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7F1FEA25" w:rsidR="0098135C" w:rsidRDefault="0089008B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Żłobki i kluby dziecięce</w:t>
      </w:r>
      <w:r w:rsidR="00414253">
        <w:rPr>
          <w:shd w:val="clear" w:color="auto" w:fill="FFFFFF"/>
        </w:rPr>
        <w:t xml:space="preserve"> w 201</w:t>
      </w:r>
      <w:r w:rsidR="0032643E">
        <w:rPr>
          <w:shd w:val="clear" w:color="auto" w:fill="FFFFFF"/>
        </w:rPr>
        <w:t>8</w:t>
      </w:r>
      <w:r w:rsidR="00414253">
        <w:rPr>
          <w:shd w:val="clear" w:color="auto" w:fill="FFFFFF"/>
        </w:rPr>
        <w:t xml:space="preserve"> r</w:t>
      </w:r>
      <w:r w:rsidR="009D4EB1">
        <w:rPr>
          <w:shd w:val="clear" w:color="auto" w:fill="FFFFFF"/>
        </w:rPr>
        <w:t>.</w:t>
      </w:r>
    </w:p>
    <w:p w14:paraId="5F87F154" w14:textId="1B5ECD6F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A8FF" w14:textId="19AECD15" w:rsidR="00134699" w:rsidRPr="00074DD8" w:rsidRDefault="00134699" w:rsidP="00134699">
                            <w:pPr>
                              <w:pStyle w:val="tekstzboku"/>
                            </w:pPr>
                            <w:r>
                              <w:t>W 2018 r. działało 3776 żłobków, klubów dziecięcych i</w:t>
                            </w:r>
                            <w:r w:rsidR="007E0E62">
                              <w:t> </w:t>
                            </w:r>
                            <w:r>
                              <w:t>oddziałów żłobkowych</w:t>
                            </w:r>
                          </w:p>
                          <w:p w14:paraId="5F87F21A" w14:textId="524ADA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C9BA8FF" w14:textId="19AECD15" w:rsidR="00134699" w:rsidRPr="00074DD8" w:rsidRDefault="00134699" w:rsidP="00134699">
                      <w:pPr>
                        <w:pStyle w:val="tekstzboku"/>
                      </w:pPr>
                      <w:r>
                        <w:t>W 2018 r. działało 3776 żłobków, klubów dziecięcych i</w:t>
                      </w:r>
                      <w:r w:rsidR="007E0E62">
                        <w:t> </w:t>
                      </w:r>
                      <w:r>
                        <w:t>oddziałów żłobkowych</w:t>
                      </w:r>
                    </w:p>
                    <w:p w14:paraId="5F87F21A" w14:textId="524ADA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40198D68" w:rsidR="005916D7" w:rsidRPr="00074DD8" w:rsidRDefault="000F579B" w:rsidP="00B0042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81CB89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136650"/>
                <wp:effectExtent l="0" t="0" r="444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13703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351D1FA7" w:rsidR="00933EC1" w:rsidRPr="00B66B19" w:rsidRDefault="00DC2B5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1pt;height:25.5pt;visibility:visible;mso-wrap-style:squar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57D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B03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03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F87F21C" w14:textId="2376DD18" w:rsidR="00933EC1" w:rsidRPr="00B60F40" w:rsidRDefault="00134699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Wzrost </w:t>
                            </w:r>
                            <w:r w:rsidR="00010843">
                              <w:rPr>
                                <w:sz w:val="18"/>
                                <w:szCs w:val="20"/>
                              </w:rPr>
                              <w:t xml:space="preserve">liczby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żłobków, klubów dziecięcych i oddz</w:t>
                            </w:r>
                            <w:r w:rsidR="00F35A93">
                              <w:rPr>
                                <w:sz w:val="18"/>
                                <w:szCs w:val="20"/>
                              </w:rPr>
                              <w:t>iałów żłobkowych w porównaniu z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60.15pt;height:89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" fillcolor="#001d77" stroked="f">
                <v:textbox>
                  <w:txbxContent>
                    <w:p w14:paraId="5F87F21B" w14:textId="351D1FA7" w:rsidR="00933EC1" w:rsidRPr="00B66B19" w:rsidRDefault="001E01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1pt;height:26.25pt;visibility:visible;mso-wrap-style:squar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57D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B03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03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F87F21C" w14:textId="2376DD18" w:rsidR="00933EC1" w:rsidRPr="00B60F40" w:rsidRDefault="00134699" w:rsidP="00074DD8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Wzrost </w:t>
                      </w:r>
                      <w:r w:rsidR="00010843">
                        <w:rPr>
                          <w:sz w:val="18"/>
                          <w:szCs w:val="20"/>
                        </w:rPr>
                        <w:t xml:space="preserve">liczby </w:t>
                      </w:r>
                      <w:r>
                        <w:rPr>
                          <w:sz w:val="18"/>
                          <w:szCs w:val="20"/>
                        </w:rPr>
                        <w:t>żłobków, klubów dziecięcych i oddz</w:t>
                      </w:r>
                      <w:r w:rsidR="00F35A93">
                        <w:rPr>
                          <w:sz w:val="18"/>
                          <w:szCs w:val="20"/>
                        </w:rPr>
                        <w:t>iałów żłobkowych w porównaniu z</w:t>
                      </w:r>
                      <w:r>
                        <w:rPr>
                          <w:sz w:val="18"/>
                          <w:szCs w:val="20"/>
                        </w:rPr>
                        <w:t xml:space="preserve">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008B">
        <w:t xml:space="preserve">Sytuacja w zakresie opieki </w:t>
      </w:r>
      <w:r w:rsidR="00D15020">
        <w:t xml:space="preserve">instytucjonalnej </w:t>
      </w:r>
      <w:r w:rsidR="0089008B">
        <w:t xml:space="preserve">nad dziećmi do lat 3 uległa poprawie. </w:t>
      </w:r>
      <w:r w:rsidR="0089008B" w:rsidRPr="006504D5">
        <w:t xml:space="preserve">W </w:t>
      </w:r>
      <w:r w:rsidR="007470D5">
        <w:t>2018 r. wzrosła w </w:t>
      </w:r>
      <w:r w:rsidR="0089008B" w:rsidRPr="006504D5">
        <w:t xml:space="preserve">porównaniu z rokiem poprzednim </w:t>
      </w:r>
      <w:r w:rsidR="0089008B">
        <w:t xml:space="preserve">zarówno </w:t>
      </w:r>
      <w:r w:rsidR="0089008B" w:rsidRPr="006504D5">
        <w:t xml:space="preserve">liczba </w:t>
      </w:r>
      <w:r w:rsidR="0089008B">
        <w:t>żłobków, klubów dziecięcych i oddziałów żłobkowych (</w:t>
      </w:r>
      <w:r w:rsidR="0089008B" w:rsidRPr="006504D5">
        <w:t>o 2</w:t>
      </w:r>
      <w:r w:rsidR="0089008B">
        <w:t>1,0</w:t>
      </w:r>
      <w:r w:rsidR="0089008B" w:rsidRPr="006504D5">
        <w:t>%</w:t>
      </w:r>
      <w:r w:rsidR="0089008B">
        <w:t>)</w:t>
      </w:r>
      <w:r w:rsidR="0089008B" w:rsidRPr="006504D5">
        <w:t xml:space="preserve">, </w:t>
      </w:r>
      <w:r w:rsidR="0089008B">
        <w:t>jak również liczba miejsc (o 29,2%) oraz dzieci przebywających w wyżej wymienionych placówkach (o 23,7%).</w:t>
      </w:r>
    </w:p>
    <w:p w14:paraId="3FA958E3" w14:textId="77777777" w:rsidR="00A16AF7" w:rsidRPr="00A16AF7" w:rsidRDefault="00A16AF7" w:rsidP="00010843">
      <w:pPr>
        <w:pStyle w:val="Nagwek1"/>
        <w:rPr>
          <w:color w:val="auto"/>
        </w:rPr>
      </w:pPr>
    </w:p>
    <w:p w14:paraId="5F87F157" w14:textId="0FE031CB" w:rsidR="00C22105" w:rsidRPr="00A16AF7" w:rsidRDefault="009227A6" w:rsidP="00010843">
      <w:pPr>
        <w:pStyle w:val="Nagwek1"/>
      </w:pPr>
      <w:r w:rsidRPr="00F011B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0613FB5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670A801E" w:rsidR="00074DD8" w:rsidRPr="00074DD8" w:rsidRDefault="00A16AF7" w:rsidP="00074DD8">
                            <w:pPr>
                              <w:pStyle w:val="tekstzboku"/>
                            </w:pPr>
                            <w:r>
                              <w:t xml:space="preserve">Około </w:t>
                            </w:r>
                            <w:r w:rsidR="00134699">
                              <w:t>83% wszystkich placówek opieki nad dziećmi do lat 3 to żłobki i oddz</w:t>
                            </w:r>
                            <w:r w:rsidR="00010843">
                              <w:t>iały żłobkowe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670A801E" w:rsidR="00074DD8" w:rsidRPr="00074DD8" w:rsidRDefault="00A16AF7" w:rsidP="00074DD8">
                      <w:pPr>
                        <w:pStyle w:val="tekstzboku"/>
                      </w:pPr>
                      <w:r>
                        <w:t xml:space="preserve">Około </w:t>
                      </w:r>
                      <w:r w:rsidR="00134699">
                        <w:t>83% wszystkich placówek opieki nad dziećmi do lat 3 to żłobki i oddz</w:t>
                      </w:r>
                      <w:r w:rsidR="00010843">
                        <w:t>iały żłobkowe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5DB7" w:rsidRPr="00F011B2">
        <w:t>Placówki</w:t>
      </w:r>
    </w:p>
    <w:p w14:paraId="4723969E" w14:textId="463816E3" w:rsidR="00857C1D" w:rsidRDefault="000F5DB7" w:rsidP="000F579B">
      <w:r w:rsidRPr="006504D5">
        <w:t>W</w:t>
      </w:r>
      <w:r>
        <w:t>edług stanu w</w:t>
      </w:r>
      <w:r w:rsidRPr="006504D5">
        <w:t xml:space="preserve"> dniu 31 grudnia 201</w:t>
      </w:r>
      <w:r>
        <w:t>8</w:t>
      </w:r>
      <w:r w:rsidRPr="006504D5">
        <w:t xml:space="preserve"> r. </w:t>
      </w:r>
      <w:r>
        <w:t>w Polsce działało</w:t>
      </w:r>
      <w:r w:rsidRPr="006504D5">
        <w:t xml:space="preserve"> 3</w:t>
      </w:r>
      <w:r>
        <w:t>776</w:t>
      </w:r>
      <w:r w:rsidRPr="006504D5">
        <w:t xml:space="preserve"> żłobków, klubów dziecięcych</w:t>
      </w:r>
      <w:r w:rsidR="00010843">
        <w:t xml:space="preserve"> i</w:t>
      </w:r>
      <w:r w:rsidR="00A16AF7">
        <w:t> </w:t>
      </w:r>
      <w:r w:rsidRPr="006504D5">
        <w:t>oddziałów żłobkowych.</w:t>
      </w:r>
      <w:r>
        <w:t xml:space="preserve"> </w:t>
      </w:r>
      <w:r w:rsidRPr="006504D5">
        <w:t xml:space="preserve">Wśród </w:t>
      </w:r>
      <w:r>
        <w:t>placówek opieki nad dziećmi do lat 3 dominującą pozycję stanowiły</w:t>
      </w:r>
      <w:r w:rsidRPr="006504D5">
        <w:t xml:space="preserve"> żłobki</w:t>
      </w:r>
      <w:r>
        <w:t xml:space="preserve"> wraz z oddziałami żłobkowymi</w:t>
      </w:r>
      <w:r w:rsidRPr="006504D5">
        <w:t xml:space="preserve"> (</w:t>
      </w:r>
      <w:r>
        <w:t>83,3%)</w:t>
      </w:r>
      <w:r w:rsidRPr="006504D5">
        <w:t>.</w:t>
      </w:r>
    </w:p>
    <w:p w14:paraId="6EE2BD85" w14:textId="7DBC66AC" w:rsidR="00857C1D" w:rsidRDefault="000F5DB7" w:rsidP="000F579B">
      <w:r w:rsidRPr="006504D5">
        <w:t>W 201</w:t>
      </w:r>
      <w:r>
        <w:t>8</w:t>
      </w:r>
      <w:r w:rsidRPr="006504D5">
        <w:t xml:space="preserve"> r. powstało 65</w:t>
      </w:r>
      <w:r>
        <w:t>6</w:t>
      </w:r>
      <w:r w:rsidRPr="006504D5">
        <w:t xml:space="preserve"> nowych placówek opieki nad dziećmi</w:t>
      </w:r>
      <w:r>
        <w:t xml:space="preserve"> do lat 3</w:t>
      </w:r>
      <w:r w:rsidRPr="006504D5">
        <w:t>, najwięcej</w:t>
      </w:r>
      <w:r>
        <w:t xml:space="preserve"> </w:t>
      </w:r>
      <w:r w:rsidRPr="006504D5">
        <w:t xml:space="preserve">w </w:t>
      </w:r>
      <w:r>
        <w:t>województwie mazowieckim</w:t>
      </w:r>
      <w:r w:rsidRPr="006504D5">
        <w:t xml:space="preserve"> (</w:t>
      </w:r>
      <w:r>
        <w:t>94</w:t>
      </w:r>
      <w:r w:rsidRPr="006504D5">
        <w:t>)</w:t>
      </w:r>
      <w:r>
        <w:t>. Kolejnymi województwami pod względem liczby nowo otwartych placówek były: małopolskie (76), śląskie (66) i dolnośląskie (64</w:t>
      </w:r>
      <w:r w:rsidRPr="006504D5">
        <w:t>).</w:t>
      </w:r>
      <w:r>
        <w:t xml:space="preserve"> </w:t>
      </w:r>
      <w:r w:rsidRPr="006504D5">
        <w:t>W końcu 201</w:t>
      </w:r>
      <w:r>
        <w:t>8</w:t>
      </w:r>
      <w:r w:rsidRPr="006504D5">
        <w:t xml:space="preserve"> r. najwięcej żłobków</w:t>
      </w:r>
      <w:r>
        <w:t>, klubów dziecięcych i oddziałów żłobkowych</w:t>
      </w:r>
      <w:r w:rsidR="00F35A93">
        <w:t xml:space="preserve"> działało</w:t>
      </w:r>
      <w:r w:rsidRPr="006504D5">
        <w:t xml:space="preserve"> </w:t>
      </w:r>
      <w:r>
        <w:t>w województwie mazowieckim (686)</w:t>
      </w:r>
      <w:r w:rsidRPr="006504D5">
        <w:t>.</w:t>
      </w:r>
      <w:r>
        <w:t xml:space="preserve"> W pozostałych województwach liczba placówek opieki nad dziećmi do lat 3 była mniejsza i wynosiła od 406 placówek (w województwie małopolskim) do 65 placówek (</w:t>
      </w:r>
      <w:r w:rsidR="00010843">
        <w:t>w</w:t>
      </w:r>
      <w:r w:rsidR="00C92675">
        <w:t> </w:t>
      </w:r>
      <w:r w:rsidR="00010843">
        <w:t>województwie świętokrzyskim).</w:t>
      </w:r>
    </w:p>
    <w:p w14:paraId="7A227B1B" w14:textId="7A27AAEC" w:rsidR="00E74836" w:rsidRDefault="000F5DB7" w:rsidP="000F579B">
      <w:pPr>
        <w:rPr>
          <w:szCs w:val="19"/>
        </w:rPr>
      </w:pPr>
      <w:r>
        <w:t xml:space="preserve">Spośród wszystkich placówek </w:t>
      </w:r>
      <w:r w:rsidR="00A06B87">
        <w:t xml:space="preserve">do </w:t>
      </w:r>
      <w:r w:rsidR="00A06B87" w:rsidRPr="006504D5">
        <w:t>sektor</w:t>
      </w:r>
      <w:r w:rsidR="00A06B87">
        <w:t>a</w:t>
      </w:r>
      <w:r w:rsidR="00A06B87" w:rsidRPr="006504D5">
        <w:t xml:space="preserve"> prywatn</w:t>
      </w:r>
      <w:r w:rsidR="00A06B87">
        <w:t xml:space="preserve">ego </w:t>
      </w:r>
      <w:r w:rsidR="00A06B87" w:rsidRPr="003A67BA">
        <w:t xml:space="preserve">należało </w:t>
      </w:r>
      <w:r w:rsidRPr="003A67BA">
        <w:t>2915 żłobków</w:t>
      </w:r>
      <w:r w:rsidRPr="006504D5">
        <w:t>, klubów dziecięcych</w:t>
      </w:r>
      <w:r>
        <w:t xml:space="preserve"> i </w:t>
      </w:r>
      <w:r w:rsidRPr="006504D5">
        <w:t xml:space="preserve">oddziałów żłobkowych. Najwięcej </w:t>
      </w:r>
      <w:r>
        <w:t xml:space="preserve">placówek </w:t>
      </w:r>
      <w:r w:rsidRPr="006504D5">
        <w:t>sektor</w:t>
      </w:r>
      <w:r>
        <w:t>a</w:t>
      </w:r>
      <w:r w:rsidRPr="006504D5">
        <w:t xml:space="preserve"> prywatn</w:t>
      </w:r>
      <w:r>
        <w:t>ego</w:t>
      </w:r>
      <w:r w:rsidRPr="006504D5">
        <w:t xml:space="preserve"> należało do osób fizycznych prowadzących działalność gospodarczą (</w:t>
      </w:r>
      <w:r>
        <w:t>68,4%</w:t>
      </w:r>
      <w:r w:rsidRPr="006504D5">
        <w:t xml:space="preserve">). W sektorze publicznym </w:t>
      </w:r>
      <w:r>
        <w:t xml:space="preserve">94,4% </w:t>
      </w:r>
      <w:r w:rsidRPr="006504D5">
        <w:t>placów</w:t>
      </w:r>
      <w:r>
        <w:t>e</w:t>
      </w:r>
      <w:r w:rsidRPr="006504D5">
        <w:t>k był</w:t>
      </w:r>
      <w:r>
        <w:t>o</w:t>
      </w:r>
      <w:r w:rsidRPr="006504D5">
        <w:t xml:space="preserve"> prowadzon</w:t>
      </w:r>
      <w:r>
        <w:t>ych</w:t>
      </w:r>
      <w:r w:rsidRPr="006504D5">
        <w:t xml:space="preserve"> przez samorząd gminny</w:t>
      </w:r>
      <w:r>
        <w:t>.</w:t>
      </w:r>
    </w:p>
    <w:p w14:paraId="519FD980" w14:textId="07A97025" w:rsidR="009A6D86" w:rsidRPr="00951E0A" w:rsidRDefault="009A6D86" w:rsidP="009A6D86">
      <w:pPr>
        <w:pStyle w:val="Nagwek1"/>
      </w:pPr>
      <w:r w:rsidRPr="00F011B2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56D2D0B3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682AC" w14:textId="6B9B196F" w:rsidR="009A6D86" w:rsidRPr="00D616D2" w:rsidRDefault="00A16AF7" w:rsidP="0001084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Blisko </w:t>
                            </w:r>
                            <w:r w:rsidR="00086DAF">
                              <w:t>5</w:t>
                            </w:r>
                            <w:r>
                              <w:t>8</w:t>
                            </w:r>
                            <w:r w:rsidR="00086DAF">
                              <w:t>% wszystkich miejsc w </w:t>
                            </w:r>
                            <w:r w:rsidR="00134699">
                              <w:t>placów</w:t>
                            </w:r>
                            <w:r w:rsidR="007E0E62">
                              <w:t>kach</w:t>
                            </w:r>
                            <w:r w:rsidR="00134699">
                              <w:t xml:space="preserve"> opieki nad dziećmi do lat 3 to miejsca w</w:t>
                            </w:r>
                            <w:r>
                              <w:t> </w:t>
                            </w:r>
                            <w:r w:rsidR="00134699">
                              <w:t>placówkach sektora prywatnego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D53E" id="Pole tekstowe 292" o:spid="_x0000_s1029" type="#_x0000_t202" style="position:absolute;margin-left:411.75pt;margin-top:12.2pt;width:135.85pt;height:76.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" filled="f" stroked="f">
                <v:textbox>
                  <w:txbxContent>
                    <w:p w14:paraId="431682AC" w14:textId="6B9B196F" w:rsidR="009A6D86" w:rsidRPr="00D616D2" w:rsidRDefault="00A16AF7" w:rsidP="0001084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Blisko </w:t>
                      </w:r>
                      <w:r w:rsidR="00086DAF">
                        <w:t>5</w:t>
                      </w:r>
                      <w:r>
                        <w:t>8</w:t>
                      </w:r>
                      <w:r w:rsidR="00086DAF">
                        <w:t>% wszystkich miejsc w </w:t>
                      </w:r>
                      <w:r w:rsidR="00134699">
                        <w:t>placów</w:t>
                      </w:r>
                      <w:r w:rsidR="007E0E62">
                        <w:t>kach</w:t>
                      </w:r>
                      <w:r w:rsidR="00134699">
                        <w:t xml:space="preserve"> opieki nad dziećmi do lat 3 to miejsca w</w:t>
                      </w:r>
                      <w:r>
                        <w:t> </w:t>
                      </w:r>
                      <w:r w:rsidR="00134699">
                        <w:t>placówkach sektora prywatnego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>
        <w:rPr>
          <w:noProof/>
          <w:spacing w:val="-2"/>
          <w:szCs w:val="19"/>
        </w:rPr>
        <w:t>Miejsca</w:t>
      </w:r>
    </w:p>
    <w:p w14:paraId="4DB08C77" w14:textId="463B06CC" w:rsidR="00857C1D" w:rsidRDefault="000F5DB7" w:rsidP="000F5DB7">
      <w:r>
        <w:t xml:space="preserve">Liczba miejsc we wszystkich placówkach opieki nad małymi </w:t>
      </w:r>
      <w:r w:rsidR="00010843">
        <w:t>dziećmi wzrosła z 106</w:t>
      </w:r>
      <w:r w:rsidR="00F35A93">
        <w:t>,5 tys.</w:t>
      </w:r>
      <w:r w:rsidR="00010843">
        <w:t xml:space="preserve"> w</w:t>
      </w:r>
      <w:r w:rsidR="00A16AF7">
        <w:t> </w:t>
      </w:r>
      <w:r w:rsidR="00010843">
        <w:t>2017 </w:t>
      </w:r>
      <w:r>
        <w:t>r. do 137</w:t>
      </w:r>
      <w:r w:rsidR="00F35A93">
        <w:t>,6</w:t>
      </w:r>
      <w:r w:rsidR="00D254C1">
        <w:t xml:space="preserve"> tys.</w:t>
      </w:r>
      <w:r>
        <w:t xml:space="preserve"> w 2018 r. Żłobki, kluby dziecięce i oddziały żłobkowe sektora prywatnego dysponowały 79</w:t>
      </w:r>
      <w:r w:rsidR="00D254C1">
        <w:t>,7 tys. miejsc</w:t>
      </w:r>
      <w:r>
        <w:t>, a sekto</w:t>
      </w:r>
      <w:r w:rsidR="00010843">
        <w:t>ra publicznego 57</w:t>
      </w:r>
      <w:r w:rsidR="00D254C1">
        <w:t>,</w:t>
      </w:r>
      <w:r w:rsidR="00010843">
        <w:t>9</w:t>
      </w:r>
      <w:r w:rsidR="00D254C1">
        <w:t xml:space="preserve"> tys.</w:t>
      </w:r>
      <w:r w:rsidR="00010843">
        <w:t xml:space="preserve"> </w:t>
      </w:r>
      <w:r w:rsidR="00D254C1">
        <w:t>miejsc</w:t>
      </w:r>
      <w:r w:rsidR="00010843">
        <w:t>.</w:t>
      </w:r>
    </w:p>
    <w:p w14:paraId="464F99DC" w14:textId="3822F123" w:rsidR="00700D34" w:rsidRPr="00B57D78" w:rsidRDefault="000F5DB7" w:rsidP="000F5DB7">
      <w:r>
        <w:t>Analiza wskaźnika liczby miejsc przypadających na jedną placówkę wskazuje na duże zróżnicowanie. W sektorze prywatnym na 1 żłobek przypadało średnio 30 miejsc, na 1 klub dziecięcy 18 miejsc, a na 1 oddział żłobkowy 22 miejsca. W placówkach sektora publicznego średnie wartości były wyższe – 71 miejsc na 1 żłobek, 21 miejsc na 1 klub dziecięcy oraz 34 miejsca na 1 oddział żłobkowy</w:t>
      </w:r>
      <w:r w:rsidR="00700D34" w:rsidRPr="00700D34">
        <w:t>.</w:t>
      </w:r>
    </w:p>
    <w:p w14:paraId="566D83B2" w14:textId="7B42243B" w:rsidR="009A6D86" w:rsidRPr="00951E0A" w:rsidRDefault="00482244" w:rsidP="009A6D86">
      <w:pPr>
        <w:pStyle w:val="Nagwek1"/>
      </w:pPr>
      <w:r w:rsidRPr="00F011B2">
        <w:rPr>
          <w:noProof/>
          <w:spacing w:val="-2"/>
          <w:szCs w:val="19"/>
        </w:rPr>
        <w:t>Dzieci</w:t>
      </w:r>
    </w:p>
    <w:p w14:paraId="2E9CCF01" w14:textId="05BC0793" w:rsidR="00230601" w:rsidRDefault="00230601" w:rsidP="00EC32E1">
      <w:r>
        <w:t>W końcu 2018 r. w żłobkach, klubach dziecięcych i oddziałach żłobkowych przebywało 122</w:t>
      </w:r>
      <w:r w:rsidR="00CD4F08">
        <w:t>,9 tys.</w:t>
      </w:r>
      <w:r>
        <w:t xml:space="preserve"> dzieci, a w ciągu całego roku 186</w:t>
      </w:r>
      <w:r w:rsidR="00CD4F08">
        <w:t>,9 tys.</w:t>
      </w:r>
      <w:r>
        <w:t xml:space="preserve"> dzieci. Ponad połowę dzieci stanowili chłopcy (51,8%).</w:t>
      </w:r>
    </w:p>
    <w:p w14:paraId="0F2CE111" w14:textId="177DA18E" w:rsidR="000E185B" w:rsidRDefault="00ED0CBB" w:rsidP="000E185B">
      <w:r w:rsidRPr="00B05281">
        <w:t>Koszty p</w:t>
      </w:r>
      <w:r w:rsidR="00230601" w:rsidRPr="00B05281">
        <w:t>obyt</w:t>
      </w:r>
      <w:r w:rsidRPr="00B05281">
        <w:t>u</w:t>
      </w:r>
      <w:r w:rsidR="00230601" w:rsidRPr="00B05281">
        <w:t xml:space="preserve"> w placówce </w:t>
      </w:r>
      <w:r w:rsidR="00230601" w:rsidRPr="00B05281">
        <w:rPr>
          <w:rFonts w:cs="Arial"/>
        </w:rPr>
        <w:t>został</w:t>
      </w:r>
      <w:r w:rsidRPr="00B05281">
        <w:rPr>
          <w:rFonts w:cs="Arial"/>
        </w:rPr>
        <w:t>y</w:t>
      </w:r>
      <w:r w:rsidR="00230601">
        <w:rPr>
          <w:rFonts w:cs="Arial"/>
        </w:rPr>
        <w:t xml:space="preserve"> częściowo lub całkowicie pokryt</w:t>
      </w:r>
      <w:r>
        <w:rPr>
          <w:rFonts w:cs="Arial"/>
        </w:rPr>
        <w:t>e</w:t>
      </w:r>
      <w:r w:rsidR="00230601">
        <w:rPr>
          <w:rFonts w:cs="Arial"/>
        </w:rPr>
        <w:t xml:space="preserve"> przez gminę </w:t>
      </w:r>
      <w:r w:rsidR="00230601" w:rsidRPr="00A16AF7">
        <w:rPr>
          <w:rFonts w:cs="Arial"/>
        </w:rPr>
        <w:t>53,3% dzieciom</w:t>
      </w:r>
      <w:r w:rsidR="00230601">
        <w:rPr>
          <w:rFonts w:cs="Arial"/>
        </w:rPr>
        <w:t xml:space="preserve"> przebywającym w ciągu całego 2018 r</w:t>
      </w:r>
      <w:r w:rsidR="00230601">
        <w:t>.</w:t>
      </w:r>
    </w:p>
    <w:p w14:paraId="54965525" w14:textId="0E89B7E5" w:rsidR="00230601" w:rsidRPr="00A94C2B" w:rsidRDefault="00040BE8" w:rsidP="00EC32E1">
      <w:pPr>
        <w:rPr>
          <w:rFonts w:cs="Arial"/>
          <w:strike/>
        </w:rPr>
      </w:pPr>
      <w:r>
        <w:rPr>
          <w:rFonts w:cs="Arial"/>
        </w:rPr>
        <w:t>D</w:t>
      </w:r>
      <w:r w:rsidR="00230601" w:rsidRPr="006504D5">
        <w:rPr>
          <w:rFonts w:cs="Arial"/>
        </w:rPr>
        <w:t xml:space="preserve">wulatki stanowiły </w:t>
      </w:r>
      <w:r w:rsidR="00230601">
        <w:rPr>
          <w:rFonts w:cs="Arial"/>
        </w:rPr>
        <w:t>ponad</w:t>
      </w:r>
      <w:r w:rsidR="00230601" w:rsidRPr="006504D5">
        <w:rPr>
          <w:rFonts w:cs="Arial"/>
        </w:rPr>
        <w:t xml:space="preserve"> połowę podopiecznych </w:t>
      </w:r>
      <w:r>
        <w:rPr>
          <w:rFonts w:cs="Arial"/>
        </w:rPr>
        <w:t xml:space="preserve">żłobków </w:t>
      </w:r>
      <w:r w:rsidR="00230601" w:rsidRPr="006504D5">
        <w:rPr>
          <w:rFonts w:cs="Arial"/>
        </w:rPr>
        <w:t>(</w:t>
      </w:r>
      <w:r w:rsidR="00230601">
        <w:rPr>
          <w:rFonts w:cs="Arial"/>
        </w:rPr>
        <w:t>51,3</w:t>
      </w:r>
      <w:r w:rsidR="00230601" w:rsidRPr="006504D5">
        <w:rPr>
          <w:rFonts w:cs="Arial"/>
        </w:rPr>
        <w:t xml:space="preserve">%), a dzieci </w:t>
      </w:r>
      <w:r w:rsidR="00230601">
        <w:rPr>
          <w:rFonts w:cs="Arial"/>
        </w:rPr>
        <w:t xml:space="preserve">które miały jeden rok </w:t>
      </w:r>
      <w:r w:rsidR="00C33EF0">
        <w:t xml:space="preserve">– </w:t>
      </w:r>
      <w:r>
        <w:rPr>
          <w:rFonts w:cs="Arial"/>
        </w:rPr>
        <w:t>około 40%</w:t>
      </w:r>
      <w:r w:rsidR="009D6CA0">
        <w:rPr>
          <w:rFonts w:cs="Arial"/>
        </w:rPr>
        <w:t xml:space="preserve">. Odsetek dzieci w wieku poniżej 1 roku </w:t>
      </w:r>
      <w:r w:rsidR="00230601" w:rsidRPr="00C33EF0">
        <w:rPr>
          <w:rFonts w:cs="Arial"/>
        </w:rPr>
        <w:t>wyniósł 2,0%.</w:t>
      </w:r>
    </w:p>
    <w:p w14:paraId="3FA5F0F5" w14:textId="0F61015A" w:rsidR="00230601" w:rsidRPr="00141399" w:rsidRDefault="00230601" w:rsidP="00EC32E1">
      <w:pPr>
        <w:rPr>
          <w:rFonts w:cs="Arial"/>
        </w:rPr>
      </w:pPr>
      <w:r>
        <w:rPr>
          <w:rFonts w:cs="Arial"/>
        </w:rPr>
        <w:t xml:space="preserve">Wskaźnik </w:t>
      </w:r>
      <w:r w:rsidRPr="006504D5">
        <w:rPr>
          <w:rFonts w:cs="Arial"/>
        </w:rPr>
        <w:t>liczby dzieci</w:t>
      </w:r>
      <w:r>
        <w:rPr>
          <w:rFonts w:cs="Arial"/>
        </w:rPr>
        <w:t xml:space="preserve"> w</w:t>
      </w:r>
      <w:r w:rsidRPr="006504D5">
        <w:rPr>
          <w:rFonts w:cs="Arial"/>
        </w:rPr>
        <w:t xml:space="preserve"> </w:t>
      </w:r>
      <w:r w:rsidRPr="00141399">
        <w:rPr>
          <w:rFonts w:cs="Arial"/>
        </w:rPr>
        <w:t xml:space="preserve">żłobkach, klubach dziecięcych i oddziałach </w:t>
      </w:r>
      <w:r w:rsidR="00ED0CBB">
        <w:rPr>
          <w:rFonts w:cs="Arial"/>
        </w:rPr>
        <w:t xml:space="preserve">żłobkowych </w:t>
      </w:r>
      <w:r w:rsidRPr="00141399">
        <w:rPr>
          <w:rFonts w:cs="Arial"/>
        </w:rPr>
        <w:t xml:space="preserve">na 1000 dzieci w wieku do lat 3 wzrósł z 86,4 w </w:t>
      </w:r>
      <w:r w:rsidR="00573218" w:rsidRPr="00141399">
        <w:rPr>
          <w:rFonts w:cs="Arial"/>
        </w:rPr>
        <w:t xml:space="preserve">końcu </w:t>
      </w:r>
      <w:r w:rsidRPr="00141399">
        <w:rPr>
          <w:rFonts w:cs="Arial"/>
        </w:rPr>
        <w:t xml:space="preserve">2017 r. do 105,3 w </w:t>
      </w:r>
      <w:r w:rsidR="00573218" w:rsidRPr="00141399">
        <w:rPr>
          <w:rFonts w:cs="Arial"/>
        </w:rPr>
        <w:t xml:space="preserve">końcu </w:t>
      </w:r>
      <w:r w:rsidRPr="00141399">
        <w:rPr>
          <w:rFonts w:cs="Arial"/>
        </w:rPr>
        <w:t>2018 r. Należy dodać, że w porównywanych latach wzrosła zarówno ogólna liczba dzieci w placówkach, jak również ogólna liczba dzieci w wieku do 3 lat</w:t>
      </w:r>
      <w:r w:rsidR="00D15020">
        <w:rPr>
          <w:rFonts w:cs="Arial"/>
        </w:rPr>
        <w:t>.</w:t>
      </w:r>
    </w:p>
    <w:p w14:paraId="6DE68BFC" w14:textId="3BBE7738" w:rsidR="00AA30C0" w:rsidRDefault="00AA30C0" w:rsidP="00AA30C0">
      <w:pPr>
        <w:rPr>
          <w:rFonts w:ascii="Calibri" w:hAnsi="Calibri"/>
          <w:sz w:val="20"/>
          <w:szCs w:val="20"/>
        </w:rPr>
      </w:pPr>
    </w:p>
    <w:p w14:paraId="030E2FC0" w14:textId="77514B5F" w:rsidR="007A6B2C" w:rsidRDefault="007A6B2C" w:rsidP="007A6B2C">
      <w:pPr>
        <w:pStyle w:val="Default"/>
        <w:spacing w:after="200" w:line="240" w:lineRule="exact"/>
        <w:jc w:val="both"/>
        <w:rPr>
          <w:rFonts w:ascii="Fira Sans" w:hAnsi="Fira Sans"/>
          <w:b/>
          <w:sz w:val="19"/>
          <w:szCs w:val="19"/>
        </w:rPr>
      </w:pPr>
    </w:p>
    <w:p w14:paraId="3AC37343" w14:textId="7A2D8333" w:rsidR="00686A35" w:rsidRPr="00951E0A" w:rsidRDefault="00686A35" w:rsidP="00686A35">
      <w:pPr>
        <w:pStyle w:val="Nagwek1"/>
      </w:pPr>
      <w:r w:rsidRPr="00F011B2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72995D2" wp14:editId="0FB21F3D">
                <wp:simplePos x="0" y="0"/>
                <wp:positionH relativeFrom="column">
                  <wp:posOffset>5238750</wp:posOffset>
                </wp:positionH>
                <wp:positionV relativeFrom="paragraph">
                  <wp:posOffset>155575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52BF" w14:textId="5CF9D748" w:rsidR="00686A35" w:rsidRPr="00074DD8" w:rsidRDefault="005F2851" w:rsidP="00686A35">
                            <w:pPr>
                              <w:pStyle w:val="tekstzboku"/>
                            </w:pPr>
                            <w:r>
                              <w:t xml:space="preserve">Ponad </w:t>
                            </w:r>
                            <w:r w:rsidR="00086DAF">
                              <w:t>99% wszystkich osób zatrudnionych w żłobkach, klubach dziecięcych i oddziałach żłobkowych to kobiety</w:t>
                            </w:r>
                          </w:p>
                          <w:p w14:paraId="2B496C10" w14:textId="77777777" w:rsidR="00686A35" w:rsidRPr="00D616D2" w:rsidRDefault="00686A35" w:rsidP="00686A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95D2" id="Pole tekstowe 5" o:spid="_x0000_s1093" type="#_x0000_t202" style="position:absolute;margin-left:412.5pt;margin-top:12.25pt;width:135.85pt;height:69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" filled="f" stroked="f">
                <v:textbox>
                  <w:txbxContent>
                    <w:p w14:paraId="69CE52BF" w14:textId="5CF9D748" w:rsidR="00686A35" w:rsidRPr="00074DD8" w:rsidRDefault="005F2851" w:rsidP="00686A35">
                      <w:pPr>
                        <w:pStyle w:val="tekstzboku"/>
                      </w:pPr>
                      <w:r>
                        <w:t xml:space="preserve">Ponad </w:t>
                      </w:r>
                      <w:r w:rsidR="00086DAF">
                        <w:t>99% wszystkich osób zatrudnionych w żłobkach, klubach dziecięcych i oddziałach żłobkowych to kobiety</w:t>
                      </w:r>
                    </w:p>
                    <w:p w14:paraId="2B496C10" w14:textId="77777777" w:rsidR="00686A35" w:rsidRPr="00D616D2" w:rsidRDefault="00686A35" w:rsidP="00686A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035B" w:rsidRPr="00F011B2">
        <w:rPr>
          <w:noProof/>
          <w:spacing w:val="-2"/>
          <w:szCs w:val="19"/>
        </w:rPr>
        <w:t>P</w:t>
      </w:r>
      <w:r w:rsidRPr="00F011B2">
        <w:rPr>
          <w:noProof/>
          <w:spacing w:val="-2"/>
          <w:szCs w:val="19"/>
        </w:rPr>
        <w:t>ersonel</w:t>
      </w:r>
    </w:p>
    <w:p w14:paraId="5F87F1D4" w14:textId="2FC8F908" w:rsidR="00991BAC" w:rsidRPr="00D15020" w:rsidRDefault="00B7035B" w:rsidP="00E76D26">
      <w:r w:rsidRPr="00B7035B">
        <w:t xml:space="preserve">W końcu 2018 r. </w:t>
      </w:r>
      <w:r>
        <w:t>w placówkach opieki nad małymi dziećmi pracowało 23</w:t>
      </w:r>
      <w:r w:rsidR="00E2429F">
        <w:t>,8 tys.</w:t>
      </w:r>
      <w:r>
        <w:t xml:space="preserve"> osób, średnio 6</w:t>
      </w:r>
      <w:r w:rsidR="005F2851">
        <w:t> </w:t>
      </w:r>
      <w:r>
        <w:t>osób w każdej z nich. Wśród osób zatrudnionych w placówkach przeważali opiekunowie dziecięcy (63,5%) i nauczyciele (15,9%). Zdecydowaną większość pracowników stanowiły kobiety (99,3%).</w:t>
      </w:r>
    </w:p>
    <w:p w14:paraId="613D904E" w14:textId="1DF9638F" w:rsidR="00B7035B" w:rsidRDefault="00B7035B" w:rsidP="00E76D26">
      <w:pPr>
        <w:rPr>
          <w:sz w:val="18"/>
        </w:rPr>
      </w:pPr>
      <w:r>
        <w:t>Żłobki, kluby dziecięce i oddziały żłobkowe w swojej działalności były wspierane przez wolontariuszy. W ciągu całego 2018 r. w tych placówkach pomagało społecznie 467 wolontariuszy. W</w:t>
      </w:r>
      <w:r w:rsidR="005F2851">
        <w:t> </w:t>
      </w:r>
      <w:r>
        <w:t>porównaniu z poprzednim rokiem ich liczba spadła o ponad połowę</w:t>
      </w:r>
      <w:r w:rsidR="00230601">
        <w:t>.</w:t>
      </w:r>
    </w:p>
    <w:p w14:paraId="5F87F1D5" w14:textId="7EBDCF57" w:rsidR="00694AF0" w:rsidRDefault="00694AF0" w:rsidP="00E76D26">
      <w:pPr>
        <w:rPr>
          <w:sz w:val="18"/>
        </w:rPr>
      </w:pPr>
    </w:p>
    <w:p w14:paraId="28D3721A" w14:textId="036D344D" w:rsidR="00694AF0" w:rsidRDefault="000671C7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Tablica 1.</w:t>
      </w:r>
      <w:r w:rsidRPr="007A6B2C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="008D0A66">
        <w:rPr>
          <w:rFonts w:ascii="Fira Sans" w:hAnsi="Fira Sans"/>
          <w:b/>
          <w:sz w:val="19"/>
          <w:szCs w:val="19"/>
        </w:rPr>
        <w:t xml:space="preserve">Żłobki, kluby dziecięce i oddziały żłobkowe </w:t>
      </w:r>
      <w:r w:rsidRPr="000671C7">
        <w:rPr>
          <w:rFonts w:ascii="Fira Sans" w:hAnsi="Fira Sans"/>
          <w:b/>
          <w:sz w:val="19"/>
          <w:szCs w:val="19"/>
        </w:rPr>
        <w:t>według województw</w:t>
      </w:r>
      <w:r w:rsidR="005F2851">
        <w:rPr>
          <w:rFonts w:ascii="Fira Sans" w:hAnsi="Fira Sans"/>
          <w:b/>
          <w:sz w:val="19"/>
          <w:szCs w:val="19"/>
        </w:rPr>
        <w:t xml:space="preserve"> w 2018 r.</w:t>
      </w:r>
    </w:p>
    <w:p w14:paraId="3588AD4B" w14:textId="2E74EB43" w:rsidR="00637999" w:rsidRPr="00637999" w:rsidRDefault="00175193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 xml:space="preserve">   </w:t>
      </w:r>
      <w:r w:rsidR="00637999" w:rsidRPr="00637999">
        <w:rPr>
          <w:rFonts w:ascii="Fira Sans" w:hAnsi="Fira Sans"/>
          <w:sz w:val="18"/>
          <w:szCs w:val="18"/>
        </w:rPr>
        <w:t>Stan w dniu 31 XII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14:paraId="473FDBE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D8429F3" w14:textId="77777777" w:rsidR="000671C7" w:rsidRDefault="000671C7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14:paraId="2249FAD0" w14:textId="4D6C2B5B" w:rsidR="000671C7" w:rsidRPr="00082CDA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14:paraId="0B27C57F" w14:textId="1D5EB2AB" w:rsidR="000671C7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14:paraId="0FD05B01" w14:textId="70A26D1C" w:rsidR="000671C7" w:rsidRDefault="002D1A47" w:rsidP="000671C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Dzieci</w:t>
            </w:r>
          </w:p>
        </w:tc>
      </w:tr>
      <w:tr w:rsidR="000671C7" w:rsidRPr="00104D14" w14:paraId="2E8B3162" w14:textId="77777777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7777777" w:rsidR="000671C7" w:rsidRPr="00FA5128" w:rsidRDefault="000671C7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6CAA6061" w:rsidR="000671C7" w:rsidRPr="00C1219B" w:rsidRDefault="005D53CE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04241F24" w:rsidR="000671C7" w:rsidRPr="00C1219B" w:rsidRDefault="00FB7585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137583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5C5C1BE1" w:rsidR="000671C7" w:rsidRPr="006E21C1" w:rsidRDefault="00AA7080" w:rsidP="000671C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122938</w:t>
            </w:r>
          </w:p>
        </w:tc>
      </w:tr>
      <w:tr w:rsidR="000671C7" w:rsidRPr="00104D14" w14:paraId="439F3FC5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FA5128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687D9820" w14:textId="41FDA9B2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1814" w:type="dxa"/>
          </w:tcPr>
          <w:p w14:paraId="3541F105" w14:textId="2EC5EE44" w:rsidR="000671C7" w:rsidRPr="00E0638C" w:rsidRDefault="00FB7585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14973</w:t>
            </w:r>
          </w:p>
        </w:tc>
        <w:tc>
          <w:tcPr>
            <w:tcW w:w="1814" w:type="dxa"/>
          </w:tcPr>
          <w:p w14:paraId="3DC82E26" w14:textId="0EA5B600" w:rsidR="000671C7" w:rsidRPr="006E21C1" w:rsidRDefault="00AA708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13898</w:t>
            </w:r>
          </w:p>
        </w:tc>
      </w:tr>
      <w:tr w:rsidR="000671C7" w:rsidRPr="00104D14" w14:paraId="5D2D3DF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6F909128" w14:textId="03EC9E6D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1814" w:type="dxa"/>
          </w:tcPr>
          <w:p w14:paraId="181D96C2" w14:textId="46A4CE00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5670</w:t>
            </w:r>
          </w:p>
        </w:tc>
        <w:tc>
          <w:tcPr>
            <w:tcW w:w="1814" w:type="dxa"/>
          </w:tcPr>
          <w:p w14:paraId="422D4141" w14:textId="739F9D4A" w:rsidR="000671C7" w:rsidRPr="006E21C1" w:rsidRDefault="00AA708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4878</w:t>
            </w:r>
          </w:p>
        </w:tc>
      </w:tr>
      <w:tr w:rsidR="000671C7" w:rsidRPr="00104D14" w14:paraId="5850C562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7986E810" w14:textId="6BD5D845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814" w:type="dxa"/>
          </w:tcPr>
          <w:p w14:paraId="4781AB9E" w14:textId="2CFC979B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5031</w:t>
            </w:r>
          </w:p>
        </w:tc>
        <w:tc>
          <w:tcPr>
            <w:tcW w:w="1814" w:type="dxa"/>
          </w:tcPr>
          <w:p w14:paraId="54A1A556" w14:textId="48112231" w:rsidR="000671C7" w:rsidRPr="006E21C1" w:rsidRDefault="00AA708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4620</w:t>
            </w:r>
          </w:p>
        </w:tc>
      </w:tr>
      <w:tr w:rsidR="000671C7" w:rsidRPr="00104D14" w14:paraId="7B68B23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7FE8605B" w14:textId="1A761770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814" w:type="dxa"/>
          </w:tcPr>
          <w:p w14:paraId="10C57913" w14:textId="472D2AE9" w:rsidR="000671C7" w:rsidRPr="00E0638C" w:rsidRDefault="00FB7585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4164</w:t>
            </w:r>
          </w:p>
        </w:tc>
        <w:tc>
          <w:tcPr>
            <w:tcW w:w="1814" w:type="dxa"/>
          </w:tcPr>
          <w:p w14:paraId="02C284AE" w14:textId="08DC14F0" w:rsidR="000671C7" w:rsidRPr="006E21C1" w:rsidRDefault="00AA708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3706</w:t>
            </w:r>
          </w:p>
        </w:tc>
      </w:tr>
      <w:tr w:rsidR="000671C7" w:rsidRPr="00104D14" w14:paraId="07B119A8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191E6A6C" w14:textId="753A4889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1814" w:type="dxa"/>
          </w:tcPr>
          <w:p w14:paraId="3EE5727F" w14:textId="22D0174F" w:rsidR="000671C7" w:rsidRPr="00E0638C" w:rsidRDefault="00FB7585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7615</w:t>
            </w:r>
          </w:p>
        </w:tc>
        <w:tc>
          <w:tcPr>
            <w:tcW w:w="1814" w:type="dxa"/>
          </w:tcPr>
          <w:p w14:paraId="036653FF" w14:textId="0FBCABA6" w:rsidR="000671C7" w:rsidRPr="006E21C1" w:rsidRDefault="00AA7080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6873</w:t>
            </w:r>
          </w:p>
        </w:tc>
      </w:tr>
      <w:tr w:rsidR="000671C7" w:rsidRPr="00104D14" w14:paraId="4119E43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FA5128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0A7B8D2F" w14:textId="3B82878D" w:rsidR="000671C7" w:rsidRPr="00E0638C" w:rsidRDefault="005D53CE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406</w:t>
            </w:r>
          </w:p>
        </w:tc>
        <w:tc>
          <w:tcPr>
            <w:tcW w:w="1814" w:type="dxa"/>
          </w:tcPr>
          <w:p w14:paraId="40E3F048" w14:textId="379FF7F8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14118</w:t>
            </w:r>
          </w:p>
        </w:tc>
        <w:tc>
          <w:tcPr>
            <w:tcW w:w="1814" w:type="dxa"/>
          </w:tcPr>
          <w:p w14:paraId="0385DA71" w14:textId="74727B3C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12089</w:t>
            </w:r>
          </w:p>
        </w:tc>
      </w:tr>
      <w:tr w:rsidR="000671C7" w:rsidRPr="00104D14" w14:paraId="7097796E" w14:textId="77777777" w:rsidTr="00777922">
        <w:trPr>
          <w:trHeight w:val="5"/>
        </w:trPr>
        <w:tc>
          <w:tcPr>
            <w:tcW w:w="2234" w:type="dxa"/>
            <w:vAlign w:val="center"/>
          </w:tcPr>
          <w:p w14:paraId="1953D5B0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40398905" w14:textId="502418C1" w:rsidR="000671C7" w:rsidRPr="00E0638C" w:rsidRDefault="005D53CE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686</w:t>
            </w:r>
          </w:p>
        </w:tc>
        <w:tc>
          <w:tcPr>
            <w:tcW w:w="1814" w:type="dxa"/>
          </w:tcPr>
          <w:p w14:paraId="7A4A549D" w14:textId="74B3CBAB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23134</w:t>
            </w:r>
          </w:p>
        </w:tc>
        <w:tc>
          <w:tcPr>
            <w:tcW w:w="1814" w:type="dxa"/>
          </w:tcPr>
          <w:p w14:paraId="109CF609" w14:textId="6BB4FEA9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20218</w:t>
            </w:r>
          </w:p>
        </w:tc>
      </w:tr>
      <w:tr w:rsidR="000671C7" w:rsidRPr="00104D14" w14:paraId="3BEA4FCA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E1A59B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53F0728F" w14:textId="26A22BB4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1814" w:type="dxa"/>
          </w:tcPr>
          <w:p w14:paraId="4A67B0E4" w14:textId="081B7732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4302</w:t>
            </w:r>
          </w:p>
        </w:tc>
        <w:tc>
          <w:tcPr>
            <w:tcW w:w="1814" w:type="dxa"/>
          </w:tcPr>
          <w:p w14:paraId="06F9E59C" w14:textId="595CC743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4127</w:t>
            </w:r>
          </w:p>
        </w:tc>
      </w:tr>
      <w:tr w:rsidR="000671C7" w:rsidRPr="00104D14" w14:paraId="2E92FDE6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703C21D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563AA22F" w14:textId="01FB60C3" w:rsidR="000671C7" w:rsidRPr="00E0638C" w:rsidRDefault="005D53CE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1814" w:type="dxa"/>
          </w:tcPr>
          <w:p w14:paraId="226CC223" w14:textId="5CED8F9B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6664</w:t>
            </w:r>
          </w:p>
        </w:tc>
        <w:tc>
          <w:tcPr>
            <w:tcW w:w="1814" w:type="dxa"/>
          </w:tcPr>
          <w:p w14:paraId="4160831E" w14:textId="7E7AB5C7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6209</w:t>
            </w:r>
          </w:p>
        </w:tc>
      </w:tr>
      <w:tr w:rsidR="000671C7" w:rsidRPr="00104D14" w14:paraId="4668184B" w14:textId="77777777" w:rsidTr="00777922">
        <w:trPr>
          <w:trHeight w:val="5"/>
        </w:trPr>
        <w:tc>
          <w:tcPr>
            <w:tcW w:w="2234" w:type="dxa"/>
            <w:vAlign w:val="center"/>
          </w:tcPr>
          <w:p w14:paraId="58233EE3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5B307E9A" w14:textId="7612F72D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814" w:type="dxa"/>
          </w:tcPr>
          <w:p w14:paraId="6E75C89D" w14:textId="5BBCB44B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4004</w:t>
            </w:r>
          </w:p>
        </w:tc>
        <w:tc>
          <w:tcPr>
            <w:tcW w:w="1814" w:type="dxa"/>
          </w:tcPr>
          <w:p w14:paraId="379E13BD" w14:textId="468E1867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3726</w:t>
            </w:r>
          </w:p>
        </w:tc>
      </w:tr>
      <w:tr w:rsidR="000671C7" w:rsidRPr="00104D14" w14:paraId="5498BC9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278DEE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120BD561" w14:textId="5BAA4006" w:rsidR="000671C7" w:rsidRPr="00E0638C" w:rsidRDefault="005D53CE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272</w:t>
            </w:r>
          </w:p>
        </w:tc>
        <w:tc>
          <w:tcPr>
            <w:tcW w:w="1814" w:type="dxa"/>
          </w:tcPr>
          <w:p w14:paraId="6B05AA13" w14:textId="2F01F638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7725</w:t>
            </w:r>
          </w:p>
        </w:tc>
        <w:tc>
          <w:tcPr>
            <w:tcW w:w="1814" w:type="dxa"/>
          </w:tcPr>
          <w:p w14:paraId="535A91D0" w14:textId="5C84B242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6687</w:t>
            </w:r>
          </w:p>
        </w:tc>
      </w:tr>
      <w:tr w:rsidR="000671C7" w:rsidRPr="00104D14" w14:paraId="3484C5EF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287D981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30AFEBE0" w14:textId="6455E787" w:rsidR="000671C7" w:rsidRPr="00E0638C" w:rsidRDefault="005D53CE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368</w:t>
            </w:r>
          </w:p>
        </w:tc>
        <w:tc>
          <w:tcPr>
            <w:tcW w:w="1814" w:type="dxa"/>
          </w:tcPr>
          <w:p w14:paraId="67F8CB30" w14:textId="7CCE9843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14386</w:t>
            </w:r>
          </w:p>
        </w:tc>
        <w:tc>
          <w:tcPr>
            <w:tcW w:w="1814" w:type="dxa"/>
          </w:tcPr>
          <w:p w14:paraId="4E97E6F9" w14:textId="3FEAC27F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12946</w:t>
            </w:r>
          </w:p>
        </w:tc>
      </w:tr>
      <w:tr w:rsidR="000671C7" w:rsidRPr="00104D14" w14:paraId="7BF3B413" w14:textId="77777777" w:rsidTr="00777922">
        <w:trPr>
          <w:trHeight w:val="5"/>
        </w:trPr>
        <w:tc>
          <w:tcPr>
            <w:tcW w:w="2234" w:type="dxa"/>
            <w:vAlign w:val="center"/>
          </w:tcPr>
          <w:p w14:paraId="64AA35BE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70DCA4A5" w14:textId="6F47434F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814" w:type="dxa"/>
          </w:tcPr>
          <w:p w14:paraId="5BA539FD" w14:textId="49BD2801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2450</w:t>
            </w:r>
          </w:p>
        </w:tc>
        <w:tc>
          <w:tcPr>
            <w:tcW w:w="1814" w:type="dxa"/>
          </w:tcPr>
          <w:p w14:paraId="6CAE760D" w14:textId="71C75FD3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2218</w:t>
            </w:r>
          </w:p>
        </w:tc>
      </w:tr>
      <w:tr w:rsidR="000671C7" w:rsidRPr="00104D14" w14:paraId="085BCC74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53760FDE" w14:textId="18E2C56F" w:rsidR="000671C7" w:rsidRPr="00E0638C" w:rsidRDefault="005D53CE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814" w:type="dxa"/>
          </w:tcPr>
          <w:p w14:paraId="734B8DD0" w14:textId="3EA3BE0A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3130</w:t>
            </w:r>
          </w:p>
        </w:tc>
        <w:tc>
          <w:tcPr>
            <w:tcW w:w="1814" w:type="dxa"/>
          </w:tcPr>
          <w:p w14:paraId="348C606C" w14:textId="7DA9AC96" w:rsidR="000671C7" w:rsidRPr="006E21C1" w:rsidRDefault="002F2938" w:rsidP="00F267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2851</w:t>
            </w:r>
          </w:p>
        </w:tc>
      </w:tr>
      <w:tr w:rsidR="000671C7" w:rsidRPr="00104D14" w14:paraId="4EF49913" w14:textId="77777777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3F9BBBE5" w:rsidR="000671C7" w:rsidRPr="00E0638C" w:rsidRDefault="005D53CE" w:rsidP="00F63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6541AC8A" w:rsidR="000671C7" w:rsidRPr="00E0638C" w:rsidRDefault="00FB7585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13751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7C66877A" w:rsidR="000671C7" w:rsidRPr="006E21C1" w:rsidRDefault="002F2938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11978</w:t>
            </w:r>
          </w:p>
        </w:tc>
      </w:tr>
      <w:tr w:rsidR="000671C7" w:rsidRPr="00104D14" w14:paraId="05A759B8" w14:textId="77777777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6B7FCFB9" w:rsidR="000671C7" w:rsidRPr="00E0638C" w:rsidRDefault="005D53CE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447710C7" w:rsidR="000671C7" w:rsidRPr="00E0638C" w:rsidRDefault="00FB758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6466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2E622F92" w:rsidR="000671C7" w:rsidRPr="006E21C1" w:rsidRDefault="002F2938" w:rsidP="00B666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5914</w:t>
            </w:r>
          </w:p>
        </w:tc>
      </w:tr>
    </w:tbl>
    <w:p w14:paraId="0A1FAA24" w14:textId="77777777" w:rsidR="006E62EB" w:rsidRPr="00DD10DE" w:rsidRDefault="006E62EB" w:rsidP="00DD10DE">
      <w:pPr>
        <w:rPr>
          <w:sz w:val="18"/>
        </w:rPr>
        <w:sectPr w:rsidR="006E62EB" w:rsidRPr="00DD10DE" w:rsidSect="001448A7">
          <w:headerReference w:type="default" r:id="rId12"/>
          <w:headerReference w:type="first" r:id="rId1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0470AA" w:rsidRPr="00906AB1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BE7444" w14:textId="77777777" w:rsidR="00985B8B" w:rsidRDefault="00985B8B" w:rsidP="00985B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F87F1DA" w14:textId="746B4FE6" w:rsidR="000470AA" w:rsidRPr="00BB4F09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 w:rsidR="001C26D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Marta Osuch</w:t>
            </w:r>
          </w:p>
          <w:p w14:paraId="5F87F1DB" w14:textId="5303B53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  <w:r w:rsidR="002D329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05</w:t>
            </w:r>
          </w:p>
          <w:p w14:paraId="7AF451A2" w14:textId="34246922" w:rsidR="000470AA" w:rsidRPr="00906AB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</w:pPr>
            <w:r w:rsidRPr="001C0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>e-mail</w:t>
            </w:r>
            <w:r w:rsidRPr="00906AB1">
              <w:rPr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 xml:space="preserve">: </w:t>
            </w:r>
            <w:hyperlink r:id="rId14" w:history="1">
              <w:r w:rsidR="002D3293" w:rsidRPr="00906AB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r-FR"/>
                </w:rPr>
                <w:t>m.osuch@stat.gov.pl</w:t>
              </w:r>
            </w:hyperlink>
          </w:p>
          <w:p w14:paraId="5F87F1DC" w14:textId="684264B7" w:rsidR="00985B8B" w:rsidRPr="001C0E79" w:rsidRDefault="00985B8B" w:rsidP="00985B8B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F87F1DF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F87F1E0" w14:textId="77777777" w:rsidR="000470AA" w:rsidRPr="001C0E7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  <w:r w:rsidRPr="001C0E7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266A87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fldChar w:fldCharType="begin"/>
            </w:r>
            <w:r w:rsidR="00266A87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instrText xml:space="preserve"> HYPERLINK "mailto:rzecznik@stat.gov.pl" </w:instrText>
            </w:r>
            <w:r w:rsidR="00266A87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fldChar w:fldCharType="separate"/>
            </w:r>
            <w:r w:rsidRPr="001C0E79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>rzecznik@stat.gov.pl</w:t>
            </w:r>
            <w:r w:rsidR="00266A87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fldChar w:fldCharType="end"/>
            </w:r>
          </w:p>
        </w:tc>
      </w:tr>
    </w:tbl>
    <w:p w14:paraId="5F87F1E2" w14:textId="77777777" w:rsidR="000470AA" w:rsidRPr="001C0E79" w:rsidRDefault="000470AA" w:rsidP="000470AA">
      <w:pPr>
        <w:rPr>
          <w:sz w:val="20"/>
          <w:lang w:val="fr-FR"/>
        </w:rPr>
      </w:pPr>
    </w:p>
    <w:p w14:paraId="5F87F1E3" w14:textId="77777777" w:rsidR="000470AA" w:rsidRPr="001C0E79" w:rsidRDefault="000470AA" w:rsidP="000470AA">
      <w:pPr>
        <w:rPr>
          <w:sz w:val="18"/>
          <w:lang w:val="fr-FR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0D491D07" w:rsidR="000470AA" w:rsidRPr="00C91687" w:rsidRDefault="00906AB1" w:rsidP="000470AA">
            <w:pPr>
              <w:rPr>
                <w:sz w:val="20"/>
              </w:rPr>
            </w:pPr>
            <w:r w:rsidRPr="00906AB1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5A0BE5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C91687">
              <w:rPr>
                <w:sz w:val="20"/>
              </w:rPr>
              <w:t xml:space="preserve">04 </w:t>
            </w:r>
          </w:p>
          <w:p w14:paraId="5F87F1E7" w14:textId="77777777" w:rsidR="000470AA" w:rsidRPr="00906AB1" w:rsidRDefault="000470AA" w:rsidP="000470AA">
            <w:pPr>
              <w:rPr>
                <w:sz w:val="18"/>
                <w:lang w:val="en-US"/>
              </w:rPr>
            </w:pPr>
            <w:r w:rsidRPr="00906AB1">
              <w:rPr>
                <w:b/>
                <w:sz w:val="20"/>
                <w:lang w:val="en-US"/>
              </w:rPr>
              <w:t>e-mail:</w:t>
            </w:r>
            <w:r w:rsidRPr="00906AB1">
              <w:rPr>
                <w:sz w:val="20"/>
                <w:lang w:val="en-US"/>
              </w:rPr>
              <w:t xml:space="preserve"> </w:t>
            </w:r>
            <w:hyperlink r:id="rId15" w:history="1">
              <w:r w:rsidRPr="00906AB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906AB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6A916D94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559550" cy="22034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0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09B3353" w14:textId="05FD4843" w:rsidR="00725298" w:rsidRPr="00906AB1" w:rsidRDefault="00DC2B52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19" w:history="1">
                              <w:r w:rsidR="00725298" w:rsidRPr="00906AB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</w:t>
                              </w:r>
                              <w:r w:rsidR="00C607B8" w:rsidRPr="00906AB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a nad dzieckiem i rodziną w 2017</w:t>
                              </w:r>
                              <w:r w:rsidR="00725298" w:rsidRPr="00906AB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5F87F228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D2BA24" w14:textId="43F6C467" w:rsidR="00725298" w:rsidRPr="00906AB1" w:rsidRDefault="00DC2B52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725298" w:rsidRPr="00906AB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14:paraId="5F87F22F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25pt;width:516.5pt;height:17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9B3353" w14:textId="05FD4843" w:rsidR="00725298" w:rsidRPr="00906AB1" w:rsidRDefault="008A0E53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21" w:history="1">
                        <w:r w:rsidR="00725298" w:rsidRPr="00906AB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</w:t>
                        </w:r>
                        <w:r w:rsidR="00C607B8" w:rsidRPr="00906AB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a nad dzieckiem i rodziną w 2017</w:t>
                        </w:r>
                        <w:r w:rsidR="00725298" w:rsidRPr="00906AB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D2BA24" w14:textId="43F6C467" w:rsidR="00725298" w:rsidRPr="00906AB1" w:rsidRDefault="008A0E53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22" w:history="1">
                        <w:r w:rsidR="00725298" w:rsidRPr="00906AB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BDL- temat ochrona zdrowia i opieka społeczna</w:t>
                        </w:r>
                      </w:hyperlink>
                    </w:p>
                    <w:p w14:paraId="5F87F22F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2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D0AE5" w14:textId="77777777" w:rsidR="00DC2B52" w:rsidRDefault="00DC2B52" w:rsidP="000662E2">
      <w:pPr>
        <w:spacing w:after="0" w:line="240" w:lineRule="auto"/>
      </w:pPr>
      <w:r>
        <w:separator/>
      </w:r>
    </w:p>
  </w:endnote>
  <w:endnote w:type="continuationSeparator" w:id="0">
    <w:p w14:paraId="68670141" w14:textId="77777777" w:rsidR="00DC2B52" w:rsidRDefault="00DC2B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A75A3" w14:textId="77777777" w:rsidR="00DC2B52" w:rsidRDefault="00DC2B52" w:rsidP="000662E2">
      <w:pPr>
        <w:spacing w:after="0" w:line="240" w:lineRule="auto"/>
      </w:pPr>
      <w:r>
        <w:separator/>
      </w:r>
    </w:p>
  </w:footnote>
  <w:footnote w:type="continuationSeparator" w:id="0">
    <w:p w14:paraId="3792D719" w14:textId="77777777" w:rsidR="00DC2B52" w:rsidRDefault="00DC2B5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64D567DC" w:rsidR="00B165FC" w:rsidRPr="00C97596" w:rsidRDefault="00320156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.05.2019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64D567DC" w:rsidR="00B165FC" w:rsidRPr="00C97596" w:rsidRDefault="00320156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.05.2019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43"/>
    <w:rsid w:val="000108B8"/>
    <w:rsid w:val="000152F5"/>
    <w:rsid w:val="000237AB"/>
    <w:rsid w:val="00031F10"/>
    <w:rsid w:val="00040BE8"/>
    <w:rsid w:val="000416B6"/>
    <w:rsid w:val="000437FA"/>
    <w:rsid w:val="0004582E"/>
    <w:rsid w:val="000470AA"/>
    <w:rsid w:val="00054854"/>
    <w:rsid w:val="00057CA1"/>
    <w:rsid w:val="000662E2"/>
    <w:rsid w:val="00066883"/>
    <w:rsid w:val="000671C7"/>
    <w:rsid w:val="00072D33"/>
    <w:rsid w:val="00074DD8"/>
    <w:rsid w:val="00076376"/>
    <w:rsid w:val="000806F7"/>
    <w:rsid w:val="00082E4C"/>
    <w:rsid w:val="0008617F"/>
    <w:rsid w:val="00086DAF"/>
    <w:rsid w:val="00090969"/>
    <w:rsid w:val="00094B87"/>
    <w:rsid w:val="000A6FD2"/>
    <w:rsid w:val="000B0727"/>
    <w:rsid w:val="000B29AF"/>
    <w:rsid w:val="000C135D"/>
    <w:rsid w:val="000D1D43"/>
    <w:rsid w:val="000D225C"/>
    <w:rsid w:val="000D2A5C"/>
    <w:rsid w:val="000E0918"/>
    <w:rsid w:val="000E185B"/>
    <w:rsid w:val="000F2786"/>
    <w:rsid w:val="000F579B"/>
    <w:rsid w:val="000F5DB7"/>
    <w:rsid w:val="001011C3"/>
    <w:rsid w:val="001038D9"/>
    <w:rsid w:val="00110D87"/>
    <w:rsid w:val="00111C03"/>
    <w:rsid w:val="00114DB9"/>
    <w:rsid w:val="00116087"/>
    <w:rsid w:val="0012007D"/>
    <w:rsid w:val="00130296"/>
    <w:rsid w:val="00134699"/>
    <w:rsid w:val="00135D39"/>
    <w:rsid w:val="00141399"/>
    <w:rsid w:val="001423B6"/>
    <w:rsid w:val="001448A7"/>
    <w:rsid w:val="00146621"/>
    <w:rsid w:val="00152273"/>
    <w:rsid w:val="00162325"/>
    <w:rsid w:val="00170F65"/>
    <w:rsid w:val="00175193"/>
    <w:rsid w:val="001951DA"/>
    <w:rsid w:val="00196B31"/>
    <w:rsid w:val="001A2044"/>
    <w:rsid w:val="001A22AC"/>
    <w:rsid w:val="001B1573"/>
    <w:rsid w:val="001B45AE"/>
    <w:rsid w:val="001C0E79"/>
    <w:rsid w:val="001C26D8"/>
    <w:rsid w:val="001C3269"/>
    <w:rsid w:val="001D1DB4"/>
    <w:rsid w:val="001D2F66"/>
    <w:rsid w:val="001D5115"/>
    <w:rsid w:val="001E0184"/>
    <w:rsid w:val="001F334F"/>
    <w:rsid w:val="00203A3C"/>
    <w:rsid w:val="00220486"/>
    <w:rsid w:val="0022713B"/>
    <w:rsid w:val="00230601"/>
    <w:rsid w:val="002420E1"/>
    <w:rsid w:val="002574F9"/>
    <w:rsid w:val="00257D09"/>
    <w:rsid w:val="00266A87"/>
    <w:rsid w:val="00274F2E"/>
    <w:rsid w:val="0027647F"/>
    <w:rsid w:val="00276811"/>
    <w:rsid w:val="00282699"/>
    <w:rsid w:val="002926DF"/>
    <w:rsid w:val="0029457A"/>
    <w:rsid w:val="00296697"/>
    <w:rsid w:val="002A4794"/>
    <w:rsid w:val="002A73B5"/>
    <w:rsid w:val="002B0472"/>
    <w:rsid w:val="002B6B12"/>
    <w:rsid w:val="002C2008"/>
    <w:rsid w:val="002D1A47"/>
    <w:rsid w:val="002D3293"/>
    <w:rsid w:val="002E06D7"/>
    <w:rsid w:val="002E6140"/>
    <w:rsid w:val="002E6985"/>
    <w:rsid w:val="002E71B6"/>
    <w:rsid w:val="002F0B45"/>
    <w:rsid w:val="002F1C00"/>
    <w:rsid w:val="002F2938"/>
    <w:rsid w:val="002F77C8"/>
    <w:rsid w:val="00302ED3"/>
    <w:rsid w:val="00304F22"/>
    <w:rsid w:val="0030645A"/>
    <w:rsid w:val="00306C7C"/>
    <w:rsid w:val="00320156"/>
    <w:rsid w:val="00322EDD"/>
    <w:rsid w:val="0032643E"/>
    <w:rsid w:val="00332320"/>
    <w:rsid w:val="0034081F"/>
    <w:rsid w:val="00347D72"/>
    <w:rsid w:val="00357611"/>
    <w:rsid w:val="003657E9"/>
    <w:rsid w:val="00367237"/>
    <w:rsid w:val="0037077F"/>
    <w:rsid w:val="003719C5"/>
    <w:rsid w:val="00373882"/>
    <w:rsid w:val="003843DB"/>
    <w:rsid w:val="00390CC8"/>
    <w:rsid w:val="00393761"/>
    <w:rsid w:val="00397100"/>
    <w:rsid w:val="00397D18"/>
    <w:rsid w:val="003A1B36"/>
    <w:rsid w:val="003A67BA"/>
    <w:rsid w:val="003B1454"/>
    <w:rsid w:val="003B330D"/>
    <w:rsid w:val="003C59E0"/>
    <w:rsid w:val="003C6C8D"/>
    <w:rsid w:val="003C7ACB"/>
    <w:rsid w:val="003D4F95"/>
    <w:rsid w:val="003D541C"/>
    <w:rsid w:val="003D5F42"/>
    <w:rsid w:val="003D60A9"/>
    <w:rsid w:val="003E7A1A"/>
    <w:rsid w:val="003F4C97"/>
    <w:rsid w:val="003F7FE6"/>
    <w:rsid w:val="00400193"/>
    <w:rsid w:val="00414253"/>
    <w:rsid w:val="004212E7"/>
    <w:rsid w:val="0042403B"/>
    <w:rsid w:val="0042446D"/>
    <w:rsid w:val="00427BF8"/>
    <w:rsid w:val="00431C02"/>
    <w:rsid w:val="00435974"/>
    <w:rsid w:val="00437395"/>
    <w:rsid w:val="00445047"/>
    <w:rsid w:val="00457073"/>
    <w:rsid w:val="004574D5"/>
    <w:rsid w:val="00463E39"/>
    <w:rsid w:val="004657FC"/>
    <w:rsid w:val="004733F6"/>
    <w:rsid w:val="00473DFD"/>
    <w:rsid w:val="00474E69"/>
    <w:rsid w:val="00482244"/>
    <w:rsid w:val="00485DDA"/>
    <w:rsid w:val="00487C98"/>
    <w:rsid w:val="0049215E"/>
    <w:rsid w:val="0049621B"/>
    <w:rsid w:val="004A7F34"/>
    <w:rsid w:val="004C1895"/>
    <w:rsid w:val="004C31F0"/>
    <w:rsid w:val="004C5352"/>
    <w:rsid w:val="004C6D40"/>
    <w:rsid w:val="004D2F8A"/>
    <w:rsid w:val="004F0C3C"/>
    <w:rsid w:val="004F4906"/>
    <w:rsid w:val="004F4BE3"/>
    <w:rsid w:val="004F63FC"/>
    <w:rsid w:val="00505A92"/>
    <w:rsid w:val="00514632"/>
    <w:rsid w:val="005203F1"/>
    <w:rsid w:val="00521BC3"/>
    <w:rsid w:val="00533632"/>
    <w:rsid w:val="0054251F"/>
    <w:rsid w:val="00550618"/>
    <w:rsid w:val="005520D8"/>
    <w:rsid w:val="00556CF1"/>
    <w:rsid w:val="00565C27"/>
    <w:rsid w:val="00567C2F"/>
    <w:rsid w:val="00567CB6"/>
    <w:rsid w:val="00573218"/>
    <w:rsid w:val="005762A7"/>
    <w:rsid w:val="005916D7"/>
    <w:rsid w:val="0059725F"/>
    <w:rsid w:val="005A0BE5"/>
    <w:rsid w:val="005A1E59"/>
    <w:rsid w:val="005A596D"/>
    <w:rsid w:val="005A698C"/>
    <w:rsid w:val="005B3946"/>
    <w:rsid w:val="005D53CE"/>
    <w:rsid w:val="005E0799"/>
    <w:rsid w:val="005E342E"/>
    <w:rsid w:val="005F2851"/>
    <w:rsid w:val="005F3AD4"/>
    <w:rsid w:val="005F5A80"/>
    <w:rsid w:val="006044FF"/>
    <w:rsid w:val="00607CC5"/>
    <w:rsid w:val="00610B90"/>
    <w:rsid w:val="006110E2"/>
    <w:rsid w:val="00633014"/>
    <w:rsid w:val="006341B5"/>
    <w:rsid w:val="0063437B"/>
    <w:rsid w:val="00637999"/>
    <w:rsid w:val="00647F12"/>
    <w:rsid w:val="00650C1B"/>
    <w:rsid w:val="0065591C"/>
    <w:rsid w:val="00660E72"/>
    <w:rsid w:val="006673CA"/>
    <w:rsid w:val="0067132A"/>
    <w:rsid w:val="00673C26"/>
    <w:rsid w:val="006812AF"/>
    <w:rsid w:val="0068327D"/>
    <w:rsid w:val="00686A35"/>
    <w:rsid w:val="00694AF0"/>
    <w:rsid w:val="00697719"/>
    <w:rsid w:val="006A5A3A"/>
    <w:rsid w:val="006A6DC6"/>
    <w:rsid w:val="006B0E9E"/>
    <w:rsid w:val="006B5AE4"/>
    <w:rsid w:val="006C623E"/>
    <w:rsid w:val="006D3959"/>
    <w:rsid w:val="006D4054"/>
    <w:rsid w:val="006D7297"/>
    <w:rsid w:val="006E02EC"/>
    <w:rsid w:val="006E5372"/>
    <w:rsid w:val="006E62EB"/>
    <w:rsid w:val="006F5C38"/>
    <w:rsid w:val="00700D34"/>
    <w:rsid w:val="00700E70"/>
    <w:rsid w:val="007211B1"/>
    <w:rsid w:val="00725298"/>
    <w:rsid w:val="00746187"/>
    <w:rsid w:val="007470D5"/>
    <w:rsid w:val="00750BFC"/>
    <w:rsid w:val="007575DE"/>
    <w:rsid w:val="00760095"/>
    <w:rsid w:val="00761A74"/>
    <w:rsid w:val="0076254F"/>
    <w:rsid w:val="007738F3"/>
    <w:rsid w:val="007801F5"/>
    <w:rsid w:val="007824C2"/>
    <w:rsid w:val="00783CA4"/>
    <w:rsid w:val="007842FB"/>
    <w:rsid w:val="00786124"/>
    <w:rsid w:val="0079514B"/>
    <w:rsid w:val="007A2550"/>
    <w:rsid w:val="007A2DC1"/>
    <w:rsid w:val="007A6B2C"/>
    <w:rsid w:val="007B0A91"/>
    <w:rsid w:val="007B7F74"/>
    <w:rsid w:val="007C2675"/>
    <w:rsid w:val="007C7AE7"/>
    <w:rsid w:val="007D3319"/>
    <w:rsid w:val="007D335D"/>
    <w:rsid w:val="007D4295"/>
    <w:rsid w:val="007D48FB"/>
    <w:rsid w:val="007E0E62"/>
    <w:rsid w:val="007E3314"/>
    <w:rsid w:val="007E4B03"/>
    <w:rsid w:val="007F2833"/>
    <w:rsid w:val="007F324B"/>
    <w:rsid w:val="00804BE7"/>
    <w:rsid w:val="0080553C"/>
    <w:rsid w:val="00805B46"/>
    <w:rsid w:val="008149FE"/>
    <w:rsid w:val="00820D6E"/>
    <w:rsid w:val="008214AA"/>
    <w:rsid w:val="00825DC2"/>
    <w:rsid w:val="00826F05"/>
    <w:rsid w:val="00834AD3"/>
    <w:rsid w:val="00843795"/>
    <w:rsid w:val="00847F0F"/>
    <w:rsid w:val="00852448"/>
    <w:rsid w:val="00857C1D"/>
    <w:rsid w:val="0088258A"/>
    <w:rsid w:val="00883926"/>
    <w:rsid w:val="00885715"/>
    <w:rsid w:val="00885761"/>
    <w:rsid w:val="00886332"/>
    <w:rsid w:val="0089008B"/>
    <w:rsid w:val="008A0E53"/>
    <w:rsid w:val="008A26D9"/>
    <w:rsid w:val="008B1C25"/>
    <w:rsid w:val="008B5AB5"/>
    <w:rsid w:val="008C0C29"/>
    <w:rsid w:val="008C1C12"/>
    <w:rsid w:val="008C397B"/>
    <w:rsid w:val="008C4A76"/>
    <w:rsid w:val="008D0A66"/>
    <w:rsid w:val="008D0CCA"/>
    <w:rsid w:val="008D32EC"/>
    <w:rsid w:val="008E003B"/>
    <w:rsid w:val="008F3638"/>
    <w:rsid w:val="008F6F31"/>
    <w:rsid w:val="008F74DF"/>
    <w:rsid w:val="00906AB1"/>
    <w:rsid w:val="009127BA"/>
    <w:rsid w:val="009227A6"/>
    <w:rsid w:val="00924EB5"/>
    <w:rsid w:val="00933EC1"/>
    <w:rsid w:val="00951E0A"/>
    <w:rsid w:val="009530DB"/>
    <w:rsid w:val="00953676"/>
    <w:rsid w:val="00955F42"/>
    <w:rsid w:val="009667B6"/>
    <w:rsid w:val="00967646"/>
    <w:rsid w:val="009705EE"/>
    <w:rsid w:val="00977927"/>
    <w:rsid w:val="0098049E"/>
    <w:rsid w:val="0098135C"/>
    <w:rsid w:val="0098156A"/>
    <w:rsid w:val="00985B8B"/>
    <w:rsid w:val="0099108D"/>
    <w:rsid w:val="00991BAC"/>
    <w:rsid w:val="009A4DD8"/>
    <w:rsid w:val="009A6D86"/>
    <w:rsid w:val="009A6EA0"/>
    <w:rsid w:val="009B0782"/>
    <w:rsid w:val="009C1335"/>
    <w:rsid w:val="009C1AB2"/>
    <w:rsid w:val="009C4D62"/>
    <w:rsid w:val="009C5C41"/>
    <w:rsid w:val="009C7251"/>
    <w:rsid w:val="009D4EB1"/>
    <w:rsid w:val="009D6CA0"/>
    <w:rsid w:val="009E2CB0"/>
    <w:rsid w:val="009E2E91"/>
    <w:rsid w:val="00A0026C"/>
    <w:rsid w:val="00A06B87"/>
    <w:rsid w:val="00A139F5"/>
    <w:rsid w:val="00A16AF7"/>
    <w:rsid w:val="00A26256"/>
    <w:rsid w:val="00A365F4"/>
    <w:rsid w:val="00A47D80"/>
    <w:rsid w:val="00A53132"/>
    <w:rsid w:val="00A563F2"/>
    <w:rsid w:val="00A566E8"/>
    <w:rsid w:val="00A600E4"/>
    <w:rsid w:val="00A810F9"/>
    <w:rsid w:val="00A86ECC"/>
    <w:rsid w:val="00A86FCC"/>
    <w:rsid w:val="00A9281D"/>
    <w:rsid w:val="00A94C2B"/>
    <w:rsid w:val="00AA0CEE"/>
    <w:rsid w:val="00AA30C0"/>
    <w:rsid w:val="00AA7080"/>
    <w:rsid w:val="00AA710D"/>
    <w:rsid w:val="00AA7333"/>
    <w:rsid w:val="00AB6D25"/>
    <w:rsid w:val="00AD6A4A"/>
    <w:rsid w:val="00AE2490"/>
    <w:rsid w:val="00AE2D4B"/>
    <w:rsid w:val="00AE3800"/>
    <w:rsid w:val="00AE4F99"/>
    <w:rsid w:val="00AE644B"/>
    <w:rsid w:val="00AF1FD0"/>
    <w:rsid w:val="00B0042E"/>
    <w:rsid w:val="00B03C20"/>
    <w:rsid w:val="00B05281"/>
    <w:rsid w:val="00B14952"/>
    <w:rsid w:val="00B165FC"/>
    <w:rsid w:val="00B2131D"/>
    <w:rsid w:val="00B31E5A"/>
    <w:rsid w:val="00B558E6"/>
    <w:rsid w:val="00B57D78"/>
    <w:rsid w:val="00B60F40"/>
    <w:rsid w:val="00B653AB"/>
    <w:rsid w:val="00B65F9E"/>
    <w:rsid w:val="00B66626"/>
    <w:rsid w:val="00B66B19"/>
    <w:rsid w:val="00B7035B"/>
    <w:rsid w:val="00B72A9C"/>
    <w:rsid w:val="00B7597D"/>
    <w:rsid w:val="00B914E9"/>
    <w:rsid w:val="00B916B2"/>
    <w:rsid w:val="00B956EE"/>
    <w:rsid w:val="00BA2BA1"/>
    <w:rsid w:val="00BA604B"/>
    <w:rsid w:val="00BB4F09"/>
    <w:rsid w:val="00BC42EB"/>
    <w:rsid w:val="00BD4E33"/>
    <w:rsid w:val="00BE7619"/>
    <w:rsid w:val="00C030DE"/>
    <w:rsid w:val="00C11186"/>
    <w:rsid w:val="00C14501"/>
    <w:rsid w:val="00C164B3"/>
    <w:rsid w:val="00C16950"/>
    <w:rsid w:val="00C22105"/>
    <w:rsid w:val="00C244B6"/>
    <w:rsid w:val="00C33EF0"/>
    <w:rsid w:val="00C3702F"/>
    <w:rsid w:val="00C607B8"/>
    <w:rsid w:val="00C64A37"/>
    <w:rsid w:val="00C65058"/>
    <w:rsid w:val="00C6506C"/>
    <w:rsid w:val="00C666B9"/>
    <w:rsid w:val="00C66BFE"/>
    <w:rsid w:val="00C711CD"/>
    <w:rsid w:val="00C7158E"/>
    <w:rsid w:val="00C7250B"/>
    <w:rsid w:val="00C7346B"/>
    <w:rsid w:val="00C77C0E"/>
    <w:rsid w:val="00C91687"/>
    <w:rsid w:val="00C924A8"/>
    <w:rsid w:val="00C92675"/>
    <w:rsid w:val="00C945FE"/>
    <w:rsid w:val="00C96FAA"/>
    <w:rsid w:val="00C97A04"/>
    <w:rsid w:val="00CA107B"/>
    <w:rsid w:val="00CA484D"/>
    <w:rsid w:val="00CB5B3D"/>
    <w:rsid w:val="00CB65A1"/>
    <w:rsid w:val="00CC739E"/>
    <w:rsid w:val="00CD4F08"/>
    <w:rsid w:val="00CD58B7"/>
    <w:rsid w:val="00CD6E94"/>
    <w:rsid w:val="00CE0364"/>
    <w:rsid w:val="00CE52B3"/>
    <w:rsid w:val="00CF4099"/>
    <w:rsid w:val="00D00796"/>
    <w:rsid w:val="00D06415"/>
    <w:rsid w:val="00D15020"/>
    <w:rsid w:val="00D233D3"/>
    <w:rsid w:val="00D254C1"/>
    <w:rsid w:val="00D261A2"/>
    <w:rsid w:val="00D45464"/>
    <w:rsid w:val="00D616D2"/>
    <w:rsid w:val="00D63B5F"/>
    <w:rsid w:val="00D67148"/>
    <w:rsid w:val="00D70EF7"/>
    <w:rsid w:val="00D7315F"/>
    <w:rsid w:val="00D73939"/>
    <w:rsid w:val="00D832F8"/>
    <w:rsid w:val="00D8397C"/>
    <w:rsid w:val="00D91C52"/>
    <w:rsid w:val="00D925EA"/>
    <w:rsid w:val="00D94EED"/>
    <w:rsid w:val="00D96026"/>
    <w:rsid w:val="00D972D2"/>
    <w:rsid w:val="00D97F2D"/>
    <w:rsid w:val="00DA7C1C"/>
    <w:rsid w:val="00DB147A"/>
    <w:rsid w:val="00DB1B7A"/>
    <w:rsid w:val="00DB562E"/>
    <w:rsid w:val="00DB5E5A"/>
    <w:rsid w:val="00DB7CEC"/>
    <w:rsid w:val="00DC2B52"/>
    <w:rsid w:val="00DC6708"/>
    <w:rsid w:val="00DD10DE"/>
    <w:rsid w:val="00DD4229"/>
    <w:rsid w:val="00DD4C85"/>
    <w:rsid w:val="00E01436"/>
    <w:rsid w:val="00E045BD"/>
    <w:rsid w:val="00E11E9E"/>
    <w:rsid w:val="00E17B77"/>
    <w:rsid w:val="00E22730"/>
    <w:rsid w:val="00E22F8A"/>
    <w:rsid w:val="00E23337"/>
    <w:rsid w:val="00E23F57"/>
    <w:rsid w:val="00E2429F"/>
    <w:rsid w:val="00E259EA"/>
    <w:rsid w:val="00E32061"/>
    <w:rsid w:val="00E35CF4"/>
    <w:rsid w:val="00E404E3"/>
    <w:rsid w:val="00E42FF9"/>
    <w:rsid w:val="00E44D4E"/>
    <w:rsid w:val="00E46B6B"/>
    <w:rsid w:val="00E4714C"/>
    <w:rsid w:val="00E51AEB"/>
    <w:rsid w:val="00E522A7"/>
    <w:rsid w:val="00E54452"/>
    <w:rsid w:val="00E5578B"/>
    <w:rsid w:val="00E64F08"/>
    <w:rsid w:val="00E664C5"/>
    <w:rsid w:val="00E671A2"/>
    <w:rsid w:val="00E74836"/>
    <w:rsid w:val="00E76D26"/>
    <w:rsid w:val="00E931D1"/>
    <w:rsid w:val="00EB0CD2"/>
    <w:rsid w:val="00EB1390"/>
    <w:rsid w:val="00EB2C71"/>
    <w:rsid w:val="00EB30DF"/>
    <w:rsid w:val="00EB4340"/>
    <w:rsid w:val="00EB556D"/>
    <w:rsid w:val="00EB5A7D"/>
    <w:rsid w:val="00EC32E1"/>
    <w:rsid w:val="00ED0CBB"/>
    <w:rsid w:val="00ED55C0"/>
    <w:rsid w:val="00ED682B"/>
    <w:rsid w:val="00EE326C"/>
    <w:rsid w:val="00EE41D5"/>
    <w:rsid w:val="00EF2ED2"/>
    <w:rsid w:val="00EF47BE"/>
    <w:rsid w:val="00F011B2"/>
    <w:rsid w:val="00F037A4"/>
    <w:rsid w:val="00F07781"/>
    <w:rsid w:val="00F2674A"/>
    <w:rsid w:val="00F27C8F"/>
    <w:rsid w:val="00F32749"/>
    <w:rsid w:val="00F35A93"/>
    <w:rsid w:val="00F37172"/>
    <w:rsid w:val="00F41FC6"/>
    <w:rsid w:val="00F4477E"/>
    <w:rsid w:val="00F63A29"/>
    <w:rsid w:val="00F67D8F"/>
    <w:rsid w:val="00F738A0"/>
    <w:rsid w:val="00F802BE"/>
    <w:rsid w:val="00F86024"/>
    <w:rsid w:val="00F8611A"/>
    <w:rsid w:val="00F86475"/>
    <w:rsid w:val="00FA0A0D"/>
    <w:rsid w:val="00FA5128"/>
    <w:rsid w:val="00FB2405"/>
    <w:rsid w:val="00FB42D4"/>
    <w:rsid w:val="00FB4FEC"/>
    <w:rsid w:val="00FB5906"/>
    <w:rsid w:val="00FB7585"/>
    <w:rsid w:val="00FB762F"/>
    <w:rsid w:val="00FC2AED"/>
    <w:rsid w:val="00FD5EA7"/>
    <w:rsid w:val="00FE62AB"/>
    <w:rsid w:val="00FF009F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.osuch@stat.gov.pl" TargetMode="External"/><Relationship Id="rId22" Type="http://schemas.openxmlformats.org/officeDocument/2006/relationships/hyperlink" Target="https://bdl.stat.gov.pl/BDL/dane/podgrup/tem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D556A-9573-4E0B-AEAE-71CD8C1C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dziecięce w 2018 r.</dc:title>
  <dc:subject/>
  <cp:keywords/>
  <dc:description/>
  <cp:revision>2</cp:revision>
  <cp:lastPrinted>2017-11-07T13:05:00Z</cp:lastPrinted>
  <dcterms:created xsi:type="dcterms:W3CDTF">2019-05-30T07:11:00Z</dcterms:created>
  <dcterms:modified xsi:type="dcterms:W3CDTF">2019-05-30T07:11:00Z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