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6223"/>
      </w:tblGrid>
      <w:tr w:rsidR="002263CE" w:rsidTr="002263CE">
        <w:tc>
          <w:tcPr>
            <w:tcW w:w="1256" w:type="dxa"/>
          </w:tcPr>
          <w:p w:rsidR="002263CE" w:rsidRDefault="002263CE">
            <w:r>
              <w:rPr>
                <w:noProof/>
              </w:rPr>
              <w:drawing>
                <wp:inline distT="0" distB="0" distL="0" distR="0">
                  <wp:extent cx="590550" cy="49530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3" w:type="dxa"/>
          </w:tcPr>
          <w:p w:rsidR="002263CE" w:rsidRDefault="001B1437" w:rsidP="006C417A">
            <w:pPr>
              <w:spacing w:before="120"/>
              <w:ind w:left="-12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3220085</wp:posOffset>
                      </wp:positionH>
                      <wp:positionV relativeFrom="paragraph">
                        <wp:posOffset>18415</wp:posOffset>
                      </wp:positionV>
                      <wp:extent cx="2404745" cy="545465"/>
                      <wp:effectExtent l="0" t="0" r="0" b="6985"/>
                      <wp:wrapNone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4745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76E" w:rsidRPr="00DA7E4F" w:rsidRDefault="008B776E" w:rsidP="002263C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DA7E4F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Warszawa, data </w:t>
                                  </w:r>
                                  <w:r w:rsidR="0017437C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30</w:t>
                                  </w:r>
                                  <w:r w:rsidR="004B78BF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0</w:t>
                                  </w:r>
                                  <w:r w:rsidR="00D603C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.201</w:t>
                                  </w:r>
                                  <w:r w:rsidR="004B78BF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  <w:r w:rsidRPr="00DA7E4F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53.55pt;margin-top:1.45pt;width:189.35pt;height:4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BBMAIAADwEAAAOAAAAZHJzL2Uyb0RvYy54bWysU1+P0zAMf0fiO0R5Z+2m9v5U607HxhDS&#10;AScdfAA3Tdfo0rgk2drx6XHS3W7AGyIPURzbP9s/28u7sdPsIK1TaEo+n6WcSSOwVmZX8u/ftu9u&#10;OHMeTA0ajSz5UTp+t3r7Zjn0hVxgi7qWlhGIccXQl7z1vi+SxIlWduBm2EtDygZtB55Eu0tqCwOh&#10;dzpZpOlVMqCte4tCOke/m0nJVxG/aaTwX5vGSc90ySk3H28b7yrcyWoJxc5C3ypxSgP+IYsOlKGg&#10;Z6gNeGB7q/6C6pSw6LDxM4Fdgk2jhIw1UDXz9I9qnlroZayFyHH9mSb3/2DFl8OjZaqm3s05M9BR&#10;jx5RS+bls/M4SLYIHA29K8j0qSdjP77Hkexjva5/QPHsmMF1C2Yn763FoZVQU47z4JlcuE44LoBU&#10;w2esKRbsPUagsbFdIJAoYYROvTqe+yNHzwR9LrI0u85yzgTp8izPrvIYAooX7946/1Fix8Kj5Jb6&#10;H9Hh8OB8yAaKF5MQzKFW9VZpHQW7q9basgPQrGzjOaH/ZqYNG0p+my/yiGww+McxCsgbcO2E4I4u&#10;CAECik55GnOtupLfpOFM34GoD6aOJh6Unt6UpDYn5gJZE21+rEYyDHRWWB+JQ4vTONP60aNF+5Oz&#10;gUa55O7HHqzkTH8y1IfbeZaF2Y9Cll8vSLCXmupSA0YQVMk9Z9Nz7eO+hDIM3lO/GhWpfM3klCuN&#10;aGT4tE5hBy7laPW69KtfAAAA//8DAFBLAwQUAAYACAAAACEAD98Yc9oAAAAIAQAADwAAAGRycy9k&#10;b3ducmV2LnhtbEyPwU7DMBBE70j8g7VI3KjditKQxqlopJ44kfIB23ibRNjrELtp+HvcE9x2NKPZ&#10;N8VudlZMNIbes4blQoEgbrzpudXweTw8ZSBCRDZoPZOGHwqwK+/vCsyNv/IHTXVsRSrhkKOGLsYh&#10;lzI0HTkMCz8QJ+/sR4cxybGVZsRrKndWrpR6kQ57Th86HKjqqPmqL07DM1b7/fRuN5aHA35jrJSy&#10;tdaPD/PbFkSkOf6F4Yaf0KFMTCd/YROE1bBWm2WKali9gkh+lq3TlNPtyECWhfw/oPwFAAD//wMA&#10;UEsBAi0AFAAGAAgAAAAhALaDOJL+AAAA4QEAABMAAAAAAAAAAAAAAAAAAAAAAFtDb250ZW50X1R5&#10;cGVzXS54bWxQSwECLQAUAAYACAAAACEAOP0h/9YAAACUAQAACwAAAAAAAAAAAAAAAAAvAQAAX3Jl&#10;bHMvLnJlbHNQSwECLQAUAAYACAAAACEAYn4AQTACAAA8BAAADgAAAAAAAAAAAAAAAAAuAgAAZHJz&#10;L2Uyb0RvYy54bWxQSwECLQAUAAYACAAAACEAD98Yc9oAAAAIAQAADwAAAAAAAAAAAAAAAACKBAAA&#10;ZHJzL2Rvd25yZXYueG1sUEsFBgAAAAAEAAQA8wAAAJEFAAAAAA==&#10;" stroked="f">
                      <v:stroke dashstyle="3 1"/>
                      <v:textbox>
                        <w:txbxContent>
                          <w:p w:rsidR="008B776E" w:rsidRPr="00DA7E4F" w:rsidRDefault="008B776E" w:rsidP="002263CE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A7E4F">
                              <w:rPr>
                                <w:rFonts w:ascii="Arial" w:hAnsi="Arial" w:cs="Arial"/>
                                <w:sz w:val="20"/>
                              </w:rPr>
                              <w:t xml:space="preserve">Warszawa, data </w:t>
                            </w:r>
                            <w:r w:rsidR="0017437C">
                              <w:rPr>
                                <w:rFonts w:ascii="Arial" w:hAnsi="Arial" w:cs="Arial"/>
                                <w:sz w:val="20"/>
                              </w:rPr>
                              <w:t>30</w:t>
                            </w:r>
                            <w:bookmarkStart w:id="1" w:name="_GoBack"/>
                            <w:bookmarkEnd w:id="1"/>
                            <w:r w:rsidR="004B78BF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0</w:t>
                            </w:r>
                            <w:r w:rsidR="00D603C2"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.201</w:t>
                            </w:r>
                            <w:r w:rsidR="004B78BF">
                              <w:rPr>
                                <w:rFonts w:ascii="Arial" w:hAnsi="Arial" w:cs="Arial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DA7E4F">
                              <w:rPr>
                                <w:rFonts w:ascii="Arial" w:hAnsi="Arial" w:cs="Arial"/>
                                <w:sz w:val="20"/>
                              </w:rPr>
                              <w:t>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5C7F">
              <w:rPr>
                <w:rFonts w:ascii="Arial" w:hAnsi="Arial" w:cs="Arial"/>
                <w:b/>
                <w:sz w:val="28"/>
                <w:szCs w:val="28"/>
              </w:rPr>
              <w:t>GŁÓWNY URZĄD STATYSTYCZNY</w:t>
            </w:r>
          </w:p>
          <w:p w:rsidR="002263CE" w:rsidRPr="00EB5454" w:rsidRDefault="002A6E1A" w:rsidP="00EB5454">
            <w:pPr>
              <w:ind w:left="-122"/>
              <w:rPr>
                <w:b/>
              </w:rPr>
            </w:pPr>
            <w:r>
              <w:rPr>
                <w:b/>
                <w:sz w:val="28"/>
              </w:rPr>
              <w:t>Notatka informacyjna</w:t>
            </w:r>
          </w:p>
        </w:tc>
      </w:tr>
    </w:tbl>
    <w:p w:rsidR="00D63E86" w:rsidRDefault="00D63E86"/>
    <w:p w:rsidR="00670E4C" w:rsidRDefault="001B14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62700" cy="6477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76E" w:rsidRPr="00495C7F" w:rsidRDefault="00F10522" w:rsidP="00495C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Wyniki finansowe i</w:t>
                            </w:r>
                            <w:r w:rsidR="004B78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nstytucj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i</w:t>
                            </w:r>
                            <w:r w:rsidR="004B78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kultury</w:t>
                            </w:r>
                            <w:r w:rsidR="008B776E" w:rsidRPr="00DA7E4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AC284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w</w:t>
                            </w:r>
                            <w:r w:rsidR="008B776E" w:rsidRPr="00DA7E4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201</w:t>
                            </w:r>
                            <w:r w:rsidR="00D603C2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6</w:t>
                            </w:r>
                            <w:r w:rsidR="008B776E" w:rsidRPr="00DA7E4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501pt;height:5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50qMwIAAEQEAAAOAAAAZHJzL2Uyb0RvYy54bWysU81u2zAMvg/YOwi6L3bc/LRGnKJLlmFA&#10;txXo9gC0LMdCZdGT1NjZ04+S0zTbbsN0EEiR/ER+JFe3Q6vZQVqn0BR8Okk5k0Zgpcy+4N+/7d5d&#10;c+Y8mAo0Glnwo3T8dv32zarvcplhg7qSlhGIcXnfFbzxvsuTxIlGtuAm2ElDxhptC55Uu08qCz2h&#10;tzrJ0nSR9GirzqKQztHrdjTydcSvayn817p20jNdcMrNx9vGuwx3sl5BvrfQNUqc0oB/yKIFZejT&#10;M9QWPLBnq/6CapWw6LD2E4FtgnWthIw1UDXT9I9qHhvoZKyFyHHdmSb3/2DFl8ODZaoq+FW65MxA&#10;S016QC2Zl0/OYy9ZFkjqO5eT72NH3n54jwM1OxbsunsUT44Z3DRg9vLOWuwbCRUlOQ2RyUXoiOMC&#10;SNl/xor+gmePEWiobRsYJE4YoVOzjucGycEzQY+Lq0W2TMkkyLaYLYMcvoD8Jbqzzn+U2LIgFNzS&#10;AER0ONw7P7q+uITPHGpV7ZTWUbH7cqMtOwANyy6eE/pvbtqwvuA382wekQ2GeIKGPCBvwTUjgju6&#10;oAQIyFvlac61agt+nYYzPgeiPpgqunhQepSpHm1OzAWyRtr8UA6xU5HWwGqJ1ZGotDiONa0hCQ3a&#10;n5z1NNIFdz+ewUrO9CdD7biZzmZhB6Iymy8zUuylpby0gBEEVXDP2ShufNybUI3BO2pbrSKjr5mc&#10;UqZRjT05rVXYhUs9er0u//oXAAAA//8DAFBLAwQUAAYACAAAACEAFZ5iAdUAAAAGAQAADwAAAGRy&#10;cy9kb3ducmV2LnhtbEyPwU7EMAxE70j8Q2QkbmzCCgEqTVdspT1xovAB3sa0FYlTmmy3/D0uF7hY&#10;Mxpr/FzuluDVTFMaIlu43RhQxG10A3cW3t8ON4+gUkZ26COThW9KsKsuL0osXDzzK81N7pSUcCrQ&#10;Qp/zWGid2p4Cpk0ciSX7iFPALHbqtJvwLOXB660x9zrgwHKhx5HqntrP5hQs3GG9388v/sHzeMAv&#10;zLUxvrH2+mp5fgKVacl/y7DiCzpUwnSMJ3ZJeQvySP6da2bMVvxxVSJ0Ver/+NUPAAAA//8DAFBL&#10;AQItABQABgAIAAAAIQC2gziS/gAAAOEBAAATAAAAAAAAAAAAAAAAAAAAAABbQ29udGVudF9UeXBl&#10;c10ueG1sUEsBAi0AFAAGAAgAAAAhADj9If/WAAAAlAEAAAsAAAAAAAAAAAAAAAAALwEAAF9yZWxz&#10;Ly5yZWxzUEsBAi0AFAAGAAgAAAAhAP8jnSozAgAARAQAAA4AAAAAAAAAAAAAAAAALgIAAGRycy9l&#10;Mm9Eb2MueG1sUEsBAi0AFAAGAAgAAAAhABWeYgHVAAAABgEAAA8AAAAAAAAAAAAAAAAAjQQAAGRy&#10;cy9kb3ducmV2LnhtbFBLBQYAAAAABAAEAPMAAACPBQAAAAA=&#10;" stroked="f">
                <v:stroke dashstyle="3 1"/>
                <v:textbox>
                  <w:txbxContent>
                    <w:p w:rsidR="008B776E" w:rsidRPr="00495C7F" w:rsidRDefault="00F10522" w:rsidP="00495C7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Wyniki finansowe i</w:t>
                      </w:r>
                      <w:r w:rsidR="004B78BF">
                        <w:rPr>
                          <w:rFonts w:ascii="Arial" w:hAnsi="Arial" w:cs="Arial"/>
                          <w:b/>
                          <w:sz w:val="32"/>
                        </w:rPr>
                        <w:t>nstytucj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i</w:t>
                      </w:r>
                      <w:r w:rsidR="004B78BF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kultury</w:t>
                      </w:r>
                      <w:r w:rsidR="008B776E" w:rsidRPr="00DA7E4F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AC284F">
                        <w:rPr>
                          <w:rFonts w:ascii="Arial" w:hAnsi="Arial" w:cs="Arial"/>
                          <w:b/>
                          <w:sz w:val="32"/>
                        </w:rPr>
                        <w:t>w</w:t>
                      </w:r>
                      <w:r w:rsidR="008B776E" w:rsidRPr="00DA7E4F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201</w:t>
                      </w:r>
                      <w:r w:rsidR="00D603C2">
                        <w:rPr>
                          <w:rFonts w:ascii="Arial" w:hAnsi="Arial" w:cs="Arial"/>
                          <w:b/>
                          <w:sz w:val="32"/>
                        </w:rPr>
                        <w:t>6</w:t>
                      </w:r>
                      <w:r w:rsidR="008B776E" w:rsidRPr="00DA7E4F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</w:p>
    <w:p w:rsidR="00670E4C" w:rsidRDefault="00670E4C"/>
    <w:p w:rsidR="001E4FFA" w:rsidRDefault="001E4FFA" w:rsidP="001E4FFA">
      <w:pPr>
        <w:spacing w:after="600" w:line="240" w:lineRule="auto"/>
        <w:jc w:val="both"/>
        <w:rPr>
          <w:rFonts w:ascii="Arial" w:hAnsi="Arial" w:cs="Arial"/>
          <w:noProof/>
          <w:spacing w:val="-3"/>
          <w:szCs w:val="24"/>
        </w:rPr>
      </w:pPr>
    </w:p>
    <w:p w:rsidR="00DA7E4F" w:rsidRPr="00F312D7" w:rsidRDefault="00DA7E4F" w:rsidP="001E4FFA">
      <w:pPr>
        <w:spacing w:after="600" w:line="240" w:lineRule="auto"/>
        <w:jc w:val="both"/>
        <w:rPr>
          <w:rFonts w:ascii="Arial" w:hAnsi="Arial" w:cs="Arial"/>
          <w:noProof/>
          <w:spacing w:val="-3"/>
          <w:szCs w:val="24"/>
        </w:rPr>
      </w:pPr>
      <w:r w:rsidRPr="00F312D7">
        <w:rPr>
          <w:rFonts w:ascii="Arial" w:hAnsi="Arial" w:cs="Arial"/>
          <w:noProof/>
          <w:spacing w:val="-3"/>
          <w:szCs w:val="24"/>
        </w:rPr>
        <w:t>Wartość aktywów (pasywów) badanych podmiotów</w:t>
      </w:r>
      <w:r w:rsidR="00AC284F" w:rsidRPr="00AC284F">
        <w:rPr>
          <w:rFonts w:ascii="Arial" w:hAnsi="Arial" w:cs="Arial"/>
          <w:noProof/>
          <w:spacing w:val="-3"/>
          <w:szCs w:val="24"/>
          <w:vertAlign w:val="superscript"/>
        </w:rPr>
        <w:t>1)</w:t>
      </w:r>
      <w:r w:rsidRPr="00F312D7">
        <w:rPr>
          <w:rFonts w:ascii="Arial" w:hAnsi="Arial" w:cs="Arial"/>
          <w:noProof/>
          <w:spacing w:val="-3"/>
          <w:szCs w:val="24"/>
        </w:rPr>
        <w:t xml:space="preserve"> na dzień 31 grudnia 201</w:t>
      </w:r>
      <w:r w:rsidR="00D603C2">
        <w:rPr>
          <w:rFonts w:ascii="Arial" w:hAnsi="Arial" w:cs="Arial"/>
          <w:noProof/>
          <w:spacing w:val="-3"/>
          <w:szCs w:val="24"/>
        </w:rPr>
        <w:t>6</w:t>
      </w:r>
      <w:r w:rsidRPr="00F312D7">
        <w:rPr>
          <w:rFonts w:ascii="Arial" w:hAnsi="Arial" w:cs="Arial"/>
          <w:noProof/>
          <w:spacing w:val="-3"/>
          <w:szCs w:val="24"/>
        </w:rPr>
        <w:t xml:space="preserve"> r. wyniosła </w:t>
      </w:r>
      <w:r w:rsidR="00D32287" w:rsidRPr="001C1636">
        <w:rPr>
          <w:rFonts w:ascii="Arial" w:hAnsi="Arial" w:cs="Arial"/>
          <w:noProof/>
          <w:spacing w:val="-3"/>
          <w:szCs w:val="24"/>
        </w:rPr>
        <w:t>1</w:t>
      </w:r>
      <w:r w:rsidR="001C1636" w:rsidRPr="001C1636">
        <w:rPr>
          <w:rFonts w:ascii="Arial" w:hAnsi="Arial" w:cs="Arial"/>
          <w:noProof/>
          <w:spacing w:val="-3"/>
          <w:szCs w:val="24"/>
        </w:rPr>
        <w:t>5</w:t>
      </w:r>
      <w:r w:rsidR="00241A15" w:rsidRPr="001C1636">
        <w:rPr>
          <w:rFonts w:ascii="Arial" w:hAnsi="Arial" w:cs="Arial"/>
          <w:noProof/>
          <w:spacing w:val="-3"/>
          <w:szCs w:val="24"/>
        </w:rPr>
        <w:t> </w:t>
      </w:r>
      <w:r w:rsidR="006A633F">
        <w:rPr>
          <w:rFonts w:ascii="Arial" w:hAnsi="Arial" w:cs="Arial"/>
          <w:noProof/>
          <w:spacing w:val="-3"/>
          <w:szCs w:val="24"/>
        </w:rPr>
        <w:t>312</w:t>
      </w:r>
      <w:r w:rsidR="00241A15" w:rsidRPr="001C1636">
        <w:rPr>
          <w:rFonts w:ascii="Arial" w:hAnsi="Arial" w:cs="Arial"/>
          <w:noProof/>
          <w:spacing w:val="-3"/>
          <w:szCs w:val="24"/>
        </w:rPr>
        <w:t>,</w:t>
      </w:r>
      <w:r w:rsidR="006A633F">
        <w:rPr>
          <w:rFonts w:ascii="Arial" w:hAnsi="Arial" w:cs="Arial"/>
          <w:noProof/>
          <w:spacing w:val="-3"/>
          <w:szCs w:val="24"/>
        </w:rPr>
        <w:t>5</w:t>
      </w:r>
      <w:r w:rsidR="00BA4378" w:rsidRPr="001C1636">
        <w:rPr>
          <w:rFonts w:ascii="Arial" w:hAnsi="Arial" w:cs="Arial"/>
          <w:noProof/>
          <w:spacing w:val="-3"/>
          <w:szCs w:val="24"/>
        </w:rPr>
        <w:t> </w:t>
      </w:r>
      <w:r w:rsidR="00D019FC" w:rsidRPr="001C1636">
        <w:rPr>
          <w:rFonts w:ascii="Arial" w:hAnsi="Arial" w:cs="Arial"/>
          <w:noProof/>
          <w:spacing w:val="-3"/>
          <w:szCs w:val="24"/>
        </w:rPr>
        <w:t>ml</w:t>
      </w:r>
      <w:r w:rsidR="00241A15" w:rsidRPr="001C1636">
        <w:rPr>
          <w:rFonts w:ascii="Arial" w:hAnsi="Arial" w:cs="Arial"/>
          <w:noProof/>
          <w:spacing w:val="-3"/>
          <w:szCs w:val="24"/>
        </w:rPr>
        <w:t>n</w:t>
      </w:r>
      <w:r w:rsidR="00D019FC" w:rsidRPr="001C1636">
        <w:rPr>
          <w:rFonts w:ascii="Arial" w:hAnsi="Arial" w:cs="Arial"/>
          <w:noProof/>
          <w:spacing w:val="-3"/>
          <w:szCs w:val="24"/>
        </w:rPr>
        <w:t xml:space="preserve"> zł</w:t>
      </w:r>
      <w:r w:rsidR="00D019FC" w:rsidRPr="00F312D7">
        <w:rPr>
          <w:rFonts w:ascii="Arial" w:hAnsi="Arial" w:cs="Arial"/>
          <w:noProof/>
          <w:spacing w:val="-3"/>
          <w:szCs w:val="24"/>
        </w:rPr>
        <w:t xml:space="preserve"> (</w:t>
      </w:r>
      <w:r w:rsidR="00D019FC" w:rsidRPr="001C1636">
        <w:rPr>
          <w:rFonts w:ascii="Arial" w:hAnsi="Arial" w:cs="Arial"/>
          <w:noProof/>
          <w:spacing w:val="-3"/>
          <w:szCs w:val="24"/>
        </w:rPr>
        <w:t>o </w:t>
      </w:r>
      <w:r w:rsidR="006A633F">
        <w:rPr>
          <w:rFonts w:ascii="Arial" w:hAnsi="Arial" w:cs="Arial"/>
          <w:noProof/>
          <w:spacing w:val="-3"/>
          <w:szCs w:val="24"/>
        </w:rPr>
        <w:t>2</w:t>
      </w:r>
      <w:r w:rsidRPr="001C1636">
        <w:rPr>
          <w:rFonts w:ascii="Arial" w:hAnsi="Arial" w:cs="Arial"/>
          <w:noProof/>
          <w:spacing w:val="-3"/>
          <w:szCs w:val="24"/>
        </w:rPr>
        <w:t>,</w:t>
      </w:r>
      <w:r w:rsidR="006A633F">
        <w:rPr>
          <w:rFonts w:ascii="Arial" w:hAnsi="Arial" w:cs="Arial"/>
          <w:noProof/>
          <w:spacing w:val="-3"/>
          <w:szCs w:val="24"/>
        </w:rPr>
        <w:t>7</w:t>
      </w:r>
      <w:r w:rsidRPr="001C1636">
        <w:rPr>
          <w:rFonts w:ascii="Arial" w:hAnsi="Arial" w:cs="Arial"/>
          <w:noProof/>
          <w:spacing w:val="-3"/>
          <w:szCs w:val="24"/>
        </w:rPr>
        <w:t>% więcej</w:t>
      </w:r>
      <w:r w:rsidRPr="00F312D7">
        <w:rPr>
          <w:rFonts w:ascii="Arial" w:hAnsi="Arial" w:cs="Arial"/>
          <w:noProof/>
          <w:spacing w:val="-3"/>
          <w:szCs w:val="24"/>
        </w:rPr>
        <w:t xml:space="preserve"> niż na koniec roku 201</w:t>
      </w:r>
      <w:r w:rsidR="00D603C2">
        <w:rPr>
          <w:rFonts w:ascii="Arial" w:hAnsi="Arial" w:cs="Arial"/>
          <w:noProof/>
          <w:spacing w:val="-3"/>
          <w:szCs w:val="24"/>
        </w:rPr>
        <w:t>5</w:t>
      </w:r>
      <w:r w:rsidRPr="00F312D7">
        <w:rPr>
          <w:rFonts w:ascii="Arial" w:hAnsi="Arial" w:cs="Arial"/>
          <w:noProof/>
          <w:spacing w:val="-3"/>
          <w:szCs w:val="24"/>
        </w:rPr>
        <w:t xml:space="preserve">), z tego </w:t>
      </w:r>
      <w:r w:rsidR="006B2ACB" w:rsidRPr="001C1636">
        <w:rPr>
          <w:rFonts w:ascii="Arial" w:hAnsi="Arial" w:cs="Arial"/>
          <w:noProof/>
          <w:spacing w:val="-3"/>
          <w:szCs w:val="24"/>
        </w:rPr>
        <w:t>92</w:t>
      </w:r>
      <w:r w:rsidR="00CD73F8" w:rsidRPr="001C1636">
        <w:rPr>
          <w:rFonts w:ascii="Arial" w:hAnsi="Arial" w:cs="Arial"/>
          <w:noProof/>
          <w:spacing w:val="-3"/>
          <w:szCs w:val="24"/>
        </w:rPr>
        <w:t>,</w:t>
      </w:r>
      <w:r w:rsidR="006A633F">
        <w:rPr>
          <w:rFonts w:ascii="Arial" w:hAnsi="Arial" w:cs="Arial"/>
          <w:noProof/>
          <w:spacing w:val="-3"/>
          <w:szCs w:val="24"/>
        </w:rPr>
        <w:t>8</w:t>
      </w:r>
      <w:r w:rsidRPr="001C1636">
        <w:rPr>
          <w:rFonts w:ascii="Arial" w:hAnsi="Arial" w:cs="Arial"/>
          <w:noProof/>
          <w:spacing w:val="-3"/>
          <w:szCs w:val="24"/>
        </w:rPr>
        <w:t xml:space="preserve">% stanowiły aktywa trwałe, a </w:t>
      </w:r>
      <w:r w:rsidR="006B2ACB" w:rsidRPr="001C1636">
        <w:rPr>
          <w:rFonts w:ascii="Arial" w:hAnsi="Arial" w:cs="Arial"/>
          <w:noProof/>
          <w:spacing w:val="-3"/>
          <w:szCs w:val="24"/>
        </w:rPr>
        <w:t>7</w:t>
      </w:r>
      <w:r w:rsidRPr="001C1636">
        <w:rPr>
          <w:rFonts w:ascii="Arial" w:hAnsi="Arial" w:cs="Arial"/>
          <w:noProof/>
          <w:spacing w:val="-3"/>
          <w:szCs w:val="24"/>
        </w:rPr>
        <w:t>,</w:t>
      </w:r>
      <w:r w:rsidR="006A633F">
        <w:rPr>
          <w:rFonts w:ascii="Arial" w:hAnsi="Arial" w:cs="Arial"/>
          <w:noProof/>
          <w:spacing w:val="-3"/>
          <w:szCs w:val="24"/>
        </w:rPr>
        <w:t>2</w:t>
      </w:r>
      <w:r w:rsidRPr="001C1636">
        <w:rPr>
          <w:rFonts w:ascii="Arial" w:hAnsi="Arial" w:cs="Arial"/>
          <w:noProof/>
          <w:spacing w:val="-3"/>
          <w:szCs w:val="24"/>
        </w:rPr>
        <w:t>% aktywa obrotowe.</w:t>
      </w:r>
      <w:r w:rsidR="00AC3F2B" w:rsidRPr="006B2ACB">
        <w:rPr>
          <w:rFonts w:ascii="Arial" w:hAnsi="Arial" w:cs="Arial"/>
          <w:noProof/>
          <w:spacing w:val="-3"/>
          <w:szCs w:val="24"/>
        </w:rPr>
        <w:t xml:space="preserve"> </w:t>
      </w:r>
      <w:r w:rsidR="00CD73F8" w:rsidRPr="006B2ACB">
        <w:rPr>
          <w:rFonts w:ascii="Arial" w:hAnsi="Arial" w:cs="Arial"/>
          <w:noProof/>
          <w:spacing w:val="-3"/>
          <w:szCs w:val="24"/>
        </w:rPr>
        <w:t>P</w:t>
      </w:r>
      <w:r w:rsidR="00AC3F2B" w:rsidRPr="006B2ACB">
        <w:rPr>
          <w:rFonts w:ascii="Arial" w:hAnsi="Arial" w:cs="Arial"/>
          <w:noProof/>
          <w:spacing w:val="-3"/>
          <w:szCs w:val="24"/>
        </w:rPr>
        <w:t>rz</w:t>
      </w:r>
      <w:r w:rsidR="00AC3F2B" w:rsidRPr="00546CEB">
        <w:rPr>
          <w:rFonts w:ascii="Arial" w:hAnsi="Arial" w:cs="Arial"/>
          <w:noProof/>
          <w:spacing w:val="-3"/>
          <w:szCs w:val="24"/>
        </w:rPr>
        <w:t>ychody z całokształtu działalności</w:t>
      </w:r>
      <w:r w:rsidR="00CD73F8" w:rsidRPr="00546CEB">
        <w:rPr>
          <w:rFonts w:ascii="Arial" w:hAnsi="Arial" w:cs="Arial"/>
          <w:noProof/>
          <w:spacing w:val="-3"/>
          <w:szCs w:val="24"/>
        </w:rPr>
        <w:t xml:space="preserve"> </w:t>
      </w:r>
      <w:r w:rsidR="00CD73F8" w:rsidRPr="001C1636">
        <w:rPr>
          <w:rFonts w:ascii="Arial" w:hAnsi="Arial" w:cs="Arial"/>
          <w:noProof/>
          <w:spacing w:val="-3"/>
          <w:szCs w:val="24"/>
        </w:rPr>
        <w:t xml:space="preserve">były wyższe o </w:t>
      </w:r>
      <w:r w:rsidR="001C1636" w:rsidRPr="001C1636">
        <w:rPr>
          <w:rFonts w:ascii="Arial" w:hAnsi="Arial" w:cs="Arial"/>
          <w:noProof/>
          <w:spacing w:val="-3"/>
          <w:szCs w:val="24"/>
        </w:rPr>
        <w:t>6</w:t>
      </w:r>
      <w:r w:rsidR="00CD73F8" w:rsidRPr="001C1636">
        <w:rPr>
          <w:rFonts w:ascii="Arial" w:hAnsi="Arial" w:cs="Arial"/>
          <w:noProof/>
          <w:spacing w:val="-3"/>
          <w:szCs w:val="24"/>
        </w:rPr>
        <w:t>,</w:t>
      </w:r>
      <w:r w:rsidR="008D0CBB">
        <w:rPr>
          <w:rFonts w:ascii="Arial" w:hAnsi="Arial" w:cs="Arial"/>
          <w:noProof/>
          <w:spacing w:val="-3"/>
          <w:szCs w:val="24"/>
        </w:rPr>
        <w:t>2</w:t>
      </w:r>
      <w:r w:rsidR="00CD73F8" w:rsidRPr="001C1636">
        <w:rPr>
          <w:rFonts w:ascii="Arial" w:hAnsi="Arial" w:cs="Arial"/>
          <w:noProof/>
          <w:spacing w:val="-3"/>
          <w:szCs w:val="24"/>
        </w:rPr>
        <w:t>%</w:t>
      </w:r>
      <w:r w:rsidR="0047497B" w:rsidRPr="001C1636">
        <w:rPr>
          <w:rFonts w:ascii="Arial" w:hAnsi="Arial" w:cs="Arial"/>
          <w:noProof/>
          <w:spacing w:val="-3"/>
          <w:szCs w:val="24"/>
        </w:rPr>
        <w:t>,</w:t>
      </w:r>
      <w:r w:rsidR="00AC3F2B" w:rsidRPr="001C1636">
        <w:rPr>
          <w:rFonts w:ascii="Arial" w:hAnsi="Arial" w:cs="Arial"/>
          <w:noProof/>
          <w:spacing w:val="-3"/>
          <w:szCs w:val="24"/>
        </w:rPr>
        <w:t xml:space="preserve"> </w:t>
      </w:r>
      <w:r w:rsidR="00CD73F8" w:rsidRPr="001C1636">
        <w:rPr>
          <w:rFonts w:ascii="Arial" w:hAnsi="Arial" w:cs="Arial"/>
          <w:noProof/>
          <w:spacing w:val="-3"/>
          <w:szCs w:val="24"/>
        </w:rPr>
        <w:t xml:space="preserve">a </w:t>
      </w:r>
      <w:r w:rsidR="00AC3F2B" w:rsidRPr="001C1636">
        <w:rPr>
          <w:rFonts w:ascii="Arial" w:hAnsi="Arial" w:cs="Arial"/>
          <w:noProof/>
          <w:spacing w:val="-3"/>
          <w:szCs w:val="24"/>
        </w:rPr>
        <w:t xml:space="preserve">koszty uzyskania tych przychodów </w:t>
      </w:r>
      <w:r w:rsidR="00CD73F8" w:rsidRPr="001C1636">
        <w:rPr>
          <w:rFonts w:ascii="Arial" w:hAnsi="Arial" w:cs="Arial"/>
          <w:noProof/>
          <w:spacing w:val="-3"/>
          <w:szCs w:val="24"/>
        </w:rPr>
        <w:t xml:space="preserve">o </w:t>
      </w:r>
      <w:r w:rsidR="001C1636" w:rsidRPr="001C1636">
        <w:rPr>
          <w:rFonts w:ascii="Arial" w:hAnsi="Arial" w:cs="Arial"/>
          <w:noProof/>
          <w:spacing w:val="-3"/>
          <w:szCs w:val="24"/>
        </w:rPr>
        <w:t>7,</w:t>
      </w:r>
      <w:r w:rsidR="008D0CBB">
        <w:rPr>
          <w:rFonts w:ascii="Arial" w:hAnsi="Arial" w:cs="Arial"/>
          <w:noProof/>
          <w:spacing w:val="-3"/>
          <w:szCs w:val="24"/>
        </w:rPr>
        <w:t>2</w:t>
      </w:r>
      <w:r w:rsidR="00CD73F8" w:rsidRPr="001C1636">
        <w:rPr>
          <w:rFonts w:ascii="Arial" w:hAnsi="Arial" w:cs="Arial"/>
          <w:noProof/>
          <w:spacing w:val="-3"/>
          <w:szCs w:val="24"/>
        </w:rPr>
        <w:t>%</w:t>
      </w:r>
      <w:r w:rsidR="00CD73F8" w:rsidRPr="007F1C8B">
        <w:rPr>
          <w:rFonts w:ascii="Arial" w:hAnsi="Arial" w:cs="Arial"/>
          <w:noProof/>
          <w:spacing w:val="-3"/>
          <w:szCs w:val="24"/>
        </w:rPr>
        <w:t xml:space="preserve"> </w:t>
      </w:r>
      <w:r w:rsidR="008E5C7E" w:rsidRPr="007F1C8B">
        <w:rPr>
          <w:rFonts w:ascii="Arial" w:hAnsi="Arial" w:cs="Arial"/>
          <w:noProof/>
          <w:spacing w:val="-3"/>
          <w:szCs w:val="24"/>
        </w:rPr>
        <w:t>od osiągniętych w 201</w:t>
      </w:r>
      <w:r w:rsidR="00D603C2">
        <w:rPr>
          <w:rFonts w:ascii="Arial" w:hAnsi="Arial" w:cs="Arial"/>
          <w:noProof/>
          <w:spacing w:val="-3"/>
          <w:szCs w:val="24"/>
        </w:rPr>
        <w:t>5</w:t>
      </w:r>
      <w:r w:rsidR="0047497B" w:rsidRPr="007F1C8B">
        <w:rPr>
          <w:rFonts w:ascii="Arial" w:hAnsi="Arial" w:cs="Arial"/>
          <w:noProof/>
          <w:spacing w:val="-3"/>
          <w:szCs w:val="24"/>
        </w:rPr>
        <w:t xml:space="preserve"> r</w:t>
      </w:r>
      <w:r w:rsidR="00AC3F2B" w:rsidRPr="007F1C8B">
        <w:rPr>
          <w:rFonts w:ascii="Arial" w:hAnsi="Arial" w:cs="Arial"/>
          <w:noProof/>
          <w:spacing w:val="-3"/>
          <w:szCs w:val="24"/>
        </w:rPr>
        <w:t xml:space="preserve">. </w:t>
      </w:r>
      <w:r w:rsidR="00AC3F2B" w:rsidRPr="00546CEB">
        <w:rPr>
          <w:rFonts w:ascii="Arial" w:hAnsi="Arial" w:cs="Arial"/>
          <w:noProof/>
          <w:spacing w:val="-3"/>
          <w:szCs w:val="24"/>
        </w:rPr>
        <w:t>Wynik finansowy netto osiągnął pozi</w:t>
      </w:r>
      <w:r w:rsidR="00546CEB">
        <w:rPr>
          <w:rFonts w:ascii="Arial" w:hAnsi="Arial" w:cs="Arial"/>
          <w:noProof/>
          <w:spacing w:val="-3"/>
          <w:szCs w:val="24"/>
        </w:rPr>
        <w:t xml:space="preserve">om </w:t>
      </w:r>
      <w:r w:rsidR="008D0CBB">
        <w:rPr>
          <w:rFonts w:ascii="Arial" w:hAnsi="Arial" w:cs="Arial"/>
          <w:noProof/>
          <w:spacing w:val="-3"/>
          <w:szCs w:val="24"/>
        </w:rPr>
        <w:t>16</w:t>
      </w:r>
      <w:r w:rsidR="00EA1A51" w:rsidRPr="001C1636">
        <w:rPr>
          <w:rFonts w:ascii="Arial" w:hAnsi="Arial" w:cs="Arial"/>
          <w:noProof/>
          <w:spacing w:val="-3"/>
          <w:szCs w:val="24"/>
        </w:rPr>
        <w:t>,</w:t>
      </w:r>
      <w:r w:rsidR="008D0CBB">
        <w:rPr>
          <w:rFonts w:ascii="Arial" w:hAnsi="Arial" w:cs="Arial"/>
          <w:noProof/>
          <w:spacing w:val="-3"/>
          <w:szCs w:val="24"/>
        </w:rPr>
        <w:t>9</w:t>
      </w:r>
      <w:r w:rsidR="00EA1A51" w:rsidRPr="001C1636">
        <w:rPr>
          <w:rFonts w:ascii="Arial" w:hAnsi="Arial" w:cs="Arial"/>
          <w:noProof/>
          <w:spacing w:val="-3"/>
          <w:szCs w:val="24"/>
        </w:rPr>
        <w:t xml:space="preserve"> ml</w:t>
      </w:r>
      <w:r w:rsidR="00546CEB" w:rsidRPr="001C1636">
        <w:rPr>
          <w:rFonts w:ascii="Arial" w:hAnsi="Arial" w:cs="Arial"/>
          <w:noProof/>
          <w:spacing w:val="-3"/>
          <w:szCs w:val="24"/>
        </w:rPr>
        <w:t>n</w:t>
      </w:r>
      <w:r w:rsidR="00EA1A51" w:rsidRPr="00546CEB">
        <w:rPr>
          <w:rFonts w:ascii="Arial" w:hAnsi="Arial" w:cs="Arial"/>
          <w:noProof/>
          <w:spacing w:val="-3"/>
          <w:szCs w:val="24"/>
        </w:rPr>
        <w:t xml:space="preserve"> zł </w:t>
      </w:r>
      <w:r w:rsidR="0047497B" w:rsidRPr="00546CEB">
        <w:rPr>
          <w:rFonts w:ascii="Arial" w:hAnsi="Arial" w:cs="Arial"/>
          <w:noProof/>
          <w:spacing w:val="-3"/>
          <w:szCs w:val="24"/>
        </w:rPr>
        <w:t>(</w:t>
      </w:r>
      <w:r w:rsidR="00AC284F">
        <w:rPr>
          <w:rFonts w:ascii="Arial" w:hAnsi="Arial" w:cs="Arial"/>
          <w:noProof/>
          <w:spacing w:val="-3"/>
          <w:szCs w:val="24"/>
        </w:rPr>
        <w:t xml:space="preserve">wobec </w:t>
      </w:r>
      <w:r w:rsidR="00D603C2">
        <w:rPr>
          <w:rFonts w:ascii="Arial" w:hAnsi="Arial" w:cs="Arial"/>
          <w:noProof/>
          <w:spacing w:val="-3"/>
          <w:szCs w:val="24"/>
        </w:rPr>
        <w:t>91</w:t>
      </w:r>
      <w:r w:rsidR="00AC284F">
        <w:rPr>
          <w:rFonts w:ascii="Arial" w:hAnsi="Arial" w:cs="Arial"/>
          <w:noProof/>
          <w:spacing w:val="-3"/>
          <w:szCs w:val="24"/>
        </w:rPr>
        <w:t>,</w:t>
      </w:r>
      <w:r w:rsidR="00D603C2">
        <w:rPr>
          <w:rFonts w:ascii="Arial" w:hAnsi="Arial" w:cs="Arial"/>
          <w:noProof/>
          <w:spacing w:val="-3"/>
          <w:szCs w:val="24"/>
        </w:rPr>
        <w:t>3</w:t>
      </w:r>
      <w:r w:rsidR="00AC284F">
        <w:rPr>
          <w:rFonts w:ascii="Arial" w:hAnsi="Arial" w:cs="Arial"/>
          <w:noProof/>
          <w:spacing w:val="-3"/>
          <w:szCs w:val="24"/>
        </w:rPr>
        <w:t xml:space="preserve"> mln </w:t>
      </w:r>
      <w:r w:rsidR="00AD2E26">
        <w:rPr>
          <w:rFonts w:ascii="Arial" w:hAnsi="Arial" w:cs="Arial"/>
          <w:noProof/>
          <w:spacing w:val="-3"/>
          <w:szCs w:val="24"/>
        </w:rPr>
        <w:t>zł</w:t>
      </w:r>
      <w:r w:rsidR="00AC284F">
        <w:rPr>
          <w:rFonts w:ascii="Arial" w:hAnsi="Arial" w:cs="Arial"/>
          <w:noProof/>
          <w:spacing w:val="-3"/>
          <w:szCs w:val="24"/>
        </w:rPr>
        <w:t xml:space="preserve"> w </w:t>
      </w:r>
      <w:r w:rsidR="00AC3F2B" w:rsidRPr="00546CEB">
        <w:rPr>
          <w:rFonts w:ascii="Arial" w:hAnsi="Arial" w:cs="Arial"/>
          <w:noProof/>
          <w:spacing w:val="-3"/>
          <w:szCs w:val="24"/>
        </w:rPr>
        <w:t>201</w:t>
      </w:r>
      <w:r w:rsidR="00D603C2">
        <w:rPr>
          <w:rFonts w:ascii="Arial" w:hAnsi="Arial" w:cs="Arial"/>
          <w:noProof/>
          <w:spacing w:val="-3"/>
          <w:szCs w:val="24"/>
        </w:rPr>
        <w:t>5</w:t>
      </w:r>
      <w:r w:rsidR="00AC284F">
        <w:rPr>
          <w:rFonts w:ascii="Arial" w:hAnsi="Arial" w:cs="Arial"/>
          <w:noProof/>
          <w:spacing w:val="-3"/>
          <w:szCs w:val="24"/>
        </w:rPr>
        <w:t> </w:t>
      </w:r>
      <w:r w:rsidR="00AC3F2B" w:rsidRPr="00546CEB">
        <w:rPr>
          <w:rFonts w:ascii="Arial" w:hAnsi="Arial" w:cs="Arial"/>
          <w:noProof/>
          <w:spacing w:val="-3"/>
          <w:szCs w:val="24"/>
        </w:rPr>
        <w:t>r.</w:t>
      </w:r>
      <w:r w:rsidR="0047497B" w:rsidRPr="00546CEB">
        <w:rPr>
          <w:rFonts w:ascii="Arial" w:hAnsi="Arial" w:cs="Arial"/>
          <w:noProof/>
          <w:spacing w:val="-3"/>
          <w:szCs w:val="24"/>
        </w:rPr>
        <w:t>).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73"/>
        <w:gridCol w:w="1381"/>
        <w:gridCol w:w="1392"/>
        <w:gridCol w:w="1443"/>
      </w:tblGrid>
      <w:tr w:rsidR="0013190B" w:rsidRPr="00F312D7" w:rsidTr="0013190B">
        <w:trPr>
          <w:jc w:val="center"/>
        </w:trPr>
        <w:tc>
          <w:tcPr>
            <w:tcW w:w="56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90B" w:rsidRPr="00F312D7" w:rsidRDefault="0013190B" w:rsidP="004C0D95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12D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90B" w:rsidRPr="00F312D7" w:rsidRDefault="0013190B" w:rsidP="00C7658E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12D7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D603C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90B" w:rsidRPr="00F312D7" w:rsidRDefault="0013190B" w:rsidP="00ED2F55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12D7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D603C2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90B" w:rsidRPr="00F312D7" w:rsidRDefault="0013190B" w:rsidP="00C7658E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12D7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D603C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F312D7">
              <w:rPr>
                <w:rFonts w:ascii="Arial" w:hAnsi="Arial" w:cs="Arial"/>
                <w:b/>
                <w:sz w:val="18"/>
                <w:szCs w:val="18"/>
              </w:rPr>
              <w:t>=100</w:t>
            </w:r>
          </w:p>
        </w:tc>
      </w:tr>
      <w:tr w:rsidR="0013190B" w:rsidRPr="00F312D7" w:rsidTr="0013190B">
        <w:trPr>
          <w:jc w:val="center"/>
        </w:trPr>
        <w:tc>
          <w:tcPr>
            <w:tcW w:w="5673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90B" w:rsidRPr="00F312D7" w:rsidRDefault="0013190B" w:rsidP="004C0D95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90B" w:rsidRPr="00F312D7" w:rsidRDefault="0013190B" w:rsidP="000E44C6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312D7">
              <w:rPr>
                <w:rFonts w:ascii="Arial" w:hAnsi="Arial" w:cs="Arial"/>
                <w:i/>
                <w:sz w:val="16"/>
                <w:szCs w:val="18"/>
              </w:rPr>
              <w:t xml:space="preserve">w </w:t>
            </w:r>
            <w:r w:rsidR="00E46F2E" w:rsidRPr="00F312D7">
              <w:rPr>
                <w:rFonts w:ascii="Arial" w:hAnsi="Arial" w:cs="Arial"/>
                <w:i/>
                <w:sz w:val="16"/>
                <w:szCs w:val="18"/>
              </w:rPr>
              <w:t>mili</w:t>
            </w:r>
            <w:r w:rsidR="000E44C6">
              <w:rPr>
                <w:rFonts w:ascii="Arial" w:hAnsi="Arial" w:cs="Arial"/>
                <w:i/>
                <w:sz w:val="16"/>
                <w:szCs w:val="18"/>
              </w:rPr>
              <w:t>onach</w:t>
            </w:r>
            <w:r w:rsidRPr="00F312D7">
              <w:rPr>
                <w:rFonts w:ascii="Arial" w:hAnsi="Arial" w:cs="Arial"/>
                <w:i/>
                <w:sz w:val="16"/>
                <w:szCs w:val="18"/>
              </w:rPr>
              <w:t xml:space="preserve"> złotych</w:t>
            </w:r>
          </w:p>
        </w:tc>
        <w:tc>
          <w:tcPr>
            <w:tcW w:w="144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90B" w:rsidRPr="00F312D7" w:rsidRDefault="0013190B" w:rsidP="004C0D95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03C2" w:rsidRPr="006A633F" w:rsidTr="0013190B">
        <w:trPr>
          <w:trHeight w:val="620"/>
          <w:jc w:val="center"/>
        </w:trPr>
        <w:tc>
          <w:tcPr>
            <w:tcW w:w="567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03C2" w:rsidRPr="00F312D7" w:rsidRDefault="00D603C2" w:rsidP="00D603C2">
            <w:pPr>
              <w:tabs>
                <w:tab w:val="left" w:leader="dot" w:pos="5387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2D7">
              <w:rPr>
                <w:rFonts w:ascii="Arial" w:hAnsi="Arial" w:cs="Arial"/>
                <w:sz w:val="18"/>
                <w:szCs w:val="18"/>
              </w:rPr>
              <w:t>Aktywa (Pasywa)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03C2" w:rsidRPr="00F312D7" w:rsidRDefault="00D603C2" w:rsidP="00D603C2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14 911,3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03C2" w:rsidRPr="00D603C2" w:rsidRDefault="00D603C2" w:rsidP="006A633F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A633F">
              <w:rPr>
                <w:rFonts w:ascii="Arial" w:hAnsi="Arial" w:cs="Arial"/>
                <w:sz w:val="18"/>
                <w:szCs w:val="18"/>
              </w:rPr>
              <w:t>1</w:t>
            </w:r>
            <w:r w:rsidR="006A633F" w:rsidRPr="006A633F">
              <w:rPr>
                <w:rFonts w:ascii="Arial" w:hAnsi="Arial" w:cs="Arial"/>
                <w:sz w:val="18"/>
                <w:szCs w:val="18"/>
              </w:rPr>
              <w:t>5</w:t>
            </w:r>
            <w:r w:rsidRPr="006A633F">
              <w:rPr>
                <w:rFonts w:ascii="Arial" w:hAnsi="Arial" w:cs="Arial"/>
                <w:sz w:val="18"/>
                <w:szCs w:val="18"/>
              </w:rPr>
              <w:t> </w:t>
            </w:r>
            <w:r w:rsidR="006A633F" w:rsidRPr="006A633F">
              <w:rPr>
                <w:rFonts w:ascii="Arial" w:hAnsi="Arial" w:cs="Arial"/>
                <w:sz w:val="18"/>
                <w:szCs w:val="18"/>
              </w:rPr>
              <w:t>312</w:t>
            </w:r>
            <w:r w:rsidRPr="006A633F">
              <w:rPr>
                <w:rFonts w:ascii="Arial" w:hAnsi="Arial" w:cs="Arial"/>
                <w:sz w:val="18"/>
                <w:szCs w:val="18"/>
              </w:rPr>
              <w:t>,</w:t>
            </w:r>
            <w:r w:rsidR="006A633F" w:rsidRPr="006A633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03C2" w:rsidRPr="006A633F" w:rsidRDefault="00D603C2" w:rsidP="006A633F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633F">
              <w:rPr>
                <w:rFonts w:ascii="Arial" w:hAnsi="Arial" w:cs="Arial"/>
                <w:sz w:val="18"/>
                <w:szCs w:val="18"/>
              </w:rPr>
              <w:t>10</w:t>
            </w:r>
            <w:r w:rsidR="006A633F" w:rsidRPr="006A633F">
              <w:rPr>
                <w:rFonts w:ascii="Arial" w:hAnsi="Arial" w:cs="Arial"/>
                <w:sz w:val="18"/>
                <w:szCs w:val="18"/>
              </w:rPr>
              <w:t>2</w:t>
            </w:r>
            <w:r w:rsidRPr="006A633F">
              <w:rPr>
                <w:rFonts w:ascii="Arial" w:hAnsi="Arial" w:cs="Arial"/>
                <w:sz w:val="18"/>
                <w:szCs w:val="18"/>
              </w:rPr>
              <w:t>,</w:t>
            </w:r>
            <w:r w:rsidR="006A633F" w:rsidRPr="006A633F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D603C2" w:rsidRPr="006A633F" w:rsidTr="0013190B">
        <w:trPr>
          <w:trHeight w:val="620"/>
          <w:jc w:val="center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03C2" w:rsidRPr="00F312D7" w:rsidRDefault="00D603C2" w:rsidP="00D603C2">
            <w:pPr>
              <w:tabs>
                <w:tab w:val="left" w:leader="dot" w:pos="5387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2D7">
              <w:rPr>
                <w:rFonts w:ascii="Arial" w:hAnsi="Arial" w:cs="Arial"/>
                <w:sz w:val="18"/>
                <w:szCs w:val="18"/>
              </w:rPr>
              <w:t>Przychody z całokształtu działalności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03C2" w:rsidRPr="00F312D7" w:rsidRDefault="00D603C2" w:rsidP="00D603C2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7 969,7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03C2" w:rsidRPr="00D603C2" w:rsidRDefault="006A633F" w:rsidP="00F97E93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A633F">
              <w:rPr>
                <w:rFonts w:ascii="Arial" w:hAnsi="Arial" w:cs="Arial"/>
                <w:sz w:val="18"/>
                <w:szCs w:val="18"/>
              </w:rPr>
              <w:t>8</w:t>
            </w:r>
            <w:r w:rsidR="00D603C2" w:rsidRPr="006A633F">
              <w:rPr>
                <w:rFonts w:ascii="Arial" w:hAnsi="Arial" w:cs="Arial"/>
                <w:sz w:val="18"/>
                <w:szCs w:val="18"/>
              </w:rPr>
              <w:t> </w:t>
            </w:r>
            <w:r w:rsidR="00F97E93">
              <w:rPr>
                <w:rFonts w:ascii="Arial" w:hAnsi="Arial" w:cs="Arial"/>
                <w:sz w:val="18"/>
                <w:szCs w:val="18"/>
              </w:rPr>
              <w:t>462</w:t>
            </w:r>
            <w:r w:rsidR="00D603C2" w:rsidRPr="006A633F">
              <w:rPr>
                <w:rFonts w:ascii="Arial" w:hAnsi="Arial" w:cs="Arial"/>
                <w:sz w:val="18"/>
                <w:szCs w:val="18"/>
              </w:rPr>
              <w:t>,</w:t>
            </w:r>
            <w:r w:rsidRPr="006A633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03C2" w:rsidRPr="006A633F" w:rsidRDefault="00D603C2" w:rsidP="00F97E93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633F">
              <w:rPr>
                <w:rFonts w:ascii="Arial" w:hAnsi="Arial" w:cs="Arial"/>
                <w:sz w:val="18"/>
                <w:szCs w:val="18"/>
              </w:rPr>
              <w:t>1</w:t>
            </w:r>
            <w:r w:rsidR="006A633F" w:rsidRPr="006A633F">
              <w:rPr>
                <w:rFonts w:ascii="Arial" w:hAnsi="Arial" w:cs="Arial"/>
                <w:sz w:val="18"/>
                <w:szCs w:val="18"/>
              </w:rPr>
              <w:t>06</w:t>
            </w:r>
            <w:r w:rsidRPr="006A633F">
              <w:rPr>
                <w:rFonts w:ascii="Arial" w:hAnsi="Arial" w:cs="Arial"/>
                <w:sz w:val="18"/>
                <w:szCs w:val="18"/>
              </w:rPr>
              <w:t>,</w:t>
            </w:r>
            <w:r w:rsidR="00F97E9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603C2" w:rsidRPr="00F312D7" w:rsidTr="0013190B">
        <w:trPr>
          <w:trHeight w:val="620"/>
          <w:jc w:val="center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03C2" w:rsidRPr="00F312D7" w:rsidRDefault="00D603C2" w:rsidP="00D603C2">
            <w:pPr>
              <w:tabs>
                <w:tab w:val="left" w:leader="dot" w:pos="5387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2D7">
              <w:rPr>
                <w:rFonts w:ascii="Arial" w:hAnsi="Arial" w:cs="Arial"/>
                <w:sz w:val="18"/>
                <w:szCs w:val="18"/>
              </w:rPr>
              <w:t>Koszty uzyskania przychodów z całokształtu działalności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03C2" w:rsidRPr="00F312D7" w:rsidRDefault="00D603C2" w:rsidP="00D603C2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7 877,4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03C2" w:rsidRPr="006A633F" w:rsidRDefault="006A633F" w:rsidP="00F97E93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633F">
              <w:rPr>
                <w:rFonts w:ascii="Arial" w:hAnsi="Arial" w:cs="Arial"/>
                <w:sz w:val="18"/>
                <w:szCs w:val="18"/>
              </w:rPr>
              <w:t>8</w:t>
            </w:r>
            <w:r w:rsidR="00D603C2" w:rsidRPr="006A633F">
              <w:rPr>
                <w:rFonts w:ascii="Arial" w:hAnsi="Arial" w:cs="Arial"/>
                <w:sz w:val="18"/>
                <w:szCs w:val="18"/>
              </w:rPr>
              <w:t> </w:t>
            </w:r>
            <w:r w:rsidRPr="006A633F">
              <w:rPr>
                <w:rFonts w:ascii="Arial" w:hAnsi="Arial" w:cs="Arial"/>
                <w:sz w:val="18"/>
                <w:szCs w:val="18"/>
              </w:rPr>
              <w:t>4</w:t>
            </w:r>
            <w:r w:rsidR="00F97E93">
              <w:rPr>
                <w:rFonts w:ascii="Arial" w:hAnsi="Arial" w:cs="Arial"/>
                <w:sz w:val="18"/>
                <w:szCs w:val="18"/>
              </w:rPr>
              <w:t>44</w:t>
            </w:r>
            <w:r w:rsidR="00D603C2" w:rsidRPr="006A633F">
              <w:rPr>
                <w:rFonts w:ascii="Arial" w:hAnsi="Arial" w:cs="Arial"/>
                <w:sz w:val="18"/>
                <w:szCs w:val="18"/>
              </w:rPr>
              <w:t>,</w:t>
            </w:r>
            <w:r w:rsidR="00F97E9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03C2" w:rsidRPr="006A633F" w:rsidRDefault="00D603C2" w:rsidP="00F97E93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633F">
              <w:rPr>
                <w:rFonts w:ascii="Arial" w:hAnsi="Arial" w:cs="Arial"/>
                <w:sz w:val="18"/>
                <w:szCs w:val="18"/>
              </w:rPr>
              <w:t>10</w:t>
            </w:r>
            <w:r w:rsidR="006A633F" w:rsidRPr="006A633F">
              <w:rPr>
                <w:rFonts w:ascii="Arial" w:hAnsi="Arial" w:cs="Arial"/>
                <w:sz w:val="18"/>
                <w:szCs w:val="18"/>
              </w:rPr>
              <w:t>7</w:t>
            </w:r>
            <w:r w:rsidRPr="006A633F">
              <w:rPr>
                <w:rFonts w:ascii="Arial" w:hAnsi="Arial" w:cs="Arial"/>
                <w:sz w:val="18"/>
                <w:szCs w:val="18"/>
              </w:rPr>
              <w:t>,</w:t>
            </w:r>
            <w:r w:rsidR="00F97E9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603C2" w:rsidRPr="00F312D7" w:rsidTr="0013190B">
        <w:trPr>
          <w:trHeight w:val="620"/>
          <w:jc w:val="center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03C2" w:rsidRPr="00F312D7" w:rsidRDefault="00D603C2" w:rsidP="00D603C2">
            <w:pPr>
              <w:tabs>
                <w:tab w:val="left" w:leader="dot" w:pos="5387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2D7">
              <w:rPr>
                <w:rFonts w:ascii="Arial" w:hAnsi="Arial" w:cs="Arial"/>
                <w:sz w:val="18"/>
                <w:szCs w:val="18"/>
              </w:rPr>
              <w:t>Wynik finansowy brutto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03C2" w:rsidRPr="00F312D7" w:rsidRDefault="00D603C2" w:rsidP="00D603C2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92,4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03C2" w:rsidRPr="00782150" w:rsidRDefault="00F97E93" w:rsidP="007C0AEB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D603C2" w:rsidRPr="00782150">
              <w:rPr>
                <w:rFonts w:ascii="Arial" w:hAnsi="Arial" w:cs="Arial"/>
                <w:sz w:val="18"/>
                <w:szCs w:val="18"/>
              </w:rPr>
              <w:t>,</w:t>
            </w:r>
            <w:r w:rsidR="007C0A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03C2" w:rsidRPr="00D603C2" w:rsidRDefault="00D603C2" w:rsidP="00D603C2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03C2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D603C2" w:rsidRPr="00F312D7" w:rsidTr="0013190B">
        <w:trPr>
          <w:trHeight w:val="620"/>
          <w:jc w:val="center"/>
        </w:trPr>
        <w:tc>
          <w:tcPr>
            <w:tcW w:w="567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603C2" w:rsidRPr="00F312D7" w:rsidRDefault="00D603C2" w:rsidP="00D603C2">
            <w:pPr>
              <w:pStyle w:val="Tekstpodstawowy"/>
              <w:spacing w:after="0"/>
              <w:ind w:right="40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F312D7">
              <w:rPr>
                <w:rFonts w:ascii="Arial" w:hAnsi="Arial" w:cs="Arial"/>
                <w:sz w:val="18"/>
                <w:szCs w:val="18"/>
              </w:rPr>
              <w:t>Wynik finansowy netto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603C2" w:rsidRPr="00F312D7" w:rsidRDefault="00D603C2" w:rsidP="00D603C2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91,3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603C2" w:rsidRPr="00782150" w:rsidRDefault="00F97E93" w:rsidP="00F97E93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782150" w:rsidRPr="00782150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3C2" w:rsidRPr="00D603C2" w:rsidRDefault="00D603C2" w:rsidP="00D603C2">
            <w:pPr>
              <w:spacing w:after="0" w:line="3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03C2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7238D7" w:rsidRPr="00687495" w:rsidRDefault="00355325" w:rsidP="007B5127">
      <w:pPr>
        <w:spacing w:before="600" w:line="340" w:lineRule="exact"/>
        <w:ind w:firstLine="567"/>
        <w:jc w:val="both"/>
        <w:rPr>
          <w:rFonts w:ascii="Arial" w:hAnsi="Arial" w:cs="Arial"/>
          <w:noProof/>
          <w:spacing w:val="-3"/>
          <w:szCs w:val="24"/>
        </w:rPr>
      </w:pPr>
      <w:r w:rsidRPr="00687495">
        <w:rPr>
          <w:rFonts w:ascii="Arial" w:hAnsi="Arial" w:cs="Arial"/>
          <w:noProof/>
          <w:spacing w:val="-3"/>
          <w:szCs w:val="24"/>
        </w:rPr>
        <w:t>Aktywa trwałe netto osiągnę</w:t>
      </w:r>
      <w:r w:rsidR="00331FBA" w:rsidRPr="00687495">
        <w:rPr>
          <w:rFonts w:ascii="Arial" w:hAnsi="Arial" w:cs="Arial"/>
          <w:noProof/>
          <w:spacing w:val="-3"/>
          <w:szCs w:val="24"/>
        </w:rPr>
        <w:t xml:space="preserve">ły wartość </w:t>
      </w:r>
      <w:r w:rsidR="00687495">
        <w:rPr>
          <w:rFonts w:ascii="Arial" w:hAnsi="Arial" w:cs="Arial"/>
          <w:noProof/>
          <w:spacing w:val="-3"/>
          <w:szCs w:val="24"/>
        </w:rPr>
        <w:t>14</w:t>
      </w:r>
      <w:r w:rsidR="00546CEB" w:rsidRPr="00687495">
        <w:rPr>
          <w:rFonts w:ascii="Arial" w:hAnsi="Arial" w:cs="Arial"/>
          <w:noProof/>
          <w:spacing w:val="-3"/>
          <w:szCs w:val="24"/>
        </w:rPr>
        <w:t> </w:t>
      </w:r>
      <w:r w:rsidR="00687495">
        <w:rPr>
          <w:rFonts w:ascii="Arial" w:hAnsi="Arial" w:cs="Arial"/>
          <w:noProof/>
          <w:spacing w:val="-3"/>
          <w:szCs w:val="24"/>
        </w:rPr>
        <w:t>203</w:t>
      </w:r>
      <w:r w:rsidR="00546CEB" w:rsidRPr="00687495">
        <w:rPr>
          <w:rFonts w:ascii="Arial" w:hAnsi="Arial" w:cs="Arial"/>
          <w:noProof/>
          <w:spacing w:val="-3"/>
          <w:szCs w:val="24"/>
        </w:rPr>
        <w:t>,</w:t>
      </w:r>
      <w:r w:rsidR="00E140CB" w:rsidRPr="00687495">
        <w:rPr>
          <w:rFonts w:ascii="Arial" w:hAnsi="Arial" w:cs="Arial"/>
          <w:noProof/>
          <w:spacing w:val="-3"/>
          <w:szCs w:val="24"/>
        </w:rPr>
        <w:t>8</w:t>
      </w:r>
      <w:r w:rsidR="00F06CE6" w:rsidRPr="00687495">
        <w:rPr>
          <w:rFonts w:ascii="Arial" w:hAnsi="Arial" w:cs="Arial"/>
          <w:noProof/>
          <w:spacing w:val="-3"/>
          <w:szCs w:val="24"/>
        </w:rPr>
        <w:t> </w:t>
      </w:r>
      <w:r w:rsidR="00331FBA" w:rsidRPr="00687495">
        <w:rPr>
          <w:rFonts w:ascii="Arial" w:hAnsi="Arial" w:cs="Arial"/>
          <w:noProof/>
          <w:spacing w:val="-3"/>
          <w:szCs w:val="24"/>
        </w:rPr>
        <w:t>ml</w:t>
      </w:r>
      <w:r w:rsidR="005102BC" w:rsidRPr="00687495">
        <w:rPr>
          <w:rFonts w:ascii="Arial" w:hAnsi="Arial" w:cs="Arial"/>
          <w:noProof/>
          <w:spacing w:val="-3"/>
          <w:szCs w:val="24"/>
        </w:rPr>
        <w:t>n</w:t>
      </w:r>
      <w:r w:rsidR="00331FBA" w:rsidRPr="00687495">
        <w:rPr>
          <w:rFonts w:ascii="Arial" w:hAnsi="Arial" w:cs="Arial"/>
          <w:noProof/>
          <w:spacing w:val="-3"/>
          <w:szCs w:val="24"/>
        </w:rPr>
        <w:t xml:space="preserve"> zł (o </w:t>
      </w:r>
      <w:r w:rsidR="00687495">
        <w:rPr>
          <w:rFonts w:ascii="Arial" w:hAnsi="Arial" w:cs="Arial"/>
          <w:noProof/>
          <w:spacing w:val="-3"/>
          <w:szCs w:val="24"/>
        </w:rPr>
        <w:t>3</w:t>
      </w:r>
      <w:r w:rsidR="00331FBA" w:rsidRPr="00687495">
        <w:rPr>
          <w:rFonts w:ascii="Arial" w:hAnsi="Arial" w:cs="Arial"/>
          <w:noProof/>
          <w:spacing w:val="-3"/>
          <w:szCs w:val="24"/>
        </w:rPr>
        <w:t>,</w:t>
      </w:r>
      <w:r w:rsidR="00687495">
        <w:rPr>
          <w:rFonts w:ascii="Arial" w:hAnsi="Arial" w:cs="Arial"/>
          <w:noProof/>
          <w:spacing w:val="-3"/>
          <w:szCs w:val="24"/>
        </w:rPr>
        <w:t>1</w:t>
      </w:r>
      <w:r w:rsidR="00E951CF">
        <w:rPr>
          <w:rFonts w:ascii="Arial" w:hAnsi="Arial" w:cs="Arial"/>
          <w:noProof/>
          <w:spacing w:val="-3"/>
          <w:szCs w:val="24"/>
        </w:rPr>
        <w:t>% wię</w:t>
      </w:r>
      <w:r w:rsidR="00331FBA" w:rsidRPr="00687495">
        <w:rPr>
          <w:rFonts w:ascii="Arial" w:hAnsi="Arial" w:cs="Arial"/>
          <w:noProof/>
          <w:spacing w:val="-3"/>
          <w:szCs w:val="24"/>
        </w:rPr>
        <w:t>cej niż na koniec roku 201</w:t>
      </w:r>
      <w:r w:rsidR="00687495">
        <w:rPr>
          <w:rFonts w:ascii="Arial" w:hAnsi="Arial" w:cs="Arial"/>
          <w:noProof/>
          <w:spacing w:val="-3"/>
          <w:szCs w:val="24"/>
        </w:rPr>
        <w:t>5</w:t>
      </w:r>
      <w:r w:rsidR="00331FBA" w:rsidRPr="00687495">
        <w:rPr>
          <w:rFonts w:ascii="Arial" w:hAnsi="Arial" w:cs="Arial"/>
          <w:noProof/>
          <w:spacing w:val="-3"/>
          <w:szCs w:val="24"/>
        </w:rPr>
        <w:t xml:space="preserve">). </w:t>
      </w:r>
      <w:r w:rsidR="00331FBA" w:rsidRPr="00687495">
        <w:rPr>
          <w:rFonts w:ascii="Arial" w:hAnsi="Arial" w:cs="Arial"/>
          <w:noProof/>
          <w:spacing w:val="-3"/>
          <w:szCs w:val="24"/>
        </w:rPr>
        <w:br/>
      </w:r>
      <w:r w:rsidR="007238D7" w:rsidRPr="00687495">
        <w:rPr>
          <w:rFonts w:ascii="Arial" w:hAnsi="Arial" w:cs="Arial"/>
          <w:noProof/>
          <w:spacing w:val="-3"/>
          <w:szCs w:val="24"/>
        </w:rPr>
        <w:t>W strukturze aktywów trwałych netto</w:t>
      </w:r>
      <w:r w:rsidR="007B5127">
        <w:rPr>
          <w:rFonts w:ascii="Arial" w:hAnsi="Arial" w:cs="Arial"/>
          <w:noProof/>
          <w:spacing w:val="-3"/>
          <w:szCs w:val="24"/>
        </w:rPr>
        <w:t xml:space="preserve"> 98,2% stanowiły rzeczowe aktywa trwałe (wzrost w stosunku do roku 2015 o 0,3%). N</w:t>
      </w:r>
      <w:r w:rsidR="00823778">
        <w:rPr>
          <w:rFonts w:ascii="Arial" w:hAnsi="Arial" w:cs="Arial"/>
          <w:noProof/>
          <w:spacing w:val="-3"/>
          <w:szCs w:val="24"/>
        </w:rPr>
        <w:t xml:space="preserve">a tym samym poziomie co w roku 2015 pozostał </w:t>
      </w:r>
      <w:r w:rsidR="00103CA1" w:rsidRPr="00687495">
        <w:rPr>
          <w:rFonts w:ascii="Arial" w:hAnsi="Arial" w:cs="Arial"/>
          <w:noProof/>
          <w:spacing w:val="-3"/>
          <w:szCs w:val="24"/>
        </w:rPr>
        <w:t>udział należności długoterminowych</w:t>
      </w:r>
      <w:r w:rsidR="00823778">
        <w:rPr>
          <w:rFonts w:ascii="Arial" w:hAnsi="Arial" w:cs="Arial"/>
          <w:noProof/>
          <w:spacing w:val="-3"/>
          <w:szCs w:val="24"/>
        </w:rPr>
        <w:t xml:space="preserve"> (0</w:t>
      </w:r>
      <w:r w:rsidR="007B5127">
        <w:rPr>
          <w:rFonts w:ascii="Arial" w:hAnsi="Arial" w:cs="Arial"/>
          <w:noProof/>
          <w:spacing w:val="-3"/>
          <w:szCs w:val="24"/>
        </w:rPr>
        <w:t>,0</w:t>
      </w:r>
      <w:r w:rsidR="00823778">
        <w:rPr>
          <w:rFonts w:ascii="Arial" w:hAnsi="Arial" w:cs="Arial"/>
          <w:noProof/>
          <w:spacing w:val="-3"/>
          <w:szCs w:val="24"/>
        </w:rPr>
        <w:t>%)</w:t>
      </w:r>
      <w:r w:rsidR="007B5127">
        <w:rPr>
          <w:rFonts w:ascii="Arial" w:hAnsi="Arial" w:cs="Arial"/>
          <w:noProof/>
          <w:spacing w:val="-3"/>
          <w:szCs w:val="24"/>
        </w:rPr>
        <w:t>.</w:t>
      </w:r>
      <w:r w:rsidR="00A77C18" w:rsidRPr="00687495">
        <w:rPr>
          <w:rFonts w:ascii="Arial" w:hAnsi="Arial" w:cs="Arial"/>
          <w:noProof/>
          <w:spacing w:val="-3"/>
          <w:szCs w:val="24"/>
        </w:rPr>
        <w:t xml:space="preserve"> </w:t>
      </w:r>
      <w:r w:rsidR="007B5127">
        <w:rPr>
          <w:rFonts w:ascii="Arial" w:hAnsi="Arial" w:cs="Arial"/>
          <w:noProof/>
          <w:spacing w:val="-3"/>
          <w:szCs w:val="24"/>
        </w:rPr>
        <w:br/>
      </w:r>
      <w:r w:rsidR="00A77C18" w:rsidRPr="00687495">
        <w:rPr>
          <w:rFonts w:ascii="Arial" w:hAnsi="Arial" w:cs="Arial"/>
          <w:noProof/>
          <w:spacing w:val="-3"/>
          <w:szCs w:val="24"/>
        </w:rPr>
        <w:t>Spadł</w:t>
      </w:r>
      <w:r w:rsidR="00931930" w:rsidRPr="00687495">
        <w:rPr>
          <w:rFonts w:ascii="Arial" w:hAnsi="Arial" w:cs="Arial"/>
          <w:noProof/>
          <w:spacing w:val="-3"/>
          <w:szCs w:val="24"/>
        </w:rPr>
        <w:t xml:space="preserve"> </w:t>
      </w:r>
      <w:r w:rsidR="00E8472E" w:rsidRPr="00687495">
        <w:rPr>
          <w:rFonts w:ascii="Arial" w:hAnsi="Arial" w:cs="Arial"/>
          <w:noProof/>
          <w:spacing w:val="-3"/>
          <w:szCs w:val="24"/>
        </w:rPr>
        <w:t xml:space="preserve">udział inwestycji długoterminowych </w:t>
      </w:r>
      <w:r w:rsidR="00823778">
        <w:rPr>
          <w:rFonts w:ascii="Arial" w:hAnsi="Arial" w:cs="Arial"/>
          <w:noProof/>
          <w:spacing w:val="-3"/>
          <w:szCs w:val="24"/>
        </w:rPr>
        <w:t>(z </w:t>
      </w:r>
      <w:r w:rsidR="00E140CB" w:rsidRPr="00687495">
        <w:rPr>
          <w:rFonts w:ascii="Arial" w:hAnsi="Arial" w:cs="Arial"/>
          <w:noProof/>
          <w:spacing w:val="-3"/>
          <w:szCs w:val="24"/>
        </w:rPr>
        <w:t>0</w:t>
      </w:r>
      <w:r w:rsidR="00E8472E" w:rsidRPr="00687495">
        <w:rPr>
          <w:rFonts w:ascii="Arial" w:hAnsi="Arial" w:cs="Arial"/>
          <w:noProof/>
          <w:spacing w:val="-3"/>
          <w:szCs w:val="24"/>
        </w:rPr>
        <w:t>,</w:t>
      </w:r>
      <w:r w:rsidR="00823778">
        <w:rPr>
          <w:rFonts w:ascii="Arial" w:hAnsi="Arial" w:cs="Arial"/>
          <w:noProof/>
          <w:spacing w:val="-3"/>
          <w:szCs w:val="24"/>
        </w:rPr>
        <w:t>5</w:t>
      </w:r>
      <w:r w:rsidR="00E140CB" w:rsidRPr="00687495">
        <w:rPr>
          <w:rFonts w:ascii="Arial" w:hAnsi="Arial" w:cs="Arial"/>
          <w:noProof/>
          <w:spacing w:val="-3"/>
          <w:szCs w:val="24"/>
        </w:rPr>
        <w:t>% do 0</w:t>
      </w:r>
      <w:r w:rsidR="00E8472E" w:rsidRPr="00687495">
        <w:rPr>
          <w:rFonts w:ascii="Arial" w:hAnsi="Arial" w:cs="Arial"/>
          <w:noProof/>
          <w:spacing w:val="-3"/>
          <w:szCs w:val="24"/>
        </w:rPr>
        <w:t>,</w:t>
      </w:r>
      <w:r w:rsidR="00823778">
        <w:rPr>
          <w:rFonts w:ascii="Arial" w:hAnsi="Arial" w:cs="Arial"/>
          <w:noProof/>
          <w:spacing w:val="-3"/>
          <w:szCs w:val="24"/>
        </w:rPr>
        <w:t>3</w:t>
      </w:r>
      <w:r w:rsidR="00E140CB" w:rsidRPr="00687495">
        <w:rPr>
          <w:rFonts w:ascii="Arial" w:hAnsi="Arial" w:cs="Arial"/>
          <w:noProof/>
          <w:spacing w:val="-3"/>
          <w:szCs w:val="24"/>
        </w:rPr>
        <w:t>%</w:t>
      </w:r>
      <w:r w:rsidR="00CB5491">
        <w:rPr>
          <w:rFonts w:ascii="Arial" w:hAnsi="Arial" w:cs="Arial"/>
          <w:noProof/>
          <w:spacing w:val="-3"/>
          <w:szCs w:val="24"/>
        </w:rPr>
        <w:t>)</w:t>
      </w:r>
      <w:r w:rsidR="007B5127">
        <w:rPr>
          <w:rFonts w:ascii="Arial" w:hAnsi="Arial" w:cs="Arial"/>
          <w:noProof/>
          <w:spacing w:val="-3"/>
          <w:szCs w:val="24"/>
        </w:rPr>
        <w:t xml:space="preserve"> oraz</w:t>
      </w:r>
      <w:r w:rsidR="00823778">
        <w:rPr>
          <w:rFonts w:ascii="Arial" w:hAnsi="Arial" w:cs="Arial"/>
          <w:noProof/>
          <w:spacing w:val="-3"/>
          <w:szCs w:val="24"/>
        </w:rPr>
        <w:t xml:space="preserve"> </w:t>
      </w:r>
      <w:r w:rsidR="007B5127">
        <w:rPr>
          <w:rFonts w:ascii="Arial" w:hAnsi="Arial" w:cs="Arial"/>
          <w:noProof/>
          <w:spacing w:val="-3"/>
          <w:szCs w:val="24"/>
        </w:rPr>
        <w:t>wartości niematerialnych i </w:t>
      </w:r>
      <w:r w:rsidR="00687495" w:rsidRPr="00687495">
        <w:rPr>
          <w:rFonts w:ascii="Arial" w:hAnsi="Arial" w:cs="Arial"/>
          <w:noProof/>
          <w:spacing w:val="-3"/>
          <w:szCs w:val="24"/>
        </w:rPr>
        <w:t xml:space="preserve">prawnych </w:t>
      </w:r>
      <w:r w:rsidR="007B5127">
        <w:rPr>
          <w:rFonts w:ascii="Arial" w:hAnsi="Arial" w:cs="Arial"/>
          <w:noProof/>
          <w:spacing w:val="-3"/>
          <w:szCs w:val="24"/>
        </w:rPr>
        <w:br/>
      </w:r>
      <w:r w:rsidR="00687495" w:rsidRPr="00687495">
        <w:rPr>
          <w:rFonts w:ascii="Arial" w:hAnsi="Arial" w:cs="Arial"/>
          <w:noProof/>
          <w:spacing w:val="-3"/>
          <w:szCs w:val="24"/>
        </w:rPr>
        <w:t>(</w:t>
      </w:r>
      <w:r w:rsidR="007B5127">
        <w:rPr>
          <w:rFonts w:ascii="Arial" w:hAnsi="Arial" w:cs="Arial"/>
          <w:noProof/>
          <w:spacing w:val="-3"/>
          <w:szCs w:val="24"/>
        </w:rPr>
        <w:t xml:space="preserve">z </w:t>
      </w:r>
      <w:r w:rsidR="00687495" w:rsidRPr="00687495">
        <w:rPr>
          <w:rFonts w:ascii="Arial" w:hAnsi="Arial" w:cs="Arial"/>
          <w:noProof/>
          <w:spacing w:val="-3"/>
          <w:szCs w:val="24"/>
        </w:rPr>
        <w:t>1,4%</w:t>
      </w:r>
      <w:r w:rsidR="007B5127">
        <w:rPr>
          <w:rFonts w:ascii="Arial" w:hAnsi="Arial" w:cs="Arial"/>
          <w:noProof/>
          <w:spacing w:val="-3"/>
          <w:szCs w:val="24"/>
        </w:rPr>
        <w:t xml:space="preserve"> na 1,2%</w:t>
      </w:r>
      <w:r w:rsidR="00687495" w:rsidRPr="00687495">
        <w:rPr>
          <w:rFonts w:ascii="Arial" w:hAnsi="Arial" w:cs="Arial"/>
          <w:noProof/>
          <w:spacing w:val="-3"/>
          <w:szCs w:val="24"/>
        </w:rPr>
        <w:t>)</w:t>
      </w:r>
      <w:r w:rsidR="007B5127">
        <w:rPr>
          <w:rFonts w:ascii="Arial" w:hAnsi="Arial" w:cs="Arial"/>
          <w:noProof/>
          <w:spacing w:val="-3"/>
          <w:szCs w:val="24"/>
        </w:rPr>
        <w:t>.</w:t>
      </w:r>
    </w:p>
    <w:p w:rsidR="007238D7" w:rsidRPr="00906120" w:rsidRDefault="007238D7" w:rsidP="006660C8">
      <w:pPr>
        <w:tabs>
          <w:tab w:val="left" w:pos="-3686"/>
        </w:tabs>
        <w:spacing w:line="340" w:lineRule="exact"/>
        <w:ind w:firstLine="567"/>
        <w:jc w:val="both"/>
        <w:rPr>
          <w:rFonts w:ascii="Arial" w:hAnsi="Arial" w:cs="Arial"/>
          <w:szCs w:val="24"/>
        </w:rPr>
      </w:pPr>
      <w:r w:rsidRPr="00433338">
        <w:rPr>
          <w:rFonts w:ascii="Arial" w:hAnsi="Arial" w:cs="Arial"/>
          <w:szCs w:val="24"/>
        </w:rPr>
        <w:t xml:space="preserve">Wartość aktywów obrotowych wyniosła </w:t>
      </w:r>
      <w:r w:rsidR="00412F1F" w:rsidRPr="00433338">
        <w:rPr>
          <w:rFonts w:ascii="Arial" w:hAnsi="Arial" w:cs="Arial"/>
          <w:szCs w:val="24"/>
        </w:rPr>
        <w:t>1 </w:t>
      </w:r>
      <w:r w:rsidR="005102BC" w:rsidRPr="00433338">
        <w:rPr>
          <w:rFonts w:ascii="Arial" w:hAnsi="Arial" w:cs="Arial"/>
          <w:szCs w:val="24"/>
        </w:rPr>
        <w:t>1</w:t>
      </w:r>
      <w:r w:rsidR="00433338" w:rsidRPr="00433338">
        <w:rPr>
          <w:rFonts w:ascii="Arial" w:hAnsi="Arial" w:cs="Arial"/>
          <w:szCs w:val="24"/>
        </w:rPr>
        <w:t>08</w:t>
      </w:r>
      <w:r w:rsidR="00412F1F" w:rsidRPr="00433338">
        <w:rPr>
          <w:rFonts w:ascii="Arial" w:hAnsi="Arial" w:cs="Arial"/>
          <w:szCs w:val="24"/>
        </w:rPr>
        <w:t>,</w:t>
      </w:r>
      <w:r w:rsidR="00433338" w:rsidRPr="00433338">
        <w:rPr>
          <w:rFonts w:ascii="Arial" w:hAnsi="Arial" w:cs="Arial"/>
          <w:szCs w:val="24"/>
        </w:rPr>
        <w:t>7</w:t>
      </w:r>
      <w:r w:rsidR="00412F1F" w:rsidRPr="00433338">
        <w:rPr>
          <w:rFonts w:ascii="Arial" w:hAnsi="Arial" w:cs="Arial"/>
          <w:szCs w:val="24"/>
        </w:rPr>
        <w:t> </w:t>
      </w:r>
      <w:r w:rsidRPr="00433338">
        <w:rPr>
          <w:rFonts w:ascii="Arial" w:hAnsi="Arial" w:cs="Arial"/>
          <w:szCs w:val="24"/>
        </w:rPr>
        <w:t>ml</w:t>
      </w:r>
      <w:r w:rsidR="005102BC" w:rsidRPr="00433338">
        <w:rPr>
          <w:rFonts w:ascii="Arial" w:hAnsi="Arial" w:cs="Arial"/>
          <w:szCs w:val="24"/>
        </w:rPr>
        <w:t>n</w:t>
      </w:r>
      <w:r w:rsidRPr="00433338">
        <w:rPr>
          <w:rFonts w:ascii="Arial" w:hAnsi="Arial" w:cs="Arial"/>
          <w:szCs w:val="24"/>
        </w:rPr>
        <w:t xml:space="preserve"> zł (o </w:t>
      </w:r>
      <w:r w:rsidR="00433338" w:rsidRPr="00433338">
        <w:rPr>
          <w:rFonts w:ascii="Arial" w:hAnsi="Arial" w:cs="Arial"/>
          <w:szCs w:val="24"/>
        </w:rPr>
        <w:t>2</w:t>
      </w:r>
      <w:r w:rsidRPr="00433338">
        <w:rPr>
          <w:rFonts w:ascii="Arial" w:hAnsi="Arial" w:cs="Arial"/>
          <w:szCs w:val="24"/>
        </w:rPr>
        <w:t>,</w:t>
      </w:r>
      <w:r w:rsidR="00BE3E67" w:rsidRPr="00433338">
        <w:rPr>
          <w:rFonts w:ascii="Arial" w:hAnsi="Arial" w:cs="Arial"/>
          <w:szCs w:val="24"/>
        </w:rPr>
        <w:t>8</w:t>
      </w:r>
      <w:r w:rsidRPr="00433338">
        <w:rPr>
          <w:rFonts w:ascii="Arial" w:hAnsi="Arial" w:cs="Arial"/>
          <w:szCs w:val="24"/>
        </w:rPr>
        <w:t xml:space="preserve">% </w:t>
      </w:r>
      <w:r w:rsidR="00433338" w:rsidRPr="00433338">
        <w:rPr>
          <w:rFonts w:ascii="Arial" w:hAnsi="Arial" w:cs="Arial"/>
          <w:szCs w:val="24"/>
        </w:rPr>
        <w:t>mniej</w:t>
      </w:r>
      <w:r w:rsidRPr="00433338">
        <w:rPr>
          <w:rFonts w:ascii="Arial" w:hAnsi="Arial" w:cs="Arial"/>
          <w:szCs w:val="24"/>
        </w:rPr>
        <w:t xml:space="preserve"> niż na koniec 201</w:t>
      </w:r>
      <w:r w:rsidR="00433338" w:rsidRPr="00433338">
        <w:rPr>
          <w:rFonts w:ascii="Arial" w:hAnsi="Arial" w:cs="Arial"/>
          <w:szCs w:val="24"/>
        </w:rPr>
        <w:t>5</w:t>
      </w:r>
      <w:r w:rsidR="0015543D" w:rsidRPr="00433338">
        <w:rPr>
          <w:rFonts w:ascii="Arial" w:hAnsi="Arial" w:cs="Arial"/>
          <w:szCs w:val="24"/>
        </w:rPr>
        <w:t xml:space="preserve"> r.). </w:t>
      </w:r>
      <w:r w:rsidR="0015543D" w:rsidRPr="00906120">
        <w:rPr>
          <w:rFonts w:ascii="Arial" w:hAnsi="Arial" w:cs="Arial"/>
          <w:szCs w:val="24"/>
        </w:rPr>
        <w:t>W </w:t>
      </w:r>
      <w:r w:rsidRPr="00906120">
        <w:rPr>
          <w:rFonts w:ascii="Arial" w:hAnsi="Arial" w:cs="Arial"/>
          <w:szCs w:val="24"/>
        </w:rPr>
        <w:t xml:space="preserve">strukturze aktywów obrotowych </w:t>
      </w:r>
      <w:r w:rsidR="00F671C5" w:rsidRPr="00906120">
        <w:rPr>
          <w:rFonts w:ascii="Arial" w:hAnsi="Arial" w:cs="Arial"/>
          <w:szCs w:val="24"/>
        </w:rPr>
        <w:t>6</w:t>
      </w:r>
      <w:r w:rsidR="00906120" w:rsidRPr="00906120">
        <w:rPr>
          <w:rFonts w:ascii="Arial" w:hAnsi="Arial" w:cs="Arial"/>
          <w:szCs w:val="24"/>
        </w:rPr>
        <w:t>8</w:t>
      </w:r>
      <w:r w:rsidR="00F671C5" w:rsidRPr="00906120">
        <w:rPr>
          <w:rFonts w:ascii="Arial" w:hAnsi="Arial" w:cs="Arial"/>
          <w:szCs w:val="24"/>
        </w:rPr>
        <w:t>,7</w:t>
      </w:r>
      <w:r w:rsidR="00A30B8E" w:rsidRPr="00906120">
        <w:rPr>
          <w:rFonts w:ascii="Arial" w:hAnsi="Arial" w:cs="Arial"/>
          <w:szCs w:val="24"/>
        </w:rPr>
        <w:t xml:space="preserve">% </w:t>
      </w:r>
      <w:r w:rsidRPr="00906120">
        <w:rPr>
          <w:rFonts w:ascii="Arial" w:hAnsi="Arial" w:cs="Arial"/>
          <w:szCs w:val="24"/>
        </w:rPr>
        <w:t xml:space="preserve">stanowiły </w:t>
      </w:r>
      <w:r w:rsidR="00A30B8E" w:rsidRPr="00906120">
        <w:rPr>
          <w:rFonts w:ascii="Arial" w:hAnsi="Arial" w:cs="Arial"/>
          <w:szCs w:val="24"/>
        </w:rPr>
        <w:t>inwestycje krótkoterminowe</w:t>
      </w:r>
      <w:r w:rsidRPr="00906120">
        <w:rPr>
          <w:rFonts w:ascii="Arial" w:hAnsi="Arial" w:cs="Arial"/>
          <w:szCs w:val="24"/>
        </w:rPr>
        <w:t xml:space="preserve">, </w:t>
      </w:r>
      <w:r w:rsidR="00906120" w:rsidRPr="00906120">
        <w:rPr>
          <w:rFonts w:ascii="Arial" w:hAnsi="Arial" w:cs="Arial"/>
          <w:szCs w:val="24"/>
        </w:rPr>
        <w:t>17</w:t>
      </w:r>
      <w:r w:rsidRPr="00906120">
        <w:rPr>
          <w:rFonts w:ascii="Arial" w:hAnsi="Arial" w:cs="Arial"/>
          <w:szCs w:val="24"/>
        </w:rPr>
        <w:t>,</w:t>
      </w:r>
      <w:r w:rsidR="00906120" w:rsidRPr="00906120">
        <w:rPr>
          <w:rFonts w:ascii="Arial" w:hAnsi="Arial" w:cs="Arial"/>
          <w:szCs w:val="24"/>
        </w:rPr>
        <w:t>9</w:t>
      </w:r>
      <w:r w:rsidRPr="00906120">
        <w:rPr>
          <w:rFonts w:ascii="Arial" w:hAnsi="Arial" w:cs="Arial"/>
          <w:szCs w:val="24"/>
        </w:rPr>
        <w:t>% –</w:t>
      </w:r>
      <w:r w:rsidR="00A30B8E" w:rsidRPr="00906120">
        <w:rPr>
          <w:rFonts w:ascii="Arial" w:hAnsi="Arial" w:cs="Arial"/>
          <w:szCs w:val="24"/>
        </w:rPr>
        <w:t xml:space="preserve"> należności krótkoterminowe</w:t>
      </w:r>
      <w:r w:rsidR="006660C8" w:rsidRPr="00906120">
        <w:rPr>
          <w:rFonts w:ascii="Arial" w:hAnsi="Arial" w:cs="Arial"/>
          <w:szCs w:val="24"/>
        </w:rPr>
        <w:t xml:space="preserve">, </w:t>
      </w:r>
      <w:r w:rsidR="00906120" w:rsidRPr="00906120">
        <w:rPr>
          <w:rFonts w:ascii="Arial" w:hAnsi="Arial" w:cs="Arial"/>
          <w:szCs w:val="24"/>
        </w:rPr>
        <w:t>11</w:t>
      </w:r>
      <w:r w:rsidR="006660C8" w:rsidRPr="00906120">
        <w:rPr>
          <w:rFonts w:ascii="Arial" w:hAnsi="Arial" w:cs="Arial"/>
          <w:szCs w:val="24"/>
        </w:rPr>
        <w:t>,</w:t>
      </w:r>
      <w:r w:rsidR="00906120" w:rsidRPr="00906120">
        <w:rPr>
          <w:rFonts w:ascii="Arial" w:hAnsi="Arial" w:cs="Arial"/>
          <w:szCs w:val="24"/>
        </w:rPr>
        <w:t>1</w:t>
      </w:r>
      <w:r w:rsidR="006660C8" w:rsidRPr="00906120">
        <w:rPr>
          <w:rFonts w:ascii="Arial" w:hAnsi="Arial" w:cs="Arial"/>
          <w:szCs w:val="24"/>
        </w:rPr>
        <w:t>% – zapasy</w:t>
      </w:r>
      <w:r w:rsidRPr="00906120">
        <w:rPr>
          <w:rFonts w:ascii="Arial" w:hAnsi="Arial" w:cs="Arial"/>
          <w:szCs w:val="24"/>
        </w:rPr>
        <w:t xml:space="preserve"> i </w:t>
      </w:r>
      <w:r w:rsidR="00906120" w:rsidRPr="00906120">
        <w:rPr>
          <w:rFonts w:ascii="Arial" w:hAnsi="Arial" w:cs="Arial"/>
          <w:szCs w:val="24"/>
        </w:rPr>
        <w:t>2</w:t>
      </w:r>
      <w:r w:rsidRPr="00906120">
        <w:rPr>
          <w:rFonts w:ascii="Arial" w:hAnsi="Arial" w:cs="Arial"/>
          <w:szCs w:val="24"/>
        </w:rPr>
        <w:t>,</w:t>
      </w:r>
      <w:r w:rsidR="00906120" w:rsidRPr="00906120">
        <w:rPr>
          <w:rFonts w:ascii="Arial" w:hAnsi="Arial" w:cs="Arial"/>
          <w:szCs w:val="24"/>
        </w:rPr>
        <w:t>3</w:t>
      </w:r>
      <w:r w:rsidRPr="00906120">
        <w:rPr>
          <w:rFonts w:ascii="Arial" w:hAnsi="Arial" w:cs="Arial"/>
          <w:szCs w:val="24"/>
        </w:rPr>
        <w:t>% – krótkoterminowe rozliczenia międzyokresowe.</w:t>
      </w:r>
    </w:p>
    <w:p w:rsidR="001E4FFA" w:rsidRDefault="00331FBA" w:rsidP="00A666D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3243FC" w:rsidRDefault="00C7188D" w:rsidP="00A666D2">
      <w:pPr>
        <w:jc w:val="both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lastRenderedPageBreak/>
        <w:drawing>
          <wp:inline distT="0" distB="0" distL="0" distR="0" wp14:anchorId="03944F26">
            <wp:extent cx="6712585" cy="2932430"/>
            <wp:effectExtent l="0" t="0" r="0" b="127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85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360E" w:rsidRDefault="00B2360E" w:rsidP="00A666D2">
      <w:pPr>
        <w:jc w:val="both"/>
        <w:rPr>
          <w:rFonts w:ascii="Arial" w:hAnsi="Arial" w:cs="Arial"/>
          <w:noProof/>
          <w:szCs w:val="24"/>
        </w:rPr>
      </w:pPr>
    </w:p>
    <w:p w:rsidR="007238D7" w:rsidRPr="00906120" w:rsidRDefault="007238D7" w:rsidP="00EC0DE0">
      <w:pPr>
        <w:ind w:firstLine="567"/>
        <w:jc w:val="both"/>
        <w:rPr>
          <w:rFonts w:ascii="Arial" w:hAnsi="Arial" w:cs="Arial"/>
          <w:szCs w:val="24"/>
        </w:rPr>
      </w:pPr>
      <w:r w:rsidRPr="00906120">
        <w:rPr>
          <w:rFonts w:ascii="Arial" w:hAnsi="Arial" w:cs="Arial"/>
          <w:szCs w:val="24"/>
        </w:rPr>
        <w:t xml:space="preserve">W strukturze pasywów </w:t>
      </w:r>
      <w:r w:rsidR="001363BC" w:rsidRPr="00906120">
        <w:rPr>
          <w:rFonts w:ascii="Arial" w:hAnsi="Arial" w:cs="Arial"/>
          <w:szCs w:val="24"/>
        </w:rPr>
        <w:t>3</w:t>
      </w:r>
      <w:r w:rsidR="00906120" w:rsidRPr="00906120">
        <w:rPr>
          <w:rFonts w:ascii="Arial" w:hAnsi="Arial" w:cs="Arial"/>
          <w:szCs w:val="24"/>
        </w:rPr>
        <w:t>3</w:t>
      </w:r>
      <w:r w:rsidRPr="00906120">
        <w:rPr>
          <w:rFonts w:ascii="Arial" w:hAnsi="Arial" w:cs="Arial"/>
          <w:szCs w:val="24"/>
        </w:rPr>
        <w:t>,</w:t>
      </w:r>
      <w:r w:rsidR="00906120" w:rsidRPr="00906120">
        <w:rPr>
          <w:rFonts w:ascii="Arial" w:hAnsi="Arial" w:cs="Arial"/>
          <w:szCs w:val="24"/>
        </w:rPr>
        <w:t>8</w:t>
      </w:r>
      <w:r w:rsidRPr="00906120">
        <w:rPr>
          <w:rFonts w:ascii="Arial" w:hAnsi="Arial" w:cs="Arial"/>
          <w:szCs w:val="24"/>
        </w:rPr>
        <w:t>% stanowiły kapitały (fundusze) własne</w:t>
      </w:r>
      <w:r w:rsidR="00AE3B65" w:rsidRPr="00906120">
        <w:rPr>
          <w:rFonts w:ascii="Arial" w:hAnsi="Arial" w:cs="Arial"/>
          <w:szCs w:val="24"/>
        </w:rPr>
        <w:t xml:space="preserve"> (spadek w stosunku do roku 201</w:t>
      </w:r>
      <w:r w:rsidR="007B5127">
        <w:rPr>
          <w:rFonts w:ascii="Arial" w:hAnsi="Arial" w:cs="Arial"/>
          <w:szCs w:val="24"/>
        </w:rPr>
        <w:t>5</w:t>
      </w:r>
      <w:r w:rsidR="00AE3B65" w:rsidRPr="00906120">
        <w:rPr>
          <w:rFonts w:ascii="Arial" w:hAnsi="Arial" w:cs="Arial"/>
          <w:szCs w:val="24"/>
        </w:rPr>
        <w:t xml:space="preserve"> o </w:t>
      </w:r>
      <w:r w:rsidR="00906120" w:rsidRPr="00906120">
        <w:rPr>
          <w:rFonts w:ascii="Arial" w:hAnsi="Arial" w:cs="Arial"/>
          <w:szCs w:val="24"/>
        </w:rPr>
        <w:t>1</w:t>
      </w:r>
      <w:r w:rsidR="00AE3B65" w:rsidRPr="00906120">
        <w:rPr>
          <w:rFonts w:ascii="Arial" w:hAnsi="Arial" w:cs="Arial"/>
          <w:szCs w:val="24"/>
        </w:rPr>
        <w:t>,</w:t>
      </w:r>
      <w:r w:rsidR="00906120" w:rsidRPr="00906120">
        <w:rPr>
          <w:rFonts w:ascii="Arial" w:hAnsi="Arial" w:cs="Arial"/>
          <w:szCs w:val="24"/>
        </w:rPr>
        <w:t>6</w:t>
      </w:r>
      <w:r w:rsidR="00AE3B65" w:rsidRPr="00906120">
        <w:rPr>
          <w:rFonts w:ascii="Arial" w:hAnsi="Arial" w:cs="Arial"/>
          <w:szCs w:val="24"/>
        </w:rPr>
        <w:t>%)</w:t>
      </w:r>
      <w:r w:rsidRPr="00906120">
        <w:rPr>
          <w:rFonts w:ascii="Arial" w:hAnsi="Arial" w:cs="Arial"/>
          <w:szCs w:val="24"/>
        </w:rPr>
        <w:t xml:space="preserve">, a </w:t>
      </w:r>
      <w:r w:rsidR="00906120" w:rsidRPr="00906120">
        <w:rPr>
          <w:rFonts w:ascii="Arial" w:hAnsi="Arial" w:cs="Arial"/>
          <w:szCs w:val="24"/>
        </w:rPr>
        <w:t>66</w:t>
      </w:r>
      <w:r w:rsidRPr="00906120">
        <w:rPr>
          <w:rFonts w:ascii="Arial" w:hAnsi="Arial" w:cs="Arial"/>
          <w:szCs w:val="24"/>
        </w:rPr>
        <w:t>,</w:t>
      </w:r>
      <w:r w:rsidR="00906120" w:rsidRPr="00906120">
        <w:rPr>
          <w:rFonts w:ascii="Arial" w:hAnsi="Arial" w:cs="Arial"/>
          <w:szCs w:val="24"/>
        </w:rPr>
        <w:t>2</w:t>
      </w:r>
      <w:r w:rsidRPr="00906120">
        <w:rPr>
          <w:rFonts w:ascii="Arial" w:hAnsi="Arial" w:cs="Arial"/>
          <w:szCs w:val="24"/>
        </w:rPr>
        <w:t>% zobowiązania i rezerwy na zobowiązania</w:t>
      </w:r>
      <w:r w:rsidR="00AE3B65" w:rsidRPr="00906120">
        <w:rPr>
          <w:rFonts w:ascii="Arial" w:hAnsi="Arial" w:cs="Arial"/>
          <w:szCs w:val="24"/>
        </w:rPr>
        <w:t xml:space="preserve"> (</w:t>
      </w:r>
      <w:r w:rsidR="0068574B" w:rsidRPr="00906120">
        <w:rPr>
          <w:rFonts w:ascii="Arial" w:hAnsi="Arial" w:cs="Arial"/>
          <w:szCs w:val="24"/>
        </w:rPr>
        <w:t>wzrost</w:t>
      </w:r>
      <w:r w:rsidR="00AE3B65" w:rsidRPr="00906120">
        <w:rPr>
          <w:rFonts w:ascii="Arial" w:hAnsi="Arial" w:cs="Arial"/>
          <w:szCs w:val="24"/>
        </w:rPr>
        <w:t xml:space="preserve"> o </w:t>
      </w:r>
      <w:r w:rsidR="00906120" w:rsidRPr="00906120">
        <w:rPr>
          <w:rFonts w:ascii="Arial" w:hAnsi="Arial" w:cs="Arial"/>
          <w:szCs w:val="24"/>
        </w:rPr>
        <w:t>1</w:t>
      </w:r>
      <w:r w:rsidR="00AE3B65" w:rsidRPr="00906120">
        <w:rPr>
          <w:rFonts w:ascii="Arial" w:hAnsi="Arial" w:cs="Arial"/>
          <w:szCs w:val="24"/>
        </w:rPr>
        <w:t>,</w:t>
      </w:r>
      <w:r w:rsidR="00906120" w:rsidRPr="00906120">
        <w:rPr>
          <w:rFonts w:ascii="Arial" w:hAnsi="Arial" w:cs="Arial"/>
          <w:szCs w:val="24"/>
        </w:rPr>
        <w:t>6</w:t>
      </w:r>
      <w:r w:rsidR="00AE3B65" w:rsidRPr="00906120">
        <w:rPr>
          <w:rFonts w:ascii="Arial" w:hAnsi="Arial" w:cs="Arial"/>
          <w:szCs w:val="24"/>
        </w:rPr>
        <w:t>%).</w:t>
      </w:r>
    </w:p>
    <w:p w:rsidR="007238D7" w:rsidRPr="00906120" w:rsidRDefault="007238D7" w:rsidP="00237A2B">
      <w:pPr>
        <w:ind w:firstLine="567"/>
        <w:jc w:val="both"/>
        <w:rPr>
          <w:rFonts w:ascii="Arial" w:hAnsi="Arial" w:cs="Arial"/>
          <w:szCs w:val="24"/>
        </w:rPr>
      </w:pPr>
      <w:r w:rsidRPr="00906120">
        <w:rPr>
          <w:rFonts w:ascii="Arial" w:hAnsi="Arial" w:cs="Arial"/>
          <w:szCs w:val="24"/>
        </w:rPr>
        <w:t xml:space="preserve">Kapitały (fundusze) własne badanych </w:t>
      </w:r>
      <w:r w:rsidR="00F671C5" w:rsidRPr="00906120">
        <w:rPr>
          <w:rFonts w:ascii="Arial" w:hAnsi="Arial" w:cs="Arial"/>
          <w:szCs w:val="24"/>
        </w:rPr>
        <w:t>podmiotów</w:t>
      </w:r>
      <w:r w:rsidRPr="00906120">
        <w:rPr>
          <w:rFonts w:ascii="Arial" w:hAnsi="Arial" w:cs="Arial"/>
          <w:szCs w:val="24"/>
        </w:rPr>
        <w:t xml:space="preserve"> na koniec 201</w:t>
      </w:r>
      <w:r w:rsidR="00044CB8" w:rsidRPr="00906120">
        <w:rPr>
          <w:rFonts w:ascii="Arial" w:hAnsi="Arial" w:cs="Arial"/>
          <w:szCs w:val="24"/>
        </w:rPr>
        <w:t>5</w:t>
      </w:r>
      <w:r w:rsidRPr="00906120">
        <w:rPr>
          <w:rFonts w:ascii="Arial" w:hAnsi="Arial" w:cs="Arial"/>
          <w:szCs w:val="24"/>
        </w:rPr>
        <w:t xml:space="preserve"> roku wyniosły </w:t>
      </w:r>
      <w:r w:rsidR="00BE3E67" w:rsidRPr="00906120">
        <w:rPr>
          <w:rFonts w:ascii="Arial" w:hAnsi="Arial" w:cs="Arial"/>
          <w:szCs w:val="24"/>
        </w:rPr>
        <w:t>5</w:t>
      </w:r>
      <w:r w:rsidR="00A70802" w:rsidRPr="00906120">
        <w:rPr>
          <w:rFonts w:ascii="Arial" w:hAnsi="Arial" w:cs="Arial"/>
          <w:szCs w:val="24"/>
        </w:rPr>
        <w:t> </w:t>
      </w:r>
      <w:r w:rsidR="00906120" w:rsidRPr="00906120">
        <w:rPr>
          <w:rFonts w:ascii="Arial" w:hAnsi="Arial" w:cs="Arial"/>
          <w:szCs w:val="24"/>
        </w:rPr>
        <w:t>180</w:t>
      </w:r>
      <w:r w:rsidR="00A70802" w:rsidRPr="00906120">
        <w:rPr>
          <w:rFonts w:ascii="Arial" w:hAnsi="Arial" w:cs="Arial"/>
          <w:szCs w:val="24"/>
        </w:rPr>
        <w:t>,</w:t>
      </w:r>
      <w:r w:rsidR="00906120" w:rsidRPr="00906120">
        <w:rPr>
          <w:rFonts w:ascii="Arial" w:hAnsi="Arial" w:cs="Arial"/>
          <w:szCs w:val="24"/>
        </w:rPr>
        <w:t>8</w:t>
      </w:r>
      <w:r w:rsidR="00A70802" w:rsidRPr="00906120">
        <w:rPr>
          <w:rFonts w:ascii="Arial" w:hAnsi="Arial" w:cs="Arial"/>
          <w:szCs w:val="24"/>
        </w:rPr>
        <w:t> </w:t>
      </w:r>
      <w:r w:rsidRPr="00906120">
        <w:rPr>
          <w:rFonts w:ascii="Arial" w:hAnsi="Arial" w:cs="Arial"/>
          <w:szCs w:val="24"/>
        </w:rPr>
        <w:t>ml</w:t>
      </w:r>
      <w:r w:rsidR="00BE3E67" w:rsidRPr="00906120">
        <w:rPr>
          <w:rFonts w:ascii="Arial" w:hAnsi="Arial" w:cs="Arial"/>
          <w:szCs w:val="24"/>
        </w:rPr>
        <w:t>n</w:t>
      </w:r>
      <w:r w:rsidRPr="00906120">
        <w:rPr>
          <w:rFonts w:ascii="Arial" w:hAnsi="Arial" w:cs="Arial"/>
          <w:szCs w:val="24"/>
        </w:rPr>
        <w:t xml:space="preserve"> zł </w:t>
      </w:r>
      <w:r w:rsidR="00237A2B" w:rsidRPr="00906120">
        <w:rPr>
          <w:rFonts w:ascii="Arial" w:hAnsi="Arial" w:cs="Arial"/>
          <w:szCs w:val="24"/>
        </w:rPr>
        <w:t>(o </w:t>
      </w:r>
      <w:r w:rsidR="00906120" w:rsidRPr="00906120">
        <w:rPr>
          <w:rFonts w:ascii="Arial" w:hAnsi="Arial" w:cs="Arial"/>
          <w:szCs w:val="24"/>
        </w:rPr>
        <w:t>2</w:t>
      </w:r>
      <w:r w:rsidRPr="00906120">
        <w:rPr>
          <w:rFonts w:ascii="Arial" w:hAnsi="Arial" w:cs="Arial"/>
          <w:szCs w:val="24"/>
        </w:rPr>
        <w:t>,</w:t>
      </w:r>
      <w:r w:rsidR="00906120" w:rsidRPr="00906120">
        <w:rPr>
          <w:rFonts w:ascii="Arial" w:hAnsi="Arial" w:cs="Arial"/>
          <w:szCs w:val="24"/>
        </w:rPr>
        <w:t>0</w:t>
      </w:r>
      <w:r w:rsidR="00841B28" w:rsidRPr="00906120">
        <w:rPr>
          <w:rFonts w:ascii="Arial" w:hAnsi="Arial" w:cs="Arial"/>
          <w:szCs w:val="24"/>
        </w:rPr>
        <w:t xml:space="preserve">% </w:t>
      </w:r>
      <w:r w:rsidR="00BE3E67" w:rsidRPr="00906120">
        <w:rPr>
          <w:rFonts w:ascii="Arial" w:hAnsi="Arial" w:cs="Arial"/>
          <w:szCs w:val="24"/>
        </w:rPr>
        <w:t>mniej</w:t>
      </w:r>
      <w:r w:rsidR="00841B28" w:rsidRPr="00906120">
        <w:rPr>
          <w:rFonts w:ascii="Arial" w:hAnsi="Arial" w:cs="Arial"/>
          <w:szCs w:val="24"/>
        </w:rPr>
        <w:t xml:space="preserve"> niż na koniec roku 201</w:t>
      </w:r>
      <w:r w:rsidR="00906120" w:rsidRPr="00906120">
        <w:rPr>
          <w:rFonts w:ascii="Arial" w:hAnsi="Arial" w:cs="Arial"/>
          <w:szCs w:val="24"/>
        </w:rPr>
        <w:t>5</w:t>
      </w:r>
      <w:r w:rsidRPr="00906120">
        <w:rPr>
          <w:rFonts w:ascii="Arial" w:hAnsi="Arial" w:cs="Arial"/>
          <w:szCs w:val="24"/>
        </w:rPr>
        <w:t>).</w:t>
      </w:r>
    </w:p>
    <w:p w:rsidR="00FD4E70" w:rsidRDefault="00C7188D" w:rsidP="00C7413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9BA5AB2">
            <wp:extent cx="5663565" cy="322516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5127" w:rsidRPr="00B2360E" w:rsidRDefault="007B5127" w:rsidP="007B5127">
      <w:pPr>
        <w:ind w:firstLine="567"/>
        <w:jc w:val="both"/>
        <w:rPr>
          <w:rFonts w:ascii="Arial" w:hAnsi="Arial" w:cs="Arial"/>
          <w:szCs w:val="24"/>
        </w:rPr>
      </w:pPr>
      <w:r w:rsidRPr="00E9206F">
        <w:rPr>
          <w:rFonts w:ascii="Arial" w:hAnsi="Arial" w:cs="Arial"/>
          <w:szCs w:val="24"/>
        </w:rPr>
        <w:t xml:space="preserve">Zobowiązania i rezerwy na zobowiązania wyniosły na koniec roku 10 131,7 mln zł (wzrost o </w:t>
      </w:r>
      <w:r>
        <w:rPr>
          <w:rFonts w:ascii="Arial" w:hAnsi="Arial" w:cs="Arial"/>
          <w:szCs w:val="24"/>
        </w:rPr>
        <w:t>5</w:t>
      </w:r>
      <w:r w:rsidRPr="00E9206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>3</w:t>
      </w:r>
      <w:r w:rsidRPr="00E9206F">
        <w:rPr>
          <w:rFonts w:ascii="Arial" w:hAnsi="Arial" w:cs="Arial"/>
          <w:szCs w:val="24"/>
        </w:rPr>
        <w:t>% w stosunku do stanu na koniec roku 201</w:t>
      </w:r>
      <w:r>
        <w:rPr>
          <w:rFonts w:ascii="Arial" w:hAnsi="Arial" w:cs="Arial"/>
          <w:szCs w:val="24"/>
        </w:rPr>
        <w:t>5</w:t>
      </w:r>
      <w:r w:rsidRPr="00E9206F">
        <w:rPr>
          <w:rFonts w:ascii="Arial" w:hAnsi="Arial" w:cs="Arial"/>
          <w:szCs w:val="24"/>
        </w:rPr>
        <w:t xml:space="preserve">), w tym rozliczenia międzyokresowe </w:t>
      </w:r>
      <w:r w:rsidRPr="005B6741">
        <w:rPr>
          <w:rFonts w:ascii="Arial" w:hAnsi="Arial" w:cs="Arial"/>
          <w:szCs w:val="24"/>
        </w:rPr>
        <w:t xml:space="preserve">stanowiły 93,5%, zobowiązania krótkoterminowe </w:t>
      </w:r>
      <w:r>
        <w:rPr>
          <w:rFonts w:ascii="Arial" w:hAnsi="Arial" w:cs="Arial"/>
          <w:szCs w:val="24"/>
        </w:rPr>
        <w:t>–</w:t>
      </w:r>
      <w:r w:rsidRPr="005B6741">
        <w:rPr>
          <w:rFonts w:ascii="Arial" w:hAnsi="Arial" w:cs="Arial"/>
          <w:szCs w:val="24"/>
        </w:rPr>
        <w:t xml:space="preserve"> 4,2%, a zobowiązania długoterminowe 0,</w:t>
      </w:r>
      <w:r>
        <w:rPr>
          <w:rFonts w:ascii="Arial" w:hAnsi="Arial" w:cs="Arial"/>
          <w:szCs w:val="24"/>
        </w:rPr>
        <w:t>6</w:t>
      </w:r>
      <w:r w:rsidRPr="005B6741">
        <w:rPr>
          <w:rFonts w:ascii="Arial" w:hAnsi="Arial" w:cs="Arial"/>
          <w:szCs w:val="24"/>
        </w:rPr>
        <w:t>%. Wartość rezerw na zobowiązania osiągnęła stan 16</w:t>
      </w:r>
      <w:r>
        <w:rPr>
          <w:rFonts w:ascii="Arial" w:hAnsi="Arial" w:cs="Arial"/>
          <w:szCs w:val="24"/>
        </w:rPr>
        <w:t>9</w:t>
      </w:r>
      <w:r w:rsidRPr="005B674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>5</w:t>
      </w:r>
      <w:r w:rsidRPr="005B6741">
        <w:rPr>
          <w:rFonts w:ascii="Arial" w:hAnsi="Arial" w:cs="Arial"/>
          <w:szCs w:val="24"/>
        </w:rPr>
        <w:t xml:space="preserve"> mln zł.</w:t>
      </w:r>
    </w:p>
    <w:p w:rsidR="004B6784" w:rsidRDefault="004B678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7238D7" w:rsidRPr="001C1636" w:rsidRDefault="007238D7" w:rsidP="00EC0DE0">
      <w:pPr>
        <w:ind w:firstLine="567"/>
        <w:jc w:val="both"/>
        <w:rPr>
          <w:rFonts w:ascii="Arial" w:hAnsi="Arial" w:cs="Arial"/>
          <w:highlight w:val="yellow"/>
        </w:rPr>
      </w:pPr>
      <w:r w:rsidRPr="00726B80">
        <w:rPr>
          <w:rFonts w:ascii="Arial" w:hAnsi="Arial" w:cs="Arial"/>
        </w:rPr>
        <w:lastRenderedPageBreak/>
        <w:t>Przychody z całokształtu działalności badanych podmi</w:t>
      </w:r>
      <w:r w:rsidR="00F31978" w:rsidRPr="00726B80">
        <w:rPr>
          <w:rFonts w:ascii="Arial" w:hAnsi="Arial" w:cs="Arial"/>
        </w:rPr>
        <w:t>otów były w 201</w:t>
      </w:r>
      <w:r w:rsidR="00726B80" w:rsidRPr="00726B80">
        <w:rPr>
          <w:rFonts w:ascii="Arial" w:hAnsi="Arial" w:cs="Arial"/>
        </w:rPr>
        <w:t>6</w:t>
      </w:r>
      <w:r w:rsidR="00F31978" w:rsidRPr="00726B80">
        <w:rPr>
          <w:rFonts w:ascii="Arial" w:hAnsi="Arial" w:cs="Arial"/>
        </w:rPr>
        <w:t xml:space="preserve"> r.</w:t>
      </w:r>
      <w:r w:rsidR="00AF17A7" w:rsidRPr="00726B80">
        <w:rPr>
          <w:rFonts w:ascii="Arial" w:hAnsi="Arial" w:cs="Arial"/>
        </w:rPr>
        <w:t xml:space="preserve"> wyższe o </w:t>
      </w:r>
      <w:r w:rsidR="00726B80" w:rsidRPr="00726B80">
        <w:rPr>
          <w:rFonts w:ascii="Arial" w:hAnsi="Arial" w:cs="Arial"/>
        </w:rPr>
        <w:t>6</w:t>
      </w:r>
      <w:r w:rsidRPr="00726B80">
        <w:rPr>
          <w:rFonts w:ascii="Arial" w:hAnsi="Arial" w:cs="Arial"/>
        </w:rPr>
        <w:t>,</w:t>
      </w:r>
      <w:r w:rsidR="004D6A44">
        <w:rPr>
          <w:rFonts w:ascii="Arial" w:hAnsi="Arial" w:cs="Arial"/>
        </w:rPr>
        <w:t>2</w:t>
      </w:r>
      <w:r w:rsidRPr="00726B80">
        <w:rPr>
          <w:rFonts w:ascii="Arial" w:hAnsi="Arial" w:cs="Arial"/>
        </w:rPr>
        <w:t>% niż w roku 201</w:t>
      </w:r>
      <w:r w:rsidR="00726B80" w:rsidRPr="00726B80">
        <w:rPr>
          <w:rFonts w:ascii="Arial" w:hAnsi="Arial" w:cs="Arial"/>
        </w:rPr>
        <w:t>5</w:t>
      </w:r>
      <w:r w:rsidRPr="00726B80">
        <w:rPr>
          <w:rFonts w:ascii="Arial" w:hAnsi="Arial" w:cs="Arial"/>
        </w:rPr>
        <w:t xml:space="preserve"> i</w:t>
      </w:r>
      <w:r w:rsidR="00726B80" w:rsidRPr="00726B80">
        <w:rPr>
          <w:rFonts w:ascii="Arial" w:hAnsi="Arial" w:cs="Arial"/>
        </w:rPr>
        <w:t> </w:t>
      </w:r>
      <w:r w:rsidRPr="00726B80">
        <w:rPr>
          <w:rFonts w:ascii="Arial" w:hAnsi="Arial" w:cs="Arial"/>
        </w:rPr>
        <w:t xml:space="preserve">wyniosły </w:t>
      </w:r>
      <w:r w:rsidR="00726B80" w:rsidRPr="00726B80">
        <w:rPr>
          <w:rFonts w:ascii="Arial" w:hAnsi="Arial" w:cs="Arial"/>
        </w:rPr>
        <w:t>8</w:t>
      </w:r>
      <w:r w:rsidR="00743ED8" w:rsidRPr="00726B80">
        <w:rPr>
          <w:rFonts w:ascii="Arial" w:hAnsi="Arial" w:cs="Arial"/>
        </w:rPr>
        <w:t> </w:t>
      </w:r>
      <w:r w:rsidR="00726B80" w:rsidRPr="00726B80">
        <w:rPr>
          <w:rFonts w:ascii="Arial" w:hAnsi="Arial" w:cs="Arial"/>
        </w:rPr>
        <w:t>4</w:t>
      </w:r>
      <w:r w:rsidR="004D6A44">
        <w:rPr>
          <w:rFonts w:ascii="Arial" w:hAnsi="Arial" w:cs="Arial"/>
        </w:rPr>
        <w:t>62</w:t>
      </w:r>
      <w:r w:rsidR="00743ED8" w:rsidRPr="00726B80">
        <w:rPr>
          <w:rFonts w:ascii="Arial" w:hAnsi="Arial" w:cs="Arial"/>
        </w:rPr>
        <w:t>,</w:t>
      </w:r>
      <w:r w:rsidR="00726B80" w:rsidRPr="00726B80">
        <w:rPr>
          <w:rFonts w:ascii="Arial" w:hAnsi="Arial" w:cs="Arial"/>
        </w:rPr>
        <w:t>5</w:t>
      </w:r>
      <w:r w:rsidR="005B0736" w:rsidRPr="00726B80">
        <w:rPr>
          <w:rFonts w:ascii="Arial" w:hAnsi="Arial" w:cs="Arial"/>
        </w:rPr>
        <w:t> </w:t>
      </w:r>
      <w:r w:rsidRPr="00726B80">
        <w:rPr>
          <w:rFonts w:ascii="Arial" w:hAnsi="Arial" w:cs="Arial"/>
        </w:rPr>
        <w:t>ml</w:t>
      </w:r>
      <w:r w:rsidR="0088644B" w:rsidRPr="00726B80">
        <w:rPr>
          <w:rFonts w:ascii="Arial" w:hAnsi="Arial" w:cs="Arial"/>
        </w:rPr>
        <w:t>n</w:t>
      </w:r>
      <w:r w:rsidRPr="00726B80">
        <w:rPr>
          <w:rFonts w:ascii="Arial" w:hAnsi="Arial" w:cs="Arial"/>
        </w:rPr>
        <w:t xml:space="preserve"> zł. W strukturze tych </w:t>
      </w:r>
      <w:r w:rsidRPr="00B326C8">
        <w:rPr>
          <w:rFonts w:ascii="Arial" w:hAnsi="Arial" w:cs="Arial"/>
        </w:rPr>
        <w:t xml:space="preserve">przychodów </w:t>
      </w:r>
      <w:r w:rsidR="004150EC" w:rsidRPr="00B326C8">
        <w:rPr>
          <w:rFonts w:ascii="Arial" w:hAnsi="Arial" w:cs="Arial"/>
        </w:rPr>
        <w:t>7</w:t>
      </w:r>
      <w:r w:rsidR="00B326C8" w:rsidRPr="00B326C8">
        <w:rPr>
          <w:rFonts w:ascii="Arial" w:hAnsi="Arial" w:cs="Arial"/>
        </w:rPr>
        <w:t>4</w:t>
      </w:r>
      <w:r w:rsidR="004150EC" w:rsidRPr="00B326C8">
        <w:rPr>
          <w:rFonts w:ascii="Arial" w:hAnsi="Arial" w:cs="Arial"/>
        </w:rPr>
        <w:t>,</w:t>
      </w:r>
      <w:r w:rsidR="00972960">
        <w:rPr>
          <w:rFonts w:ascii="Arial" w:hAnsi="Arial" w:cs="Arial"/>
        </w:rPr>
        <w:t>2</w:t>
      </w:r>
      <w:r w:rsidR="004150EC" w:rsidRPr="00B326C8">
        <w:rPr>
          <w:rFonts w:ascii="Arial" w:hAnsi="Arial" w:cs="Arial"/>
        </w:rPr>
        <w:t xml:space="preserve">% stanowiły dotacje do działalności podstawowej, </w:t>
      </w:r>
      <w:r w:rsidR="005B0736" w:rsidRPr="00B326C8">
        <w:rPr>
          <w:rFonts w:ascii="Arial" w:hAnsi="Arial" w:cs="Arial"/>
        </w:rPr>
        <w:t>14</w:t>
      </w:r>
      <w:r w:rsidRPr="00B326C8">
        <w:rPr>
          <w:rFonts w:ascii="Arial" w:hAnsi="Arial" w:cs="Arial"/>
        </w:rPr>
        <w:t>,</w:t>
      </w:r>
      <w:r w:rsidR="00B326C8" w:rsidRPr="00B326C8">
        <w:rPr>
          <w:rFonts w:ascii="Arial" w:hAnsi="Arial" w:cs="Arial"/>
        </w:rPr>
        <w:t>8</w:t>
      </w:r>
      <w:r w:rsidRPr="00B326C8">
        <w:rPr>
          <w:rFonts w:ascii="Arial" w:hAnsi="Arial" w:cs="Arial"/>
        </w:rPr>
        <w:t xml:space="preserve">% przychody ze sprzedaży produktów (wyrobów i usług), </w:t>
      </w:r>
      <w:r w:rsidR="002255C6" w:rsidRPr="00B326C8">
        <w:rPr>
          <w:rFonts w:ascii="Arial" w:hAnsi="Arial" w:cs="Arial"/>
        </w:rPr>
        <w:t>9</w:t>
      </w:r>
      <w:r w:rsidRPr="00B326C8">
        <w:rPr>
          <w:rFonts w:ascii="Arial" w:hAnsi="Arial" w:cs="Arial"/>
        </w:rPr>
        <w:t>,</w:t>
      </w:r>
      <w:r w:rsidR="00B326C8">
        <w:rPr>
          <w:rFonts w:ascii="Arial" w:hAnsi="Arial" w:cs="Arial"/>
        </w:rPr>
        <w:t>8</w:t>
      </w:r>
      <w:r w:rsidRPr="00B326C8">
        <w:rPr>
          <w:rFonts w:ascii="Arial" w:hAnsi="Arial" w:cs="Arial"/>
        </w:rPr>
        <w:t xml:space="preserve">% </w:t>
      </w:r>
      <w:r w:rsidR="002255C6" w:rsidRPr="00B326C8">
        <w:rPr>
          <w:rFonts w:ascii="Arial" w:hAnsi="Arial" w:cs="Arial"/>
        </w:rPr>
        <w:t xml:space="preserve">pozostałe przychody operacyjne, </w:t>
      </w:r>
      <w:r w:rsidR="005B0736" w:rsidRPr="00B326C8">
        <w:rPr>
          <w:rFonts w:ascii="Arial" w:hAnsi="Arial" w:cs="Arial"/>
        </w:rPr>
        <w:t>0</w:t>
      </w:r>
      <w:r w:rsidR="002255C6" w:rsidRPr="00B326C8">
        <w:rPr>
          <w:rFonts w:ascii="Arial" w:hAnsi="Arial" w:cs="Arial"/>
        </w:rPr>
        <w:t>,</w:t>
      </w:r>
      <w:r w:rsidR="00B326C8" w:rsidRPr="00B326C8">
        <w:rPr>
          <w:rFonts w:ascii="Arial" w:hAnsi="Arial" w:cs="Arial"/>
        </w:rPr>
        <w:t>9</w:t>
      </w:r>
      <w:r w:rsidR="002255C6" w:rsidRPr="00B326C8">
        <w:rPr>
          <w:rFonts w:ascii="Arial" w:hAnsi="Arial" w:cs="Arial"/>
        </w:rPr>
        <w:t xml:space="preserve">% </w:t>
      </w:r>
      <w:r w:rsidRPr="00B326C8">
        <w:rPr>
          <w:rFonts w:ascii="Arial" w:hAnsi="Arial" w:cs="Arial"/>
        </w:rPr>
        <w:t xml:space="preserve">przychody ze sprzedaży towarów i materiałów </w:t>
      </w:r>
      <w:r w:rsidR="009A6974" w:rsidRPr="00B326C8">
        <w:rPr>
          <w:rFonts w:ascii="Arial" w:hAnsi="Arial" w:cs="Arial"/>
        </w:rPr>
        <w:t xml:space="preserve">oraz </w:t>
      </w:r>
      <w:r w:rsidR="002255C6" w:rsidRPr="00B326C8">
        <w:rPr>
          <w:rFonts w:ascii="Arial" w:hAnsi="Arial" w:cs="Arial"/>
        </w:rPr>
        <w:t>0</w:t>
      </w:r>
      <w:r w:rsidR="009A6974" w:rsidRPr="00B326C8">
        <w:rPr>
          <w:rFonts w:ascii="Arial" w:hAnsi="Arial" w:cs="Arial"/>
        </w:rPr>
        <w:t>,</w:t>
      </w:r>
      <w:r w:rsidR="00972960">
        <w:rPr>
          <w:rFonts w:ascii="Arial" w:hAnsi="Arial" w:cs="Arial"/>
        </w:rPr>
        <w:t>3</w:t>
      </w:r>
      <w:r w:rsidR="00AD2E26" w:rsidRPr="005D0467">
        <w:rPr>
          <w:rFonts w:ascii="Arial" w:hAnsi="Arial" w:cs="Arial"/>
        </w:rPr>
        <w:t>%,</w:t>
      </w:r>
      <w:r w:rsidRPr="005D0467">
        <w:rPr>
          <w:rFonts w:ascii="Arial" w:hAnsi="Arial" w:cs="Arial"/>
        </w:rPr>
        <w:t xml:space="preserve"> przychody finansowe.</w:t>
      </w:r>
    </w:p>
    <w:p w:rsidR="007238D7" w:rsidRPr="001C1636" w:rsidRDefault="007238D7" w:rsidP="00EC0DE0">
      <w:pPr>
        <w:ind w:firstLine="567"/>
        <w:jc w:val="both"/>
        <w:rPr>
          <w:rFonts w:ascii="Arial" w:hAnsi="Arial" w:cs="Arial"/>
          <w:highlight w:val="yellow"/>
        </w:rPr>
      </w:pPr>
      <w:r w:rsidRPr="00ED5CED">
        <w:rPr>
          <w:rFonts w:ascii="Arial" w:hAnsi="Arial" w:cs="Arial"/>
        </w:rPr>
        <w:t>Koszty uzyskania przychodów z całokształtu działalności były w 201</w:t>
      </w:r>
      <w:r w:rsidR="00ED5CED" w:rsidRPr="00ED5CED">
        <w:rPr>
          <w:rFonts w:ascii="Arial" w:hAnsi="Arial" w:cs="Arial"/>
        </w:rPr>
        <w:t>6</w:t>
      </w:r>
      <w:r w:rsidRPr="00ED5CED">
        <w:rPr>
          <w:rFonts w:ascii="Arial" w:hAnsi="Arial" w:cs="Arial"/>
        </w:rPr>
        <w:t xml:space="preserve"> r</w:t>
      </w:r>
      <w:r w:rsidR="00F31978" w:rsidRPr="00ED5CED">
        <w:rPr>
          <w:rFonts w:ascii="Arial" w:hAnsi="Arial" w:cs="Arial"/>
        </w:rPr>
        <w:t>.</w:t>
      </w:r>
      <w:r w:rsidRPr="00ED5CED">
        <w:rPr>
          <w:rFonts w:ascii="Arial" w:hAnsi="Arial" w:cs="Arial"/>
        </w:rPr>
        <w:t xml:space="preserve"> </w:t>
      </w:r>
      <w:r w:rsidR="00C74D66" w:rsidRPr="00ED5CED">
        <w:rPr>
          <w:rFonts w:ascii="Arial" w:hAnsi="Arial" w:cs="Arial"/>
        </w:rPr>
        <w:t xml:space="preserve">wyższe o </w:t>
      </w:r>
      <w:r w:rsidR="00ED5CED" w:rsidRPr="00ED5CED">
        <w:rPr>
          <w:rFonts w:ascii="Arial" w:hAnsi="Arial" w:cs="Arial"/>
        </w:rPr>
        <w:t>7</w:t>
      </w:r>
      <w:r w:rsidRPr="00ED5CED">
        <w:rPr>
          <w:rFonts w:ascii="Arial" w:hAnsi="Arial" w:cs="Arial"/>
        </w:rPr>
        <w:t>,</w:t>
      </w:r>
      <w:r w:rsidR="004D6A44">
        <w:rPr>
          <w:rFonts w:ascii="Arial" w:hAnsi="Arial" w:cs="Arial"/>
        </w:rPr>
        <w:t>2</w:t>
      </w:r>
      <w:r w:rsidRPr="00ED5CED">
        <w:rPr>
          <w:rFonts w:ascii="Arial" w:hAnsi="Arial" w:cs="Arial"/>
        </w:rPr>
        <w:t>% niż w roku 201</w:t>
      </w:r>
      <w:r w:rsidR="00ED5CED" w:rsidRPr="00ED5CED">
        <w:rPr>
          <w:rFonts w:ascii="Arial" w:hAnsi="Arial" w:cs="Arial"/>
        </w:rPr>
        <w:t>5</w:t>
      </w:r>
      <w:r w:rsidRPr="00ED5CED">
        <w:rPr>
          <w:rFonts w:ascii="Arial" w:hAnsi="Arial" w:cs="Arial"/>
        </w:rPr>
        <w:t xml:space="preserve"> i wyniosły </w:t>
      </w:r>
      <w:r w:rsidR="00ED5CED" w:rsidRPr="00ED5CED">
        <w:rPr>
          <w:rFonts w:ascii="Arial" w:hAnsi="Arial" w:cs="Arial"/>
        </w:rPr>
        <w:t>8</w:t>
      </w:r>
      <w:r w:rsidR="00743ED8" w:rsidRPr="00ED5CED">
        <w:rPr>
          <w:rFonts w:ascii="Arial" w:hAnsi="Arial" w:cs="Arial"/>
        </w:rPr>
        <w:t> </w:t>
      </w:r>
      <w:r w:rsidR="00ED5CED" w:rsidRPr="00ED5CED">
        <w:rPr>
          <w:rFonts w:ascii="Arial" w:hAnsi="Arial" w:cs="Arial"/>
        </w:rPr>
        <w:t>4</w:t>
      </w:r>
      <w:r w:rsidR="004D6A44">
        <w:rPr>
          <w:rFonts w:ascii="Arial" w:hAnsi="Arial" w:cs="Arial"/>
        </w:rPr>
        <w:t>44</w:t>
      </w:r>
      <w:r w:rsidR="00743ED8" w:rsidRPr="00ED5CED">
        <w:rPr>
          <w:rFonts w:ascii="Arial" w:hAnsi="Arial" w:cs="Arial"/>
        </w:rPr>
        <w:t>,</w:t>
      </w:r>
      <w:r w:rsidR="004D6A44">
        <w:rPr>
          <w:rFonts w:ascii="Arial" w:hAnsi="Arial" w:cs="Arial"/>
        </w:rPr>
        <w:t>4</w:t>
      </w:r>
      <w:r w:rsidRPr="00ED5CED">
        <w:rPr>
          <w:rFonts w:ascii="Arial" w:hAnsi="Arial" w:cs="Arial"/>
        </w:rPr>
        <w:t xml:space="preserve"> ml</w:t>
      </w:r>
      <w:r w:rsidR="00750E7F" w:rsidRPr="00ED5CED">
        <w:rPr>
          <w:rFonts w:ascii="Arial" w:hAnsi="Arial" w:cs="Arial"/>
        </w:rPr>
        <w:t>n</w:t>
      </w:r>
      <w:r w:rsidRPr="00ED5CED">
        <w:rPr>
          <w:rFonts w:ascii="Arial" w:hAnsi="Arial" w:cs="Arial"/>
        </w:rPr>
        <w:t xml:space="preserve"> zł. W strukt</w:t>
      </w:r>
      <w:r w:rsidRPr="00EC67B8">
        <w:rPr>
          <w:rFonts w:ascii="Arial" w:hAnsi="Arial" w:cs="Arial"/>
        </w:rPr>
        <w:t>urze tych kosztów 9</w:t>
      </w:r>
      <w:r w:rsidR="007C0AEB">
        <w:rPr>
          <w:rFonts w:ascii="Arial" w:hAnsi="Arial" w:cs="Arial"/>
        </w:rPr>
        <w:t>7</w:t>
      </w:r>
      <w:r w:rsidRPr="00EC67B8">
        <w:rPr>
          <w:rFonts w:ascii="Arial" w:hAnsi="Arial" w:cs="Arial"/>
        </w:rPr>
        <w:t>,</w:t>
      </w:r>
      <w:r w:rsidR="007C0AEB">
        <w:rPr>
          <w:rFonts w:ascii="Arial" w:hAnsi="Arial" w:cs="Arial"/>
        </w:rPr>
        <w:t>9</w:t>
      </w:r>
      <w:r w:rsidRPr="00EC67B8">
        <w:rPr>
          <w:rFonts w:ascii="Arial" w:hAnsi="Arial" w:cs="Arial"/>
        </w:rPr>
        <w:t xml:space="preserve">% stanowiły </w:t>
      </w:r>
      <w:r w:rsidR="007C0AEB" w:rsidRPr="007C0AEB">
        <w:rPr>
          <w:rFonts w:ascii="Arial" w:hAnsi="Arial" w:cs="Arial"/>
        </w:rPr>
        <w:t>koszt</w:t>
      </w:r>
      <w:r w:rsidR="007C0AEB">
        <w:rPr>
          <w:rFonts w:ascii="Arial" w:hAnsi="Arial" w:cs="Arial"/>
        </w:rPr>
        <w:t>y</w:t>
      </w:r>
      <w:r w:rsidR="007C0AEB" w:rsidRPr="007C0AEB">
        <w:rPr>
          <w:rFonts w:ascii="Arial" w:hAnsi="Arial" w:cs="Arial"/>
        </w:rPr>
        <w:t xml:space="preserve"> własn</w:t>
      </w:r>
      <w:r w:rsidR="007C0AEB">
        <w:rPr>
          <w:rFonts w:ascii="Arial" w:hAnsi="Arial" w:cs="Arial"/>
        </w:rPr>
        <w:t>e</w:t>
      </w:r>
      <w:r w:rsidR="007C0AEB" w:rsidRPr="007C0AEB">
        <w:rPr>
          <w:rFonts w:ascii="Arial" w:hAnsi="Arial" w:cs="Arial"/>
        </w:rPr>
        <w:t xml:space="preserve"> sprzedanych produktów, towarów i materiałów</w:t>
      </w:r>
      <w:r w:rsidRPr="00EC67B8">
        <w:rPr>
          <w:rFonts w:ascii="Arial" w:hAnsi="Arial" w:cs="Arial"/>
        </w:rPr>
        <w:t xml:space="preserve">, </w:t>
      </w:r>
      <w:r w:rsidR="00EC67B8" w:rsidRPr="00EC67B8">
        <w:rPr>
          <w:rFonts w:ascii="Arial" w:hAnsi="Arial" w:cs="Arial"/>
        </w:rPr>
        <w:t>2</w:t>
      </w:r>
      <w:r w:rsidRPr="00EC67B8">
        <w:rPr>
          <w:rFonts w:ascii="Arial" w:hAnsi="Arial" w:cs="Arial"/>
        </w:rPr>
        <w:t>,</w:t>
      </w:r>
      <w:r w:rsidR="002C60DF">
        <w:rPr>
          <w:rFonts w:ascii="Arial" w:hAnsi="Arial" w:cs="Arial"/>
        </w:rPr>
        <w:t>0</w:t>
      </w:r>
      <w:r w:rsidR="00CB5491">
        <w:rPr>
          <w:rFonts w:ascii="Arial" w:hAnsi="Arial" w:cs="Arial"/>
        </w:rPr>
        <w:t>%</w:t>
      </w:r>
      <w:r w:rsidR="00464591" w:rsidRPr="00EC67B8">
        <w:rPr>
          <w:rFonts w:ascii="Arial" w:hAnsi="Arial" w:cs="Arial"/>
        </w:rPr>
        <w:t xml:space="preserve"> pozostałe koszty operacyjne</w:t>
      </w:r>
      <w:r w:rsidR="004D08D5" w:rsidRPr="00EC67B8">
        <w:rPr>
          <w:rFonts w:ascii="Arial" w:hAnsi="Arial" w:cs="Arial"/>
        </w:rPr>
        <w:t>, 0,</w:t>
      </w:r>
      <w:r w:rsidR="007C0AEB">
        <w:rPr>
          <w:rFonts w:ascii="Arial" w:hAnsi="Arial" w:cs="Arial"/>
        </w:rPr>
        <w:t>1</w:t>
      </w:r>
      <w:r w:rsidR="004D08D5" w:rsidRPr="00EC67B8">
        <w:rPr>
          <w:rFonts w:ascii="Arial" w:hAnsi="Arial" w:cs="Arial"/>
        </w:rPr>
        <w:t>%</w:t>
      </w:r>
      <w:r w:rsidR="00464591" w:rsidRPr="00EC67B8">
        <w:rPr>
          <w:rFonts w:ascii="Arial" w:hAnsi="Arial" w:cs="Arial"/>
        </w:rPr>
        <w:t xml:space="preserve"> koszty operacji finansowych</w:t>
      </w:r>
      <w:r w:rsidR="007C0AEB">
        <w:rPr>
          <w:rFonts w:ascii="Arial" w:hAnsi="Arial" w:cs="Arial"/>
        </w:rPr>
        <w:t>.</w:t>
      </w:r>
    </w:p>
    <w:p w:rsidR="007238D7" w:rsidRPr="00B976F4" w:rsidRDefault="00B976F4" w:rsidP="00B976F4">
      <w:pPr>
        <w:tabs>
          <w:tab w:val="left" w:pos="8925"/>
        </w:tabs>
        <w:ind w:firstLine="567"/>
        <w:jc w:val="both"/>
        <w:rPr>
          <w:rFonts w:ascii="Arial" w:hAnsi="Arial" w:cs="Arial"/>
        </w:rPr>
      </w:pPr>
      <w:r w:rsidRPr="00B976F4">
        <w:rPr>
          <w:rFonts w:ascii="Arial" w:hAnsi="Arial" w:cs="Arial"/>
        </w:rPr>
        <w:t>W</w:t>
      </w:r>
      <w:r w:rsidR="007238D7" w:rsidRPr="00B976F4">
        <w:rPr>
          <w:rFonts w:ascii="Arial" w:hAnsi="Arial" w:cs="Arial"/>
        </w:rPr>
        <w:t xml:space="preserve">ynik finansowy brutto wyniósł </w:t>
      </w:r>
      <w:r w:rsidR="004D6A44">
        <w:rPr>
          <w:rFonts w:ascii="Arial" w:hAnsi="Arial" w:cs="Arial"/>
        </w:rPr>
        <w:t>18</w:t>
      </w:r>
      <w:r w:rsidR="0088644B" w:rsidRPr="00B976F4">
        <w:rPr>
          <w:rFonts w:ascii="Arial" w:hAnsi="Arial" w:cs="Arial"/>
        </w:rPr>
        <w:t>,</w:t>
      </w:r>
      <w:r w:rsidR="007C0AEB">
        <w:rPr>
          <w:rFonts w:ascii="Arial" w:hAnsi="Arial" w:cs="Arial"/>
        </w:rPr>
        <w:t>1</w:t>
      </w:r>
      <w:r w:rsidR="007238D7" w:rsidRPr="00B976F4">
        <w:rPr>
          <w:rFonts w:ascii="Arial" w:hAnsi="Arial" w:cs="Arial"/>
        </w:rPr>
        <w:t xml:space="preserve"> ml</w:t>
      </w:r>
      <w:r w:rsidR="0088644B" w:rsidRPr="00B976F4">
        <w:rPr>
          <w:rFonts w:ascii="Arial" w:hAnsi="Arial" w:cs="Arial"/>
        </w:rPr>
        <w:t>n</w:t>
      </w:r>
      <w:r w:rsidR="007238D7" w:rsidRPr="00B976F4">
        <w:rPr>
          <w:rFonts w:ascii="Arial" w:hAnsi="Arial" w:cs="Arial"/>
        </w:rPr>
        <w:t xml:space="preserve"> zł (zysk </w:t>
      </w:r>
      <w:r w:rsidRPr="00B976F4">
        <w:rPr>
          <w:rFonts w:ascii="Arial" w:hAnsi="Arial" w:cs="Arial"/>
        </w:rPr>
        <w:t>131</w:t>
      </w:r>
      <w:r w:rsidR="0088644B" w:rsidRPr="00B976F4">
        <w:rPr>
          <w:rFonts w:ascii="Arial" w:hAnsi="Arial" w:cs="Arial"/>
        </w:rPr>
        <w:t>,</w:t>
      </w:r>
      <w:r w:rsidR="004D6A44">
        <w:rPr>
          <w:rFonts w:ascii="Arial" w:hAnsi="Arial" w:cs="Arial"/>
        </w:rPr>
        <w:t>2</w:t>
      </w:r>
      <w:r w:rsidR="007238D7" w:rsidRPr="00B976F4">
        <w:rPr>
          <w:rFonts w:ascii="Arial" w:hAnsi="Arial" w:cs="Arial"/>
        </w:rPr>
        <w:t xml:space="preserve"> ml</w:t>
      </w:r>
      <w:r w:rsidR="0088644B" w:rsidRPr="00B976F4">
        <w:rPr>
          <w:rFonts w:ascii="Arial" w:hAnsi="Arial" w:cs="Arial"/>
        </w:rPr>
        <w:t>n</w:t>
      </w:r>
      <w:r w:rsidR="007238D7" w:rsidRPr="00B976F4">
        <w:rPr>
          <w:rFonts w:ascii="Arial" w:hAnsi="Arial" w:cs="Arial"/>
        </w:rPr>
        <w:t xml:space="preserve"> zł, strata </w:t>
      </w:r>
      <w:r w:rsidR="004D6A44">
        <w:rPr>
          <w:rFonts w:ascii="Arial" w:hAnsi="Arial" w:cs="Arial"/>
        </w:rPr>
        <w:t>113</w:t>
      </w:r>
      <w:r w:rsidR="007238D7" w:rsidRPr="00B976F4">
        <w:rPr>
          <w:rFonts w:ascii="Arial" w:hAnsi="Arial" w:cs="Arial"/>
        </w:rPr>
        <w:t>,</w:t>
      </w:r>
      <w:r w:rsidR="004D6A44">
        <w:rPr>
          <w:rFonts w:ascii="Arial" w:hAnsi="Arial" w:cs="Arial"/>
        </w:rPr>
        <w:t>1</w:t>
      </w:r>
      <w:r w:rsidR="007238D7" w:rsidRPr="00B976F4">
        <w:rPr>
          <w:rFonts w:ascii="Arial" w:hAnsi="Arial" w:cs="Arial"/>
        </w:rPr>
        <w:t xml:space="preserve"> ml</w:t>
      </w:r>
      <w:r w:rsidR="0088644B" w:rsidRPr="00B976F4">
        <w:rPr>
          <w:rFonts w:ascii="Arial" w:hAnsi="Arial" w:cs="Arial"/>
        </w:rPr>
        <w:t>n</w:t>
      </w:r>
      <w:r w:rsidR="007238D7" w:rsidRPr="00B976F4">
        <w:rPr>
          <w:rFonts w:ascii="Arial" w:hAnsi="Arial" w:cs="Arial"/>
        </w:rPr>
        <w:t xml:space="preserve"> zł).</w:t>
      </w:r>
    </w:p>
    <w:p w:rsidR="007238D7" w:rsidRPr="00B976F4" w:rsidRDefault="007238D7" w:rsidP="00F31978">
      <w:pPr>
        <w:ind w:firstLine="567"/>
        <w:jc w:val="both"/>
        <w:rPr>
          <w:rFonts w:ascii="Arial" w:hAnsi="Arial" w:cs="Arial"/>
        </w:rPr>
      </w:pPr>
      <w:r w:rsidRPr="00B976F4">
        <w:rPr>
          <w:rFonts w:ascii="Arial" w:hAnsi="Arial" w:cs="Arial"/>
        </w:rPr>
        <w:t>Obciążenia wyniku finansowego brutto z tytułu podatku dochodowego</w:t>
      </w:r>
      <w:r w:rsidR="00944069" w:rsidRPr="00B976F4">
        <w:rPr>
          <w:rFonts w:ascii="Arial" w:hAnsi="Arial" w:cs="Arial"/>
        </w:rPr>
        <w:t xml:space="preserve"> </w:t>
      </w:r>
      <w:r w:rsidR="00B976F4" w:rsidRPr="00B976F4">
        <w:rPr>
          <w:rFonts w:ascii="Arial" w:hAnsi="Arial" w:cs="Arial"/>
        </w:rPr>
        <w:t>zwiększyły</w:t>
      </w:r>
      <w:r w:rsidR="00F02AFD" w:rsidRPr="00B976F4">
        <w:rPr>
          <w:rFonts w:ascii="Arial" w:hAnsi="Arial" w:cs="Arial"/>
        </w:rPr>
        <w:t xml:space="preserve"> się w stosunku do r</w:t>
      </w:r>
      <w:r w:rsidR="00944069" w:rsidRPr="00B976F4">
        <w:rPr>
          <w:rFonts w:ascii="Arial" w:hAnsi="Arial" w:cs="Arial"/>
        </w:rPr>
        <w:t>oku 201</w:t>
      </w:r>
      <w:r w:rsidR="00B976F4" w:rsidRPr="00B976F4">
        <w:rPr>
          <w:rFonts w:ascii="Arial" w:hAnsi="Arial" w:cs="Arial"/>
        </w:rPr>
        <w:t>5</w:t>
      </w:r>
      <w:r w:rsidRPr="00B976F4">
        <w:rPr>
          <w:rFonts w:ascii="Arial" w:hAnsi="Arial" w:cs="Arial"/>
        </w:rPr>
        <w:t xml:space="preserve"> </w:t>
      </w:r>
      <w:r w:rsidR="00F02AFD" w:rsidRPr="00B976F4">
        <w:rPr>
          <w:rFonts w:ascii="Arial" w:hAnsi="Arial" w:cs="Arial"/>
        </w:rPr>
        <w:t xml:space="preserve">i </w:t>
      </w:r>
      <w:r w:rsidRPr="00B976F4">
        <w:rPr>
          <w:rFonts w:ascii="Arial" w:hAnsi="Arial" w:cs="Arial"/>
        </w:rPr>
        <w:t>wyniosły 1,</w:t>
      </w:r>
      <w:r w:rsidR="00B976F4" w:rsidRPr="00B976F4">
        <w:rPr>
          <w:rFonts w:ascii="Arial" w:hAnsi="Arial" w:cs="Arial"/>
        </w:rPr>
        <w:t>3</w:t>
      </w:r>
      <w:r w:rsidRPr="00B976F4">
        <w:rPr>
          <w:rFonts w:ascii="Arial" w:hAnsi="Arial" w:cs="Arial"/>
        </w:rPr>
        <w:t xml:space="preserve"> ml</w:t>
      </w:r>
      <w:r w:rsidR="00735A0D" w:rsidRPr="00B976F4">
        <w:rPr>
          <w:rFonts w:ascii="Arial" w:hAnsi="Arial" w:cs="Arial"/>
        </w:rPr>
        <w:t>n</w:t>
      </w:r>
      <w:r w:rsidRPr="00B976F4">
        <w:rPr>
          <w:rFonts w:ascii="Arial" w:hAnsi="Arial" w:cs="Arial"/>
        </w:rPr>
        <w:t xml:space="preserve"> zł</w:t>
      </w:r>
      <w:r w:rsidR="00944069" w:rsidRPr="00B976F4">
        <w:rPr>
          <w:rFonts w:ascii="Arial" w:hAnsi="Arial" w:cs="Arial"/>
        </w:rPr>
        <w:t>.</w:t>
      </w:r>
    </w:p>
    <w:p w:rsidR="007238D7" w:rsidRDefault="007238D7" w:rsidP="00EC0DE0">
      <w:pPr>
        <w:ind w:firstLine="708"/>
        <w:jc w:val="both"/>
        <w:rPr>
          <w:rFonts w:ascii="Arial" w:hAnsi="Arial" w:cs="Arial"/>
        </w:rPr>
      </w:pPr>
      <w:r w:rsidRPr="00B976F4">
        <w:rPr>
          <w:rFonts w:ascii="Arial" w:hAnsi="Arial" w:cs="Arial"/>
        </w:rPr>
        <w:t xml:space="preserve">Wynik finansowy netto ukształtował się na poziomie </w:t>
      </w:r>
      <w:r w:rsidR="004D6A44">
        <w:rPr>
          <w:rFonts w:ascii="Arial" w:hAnsi="Arial" w:cs="Arial"/>
        </w:rPr>
        <w:t>16</w:t>
      </w:r>
      <w:r w:rsidRPr="00B976F4">
        <w:rPr>
          <w:rFonts w:ascii="Arial" w:hAnsi="Arial" w:cs="Arial"/>
        </w:rPr>
        <w:t>,</w:t>
      </w:r>
      <w:r w:rsidR="004D6A44">
        <w:rPr>
          <w:rFonts w:ascii="Arial" w:hAnsi="Arial" w:cs="Arial"/>
        </w:rPr>
        <w:t>9</w:t>
      </w:r>
      <w:r w:rsidR="007B3BF8" w:rsidRPr="00B976F4">
        <w:rPr>
          <w:rFonts w:ascii="Arial" w:hAnsi="Arial" w:cs="Arial"/>
        </w:rPr>
        <w:t> </w:t>
      </w:r>
      <w:r w:rsidRPr="00B976F4">
        <w:rPr>
          <w:rFonts w:ascii="Arial" w:hAnsi="Arial" w:cs="Arial"/>
        </w:rPr>
        <w:t>ml</w:t>
      </w:r>
      <w:r w:rsidR="00416626" w:rsidRPr="00B976F4">
        <w:rPr>
          <w:rFonts w:ascii="Arial" w:hAnsi="Arial" w:cs="Arial"/>
        </w:rPr>
        <w:t>n</w:t>
      </w:r>
      <w:r w:rsidRPr="00B976F4">
        <w:rPr>
          <w:rFonts w:ascii="Arial" w:hAnsi="Arial" w:cs="Arial"/>
        </w:rPr>
        <w:t xml:space="preserve"> zł </w:t>
      </w:r>
      <w:r w:rsidR="007B3BF8" w:rsidRPr="00B976F4">
        <w:rPr>
          <w:rFonts w:ascii="Arial" w:hAnsi="Arial" w:cs="Arial"/>
        </w:rPr>
        <w:t>(</w:t>
      </w:r>
      <w:r w:rsidRPr="00B976F4">
        <w:rPr>
          <w:rFonts w:ascii="Arial" w:hAnsi="Arial" w:cs="Arial"/>
        </w:rPr>
        <w:t xml:space="preserve">wobec </w:t>
      </w:r>
      <w:r w:rsidR="00B976F4" w:rsidRPr="00B976F4">
        <w:rPr>
          <w:rFonts w:ascii="Arial" w:hAnsi="Arial" w:cs="Arial"/>
        </w:rPr>
        <w:t>91</w:t>
      </w:r>
      <w:r w:rsidRPr="00B976F4">
        <w:rPr>
          <w:rFonts w:ascii="Arial" w:hAnsi="Arial" w:cs="Arial"/>
        </w:rPr>
        <w:t>,</w:t>
      </w:r>
      <w:r w:rsidR="00B976F4" w:rsidRPr="00B976F4">
        <w:rPr>
          <w:rFonts w:ascii="Arial" w:hAnsi="Arial" w:cs="Arial"/>
        </w:rPr>
        <w:t>3</w:t>
      </w:r>
      <w:r w:rsidR="007B3BF8" w:rsidRPr="00B976F4">
        <w:rPr>
          <w:rFonts w:ascii="Arial" w:hAnsi="Arial" w:cs="Arial"/>
        </w:rPr>
        <w:t> </w:t>
      </w:r>
      <w:r w:rsidRPr="00B976F4">
        <w:rPr>
          <w:rFonts w:ascii="Arial" w:hAnsi="Arial" w:cs="Arial"/>
        </w:rPr>
        <w:t>ml</w:t>
      </w:r>
      <w:r w:rsidR="007B3BF8" w:rsidRPr="00B976F4">
        <w:rPr>
          <w:rFonts w:ascii="Arial" w:hAnsi="Arial" w:cs="Arial"/>
        </w:rPr>
        <w:t>n</w:t>
      </w:r>
      <w:r w:rsidRPr="00B976F4">
        <w:rPr>
          <w:rFonts w:ascii="Arial" w:hAnsi="Arial" w:cs="Arial"/>
        </w:rPr>
        <w:t xml:space="preserve"> zł w 201</w:t>
      </w:r>
      <w:r w:rsidR="00B976F4" w:rsidRPr="00B976F4">
        <w:rPr>
          <w:rFonts w:ascii="Arial" w:hAnsi="Arial" w:cs="Arial"/>
        </w:rPr>
        <w:t>5</w:t>
      </w:r>
      <w:r w:rsidR="007B3BF8" w:rsidRPr="00B976F4">
        <w:rPr>
          <w:rFonts w:ascii="Arial" w:hAnsi="Arial" w:cs="Arial"/>
        </w:rPr>
        <w:t> </w:t>
      </w:r>
      <w:r w:rsidRPr="00B976F4">
        <w:rPr>
          <w:rFonts w:ascii="Arial" w:hAnsi="Arial" w:cs="Arial"/>
        </w:rPr>
        <w:t>r.</w:t>
      </w:r>
      <w:r w:rsidR="007B3BF8" w:rsidRPr="00B976F4">
        <w:rPr>
          <w:rFonts w:ascii="Arial" w:hAnsi="Arial" w:cs="Arial"/>
        </w:rPr>
        <w:t>)</w:t>
      </w:r>
      <w:r w:rsidRPr="00B976F4">
        <w:rPr>
          <w:rFonts w:ascii="Arial" w:hAnsi="Arial" w:cs="Arial"/>
        </w:rPr>
        <w:t xml:space="preserve">, </w:t>
      </w:r>
      <w:r w:rsidR="00875108" w:rsidRPr="00B976F4">
        <w:rPr>
          <w:rFonts w:ascii="Arial" w:hAnsi="Arial" w:cs="Arial"/>
        </w:rPr>
        <w:t xml:space="preserve">przy </w:t>
      </w:r>
      <w:r w:rsidR="00B976F4" w:rsidRPr="00B976F4">
        <w:rPr>
          <w:rFonts w:ascii="Arial" w:hAnsi="Arial" w:cs="Arial"/>
        </w:rPr>
        <w:t>spadku</w:t>
      </w:r>
      <w:r w:rsidR="00875108" w:rsidRPr="00B976F4">
        <w:rPr>
          <w:rFonts w:ascii="Arial" w:hAnsi="Arial" w:cs="Arial"/>
        </w:rPr>
        <w:t xml:space="preserve"> zysku netto (o </w:t>
      </w:r>
      <w:r w:rsidR="00B976F4" w:rsidRPr="00B976F4">
        <w:rPr>
          <w:rFonts w:ascii="Arial" w:hAnsi="Arial" w:cs="Arial"/>
        </w:rPr>
        <w:t>31</w:t>
      </w:r>
      <w:r w:rsidRPr="00B976F4">
        <w:rPr>
          <w:rFonts w:ascii="Arial" w:hAnsi="Arial" w:cs="Arial"/>
        </w:rPr>
        <w:t>,</w:t>
      </w:r>
      <w:r w:rsidR="004D6A44">
        <w:rPr>
          <w:rFonts w:ascii="Arial" w:hAnsi="Arial" w:cs="Arial"/>
        </w:rPr>
        <w:t>1</w:t>
      </w:r>
      <w:r w:rsidRPr="00B976F4">
        <w:rPr>
          <w:rFonts w:ascii="Arial" w:hAnsi="Arial" w:cs="Arial"/>
        </w:rPr>
        <w:t xml:space="preserve">%) i </w:t>
      </w:r>
      <w:r w:rsidR="00B976F4" w:rsidRPr="00B976F4">
        <w:rPr>
          <w:rFonts w:ascii="Arial" w:hAnsi="Arial" w:cs="Arial"/>
        </w:rPr>
        <w:t>wzroście</w:t>
      </w:r>
      <w:r w:rsidR="001216AD" w:rsidRPr="00B976F4">
        <w:rPr>
          <w:rFonts w:ascii="Arial" w:hAnsi="Arial" w:cs="Arial"/>
        </w:rPr>
        <w:t xml:space="preserve"> </w:t>
      </w:r>
      <w:r w:rsidRPr="00B976F4">
        <w:rPr>
          <w:rFonts w:ascii="Arial" w:hAnsi="Arial" w:cs="Arial"/>
        </w:rPr>
        <w:t xml:space="preserve">straty netto (o </w:t>
      </w:r>
      <w:r w:rsidR="004D6A44">
        <w:rPr>
          <w:rFonts w:ascii="Arial" w:hAnsi="Arial" w:cs="Arial"/>
        </w:rPr>
        <w:t>15</w:t>
      </w:r>
      <w:r w:rsidRPr="00B976F4">
        <w:rPr>
          <w:rFonts w:ascii="Arial" w:hAnsi="Arial" w:cs="Arial"/>
        </w:rPr>
        <w:t>,</w:t>
      </w:r>
      <w:r w:rsidR="004D6A44">
        <w:rPr>
          <w:rFonts w:ascii="Arial" w:hAnsi="Arial" w:cs="Arial"/>
        </w:rPr>
        <w:t>9</w:t>
      </w:r>
      <w:r w:rsidR="00416626" w:rsidRPr="00B976F4">
        <w:rPr>
          <w:rFonts w:ascii="Arial" w:hAnsi="Arial" w:cs="Arial"/>
        </w:rPr>
        <w:t>%).</w:t>
      </w:r>
    </w:p>
    <w:p w:rsidR="00F03523" w:rsidRDefault="00E23826" w:rsidP="007B13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A6A47F">
            <wp:extent cx="6869927" cy="3456305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948" cy="346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5CF1" w:rsidRDefault="002A6E1A" w:rsidP="006935B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C284F">
        <w:rPr>
          <w:rFonts w:ascii="Arial" w:hAnsi="Arial" w:cs="Arial"/>
          <w:noProof/>
          <w:spacing w:val="-3"/>
          <w:szCs w:val="24"/>
          <w:vertAlign w:val="superscript"/>
        </w:rPr>
        <w:t>1)</w:t>
      </w:r>
      <w:r>
        <w:rPr>
          <w:rFonts w:ascii="Arial" w:hAnsi="Arial" w:cs="Arial"/>
          <w:noProof/>
          <w:spacing w:val="-3"/>
          <w:szCs w:val="24"/>
          <w:vertAlign w:val="superscript"/>
        </w:rPr>
        <w:t xml:space="preserve"> </w:t>
      </w:r>
      <w:r w:rsidRPr="00DA7E4F">
        <w:rPr>
          <w:rFonts w:ascii="Arial" w:hAnsi="Arial" w:cs="Arial"/>
          <w:sz w:val="20"/>
          <w:szCs w:val="20"/>
        </w:rPr>
        <w:t xml:space="preserve">Dane prezentowane w niniejszym opracowaniu pochodzą z rocznego </w:t>
      </w:r>
      <w:r>
        <w:rPr>
          <w:rFonts w:ascii="Arial" w:hAnsi="Arial" w:cs="Arial"/>
          <w:sz w:val="20"/>
          <w:szCs w:val="20"/>
        </w:rPr>
        <w:t>sprawozdania o finansach instytucji kultury</w:t>
      </w:r>
      <w:r w:rsidRPr="00DA7E4F">
        <w:rPr>
          <w:rFonts w:ascii="Arial" w:hAnsi="Arial" w:cs="Arial"/>
          <w:sz w:val="20"/>
          <w:szCs w:val="20"/>
        </w:rPr>
        <w:t xml:space="preserve">. </w:t>
      </w:r>
      <w:r w:rsidRPr="006935B0">
        <w:rPr>
          <w:rFonts w:ascii="Arial" w:hAnsi="Arial" w:cs="Arial"/>
          <w:sz w:val="20"/>
          <w:szCs w:val="20"/>
        </w:rPr>
        <w:t>I</w:t>
      </w:r>
      <w:r w:rsidRPr="00F671C5">
        <w:rPr>
          <w:rFonts w:ascii="Arial" w:hAnsi="Arial" w:cs="Arial"/>
          <w:sz w:val="20"/>
          <w:szCs w:val="20"/>
        </w:rPr>
        <w:t xml:space="preserve">nstytucje kultury </w:t>
      </w:r>
      <w:r w:rsidR="00C82AC2">
        <w:rPr>
          <w:rFonts w:ascii="Arial" w:hAnsi="Arial" w:cs="Arial"/>
          <w:sz w:val="20"/>
          <w:szCs w:val="20"/>
        </w:rPr>
        <w:t xml:space="preserve">to jednostki </w:t>
      </w:r>
      <w:r w:rsidRPr="00F671C5">
        <w:rPr>
          <w:rFonts w:ascii="Arial" w:hAnsi="Arial" w:cs="Arial"/>
          <w:sz w:val="20"/>
          <w:szCs w:val="20"/>
        </w:rPr>
        <w:t xml:space="preserve">mające osobowość prawną, których działalność jest zaklasyfikowana według PKD do sekcji J dział 59 </w:t>
      </w:r>
      <w:r w:rsidR="00E23826">
        <w:rPr>
          <w:rFonts w:ascii="Arial" w:hAnsi="Arial" w:cs="Arial"/>
          <w:sz w:val="20"/>
          <w:szCs w:val="20"/>
        </w:rPr>
        <w:t xml:space="preserve">– </w:t>
      </w:r>
      <w:r w:rsidR="00E23826" w:rsidRPr="00E23826">
        <w:rPr>
          <w:rFonts w:ascii="Arial" w:hAnsi="Arial" w:cs="Arial"/>
          <w:i/>
          <w:sz w:val="20"/>
          <w:szCs w:val="20"/>
        </w:rPr>
        <w:t>działalność związana z produkcją filmów</w:t>
      </w:r>
      <w:r w:rsidR="00E23826">
        <w:rPr>
          <w:rFonts w:ascii="Arial" w:hAnsi="Arial" w:cs="Arial"/>
          <w:i/>
          <w:sz w:val="20"/>
          <w:szCs w:val="20"/>
        </w:rPr>
        <w:t>, nagrań wideo, programów telewizyjnych, nagrań dźwiękowych i muzycznych;</w:t>
      </w:r>
      <w:r w:rsidR="001E5CF1">
        <w:rPr>
          <w:rFonts w:ascii="Arial" w:hAnsi="Arial" w:cs="Arial"/>
          <w:i/>
          <w:sz w:val="20"/>
          <w:szCs w:val="20"/>
        </w:rPr>
        <w:t xml:space="preserve"> </w:t>
      </w:r>
      <w:r w:rsidRPr="00F671C5">
        <w:rPr>
          <w:rFonts w:ascii="Arial" w:hAnsi="Arial" w:cs="Arial"/>
          <w:sz w:val="20"/>
          <w:szCs w:val="20"/>
        </w:rPr>
        <w:t>sekcji R dział 90</w:t>
      </w:r>
      <w:r w:rsidR="00E23826">
        <w:rPr>
          <w:rFonts w:ascii="Arial" w:hAnsi="Arial" w:cs="Arial"/>
          <w:sz w:val="20"/>
          <w:szCs w:val="20"/>
        </w:rPr>
        <w:t xml:space="preserve"> – </w:t>
      </w:r>
      <w:r w:rsidR="00E23826" w:rsidRPr="00E23826">
        <w:rPr>
          <w:rFonts w:ascii="Arial" w:hAnsi="Arial" w:cs="Arial"/>
          <w:i/>
          <w:sz w:val="20"/>
          <w:szCs w:val="20"/>
        </w:rPr>
        <w:t>działalność twórcza związana z kultur</w:t>
      </w:r>
      <w:r w:rsidR="00A849B1">
        <w:rPr>
          <w:rFonts w:ascii="Arial" w:hAnsi="Arial" w:cs="Arial"/>
          <w:i/>
          <w:sz w:val="20"/>
          <w:szCs w:val="20"/>
        </w:rPr>
        <w:t>ą</w:t>
      </w:r>
      <w:r w:rsidR="00E23826" w:rsidRPr="00E23826">
        <w:rPr>
          <w:rFonts w:ascii="Arial" w:hAnsi="Arial" w:cs="Arial"/>
          <w:i/>
          <w:sz w:val="20"/>
          <w:szCs w:val="20"/>
        </w:rPr>
        <w:t xml:space="preserve"> i rozrywką</w:t>
      </w:r>
      <w:r w:rsidR="00E23826">
        <w:rPr>
          <w:rFonts w:ascii="Arial" w:hAnsi="Arial" w:cs="Arial"/>
          <w:sz w:val="20"/>
          <w:szCs w:val="20"/>
        </w:rPr>
        <w:t>;</w:t>
      </w:r>
      <w:r w:rsidRPr="00F671C5">
        <w:rPr>
          <w:rFonts w:ascii="Arial" w:hAnsi="Arial" w:cs="Arial"/>
          <w:sz w:val="20"/>
          <w:szCs w:val="20"/>
        </w:rPr>
        <w:t xml:space="preserve"> 91 </w:t>
      </w:r>
      <w:r w:rsidR="00E23826">
        <w:rPr>
          <w:rFonts w:ascii="Arial" w:hAnsi="Arial" w:cs="Arial"/>
          <w:sz w:val="20"/>
          <w:szCs w:val="20"/>
        </w:rPr>
        <w:t xml:space="preserve">– </w:t>
      </w:r>
      <w:r w:rsidR="00E23826">
        <w:rPr>
          <w:rFonts w:ascii="Arial" w:hAnsi="Arial" w:cs="Arial"/>
          <w:i/>
          <w:sz w:val="20"/>
          <w:szCs w:val="20"/>
        </w:rPr>
        <w:t xml:space="preserve">działalność bibliotek, archiwów, muzeów oraz pozostała działalność związana z kulturą </w:t>
      </w:r>
      <w:r w:rsidRPr="00F671C5">
        <w:rPr>
          <w:rFonts w:ascii="Arial" w:hAnsi="Arial" w:cs="Arial"/>
          <w:sz w:val="20"/>
          <w:szCs w:val="20"/>
        </w:rPr>
        <w:t>(z wyłączeniem parków narodowych), bez względu na liczbę pracujących</w:t>
      </w:r>
      <w:r>
        <w:rPr>
          <w:rFonts w:ascii="Arial" w:hAnsi="Arial" w:cs="Arial"/>
          <w:sz w:val="20"/>
          <w:szCs w:val="20"/>
        </w:rPr>
        <w:t>.</w:t>
      </w:r>
    </w:p>
    <w:p w:rsidR="002A6E1A" w:rsidRDefault="006935B0" w:rsidP="006935B0">
      <w:pPr>
        <w:spacing w:after="0"/>
        <w:jc w:val="both"/>
        <w:rPr>
          <w:rFonts w:ascii="Arial" w:hAnsi="Arial" w:cs="Arial"/>
          <w:sz w:val="20"/>
          <w:szCs w:val="20"/>
        </w:rPr>
      </w:pPr>
      <w:r w:rsidRPr="00DA7E4F">
        <w:rPr>
          <w:rFonts w:ascii="Arial" w:hAnsi="Arial" w:cs="Arial"/>
          <w:sz w:val="20"/>
          <w:szCs w:val="20"/>
        </w:rPr>
        <w:t>Bilans oraz rachunek zysków i strat za rok 201</w:t>
      </w:r>
      <w:r>
        <w:rPr>
          <w:rFonts w:ascii="Arial" w:hAnsi="Arial" w:cs="Arial"/>
          <w:sz w:val="20"/>
          <w:szCs w:val="20"/>
        </w:rPr>
        <w:t>6</w:t>
      </w:r>
      <w:r w:rsidRPr="00DA7E4F">
        <w:rPr>
          <w:rFonts w:ascii="Arial" w:hAnsi="Arial" w:cs="Arial"/>
          <w:sz w:val="20"/>
          <w:szCs w:val="20"/>
        </w:rPr>
        <w:t xml:space="preserve"> pozyskano </w:t>
      </w:r>
      <w:r w:rsidRPr="0016211F">
        <w:rPr>
          <w:rFonts w:ascii="Arial" w:hAnsi="Arial" w:cs="Arial"/>
          <w:sz w:val="20"/>
          <w:szCs w:val="20"/>
        </w:rPr>
        <w:t>od 4 659</w:t>
      </w:r>
      <w:r>
        <w:rPr>
          <w:rFonts w:ascii="Arial" w:hAnsi="Arial" w:cs="Arial"/>
          <w:sz w:val="20"/>
          <w:szCs w:val="20"/>
        </w:rPr>
        <w:t xml:space="preserve"> </w:t>
      </w:r>
      <w:r w:rsidRPr="00DA7E4F">
        <w:rPr>
          <w:rFonts w:ascii="Arial" w:hAnsi="Arial" w:cs="Arial"/>
          <w:sz w:val="20"/>
          <w:szCs w:val="20"/>
        </w:rPr>
        <w:t>instytucji kultury posiadających osobowość prawną</w:t>
      </w:r>
      <w:r>
        <w:rPr>
          <w:rFonts w:ascii="Arial" w:hAnsi="Arial" w:cs="Arial"/>
          <w:sz w:val="20"/>
          <w:szCs w:val="20"/>
        </w:rPr>
        <w:t xml:space="preserve"> (z tego 4 </w:t>
      </w:r>
      <w:r w:rsidR="00951972">
        <w:rPr>
          <w:rFonts w:ascii="Arial" w:hAnsi="Arial" w:cs="Arial"/>
          <w:sz w:val="20"/>
          <w:szCs w:val="20"/>
        </w:rPr>
        <w:t>597</w:t>
      </w:r>
      <w:r>
        <w:rPr>
          <w:rFonts w:ascii="Arial" w:hAnsi="Arial" w:cs="Arial"/>
          <w:sz w:val="20"/>
          <w:szCs w:val="20"/>
        </w:rPr>
        <w:t xml:space="preserve"> to jednostki samorządowe różnych szczebli i 62 jednostek to własność państwowa).</w:t>
      </w:r>
    </w:p>
    <w:bookmarkStart w:id="0" w:name="_GoBack"/>
    <w:bookmarkEnd w:id="0"/>
    <w:p w:rsidR="002A6E1A" w:rsidRDefault="001B1437" w:rsidP="002A6E1A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199390</wp:posOffset>
                </wp:positionV>
                <wp:extent cx="3138170" cy="1203325"/>
                <wp:effectExtent l="0" t="0" r="508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1A" w:rsidRPr="004150EC" w:rsidRDefault="002A6E1A" w:rsidP="002A6E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150EC">
                              <w:rPr>
                                <w:rFonts w:ascii="Arial" w:hAnsi="Arial" w:cs="Arial"/>
                              </w:rPr>
                              <w:t>Rozpowszechnianie:</w:t>
                            </w:r>
                            <w:r w:rsidRPr="004150EC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4150EC">
                              <w:rPr>
                                <w:rFonts w:ascii="Arial" w:hAnsi="Arial" w:cs="Arial"/>
                                <w:b/>
                              </w:rPr>
                              <w:t>Rzecznik Prasowy Prezesa GUS</w:t>
                            </w:r>
                          </w:p>
                          <w:p w:rsidR="002A6E1A" w:rsidRPr="004150EC" w:rsidRDefault="002A6E1A" w:rsidP="002A6E1A">
                            <w:pPr>
                              <w:pStyle w:val="Nagwek3"/>
                              <w:spacing w:line="240" w:lineRule="auto"/>
                              <w:rPr>
                                <w:rFonts w:eastAsiaTheme="minorEastAsia" w:cs="Arial"/>
                                <w:bCs/>
                                <w:sz w:val="22"/>
                                <w:szCs w:val="22"/>
                                <w:lang w:val="pl-PL" w:eastAsia="pl-PL"/>
                              </w:rPr>
                            </w:pPr>
                            <w:r w:rsidRPr="004150EC">
                              <w:rPr>
                                <w:rFonts w:eastAsiaTheme="minorEastAsia" w:cs="Arial"/>
                                <w:bCs/>
                                <w:sz w:val="22"/>
                                <w:szCs w:val="22"/>
                                <w:lang w:val="pl-PL" w:eastAsia="pl-PL"/>
                              </w:rPr>
                              <w:t>Karolina Dawidziuk</w:t>
                            </w:r>
                          </w:p>
                          <w:p w:rsidR="002A6E1A" w:rsidRPr="004150EC" w:rsidRDefault="002A6E1A" w:rsidP="002A6E1A">
                            <w:pPr>
                              <w:pStyle w:val="Nagwek3"/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4150EC">
                              <w:rPr>
                                <w:rFonts w:cs="Arial"/>
                                <w:sz w:val="22"/>
                                <w:szCs w:val="22"/>
                                <w:lang w:val="fi-FI"/>
                              </w:rPr>
                              <w:t>Tel: 22 608 3009, 22 608 3475</w:t>
                            </w:r>
                          </w:p>
                          <w:p w:rsidR="002A6E1A" w:rsidRPr="004150EC" w:rsidRDefault="002A6E1A" w:rsidP="002A6E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4150E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e-mail</w:t>
                            </w:r>
                            <w:r w:rsidRPr="004150E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: </w:t>
                            </w:r>
                            <w:r w:rsidR="00C32BC1">
                              <w:fldChar w:fldCharType="begin"/>
                            </w:r>
                            <w:r w:rsidR="00C32BC1" w:rsidRPr="00A849B1">
                              <w:rPr>
                                <w:lang w:val="en-GB"/>
                              </w:rPr>
                              <w:instrText xml:space="preserve"> HYPERLINK "mailto:rzecznik@stat.gov.pl" </w:instrText>
                            </w:r>
                            <w:r w:rsidR="00C32BC1">
                              <w:fldChar w:fldCharType="separate"/>
                            </w:r>
                            <w:r w:rsidRPr="004150EC">
                              <w:rPr>
                                <w:rStyle w:val="Hipercze"/>
                                <w:rFonts w:ascii="Arial" w:hAnsi="Arial" w:cs="Arial"/>
                                <w:b/>
                                <w:sz w:val="22"/>
                                <w:lang w:val="en-GB"/>
                              </w:rPr>
                              <w:t>rzecznik@stat.gov.pl</w:t>
                            </w:r>
                            <w:r w:rsidR="00C32BC1">
                              <w:rPr>
                                <w:rStyle w:val="Hipercze"/>
                                <w:rFonts w:ascii="Arial" w:hAnsi="Arial" w:cs="Arial"/>
                                <w:b/>
                                <w:sz w:val="22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8.5pt;margin-top:15.7pt;width:247.1pt;height:9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tQMwIAAEMEAAAOAAAAZHJzL2Uyb0RvYy54bWysU81u2zAMvg/YOwi6L7bz06ZGnKJLlmFA&#10;txXo9gC0LMdCZdGT1NjZ05eS0yzbbsN0EESR/Eh+JFe3Q6vZQVqn0BQ8m6ScSSOwUmZf8O/fdu+W&#10;nDkPpgKNRhb8KB2/Xb99s+q7XE6xQV1JywjEuLzvCt543+VJ4kQjW3AT7KQhZY22BU+i3SeVhZ7Q&#10;W51M0/Qq6dFWnUUhnaPf7ajk64hf11L4r3XtpGe64JSbj7eNdxnuZL2CfG+ha5Q4pQH/kEULylDQ&#10;M9QWPLBnq/6CapWw6LD2E4FtgnWthIw1UDVZ+kc1jw10MtZC5LjuTJP7f7Diy+HBMlUV/IozAy21&#10;6AG1ZF4+OY+9ZNNAUd+5nCwfO7L1w3scqNWxXNfdo3hyzOCmAbOXd9Zi30ioKMUseCYXriOOCyBl&#10;/xkrigXPHiPQUNs28EeMMEKnVh3P7ZGDZ4I+Z9lsmV2TSpAum6az2XQRY0D+6t5Z5z9KbFl4FNxS&#10;/yM8HO6dD+lA/moSojnUqtopraNg9+VGW3YAmpVdPCf038y0YX3BbxYUO3gZDP5xjALyFlwzIrij&#10;C0KAgLxVnsZcq7bgyzSc8Tsw9cFU0cSD0uObktTmRF1ga+TND+UQG3XuSInVkbi0OE41bSE9GrQ/&#10;OetpogvufjyDlZzpT4b6cZPN52EFojBfXE9JsJea8lIDRhBUwT1n43Pj49qMNd9R32oVGQ0NHjM5&#10;pUyTGok+bVVYhUs5Wv3a/fULAAAA//8DAFBLAwQUAAYACAAAACEA9f0gNd0AAAALAQAADwAAAGRy&#10;cy9kb3ducmV2LnhtbEyPwU7DMBBE70j8g7VI3KidpFAasqlopJ44EfiAbeImEfY6xG4a/h73BMfR&#10;jGbeFLvFGjHryQ+OEZKVAqG5ce3AHcLnx+HhGYQPxC0ZxxrhR3vYlbc3BeWtu/C7nuvQiVjCPieE&#10;PoQxl9I3vbbkV27UHL2TmyyFKKdOthNdYrk1MlXqSVoaOC70NOqq181XfbYIa6r2+/nNbAyPB/qm&#10;UCllasT7u+X1BUTQS/gLwxU/okMZmY7uzK0XBuEx28QvASFL1iCuAZUlKYgjQpqqLciykP8/lL8A&#10;AAD//wMAUEsBAi0AFAAGAAgAAAAhALaDOJL+AAAA4QEAABMAAAAAAAAAAAAAAAAAAAAAAFtDb250&#10;ZW50X1R5cGVzXS54bWxQSwECLQAUAAYACAAAACEAOP0h/9YAAACUAQAACwAAAAAAAAAAAAAAAAAv&#10;AQAAX3JlbHMvLnJlbHNQSwECLQAUAAYACAAAACEAyxt7UDMCAABDBAAADgAAAAAAAAAAAAAAAAAu&#10;AgAAZHJzL2Uyb0RvYy54bWxQSwECLQAUAAYACAAAACEA9f0gNd0AAAALAQAADwAAAAAAAAAAAAAA&#10;AACNBAAAZHJzL2Rvd25yZXYueG1sUEsFBgAAAAAEAAQA8wAAAJcFAAAAAA==&#10;" stroked="f">
                <v:stroke dashstyle="3 1"/>
                <v:textbox>
                  <w:txbxContent>
                    <w:p w:rsidR="002A6E1A" w:rsidRPr="004150EC" w:rsidRDefault="002A6E1A" w:rsidP="002A6E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150EC">
                        <w:rPr>
                          <w:rFonts w:ascii="Arial" w:hAnsi="Arial" w:cs="Arial"/>
                        </w:rPr>
                        <w:t>Rozpowszechnianie:</w:t>
                      </w:r>
                      <w:r w:rsidRPr="004150EC">
                        <w:rPr>
                          <w:rFonts w:ascii="Arial" w:hAnsi="Arial" w:cs="Arial"/>
                        </w:rPr>
                        <w:br/>
                      </w:r>
                      <w:r w:rsidRPr="004150EC">
                        <w:rPr>
                          <w:rFonts w:ascii="Arial" w:hAnsi="Arial" w:cs="Arial"/>
                          <w:b/>
                        </w:rPr>
                        <w:t>Rzecznik Prasowy Prezesa GUS</w:t>
                      </w:r>
                    </w:p>
                    <w:p w:rsidR="002A6E1A" w:rsidRPr="004150EC" w:rsidRDefault="002A6E1A" w:rsidP="002A6E1A">
                      <w:pPr>
                        <w:pStyle w:val="Nagwek3"/>
                        <w:spacing w:line="240" w:lineRule="auto"/>
                        <w:rPr>
                          <w:rFonts w:eastAsiaTheme="minorEastAsia" w:cs="Arial"/>
                          <w:bCs/>
                          <w:sz w:val="22"/>
                          <w:szCs w:val="22"/>
                          <w:lang w:val="pl-PL" w:eastAsia="pl-PL"/>
                        </w:rPr>
                      </w:pPr>
                      <w:r w:rsidRPr="004150EC">
                        <w:rPr>
                          <w:rFonts w:eastAsiaTheme="minorEastAsia" w:cs="Arial"/>
                          <w:bCs/>
                          <w:sz w:val="22"/>
                          <w:szCs w:val="22"/>
                          <w:lang w:val="pl-PL" w:eastAsia="pl-PL"/>
                        </w:rPr>
                        <w:t>Karolina Dawidziuk</w:t>
                      </w:r>
                    </w:p>
                    <w:p w:rsidR="002A6E1A" w:rsidRPr="004150EC" w:rsidRDefault="002A6E1A" w:rsidP="002A6E1A">
                      <w:pPr>
                        <w:pStyle w:val="Nagwek3"/>
                        <w:spacing w:line="240" w:lineRule="auto"/>
                        <w:rPr>
                          <w:rFonts w:cs="Arial"/>
                          <w:sz w:val="22"/>
                          <w:szCs w:val="22"/>
                          <w:lang w:val="fi-FI"/>
                        </w:rPr>
                      </w:pPr>
                      <w:r w:rsidRPr="004150EC">
                        <w:rPr>
                          <w:rFonts w:cs="Arial"/>
                          <w:sz w:val="22"/>
                          <w:szCs w:val="22"/>
                          <w:lang w:val="fi-FI"/>
                        </w:rPr>
                        <w:t>Tel: 22 608 3009, 22 608 3475</w:t>
                      </w:r>
                    </w:p>
                    <w:p w:rsidR="002A6E1A" w:rsidRPr="004150EC" w:rsidRDefault="002A6E1A" w:rsidP="002A6E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 w:rsidRPr="004150EC">
                        <w:rPr>
                          <w:rFonts w:ascii="Arial" w:hAnsi="Arial" w:cs="Arial"/>
                          <w:b/>
                          <w:lang w:val="en-US"/>
                        </w:rPr>
                        <w:t>e-mail</w:t>
                      </w:r>
                      <w:r w:rsidRPr="004150EC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: </w:t>
                      </w:r>
                      <w:r w:rsidR="007C4058">
                        <w:fldChar w:fldCharType="begin"/>
                      </w:r>
                      <w:r w:rsidR="007C4058" w:rsidRPr="008D0CBB">
                        <w:rPr>
                          <w:lang w:val="en-US"/>
                        </w:rPr>
                        <w:instrText xml:space="preserve"> HYPERLINK "mailto:rzecznik@stat.gov.pl" </w:instrText>
                      </w:r>
                      <w:r w:rsidR="007C4058">
                        <w:fldChar w:fldCharType="separate"/>
                      </w:r>
                      <w:r w:rsidRPr="004150EC">
                        <w:rPr>
                          <w:rStyle w:val="Hipercze"/>
                          <w:rFonts w:ascii="Arial" w:hAnsi="Arial" w:cs="Arial"/>
                          <w:b/>
                          <w:sz w:val="22"/>
                          <w:lang w:val="en-GB"/>
                        </w:rPr>
                        <w:t>rzecznik@stat.gov.pl</w:t>
                      </w:r>
                      <w:r w:rsidR="007C4058">
                        <w:rPr>
                          <w:rStyle w:val="Hipercze"/>
                          <w:rFonts w:ascii="Arial" w:hAnsi="Arial" w:cs="Arial"/>
                          <w:b/>
                          <w:sz w:val="22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210820</wp:posOffset>
                </wp:positionV>
                <wp:extent cx="3042920" cy="1189990"/>
                <wp:effectExtent l="0" t="0" r="508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18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1A" w:rsidRPr="00DA7E4F" w:rsidRDefault="002A6E1A" w:rsidP="002A6E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DA7E4F">
                              <w:rPr>
                                <w:rFonts w:ascii="Arial" w:hAnsi="Arial" w:cs="Arial"/>
                                <w:szCs w:val="24"/>
                              </w:rPr>
                              <w:t>Opracowanie merytoryczne:</w:t>
                            </w:r>
                          </w:p>
                          <w:p w:rsidR="002A6E1A" w:rsidRPr="00DA7E4F" w:rsidRDefault="002A6E1A" w:rsidP="002A6E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DA7E4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Departament Przedsiębiorstw</w:t>
                            </w:r>
                          </w:p>
                          <w:p w:rsidR="002A6E1A" w:rsidRPr="00DA7E4F" w:rsidRDefault="002A6E1A" w:rsidP="002A6E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  <w:lang w:val="fi-FI"/>
                              </w:rPr>
                            </w:pPr>
                            <w:r w:rsidRPr="00DA7E4F">
                              <w:rPr>
                                <w:rFonts w:ascii="Arial" w:hAnsi="Arial" w:cs="Arial"/>
                                <w:b/>
                                <w:szCs w:val="24"/>
                                <w:lang w:val="fi-FI"/>
                              </w:rPr>
                              <w:t>Agnieszka Ruszczyńska Tel: 22 608 33 44</w:t>
                            </w:r>
                          </w:p>
                          <w:p w:rsidR="002A6E1A" w:rsidRPr="00DA7E4F" w:rsidRDefault="002A6E1A" w:rsidP="002A6E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DA7E4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Lucyna Słomska </w:t>
                            </w:r>
                            <w:r w:rsidRPr="00DA7E4F">
                              <w:rPr>
                                <w:rFonts w:ascii="Arial" w:hAnsi="Arial" w:cs="Arial"/>
                                <w:b/>
                                <w:szCs w:val="24"/>
                                <w:lang w:val="fi-FI"/>
                              </w:rPr>
                              <w:t>Tel: 22 608 35 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.4pt;margin-top:16.6pt;width:239.6pt;height:9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qwMwIAAEMEAAAOAAAAZHJzL2Uyb0RvYy54bWysU81u2zAMvg/YOwi6L/5pssVGnKJLlmFA&#10;txXo9gCyLMdCJdGTlNjZ04+S0zTobsN0EEiR/ER+JFe3o1bkKKyTYCqazVJKhOHQSLOv6M8fu3dL&#10;SpxnpmEKjKjoSTh6u377ZjX0pcihA9UISxDEuHLoK9p535dJ4ngnNHMz6IVBYwtWM4+q3SeNZQOi&#10;a5Xkafo+GcA2vQUunMPX7WSk64jftoL7723rhCeqopibj7eNdx3uZL1i5d6yvpP8nAb7hyw0kwY/&#10;vUBtmWfkYOVfUFpyCw5aP+OgE2hbyUWsAavJ0lfVPHasF7EWJMf1F5rc/4Pl344PlsimonNKDNPY&#10;ogdQgnjx5DwMguSBoqF3JXo+9ujrx48wYqtjua6/B/7kiIFNx8xe3FkLQydYgylmITK5Cp1wXACp&#10;h6/Q4F/s4CECja3VgT9khCA6tup0aY8YPeH4eJPO8yJHE0dbli2LoogNTFj5HN5b5z8L0CQIFbXY&#10;/wjPjvfOh3RY+ewSfnOgZLOTSkXF7uuNsuTIcFZ28cQKXrkpQ4aKFot8EZENhPg4RgF5y1w3IbiT&#10;C8o0YVp6HHMldUWXaTjTc2Dqk2litGdSTTImqcyZusDWxJsf6zE26ibEBlpraE7IpYVpqnELUejA&#10;/qZkwImuqPt1YFZQor4Y7EeRzedhBaIyX3wITNprS31tYYYjVEU9JZO48XFtAlMG7rBvrYyMvmRy&#10;ThknNRJ93qqwCtd69HrZ/fUfAAAA//8DAFBLAwQUAAYACAAAACEAmT7FitsAAAAJAQAADwAAAGRy&#10;cy9kb3ducmV2LnhtbEyPwU7DMBBE70j8g7VI3FqbNGqrEKeikXriROgHbOMlibDXIXbT8PeYExxH&#10;M5p5Ux4WZ8VMUxg8a3haKxDErTcDdxrO76fVHkSIyAatZ9LwTQEO1f1diYXxN36juYmdSCUcCtTQ&#10;xzgWUoa2J4dh7Ufi5H34yWFMcuqkmfCWyp2VmVJb6XDgtNDjSHVP7WdzdRpyrI/H+dXuLI8n/MJY&#10;K2UbrR8flpdnEJGW+BeGX/yEDlViuvgrmyCshtU+kUcNm00GIvn5TuUgLhqyTG1BVqX8/6D6AQAA&#10;//8DAFBLAQItABQABgAIAAAAIQC2gziS/gAAAOEBAAATAAAAAAAAAAAAAAAAAAAAAABbQ29udGVu&#10;dF9UeXBlc10ueG1sUEsBAi0AFAAGAAgAAAAhADj9If/WAAAAlAEAAAsAAAAAAAAAAAAAAAAALwEA&#10;AF9yZWxzLy5yZWxzUEsBAi0AFAAGAAgAAAAhAAwKarAzAgAAQwQAAA4AAAAAAAAAAAAAAAAALgIA&#10;AGRycy9lMm9Eb2MueG1sUEsBAi0AFAAGAAgAAAAhAJk+xYrbAAAACQEAAA8AAAAAAAAAAAAAAAAA&#10;jQQAAGRycy9kb3ducmV2LnhtbFBLBQYAAAAABAAEAPMAAACVBQAAAAA=&#10;" stroked="f">
                <v:stroke dashstyle="3 1"/>
                <v:textbox>
                  <w:txbxContent>
                    <w:p w:rsidR="002A6E1A" w:rsidRPr="00DA7E4F" w:rsidRDefault="002A6E1A" w:rsidP="002A6E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DA7E4F">
                        <w:rPr>
                          <w:rFonts w:ascii="Arial" w:hAnsi="Arial" w:cs="Arial"/>
                          <w:szCs w:val="24"/>
                        </w:rPr>
                        <w:t>Opracowanie merytoryczne:</w:t>
                      </w:r>
                    </w:p>
                    <w:p w:rsidR="002A6E1A" w:rsidRPr="00DA7E4F" w:rsidRDefault="002A6E1A" w:rsidP="002A6E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DA7E4F">
                        <w:rPr>
                          <w:rFonts w:ascii="Arial" w:hAnsi="Arial" w:cs="Arial"/>
                          <w:b/>
                          <w:szCs w:val="24"/>
                        </w:rPr>
                        <w:t>Departament Przedsiębiorstw</w:t>
                      </w:r>
                    </w:p>
                    <w:p w:rsidR="002A6E1A" w:rsidRPr="00DA7E4F" w:rsidRDefault="002A6E1A" w:rsidP="002A6E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24"/>
                          <w:lang w:val="fi-FI"/>
                        </w:rPr>
                      </w:pPr>
                      <w:r w:rsidRPr="00DA7E4F">
                        <w:rPr>
                          <w:rFonts w:ascii="Arial" w:hAnsi="Arial" w:cs="Arial"/>
                          <w:b/>
                          <w:szCs w:val="24"/>
                          <w:lang w:val="fi-FI"/>
                        </w:rPr>
                        <w:t>Agnieszka Ruszczyńska Tel: 22 608 33 44</w:t>
                      </w:r>
                    </w:p>
                    <w:p w:rsidR="002A6E1A" w:rsidRPr="00DA7E4F" w:rsidRDefault="002A6E1A" w:rsidP="002A6E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DA7E4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Lucyna Słomska </w:t>
                      </w:r>
                      <w:r w:rsidRPr="00DA7E4F">
                        <w:rPr>
                          <w:rFonts w:ascii="Arial" w:hAnsi="Arial" w:cs="Arial"/>
                          <w:b/>
                          <w:szCs w:val="24"/>
                          <w:lang w:val="fi-FI"/>
                        </w:rPr>
                        <w:t>Tel: 22 608 35 65</w:t>
                      </w:r>
                    </w:p>
                  </w:txbxContent>
                </v:textbox>
              </v:shape>
            </w:pict>
          </mc:Fallback>
        </mc:AlternateContent>
      </w:r>
    </w:p>
    <w:p w:rsidR="002A6E1A" w:rsidRDefault="002A6E1A" w:rsidP="002A6E1A">
      <w:pPr>
        <w:jc w:val="both"/>
        <w:rPr>
          <w:rFonts w:ascii="Arial" w:hAnsi="Arial" w:cs="Arial"/>
          <w:sz w:val="20"/>
          <w:szCs w:val="20"/>
        </w:rPr>
      </w:pPr>
    </w:p>
    <w:p w:rsidR="002A6E1A" w:rsidRDefault="002A6E1A" w:rsidP="002A6E1A">
      <w:pPr>
        <w:jc w:val="both"/>
        <w:rPr>
          <w:rFonts w:ascii="Arial" w:hAnsi="Arial" w:cs="Arial"/>
          <w:sz w:val="20"/>
          <w:szCs w:val="20"/>
        </w:rPr>
      </w:pPr>
    </w:p>
    <w:p w:rsidR="002A6E1A" w:rsidRPr="007B13B9" w:rsidRDefault="002A6E1A" w:rsidP="002A6E1A">
      <w:pPr>
        <w:jc w:val="both"/>
        <w:rPr>
          <w:rFonts w:ascii="Arial" w:hAnsi="Arial" w:cs="Arial"/>
          <w:sz w:val="20"/>
          <w:szCs w:val="20"/>
        </w:rPr>
      </w:pPr>
    </w:p>
    <w:p w:rsidR="00F03523" w:rsidRDefault="00F035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F7E5F" w:rsidRPr="00F03523" w:rsidRDefault="00F03523" w:rsidP="007B13B9">
      <w:pPr>
        <w:jc w:val="both"/>
        <w:rPr>
          <w:rFonts w:ascii="Arial" w:hAnsi="Arial" w:cs="Arial"/>
        </w:rPr>
      </w:pPr>
      <w:r w:rsidRPr="00F03523">
        <w:rPr>
          <w:rFonts w:ascii="Arial" w:hAnsi="Arial" w:cs="Arial"/>
        </w:rPr>
        <w:lastRenderedPageBreak/>
        <w:t>Przychody z całokształtu działalności i koszty ich uzyskania, według wybranych PKD</w:t>
      </w:r>
      <w:r w:rsidR="002A6E1A">
        <w:rPr>
          <w:rFonts w:ascii="Arial" w:hAnsi="Arial" w:cs="Arial"/>
        </w:rPr>
        <w:t xml:space="preserve"> w 201</w:t>
      </w:r>
      <w:r w:rsidR="001C1636">
        <w:rPr>
          <w:rFonts w:ascii="Arial" w:hAnsi="Arial" w:cs="Arial"/>
        </w:rPr>
        <w:t>6</w:t>
      </w:r>
      <w:r w:rsidR="002A6E1A">
        <w:rPr>
          <w:rFonts w:ascii="Arial" w:hAnsi="Arial" w:cs="Arial"/>
        </w:rPr>
        <w:t xml:space="preserve"> roku.</w:t>
      </w:r>
    </w:p>
    <w:tbl>
      <w:tblPr>
        <w:tblW w:w="1123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676"/>
        <w:gridCol w:w="1767"/>
        <w:gridCol w:w="1134"/>
        <w:gridCol w:w="1198"/>
        <w:gridCol w:w="1348"/>
        <w:gridCol w:w="1134"/>
        <w:gridCol w:w="1061"/>
        <w:gridCol w:w="1120"/>
        <w:gridCol w:w="1120"/>
      </w:tblGrid>
      <w:tr w:rsidR="007C4058" w:rsidRPr="007C4058" w:rsidTr="007C4058">
        <w:trPr>
          <w:trHeight w:val="300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 tym</w:t>
            </w:r>
          </w:p>
        </w:tc>
      </w:tr>
      <w:tr w:rsidR="007C4058" w:rsidRPr="007C4058" w:rsidTr="007C4058">
        <w:trPr>
          <w:trHeight w:val="300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Działalność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twórcza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związana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z kulturą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i rozrywką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 tym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Działalność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bibliotek,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archiwów,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muzeów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oraz pozostała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działalność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związana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z kulturą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 tym</w:t>
            </w:r>
          </w:p>
        </w:tc>
      </w:tr>
      <w:tr w:rsidR="007C4058" w:rsidRPr="007C4058" w:rsidTr="007C4058">
        <w:trPr>
          <w:trHeight w:val="2115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Działalność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związana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z wystawianiem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przedstawień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artystycznych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Działalność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obiektów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kulturalnych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Działalność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bibliotek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i archiwów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Działalność </w:t>
            </w:r>
            <w:r w:rsidRPr="007C405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muzeów</w:t>
            </w:r>
          </w:p>
        </w:tc>
      </w:tr>
      <w:tr w:rsidR="007C4058" w:rsidRPr="007C4058" w:rsidTr="007C4058">
        <w:trPr>
          <w:trHeight w:val="60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podmiotów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4 659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2 242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2 077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2 405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2 029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367 </w:t>
            </w:r>
          </w:p>
        </w:tc>
      </w:tr>
      <w:tr w:rsidR="007C4058" w:rsidRPr="007C4058" w:rsidTr="007C4058">
        <w:trPr>
          <w:trHeight w:val="30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058" w:rsidRPr="007C4058" w:rsidRDefault="007C4058" w:rsidP="007C4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milionach złotych</w:t>
            </w:r>
          </w:p>
        </w:tc>
      </w:tr>
      <w:tr w:rsidR="007C4058" w:rsidRPr="007C4058" w:rsidTr="007C4058">
        <w:trPr>
          <w:trHeight w:val="30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Przychody z całokształtu działalności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8 462,5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5 180,1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1 776,6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3 282,1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3 137,3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1 468,5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1 588,7 </w:t>
            </w:r>
          </w:p>
        </w:tc>
      </w:tr>
      <w:tr w:rsidR="007C4058" w:rsidRPr="007C4058" w:rsidTr="007C4058">
        <w:trPr>
          <w:trHeight w:val="300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tym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przychody netto ze sprzedaży produktów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1 254,8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924,3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372,2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526,1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273,6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20,3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248,1 </w:t>
            </w:r>
          </w:p>
        </w:tc>
      </w:tr>
      <w:tr w:rsidR="007C4058" w:rsidRPr="007C4058" w:rsidTr="007C4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dotacje do działalności podstawowej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6 284,0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3 705,7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1 170,2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2 447,7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2 510,4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1 346,9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1 116,0 </w:t>
            </w:r>
          </w:p>
        </w:tc>
      </w:tr>
      <w:tr w:rsidR="007C4058" w:rsidRPr="007C4058" w:rsidTr="007C4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tym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budżetu państwa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1 227,0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555,5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268,6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281,4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615,8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153,5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429,0 </w:t>
            </w:r>
          </w:p>
        </w:tc>
      </w:tr>
      <w:tr w:rsidR="007C4058" w:rsidRPr="007C4058" w:rsidTr="007C4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jednostek samorządu terytorialnego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4 930,0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3 111,3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894,3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2 135,6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1 815,7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1 155,2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646,3 </w:t>
            </w:r>
          </w:p>
        </w:tc>
      </w:tr>
      <w:tr w:rsidR="007C4058" w:rsidRPr="007C4058" w:rsidTr="007C4058">
        <w:trPr>
          <w:trHeight w:val="120"/>
        </w:trPr>
        <w:tc>
          <w:tcPr>
            <w:tcW w:w="11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C4058" w:rsidRPr="007C4058" w:rsidTr="007C4058">
        <w:trPr>
          <w:trHeight w:val="30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Koszty uzyskania przychodów z całokształtu działalności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8 444,4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5 182,8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1 778,5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3 285,1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3 115,1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1 479,0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1 556,7 </w:t>
            </w:r>
          </w:p>
        </w:tc>
      </w:tr>
      <w:tr w:rsidR="007C4058" w:rsidRPr="007C4058" w:rsidTr="007C4058">
        <w:trPr>
          <w:trHeight w:val="300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tym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amortyzacja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688,7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342,0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138,9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198,5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327,1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111,4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203,6 </w:t>
            </w:r>
          </w:p>
        </w:tc>
      </w:tr>
      <w:tr w:rsidR="007C4058" w:rsidRPr="007C4058" w:rsidTr="007C4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zużycie materiałów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energii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756,1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457,4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352,3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290,8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154,1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132,5 </w:t>
            </w:r>
          </w:p>
        </w:tc>
      </w:tr>
      <w:tr w:rsidR="007C4058" w:rsidRPr="007C4058" w:rsidTr="007C4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usługi obce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1 705,0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1 175,8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283,4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856,6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458,7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139,5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301,6 </w:t>
            </w:r>
          </w:p>
        </w:tc>
      </w:tr>
      <w:tr w:rsidR="007C4058" w:rsidRPr="007C4058" w:rsidTr="007C4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wynagrodzenia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3 923,7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2 347,4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893,0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1 410,3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1 540,3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824,1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691,1 </w:t>
            </w:r>
          </w:p>
        </w:tc>
      </w:tr>
      <w:tr w:rsidR="007C4058" w:rsidRPr="007C4058" w:rsidTr="007C405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058" w:rsidRPr="007C4058" w:rsidRDefault="007C4058" w:rsidP="007C4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ubezpieczenia społeczne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inne świadczenia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747,4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424,4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161,4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255,0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317,7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171,0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058" w:rsidRPr="007C4058" w:rsidRDefault="007C4058" w:rsidP="007C4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4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141,6 </w:t>
            </w:r>
          </w:p>
        </w:tc>
      </w:tr>
    </w:tbl>
    <w:p w:rsidR="00976865" w:rsidRPr="007C4058" w:rsidRDefault="00976865" w:rsidP="007B13B9">
      <w:pPr>
        <w:jc w:val="both"/>
        <w:rPr>
          <w:rFonts w:ascii="Arial" w:hAnsi="Arial" w:cs="Arial"/>
          <w:sz w:val="20"/>
        </w:rPr>
      </w:pPr>
    </w:p>
    <w:sectPr w:rsidR="00976865" w:rsidRPr="007C4058" w:rsidSect="001E4FFA">
      <w:footerReference w:type="default" r:id="rId12"/>
      <w:pgSz w:w="11906" w:h="16838" w:code="9"/>
      <w:pgMar w:top="720" w:right="720" w:bottom="426" w:left="720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BC1" w:rsidRDefault="00C32BC1" w:rsidP="00670E4C">
      <w:pPr>
        <w:spacing w:after="0" w:line="240" w:lineRule="auto"/>
      </w:pPr>
      <w:r>
        <w:separator/>
      </w:r>
    </w:p>
  </w:endnote>
  <w:endnote w:type="continuationSeparator" w:id="0">
    <w:p w:rsidR="00C32BC1" w:rsidRDefault="00C32BC1" w:rsidP="0067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640035"/>
      <w:docPartObj>
        <w:docPartGallery w:val="Page Numbers (Bottom of Page)"/>
        <w:docPartUnique/>
      </w:docPartObj>
    </w:sdtPr>
    <w:sdtEndPr/>
    <w:sdtContent>
      <w:p w:rsidR="008B776E" w:rsidRDefault="00C222B4">
        <w:pPr>
          <w:pStyle w:val="Stopka"/>
          <w:jc w:val="center"/>
        </w:pPr>
        <w:r>
          <w:fldChar w:fldCharType="begin"/>
        </w:r>
        <w:r w:rsidR="008B776E">
          <w:instrText>PAGE   \* MERGEFORMAT</w:instrText>
        </w:r>
        <w:r>
          <w:fldChar w:fldCharType="separate"/>
        </w:r>
        <w:r w:rsidR="00A849B1">
          <w:rPr>
            <w:noProof/>
          </w:rPr>
          <w:t>4</w:t>
        </w:r>
        <w:r>
          <w:fldChar w:fldCharType="end"/>
        </w:r>
      </w:p>
    </w:sdtContent>
  </w:sdt>
  <w:p w:rsidR="008B776E" w:rsidRDefault="008B77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BC1" w:rsidRDefault="00C32BC1" w:rsidP="00670E4C">
      <w:pPr>
        <w:spacing w:after="0" w:line="240" w:lineRule="auto"/>
      </w:pPr>
      <w:r>
        <w:separator/>
      </w:r>
    </w:p>
  </w:footnote>
  <w:footnote w:type="continuationSeparator" w:id="0">
    <w:p w:rsidR="00C32BC1" w:rsidRDefault="00C32BC1" w:rsidP="00670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C3B8B"/>
    <w:multiLevelType w:val="hybridMultilevel"/>
    <w:tmpl w:val="26362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44CFF"/>
    <w:multiLevelType w:val="hybridMultilevel"/>
    <w:tmpl w:val="68D2B1E8"/>
    <w:lvl w:ilvl="0" w:tplc="C1E02498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A"/>
    <w:rsid w:val="000045BE"/>
    <w:rsid w:val="00005892"/>
    <w:rsid w:val="00010617"/>
    <w:rsid w:val="00014876"/>
    <w:rsid w:val="00036992"/>
    <w:rsid w:val="000421EE"/>
    <w:rsid w:val="00044234"/>
    <w:rsid w:val="00044CB8"/>
    <w:rsid w:val="00053533"/>
    <w:rsid w:val="0005513C"/>
    <w:rsid w:val="0006002A"/>
    <w:rsid w:val="0007470B"/>
    <w:rsid w:val="000A0F37"/>
    <w:rsid w:val="000A3EE8"/>
    <w:rsid w:val="000C3550"/>
    <w:rsid w:val="000C6487"/>
    <w:rsid w:val="000C6777"/>
    <w:rsid w:val="000D3EB4"/>
    <w:rsid w:val="000E44C6"/>
    <w:rsid w:val="000E5652"/>
    <w:rsid w:val="0010267F"/>
    <w:rsid w:val="00103CA1"/>
    <w:rsid w:val="001216AD"/>
    <w:rsid w:val="00122DFE"/>
    <w:rsid w:val="00122FC2"/>
    <w:rsid w:val="00126848"/>
    <w:rsid w:val="0013068A"/>
    <w:rsid w:val="0013190B"/>
    <w:rsid w:val="001363BC"/>
    <w:rsid w:val="00143F9E"/>
    <w:rsid w:val="00144C34"/>
    <w:rsid w:val="001543F0"/>
    <w:rsid w:val="0015543D"/>
    <w:rsid w:val="0016211F"/>
    <w:rsid w:val="001630F3"/>
    <w:rsid w:val="0017437C"/>
    <w:rsid w:val="0018670E"/>
    <w:rsid w:val="00194D8F"/>
    <w:rsid w:val="001960AC"/>
    <w:rsid w:val="001A1E2C"/>
    <w:rsid w:val="001B1437"/>
    <w:rsid w:val="001B71C8"/>
    <w:rsid w:val="001B7FBD"/>
    <w:rsid w:val="001C1636"/>
    <w:rsid w:val="001D2600"/>
    <w:rsid w:val="001D7A53"/>
    <w:rsid w:val="001E152D"/>
    <w:rsid w:val="001E4FFA"/>
    <w:rsid w:val="001E5CF1"/>
    <w:rsid w:val="001F7E5F"/>
    <w:rsid w:val="002046A9"/>
    <w:rsid w:val="002109F7"/>
    <w:rsid w:val="0021130B"/>
    <w:rsid w:val="002224CE"/>
    <w:rsid w:val="002255C6"/>
    <w:rsid w:val="002263CE"/>
    <w:rsid w:val="00226A28"/>
    <w:rsid w:val="0023012F"/>
    <w:rsid w:val="00236629"/>
    <w:rsid w:val="00237A2B"/>
    <w:rsid w:val="002400B2"/>
    <w:rsid w:val="00241A15"/>
    <w:rsid w:val="002421E7"/>
    <w:rsid w:val="00260774"/>
    <w:rsid w:val="00261BAC"/>
    <w:rsid w:val="00277E36"/>
    <w:rsid w:val="00292ED4"/>
    <w:rsid w:val="002935BA"/>
    <w:rsid w:val="002A6E1A"/>
    <w:rsid w:val="002B6BAF"/>
    <w:rsid w:val="002C60DF"/>
    <w:rsid w:val="002F1B2B"/>
    <w:rsid w:val="00301EDE"/>
    <w:rsid w:val="003032E9"/>
    <w:rsid w:val="00317DEC"/>
    <w:rsid w:val="003243FC"/>
    <w:rsid w:val="0033050B"/>
    <w:rsid w:val="00331FBA"/>
    <w:rsid w:val="0034023A"/>
    <w:rsid w:val="00355325"/>
    <w:rsid w:val="00357A3C"/>
    <w:rsid w:val="00361E48"/>
    <w:rsid w:val="00367182"/>
    <w:rsid w:val="0037795B"/>
    <w:rsid w:val="00384E22"/>
    <w:rsid w:val="00391417"/>
    <w:rsid w:val="003947F4"/>
    <w:rsid w:val="003B3C09"/>
    <w:rsid w:val="003C4B3C"/>
    <w:rsid w:val="003C59A5"/>
    <w:rsid w:val="003D6DD9"/>
    <w:rsid w:val="003E4FCF"/>
    <w:rsid w:val="003E5251"/>
    <w:rsid w:val="00402603"/>
    <w:rsid w:val="00411A35"/>
    <w:rsid w:val="00412F1F"/>
    <w:rsid w:val="004150EC"/>
    <w:rsid w:val="0041636F"/>
    <w:rsid w:val="00416626"/>
    <w:rsid w:val="00433338"/>
    <w:rsid w:val="00444462"/>
    <w:rsid w:val="00451D55"/>
    <w:rsid w:val="00451EF5"/>
    <w:rsid w:val="00452A71"/>
    <w:rsid w:val="00464591"/>
    <w:rsid w:val="004703C7"/>
    <w:rsid w:val="0047497B"/>
    <w:rsid w:val="00481582"/>
    <w:rsid w:val="004922ED"/>
    <w:rsid w:val="00495C7F"/>
    <w:rsid w:val="00496325"/>
    <w:rsid w:val="004A4EA0"/>
    <w:rsid w:val="004A6103"/>
    <w:rsid w:val="004B4DB6"/>
    <w:rsid w:val="004B6784"/>
    <w:rsid w:val="004B78BF"/>
    <w:rsid w:val="004C0D95"/>
    <w:rsid w:val="004D08D5"/>
    <w:rsid w:val="004D431D"/>
    <w:rsid w:val="004D6A44"/>
    <w:rsid w:val="004D6F48"/>
    <w:rsid w:val="004E09B8"/>
    <w:rsid w:val="004E3A93"/>
    <w:rsid w:val="004F5734"/>
    <w:rsid w:val="005102BC"/>
    <w:rsid w:val="00523347"/>
    <w:rsid w:val="00525144"/>
    <w:rsid w:val="00525E09"/>
    <w:rsid w:val="00530C7C"/>
    <w:rsid w:val="0054242C"/>
    <w:rsid w:val="00545ED2"/>
    <w:rsid w:val="00545F00"/>
    <w:rsid w:val="00546CEB"/>
    <w:rsid w:val="00560D80"/>
    <w:rsid w:val="00565E8A"/>
    <w:rsid w:val="005672A3"/>
    <w:rsid w:val="00570187"/>
    <w:rsid w:val="00587AB4"/>
    <w:rsid w:val="00591B36"/>
    <w:rsid w:val="005922C6"/>
    <w:rsid w:val="005A6E7B"/>
    <w:rsid w:val="005B0736"/>
    <w:rsid w:val="005B6741"/>
    <w:rsid w:val="005C3ACF"/>
    <w:rsid w:val="005C4634"/>
    <w:rsid w:val="005C6F5B"/>
    <w:rsid w:val="005D0467"/>
    <w:rsid w:val="005D2330"/>
    <w:rsid w:val="005D2375"/>
    <w:rsid w:val="005D2CFA"/>
    <w:rsid w:val="005F237E"/>
    <w:rsid w:val="00600884"/>
    <w:rsid w:val="00606B17"/>
    <w:rsid w:val="00615061"/>
    <w:rsid w:val="0064593C"/>
    <w:rsid w:val="00654B3E"/>
    <w:rsid w:val="00665FFB"/>
    <w:rsid w:val="006660C8"/>
    <w:rsid w:val="0066755E"/>
    <w:rsid w:val="00670E4C"/>
    <w:rsid w:val="00676698"/>
    <w:rsid w:val="006772CF"/>
    <w:rsid w:val="0068253D"/>
    <w:rsid w:val="00683396"/>
    <w:rsid w:val="006856B8"/>
    <w:rsid w:val="0068574B"/>
    <w:rsid w:val="00687495"/>
    <w:rsid w:val="006935B0"/>
    <w:rsid w:val="006A37C3"/>
    <w:rsid w:val="006A633F"/>
    <w:rsid w:val="006A6B55"/>
    <w:rsid w:val="006B2ACB"/>
    <w:rsid w:val="006B5B96"/>
    <w:rsid w:val="006C417A"/>
    <w:rsid w:val="006D006C"/>
    <w:rsid w:val="006D0DEE"/>
    <w:rsid w:val="006D2A0C"/>
    <w:rsid w:val="006D68F7"/>
    <w:rsid w:val="006E0FD5"/>
    <w:rsid w:val="006F0402"/>
    <w:rsid w:val="006F1688"/>
    <w:rsid w:val="00700840"/>
    <w:rsid w:val="00702293"/>
    <w:rsid w:val="00714BFB"/>
    <w:rsid w:val="00716098"/>
    <w:rsid w:val="007238D7"/>
    <w:rsid w:val="00726221"/>
    <w:rsid w:val="00726B80"/>
    <w:rsid w:val="00727262"/>
    <w:rsid w:val="00732C5F"/>
    <w:rsid w:val="00735A0D"/>
    <w:rsid w:val="00743ED8"/>
    <w:rsid w:val="00745025"/>
    <w:rsid w:val="00750E7F"/>
    <w:rsid w:val="00766B4B"/>
    <w:rsid w:val="0076758E"/>
    <w:rsid w:val="00775F57"/>
    <w:rsid w:val="00782150"/>
    <w:rsid w:val="007850A1"/>
    <w:rsid w:val="00792CA1"/>
    <w:rsid w:val="00794832"/>
    <w:rsid w:val="007A0997"/>
    <w:rsid w:val="007A1FE3"/>
    <w:rsid w:val="007A3876"/>
    <w:rsid w:val="007B13B9"/>
    <w:rsid w:val="007B1ABF"/>
    <w:rsid w:val="007B381F"/>
    <w:rsid w:val="007B3BF8"/>
    <w:rsid w:val="007B5127"/>
    <w:rsid w:val="007C0AEB"/>
    <w:rsid w:val="007C4058"/>
    <w:rsid w:val="007C4AC3"/>
    <w:rsid w:val="007D35B7"/>
    <w:rsid w:val="007D3DFA"/>
    <w:rsid w:val="007D68BC"/>
    <w:rsid w:val="007E1F5D"/>
    <w:rsid w:val="007E283E"/>
    <w:rsid w:val="007F1C8B"/>
    <w:rsid w:val="00823778"/>
    <w:rsid w:val="00841B28"/>
    <w:rsid w:val="00845EA0"/>
    <w:rsid w:val="00874C09"/>
    <w:rsid w:val="00875108"/>
    <w:rsid w:val="00875D73"/>
    <w:rsid w:val="0087707D"/>
    <w:rsid w:val="00881CD2"/>
    <w:rsid w:val="0088644B"/>
    <w:rsid w:val="008A211F"/>
    <w:rsid w:val="008B776E"/>
    <w:rsid w:val="008C1093"/>
    <w:rsid w:val="008D0CBB"/>
    <w:rsid w:val="008E5C7E"/>
    <w:rsid w:val="008F0B9A"/>
    <w:rsid w:val="00906120"/>
    <w:rsid w:val="00914B25"/>
    <w:rsid w:val="00920F9A"/>
    <w:rsid w:val="00931930"/>
    <w:rsid w:val="00935288"/>
    <w:rsid w:val="00940749"/>
    <w:rsid w:val="00944069"/>
    <w:rsid w:val="00950698"/>
    <w:rsid w:val="00951972"/>
    <w:rsid w:val="00951992"/>
    <w:rsid w:val="00956B0A"/>
    <w:rsid w:val="00972960"/>
    <w:rsid w:val="00976865"/>
    <w:rsid w:val="00984E49"/>
    <w:rsid w:val="009A2F30"/>
    <w:rsid w:val="009A5A67"/>
    <w:rsid w:val="009A5F36"/>
    <w:rsid w:val="009A6974"/>
    <w:rsid w:val="009A6C28"/>
    <w:rsid w:val="009A740F"/>
    <w:rsid w:val="009B1732"/>
    <w:rsid w:val="009D299D"/>
    <w:rsid w:val="009E36C7"/>
    <w:rsid w:val="009F16D9"/>
    <w:rsid w:val="00A01503"/>
    <w:rsid w:val="00A030E2"/>
    <w:rsid w:val="00A040FF"/>
    <w:rsid w:val="00A0551E"/>
    <w:rsid w:val="00A25BB5"/>
    <w:rsid w:val="00A30B8E"/>
    <w:rsid w:val="00A371DB"/>
    <w:rsid w:val="00A52AE0"/>
    <w:rsid w:val="00A52FE6"/>
    <w:rsid w:val="00A666D2"/>
    <w:rsid w:val="00A70802"/>
    <w:rsid w:val="00A77C18"/>
    <w:rsid w:val="00A849B1"/>
    <w:rsid w:val="00AA483F"/>
    <w:rsid w:val="00AC0810"/>
    <w:rsid w:val="00AC184C"/>
    <w:rsid w:val="00AC284F"/>
    <w:rsid w:val="00AC32F2"/>
    <w:rsid w:val="00AC3F2B"/>
    <w:rsid w:val="00AD26DD"/>
    <w:rsid w:val="00AD2E26"/>
    <w:rsid w:val="00AE3B65"/>
    <w:rsid w:val="00AE4A5B"/>
    <w:rsid w:val="00AF17A7"/>
    <w:rsid w:val="00AF4D6E"/>
    <w:rsid w:val="00AF78A6"/>
    <w:rsid w:val="00B04042"/>
    <w:rsid w:val="00B053EC"/>
    <w:rsid w:val="00B2360E"/>
    <w:rsid w:val="00B326C8"/>
    <w:rsid w:val="00B372EE"/>
    <w:rsid w:val="00B403D1"/>
    <w:rsid w:val="00B61674"/>
    <w:rsid w:val="00B66E2C"/>
    <w:rsid w:val="00B75F03"/>
    <w:rsid w:val="00B77AA2"/>
    <w:rsid w:val="00B83AF5"/>
    <w:rsid w:val="00B87828"/>
    <w:rsid w:val="00B976F4"/>
    <w:rsid w:val="00BA4378"/>
    <w:rsid w:val="00BA5F72"/>
    <w:rsid w:val="00BB3243"/>
    <w:rsid w:val="00BC711F"/>
    <w:rsid w:val="00BC7BC2"/>
    <w:rsid w:val="00BD1F06"/>
    <w:rsid w:val="00BE0124"/>
    <w:rsid w:val="00BE3E67"/>
    <w:rsid w:val="00BF2B76"/>
    <w:rsid w:val="00C00904"/>
    <w:rsid w:val="00C222B4"/>
    <w:rsid w:val="00C26221"/>
    <w:rsid w:val="00C32BC1"/>
    <w:rsid w:val="00C34C61"/>
    <w:rsid w:val="00C3647F"/>
    <w:rsid w:val="00C36ADC"/>
    <w:rsid w:val="00C43A73"/>
    <w:rsid w:val="00C45B5F"/>
    <w:rsid w:val="00C55AA5"/>
    <w:rsid w:val="00C7188D"/>
    <w:rsid w:val="00C74136"/>
    <w:rsid w:val="00C74D66"/>
    <w:rsid w:val="00C7658E"/>
    <w:rsid w:val="00C81CB3"/>
    <w:rsid w:val="00C82AC2"/>
    <w:rsid w:val="00C84F9C"/>
    <w:rsid w:val="00C91CCD"/>
    <w:rsid w:val="00CB5491"/>
    <w:rsid w:val="00CC79A2"/>
    <w:rsid w:val="00CD73F8"/>
    <w:rsid w:val="00CF1645"/>
    <w:rsid w:val="00CF420D"/>
    <w:rsid w:val="00CF67B5"/>
    <w:rsid w:val="00D019FC"/>
    <w:rsid w:val="00D26E45"/>
    <w:rsid w:val="00D30CB2"/>
    <w:rsid w:val="00D32287"/>
    <w:rsid w:val="00D33DCE"/>
    <w:rsid w:val="00D36937"/>
    <w:rsid w:val="00D378DB"/>
    <w:rsid w:val="00D4126C"/>
    <w:rsid w:val="00D4545C"/>
    <w:rsid w:val="00D52A02"/>
    <w:rsid w:val="00D53305"/>
    <w:rsid w:val="00D603C2"/>
    <w:rsid w:val="00D63E86"/>
    <w:rsid w:val="00D744F4"/>
    <w:rsid w:val="00DA7E4F"/>
    <w:rsid w:val="00DB5AF9"/>
    <w:rsid w:val="00DB67A4"/>
    <w:rsid w:val="00DC203A"/>
    <w:rsid w:val="00DC5DF3"/>
    <w:rsid w:val="00DD242D"/>
    <w:rsid w:val="00DF5D0E"/>
    <w:rsid w:val="00E140CB"/>
    <w:rsid w:val="00E14EB4"/>
    <w:rsid w:val="00E17C60"/>
    <w:rsid w:val="00E20E7B"/>
    <w:rsid w:val="00E23320"/>
    <w:rsid w:val="00E23826"/>
    <w:rsid w:val="00E353F5"/>
    <w:rsid w:val="00E400FB"/>
    <w:rsid w:val="00E46F2E"/>
    <w:rsid w:val="00E51F01"/>
    <w:rsid w:val="00E63EE0"/>
    <w:rsid w:val="00E67C37"/>
    <w:rsid w:val="00E8472E"/>
    <w:rsid w:val="00E9206F"/>
    <w:rsid w:val="00E951CF"/>
    <w:rsid w:val="00EA1A51"/>
    <w:rsid w:val="00EB4FAC"/>
    <w:rsid w:val="00EB5454"/>
    <w:rsid w:val="00EB78B2"/>
    <w:rsid w:val="00EC0DE0"/>
    <w:rsid w:val="00EC67B8"/>
    <w:rsid w:val="00EC76A1"/>
    <w:rsid w:val="00ED2F55"/>
    <w:rsid w:val="00ED4C94"/>
    <w:rsid w:val="00ED4F2C"/>
    <w:rsid w:val="00ED5CED"/>
    <w:rsid w:val="00EE30DF"/>
    <w:rsid w:val="00EE55D8"/>
    <w:rsid w:val="00F02AFD"/>
    <w:rsid w:val="00F02E88"/>
    <w:rsid w:val="00F03523"/>
    <w:rsid w:val="00F0585E"/>
    <w:rsid w:val="00F06CE6"/>
    <w:rsid w:val="00F07F5B"/>
    <w:rsid w:val="00F10522"/>
    <w:rsid w:val="00F24AB5"/>
    <w:rsid w:val="00F27E49"/>
    <w:rsid w:val="00F312D7"/>
    <w:rsid w:val="00F31978"/>
    <w:rsid w:val="00F33589"/>
    <w:rsid w:val="00F671C5"/>
    <w:rsid w:val="00F7137C"/>
    <w:rsid w:val="00F7324D"/>
    <w:rsid w:val="00F8165C"/>
    <w:rsid w:val="00F821CA"/>
    <w:rsid w:val="00F917FC"/>
    <w:rsid w:val="00F949E8"/>
    <w:rsid w:val="00F9691D"/>
    <w:rsid w:val="00F97365"/>
    <w:rsid w:val="00F97E93"/>
    <w:rsid w:val="00FA13B3"/>
    <w:rsid w:val="00FA605E"/>
    <w:rsid w:val="00FA6145"/>
    <w:rsid w:val="00FB50D4"/>
    <w:rsid w:val="00FC1602"/>
    <w:rsid w:val="00FC70D9"/>
    <w:rsid w:val="00FD4E70"/>
    <w:rsid w:val="00FE035D"/>
    <w:rsid w:val="00FE1FAF"/>
    <w:rsid w:val="00FE6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BE4C3-6B67-44D1-AA77-D1F0DAD7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B4"/>
  </w:style>
  <w:style w:type="paragraph" w:styleId="Nagwek3">
    <w:name w:val="heading 3"/>
    <w:basedOn w:val="Normalny"/>
    <w:next w:val="Normalny"/>
    <w:link w:val="Nagwek3Znak"/>
    <w:qFormat/>
    <w:rsid w:val="00B77AA2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E4C"/>
  </w:style>
  <w:style w:type="paragraph" w:styleId="Stopka">
    <w:name w:val="footer"/>
    <w:basedOn w:val="Normalny"/>
    <w:link w:val="Stopka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E4C"/>
  </w:style>
  <w:style w:type="character" w:customStyle="1" w:styleId="Nagwek3Znak">
    <w:name w:val="Nagłówek 3 Znak"/>
    <w:basedOn w:val="Domylnaczcionkaakapitu"/>
    <w:link w:val="Nagwek3"/>
    <w:rsid w:val="00B77AA2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B77AA2"/>
    <w:rPr>
      <w:color w:val="0000FF"/>
      <w:sz w:val="20"/>
      <w:u w:val="single"/>
    </w:rPr>
  </w:style>
  <w:style w:type="paragraph" w:styleId="Tekstpodstawowy2">
    <w:name w:val="Body Text 2"/>
    <w:basedOn w:val="Normalny"/>
    <w:link w:val="Tekstpodstawowy2Znak"/>
    <w:rsid w:val="00545ED2"/>
    <w:pPr>
      <w:tabs>
        <w:tab w:val="left" w:pos="284"/>
      </w:tabs>
      <w:spacing w:after="0" w:line="340" w:lineRule="exact"/>
      <w:jc w:val="both"/>
    </w:pPr>
    <w:rPr>
      <w:rFonts w:ascii="Times New Roman" w:eastAsia="Times New Roman" w:hAnsi="Times New Roman" w:cs="Times New Roman"/>
      <w:noProof/>
      <w:spacing w:val="-3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5ED2"/>
    <w:rPr>
      <w:rFonts w:ascii="Times New Roman" w:eastAsia="Times New Roman" w:hAnsi="Times New Roman" w:cs="Times New Roman"/>
      <w:noProof/>
      <w:spacing w:val="-3"/>
      <w:sz w:val="24"/>
      <w:szCs w:val="20"/>
    </w:rPr>
  </w:style>
  <w:style w:type="paragraph" w:styleId="Akapitzlist">
    <w:name w:val="List Paragraph"/>
    <w:basedOn w:val="Normalny"/>
    <w:uiPriority w:val="34"/>
    <w:qFormat/>
    <w:rsid w:val="00F949E8"/>
    <w:pPr>
      <w:ind w:left="720"/>
      <w:contextualSpacing/>
    </w:pPr>
  </w:style>
  <w:style w:type="paragraph" w:customStyle="1" w:styleId="Default">
    <w:name w:val="Default"/>
    <w:rsid w:val="00FA6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45B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319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190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4A657-EFB4-4097-83CD-C32D8DC5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4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Łukaszewicz Mirosława</dc:creator>
  <cp:lastModifiedBy>Pudłowski Tomasz</cp:lastModifiedBy>
  <cp:revision>33</cp:revision>
  <cp:lastPrinted>2017-06-29T11:49:00Z</cp:lastPrinted>
  <dcterms:created xsi:type="dcterms:W3CDTF">2017-02-02T12:25:00Z</dcterms:created>
  <dcterms:modified xsi:type="dcterms:W3CDTF">2017-06-30T10:22:00Z</dcterms:modified>
</cp:coreProperties>
</file>