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  <w:bookmarkStart w:id="0" w:name="_GoBack"/>
      <w:bookmarkEnd w:id="0"/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67C02FA1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7110FC">
        <w:rPr>
          <w:shd w:val="clear" w:color="auto" w:fill="FFFFFF"/>
          <w:lang w:val="en-US"/>
        </w:rPr>
        <w:t>April</w:t>
      </w:r>
      <w:r w:rsidR="00F90FF2">
        <w:rPr>
          <w:shd w:val="clear" w:color="auto" w:fill="FFFFFF"/>
          <w:lang w:val="en-US"/>
        </w:rPr>
        <w:t xml:space="preserve"> 2025</w:t>
      </w:r>
    </w:p>
    <w:p w14:paraId="75765369" w14:textId="5635FCB9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7CA1ABE8" w:rsidR="00EF7293" w:rsidRPr="00765FC9" w:rsidRDefault="00EF7293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7142C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852D65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1.3</w:t>
                            </w:r>
                            <w:r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EF7293" w:rsidRPr="006415B3" w:rsidRDefault="00EF7293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EF7293" w:rsidRPr="008D5C6A" w:rsidRDefault="00EF7293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7CA1ABE8" w:rsidR="00EF7293" w:rsidRPr="00765FC9" w:rsidRDefault="00EF7293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7142C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852D65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1.3</w:t>
                      </w:r>
                      <w:r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EF7293" w:rsidRPr="006415B3" w:rsidRDefault="00EF7293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EF7293" w:rsidRPr="008D5C6A" w:rsidRDefault="00EF7293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7110FC">
        <w:rPr>
          <w:b/>
          <w:color w:val="auto"/>
          <w:sz w:val="19"/>
          <w:szCs w:val="19"/>
          <w:lang w:val="en-US"/>
        </w:rPr>
        <w:t>April</w:t>
      </w:r>
      <w:r w:rsidR="00F90FF2">
        <w:rPr>
          <w:b/>
          <w:color w:val="auto"/>
          <w:sz w:val="19"/>
          <w:szCs w:val="19"/>
          <w:lang w:val="en-US"/>
        </w:rPr>
        <w:t xml:space="preserve"> 2025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D43901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D43901" w:rsidRPr="001542EA">
        <w:rPr>
          <w:b/>
          <w:color w:val="auto"/>
          <w:sz w:val="19"/>
          <w:szCs w:val="19"/>
          <w:lang w:val="en-US"/>
        </w:rPr>
        <w:t>a</w:t>
      </w:r>
      <w:r w:rsidR="00D43901">
        <w:rPr>
          <w:b/>
          <w:color w:val="auto"/>
          <w:sz w:val="19"/>
          <w:szCs w:val="19"/>
          <w:lang w:val="en-US"/>
        </w:rPr>
        <w:t xml:space="preserve"> deterioration</w:t>
      </w:r>
      <w:r w:rsidR="00D43901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D43901">
        <w:rPr>
          <w:b/>
          <w:color w:val="auto"/>
          <w:sz w:val="19"/>
          <w:szCs w:val="19"/>
          <w:lang w:val="en-US"/>
        </w:rPr>
        <w:t>re consumer sentiment moods compared to the previous month.</w:t>
      </w:r>
      <w:r w:rsidR="00D43901" w:rsidRPr="007E44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The current consumer confidence indicator, synthetically describing the current trends in individual consumption, was </w:t>
      </w:r>
      <w:r w:rsidR="00B32007">
        <w:rPr>
          <w:b/>
          <w:color w:val="auto"/>
          <w:sz w:val="19"/>
          <w:szCs w:val="19"/>
          <w:lang w:val="en-US"/>
        </w:rPr>
        <w:t xml:space="preserve">minus </w:t>
      </w:r>
      <w:r w:rsidR="00327DB7">
        <w:rPr>
          <w:b/>
          <w:color w:val="auto"/>
          <w:sz w:val="19"/>
          <w:szCs w:val="19"/>
          <w:lang w:val="en-US"/>
        </w:rPr>
        <w:t>16</w:t>
      </w:r>
      <w:r w:rsidR="007B3A2A" w:rsidRPr="007E442A">
        <w:rPr>
          <w:b/>
          <w:color w:val="auto"/>
          <w:sz w:val="19"/>
          <w:szCs w:val="19"/>
          <w:lang w:val="en-US"/>
        </w:rPr>
        <w:t>.</w:t>
      </w:r>
      <w:r w:rsidR="00327DB7">
        <w:rPr>
          <w:b/>
          <w:color w:val="auto"/>
          <w:sz w:val="19"/>
          <w:szCs w:val="19"/>
          <w:lang w:val="en-US"/>
        </w:rPr>
        <w:t>5</w:t>
      </w:r>
      <w:r w:rsidR="007B3A2A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7B3A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327DB7">
        <w:rPr>
          <w:b/>
          <w:color w:val="auto"/>
          <w:sz w:val="19"/>
          <w:szCs w:val="19"/>
          <w:lang w:val="en-US"/>
        </w:rPr>
        <w:t>1.3</w:t>
      </w:r>
      <w:r w:rsidR="0033465D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p.p. </w:t>
      </w:r>
      <w:r w:rsidR="00436103">
        <w:rPr>
          <w:b/>
          <w:color w:val="auto"/>
          <w:sz w:val="19"/>
          <w:szCs w:val="19"/>
          <w:lang w:val="en-US"/>
        </w:rPr>
        <w:t>lower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099C1AE8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54E6D9DB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lower by 1.3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DF086" w14:textId="4C371D2A" w:rsidR="00EF7293" w:rsidRPr="0070713F" w:rsidRDefault="00EF7293" w:rsidP="007B3A2A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</w:t>
                            </w:r>
                            <w:r w:rsidR="00852D65">
                              <w:rPr>
                                <w:lang w:val="en-US"/>
                              </w:rPr>
                              <w:t>lower by 1.3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lower by 1.3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" filled="f" stroked="f">
                <v:textbox>
                  <w:txbxContent>
                    <w:p w14:paraId="6F4DF086" w14:textId="4C371D2A" w:rsidR="00EF7293" w:rsidRPr="0070713F" w:rsidRDefault="00EF7293" w:rsidP="007B3A2A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</w:t>
                      </w:r>
                      <w:r w:rsidR="00852D65">
                        <w:rPr>
                          <w:lang w:val="en-US"/>
                        </w:rPr>
                        <w:t>lower by 1.3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7110FC">
        <w:rPr>
          <w:lang w:val="en-US"/>
        </w:rPr>
        <w:t>April</w:t>
      </w:r>
      <w:r w:rsidR="00DD39CF">
        <w:rPr>
          <w:lang w:val="en-US"/>
        </w:rPr>
        <w:t xml:space="preserve"> 202</w:t>
      </w:r>
      <w:r w:rsidR="00FA0206">
        <w:rPr>
          <w:lang w:val="en-US"/>
        </w:rPr>
        <w:t>5</w:t>
      </w:r>
    </w:p>
    <w:p w14:paraId="02AEA9B1" w14:textId="0DA2F1AD" w:rsidR="00D43901" w:rsidRPr="00D0278A" w:rsidRDefault="00D43901" w:rsidP="00D43901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813BA8">
        <w:rPr>
          <w:lang w:val="en-US"/>
        </w:rPr>
        <w:t>the current possibility of making important purchases</w:t>
      </w:r>
      <w:r>
        <w:rPr>
          <w:lang w:val="en-US"/>
        </w:rPr>
        <w:t xml:space="preserve"> and current</w:t>
      </w:r>
      <w:r w:rsidRPr="00E14F7C">
        <w:rPr>
          <w:lang w:val="en-US"/>
        </w:rPr>
        <w:t xml:space="preserve"> </w:t>
      </w:r>
      <w:r w:rsidR="004E7D4F" w:rsidRPr="00813BA8">
        <w:rPr>
          <w:lang w:val="en-US"/>
        </w:rPr>
        <w:t>economic situation</w:t>
      </w:r>
      <w:r w:rsidR="004E7D4F">
        <w:rPr>
          <w:lang w:val="en-US"/>
        </w:rPr>
        <w:t xml:space="preserve"> of the country </w:t>
      </w:r>
      <w:r>
        <w:rPr>
          <w:lang w:val="en-US"/>
        </w:rPr>
        <w:t>deteriorated</w:t>
      </w:r>
      <w:r w:rsidRPr="00813BA8">
        <w:rPr>
          <w:lang w:val="en-US"/>
        </w:rPr>
        <w:t xml:space="preserve"> the most (</w:t>
      </w:r>
      <w:r w:rsidR="004E7D4F">
        <w:rPr>
          <w:lang w:val="en-US"/>
        </w:rPr>
        <w:t>decreases by 4.1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4E7D4F">
        <w:rPr>
          <w:lang w:val="en-US"/>
        </w:rPr>
        <w:t>oints and 1.8</w:t>
      </w:r>
      <w:r>
        <w:rPr>
          <w:lang w:val="en-US"/>
        </w:rPr>
        <w:t> percentage points</w:t>
      </w:r>
      <w:r w:rsidRPr="00813BA8">
        <w:rPr>
          <w:lang w:val="en-US"/>
        </w:rPr>
        <w:t>, respectively</w:t>
      </w:r>
      <w:r>
        <w:rPr>
          <w:lang w:val="en-US"/>
        </w:rPr>
        <w:t>)</w:t>
      </w:r>
      <w:r w:rsidRPr="00813BA8">
        <w:rPr>
          <w:lang w:val="en-US"/>
        </w:rPr>
        <w:t>.</w:t>
      </w:r>
      <w:r>
        <w:rPr>
          <w:lang w:val="en-US"/>
        </w:rPr>
        <w:t xml:space="preserve"> A lower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</w:t>
      </w:r>
      <w:r w:rsidRPr="00D0278A">
        <w:rPr>
          <w:lang w:val="en-US"/>
        </w:rPr>
        <w:t xml:space="preserve">the </w:t>
      </w:r>
      <w:r w:rsidR="004E7D4F" w:rsidRPr="00E14F7C">
        <w:rPr>
          <w:lang w:val="en-US"/>
        </w:rPr>
        <w:t>future financial situation of the household</w:t>
      </w:r>
      <w:r w:rsidR="004E7D4F">
        <w:rPr>
          <w:lang w:val="en-US"/>
        </w:rPr>
        <w:t xml:space="preserve"> </w:t>
      </w:r>
      <w:r>
        <w:rPr>
          <w:lang w:val="en-US"/>
        </w:rPr>
        <w:t>and future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</w:t>
      </w:r>
      <w:r w:rsidRPr="00813BA8">
        <w:rPr>
          <w:lang w:val="en-US"/>
        </w:rPr>
        <w:t>(</w:t>
      </w:r>
      <w:r>
        <w:rPr>
          <w:lang w:val="en-US"/>
        </w:rPr>
        <w:t>decreases by 1.</w:t>
      </w:r>
      <w:r w:rsidR="004E7D4F">
        <w:rPr>
          <w:lang w:val="en-US"/>
        </w:rPr>
        <w:t>6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4E7D4F">
        <w:rPr>
          <w:lang w:val="en-US"/>
        </w:rPr>
        <w:t>oints and 0.2</w:t>
      </w:r>
      <w:r>
        <w:rPr>
          <w:lang w:val="en-US"/>
        </w:rPr>
        <w:t> percentage points</w:t>
      </w:r>
      <w:r w:rsidRPr="00813BA8">
        <w:rPr>
          <w:lang w:val="en-US"/>
        </w:rPr>
        <w:t>, respectively)</w:t>
      </w:r>
      <w:r>
        <w:rPr>
          <w:lang w:val="en-US"/>
        </w:rPr>
        <w:t>. Higher</w:t>
      </w:r>
      <w:r w:rsidRPr="00D0278A">
        <w:rPr>
          <w:lang w:val="en-US"/>
        </w:rPr>
        <w:t xml:space="preserve"> value than a month before was recorded</w:t>
      </w:r>
      <w:r>
        <w:rPr>
          <w:lang w:val="en-US"/>
        </w:rPr>
        <w:t xml:space="preserve"> only</w:t>
      </w:r>
      <w:r w:rsidRPr="00D0278A">
        <w:rPr>
          <w:lang w:val="en-US"/>
        </w:rPr>
        <w:t xml:space="preserve"> for the evaluation of </w:t>
      </w:r>
      <w:r w:rsidRPr="00E14F7C">
        <w:rPr>
          <w:lang w:val="en-US"/>
        </w:rPr>
        <w:t xml:space="preserve">the </w:t>
      </w:r>
      <w:r w:rsidR="004E7D4F">
        <w:rPr>
          <w:lang w:val="en-US"/>
        </w:rPr>
        <w:t>current</w:t>
      </w:r>
      <w:r w:rsidR="004E7D4F" w:rsidRPr="00E14F7C">
        <w:rPr>
          <w:lang w:val="en-US"/>
        </w:rPr>
        <w:t xml:space="preserve"> </w:t>
      </w:r>
      <w:r w:rsidRPr="00E14F7C">
        <w:rPr>
          <w:lang w:val="en-US"/>
        </w:rPr>
        <w:t>financial situation of the household</w:t>
      </w:r>
      <w:r w:rsidRPr="00813BA8">
        <w:rPr>
          <w:lang w:val="en-US"/>
        </w:rPr>
        <w:t xml:space="preserve"> </w:t>
      </w:r>
      <w:r>
        <w:rPr>
          <w:lang w:val="en-US"/>
        </w:rPr>
        <w:t>(increase</w:t>
      </w:r>
      <w:r w:rsidRPr="00D0278A">
        <w:rPr>
          <w:lang w:val="en-US"/>
        </w:rPr>
        <w:t xml:space="preserve"> </w:t>
      </w:r>
      <w:r w:rsidR="004E7D4F">
        <w:rPr>
          <w:lang w:val="en-US"/>
        </w:rPr>
        <w:t>by 1.1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</w:t>
      </w:r>
      <w:r w:rsidRPr="00D0278A">
        <w:rPr>
          <w:lang w:val="en-US"/>
        </w:rPr>
        <w:t xml:space="preserve">). </w:t>
      </w:r>
    </w:p>
    <w:p w14:paraId="6BD0E09B" w14:textId="67DD72BC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7110F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April</w:t>
      </w:r>
      <w:r w:rsidR="00FA020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2024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0B2D5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</w:t>
      </w:r>
      <w:r w:rsidR="00FA514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er by 5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FA514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0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26913226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5FD313D2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s lower by 2.0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7D0C8700" w:rsidR="00EF7293" w:rsidRPr="0070713F" w:rsidRDefault="00EF7293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 xml:space="preserve">is </w:t>
                            </w:r>
                            <w:r w:rsidR="00327DB7">
                              <w:rPr>
                                <w:lang w:val="en-US"/>
                              </w:rPr>
                              <w:t>lower</w:t>
                            </w:r>
                            <w:r w:rsidR="00852D65">
                              <w:rPr>
                                <w:lang w:val="en-US"/>
                              </w:rPr>
                              <w:t xml:space="preserve"> by 2</w:t>
                            </w:r>
                            <w:r>
                              <w:rPr>
                                <w:lang w:val="en-US"/>
                              </w:rPr>
                              <w:t xml:space="preserve">.0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EF7293" w:rsidRPr="0070713F" w:rsidRDefault="00EF7293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EF7293" w:rsidRPr="0070713F" w:rsidRDefault="00EF7293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s lower by 2.0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" filled="f" stroked="f">
                <v:textbox>
                  <w:txbxContent>
                    <w:p w14:paraId="5A08AC67" w14:textId="7D0C8700" w:rsidR="00EF7293" w:rsidRPr="0070713F" w:rsidRDefault="00EF7293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 xml:space="preserve">is </w:t>
                      </w:r>
                      <w:r w:rsidR="00327DB7">
                        <w:rPr>
                          <w:lang w:val="en-US"/>
                        </w:rPr>
                        <w:t>lower</w:t>
                      </w:r>
                      <w:r w:rsidR="00852D65">
                        <w:rPr>
                          <w:lang w:val="en-US"/>
                        </w:rPr>
                        <w:t xml:space="preserve"> by 2</w:t>
                      </w:r>
                      <w:r>
                        <w:rPr>
                          <w:lang w:val="en-US"/>
                        </w:rPr>
                        <w:t xml:space="preserve">.0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EF7293" w:rsidRPr="0070713F" w:rsidRDefault="00EF7293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EF7293" w:rsidRPr="0070713F" w:rsidRDefault="00EF7293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431C11">
        <w:rPr>
          <w:lang w:val="en-US"/>
        </w:rPr>
        <w:t xml:space="preserve">dence indicator in </w:t>
      </w:r>
      <w:r w:rsidR="007110FC">
        <w:rPr>
          <w:lang w:val="en-US"/>
        </w:rPr>
        <w:t>April</w:t>
      </w:r>
      <w:r w:rsidR="00DD39CF">
        <w:rPr>
          <w:lang w:val="en-US"/>
        </w:rPr>
        <w:t xml:space="preserve"> 202</w:t>
      </w:r>
      <w:r w:rsidR="00FA0206">
        <w:rPr>
          <w:lang w:val="en-US"/>
        </w:rPr>
        <w:t>5</w:t>
      </w:r>
    </w:p>
    <w:p w14:paraId="09F55BC9" w14:textId="11D2B595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8D6783">
        <w:rPr>
          <w:lang w:val="en-US"/>
        </w:rPr>
        <w:t xml:space="preserve">he coming months, </w:t>
      </w:r>
      <w:r w:rsidR="00327DB7">
        <w:rPr>
          <w:lang w:val="en-US"/>
        </w:rPr>
        <w:t>de</w:t>
      </w:r>
      <w:r w:rsidR="00335FD4" w:rsidRPr="008D5C6A">
        <w:rPr>
          <w:lang w:val="en-US"/>
        </w:rPr>
        <w:t xml:space="preserve">creased by </w:t>
      </w:r>
      <w:r w:rsidR="00327DB7">
        <w:rPr>
          <w:lang w:val="en-US"/>
        </w:rPr>
        <w:t>2</w:t>
      </w:r>
      <w:r w:rsidR="00436103">
        <w:rPr>
          <w:lang w:val="en-US"/>
        </w:rPr>
        <w:t>.0</w:t>
      </w:r>
      <w:r w:rsidR="00335FD4" w:rsidRPr="008D5C6A">
        <w:rPr>
          <w:lang w:val="en-US"/>
        </w:rPr>
        <w:t xml:space="preserve"> percentage points </w:t>
      </w:r>
      <w:r w:rsidRPr="008D5C6A">
        <w:rPr>
          <w:lang w:val="en-US"/>
        </w:rPr>
        <w:t>in relation to the previous mont</w:t>
      </w:r>
      <w:r w:rsidR="00DA0CD5">
        <w:rPr>
          <w:lang w:val="en-US"/>
        </w:rPr>
        <w:t xml:space="preserve">h, and was at the </w:t>
      </w:r>
      <w:r w:rsidR="00B32007">
        <w:rPr>
          <w:lang w:val="en-US"/>
        </w:rPr>
        <w:t xml:space="preserve">level of minus </w:t>
      </w:r>
      <w:r w:rsidR="00327DB7">
        <w:rPr>
          <w:lang w:val="en-US"/>
        </w:rPr>
        <w:t>11</w:t>
      </w:r>
      <w:r w:rsidR="000D620A">
        <w:rPr>
          <w:lang w:val="en-US"/>
        </w:rPr>
        <w:t>.</w:t>
      </w:r>
      <w:r w:rsidR="0033465D">
        <w:rPr>
          <w:lang w:val="en-US"/>
        </w:rPr>
        <w:t>8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7BCEC8F9" w14:textId="53B38AE2" w:rsidR="00D43901" w:rsidRDefault="00D43901" w:rsidP="00D43901">
      <w:pPr>
        <w:spacing w:line="288" w:lineRule="auto"/>
        <w:rPr>
          <w:lang w:val="en-US"/>
        </w:rPr>
      </w:pPr>
      <w:r>
        <w:rPr>
          <w:lang w:val="en-US"/>
        </w:rPr>
        <w:t>The de</w:t>
      </w:r>
      <w:r w:rsidRPr="008D5C6A">
        <w:rPr>
          <w:lang w:val="en-US"/>
        </w:rPr>
        <w:t>crease of the value of the indicator was affected by all o</w:t>
      </w:r>
      <w:r>
        <w:rPr>
          <w:lang w:val="en-US"/>
        </w:rPr>
        <w:t>f its components. The largest de</w:t>
      </w:r>
      <w:r w:rsidRPr="008D5C6A">
        <w:rPr>
          <w:lang w:val="en-US"/>
        </w:rPr>
        <w:t xml:space="preserve">crease was recorded in the evaluation of the </w:t>
      </w:r>
      <w:r w:rsidR="009F6841" w:rsidRPr="008D5C6A">
        <w:rPr>
          <w:lang w:val="en-US"/>
        </w:rPr>
        <w:t>futur</w:t>
      </w:r>
      <w:r w:rsidR="009F6841">
        <w:rPr>
          <w:lang w:val="en-US"/>
        </w:rPr>
        <w:t>e level of unemployment (by 3.6</w:t>
      </w:r>
      <w:r w:rsidRPr="008D5C6A">
        <w:rPr>
          <w:lang w:val="en-US"/>
        </w:rPr>
        <w:t xml:space="preserve"> percentage points). For the other com</w:t>
      </w:r>
      <w:r>
        <w:rPr>
          <w:lang w:val="en-US"/>
        </w:rPr>
        <w:t>ponents of the indicator, the de</w:t>
      </w:r>
      <w:r w:rsidRPr="008D5C6A">
        <w:rPr>
          <w:lang w:val="en-US"/>
        </w:rPr>
        <w:t xml:space="preserve">creases were as follows: by </w:t>
      </w:r>
      <w:r w:rsidR="009F6841">
        <w:rPr>
          <w:lang w:val="en-US"/>
        </w:rPr>
        <w:t>2.5</w:t>
      </w:r>
      <w:r w:rsidRPr="008D5C6A">
        <w:rPr>
          <w:lang w:val="en-US"/>
        </w:rPr>
        <w:t xml:space="preserve"> percentage points in evaluation of the</w:t>
      </w:r>
      <w:r w:rsidRPr="006274F5">
        <w:rPr>
          <w:lang w:val="en-US"/>
        </w:rPr>
        <w:t xml:space="preserve"> </w:t>
      </w:r>
      <w:r w:rsidR="009F6841" w:rsidRPr="008D5C6A">
        <w:rPr>
          <w:lang w:val="en-US"/>
        </w:rPr>
        <w:t>possibility of future money saving</w:t>
      </w:r>
      <w:r w:rsidR="009F6841">
        <w:rPr>
          <w:lang w:val="en-US"/>
        </w:rPr>
        <w:t>, by 1</w:t>
      </w:r>
      <w:r>
        <w:rPr>
          <w:lang w:val="en-US"/>
        </w:rPr>
        <w:t>.6</w:t>
      </w:r>
      <w:r w:rsidRPr="008D5C6A">
        <w:rPr>
          <w:lang w:val="en-US"/>
        </w:rPr>
        <w:t xml:space="preserve"> percentage points in the evaluation of the</w:t>
      </w:r>
      <w:r w:rsidRPr="00CF0CFA">
        <w:rPr>
          <w:lang w:val="en-US"/>
        </w:rPr>
        <w:t xml:space="preserve"> </w:t>
      </w:r>
      <w:r w:rsidR="009F6841" w:rsidRPr="008D5C6A">
        <w:rPr>
          <w:lang w:val="en-US"/>
        </w:rPr>
        <w:t>future financial situation of</w:t>
      </w:r>
      <w:r w:rsidR="009F6841">
        <w:rPr>
          <w:lang w:val="en-US"/>
        </w:rPr>
        <w:t xml:space="preserve"> a household </w:t>
      </w:r>
      <w:r>
        <w:rPr>
          <w:lang w:val="en-US"/>
        </w:rPr>
        <w:t>and by 0.2</w:t>
      </w:r>
      <w:r w:rsidRPr="008D5C6A">
        <w:rPr>
          <w:lang w:val="en-US"/>
        </w:rPr>
        <w:t xml:space="preserve"> percentage points in the evaluation of the</w:t>
      </w:r>
      <w:r w:rsidR="009F6841" w:rsidRPr="009F6841">
        <w:rPr>
          <w:lang w:val="en-US"/>
        </w:rPr>
        <w:t xml:space="preserve"> </w:t>
      </w:r>
      <w:r w:rsidR="009F6841" w:rsidRPr="008D5C6A">
        <w:rPr>
          <w:lang w:val="en-US"/>
        </w:rPr>
        <w:t>future</w:t>
      </w:r>
      <w:r w:rsidR="009F6841" w:rsidRPr="000518B5">
        <w:rPr>
          <w:lang w:val="en-US"/>
        </w:rPr>
        <w:t xml:space="preserve"> </w:t>
      </w:r>
      <w:r w:rsidR="009F6841" w:rsidRPr="008D5C6A">
        <w:rPr>
          <w:lang w:val="en-US"/>
        </w:rPr>
        <w:t>economi</w:t>
      </w:r>
      <w:r w:rsidR="009F6841">
        <w:rPr>
          <w:lang w:val="en-US"/>
        </w:rPr>
        <w:t>c situation of the country</w:t>
      </w:r>
      <w:r w:rsidRPr="008D5C6A">
        <w:rPr>
          <w:lang w:val="en-US"/>
        </w:rPr>
        <w:t>.</w:t>
      </w:r>
    </w:p>
    <w:p w14:paraId="2B666618" w14:textId="58A6D004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7110FC">
        <w:rPr>
          <w:lang w:val="en-US"/>
        </w:rPr>
        <w:t>April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395F54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FA5144">
        <w:rPr>
          <w:lang w:val="en-US"/>
        </w:rPr>
        <w:t>5.0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</w:t>
      </w:r>
      <w:r w:rsidR="00FA0206">
        <w:rPr>
          <w:lang w:val="en-US"/>
        </w:rPr>
        <w:t>4</w:t>
      </w:r>
      <w:r w:rsidRPr="008D5C6A">
        <w:rPr>
          <w:lang w:val="en-US"/>
        </w:rPr>
        <w:t>.</w:t>
      </w:r>
    </w:p>
    <w:p w14:paraId="27A82D13" w14:textId="03700FAC" w:rsidR="00EA1F34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492B2787" w14:textId="77777777" w:rsidR="00FA0206" w:rsidRPr="002D6DAB" w:rsidRDefault="00FA0206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B32007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3C05CB" w:rsidRPr="00FA5128" w14:paraId="7B0F8783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22B129" w14:textId="65FEB993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F35B2C" w14:textId="2C99651A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FD6253" w14:textId="1111997F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B204F5" w14:textId="602578A0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75201E" w14:textId="3601B372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5DF524" w14:textId="2A156F04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924289" w14:textId="3FFF0D55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B176E" w:rsidRPr="00FA5128" w14:paraId="3DB06BA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09573D" w14:textId="61425E1A" w:rsidR="000B176E" w:rsidRDefault="00971D46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6648838" w14:textId="22F5C795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CA83A4" w14:textId="6C5C04D2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29065D" w14:textId="3631E870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0B2E" w14:textId="12FA9407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7C50B" w14:textId="635638D9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F0EF6" w14:textId="2446904E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CDD6A5" w14:textId="24E011F4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</w:tr>
      <w:tr w:rsidR="00BA0B69" w:rsidRPr="00FA5128" w14:paraId="0FCDB53A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837C43" w14:textId="77777777" w:rsidR="00BA0B69" w:rsidRDefault="00BA0B69" w:rsidP="00BA0B6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842E790" w14:textId="7C8B978A" w:rsidR="00BA0B69" w:rsidRDefault="00BA0B69" w:rsidP="00BA0B6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A5542" w14:textId="0C5796F2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58590" w14:textId="14902FCC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1D52F" w14:textId="486DD63E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1C26E4" w14:textId="78DF1E54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CE939" w14:textId="286D00F2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5BF4DE" w14:textId="0D707276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</w:tr>
      <w:tr w:rsidR="003C05CB" w:rsidRPr="00FA5128" w14:paraId="57B2F34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048B16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A589386" w14:textId="0B70890B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04EEC" w14:textId="3C2AC72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80AC5F" w14:textId="6CB5867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17D13" w14:textId="4D40162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7FD18" w14:textId="1B0FED1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56E98" w14:textId="5E87C2D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F06DD9" w14:textId="7DD334A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-16.5</w:t>
            </w:r>
          </w:p>
        </w:tc>
      </w:tr>
      <w:tr w:rsidR="00436103" w:rsidRPr="00FA5128" w14:paraId="0FB451E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FA45D5" w14:textId="30A093E8" w:rsidR="00436103" w:rsidRDefault="00436103" w:rsidP="0043610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855B327" w14:textId="1548988D" w:rsidR="00436103" w:rsidRDefault="00436103" w:rsidP="0043610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C6B08B" w14:textId="4F79F984" w:rsidR="00436103" w:rsidRDefault="00436103" w:rsidP="0043610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6F8203" w14:textId="0816FE40" w:rsidR="00436103" w:rsidRDefault="00436103" w:rsidP="0043610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DB8BCC" w14:textId="7AD41F7D" w:rsidR="00436103" w:rsidRDefault="00436103" w:rsidP="0043610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8F01BA" w14:textId="2419E996" w:rsidR="00436103" w:rsidRDefault="00436103" w:rsidP="0043610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-21.9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216B5" w14:textId="3D9C8EFA" w:rsidR="00436103" w:rsidRDefault="00436103" w:rsidP="0043610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6E0B4C" w14:textId="0BB432BC" w:rsidR="00436103" w:rsidRDefault="00436103" w:rsidP="0043610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-15.0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F13646" w:rsidRPr="00155F9F" w14:paraId="565EAA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5240F0" w14:textId="71ADF03B" w:rsidR="00F13646" w:rsidRDefault="007110FC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20DEB" w14:textId="5603084E" w:rsidR="00F13646" w:rsidRDefault="00F13646" w:rsidP="00F1364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2CAC77" w14:textId="48313291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E11EA2" w14:textId="1A3C8669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0F8AF" w14:textId="2A67F864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0FE28" w14:textId="4FE306CA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214B" w14:textId="64754F72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10F24" w14:textId="14638665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-12.3</w:t>
            </w:r>
          </w:p>
        </w:tc>
      </w:tr>
      <w:tr w:rsidR="00D06FC1" w:rsidRPr="00155F9F" w14:paraId="2180DB3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1F2EE9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577517" w14:textId="38438375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3C208" w14:textId="24129709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77C1B" w14:textId="270171C8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0F16D" w14:textId="0C4135FC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4A9F5D" w14:textId="1F869C17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D09889" w14:textId="512788ED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78B33C" w14:textId="506A6601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-11.5</w:t>
            </w:r>
          </w:p>
        </w:tc>
      </w:tr>
      <w:tr w:rsidR="00B03040" w:rsidRPr="00155F9F" w14:paraId="2AEA056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2AEAF7" w14:textId="77777777" w:rsidR="00B03040" w:rsidRDefault="00B03040" w:rsidP="00B0304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4B0AA" w14:textId="5515053F" w:rsidR="00B03040" w:rsidRDefault="00B03040" w:rsidP="00B0304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A46AC" w14:textId="51EAB85F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5FC6A" w14:textId="31666E83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56BC" w14:textId="2E4AA79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9373F" w14:textId="36E1985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95AA1" w14:textId="25AAE4EA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F6BE2A" w14:textId="0AD0D61E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</w:tr>
      <w:tr w:rsidR="000B176E" w:rsidRPr="00155F9F" w14:paraId="3BC7BF1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D6414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40ED2" w14:textId="751F145F" w:rsidR="000B176E" w:rsidRDefault="000B176E" w:rsidP="000B176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9850C" w14:textId="70FFB2DE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4219BE" w14:textId="745C4352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25594" w14:textId="5B5C5423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F9FA83" w14:textId="0A80A545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C5513" w14:textId="299E4FEA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287971" w14:textId="3A201329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-12.0</w:t>
            </w:r>
          </w:p>
        </w:tc>
      </w:tr>
      <w:tr w:rsidR="0008233A" w:rsidRPr="00155F9F" w14:paraId="4DA206A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D446FD" w14:textId="77777777" w:rsidR="0008233A" w:rsidRDefault="0008233A" w:rsidP="0008233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41727" w14:textId="4BA5458F" w:rsidR="0008233A" w:rsidRDefault="0008233A" w:rsidP="0008233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8F255" w14:textId="27623A91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58570" w14:textId="76749D3E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CFC5E" w14:textId="4488CF97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6A8487" w14:textId="6CD2A084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6B1BD6" w14:textId="25AA8353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17D70E" w14:textId="1BF33456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626229" w:rsidRPr="00155F9F" w14:paraId="667BEE8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64A152" w14:textId="77777777" w:rsidR="00626229" w:rsidRDefault="00626229" w:rsidP="006262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8DB887" w14:textId="6C483BB4" w:rsidR="00626229" w:rsidRDefault="00626229" w:rsidP="006262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ED08E7" w14:textId="450F0B82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B7B7A" w14:textId="6E9D5A1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-8.3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3CF75F" w14:textId="6C851311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AE1B0" w14:textId="1F9F5D5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0DF2D" w14:textId="14B195F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-15.7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DE8AB4" w14:textId="2A172DAC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-15.9</w:t>
            </w:r>
          </w:p>
        </w:tc>
      </w:tr>
      <w:tr w:rsidR="00395F54" w:rsidRPr="00155F9F" w14:paraId="3CE231E4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A2F24A" w14:textId="77777777" w:rsidR="00395F54" w:rsidRDefault="00395F54" w:rsidP="00395F5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5E044" w14:textId="5307562B" w:rsidR="00395F54" w:rsidRDefault="00395F54" w:rsidP="00395F5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E9734F" w14:textId="75CA5295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F9790A" w14:textId="43B535A6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-6.8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53837" w14:textId="5C4A4C22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6A900A" w14:textId="4AE6E622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4A55A" w14:textId="14D3D40C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E83FBD" w14:textId="4034FE1A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-13.9</w:t>
            </w:r>
          </w:p>
        </w:tc>
      </w:tr>
      <w:tr w:rsidR="000B1C39" w:rsidRPr="00155F9F" w14:paraId="56AEE72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2C8FF1" w14:textId="77777777" w:rsidR="000B1C39" w:rsidRDefault="000B1C39" w:rsidP="000B1C3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9AEAC3" w14:textId="0867FCAF" w:rsidR="000B1C39" w:rsidRDefault="000B1C39" w:rsidP="000B1C3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2D2F5A" w14:textId="124B311A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7E7AEC" w14:textId="078545C4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E6070" w14:textId="7314E212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</w:t>
            </w:r>
            <w:r w:rsidRPr="00DC395A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68514" w14:textId="52CC96DA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</w:t>
            </w:r>
            <w:r>
              <w:rPr>
                <w:rFonts w:cs="Arial"/>
                <w:szCs w:val="19"/>
              </w:rPr>
              <w:t>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C0252" w14:textId="5FFBFE7F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61C428" w14:textId="1B54A7D6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</w:t>
            </w:r>
            <w:r w:rsidRPr="00DC395A">
              <w:rPr>
                <w:rFonts w:cs="Arial"/>
                <w:szCs w:val="19"/>
              </w:rPr>
              <w:t>8</w:t>
            </w:r>
          </w:p>
        </w:tc>
      </w:tr>
      <w:tr w:rsidR="00267E4B" w:rsidRPr="00155F9F" w14:paraId="71BEDD5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925267" w14:textId="77777777" w:rsidR="00267E4B" w:rsidRDefault="00267E4B" w:rsidP="00267E4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6FFA62" w14:textId="497E48BD" w:rsidR="00267E4B" w:rsidRDefault="00267E4B" w:rsidP="00267E4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54796" w14:textId="3A5DDF86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811FE" w14:textId="52A1DA81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72892" w14:textId="5A5ED77C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C4713" w14:textId="04BD70CD" w:rsidR="00267E4B" w:rsidRPr="00DC395A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3673F9">
              <w:rPr>
                <w:rFonts w:cs="Arial"/>
                <w:szCs w:val="19"/>
              </w:rPr>
              <w:t>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7F7C2B" w14:textId="235DC5B0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-15</w:t>
            </w:r>
            <w:r>
              <w:rPr>
                <w:rFonts w:cs="Arial"/>
                <w:szCs w:val="19"/>
              </w:rPr>
              <w:t>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CB5668" w14:textId="2178F8DD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</w:t>
            </w:r>
            <w:r w:rsidRPr="003673F9">
              <w:rPr>
                <w:rFonts w:cs="Arial"/>
                <w:szCs w:val="19"/>
              </w:rPr>
              <w:t>1</w:t>
            </w:r>
          </w:p>
        </w:tc>
      </w:tr>
      <w:tr w:rsidR="003C05CB" w:rsidRPr="00155F9F" w14:paraId="1BBAEC6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0F25AA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24F00E" w14:textId="2CFF7400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1A2851" w14:textId="07A1CB65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Pr="0064317F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9A676" w14:textId="07F62130" w:rsidR="003C05CB" w:rsidRPr="003673F9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BA15" w14:textId="5CB16F83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-29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C6A0D3" w14:textId="3FF85EAE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14BFC1" w14:textId="1A7D74B3" w:rsidR="003C05CB" w:rsidRPr="003673F9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-12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0D27C1" w14:textId="680F7151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-16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7</w:t>
            </w:r>
          </w:p>
        </w:tc>
      </w:tr>
      <w:tr w:rsidR="00B92E26" w:rsidRPr="00155F9F" w14:paraId="52523B6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CDF067" w14:textId="027667FA" w:rsidR="00B92E26" w:rsidRDefault="00B92E26" w:rsidP="00B92E2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8C8D09" w14:textId="1E609925" w:rsidR="00B92E26" w:rsidRDefault="00B92E26" w:rsidP="00B92E2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B8882" w14:textId="5DBBDEB4" w:rsidR="00B92E26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0AED4" w14:textId="2C08F90E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FDF6B" w14:textId="21946539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AF4FE" w14:textId="2319FF1D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C5AE7C" w14:textId="19CAF37E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C38856" w14:textId="1491F715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</w:tr>
      <w:tr w:rsidR="00A41999" w:rsidRPr="00155F9F" w14:paraId="16239F2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07C6E2" w14:textId="77777777" w:rsidR="00A41999" w:rsidRDefault="00A41999" w:rsidP="00A4199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65A1F8" w14:textId="76B21895" w:rsidR="00A41999" w:rsidRDefault="00A41999" w:rsidP="00A4199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038714" w14:textId="2CD01F57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61D7F7" w14:textId="23686D02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A7066E" w14:textId="0A029631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E92CA" w14:textId="4FE0F56A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420748" w14:textId="36F47800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1E1BF6" w14:textId="43474E04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436103" w:rsidRPr="00155F9F" w14:paraId="794B1EB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BA512C" w14:textId="77777777" w:rsidR="00436103" w:rsidRDefault="00436103" w:rsidP="0043610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C8D276" w14:textId="40A74DE3" w:rsidR="00436103" w:rsidRDefault="00436103" w:rsidP="0043610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3ECBAB" w14:textId="1B3DBA2C" w:rsidR="00436103" w:rsidRDefault="00436103" w:rsidP="004361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-10</w:t>
            </w:r>
            <w:r>
              <w:rPr>
                <w:rFonts w:cs="Arial"/>
                <w:szCs w:val="19"/>
              </w:rPr>
              <w:t>.</w:t>
            </w:r>
            <w:r w:rsidRPr="009A553D">
              <w:rPr>
                <w:rFonts w:cs="Arial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80796" w14:textId="7F13F60E" w:rsidR="00436103" w:rsidRDefault="00436103" w:rsidP="004361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</w:t>
            </w:r>
            <w:r w:rsidRPr="009A553D">
              <w:rPr>
                <w:rFonts w:cs="Arial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7BC45" w14:textId="377EE710" w:rsidR="00436103" w:rsidRDefault="00436103" w:rsidP="004361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-29</w:t>
            </w:r>
            <w:r>
              <w:rPr>
                <w:rFonts w:cs="Arial"/>
                <w:szCs w:val="19"/>
              </w:rPr>
              <w:t>.</w:t>
            </w:r>
            <w:r w:rsidRPr="009A553D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2E5C72" w14:textId="0FA55DDC" w:rsidR="00436103" w:rsidRDefault="00436103" w:rsidP="004361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-24</w:t>
            </w:r>
            <w:r>
              <w:rPr>
                <w:rFonts w:cs="Arial"/>
                <w:szCs w:val="19"/>
              </w:rPr>
              <w:t>.</w:t>
            </w:r>
            <w:r w:rsidRPr="009A553D">
              <w:rPr>
                <w:rFonts w:cs="Arial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9D6FF8" w14:textId="4F3AA57B" w:rsidR="00436103" w:rsidRDefault="00436103" w:rsidP="004361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</w:t>
            </w:r>
            <w:r w:rsidRPr="009A553D">
              <w:rPr>
                <w:rFonts w:cs="Arial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DD6A7D" w14:textId="4DE1C329" w:rsidR="00436103" w:rsidRDefault="00436103" w:rsidP="004361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</w:t>
            </w:r>
            <w:r w:rsidRPr="009A553D">
              <w:rPr>
                <w:rFonts w:cs="Arial"/>
                <w:szCs w:val="19"/>
              </w:rPr>
              <w:t>2</w:t>
            </w:r>
          </w:p>
        </w:tc>
      </w:tr>
      <w:tr w:rsidR="00AA79E3" w:rsidRPr="00155F9F" w14:paraId="50E00EC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E03F34" w14:textId="77777777" w:rsidR="00AA79E3" w:rsidRDefault="00AA79E3" w:rsidP="00AA79E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E57C0A" w14:textId="105B1DE5" w:rsidR="00AA79E3" w:rsidRDefault="00AA79E3" w:rsidP="00AA79E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D476C8" w14:textId="71E103C4" w:rsidR="00AA79E3" w:rsidRPr="009A553D" w:rsidRDefault="00AA79E3" w:rsidP="00AA79E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DDA6C1" w14:textId="23384F23" w:rsidR="00AA79E3" w:rsidRDefault="00AA79E3" w:rsidP="00AA79E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531A9E" w14:textId="0BA65BA0" w:rsidR="00AA79E3" w:rsidRPr="009A553D" w:rsidRDefault="00AA79E3" w:rsidP="00AA79E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11DCE" w14:textId="3E2D98A3" w:rsidR="00AA79E3" w:rsidRPr="009A553D" w:rsidRDefault="00AA79E3" w:rsidP="00AA79E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12BCB" w14:textId="3FC5BE94" w:rsidR="00AA79E3" w:rsidRDefault="00AA79E3" w:rsidP="00AA79E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0A0149" w14:textId="554912D6" w:rsidR="00AA79E3" w:rsidRDefault="00AA79E3" w:rsidP="00AA79E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-16.5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015C60EF" w:rsidR="00EF7293" w:rsidRPr="00757A63" w:rsidRDefault="00EF7293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</w:t>
                            </w:r>
                            <w:r w:rsidR="00A82A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ator is the average </w:t>
                            </w: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evaluations</w:t>
                            </w:r>
                            <w:r w:rsidR="00A82A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:</w:t>
                            </w: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EF7293" w:rsidRPr="00757A63" w:rsidRDefault="00EF7293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E538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015C60EF" w:rsidR="00EF7293" w:rsidRPr="00757A63" w:rsidRDefault="00EF7293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</w:t>
                      </w:r>
                      <w:r w:rsidR="00A82A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ator is the average </w:t>
                      </w: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evaluations</w:t>
                      </w:r>
                      <w:r w:rsidR="00A82A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:</w:t>
                      </w: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in the household's financial condition, changes in general economic situation of the country and currently made major purchases</w:t>
                      </w:r>
                    </w:p>
                    <w:p w14:paraId="6751F7C8" w14:textId="77777777" w:rsidR="00EF7293" w:rsidRPr="00757A63" w:rsidRDefault="00EF7293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493A71A1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2DAF3AFA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9A1264">
        <w:rPr>
          <w:shd w:val="clear" w:color="auto" w:fill="FFFFFF"/>
          <w:lang w:val="en-US"/>
        </w:rPr>
        <w:t xml:space="preserve"> 2022–2025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7EE0808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B32007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DC743C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B32007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DC743C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DC743C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B32007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3C05CB" w:rsidRPr="00FA5128" w14:paraId="583B0B66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F139EF" w14:textId="70D102EB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4875B1" w14:textId="3597504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7E87B" w14:textId="5B79AFC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EA714" w14:textId="093FFCB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6F6C" w14:textId="1653189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2B752E" w14:textId="75649A72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F570B6" w:rsidRPr="00FA5128" w14:paraId="25A3E1C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920BC2" w14:textId="764324B9" w:rsidR="00F570B6" w:rsidRDefault="00A9744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DA1174" w14:textId="269B07FB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C7245" w14:textId="15BA01E1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8A6D2" w14:textId="5A632195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49363" w14:textId="422F619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739A6" w14:textId="5EB5F792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B525F" w14:textId="0A14E45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</w:tr>
      <w:tr w:rsidR="009E4F6F" w:rsidRPr="00FA5128" w14:paraId="14332F95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36A94D" w14:textId="77777777" w:rsidR="009E4F6F" w:rsidRDefault="009E4F6F" w:rsidP="009E4F6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109AF1D" w14:textId="00F731BA" w:rsidR="009E4F6F" w:rsidRDefault="009E4F6F" w:rsidP="009E4F6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8FB197" w14:textId="1EB97D7D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CE7B1" w14:textId="4A935C96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1321D" w14:textId="1B9D01BD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9C60F2" w14:textId="7D634801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3FF8A9" w14:textId="1C2AB658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3C05CB" w:rsidRPr="00FA5128" w14:paraId="005E057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603B61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4D2AFC3" w14:textId="14B08F5D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AD962C" w14:textId="375FC5D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6D0A7" w14:textId="05AA4DAC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5F7920" w14:textId="3CD0A13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68E06" w14:textId="461B65A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736E5E" w14:textId="576A1F7F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-11.6</w:t>
            </w:r>
          </w:p>
        </w:tc>
      </w:tr>
      <w:tr w:rsidR="00BD7D19" w:rsidRPr="00FA5128" w14:paraId="27E7120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980A52" w14:textId="09BCBE1E" w:rsidR="00BD7D19" w:rsidRDefault="00BD7D19" w:rsidP="00BD7D1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D09D65" w14:textId="04FF5D73" w:rsidR="00BD7D19" w:rsidRDefault="00BD7D19" w:rsidP="00BD7D1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32E89C" w14:textId="7F4118CF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1275FF" w14:textId="4F04E0B7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-21.9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45A2DD" w14:textId="1DF10C7D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85A8FE" w14:textId="2B1F0C57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B0CE4B" w14:textId="058E4E81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</w:tr>
      <w:tr w:rsidR="003C05CB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3C05CB" w:rsidRPr="00F56D8B" w:rsidRDefault="003C05CB" w:rsidP="003C05CB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3C05CB" w:rsidRPr="00F56D8B" w:rsidRDefault="003C05CB" w:rsidP="003C05CB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3C05CB" w:rsidRPr="00F56D8B" w:rsidRDefault="003C05CB" w:rsidP="003C05CB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3C05CB" w:rsidRPr="00FA5128" w14:paraId="4E8B912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798696" w14:textId="79646657" w:rsidR="003C05CB" w:rsidRDefault="007110FC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D01A9" w14:textId="2727BFE7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569B7" w14:textId="29A89ACC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56999" w14:textId="52555B80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0DD6F" w14:textId="709BD9C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7BD6C6" w14:textId="116DF27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EB2F89" w14:textId="54AE11B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-5.2</w:t>
            </w:r>
          </w:p>
        </w:tc>
      </w:tr>
      <w:tr w:rsidR="003C05CB" w:rsidRPr="00FA5128" w14:paraId="620B3F8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73156C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9A01B" w14:textId="67B16CB9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DC6" w14:textId="5F19980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931956" w14:textId="2550285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3FBB00" w14:textId="38E9AAC4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F5E923" w14:textId="12778AB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FD9A09" w14:textId="4F3E464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</w:tr>
      <w:tr w:rsidR="003C05CB" w:rsidRPr="00FA5128" w14:paraId="55D6B4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B7C1D9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46CE8" w14:textId="69FD024B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2300A3" w14:textId="141DC5A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C2689" w14:textId="702112E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F2DE2" w14:textId="6E6790E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02852" w14:textId="595D2F54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2796F3" w14:textId="08DCBCC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</w:tr>
      <w:tr w:rsidR="003C05CB" w:rsidRPr="00FA5128" w14:paraId="20DEE2C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A79B56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FF378A" w14:textId="1DD2DC78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2885E" w14:textId="6E06B55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652D1" w14:textId="1EF87A8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3FF81" w14:textId="60B9967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3DE110" w14:textId="4CA9469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EFFD8D" w14:textId="0B84C4A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-8.3</w:t>
            </w:r>
          </w:p>
        </w:tc>
      </w:tr>
      <w:tr w:rsidR="003C05CB" w:rsidRPr="00FA5128" w14:paraId="291357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F86B29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D20C" w14:textId="71830932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DDB25" w14:textId="2B1AE92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CEA8A" w14:textId="091E1A12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90A5" w14:textId="0D8CE4B7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5FBB9F" w14:textId="419A1E80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AD86A5" w14:textId="448DCCB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-11.6</w:t>
            </w:r>
          </w:p>
        </w:tc>
      </w:tr>
      <w:tr w:rsidR="003C05CB" w:rsidRPr="00FA5128" w14:paraId="0E3F86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3F1614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D78F" w14:textId="387A7BC8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037B5" w14:textId="26EB6DE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-8.3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C5DB6B" w14:textId="20B2D747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7F6859" w14:textId="71C5216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-18.8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D2D4F5" w14:textId="1E2C5D0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407E70" w14:textId="5A50B64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-10.3</w:t>
            </w:r>
          </w:p>
        </w:tc>
      </w:tr>
      <w:tr w:rsidR="003C05CB" w:rsidRPr="00FA5128" w14:paraId="4A9A77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5364D5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02CB3" w14:textId="1938A0FC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FA963" w14:textId="5D053C29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-6.8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23D6B" w14:textId="0340F90E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1AEE7E" w14:textId="5E6CCDA5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-20.4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C0939" w14:textId="3E05304D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6.2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03ACB69" w14:textId="4F916930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-9.7</w:t>
            </w:r>
          </w:p>
        </w:tc>
      </w:tr>
      <w:tr w:rsidR="003C05CB" w:rsidRPr="00FA5128" w14:paraId="3BECE0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48922C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1C7A79" w14:textId="717BA1D9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361A7" w14:textId="6EDDE5C3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161A82" w14:textId="0669E1E5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03DB13" w14:textId="7A7814A8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82678" w14:textId="5F5C94C7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</w:t>
            </w:r>
            <w:r w:rsidRPr="00DC395A">
              <w:rPr>
                <w:rFonts w:cs="Arial"/>
                <w:szCs w:val="19"/>
              </w:rPr>
              <w:t>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E896C4" w14:textId="6A1FFDFF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DC395A">
              <w:rPr>
                <w:rFonts w:cs="Arial"/>
                <w:szCs w:val="19"/>
              </w:rPr>
              <w:t>6</w:t>
            </w:r>
          </w:p>
        </w:tc>
      </w:tr>
      <w:tr w:rsidR="003C05CB" w:rsidRPr="00FA5128" w14:paraId="01CF6EB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462DBC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568BB" w14:textId="14D3375B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F82D6" w14:textId="4AE98E4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271433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6B085C" w14:textId="07284553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271433">
              <w:rPr>
                <w:rFonts w:cs="Arial"/>
                <w:szCs w:val="19"/>
              </w:rPr>
              <w:t>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CA03E" w14:textId="62120780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0C36DF" w14:textId="2CDFDD4C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8.</w:t>
            </w:r>
            <w:r w:rsidRPr="00271433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A20CBD" w14:textId="70ED48EF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271433">
              <w:rPr>
                <w:rFonts w:cs="Arial"/>
                <w:szCs w:val="19"/>
              </w:rPr>
              <w:t>6</w:t>
            </w:r>
          </w:p>
        </w:tc>
      </w:tr>
      <w:tr w:rsidR="003C05CB" w:rsidRPr="00FA5128" w14:paraId="5354E26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7C960A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4B814" w14:textId="323B07D7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66A4D1" w14:textId="4780713E" w:rsidR="003C05CB" w:rsidRPr="00271433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2D2A75">
              <w:rPr>
                <w:rFonts w:cs="Arial"/>
                <w:szCs w:val="19"/>
              </w:rPr>
              <w:t>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DBFB0" w14:textId="68C8268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2D2A75">
              <w:rPr>
                <w:rFonts w:cs="Arial"/>
                <w:szCs w:val="19"/>
              </w:rPr>
              <w:t>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FB400" w14:textId="50FE06A4" w:rsidR="003C05CB" w:rsidRPr="00271433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</w:t>
            </w:r>
            <w:r w:rsidRPr="002D2A75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E967DF" w14:textId="4E97FB7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7.</w:t>
            </w:r>
            <w:r w:rsidRPr="002D2A75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42CA3A" w14:textId="11B9E4A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2D2A75">
              <w:rPr>
                <w:rFonts w:cs="Arial"/>
                <w:szCs w:val="19"/>
              </w:rPr>
              <w:t>5</w:t>
            </w:r>
          </w:p>
        </w:tc>
      </w:tr>
      <w:tr w:rsidR="00816C3D" w:rsidRPr="00FA5128" w14:paraId="3D2B904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EBDCD0" w14:textId="4392F2E8" w:rsidR="00816C3D" w:rsidRDefault="00816C3D" w:rsidP="00816C3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82E45D" w14:textId="348E69DD" w:rsidR="00816C3D" w:rsidRDefault="00816C3D" w:rsidP="00816C3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7FA497" w14:textId="62DB64F0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DA28C5" w14:textId="513DF82A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5AE754" w14:textId="465B0B0B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7295" w14:textId="49CDF1ED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5D9BB7" w14:textId="0DF6A95F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-9.9</w:t>
            </w:r>
          </w:p>
        </w:tc>
      </w:tr>
      <w:tr w:rsidR="004E2493" w:rsidRPr="00FA5128" w14:paraId="50FE55F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1D1679" w14:textId="77777777" w:rsidR="004E2493" w:rsidRDefault="004E2493" w:rsidP="004E249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40D94" w14:textId="42FF4ACB" w:rsidR="004E2493" w:rsidRDefault="004E2493" w:rsidP="004E249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9B6A4" w14:textId="232FE1B1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A07D2E" w14:textId="3112C5DB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F321E" w14:textId="6126421B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626BA9" w14:textId="362BFA8B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C9062B" w14:textId="374F977E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-10.8</w:t>
            </w:r>
          </w:p>
        </w:tc>
      </w:tr>
      <w:tr w:rsidR="00BD7D19" w:rsidRPr="00FA5128" w14:paraId="4E6CBCC4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103B90" w14:textId="77777777" w:rsidR="00BD7D19" w:rsidRDefault="00BD7D19" w:rsidP="00BD7D1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9F25B" w14:textId="289E4F7A" w:rsidR="00BD7D19" w:rsidRDefault="00BD7D19" w:rsidP="00BD7D1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636E3E" w14:textId="4EAFAC51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</w:t>
            </w:r>
            <w:r w:rsidRPr="0011323F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90A8E" w14:textId="0C19CF0F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1323F">
              <w:rPr>
                <w:rFonts w:cs="Arial"/>
                <w:szCs w:val="19"/>
              </w:rPr>
              <w:t>-24</w:t>
            </w:r>
            <w:r>
              <w:rPr>
                <w:rFonts w:cs="Arial"/>
                <w:szCs w:val="19"/>
              </w:rPr>
              <w:t>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66AEBE" w14:textId="02127982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</w:t>
            </w:r>
            <w:r w:rsidRPr="0011323F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4AA1F7" w14:textId="29CCDD25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11.</w:t>
            </w:r>
            <w:r w:rsidRPr="0011323F">
              <w:rPr>
                <w:rFonts w:cs="Arial"/>
                <w:szCs w:val="19"/>
              </w:rPr>
              <w:t>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344CA3" w14:textId="7807E7C2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Pr="0011323F">
              <w:rPr>
                <w:rFonts w:cs="Arial"/>
                <w:szCs w:val="19"/>
              </w:rPr>
              <w:t>8</w:t>
            </w:r>
          </w:p>
        </w:tc>
      </w:tr>
      <w:tr w:rsidR="00C535EE" w:rsidRPr="00FA5128" w14:paraId="1E3ED0A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693204" w14:textId="77777777" w:rsidR="00C535EE" w:rsidRDefault="00C535EE" w:rsidP="00C535E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B0767C" w14:textId="319D4546" w:rsidR="00C535EE" w:rsidRDefault="00C535EE" w:rsidP="00C535E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BE1AEA" w14:textId="48654A8F" w:rsidR="00C535EE" w:rsidRDefault="00C535EE" w:rsidP="00C535E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1B2865" w14:textId="452EEA13" w:rsidR="00C535EE" w:rsidRPr="0011323F" w:rsidRDefault="00C535EE" w:rsidP="00C535E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E9A888" w14:textId="20016590" w:rsidR="00C535EE" w:rsidRDefault="00C535EE" w:rsidP="00C535E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F358FA" w14:textId="11B400D5" w:rsidR="00C535EE" w:rsidRDefault="00C535EE" w:rsidP="00C535E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A9340E" w14:textId="07A2435F" w:rsidR="00C535EE" w:rsidRDefault="00C535EE" w:rsidP="00C535E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</w:tr>
      <w:tr w:rsidR="003C05CB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3C05CB" w:rsidRPr="00F56D8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6915B098" w:rsidR="00EF7293" w:rsidRPr="00333ABC" w:rsidRDefault="00EF7293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</w:t>
                            </w:r>
                            <w:r w:rsidR="00A82A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ator is the average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evaluations</w:t>
                            </w:r>
                            <w:r w:rsidR="00A82A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: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EF7293" w:rsidRPr="0066130E" w:rsidRDefault="00EF7293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6915B098" w:rsidR="00EF7293" w:rsidRPr="00333ABC" w:rsidRDefault="00EF7293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</w:t>
                      </w:r>
                      <w:r w:rsidR="00A82A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ator is the average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evaluations</w:t>
                      </w:r>
                      <w:r w:rsidR="00A82A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: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EF7293" w:rsidRPr="0066130E" w:rsidRDefault="00EF7293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5834102B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2AB4DDC4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F56310">
        <w:rPr>
          <w:shd w:val="clear" w:color="auto" w:fill="FFFFFF"/>
          <w:lang w:val="en-US"/>
        </w:rPr>
        <w:t>2–2025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3BE7EFEB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472D0A49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41D7ED7D" w:rsidR="00EF7293" w:rsidRPr="00716BBE" w:rsidRDefault="00EF7293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58.5</w:t>
                            </w:r>
                            <w:r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426894D7" w:rsidR="00EF7293" w:rsidRPr="00E36B2A" w:rsidRDefault="00EF7293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March it was 60.9%)</w:t>
                            </w:r>
                          </w:p>
                          <w:p w14:paraId="585E7BEF" w14:textId="77777777" w:rsidR="00EF7293" w:rsidRPr="00E13CC2" w:rsidRDefault="00EF7293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41D7ED7D" w:rsidR="00EF7293" w:rsidRPr="00716BBE" w:rsidRDefault="00EF7293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58.5</w:t>
                      </w:r>
                      <w:r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426894D7" w:rsidR="00EF7293" w:rsidRPr="00E36B2A" w:rsidRDefault="00EF7293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March it was 60.9%)</w:t>
                      </w:r>
                    </w:p>
                    <w:p w14:paraId="585E7BEF" w14:textId="77777777" w:rsidR="00EF7293" w:rsidRPr="00E13CC2" w:rsidRDefault="00EF7293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757B11">
        <w:rPr>
          <w:rFonts w:ascii="Fira Sans" w:hAnsi="Fira Sans"/>
          <w:b/>
          <w:color w:val="auto"/>
          <w:szCs w:val="19"/>
          <w:lang w:val="en-US"/>
        </w:rPr>
        <w:t>April</w:t>
      </w:r>
      <w:r w:rsidR="009C60CE">
        <w:rPr>
          <w:rFonts w:ascii="Fira Sans" w:hAnsi="Fira Sans"/>
          <w:b/>
          <w:color w:val="auto"/>
          <w:szCs w:val="19"/>
          <w:lang w:val="en-US"/>
        </w:rPr>
        <w:t xml:space="preserve"> 2025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EF7293">
        <w:rPr>
          <w:rFonts w:ascii="Fira Sans" w:hAnsi="Fira Sans"/>
          <w:b/>
          <w:color w:val="auto"/>
          <w:szCs w:val="19"/>
          <w:lang w:val="en-US"/>
        </w:rPr>
        <w:t>27.6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</w:t>
      </w:r>
      <w:r w:rsidR="00486C27" w:rsidRPr="003F5EFC">
        <w:rPr>
          <w:rFonts w:ascii="Fira Sans" w:hAnsi="Fira Sans"/>
          <w:b/>
          <w:color w:val="auto"/>
          <w:szCs w:val="19"/>
          <w:lang w:val="en-US"/>
        </w:rPr>
        <w:t xml:space="preserve">threat </w:t>
      </w:r>
      <w:r w:rsidR="00362DC5" w:rsidRPr="00362DC5">
        <w:rPr>
          <w:rFonts w:ascii="Fira Sans" w:hAnsi="Fira Sans"/>
          <w:b/>
          <w:color w:val="auto"/>
          <w:szCs w:val="19"/>
          <w:lang w:val="en-US"/>
        </w:rPr>
        <w:t>for the sovereignty and independence of Poland</w:t>
      </w:r>
      <w:r w:rsidR="00EF7293">
        <w:rPr>
          <w:rFonts w:ascii="Fira Sans" w:hAnsi="Fira Sans"/>
          <w:b/>
          <w:color w:val="auto"/>
          <w:szCs w:val="19"/>
          <w:lang w:val="en-US"/>
        </w:rPr>
        <w:t xml:space="preserve"> (decrease of 8.4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2CA4DB44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4.9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7727588C" w:rsidR="00EF7293" w:rsidRPr="00061090" w:rsidRDefault="00EF7293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14.9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4.9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GUFFGV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7727588C" w:rsidR="00EF7293" w:rsidRPr="00061090" w:rsidRDefault="00EF7293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14.9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7730FA90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620BD8">
        <w:rPr>
          <w:shd w:val="clear" w:color="auto" w:fill="FFFFFF"/>
          <w:lang w:val="en-US"/>
        </w:rPr>
        <w:t>tendency</w:t>
      </w:r>
      <w:r w:rsidR="00D75F70">
        <w:rPr>
          <w:shd w:val="clear" w:color="auto" w:fill="FFFFFF"/>
          <w:lang w:val="en-US"/>
        </w:rPr>
        <w:t xml:space="preserve"> 4</w:t>
      </w:r>
      <w:r w:rsidR="00EF7293">
        <w:rPr>
          <w:shd w:val="clear" w:color="auto" w:fill="FFFFFF"/>
          <w:lang w:val="en-US"/>
        </w:rPr>
        <w:t>3</w:t>
      </w:r>
      <w:r w:rsidR="00EB1CC2">
        <w:rPr>
          <w:shd w:val="clear" w:color="auto" w:fill="FFFFFF"/>
          <w:lang w:val="en-US"/>
        </w:rPr>
        <w:t>.</w:t>
      </w:r>
      <w:r w:rsidR="00EF7293">
        <w:rPr>
          <w:shd w:val="clear" w:color="auto" w:fill="FFFFFF"/>
          <w:lang w:val="en-US"/>
        </w:rPr>
        <w:t>6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EF7293">
        <w:rPr>
          <w:shd w:val="clear" w:color="auto" w:fill="FFFFFF"/>
          <w:lang w:val="en-US"/>
        </w:rPr>
        <w:t>4.9</w:t>
      </w:r>
      <w:r w:rsidR="0066501A">
        <w:rPr>
          <w:shd w:val="clear" w:color="auto" w:fill="FFFFFF"/>
          <w:lang w:val="en-US"/>
        </w:rPr>
        <w:t xml:space="preserve">% as significant. </w:t>
      </w:r>
      <w:r w:rsidR="00A361D8">
        <w:rPr>
          <w:shd w:val="clear" w:color="auto" w:fill="FFFFFF"/>
          <w:lang w:val="en-US"/>
        </w:rPr>
        <w:t xml:space="preserve">For </w:t>
      </w:r>
      <w:r w:rsidR="00EF7293">
        <w:rPr>
          <w:shd w:val="clear" w:color="auto" w:fill="FFFFFF"/>
          <w:lang w:val="en-US"/>
        </w:rPr>
        <w:t>41.5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3E68E781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365A5054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1.1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55944CC8" w:rsidR="00EF7293" w:rsidRPr="002F0B6B" w:rsidRDefault="00A32221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  <w:r w:rsidR="00EF7293">
                              <w:rPr>
                                <w:lang w:val="en-US"/>
                              </w:rPr>
                              <w:t>.1</w:t>
                            </w:r>
                            <w:r w:rsidR="00EF7293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EF7293" w:rsidRPr="002F0B6B" w:rsidRDefault="00EF7293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1.1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Avd/0s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55944CC8" w:rsidR="00EF7293" w:rsidRPr="002F0B6B" w:rsidRDefault="00A32221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  <w:r w:rsidR="00EF7293">
                        <w:rPr>
                          <w:lang w:val="en-US"/>
                        </w:rPr>
                        <w:t>.1</w:t>
                      </w:r>
                      <w:r w:rsidR="00EF7293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EF7293" w:rsidRPr="002F0B6B" w:rsidRDefault="00EF7293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575757E1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867EEE">
        <w:rPr>
          <w:rStyle w:val="Odwoanieprzypisudolnego"/>
          <w:shd w:val="clear" w:color="auto" w:fill="FFFFFF"/>
          <w:lang w:val="en-US"/>
        </w:rPr>
        <w:footnoteReference w:id="2"/>
      </w:r>
      <w:r w:rsidR="000D7662">
        <w:rPr>
          <w:shd w:val="clear" w:color="auto" w:fill="FFFFFF"/>
          <w:lang w:val="en-US"/>
        </w:rPr>
        <w:t xml:space="preserve"> </w:t>
      </w:r>
      <w:r w:rsidR="00A32221">
        <w:rPr>
          <w:shd w:val="clear" w:color="auto" w:fill="FFFFFF"/>
          <w:lang w:val="en-US"/>
        </w:rPr>
        <w:t>1</w:t>
      </w:r>
      <w:r w:rsidR="00362DC5">
        <w:rPr>
          <w:shd w:val="clear" w:color="auto" w:fill="FFFFFF"/>
          <w:lang w:val="en-US"/>
        </w:rPr>
        <w:t>.</w:t>
      </w:r>
      <w:r w:rsidR="003C65C3">
        <w:rPr>
          <w:shd w:val="clear" w:color="auto" w:fill="FFFFFF"/>
          <w:lang w:val="en-US"/>
        </w:rPr>
        <w:t>1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A32221">
        <w:rPr>
          <w:shd w:val="clear" w:color="auto" w:fill="FFFFFF"/>
          <w:lang w:val="en-US"/>
        </w:rPr>
        <w:t>8</w:t>
      </w:r>
      <w:r w:rsidR="005F44A8">
        <w:rPr>
          <w:shd w:val="clear" w:color="auto" w:fill="FFFFFF"/>
          <w:lang w:val="en-US"/>
        </w:rPr>
        <w:t>.</w:t>
      </w:r>
      <w:r w:rsidR="00362DC5">
        <w:rPr>
          <w:shd w:val="clear" w:color="auto" w:fill="FFFFFF"/>
          <w:lang w:val="en-US"/>
        </w:rPr>
        <w:t>7</w:t>
      </w:r>
      <w:r w:rsidR="00A32221">
        <w:rPr>
          <w:shd w:val="clear" w:color="auto" w:fill="FFFFFF"/>
          <w:lang w:val="en-US"/>
        </w:rPr>
        <w:t>% and 31.2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970602">
        <w:rPr>
          <w:shd w:val="clear" w:color="auto" w:fill="FFFFFF"/>
          <w:lang w:val="en-US"/>
        </w:rPr>
        <w:t>5</w:t>
      </w:r>
      <w:r w:rsidR="00A32221">
        <w:rPr>
          <w:shd w:val="clear" w:color="auto" w:fill="FFFFFF"/>
          <w:lang w:val="en-US"/>
        </w:rPr>
        <w:t>3.9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362DC5">
        <w:rPr>
          <w:shd w:val="clear" w:color="auto" w:fill="FFFFFF"/>
          <w:lang w:val="en-US"/>
        </w:rPr>
        <w:t>5</w:t>
      </w:r>
      <w:r w:rsidR="00021929">
        <w:rPr>
          <w:shd w:val="clear" w:color="auto" w:fill="FFFFFF"/>
          <w:lang w:val="en-US"/>
        </w:rPr>
        <w:t>.</w:t>
      </w:r>
      <w:r w:rsidR="00A32221">
        <w:rPr>
          <w:shd w:val="clear" w:color="auto" w:fill="FFFFFF"/>
          <w:lang w:val="en-US"/>
        </w:rPr>
        <w:t>1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3E870D83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0A77ED1D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4.9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73967AC0" w:rsidR="00EF7293" w:rsidRPr="002C0DF9" w:rsidRDefault="00EF7293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D726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.9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4.9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8i2hTm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73967AC0" w:rsidR="00EF7293" w:rsidRPr="002C0DF9" w:rsidRDefault="00EF7293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D726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.9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2507A50D" w:rsidR="00DE5352" w:rsidRPr="002C0DF9" w:rsidRDefault="00817D15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</w:t>
      </w:r>
      <w:r w:rsidR="00D726B1">
        <w:rPr>
          <w:shd w:val="clear" w:color="auto" w:fill="FFFFFF"/>
          <w:lang w:val="en-US"/>
        </w:rPr>
        <w:t>ording to 24</w:t>
      </w:r>
      <w:r w:rsidR="00362DC5">
        <w:rPr>
          <w:shd w:val="clear" w:color="auto" w:fill="FFFFFF"/>
          <w:lang w:val="en-US"/>
        </w:rPr>
        <w:t>.9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18773C">
        <w:rPr>
          <w:shd w:val="clear" w:color="auto" w:fill="FFFFFF"/>
          <w:lang w:val="en-US"/>
        </w:rPr>
        <w:t>felt by 4</w:t>
      </w:r>
      <w:r w:rsidR="00D726B1">
        <w:rPr>
          <w:shd w:val="clear" w:color="auto" w:fill="FFFFFF"/>
          <w:lang w:val="en-US"/>
        </w:rPr>
        <w:t>5</w:t>
      </w:r>
      <w:r w:rsidR="00362DC5">
        <w:rPr>
          <w:shd w:val="clear" w:color="auto" w:fill="FFFFFF"/>
          <w:lang w:val="en-US"/>
        </w:rPr>
        <w:t>.3</w:t>
      </w:r>
      <w:r w:rsidR="00DE5352" w:rsidRPr="002C0DF9">
        <w:rPr>
          <w:shd w:val="clear" w:color="auto" w:fill="FFFFFF"/>
          <w:lang w:val="en-US"/>
        </w:rPr>
        <w:t>% of respondents. On</w:t>
      </w:r>
      <w:r w:rsidR="00521B1C">
        <w:rPr>
          <w:shd w:val="clear" w:color="auto" w:fill="FFFFFF"/>
          <w:lang w:val="en-US"/>
        </w:rPr>
        <w:t xml:space="preserve">ly </w:t>
      </w:r>
      <w:r w:rsidR="00D726B1">
        <w:rPr>
          <w:shd w:val="clear" w:color="auto" w:fill="FFFFFF"/>
          <w:lang w:val="en-US"/>
        </w:rPr>
        <w:t>24</w:t>
      </w:r>
      <w:r w:rsidR="00264FE6">
        <w:rPr>
          <w:shd w:val="clear" w:color="auto" w:fill="FFFFFF"/>
          <w:lang w:val="en-US"/>
        </w:rPr>
        <w:t>.</w:t>
      </w:r>
      <w:r w:rsidR="00D726B1">
        <w:rPr>
          <w:shd w:val="clear" w:color="auto" w:fill="FFFFFF"/>
          <w:lang w:val="en-US"/>
        </w:rPr>
        <w:t>9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D726B1">
        <w:rPr>
          <w:shd w:val="clear" w:color="auto" w:fill="FFFFFF"/>
          <w:lang w:val="en-US"/>
        </w:rPr>
        <w:t>4.9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5680EF0B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3D893DFA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6.7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641882E7" w:rsidR="00EF7293" w:rsidRPr="00D771BA" w:rsidRDefault="00CB576C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6.7</w:t>
                            </w:r>
                            <w:r w:rsidR="00EF7293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EF72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EF7293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EF7293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EF7293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EF72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EF7293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6.7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De+cWw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641882E7" w:rsidR="00EF7293" w:rsidRPr="00D771BA" w:rsidRDefault="00CB576C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6.7</w:t>
                      </w:r>
                      <w:r w:rsidR="00EF7293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EF72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EF7293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EF7293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EF7293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EF72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EF7293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4A833CB5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CB576C">
        <w:rPr>
          <w:shd w:val="clear" w:color="auto" w:fill="FFFFFF"/>
          <w:lang w:val="en-US"/>
        </w:rPr>
        <w:t>6.7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E3378F">
        <w:rPr>
          <w:shd w:val="clear" w:color="auto" w:fill="FFFFFF"/>
          <w:lang w:val="en-US"/>
        </w:rPr>
        <w:t>by 3</w:t>
      </w:r>
      <w:r w:rsidR="00CB576C">
        <w:rPr>
          <w:shd w:val="clear" w:color="auto" w:fill="FFFFFF"/>
          <w:lang w:val="en-US"/>
        </w:rPr>
        <w:t>0.6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CB576C">
        <w:rPr>
          <w:shd w:val="clear" w:color="auto" w:fill="FFFFFF"/>
          <w:lang w:val="en-US"/>
        </w:rPr>
        <w:t>6.0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E3378F">
        <w:rPr>
          <w:shd w:val="clear" w:color="auto" w:fill="FFFFFF"/>
          <w:lang w:val="en-US"/>
        </w:rPr>
        <w:t>2</w:t>
      </w:r>
      <w:r w:rsidR="00CB576C">
        <w:rPr>
          <w:shd w:val="clear" w:color="auto" w:fill="FFFFFF"/>
          <w:lang w:val="en-US"/>
        </w:rPr>
        <w:t>6</w:t>
      </w:r>
      <w:r w:rsidR="004D1114">
        <w:rPr>
          <w:shd w:val="clear" w:color="auto" w:fill="FFFFFF"/>
          <w:lang w:val="en-US"/>
        </w:rPr>
        <w:t>.</w:t>
      </w:r>
      <w:r w:rsidR="00E3378F">
        <w:rPr>
          <w:shd w:val="clear" w:color="auto" w:fill="FFFFFF"/>
          <w:lang w:val="en-US"/>
        </w:rPr>
        <w:t>7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1B132A93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6EDBD386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7.6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38BEB6AE" w:rsidR="00EF7293" w:rsidRPr="00105BFB" w:rsidRDefault="00EF7293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4907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27.6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7.6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5tUxMG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38BEB6AE" w:rsidR="00EF7293" w:rsidRPr="00105BFB" w:rsidRDefault="00EF7293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4907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27.6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4F5092C3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49077B">
        <w:rPr>
          <w:shd w:val="clear" w:color="auto" w:fill="FFFFFF"/>
          <w:lang w:val="en-US"/>
        </w:rPr>
        <w:t>27</w:t>
      </w:r>
      <w:r>
        <w:rPr>
          <w:shd w:val="clear" w:color="auto" w:fill="FFFFFF"/>
          <w:lang w:val="en-US"/>
        </w:rPr>
        <w:t>.</w:t>
      </w:r>
      <w:r w:rsidR="0049077B">
        <w:rPr>
          <w:shd w:val="clear" w:color="auto" w:fill="FFFFFF"/>
          <w:lang w:val="en-US"/>
        </w:rPr>
        <w:t>6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49077B">
        <w:rPr>
          <w:shd w:val="clear" w:color="auto" w:fill="FFFFFF"/>
          <w:lang w:val="en-US"/>
        </w:rPr>
        <w:t>y 39</w:t>
      </w:r>
      <w:r w:rsidR="00000EDB">
        <w:rPr>
          <w:shd w:val="clear" w:color="auto" w:fill="FFFFFF"/>
          <w:lang w:val="en-US"/>
        </w:rPr>
        <w:t>.</w:t>
      </w:r>
      <w:r w:rsidR="0049077B">
        <w:rPr>
          <w:shd w:val="clear" w:color="auto" w:fill="FFFFFF"/>
          <w:lang w:val="en-US"/>
        </w:rPr>
        <w:t>8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49077B">
        <w:rPr>
          <w:shd w:val="clear" w:color="auto" w:fill="FFFFFF"/>
          <w:lang w:val="en-US"/>
        </w:rPr>
        <w:t>6.3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49077B">
        <w:rPr>
          <w:shd w:val="clear" w:color="auto" w:fill="FFFFFF"/>
          <w:lang w:val="en-US"/>
        </w:rPr>
        <w:t>6.3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3F68C647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2552"/>
        <w:gridCol w:w="516"/>
        <w:gridCol w:w="1327"/>
        <w:gridCol w:w="1275"/>
        <w:gridCol w:w="1276"/>
        <w:gridCol w:w="1276"/>
      </w:tblGrid>
      <w:tr w:rsidR="00984D9B" w:rsidRPr="00362612" w14:paraId="175FAE1C" w14:textId="507C28BF" w:rsidTr="006D765E">
        <w:tc>
          <w:tcPr>
            <w:tcW w:w="4395" w:type="dxa"/>
            <w:gridSpan w:val="3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27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1191CC7B" w:rsidR="00984D9B" w:rsidRPr="002843F5" w:rsidRDefault="00757B11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 xml:space="preserve">February </w:t>
            </w:r>
            <w:r w:rsidR="00A97446">
              <w:rPr>
                <w:bCs/>
                <w:szCs w:val="19"/>
                <w:lang w:val="en-US"/>
              </w:rPr>
              <w:t>2025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4F13A8C8" w:rsidR="00984D9B" w:rsidRPr="00984D9B" w:rsidRDefault="00757B11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March</w:t>
            </w:r>
            <w:r w:rsidR="00B55A72">
              <w:rPr>
                <w:bCs/>
                <w:szCs w:val="19"/>
                <w:lang w:val="en-US"/>
              </w:rPr>
              <w:t xml:space="preserve"> 2025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4007DE8B" w:rsidR="00984D9B" w:rsidRDefault="00757B11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April</w:t>
            </w:r>
            <w:r w:rsidR="00926C6D">
              <w:rPr>
                <w:b/>
                <w:bCs/>
                <w:szCs w:val="19"/>
                <w:lang w:val="en-US"/>
              </w:rPr>
              <w:t xml:space="preserve"> 2025</w:t>
            </w:r>
          </w:p>
        </w:tc>
      </w:tr>
      <w:tr w:rsidR="006501C1" w:rsidRPr="00362612" w14:paraId="7DEE5844" w14:textId="55E8EB2E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CA724CA" w14:textId="13AC0B5D" w:rsidR="006501C1" w:rsidRPr="009304C7" w:rsidRDefault="006501C1" w:rsidP="006501C1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12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3C5446D1" w:rsidR="006501C1" w:rsidRPr="009304C7" w:rsidRDefault="006501C1" w:rsidP="006501C1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13.4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082D864A" w:rsidR="006501C1" w:rsidRDefault="006501C1" w:rsidP="006501C1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16.6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5A5230E9" w:rsidR="006501C1" w:rsidRDefault="006501C1" w:rsidP="006501C1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14.9</w:t>
            </w:r>
          </w:p>
        </w:tc>
      </w:tr>
      <w:tr w:rsidR="006501C1" w:rsidRPr="00362612" w14:paraId="2E9BBC4A" w14:textId="1D5A61FA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BBD2E4D" w14:textId="77777777" w:rsidR="006501C1" w:rsidRPr="009304C7" w:rsidRDefault="006501C1" w:rsidP="006501C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55856780" w:rsidR="006501C1" w:rsidRPr="009304C7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79E07030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7B949EB0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43.6</w:t>
            </w:r>
          </w:p>
        </w:tc>
      </w:tr>
      <w:tr w:rsidR="006501C1" w:rsidRPr="00362612" w14:paraId="4B3059A7" w14:textId="13573DD4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27933ED2" w14:textId="77777777" w:rsidR="006501C1" w:rsidRPr="009304C7" w:rsidRDefault="006501C1" w:rsidP="006501C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323CE7B6" w:rsidR="006501C1" w:rsidRPr="009304C7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6591F7C6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72F34507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41.5</w:t>
            </w:r>
          </w:p>
        </w:tc>
      </w:tr>
      <w:tr w:rsidR="006501C1" w:rsidRPr="00362612" w14:paraId="0856A9FA" w14:textId="2E5193F0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vAlign w:val="center"/>
          </w:tcPr>
          <w:p w14:paraId="18EC4AA4" w14:textId="483A5012" w:rsidR="006501C1" w:rsidRPr="009304C7" w:rsidRDefault="006501C1" w:rsidP="006501C1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2BDB4BC9" w:rsidR="006501C1" w:rsidRPr="009304C7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16F7243B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57E1BE08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0.7</w:t>
            </w:r>
          </w:p>
        </w:tc>
      </w:tr>
      <w:tr w:rsidR="006501C1" w:rsidRPr="00362612" w14:paraId="314DC917" w14:textId="7EBF5D95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7FC38D7F" w14:textId="77777777" w:rsidR="006501C1" w:rsidRPr="009304C7" w:rsidRDefault="006501C1" w:rsidP="006501C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2235A67B" w:rsidR="006501C1" w:rsidRPr="009304C7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7F407540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7130F3D0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5.5</w:t>
            </w:r>
          </w:p>
        </w:tc>
      </w:tr>
      <w:tr w:rsidR="006501C1" w:rsidRPr="00362612" w14:paraId="16DADA8E" w14:textId="64F3F02D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0285193" w14:textId="77777777" w:rsidR="006501C1" w:rsidRPr="009304C7" w:rsidRDefault="006501C1" w:rsidP="006501C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66DF1DC5" w:rsidR="006501C1" w:rsidRPr="009304C7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188602C8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58455CC2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19.5</w:t>
            </w:r>
          </w:p>
        </w:tc>
      </w:tr>
      <w:tr w:rsidR="006501C1" w:rsidRPr="00362612" w14:paraId="763B14C8" w14:textId="4A7311D1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4FF4111" w14:textId="77777777" w:rsidR="006501C1" w:rsidRPr="009304C7" w:rsidRDefault="006501C1" w:rsidP="006501C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682581EE" w:rsidR="006501C1" w:rsidRPr="009304C7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01F6680C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5D9F8059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33.7</w:t>
            </w:r>
          </w:p>
        </w:tc>
      </w:tr>
      <w:tr w:rsidR="006501C1" w:rsidRPr="00362612" w14:paraId="79803230" w14:textId="21CD4E3C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39921CF" w14:textId="77777777" w:rsidR="006501C1" w:rsidRPr="009304C7" w:rsidRDefault="006501C1" w:rsidP="006501C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65024D01" w:rsidR="006501C1" w:rsidRPr="009304C7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2451057F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1F29A357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3.2</w:t>
            </w:r>
          </w:p>
        </w:tc>
      </w:tr>
      <w:tr w:rsidR="006501C1" w:rsidRPr="002911F5" w14:paraId="4085A85D" w14:textId="7DF7A132" w:rsidTr="00A630DA">
        <w:trPr>
          <w:trHeight w:hRule="exact" w:val="677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61247C9" w14:textId="77777777" w:rsidR="006501C1" w:rsidRPr="009304C7" w:rsidRDefault="006501C1" w:rsidP="006501C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534C935B" w:rsidR="006501C1" w:rsidRPr="002911F5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38.4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3BBDE911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1C81A1A0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37.4</w:t>
            </w:r>
          </w:p>
        </w:tc>
      </w:tr>
      <w:tr w:rsidR="006501C1" w:rsidRPr="00362612" w14:paraId="1AB7B8D4" w14:textId="52F2E942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284C3BD" w14:textId="56A56456" w:rsidR="006501C1" w:rsidRPr="009304C7" w:rsidRDefault="006501C1" w:rsidP="006501C1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7FA3174D" w:rsidR="006501C1" w:rsidRPr="009304C7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2EC1D4EB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1E3C2272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24.9</w:t>
            </w:r>
          </w:p>
        </w:tc>
      </w:tr>
      <w:tr w:rsidR="006501C1" w:rsidRPr="00362612" w14:paraId="4456E1DB" w14:textId="22AA8189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53A4ABA" w14:textId="77777777" w:rsidR="006501C1" w:rsidRPr="009304C7" w:rsidRDefault="006501C1" w:rsidP="006501C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5D11FD3B" w:rsidR="006501C1" w:rsidRPr="009304C7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162CB3AD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64FAE8B7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45.3</w:t>
            </w:r>
          </w:p>
        </w:tc>
      </w:tr>
      <w:tr w:rsidR="006501C1" w:rsidRPr="00362612" w14:paraId="595E0DE9" w14:textId="40EC6DA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42378A8" w14:textId="77777777" w:rsidR="006501C1" w:rsidRPr="009304C7" w:rsidRDefault="006501C1" w:rsidP="006501C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4BF5B542" w:rsidR="006501C1" w:rsidRPr="009304C7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2C3794C5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16ECF1D6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24.9</w:t>
            </w:r>
          </w:p>
        </w:tc>
      </w:tr>
      <w:tr w:rsidR="006501C1" w:rsidRPr="00362612" w14:paraId="7EAE5870" w14:textId="1C94BA32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8489C35" w14:textId="77777777" w:rsidR="006501C1" w:rsidRPr="009304C7" w:rsidRDefault="006501C1" w:rsidP="006501C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6B5323B4" w:rsidR="006501C1" w:rsidRPr="009304C7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6F8D9DEF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5D5636F6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4.9</w:t>
            </w:r>
          </w:p>
        </w:tc>
      </w:tr>
      <w:tr w:rsidR="006501C1" w:rsidRPr="00362612" w14:paraId="5D3C06BC" w14:textId="77F8584B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183C8B0" w14:textId="067189EC" w:rsidR="006501C1" w:rsidRPr="009304C7" w:rsidRDefault="006501C1" w:rsidP="006501C1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26F0C93F" w:rsidR="006501C1" w:rsidRPr="009304C7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7E652D41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188E84E4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6.7</w:t>
            </w:r>
          </w:p>
        </w:tc>
      </w:tr>
      <w:tr w:rsidR="006501C1" w:rsidRPr="00362612" w14:paraId="402B7338" w14:textId="3FA7463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2DB3449" w14:textId="77777777" w:rsidR="006501C1" w:rsidRPr="009304C7" w:rsidRDefault="006501C1" w:rsidP="006501C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0A861FBC" w:rsidR="006501C1" w:rsidRPr="009304C7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567C325B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6C9D7E4C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30.6</w:t>
            </w:r>
          </w:p>
        </w:tc>
      </w:tr>
      <w:tr w:rsidR="006501C1" w:rsidRPr="00362612" w14:paraId="46D6E80B" w14:textId="75F395B6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DF00FF9" w14:textId="77777777" w:rsidR="006501C1" w:rsidRPr="009304C7" w:rsidRDefault="006501C1" w:rsidP="006501C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75A4BCB3" w:rsidR="006501C1" w:rsidRPr="009304C7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4BE81198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1F1D7CB2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36.0</w:t>
            </w:r>
          </w:p>
        </w:tc>
      </w:tr>
      <w:tr w:rsidR="006501C1" w:rsidRPr="00362612" w14:paraId="62D147B8" w14:textId="0E0975DB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D90D014" w14:textId="77777777" w:rsidR="006501C1" w:rsidRPr="009304C7" w:rsidRDefault="006501C1" w:rsidP="006501C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20F7C3B8" w:rsidR="006501C1" w:rsidRPr="009304C7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5C1C38F7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07D0ED10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26.7</w:t>
            </w:r>
          </w:p>
        </w:tc>
      </w:tr>
      <w:tr w:rsidR="006501C1" w:rsidRPr="00362612" w14:paraId="1682D0E3" w14:textId="06D30814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right w:val="single" w:sz="2" w:space="0" w:color="001D77"/>
            </w:tcBorders>
          </w:tcPr>
          <w:p w14:paraId="11B94D6A" w14:textId="498414EA" w:rsidR="006501C1" w:rsidRPr="009304C7" w:rsidRDefault="006501C1" w:rsidP="006501C1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right w:val="single" w:sz="4" w:space="0" w:color="001D77"/>
            </w:tcBorders>
            <w:vAlign w:val="center"/>
          </w:tcPr>
          <w:p w14:paraId="0CDBA0BF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41C254BD" w:rsidR="006501C1" w:rsidRPr="009304C7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28.0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5739BDE9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36.0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63CE4139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27.6</w:t>
            </w:r>
          </w:p>
        </w:tc>
      </w:tr>
      <w:tr w:rsidR="006501C1" w:rsidRPr="00362612" w14:paraId="5F939627" w14:textId="6255BA0D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3945521" w14:textId="77777777" w:rsidR="006501C1" w:rsidRPr="009304C7" w:rsidRDefault="006501C1" w:rsidP="006501C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right w:val="single" w:sz="4" w:space="0" w:color="001D77"/>
            </w:tcBorders>
            <w:vAlign w:val="center"/>
          </w:tcPr>
          <w:p w14:paraId="5C92A376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5D377905" w:rsidR="006501C1" w:rsidRPr="009304C7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37.9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342AABCE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34.4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44170237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39.8</w:t>
            </w:r>
          </w:p>
        </w:tc>
      </w:tr>
      <w:tr w:rsidR="006501C1" w:rsidRPr="00362612" w14:paraId="512A0654" w14:textId="69909348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BF4361E" w14:textId="77777777" w:rsidR="006501C1" w:rsidRPr="009304C7" w:rsidRDefault="006501C1" w:rsidP="006501C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640DC265" w:rsidR="006501C1" w:rsidRPr="009304C7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7EE77E3F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05B8A0B9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26.3</w:t>
            </w:r>
          </w:p>
        </w:tc>
      </w:tr>
      <w:tr w:rsidR="006501C1" w:rsidRPr="00362612" w14:paraId="6186E724" w14:textId="43BA6B24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bottom w:val="nil"/>
              <w:right w:val="single" w:sz="2" w:space="0" w:color="001D77"/>
            </w:tcBorders>
          </w:tcPr>
          <w:p w14:paraId="54419FDA" w14:textId="77777777" w:rsidR="006501C1" w:rsidRPr="009304C7" w:rsidRDefault="006501C1" w:rsidP="006501C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4" w:space="0" w:color="001D77"/>
            </w:tcBorders>
            <w:vAlign w:val="center"/>
          </w:tcPr>
          <w:p w14:paraId="749E5824" w14:textId="77777777" w:rsidR="006501C1" w:rsidRPr="009304C7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11E323C3" w:rsidR="006501C1" w:rsidRPr="009304C7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8.7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51DFA078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7.8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22254794" w:rsidR="006501C1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6.3</w:t>
            </w:r>
          </w:p>
        </w:tc>
      </w:tr>
      <w:tr w:rsidR="006501C1" w:rsidRPr="00B123EB" w14:paraId="73D3B491" w14:textId="49F42B72" w:rsidTr="006D765E">
        <w:trPr>
          <w:trHeight w:hRule="exact" w:val="546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6501C1" w:rsidRDefault="006501C1" w:rsidP="006501C1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6501C1" w:rsidRDefault="006501C1" w:rsidP="006501C1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6501C1" w:rsidRDefault="006501C1" w:rsidP="006501C1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6501C1" w:rsidRDefault="006501C1" w:rsidP="006501C1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6501C1" w:rsidRPr="00362612" w:rsidRDefault="006501C1" w:rsidP="006501C1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6501C1" w:rsidRPr="00362612" w:rsidRDefault="006501C1" w:rsidP="006501C1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6501C1" w:rsidRPr="00362612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6501C1" w:rsidRPr="00362612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6501C1" w:rsidRPr="00362612" w:rsidRDefault="006501C1" w:rsidP="006501C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B32007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FB7B1D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4833EDFA" w14:textId="3C54C9E1" w:rsidR="001E1A23" w:rsidRPr="005653EE" w:rsidRDefault="00C17194" w:rsidP="001E1A23">
            <w:pPr>
              <w:rPr>
                <w:b/>
                <w:lang w:val="en-GB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1E1A23" w:rsidRPr="005653EE">
              <w:rPr>
                <w:b/>
                <w:lang w:val="en-GB"/>
              </w:rPr>
              <w:t>Press Office</w:t>
            </w:r>
          </w:p>
          <w:p w14:paraId="0B3D793F" w14:textId="77777777" w:rsidR="001E1A23" w:rsidRPr="005653EE" w:rsidRDefault="001E1A23" w:rsidP="001E1A23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0612F2A" w14:textId="77777777" w:rsidR="001E1A23" w:rsidRDefault="001E1A23" w:rsidP="001E1A23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3B5B50D3" w14:textId="77777777" w:rsidR="001E1A23" w:rsidRPr="005653EE" w:rsidRDefault="001E1A23" w:rsidP="001E1A23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39387E14" w14:textId="77777777" w:rsidR="001E1A23" w:rsidRPr="00AE54DC" w:rsidRDefault="001E1A23" w:rsidP="001E1A23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529E5">
              <w:rPr>
                <w:b/>
                <w:color w:val="auto"/>
                <w:sz w:val="20"/>
                <w:lang w:val="en-GB"/>
              </w:rPr>
              <w:t>e-mail:</w:t>
            </w:r>
            <w:r w:rsidRPr="002529E5">
              <w:rPr>
                <w:color w:val="auto"/>
                <w:sz w:val="20"/>
                <w:lang w:val="en-GB"/>
              </w:rPr>
              <w:t xml:space="preserve"> </w:t>
            </w:r>
            <w:hyperlink r:id="rId29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5CE68CF1" w14:textId="097AD46C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58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4"/>
        <w:gridCol w:w="566"/>
        <w:gridCol w:w="3942"/>
      </w:tblGrid>
      <w:tr w:rsidR="00425A97" w:rsidRPr="00FF67A2" w14:paraId="1A90A304" w14:textId="77777777" w:rsidTr="001E1A23">
        <w:trPr>
          <w:trHeight w:val="610"/>
        </w:trPr>
        <w:tc>
          <w:tcPr>
            <w:tcW w:w="2620" w:type="pct"/>
            <w:vMerge w:val="restart"/>
          </w:tcPr>
          <w:p w14:paraId="492648B4" w14:textId="6BC33F00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  <w:vAlign w:val="center"/>
          </w:tcPr>
          <w:p w14:paraId="4C4F5585" w14:textId="33728636" w:rsidR="00425A97" w:rsidRPr="000A6AE1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0A6AE1">
              <w:rPr>
                <w:sz w:val="20"/>
                <w:lang w:val="en-US"/>
              </w:rPr>
              <w:t>stat.gov.pl/</w:t>
            </w:r>
            <w:proofErr w:type="spellStart"/>
            <w:r w:rsidR="00425A97" w:rsidRPr="000A6AE1">
              <w:rPr>
                <w:sz w:val="20"/>
                <w:lang w:val="en-US"/>
              </w:rPr>
              <w:t>en</w:t>
            </w:r>
            <w:proofErr w:type="spellEnd"/>
            <w:r w:rsidR="00425A97" w:rsidRPr="000A6AE1">
              <w:rPr>
                <w:sz w:val="20"/>
                <w:lang w:val="en-US"/>
              </w:rPr>
              <w:t>/</w:t>
            </w:r>
          </w:p>
        </w:tc>
      </w:tr>
      <w:tr w:rsidR="00425A97" w:rsidRPr="00A56856" w14:paraId="5DF88418" w14:textId="77777777" w:rsidTr="001E1A23">
        <w:trPr>
          <w:trHeight w:val="436"/>
        </w:trPr>
        <w:tc>
          <w:tcPr>
            <w:tcW w:w="2620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895FA3F" w14:textId="3A3B3F77" w:rsidR="00425A97" w:rsidRPr="009304C7" w:rsidRDefault="005C0813" w:rsidP="00425A9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0DFE83B0" wp14:editId="47D950FA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AE18C2" w14:textId="4B939F02" w:rsidR="00425A97" w:rsidRPr="00A56856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1E1A23">
        <w:trPr>
          <w:trHeight w:val="436"/>
        </w:trPr>
        <w:tc>
          <w:tcPr>
            <w:tcW w:w="2620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FC01FF" w14:textId="7947DDF3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1E1A23">
        <w:trPr>
          <w:trHeight w:val="436"/>
        </w:trPr>
        <w:tc>
          <w:tcPr>
            <w:tcW w:w="2620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5736321D" w14:textId="551AA564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1E1A23">
        <w:trPr>
          <w:trHeight w:val="436"/>
        </w:trPr>
        <w:tc>
          <w:tcPr>
            <w:tcW w:w="2620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087F6FA3" w14:textId="7A47DFBE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1E1A23">
        <w:trPr>
          <w:trHeight w:val="436"/>
        </w:trPr>
        <w:tc>
          <w:tcPr>
            <w:tcW w:w="2620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595A18AC" w14:textId="325F63E0" w:rsidR="00425A97" w:rsidRPr="003D5F42" w:rsidRDefault="001E1A23" w:rsidP="001E1A23">
            <w:pPr>
              <w:ind w:left="85" w:hanging="85"/>
              <w:rPr>
                <w:sz w:val="20"/>
              </w:rPr>
            </w:pPr>
            <w:r>
              <w:rPr>
                <w:noProof/>
                <w:sz w:val="20"/>
                <w:lang w:val="en-US" w:eastAsia="pl-PL"/>
              </w:rPr>
              <w:t xml:space="preserve"> </w:t>
            </w:r>
            <w:r w:rsidR="00425A97" w:rsidRPr="00A56856">
              <w:rPr>
                <w:noProof/>
                <w:sz w:val="20"/>
                <w:lang w:val="en-US" w:eastAsia="pl-PL"/>
              </w:rPr>
              <w:t>g</w:t>
            </w:r>
            <w:r w:rsidR="00425A97"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EF7293" w:rsidRDefault="00EF7293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EF7293" w:rsidRPr="00FF0494" w:rsidRDefault="00EF7293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603FCFDF" w:rsidR="00EF7293" w:rsidRPr="005A0DF3" w:rsidRDefault="00FB7B1D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- March 2025" w:history="1">
                              <w:r w:rsidR="00EF7293">
                                <w:rPr>
                                  <w:rStyle w:val="Hipercze"/>
                                  <w:lang w:val="en-US"/>
                                </w:rPr>
                                <w:t>Business tendency - March 2025</w:t>
                              </w:r>
                            </w:hyperlink>
                          </w:p>
                          <w:p w14:paraId="0937F917" w14:textId="732996C9" w:rsidR="00EF7293" w:rsidRPr="005A0DF3" w:rsidRDefault="00FB7B1D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2/2025" w:history="1">
                              <w:r w:rsidR="00EF7293">
                                <w:rPr>
                                  <w:rStyle w:val="Hipercze"/>
                                  <w:lang w:val="en-US"/>
                                </w:rPr>
                                <w:t>Statistical Bulletin No 2/2025</w:t>
                              </w:r>
                            </w:hyperlink>
                          </w:p>
                          <w:p w14:paraId="435B9FED" w14:textId="77777777" w:rsidR="00EF7293" w:rsidRPr="00FF0494" w:rsidRDefault="00EF7293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EF7293" w:rsidRPr="00FF0494" w:rsidRDefault="00EF7293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EF7293" w:rsidRPr="005A0DF3" w:rsidRDefault="00FB7B1D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 w:rsidR="00EF7293"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EF7293" w:rsidRPr="005A0DF3" w:rsidRDefault="00EF7293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EF7293" w:rsidRPr="005A0DF3" w:rsidRDefault="00EF7293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EF7293" w:rsidRDefault="00EF7293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EF7293" w:rsidRPr="00FF0494" w:rsidRDefault="00EF7293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603FCFDF" w:rsidR="00EF7293" w:rsidRPr="005A0DF3" w:rsidRDefault="00EF7293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- March 2025" w:history="1">
                        <w:r>
                          <w:rPr>
                            <w:rStyle w:val="Hipercze"/>
                            <w:lang w:val="en-US"/>
                          </w:rPr>
                          <w:t>Business tendency - March 2025</w:t>
                        </w:r>
                      </w:hyperlink>
                    </w:p>
                    <w:p w14:paraId="0937F917" w14:textId="732996C9" w:rsidR="00EF7293" w:rsidRPr="005A0DF3" w:rsidRDefault="00EF7293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2/2025" w:history="1">
                        <w:r>
                          <w:rPr>
                            <w:rStyle w:val="Hipercze"/>
                            <w:lang w:val="en-US"/>
                          </w:rPr>
                          <w:t>Statistical Bulletin No 2/2025</w:t>
                        </w:r>
                      </w:hyperlink>
                    </w:p>
                    <w:p w14:paraId="435B9FED" w14:textId="77777777" w:rsidR="00EF7293" w:rsidRPr="00FF0494" w:rsidRDefault="00EF7293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EF7293" w:rsidRPr="00FF0494" w:rsidRDefault="00EF7293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EF7293" w:rsidRPr="005A0DF3" w:rsidRDefault="00EF7293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EF7293" w:rsidRPr="005A0DF3" w:rsidRDefault="00EF7293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EF7293" w:rsidRPr="005A0DF3" w:rsidRDefault="00EF7293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2975A3FC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sectPr w:rsidR="005A0DF3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17BB5A" w14:textId="77777777" w:rsidR="00FB7B1D" w:rsidRDefault="00FB7B1D" w:rsidP="000662E2">
      <w:pPr>
        <w:spacing w:after="0" w:line="240" w:lineRule="auto"/>
      </w:pPr>
      <w:r>
        <w:separator/>
      </w:r>
    </w:p>
  </w:endnote>
  <w:endnote w:type="continuationSeparator" w:id="0">
    <w:p w14:paraId="049ABC4B" w14:textId="77777777" w:rsidR="00FB7B1D" w:rsidRDefault="00FB7B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BE3DA17-5861-4AD4-87CD-588656BDD734}"/>
    <w:embedBold r:id="rId2" w:fontKey="{680D7046-FCAF-4620-A3EE-877E6039BEAC}"/>
    <w:embedBoldItalic r:id="rId3" w:fontKey="{2DA4F24B-2569-427E-974C-BB7E7A0D2A0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907BD6CA-7D33-474F-8020-1E8B19917BB5}"/>
    <w:embedBold r:id="rId5" w:fontKey="{A6C5C150-1CD6-48E0-A6E4-C5DA0817ECA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subsetted="1" w:fontKey="{77766CE7-8E79-4928-8942-9B05B9465EC9}"/>
    <w:embedBold r:id="rId7" w:subsetted="1" w:fontKey="{596C8E4B-B0D7-4CDD-A231-05172C2291BF}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8" w:subsetted="1" w:fontKey="{BC9ED6C5-1AC1-4489-907F-F931FFF433B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C24A21A6-B2CD-40AF-AEA0-0026F5290F3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EF7293" w:rsidRDefault="00EF729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43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EF7293" w:rsidRPr="00A518FC" w:rsidRDefault="00EF7293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EF7293" w:rsidRPr="00A518FC" w:rsidRDefault="00EF7293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DC743C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EF7293" w:rsidRDefault="00EF729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EF7293" w:rsidRPr="00A518FC" w:rsidRDefault="00EF7293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EF7293" w:rsidRPr="00A518FC" w:rsidRDefault="00EF7293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EF7293" w:rsidRDefault="00EF7293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C743C">
      <w:rPr>
        <w:noProof/>
      </w:rPr>
      <w:t>10</w:t>
    </w:r>
    <w:r>
      <w:rPr>
        <w:noProof/>
      </w:rPr>
      <w:fldChar w:fldCharType="end"/>
    </w:r>
  </w:p>
  <w:p w14:paraId="716B885A" w14:textId="77777777" w:rsidR="00EF7293" w:rsidRDefault="00EF729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E55FE" w14:textId="77777777" w:rsidR="00FB7B1D" w:rsidRDefault="00FB7B1D" w:rsidP="000662E2">
      <w:pPr>
        <w:spacing w:after="0" w:line="240" w:lineRule="auto"/>
      </w:pPr>
      <w:r>
        <w:separator/>
      </w:r>
    </w:p>
  </w:footnote>
  <w:footnote w:type="continuationSeparator" w:id="0">
    <w:p w14:paraId="1299D485" w14:textId="77777777" w:rsidR="00FB7B1D" w:rsidRDefault="00FB7B1D" w:rsidP="000662E2">
      <w:pPr>
        <w:spacing w:after="0" w:line="240" w:lineRule="auto"/>
      </w:pPr>
      <w:r>
        <w:continuationSeparator/>
      </w:r>
    </w:p>
  </w:footnote>
  <w:footnote w:id="1">
    <w:p w14:paraId="3571466F" w14:textId="4E259204" w:rsidR="00EF7293" w:rsidRPr="00BA2ED5" w:rsidRDefault="00EF7293" w:rsidP="007B3A2A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7-16.04.2025, 1324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  <w:footnote w:id="2">
    <w:p w14:paraId="4CD338F1" w14:textId="1F4C6BF3" w:rsidR="00867EEE" w:rsidRDefault="00867EE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67EEE">
        <w:rPr>
          <w:sz w:val="19"/>
          <w:szCs w:val="19"/>
          <w:shd w:val="clear" w:color="auto" w:fill="FFFFFF"/>
          <w:lang w:val="en-US"/>
        </w:rPr>
        <w:t>62.6% of respondents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EF7293" w:rsidRDefault="00EF7293">
    <w:pPr>
      <w:pStyle w:val="Nagwek"/>
    </w:pPr>
  </w:p>
  <w:p w14:paraId="6A43CED5" w14:textId="77777777" w:rsidR="00EF7293" w:rsidRDefault="00EF729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EF7293" w:rsidRDefault="00EF7293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6DB5A8E2" w:rsidR="00EF7293" w:rsidRPr="008D5C6A" w:rsidRDefault="00EF7293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24.04.2025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6DB5A8E2" w:rsidR="00EF7293" w:rsidRPr="008D5C6A" w:rsidRDefault="00EF7293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24.04.2025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EF7293" w:rsidRPr="003C6C8D" w:rsidRDefault="00EF7293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EF7293" w:rsidRPr="003C6C8D" w:rsidRDefault="00EF7293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EF7293" w:rsidRDefault="00EF7293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EF7293" w:rsidRDefault="00EF7293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EF7293" w:rsidRDefault="00EF7293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EF7293" w:rsidRDefault="00EF7293">
    <w:pPr>
      <w:pStyle w:val="Nagwek"/>
    </w:pPr>
  </w:p>
  <w:p w14:paraId="42967AB8" w14:textId="77777777" w:rsidR="00EF7293" w:rsidRDefault="00EF729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EF7293" w:rsidRDefault="00EF7293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EF7293" w:rsidRPr="008D5C6A" w:rsidRDefault="00EF7293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EF7293" w:rsidRPr="008D5C6A" w:rsidRDefault="00EF7293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EF7293" w:rsidRPr="003C6C8D" w:rsidRDefault="00EF7293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EF7293" w:rsidRPr="003C6C8D" w:rsidRDefault="00EF7293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EF7293" w:rsidRDefault="00EF7293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EF7293" w:rsidRDefault="00EF7293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EF7293" w:rsidRDefault="00EF7293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EF7293" w:rsidRDefault="00EF7293">
    <w:pPr>
      <w:pStyle w:val="Nagwek"/>
    </w:pPr>
  </w:p>
  <w:p w14:paraId="63C32869" w14:textId="77777777" w:rsidR="00EF7293" w:rsidRDefault="00EF7293">
    <w:pPr>
      <w:pStyle w:val="Nagwek"/>
    </w:pPr>
  </w:p>
  <w:p w14:paraId="7C2EA8F0" w14:textId="77777777" w:rsidR="00EF7293" w:rsidRDefault="00EF729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014"/>
    <w:rsid w:val="00003437"/>
    <w:rsid w:val="00006EAE"/>
    <w:rsid w:val="0000709F"/>
    <w:rsid w:val="000070CB"/>
    <w:rsid w:val="000072D8"/>
    <w:rsid w:val="00007DEC"/>
    <w:rsid w:val="000107BF"/>
    <w:rsid w:val="000108B8"/>
    <w:rsid w:val="00010B14"/>
    <w:rsid w:val="0001101C"/>
    <w:rsid w:val="0001253B"/>
    <w:rsid w:val="0001450B"/>
    <w:rsid w:val="0001454A"/>
    <w:rsid w:val="00014DB7"/>
    <w:rsid w:val="000152F5"/>
    <w:rsid w:val="0001591F"/>
    <w:rsid w:val="00016B95"/>
    <w:rsid w:val="0002036F"/>
    <w:rsid w:val="00021929"/>
    <w:rsid w:val="0002429B"/>
    <w:rsid w:val="0002487E"/>
    <w:rsid w:val="00024C72"/>
    <w:rsid w:val="00024D6B"/>
    <w:rsid w:val="00025C80"/>
    <w:rsid w:val="00031A1A"/>
    <w:rsid w:val="0003339B"/>
    <w:rsid w:val="00034768"/>
    <w:rsid w:val="00034951"/>
    <w:rsid w:val="0003625C"/>
    <w:rsid w:val="00036677"/>
    <w:rsid w:val="00036EA0"/>
    <w:rsid w:val="00040B33"/>
    <w:rsid w:val="000411D9"/>
    <w:rsid w:val="00041798"/>
    <w:rsid w:val="00042FD2"/>
    <w:rsid w:val="00043124"/>
    <w:rsid w:val="000444CD"/>
    <w:rsid w:val="000454B5"/>
    <w:rsid w:val="0004582E"/>
    <w:rsid w:val="000459ED"/>
    <w:rsid w:val="000470AA"/>
    <w:rsid w:val="00047B35"/>
    <w:rsid w:val="00050829"/>
    <w:rsid w:val="00051110"/>
    <w:rsid w:val="00051607"/>
    <w:rsid w:val="000518B5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5532"/>
    <w:rsid w:val="00065614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33A"/>
    <w:rsid w:val="00082E10"/>
    <w:rsid w:val="00084650"/>
    <w:rsid w:val="00084F6B"/>
    <w:rsid w:val="0008549C"/>
    <w:rsid w:val="00086253"/>
    <w:rsid w:val="00086288"/>
    <w:rsid w:val="00086745"/>
    <w:rsid w:val="00087858"/>
    <w:rsid w:val="00087963"/>
    <w:rsid w:val="00090CAB"/>
    <w:rsid w:val="00092075"/>
    <w:rsid w:val="00092223"/>
    <w:rsid w:val="00093408"/>
    <w:rsid w:val="00094173"/>
    <w:rsid w:val="00096100"/>
    <w:rsid w:val="00096E1C"/>
    <w:rsid w:val="00097840"/>
    <w:rsid w:val="000A142A"/>
    <w:rsid w:val="000A1CD1"/>
    <w:rsid w:val="000A220F"/>
    <w:rsid w:val="000A2240"/>
    <w:rsid w:val="000A224E"/>
    <w:rsid w:val="000A296E"/>
    <w:rsid w:val="000A6032"/>
    <w:rsid w:val="000A65A9"/>
    <w:rsid w:val="000A6AAA"/>
    <w:rsid w:val="000A6D18"/>
    <w:rsid w:val="000A7C4E"/>
    <w:rsid w:val="000A7CC8"/>
    <w:rsid w:val="000B0727"/>
    <w:rsid w:val="000B0D27"/>
    <w:rsid w:val="000B176E"/>
    <w:rsid w:val="000B1C39"/>
    <w:rsid w:val="000B273D"/>
    <w:rsid w:val="000B2D50"/>
    <w:rsid w:val="000B3215"/>
    <w:rsid w:val="000B4222"/>
    <w:rsid w:val="000B4B70"/>
    <w:rsid w:val="000B5253"/>
    <w:rsid w:val="000B548B"/>
    <w:rsid w:val="000B593E"/>
    <w:rsid w:val="000B5A8D"/>
    <w:rsid w:val="000B73C2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58FE"/>
    <w:rsid w:val="000D620A"/>
    <w:rsid w:val="000D7662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4308"/>
    <w:rsid w:val="000F55BC"/>
    <w:rsid w:val="000F582F"/>
    <w:rsid w:val="001011C3"/>
    <w:rsid w:val="00103510"/>
    <w:rsid w:val="001038E2"/>
    <w:rsid w:val="00105112"/>
    <w:rsid w:val="0010519D"/>
    <w:rsid w:val="00105BFB"/>
    <w:rsid w:val="00105E5E"/>
    <w:rsid w:val="001070E2"/>
    <w:rsid w:val="00107712"/>
    <w:rsid w:val="00107861"/>
    <w:rsid w:val="00107A73"/>
    <w:rsid w:val="001102E4"/>
    <w:rsid w:val="00110D87"/>
    <w:rsid w:val="00112E9A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AE0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27E57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47103"/>
    <w:rsid w:val="00151596"/>
    <w:rsid w:val="001522DE"/>
    <w:rsid w:val="00153EE9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8773C"/>
    <w:rsid w:val="00190B3D"/>
    <w:rsid w:val="0019154C"/>
    <w:rsid w:val="00191BC7"/>
    <w:rsid w:val="00192832"/>
    <w:rsid w:val="00193C8E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CE0"/>
    <w:rsid w:val="001A7D81"/>
    <w:rsid w:val="001B052D"/>
    <w:rsid w:val="001B0BC2"/>
    <w:rsid w:val="001B0FED"/>
    <w:rsid w:val="001B1B21"/>
    <w:rsid w:val="001B3C2C"/>
    <w:rsid w:val="001B4427"/>
    <w:rsid w:val="001B45DD"/>
    <w:rsid w:val="001B4ABD"/>
    <w:rsid w:val="001B55A0"/>
    <w:rsid w:val="001B569A"/>
    <w:rsid w:val="001B5A4C"/>
    <w:rsid w:val="001B6488"/>
    <w:rsid w:val="001C1D7B"/>
    <w:rsid w:val="001C1E98"/>
    <w:rsid w:val="001C2D33"/>
    <w:rsid w:val="001C3269"/>
    <w:rsid w:val="001C32FE"/>
    <w:rsid w:val="001C42EB"/>
    <w:rsid w:val="001C488A"/>
    <w:rsid w:val="001C4D75"/>
    <w:rsid w:val="001C5208"/>
    <w:rsid w:val="001C57EE"/>
    <w:rsid w:val="001C64AD"/>
    <w:rsid w:val="001C6C5C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BB3"/>
    <w:rsid w:val="001D5FC6"/>
    <w:rsid w:val="001D717E"/>
    <w:rsid w:val="001D7E17"/>
    <w:rsid w:val="001E094B"/>
    <w:rsid w:val="001E0A74"/>
    <w:rsid w:val="001E1033"/>
    <w:rsid w:val="001E1A23"/>
    <w:rsid w:val="001E1D94"/>
    <w:rsid w:val="001E2F7C"/>
    <w:rsid w:val="001E535B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235"/>
    <w:rsid w:val="00233A7B"/>
    <w:rsid w:val="00233F6F"/>
    <w:rsid w:val="002345FB"/>
    <w:rsid w:val="0023665F"/>
    <w:rsid w:val="00236A7C"/>
    <w:rsid w:val="002373AE"/>
    <w:rsid w:val="00240B8D"/>
    <w:rsid w:val="0024277D"/>
    <w:rsid w:val="0024308B"/>
    <w:rsid w:val="00250201"/>
    <w:rsid w:val="00251A8E"/>
    <w:rsid w:val="002529E5"/>
    <w:rsid w:val="00254532"/>
    <w:rsid w:val="002548C2"/>
    <w:rsid w:val="00254A8D"/>
    <w:rsid w:val="00255158"/>
    <w:rsid w:val="00255CFA"/>
    <w:rsid w:val="002570E8"/>
    <w:rsid w:val="002574F9"/>
    <w:rsid w:val="0025792A"/>
    <w:rsid w:val="00262800"/>
    <w:rsid w:val="00262ACC"/>
    <w:rsid w:val="00262B61"/>
    <w:rsid w:val="00262E7F"/>
    <w:rsid w:val="00263763"/>
    <w:rsid w:val="00264FE6"/>
    <w:rsid w:val="00265F1C"/>
    <w:rsid w:val="0026611C"/>
    <w:rsid w:val="00266BFD"/>
    <w:rsid w:val="00267E4B"/>
    <w:rsid w:val="00267F4A"/>
    <w:rsid w:val="002701A2"/>
    <w:rsid w:val="002708C4"/>
    <w:rsid w:val="00271686"/>
    <w:rsid w:val="00273134"/>
    <w:rsid w:val="00273F9C"/>
    <w:rsid w:val="00274ADF"/>
    <w:rsid w:val="00274E68"/>
    <w:rsid w:val="002756F8"/>
    <w:rsid w:val="00275C2A"/>
    <w:rsid w:val="002761CC"/>
    <w:rsid w:val="00276811"/>
    <w:rsid w:val="00276A4D"/>
    <w:rsid w:val="00276FE7"/>
    <w:rsid w:val="00277159"/>
    <w:rsid w:val="00281387"/>
    <w:rsid w:val="00282699"/>
    <w:rsid w:val="002830B9"/>
    <w:rsid w:val="002843F5"/>
    <w:rsid w:val="00284618"/>
    <w:rsid w:val="00284CEF"/>
    <w:rsid w:val="00284EF4"/>
    <w:rsid w:val="00285ED8"/>
    <w:rsid w:val="00287FE6"/>
    <w:rsid w:val="002911F5"/>
    <w:rsid w:val="00291229"/>
    <w:rsid w:val="002920B1"/>
    <w:rsid w:val="00292149"/>
    <w:rsid w:val="002922D6"/>
    <w:rsid w:val="002926DF"/>
    <w:rsid w:val="00293131"/>
    <w:rsid w:val="0029322A"/>
    <w:rsid w:val="0029516C"/>
    <w:rsid w:val="002964C3"/>
    <w:rsid w:val="00296697"/>
    <w:rsid w:val="00296B99"/>
    <w:rsid w:val="002971E7"/>
    <w:rsid w:val="002A1DA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4A60"/>
    <w:rsid w:val="002D5918"/>
    <w:rsid w:val="002D5999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E7802"/>
    <w:rsid w:val="002E787F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39F"/>
    <w:rsid w:val="00305962"/>
    <w:rsid w:val="00306755"/>
    <w:rsid w:val="00306A6C"/>
    <w:rsid w:val="00306C7C"/>
    <w:rsid w:val="00310165"/>
    <w:rsid w:val="00310D3A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27DB7"/>
    <w:rsid w:val="003308DB"/>
    <w:rsid w:val="00331879"/>
    <w:rsid w:val="00332320"/>
    <w:rsid w:val="0033465D"/>
    <w:rsid w:val="003346B1"/>
    <w:rsid w:val="003350E9"/>
    <w:rsid w:val="00335B46"/>
    <w:rsid w:val="00335FD4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2406"/>
    <w:rsid w:val="0035329E"/>
    <w:rsid w:val="0035420B"/>
    <w:rsid w:val="00357611"/>
    <w:rsid w:val="0035777B"/>
    <w:rsid w:val="0036042D"/>
    <w:rsid w:val="00360663"/>
    <w:rsid w:val="00361619"/>
    <w:rsid w:val="00361B86"/>
    <w:rsid w:val="00362612"/>
    <w:rsid w:val="00362DC5"/>
    <w:rsid w:val="003632BA"/>
    <w:rsid w:val="00363703"/>
    <w:rsid w:val="00363E8C"/>
    <w:rsid w:val="00365786"/>
    <w:rsid w:val="00366D8D"/>
    <w:rsid w:val="00367237"/>
    <w:rsid w:val="00367878"/>
    <w:rsid w:val="003701DE"/>
    <w:rsid w:val="0037077F"/>
    <w:rsid w:val="00370902"/>
    <w:rsid w:val="00372411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43DB"/>
    <w:rsid w:val="00384F1C"/>
    <w:rsid w:val="003851D9"/>
    <w:rsid w:val="00386647"/>
    <w:rsid w:val="00386E30"/>
    <w:rsid w:val="00387609"/>
    <w:rsid w:val="003911D4"/>
    <w:rsid w:val="00391C97"/>
    <w:rsid w:val="00392C7B"/>
    <w:rsid w:val="003931D5"/>
    <w:rsid w:val="00393761"/>
    <w:rsid w:val="00393F3C"/>
    <w:rsid w:val="00393F64"/>
    <w:rsid w:val="00394115"/>
    <w:rsid w:val="00394239"/>
    <w:rsid w:val="00395F54"/>
    <w:rsid w:val="00396FC5"/>
    <w:rsid w:val="0039747C"/>
    <w:rsid w:val="00397A8A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D87"/>
    <w:rsid w:val="003B4E90"/>
    <w:rsid w:val="003B4EC0"/>
    <w:rsid w:val="003B6BBA"/>
    <w:rsid w:val="003B727F"/>
    <w:rsid w:val="003B7A51"/>
    <w:rsid w:val="003C013E"/>
    <w:rsid w:val="003C019D"/>
    <w:rsid w:val="003C05CB"/>
    <w:rsid w:val="003C0899"/>
    <w:rsid w:val="003C1208"/>
    <w:rsid w:val="003C1941"/>
    <w:rsid w:val="003C2117"/>
    <w:rsid w:val="003C2E08"/>
    <w:rsid w:val="003C48E9"/>
    <w:rsid w:val="003C4D02"/>
    <w:rsid w:val="003C59E0"/>
    <w:rsid w:val="003C5D47"/>
    <w:rsid w:val="003C65C3"/>
    <w:rsid w:val="003C6C8D"/>
    <w:rsid w:val="003C6EFB"/>
    <w:rsid w:val="003C78F1"/>
    <w:rsid w:val="003D01F8"/>
    <w:rsid w:val="003D0689"/>
    <w:rsid w:val="003D1309"/>
    <w:rsid w:val="003D13CA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2346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A7B"/>
    <w:rsid w:val="003F6DBB"/>
    <w:rsid w:val="003F7F01"/>
    <w:rsid w:val="003F7FE6"/>
    <w:rsid w:val="00400193"/>
    <w:rsid w:val="004013C9"/>
    <w:rsid w:val="00401F1A"/>
    <w:rsid w:val="00402128"/>
    <w:rsid w:val="00402917"/>
    <w:rsid w:val="004029F0"/>
    <w:rsid w:val="004040A6"/>
    <w:rsid w:val="00404F6F"/>
    <w:rsid w:val="004062F5"/>
    <w:rsid w:val="00406761"/>
    <w:rsid w:val="004068E3"/>
    <w:rsid w:val="00407D88"/>
    <w:rsid w:val="00410406"/>
    <w:rsid w:val="004135A9"/>
    <w:rsid w:val="00413A3B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8C2"/>
    <w:rsid w:val="00431C02"/>
    <w:rsid w:val="00431C11"/>
    <w:rsid w:val="00431E67"/>
    <w:rsid w:val="004322F0"/>
    <w:rsid w:val="00434891"/>
    <w:rsid w:val="0043494E"/>
    <w:rsid w:val="004354AF"/>
    <w:rsid w:val="00436103"/>
    <w:rsid w:val="00436D99"/>
    <w:rsid w:val="00436E73"/>
    <w:rsid w:val="00437395"/>
    <w:rsid w:val="004414F9"/>
    <w:rsid w:val="00441E8D"/>
    <w:rsid w:val="00441F9E"/>
    <w:rsid w:val="0044211B"/>
    <w:rsid w:val="004423BF"/>
    <w:rsid w:val="00442F89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5CBE"/>
    <w:rsid w:val="00457121"/>
    <w:rsid w:val="004576DF"/>
    <w:rsid w:val="00457ABE"/>
    <w:rsid w:val="0046001B"/>
    <w:rsid w:val="00460225"/>
    <w:rsid w:val="00460614"/>
    <w:rsid w:val="0046083C"/>
    <w:rsid w:val="00462C73"/>
    <w:rsid w:val="00462CA0"/>
    <w:rsid w:val="004631AB"/>
    <w:rsid w:val="00463E39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11F"/>
    <w:rsid w:val="00475774"/>
    <w:rsid w:val="00475A93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731"/>
    <w:rsid w:val="00485A69"/>
    <w:rsid w:val="00486C27"/>
    <w:rsid w:val="00486D20"/>
    <w:rsid w:val="00486E1D"/>
    <w:rsid w:val="00490502"/>
    <w:rsid w:val="00490514"/>
    <w:rsid w:val="0049077B"/>
    <w:rsid w:val="0049131A"/>
    <w:rsid w:val="0049182C"/>
    <w:rsid w:val="00492880"/>
    <w:rsid w:val="00492A1C"/>
    <w:rsid w:val="0049353F"/>
    <w:rsid w:val="00493664"/>
    <w:rsid w:val="00493F5B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602C"/>
    <w:rsid w:val="004B707D"/>
    <w:rsid w:val="004B7496"/>
    <w:rsid w:val="004C13B9"/>
    <w:rsid w:val="004C1895"/>
    <w:rsid w:val="004C2109"/>
    <w:rsid w:val="004C2A53"/>
    <w:rsid w:val="004C492B"/>
    <w:rsid w:val="004C515F"/>
    <w:rsid w:val="004C5AD1"/>
    <w:rsid w:val="004C5E33"/>
    <w:rsid w:val="004C5E43"/>
    <w:rsid w:val="004C68DA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69E"/>
    <w:rsid w:val="004D588D"/>
    <w:rsid w:val="004D5BFB"/>
    <w:rsid w:val="004D6152"/>
    <w:rsid w:val="004D72AF"/>
    <w:rsid w:val="004E14D9"/>
    <w:rsid w:val="004E1EF6"/>
    <w:rsid w:val="004E202A"/>
    <w:rsid w:val="004E2493"/>
    <w:rsid w:val="004E27A2"/>
    <w:rsid w:val="004E312A"/>
    <w:rsid w:val="004E4259"/>
    <w:rsid w:val="004E464A"/>
    <w:rsid w:val="004E4BD9"/>
    <w:rsid w:val="004E5B76"/>
    <w:rsid w:val="004E61ED"/>
    <w:rsid w:val="004E6889"/>
    <w:rsid w:val="004E7D4F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387"/>
    <w:rsid w:val="0051777B"/>
    <w:rsid w:val="00517FF2"/>
    <w:rsid w:val="0052030A"/>
    <w:rsid w:val="005203F1"/>
    <w:rsid w:val="0052051E"/>
    <w:rsid w:val="005206DE"/>
    <w:rsid w:val="00520C94"/>
    <w:rsid w:val="00521B1C"/>
    <w:rsid w:val="00521BC3"/>
    <w:rsid w:val="00521F30"/>
    <w:rsid w:val="00522908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D4D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49B1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057C"/>
    <w:rsid w:val="00572636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19A9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2F6E"/>
    <w:rsid w:val="005B3275"/>
    <w:rsid w:val="005B390B"/>
    <w:rsid w:val="005B3A86"/>
    <w:rsid w:val="005B42D6"/>
    <w:rsid w:val="005B5D8A"/>
    <w:rsid w:val="005B77FF"/>
    <w:rsid w:val="005C04D2"/>
    <w:rsid w:val="005C0813"/>
    <w:rsid w:val="005C092F"/>
    <w:rsid w:val="005C3C6B"/>
    <w:rsid w:val="005C428F"/>
    <w:rsid w:val="005C433F"/>
    <w:rsid w:val="005C441D"/>
    <w:rsid w:val="005C5DEF"/>
    <w:rsid w:val="005C5FBD"/>
    <w:rsid w:val="005C6D5D"/>
    <w:rsid w:val="005D201B"/>
    <w:rsid w:val="005D57CE"/>
    <w:rsid w:val="005D6D73"/>
    <w:rsid w:val="005D72D6"/>
    <w:rsid w:val="005E071C"/>
    <w:rsid w:val="005E0799"/>
    <w:rsid w:val="005E0B48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4A8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55E7"/>
    <w:rsid w:val="00607CC5"/>
    <w:rsid w:val="00612740"/>
    <w:rsid w:val="0061571C"/>
    <w:rsid w:val="00615D51"/>
    <w:rsid w:val="00616B2A"/>
    <w:rsid w:val="006173DD"/>
    <w:rsid w:val="00617810"/>
    <w:rsid w:val="00617C3F"/>
    <w:rsid w:val="00620BD8"/>
    <w:rsid w:val="00621090"/>
    <w:rsid w:val="00621808"/>
    <w:rsid w:val="00623348"/>
    <w:rsid w:val="00623B7F"/>
    <w:rsid w:val="00625090"/>
    <w:rsid w:val="0062592E"/>
    <w:rsid w:val="00626229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1C1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686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D8A"/>
    <w:rsid w:val="00682F24"/>
    <w:rsid w:val="0068327D"/>
    <w:rsid w:val="0068344A"/>
    <w:rsid w:val="00683550"/>
    <w:rsid w:val="006835D5"/>
    <w:rsid w:val="00684C00"/>
    <w:rsid w:val="006906C1"/>
    <w:rsid w:val="0069187F"/>
    <w:rsid w:val="00691D5B"/>
    <w:rsid w:val="00692743"/>
    <w:rsid w:val="0069275D"/>
    <w:rsid w:val="00692DA9"/>
    <w:rsid w:val="00692E54"/>
    <w:rsid w:val="00694AF0"/>
    <w:rsid w:val="00695207"/>
    <w:rsid w:val="0069585C"/>
    <w:rsid w:val="00695B50"/>
    <w:rsid w:val="006962BC"/>
    <w:rsid w:val="006966C9"/>
    <w:rsid w:val="00696B93"/>
    <w:rsid w:val="006A2165"/>
    <w:rsid w:val="006A30AA"/>
    <w:rsid w:val="006A45CE"/>
    <w:rsid w:val="006A4686"/>
    <w:rsid w:val="006A47A2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41F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1953"/>
    <w:rsid w:val="006D3D50"/>
    <w:rsid w:val="006D4054"/>
    <w:rsid w:val="006D4241"/>
    <w:rsid w:val="006D570D"/>
    <w:rsid w:val="006D5FA7"/>
    <w:rsid w:val="006D6C0E"/>
    <w:rsid w:val="006D6F15"/>
    <w:rsid w:val="006D765E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0FC"/>
    <w:rsid w:val="00711590"/>
    <w:rsid w:val="00712785"/>
    <w:rsid w:val="00712B2A"/>
    <w:rsid w:val="00714419"/>
    <w:rsid w:val="0071553E"/>
    <w:rsid w:val="00715683"/>
    <w:rsid w:val="00715B4C"/>
    <w:rsid w:val="00715BD7"/>
    <w:rsid w:val="00716211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4F59"/>
    <w:rsid w:val="00735232"/>
    <w:rsid w:val="00736FE6"/>
    <w:rsid w:val="0073770F"/>
    <w:rsid w:val="00740EAD"/>
    <w:rsid w:val="0074121C"/>
    <w:rsid w:val="00742DC0"/>
    <w:rsid w:val="00743028"/>
    <w:rsid w:val="00743D09"/>
    <w:rsid w:val="007443DC"/>
    <w:rsid w:val="00744F8A"/>
    <w:rsid w:val="00745D08"/>
    <w:rsid w:val="00745D81"/>
    <w:rsid w:val="007460DD"/>
    <w:rsid w:val="00746187"/>
    <w:rsid w:val="007466E2"/>
    <w:rsid w:val="007508A0"/>
    <w:rsid w:val="007516F4"/>
    <w:rsid w:val="0075423D"/>
    <w:rsid w:val="00754884"/>
    <w:rsid w:val="00756F63"/>
    <w:rsid w:val="00757A63"/>
    <w:rsid w:val="00757B11"/>
    <w:rsid w:val="00757E4E"/>
    <w:rsid w:val="0076254F"/>
    <w:rsid w:val="0076257E"/>
    <w:rsid w:val="007626D5"/>
    <w:rsid w:val="007637F6"/>
    <w:rsid w:val="00764A08"/>
    <w:rsid w:val="00764E2D"/>
    <w:rsid w:val="00765BBD"/>
    <w:rsid w:val="00765C1F"/>
    <w:rsid w:val="00765FC9"/>
    <w:rsid w:val="00766991"/>
    <w:rsid w:val="007704B4"/>
    <w:rsid w:val="00771080"/>
    <w:rsid w:val="0077142C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5992"/>
    <w:rsid w:val="00786124"/>
    <w:rsid w:val="00786414"/>
    <w:rsid w:val="00786BAA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3A2A"/>
    <w:rsid w:val="007B5623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009"/>
    <w:rsid w:val="007C4853"/>
    <w:rsid w:val="007C5190"/>
    <w:rsid w:val="007C51DC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E777D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071C9"/>
    <w:rsid w:val="008118C7"/>
    <w:rsid w:val="00811C8C"/>
    <w:rsid w:val="00812A08"/>
    <w:rsid w:val="00813134"/>
    <w:rsid w:val="00813BA8"/>
    <w:rsid w:val="00816908"/>
    <w:rsid w:val="00816C3D"/>
    <w:rsid w:val="00817BBB"/>
    <w:rsid w:val="00817D15"/>
    <w:rsid w:val="00817E8F"/>
    <w:rsid w:val="0082056B"/>
    <w:rsid w:val="00820949"/>
    <w:rsid w:val="0082137A"/>
    <w:rsid w:val="00822596"/>
    <w:rsid w:val="0082262A"/>
    <w:rsid w:val="0082280E"/>
    <w:rsid w:val="008231DD"/>
    <w:rsid w:val="0082320B"/>
    <w:rsid w:val="00824A9F"/>
    <w:rsid w:val="0082543E"/>
    <w:rsid w:val="00825DC2"/>
    <w:rsid w:val="00826E3B"/>
    <w:rsid w:val="00826F9A"/>
    <w:rsid w:val="008308F1"/>
    <w:rsid w:val="00831607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17D7"/>
    <w:rsid w:val="00852330"/>
    <w:rsid w:val="0085237B"/>
    <w:rsid w:val="00852448"/>
    <w:rsid w:val="00852D65"/>
    <w:rsid w:val="0085383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65D"/>
    <w:rsid w:val="00866947"/>
    <w:rsid w:val="0086762F"/>
    <w:rsid w:val="00867EEE"/>
    <w:rsid w:val="00871240"/>
    <w:rsid w:val="00872B4B"/>
    <w:rsid w:val="00872FA8"/>
    <w:rsid w:val="00873907"/>
    <w:rsid w:val="0087544B"/>
    <w:rsid w:val="008767CC"/>
    <w:rsid w:val="0087797A"/>
    <w:rsid w:val="00877A62"/>
    <w:rsid w:val="0088101D"/>
    <w:rsid w:val="008822CB"/>
    <w:rsid w:val="0088258A"/>
    <w:rsid w:val="00882D91"/>
    <w:rsid w:val="008837AF"/>
    <w:rsid w:val="00884CA7"/>
    <w:rsid w:val="00885AEF"/>
    <w:rsid w:val="00885E50"/>
    <w:rsid w:val="00886332"/>
    <w:rsid w:val="00886465"/>
    <w:rsid w:val="0088653B"/>
    <w:rsid w:val="00886CAB"/>
    <w:rsid w:val="00886D01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2B9D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6783"/>
    <w:rsid w:val="008D764D"/>
    <w:rsid w:val="008D7D4F"/>
    <w:rsid w:val="008E2B77"/>
    <w:rsid w:val="008E2E96"/>
    <w:rsid w:val="008E39CE"/>
    <w:rsid w:val="008E3D66"/>
    <w:rsid w:val="008E4087"/>
    <w:rsid w:val="008E75B8"/>
    <w:rsid w:val="008F05AA"/>
    <w:rsid w:val="008F0609"/>
    <w:rsid w:val="008F3638"/>
    <w:rsid w:val="008F423D"/>
    <w:rsid w:val="008F4302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071"/>
    <w:rsid w:val="00903394"/>
    <w:rsid w:val="00903E03"/>
    <w:rsid w:val="00904AAB"/>
    <w:rsid w:val="0090561C"/>
    <w:rsid w:val="00905A2D"/>
    <w:rsid w:val="00906A28"/>
    <w:rsid w:val="00906B4E"/>
    <w:rsid w:val="00906C0D"/>
    <w:rsid w:val="00907522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6C6D"/>
    <w:rsid w:val="00927762"/>
    <w:rsid w:val="009304C7"/>
    <w:rsid w:val="00931755"/>
    <w:rsid w:val="009323DA"/>
    <w:rsid w:val="00933A52"/>
    <w:rsid w:val="00933EC1"/>
    <w:rsid w:val="0093629F"/>
    <w:rsid w:val="0093660E"/>
    <w:rsid w:val="00936AE3"/>
    <w:rsid w:val="0094163B"/>
    <w:rsid w:val="009417CD"/>
    <w:rsid w:val="00941C24"/>
    <w:rsid w:val="009420B5"/>
    <w:rsid w:val="00942142"/>
    <w:rsid w:val="00942930"/>
    <w:rsid w:val="00942D70"/>
    <w:rsid w:val="0094514C"/>
    <w:rsid w:val="0094600C"/>
    <w:rsid w:val="0094660F"/>
    <w:rsid w:val="009508AE"/>
    <w:rsid w:val="009530DB"/>
    <w:rsid w:val="0095342A"/>
    <w:rsid w:val="00953676"/>
    <w:rsid w:val="009540D5"/>
    <w:rsid w:val="00954587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0602"/>
    <w:rsid w:val="0097105F"/>
    <w:rsid w:val="00971D46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2BC4"/>
    <w:rsid w:val="00983713"/>
    <w:rsid w:val="00983FD0"/>
    <w:rsid w:val="00984638"/>
    <w:rsid w:val="0098486D"/>
    <w:rsid w:val="00984D9B"/>
    <w:rsid w:val="0098648A"/>
    <w:rsid w:val="009905A7"/>
    <w:rsid w:val="00991BAC"/>
    <w:rsid w:val="00992199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1264"/>
    <w:rsid w:val="009A283D"/>
    <w:rsid w:val="009A28BD"/>
    <w:rsid w:val="009A2905"/>
    <w:rsid w:val="009A316A"/>
    <w:rsid w:val="009A4369"/>
    <w:rsid w:val="009A5A6D"/>
    <w:rsid w:val="009A6EA0"/>
    <w:rsid w:val="009A7C93"/>
    <w:rsid w:val="009B171E"/>
    <w:rsid w:val="009B42FF"/>
    <w:rsid w:val="009B57D0"/>
    <w:rsid w:val="009B5833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5D82"/>
    <w:rsid w:val="009C60CE"/>
    <w:rsid w:val="009C64A4"/>
    <w:rsid w:val="009C6AFE"/>
    <w:rsid w:val="009C7251"/>
    <w:rsid w:val="009D0333"/>
    <w:rsid w:val="009D0AC9"/>
    <w:rsid w:val="009D10D8"/>
    <w:rsid w:val="009D207F"/>
    <w:rsid w:val="009D2225"/>
    <w:rsid w:val="009D22D1"/>
    <w:rsid w:val="009D3BBE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36FE"/>
    <w:rsid w:val="009E4C9E"/>
    <w:rsid w:val="009E4D03"/>
    <w:rsid w:val="009E4F6F"/>
    <w:rsid w:val="009E65AE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841"/>
    <w:rsid w:val="009F69CA"/>
    <w:rsid w:val="009F7114"/>
    <w:rsid w:val="009F71F6"/>
    <w:rsid w:val="009F76F2"/>
    <w:rsid w:val="00A002A3"/>
    <w:rsid w:val="00A01C97"/>
    <w:rsid w:val="00A024B6"/>
    <w:rsid w:val="00A046FE"/>
    <w:rsid w:val="00A05095"/>
    <w:rsid w:val="00A056F1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4BCB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855"/>
    <w:rsid w:val="00A31DB0"/>
    <w:rsid w:val="00A32221"/>
    <w:rsid w:val="00A33D0D"/>
    <w:rsid w:val="00A33D5D"/>
    <w:rsid w:val="00A34A43"/>
    <w:rsid w:val="00A34CF4"/>
    <w:rsid w:val="00A35C72"/>
    <w:rsid w:val="00A361D8"/>
    <w:rsid w:val="00A365F4"/>
    <w:rsid w:val="00A36D20"/>
    <w:rsid w:val="00A37721"/>
    <w:rsid w:val="00A41999"/>
    <w:rsid w:val="00A419DD"/>
    <w:rsid w:val="00A42525"/>
    <w:rsid w:val="00A44842"/>
    <w:rsid w:val="00A45A4D"/>
    <w:rsid w:val="00A4663A"/>
    <w:rsid w:val="00A46DAE"/>
    <w:rsid w:val="00A46DF7"/>
    <w:rsid w:val="00A47396"/>
    <w:rsid w:val="00A479C0"/>
    <w:rsid w:val="00A47AB3"/>
    <w:rsid w:val="00A47C0B"/>
    <w:rsid w:val="00A47D09"/>
    <w:rsid w:val="00A47D7C"/>
    <w:rsid w:val="00A47D80"/>
    <w:rsid w:val="00A50133"/>
    <w:rsid w:val="00A50500"/>
    <w:rsid w:val="00A505F6"/>
    <w:rsid w:val="00A50FDC"/>
    <w:rsid w:val="00A513B5"/>
    <w:rsid w:val="00A518FC"/>
    <w:rsid w:val="00A53132"/>
    <w:rsid w:val="00A5448F"/>
    <w:rsid w:val="00A563F2"/>
    <w:rsid w:val="00A566E8"/>
    <w:rsid w:val="00A56856"/>
    <w:rsid w:val="00A57361"/>
    <w:rsid w:val="00A57934"/>
    <w:rsid w:val="00A6096E"/>
    <w:rsid w:val="00A62265"/>
    <w:rsid w:val="00A62353"/>
    <w:rsid w:val="00A62DBC"/>
    <w:rsid w:val="00A630DA"/>
    <w:rsid w:val="00A638B0"/>
    <w:rsid w:val="00A63A6C"/>
    <w:rsid w:val="00A63EE2"/>
    <w:rsid w:val="00A64466"/>
    <w:rsid w:val="00A64D42"/>
    <w:rsid w:val="00A65339"/>
    <w:rsid w:val="00A662FE"/>
    <w:rsid w:val="00A6713B"/>
    <w:rsid w:val="00A67AD2"/>
    <w:rsid w:val="00A70E58"/>
    <w:rsid w:val="00A732B1"/>
    <w:rsid w:val="00A74749"/>
    <w:rsid w:val="00A7614C"/>
    <w:rsid w:val="00A77879"/>
    <w:rsid w:val="00A810F9"/>
    <w:rsid w:val="00A81127"/>
    <w:rsid w:val="00A821F3"/>
    <w:rsid w:val="00A82A09"/>
    <w:rsid w:val="00A833BF"/>
    <w:rsid w:val="00A83412"/>
    <w:rsid w:val="00A84145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446"/>
    <w:rsid w:val="00A97B7B"/>
    <w:rsid w:val="00A97EC1"/>
    <w:rsid w:val="00AA3667"/>
    <w:rsid w:val="00AA39B8"/>
    <w:rsid w:val="00AA3BAC"/>
    <w:rsid w:val="00AA3FD1"/>
    <w:rsid w:val="00AA4303"/>
    <w:rsid w:val="00AA4662"/>
    <w:rsid w:val="00AA5262"/>
    <w:rsid w:val="00AA57A3"/>
    <w:rsid w:val="00AA5F78"/>
    <w:rsid w:val="00AA676A"/>
    <w:rsid w:val="00AA6AFF"/>
    <w:rsid w:val="00AA710D"/>
    <w:rsid w:val="00AA724B"/>
    <w:rsid w:val="00AA79E3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289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440"/>
    <w:rsid w:val="00AF2F1E"/>
    <w:rsid w:val="00AF3780"/>
    <w:rsid w:val="00AF3EB7"/>
    <w:rsid w:val="00AF3EFD"/>
    <w:rsid w:val="00AF4C9F"/>
    <w:rsid w:val="00AF712D"/>
    <w:rsid w:val="00AF714C"/>
    <w:rsid w:val="00B00C09"/>
    <w:rsid w:val="00B012FB"/>
    <w:rsid w:val="00B01D35"/>
    <w:rsid w:val="00B01ED7"/>
    <w:rsid w:val="00B02F07"/>
    <w:rsid w:val="00B03040"/>
    <w:rsid w:val="00B03649"/>
    <w:rsid w:val="00B03BF1"/>
    <w:rsid w:val="00B0482B"/>
    <w:rsid w:val="00B0500A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1B1"/>
    <w:rsid w:val="00B14952"/>
    <w:rsid w:val="00B15238"/>
    <w:rsid w:val="00B15CA4"/>
    <w:rsid w:val="00B1692D"/>
    <w:rsid w:val="00B174F2"/>
    <w:rsid w:val="00B20F3D"/>
    <w:rsid w:val="00B217DB"/>
    <w:rsid w:val="00B22EB8"/>
    <w:rsid w:val="00B25454"/>
    <w:rsid w:val="00B254E7"/>
    <w:rsid w:val="00B27B18"/>
    <w:rsid w:val="00B27B58"/>
    <w:rsid w:val="00B27D3E"/>
    <w:rsid w:val="00B301DC"/>
    <w:rsid w:val="00B30343"/>
    <w:rsid w:val="00B30A62"/>
    <w:rsid w:val="00B31E5A"/>
    <w:rsid w:val="00B32007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5A72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50F2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2E26"/>
    <w:rsid w:val="00B93207"/>
    <w:rsid w:val="00B956EE"/>
    <w:rsid w:val="00B95B90"/>
    <w:rsid w:val="00B95DB6"/>
    <w:rsid w:val="00BA0B69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049"/>
    <w:rsid w:val="00BC0BBB"/>
    <w:rsid w:val="00BC12AD"/>
    <w:rsid w:val="00BC184F"/>
    <w:rsid w:val="00BC2594"/>
    <w:rsid w:val="00BC2DDB"/>
    <w:rsid w:val="00BC3173"/>
    <w:rsid w:val="00BC44E4"/>
    <w:rsid w:val="00BC4FF4"/>
    <w:rsid w:val="00BC6B75"/>
    <w:rsid w:val="00BC7442"/>
    <w:rsid w:val="00BC7854"/>
    <w:rsid w:val="00BD0145"/>
    <w:rsid w:val="00BD0548"/>
    <w:rsid w:val="00BD10B1"/>
    <w:rsid w:val="00BD13C6"/>
    <w:rsid w:val="00BD1A62"/>
    <w:rsid w:val="00BD1E7E"/>
    <w:rsid w:val="00BD2828"/>
    <w:rsid w:val="00BD4E33"/>
    <w:rsid w:val="00BD508C"/>
    <w:rsid w:val="00BD5CAF"/>
    <w:rsid w:val="00BD6F1E"/>
    <w:rsid w:val="00BD7D19"/>
    <w:rsid w:val="00BE3159"/>
    <w:rsid w:val="00BE3F10"/>
    <w:rsid w:val="00BE4072"/>
    <w:rsid w:val="00BE4883"/>
    <w:rsid w:val="00BE54BD"/>
    <w:rsid w:val="00BF0508"/>
    <w:rsid w:val="00BF0B1A"/>
    <w:rsid w:val="00BF11F3"/>
    <w:rsid w:val="00BF13C9"/>
    <w:rsid w:val="00BF2458"/>
    <w:rsid w:val="00BF2891"/>
    <w:rsid w:val="00BF36EE"/>
    <w:rsid w:val="00BF419C"/>
    <w:rsid w:val="00BF4923"/>
    <w:rsid w:val="00BF5030"/>
    <w:rsid w:val="00BF54F8"/>
    <w:rsid w:val="00BF61D5"/>
    <w:rsid w:val="00BF656C"/>
    <w:rsid w:val="00C006C9"/>
    <w:rsid w:val="00C01B70"/>
    <w:rsid w:val="00C022EB"/>
    <w:rsid w:val="00C030DE"/>
    <w:rsid w:val="00C03F01"/>
    <w:rsid w:val="00C04E1E"/>
    <w:rsid w:val="00C05E88"/>
    <w:rsid w:val="00C072D0"/>
    <w:rsid w:val="00C074FD"/>
    <w:rsid w:val="00C10115"/>
    <w:rsid w:val="00C10EDB"/>
    <w:rsid w:val="00C11678"/>
    <w:rsid w:val="00C1355A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13AE"/>
    <w:rsid w:val="00C42F6A"/>
    <w:rsid w:val="00C4358E"/>
    <w:rsid w:val="00C44582"/>
    <w:rsid w:val="00C4500A"/>
    <w:rsid w:val="00C47065"/>
    <w:rsid w:val="00C517C0"/>
    <w:rsid w:val="00C51A64"/>
    <w:rsid w:val="00C51D06"/>
    <w:rsid w:val="00C5293F"/>
    <w:rsid w:val="00C535EE"/>
    <w:rsid w:val="00C54103"/>
    <w:rsid w:val="00C54FCB"/>
    <w:rsid w:val="00C558C4"/>
    <w:rsid w:val="00C562B2"/>
    <w:rsid w:val="00C563F1"/>
    <w:rsid w:val="00C566A9"/>
    <w:rsid w:val="00C56813"/>
    <w:rsid w:val="00C5701B"/>
    <w:rsid w:val="00C608F7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1A2"/>
    <w:rsid w:val="00C81487"/>
    <w:rsid w:val="00C81E15"/>
    <w:rsid w:val="00C850C7"/>
    <w:rsid w:val="00C90369"/>
    <w:rsid w:val="00C91010"/>
    <w:rsid w:val="00C91335"/>
    <w:rsid w:val="00C91687"/>
    <w:rsid w:val="00C91DDE"/>
    <w:rsid w:val="00C92233"/>
    <w:rsid w:val="00C924A8"/>
    <w:rsid w:val="00C940E7"/>
    <w:rsid w:val="00C94297"/>
    <w:rsid w:val="00C945FE"/>
    <w:rsid w:val="00C94664"/>
    <w:rsid w:val="00C96FAA"/>
    <w:rsid w:val="00C9796A"/>
    <w:rsid w:val="00C97A04"/>
    <w:rsid w:val="00C97EE3"/>
    <w:rsid w:val="00CA0641"/>
    <w:rsid w:val="00CA107B"/>
    <w:rsid w:val="00CA1924"/>
    <w:rsid w:val="00CA349B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0F4D"/>
    <w:rsid w:val="00CB1737"/>
    <w:rsid w:val="00CB1BA1"/>
    <w:rsid w:val="00CB576C"/>
    <w:rsid w:val="00CB6749"/>
    <w:rsid w:val="00CC02B0"/>
    <w:rsid w:val="00CC0AFE"/>
    <w:rsid w:val="00CC242D"/>
    <w:rsid w:val="00CC27D6"/>
    <w:rsid w:val="00CC28D0"/>
    <w:rsid w:val="00CC29A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59A"/>
    <w:rsid w:val="00CD2907"/>
    <w:rsid w:val="00CD2EBC"/>
    <w:rsid w:val="00CD4944"/>
    <w:rsid w:val="00CD49BB"/>
    <w:rsid w:val="00CD4E7E"/>
    <w:rsid w:val="00CD58B7"/>
    <w:rsid w:val="00CE0345"/>
    <w:rsid w:val="00CE0EF4"/>
    <w:rsid w:val="00CE214C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20C"/>
    <w:rsid w:val="00D01624"/>
    <w:rsid w:val="00D01C12"/>
    <w:rsid w:val="00D0278A"/>
    <w:rsid w:val="00D029DF"/>
    <w:rsid w:val="00D03270"/>
    <w:rsid w:val="00D05126"/>
    <w:rsid w:val="00D06B81"/>
    <w:rsid w:val="00D06FC1"/>
    <w:rsid w:val="00D078D8"/>
    <w:rsid w:val="00D07A12"/>
    <w:rsid w:val="00D11DA3"/>
    <w:rsid w:val="00D12F08"/>
    <w:rsid w:val="00D1398F"/>
    <w:rsid w:val="00D14E00"/>
    <w:rsid w:val="00D158DD"/>
    <w:rsid w:val="00D16D48"/>
    <w:rsid w:val="00D178C0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3901"/>
    <w:rsid w:val="00D456AB"/>
    <w:rsid w:val="00D463E5"/>
    <w:rsid w:val="00D4645A"/>
    <w:rsid w:val="00D46986"/>
    <w:rsid w:val="00D51775"/>
    <w:rsid w:val="00D54347"/>
    <w:rsid w:val="00D5448C"/>
    <w:rsid w:val="00D55E55"/>
    <w:rsid w:val="00D56794"/>
    <w:rsid w:val="00D60211"/>
    <w:rsid w:val="00D60A84"/>
    <w:rsid w:val="00D616D2"/>
    <w:rsid w:val="00D61815"/>
    <w:rsid w:val="00D61CC5"/>
    <w:rsid w:val="00D62602"/>
    <w:rsid w:val="00D6266E"/>
    <w:rsid w:val="00D63B5F"/>
    <w:rsid w:val="00D64F57"/>
    <w:rsid w:val="00D70EF7"/>
    <w:rsid w:val="00D7103B"/>
    <w:rsid w:val="00D71761"/>
    <w:rsid w:val="00D726B1"/>
    <w:rsid w:val="00D734C2"/>
    <w:rsid w:val="00D74311"/>
    <w:rsid w:val="00D75F70"/>
    <w:rsid w:val="00D771BA"/>
    <w:rsid w:val="00D77FEA"/>
    <w:rsid w:val="00D8019B"/>
    <w:rsid w:val="00D822F1"/>
    <w:rsid w:val="00D8397C"/>
    <w:rsid w:val="00D844C2"/>
    <w:rsid w:val="00D86250"/>
    <w:rsid w:val="00D86A78"/>
    <w:rsid w:val="00D86DBF"/>
    <w:rsid w:val="00D87275"/>
    <w:rsid w:val="00D90329"/>
    <w:rsid w:val="00D90CB4"/>
    <w:rsid w:val="00D91D07"/>
    <w:rsid w:val="00D92E92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97F2F"/>
    <w:rsid w:val="00DA0092"/>
    <w:rsid w:val="00DA0438"/>
    <w:rsid w:val="00DA0CD5"/>
    <w:rsid w:val="00DA15B6"/>
    <w:rsid w:val="00DA2AB2"/>
    <w:rsid w:val="00DA3414"/>
    <w:rsid w:val="00DA5CEF"/>
    <w:rsid w:val="00DA6528"/>
    <w:rsid w:val="00DA6825"/>
    <w:rsid w:val="00DA6C25"/>
    <w:rsid w:val="00DA70BC"/>
    <w:rsid w:val="00DA7C1C"/>
    <w:rsid w:val="00DB112C"/>
    <w:rsid w:val="00DB147A"/>
    <w:rsid w:val="00DB1B7A"/>
    <w:rsid w:val="00DB1C47"/>
    <w:rsid w:val="00DB1DE9"/>
    <w:rsid w:val="00DB299B"/>
    <w:rsid w:val="00DB2FC7"/>
    <w:rsid w:val="00DB4A0C"/>
    <w:rsid w:val="00DB4B01"/>
    <w:rsid w:val="00DB5AC9"/>
    <w:rsid w:val="00DB5B6A"/>
    <w:rsid w:val="00DB62DC"/>
    <w:rsid w:val="00DC0411"/>
    <w:rsid w:val="00DC0BD7"/>
    <w:rsid w:val="00DC22C3"/>
    <w:rsid w:val="00DC2F51"/>
    <w:rsid w:val="00DC32D9"/>
    <w:rsid w:val="00DC60D9"/>
    <w:rsid w:val="00DC62DC"/>
    <w:rsid w:val="00DC6708"/>
    <w:rsid w:val="00DC743C"/>
    <w:rsid w:val="00DC7D8F"/>
    <w:rsid w:val="00DC7F3C"/>
    <w:rsid w:val="00DD01DA"/>
    <w:rsid w:val="00DD0415"/>
    <w:rsid w:val="00DD1383"/>
    <w:rsid w:val="00DD1F1F"/>
    <w:rsid w:val="00DD2A3A"/>
    <w:rsid w:val="00DD2C85"/>
    <w:rsid w:val="00DD3036"/>
    <w:rsid w:val="00DD363A"/>
    <w:rsid w:val="00DD39CF"/>
    <w:rsid w:val="00DD39DC"/>
    <w:rsid w:val="00DD4235"/>
    <w:rsid w:val="00DD5823"/>
    <w:rsid w:val="00DD627D"/>
    <w:rsid w:val="00DD7916"/>
    <w:rsid w:val="00DE0D84"/>
    <w:rsid w:val="00DE5352"/>
    <w:rsid w:val="00DE5D1E"/>
    <w:rsid w:val="00DE6E77"/>
    <w:rsid w:val="00DF0277"/>
    <w:rsid w:val="00DF07CA"/>
    <w:rsid w:val="00DF49EF"/>
    <w:rsid w:val="00DF524B"/>
    <w:rsid w:val="00DF5320"/>
    <w:rsid w:val="00DF580B"/>
    <w:rsid w:val="00DF5C75"/>
    <w:rsid w:val="00DF63F8"/>
    <w:rsid w:val="00DF7FF3"/>
    <w:rsid w:val="00E01436"/>
    <w:rsid w:val="00E01BC1"/>
    <w:rsid w:val="00E01E62"/>
    <w:rsid w:val="00E02FB4"/>
    <w:rsid w:val="00E03B38"/>
    <w:rsid w:val="00E045BD"/>
    <w:rsid w:val="00E0470E"/>
    <w:rsid w:val="00E072FB"/>
    <w:rsid w:val="00E0762C"/>
    <w:rsid w:val="00E1149B"/>
    <w:rsid w:val="00E11802"/>
    <w:rsid w:val="00E128E0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6272"/>
    <w:rsid w:val="00E2798C"/>
    <w:rsid w:val="00E32061"/>
    <w:rsid w:val="00E32417"/>
    <w:rsid w:val="00E32A6C"/>
    <w:rsid w:val="00E333B3"/>
    <w:rsid w:val="00E3378F"/>
    <w:rsid w:val="00E337CE"/>
    <w:rsid w:val="00E34D26"/>
    <w:rsid w:val="00E36B2A"/>
    <w:rsid w:val="00E37334"/>
    <w:rsid w:val="00E41497"/>
    <w:rsid w:val="00E422FB"/>
    <w:rsid w:val="00E4243D"/>
    <w:rsid w:val="00E42A53"/>
    <w:rsid w:val="00E42FF9"/>
    <w:rsid w:val="00E43478"/>
    <w:rsid w:val="00E450BF"/>
    <w:rsid w:val="00E460BF"/>
    <w:rsid w:val="00E460DB"/>
    <w:rsid w:val="00E4617A"/>
    <w:rsid w:val="00E463EB"/>
    <w:rsid w:val="00E46B97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15C"/>
    <w:rsid w:val="00E556AA"/>
    <w:rsid w:val="00E5592A"/>
    <w:rsid w:val="00E55C40"/>
    <w:rsid w:val="00E55F1C"/>
    <w:rsid w:val="00E57ABD"/>
    <w:rsid w:val="00E57DD3"/>
    <w:rsid w:val="00E57DE6"/>
    <w:rsid w:val="00E60EED"/>
    <w:rsid w:val="00E617ED"/>
    <w:rsid w:val="00E61E8E"/>
    <w:rsid w:val="00E622AE"/>
    <w:rsid w:val="00E64580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3CE"/>
    <w:rsid w:val="00E73B0C"/>
    <w:rsid w:val="00E76948"/>
    <w:rsid w:val="00E76D26"/>
    <w:rsid w:val="00E77E1D"/>
    <w:rsid w:val="00E8016E"/>
    <w:rsid w:val="00E806E2"/>
    <w:rsid w:val="00E80D3A"/>
    <w:rsid w:val="00E80FF2"/>
    <w:rsid w:val="00E827EF"/>
    <w:rsid w:val="00E832ED"/>
    <w:rsid w:val="00E839BB"/>
    <w:rsid w:val="00E844F0"/>
    <w:rsid w:val="00E84713"/>
    <w:rsid w:val="00E87266"/>
    <w:rsid w:val="00E92E77"/>
    <w:rsid w:val="00E93EAB"/>
    <w:rsid w:val="00E942EC"/>
    <w:rsid w:val="00E9568F"/>
    <w:rsid w:val="00E96C00"/>
    <w:rsid w:val="00EA170B"/>
    <w:rsid w:val="00EA1BCD"/>
    <w:rsid w:val="00EA1F34"/>
    <w:rsid w:val="00EA4AAA"/>
    <w:rsid w:val="00EA513F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1D67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BC0"/>
    <w:rsid w:val="00EE5EC4"/>
    <w:rsid w:val="00EE746E"/>
    <w:rsid w:val="00EE74AE"/>
    <w:rsid w:val="00EE76B1"/>
    <w:rsid w:val="00EE7CD5"/>
    <w:rsid w:val="00EE7F22"/>
    <w:rsid w:val="00EF093A"/>
    <w:rsid w:val="00EF11B5"/>
    <w:rsid w:val="00EF3695"/>
    <w:rsid w:val="00EF6C6B"/>
    <w:rsid w:val="00EF7293"/>
    <w:rsid w:val="00F0121F"/>
    <w:rsid w:val="00F0170D"/>
    <w:rsid w:val="00F0196A"/>
    <w:rsid w:val="00F024D1"/>
    <w:rsid w:val="00F037A4"/>
    <w:rsid w:val="00F053F1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646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E09"/>
    <w:rsid w:val="00F253E7"/>
    <w:rsid w:val="00F257C6"/>
    <w:rsid w:val="00F26724"/>
    <w:rsid w:val="00F27010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310"/>
    <w:rsid w:val="00F56A0C"/>
    <w:rsid w:val="00F56D8B"/>
    <w:rsid w:val="00F570B6"/>
    <w:rsid w:val="00F6181D"/>
    <w:rsid w:val="00F6218C"/>
    <w:rsid w:val="00F63328"/>
    <w:rsid w:val="00F641F0"/>
    <w:rsid w:val="00F65B91"/>
    <w:rsid w:val="00F6684A"/>
    <w:rsid w:val="00F6773E"/>
    <w:rsid w:val="00F67D1E"/>
    <w:rsid w:val="00F67D8F"/>
    <w:rsid w:val="00F70850"/>
    <w:rsid w:val="00F718B5"/>
    <w:rsid w:val="00F71BBB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EAA"/>
    <w:rsid w:val="00F86F5B"/>
    <w:rsid w:val="00F87A89"/>
    <w:rsid w:val="00F90596"/>
    <w:rsid w:val="00F90FF2"/>
    <w:rsid w:val="00F91027"/>
    <w:rsid w:val="00F91414"/>
    <w:rsid w:val="00F91FB9"/>
    <w:rsid w:val="00F94416"/>
    <w:rsid w:val="00F94822"/>
    <w:rsid w:val="00F954F8"/>
    <w:rsid w:val="00F964E8"/>
    <w:rsid w:val="00F97569"/>
    <w:rsid w:val="00F976CA"/>
    <w:rsid w:val="00F97938"/>
    <w:rsid w:val="00F97E25"/>
    <w:rsid w:val="00FA0206"/>
    <w:rsid w:val="00FA0634"/>
    <w:rsid w:val="00FA06CE"/>
    <w:rsid w:val="00FA0C4A"/>
    <w:rsid w:val="00FA174A"/>
    <w:rsid w:val="00FA1F77"/>
    <w:rsid w:val="00FA22FB"/>
    <w:rsid w:val="00FA375E"/>
    <w:rsid w:val="00FA4875"/>
    <w:rsid w:val="00FA4F3B"/>
    <w:rsid w:val="00FA5128"/>
    <w:rsid w:val="00FA5144"/>
    <w:rsid w:val="00FA5CF3"/>
    <w:rsid w:val="00FA5F55"/>
    <w:rsid w:val="00FA5F62"/>
    <w:rsid w:val="00FA623A"/>
    <w:rsid w:val="00FB29C7"/>
    <w:rsid w:val="00FB34AA"/>
    <w:rsid w:val="00FB42D4"/>
    <w:rsid w:val="00FB451B"/>
    <w:rsid w:val="00FB48B9"/>
    <w:rsid w:val="00FB5906"/>
    <w:rsid w:val="00FB5C58"/>
    <w:rsid w:val="00FB5D2F"/>
    <w:rsid w:val="00FB762F"/>
    <w:rsid w:val="00FB7B1D"/>
    <w:rsid w:val="00FC0314"/>
    <w:rsid w:val="00FC0725"/>
    <w:rsid w:val="00FC0EC4"/>
    <w:rsid w:val="00FC1FA4"/>
    <w:rsid w:val="00FC22E8"/>
    <w:rsid w:val="00FC2AED"/>
    <w:rsid w:val="00FC4451"/>
    <w:rsid w:val="00FC4B26"/>
    <w:rsid w:val="00FC533B"/>
    <w:rsid w:val="00FC64E0"/>
    <w:rsid w:val="00FC708E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E7E02"/>
    <w:rsid w:val="00FF0494"/>
    <w:rsid w:val="00FF0619"/>
    <w:rsid w:val="00FF0D94"/>
    <w:rsid w:val="00FF1913"/>
    <w:rsid w:val="00FF198D"/>
    <w:rsid w:val="00FF1B51"/>
    <w:rsid w:val="00FF28AA"/>
    <w:rsid w:val="00FF2DF2"/>
    <w:rsid w:val="00FF48BB"/>
    <w:rsid w:val="00FF4C65"/>
    <w:rsid w:val="00FF67A2"/>
    <w:rsid w:val="00FF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march-2025,2,64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22025,4,172.html" TargetMode="External"/><Relationship Id="rId40" Type="http://schemas.openxmlformats.org/officeDocument/2006/relationships/hyperlink" Target="https://stat.gov.pl/en/topics/other-studies/informations-on-socio-economic-situation/statistical-bulletin-no-22025,4,172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march-2025,2,64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0"/>
                <c:pt idx="0">
                  <c:v>-292</c:v>
                </c:pt>
                <c:pt idx="1">
                  <c:v>-277</c:v>
                </c:pt>
                <c:pt idx="2">
                  <c:v>-390</c:v>
                </c:pt>
                <c:pt idx="3">
                  <c:v>-372</c:v>
                </c:pt>
                <c:pt idx="4">
                  <c:v>-384</c:v>
                </c:pt>
                <c:pt idx="5">
                  <c:v>-438</c:v>
                </c:pt>
                <c:pt idx="6">
                  <c:v>-417</c:v>
                </c:pt>
                <c:pt idx="7">
                  <c:v>-449</c:v>
                </c:pt>
                <c:pt idx="8">
                  <c:v>-442</c:v>
                </c:pt>
                <c:pt idx="9">
                  <c:v>-455</c:v>
                </c:pt>
                <c:pt idx="10">
                  <c:v>-440</c:v>
                </c:pt>
                <c:pt idx="11">
                  <c:v>-419</c:v>
                </c:pt>
                <c:pt idx="12">
                  <c:v>-381</c:v>
                </c:pt>
                <c:pt idx="13">
                  <c:v>-360</c:v>
                </c:pt>
                <c:pt idx="14">
                  <c:v>-356</c:v>
                </c:pt>
                <c:pt idx="15">
                  <c:v>-322</c:v>
                </c:pt>
                <c:pt idx="16">
                  <c:v>-299</c:v>
                </c:pt>
                <c:pt idx="17">
                  <c:v>-282</c:v>
                </c:pt>
                <c:pt idx="18">
                  <c:v>-249</c:v>
                </c:pt>
                <c:pt idx="19">
                  <c:v>-223</c:v>
                </c:pt>
                <c:pt idx="20">
                  <c:v>-203</c:v>
                </c:pt>
                <c:pt idx="21">
                  <c:v>-179</c:v>
                </c:pt>
                <c:pt idx="22">
                  <c:v>-151</c:v>
                </c:pt>
                <c:pt idx="23">
                  <c:v>-152</c:v>
                </c:pt>
                <c:pt idx="24">
                  <c:v>-126</c:v>
                </c:pt>
                <c:pt idx="25">
                  <c:v>-126</c:v>
                </c:pt>
                <c:pt idx="26">
                  <c:v>-123</c:v>
                </c:pt>
                <c:pt idx="27">
                  <c:v>-115</c:v>
                </c:pt>
                <c:pt idx="28">
                  <c:v>-138</c:v>
                </c:pt>
                <c:pt idx="29">
                  <c:v>-120</c:v>
                </c:pt>
                <c:pt idx="30">
                  <c:v>-140</c:v>
                </c:pt>
                <c:pt idx="31">
                  <c:v>-159</c:v>
                </c:pt>
                <c:pt idx="32">
                  <c:v>-139</c:v>
                </c:pt>
                <c:pt idx="33">
                  <c:v>-158</c:v>
                </c:pt>
                <c:pt idx="34">
                  <c:v>-171</c:v>
                </c:pt>
                <c:pt idx="35">
                  <c:v>-167</c:v>
                </c:pt>
                <c:pt idx="36">
                  <c:v>-151</c:v>
                </c:pt>
                <c:pt idx="37">
                  <c:v>-148</c:v>
                </c:pt>
                <c:pt idx="38">
                  <c:v>-152</c:v>
                </c:pt>
                <c:pt idx="39">
                  <c:v>-165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0869904"/>
        <c:axId val="310862456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0"/>
                <c:pt idx="0">
                  <c:v>-171</c:v>
                </c:pt>
                <c:pt idx="1">
                  <c:v>-158</c:v>
                </c:pt>
                <c:pt idx="2">
                  <c:v>-204</c:v>
                </c:pt>
                <c:pt idx="3">
                  <c:v>-220</c:v>
                </c:pt>
                <c:pt idx="4">
                  <c:v>-230</c:v>
                </c:pt>
                <c:pt idx="5">
                  <c:v>-302</c:v>
                </c:pt>
                <c:pt idx="6">
                  <c:v>-292</c:v>
                </c:pt>
                <c:pt idx="7">
                  <c:v>-328</c:v>
                </c:pt>
                <c:pt idx="8">
                  <c:v>-325</c:v>
                </c:pt>
                <c:pt idx="9">
                  <c:v>-310</c:v>
                </c:pt>
                <c:pt idx="10">
                  <c:v>-322</c:v>
                </c:pt>
                <c:pt idx="11">
                  <c:v>-304</c:v>
                </c:pt>
                <c:pt idx="12">
                  <c:v>-281</c:v>
                </c:pt>
                <c:pt idx="13">
                  <c:v>-286</c:v>
                </c:pt>
                <c:pt idx="14">
                  <c:v>-299</c:v>
                </c:pt>
                <c:pt idx="15">
                  <c:v>-269</c:v>
                </c:pt>
                <c:pt idx="16">
                  <c:v>-242</c:v>
                </c:pt>
                <c:pt idx="17">
                  <c:v>-243</c:v>
                </c:pt>
                <c:pt idx="18">
                  <c:v>-182</c:v>
                </c:pt>
                <c:pt idx="19">
                  <c:v>-185</c:v>
                </c:pt>
                <c:pt idx="20">
                  <c:v>-159</c:v>
                </c:pt>
                <c:pt idx="21">
                  <c:v>-119</c:v>
                </c:pt>
                <c:pt idx="22">
                  <c:v>-117</c:v>
                </c:pt>
                <c:pt idx="23">
                  <c:v>-127</c:v>
                </c:pt>
                <c:pt idx="24">
                  <c:v>-103</c:v>
                </c:pt>
                <c:pt idx="25">
                  <c:v>-97</c:v>
                </c:pt>
                <c:pt idx="26">
                  <c:v>-82</c:v>
                </c:pt>
                <c:pt idx="27">
                  <c:v>-64</c:v>
                </c:pt>
                <c:pt idx="28">
                  <c:v>-68</c:v>
                </c:pt>
                <c:pt idx="29">
                  <c:v>-58</c:v>
                </c:pt>
                <c:pt idx="30">
                  <c:v>-41</c:v>
                </c:pt>
                <c:pt idx="31">
                  <c:v>-85</c:v>
                </c:pt>
                <c:pt idx="32">
                  <c:v>-76</c:v>
                </c:pt>
                <c:pt idx="33">
                  <c:v>-82</c:v>
                </c:pt>
                <c:pt idx="34">
                  <c:v>-78</c:v>
                </c:pt>
                <c:pt idx="35">
                  <c:v>-99</c:v>
                </c:pt>
                <c:pt idx="36">
                  <c:v>-70</c:v>
                </c:pt>
                <c:pt idx="37">
                  <c:v>-78</c:v>
                </c:pt>
                <c:pt idx="38">
                  <c:v>-104</c:v>
                </c:pt>
                <c:pt idx="39">
                  <c:v>-93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0"/>
                <c:pt idx="0">
                  <c:v>-233</c:v>
                </c:pt>
                <c:pt idx="1">
                  <c:v>-182</c:v>
                </c:pt>
                <c:pt idx="2">
                  <c:v>-340</c:v>
                </c:pt>
                <c:pt idx="3">
                  <c:v>-300</c:v>
                </c:pt>
                <c:pt idx="4">
                  <c:v>-284</c:v>
                </c:pt>
                <c:pt idx="5">
                  <c:v>-363</c:v>
                </c:pt>
                <c:pt idx="6">
                  <c:v>-326</c:v>
                </c:pt>
                <c:pt idx="7">
                  <c:v>-344</c:v>
                </c:pt>
                <c:pt idx="8">
                  <c:v>-364</c:v>
                </c:pt>
                <c:pt idx="9">
                  <c:v>-348</c:v>
                </c:pt>
                <c:pt idx="10">
                  <c:v>-356</c:v>
                </c:pt>
                <c:pt idx="11">
                  <c:v>-314</c:v>
                </c:pt>
                <c:pt idx="12">
                  <c:v>-273</c:v>
                </c:pt>
                <c:pt idx="13">
                  <c:v>-232</c:v>
                </c:pt>
                <c:pt idx="14">
                  <c:v>-203</c:v>
                </c:pt>
                <c:pt idx="15">
                  <c:v>-176</c:v>
                </c:pt>
                <c:pt idx="16">
                  <c:v>-157</c:v>
                </c:pt>
                <c:pt idx="17">
                  <c:v>-145</c:v>
                </c:pt>
                <c:pt idx="18">
                  <c:v>-114</c:v>
                </c:pt>
                <c:pt idx="19">
                  <c:v>-102</c:v>
                </c:pt>
                <c:pt idx="20">
                  <c:v>-57</c:v>
                </c:pt>
                <c:pt idx="21">
                  <c:v>-69</c:v>
                </c:pt>
                <c:pt idx="22">
                  <c:v>-59</c:v>
                </c:pt>
                <c:pt idx="23">
                  <c:v>-39</c:v>
                </c:pt>
                <c:pt idx="24">
                  <c:v>-10</c:v>
                </c:pt>
                <c:pt idx="25">
                  <c:v>-30</c:v>
                </c:pt>
                <c:pt idx="26">
                  <c:v>-32</c:v>
                </c:pt>
                <c:pt idx="27">
                  <c:v>-51</c:v>
                </c:pt>
                <c:pt idx="28">
                  <c:v>-78</c:v>
                </c:pt>
                <c:pt idx="29">
                  <c:v>-45</c:v>
                </c:pt>
                <c:pt idx="30">
                  <c:v>-105</c:v>
                </c:pt>
                <c:pt idx="31">
                  <c:v>-83</c:v>
                </c:pt>
                <c:pt idx="32">
                  <c:v>-68</c:v>
                </c:pt>
                <c:pt idx="33">
                  <c:v>-84</c:v>
                </c:pt>
                <c:pt idx="34">
                  <c:v>-88</c:v>
                </c:pt>
                <c:pt idx="35">
                  <c:v>-87</c:v>
                </c:pt>
                <c:pt idx="36">
                  <c:v>-75</c:v>
                </c:pt>
                <c:pt idx="37">
                  <c:v>-68</c:v>
                </c:pt>
                <c:pt idx="38">
                  <c:v>-65</c:v>
                </c:pt>
                <c:pt idx="39">
                  <c:v>-81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0"/>
                <c:pt idx="0">
                  <c:v>-435</c:v>
                </c:pt>
                <c:pt idx="1">
                  <c:v>-451</c:v>
                </c:pt>
                <c:pt idx="2">
                  <c:v>-479</c:v>
                </c:pt>
                <c:pt idx="3">
                  <c:v>-525</c:v>
                </c:pt>
                <c:pt idx="4">
                  <c:v>-566</c:v>
                </c:pt>
                <c:pt idx="5">
                  <c:v>-591</c:v>
                </c:pt>
                <c:pt idx="6">
                  <c:v>-606</c:v>
                </c:pt>
                <c:pt idx="7">
                  <c:v>-616</c:v>
                </c:pt>
                <c:pt idx="8">
                  <c:v>-615</c:v>
                </c:pt>
                <c:pt idx="9">
                  <c:v>-641</c:v>
                </c:pt>
                <c:pt idx="10">
                  <c:v>-609</c:v>
                </c:pt>
                <c:pt idx="11">
                  <c:v>-614</c:v>
                </c:pt>
                <c:pt idx="12">
                  <c:v>-572</c:v>
                </c:pt>
                <c:pt idx="13">
                  <c:v>-542</c:v>
                </c:pt>
                <c:pt idx="14">
                  <c:v>-542</c:v>
                </c:pt>
                <c:pt idx="15">
                  <c:v>-523</c:v>
                </c:pt>
                <c:pt idx="16">
                  <c:v>-485</c:v>
                </c:pt>
                <c:pt idx="17">
                  <c:v>-460</c:v>
                </c:pt>
                <c:pt idx="18">
                  <c:v>-437</c:v>
                </c:pt>
                <c:pt idx="19">
                  <c:v>-399</c:v>
                </c:pt>
                <c:pt idx="20">
                  <c:v>-370</c:v>
                </c:pt>
                <c:pt idx="21">
                  <c:v>-334</c:v>
                </c:pt>
                <c:pt idx="22">
                  <c:v>-292</c:v>
                </c:pt>
                <c:pt idx="23">
                  <c:v>-305</c:v>
                </c:pt>
                <c:pt idx="24">
                  <c:v>-270</c:v>
                </c:pt>
                <c:pt idx="25">
                  <c:v>-257</c:v>
                </c:pt>
                <c:pt idx="26">
                  <c:v>-269</c:v>
                </c:pt>
                <c:pt idx="27">
                  <c:v>-214</c:v>
                </c:pt>
                <c:pt idx="28">
                  <c:v>-248</c:v>
                </c:pt>
                <c:pt idx="29">
                  <c:v>-212</c:v>
                </c:pt>
                <c:pt idx="30">
                  <c:v>-250</c:v>
                </c:pt>
                <c:pt idx="31">
                  <c:v>-265</c:v>
                </c:pt>
                <c:pt idx="32">
                  <c:v>-237</c:v>
                </c:pt>
                <c:pt idx="33">
                  <c:v>-287</c:v>
                </c:pt>
                <c:pt idx="34">
                  <c:v>-308</c:v>
                </c:pt>
                <c:pt idx="35">
                  <c:v>-294</c:v>
                </c:pt>
                <c:pt idx="36">
                  <c:v>-277</c:v>
                </c:pt>
                <c:pt idx="37">
                  <c:v>-279</c:v>
                </c:pt>
                <c:pt idx="38">
                  <c:v>-290</c:v>
                </c:pt>
                <c:pt idx="39">
                  <c:v>-308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0"/>
                <c:pt idx="0">
                  <c:v>-413</c:v>
                </c:pt>
                <c:pt idx="1">
                  <c:v>-351</c:v>
                </c:pt>
                <c:pt idx="2">
                  <c:v>-571</c:v>
                </c:pt>
                <c:pt idx="3">
                  <c:v>-486</c:v>
                </c:pt>
                <c:pt idx="4">
                  <c:v>-518</c:v>
                </c:pt>
                <c:pt idx="5">
                  <c:v>-531</c:v>
                </c:pt>
                <c:pt idx="6">
                  <c:v>-503</c:v>
                </c:pt>
                <c:pt idx="7">
                  <c:v>-536</c:v>
                </c:pt>
                <c:pt idx="8">
                  <c:v>-538</c:v>
                </c:pt>
                <c:pt idx="9">
                  <c:v>-567</c:v>
                </c:pt>
                <c:pt idx="10">
                  <c:v>-511</c:v>
                </c:pt>
                <c:pt idx="11">
                  <c:v>-486</c:v>
                </c:pt>
                <c:pt idx="12">
                  <c:v>-435</c:v>
                </c:pt>
                <c:pt idx="13">
                  <c:v>-380</c:v>
                </c:pt>
                <c:pt idx="14">
                  <c:v>-362</c:v>
                </c:pt>
                <c:pt idx="15">
                  <c:v>-308</c:v>
                </c:pt>
                <c:pt idx="16">
                  <c:v>-276</c:v>
                </c:pt>
                <c:pt idx="17">
                  <c:v>-265</c:v>
                </c:pt>
                <c:pt idx="18">
                  <c:v>-236</c:v>
                </c:pt>
                <c:pt idx="19">
                  <c:v>-207</c:v>
                </c:pt>
                <c:pt idx="20">
                  <c:v>-188</c:v>
                </c:pt>
                <c:pt idx="21">
                  <c:v>-163</c:v>
                </c:pt>
                <c:pt idx="22">
                  <c:v>-146</c:v>
                </c:pt>
                <c:pt idx="23">
                  <c:v>-98</c:v>
                </c:pt>
                <c:pt idx="24">
                  <c:v>-87</c:v>
                </c:pt>
                <c:pt idx="25">
                  <c:v>-114</c:v>
                </c:pt>
                <c:pt idx="26">
                  <c:v>-105</c:v>
                </c:pt>
                <c:pt idx="27">
                  <c:v>-138</c:v>
                </c:pt>
                <c:pt idx="28">
                  <c:v>-146</c:v>
                </c:pt>
                <c:pt idx="29">
                  <c:v>-156</c:v>
                </c:pt>
                <c:pt idx="30">
                  <c:v>-200</c:v>
                </c:pt>
                <c:pt idx="31">
                  <c:v>-203</c:v>
                </c:pt>
                <c:pt idx="32">
                  <c:v>-180</c:v>
                </c:pt>
                <c:pt idx="33">
                  <c:v>-199</c:v>
                </c:pt>
                <c:pt idx="34">
                  <c:v>-231</c:v>
                </c:pt>
                <c:pt idx="35">
                  <c:v>-231</c:v>
                </c:pt>
                <c:pt idx="36">
                  <c:v>-201</c:v>
                </c:pt>
                <c:pt idx="37">
                  <c:v>-215</c:v>
                </c:pt>
                <c:pt idx="38">
                  <c:v>-240</c:v>
                </c:pt>
                <c:pt idx="39">
                  <c:v>-242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0"/>
                <c:pt idx="0">
                  <c:v>-208</c:v>
                </c:pt>
                <c:pt idx="1">
                  <c:v>-244</c:v>
                </c:pt>
                <c:pt idx="2">
                  <c:v>-354</c:v>
                </c:pt>
                <c:pt idx="3">
                  <c:v>-329</c:v>
                </c:pt>
                <c:pt idx="4">
                  <c:v>-322</c:v>
                </c:pt>
                <c:pt idx="5">
                  <c:v>-401</c:v>
                </c:pt>
                <c:pt idx="6">
                  <c:v>-358</c:v>
                </c:pt>
                <c:pt idx="7">
                  <c:v>-421</c:v>
                </c:pt>
                <c:pt idx="8">
                  <c:v>-367</c:v>
                </c:pt>
                <c:pt idx="9">
                  <c:v>-411</c:v>
                </c:pt>
                <c:pt idx="10">
                  <c:v>-399</c:v>
                </c:pt>
                <c:pt idx="11">
                  <c:v>-377</c:v>
                </c:pt>
                <c:pt idx="12">
                  <c:v>-344</c:v>
                </c:pt>
                <c:pt idx="13">
                  <c:v>-362</c:v>
                </c:pt>
                <c:pt idx="14">
                  <c:v>-372</c:v>
                </c:pt>
                <c:pt idx="15">
                  <c:v>-335</c:v>
                </c:pt>
                <c:pt idx="16">
                  <c:v>-333</c:v>
                </c:pt>
                <c:pt idx="17">
                  <c:v>-296</c:v>
                </c:pt>
                <c:pt idx="18">
                  <c:v>-277</c:v>
                </c:pt>
                <c:pt idx="19">
                  <c:v>-218</c:v>
                </c:pt>
                <c:pt idx="20">
                  <c:v>-240</c:v>
                </c:pt>
                <c:pt idx="21">
                  <c:v>-212</c:v>
                </c:pt>
                <c:pt idx="22">
                  <c:v>-142</c:v>
                </c:pt>
                <c:pt idx="23">
                  <c:v>-193</c:v>
                </c:pt>
                <c:pt idx="24">
                  <c:v>-162</c:v>
                </c:pt>
                <c:pt idx="25">
                  <c:v>-133</c:v>
                </c:pt>
                <c:pt idx="26">
                  <c:v>-129</c:v>
                </c:pt>
                <c:pt idx="27">
                  <c:v>-106</c:v>
                </c:pt>
                <c:pt idx="28">
                  <c:v>-148</c:v>
                </c:pt>
                <c:pt idx="29">
                  <c:v>-129</c:v>
                </c:pt>
                <c:pt idx="30">
                  <c:v>-102</c:v>
                </c:pt>
                <c:pt idx="31">
                  <c:v>-157</c:v>
                </c:pt>
                <c:pt idx="32">
                  <c:v>-134</c:v>
                </c:pt>
                <c:pt idx="33">
                  <c:v>-139</c:v>
                </c:pt>
                <c:pt idx="34">
                  <c:v>-150</c:v>
                </c:pt>
                <c:pt idx="35">
                  <c:v>-123</c:v>
                </c:pt>
                <c:pt idx="36">
                  <c:v>-132</c:v>
                </c:pt>
                <c:pt idx="37">
                  <c:v>-98</c:v>
                </c:pt>
                <c:pt idx="38">
                  <c:v>-59</c:v>
                </c:pt>
                <c:pt idx="39">
                  <c:v>-100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0869904"/>
        <c:axId val="310862456"/>
      </c:lineChart>
      <c:catAx>
        <c:axId val="3108699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0862456"/>
        <c:crossesAt val="0"/>
        <c:auto val="1"/>
        <c:lblAlgn val="ctr"/>
        <c:lblOffset val="100"/>
        <c:tickLblSkip val="1"/>
        <c:noMultiLvlLbl val="0"/>
      </c:catAx>
      <c:valAx>
        <c:axId val="310862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0869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-355</c:v>
                </c:pt>
                <c:pt idx="1">
                  <c:v>-375</c:v>
                </c:pt>
                <c:pt idx="2">
                  <c:v>-358</c:v>
                </c:pt>
                <c:pt idx="3">
                  <c:v>-318</c:v>
                </c:pt>
                <c:pt idx="4">
                  <c:v>-221</c:v>
                </c:pt>
                <c:pt idx="5">
                  <c:v>-149</c:v>
                </c:pt>
                <c:pt idx="6">
                  <c:v>-71</c:v>
                </c:pt>
                <c:pt idx="7">
                  <c:v>-80</c:v>
                </c:pt>
                <c:pt idx="8">
                  <c:v>-223</c:v>
                </c:pt>
                <c:pt idx="9">
                  <c:v>-169</c:v>
                </c:pt>
                <c:pt idx="10">
                  <c:v>-250</c:v>
                </c:pt>
                <c:pt idx="11">
                  <c:v>-295</c:v>
                </c:pt>
                <c:pt idx="12">
                  <c:v>-267</c:v>
                </c:pt>
                <c:pt idx="13">
                  <c:v>-170</c:v>
                </c:pt>
                <c:pt idx="14">
                  <c:v>-109</c:v>
                </c:pt>
                <c:pt idx="15">
                  <c:v>-52</c:v>
                </c:pt>
                <c:pt idx="16">
                  <c:v>24</c:v>
                </c:pt>
                <c:pt idx="17">
                  <c:v>57</c:v>
                </c:pt>
                <c:pt idx="18">
                  <c:v>77</c:v>
                </c:pt>
                <c:pt idx="19">
                  <c:v>-164</c:v>
                </c:pt>
                <c:pt idx="20">
                  <c:v>-196</c:v>
                </c:pt>
                <c:pt idx="21">
                  <c:v>-398</c:v>
                </c:pt>
                <c:pt idx="22">
                  <c:v>-263</c:v>
                </c:pt>
                <c:pt idx="23">
                  <c:v>-140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0876176"/>
        <c:axId val="23182024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-397</c:v>
                </c:pt>
                <c:pt idx="1">
                  <c:v>-396</c:v>
                </c:pt>
                <c:pt idx="2">
                  <c:v>-381</c:v>
                </c:pt>
                <c:pt idx="3">
                  <c:v>-331</c:v>
                </c:pt>
                <c:pt idx="4">
                  <c:v>-270</c:v>
                </c:pt>
                <c:pt idx="5">
                  <c:v>-182</c:v>
                </c:pt>
                <c:pt idx="6">
                  <c:v>-109</c:v>
                </c:pt>
                <c:pt idx="7">
                  <c:v>-106</c:v>
                </c:pt>
                <c:pt idx="8">
                  <c:v>-181</c:v>
                </c:pt>
                <c:pt idx="9">
                  <c:v>-172</c:v>
                </c:pt>
                <c:pt idx="10">
                  <c:v>-224</c:v>
                </c:pt>
                <c:pt idx="11">
                  <c:v>-254</c:v>
                </c:pt>
                <c:pt idx="12">
                  <c:v>-219</c:v>
                </c:pt>
                <c:pt idx="13">
                  <c:v>-157</c:v>
                </c:pt>
                <c:pt idx="14">
                  <c:v>-107</c:v>
                </c:pt>
                <c:pt idx="15">
                  <c:v>-39</c:v>
                </c:pt>
                <c:pt idx="16">
                  <c:v>1</c:v>
                </c:pt>
                <c:pt idx="17">
                  <c:v>6</c:v>
                </c:pt>
                <c:pt idx="18">
                  <c:v>48</c:v>
                </c:pt>
                <c:pt idx="19">
                  <c:v>-65</c:v>
                </c:pt>
                <c:pt idx="20">
                  <c:v>-103</c:v>
                </c:pt>
                <c:pt idx="21">
                  <c:v>-264</c:v>
                </c:pt>
                <c:pt idx="22">
                  <c:v>-209</c:v>
                </c:pt>
                <c:pt idx="23">
                  <c:v>-78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-245</c:v>
                </c:pt>
                <c:pt idx="3">
                  <c:v>-223</c:v>
                </c:pt>
                <c:pt idx="4">
                  <c:v>-120</c:v>
                </c:pt>
                <c:pt idx="5">
                  <c:v>-61</c:v>
                </c:pt>
                <c:pt idx="6">
                  <c:v>-19</c:v>
                </c:pt>
                <c:pt idx="7">
                  <c:v>-45</c:v>
                </c:pt>
                <c:pt idx="8">
                  <c:v>-111</c:v>
                </c:pt>
                <c:pt idx="9">
                  <c:v>-82</c:v>
                </c:pt>
                <c:pt idx="10">
                  <c:v>-146</c:v>
                </c:pt>
                <c:pt idx="11">
                  <c:v>-185</c:v>
                </c:pt>
                <c:pt idx="12">
                  <c:v>-136</c:v>
                </c:pt>
                <c:pt idx="13">
                  <c:v>-73</c:v>
                </c:pt>
                <c:pt idx="14">
                  <c:v>-28</c:v>
                </c:pt>
                <c:pt idx="15">
                  <c:v>9</c:v>
                </c:pt>
                <c:pt idx="16">
                  <c:v>28</c:v>
                </c:pt>
                <c:pt idx="17">
                  <c:v>36</c:v>
                </c:pt>
                <c:pt idx="18">
                  <c:v>63</c:v>
                </c:pt>
                <c:pt idx="19">
                  <c:v>-84</c:v>
                </c:pt>
                <c:pt idx="20">
                  <c:v>-82</c:v>
                </c:pt>
                <c:pt idx="21">
                  <c:v>-313</c:v>
                </c:pt>
                <c:pt idx="22">
                  <c:v>-136</c:v>
                </c:pt>
                <c:pt idx="23">
                  <c:v>-63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-518</c:v>
                </c:pt>
                <c:pt idx="1">
                  <c:v>-529</c:v>
                </c:pt>
                <c:pt idx="2">
                  <c:v>-517</c:v>
                </c:pt>
                <c:pt idx="3">
                  <c:v>-495</c:v>
                </c:pt>
                <c:pt idx="4">
                  <c:v>-385</c:v>
                </c:pt>
                <c:pt idx="5">
                  <c:v>-262</c:v>
                </c:pt>
                <c:pt idx="6">
                  <c:v>-177</c:v>
                </c:pt>
                <c:pt idx="7">
                  <c:v>-166</c:v>
                </c:pt>
                <c:pt idx="8">
                  <c:v>-400</c:v>
                </c:pt>
                <c:pt idx="9">
                  <c:v>-312</c:v>
                </c:pt>
                <c:pt idx="10">
                  <c:v>-415</c:v>
                </c:pt>
                <c:pt idx="11">
                  <c:v>-465</c:v>
                </c:pt>
                <c:pt idx="12">
                  <c:v>-452</c:v>
                </c:pt>
                <c:pt idx="13">
                  <c:v>-299</c:v>
                </c:pt>
                <c:pt idx="14">
                  <c:v>-215</c:v>
                </c:pt>
                <c:pt idx="15">
                  <c:v>-110</c:v>
                </c:pt>
                <c:pt idx="16">
                  <c:v>18</c:v>
                </c:pt>
                <c:pt idx="17">
                  <c:v>87</c:v>
                </c:pt>
                <c:pt idx="18">
                  <c:v>97</c:v>
                </c:pt>
                <c:pt idx="19">
                  <c:v>-249</c:v>
                </c:pt>
                <c:pt idx="20">
                  <c:v>-384</c:v>
                </c:pt>
                <c:pt idx="21">
                  <c:v>-562</c:v>
                </c:pt>
                <c:pt idx="22">
                  <c:v>-438</c:v>
                </c:pt>
                <c:pt idx="23">
                  <c:v>-259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-322</c:v>
                </c:pt>
                <c:pt idx="1">
                  <c:v>-351</c:v>
                </c:pt>
                <c:pt idx="2">
                  <c:v>-352</c:v>
                </c:pt>
                <c:pt idx="3">
                  <c:v>-308</c:v>
                </c:pt>
                <c:pt idx="4">
                  <c:v>-167</c:v>
                </c:pt>
                <c:pt idx="5">
                  <c:v>-130</c:v>
                </c:pt>
                <c:pt idx="6">
                  <c:v>-66</c:v>
                </c:pt>
                <c:pt idx="7">
                  <c:v>-97</c:v>
                </c:pt>
                <c:pt idx="8">
                  <c:v>-265</c:v>
                </c:pt>
                <c:pt idx="9">
                  <c:v>-189</c:v>
                </c:pt>
                <c:pt idx="10">
                  <c:v>-308</c:v>
                </c:pt>
                <c:pt idx="11">
                  <c:v>-380</c:v>
                </c:pt>
                <c:pt idx="12">
                  <c:v>-312</c:v>
                </c:pt>
                <c:pt idx="13">
                  <c:v>-184</c:v>
                </c:pt>
                <c:pt idx="14">
                  <c:v>-114</c:v>
                </c:pt>
                <c:pt idx="15">
                  <c:v>-94</c:v>
                </c:pt>
                <c:pt idx="16">
                  <c:v>-18</c:v>
                </c:pt>
                <c:pt idx="17">
                  <c:v>28</c:v>
                </c:pt>
                <c:pt idx="18">
                  <c:v>12</c:v>
                </c:pt>
                <c:pt idx="19">
                  <c:v>-291</c:v>
                </c:pt>
                <c:pt idx="20">
                  <c:v>-275</c:v>
                </c:pt>
                <c:pt idx="21">
                  <c:v>-501</c:v>
                </c:pt>
                <c:pt idx="22">
                  <c:v>-255</c:v>
                </c:pt>
                <c:pt idx="23">
                  <c:v>-166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-278</c:v>
                </c:pt>
                <c:pt idx="1">
                  <c:v>-321</c:v>
                </c:pt>
                <c:pt idx="2">
                  <c:v>-294</c:v>
                </c:pt>
                <c:pt idx="3">
                  <c:v>-233</c:v>
                </c:pt>
                <c:pt idx="4">
                  <c:v>-164</c:v>
                </c:pt>
                <c:pt idx="5">
                  <c:v>-111</c:v>
                </c:pt>
                <c:pt idx="6">
                  <c:v>13</c:v>
                </c:pt>
                <c:pt idx="7">
                  <c:v>12</c:v>
                </c:pt>
                <c:pt idx="8">
                  <c:v>-161</c:v>
                </c:pt>
                <c:pt idx="9">
                  <c:v>-92</c:v>
                </c:pt>
                <c:pt idx="10">
                  <c:v>-159</c:v>
                </c:pt>
                <c:pt idx="11">
                  <c:v>-193</c:v>
                </c:pt>
                <c:pt idx="12">
                  <c:v>-216</c:v>
                </c:pt>
                <c:pt idx="13">
                  <c:v>-137</c:v>
                </c:pt>
                <c:pt idx="14">
                  <c:v>-82</c:v>
                </c:pt>
                <c:pt idx="15">
                  <c:v>-25</c:v>
                </c:pt>
                <c:pt idx="16">
                  <c:v>92</c:v>
                </c:pt>
                <c:pt idx="17">
                  <c:v>128</c:v>
                </c:pt>
                <c:pt idx="18">
                  <c:v>164</c:v>
                </c:pt>
                <c:pt idx="19">
                  <c:v>-134</c:v>
                </c:pt>
                <c:pt idx="20">
                  <c:v>-133</c:v>
                </c:pt>
                <c:pt idx="21">
                  <c:v>-349</c:v>
                </c:pt>
                <c:pt idx="22">
                  <c:v>-277</c:v>
                </c:pt>
                <c:pt idx="23">
                  <c:v>-134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0876176"/>
        <c:axId val="231820248"/>
      </c:lineChart>
      <c:catAx>
        <c:axId val="3108761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1820248"/>
        <c:crossesAt val="0"/>
        <c:auto val="0"/>
        <c:lblAlgn val="ctr"/>
        <c:lblOffset val="100"/>
        <c:tickLblSkip val="1"/>
        <c:noMultiLvlLbl val="0"/>
      </c:catAx>
      <c:valAx>
        <c:axId val="231820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0876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0"/>
                <c:pt idx="0">
                  <c:v>-235</c:v>
                </c:pt>
                <c:pt idx="1">
                  <c:v>-193</c:v>
                </c:pt>
                <c:pt idx="2">
                  <c:v>-315</c:v>
                </c:pt>
                <c:pt idx="3">
                  <c:v>-270</c:v>
                </c:pt>
                <c:pt idx="4">
                  <c:v>-279</c:v>
                </c:pt>
                <c:pt idx="5">
                  <c:v>-313</c:v>
                </c:pt>
                <c:pt idx="6">
                  <c:v>-294</c:v>
                </c:pt>
                <c:pt idx="7">
                  <c:v>-308</c:v>
                </c:pt>
                <c:pt idx="8">
                  <c:v>-332</c:v>
                </c:pt>
                <c:pt idx="9">
                  <c:v>-357</c:v>
                </c:pt>
                <c:pt idx="10">
                  <c:v>-338</c:v>
                </c:pt>
                <c:pt idx="11">
                  <c:v>-307</c:v>
                </c:pt>
                <c:pt idx="12">
                  <c:v>-276</c:v>
                </c:pt>
                <c:pt idx="13">
                  <c:v>-253</c:v>
                </c:pt>
                <c:pt idx="14">
                  <c:v>-226</c:v>
                </c:pt>
                <c:pt idx="15">
                  <c:v>-197</c:v>
                </c:pt>
                <c:pt idx="16">
                  <c:v>-153</c:v>
                </c:pt>
                <c:pt idx="17">
                  <c:v>-148</c:v>
                </c:pt>
                <c:pt idx="18">
                  <c:v>-109</c:v>
                </c:pt>
                <c:pt idx="19">
                  <c:v>-105</c:v>
                </c:pt>
                <c:pt idx="20">
                  <c:v>-94</c:v>
                </c:pt>
                <c:pt idx="21">
                  <c:v>-81</c:v>
                </c:pt>
                <c:pt idx="22">
                  <c:v>-74</c:v>
                </c:pt>
                <c:pt idx="23">
                  <c:v>-64</c:v>
                </c:pt>
                <c:pt idx="24">
                  <c:v>-38</c:v>
                </c:pt>
                <c:pt idx="25">
                  <c:v>-53</c:v>
                </c:pt>
                <c:pt idx="26">
                  <c:v>-52</c:v>
                </c:pt>
                <c:pt idx="27">
                  <c:v>-68</c:v>
                </c:pt>
                <c:pt idx="28">
                  <c:v>-82</c:v>
                </c:pt>
                <c:pt idx="29">
                  <c:v>-83</c:v>
                </c:pt>
                <c:pt idx="30">
                  <c:v>-116</c:v>
                </c:pt>
                <c:pt idx="31">
                  <c:v>-103</c:v>
                </c:pt>
                <c:pt idx="32">
                  <c:v>-97</c:v>
                </c:pt>
                <c:pt idx="33">
                  <c:v>-116</c:v>
                </c:pt>
                <c:pt idx="34">
                  <c:v>-116</c:v>
                </c:pt>
                <c:pt idx="35">
                  <c:v>-115</c:v>
                </c:pt>
                <c:pt idx="36">
                  <c:v>-99</c:v>
                </c:pt>
                <c:pt idx="37">
                  <c:v>-108</c:v>
                </c:pt>
                <c:pt idx="38">
                  <c:v>-98</c:v>
                </c:pt>
                <c:pt idx="39">
                  <c:v>-118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0863240"/>
        <c:axId val="31087186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0"/>
                <c:pt idx="0">
                  <c:v>-233</c:v>
                </c:pt>
                <c:pt idx="1">
                  <c:v>-182</c:v>
                </c:pt>
                <c:pt idx="2">
                  <c:v>-340</c:v>
                </c:pt>
                <c:pt idx="3">
                  <c:v>-300</c:v>
                </c:pt>
                <c:pt idx="4">
                  <c:v>-284</c:v>
                </c:pt>
                <c:pt idx="5">
                  <c:v>-363</c:v>
                </c:pt>
                <c:pt idx="6">
                  <c:v>-326</c:v>
                </c:pt>
                <c:pt idx="7">
                  <c:v>-344</c:v>
                </c:pt>
                <c:pt idx="8">
                  <c:v>-364</c:v>
                </c:pt>
                <c:pt idx="9">
                  <c:v>-348</c:v>
                </c:pt>
                <c:pt idx="10">
                  <c:v>-356</c:v>
                </c:pt>
                <c:pt idx="11">
                  <c:v>-314</c:v>
                </c:pt>
                <c:pt idx="12">
                  <c:v>-273</c:v>
                </c:pt>
                <c:pt idx="13">
                  <c:v>-232</c:v>
                </c:pt>
                <c:pt idx="14">
                  <c:v>-203</c:v>
                </c:pt>
                <c:pt idx="15">
                  <c:v>-176</c:v>
                </c:pt>
                <c:pt idx="16">
                  <c:v>-157</c:v>
                </c:pt>
                <c:pt idx="17">
                  <c:v>-145</c:v>
                </c:pt>
                <c:pt idx="18">
                  <c:v>-114</c:v>
                </c:pt>
                <c:pt idx="19">
                  <c:v>-102</c:v>
                </c:pt>
                <c:pt idx="20">
                  <c:v>-57</c:v>
                </c:pt>
                <c:pt idx="21">
                  <c:v>-69</c:v>
                </c:pt>
                <c:pt idx="22">
                  <c:v>-59</c:v>
                </c:pt>
                <c:pt idx="23">
                  <c:v>-39</c:v>
                </c:pt>
                <c:pt idx="24">
                  <c:v>-10</c:v>
                </c:pt>
                <c:pt idx="25">
                  <c:v>-30</c:v>
                </c:pt>
                <c:pt idx="26">
                  <c:v>-32</c:v>
                </c:pt>
                <c:pt idx="27">
                  <c:v>-51</c:v>
                </c:pt>
                <c:pt idx="28">
                  <c:v>-78</c:v>
                </c:pt>
                <c:pt idx="29">
                  <c:v>-45</c:v>
                </c:pt>
                <c:pt idx="30">
                  <c:v>-105</c:v>
                </c:pt>
                <c:pt idx="31">
                  <c:v>-83</c:v>
                </c:pt>
                <c:pt idx="32">
                  <c:v>-68</c:v>
                </c:pt>
                <c:pt idx="33">
                  <c:v>-84</c:v>
                </c:pt>
                <c:pt idx="34">
                  <c:v>-88</c:v>
                </c:pt>
                <c:pt idx="35">
                  <c:v>-87</c:v>
                </c:pt>
                <c:pt idx="36">
                  <c:v>-75</c:v>
                </c:pt>
                <c:pt idx="37">
                  <c:v>-68</c:v>
                </c:pt>
                <c:pt idx="38">
                  <c:v>-65</c:v>
                </c:pt>
                <c:pt idx="39">
                  <c:v>-81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0"/>
                <c:pt idx="0">
                  <c:v>-413</c:v>
                </c:pt>
                <c:pt idx="1">
                  <c:v>-351</c:v>
                </c:pt>
                <c:pt idx="2">
                  <c:v>-571</c:v>
                </c:pt>
                <c:pt idx="3">
                  <c:v>-486</c:v>
                </c:pt>
                <c:pt idx="4">
                  <c:v>-518</c:v>
                </c:pt>
                <c:pt idx="5">
                  <c:v>-531</c:v>
                </c:pt>
                <c:pt idx="6">
                  <c:v>-503</c:v>
                </c:pt>
                <c:pt idx="7">
                  <c:v>-536</c:v>
                </c:pt>
                <c:pt idx="8">
                  <c:v>-538</c:v>
                </c:pt>
                <c:pt idx="9">
                  <c:v>-567</c:v>
                </c:pt>
                <c:pt idx="10">
                  <c:v>-511</c:v>
                </c:pt>
                <c:pt idx="11">
                  <c:v>-486</c:v>
                </c:pt>
                <c:pt idx="12">
                  <c:v>-435</c:v>
                </c:pt>
                <c:pt idx="13">
                  <c:v>-380</c:v>
                </c:pt>
                <c:pt idx="14">
                  <c:v>-362</c:v>
                </c:pt>
                <c:pt idx="15">
                  <c:v>-308</c:v>
                </c:pt>
                <c:pt idx="16">
                  <c:v>-276</c:v>
                </c:pt>
                <c:pt idx="17">
                  <c:v>-265</c:v>
                </c:pt>
                <c:pt idx="18">
                  <c:v>-236</c:v>
                </c:pt>
                <c:pt idx="19">
                  <c:v>-207</c:v>
                </c:pt>
                <c:pt idx="20">
                  <c:v>-188</c:v>
                </c:pt>
                <c:pt idx="21">
                  <c:v>-163</c:v>
                </c:pt>
                <c:pt idx="22">
                  <c:v>-146</c:v>
                </c:pt>
                <c:pt idx="23">
                  <c:v>-98</c:v>
                </c:pt>
                <c:pt idx="24">
                  <c:v>-87</c:v>
                </c:pt>
                <c:pt idx="25">
                  <c:v>-114</c:v>
                </c:pt>
                <c:pt idx="26">
                  <c:v>-105</c:v>
                </c:pt>
                <c:pt idx="27">
                  <c:v>-138</c:v>
                </c:pt>
                <c:pt idx="28">
                  <c:v>-146</c:v>
                </c:pt>
                <c:pt idx="29">
                  <c:v>-156</c:v>
                </c:pt>
                <c:pt idx="30">
                  <c:v>-200</c:v>
                </c:pt>
                <c:pt idx="31">
                  <c:v>-203</c:v>
                </c:pt>
                <c:pt idx="32">
                  <c:v>-180</c:v>
                </c:pt>
                <c:pt idx="33">
                  <c:v>-199</c:v>
                </c:pt>
                <c:pt idx="34">
                  <c:v>-231</c:v>
                </c:pt>
                <c:pt idx="35">
                  <c:v>-231</c:v>
                </c:pt>
                <c:pt idx="36">
                  <c:v>-201</c:v>
                </c:pt>
                <c:pt idx="37">
                  <c:v>-215</c:v>
                </c:pt>
                <c:pt idx="38">
                  <c:v>-240</c:v>
                </c:pt>
                <c:pt idx="39">
                  <c:v>-242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0"/>
                <c:pt idx="0">
                  <c:v>-169</c:v>
                </c:pt>
                <c:pt idx="1">
                  <c:v>-156</c:v>
                </c:pt>
                <c:pt idx="2">
                  <c:v>-206</c:v>
                </c:pt>
                <c:pt idx="3">
                  <c:v>-161</c:v>
                </c:pt>
                <c:pt idx="4">
                  <c:v>-168</c:v>
                </c:pt>
                <c:pt idx="5">
                  <c:v>-174</c:v>
                </c:pt>
                <c:pt idx="6">
                  <c:v>-171</c:v>
                </c:pt>
                <c:pt idx="7">
                  <c:v>-163</c:v>
                </c:pt>
                <c:pt idx="8">
                  <c:v>-241</c:v>
                </c:pt>
                <c:pt idx="9">
                  <c:v>-307</c:v>
                </c:pt>
                <c:pt idx="10">
                  <c:v>-322</c:v>
                </c:pt>
                <c:pt idx="11">
                  <c:v>-317</c:v>
                </c:pt>
                <c:pt idx="12">
                  <c:v>-272</c:v>
                </c:pt>
                <c:pt idx="13">
                  <c:v>-266</c:v>
                </c:pt>
                <c:pt idx="14">
                  <c:v>-227</c:v>
                </c:pt>
                <c:pt idx="15">
                  <c:v>-180</c:v>
                </c:pt>
                <c:pt idx="16">
                  <c:v>-130</c:v>
                </c:pt>
                <c:pt idx="17">
                  <c:v>-109</c:v>
                </c:pt>
                <c:pt idx="18">
                  <c:v>-57</c:v>
                </c:pt>
                <c:pt idx="19">
                  <c:v>-84</c:v>
                </c:pt>
                <c:pt idx="20">
                  <c:v>-90</c:v>
                </c:pt>
                <c:pt idx="21">
                  <c:v>-66</c:v>
                </c:pt>
                <c:pt idx="22">
                  <c:v>-111</c:v>
                </c:pt>
                <c:pt idx="23">
                  <c:v>-105</c:v>
                </c:pt>
                <c:pt idx="24">
                  <c:v>-77</c:v>
                </c:pt>
                <c:pt idx="25">
                  <c:v>-100</c:v>
                </c:pt>
                <c:pt idx="26">
                  <c:v>-104</c:v>
                </c:pt>
                <c:pt idx="27">
                  <c:v>-119</c:v>
                </c:pt>
                <c:pt idx="28">
                  <c:v>-151</c:v>
                </c:pt>
                <c:pt idx="29">
                  <c:v>-163</c:v>
                </c:pt>
                <c:pt idx="30">
                  <c:v>-189</c:v>
                </c:pt>
                <c:pt idx="31">
                  <c:v>-188</c:v>
                </c:pt>
                <c:pt idx="32">
                  <c:v>-204</c:v>
                </c:pt>
                <c:pt idx="33">
                  <c:v>-204</c:v>
                </c:pt>
                <c:pt idx="34">
                  <c:v>-230</c:v>
                </c:pt>
                <c:pt idx="35">
                  <c:v>-221</c:v>
                </c:pt>
                <c:pt idx="36">
                  <c:v>-193</c:v>
                </c:pt>
                <c:pt idx="37">
                  <c:v>-227</c:v>
                </c:pt>
                <c:pt idx="38">
                  <c:v>-206</c:v>
                </c:pt>
                <c:pt idx="39">
                  <c:v>-242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0"/>
                <c:pt idx="0">
                  <c:v>-127</c:v>
                </c:pt>
                <c:pt idx="1">
                  <c:v>-84</c:v>
                </c:pt>
                <c:pt idx="2">
                  <c:v>-143</c:v>
                </c:pt>
                <c:pt idx="3">
                  <c:v>-132</c:v>
                </c:pt>
                <c:pt idx="4">
                  <c:v>-144</c:v>
                </c:pt>
                <c:pt idx="5">
                  <c:v>-183</c:v>
                </c:pt>
                <c:pt idx="6">
                  <c:v>-177</c:v>
                </c:pt>
                <c:pt idx="7">
                  <c:v>-189</c:v>
                </c:pt>
                <c:pt idx="8">
                  <c:v>-187</c:v>
                </c:pt>
                <c:pt idx="9">
                  <c:v>-206</c:v>
                </c:pt>
                <c:pt idx="10">
                  <c:v>-163</c:v>
                </c:pt>
                <c:pt idx="11">
                  <c:v>-111</c:v>
                </c:pt>
                <c:pt idx="12">
                  <c:v>-125</c:v>
                </c:pt>
                <c:pt idx="13">
                  <c:v>-135</c:v>
                </c:pt>
                <c:pt idx="14">
                  <c:v>-112</c:v>
                </c:pt>
                <c:pt idx="15">
                  <c:v>-122</c:v>
                </c:pt>
                <c:pt idx="16">
                  <c:v>-47</c:v>
                </c:pt>
                <c:pt idx="17">
                  <c:v>-73</c:v>
                </c:pt>
                <c:pt idx="18">
                  <c:v>-30</c:v>
                </c:pt>
                <c:pt idx="19">
                  <c:v>-25</c:v>
                </c:pt>
                <c:pt idx="20">
                  <c:v>-41</c:v>
                </c:pt>
                <c:pt idx="21">
                  <c:v>-26</c:v>
                </c:pt>
                <c:pt idx="22">
                  <c:v>20</c:v>
                </c:pt>
                <c:pt idx="23">
                  <c:v>-15</c:v>
                </c:pt>
                <c:pt idx="24">
                  <c:v>23</c:v>
                </c:pt>
                <c:pt idx="25">
                  <c:v>31</c:v>
                </c:pt>
                <c:pt idx="26">
                  <c:v>35</c:v>
                </c:pt>
                <c:pt idx="27">
                  <c:v>35</c:v>
                </c:pt>
                <c:pt idx="28">
                  <c:v>45</c:v>
                </c:pt>
                <c:pt idx="29">
                  <c:v>31</c:v>
                </c:pt>
                <c:pt idx="30">
                  <c:v>29</c:v>
                </c:pt>
                <c:pt idx="31">
                  <c:v>63</c:v>
                </c:pt>
                <c:pt idx="32">
                  <c:v>62</c:v>
                </c:pt>
                <c:pt idx="33">
                  <c:v>22</c:v>
                </c:pt>
                <c:pt idx="34">
                  <c:v>83</c:v>
                </c:pt>
                <c:pt idx="35">
                  <c:v>78</c:v>
                </c:pt>
                <c:pt idx="36">
                  <c:v>74</c:v>
                </c:pt>
                <c:pt idx="37">
                  <c:v>77</c:v>
                </c:pt>
                <c:pt idx="38">
                  <c:v>117</c:v>
                </c:pt>
                <c:pt idx="39">
                  <c:v>92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0863240"/>
        <c:axId val="310871864"/>
      </c:lineChart>
      <c:catAx>
        <c:axId val="3108632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0871864"/>
        <c:crossesAt val="0"/>
        <c:auto val="1"/>
        <c:lblAlgn val="ctr"/>
        <c:lblOffset val="100"/>
        <c:tickLblSkip val="1"/>
        <c:noMultiLvlLbl val="0"/>
      </c:catAx>
      <c:valAx>
        <c:axId val="310871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0863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-465.25</c:v>
                </c:pt>
                <c:pt idx="1">
                  <c:v>-478.25</c:v>
                </c:pt>
                <c:pt idx="2">
                  <c:v>-448</c:v>
                </c:pt>
                <c:pt idx="3">
                  <c:v>-357</c:v>
                </c:pt>
                <c:pt idx="4">
                  <c:v>-272</c:v>
                </c:pt>
                <c:pt idx="5">
                  <c:v>-185</c:v>
                </c:pt>
                <c:pt idx="6">
                  <c:v>-79</c:v>
                </c:pt>
                <c:pt idx="7">
                  <c:v>-116</c:v>
                </c:pt>
                <c:pt idx="8">
                  <c:v>-325</c:v>
                </c:pt>
                <c:pt idx="9">
                  <c:v>-235</c:v>
                </c:pt>
                <c:pt idx="10">
                  <c:v>-298</c:v>
                </c:pt>
                <c:pt idx="11">
                  <c:v>-367</c:v>
                </c:pt>
                <c:pt idx="12">
                  <c:v>-337</c:v>
                </c:pt>
                <c:pt idx="13">
                  <c:v>-218</c:v>
                </c:pt>
                <c:pt idx="14">
                  <c:v>-151</c:v>
                </c:pt>
                <c:pt idx="15">
                  <c:v>-86</c:v>
                </c:pt>
                <c:pt idx="16">
                  <c:v>-3</c:v>
                </c:pt>
                <c:pt idx="17">
                  <c:v>29</c:v>
                </c:pt>
                <c:pt idx="18">
                  <c:v>40</c:v>
                </c:pt>
                <c:pt idx="19">
                  <c:v>-195</c:v>
                </c:pt>
                <c:pt idx="20">
                  <c:v>-150</c:v>
                </c:pt>
                <c:pt idx="21">
                  <c:v>-295</c:v>
                </c:pt>
                <c:pt idx="22">
                  <c:v>-148</c:v>
                </c:pt>
                <c:pt idx="23">
                  <c:v>-87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486784"/>
        <c:axId val="15148835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-245</c:v>
                </c:pt>
                <c:pt idx="3">
                  <c:v>-223</c:v>
                </c:pt>
                <c:pt idx="4">
                  <c:v>-120</c:v>
                </c:pt>
                <c:pt idx="5">
                  <c:v>-61</c:v>
                </c:pt>
                <c:pt idx="6">
                  <c:v>-19</c:v>
                </c:pt>
                <c:pt idx="7">
                  <c:v>-45</c:v>
                </c:pt>
                <c:pt idx="8">
                  <c:v>-111</c:v>
                </c:pt>
                <c:pt idx="9">
                  <c:v>-82</c:v>
                </c:pt>
                <c:pt idx="10">
                  <c:v>-146</c:v>
                </c:pt>
                <c:pt idx="11">
                  <c:v>-185</c:v>
                </c:pt>
                <c:pt idx="12">
                  <c:v>-136</c:v>
                </c:pt>
                <c:pt idx="13">
                  <c:v>-73</c:v>
                </c:pt>
                <c:pt idx="14">
                  <c:v>-28</c:v>
                </c:pt>
                <c:pt idx="15">
                  <c:v>9</c:v>
                </c:pt>
                <c:pt idx="16">
                  <c:v>28</c:v>
                </c:pt>
                <c:pt idx="17">
                  <c:v>36</c:v>
                </c:pt>
                <c:pt idx="18">
                  <c:v>63</c:v>
                </c:pt>
                <c:pt idx="19">
                  <c:v>-84</c:v>
                </c:pt>
                <c:pt idx="20">
                  <c:v>-82</c:v>
                </c:pt>
                <c:pt idx="21">
                  <c:v>-313</c:v>
                </c:pt>
                <c:pt idx="22">
                  <c:v>-136</c:v>
                </c:pt>
                <c:pt idx="23">
                  <c:v>-63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-322</c:v>
                </c:pt>
                <c:pt idx="1">
                  <c:v>-351</c:v>
                </c:pt>
                <c:pt idx="2">
                  <c:v>-352</c:v>
                </c:pt>
                <c:pt idx="3">
                  <c:v>-308</c:v>
                </c:pt>
                <c:pt idx="4">
                  <c:v>-167</c:v>
                </c:pt>
                <c:pt idx="5">
                  <c:v>-130</c:v>
                </c:pt>
                <c:pt idx="6">
                  <c:v>-66</c:v>
                </c:pt>
                <c:pt idx="7">
                  <c:v>-97</c:v>
                </c:pt>
                <c:pt idx="8">
                  <c:v>-265</c:v>
                </c:pt>
                <c:pt idx="9">
                  <c:v>-189</c:v>
                </c:pt>
                <c:pt idx="10">
                  <c:v>-308</c:v>
                </c:pt>
                <c:pt idx="11">
                  <c:v>-380</c:v>
                </c:pt>
                <c:pt idx="12">
                  <c:v>-312</c:v>
                </c:pt>
                <c:pt idx="13">
                  <c:v>-184</c:v>
                </c:pt>
                <c:pt idx="14">
                  <c:v>-114</c:v>
                </c:pt>
                <c:pt idx="15">
                  <c:v>-94</c:v>
                </c:pt>
                <c:pt idx="16">
                  <c:v>-18</c:v>
                </c:pt>
                <c:pt idx="17">
                  <c:v>28</c:v>
                </c:pt>
                <c:pt idx="18">
                  <c:v>12</c:v>
                </c:pt>
                <c:pt idx="19">
                  <c:v>-291</c:v>
                </c:pt>
                <c:pt idx="20">
                  <c:v>-275</c:v>
                </c:pt>
                <c:pt idx="21">
                  <c:v>-501</c:v>
                </c:pt>
                <c:pt idx="22">
                  <c:v>-255</c:v>
                </c:pt>
                <c:pt idx="23">
                  <c:v>-166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-680</c:v>
                </c:pt>
                <c:pt idx="1">
                  <c:v>-638</c:v>
                </c:pt>
                <c:pt idx="2">
                  <c:v>-541</c:v>
                </c:pt>
                <c:pt idx="3">
                  <c:v>-303</c:v>
                </c:pt>
                <c:pt idx="4">
                  <c:v>-248</c:v>
                </c:pt>
                <c:pt idx="5">
                  <c:v>-63</c:v>
                </c:pt>
                <c:pt idx="6">
                  <c:v>176</c:v>
                </c:pt>
                <c:pt idx="7">
                  <c:v>51</c:v>
                </c:pt>
                <c:pt idx="8">
                  <c:v>-546</c:v>
                </c:pt>
                <c:pt idx="9">
                  <c:v>-344</c:v>
                </c:pt>
                <c:pt idx="10">
                  <c:v>-370</c:v>
                </c:pt>
                <c:pt idx="11">
                  <c:v>-533</c:v>
                </c:pt>
                <c:pt idx="12">
                  <c:v>-537</c:v>
                </c:pt>
                <c:pt idx="13">
                  <c:v>-311</c:v>
                </c:pt>
                <c:pt idx="14">
                  <c:v>-197</c:v>
                </c:pt>
                <c:pt idx="15">
                  <c:v>-78</c:v>
                </c:pt>
                <c:pt idx="16">
                  <c:v>85</c:v>
                </c:pt>
                <c:pt idx="17">
                  <c:v>126</c:v>
                </c:pt>
                <c:pt idx="18">
                  <c:v>77</c:v>
                </c:pt>
                <c:pt idx="19">
                  <c:v>-394</c:v>
                </c:pt>
                <c:pt idx="20">
                  <c:v>-246</c:v>
                </c:pt>
                <c:pt idx="21">
                  <c:v>-213</c:v>
                </c:pt>
                <c:pt idx="22">
                  <c:v>-141</c:v>
                </c:pt>
                <c:pt idx="23">
                  <c:v>-163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-601</c:v>
                </c:pt>
                <c:pt idx="1">
                  <c:v>-646</c:v>
                </c:pt>
                <c:pt idx="2">
                  <c:v>-654</c:v>
                </c:pt>
                <c:pt idx="3">
                  <c:v>-588</c:v>
                </c:pt>
                <c:pt idx="4">
                  <c:v>-546</c:v>
                </c:pt>
                <c:pt idx="5">
                  <c:v>-483</c:v>
                </c:pt>
                <c:pt idx="6">
                  <c:v>-407</c:v>
                </c:pt>
                <c:pt idx="7">
                  <c:v>-372</c:v>
                </c:pt>
                <c:pt idx="8">
                  <c:v>-371</c:v>
                </c:pt>
                <c:pt idx="9">
                  <c:v>-320</c:v>
                </c:pt>
                <c:pt idx="10">
                  <c:v>-361</c:v>
                </c:pt>
                <c:pt idx="11">
                  <c:v>-369</c:v>
                </c:pt>
                <c:pt idx="12">
                  <c:v>-361</c:v>
                </c:pt>
                <c:pt idx="13">
                  <c:v>-305</c:v>
                </c:pt>
                <c:pt idx="14">
                  <c:v>-263</c:v>
                </c:pt>
                <c:pt idx="15">
                  <c:v>-180</c:v>
                </c:pt>
                <c:pt idx="16">
                  <c:v>-106</c:v>
                </c:pt>
                <c:pt idx="17">
                  <c:v>-75</c:v>
                </c:pt>
                <c:pt idx="18">
                  <c:v>8</c:v>
                </c:pt>
                <c:pt idx="19">
                  <c:v>-9</c:v>
                </c:pt>
                <c:pt idx="20">
                  <c:v>2</c:v>
                </c:pt>
                <c:pt idx="21">
                  <c:v>-154</c:v>
                </c:pt>
                <c:pt idx="22">
                  <c:v>-61</c:v>
                </c:pt>
                <c:pt idx="23">
                  <c:v>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486784"/>
        <c:axId val="151488352"/>
      </c:lineChart>
      <c:catAx>
        <c:axId val="1514867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488352"/>
        <c:crossesAt val="0"/>
        <c:auto val="0"/>
        <c:lblAlgn val="ctr"/>
        <c:lblOffset val="100"/>
        <c:tickLblSkip val="1"/>
        <c:noMultiLvlLbl val="0"/>
      </c:catAx>
      <c:valAx>
        <c:axId val="151488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486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166</c:v>
                </c:pt>
                <c:pt idx="1">
                  <c:v>149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443</c:v>
                </c:pt>
                <c:pt idx="1">
                  <c:v>436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391</c:v>
                </c:pt>
                <c:pt idx="1">
                  <c:v>415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1482864"/>
        <c:axId val="151484040"/>
      </c:barChart>
      <c:valAx>
        <c:axId val="1514840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482864"/>
        <c:crosses val="autoZero"/>
        <c:crossBetween val="between"/>
      </c:valAx>
      <c:catAx>
        <c:axId val="1514828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4840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4.9584727903805624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21</c:v>
                </c:pt>
                <c:pt idx="1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107</c:v>
                </c:pt>
                <c:pt idx="1">
                  <c:v>87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287</c:v>
                </c:pt>
                <c:pt idx="1">
                  <c:v>312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533</c:v>
                </c:pt>
                <c:pt idx="1">
                  <c:v>539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52</c:v>
                </c:pt>
                <c:pt idx="1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1477768"/>
        <c:axId val="151480120"/>
      </c:barChart>
      <c:valAx>
        <c:axId val="1514801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477768"/>
        <c:crosses val="autoZero"/>
        <c:crossBetween val="between"/>
      </c:valAx>
      <c:catAx>
        <c:axId val="1514777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4801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289</c:v>
                </c:pt>
                <c:pt idx="1">
                  <c:v>249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433</c:v>
                </c:pt>
                <c:pt idx="1">
                  <c:v>453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214</c:v>
                </c:pt>
                <c:pt idx="1">
                  <c:v>249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64</c:v>
                </c:pt>
                <c:pt idx="1">
                  <c:v>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1487176"/>
        <c:axId val="151477376"/>
      </c:barChart>
      <c:valAx>
        <c:axId val="15147737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487176"/>
        <c:crosses val="autoZero"/>
        <c:crossBetween val="between"/>
      </c:valAx>
      <c:catAx>
        <c:axId val="1514871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4773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88</c:v>
                </c:pt>
                <c:pt idx="1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319</c:v>
                </c:pt>
                <c:pt idx="1">
                  <c:v>306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316</c:v>
                </c:pt>
                <c:pt idx="1">
                  <c:v>360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277</c:v>
                </c:pt>
                <c:pt idx="1">
                  <c:v>267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1486000"/>
        <c:axId val="151482080"/>
      </c:barChart>
      <c:valAx>
        <c:axId val="151482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486000"/>
        <c:crosses val="autoZero"/>
        <c:crossBetween val="between"/>
      </c:valAx>
      <c:catAx>
        <c:axId val="1514860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4820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360</c:v>
                </c:pt>
                <c:pt idx="1">
                  <c:v>276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344</c:v>
                </c:pt>
                <c:pt idx="1">
                  <c:v>398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218</c:v>
                </c:pt>
                <c:pt idx="1">
                  <c:v>263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2025</c:v>
                </c:pt>
                <c:pt idx="1">
                  <c:v>IV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78</c:v>
                </c:pt>
                <c:pt idx="1">
                  <c:v>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1483648"/>
        <c:axId val="151480904"/>
      </c:barChart>
      <c:valAx>
        <c:axId val="1514809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483648"/>
        <c:crosses val="autoZero"/>
        <c:crossBetween val="between"/>
      </c:valAx>
      <c:catAx>
        <c:axId val="151483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4809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917793-DD12-42A2-AD88-C04E1462B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</TotalTime>
  <Pages>1</Pages>
  <Words>1549</Words>
  <Characters>9299</Characters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2025-04-22T12:15:00Z</cp:lastPrinted>
  <dcterms:created xsi:type="dcterms:W3CDTF">2023-07-17T05:36:00Z</dcterms:created>
  <dcterms:modified xsi:type="dcterms:W3CDTF">2025-04-22T12:15:00Z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