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330D2672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006EAE">
        <w:rPr>
          <w:shd w:val="clear" w:color="auto" w:fill="FFFFFF"/>
          <w:lang w:val="en-US"/>
        </w:rPr>
        <w:t>Febr</w:t>
      </w:r>
      <w:r w:rsidR="00F90FF2">
        <w:rPr>
          <w:shd w:val="clear" w:color="auto" w:fill="FFFFFF"/>
          <w:lang w:val="en-US"/>
        </w:rPr>
        <w:t>uary 2025</w:t>
      </w:r>
    </w:p>
    <w:p w14:paraId="75765369" w14:textId="474A00DE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1EEC8617" w:rsidR="005F44A8" w:rsidRPr="00765FC9" w:rsidRDefault="003C05CB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5F44A8" w:rsidRPr="0077142C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 w:rsidR="0033465D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>0.3</w:t>
                            </w:r>
                            <w:r w:rsidR="005F44A8" w:rsidRPr="00492A1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5F44A8" w:rsidRPr="006415B3" w:rsidRDefault="005F44A8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5F44A8" w:rsidRPr="008D5C6A" w:rsidRDefault="005F44A8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1EEC8617" w:rsidR="005F44A8" w:rsidRPr="00765FC9" w:rsidRDefault="003C05CB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5F44A8" w:rsidRPr="0077142C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 w:rsidR="0033465D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>0.3</w:t>
                      </w:r>
                      <w:r w:rsidR="005F44A8" w:rsidRPr="00492A1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5F44A8" w:rsidRPr="006415B3" w:rsidRDefault="005F44A8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5F44A8" w:rsidRPr="008D5C6A" w:rsidRDefault="005F44A8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006EAE">
        <w:rPr>
          <w:b/>
          <w:color w:val="auto"/>
          <w:sz w:val="19"/>
          <w:szCs w:val="19"/>
          <w:lang w:val="en-US"/>
        </w:rPr>
        <w:t>Febr</w:t>
      </w:r>
      <w:r w:rsidR="00F90FF2">
        <w:rPr>
          <w:b/>
          <w:color w:val="auto"/>
          <w:sz w:val="19"/>
          <w:szCs w:val="19"/>
          <w:lang w:val="en-US"/>
        </w:rPr>
        <w:t>uary 2025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1C488A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1C488A">
        <w:rPr>
          <w:b/>
          <w:color w:val="auto"/>
          <w:sz w:val="19"/>
          <w:szCs w:val="19"/>
          <w:lang w:val="en-US"/>
        </w:rPr>
        <w:t>improvement</w:t>
      </w:r>
      <w:r w:rsidR="001C488A" w:rsidRPr="007E442A">
        <w:rPr>
          <w:b/>
          <w:color w:val="auto"/>
          <w:sz w:val="19"/>
          <w:szCs w:val="19"/>
          <w:lang w:val="en-US"/>
        </w:rPr>
        <w:t xml:space="preserve"> in </w:t>
      </w:r>
      <w:r w:rsidR="001C488A" w:rsidRPr="005F1888">
        <w:rPr>
          <w:b/>
          <w:color w:val="auto"/>
          <w:sz w:val="19"/>
          <w:szCs w:val="19"/>
          <w:lang w:val="en-US"/>
        </w:rPr>
        <w:t xml:space="preserve">the current consumer moods with a simultaneous </w:t>
      </w:r>
      <w:r w:rsidR="001C488A">
        <w:rPr>
          <w:b/>
          <w:color w:val="auto"/>
          <w:sz w:val="19"/>
          <w:szCs w:val="19"/>
          <w:lang w:val="en-US"/>
        </w:rPr>
        <w:t>deterioration</w:t>
      </w:r>
      <w:r w:rsidR="001C488A" w:rsidRPr="005F1888">
        <w:rPr>
          <w:b/>
          <w:color w:val="auto"/>
          <w:sz w:val="19"/>
          <w:szCs w:val="19"/>
          <w:lang w:val="en-US"/>
        </w:rPr>
        <w:t xml:space="preserve"> in future consumer moods</w:t>
      </w:r>
      <w:r w:rsidR="001C488A">
        <w:rPr>
          <w:b/>
          <w:color w:val="auto"/>
          <w:sz w:val="19"/>
          <w:szCs w:val="19"/>
          <w:lang w:val="en-US"/>
        </w:rPr>
        <w:t xml:space="preserve"> compared to the previous month</w:t>
      </w:r>
      <w:r w:rsidR="00335FD4">
        <w:rPr>
          <w:b/>
          <w:color w:val="auto"/>
          <w:sz w:val="19"/>
          <w:szCs w:val="19"/>
          <w:lang w:val="en-US"/>
        </w:rPr>
        <w:t>.</w:t>
      </w:r>
      <w:r w:rsidR="00335FD4" w:rsidRPr="007E442A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The current consumer confidence indicator, synthetically describing the current trends in individual consumption, was </w:t>
      </w:r>
      <w:r w:rsidR="0033465D">
        <w:rPr>
          <w:b/>
          <w:color w:val="auto"/>
          <w:sz w:val="19"/>
          <w:szCs w:val="19"/>
          <w:lang w:val="en-US"/>
        </w:rPr>
        <w:t>-14</w:t>
      </w:r>
      <w:r w:rsidR="007B3A2A" w:rsidRPr="007E442A">
        <w:rPr>
          <w:b/>
          <w:color w:val="auto"/>
          <w:sz w:val="19"/>
          <w:szCs w:val="19"/>
          <w:lang w:val="en-US"/>
        </w:rPr>
        <w:t>.</w:t>
      </w:r>
      <w:r w:rsidR="0033465D">
        <w:rPr>
          <w:b/>
          <w:color w:val="auto"/>
          <w:sz w:val="19"/>
          <w:szCs w:val="19"/>
          <w:lang w:val="en-US"/>
        </w:rPr>
        <w:t>8</w:t>
      </w:r>
      <w:r w:rsidR="007B3A2A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7B3A2A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33465D">
        <w:rPr>
          <w:b/>
          <w:color w:val="auto"/>
          <w:sz w:val="19"/>
          <w:szCs w:val="19"/>
          <w:lang w:val="en-US"/>
        </w:rPr>
        <w:t xml:space="preserve">0.3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p.p. </w:t>
      </w:r>
      <w:r w:rsidR="00335FD4">
        <w:rPr>
          <w:b/>
          <w:color w:val="auto"/>
          <w:sz w:val="19"/>
          <w:szCs w:val="19"/>
          <w:lang w:val="en-US"/>
        </w:rPr>
        <w:t>higher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5B8E89FE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611619D1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0.3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DF086" w14:textId="0ED1FF8C" w:rsidR="005F44A8" w:rsidRPr="0070713F" w:rsidRDefault="005F44A8" w:rsidP="007B3A2A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is </w:t>
                            </w:r>
                            <w:r w:rsidR="0033465D">
                              <w:rPr>
                                <w:lang w:val="en-US"/>
                              </w:rPr>
                              <w:t>higher by 0.3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0713F">
                              <w:rPr>
                                <w:lang w:val="en-US"/>
                              </w:rPr>
                              <w:t>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higher by 0.3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YC0VwIAAG4EAAAOAAAAZHJzL2Uyb0RvYy54bWysVFFv0zAQfkfiP1h+p0lDy7Zo6TQ6hpAG&#10;TBr8ANe+NNZsn7HdJuXX7+J0WwVviD5Yti/3+b7vvuvl1WAN20OIGl3D57OSM3ASlXbbhv/8cfvu&#10;nLOYhFPCoIOGHyDyq9XbN5e9r6HCDo2CwAjExbr3De9S8nVRRNmBFXGGHhwFWwxWJDqGbaGC6And&#10;mqIqyw9Fj0H5gBJipNubKchXGb9tQabvbRshMdNwqi3lNeR1M67F6lLU2yB8p+WxDPEPVVihHT36&#10;AnUjkmC7oP+CsloGjNimmURbYNtqCZkDsZmXf7B56ISHzIXEif5Fpvj/YOW3/X1gWjW84swJSy26&#10;RwMswWNM2AOjawVRkmTrXQjgEpPo4s5S12jTakXtBqad0lIkJKjIOr3tKLw5sHL2nnkIktLEFphH&#10;7VKkPOtFAMUSstTRdYC9xl1kFl3qxpb0PtZU2YOn2tLwEQeyVpY3+juUj5E5XHfCbeE6BOw7EIok&#10;mY+ZxUnqhBNHkE3/FRVxE7uEGWhogx37RR1ghE7WOLzYAQYiOT55Vi2riyVnkmIX88WizH4pRP2c&#10;7UNMnwEtUYhkrUB2y+hifxfTWI2onz8ZH3N4q43JljOO9QS6rJY54SRidSLxjLYNPy/H3+TRkeQn&#10;p3JyEtpMe3rAuCPrkehEOQ2bIfc0SzIqskF1IBkCTgNAA0ubDsNvznoyf8Pjrx21hDPzxZGUmSxN&#10;Sz4slmcV6RNOI5vTiHCSoBqeOJu265QnbKJ8TZK3OqvxWsmxZDJ1Fuk4gOPUnJ7zV69/E6snAAAA&#10;//8DAFBLAwQUAAYACAAAACEAYV38j98AAAALAQAADwAAAGRycy9kb3ducmV2LnhtbEyPTU/DMAyG&#10;70j8h8hI3JhDaaeuazohEFcQ40PaLWu8tqJxqiZby78nO7GbLT96/bzlZra9ONHoO8cK7hcSBHHt&#10;TMeNgs+Pl7schA+aje4dk4Jf8rCprq9KXRg38TudtqERMYR9oRW0IQwFoq9bstov3EAcbwc3Wh3i&#10;OjZoRj3FcNtjIuUSre44fmj1QE8t1T/bo1Xw9XrYfafyrXm22TC5WSLbFSp1ezM/rkEEmsM/DGf9&#10;qA5VdNq7IxsvegV58pBFVEGSpiDOgFxlCYh9nJZ5CliVeNmh+gMAAP//AwBQSwECLQAUAAYACAAA&#10;ACEAtoM4kv4AAADhAQAAEwAAAAAAAAAAAAAAAAAAAAAAW0NvbnRlbnRfVHlwZXNdLnhtbFBLAQIt&#10;ABQABgAIAAAAIQA4/SH/1gAAAJQBAAALAAAAAAAAAAAAAAAAAC8BAABfcmVscy8ucmVsc1BLAQIt&#10;ABQABgAIAAAAIQA99YC0VwIAAG4EAAAOAAAAAAAAAAAAAAAAAC4CAABkcnMvZTJvRG9jLnhtbFBL&#10;AQItABQABgAIAAAAIQBhXfyP3wAAAAsBAAAPAAAAAAAAAAAAAAAAALEEAABkcnMvZG93bnJldi54&#10;bWxQSwUGAAAAAAQABADzAAAAvQUAAAAA&#10;" filled="f" stroked="f">
                <v:textbox>
                  <w:txbxContent>
                    <w:p w14:paraId="6F4DF086" w14:textId="0ED1FF8C" w:rsidR="005F44A8" w:rsidRPr="0070713F" w:rsidRDefault="005F44A8" w:rsidP="007B3A2A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is </w:t>
                      </w:r>
                      <w:r w:rsidR="0033465D">
                        <w:rPr>
                          <w:lang w:val="en-US"/>
                        </w:rPr>
                        <w:t>higher by 0.3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0713F">
                        <w:rPr>
                          <w:lang w:val="en-US"/>
                        </w:rPr>
                        <w:t>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006EAE">
        <w:rPr>
          <w:lang w:val="en-US"/>
        </w:rPr>
        <w:t>February</w:t>
      </w:r>
      <w:r w:rsidR="00DD39CF">
        <w:rPr>
          <w:lang w:val="en-US"/>
        </w:rPr>
        <w:t xml:space="preserve"> 202</w:t>
      </w:r>
      <w:r w:rsidR="00FA0206">
        <w:rPr>
          <w:lang w:val="en-US"/>
        </w:rPr>
        <w:t>5</w:t>
      </w:r>
    </w:p>
    <w:p w14:paraId="63163BFA" w14:textId="5042E625" w:rsidR="00413A3B" w:rsidRPr="00D0278A" w:rsidRDefault="00352406" w:rsidP="00413A3B">
      <w:pPr>
        <w:spacing w:before="0" w:line="288" w:lineRule="auto"/>
        <w:rPr>
          <w:lang w:val="en-US"/>
        </w:rPr>
      </w:pPr>
      <w:r w:rsidRPr="00352406">
        <w:rPr>
          <w:lang w:val="en-US"/>
        </w:rPr>
        <w:t>The increase in the value of the indicator was mainly influenced by</w:t>
      </w:r>
      <w:r w:rsidR="00413A3B" w:rsidRPr="00813BA8">
        <w:rPr>
          <w:lang w:val="en-US"/>
        </w:rPr>
        <w:t xml:space="preserve"> the </w:t>
      </w:r>
      <w:r w:rsidR="00413A3B">
        <w:rPr>
          <w:lang w:val="en-US"/>
        </w:rPr>
        <w:t>evaluations</w:t>
      </w:r>
      <w:r w:rsidR="00413A3B" w:rsidRPr="00813BA8">
        <w:rPr>
          <w:lang w:val="en-US"/>
        </w:rPr>
        <w:t xml:space="preserve"> of</w:t>
      </w:r>
      <w:r w:rsidR="00413A3B">
        <w:rPr>
          <w:lang w:val="en-US"/>
        </w:rPr>
        <w:t xml:space="preserve"> </w:t>
      </w:r>
      <w:r w:rsidR="00413A3B" w:rsidRPr="00813BA8">
        <w:rPr>
          <w:lang w:val="en-US"/>
        </w:rPr>
        <w:t xml:space="preserve">the </w:t>
      </w:r>
      <w:r w:rsidR="005C441D" w:rsidRPr="007E6E49">
        <w:rPr>
          <w:lang w:val="en-US"/>
        </w:rPr>
        <w:t>current possibility of making important purchases</w:t>
      </w:r>
      <w:r w:rsidR="005C441D">
        <w:rPr>
          <w:lang w:val="en-US"/>
        </w:rPr>
        <w:t xml:space="preserve"> and </w:t>
      </w:r>
      <w:r w:rsidR="00413A3B">
        <w:rPr>
          <w:lang w:val="en-US"/>
        </w:rPr>
        <w:t>future</w:t>
      </w:r>
      <w:r w:rsidR="00413A3B" w:rsidRPr="00E14F7C">
        <w:rPr>
          <w:lang w:val="en-US"/>
        </w:rPr>
        <w:t xml:space="preserve"> financial situation of the household</w:t>
      </w:r>
      <w:r>
        <w:rPr>
          <w:lang w:val="en-US"/>
        </w:rPr>
        <w:t xml:space="preserve"> </w:t>
      </w:r>
      <w:r w:rsidR="00413A3B" w:rsidRPr="00813BA8">
        <w:rPr>
          <w:lang w:val="en-US"/>
        </w:rPr>
        <w:t>(</w:t>
      </w:r>
      <w:r w:rsidR="005C441D">
        <w:rPr>
          <w:lang w:val="en-US"/>
        </w:rPr>
        <w:t>increases by 3.4</w:t>
      </w:r>
      <w:r w:rsidR="00413A3B" w:rsidRPr="00813BA8">
        <w:rPr>
          <w:lang w:val="en-US"/>
        </w:rPr>
        <w:t xml:space="preserve"> p</w:t>
      </w:r>
      <w:r w:rsidR="00413A3B">
        <w:rPr>
          <w:lang w:val="en-US"/>
        </w:rPr>
        <w:t xml:space="preserve">ercentage </w:t>
      </w:r>
      <w:r w:rsidR="00413A3B" w:rsidRPr="00813BA8">
        <w:rPr>
          <w:lang w:val="en-US"/>
        </w:rPr>
        <w:t>p</w:t>
      </w:r>
      <w:r w:rsidR="005C441D">
        <w:rPr>
          <w:lang w:val="en-US"/>
        </w:rPr>
        <w:t>oints and 0.7</w:t>
      </w:r>
      <w:r w:rsidR="00413A3B">
        <w:rPr>
          <w:lang w:val="en-US"/>
        </w:rPr>
        <w:t> percentage points</w:t>
      </w:r>
      <w:r w:rsidR="00413A3B" w:rsidRPr="00813BA8">
        <w:rPr>
          <w:lang w:val="en-US"/>
        </w:rPr>
        <w:t>, respectively</w:t>
      </w:r>
      <w:r w:rsidR="00413A3B">
        <w:rPr>
          <w:lang w:val="en-US"/>
        </w:rPr>
        <w:t>)</w:t>
      </w:r>
      <w:r w:rsidR="00413A3B" w:rsidRPr="00813BA8">
        <w:rPr>
          <w:lang w:val="en-US"/>
        </w:rPr>
        <w:t>.</w:t>
      </w:r>
      <w:r w:rsidR="00413A3B">
        <w:rPr>
          <w:lang w:val="en-US"/>
        </w:rPr>
        <w:t xml:space="preserve"> </w:t>
      </w:r>
      <w:r w:rsidRPr="00352406">
        <w:rPr>
          <w:lang w:val="en-US"/>
        </w:rPr>
        <w:t>For the remaining components of the indicator, decreases were recorded, which were as follows:</w:t>
      </w:r>
      <w:r>
        <w:rPr>
          <w:lang w:val="en-US"/>
        </w:rPr>
        <w:t xml:space="preserve"> </w:t>
      </w:r>
      <w:r w:rsidR="005C441D">
        <w:rPr>
          <w:lang w:val="en-US"/>
        </w:rPr>
        <w:t>1.4</w:t>
      </w:r>
      <w:r w:rsidR="005C441D" w:rsidRPr="007E6E49">
        <w:rPr>
          <w:lang w:val="en-US"/>
        </w:rPr>
        <w:t xml:space="preserve"> percentage points in the evaluation</w:t>
      </w:r>
      <w:r w:rsidR="005C441D">
        <w:rPr>
          <w:lang w:val="en-US"/>
        </w:rPr>
        <w:t xml:space="preserve"> of the future eco</w:t>
      </w:r>
      <w:r w:rsidR="005C441D" w:rsidRPr="007E6E49">
        <w:rPr>
          <w:lang w:val="en-US"/>
        </w:rPr>
        <w:t>nomic situation of the country</w:t>
      </w:r>
      <w:r>
        <w:rPr>
          <w:lang w:val="en-US"/>
        </w:rPr>
        <w:t>,</w:t>
      </w:r>
      <w:r w:rsidR="005C441D">
        <w:rPr>
          <w:lang w:val="en-US"/>
        </w:rPr>
        <w:t xml:space="preserve"> 0.8</w:t>
      </w:r>
      <w:r>
        <w:rPr>
          <w:lang w:val="en-US"/>
        </w:rPr>
        <w:t> </w:t>
      </w:r>
      <w:bookmarkStart w:id="0" w:name="_GoBack"/>
      <w:bookmarkEnd w:id="0"/>
      <w:r w:rsidR="005C441D" w:rsidRPr="007E6E49">
        <w:rPr>
          <w:lang w:val="en-US"/>
        </w:rPr>
        <w:t>percentage points in the evaluat</w:t>
      </w:r>
      <w:r w:rsidR="005C441D">
        <w:rPr>
          <w:lang w:val="en-US"/>
        </w:rPr>
        <w:t>ion of the</w:t>
      </w:r>
      <w:r w:rsidR="005C441D" w:rsidRPr="007E6E49">
        <w:rPr>
          <w:lang w:val="en-US"/>
        </w:rPr>
        <w:t xml:space="preserve"> </w:t>
      </w:r>
      <w:r w:rsidR="005C441D">
        <w:rPr>
          <w:lang w:val="en-US"/>
        </w:rPr>
        <w:t>current financial situation of a household</w:t>
      </w:r>
      <w:r w:rsidR="005C441D" w:rsidRPr="00CC29A0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5C441D">
        <w:rPr>
          <w:lang w:val="en-US"/>
        </w:rPr>
        <w:t>0.2 </w:t>
      </w:r>
      <w:r w:rsidR="005C441D" w:rsidRPr="007E6E49">
        <w:rPr>
          <w:lang w:val="en-US"/>
        </w:rPr>
        <w:t>percentage points in t</w:t>
      </w:r>
      <w:r w:rsidR="005C441D">
        <w:rPr>
          <w:lang w:val="en-US"/>
        </w:rPr>
        <w:t>he evaluation of the current eco</w:t>
      </w:r>
      <w:r w:rsidR="005C441D" w:rsidRPr="007E6E49">
        <w:rPr>
          <w:lang w:val="en-US"/>
        </w:rPr>
        <w:t>nomic situation of the country</w:t>
      </w:r>
      <w:r w:rsidR="005C441D">
        <w:rPr>
          <w:lang w:val="en-US"/>
        </w:rPr>
        <w:t>.</w:t>
      </w:r>
    </w:p>
    <w:p w14:paraId="6BD0E09B" w14:textId="05EC25DE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006EA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February</w:t>
      </w:r>
      <w:r w:rsidR="00FA020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2024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0B2D5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low</w:t>
      </w:r>
      <w:r w:rsidR="00CD4E7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er by 2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8F430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2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7FBE4AD3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27CB877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s lower by 0.9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08112F64" w:rsidR="005F44A8" w:rsidRPr="0070713F" w:rsidRDefault="005F44A8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3F6A7B">
                              <w:rPr>
                                <w:lang w:val="en-US"/>
                              </w:rPr>
                              <w:t xml:space="preserve">is </w:t>
                            </w:r>
                            <w:r w:rsidR="0033465D">
                              <w:rPr>
                                <w:lang w:val="en-US"/>
                              </w:rPr>
                              <w:t>lower by 0.9</w:t>
                            </w:r>
                            <w:r w:rsidR="00335FD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35FD4" w:rsidRPr="0070713F">
                              <w:rPr>
                                <w:lang w:val="en-US"/>
                              </w:rPr>
                              <w:t>percentage point</w:t>
                            </w:r>
                            <w:r w:rsidR="00335FD4">
                              <w:rPr>
                                <w:lang w:val="en-US"/>
                              </w:rPr>
                              <w:t>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5F44A8" w:rsidRPr="0070713F" w:rsidRDefault="005F44A8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5F44A8" w:rsidRPr="0070713F" w:rsidRDefault="005F44A8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is lower by 0.9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QOkWAIAAG8EAAAOAAAAZHJzL2Uyb0RvYy54bWysVFFv0zAQfkfiP5z8TtNGzbZGTaexMYQ0&#10;YNLgB7iO01izfcZ2m5Rfz9npRgVviD5Yti/3+b7vu+v6ejQaDtIHhbZhi9mcgbQCW2V3Dfv+7f7d&#10;FYMQuW25RisbdpSBXW/evlkPrpYl9qhb6YFAbKgH17A+RlcXRRC9NDzM0ElLwQ694ZGOfle0ng+E&#10;bnRRzucXxYC+dR6FDIFu76Yg22T8rpMifu26ICPohlFtMa8+r9u0Fps1r3eeu16JUxn8H6owXFl6&#10;9BXqjkcOe6/+gjJKeAzYxZlAU2DXKSEzB2KzmP/B5qnnTmYuJE5wrzKF/wcrvhwePaiWvLtgYLkh&#10;jx5RS4jyOUQcJKT7VgZBoj1InowFgTbsDflGm061ZLgEZVsleEQCC6Ap0cP2CPPZCpz0QtrIdxIc&#10;KhsDpRnHvWwhIsSerr08KNwHMGhjnzwZXKiptCdHxcXxPY5UX9Y3uAcUzwEs3vbc7uSN9zj0VBdp&#10;skiZxVnqhBMSyHb4jC1x4/uIGWjsvEmGkQVA6NQbx9d+kGMEkZ68LKtyVTEQFFtdVVWZG6bg9Uu2&#10;8yF+lGiIQqDe8tRvGZ0fHkJM1fD65ZP0mMV7pXXuOW1hINCqrHLCWcSoSOJpZRp2NU+/qUkTyQ+2&#10;zcmRKz3t6QFtT6wT0YlyHLdjNrV8EXOL7ZFk8DhNAE0sbXr0PxkM1P0NCz/2ZAkD/cmSlKvFcpnG&#10;JR+W1SURB38e2Z5HuBUE1bDIYNrexjxiE+UbkrxTWY3kzVTJqWTq6izSaQLT2Jyf81e//yc2vwAA&#10;AP//AwBQSwMEFAAGAAgAAAAhABjrdYbeAAAACwEAAA8AAABkcnMvZG93bnJldi54bWxMj8FOwzAM&#10;hu9IvENkJG4sWWFTW5pOCMSViW0gccsar61onKrJ1vL2807s9lv+9PtzsZpcJ044hNaThvlMgUCq&#10;vG2p1rDbvj+kIEI0ZE3nCTX8YYBVeXtTmNz6kT7xtIm14BIKudHQxNjnUoaqQWfCzPdIvDv4wZnI&#10;41BLO5iRy10nE6WW0pmW+EJjenxtsPrdHJ2Gr4/Dz/eTWtdvbtGPflKSXCa1vr+bXp5BRJziPwwX&#10;fVaHkp32/kg2iE5DmswzRjUkiyWIC6CyR057TqlKQZaFvP6hPAMAAP//AwBQSwECLQAUAAYACAAA&#10;ACEAtoM4kv4AAADhAQAAEwAAAAAAAAAAAAAAAAAAAAAAW0NvbnRlbnRfVHlwZXNdLnhtbFBLAQIt&#10;ABQABgAIAAAAIQA4/SH/1gAAAJQBAAALAAAAAAAAAAAAAAAAAC8BAABfcmVscy8ucmVsc1BLAQIt&#10;ABQABgAIAAAAIQCu5QOkWAIAAG8EAAAOAAAAAAAAAAAAAAAAAC4CAABkcnMvZTJvRG9jLnhtbFBL&#10;AQItABQABgAIAAAAIQAY63WG3gAAAAsBAAAPAAAAAAAAAAAAAAAAALIEAABkcnMvZG93bnJldi54&#10;bWxQSwUGAAAAAAQABADzAAAAvQUAAAAA&#10;" filled="f" stroked="f">
                <v:textbox>
                  <w:txbxContent>
                    <w:p w14:paraId="5A08AC67" w14:textId="08112F64" w:rsidR="005F44A8" w:rsidRPr="0070713F" w:rsidRDefault="005F44A8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3F6A7B">
                        <w:rPr>
                          <w:lang w:val="en-US"/>
                        </w:rPr>
                        <w:t xml:space="preserve">is </w:t>
                      </w:r>
                      <w:r w:rsidR="0033465D">
                        <w:rPr>
                          <w:lang w:val="en-US"/>
                        </w:rPr>
                        <w:t>lower by 0.9</w:t>
                      </w:r>
                      <w:r w:rsidR="00335FD4">
                        <w:rPr>
                          <w:lang w:val="en-US"/>
                        </w:rPr>
                        <w:t xml:space="preserve"> </w:t>
                      </w:r>
                      <w:r w:rsidR="00335FD4" w:rsidRPr="0070713F">
                        <w:rPr>
                          <w:lang w:val="en-US"/>
                        </w:rPr>
                        <w:t>percentage point</w:t>
                      </w:r>
                      <w:r w:rsidR="00335FD4">
                        <w:rPr>
                          <w:lang w:val="en-US"/>
                        </w:rPr>
                        <w:t>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5F44A8" w:rsidRPr="0070713F" w:rsidRDefault="005F44A8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5F44A8" w:rsidRPr="0070713F" w:rsidRDefault="005F44A8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431C11">
        <w:rPr>
          <w:lang w:val="en-US"/>
        </w:rPr>
        <w:t xml:space="preserve">dence indicator in </w:t>
      </w:r>
      <w:r w:rsidR="00006EAE">
        <w:rPr>
          <w:lang w:val="en-US"/>
        </w:rPr>
        <w:t>February</w:t>
      </w:r>
      <w:r w:rsidR="00DD39CF">
        <w:rPr>
          <w:lang w:val="en-US"/>
        </w:rPr>
        <w:t xml:space="preserve"> 202</w:t>
      </w:r>
      <w:r w:rsidR="00FA0206">
        <w:rPr>
          <w:lang w:val="en-US"/>
        </w:rPr>
        <w:t>5</w:t>
      </w:r>
    </w:p>
    <w:p w14:paraId="09F55BC9" w14:textId="6242FEE6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8D6783">
        <w:rPr>
          <w:lang w:val="en-US"/>
        </w:rPr>
        <w:t xml:space="preserve">he coming months, </w:t>
      </w:r>
      <w:r w:rsidR="0033465D">
        <w:rPr>
          <w:lang w:val="en-US"/>
        </w:rPr>
        <w:t>de</w:t>
      </w:r>
      <w:r w:rsidR="00335FD4" w:rsidRPr="008D5C6A">
        <w:rPr>
          <w:lang w:val="en-US"/>
        </w:rPr>
        <w:t xml:space="preserve">creased by </w:t>
      </w:r>
      <w:r w:rsidR="0033465D">
        <w:rPr>
          <w:lang w:val="en-US"/>
        </w:rPr>
        <w:t>0.9</w:t>
      </w:r>
      <w:r w:rsidR="00335FD4" w:rsidRPr="008D5C6A">
        <w:rPr>
          <w:lang w:val="en-US"/>
        </w:rPr>
        <w:t xml:space="preserve"> percentage points </w:t>
      </w:r>
      <w:r w:rsidRPr="008D5C6A">
        <w:rPr>
          <w:lang w:val="en-US"/>
        </w:rPr>
        <w:t>in relation to the previous mont</w:t>
      </w:r>
      <w:r w:rsidR="00DA0CD5">
        <w:rPr>
          <w:lang w:val="en-US"/>
        </w:rPr>
        <w:t xml:space="preserve">h, and was at the </w:t>
      </w:r>
      <w:r w:rsidR="0033465D">
        <w:rPr>
          <w:lang w:val="en-US"/>
        </w:rPr>
        <w:t>level of -10</w:t>
      </w:r>
      <w:r w:rsidR="000D620A">
        <w:rPr>
          <w:lang w:val="en-US"/>
        </w:rPr>
        <w:t>.</w:t>
      </w:r>
      <w:r w:rsidR="0033465D">
        <w:rPr>
          <w:lang w:val="en-US"/>
        </w:rPr>
        <w:t>8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2DF0FEFF" w14:textId="7DDD43CC" w:rsidR="007E777D" w:rsidRDefault="007E777D" w:rsidP="007E777D">
      <w:pPr>
        <w:spacing w:line="288" w:lineRule="auto"/>
        <w:rPr>
          <w:lang w:val="en-US"/>
        </w:rPr>
      </w:pPr>
      <w:r>
        <w:rPr>
          <w:lang w:val="en-US"/>
        </w:rPr>
        <w:t>The de</w:t>
      </w:r>
      <w:r w:rsidRPr="007E6E49">
        <w:rPr>
          <w:lang w:val="en-US"/>
        </w:rPr>
        <w:t xml:space="preserve">crease in the value of the indicator was influenced by the evaluations of the </w:t>
      </w:r>
      <w:r>
        <w:rPr>
          <w:lang w:val="en-US"/>
        </w:rPr>
        <w:t>future</w:t>
      </w:r>
      <w:r w:rsidRPr="007E6E49">
        <w:rPr>
          <w:lang w:val="en-US"/>
        </w:rPr>
        <w:t xml:space="preserve"> </w:t>
      </w:r>
      <w:r>
        <w:rPr>
          <w:lang w:val="en-US"/>
        </w:rPr>
        <w:t>level of unem</w:t>
      </w:r>
      <w:r w:rsidRPr="007E6E49">
        <w:rPr>
          <w:lang w:val="en-US"/>
        </w:rPr>
        <w:t>ployment and future economic situation of the country (</w:t>
      </w:r>
      <w:r>
        <w:rPr>
          <w:bCs/>
          <w:lang w:val="en-US"/>
        </w:rPr>
        <w:t>decreases by 3.4 and 1.4 per</w:t>
      </w:r>
      <w:r w:rsidRPr="007E6E49">
        <w:rPr>
          <w:lang w:val="en-US"/>
        </w:rPr>
        <w:t>centage points, respectively</w:t>
      </w:r>
      <w:r>
        <w:rPr>
          <w:lang w:val="en-US"/>
        </w:rPr>
        <w:t xml:space="preserve">). </w:t>
      </w:r>
      <w:r w:rsidRPr="007E6E49">
        <w:rPr>
          <w:lang w:val="en-US"/>
        </w:rPr>
        <w:t xml:space="preserve">A </w:t>
      </w:r>
      <w:r>
        <w:rPr>
          <w:lang w:val="en-US"/>
        </w:rPr>
        <w:t>higher</w:t>
      </w:r>
      <w:r w:rsidRPr="007E6E49">
        <w:rPr>
          <w:lang w:val="en-US"/>
        </w:rPr>
        <w:t xml:space="preserve"> value</w:t>
      </w:r>
      <w:r>
        <w:rPr>
          <w:lang w:val="en-US"/>
        </w:rPr>
        <w:t>s</w:t>
      </w:r>
      <w:r w:rsidRPr="007E6E49">
        <w:rPr>
          <w:lang w:val="en-US"/>
        </w:rPr>
        <w:t xml:space="preserve"> than a month before was recorded for the evaluat</w:t>
      </w:r>
      <w:r>
        <w:rPr>
          <w:lang w:val="en-US"/>
        </w:rPr>
        <w:t xml:space="preserve">ions of the future </w:t>
      </w:r>
      <w:r w:rsidRPr="007E6E49">
        <w:rPr>
          <w:lang w:val="en-US"/>
        </w:rPr>
        <w:t xml:space="preserve">financial situation of a household </w:t>
      </w:r>
      <w:r>
        <w:rPr>
          <w:lang w:val="en-US"/>
        </w:rPr>
        <w:t xml:space="preserve">and </w:t>
      </w:r>
      <w:r w:rsidRPr="007E6E49">
        <w:rPr>
          <w:lang w:val="en-US"/>
        </w:rPr>
        <w:t>possibil</w:t>
      </w:r>
      <w:r>
        <w:rPr>
          <w:lang w:val="en-US"/>
        </w:rPr>
        <w:t xml:space="preserve">ity of future money saving (increases by </w:t>
      </w:r>
      <w:r>
        <w:rPr>
          <w:bCs/>
          <w:lang w:val="en-US"/>
        </w:rPr>
        <w:t>0.7 and 0.3 per</w:t>
      </w:r>
      <w:r w:rsidRPr="007E6E49">
        <w:rPr>
          <w:lang w:val="en-US"/>
        </w:rPr>
        <w:t>centage points, respectively).</w:t>
      </w:r>
    </w:p>
    <w:p w14:paraId="2B666618" w14:textId="5EC5E5BD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006EAE">
        <w:rPr>
          <w:lang w:val="en-US"/>
        </w:rPr>
        <w:t>February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395F54">
        <w:rPr>
          <w:lang w:val="en-US"/>
        </w:rPr>
        <w:t>lower</w:t>
      </w:r>
      <w:r w:rsidR="00E96C00" w:rsidRPr="008D5C6A">
        <w:rPr>
          <w:lang w:val="en-US"/>
        </w:rPr>
        <w:t xml:space="preserve"> by </w:t>
      </w:r>
      <w:r w:rsidR="00853838">
        <w:rPr>
          <w:lang w:val="en-US"/>
        </w:rPr>
        <w:t>5</w:t>
      </w:r>
      <w:r w:rsidR="00E96C00" w:rsidRPr="008D5C6A">
        <w:rPr>
          <w:lang w:val="en-US"/>
        </w:rPr>
        <w:t>.</w:t>
      </w:r>
      <w:r w:rsidR="00853838">
        <w:rPr>
          <w:lang w:val="en-US"/>
        </w:rPr>
        <w:t>5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</w:t>
      </w:r>
      <w:r w:rsidR="00FA0206">
        <w:rPr>
          <w:lang w:val="en-US"/>
        </w:rPr>
        <w:t>4</w:t>
      </w:r>
      <w:r w:rsidRPr="008D5C6A">
        <w:rPr>
          <w:lang w:val="en-US"/>
        </w:rPr>
        <w:t>.</w:t>
      </w:r>
    </w:p>
    <w:p w14:paraId="27A82D13" w14:textId="03700FAC" w:rsidR="00EA1F34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492B2787" w14:textId="77777777" w:rsidR="00FA0206" w:rsidRPr="002D6DAB" w:rsidRDefault="00FA0206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352406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465B84" w:rsidRPr="00FA5128" w14:paraId="50A362F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6A9886" w14:textId="26472B38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6A2A44" w14:textId="6185AFC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E44785" w14:textId="6F71942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AAD6" w14:textId="363A372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DE8E57" w14:textId="1CB8954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0754BB" w14:textId="079AAB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4A5B75" w14:textId="07D916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-26.3</w:t>
            </w:r>
          </w:p>
        </w:tc>
      </w:tr>
      <w:tr w:rsidR="003C05CB" w:rsidRPr="00FA5128" w14:paraId="7B0F8783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22B129" w14:textId="65FEB993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F35B2C" w14:textId="2C99651A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FD6253" w14:textId="1111997F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B204F5" w14:textId="602578A0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75201E" w14:textId="3601B372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5DF524" w14:textId="2A156F04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924289" w14:textId="3FFF0D55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</w:tr>
      <w:tr w:rsidR="00465B84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465B84" w:rsidRPr="007249B2" w:rsidRDefault="00465B84" w:rsidP="00465B84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F13646" w:rsidRPr="00FA5128" w14:paraId="36EB260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7FD2B" w14:textId="0E94B460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61817FC" w14:textId="525F9FDD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5D15B0" w14:textId="3CA76511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15AD39" w14:textId="2C9B402C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32498" w14:textId="2B75F9BC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BFC099" w14:textId="08AFC437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C7E48" w14:textId="108ADEEF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955BB0" w14:textId="7A85E597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</w:tr>
      <w:tr w:rsidR="000B176E" w:rsidRPr="00FA5128" w14:paraId="3DB06BA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09573D" w14:textId="77777777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6648838" w14:textId="22F5C795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CA83A4" w14:textId="6C5C04D2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29065D" w14:textId="3631E870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0B2E" w14:textId="12FA9407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7C50B" w14:textId="635638D9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F0EF6" w14:textId="2446904E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CDD6A5" w14:textId="24E011F4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</w:tr>
      <w:tr w:rsidR="00BA0B69" w:rsidRPr="00FA5128" w14:paraId="0FCDB53A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837C43" w14:textId="77777777" w:rsidR="00BA0B69" w:rsidRDefault="00BA0B69" w:rsidP="00BA0B6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842E790" w14:textId="7C8B978A" w:rsidR="00BA0B69" w:rsidRDefault="00BA0B69" w:rsidP="00BA0B6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BA5542" w14:textId="0C5796F2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58590" w14:textId="14902FCC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1D52F" w14:textId="486DD63E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1C26E4" w14:textId="78DF1E54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CE939" w14:textId="286D00F2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15BF4DE" w14:textId="0D707276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</w:tr>
      <w:tr w:rsidR="003C05CB" w:rsidRPr="00FA5128" w14:paraId="57B2F340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5048B16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A589386" w14:textId="0B70890B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204EEC" w14:textId="3C2AC72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80AC5F" w14:textId="6CB5867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617D13" w14:textId="4D40162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7FD18" w14:textId="1B0FED1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856E98" w14:textId="5E87C2D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F06DD9" w14:textId="7DD334A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-16.5</w:t>
            </w:r>
          </w:p>
        </w:tc>
      </w:tr>
      <w:tr w:rsidR="00465B84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31607" w:rsidRPr="00155F9F" w14:paraId="541ED4D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ADFFD3" w14:textId="4A128224" w:rsidR="00831607" w:rsidRDefault="00831607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3C199E" w14:textId="536E2E75" w:rsidR="00831607" w:rsidRDefault="00831607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FA5AD" w14:textId="2CAE5898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3D189" w14:textId="4CC65964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A5FFE" w14:textId="73B43E59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816A6B" w14:textId="543DCB93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DC47DD" w14:textId="13B4A1F5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BDBD95" w14:textId="1154CB46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-12.6</w:t>
            </w:r>
          </w:p>
        </w:tc>
      </w:tr>
      <w:tr w:rsidR="008F05AA" w:rsidRPr="00155F9F" w14:paraId="3E5DC6B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BE87E9" w14:textId="77777777" w:rsidR="008F05AA" w:rsidRDefault="008F05AA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0F09B" w14:textId="18FE91E3" w:rsidR="008F05AA" w:rsidRDefault="008F05AA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CB20A1" w14:textId="574555E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B4C7" w14:textId="6CD67510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</w:t>
            </w:r>
            <w:r w:rsidR="005549B1">
              <w:rPr>
                <w:rFonts w:cs="Arial"/>
                <w:szCs w:val="19"/>
              </w:rPr>
              <w:t>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B70C89" w14:textId="7E3CBBCA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68C03C" w14:textId="67E5549F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="005549B1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A376D2" w14:textId="57C3D99E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</w:t>
            </w:r>
            <w:r w:rsidR="005549B1">
              <w:rPr>
                <w:rFonts w:cs="Arial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121288" w14:textId="6B8949F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</w:t>
            </w:r>
            <w:r w:rsidR="005549B1">
              <w:rPr>
                <w:rFonts w:cs="Arial"/>
                <w:szCs w:val="19"/>
              </w:rPr>
              <w:t>6</w:t>
            </w:r>
          </w:p>
        </w:tc>
      </w:tr>
      <w:tr w:rsidR="00F13646" w:rsidRPr="00155F9F" w14:paraId="565EAA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5240F0" w14:textId="77777777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20DEB" w14:textId="5603084E" w:rsidR="00F13646" w:rsidRDefault="00F13646" w:rsidP="00F1364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2CAC77" w14:textId="48313291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E11EA2" w14:textId="1A3C8669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0F8AF" w14:textId="2A67F864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0FE28" w14:textId="4FE306CA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3214B" w14:textId="64754F72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10F24" w14:textId="14638665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-12.3</w:t>
            </w:r>
          </w:p>
        </w:tc>
      </w:tr>
      <w:tr w:rsidR="00D06FC1" w:rsidRPr="00155F9F" w14:paraId="2180DB3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1F2EE9" w14:textId="77777777" w:rsidR="00D06FC1" w:rsidRDefault="00D06FC1" w:rsidP="00D06FC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577517" w14:textId="38438375" w:rsidR="00D06FC1" w:rsidRDefault="00D06FC1" w:rsidP="00D06FC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3C208" w14:textId="24129709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A77C1B" w14:textId="270171C8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0F16D" w14:textId="0C4135FC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4A9F5D" w14:textId="1F869C17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D09889" w14:textId="512788ED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78B33C" w14:textId="506A6601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-11.5</w:t>
            </w:r>
          </w:p>
        </w:tc>
      </w:tr>
      <w:tr w:rsidR="00B03040" w:rsidRPr="00155F9F" w14:paraId="2AEA056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2AEAF7" w14:textId="77777777" w:rsidR="00B03040" w:rsidRDefault="00B03040" w:rsidP="00B0304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4B0AA" w14:textId="5515053F" w:rsidR="00B03040" w:rsidRDefault="00B03040" w:rsidP="00B0304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A46AC" w14:textId="51EAB85F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5FC6A" w14:textId="31666E83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156BC" w14:textId="2E4AA79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9373F" w14:textId="36E1985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95AA1" w14:textId="25AAE4EA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F6BE2A" w14:textId="0AD0D61E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</w:tr>
      <w:tr w:rsidR="000B176E" w:rsidRPr="00155F9F" w14:paraId="3BC7BF1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D6414D" w14:textId="77777777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940ED2" w14:textId="751F145F" w:rsidR="000B176E" w:rsidRDefault="000B176E" w:rsidP="000B176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09850C" w14:textId="70FFB2DE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4219BE" w14:textId="745C4352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25594" w14:textId="5B5C5423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F9FA83" w14:textId="0A80A545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C5513" w14:textId="299E4FEA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287971" w14:textId="3A201329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-12.0</w:t>
            </w:r>
          </w:p>
        </w:tc>
      </w:tr>
      <w:tr w:rsidR="0008233A" w:rsidRPr="00155F9F" w14:paraId="4DA206A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D446FD" w14:textId="77777777" w:rsidR="0008233A" w:rsidRDefault="0008233A" w:rsidP="0008233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41727" w14:textId="4BA5458F" w:rsidR="0008233A" w:rsidRDefault="0008233A" w:rsidP="0008233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E8F255" w14:textId="27623A91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58570" w14:textId="76749D3E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FCFC5E" w14:textId="4488CF97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6A8487" w14:textId="6CD2A084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6B1BD6" w14:textId="25AA8353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17D70E" w14:textId="1BF33456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</w:tr>
      <w:tr w:rsidR="00626229" w:rsidRPr="00155F9F" w14:paraId="667BEE8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64A152" w14:textId="77777777" w:rsidR="00626229" w:rsidRDefault="00626229" w:rsidP="006262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8DB887" w14:textId="6C483BB4" w:rsidR="00626229" w:rsidRDefault="00626229" w:rsidP="0062622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ED08E7" w14:textId="450F0B82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B7B7A" w14:textId="6E9D5A1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-8.3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3CF75F" w14:textId="6C851311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-26.5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EAE1B0" w14:textId="1F9F5D5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-20.3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0DF2D" w14:textId="14B195F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-15.7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DE8AB4" w14:textId="2A172DAC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-15.9</w:t>
            </w:r>
          </w:p>
        </w:tc>
      </w:tr>
      <w:tr w:rsidR="00395F54" w:rsidRPr="00155F9F" w14:paraId="3CE231E4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A2F24A" w14:textId="77777777" w:rsidR="00395F54" w:rsidRDefault="00395F54" w:rsidP="00395F5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35E044" w14:textId="5307562B" w:rsidR="00395F54" w:rsidRDefault="00395F54" w:rsidP="00395F5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E9734F" w14:textId="75CA5295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-7.6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F9790A" w14:textId="43B535A6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-6.8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A53837" w14:textId="5C4A4C22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-23.7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6A900A" w14:textId="4AE6E622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4A55A" w14:textId="14D3D40C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E83FBD" w14:textId="4034FE1A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-13.9</w:t>
            </w:r>
          </w:p>
        </w:tc>
      </w:tr>
      <w:tr w:rsidR="000B1C39" w:rsidRPr="00155F9F" w14:paraId="56AEE72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2C8FF1" w14:textId="77777777" w:rsidR="000B1C39" w:rsidRDefault="000B1C39" w:rsidP="000B1C3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9AEAC3" w14:textId="0867FCAF" w:rsidR="000B1C39" w:rsidRDefault="000B1C39" w:rsidP="000B1C3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2D2F5A" w14:textId="124B311A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DC395A">
              <w:rPr>
                <w:rFonts w:cs="Arial"/>
                <w:szCs w:val="19"/>
              </w:rPr>
              <w:t>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7E7AEC" w14:textId="078545C4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DC395A">
              <w:rPr>
                <w:rFonts w:cs="Arial"/>
                <w:szCs w:val="19"/>
              </w:rPr>
              <w:t>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E6070" w14:textId="7314E212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</w:t>
            </w:r>
            <w:r w:rsidRPr="00DC395A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68514" w14:textId="52CC96DA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-19</w:t>
            </w:r>
            <w:r>
              <w:rPr>
                <w:rFonts w:cs="Arial"/>
                <w:szCs w:val="19"/>
              </w:rPr>
              <w:t>.</w:t>
            </w:r>
            <w:r w:rsidRPr="00DC395A">
              <w:rPr>
                <w:rFonts w:cs="Arial"/>
                <w:szCs w:val="19"/>
              </w:rPr>
              <w:t>9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C0252" w14:textId="5FFBFE7F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</w:t>
            </w:r>
            <w:r w:rsidRPr="00DC395A">
              <w:rPr>
                <w:rFonts w:cs="Arial"/>
                <w:szCs w:val="19"/>
              </w:rPr>
              <w:t>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61C428" w14:textId="1B54A7D6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</w:t>
            </w:r>
            <w:r w:rsidRPr="00DC395A">
              <w:rPr>
                <w:rFonts w:cs="Arial"/>
                <w:szCs w:val="19"/>
              </w:rPr>
              <w:t>8</w:t>
            </w:r>
          </w:p>
        </w:tc>
      </w:tr>
      <w:tr w:rsidR="00267E4B" w:rsidRPr="00155F9F" w14:paraId="71BEDD5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6925267" w14:textId="77777777" w:rsidR="00267E4B" w:rsidRDefault="00267E4B" w:rsidP="00267E4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6FFA62" w14:textId="497E48BD" w:rsidR="00267E4B" w:rsidRDefault="00267E4B" w:rsidP="00267E4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E54796" w14:textId="3A5DDF86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</w:t>
            </w:r>
            <w:r w:rsidRPr="003673F9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811FE" w14:textId="52A1DA81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-8</w:t>
            </w:r>
            <w:r>
              <w:rPr>
                <w:rFonts w:cs="Arial"/>
                <w:szCs w:val="19"/>
              </w:rPr>
              <w:t>.</w:t>
            </w:r>
            <w:r w:rsidRPr="003673F9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D72892" w14:textId="5A5ED77C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</w:t>
            </w:r>
            <w:r w:rsidRPr="003673F9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3C4713" w14:textId="04BD70CD" w:rsidR="00267E4B" w:rsidRPr="00DC395A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</w:t>
            </w:r>
            <w:r w:rsidRPr="003673F9">
              <w:rPr>
                <w:rFonts w:cs="Arial"/>
                <w:szCs w:val="19"/>
              </w:rPr>
              <w:t>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7F7C2B" w14:textId="235DC5B0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-15</w:t>
            </w:r>
            <w:r>
              <w:rPr>
                <w:rFonts w:cs="Arial"/>
                <w:szCs w:val="19"/>
              </w:rPr>
              <w:t>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CB5668" w14:textId="2178F8DD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</w:t>
            </w:r>
            <w:r w:rsidRPr="003673F9">
              <w:rPr>
                <w:rFonts w:cs="Arial"/>
                <w:szCs w:val="19"/>
              </w:rPr>
              <w:t>1</w:t>
            </w:r>
          </w:p>
        </w:tc>
      </w:tr>
      <w:tr w:rsidR="003C05CB" w:rsidRPr="00155F9F" w14:paraId="1BBAEC6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0F25AA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24F00E" w14:textId="2CFF7400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1A2851" w14:textId="07A1CB65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</w:t>
            </w:r>
            <w:r w:rsidRPr="0064317F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89A676" w14:textId="07F62130" w:rsidR="003C05CB" w:rsidRPr="003673F9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-8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3BA15" w14:textId="5CB16F83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-29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C6A0D3" w14:textId="3FF85EAE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-23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14BFC1" w14:textId="1A7D74B3" w:rsidR="003C05CB" w:rsidRPr="003673F9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-12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0D27C1" w14:textId="680F7151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-16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7</w:t>
            </w:r>
          </w:p>
        </w:tc>
      </w:tr>
      <w:tr w:rsidR="00B92E26" w:rsidRPr="00155F9F" w14:paraId="52523B6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7CDF067" w14:textId="027667FA" w:rsidR="00B92E26" w:rsidRDefault="00B92E26" w:rsidP="00B92E2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8C8D09" w14:textId="1E609925" w:rsidR="00B92E26" w:rsidRDefault="00B92E26" w:rsidP="00B92E2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B8882" w14:textId="5DBBDEB4" w:rsidR="00B92E26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0AED4" w14:textId="2C08F90E" w:rsidR="00B92E26" w:rsidRPr="0064317F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FDF6B" w14:textId="21946539" w:rsidR="00B92E26" w:rsidRPr="0064317F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AF4FE" w14:textId="2319FF1D" w:rsidR="00B92E26" w:rsidRPr="0064317F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C5AE7C" w14:textId="19CAF37E" w:rsidR="00B92E26" w:rsidRPr="0064317F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C38856" w14:textId="1491F715" w:rsidR="00B92E26" w:rsidRPr="0064317F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</w:tr>
      <w:tr w:rsidR="00A41999" w:rsidRPr="00155F9F" w14:paraId="16239F2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07C6E2" w14:textId="77777777" w:rsidR="00A41999" w:rsidRDefault="00A41999" w:rsidP="00A4199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65A1F8" w14:textId="76B21895" w:rsidR="00A41999" w:rsidRDefault="00A41999" w:rsidP="00A4199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038714" w14:textId="2CD01F57" w:rsidR="00A41999" w:rsidRDefault="00A41999" w:rsidP="00A4199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61D7F7" w14:textId="23686D02" w:rsidR="00A41999" w:rsidRDefault="00A41999" w:rsidP="00A4199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A7066E" w14:textId="0A029631" w:rsidR="00A41999" w:rsidRDefault="00A41999" w:rsidP="00A4199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E92CA" w14:textId="4FE0F56A" w:rsidR="00A41999" w:rsidRDefault="00A41999" w:rsidP="00A4199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420748" w14:textId="36F47800" w:rsidR="00A41999" w:rsidRDefault="00A41999" w:rsidP="00A4199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1E1BF6" w14:textId="43474E04" w:rsidR="00A41999" w:rsidRDefault="00A41999" w:rsidP="00A4199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465B84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465B84" w:rsidRPr="00155F9F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5F44A8" w:rsidRPr="00757A63" w:rsidRDefault="005F44A8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5F44A8" w:rsidRPr="00757A63" w:rsidRDefault="005F44A8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5F44A8" w:rsidRPr="00757A63" w:rsidRDefault="005F44A8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5F44A8" w:rsidRPr="00757A63" w:rsidRDefault="005F44A8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493A71A1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22A1C219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9A1264">
        <w:rPr>
          <w:shd w:val="clear" w:color="auto" w:fill="FFFFFF"/>
          <w:lang w:val="en-US"/>
        </w:rPr>
        <w:t xml:space="preserve"> 2022–2025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7EE0808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352406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352406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352406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352406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352406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352406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0107BF" w:rsidRPr="00FA5128" w14:paraId="3D94F97F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69D764" w14:textId="5FC4027E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78FB5B" w14:textId="161D7E0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BEB4" w14:textId="6165959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3E7EB" w14:textId="1B367FD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F4E4C2" w14:textId="3A59C94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F8BDC5" w14:textId="51A5BA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3C05CB" w:rsidRPr="00FA5128" w14:paraId="583B0B66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F139EF" w14:textId="70D102EB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4875B1" w14:textId="3597504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7E87B" w14:textId="5B79AFC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EA714" w14:textId="093FFCB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6F6C" w14:textId="1653189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2B752E" w14:textId="75649A72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</w:tr>
      <w:tr w:rsidR="000107BF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7142C" w:rsidRPr="00FA5128" w14:paraId="523A3EF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372F2F" w14:textId="5A8E54A9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61A259F" w14:textId="61D9CF03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20EDD" w14:textId="100C6971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A126C7" w14:textId="3F98003F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968BF" w14:textId="50B4CF9C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145A07" w14:textId="289D0FC4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ACE9516" w14:textId="762F0042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-4.8</w:t>
            </w:r>
          </w:p>
        </w:tc>
      </w:tr>
      <w:tr w:rsidR="00F570B6" w:rsidRPr="00FA5128" w14:paraId="25A3E1C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920BC2" w14:textId="77777777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0DA1174" w14:textId="269B07FB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C7245" w14:textId="15BA01E1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18A6D2" w14:textId="5A632195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C49363" w14:textId="422F619E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739A6" w14:textId="5EB5F792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4B525F" w14:textId="0A14E45E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</w:tr>
      <w:tr w:rsidR="009E4F6F" w:rsidRPr="00FA5128" w14:paraId="14332F95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36A94D" w14:textId="77777777" w:rsidR="009E4F6F" w:rsidRDefault="009E4F6F" w:rsidP="009E4F6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109AF1D" w14:textId="00F731BA" w:rsidR="009E4F6F" w:rsidRDefault="009E4F6F" w:rsidP="009E4F6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8FB197" w14:textId="1EB97D7D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CE7B1" w14:textId="4A935C96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1321D" w14:textId="1B9D01BD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9C60F2" w14:textId="7D634801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3FF8A9" w14:textId="1C2AB658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</w:tr>
      <w:tr w:rsidR="003C05CB" w:rsidRPr="00FA5128" w14:paraId="005E057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603B61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4D2AFC3" w14:textId="14B08F5D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AD962C" w14:textId="375FC5D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6D0A7" w14:textId="05AA4DAC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5F7920" w14:textId="3CD0A13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B68E06" w14:textId="461B65A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736E5E" w14:textId="576A1F7F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-11.6</w:t>
            </w:r>
          </w:p>
        </w:tc>
      </w:tr>
      <w:tr w:rsidR="003C05CB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3C05CB" w:rsidRPr="00F56D8B" w:rsidRDefault="003C05CB" w:rsidP="003C05CB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3C05CB" w:rsidRPr="00F56D8B" w:rsidRDefault="003C05CB" w:rsidP="003C05CB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3C05CB" w:rsidRPr="00F56D8B" w:rsidRDefault="003C05CB" w:rsidP="003C05CB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3C05CB" w:rsidRPr="00FA5128" w14:paraId="77E7242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4BAB58" w14:textId="41316F70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F93FF6" w14:textId="667BB91C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1796E9" w14:textId="17F40B9E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053A9E" w14:textId="6EDD452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A68E4D" w14:textId="559714A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DDDB7" w14:textId="5EB57113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1F82BB" w14:textId="27FF17B2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-3.8</w:t>
            </w:r>
          </w:p>
        </w:tc>
      </w:tr>
      <w:tr w:rsidR="003C05CB" w:rsidRPr="00FA5128" w14:paraId="20122D4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614211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306244" w14:textId="68AD8CF7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36873F" w14:textId="30F1DCC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F4CBD" w14:textId="4C114DA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FA1C2" w14:textId="67262D2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D8B08" w14:textId="0C450264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5B9FE6" w14:textId="0150230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-5.3</w:t>
            </w:r>
          </w:p>
        </w:tc>
      </w:tr>
      <w:tr w:rsidR="003C05CB" w:rsidRPr="00FA5128" w14:paraId="4E8B912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798696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D01A9" w14:textId="2727BFE7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569B7" w14:textId="29A89ACC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56999" w14:textId="52555B80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40DD6F" w14:textId="709BD9C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7BD6C6" w14:textId="116DF27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EB2F89" w14:textId="54AE11B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-5.2</w:t>
            </w:r>
          </w:p>
        </w:tc>
      </w:tr>
      <w:tr w:rsidR="003C05CB" w:rsidRPr="00FA5128" w14:paraId="620B3F8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73156C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9A01B" w14:textId="67B16CB9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1DC6" w14:textId="5F19980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931956" w14:textId="2550285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3FBB00" w14:textId="38E9AAC4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F5E923" w14:textId="12778AB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FD9A09" w14:textId="4F3E464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</w:tr>
      <w:tr w:rsidR="003C05CB" w:rsidRPr="00FA5128" w14:paraId="55D6B4D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B7C1D9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46CE8" w14:textId="69FD024B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2300A3" w14:textId="141DC5AB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DC2689" w14:textId="702112E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BF2DE2" w14:textId="6E6790E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02852" w14:textId="595D2F54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2796F3" w14:textId="08DCBCC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</w:tr>
      <w:tr w:rsidR="003C05CB" w:rsidRPr="00FA5128" w14:paraId="20DEE2C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A79B56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FF378A" w14:textId="1DD2DC78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02885E" w14:textId="6E06B55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3652D1" w14:textId="1EF87A8B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3FF81" w14:textId="60B9967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3DE110" w14:textId="4CA9469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EFFD8D" w14:textId="0B84C4AB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-8.3</w:t>
            </w:r>
          </w:p>
        </w:tc>
      </w:tr>
      <w:tr w:rsidR="003C05CB" w:rsidRPr="00FA5128" w14:paraId="291357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F86B29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3D20C" w14:textId="71830932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DDB25" w14:textId="2B1AE92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9CEA8A" w14:textId="091E1A12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E90A5" w14:textId="0D8CE4B7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5FBB9F" w14:textId="419A1E80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AD86A5" w14:textId="448DCCB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-11.6</w:t>
            </w:r>
          </w:p>
        </w:tc>
      </w:tr>
      <w:tr w:rsidR="003C05CB" w:rsidRPr="00FA5128" w14:paraId="0E3F865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3F1614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3ED78F" w14:textId="387A7BC8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E037B5" w14:textId="26EB6DE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-8.3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C5DB6B" w14:textId="20B2D747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-20.3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7F6859" w14:textId="71C5216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-18.8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D2D4F5" w14:textId="1E2C5D0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6.3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D407E70" w14:textId="5A50B64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-10.3</w:t>
            </w:r>
          </w:p>
        </w:tc>
      </w:tr>
      <w:tr w:rsidR="003C05CB" w:rsidRPr="00FA5128" w14:paraId="4A9A772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5364D5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502CB3" w14:textId="1938A0FC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FA963" w14:textId="5D053C29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-6.8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A23D6B" w14:textId="0340F90E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-18.0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1AEE7E" w14:textId="5E6CCDA5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-20.4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3C0939" w14:textId="3E05304D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6.2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03ACB69" w14:textId="4F916930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-9.7</w:t>
            </w:r>
          </w:p>
        </w:tc>
      </w:tr>
      <w:tr w:rsidR="003C05CB" w:rsidRPr="00FA5128" w14:paraId="3BECE0D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48922C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1C7A79" w14:textId="717BA1D9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361A7" w14:textId="6EDDE5C3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DC395A">
              <w:rPr>
                <w:rFonts w:cs="Arial"/>
                <w:szCs w:val="19"/>
              </w:rPr>
              <w:t>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161A82" w14:textId="0669E1E5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</w:t>
            </w:r>
            <w:r w:rsidRPr="00DC395A">
              <w:rPr>
                <w:rFonts w:cs="Arial"/>
                <w:szCs w:val="19"/>
              </w:rPr>
              <w:t>9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03DB13" w14:textId="7A7814A8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</w:t>
            </w:r>
            <w:r w:rsidRPr="00DC395A">
              <w:rPr>
                <w:rFonts w:cs="Arial"/>
                <w:szCs w:val="19"/>
              </w:rPr>
              <w:t>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82678" w14:textId="5F5C94C7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</w:t>
            </w:r>
            <w:r w:rsidRPr="00DC395A">
              <w:rPr>
                <w:rFonts w:cs="Arial"/>
                <w:szCs w:val="19"/>
              </w:rPr>
              <w:t>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E896C4" w14:textId="6A1FFDFF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Pr="00DC395A">
              <w:rPr>
                <w:rFonts w:cs="Arial"/>
                <w:szCs w:val="19"/>
              </w:rPr>
              <w:t>6</w:t>
            </w:r>
          </w:p>
        </w:tc>
      </w:tr>
      <w:tr w:rsidR="003C05CB" w:rsidRPr="00FA5128" w14:paraId="01CF6EB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462DBC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568BB" w14:textId="14D3375B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F82D6" w14:textId="4AE98E4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-8</w:t>
            </w:r>
            <w:r>
              <w:rPr>
                <w:rFonts w:cs="Arial"/>
                <w:szCs w:val="19"/>
              </w:rPr>
              <w:t>.</w:t>
            </w:r>
            <w:r w:rsidRPr="00271433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6B085C" w14:textId="07284553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</w:t>
            </w:r>
            <w:r w:rsidRPr="00271433">
              <w:rPr>
                <w:rFonts w:cs="Arial"/>
                <w:szCs w:val="19"/>
              </w:rPr>
              <w:t>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CA03E" w14:textId="62120780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-23</w:t>
            </w:r>
            <w:r>
              <w:rPr>
                <w:rFonts w:cs="Arial"/>
                <w:szCs w:val="19"/>
              </w:rPr>
              <w:t>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0C36DF" w14:textId="2CDFDD4C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8.</w:t>
            </w:r>
            <w:r w:rsidRPr="00271433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A20CBD" w14:textId="70ED48EF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Pr="00271433">
              <w:rPr>
                <w:rFonts w:cs="Arial"/>
                <w:szCs w:val="19"/>
              </w:rPr>
              <w:t>6</w:t>
            </w:r>
          </w:p>
        </w:tc>
      </w:tr>
      <w:tr w:rsidR="003C05CB" w:rsidRPr="00FA5128" w14:paraId="5354E26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7C960A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4B814" w14:textId="323B07D7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66A4D1" w14:textId="4780713E" w:rsidR="003C05CB" w:rsidRPr="00271433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2D2A75">
              <w:rPr>
                <w:rFonts w:cs="Arial"/>
                <w:szCs w:val="19"/>
              </w:rPr>
              <w:t>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CDBFB0" w14:textId="68C8268B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</w:t>
            </w:r>
            <w:r w:rsidRPr="002D2A75">
              <w:rPr>
                <w:rFonts w:cs="Arial"/>
                <w:szCs w:val="19"/>
              </w:rPr>
              <w:t>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FB400" w14:textId="50FE06A4" w:rsidR="003C05CB" w:rsidRPr="00271433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</w:t>
            </w:r>
            <w:r w:rsidRPr="002D2A75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E967DF" w14:textId="4E97FB7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7.</w:t>
            </w:r>
            <w:r w:rsidRPr="002D2A75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42CA3A" w14:textId="11B9E4A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Pr="002D2A75">
              <w:rPr>
                <w:rFonts w:cs="Arial"/>
                <w:szCs w:val="19"/>
              </w:rPr>
              <w:t>5</w:t>
            </w:r>
          </w:p>
        </w:tc>
      </w:tr>
      <w:tr w:rsidR="00816C3D" w:rsidRPr="00FA5128" w14:paraId="3D2B904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EBDCD0" w14:textId="4392F2E8" w:rsidR="00816C3D" w:rsidRDefault="00816C3D" w:rsidP="00816C3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82E45D" w14:textId="348E69DD" w:rsidR="00816C3D" w:rsidRDefault="00816C3D" w:rsidP="00816C3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7FA497" w14:textId="62DB64F0" w:rsidR="00816C3D" w:rsidRDefault="00816C3D" w:rsidP="00816C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DA28C5" w14:textId="513DF82A" w:rsidR="00816C3D" w:rsidRDefault="00816C3D" w:rsidP="00816C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5AE754" w14:textId="465B0B0B" w:rsidR="00816C3D" w:rsidRDefault="00816C3D" w:rsidP="00816C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697295" w14:textId="49CDF1ED" w:rsidR="00816C3D" w:rsidRDefault="00816C3D" w:rsidP="00816C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5D9BB7" w14:textId="0DF6A95F" w:rsidR="00816C3D" w:rsidRDefault="00816C3D" w:rsidP="00816C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-9.9</w:t>
            </w:r>
          </w:p>
        </w:tc>
      </w:tr>
      <w:tr w:rsidR="004E2493" w:rsidRPr="00FA5128" w14:paraId="50FE55F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1D1679" w14:textId="77777777" w:rsidR="004E2493" w:rsidRDefault="004E2493" w:rsidP="004E249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40D94" w14:textId="42FF4ACB" w:rsidR="004E2493" w:rsidRDefault="004E2493" w:rsidP="004E249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9B6A4" w14:textId="232FE1B1" w:rsidR="004E2493" w:rsidRDefault="004E2493" w:rsidP="004E249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A07D2E" w14:textId="3112C5DB" w:rsidR="004E2493" w:rsidRDefault="004E2493" w:rsidP="004E249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F321E" w14:textId="6126421B" w:rsidR="004E2493" w:rsidRDefault="004E2493" w:rsidP="004E249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626BA9" w14:textId="362BFA8B" w:rsidR="004E2493" w:rsidRDefault="004E2493" w:rsidP="004E249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C9062B" w14:textId="374F977E" w:rsidR="004E2493" w:rsidRDefault="004E2493" w:rsidP="004E249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-10.8</w:t>
            </w:r>
          </w:p>
        </w:tc>
      </w:tr>
      <w:tr w:rsidR="003C05CB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3C05CB" w:rsidRPr="00F56D8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5F44A8" w:rsidRPr="00333ABC" w:rsidRDefault="005F44A8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5F44A8" w:rsidRPr="0066130E" w:rsidRDefault="005F44A8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5F44A8" w:rsidRPr="00333ABC" w:rsidRDefault="005F44A8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5F44A8" w:rsidRPr="0066130E" w:rsidRDefault="005F44A8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5834102B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604C9873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</w:t>
      </w:r>
      <w:r w:rsidR="00F56310">
        <w:rPr>
          <w:shd w:val="clear" w:color="auto" w:fill="FFFFFF"/>
          <w:lang w:val="en-US"/>
        </w:rPr>
        <w:t>2–2025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3BE7EFEB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6F00C8AA" w:rsidR="00DE5352" w:rsidRPr="003F5EFC" w:rsidRDefault="00DE5352" w:rsidP="002236C1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6A6699E4" w:rsidR="005F44A8" w:rsidRPr="00716BBE" w:rsidRDefault="00486C27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1"/>
                            </w:r>
                            <w:r w:rsidR="005F44A8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55.1</w:t>
                            </w:r>
                            <w:r w:rsidR="005F44A8"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52FED419" w:rsidR="005F44A8" w:rsidRPr="00E36B2A" w:rsidRDefault="005F44A8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0070CB">
                              <w:rPr>
                                <w:lang w:val="en-US"/>
                              </w:rPr>
                              <w:t>January it was 54.5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  <w:p w14:paraId="585E7BEF" w14:textId="77777777" w:rsidR="005F44A8" w:rsidRPr="00E13CC2" w:rsidRDefault="005F44A8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6A6699E4" w:rsidR="005F44A8" w:rsidRPr="00716BBE" w:rsidRDefault="00486C27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1"/>
                      </w:r>
                      <w:r w:rsidR="005F44A8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55.1</w:t>
                      </w:r>
                      <w:r w:rsidR="005F44A8"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52FED419" w:rsidR="005F44A8" w:rsidRPr="00E36B2A" w:rsidRDefault="005F44A8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0070CB">
                        <w:rPr>
                          <w:lang w:val="en-US"/>
                        </w:rPr>
                        <w:t>January it was 54.5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  <w:p w14:paraId="585E7BEF" w14:textId="77777777" w:rsidR="005F44A8" w:rsidRPr="00E13CC2" w:rsidRDefault="005F44A8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 w:rsidRPr="003F5EFC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0070CB">
        <w:rPr>
          <w:rFonts w:ascii="Fira Sans" w:hAnsi="Fira Sans"/>
          <w:b/>
          <w:color w:val="auto"/>
          <w:szCs w:val="19"/>
          <w:lang w:val="en-US"/>
        </w:rPr>
        <w:t>February</w:t>
      </w:r>
      <w:r w:rsidR="009C60CE">
        <w:rPr>
          <w:rFonts w:ascii="Fira Sans" w:hAnsi="Fira Sans"/>
          <w:b/>
          <w:color w:val="auto"/>
          <w:szCs w:val="19"/>
          <w:lang w:val="en-US"/>
        </w:rPr>
        <w:t xml:space="preserve"> 2025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, </w:t>
      </w:r>
      <w:r w:rsidR="00983713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2A1DA7">
        <w:rPr>
          <w:rFonts w:ascii="Fira Sans" w:hAnsi="Fira Sans"/>
          <w:b/>
          <w:color w:val="auto"/>
          <w:szCs w:val="19"/>
          <w:lang w:val="en-US"/>
        </w:rPr>
        <w:t>8</w:t>
      </w:r>
      <w:r w:rsidR="005F44A8">
        <w:rPr>
          <w:rFonts w:ascii="Fira Sans" w:hAnsi="Fira Sans"/>
          <w:b/>
          <w:color w:val="auto"/>
          <w:szCs w:val="19"/>
          <w:lang w:val="en-US"/>
        </w:rPr>
        <w:t>.5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% of respondents, the current situation on the territory of Ukraine poses a big </w:t>
      </w:r>
      <w:r w:rsidR="00486C27" w:rsidRPr="003F5EFC">
        <w:rPr>
          <w:rFonts w:ascii="Fira Sans" w:hAnsi="Fira Sans"/>
          <w:b/>
          <w:color w:val="auto"/>
          <w:szCs w:val="19"/>
          <w:lang w:val="en-US"/>
        </w:rPr>
        <w:t xml:space="preserve">threat </w:t>
      </w:r>
      <w:r w:rsidR="00486C27" w:rsidRPr="00486C27">
        <w:rPr>
          <w:rFonts w:ascii="Fira Sans" w:hAnsi="Fira Sans"/>
          <w:b/>
          <w:color w:val="auto"/>
          <w:szCs w:val="19"/>
          <w:lang w:val="en-US"/>
        </w:rPr>
        <w:t>for your personal financial situation</w:t>
      </w:r>
      <w:r w:rsidR="00486C27" w:rsidRPr="00A45A4D">
        <w:rPr>
          <w:shd w:val="clear" w:color="auto" w:fill="FFFFFF"/>
          <w:lang w:val="en-US"/>
        </w:rPr>
        <w:t xml:space="preserve"> </w:t>
      </w:r>
      <w:r w:rsidR="002A1DA7">
        <w:rPr>
          <w:rFonts w:ascii="Fira Sans" w:hAnsi="Fira Sans"/>
          <w:b/>
          <w:color w:val="auto"/>
          <w:szCs w:val="19"/>
          <w:lang w:val="en-US"/>
        </w:rPr>
        <w:t>(increase of 1.5</w:t>
      </w:r>
      <w:r w:rsidR="00495E1A" w:rsidRPr="003F5EFC">
        <w:rPr>
          <w:rFonts w:ascii="Fira Sans" w:hAnsi="Fira Sans"/>
          <w:b/>
          <w:color w:val="auto"/>
          <w:szCs w:val="19"/>
          <w:lang w:val="en-US"/>
        </w:rPr>
        <w:t xml:space="preserve"> percentage points compared to the previous month)</w:t>
      </w:r>
      <w:r w:rsidRPr="003F5EFC">
        <w:rPr>
          <w:rFonts w:ascii="Fira Sans" w:hAnsi="Fira Sans"/>
          <w:b/>
          <w:color w:val="auto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16CC8998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3.4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03AEBE71" w:rsidR="005F44A8" w:rsidRPr="00061090" w:rsidRDefault="00457121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13.4</w:t>
                            </w:r>
                            <w:r w:rsidR="005F44A8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 w:rsidR="005F44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5F44A8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5F44A8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 w:rsidR="005F44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13.4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w82cgIAAJ4EAAAOAAAAZHJzL2Uyb0RvYy54bWysVMFu2zAMvQ/YPwgCdlwcp0nbGHWKrl2H&#10;Ad1WoOsHKDIdC7VFj2LqZF8/Sk67YLsNMwxBMqlHvkfSF5e7rlXPQMGhL3U+mWoF3mLl/KbUj99v&#10;359rFdj4yrToodR7CPpy9fbNxdAXMMMG2wpICYgPxdCXumHuiywLtoHOhAn24MVYI3WG5UibrCIz&#10;CHrXZrPp9DQbkKqe0EII8vVmNOpVwq9rsPytrgOwakstuXFaKa3ruGarC1NsyPSNs4c0zD9k0Rnn&#10;Jegr1I1ho7bk/oLqnCUMWPPEYpdhXTsLiYOwyad/sHloTA+Ji4gT+leZwv+DtV+f70m5qtQnuVbe&#10;dFKje2xBMTwFxgFU/F5BsCJafjKZv1NYK4LQo6/AcxCbbQ1BpYwKbuOdMDKelet6Yzk6cwPKbonE&#10;Wzx4a1h6RckbDQxEjpH20fPxiURHiLYxQoAgu42h2E8jEPqw7aRlGGJ8u48VHPpQCJGHXqjw7gPu&#10;JNVUjdDfoX0KyuN1Y/wGrohwaMBUomAeb2ZHV0ecEEHWwxesRAmzZUxAu5q6WF4pmBJ06aT9a/fA&#10;jpWNIc9mi9lyoZUVWz5dns3OU39lpni53lPgT4CdiptSk7RngjfPd4FjOqZ4cYnRPN66tk0t2no1&#10;lHq5mC3ShSNL50RD1bqu1OfT+Iw9HVl+9FW6zMa1414CtP5AOzIdOfNuvUs9cPqi5hqrvehAOA6M&#10;DLhsGqSfWg0yLKUOP7ZSdK3az160XObzeZyudJgvzmZyoGPL+thivBWoUrNW4/aa00SOlK9E89ol&#10;NWJxxkwOKcsQJJEOAxun7PicvH7/Vla/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PwrDzZ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03AEBE71" w:rsidR="005F44A8" w:rsidRPr="00061090" w:rsidRDefault="00457121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13.4</w:t>
                      </w:r>
                      <w:r w:rsidR="005F44A8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 w:rsidR="005F44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5F44A8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5F44A8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 w:rsidR="005F44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6B12FF5B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620BD8">
        <w:rPr>
          <w:shd w:val="clear" w:color="auto" w:fill="FFFFFF"/>
          <w:lang w:val="en-US"/>
        </w:rPr>
        <w:t>tendency</w:t>
      </w:r>
      <w:r w:rsidR="00D75F70">
        <w:rPr>
          <w:shd w:val="clear" w:color="auto" w:fill="FFFFFF"/>
          <w:lang w:val="en-US"/>
        </w:rPr>
        <w:t xml:space="preserve"> 4</w:t>
      </w:r>
      <w:r w:rsidR="00457121">
        <w:rPr>
          <w:shd w:val="clear" w:color="auto" w:fill="FFFFFF"/>
          <w:lang w:val="en-US"/>
        </w:rPr>
        <w:t>1</w:t>
      </w:r>
      <w:r w:rsidR="00EB1CC2">
        <w:rPr>
          <w:shd w:val="clear" w:color="auto" w:fill="FFFFFF"/>
          <w:lang w:val="en-US"/>
        </w:rPr>
        <w:t>.</w:t>
      </w:r>
      <w:r w:rsidR="00457121">
        <w:rPr>
          <w:shd w:val="clear" w:color="auto" w:fill="FFFFFF"/>
          <w:lang w:val="en-US"/>
        </w:rPr>
        <w:t>7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457121">
        <w:rPr>
          <w:shd w:val="clear" w:color="auto" w:fill="FFFFFF"/>
          <w:lang w:val="en-US"/>
        </w:rPr>
        <w:t>3.4</w:t>
      </w:r>
      <w:r w:rsidR="0066501A">
        <w:rPr>
          <w:shd w:val="clear" w:color="auto" w:fill="FFFFFF"/>
          <w:lang w:val="en-US"/>
        </w:rPr>
        <w:t xml:space="preserve">% as significant. </w:t>
      </w:r>
      <w:r w:rsidR="00A361D8">
        <w:rPr>
          <w:shd w:val="clear" w:color="auto" w:fill="FFFFFF"/>
          <w:lang w:val="en-US"/>
        </w:rPr>
        <w:t xml:space="preserve">For </w:t>
      </w:r>
      <w:r w:rsidR="00457121">
        <w:rPr>
          <w:shd w:val="clear" w:color="auto" w:fill="FFFFFF"/>
          <w:lang w:val="en-US"/>
        </w:rPr>
        <w:t>44.9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06D3C211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0A0EB605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3.1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5CCB5AF1" w:rsidR="005F44A8" w:rsidRPr="002F0B6B" w:rsidRDefault="003C65C3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3.1</w:t>
                            </w:r>
                            <w:r w:rsidR="005F44A8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5F44A8" w:rsidRPr="002F0B6B" w:rsidRDefault="005F44A8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3.1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9WtUgIAAGsEAAAOAAAAZHJzL2Uyb0RvYy54bWysVMFu1DAQvSPxDyNLHNnshoZ2o2ar0lKE&#10;VKBS4QOceLIxTTzG9jZpv56xs21XcEPswbIznud5b97s6dk09HCPzmsylVgtlgLQNKS02Vbix/er&#10;tycCfJBGyZ4MVuIBvTjbvH51OtoSc+qoV+iAQYwvR1uJLgRbZplvOhykX5BFw8GW3CADH902U06O&#10;jD70Wb5cvs9Gcso6atB7/no5B8Um4bctNuFb23oM0FeCawtpdWmt45ptTmW5ddJ2utmXIf+hikFq&#10;w48+Q13KIGHn9F9Qg24ceWrDoqEho7bVDSYOzGa1/IPNbSctJi4sjrfPMvn/B9t8vb9xoBX3bp0L&#10;MHLgJt1QjxDwzgcaEVJAoW9YtneL1RugFhx6S0ahCR5wsnz0qECCwlYbHRBalC5e7Cm2BUKH2sFP&#10;qoEc+4GsfflKo4F6x9cYJPZjtL7ksm4tFxamDzRxbUlbb6+pufNg6KKTZovnztHYoVSsxypmZgep&#10;M46PIPX4hRTTkrtACWhq3RCbxfIDo7MvHp69gFOAJj55nBf5uhDQcGx9UhR5Mksmy6ds63z4hDRA&#10;3FTCsdcSury/9iFWI8unK/ExQ1e675PfegMjgxZ5kRIOIgNr56DXQyVOlvE3GzSS/GhUSg5S9/Oe&#10;H+jNnnUkOlMOUz2lhh4/iVmTemAZHM3u52nlTUfuUcDIzq+E/7WTDgX0nw1LuV4dHcVRSYej4piJ&#10;gzuM1IcRaRqGqkQQMG8vQhqvmfI5S97qpEbszVzJvmR2dBJpP31xZA7P6dbLf8TmNwAAAP//AwBQ&#10;SwMEFAAGAAgAAAAhAJC3SHrfAAAACwEAAA8AAABkcnMvZG93bnJldi54bWxMj8FOwzAMhu9IvENk&#10;JG4sWdlYW5pOCMQVtMEmccsar61onKrJ1vL2eCe42fKn399frCfXiTMOofWkYT5TIJAqb1uqNXx+&#10;vN6lIEI0ZE3nCTX8YIB1eX1VmNz6kTZ43sZacAiF3GhoYuxzKUPVoDNh5nskvh394EzkdailHczI&#10;4a6TiVIP0pmW+ENjenxusPrenpyG3dvxa79Q7/WLW/ajn5Qkl0mtb2+mp0cQEaf4B8NFn9WhZKeD&#10;P5ENotOQJqs5oxqSxT2IC6CylMsceFplS5BlIf93KH8BAAD//wMAUEsBAi0AFAAGAAgAAAAhALaD&#10;OJL+AAAA4QEAABMAAAAAAAAAAAAAAAAAAAAAAFtDb250ZW50X1R5cGVzXS54bWxQSwECLQAUAAYA&#10;CAAAACEAOP0h/9YAAACUAQAACwAAAAAAAAAAAAAAAAAvAQAAX3JlbHMvLnJlbHNQSwECLQAUAAYA&#10;CAAAACEAG6vVrVICAABrBAAADgAAAAAAAAAAAAAAAAAuAgAAZHJzL2Uyb0RvYy54bWxQSwECLQAU&#10;AAYACAAAACEAkLdIet8AAAALAQAADwAAAAAAAAAAAAAAAACsBAAAZHJzL2Rvd25yZXYueG1sUEsF&#10;BgAAAAAEAAQA8wAAALgFAAAAAA==&#10;" filled="f" stroked="f">
                <v:textbox>
                  <w:txbxContent>
                    <w:p w14:paraId="6DD7E1CC" w14:textId="5CCB5AF1" w:rsidR="005F44A8" w:rsidRPr="002F0B6B" w:rsidRDefault="003C65C3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3.1</w:t>
                      </w:r>
                      <w:r w:rsidR="005F44A8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5F44A8" w:rsidRPr="002F0B6B" w:rsidRDefault="005F44A8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63863F84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66501A">
        <w:rPr>
          <w:shd w:val="clear" w:color="auto" w:fill="FFFFFF"/>
          <w:lang w:val="en-US"/>
        </w:rPr>
        <w:t xml:space="preserve"> (6</w:t>
      </w:r>
      <w:r w:rsidR="003C65C3">
        <w:rPr>
          <w:shd w:val="clear" w:color="auto" w:fill="FFFFFF"/>
          <w:lang w:val="en-US"/>
        </w:rPr>
        <w:t>1</w:t>
      </w:r>
      <w:r w:rsidR="00D463E5">
        <w:rPr>
          <w:shd w:val="clear" w:color="auto" w:fill="FFFFFF"/>
          <w:lang w:val="en-US"/>
        </w:rPr>
        <w:t>.</w:t>
      </w:r>
      <w:r w:rsidR="003C65C3">
        <w:rPr>
          <w:shd w:val="clear" w:color="auto" w:fill="FFFFFF"/>
          <w:lang w:val="en-US"/>
        </w:rPr>
        <w:t>6</w:t>
      </w:r>
      <w:r w:rsidR="00A9566D">
        <w:rPr>
          <w:shd w:val="clear" w:color="auto" w:fill="FFFFFF"/>
          <w:lang w:val="en-US"/>
        </w:rPr>
        <w:t>% of respondents)</w:t>
      </w:r>
      <w:r w:rsidR="00CC2A59">
        <w:rPr>
          <w:shd w:val="clear" w:color="auto" w:fill="FFFFFF"/>
          <w:lang w:val="en-US"/>
        </w:rPr>
        <w:t xml:space="preserve"> </w:t>
      </w:r>
      <w:r w:rsidR="003C65C3">
        <w:rPr>
          <w:shd w:val="clear" w:color="auto" w:fill="FFFFFF"/>
          <w:lang w:val="en-US"/>
        </w:rPr>
        <w:t>3.1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877A62">
        <w:rPr>
          <w:shd w:val="clear" w:color="auto" w:fill="FFFFFF"/>
          <w:lang w:val="en-US"/>
        </w:rPr>
        <w:t>7</w:t>
      </w:r>
      <w:r w:rsidR="005F44A8">
        <w:rPr>
          <w:shd w:val="clear" w:color="auto" w:fill="FFFFFF"/>
          <w:lang w:val="en-US"/>
        </w:rPr>
        <w:t>.</w:t>
      </w:r>
      <w:r w:rsidR="003C65C3">
        <w:rPr>
          <w:shd w:val="clear" w:color="auto" w:fill="FFFFFF"/>
          <w:lang w:val="en-US"/>
        </w:rPr>
        <w:t>8</w:t>
      </w:r>
      <w:r w:rsidR="00B141B1">
        <w:rPr>
          <w:shd w:val="clear" w:color="auto" w:fill="FFFFFF"/>
          <w:lang w:val="en-US"/>
        </w:rPr>
        <w:t>% and 2</w:t>
      </w:r>
      <w:r w:rsidR="003C65C3">
        <w:rPr>
          <w:shd w:val="clear" w:color="auto" w:fill="FFFFFF"/>
          <w:lang w:val="en-US"/>
        </w:rPr>
        <w:t>7.7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970602">
        <w:rPr>
          <w:shd w:val="clear" w:color="auto" w:fill="FFFFFF"/>
          <w:lang w:val="en-US"/>
        </w:rPr>
        <w:t>5</w:t>
      </w:r>
      <w:r w:rsidR="003C65C3">
        <w:rPr>
          <w:shd w:val="clear" w:color="auto" w:fill="FFFFFF"/>
          <w:lang w:val="en-US"/>
        </w:rPr>
        <w:t>7.0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3C65C3">
        <w:rPr>
          <w:shd w:val="clear" w:color="auto" w:fill="FFFFFF"/>
          <w:lang w:val="en-US"/>
        </w:rPr>
        <w:t>4</w:t>
      </w:r>
      <w:r w:rsidR="00021929">
        <w:rPr>
          <w:shd w:val="clear" w:color="auto" w:fill="FFFFFF"/>
          <w:lang w:val="en-US"/>
        </w:rPr>
        <w:t>.</w:t>
      </w:r>
      <w:r w:rsidR="003C65C3">
        <w:rPr>
          <w:shd w:val="clear" w:color="auto" w:fill="FFFFFF"/>
          <w:lang w:val="en-US"/>
        </w:rPr>
        <w:t>4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6EBCD798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2DFDEEEB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25.1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5B1B558F" w:rsidR="005F44A8" w:rsidRPr="002C0DF9" w:rsidRDefault="005F44A8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</w:t>
                            </w:r>
                            <w:r w:rsidR="008071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5.</w:t>
                            </w:r>
                            <w:r w:rsidR="00765C1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25.1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FAXYAIAAIAEAAAOAAAAZHJzL2Uyb0RvYy54bWysVGFv0zAQ/Y7EfzhZ4hs0bbSwrlo6jY0h&#10;pAGTxn6A61waa4kvnN0l5ddzdrpRwTdEVVl2z/f83ru7nl+MXQtPyN6SK9ViNleAzlBl3bZUD99v&#10;3i0V+KBdpVtyWKo9enWxfv3qfOhXmFNDbYUMAuL8auhL1YTQr7LMmwY77WfUo5NgTdzpIEfeZhXr&#10;QdC7Nsvn8/fZQFz1TAa9l1+vp6BaJ/y6RhO+1bXHAG2phFtIK6d1E9dsfa5XW9Z9Y82Bhv4HFp22&#10;Th59gbrWQcOO7V9QnTVMnuowM9RlVNfWYNIgahbzP9TcN7rHpEXM8f2LTf7/wZqvT3cMtpLanRUK&#10;nO6kSHfUIgR89IEGhBSo0Bux7YYY8mK2eANUA6PvyVXogn8LoUEwO2Y5gbdhp4N0BMg3BgIy20C8&#10;j2kPjyxuIVgPGjZ2KzcYdQApcrqMhhx1e7AOhIi0TizS0PuVcL3vhW0YP9AohJPhvr8l8+jB0VWj&#10;3RYvmWloUFdi0iJmZkepE46PIJvhC1WiVe8CJaCx5i5WUGoCgi7Nsn9pEBwDmPjkaV7k0ScjsbNl&#10;UeSpgzK9es7u2YdPSB3ETalYGjCh66dbHyIbvXq+Eh9zdGPbNjVh62AQ0CIvUsJRpLPiH7S2K9Vy&#10;Hj9T10aRH12VkoO27bSXB1p3UB2FTpLDuBlTlZfPZm6o2osNTNNIyAjLpiH+qWCQcSiV/7HTjAra&#10;z06sPFucnMT5SYeT4lSEAx9HNscR7YxAlSoomLZXIc3cJPlSLK9tciPWZmJyoCxtnkw6jGSco+Nz&#10;uvX7j2P9CwAA//8DAFBLAwQUAAYACAAAACEAyAd1wd8AAAALAQAADwAAAGRycy9kb3ducmV2Lnht&#10;bEyPTU/DMAyG70j8h8hI3FjSMqauNJ0QiCvTPkDiljVeW9E4VZOt5d/jndjNlh+9ft5iNblOnHEI&#10;rScNyUyBQKq8banWsN+9P2QgQjRkTecJNfxigFV5e1OY3PqRNnjexlpwCIXcaGhi7HMpQ9WgM2Hm&#10;eyS+Hf3gTOR1qKUdzMjhrpOpUgvpTEv8oTE9vjZY/WxPTsPnx/H7a67W9Zt76kc/KUluKbW+v5te&#10;nkFEnOI/DBd9VoeSnQ7+RDaITkOWJnNGNaQL7nQB1PIxAXHgKUtSkGUhrzuUfwAAAP//AwBQSwEC&#10;LQAUAAYACAAAACEAtoM4kv4AAADhAQAAEwAAAAAAAAAAAAAAAAAAAAAAW0NvbnRlbnRfVHlwZXNd&#10;LnhtbFBLAQItABQABgAIAAAAIQA4/SH/1gAAAJQBAAALAAAAAAAAAAAAAAAAAC8BAABfcmVscy8u&#10;cmVsc1BLAQItABQABgAIAAAAIQBEpFAXYAIAAIAEAAAOAAAAAAAAAAAAAAAAAC4CAABkcnMvZTJv&#10;RG9jLnhtbFBLAQItABQABgAIAAAAIQDIB3XB3wAAAAsBAAAPAAAAAAAAAAAAAAAAALoEAABkcnMv&#10;ZG93bnJldi54bWxQSwUGAAAAAAQABADzAAAAxgUAAAAA&#10;" filled="f" stroked="f">
                <v:textbox>
                  <w:txbxContent>
                    <w:p w14:paraId="341134A9" w14:textId="5B1B558F" w:rsidR="005F44A8" w:rsidRPr="002C0DF9" w:rsidRDefault="005F44A8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</w:t>
                      </w:r>
                      <w:r w:rsidR="008071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5.</w:t>
                      </w:r>
                      <w:r w:rsidR="00765C1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3A6A64C4" w:rsidR="00DE5352" w:rsidRPr="002C0DF9" w:rsidRDefault="00817D15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</w:t>
      </w:r>
      <w:r w:rsidR="00765C1F">
        <w:rPr>
          <w:shd w:val="clear" w:color="auto" w:fill="FFFFFF"/>
          <w:lang w:val="en-US"/>
        </w:rPr>
        <w:t>ording to 25.1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18773C">
        <w:rPr>
          <w:shd w:val="clear" w:color="auto" w:fill="FFFFFF"/>
          <w:lang w:val="en-US"/>
        </w:rPr>
        <w:t>felt by 4</w:t>
      </w:r>
      <w:r w:rsidR="00765C1F">
        <w:rPr>
          <w:shd w:val="clear" w:color="auto" w:fill="FFFFFF"/>
          <w:lang w:val="en-US"/>
        </w:rPr>
        <w:t>4.4</w:t>
      </w:r>
      <w:r w:rsidR="00DE5352" w:rsidRPr="002C0DF9">
        <w:rPr>
          <w:shd w:val="clear" w:color="auto" w:fill="FFFFFF"/>
          <w:lang w:val="en-US"/>
        </w:rPr>
        <w:t>% of respondents. On</w:t>
      </w:r>
      <w:r w:rsidR="00521B1C">
        <w:rPr>
          <w:shd w:val="clear" w:color="auto" w:fill="FFFFFF"/>
          <w:lang w:val="en-US"/>
        </w:rPr>
        <w:t xml:space="preserve">ly </w:t>
      </w:r>
      <w:r w:rsidR="008071C9">
        <w:rPr>
          <w:shd w:val="clear" w:color="auto" w:fill="FFFFFF"/>
          <w:lang w:val="en-US"/>
        </w:rPr>
        <w:t>23</w:t>
      </w:r>
      <w:r w:rsidR="00264FE6">
        <w:rPr>
          <w:shd w:val="clear" w:color="auto" w:fill="FFFFFF"/>
          <w:lang w:val="en-US"/>
        </w:rPr>
        <w:t>.</w:t>
      </w:r>
      <w:r w:rsidR="00765C1F">
        <w:rPr>
          <w:shd w:val="clear" w:color="auto" w:fill="FFFFFF"/>
          <w:lang w:val="en-US"/>
        </w:rPr>
        <w:t>3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765C1F">
        <w:rPr>
          <w:shd w:val="clear" w:color="auto" w:fill="FFFFFF"/>
          <w:lang w:val="en-US"/>
        </w:rPr>
        <w:t>7.2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47F07074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1C2D4EAA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8.5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1E782CC8" w:rsidR="005F44A8" w:rsidRPr="00D771BA" w:rsidRDefault="00127E57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8.5</w:t>
                            </w:r>
                            <w:r w:rsidR="005F44A8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5F44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5F44A8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5F44A8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F44A8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5F44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5F44A8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8.5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5jrZgIAAIwEAAAOAAAAZHJzL2Uyb0RvYy54bWysVFFv0zAQfkfiP5ws8QZNWy2srZZOY2MI&#10;acCksR/gOk5jzfGZs7uk/HrOTlcqeENEkXXO+T7f991dLi6HzsKzpmDQVWI2mQrQTmFt3LYSj99v&#10;3y0EhChdLS06XYm9DuJy/frVRe9Xeo4t2loTMIgLq95Xoo3Rr4oiqFZ3MkzQa8fOBqmTkbe0LWqS&#10;PaN3tphPp++LHqn2hEqHwF9vRqdYZ/ym0Sp+a5qgI9hKcG4xr5TXTVqL9YVcbUn61qhDGvIfsuik&#10;cXzpEepGRgk7Mn9BdUYRBmziRGFXYNMYpTMHZjOb/sHmoZVeZy4sTvBHmcL/g1Vfn+8JTM21W74X&#10;4GTHRbpHqyHqpxCx15AdtQ6KZbtFgsWkfAPYAOng0dXaxfAWYqtB7Yh4B8HEnYzcEMBvckRNZCLS&#10;PoU9PhGLpcEEkLAxWz5BWkbgGqfDhsBzO6GTFhrjpFOGrSNkKljvw4rzfvCceRw+4MDJZ/GDv0P1&#10;FMDhdSvdVl8RYd9qWbNgsxRZnISOOCGBbPovWDNvuYuYgYaGulRNrg8wOjfO/tgseoig0pXn83K+&#10;LAUo9i0XZTnP3VTI1Uu0pxA/aewgGZUgbsaMLp/vQkzZyNXLkXSZw1tjbW5I66Bn0HJe5oATT2dY&#10;TLCmq8Rimp6xgxPJj67OwVEaO9p8gXUH1onoSDkOmyFXfPki5gbrPctAOI4HjzMbLdJPAT2PRiXC&#10;j50kLcB+dizlcnZ2lmYpb87KcyYOdOrZnHq4ggxViShgNK9jnr+R8hVL3pisRqrNmMkhZW75LNJh&#10;PNNMne7zqd8/kfUvAA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BUJ5jr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1E782CC8" w:rsidR="005F44A8" w:rsidRPr="00D771BA" w:rsidRDefault="00127E57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8.5</w:t>
                      </w:r>
                      <w:r w:rsidR="005F44A8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5F44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5F44A8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5F44A8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F44A8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5F44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5F44A8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751DE518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127E57">
        <w:rPr>
          <w:shd w:val="clear" w:color="auto" w:fill="FFFFFF"/>
          <w:lang w:val="en-US"/>
        </w:rPr>
        <w:t>8.5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127E57">
        <w:rPr>
          <w:shd w:val="clear" w:color="auto" w:fill="FFFFFF"/>
          <w:lang w:val="en-US"/>
        </w:rPr>
        <w:t>by 27.0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6A7907">
        <w:rPr>
          <w:shd w:val="clear" w:color="auto" w:fill="FFFFFF"/>
          <w:lang w:val="en-US"/>
        </w:rPr>
        <w:t xml:space="preserve"> declared by 3</w:t>
      </w:r>
      <w:r w:rsidR="00127E57">
        <w:rPr>
          <w:shd w:val="clear" w:color="auto" w:fill="FFFFFF"/>
          <w:lang w:val="en-US"/>
        </w:rPr>
        <w:t>4.1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C413AE">
        <w:rPr>
          <w:shd w:val="clear" w:color="auto" w:fill="FFFFFF"/>
          <w:lang w:val="en-US"/>
        </w:rPr>
        <w:t>30</w:t>
      </w:r>
      <w:r w:rsidR="004D1114">
        <w:rPr>
          <w:shd w:val="clear" w:color="auto" w:fill="FFFFFF"/>
          <w:lang w:val="en-US"/>
        </w:rPr>
        <w:t>.</w:t>
      </w:r>
      <w:r w:rsidR="00127E57">
        <w:rPr>
          <w:shd w:val="clear" w:color="auto" w:fill="FFFFFF"/>
          <w:lang w:val="en-US"/>
        </w:rPr>
        <w:t>4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0DC235C9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51078DB8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28.0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7AFB0A53" w:rsidR="005F44A8" w:rsidRPr="00105BFB" w:rsidRDefault="004B602C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28.0</w:t>
                            </w:r>
                            <w:r w:rsidR="005F44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5F44A8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respondents, the </w:t>
                            </w:r>
                            <w:r w:rsidR="005F44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5F44A8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5F44A8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F44A8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5F44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5F44A8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F44A8"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28.0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pLKbgIAAJYEAAAOAAAAZHJzL2Uyb0RvYy54bWysVMFu2zAMvQ/YPxACdtvixKjXJKhTdO06&#10;DOi2Al0/QJHpWKgtepRSJ/36UXLaBtttmGEIkik+8j2SPjvfdS08IntLrlSzyVQBOkOVdZtS3f+8&#10;/jBX4IN2lW7JYan26NX56u2bs6FfYk4NtRUyCIjzy6EvVRNCv8wybxrstJ9Qj06MNXGngxx5k1Ws&#10;B0Hv2iyfTj9mA3HVMxn0Xr5ejUa1Svh1jSb8qGuPAdpSSW4hrZzWdVyz1Zleblj3jTWHNPQ/ZNFp&#10;6yToC9SVDhq2bP+C6qxh8lSHiaEuo7q2BhMHYTOb/sHmrtE9Ji4iju9fZPL/D9Z8f7xlsJXUbnGq&#10;wOlOinRLLULABx9oQEiGCr0R2a6JIZ9Ppu+AamD0PbkKXfDvITQIZsssJ/A2bHWQjgB5oyEgsw3E&#10;++h2/8CiFoL1oGFtN3KDUQeQIqfLnqSf0G5c2IM0DlgJIW0gcQxGf8lOPsfKDb1fCoG7XiiE3Sfa&#10;CYtUBd/fkHnw4Oiy0W6DF8w0NKgrUW4WPbMj1xHHR5D18I0qEUBvAyWgXc1dLKsUCgRdOmj/0jW4&#10;C2BiyNO8yBeFAiO2xbwo8tRWmV4+e/fswxekDuKmVCxdmdD1440PMRu9fL4Sgzm6tm2bOrN1MAho&#10;kRfJ4cjSWREVWtuVaj6Nz9jKkeRnVyXnoG077iVA6w6sI9GRctitd2Ppk3OUZE3VXnRgGgdFCiGb&#10;hvhJwSBDUir/a6sZFbRfnWi5mJ2cxKlKh5PiVJgDH1vWxxbtjECVKiipa9xehjSJI+cL0by2SY7X&#10;TA45S/MnlQ6DGqfr+Jxuvf5OVr8B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JD6Sym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7AFB0A53" w:rsidR="005F44A8" w:rsidRPr="00105BFB" w:rsidRDefault="004B602C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28.0</w:t>
                      </w:r>
                      <w:r w:rsidR="005F44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5F44A8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respondents, the </w:t>
                      </w:r>
                      <w:r w:rsidR="005F44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5F44A8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5F44A8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F44A8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5F44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5F44A8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F44A8"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67F6EA47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4B602C">
        <w:rPr>
          <w:shd w:val="clear" w:color="auto" w:fill="FFFFFF"/>
          <w:lang w:val="en-US"/>
        </w:rPr>
        <w:t>28</w:t>
      </w:r>
      <w:r>
        <w:rPr>
          <w:shd w:val="clear" w:color="auto" w:fill="FFFFFF"/>
          <w:lang w:val="en-US"/>
        </w:rPr>
        <w:t>.</w:t>
      </w:r>
      <w:r w:rsidR="004B602C">
        <w:rPr>
          <w:shd w:val="clear" w:color="auto" w:fill="FFFFFF"/>
          <w:lang w:val="en-US"/>
        </w:rPr>
        <w:t>0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E733CE">
        <w:rPr>
          <w:shd w:val="clear" w:color="auto" w:fill="FFFFFF"/>
          <w:lang w:val="en-US"/>
        </w:rPr>
        <w:t>y 37</w:t>
      </w:r>
      <w:r w:rsidR="00000EDB">
        <w:rPr>
          <w:shd w:val="clear" w:color="auto" w:fill="FFFFFF"/>
          <w:lang w:val="en-US"/>
        </w:rPr>
        <w:t>.</w:t>
      </w:r>
      <w:r w:rsidR="00E733CE">
        <w:rPr>
          <w:shd w:val="clear" w:color="auto" w:fill="FFFFFF"/>
          <w:lang w:val="en-US"/>
        </w:rPr>
        <w:t>9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A662FE">
        <w:rPr>
          <w:shd w:val="clear" w:color="auto" w:fill="FFFFFF"/>
          <w:lang w:val="en-US"/>
        </w:rPr>
        <w:t>2</w:t>
      </w:r>
      <w:r w:rsidR="004B602C">
        <w:rPr>
          <w:shd w:val="clear" w:color="auto" w:fill="FFFFFF"/>
          <w:lang w:val="en-US"/>
        </w:rPr>
        <w:t>5.4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4B602C">
        <w:rPr>
          <w:shd w:val="clear" w:color="auto" w:fill="FFFFFF"/>
          <w:lang w:val="en-US"/>
        </w:rPr>
        <w:t>8.7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6813E2C4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2552"/>
        <w:gridCol w:w="516"/>
        <w:gridCol w:w="1327"/>
        <w:gridCol w:w="1275"/>
        <w:gridCol w:w="1276"/>
        <w:gridCol w:w="1276"/>
      </w:tblGrid>
      <w:tr w:rsidR="00984D9B" w:rsidRPr="00362612" w14:paraId="175FAE1C" w14:textId="507C28BF" w:rsidTr="006D765E">
        <w:tc>
          <w:tcPr>
            <w:tcW w:w="4395" w:type="dxa"/>
            <w:gridSpan w:val="3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27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78B41556" w:rsidR="00984D9B" w:rsidRPr="002843F5" w:rsidRDefault="00B55A72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 xml:space="preserve">December </w:t>
            </w:r>
            <w:r w:rsidR="005C0813">
              <w:rPr>
                <w:bCs/>
                <w:szCs w:val="19"/>
                <w:lang w:val="en-US"/>
              </w:rPr>
              <w:t>2024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58A2EC15" w:rsidR="00984D9B" w:rsidRPr="00984D9B" w:rsidRDefault="00B55A72" w:rsidP="00AE1415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January 2025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291366C9" w:rsidR="00984D9B" w:rsidRDefault="00B55A72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February</w:t>
            </w:r>
            <w:r w:rsidR="00926C6D">
              <w:rPr>
                <w:b/>
                <w:bCs/>
                <w:szCs w:val="19"/>
                <w:lang w:val="en-US"/>
              </w:rPr>
              <w:t xml:space="preserve"> 2025</w:t>
            </w:r>
          </w:p>
        </w:tc>
      </w:tr>
      <w:tr w:rsidR="00120AE0" w:rsidRPr="00362612" w14:paraId="7DEE5844" w14:textId="55E8EB2E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4CA724CA" w14:textId="13AC0B5D" w:rsidR="00120AE0" w:rsidRPr="009304C7" w:rsidRDefault="00120AE0" w:rsidP="00120AE0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843" w:type="dxa"/>
            <w:gridSpan w:val="2"/>
            <w:tcBorders>
              <w:top w:val="single" w:sz="12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120AE0" w:rsidRPr="009304C7" w:rsidRDefault="00120AE0" w:rsidP="00120AE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348E655E" w:rsidR="00120AE0" w:rsidRPr="009304C7" w:rsidRDefault="00120AE0" w:rsidP="00120AE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14.0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55D39140" w:rsidR="00120AE0" w:rsidRDefault="00120AE0" w:rsidP="00120AE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10.5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77308BF2" w:rsidR="00120AE0" w:rsidRDefault="00120AE0" w:rsidP="00120AE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13.4</w:t>
            </w:r>
          </w:p>
        </w:tc>
      </w:tr>
      <w:tr w:rsidR="00120AE0" w:rsidRPr="00362612" w14:paraId="2E9BBC4A" w14:textId="1D5A61FA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3BBD2E4D" w14:textId="77777777" w:rsidR="00120AE0" w:rsidRPr="009304C7" w:rsidRDefault="00120AE0" w:rsidP="00120AE0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120AE0" w:rsidRPr="009304C7" w:rsidRDefault="00120AE0" w:rsidP="00120AE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307836BE" w:rsidR="00120AE0" w:rsidRPr="009304C7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0ED8DF7C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6BD3F2C4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41.7</w:t>
            </w:r>
          </w:p>
        </w:tc>
      </w:tr>
      <w:tr w:rsidR="00120AE0" w:rsidRPr="00362612" w14:paraId="4B3059A7" w14:textId="13573DD4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27933ED2" w14:textId="77777777" w:rsidR="00120AE0" w:rsidRPr="009304C7" w:rsidRDefault="00120AE0" w:rsidP="00120AE0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120AE0" w:rsidRPr="009304C7" w:rsidRDefault="00120AE0" w:rsidP="00120AE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31023DF6" w:rsidR="00120AE0" w:rsidRPr="009304C7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3E0FDCC3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7146F3A3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44.9</w:t>
            </w:r>
          </w:p>
        </w:tc>
      </w:tr>
      <w:tr w:rsidR="00120AE0" w:rsidRPr="00362612" w14:paraId="0856A9FA" w14:textId="2E5193F0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vAlign w:val="center"/>
          </w:tcPr>
          <w:p w14:paraId="18EC4AA4" w14:textId="483A5012" w:rsidR="00120AE0" w:rsidRPr="009304C7" w:rsidRDefault="00120AE0" w:rsidP="00120AE0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120AE0" w:rsidRPr="009304C7" w:rsidRDefault="00120AE0" w:rsidP="00120AE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0194E8E1" w:rsidR="00120AE0" w:rsidRPr="009304C7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48B6B084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2255FD58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1.9</w:t>
            </w:r>
          </w:p>
        </w:tc>
      </w:tr>
      <w:tr w:rsidR="00120AE0" w:rsidRPr="00362612" w14:paraId="314DC917" w14:textId="7EBF5D95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7FC38D7F" w14:textId="77777777" w:rsidR="00120AE0" w:rsidRPr="009304C7" w:rsidRDefault="00120AE0" w:rsidP="00120AE0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120AE0" w:rsidRPr="009304C7" w:rsidRDefault="00120AE0" w:rsidP="00120AE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239E9B50" w:rsidR="00120AE0" w:rsidRPr="009304C7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16B90576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042CED6B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4.8</w:t>
            </w:r>
          </w:p>
        </w:tc>
      </w:tr>
      <w:tr w:rsidR="00120AE0" w:rsidRPr="00362612" w14:paraId="16DADA8E" w14:textId="64F3F02D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0285193" w14:textId="77777777" w:rsidR="00120AE0" w:rsidRPr="009304C7" w:rsidRDefault="00120AE0" w:rsidP="00120AE0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120AE0" w:rsidRPr="009304C7" w:rsidRDefault="00120AE0" w:rsidP="00120AE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53133896" w:rsidR="00120AE0" w:rsidRPr="009304C7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236EBF97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000A4DFB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17.1</w:t>
            </w:r>
          </w:p>
        </w:tc>
      </w:tr>
      <w:tr w:rsidR="00120AE0" w:rsidRPr="00362612" w14:paraId="763B14C8" w14:textId="4A7311D1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64FF4111" w14:textId="77777777" w:rsidR="00120AE0" w:rsidRPr="009304C7" w:rsidRDefault="00120AE0" w:rsidP="00120AE0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120AE0" w:rsidRPr="009304C7" w:rsidRDefault="00120AE0" w:rsidP="00120AE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6AB8C950" w:rsidR="00120AE0" w:rsidRPr="009304C7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4E0FEA83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079368B9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35.1</w:t>
            </w:r>
          </w:p>
        </w:tc>
      </w:tr>
      <w:tr w:rsidR="00120AE0" w:rsidRPr="00362612" w14:paraId="79803230" w14:textId="21CD4E3C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39921CF" w14:textId="77777777" w:rsidR="00120AE0" w:rsidRPr="009304C7" w:rsidRDefault="00120AE0" w:rsidP="00120AE0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120AE0" w:rsidRPr="009304C7" w:rsidRDefault="00120AE0" w:rsidP="00120AE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53A4855F" w:rsidR="00120AE0" w:rsidRPr="009304C7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699D68EC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56409C4F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2.7</w:t>
            </w:r>
          </w:p>
        </w:tc>
      </w:tr>
      <w:tr w:rsidR="00120AE0" w:rsidRPr="002911F5" w14:paraId="4085A85D" w14:textId="7DF7A132" w:rsidTr="00A630DA">
        <w:trPr>
          <w:trHeight w:hRule="exact" w:val="677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461247C9" w14:textId="77777777" w:rsidR="00120AE0" w:rsidRPr="009304C7" w:rsidRDefault="00120AE0" w:rsidP="00120AE0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120AE0" w:rsidRPr="009304C7" w:rsidRDefault="00120AE0" w:rsidP="00120AE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56CF16A6" w:rsidR="00120AE0" w:rsidRPr="002911F5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37.7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61A4D43D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6C315689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38.4</w:t>
            </w:r>
          </w:p>
        </w:tc>
      </w:tr>
      <w:tr w:rsidR="00120AE0" w:rsidRPr="00362612" w14:paraId="1AB7B8D4" w14:textId="52F2E942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284C3BD" w14:textId="56A56456" w:rsidR="00120AE0" w:rsidRPr="009304C7" w:rsidRDefault="00120AE0" w:rsidP="00120AE0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120AE0" w:rsidRPr="009304C7" w:rsidRDefault="00120AE0" w:rsidP="00120AE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0B6F249F" w:rsidR="00120AE0" w:rsidRPr="009304C7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41DC8FEC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7917D99D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25.1</w:t>
            </w:r>
          </w:p>
        </w:tc>
      </w:tr>
      <w:tr w:rsidR="00120AE0" w:rsidRPr="00362612" w14:paraId="4456E1DB" w14:textId="22AA8189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53A4ABA" w14:textId="77777777" w:rsidR="00120AE0" w:rsidRPr="009304C7" w:rsidRDefault="00120AE0" w:rsidP="00120AE0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120AE0" w:rsidRPr="009304C7" w:rsidRDefault="00120AE0" w:rsidP="00120AE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458A385C" w:rsidR="00120AE0" w:rsidRPr="009304C7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62A10347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771D1B75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44.4</w:t>
            </w:r>
          </w:p>
        </w:tc>
      </w:tr>
      <w:tr w:rsidR="00120AE0" w:rsidRPr="00362612" w14:paraId="595E0DE9" w14:textId="40EC6DAF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42378A8" w14:textId="77777777" w:rsidR="00120AE0" w:rsidRPr="009304C7" w:rsidRDefault="00120AE0" w:rsidP="00120AE0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120AE0" w:rsidRPr="009304C7" w:rsidRDefault="00120AE0" w:rsidP="00120AE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56079D2C" w:rsidR="00120AE0" w:rsidRPr="009304C7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7D258DC7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3E271123" w:rsidR="00120AE0" w:rsidRDefault="007704B4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23.3</w:t>
            </w:r>
          </w:p>
        </w:tc>
      </w:tr>
      <w:tr w:rsidR="00120AE0" w:rsidRPr="00362612" w14:paraId="7EAE5870" w14:textId="1C94BA32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08489C35" w14:textId="77777777" w:rsidR="00120AE0" w:rsidRPr="009304C7" w:rsidRDefault="00120AE0" w:rsidP="00120AE0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120AE0" w:rsidRPr="009304C7" w:rsidRDefault="00120AE0" w:rsidP="00120AE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24BD019B" w:rsidR="00120AE0" w:rsidRPr="009304C7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01F369F5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5DB52B6D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7.2</w:t>
            </w:r>
          </w:p>
        </w:tc>
      </w:tr>
      <w:tr w:rsidR="00120AE0" w:rsidRPr="00362612" w14:paraId="5D3C06BC" w14:textId="77F8584B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0183C8B0" w14:textId="067189EC" w:rsidR="00120AE0" w:rsidRPr="009304C7" w:rsidRDefault="00120AE0" w:rsidP="00120AE0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120AE0" w:rsidRPr="009304C7" w:rsidRDefault="00120AE0" w:rsidP="00120AE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72349CE4" w:rsidR="00120AE0" w:rsidRPr="009304C7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6773BC35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359DAE9B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8.5</w:t>
            </w:r>
          </w:p>
        </w:tc>
      </w:tr>
      <w:tr w:rsidR="00120AE0" w:rsidRPr="00362612" w14:paraId="402B7338" w14:textId="3FA7463F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62DB3449" w14:textId="77777777" w:rsidR="00120AE0" w:rsidRPr="009304C7" w:rsidRDefault="00120AE0" w:rsidP="00120AE0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120AE0" w:rsidRPr="009304C7" w:rsidRDefault="00120AE0" w:rsidP="00120AE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5E0824E1" w:rsidR="00120AE0" w:rsidRPr="009304C7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797BAD97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262188B6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27.0</w:t>
            </w:r>
          </w:p>
        </w:tc>
      </w:tr>
      <w:tr w:rsidR="00120AE0" w:rsidRPr="00362612" w14:paraId="46D6E80B" w14:textId="75F395B6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DF00FF9" w14:textId="77777777" w:rsidR="00120AE0" w:rsidRPr="009304C7" w:rsidRDefault="00120AE0" w:rsidP="00120AE0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120AE0" w:rsidRPr="009304C7" w:rsidRDefault="00120AE0" w:rsidP="00120AE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18BF829A" w:rsidR="00120AE0" w:rsidRPr="009304C7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06021475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153D6926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34.1</w:t>
            </w:r>
          </w:p>
        </w:tc>
      </w:tr>
      <w:tr w:rsidR="00120AE0" w:rsidRPr="00362612" w14:paraId="62D147B8" w14:textId="0E0975DB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3D90D014" w14:textId="77777777" w:rsidR="00120AE0" w:rsidRPr="009304C7" w:rsidRDefault="00120AE0" w:rsidP="00120AE0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120AE0" w:rsidRPr="009304C7" w:rsidRDefault="00120AE0" w:rsidP="00120AE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18D77D0F" w:rsidR="00120AE0" w:rsidRPr="009304C7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1DE576E7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057849BB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30.4</w:t>
            </w:r>
          </w:p>
        </w:tc>
      </w:tr>
      <w:tr w:rsidR="00120AE0" w:rsidRPr="00362612" w14:paraId="1682D0E3" w14:textId="06D30814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right w:val="single" w:sz="2" w:space="0" w:color="001D77"/>
            </w:tcBorders>
          </w:tcPr>
          <w:p w14:paraId="11B94D6A" w14:textId="498414EA" w:rsidR="00120AE0" w:rsidRPr="009304C7" w:rsidRDefault="00120AE0" w:rsidP="00120AE0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right w:val="single" w:sz="4" w:space="0" w:color="001D77"/>
            </w:tcBorders>
            <w:vAlign w:val="center"/>
          </w:tcPr>
          <w:p w14:paraId="0CDBA0BF" w14:textId="77777777" w:rsidR="00120AE0" w:rsidRPr="009304C7" w:rsidRDefault="00120AE0" w:rsidP="00120AE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070F3637" w:rsidR="00120AE0" w:rsidRPr="009304C7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30.5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6D9F9B98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27.5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13FC1C19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28.0</w:t>
            </w:r>
          </w:p>
        </w:tc>
      </w:tr>
      <w:tr w:rsidR="00120AE0" w:rsidRPr="00362612" w14:paraId="5F939627" w14:textId="6255BA0D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right w:val="single" w:sz="2" w:space="0" w:color="001D77"/>
            </w:tcBorders>
          </w:tcPr>
          <w:p w14:paraId="33945521" w14:textId="77777777" w:rsidR="00120AE0" w:rsidRPr="009304C7" w:rsidRDefault="00120AE0" w:rsidP="00120AE0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001D77"/>
              <w:right w:val="single" w:sz="4" w:space="0" w:color="001D77"/>
            </w:tcBorders>
            <w:vAlign w:val="center"/>
          </w:tcPr>
          <w:p w14:paraId="5C92A376" w14:textId="77777777" w:rsidR="00120AE0" w:rsidRPr="009304C7" w:rsidRDefault="00120AE0" w:rsidP="00120AE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1F20F83A" w:rsidR="00120AE0" w:rsidRPr="009304C7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38.0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4EDF9306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37.9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15E22E6B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37.9</w:t>
            </w:r>
          </w:p>
        </w:tc>
      </w:tr>
      <w:tr w:rsidR="00120AE0" w:rsidRPr="00362612" w14:paraId="512A0654" w14:textId="69909348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right w:val="single" w:sz="2" w:space="0" w:color="001D77"/>
            </w:tcBorders>
          </w:tcPr>
          <w:p w14:paraId="3BF4361E" w14:textId="77777777" w:rsidR="00120AE0" w:rsidRPr="009304C7" w:rsidRDefault="00120AE0" w:rsidP="00120AE0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120AE0" w:rsidRPr="009304C7" w:rsidRDefault="00120AE0" w:rsidP="00120AE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721831BB" w:rsidR="00120AE0" w:rsidRPr="009304C7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2538C9FF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36ADBE9B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25.4</w:t>
            </w:r>
          </w:p>
        </w:tc>
      </w:tr>
      <w:tr w:rsidR="00120AE0" w:rsidRPr="00362612" w14:paraId="6186E724" w14:textId="43BA6B24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bottom w:val="nil"/>
              <w:right w:val="single" w:sz="2" w:space="0" w:color="001D77"/>
            </w:tcBorders>
          </w:tcPr>
          <w:p w14:paraId="54419FDA" w14:textId="77777777" w:rsidR="00120AE0" w:rsidRPr="009304C7" w:rsidRDefault="00120AE0" w:rsidP="00120AE0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single" w:sz="4" w:space="0" w:color="001D77"/>
            </w:tcBorders>
            <w:vAlign w:val="center"/>
          </w:tcPr>
          <w:p w14:paraId="749E5824" w14:textId="77777777" w:rsidR="00120AE0" w:rsidRPr="009304C7" w:rsidRDefault="00120AE0" w:rsidP="00120AE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0EAA073E" w:rsidR="00120AE0" w:rsidRPr="009304C7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6.9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2BE49391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8.5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471DFDC1" w:rsidR="00120AE0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8.7</w:t>
            </w:r>
          </w:p>
        </w:tc>
      </w:tr>
      <w:tr w:rsidR="00120AE0" w:rsidRPr="00B123EB" w14:paraId="73D3B491" w14:textId="49F42B72" w:rsidTr="006D765E">
        <w:trPr>
          <w:trHeight w:hRule="exact" w:val="546"/>
        </w:trPr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120AE0" w:rsidRDefault="00120AE0" w:rsidP="00120AE0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120AE0" w:rsidRDefault="00120AE0" w:rsidP="00120AE0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120AE0" w:rsidRDefault="00120AE0" w:rsidP="00120AE0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120AE0" w:rsidRDefault="00120AE0" w:rsidP="00120AE0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120AE0" w:rsidRPr="00362612" w:rsidRDefault="00120AE0" w:rsidP="00120AE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120AE0" w:rsidRPr="00362612" w:rsidRDefault="00120AE0" w:rsidP="00120AE0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120AE0" w:rsidRPr="00362612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120AE0" w:rsidRPr="00362612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120AE0" w:rsidRPr="00362612" w:rsidRDefault="00120AE0" w:rsidP="00120AE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352406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716211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4833EDFA" w14:textId="3C54C9E1" w:rsidR="001E1A23" w:rsidRPr="005653EE" w:rsidRDefault="00C17194" w:rsidP="001E1A23">
            <w:pPr>
              <w:rPr>
                <w:b/>
                <w:lang w:val="en-GB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1E1A23" w:rsidRPr="005653EE">
              <w:rPr>
                <w:b/>
                <w:lang w:val="en-GB"/>
              </w:rPr>
              <w:t>Press Office</w:t>
            </w:r>
          </w:p>
          <w:p w14:paraId="0B3D793F" w14:textId="77777777" w:rsidR="001E1A23" w:rsidRPr="005653EE" w:rsidRDefault="001E1A23" w:rsidP="001E1A23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0612F2A" w14:textId="77777777" w:rsidR="001E1A23" w:rsidRDefault="001E1A23" w:rsidP="001E1A23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3B5B50D3" w14:textId="77777777" w:rsidR="001E1A23" w:rsidRPr="005653EE" w:rsidRDefault="001E1A23" w:rsidP="001E1A23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39387E14" w14:textId="77777777" w:rsidR="001E1A23" w:rsidRPr="00AE54DC" w:rsidRDefault="001E1A23" w:rsidP="001E1A23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529E5">
              <w:rPr>
                <w:b/>
                <w:color w:val="auto"/>
                <w:sz w:val="20"/>
                <w:lang w:val="en-GB"/>
              </w:rPr>
              <w:t>e-mail:</w:t>
            </w:r>
            <w:r w:rsidRPr="002529E5">
              <w:rPr>
                <w:color w:val="auto"/>
                <w:sz w:val="20"/>
                <w:lang w:val="en-GB"/>
              </w:rPr>
              <w:t xml:space="preserve"> </w:t>
            </w:r>
            <w:hyperlink r:id="rId29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5CE68CF1" w14:textId="097AD46C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58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64"/>
        <w:gridCol w:w="566"/>
        <w:gridCol w:w="3942"/>
      </w:tblGrid>
      <w:tr w:rsidR="00425A97" w:rsidRPr="00FF67A2" w14:paraId="1A90A304" w14:textId="77777777" w:rsidTr="001E1A23">
        <w:trPr>
          <w:trHeight w:val="610"/>
        </w:trPr>
        <w:tc>
          <w:tcPr>
            <w:tcW w:w="2620" w:type="pct"/>
            <w:vMerge w:val="restart"/>
          </w:tcPr>
          <w:p w14:paraId="492648B4" w14:textId="6BC33F00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  <w:vAlign w:val="center"/>
          </w:tcPr>
          <w:p w14:paraId="4C4F5585" w14:textId="33728636" w:rsidR="00425A97" w:rsidRPr="000A6AE1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0A6AE1">
              <w:rPr>
                <w:sz w:val="20"/>
                <w:lang w:val="en-US"/>
              </w:rPr>
              <w:t>stat.gov.pl/</w:t>
            </w:r>
            <w:proofErr w:type="spellStart"/>
            <w:r w:rsidR="00425A97" w:rsidRPr="000A6AE1">
              <w:rPr>
                <w:sz w:val="20"/>
                <w:lang w:val="en-US"/>
              </w:rPr>
              <w:t>en</w:t>
            </w:r>
            <w:proofErr w:type="spellEnd"/>
            <w:r w:rsidR="00425A97" w:rsidRPr="000A6AE1">
              <w:rPr>
                <w:sz w:val="20"/>
                <w:lang w:val="en-US"/>
              </w:rPr>
              <w:t>/</w:t>
            </w:r>
          </w:p>
        </w:tc>
      </w:tr>
      <w:tr w:rsidR="00425A97" w:rsidRPr="00A56856" w14:paraId="5DF88418" w14:textId="77777777" w:rsidTr="001E1A23">
        <w:trPr>
          <w:trHeight w:val="436"/>
        </w:trPr>
        <w:tc>
          <w:tcPr>
            <w:tcW w:w="2620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895FA3F" w14:textId="3A3B3F77" w:rsidR="00425A97" w:rsidRPr="009304C7" w:rsidRDefault="005C0813" w:rsidP="00425A9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0DFE83B0" wp14:editId="47D950FA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AE18C2" w14:textId="4B939F02" w:rsidR="00425A97" w:rsidRPr="00A56856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425A97" w:rsidRPr="00A56856" w14:paraId="0AE54B2A" w14:textId="77777777" w:rsidTr="001E1A23">
        <w:trPr>
          <w:trHeight w:val="436"/>
        </w:trPr>
        <w:tc>
          <w:tcPr>
            <w:tcW w:w="2620" w:type="pct"/>
            <w:vMerge/>
          </w:tcPr>
          <w:p w14:paraId="21F080B6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286807D" w14:textId="72E38BFB" w:rsidR="00425A97" w:rsidRPr="00A56856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FC01FF" w14:textId="7947DDF3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  <w:tr w:rsidR="00425A97" w:rsidRPr="00A56856" w14:paraId="552D764C" w14:textId="77777777" w:rsidTr="001E1A23">
        <w:trPr>
          <w:trHeight w:val="436"/>
        </w:trPr>
        <w:tc>
          <w:tcPr>
            <w:tcW w:w="2620" w:type="pct"/>
          </w:tcPr>
          <w:p w14:paraId="19812E3A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BD721BE" w14:textId="23175C22" w:rsidR="00425A97" w:rsidRPr="00A56856" w:rsidRDefault="00DB2FC7" w:rsidP="00425A97">
            <w:pPr>
              <w:rPr>
                <w:noProof/>
                <w:sz w:val="20"/>
                <w:lang w:val="en-US"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5736321D" w14:textId="551AA564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425A97" w:rsidRPr="00A56856" w14:paraId="1BEA6EBF" w14:textId="77777777" w:rsidTr="001E1A23">
        <w:trPr>
          <w:trHeight w:val="436"/>
        </w:trPr>
        <w:tc>
          <w:tcPr>
            <w:tcW w:w="2620" w:type="pct"/>
          </w:tcPr>
          <w:p w14:paraId="4C2033CD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A70126C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087F6FA3" w14:textId="7A47DFBE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425A97" w14:paraId="707172D8" w14:textId="77777777" w:rsidTr="001E1A23">
        <w:trPr>
          <w:trHeight w:val="436"/>
        </w:trPr>
        <w:tc>
          <w:tcPr>
            <w:tcW w:w="2620" w:type="pct"/>
          </w:tcPr>
          <w:p w14:paraId="0BA76783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303AC310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595A18AC" w14:textId="325F63E0" w:rsidR="00425A97" w:rsidRPr="003D5F42" w:rsidRDefault="001E1A23" w:rsidP="001E1A23">
            <w:pPr>
              <w:ind w:left="85" w:hanging="85"/>
              <w:rPr>
                <w:sz w:val="20"/>
              </w:rPr>
            </w:pPr>
            <w:r>
              <w:rPr>
                <w:noProof/>
                <w:sz w:val="20"/>
                <w:lang w:val="en-US" w:eastAsia="pl-PL"/>
              </w:rPr>
              <w:t xml:space="preserve"> </w:t>
            </w:r>
            <w:r w:rsidR="00425A97" w:rsidRPr="00A56856">
              <w:rPr>
                <w:noProof/>
                <w:sz w:val="20"/>
                <w:lang w:val="en-US" w:eastAsia="pl-PL"/>
              </w:rPr>
              <w:t>g</w:t>
            </w:r>
            <w:r w:rsidR="00425A97"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5F44A8" w:rsidRDefault="005F44A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5F44A8" w:rsidRPr="00FF0494" w:rsidRDefault="005F44A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2149E79A" w:rsidR="005F44A8" w:rsidRPr="005A0DF3" w:rsidRDefault="00716211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January 2025" w:history="1">
                              <w:r w:rsidR="00367878"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January 2025</w:t>
                              </w:r>
                            </w:hyperlink>
                          </w:p>
                          <w:p w14:paraId="0937F917" w14:textId="79348531" w:rsidR="005F44A8" w:rsidRPr="005A0DF3" w:rsidRDefault="00716211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12/2024" w:history="1">
                              <w:r w:rsidR="00367878">
                                <w:rPr>
                                  <w:rStyle w:val="Hipercze"/>
                                  <w:lang w:val="en-US"/>
                                </w:rPr>
                                <w:t>Statistical Bulletin No 12/2024</w:t>
                              </w:r>
                            </w:hyperlink>
                          </w:p>
                          <w:p w14:paraId="435B9FED" w14:textId="77777777" w:rsidR="005F44A8" w:rsidRPr="00FF0494" w:rsidRDefault="005F44A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5F44A8" w:rsidRPr="00FF0494" w:rsidRDefault="005F44A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41E3AE0F" w:rsidR="005F44A8" w:rsidRPr="005A0DF3" w:rsidRDefault="00716211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Consumer tendency" w:history="1">
                              <w:r w:rsidR="005F44A8">
                                <w:rPr>
                                  <w:rStyle w:val="Hipercze"/>
                                  <w:lang w:val="en-US"/>
                                </w:rPr>
                                <w:t>Knowledge Database Consumer tendency</w:t>
                              </w:r>
                            </w:hyperlink>
                          </w:p>
                          <w:p w14:paraId="635A64FA" w14:textId="2BF4E88A" w:rsidR="005F44A8" w:rsidRPr="005A0DF3" w:rsidRDefault="005F44A8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5F44A8" w:rsidRPr="005A0DF3" w:rsidRDefault="005F44A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32FE8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5F44A8" w:rsidRDefault="005F44A8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5F44A8" w:rsidRPr="00FF0494" w:rsidRDefault="005F44A8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2149E79A" w:rsidR="005F44A8" w:rsidRPr="005A0DF3" w:rsidRDefault="009E65AE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January 2025" w:history="1">
                        <w:r w:rsidR="00367878">
                          <w:rPr>
                            <w:rStyle w:val="Hipercze"/>
                            <w:lang w:val="en-US"/>
                          </w:rPr>
                          <w:t>Business tendency in manufacturing, c</w:t>
                        </w:r>
                        <w:r w:rsidR="00367878">
                          <w:rPr>
                            <w:rStyle w:val="Hipercze"/>
                            <w:lang w:val="en-US"/>
                          </w:rPr>
                          <w:t>o</w:t>
                        </w:r>
                        <w:r w:rsidR="00367878">
                          <w:rPr>
                            <w:rStyle w:val="Hipercze"/>
                            <w:lang w:val="en-US"/>
                          </w:rPr>
                          <w:t>nstruction, trade and services - January 2025</w:t>
                        </w:r>
                      </w:hyperlink>
                    </w:p>
                    <w:p w14:paraId="0937F917" w14:textId="79348531" w:rsidR="005F44A8" w:rsidRPr="005A0DF3" w:rsidRDefault="009E65AE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12/2024" w:history="1">
                        <w:r w:rsidR="00367878">
                          <w:rPr>
                            <w:rStyle w:val="Hipercze"/>
                            <w:lang w:val="en-US"/>
                          </w:rPr>
                          <w:t>Statistical B</w:t>
                        </w:r>
                        <w:bookmarkStart w:id="1" w:name="_GoBack"/>
                        <w:bookmarkEnd w:id="1"/>
                        <w:r w:rsidR="00367878">
                          <w:rPr>
                            <w:rStyle w:val="Hipercze"/>
                            <w:lang w:val="en-US"/>
                          </w:rPr>
                          <w:t>u</w:t>
                        </w:r>
                        <w:r w:rsidR="00367878">
                          <w:rPr>
                            <w:rStyle w:val="Hipercze"/>
                            <w:lang w:val="en-US"/>
                          </w:rPr>
                          <w:t>lletin No 12/2024</w:t>
                        </w:r>
                      </w:hyperlink>
                    </w:p>
                    <w:p w14:paraId="435B9FED" w14:textId="77777777" w:rsidR="005F44A8" w:rsidRPr="00FF0494" w:rsidRDefault="005F44A8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5F44A8" w:rsidRPr="00FF0494" w:rsidRDefault="005F44A8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41E3AE0F" w:rsidR="005F44A8" w:rsidRPr="005A0DF3" w:rsidRDefault="009E65AE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Consumer tendency" w:history="1">
                        <w:r w:rsidR="005F44A8">
                          <w:rPr>
                            <w:rStyle w:val="Hipercze"/>
                            <w:lang w:val="en-US"/>
                          </w:rPr>
                          <w:t>Knowledge Database Consumer tendency</w:t>
                        </w:r>
                      </w:hyperlink>
                    </w:p>
                    <w:p w14:paraId="635A64FA" w14:textId="2BF4E88A" w:rsidR="005F44A8" w:rsidRPr="005A0DF3" w:rsidRDefault="005F44A8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5F44A8" w:rsidRPr="005A0DF3" w:rsidRDefault="005F44A8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363BDD5F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sectPr w:rsidR="005A0DF3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0FF364" w14:textId="77777777" w:rsidR="00716211" w:rsidRDefault="00716211" w:rsidP="000662E2">
      <w:pPr>
        <w:spacing w:after="0" w:line="240" w:lineRule="auto"/>
      </w:pPr>
      <w:r>
        <w:separator/>
      </w:r>
    </w:p>
  </w:endnote>
  <w:endnote w:type="continuationSeparator" w:id="0">
    <w:p w14:paraId="055C3B3A" w14:textId="77777777" w:rsidR="00716211" w:rsidRDefault="0071621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7BACE5C-0133-462E-AB4F-51A3102A878B}"/>
    <w:embedBold r:id="rId2" w:fontKey="{F3350C94-7AB2-41B6-A4B8-44E04AB6BBD6}"/>
    <w:embedBoldItalic r:id="rId3" w:fontKey="{32769FE4-6053-4114-A8B5-6934CF300B6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66DF3E3D-26D6-43E3-AAEA-ED6BA28A18A6}"/>
    <w:embedBold r:id="rId5" w:fontKey="{D6796B96-0129-46BC-A8EC-A9E54803062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subsetted="1" w:fontKey="{B54392D8-A2A1-4D81-8006-356FB41E5E58}"/>
    <w:embedBold r:id="rId7" w:subsetted="1" w:fontKey="{B7223493-D651-4E87-A367-85348DD13CDD}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8" w:subsetted="1" w:fontKey="{2CB44301-B697-4A09-B966-B00604A9147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925688E9-5DD0-4AD5-8689-977EECAE999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5F44A8" w:rsidRDefault="005F44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40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5F44A8" w:rsidRPr="00A518FC" w:rsidRDefault="005F44A8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5F44A8" w:rsidRPr="00A518FC" w:rsidRDefault="005F44A8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352406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5F44A8" w:rsidRDefault="005F44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5F44A8" w:rsidRPr="00A518FC" w:rsidRDefault="005F44A8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5F44A8" w:rsidRPr="00A518FC" w:rsidRDefault="005F44A8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5F44A8" w:rsidRDefault="005F44A8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52406">
      <w:rPr>
        <w:noProof/>
      </w:rPr>
      <w:t>10</w:t>
    </w:r>
    <w:r>
      <w:rPr>
        <w:noProof/>
      </w:rPr>
      <w:fldChar w:fldCharType="end"/>
    </w:r>
  </w:p>
  <w:p w14:paraId="716B885A" w14:textId="77777777" w:rsidR="005F44A8" w:rsidRDefault="005F44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C9640" w14:textId="77777777" w:rsidR="00716211" w:rsidRDefault="00716211" w:rsidP="000662E2">
      <w:pPr>
        <w:spacing w:after="0" w:line="240" w:lineRule="auto"/>
      </w:pPr>
      <w:r>
        <w:separator/>
      </w:r>
    </w:p>
  </w:footnote>
  <w:footnote w:type="continuationSeparator" w:id="0">
    <w:p w14:paraId="0398BBF3" w14:textId="77777777" w:rsidR="00716211" w:rsidRDefault="00716211" w:rsidP="000662E2">
      <w:pPr>
        <w:spacing w:after="0" w:line="240" w:lineRule="auto"/>
      </w:pPr>
      <w:r>
        <w:continuationSeparator/>
      </w:r>
    </w:p>
  </w:footnote>
  <w:footnote w:id="1">
    <w:p w14:paraId="3571466F" w14:textId="5342E43C" w:rsidR="005F44A8" w:rsidRPr="00BA2ED5" w:rsidRDefault="005F44A8" w:rsidP="007B3A2A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 w:rsidR="00006EAE">
        <w:rPr>
          <w:noProof/>
          <w:sz w:val="19"/>
          <w:szCs w:val="19"/>
          <w:lang w:val="en-US"/>
        </w:rPr>
        <w:t>3-12.02</w:t>
      </w:r>
      <w:r w:rsidR="00FA0206">
        <w:rPr>
          <w:noProof/>
          <w:sz w:val="19"/>
          <w:szCs w:val="19"/>
          <w:lang w:val="en-US"/>
        </w:rPr>
        <w:t>.2025</w:t>
      </w:r>
      <w:r w:rsidR="0049131A">
        <w:rPr>
          <w:noProof/>
          <w:sz w:val="19"/>
          <w:szCs w:val="19"/>
          <w:lang w:val="en-US"/>
        </w:rPr>
        <w:t>, 1346</w:t>
      </w:r>
      <w:r>
        <w:rPr>
          <w:noProof/>
          <w:sz w:val="19"/>
          <w:szCs w:val="19"/>
          <w:lang w:val="en-US"/>
        </w:rPr>
        <w:t xml:space="preserve">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5F44A8" w:rsidRDefault="005F44A8">
    <w:pPr>
      <w:pStyle w:val="Nagwek"/>
    </w:pPr>
  </w:p>
  <w:p w14:paraId="6A43CED5" w14:textId="77777777" w:rsidR="005F44A8" w:rsidRDefault="005F44A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5F44A8" w:rsidRDefault="005F44A8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781DBC86" w:rsidR="005F44A8" w:rsidRPr="008D5C6A" w:rsidRDefault="00006EAE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19.02</w:t>
                          </w:r>
                          <w:r w:rsidR="00F90FF2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781DBC86" w:rsidR="005F44A8" w:rsidRPr="008D5C6A" w:rsidRDefault="00006EAE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19.02</w:t>
                    </w:r>
                    <w:r w:rsidR="00F90FF2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5F44A8" w:rsidRPr="003C6C8D" w:rsidRDefault="005F44A8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5F44A8" w:rsidRPr="003C6C8D" w:rsidRDefault="005F44A8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5F44A8" w:rsidRDefault="005F44A8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5F44A8" w:rsidRDefault="005F44A8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5F44A8" w:rsidRDefault="005F44A8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5F44A8" w:rsidRDefault="005F44A8">
    <w:pPr>
      <w:pStyle w:val="Nagwek"/>
    </w:pPr>
  </w:p>
  <w:p w14:paraId="42967AB8" w14:textId="77777777" w:rsidR="005F44A8" w:rsidRDefault="005F44A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5F44A8" w:rsidRDefault="005F44A8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5F44A8" w:rsidRPr="008D5C6A" w:rsidRDefault="005F44A8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5F44A8" w:rsidRPr="008D5C6A" w:rsidRDefault="005F44A8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5F44A8" w:rsidRPr="003C6C8D" w:rsidRDefault="005F44A8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5F44A8" w:rsidRPr="003C6C8D" w:rsidRDefault="005F44A8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5F44A8" w:rsidRDefault="005F44A8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5F44A8" w:rsidRDefault="005F44A8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5F44A8" w:rsidRDefault="005F44A8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5F44A8" w:rsidRDefault="005F44A8">
    <w:pPr>
      <w:pStyle w:val="Nagwek"/>
    </w:pPr>
  </w:p>
  <w:p w14:paraId="63C32869" w14:textId="77777777" w:rsidR="005F44A8" w:rsidRDefault="005F44A8">
    <w:pPr>
      <w:pStyle w:val="Nagwek"/>
    </w:pPr>
  </w:p>
  <w:p w14:paraId="7C2EA8F0" w14:textId="77777777" w:rsidR="005F44A8" w:rsidRDefault="005F44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014"/>
    <w:rsid w:val="00003437"/>
    <w:rsid w:val="00006EAE"/>
    <w:rsid w:val="0000709F"/>
    <w:rsid w:val="000070CB"/>
    <w:rsid w:val="000072D8"/>
    <w:rsid w:val="00007DEC"/>
    <w:rsid w:val="000107BF"/>
    <w:rsid w:val="000108B8"/>
    <w:rsid w:val="00010B14"/>
    <w:rsid w:val="0001253B"/>
    <w:rsid w:val="0001450B"/>
    <w:rsid w:val="0001454A"/>
    <w:rsid w:val="00014DB7"/>
    <w:rsid w:val="000152F5"/>
    <w:rsid w:val="0001591F"/>
    <w:rsid w:val="00016B95"/>
    <w:rsid w:val="0002036F"/>
    <w:rsid w:val="00021929"/>
    <w:rsid w:val="0002429B"/>
    <w:rsid w:val="0002487E"/>
    <w:rsid w:val="00024C72"/>
    <w:rsid w:val="00024D6B"/>
    <w:rsid w:val="00025C80"/>
    <w:rsid w:val="00031A1A"/>
    <w:rsid w:val="0003339B"/>
    <w:rsid w:val="00034768"/>
    <w:rsid w:val="00034951"/>
    <w:rsid w:val="0003625C"/>
    <w:rsid w:val="00036677"/>
    <w:rsid w:val="00036EA0"/>
    <w:rsid w:val="00040B33"/>
    <w:rsid w:val="000411D9"/>
    <w:rsid w:val="00041798"/>
    <w:rsid w:val="00042FD2"/>
    <w:rsid w:val="00043124"/>
    <w:rsid w:val="000444CD"/>
    <w:rsid w:val="000454B5"/>
    <w:rsid w:val="0004582E"/>
    <w:rsid w:val="000459ED"/>
    <w:rsid w:val="000470AA"/>
    <w:rsid w:val="00047B35"/>
    <w:rsid w:val="00050829"/>
    <w:rsid w:val="00051110"/>
    <w:rsid w:val="00051607"/>
    <w:rsid w:val="000518B5"/>
    <w:rsid w:val="00051E07"/>
    <w:rsid w:val="00052211"/>
    <w:rsid w:val="00053B77"/>
    <w:rsid w:val="00054570"/>
    <w:rsid w:val="00054757"/>
    <w:rsid w:val="000569F8"/>
    <w:rsid w:val="00056B70"/>
    <w:rsid w:val="000573FC"/>
    <w:rsid w:val="000576F9"/>
    <w:rsid w:val="0005792B"/>
    <w:rsid w:val="00057CA1"/>
    <w:rsid w:val="000600C4"/>
    <w:rsid w:val="000609EE"/>
    <w:rsid w:val="00060B1F"/>
    <w:rsid w:val="00061090"/>
    <w:rsid w:val="00062807"/>
    <w:rsid w:val="00065532"/>
    <w:rsid w:val="00065614"/>
    <w:rsid w:val="000662E2"/>
    <w:rsid w:val="00066518"/>
    <w:rsid w:val="00066883"/>
    <w:rsid w:val="00067C42"/>
    <w:rsid w:val="00072F74"/>
    <w:rsid w:val="000743E5"/>
    <w:rsid w:val="00074DD8"/>
    <w:rsid w:val="00075064"/>
    <w:rsid w:val="00075F14"/>
    <w:rsid w:val="00077047"/>
    <w:rsid w:val="00080285"/>
    <w:rsid w:val="000806E2"/>
    <w:rsid w:val="000806F7"/>
    <w:rsid w:val="00080ECF"/>
    <w:rsid w:val="0008233A"/>
    <w:rsid w:val="00082E10"/>
    <w:rsid w:val="00084650"/>
    <w:rsid w:val="00084F6B"/>
    <w:rsid w:val="0008549C"/>
    <w:rsid w:val="00086253"/>
    <w:rsid w:val="00086288"/>
    <w:rsid w:val="00086745"/>
    <w:rsid w:val="00087858"/>
    <w:rsid w:val="00087963"/>
    <w:rsid w:val="00090CAB"/>
    <w:rsid w:val="00092075"/>
    <w:rsid w:val="00092223"/>
    <w:rsid w:val="00093408"/>
    <w:rsid w:val="00094173"/>
    <w:rsid w:val="00096100"/>
    <w:rsid w:val="00096E1C"/>
    <w:rsid w:val="00097840"/>
    <w:rsid w:val="000A142A"/>
    <w:rsid w:val="000A1CD1"/>
    <w:rsid w:val="000A220F"/>
    <w:rsid w:val="000A2240"/>
    <w:rsid w:val="000A224E"/>
    <w:rsid w:val="000A296E"/>
    <w:rsid w:val="000A6032"/>
    <w:rsid w:val="000A65A9"/>
    <w:rsid w:val="000A6AAA"/>
    <w:rsid w:val="000A6D18"/>
    <w:rsid w:val="000A7C4E"/>
    <w:rsid w:val="000A7CC8"/>
    <w:rsid w:val="000B0727"/>
    <w:rsid w:val="000B0D27"/>
    <w:rsid w:val="000B176E"/>
    <w:rsid w:val="000B1C39"/>
    <w:rsid w:val="000B273D"/>
    <w:rsid w:val="000B2D50"/>
    <w:rsid w:val="000B3215"/>
    <w:rsid w:val="000B4222"/>
    <w:rsid w:val="000B4B70"/>
    <w:rsid w:val="000B5253"/>
    <w:rsid w:val="000B548B"/>
    <w:rsid w:val="000B593E"/>
    <w:rsid w:val="000B5A8D"/>
    <w:rsid w:val="000B73C2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D58FE"/>
    <w:rsid w:val="000D620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4308"/>
    <w:rsid w:val="000F55BC"/>
    <w:rsid w:val="000F582F"/>
    <w:rsid w:val="001011C3"/>
    <w:rsid w:val="00103510"/>
    <w:rsid w:val="001038E2"/>
    <w:rsid w:val="00105112"/>
    <w:rsid w:val="0010519D"/>
    <w:rsid w:val="00105BFB"/>
    <w:rsid w:val="00105E5E"/>
    <w:rsid w:val="001070E2"/>
    <w:rsid w:val="00107712"/>
    <w:rsid w:val="00107861"/>
    <w:rsid w:val="00107A73"/>
    <w:rsid w:val="001102E4"/>
    <w:rsid w:val="00110D87"/>
    <w:rsid w:val="00112E9A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AE0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27E57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5A75"/>
    <w:rsid w:val="00146621"/>
    <w:rsid w:val="0014706F"/>
    <w:rsid w:val="00147103"/>
    <w:rsid w:val="00151596"/>
    <w:rsid w:val="001522DE"/>
    <w:rsid w:val="00153EE9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77A1C"/>
    <w:rsid w:val="00180412"/>
    <w:rsid w:val="00181035"/>
    <w:rsid w:val="001810FC"/>
    <w:rsid w:val="00181CBC"/>
    <w:rsid w:val="001825B1"/>
    <w:rsid w:val="00182A0E"/>
    <w:rsid w:val="001833A8"/>
    <w:rsid w:val="001834FF"/>
    <w:rsid w:val="00183CE4"/>
    <w:rsid w:val="00183D1B"/>
    <w:rsid w:val="00187059"/>
    <w:rsid w:val="00187670"/>
    <w:rsid w:val="0018773C"/>
    <w:rsid w:val="00190B3D"/>
    <w:rsid w:val="0019154C"/>
    <w:rsid w:val="00192832"/>
    <w:rsid w:val="00193C8E"/>
    <w:rsid w:val="00194179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671B"/>
    <w:rsid w:val="001A6BA1"/>
    <w:rsid w:val="001A6ED5"/>
    <w:rsid w:val="001A6F9D"/>
    <w:rsid w:val="001A7CE0"/>
    <w:rsid w:val="001A7D81"/>
    <w:rsid w:val="001B052D"/>
    <w:rsid w:val="001B0BC2"/>
    <w:rsid w:val="001B0FED"/>
    <w:rsid w:val="001B1B21"/>
    <w:rsid w:val="001B3C2C"/>
    <w:rsid w:val="001B45DD"/>
    <w:rsid w:val="001B4ABD"/>
    <w:rsid w:val="001B55A0"/>
    <w:rsid w:val="001B569A"/>
    <w:rsid w:val="001B5A4C"/>
    <w:rsid w:val="001B6488"/>
    <w:rsid w:val="001C1D7B"/>
    <w:rsid w:val="001C1E98"/>
    <w:rsid w:val="001C2D33"/>
    <w:rsid w:val="001C3269"/>
    <w:rsid w:val="001C32FE"/>
    <w:rsid w:val="001C42EB"/>
    <w:rsid w:val="001C488A"/>
    <w:rsid w:val="001C4D75"/>
    <w:rsid w:val="001C5208"/>
    <w:rsid w:val="001C57EE"/>
    <w:rsid w:val="001C64AD"/>
    <w:rsid w:val="001C6C5C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BB3"/>
    <w:rsid w:val="001D5FC6"/>
    <w:rsid w:val="001D717E"/>
    <w:rsid w:val="001D7E17"/>
    <w:rsid w:val="001E094B"/>
    <w:rsid w:val="001E0A74"/>
    <w:rsid w:val="001E1033"/>
    <w:rsid w:val="001E1A23"/>
    <w:rsid w:val="001E1D94"/>
    <w:rsid w:val="001E2F7C"/>
    <w:rsid w:val="001E535B"/>
    <w:rsid w:val="001E61F7"/>
    <w:rsid w:val="001E64C4"/>
    <w:rsid w:val="001E78DB"/>
    <w:rsid w:val="001F19A3"/>
    <w:rsid w:val="001F2974"/>
    <w:rsid w:val="001F2A20"/>
    <w:rsid w:val="001F2CC8"/>
    <w:rsid w:val="001F6F1C"/>
    <w:rsid w:val="001F6F9E"/>
    <w:rsid w:val="00201407"/>
    <w:rsid w:val="00203D59"/>
    <w:rsid w:val="00204DF4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31D"/>
    <w:rsid w:val="00217B26"/>
    <w:rsid w:val="00220C8C"/>
    <w:rsid w:val="002220A6"/>
    <w:rsid w:val="00222829"/>
    <w:rsid w:val="00222B3A"/>
    <w:rsid w:val="0022352C"/>
    <w:rsid w:val="002236C1"/>
    <w:rsid w:val="00224E00"/>
    <w:rsid w:val="002253F4"/>
    <w:rsid w:val="00227B5E"/>
    <w:rsid w:val="00227C24"/>
    <w:rsid w:val="00230A3F"/>
    <w:rsid w:val="00232436"/>
    <w:rsid w:val="002331F6"/>
    <w:rsid w:val="00233235"/>
    <w:rsid w:val="00233A7B"/>
    <w:rsid w:val="00233F6F"/>
    <w:rsid w:val="002345FB"/>
    <w:rsid w:val="0023665F"/>
    <w:rsid w:val="00236A7C"/>
    <w:rsid w:val="002373AE"/>
    <w:rsid w:val="00240B8D"/>
    <w:rsid w:val="0024277D"/>
    <w:rsid w:val="0024308B"/>
    <w:rsid w:val="00250201"/>
    <w:rsid w:val="00251A8E"/>
    <w:rsid w:val="002529E5"/>
    <w:rsid w:val="00254532"/>
    <w:rsid w:val="002548C2"/>
    <w:rsid w:val="00254A8D"/>
    <w:rsid w:val="00255158"/>
    <w:rsid w:val="00255CFA"/>
    <w:rsid w:val="002570E8"/>
    <w:rsid w:val="002574F9"/>
    <w:rsid w:val="0025792A"/>
    <w:rsid w:val="00262800"/>
    <w:rsid w:val="00262ACC"/>
    <w:rsid w:val="00262B61"/>
    <w:rsid w:val="00262E7F"/>
    <w:rsid w:val="00263763"/>
    <w:rsid w:val="00264FE6"/>
    <w:rsid w:val="00265F1C"/>
    <w:rsid w:val="0026611C"/>
    <w:rsid w:val="00266BFD"/>
    <w:rsid w:val="00267E4B"/>
    <w:rsid w:val="00267F4A"/>
    <w:rsid w:val="002701A2"/>
    <w:rsid w:val="002708C4"/>
    <w:rsid w:val="00271686"/>
    <w:rsid w:val="00273134"/>
    <w:rsid w:val="00273F9C"/>
    <w:rsid w:val="00274ADF"/>
    <w:rsid w:val="00274E68"/>
    <w:rsid w:val="002756F8"/>
    <w:rsid w:val="00275C2A"/>
    <w:rsid w:val="002761CC"/>
    <w:rsid w:val="00276811"/>
    <w:rsid w:val="00276A4D"/>
    <w:rsid w:val="00276FE7"/>
    <w:rsid w:val="00277159"/>
    <w:rsid w:val="00281387"/>
    <w:rsid w:val="00282699"/>
    <w:rsid w:val="002830B9"/>
    <w:rsid w:val="002843F5"/>
    <w:rsid w:val="00284618"/>
    <w:rsid w:val="00284CEF"/>
    <w:rsid w:val="00284EF4"/>
    <w:rsid w:val="00285ED8"/>
    <w:rsid w:val="00287FE6"/>
    <w:rsid w:val="002911F5"/>
    <w:rsid w:val="00291229"/>
    <w:rsid w:val="002920B1"/>
    <w:rsid w:val="00292149"/>
    <w:rsid w:val="002922D6"/>
    <w:rsid w:val="002926DF"/>
    <w:rsid w:val="00293131"/>
    <w:rsid w:val="0029322A"/>
    <w:rsid w:val="0029516C"/>
    <w:rsid w:val="002964C3"/>
    <w:rsid w:val="00296697"/>
    <w:rsid w:val="00296B99"/>
    <w:rsid w:val="002971E7"/>
    <w:rsid w:val="002A1DA7"/>
    <w:rsid w:val="002A25C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4A60"/>
    <w:rsid w:val="002D5918"/>
    <w:rsid w:val="002D5999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E7802"/>
    <w:rsid w:val="002E787F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39F"/>
    <w:rsid w:val="00305962"/>
    <w:rsid w:val="00306755"/>
    <w:rsid w:val="00306A6C"/>
    <w:rsid w:val="00306C7C"/>
    <w:rsid w:val="00310165"/>
    <w:rsid w:val="00310D3A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5D"/>
    <w:rsid w:val="003346B1"/>
    <w:rsid w:val="003350E9"/>
    <w:rsid w:val="00335B46"/>
    <w:rsid w:val="00335FD4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2406"/>
    <w:rsid w:val="0035329E"/>
    <w:rsid w:val="0035420B"/>
    <w:rsid w:val="00357611"/>
    <w:rsid w:val="0035777B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67878"/>
    <w:rsid w:val="003701DE"/>
    <w:rsid w:val="0037077F"/>
    <w:rsid w:val="00370902"/>
    <w:rsid w:val="00372411"/>
    <w:rsid w:val="00373572"/>
    <w:rsid w:val="00373882"/>
    <w:rsid w:val="00373E3E"/>
    <w:rsid w:val="003740B0"/>
    <w:rsid w:val="00374212"/>
    <w:rsid w:val="00377B67"/>
    <w:rsid w:val="00380064"/>
    <w:rsid w:val="00380DFD"/>
    <w:rsid w:val="00381D0B"/>
    <w:rsid w:val="00383784"/>
    <w:rsid w:val="003843DB"/>
    <w:rsid w:val="00384F1C"/>
    <w:rsid w:val="003851D9"/>
    <w:rsid w:val="00386647"/>
    <w:rsid w:val="00386E30"/>
    <w:rsid w:val="00387609"/>
    <w:rsid w:val="003911D4"/>
    <w:rsid w:val="00391C97"/>
    <w:rsid w:val="00392C7B"/>
    <w:rsid w:val="003931D5"/>
    <w:rsid w:val="00393761"/>
    <w:rsid w:val="00393F3C"/>
    <w:rsid w:val="00393F64"/>
    <w:rsid w:val="00394115"/>
    <w:rsid w:val="00394239"/>
    <w:rsid w:val="00395F54"/>
    <w:rsid w:val="00396FC5"/>
    <w:rsid w:val="0039747C"/>
    <w:rsid w:val="00397A8A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D87"/>
    <w:rsid w:val="003B4E90"/>
    <w:rsid w:val="003B4EC0"/>
    <w:rsid w:val="003B6BBA"/>
    <w:rsid w:val="003B727F"/>
    <w:rsid w:val="003B7A51"/>
    <w:rsid w:val="003C013E"/>
    <w:rsid w:val="003C019D"/>
    <w:rsid w:val="003C05CB"/>
    <w:rsid w:val="003C0899"/>
    <w:rsid w:val="003C1208"/>
    <w:rsid w:val="003C1941"/>
    <w:rsid w:val="003C2117"/>
    <w:rsid w:val="003C2E08"/>
    <w:rsid w:val="003C48E9"/>
    <w:rsid w:val="003C4D02"/>
    <w:rsid w:val="003C59E0"/>
    <w:rsid w:val="003C5D47"/>
    <w:rsid w:val="003C65C3"/>
    <w:rsid w:val="003C6C8D"/>
    <w:rsid w:val="003C6EFB"/>
    <w:rsid w:val="003C78F1"/>
    <w:rsid w:val="003D01F8"/>
    <w:rsid w:val="003D0689"/>
    <w:rsid w:val="003D1309"/>
    <w:rsid w:val="003D13CA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2346"/>
    <w:rsid w:val="003E56A5"/>
    <w:rsid w:val="003E5F73"/>
    <w:rsid w:val="003E6677"/>
    <w:rsid w:val="003E6DD1"/>
    <w:rsid w:val="003E7070"/>
    <w:rsid w:val="003F0677"/>
    <w:rsid w:val="003F12CA"/>
    <w:rsid w:val="003F153D"/>
    <w:rsid w:val="003F1711"/>
    <w:rsid w:val="003F1A70"/>
    <w:rsid w:val="003F404F"/>
    <w:rsid w:val="003F450F"/>
    <w:rsid w:val="003F4C97"/>
    <w:rsid w:val="003F514B"/>
    <w:rsid w:val="003F5EFC"/>
    <w:rsid w:val="003F6A7B"/>
    <w:rsid w:val="003F6DBB"/>
    <w:rsid w:val="003F7F01"/>
    <w:rsid w:val="003F7FE6"/>
    <w:rsid w:val="00400193"/>
    <w:rsid w:val="004013C9"/>
    <w:rsid w:val="00401F1A"/>
    <w:rsid w:val="00402128"/>
    <w:rsid w:val="00402917"/>
    <w:rsid w:val="004029F0"/>
    <w:rsid w:val="004040A6"/>
    <w:rsid w:val="00404F6F"/>
    <w:rsid w:val="004062F5"/>
    <w:rsid w:val="00406761"/>
    <w:rsid w:val="004068E3"/>
    <w:rsid w:val="00407D88"/>
    <w:rsid w:val="00410406"/>
    <w:rsid w:val="004135A9"/>
    <w:rsid w:val="00413A3B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8C2"/>
    <w:rsid w:val="00431C02"/>
    <w:rsid w:val="00431C11"/>
    <w:rsid w:val="00431E67"/>
    <w:rsid w:val="004322F0"/>
    <w:rsid w:val="00434891"/>
    <w:rsid w:val="0043494E"/>
    <w:rsid w:val="004354AF"/>
    <w:rsid w:val="00436D99"/>
    <w:rsid w:val="00436E73"/>
    <w:rsid w:val="00437395"/>
    <w:rsid w:val="004414F9"/>
    <w:rsid w:val="00441E8D"/>
    <w:rsid w:val="00441F9E"/>
    <w:rsid w:val="0044211B"/>
    <w:rsid w:val="004423BF"/>
    <w:rsid w:val="00442F89"/>
    <w:rsid w:val="00445047"/>
    <w:rsid w:val="004469D2"/>
    <w:rsid w:val="0044736F"/>
    <w:rsid w:val="004507A7"/>
    <w:rsid w:val="00450D53"/>
    <w:rsid w:val="00451868"/>
    <w:rsid w:val="00452AE6"/>
    <w:rsid w:val="004530D2"/>
    <w:rsid w:val="00453AF0"/>
    <w:rsid w:val="00454AB8"/>
    <w:rsid w:val="00455465"/>
    <w:rsid w:val="00455CBE"/>
    <w:rsid w:val="00457121"/>
    <w:rsid w:val="004576DF"/>
    <w:rsid w:val="00457ABE"/>
    <w:rsid w:val="0046001B"/>
    <w:rsid w:val="00460225"/>
    <w:rsid w:val="00460614"/>
    <w:rsid w:val="0046083C"/>
    <w:rsid w:val="00462C73"/>
    <w:rsid w:val="00462CA0"/>
    <w:rsid w:val="004631AB"/>
    <w:rsid w:val="00463E39"/>
    <w:rsid w:val="004657FC"/>
    <w:rsid w:val="00465B84"/>
    <w:rsid w:val="00465D66"/>
    <w:rsid w:val="00465EE5"/>
    <w:rsid w:val="00466732"/>
    <w:rsid w:val="0046695F"/>
    <w:rsid w:val="0046700A"/>
    <w:rsid w:val="004678A2"/>
    <w:rsid w:val="00467E3A"/>
    <w:rsid w:val="00472394"/>
    <w:rsid w:val="00472496"/>
    <w:rsid w:val="0047293A"/>
    <w:rsid w:val="00472C33"/>
    <w:rsid w:val="004733F6"/>
    <w:rsid w:val="00474940"/>
    <w:rsid w:val="004749A3"/>
    <w:rsid w:val="00474E69"/>
    <w:rsid w:val="004750B3"/>
    <w:rsid w:val="0047511F"/>
    <w:rsid w:val="00475774"/>
    <w:rsid w:val="00475A93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731"/>
    <w:rsid w:val="00485A69"/>
    <w:rsid w:val="00486C27"/>
    <w:rsid w:val="00486D20"/>
    <w:rsid w:val="00486E1D"/>
    <w:rsid w:val="00490502"/>
    <w:rsid w:val="00490514"/>
    <w:rsid w:val="0049131A"/>
    <w:rsid w:val="0049182C"/>
    <w:rsid w:val="00492880"/>
    <w:rsid w:val="00492A1C"/>
    <w:rsid w:val="0049353F"/>
    <w:rsid w:val="00493664"/>
    <w:rsid w:val="00493F5B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602C"/>
    <w:rsid w:val="004B707D"/>
    <w:rsid w:val="004B7496"/>
    <w:rsid w:val="004C13B9"/>
    <w:rsid w:val="004C1895"/>
    <w:rsid w:val="004C2109"/>
    <w:rsid w:val="004C2A53"/>
    <w:rsid w:val="004C492B"/>
    <w:rsid w:val="004C515F"/>
    <w:rsid w:val="004C5AD1"/>
    <w:rsid w:val="004C5E33"/>
    <w:rsid w:val="004C5E43"/>
    <w:rsid w:val="004C68DA"/>
    <w:rsid w:val="004C6D40"/>
    <w:rsid w:val="004C75C0"/>
    <w:rsid w:val="004C78A8"/>
    <w:rsid w:val="004D06F5"/>
    <w:rsid w:val="004D07BC"/>
    <w:rsid w:val="004D1114"/>
    <w:rsid w:val="004D2111"/>
    <w:rsid w:val="004D268C"/>
    <w:rsid w:val="004D3CF7"/>
    <w:rsid w:val="004D4078"/>
    <w:rsid w:val="004D569E"/>
    <w:rsid w:val="004D588D"/>
    <w:rsid w:val="004D6152"/>
    <w:rsid w:val="004D72AF"/>
    <w:rsid w:val="004E14D9"/>
    <w:rsid w:val="004E1EF6"/>
    <w:rsid w:val="004E202A"/>
    <w:rsid w:val="004E2493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475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387"/>
    <w:rsid w:val="0051777B"/>
    <w:rsid w:val="00517FF2"/>
    <w:rsid w:val="0052030A"/>
    <w:rsid w:val="005203F1"/>
    <w:rsid w:val="0052051E"/>
    <w:rsid w:val="005206DE"/>
    <w:rsid w:val="00520C94"/>
    <w:rsid w:val="00521B1C"/>
    <w:rsid w:val="00521BC3"/>
    <w:rsid w:val="00522908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7E6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D4D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49B1"/>
    <w:rsid w:val="00555A50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057C"/>
    <w:rsid w:val="00572636"/>
    <w:rsid w:val="00572845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54A1"/>
    <w:rsid w:val="00597754"/>
    <w:rsid w:val="00597C1D"/>
    <w:rsid w:val="005A0DF3"/>
    <w:rsid w:val="005A2D18"/>
    <w:rsid w:val="005A31DE"/>
    <w:rsid w:val="005A36AA"/>
    <w:rsid w:val="005A3A95"/>
    <w:rsid w:val="005A3ED2"/>
    <w:rsid w:val="005A4AA3"/>
    <w:rsid w:val="005A653B"/>
    <w:rsid w:val="005A698C"/>
    <w:rsid w:val="005A730E"/>
    <w:rsid w:val="005A7B00"/>
    <w:rsid w:val="005A7E40"/>
    <w:rsid w:val="005B1A6D"/>
    <w:rsid w:val="005B21A3"/>
    <w:rsid w:val="005B2AAE"/>
    <w:rsid w:val="005B2F6E"/>
    <w:rsid w:val="005B3275"/>
    <w:rsid w:val="005B390B"/>
    <w:rsid w:val="005B3A86"/>
    <w:rsid w:val="005B42D6"/>
    <w:rsid w:val="005B5D8A"/>
    <w:rsid w:val="005B77FF"/>
    <w:rsid w:val="005C04D2"/>
    <w:rsid w:val="005C0813"/>
    <w:rsid w:val="005C092F"/>
    <w:rsid w:val="005C3C6B"/>
    <w:rsid w:val="005C428F"/>
    <w:rsid w:val="005C433F"/>
    <w:rsid w:val="005C441D"/>
    <w:rsid w:val="005C5FBD"/>
    <w:rsid w:val="005C6D5D"/>
    <w:rsid w:val="005D201B"/>
    <w:rsid w:val="005D57CE"/>
    <w:rsid w:val="005D6D73"/>
    <w:rsid w:val="005D72D6"/>
    <w:rsid w:val="005E071C"/>
    <w:rsid w:val="005E0799"/>
    <w:rsid w:val="005E0B48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4A8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717"/>
    <w:rsid w:val="00600F7B"/>
    <w:rsid w:val="00600F8E"/>
    <w:rsid w:val="00603D86"/>
    <w:rsid w:val="00604329"/>
    <w:rsid w:val="006044FF"/>
    <w:rsid w:val="0060481D"/>
    <w:rsid w:val="0060556B"/>
    <w:rsid w:val="006055E7"/>
    <w:rsid w:val="00607CC5"/>
    <w:rsid w:val="00612740"/>
    <w:rsid w:val="0061571C"/>
    <w:rsid w:val="00615D51"/>
    <w:rsid w:val="00616B2A"/>
    <w:rsid w:val="006173DD"/>
    <w:rsid w:val="00617810"/>
    <w:rsid w:val="00617C3F"/>
    <w:rsid w:val="00620BD8"/>
    <w:rsid w:val="00621090"/>
    <w:rsid w:val="00621808"/>
    <w:rsid w:val="00623348"/>
    <w:rsid w:val="00623B7F"/>
    <w:rsid w:val="00625090"/>
    <w:rsid w:val="0062592E"/>
    <w:rsid w:val="00626229"/>
    <w:rsid w:val="006265B8"/>
    <w:rsid w:val="00626D4C"/>
    <w:rsid w:val="0062742C"/>
    <w:rsid w:val="006274F5"/>
    <w:rsid w:val="00631ED0"/>
    <w:rsid w:val="00632601"/>
    <w:rsid w:val="00633014"/>
    <w:rsid w:val="006336AA"/>
    <w:rsid w:val="0063437B"/>
    <w:rsid w:val="0063653E"/>
    <w:rsid w:val="006404CD"/>
    <w:rsid w:val="00640F46"/>
    <w:rsid w:val="00641213"/>
    <w:rsid w:val="0064135C"/>
    <w:rsid w:val="006415B3"/>
    <w:rsid w:val="00644C10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686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01A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D8A"/>
    <w:rsid w:val="00682F24"/>
    <w:rsid w:val="0068327D"/>
    <w:rsid w:val="0068344A"/>
    <w:rsid w:val="00683550"/>
    <w:rsid w:val="006835D5"/>
    <w:rsid w:val="00684C00"/>
    <w:rsid w:val="006906C1"/>
    <w:rsid w:val="0069187F"/>
    <w:rsid w:val="00691D5B"/>
    <w:rsid w:val="00692743"/>
    <w:rsid w:val="0069275D"/>
    <w:rsid w:val="00692DA9"/>
    <w:rsid w:val="00692E54"/>
    <w:rsid w:val="00694AF0"/>
    <w:rsid w:val="00695207"/>
    <w:rsid w:val="0069585C"/>
    <w:rsid w:val="00695B50"/>
    <w:rsid w:val="006962BC"/>
    <w:rsid w:val="006966C9"/>
    <w:rsid w:val="00696B93"/>
    <w:rsid w:val="006A2165"/>
    <w:rsid w:val="006A30AA"/>
    <w:rsid w:val="006A45CE"/>
    <w:rsid w:val="006A4686"/>
    <w:rsid w:val="006A47A2"/>
    <w:rsid w:val="006A745A"/>
    <w:rsid w:val="006A747C"/>
    <w:rsid w:val="006A7907"/>
    <w:rsid w:val="006B02C8"/>
    <w:rsid w:val="006B09B2"/>
    <w:rsid w:val="006B0CBD"/>
    <w:rsid w:val="006B0D09"/>
    <w:rsid w:val="006B0E9E"/>
    <w:rsid w:val="006B1168"/>
    <w:rsid w:val="006B2026"/>
    <w:rsid w:val="006B4CD4"/>
    <w:rsid w:val="006B4CE8"/>
    <w:rsid w:val="006B509A"/>
    <w:rsid w:val="006B541F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1953"/>
    <w:rsid w:val="006D3D50"/>
    <w:rsid w:val="006D4054"/>
    <w:rsid w:val="006D4241"/>
    <w:rsid w:val="006D570D"/>
    <w:rsid w:val="006D5FA7"/>
    <w:rsid w:val="006D6C0E"/>
    <w:rsid w:val="006D6F15"/>
    <w:rsid w:val="006D765E"/>
    <w:rsid w:val="006D78C2"/>
    <w:rsid w:val="006E0142"/>
    <w:rsid w:val="006E02EC"/>
    <w:rsid w:val="006E16E5"/>
    <w:rsid w:val="006E1942"/>
    <w:rsid w:val="006E21A7"/>
    <w:rsid w:val="006E2CAA"/>
    <w:rsid w:val="006E4237"/>
    <w:rsid w:val="006E449A"/>
    <w:rsid w:val="006E5948"/>
    <w:rsid w:val="006E612D"/>
    <w:rsid w:val="006F05D5"/>
    <w:rsid w:val="006F2E4D"/>
    <w:rsid w:val="006F596E"/>
    <w:rsid w:val="006F6C7D"/>
    <w:rsid w:val="006F7B71"/>
    <w:rsid w:val="006F7CA1"/>
    <w:rsid w:val="007004AD"/>
    <w:rsid w:val="00702304"/>
    <w:rsid w:val="00702B39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5BD7"/>
    <w:rsid w:val="00716211"/>
    <w:rsid w:val="00716BBE"/>
    <w:rsid w:val="007211B1"/>
    <w:rsid w:val="007220B9"/>
    <w:rsid w:val="00722EE5"/>
    <w:rsid w:val="00723A65"/>
    <w:rsid w:val="007249B2"/>
    <w:rsid w:val="00724A5A"/>
    <w:rsid w:val="00724C09"/>
    <w:rsid w:val="007257B7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4F59"/>
    <w:rsid w:val="00735232"/>
    <w:rsid w:val="00736FE6"/>
    <w:rsid w:val="0073770F"/>
    <w:rsid w:val="00740EAD"/>
    <w:rsid w:val="0074121C"/>
    <w:rsid w:val="00742DC0"/>
    <w:rsid w:val="00743028"/>
    <w:rsid w:val="00743D09"/>
    <w:rsid w:val="007443DC"/>
    <w:rsid w:val="00744F8A"/>
    <w:rsid w:val="00745D08"/>
    <w:rsid w:val="00745D81"/>
    <w:rsid w:val="007460DD"/>
    <w:rsid w:val="00746187"/>
    <w:rsid w:val="007466E2"/>
    <w:rsid w:val="007508A0"/>
    <w:rsid w:val="007516F4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C1F"/>
    <w:rsid w:val="00765FC9"/>
    <w:rsid w:val="00766991"/>
    <w:rsid w:val="007704B4"/>
    <w:rsid w:val="00771080"/>
    <w:rsid w:val="0077142C"/>
    <w:rsid w:val="00775052"/>
    <w:rsid w:val="00776AD6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5992"/>
    <w:rsid w:val="00786124"/>
    <w:rsid w:val="00786414"/>
    <w:rsid w:val="00786BAA"/>
    <w:rsid w:val="00787CD3"/>
    <w:rsid w:val="0079022B"/>
    <w:rsid w:val="007928FD"/>
    <w:rsid w:val="0079514B"/>
    <w:rsid w:val="007957F5"/>
    <w:rsid w:val="00795825"/>
    <w:rsid w:val="00796B57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3A2A"/>
    <w:rsid w:val="007B5623"/>
    <w:rsid w:val="007B67AC"/>
    <w:rsid w:val="007B710C"/>
    <w:rsid w:val="007B7431"/>
    <w:rsid w:val="007B7753"/>
    <w:rsid w:val="007C070C"/>
    <w:rsid w:val="007C0931"/>
    <w:rsid w:val="007C10DB"/>
    <w:rsid w:val="007C18CC"/>
    <w:rsid w:val="007C19D4"/>
    <w:rsid w:val="007C3F8C"/>
    <w:rsid w:val="007C4009"/>
    <w:rsid w:val="007C4853"/>
    <w:rsid w:val="007C5190"/>
    <w:rsid w:val="007C51DC"/>
    <w:rsid w:val="007C6988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5D22"/>
    <w:rsid w:val="007D6F6F"/>
    <w:rsid w:val="007E3314"/>
    <w:rsid w:val="007E442A"/>
    <w:rsid w:val="007E4B03"/>
    <w:rsid w:val="007E58C7"/>
    <w:rsid w:val="007E5E2D"/>
    <w:rsid w:val="007E6E49"/>
    <w:rsid w:val="007E7568"/>
    <w:rsid w:val="007E777D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071C9"/>
    <w:rsid w:val="008118C7"/>
    <w:rsid w:val="00811C8C"/>
    <w:rsid w:val="00812A08"/>
    <w:rsid w:val="00813134"/>
    <w:rsid w:val="00813BA8"/>
    <w:rsid w:val="00816908"/>
    <w:rsid w:val="00816C3D"/>
    <w:rsid w:val="00817BBB"/>
    <w:rsid w:val="00817D15"/>
    <w:rsid w:val="00817E8F"/>
    <w:rsid w:val="0082056B"/>
    <w:rsid w:val="00820949"/>
    <w:rsid w:val="0082137A"/>
    <w:rsid w:val="00822596"/>
    <w:rsid w:val="0082262A"/>
    <w:rsid w:val="0082280E"/>
    <w:rsid w:val="008231DD"/>
    <w:rsid w:val="0082320B"/>
    <w:rsid w:val="00824A9F"/>
    <w:rsid w:val="0082543E"/>
    <w:rsid w:val="00825DC2"/>
    <w:rsid w:val="00826E3B"/>
    <w:rsid w:val="00826F9A"/>
    <w:rsid w:val="008308F1"/>
    <w:rsid w:val="00831607"/>
    <w:rsid w:val="008347B5"/>
    <w:rsid w:val="00834AD3"/>
    <w:rsid w:val="008362A5"/>
    <w:rsid w:val="00836863"/>
    <w:rsid w:val="008368F0"/>
    <w:rsid w:val="00836D41"/>
    <w:rsid w:val="00837DD0"/>
    <w:rsid w:val="00837FE9"/>
    <w:rsid w:val="00840FBC"/>
    <w:rsid w:val="0084299E"/>
    <w:rsid w:val="00842E3D"/>
    <w:rsid w:val="00843795"/>
    <w:rsid w:val="00844FCE"/>
    <w:rsid w:val="00845B3C"/>
    <w:rsid w:val="00845C13"/>
    <w:rsid w:val="00845CD8"/>
    <w:rsid w:val="00847E0B"/>
    <w:rsid w:val="00847F0F"/>
    <w:rsid w:val="00850D09"/>
    <w:rsid w:val="008517D7"/>
    <w:rsid w:val="00852330"/>
    <w:rsid w:val="0085237B"/>
    <w:rsid w:val="00852448"/>
    <w:rsid w:val="0085383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65D"/>
    <w:rsid w:val="00866947"/>
    <w:rsid w:val="0086762F"/>
    <w:rsid w:val="00871240"/>
    <w:rsid w:val="00872B4B"/>
    <w:rsid w:val="00872FA8"/>
    <w:rsid w:val="00873907"/>
    <w:rsid w:val="0087544B"/>
    <w:rsid w:val="008767CC"/>
    <w:rsid w:val="0087797A"/>
    <w:rsid w:val="00877A62"/>
    <w:rsid w:val="0088101D"/>
    <w:rsid w:val="008822CB"/>
    <w:rsid w:val="0088258A"/>
    <w:rsid w:val="00882D91"/>
    <w:rsid w:val="008837AF"/>
    <w:rsid w:val="00884CA7"/>
    <w:rsid w:val="00885AEF"/>
    <w:rsid w:val="00885E50"/>
    <w:rsid w:val="00886332"/>
    <w:rsid w:val="00886465"/>
    <w:rsid w:val="00886CAB"/>
    <w:rsid w:val="00886D01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13B6"/>
    <w:rsid w:val="008C2B4B"/>
    <w:rsid w:val="008C2E59"/>
    <w:rsid w:val="008C39C5"/>
    <w:rsid w:val="008C4C24"/>
    <w:rsid w:val="008C59DA"/>
    <w:rsid w:val="008C7315"/>
    <w:rsid w:val="008C7AE1"/>
    <w:rsid w:val="008D066B"/>
    <w:rsid w:val="008D0ED7"/>
    <w:rsid w:val="008D3106"/>
    <w:rsid w:val="008D3DEF"/>
    <w:rsid w:val="008D4B7E"/>
    <w:rsid w:val="008D5959"/>
    <w:rsid w:val="008D59DA"/>
    <w:rsid w:val="008D5A4B"/>
    <w:rsid w:val="008D5C6A"/>
    <w:rsid w:val="008D61B1"/>
    <w:rsid w:val="008D6783"/>
    <w:rsid w:val="008D764D"/>
    <w:rsid w:val="008D7D4F"/>
    <w:rsid w:val="008E2B77"/>
    <w:rsid w:val="008E2E96"/>
    <w:rsid w:val="008E39CE"/>
    <w:rsid w:val="008E3D66"/>
    <w:rsid w:val="008E4087"/>
    <w:rsid w:val="008E75B8"/>
    <w:rsid w:val="008F05AA"/>
    <w:rsid w:val="008F0609"/>
    <w:rsid w:val="008F3638"/>
    <w:rsid w:val="008F423D"/>
    <w:rsid w:val="008F4302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071"/>
    <w:rsid w:val="00903394"/>
    <w:rsid w:val="00903E03"/>
    <w:rsid w:val="00904AAB"/>
    <w:rsid w:val="0090561C"/>
    <w:rsid w:val="00905A2D"/>
    <w:rsid w:val="00906A28"/>
    <w:rsid w:val="00906B4E"/>
    <w:rsid w:val="00906C0D"/>
    <w:rsid w:val="00907522"/>
    <w:rsid w:val="00911E0D"/>
    <w:rsid w:val="009126CC"/>
    <w:rsid w:val="009127B6"/>
    <w:rsid w:val="009127BA"/>
    <w:rsid w:val="0091301E"/>
    <w:rsid w:val="00914E6D"/>
    <w:rsid w:val="009167B2"/>
    <w:rsid w:val="0091694D"/>
    <w:rsid w:val="009177F8"/>
    <w:rsid w:val="00917BD2"/>
    <w:rsid w:val="009204FE"/>
    <w:rsid w:val="009227A6"/>
    <w:rsid w:val="00922FCB"/>
    <w:rsid w:val="00923642"/>
    <w:rsid w:val="0092428A"/>
    <w:rsid w:val="00924BD4"/>
    <w:rsid w:val="00924F4C"/>
    <w:rsid w:val="0092696E"/>
    <w:rsid w:val="00926C6D"/>
    <w:rsid w:val="00927762"/>
    <w:rsid w:val="009304C7"/>
    <w:rsid w:val="00931755"/>
    <w:rsid w:val="009323DA"/>
    <w:rsid w:val="00933A52"/>
    <w:rsid w:val="00933EC1"/>
    <w:rsid w:val="0093629F"/>
    <w:rsid w:val="0093660E"/>
    <w:rsid w:val="00936AE3"/>
    <w:rsid w:val="0094163B"/>
    <w:rsid w:val="009417CD"/>
    <w:rsid w:val="00941C24"/>
    <w:rsid w:val="009420B5"/>
    <w:rsid w:val="00942142"/>
    <w:rsid w:val="00942930"/>
    <w:rsid w:val="00942D70"/>
    <w:rsid w:val="0094514C"/>
    <w:rsid w:val="0094600C"/>
    <w:rsid w:val="0094660F"/>
    <w:rsid w:val="009508AE"/>
    <w:rsid w:val="009530DB"/>
    <w:rsid w:val="0095342A"/>
    <w:rsid w:val="00953676"/>
    <w:rsid w:val="009540D5"/>
    <w:rsid w:val="00954587"/>
    <w:rsid w:val="009551C9"/>
    <w:rsid w:val="00955300"/>
    <w:rsid w:val="009570BF"/>
    <w:rsid w:val="00957253"/>
    <w:rsid w:val="00957BF6"/>
    <w:rsid w:val="009601C9"/>
    <w:rsid w:val="009620CA"/>
    <w:rsid w:val="00962F77"/>
    <w:rsid w:val="00965786"/>
    <w:rsid w:val="00966F51"/>
    <w:rsid w:val="00967DF8"/>
    <w:rsid w:val="009705EE"/>
    <w:rsid w:val="00970602"/>
    <w:rsid w:val="0097105F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1A09"/>
    <w:rsid w:val="00982BC4"/>
    <w:rsid w:val="00983713"/>
    <w:rsid w:val="00983FD0"/>
    <w:rsid w:val="00984638"/>
    <w:rsid w:val="0098486D"/>
    <w:rsid w:val="00984D9B"/>
    <w:rsid w:val="0098648A"/>
    <w:rsid w:val="009905A7"/>
    <w:rsid w:val="00991BAC"/>
    <w:rsid w:val="00992199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D3A"/>
    <w:rsid w:val="00996F66"/>
    <w:rsid w:val="00997879"/>
    <w:rsid w:val="009A0F70"/>
    <w:rsid w:val="009A1264"/>
    <w:rsid w:val="009A283D"/>
    <w:rsid w:val="009A28BD"/>
    <w:rsid w:val="009A2905"/>
    <w:rsid w:val="009A316A"/>
    <w:rsid w:val="009A4369"/>
    <w:rsid w:val="009A5A6D"/>
    <w:rsid w:val="009A6EA0"/>
    <w:rsid w:val="009A7C93"/>
    <w:rsid w:val="009B171E"/>
    <w:rsid w:val="009B42FF"/>
    <w:rsid w:val="009B57D0"/>
    <w:rsid w:val="009B5833"/>
    <w:rsid w:val="009B66D5"/>
    <w:rsid w:val="009C04DD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5D82"/>
    <w:rsid w:val="009C60CE"/>
    <w:rsid w:val="009C64A4"/>
    <w:rsid w:val="009C6AFE"/>
    <w:rsid w:val="009C7251"/>
    <w:rsid w:val="009D0333"/>
    <w:rsid w:val="009D0AC9"/>
    <w:rsid w:val="009D10D8"/>
    <w:rsid w:val="009D207F"/>
    <w:rsid w:val="009D2225"/>
    <w:rsid w:val="009D22D1"/>
    <w:rsid w:val="009D3BBE"/>
    <w:rsid w:val="009D3DE0"/>
    <w:rsid w:val="009D44D3"/>
    <w:rsid w:val="009D45CC"/>
    <w:rsid w:val="009D6F98"/>
    <w:rsid w:val="009D799F"/>
    <w:rsid w:val="009E02CF"/>
    <w:rsid w:val="009E1950"/>
    <w:rsid w:val="009E2661"/>
    <w:rsid w:val="009E2D0F"/>
    <w:rsid w:val="009E2E91"/>
    <w:rsid w:val="009E34DD"/>
    <w:rsid w:val="009E36FE"/>
    <w:rsid w:val="009E4C9E"/>
    <w:rsid w:val="009E4D03"/>
    <w:rsid w:val="009E4F6F"/>
    <w:rsid w:val="009E65AE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69CA"/>
    <w:rsid w:val="009F7114"/>
    <w:rsid w:val="009F71F6"/>
    <w:rsid w:val="009F76F2"/>
    <w:rsid w:val="00A002A3"/>
    <w:rsid w:val="00A01C97"/>
    <w:rsid w:val="00A024B6"/>
    <w:rsid w:val="00A046FE"/>
    <w:rsid w:val="00A05095"/>
    <w:rsid w:val="00A056F1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4BCB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855"/>
    <w:rsid w:val="00A31DB0"/>
    <w:rsid w:val="00A33D0D"/>
    <w:rsid w:val="00A33D5D"/>
    <w:rsid w:val="00A34A43"/>
    <w:rsid w:val="00A34CF4"/>
    <w:rsid w:val="00A35C72"/>
    <w:rsid w:val="00A361D8"/>
    <w:rsid w:val="00A365F4"/>
    <w:rsid w:val="00A36D20"/>
    <w:rsid w:val="00A37721"/>
    <w:rsid w:val="00A41999"/>
    <w:rsid w:val="00A419DD"/>
    <w:rsid w:val="00A42525"/>
    <w:rsid w:val="00A44842"/>
    <w:rsid w:val="00A45A4D"/>
    <w:rsid w:val="00A4663A"/>
    <w:rsid w:val="00A46DAE"/>
    <w:rsid w:val="00A46DF7"/>
    <w:rsid w:val="00A47396"/>
    <w:rsid w:val="00A479C0"/>
    <w:rsid w:val="00A47AB3"/>
    <w:rsid w:val="00A47C0B"/>
    <w:rsid w:val="00A47D09"/>
    <w:rsid w:val="00A47D7C"/>
    <w:rsid w:val="00A47D80"/>
    <w:rsid w:val="00A50133"/>
    <w:rsid w:val="00A50500"/>
    <w:rsid w:val="00A505F6"/>
    <w:rsid w:val="00A50FDC"/>
    <w:rsid w:val="00A513B5"/>
    <w:rsid w:val="00A518FC"/>
    <w:rsid w:val="00A53132"/>
    <w:rsid w:val="00A5448F"/>
    <w:rsid w:val="00A563F2"/>
    <w:rsid w:val="00A566E8"/>
    <w:rsid w:val="00A56856"/>
    <w:rsid w:val="00A57361"/>
    <w:rsid w:val="00A57934"/>
    <w:rsid w:val="00A62265"/>
    <w:rsid w:val="00A62353"/>
    <w:rsid w:val="00A62DBC"/>
    <w:rsid w:val="00A630DA"/>
    <w:rsid w:val="00A638B0"/>
    <w:rsid w:val="00A63A6C"/>
    <w:rsid w:val="00A63EE2"/>
    <w:rsid w:val="00A64466"/>
    <w:rsid w:val="00A64D42"/>
    <w:rsid w:val="00A65339"/>
    <w:rsid w:val="00A662FE"/>
    <w:rsid w:val="00A6713B"/>
    <w:rsid w:val="00A67AD2"/>
    <w:rsid w:val="00A70E58"/>
    <w:rsid w:val="00A732B1"/>
    <w:rsid w:val="00A74749"/>
    <w:rsid w:val="00A7614C"/>
    <w:rsid w:val="00A77879"/>
    <w:rsid w:val="00A810F9"/>
    <w:rsid w:val="00A81127"/>
    <w:rsid w:val="00A821F3"/>
    <w:rsid w:val="00A833BF"/>
    <w:rsid w:val="00A83412"/>
    <w:rsid w:val="00A84145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B7B"/>
    <w:rsid w:val="00A97EC1"/>
    <w:rsid w:val="00AA3667"/>
    <w:rsid w:val="00AA39B8"/>
    <w:rsid w:val="00AA3BAC"/>
    <w:rsid w:val="00AA3FD1"/>
    <w:rsid w:val="00AA4303"/>
    <w:rsid w:val="00AA4662"/>
    <w:rsid w:val="00AA5262"/>
    <w:rsid w:val="00AA57A3"/>
    <w:rsid w:val="00AA5F78"/>
    <w:rsid w:val="00AA676A"/>
    <w:rsid w:val="00AA6AFF"/>
    <w:rsid w:val="00AA710D"/>
    <w:rsid w:val="00AA724B"/>
    <w:rsid w:val="00AB0281"/>
    <w:rsid w:val="00AB0FDD"/>
    <w:rsid w:val="00AB14AE"/>
    <w:rsid w:val="00AB176F"/>
    <w:rsid w:val="00AB1B71"/>
    <w:rsid w:val="00AB22CA"/>
    <w:rsid w:val="00AB23E7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289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415"/>
    <w:rsid w:val="00AE168A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440"/>
    <w:rsid w:val="00AF2F1E"/>
    <w:rsid w:val="00AF3780"/>
    <w:rsid w:val="00AF3EB7"/>
    <w:rsid w:val="00AF3EFD"/>
    <w:rsid w:val="00AF4C9F"/>
    <w:rsid w:val="00AF712D"/>
    <w:rsid w:val="00AF714C"/>
    <w:rsid w:val="00B00C09"/>
    <w:rsid w:val="00B012FB"/>
    <w:rsid w:val="00B01D35"/>
    <w:rsid w:val="00B01ED7"/>
    <w:rsid w:val="00B02F07"/>
    <w:rsid w:val="00B03040"/>
    <w:rsid w:val="00B03649"/>
    <w:rsid w:val="00B03BF1"/>
    <w:rsid w:val="00B0482B"/>
    <w:rsid w:val="00B0500A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1B1"/>
    <w:rsid w:val="00B14952"/>
    <w:rsid w:val="00B15238"/>
    <w:rsid w:val="00B15CA4"/>
    <w:rsid w:val="00B1692D"/>
    <w:rsid w:val="00B174F2"/>
    <w:rsid w:val="00B20F3D"/>
    <w:rsid w:val="00B217DB"/>
    <w:rsid w:val="00B22EB8"/>
    <w:rsid w:val="00B25454"/>
    <w:rsid w:val="00B254E7"/>
    <w:rsid w:val="00B27B18"/>
    <w:rsid w:val="00B27B58"/>
    <w:rsid w:val="00B27D3E"/>
    <w:rsid w:val="00B301DC"/>
    <w:rsid w:val="00B30343"/>
    <w:rsid w:val="00B30A62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5A72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62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50F2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2E26"/>
    <w:rsid w:val="00B93207"/>
    <w:rsid w:val="00B956EE"/>
    <w:rsid w:val="00B95B90"/>
    <w:rsid w:val="00B95DB6"/>
    <w:rsid w:val="00BA0B69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6DDF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049"/>
    <w:rsid w:val="00BC0BBB"/>
    <w:rsid w:val="00BC12AD"/>
    <w:rsid w:val="00BC184F"/>
    <w:rsid w:val="00BC2594"/>
    <w:rsid w:val="00BC2DDB"/>
    <w:rsid w:val="00BC3173"/>
    <w:rsid w:val="00BC44E4"/>
    <w:rsid w:val="00BC4FF4"/>
    <w:rsid w:val="00BC6B75"/>
    <w:rsid w:val="00BC7442"/>
    <w:rsid w:val="00BC7854"/>
    <w:rsid w:val="00BD0145"/>
    <w:rsid w:val="00BD0548"/>
    <w:rsid w:val="00BD10B1"/>
    <w:rsid w:val="00BD13C6"/>
    <w:rsid w:val="00BD1A62"/>
    <w:rsid w:val="00BD1E7E"/>
    <w:rsid w:val="00BD2828"/>
    <w:rsid w:val="00BD4E33"/>
    <w:rsid w:val="00BD508C"/>
    <w:rsid w:val="00BD5CAF"/>
    <w:rsid w:val="00BD6F1E"/>
    <w:rsid w:val="00BE3159"/>
    <w:rsid w:val="00BE3F10"/>
    <w:rsid w:val="00BE4072"/>
    <w:rsid w:val="00BE4883"/>
    <w:rsid w:val="00BE54BD"/>
    <w:rsid w:val="00BF0508"/>
    <w:rsid w:val="00BF0B1A"/>
    <w:rsid w:val="00BF11F3"/>
    <w:rsid w:val="00BF13C9"/>
    <w:rsid w:val="00BF2458"/>
    <w:rsid w:val="00BF2891"/>
    <w:rsid w:val="00BF36EE"/>
    <w:rsid w:val="00BF419C"/>
    <w:rsid w:val="00BF4923"/>
    <w:rsid w:val="00BF5030"/>
    <w:rsid w:val="00BF54F8"/>
    <w:rsid w:val="00BF61D5"/>
    <w:rsid w:val="00BF656C"/>
    <w:rsid w:val="00C006C9"/>
    <w:rsid w:val="00C01B70"/>
    <w:rsid w:val="00C022EB"/>
    <w:rsid w:val="00C030DE"/>
    <w:rsid w:val="00C03F01"/>
    <w:rsid w:val="00C04E1E"/>
    <w:rsid w:val="00C05E88"/>
    <w:rsid w:val="00C072D0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13AE"/>
    <w:rsid w:val="00C42F6A"/>
    <w:rsid w:val="00C4358E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8F7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1A2"/>
    <w:rsid w:val="00C81487"/>
    <w:rsid w:val="00C81E15"/>
    <w:rsid w:val="00C850C7"/>
    <w:rsid w:val="00C90369"/>
    <w:rsid w:val="00C91010"/>
    <w:rsid w:val="00C91335"/>
    <w:rsid w:val="00C91687"/>
    <w:rsid w:val="00C91DDE"/>
    <w:rsid w:val="00C92233"/>
    <w:rsid w:val="00C924A8"/>
    <w:rsid w:val="00C940E7"/>
    <w:rsid w:val="00C94297"/>
    <w:rsid w:val="00C945FE"/>
    <w:rsid w:val="00C94664"/>
    <w:rsid w:val="00C96FAA"/>
    <w:rsid w:val="00C9796A"/>
    <w:rsid w:val="00C97A04"/>
    <w:rsid w:val="00C97EE3"/>
    <w:rsid w:val="00CA0641"/>
    <w:rsid w:val="00CA107B"/>
    <w:rsid w:val="00CA1924"/>
    <w:rsid w:val="00CA349B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0F4D"/>
    <w:rsid w:val="00CB1737"/>
    <w:rsid w:val="00CB1BA1"/>
    <w:rsid w:val="00CB6749"/>
    <w:rsid w:val="00CC02B0"/>
    <w:rsid w:val="00CC0AFE"/>
    <w:rsid w:val="00CC242D"/>
    <w:rsid w:val="00CC27D6"/>
    <w:rsid w:val="00CC28D0"/>
    <w:rsid w:val="00CC29A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59A"/>
    <w:rsid w:val="00CD2907"/>
    <w:rsid w:val="00CD2EBC"/>
    <w:rsid w:val="00CD4944"/>
    <w:rsid w:val="00CD49BB"/>
    <w:rsid w:val="00CD4E7E"/>
    <w:rsid w:val="00CD58B7"/>
    <w:rsid w:val="00CE0345"/>
    <w:rsid w:val="00CE0EF4"/>
    <w:rsid w:val="00CE214C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20C"/>
    <w:rsid w:val="00D01624"/>
    <w:rsid w:val="00D01C12"/>
    <w:rsid w:val="00D0278A"/>
    <w:rsid w:val="00D029DF"/>
    <w:rsid w:val="00D03270"/>
    <w:rsid w:val="00D05126"/>
    <w:rsid w:val="00D06B81"/>
    <w:rsid w:val="00D06FC1"/>
    <w:rsid w:val="00D078D8"/>
    <w:rsid w:val="00D07A12"/>
    <w:rsid w:val="00D11DA3"/>
    <w:rsid w:val="00D12F08"/>
    <w:rsid w:val="00D1398F"/>
    <w:rsid w:val="00D14E00"/>
    <w:rsid w:val="00D158DD"/>
    <w:rsid w:val="00D16D48"/>
    <w:rsid w:val="00D178C0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5A5F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3E5"/>
    <w:rsid w:val="00D4645A"/>
    <w:rsid w:val="00D46986"/>
    <w:rsid w:val="00D51775"/>
    <w:rsid w:val="00D54347"/>
    <w:rsid w:val="00D5448C"/>
    <w:rsid w:val="00D55E55"/>
    <w:rsid w:val="00D56794"/>
    <w:rsid w:val="00D60211"/>
    <w:rsid w:val="00D60A84"/>
    <w:rsid w:val="00D616D2"/>
    <w:rsid w:val="00D61815"/>
    <w:rsid w:val="00D61CC5"/>
    <w:rsid w:val="00D62602"/>
    <w:rsid w:val="00D6266E"/>
    <w:rsid w:val="00D63B5F"/>
    <w:rsid w:val="00D64F57"/>
    <w:rsid w:val="00D70EF7"/>
    <w:rsid w:val="00D7103B"/>
    <w:rsid w:val="00D71761"/>
    <w:rsid w:val="00D734C2"/>
    <w:rsid w:val="00D74311"/>
    <w:rsid w:val="00D75F70"/>
    <w:rsid w:val="00D771BA"/>
    <w:rsid w:val="00D77FEA"/>
    <w:rsid w:val="00D8019B"/>
    <w:rsid w:val="00D822F1"/>
    <w:rsid w:val="00D8397C"/>
    <w:rsid w:val="00D844C2"/>
    <w:rsid w:val="00D86250"/>
    <w:rsid w:val="00D86A78"/>
    <w:rsid w:val="00D87275"/>
    <w:rsid w:val="00D90329"/>
    <w:rsid w:val="00D90CB4"/>
    <w:rsid w:val="00D91D07"/>
    <w:rsid w:val="00D92E92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97F2F"/>
    <w:rsid w:val="00DA0092"/>
    <w:rsid w:val="00DA0438"/>
    <w:rsid w:val="00DA0CD5"/>
    <w:rsid w:val="00DA15B6"/>
    <w:rsid w:val="00DA2AB2"/>
    <w:rsid w:val="00DA3414"/>
    <w:rsid w:val="00DA5CEF"/>
    <w:rsid w:val="00DA6528"/>
    <w:rsid w:val="00DA6825"/>
    <w:rsid w:val="00DA6C25"/>
    <w:rsid w:val="00DA70BC"/>
    <w:rsid w:val="00DA7C1C"/>
    <w:rsid w:val="00DB112C"/>
    <w:rsid w:val="00DB147A"/>
    <w:rsid w:val="00DB1B7A"/>
    <w:rsid w:val="00DB1C47"/>
    <w:rsid w:val="00DB1DE9"/>
    <w:rsid w:val="00DB299B"/>
    <w:rsid w:val="00DB2FC7"/>
    <w:rsid w:val="00DB4A0C"/>
    <w:rsid w:val="00DB4B01"/>
    <w:rsid w:val="00DB5AC9"/>
    <w:rsid w:val="00DB5B6A"/>
    <w:rsid w:val="00DB62DC"/>
    <w:rsid w:val="00DC0411"/>
    <w:rsid w:val="00DC0BD7"/>
    <w:rsid w:val="00DC22C3"/>
    <w:rsid w:val="00DC2F51"/>
    <w:rsid w:val="00DC32D9"/>
    <w:rsid w:val="00DC60D9"/>
    <w:rsid w:val="00DC62DC"/>
    <w:rsid w:val="00DC6708"/>
    <w:rsid w:val="00DC7D8F"/>
    <w:rsid w:val="00DC7F3C"/>
    <w:rsid w:val="00DD01DA"/>
    <w:rsid w:val="00DD0415"/>
    <w:rsid w:val="00DD1383"/>
    <w:rsid w:val="00DD1F1F"/>
    <w:rsid w:val="00DD2A3A"/>
    <w:rsid w:val="00DD2C85"/>
    <w:rsid w:val="00DD3036"/>
    <w:rsid w:val="00DD363A"/>
    <w:rsid w:val="00DD39CF"/>
    <w:rsid w:val="00DD39DC"/>
    <w:rsid w:val="00DD4235"/>
    <w:rsid w:val="00DD5823"/>
    <w:rsid w:val="00DD627D"/>
    <w:rsid w:val="00DD7916"/>
    <w:rsid w:val="00DE0D84"/>
    <w:rsid w:val="00DE5352"/>
    <w:rsid w:val="00DE5D1E"/>
    <w:rsid w:val="00DE6E77"/>
    <w:rsid w:val="00DF0277"/>
    <w:rsid w:val="00DF07CA"/>
    <w:rsid w:val="00DF49EF"/>
    <w:rsid w:val="00DF524B"/>
    <w:rsid w:val="00DF5320"/>
    <w:rsid w:val="00DF580B"/>
    <w:rsid w:val="00DF5C75"/>
    <w:rsid w:val="00DF63F8"/>
    <w:rsid w:val="00DF7FF3"/>
    <w:rsid w:val="00E01436"/>
    <w:rsid w:val="00E01BC1"/>
    <w:rsid w:val="00E01E62"/>
    <w:rsid w:val="00E03B38"/>
    <w:rsid w:val="00E045BD"/>
    <w:rsid w:val="00E0470E"/>
    <w:rsid w:val="00E072FB"/>
    <w:rsid w:val="00E0762C"/>
    <w:rsid w:val="00E1149B"/>
    <w:rsid w:val="00E11802"/>
    <w:rsid w:val="00E128E0"/>
    <w:rsid w:val="00E135B1"/>
    <w:rsid w:val="00E13CC2"/>
    <w:rsid w:val="00E13CD5"/>
    <w:rsid w:val="00E1425B"/>
    <w:rsid w:val="00E1484A"/>
    <w:rsid w:val="00E14F7C"/>
    <w:rsid w:val="00E152EF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6272"/>
    <w:rsid w:val="00E2798C"/>
    <w:rsid w:val="00E32061"/>
    <w:rsid w:val="00E32417"/>
    <w:rsid w:val="00E32A6C"/>
    <w:rsid w:val="00E333B3"/>
    <w:rsid w:val="00E337CE"/>
    <w:rsid w:val="00E34D26"/>
    <w:rsid w:val="00E36B2A"/>
    <w:rsid w:val="00E37334"/>
    <w:rsid w:val="00E41497"/>
    <w:rsid w:val="00E422FB"/>
    <w:rsid w:val="00E4243D"/>
    <w:rsid w:val="00E42A53"/>
    <w:rsid w:val="00E42FF9"/>
    <w:rsid w:val="00E43478"/>
    <w:rsid w:val="00E450BF"/>
    <w:rsid w:val="00E460BF"/>
    <w:rsid w:val="00E460DB"/>
    <w:rsid w:val="00E4617A"/>
    <w:rsid w:val="00E463EB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15C"/>
    <w:rsid w:val="00E5592A"/>
    <w:rsid w:val="00E55C40"/>
    <w:rsid w:val="00E55F1C"/>
    <w:rsid w:val="00E57ABD"/>
    <w:rsid w:val="00E57DD3"/>
    <w:rsid w:val="00E57DE6"/>
    <w:rsid w:val="00E60EED"/>
    <w:rsid w:val="00E617ED"/>
    <w:rsid w:val="00E61E8E"/>
    <w:rsid w:val="00E622AE"/>
    <w:rsid w:val="00E64580"/>
    <w:rsid w:val="00E64BE7"/>
    <w:rsid w:val="00E660F7"/>
    <w:rsid w:val="00E664C5"/>
    <w:rsid w:val="00E66983"/>
    <w:rsid w:val="00E66F95"/>
    <w:rsid w:val="00E671A2"/>
    <w:rsid w:val="00E672F9"/>
    <w:rsid w:val="00E6742B"/>
    <w:rsid w:val="00E67AEE"/>
    <w:rsid w:val="00E70CE8"/>
    <w:rsid w:val="00E715FF"/>
    <w:rsid w:val="00E733CE"/>
    <w:rsid w:val="00E73B0C"/>
    <w:rsid w:val="00E76948"/>
    <w:rsid w:val="00E76D26"/>
    <w:rsid w:val="00E77E1D"/>
    <w:rsid w:val="00E8016E"/>
    <w:rsid w:val="00E806E2"/>
    <w:rsid w:val="00E80D3A"/>
    <w:rsid w:val="00E80FF2"/>
    <w:rsid w:val="00E827EF"/>
    <w:rsid w:val="00E832ED"/>
    <w:rsid w:val="00E839BB"/>
    <w:rsid w:val="00E844F0"/>
    <w:rsid w:val="00E84713"/>
    <w:rsid w:val="00E87266"/>
    <w:rsid w:val="00E92E77"/>
    <w:rsid w:val="00E93EAB"/>
    <w:rsid w:val="00E942EC"/>
    <w:rsid w:val="00E9568F"/>
    <w:rsid w:val="00E96C00"/>
    <w:rsid w:val="00EA170B"/>
    <w:rsid w:val="00EA1BCD"/>
    <w:rsid w:val="00EA1F34"/>
    <w:rsid w:val="00EA4AAA"/>
    <w:rsid w:val="00EA513F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3440"/>
    <w:rsid w:val="00EC4440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1D67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06D"/>
    <w:rsid w:val="00EE41D5"/>
    <w:rsid w:val="00EE4780"/>
    <w:rsid w:val="00EE4970"/>
    <w:rsid w:val="00EE5223"/>
    <w:rsid w:val="00EE5315"/>
    <w:rsid w:val="00EE5BC0"/>
    <w:rsid w:val="00EE5EC4"/>
    <w:rsid w:val="00EE746E"/>
    <w:rsid w:val="00EE74AE"/>
    <w:rsid w:val="00EE76B1"/>
    <w:rsid w:val="00EE7CD5"/>
    <w:rsid w:val="00EE7F22"/>
    <w:rsid w:val="00EF093A"/>
    <w:rsid w:val="00EF11B5"/>
    <w:rsid w:val="00EF3695"/>
    <w:rsid w:val="00EF6C6B"/>
    <w:rsid w:val="00F0121F"/>
    <w:rsid w:val="00F0170D"/>
    <w:rsid w:val="00F0196A"/>
    <w:rsid w:val="00F024D1"/>
    <w:rsid w:val="00F037A4"/>
    <w:rsid w:val="00F053F1"/>
    <w:rsid w:val="00F05ADC"/>
    <w:rsid w:val="00F06326"/>
    <w:rsid w:val="00F071AC"/>
    <w:rsid w:val="00F07B26"/>
    <w:rsid w:val="00F07C01"/>
    <w:rsid w:val="00F10549"/>
    <w:rsid w:val="00F108B4"/>
    <w:rsid w:val="00F12224"/>
    <w:rsid w:val="00F13110"/>
    <w:rsid w:val="00F13646"/>
    <w:rsid w:val="00F13C31"/>
    <w:rsid w:val="00F1433B"/>
    <w:rsid w:val="00F15108"/>
    <w:rsid w:val="00F154DB"/>
    <w:rsid w:val="00F15E3B"/>
    <w:rsid w:val="00F15F6E"/>
    <w:rsid w:val="00F165CE"/>
    <w:rsid w:val="00F20652"/>
    <w:rsid w:val="00F21001"/>
    <w:rsid w:val="00F2153B"/>
    <w:rsid w:val="00F22E09"/>
    <w:rsid w:val="00F253E7"/>
    <w:rsid w:val="00F257C6"/>
    <w:rsid w:val="00F26724"/>
    <w:rsid w:val="00F27010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310"/>
    <w:rsid w:val="00F56A0C"/>
    <w:rsid w:val="00F56D8B"/>
    <w:rsid w:val="00F570B6"/>
    <w:rsid w:val="00F6181D"/>
    <w:rsid w:val="00F6218C"/>
    <w:rsid w:val="00F63328"/>
    <w:rsid w:val="00F641F0"/>
    <w:rsid w:val="00F65B91"/>
    <w:rsid w:val="00F6684A"/>
    <w:rsid w:val="00F6773E"/>
    <w:rsid w:val="00F67D1E"/>
    <w:rsid w:val="00F67D8F"/>
    <w:rsid w:val="00F70850"/>
    <w:rsid w:val="00F718B5"/>
    <w:rsid w:val="00F71BBB"/>
    <w:rsid w:val="00F726A7"/>
    <w:rsid w:val="00F729F3"/>
    <w:rsid w:val="00F73110"/>
    <w:rsid w:val="00F7438D"/>
    <w:rsid w:val="00F76099"/>
    <w:rsid w:val="00F76B91"/>
    <w:rsid w:val="00F779EF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EAA"/>
    <w:rsid w:val="00F86F5B"/>
    <w:rsid w:val="00F87A89"/>
    <w:rsid w:val="00F90596"/>
    <w:rsid w:val="00F90FF2"/>
    <w:rsid w:val="00F91027"/>
    <w:rsid w:val="00F91414"/>
    <w:rsid w:val="00F91FB9"/>
    <w:rsid w:val="00F94416"/>
    <w:rsid w:val="00F94822"/>
    <w:rsid w:val="00F954F8"/>
    <w:rsid w:val="00F964E8"/>
    <w:rsid w:val="00F97569"/>
    <w:rsid w:val="00F976CA"/>
    <w:rsid w:val="00F97938"/>
    <w:rsid w:val="00F97E25"/>
    <w:rsid w:val="00FA0206"/>
    <w:rsid w:val="00FA0634"/>
    <w:rsid w:val="00FA06CE"/>
    <w:rsid w:val="00FA0C4A"/>
    <w:rsid w:val="00FA174A"/>
    <w:rsid w:val="00FA1F77"/>
    <w:rsid w:val="00FA22FB"/>
    <w:rsid w:val="00FA375E"/>
    <w:rsid w:val="00FA4875"/>
    <w:rsid w:val="00FA4F3B"/>
    <w:rsid w:val="00FA5128"/>
    <w:rsid w:val="00FA5CF3"/>
    <w:rsid w:val="00FA5F55"/>
    <w:rsid w:val="00FA5F62"/>
    <w:rsid w:val="00FA623A"/>
    <w:rsid w:val="00FB29C7"/>
    <w:rsid w:val="00FB34AA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4451"/>
    <w:rsid w:val="00FC4B26"/>
    <w:rsid w:val="00FC533B"/>
    <w:rsid w:val="00FC64E0"/>
    <w:rsid w:val="00FC708E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E7E02"/>
    <w:rsid w:val="00FF0494"/>
    <w:rsid w:val="00FF0619"/>
    <w:rsid w:val="00FF0D94"/>
    <w:rsid w:val="00FF1913"/>
    <w:rsid w:val="00FF198D"/>
    <w:rsid w:val="00FF1B51"/>
    <w:rsid w:val="00FF28AA"/>
    <w:rsid w:val="00FF2DF2"/>
    <w:rsid w:val="00FF48BB"/>
    <w:rsid w:val="00FF4C65"/>
    <w:rsid w:val="00FF67A2"/>
    <w:rsid w:val="00FF7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january-2025,2,62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s://dbw.stat.gov.pl/en/dashboard/25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s://dbw.stat.gov.pl/en/dashboard/2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122024,4,170.html" TargetMode="External"/><Relationship Id="rId40" Type="http://schemas.openxmlformats.org/officeDocument/2006/relationships/hyperlink" Target="https://stat.gov.pl/en/topics/other-studies/informations-on-socio-economic-situation/statistical-bulletin-no-122024,4,170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january-2025,2,62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38"/>
                <c:pt idx="0">
                  <c:v>-292</c:v>
                </c:pt>
                <c:pt idx="1">
                  <c:v>-277</c:v>
                </c:pt>
                <c:pt idx="2">
                  <c:v>-390</c:v>
                </c:pt>
                <c:pt idx="3">
                  <c:v>-372</c:v>
                </c:pt>
                <c:pt idx="4">
                  <c:v>-384</c:v>
                </c:pt>
                <c:pt idx="5">
                  <c:v>-438</c:v>
                </c:pt>
                <c:pt idx="6">
                  <c:v>-417</c:v>
                </c:pt>
                <c:pt idx="7">
                  <c:v>-449</c:v>
                </c:pt>
                <c:pt idx="8">
                  <c:v>-442</c:v>
                </c:pt>
                <c:pt idx="9">
                  <c:v>-455</c:v>
                </c:pt>
                <c:pt idx="10">
                  <c:v>-440</c:v>
                </c:pt>
                <c:pt idx="11">
                  <c:v>-419</c:v>
                </c:pt>
                <c:pt idx="12">
                  <c:v>-381</c:v>
                </c:pt>
                <c:pt idx="13">
                  <c:v>-360</c:v>
                </c:pt>
                <c:pt idx="14">
                  <c:v>-356</c:v>
                </c:pt>
                <c:pt idx="15">
                  <c:v>-322</c:v>
                </c:pt>
                <c:pt idx="16">
                  <c:v>-299</c:v>
                </c:pt>
                <c:pt idx="17">
                  <c:v>-282</c:v>
                </c:pt>
                <c:pt idx="18">
                  <c:v>-249</c:v>
                </c:pt>
                <c:pt idx="19">
                  <c:v>-223</c:v>
                </c:pt>
                <c:pt idx="20">
                  <c:v>-203</c:v>
                </c:pt>
                <c:pt idx="21">
                  <c:v>-179</c:v>
                </c:pt>
                <c:pt idx="22">
                  <c:v>-151</c:v>
                </c:pt>
                <c:pt idx="23">
                  <c:v>-152</c:v>
                </c:pt>
                <c:pt idx="24">
                  <c:v>-126</c:v>
                </c:pt>
                <c:pt idx="25">
                  <c:v>-126</c:v>
                </c:pt>
                <c:pt idx="26">
                  <c:v>-123</c:v>
                </c:pt>
                <c:pt idx="27">
                  <c:v>-115</c:v>
                </c:pt>
                <c:pt idx="28">
                  <c:v>-138</c:v>
                </c:pt>
                <c:pt idx="29">
                  <c:v>-120</c:v>
                </c:pt>
                <c:pt idx="30">
                  <c:v>-140</c:v>
                </c:pt>
                <c:pt idx="31">
                  <c:v>-159</c:v>
                </c:pt>
                <c:pt idx="32">
                  <c:v>-139</c:v>
                </c:pt>
                <c:pt idx="33">
                  <c:v>-158</c:v>
                </c:pt>
                <c:pt idx="34">
                  <c:v>-171</c:v>
                </c:pt>
                <c:pt idx="35">
                  <c:v>-167</c:v>
                </c:pt>
                <c:pt idx="36">
                  <c:v>-151</c:v>
                </c:pt>
                <c:pt idx="37">
                  <c:v>-148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7326112"/>
        <c:axId val="32732258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38"/>
                <c:pt idx="0">
                  <c:v>-171</c:v>
                </c:pt>
                <c:pt idx="1">
                  <c:v>-158</c:v>
                </c:pt>
                <c:pt idx="2">
                  <c:v>-204</c:v>
                </c:pt>
                <c:pt idx="3">
                  <c:v>-220</c:v>
                </c:pt>
                <c:pt idx="4">
                  <c:v>-230</c:v>
                </c:pt>
                <c:pt idx="5">
                  <c:v>-302</c:v>
                </c:pt>
                <c:pt idx="6">
                  <c:v>-292</c:v>
                </c:pt>
                <c:pt idx="7">
                  <c:v>-328</c:v>
                </c:pt>
                <c:pt idx="8">
                  <c:v>-325</c:v>
                </c:pt>
                <c:pt idx="9">
                  <c:v>-310</c:v>
                </c:pt>
                <c:pt idx="10">
                  <c:v>-322</c:v>
                </c:pt>
                <c:pt idx="11">
                  <c:v>-304</c:v>
                </c:pt>
                <c:pt idx="12">
                  <c:v>-281</c:v>
                </c:pt>
                <c:pt idx="13">
                  <c:v>-286</c:v>
                </c:pt>
                <c:pt idx="14">
                  <c:v>-299</c:v>
                </c:pt>
                <c:pt idx="15">
                  <c:v>-269</c:v>
                </c:pt>
                <c:pt idx="16">
                  <c:v>-242</c:v>
                </c:pt>
                <c:pt idx="17">
                  <c:v>-243</c:v>
                </c:pt>
                <c:pt idx="18">
                  <c:v>-182</c:v>
                </c:pt>
                <c:pt idx="19">
                  <c:v>-185</c:v>
                </c:pt>
                <c:pt idx="20">
                  <c:v>-159</c:v>
                </c:pt>
                <c:pt idx="21">
                  <c:v>-119</c:v>
                </c:pt>
                <c:pt idx="22">
                  <c:v>-117</c:v>
                </c:pt>
                <c:pt idx="23">
                  <c:v>-127</c:v>
                </c:pt>
                <c:pt idx="24">
                  <c:v>-103</c:v>
                </c:pt>
                <c:pt idx="25">
                  <c:v>-97</c:v>
                </c:pt>
                <c:pt idx="26">
                  <c:v>-82</c:v>
                </c:pt>
                <c:pt idx="27">
                  <c:v>-64</c:v>
                </c:pt>
                <c:pt idx="28">
                  <c:v>-68</c:v>
                </c:pt>
                <c:pt idx="29">
                  <c:v>-58</c:v>
                </c:pt>
                <c:pt idx="30">
                  <c:v>-41</c:v>
                </c:pt>
                <c:pt idx="31">
                  <c:v>-85</c:v>
                </c:pt>
                <c:pt idx="32">
                  <c:v>-76</c:v>
                </c:pt>
                <c:pt idx="33">
                  <c:v>-82</c:v>
                </c:pt>
                <c:pt idx="34">
                  <c:v>-78</c:v>
                </c:pt>
                <c:pt idx="35">
                  <c:v>-99</c:v>
                </c:pt>
                <c:pt idx="36">
                  <c:v>-70</c:v>
                </c:pt>
                <c:pt idx="37">
                  <c:v>-78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38"/>
                <c:pt idx="0">
                  <c:v>-233</c:v>
                </c:pt>
                <c:pt idx="1">
                  <c:v>-182</c:v>
                </c:pt>
                <c:pt idx="2">
                  <c:v>-340</c:v>
                </c:pt>
                <c:pt idx="3">
                  <c:v>-300</c:v>
                </c:pt>
                <c:pt idx="4">
                  <c:v>-284</c:v>
                </c:pt>
                <c:pt idx="5">
                  <c:v>-363</c:v>
                </c:pt>
                <c:pt idx="6">
                  <c:v>-326</c:v>
                </c:pt>
                <c:pt idx="7">
                  <c:v>-344</c:v>
                </c:pt>
                <c:pt idx="8">
                  <c:v>-364</c:v>
                </c:pt>
                <c:pt idx="9">
                  <c:v>-348</c:v>
                </c:pt>
                <c:pt idx="10">
                  <c:v>-356</c:v>
                </c:pt>
                <c:pt idx="11">
                  <c:v>-314</c:v>
                </c:pt>
                <c:pt idx="12">
                  <c:v>-273</c:v>
                </c:pt>
                <c:pt idx="13">
                  <c:v>-232</c:v>
                </c:pt>
                <c:pt idx="14">
                  <c:v>-203</c:v>
                </c:pt>
                <c:pt idx="15">
                  <c:v>-176</c:v>
                </c:pt>
                <c:pt idx="16">
                  <c:v>-157</c:v>
                </c:pt>
                <c:pt idx="17">
                  <c:v>-145</c:v>
                </c:pt>
                <c:pt idx="18">
                  <c:v>-114</c:v>
                </c:pt>
                <c:pt idx="19">
                  <c:v>-102</c:v>
                </c:pt>
                <c:pt idx="20">
                  <c:v>-57</c:v>
                </c:pt>
                <c:pt idx="21">
                  <c:v>-69</c:v>
                </c:pt>
                <c:pt idx="22">
                  <c:v>-59</c:v>
                </c:pt>
                <c:pt idx="23">
                  <c:v>-39</c:v>
                </c:pt>
                <c:pt idx="24">
                  <c:v>-10</c:v>
                </c:pt>
                <c:pt idx="25">
                  <c:v>-30</c:v>
                </c:pt>
                <c:pt idx="26">
                  <c:v>-32</c:v>
                </c:pt>
                <c:pt idx="27">
                  <c:v>-51</c:v>
                </c:pt>
                <c:pt idx="28">
                  <c:v>-78</c:v>
                </c:pt>
                <c:pt idx="29">
                  <c:v>-45</c:v>
                </c:pt>
                <c:pt idx="30">
                  <c:v>-105</c:v>
                </c:pt>
                <c:pt idx="31">
                  <c:v>-83</c:v>
                </c:pt>
                <c:pt idx="32">
                  <c:v>-68</c:v>
                </c:pt>
                <c:pt idx="33">
                  <c:v>-84</c:v>
                </c:pt>
                <c:pt idx="34">
                  <c:v>-88</c:v>
                </c:pt>
                <c:pt idx="35">
                  <c:v>-87</c:v>
                </c:pt>
                <c:pt idx="36">
                  <c:v>-75</c:v>
                </c:pt>
                <c:pt idx="37">
                  <c:v>-68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38"/>
                <c:pt idx="0">
                  <c:v>-435</c:v>
                </c:pt>
                <c:pt idx="1">
                  <c:v>-451</c:v>
                </c:pt>
                <c:pt idx="2">
                  <c:v>-479</c:v>
                </c:pt>
                <c:pt idx="3">
                  <c:v>-525</c:v>
                </c:pt>
                <c:pt idx="4">
                  <c:v>-566</c:v>
                </c:pt>
                <c:pt idx="5">
                  <c:v>-591</c:v>
                </c:pt>
                <c:pt idx="6">
                  <c:v>-606</c:v>
                </c:pt>
                <c:pt idx="7">
                  <c:v>-616</c:v>
                </c:pt>
                <c:pt idx="8">
                  <c:v>-615</c:v>
                </c:pt>
                <c:pt idx="9">
                  <c:v>-641</c:v>
                </c:pt>
                <c:pt idx="10">
                  <c:v>-609</c:v>
                </c:pt>
                <c:pt idx="11">
                  <c:v>-614</c:v>
                </c:pt>
                <c:pt idx="12">
                  <c:v>-572</c:v>
                </c:pt>
                <c:pt idx="13">
                  <c:v>-542</c:v>
                </c:pt>
                <c:pt idx="14">
                  <c:v>-542</c:v>
                </c:pt>
                <c:pt idx="15">
                  <c:v>-523</c:v>
                </c:pt>
                <c:pt idx="16">
                  <c:v>-485</c:v>
                </c:pt>
                <c:pt idx="17">
                  <c:v>-460</c:v>
                </c:pt>
                <c:pt idx="18">
                  <c:v>-437</c:v>
                </c:pt>
                <c:pt idx="19">
                  <c:v>-399</c:v>
                </c:pt>
                <c:pt idx="20">
                  <c:v>-370</c:v>
                </c:pt>
                <c:pt idx="21">
                  <c:v>-334</c:v>
                </c:pt>
                <c:pt idx="22">
                  <c:v>-292</c:v>
                </c:pt>
                <c:pt idx="23">
                  <c:v>-305</c:v>
                </c:pt>
                <c:pt idx="24">
                  <c:v>-270</c:v>
                </c:pt>
                <c:pt idx="25">
                  <c:v>-257</c:v>
                </c:pt>
                <c:pt idx="26">
                  <c:v>-269</c:v>
                </c:pt>
                <c:pt idx="27">
                  <c:v>-214</c:v>
                </c:pt>
                <c:pt idx="28">
                  <c:v>-248</c:v>
                </c:pt>
                <c:pt idx="29">
                  <c:v>-212</c:v>
                </c:pt>
                <c:pt idx="30">
                  <c:v>-250</c:v>
                </c:pt>
                <c:pt idx="31">
                  <c:v>-265</c:v>
                </c:pt>
                <c:pt idx="32">
                  <c:v>-237</c:v>
                </c:pt>
                <c:pt idx="33">
                  <c:v>-287</c:v>
                </c:pt>
                <c:pt idx="34">
                  <c:v>-308</c:v>
                </c:pt>
                <c:pt idx="35">
                  <c:v>-294</c:v>
                </c:pt>
                <c:pt idx="36">
                  <c:v>-277</c:v>
                </c:pt>
                <c:pt idx="37">
                  <c:v>-279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38"/>
                <c:pt idx="0">
                  <c:v>-413</c:v>
                </c:pt>
                <c:pt idx="1">
                  <c:v>-351</c:v>
                </c:pt>
                <c:pt idx="2">
                  <c:v>-571</c:v>
                </c:pt>
                <c:pt idx="3">
                  <c:v>-486</c:v>
                </c:pt>
                <c:pt idx="4">
                  <c:v>-518</c:v>
                </c:pt>
                <c:pt idx="5">
                  <c:v>-531</c:v>
                </c:pt>
                <c:pt idx="6">
                  <c:v>-503</c:v>
                </c:pt>
                <c:pt idx="7">
                  <c:v>-536</c:v>
                </c:pt>
                <c:pt idx="8">
                  <c:v>-538</c:v>
                </c:pt>
                <c:pt idx="9">
                  <c:v>-567</c:v>
                </c:pt>
                <c:pt idx="10">
                  <c:v>-511</c:v>
                </c:pt>
                <c:pt idx="11">
                  <c:v>-486</c:v>
                </c:pt>
                <c:pt idx="12">
                  <c:v>-435</c:v>
                </c:pt>
                <c:pt idx="13">
                  <c:v>-380</c:v>
                </c:pt>
                <c:pt idx="14">
                  <c:v>-362</c:v>
                </c:pt>
                <c:pt idx="15">
                  <c:v>-308</c:v>
                </c:pt>
                <c:pt idx="16">
                  <c:v>-276</c:v>
                </c:pt>
                <c:pt idx="17">
                  <c:v>-265</c:v>
                </c:pt>
                <c:pt idx="18">
                  <c:v>-236</c:v>
                </c:pt>
                <c:pt idx="19">
                  <c:v>-207</c:v>
                </c:pt>
                <c:pt idx="20">
                  <c:v>-188</c:v>
                </c:pt>
                <c:pt idx="21">
                  <c:v>-163</c:v>
                </c:pt>
                <c:pt idx="22">
                  <c:v>-146</c:v>
                </c:pt>
                <c:pt idx="23">
                  <c:v>-98</c:v>
                </c:pt>
                <c:pt idx="24">
                  <c:v>-87</c:v>
                </c:pt>
                <c:pt idx="25">
                  <c:v>-114</c:v>
                </c:pt>
                <c:pt idx="26">
                  <c:v>-105</c:v>
                </c:pt>
                <c:pt idx="27">
                  <c:v>-138</c:v>
                </c:pt>
                <c:pt idx="28">
                  <c:v>-146</c:v>
                </c:pt>
                <c:pt idx="29">
                  <c:v>-156</c:v>
                </c:pt>
                <c:pt idx="30">
                  <c:v>-200</c:v>
                </c:pt>
                <c:pt idx="31">
                  <c:v>-203</c:v>
                </c:pt>
                <c:pt idx="32">
                  <c:v>-180</c:v>
                </c:pt>
                <c:pt idx="33">
                  <c:v>-199</c:v>
                </c:pt>
                <c:pt idx="34">
                  <c:v>-231</c:v>
                </c:pt>
                <c:pt idx="35">
                  <c:v>-231</c:v>
                </c:pt>
                <c:pt idx="36">
                  <c:v>-201</c:v>
                </c:pt>
                <c:pt idx="37">
                  <c:v>-215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38"/>
                <c:pt idx="0">
                  <c:v>-208</c:v>
                </c:pt>
                <c:pt idx="1">
                  <c:v>-244</c:v>
                </c:pt>
                <c:pt idx="2">
                  <c:v>-354</c:v>
                </c:pt>
                <c:pt idx="3">
                  <c:v>-329</c:v>
                </c:pt>
                <c:pt idx="4">
                  <c:v>-322</c:v>
                </c:pt>
                <c:pt idx="5">
                  <c:v>-401</c:v>
                </c:pt>
                <c:pt idx="6">
                  <c:v>-358</c:v>
                </c:pt>
                <c:pt idx="7">
                  <c:v>-421</c:v>
                </c:pt>
                <c:pt idx="8">
                  <c:v>-367</c:v>
                </c:pt>
                <c:pt idx="9">
                  <c:v>-411</c:v>
                </c:pt>
                <c:pt idx="10">
                  <c:v>-399</c:v>
                </c:pt>
                <c:pt idx="11">
                  <c:v>-377</c:v>
                </c:pt>
                <c:pt idx="12">
                  <c:v>-344</c:v>
                </c:pt>
                <c:pt idx="13">
                  <c:v>-362</c:v>
                </c:pt>
                <c:pt idx="14">
                  <c:v>-372</c:v>
                </c:pt>
                <c:pt idx="15">
                  <c:v>-335</c:v>
                </c:pt>
                <c:pt idx="16">
                  <c:v>-333</c:v>
                </c:pt>
                <c:pt idx="17">
                  <c:v>-296</c:v>
                </c:pt>
                <c:pt idx="18">
                  <c:v>-277</c:v>
                </c:pt>
                <c:pt idx="19">
                  <c:v>-218</c:v>
                </c:pt>
                <c:pt idx="20">
                  <c:v>-240</c:v>
                </c:pt>
                <c:pt idx="21">
                  <c:v>-212</c:v>
                </c:pt>
                <c:pt idx="22">
                  <c:v>-142</c:v>
                </c:pt>
                <c:pt idx="23">
                  <c:v>-193</c:v>
                </c:pt>
                <c:pt idx="24">
                  <c:v>-162</c:v>
                </c:pt>
                <c:pt idx="25">
                  <c:v>-133</c:v>
                </c:pt>
                <c:pt idx="26">
                  <c:v>-129</c:v>
                </c:pt>
                <c:pt idx="27">
                  <c:v>-106</c:v>
                </c:pt>
                <c:pt idx="28">
                  <c:v>-148</c:v>
                </c:pt>
                <c:pt idx="29">
                  <c:v>-129</c:v>
                </c:pt>
                <c:pt idx="30">
                  <c:v>-102</c:v>
                </c:pt>
                <c:pt idx="31">
                  <c:v>-157</c:v>
                </c:pt>
                <c:pt idx="32">
                  <c:v>-134</c:v>
                </c:pt>
                <c:pt idx="33">
                  <c:v>-139</c:v>
                </c:pt>
                <c:pt idx="34">
                  <c:v>-150</c:v>
                </c:pt>
                <c:pt idx="35">
                  <c:v>-123</c:v>
                </c:pt>
                <c:pt idx="36">
                  <c:v>-132</c:v>
                </c:pt>
                <c:pt idx="37">
                  <c:v>-98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7326112"/>
        <c:axId val="327322584"/>
      </c:lineChart>
      <c:catAx>
        <c:axId val="3273261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7322584"/>
        <c:crossesAt val="0"/>
        <c:auto val="1"/>
        <c:lblAlgn val="ctr"/>
        <c:lblOffset val="100"/>
        <c:tickLblSkip val="1"/>
        <c:noMultiLvlLbl val="0"/>
      </c:catAx>
      <c:valAx>
        <c:axId val="327322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7326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-355</c:v>
                </c:pt>
                <c:pt idx="1">
                  <c:v>-375</c:v>
                </c:pt>
                <c:pt idx="2">
                  <c:v>-358</c:v>
                </c:pt>
                <c:pt idx="3">
                  <c:v>-318</c:v>
                </c:pt>
                <c:pt idx="4">
                  <c:v>-221</c:v>
                </c:pt>
                <c:pt idx="5">
                  <c:v>-149</c:v>
                </c:pt>
                <c:pt idx="6">
                  <c:v>-71</c:v>
                </c:pt>
                <c:pt idx="7">
                  <c:v>-80</c:v>
                </c:pt>
                <c:pt idx="8">
                  <c:v>-223</c:v>
                </c:pt>
                <c:pt idx="9">
                  <c:v>-169</c:v>
                </c:pt>
                <c:pt idx="10">
                  <c:v>-250</c:v>
                </c:pt>
                <c:pt idx="11">
                  <c:v>-295</c:v>
                </c:pt>
                <c:pt idx="12">
                  <c:v>-267</c:v>
                </c:pt>
                <c:pt idx="13">
                  <c:v>-170</c:v>
                </c:pt>
                <c:pt idx="14">
                  <c:v>-109</c:v>
                </c:pt>
                <c:pt idx="15">
                  <c:v>-52</c:v>
                </c:pt>
                <c:pt idx="16">
                  <c:v>24</c:v>
                </c:pt>
                <c:pt idx="17">
                  <c:v>57</c:v>
                </c:pt>
                <c:pt idx="18">
                  <c:v>77</c:v>
                </c:pt>
                <c:pt idx="19">
                  <c:v>-164</c:v>
                </c:pt>
                <c:pt idx="20">
                  <c:v>-196</c:v>
                </c:pt>
                <c:pt idx="21">
                  <c:v>-398</c:v>
                </c:pt>
                <c:pt idx="22">
                  <c:v>-263</c:v>
                </c:pt>
                <c:pt idx="23">
                  <c:v>-140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387440"/>
        <c:axId val="28899483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-397</c:v>
                </c:pt>
                <c:pt idx="1">
                  <c:v>-396</c:v>
                </c:pt>
                <c:pt idx="2">
                  <c:v>-381</c:v>
                </c:pt>
                <c:pt idx="3">
                  <c:v>-331</c:v>
                </c:pt>
                <c:pt idx="4">
                  <c:v>-270</c:v>
                </c:pt>
                <c:pt idx="5">
                  <c:v>-182</c:v>
                </c:pt>
                <c:pt idx="6">
                  <c:v>-109</c:v>
                </c:pt>
                <c:pt idx="7">
                  <c:v>-106</c:v>
                </c:pt>
                <c:pt idx="8">
                  <c:v>-181</c:v>
                </c:pt>
                <c:pt idx="9">
                  <c:v>-172</c:v>
                </c:pt>
                <c:pt idx="10">
                  <c:v>-224</c:v>
                </c:pt>
                <c:pt idx="11">
                  <c:v>-254</c:v>
                </c:pt>
                <c:pt idx="12">
                  <c:v>-219</c:v>
                </c:pt>
                <c:pt idx="13">
                  <c:v>-157</c:v>
                </c:pt>
                <c:pt idx="14">
                  <c:v>-107</c:v>
                </c:pt>
                <c:pt idx="15">
                  <c:v>-39</c:v>
                </c:pt>
                <c:pt idx="16">
                  <c:v>1</c:v>
                </c:pt>
                <c:pt idx="17">
                  <c:v>6</c:v>
                </c:pt>
                <c:pt idx="18">
                  <c:v>48</c:v>
                </c:pt>
                <c:pt idx="19">
                  <c:v>-65</c:v>
                </c:pt>
                <c:pt idx="20">
                  <c:v>-103</c:v>
                </c:pt>
                <c:pt idx="21">
                  <c:v>-264</c:v>
                </c:pt>
                <c:pt idx="22">
                  <c:v>-209</c:v>
                </c:pt>
                <c:pt idx="23">
                  <c:v>-78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-258</c:v>
                </c:pt>
                <c:pt idx="1">
                  <c:v>-278</c:v>
                </c:pt>
                <c:pt idx="2">
                  <c:v>-245</c:v>
                </c:pt>
                <c:pt idx="3">
                  <c:v>-223</c:v>
                </c:pt>
                <c:pt idx="4">
                  <c:v>-120</c:v>
                </c:pt>
                <c:pt idx="5">
                  <c:v>-61</c:v>
                </c:pt>
                <c:pt idx="6">
                  <c:v>-19</c:v>
                </c:pt>
                <c:pt idx="7">
                  <c:v>-45</c:v>
                </c:pt>
                <c:pt idx="8">
                  <c:v>-111</c:v>
                </c:pt>
                <c:pt idx="9">
                  <c:v>-82</c:v>
                </c:pt>
                <c:pt idx="10">
                  <c:v>-146</c:v>
                </c:pt>
                <c:pt idx="11">
                  <c:v>-185</c:v>
                </c:pt>
                <c:pt idx="12">
                  <c:v>-136</c:v>
                </c:pt>
                <c:pt idx="13">
                  <c:v>-73</c:v>
                </c:pt>
                <c:pt idx="14">
                  <c:v>-28</c:v>
                </c:pt>
                <c:pt idx="15">
                  <c:v>9</c:v>
                </c:pt>
                <c:pt idx="16">
                  <c:v>28</c:v>
                </c:pt>
                <c:pt idx="17">
                  <c:v>36</c:v>
                </c:pt>
                <c:pt idx="18">
                  <c:v>63</c:v>
                </c:pt>
                <c:pt idx="19">
                  <c:v>-84</c:v>
                </c:pt>
                <c:pt idx="20">
                  <c:v>-82</c:v>
                </c:pt>
                <c:pt idx="21">
                  <c:v>-313</c:v>
                </c:pt>
                <c:pt idx="22">
                  <c:v>-136</c:v>
                </c:pt>
                <c:pt idx="23">
                  <c:v>-63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-518</c:v>
                </c:pt>
                <c:pt idx="1">
                  <c:v>-529</c:v>
                </c:pt>
                <c:pt idx="2">
                  <c:v>-517</c:v>
                </c:pt>
                <c:pt idx="3">
                  <c:v>-495</c:v>
                </c:pt>
                <c:pt idx="4">
                  <c:v>-385</c:v>
                </c:pt>
                <c:pt idx="5">
                  <c:v>-262</c:v>
                </c:pt>
                <c:pt idx="6">
                  <c:v>-177</c:v>
                </c:pt>
                <c:pt idx="7">
                  <c:v>-166</c:v>
                </c:pt>
                <c:pt idx="8">
                  <c:v>-400</c:v>
                </c:pt>
                <c:pt idx="9">
                  <c:v>-312</c:v>
                </c:pt>
                <c:pt idx="10">
                  <c:v>-415</c:v>
                </c:pt>
                <c:pt idx="11">
                  <c:v>-465</c:v>
                </c:pt>
                <c:pt idx="12">
                  <c:v>-452</c:v>
                </c:pt>
                <c:pt idx="13">
                  <c:v>-299</c:v>
                </c:pt>
                <c:pt idx="14">
                  <c:v>-215</c:v>
                </c:pt>
                <c:pt idx="15">
                  <c:v>-110</c:v>
                </c:pt>
                <c:pt idx="16">
                  <c:v>18</c:v>
                </c:pt>
                <c:pt idx="17">
                  <c:v>87</c:v>
                </c:pt>
                <c:pt idx="18">
                  <c:v>97</c:v>
                </c:pt>
                <c:pt idx="19">
                  <c:v>-249</c:v>
                </c:pt>
                <c:pt idx="20">
                  <c:v>-384</c:v>
                </c:pt>
                <c:pt idx="21">
                  <c:v>-562</c:v>
                </c:pt>
                <c:pt idx="22">
                  <c:v>-438</c:v>
                </c:pt>
                <c:pt idx="23">
                  <c:v>-259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-322</c:v>
                </c:pt>
                <c:pt idx="1">
                  <c:v>-351</c:v>
                </c:pt>
                <c:pt idx="2">
                  <c:v>-352</c:v>
                </c:pt>
                <c:pt idx="3">
                  <c:v>-308</c:v>
                </c:pt>
                <c:pt idx="4">
                  <c:v>-167</c:v>
                </c:pt>
                <c:pt idx="5">
                  <c:v>-130</c:v>
                </c:pt>
                <c:pt idx="6">
                  <c:v>-66</c:v>
                </c:pt>
                <c:pt idx="7">
                  <c:v>-97</c:v>
                </c:pt>
                <c:pt idx="8">
                  <c:v>-265</c:v>
                </c:pt>
                <c:pt idx="9">
                  <c:v>-189</c:v>
                </c:pt>
                <c:pt idx="10">
                  <c:v>-308</c:v>
                </c:pt>
                <c:pt idx="11">
                  <c:v>-380</c:v>
                </c:pt>
                <c:pt idx="12">
                  <c:v>-312</c:v>
                </c:pt>
                <c:pt idx="13">
                  <c:v>-184</c:v>
                </c:pt>
                <c:pt idx="14">
                  <c:v>-114</c:v>
                </c:pt>
                <c:pt idx="15">
                  <c:v>-94</c:v>
                </c:pt>
                <c:pt idx="16">
                  <c:v>-18</c:v>
                </c:pt>
                <c:pt idx="17">
                  <c:v>28</c:v>
                </c:pt>
                <c:pt idx="18">
                  <c:v>12</c:v>
                </c:pt>
                <c:pt idx="19">
                  <c:v>-291</c:v>
                </c:pt>
                <c:pt idx="20">
                  <c:v>-275</c:v>
                </c:pt>
                <c:pt idx="21">
                  <c:v>-501</c:v>
                </c:pt>
                <c:pt idx="22">
                  <c:v>-255</c:v>
                </c:pt>
                <c:pt idx="23">
                  <c:v>-166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-278</c:v>
                </c:pt>
                <c:pt idx="1">
                  <c:v>-321</c:v>
                </c:pt>
                <c:pt idx="2">
                  <c:v>-294</c:v>
                </c:pt>
                <c:pt idx="3">
                  <c:v>-233</c:v>
                </c:pt>
                <c:pt idx="4">
                  <c:v>-164</c:v>
                </c:pt>
                <c:pt idx="5">
                  <c:v>-111</c:v>
                </c:pt>
                <c:pt idx="6">
                  <c:v>13</c:v>
                </c:pt>
                <c:pt idx="7">
                  <c:v>12</c:v>
                </c:pt>
                <c:pt idx="8">
                  <c:v>-161</c:v>
                </c:pt>
                <c:pt idx="9">
                  <c:v>-92</c:v>
                </c:pt>
                <c:pt idx="10">
                  <c:v>-159</c:v>
                </c:pt>
                <c:pt idx="11">
                  <c:v>-193</c:v>
                </c:pt>
                <c:pt idx="12">
                  <c:v>-216</c:v>
                </c:pt>
                <c:pt idx="13">
                  <c:v>-137</c:v>
                </c:pt>
                <c:pt idx="14">
                  <c:v>-82</c:v>
                </c:pt>
                <c:pt idx="15">
                  <c:v>-25</c:v>
                </c:pt>
                <c:pt idx="16">
                  <c:v>92</c:v>
                </c:pt>
                <c:pt idx="17">
                  <c:v>128</c:v>
                </c:pt>
                <c:pt idx="18">
                  <c:v>164</c:v>
                </c:pt>
                <c:pt idx="19">
                  <c:v>-134</c:v>
                </c:pt>
                <c:pt idx="20">
                  <c:v>-133</c:v>
                </c:pt>
                <c:pt idx="21">
                  <c:v>-349</c:v>
                </c:pt>
                <c:pt idx="22">
                  <c:v>-277</c:v>
                </c:pt>
                <c:pt idx="23">
                  <c:v>-134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9387440"/>
        <c:axId val="288994832"/>
      </c:lineChart>
      <c:catAx>
        <c:axId val="15938744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88994832"/>
        <c:crossesAt val="0"/>
        <c:auto val="0"/>
        <c:lblAlgn val="ctr"/>
        <c:lblOffset val="100"/>
        <c:tickLblSkip val="1"/>
        <c:noMultiLvlLbl val="0"/>
      </c:catAx>
      <c:valAx>
        <c:axId val="288994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9387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38"/>
                <c:pt idx="0">
                  <c:v>-235</c:v>
                </c:pt>
                <c:pt idx="1">
                  <c:v>-193</c:v>
                </c:pt>
                <c:pt idx="2">
                  <c:v>-315</c:v>
                </c:pt>
                <c:pt idx="3">
                  <c:v>-270</c:v>
                </c:pt>
                <c:pt idx="4">
                  <c:v>-279</c:v>
                </c:pt>
                <c:pt idx="5">
                  <c:v>-313</c:v>
                </c:pt>
                <c:pt idx="6">
                  <c:v>-294</c:v>
                </c:pt>
                <c:pt idx="7">
                  <c:v>-308</c:v>
                </c:pt>
                <c:pt idx="8">
                  <c:v>-332</c:v>
                </c:pt>
                <c:pt idx="9">
                  <c:v>-357</c:v>
                </c:pt>
                <c:pt idx="10">
                  <c:v>-338</c:v>
                </c:pt>
                <c:pt idx="11">
                  <c:v>-307</c:v>
                </c:pt>
                <c:pt idx="12">
                  <c:v>-276</c:v>
                </c:pt>
                <c:pt idx="13">
                  <c:v>-253</c:v>
                </c:pt>
                <c:pt idx="14">
                  <c:v>-226</c:v>
                </c:pt>
                <c:pt idx="15">
                  <c:v>-197</c:v>
                </c:pt>
                <c:pt idx="16">
                  <c:v>-153</c:v>
                </c:pt>
                <c:pt idx="17">
                  <c:v>-148</c:v>
                </c:pt>
                <c:pt idx="18">
                  <c:v>-109</c:v>
                </c:pt>
                <c:pt idx="19">
                  <c:v>-105</c:v>
                </c:pt>
                <c:pt idx="20">
                  <c:v>-94</c:v>
                </c:pt>
                <c:pt idx="21">
                  <c:v>-81</c:v>
                </c:pt>
                <c:pt idx="22">
                  <c:v>-74</c:v>
                </c:pt>
                <c:pt idx="23">
                  <c:v>-64</c:v>
                </c:pt>
                <c:pt idx="24">
                  <c:v>-38</c:v>
                </c:pt>
                <c:pt idx="25">
                  <c:v>-53</c:v>
                </c:pt>
                <c:pt idx="26">
                  <c:v>-52</c:v>
                </c:pt>
                <c:pt idx="27">
                  <c:v>-68</c:v>
                </c:pt>
                <c:pt idx="28">
                  <c:v>-82</c:v>
                </c:pt>
                <c:pt idx="29">
                  <c:v>-83</c:v>
                </c:pt>
                <c:pt idx="30">
                  <c:v>-116</c:v>
                </c:pt>
                <c:pt idx="31">
                  <c:v>-103</c:v>
                </c:pt>
                <c:pt idx="32">
                  <c:v>-97</c:v>
                </c:pt>
                <c:pt idx="33">
                  <c:v>-116</c:v>
                </c:pt>
                <c:pt idx="34">
                  <c:v>-116</c:v>
                </c:pt>
                <c:pt idx="35">
                  <c:v>-115</c:v>
                </c:pt>
                <c:pt idx="36">
                  <c:v>-99</c:v>
                </c:pt>
                <c:pt idx="37">
                  <c:v>-108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8997184"/>
        <c:axId val="28899914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38"/>
                <c:pt idx="0">
                  <c:v>-233</c:v>
                </c:pt>
                <c:pt idx="1">
                  <c:v>-182</c:v>
                </c:pt>
                <c:pt idx="2">
                  <c:v>-340</c:v>
                </c:pt>
                <c:pt idx="3">
                  <c:v>-300</c:v>
                </c:pt>
                <c:pt idx="4">
                  <c:v>-284</c:v>
                </c:pt>
                <c:pt idx="5">
                  <c:v>-363</c:v>
                </c:pt>
                <c:pt idx="6">
                  <c:v>-326</c:v>
                </c:pt>
                <c:pt idx="7">
                  <c:v>-344</c:v>
                </c:pt>
                <c:pt idx="8">
                  <c:v>-364</c:v>
                </c:pt>
                <c:pt idx="9">
                  <c:v>-348</c:v>
                </c:pt>
                <c:pt idx="10">
                  <c:v>-356</c:v>
                </c:pt>
                <c:pt idx="11">
                  <c:v>-314</c:v>
                </c:pt>
                <c:pt idx="12">
                  <c:v>-273</c:v>
                </c:pt>
                <c:pt idx="13">
                  <c:v>-232</c:v>
                </c:pt>
                <c:pt idx="14">
                  <c:v>-203</c:v>
                </c:pt>
                <c:pt idx="15">
                  <c:v>-176</c:v>
                </c:pt>
                <c:pt idx="16">
                  <c:v>-157</c:v>
                </c:pt>
                <c:pt idx="17">
                  <c:v>-145</c:v>
                </c:pt>
                <c:pt idx="18">
                  <c:v>-114</c:v>
                </c:pt>
                <c:pt idx="19">
                  <c:v>-102</c:v>
                </c:pt>
                <c:pt idx="20">
                  <c:v>-57</c:v>
                </c:pt>
                <c:pt idx="21">
                  <c:v>-69</c:v>
                </c:pt>
                <c:pt idx="22">
                  <c:v>-59</c:v>
                </c:pt>
                <c:pt idx="23">
                  <c:v>-39</c:v>
                </c:pt>
                <c:pt idx="24">
                  <c:v>-10</c:v>
                </c:pt>
                <c:pt idx="25">
                  <c:v>-30</c:v>
                </c:pt>
                <c:pt idx="26">
                  <c:v>-32</c:v>
                </c:pt>
                <c:pt idx="27">
                  <c:v>-51</c:v>
                </c:pt>
                <c:pt idx="28">
                  <c:v>-78</c:v>
                </c:pt>
                <c:pt idx="29">
                  <c:v>-45</c:v>
                </c:pt>
                <c:pt idx="30">
                  <c:v>-105</c:v>
                </c:pt>
                <c:pt idx="31">
                  <c:v>-83</c:v>
                </c:pt>
                <c:pt idx="32">
                  <c:v>-68</c:v>
                </c:pt>
                <c:pt idx="33">
                  <c:v>-84</c:v>
                </c:pt>
                <c:pt idx="34">
                  <c:v>-88</c:v>
                </c:pt>
                <c:pt idx="35">
                  <c:v>-87</c:v>
                </c:pt>
                <c:pt idx="36">
                  <c:v>-75</c:v>
                </c:pt>
                <c:pt idx="37">
                  <c:v>-68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38"/>
                <c:pt idx="0">
                  <c:v>-413</c:v>
                </c:pt>
                <c:pt idx="1">
                  <c:v>-351</c:v>
                </c:pt>
                <c:pt idx="2">
                  <c:v>-571</c:v>
                </c:pt>
                <c:pt idx="3">
                  <c:v>-486</c:v>
                </c:pt>
                <c:pt idx="4">
                  <c:v>-518</c:v>
                </c:pt>
                <c:pt idx="5">
                  <c:v>-531</c:v>
                </c:pt>
                <c:pt idx="6">
                  <c:v>-503</c:v>
                </c:pt>
                <c:pt idx="7">
                  <c:v>-536</c:v>
                </c:pt>
                <c:pt idx="8">
                  <c:v>-538</c:v>
                </c:pt>
                <c:pt idx="9">
                  <c:v>-567</c:v>
                </c:pt>
                <c:pt idx="10">
                  <c:v>-511</c:v>
                </c:pt>
                <c:pt idx="11">
                  <c:v>-486</c:v>
                </c:pt>
                <c:pt idx="12">
                  <c:v>-435</c:v>
                </c:pt>
                <c:pt idx="13">
                  <c:v>-380</c:v>
                </c:pt>
                <c:pt idx="14">
                  <c:v>-362</c:v>
                </c:pt>
                <c:pt idx="15">
                  <c:v>-308</c:v>
                </c:pt>
                <c:pt idx="16">
                  <c:v>-276</c:v>
                </c:pt>
                <c:pt idx="17">
                  <c:v>-265</c:v>
                </c:pt>
                <c:pt idx="18">
                  <c:v>-236</c:v>
                </c:pt>
                <c:pt idx="19">
                  <c:v>-207</c:v>
                </c:pt>
                <c:pt idx="20">
                  <c:v>-188</c:v>
                </c:pt>
                <c:pt idx="21">
                  <c:v>-163</c:v>
                </c:pt>
                <c:pt idx="22">
                  <c:v>-146</c:v>
                </c:pt>
                <c:pt idx="23">
                  <c:v>-98</c:v>
                </c:pt>
                <c:pt idx="24">
                  <c:v>-87</c:v>
                </c:pt>
                <c:pt idx="25">
                  <c:v>-114</c:v>
                </c:pt>
                <c:pt idx="26">
                  <c:v>-105</c:v>
                </c:pt>
                <c:pt idx="27">
                  <c:v>-138</c:v>
                </c:pt>
                <c:pt idx="28">
                  <c:v>-146</c:v>
                </c:pt>
                <c:pt idx="29">
                  <c:v>-156</c:v>
                </c:pt>
                <c:pt idx="30">
                  <c:v>-200</c:v>
                </c:pt>
                <c:pt idx="31">
                  <c:v>-203</c:v>
                </c:pt>
                <c:pt idx="32">
                  <c:v>-180</c:v>
                </c:pt>
                <c:pt idx="33">
                  <c:v>-199</c:v>
                </c:pt>
                <c:pt idx="34">
                  <c:v>-231</c:v>
                </c:pt>
                <c:pt idx="35">
                  <c:v>-231</c:v>
                </c:pt>
                <c:pt idx="36">
                  <c:v>-201</c:v>
                </c:pt>
                <c:pt idx="37">
                  <c:v>-215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38"/>
                <c:pt idx="0">
                  <c:v>-169</c:v>
                </c:pt>
                <c:pt idx="1">
                  <c:v>-156</c:v>
                </c:pt>
                <c:pt idx="2">
                  <c:v>-206</c:v>
                </c:pt>
                <c:pt idx="3">
                  <c:v>-161</c:v>
                </c:pt>
                <c:pt idx="4">
                  <c:v>-168</c:v>
                </c:pt>
                <c:pt idx="5">
                  <c:v>-174</c:v>
                </c:pt>
                <c:pt idx="6">
                  <c:v>-171</c:v>
                </c:pt>
                <c:pt idx="7">
                  <c:v>-163</c:v>
                </c:pt>
                <c:pt idx="8">
                  <c:v>-241</c:v>
                </c:pt>
                <c:pt idx="9">
                  <c:v>-307</c:v>
                </c:pt>
                <c:pt idx="10">
                  <c:v>-322</c:v>
                </c:pt>
                <c:pt idx="11">
                  <c:v>-317</c:v>
                </c:pt>
                <c:pt idx="12">
                  <c:v>-272</c:v>
                </c:pt>
                <c:pt idx="13">
                  <c:v>-266</c:v>
                </c:pt>
                <c:pt idx="14">
                  <c:v>-227</c:v>
                </c:pt>
                <c:pt idx="15">
                  <c:v>-180</c:v>
                </c:pt>
                <c:pt idx="16">
                  <c:v>-130</c:v>
                </c:pt>
                <c:pt idx="17">
                  <c:v>-109</c:v>
                </c:pt>
                <c:pt idx="18">
                  <c:v>-57</c:v>
                </c:pt>
                <c:pt idx="19">
                  <c:v>-84</c:v>
                </c:pt>
                <c:pt idx="20">
                  <c:v>-90</c:v>
                </c:pt>
                <c:pt idx="21">
                  <c:v>-66</c:v>
                </c:pt>
                <c:pt idx="22">
                  <c:v>-111</c:v>
                </c:pt>
                <c:pt idx="23">
                  <c:v>-105</c:v>
                </c:pt>
                <c:pt idx="24">
                  <c:v>-77</c:v>
                </c:pt>
                <c:pt idx="25">
                  <c:v>-100</c:v>
                </c:pt>
                <c:pt idx="26">
                  <c:v>-104</c:v>
                </c:pt>
                <c:pt idx="27">
                  <c:v>-119</c:v>
                </c:pt>
                <c:pt idx="28">
                  <c:v>-151</c:v>
                </c:pt>
                <c:pt idx="29">
                  <c:v>-163</c:v>
                </c:pt>
                <c:pt idx="30">
                  <c:v>-189</c:v>
                </c:pt>
                <c:pt idx="31">
                  <c:v>-188</c:v>
                </c:pt>
                <c:pt idx="32">
                  <c:v>-204</c:v>
                </c:pt>
                <c:pt idx="33">
                  <c:v>-204</c:v>
                </c:pt>
                <c:pt idx="34">
                  <c:v>-230</c:v>
                </c:pt>
                <c:pt idx="35">
                  <c:v>-221</c:v>
                </c:pt>
                <c:pt idx="36">
                  <c:v>-193</c:v>
                </c:pt>
                <c:pt idx="37">
                  <c:v>-227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38"/>
                <c:pt idx="0">
                  <c:v>-127</c:v>
                </c:pt>
                <c:pt idx="1">
                  <c:v>-84</c:v>
                </c:pt>
                <c:pt idx="2">
                  <c:v>-143</c:v>
                </c:pt>
                <c:pt idx="3">
                  <c:v>-132</c:v>
                </c:pt>
                <c:pt idx="4">
                  <c:v>-144</c:v>
                </c:pt>
                <c:pt idx="5">
                  <c:v>-183</c:v>
                </c:pt>
                <c:pt idx="6">
                  <c:v>-177</c:v>
                </c:pt>
                <c:pt idx="7">
                  <c:v>-189</c:v>
                </c:pt>
                <c:pt idx="8">
                  <c:v>-187</c:v>
                </c:pt>
                <c:pt idx="9">
                  <c:v>-206</c:v>
                </c:pt>
                <c:pt idx="10">
                  <c:v>-163</c:v>
                </c:pt>
                <c:pt idx="11">
                  <c:v>-111</c:v>
                </c:pt>
                <c:pt idx="12">
                  <c:v>-125</c:v>
                </c:pt>
                <c:pt idx="13">
                  <c:v>-135</c:v>
                </c:pt>
                <c:pt idx="14">
                  <c:v>-112</c:v>
                </c:pt>
                <c:pt idx="15">
                  <c:v>-122</c:v>
                </c:pt>
                <c:pt idx="16">
                  <c:v>-47</c:v>
                </c:pt>
                <c:pt idx="17">
                  <c:v>-73</c:v>
                </c:pt>
                <c:pt idx="18">
                  <c:v>-30</c:v>
                </c:pt>
                <c:pt idx="19">
                  <c:v>-25</c:v>
                </c:pt>
                <c:pt idx="20">
                  <c:v>-41</c:v>
                </c:pt>
                <c:pt idx="21">
                  <c:v>-26</c:v>
                </c:pt>
                <c:pt idx="22">
                  <c:v>20</c:v>
                </c:pt>
                <c:pt idx="23">
                  <c:v>-15</c:v>
                </c:pt>
                <c:pt idx="24">
                  <c:v>23</c:v>
                </c:pt>
                <c:pt idx="25">
                  <c:v>31</c:v>
                </c:pt>
                <c:pt idx="26">
                  <c:v>35</c:v>
                </c:pt>
                <c:pt idx="27">
                  <c:v>35</c:v>
                </c:pt>
                <c:pt idx="28">
                  <c:v>45</c:v>
                </c:pt>
                <c:pt idx="29">
                  <c:v>31</c:v>
                </c:pt>
                <c:pt idx="30">
                  <c:v>29</c:v>
                </c:pt>
                <c:pt idx="31">
                  <c:v>63</c:v>
                </c:pt>
                <c:pt idx="32">
                  <c:v>62</c:v>
                </c:pt>
                <c:pt idx="33">
                  <c:v>22</c:v>
                </c:pt>
                <c:pt idx="34">
                  <c:v>83</c:v>
                </c:pt>
                <c:pt idx="35">
                  <c:v>78</c:v>
                </c:pt>
                <c:pt idx="36">
                  <c:v>74</c:v>
                </c:pt>
                <c:pt idx="37">
                  <c:v>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8997184"/>
        <c:axId val="288999144"/>
      </c:lineChart>
      <c:catAx>
        <c:axId val="2889971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88999144"/>
        <c:crossesAt val="0"/>
        <c:auto val="1"/>
        <c:lblAlgn val="ctr"/>
        <c:lblOffset val="100"/>
        <c:tickLblSkip val="1"/>
        <c:noMultiLvlLbl val="0"/>
      </c:catAx>
      <c:valAx>
        <c:axId val="288999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88997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-465.25</c:v>
                </c:pt>
                <c:pt idx="1">
                  <c:v>-478.25</c:v>
                </c:pt>
                <c:pt idx="2">
                  <c:v>-448</c:v>
                </c:pt>
                <c:pt idx="3">
                  <c:v>-357</c:v>
                </c:pt>
                <c:pt idx="4">
                  <c:v>-272</c:v>
                </c:pt>
                <c:pt idx="5">
                  <c:v>-185</c:v>
                </c:pt>
                <c:pt idx="6">
                  <c:v>-79</c:v>
                </c:pt>
                <c:pt idx="7">
                  <c:v>-116</c:v>
                </c:pt>
                <c:pt idx="8">
                  <c:v>-325</c:v>
                </c:pt>
                <c:pt idx="9">
                  <c:v>-235</c:v>
                </c:pt>
                <c:pt idx="10">
                  <c:v>-298</c:v>
                </c:pt>
                <c:pt idx="11">
                  <c:v>-367</c:v>
                </c:pt>
                <c:pt idx="12">
                  <c:v>-337</c:v>
                </c:pt>
                <c:pt idx="13">
                  <c:v>-218</c:v>
                </c:pt>
                <c:pt idx="14">
                  <c:v>-151</c:v>
                </c:pt>
                <c:pt idx="15">
                  <c:v>-86</c:v>
                </c:pt>
                <c:pt idx="16">
                  <c:v>-3</c:v>
                </c:pt>
                <c:pt idx="17">
                  <c:v>29</c:v>
                </c:pt>
                <c:pt idx="18">
                  <c:v>40</c:v>
                </c:pt>
                <c:pt idx="19">
                  <c:v>-195</c:v>
                </c:pt>
                <c:pt idx="20">
                  <c:v>-150</c:v>
                </c:pt>
                <c:pt idx="21">
                  <c:v>-295</c:v>
                </c:pt>
                <c:pt idx="22">
                  <c:v>-148</c:v>
                </c:pt>
                <c:pt idx="23">
                  <c:v>-87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0878856"/>
        <c:axId val="31462020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-258</c:v>
                </c:pt>
                <c:pt idx="1">
                  <c:v>-278</c:v>
                </c:pt>
                <c:pt idx="2">
                  <c:v>-245</c:v>
                </c:pt>
                <c:pt idx="3">
                  <c:v>-223</c:v>
                </c:pt>
                <c:pt idx="4">
                  <c:v>-120</c:v>
                </c:pt>
                <c:pt idx="5">
                  <c:v>-61</c:v>
                </c:pt>
                <c:pt idx="6">
                  <c:v>-19</c:v>
                </c:pt>
                <c:pt idx="7">
                  <c:v>-45</c:v>
                </c:pt>
                <c:pt idx="8">
                  <c:v>-111</c:v>
                </c:pt>
                <c:pt idx="9">
                  <c:v>-82</c:v>
                </c:pt>
                <c:pt idx="10">
                  <c:v>-146</c:v>
                </c:pt>
                <c:pt idx="11">
                  <c:v>-185</c:v>
                </c:pt>
                <c:pt idx="12">
                  <c:v>-136</c:v>
                </c:pt>
                <c:pt idx="13">
                  <c:v>-73</c:v>
                </c:pt>
                <c:pt idx="14">
                  <c:v>-28</c:v>
                </c:pt>
                <c:pt idx="15">
                  <c:v>9</c:v>
                </c:pt>
                <c:pt idx="16">
                  <c:v>28</c:v>
                </c:pt>
                <c:pt idx="17">
                  <c:v>36</c:v>
                </c:pt>
                <c:pt idx="18">
                  <c:v>63</c:v>
                </c:pt>
                <c:pt idx="19">
                  <c:v>-84</c:v>
                </c:pt>
                <c:pt idx="20">
                  <c:v>-82</c:v>
                </c:pt>
                <c:pt idx="21">
                  <c:v>-313</c:v>
                </c:pt>
                <c:pt idx="22">
                  <c:v>-136</c:v>
                </c:pt>
                <c:pt idx="23">
                  <c:v>-63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-322</c:v>
                </c:pt>
                <c:pt idx="1">
                  <c:v>-351</c:v>
                </c:pt>
                <c:pt idx="2">
                  <c:v>-352</c:v>
                </c:pt>
                <c:pt idx="3">
                  <c:v>-308</c:v>
                </c:pt>
                <c:pt idx="4">
                  <c:v>-167</c:v>
                </c:pt>
                <c:pt idx="5">
                  <c:v>-130</c:v>
                </c:pt>
                <c:pt idx="6">
                  <c:v>-66</c:v>
                </c:pt>
                <c:pt idx="7">
                  <c:v>-97</c:v>
                </c:pt>
                <c:pt idx="8">
                  <c:v>-265</c:v>
                </c:pt>
                <c:pt idx="9">
                  <c:v>-189</c:v>
                </c:pt>
                <c:pt idx="10">
                  <c:v>-308</c:v>
                </c:pt>
                <c:pt idx="11">
                  <c:v>-380</c:v>
                </c:pt>
                <c:pt idx="12">
                  <c:v>-312</c:v>
                </c:pt>
                <c:pt idx="13">
                  <c:v>-184</c:v>
                </c:pt>
                <c:pt idx="14">
                  <c:v>-114</c:v>
                </c:pt>
                <c:pt idx="15">
                  <c:v>-94</c:v>
                </c:pt>
                <c:pt idx="16">
                  <c:v>-18</c:v>
                </c:pt>
                <c:pt idx="17">
                  <c:v>28</c:v>
                </c:pt>
                <c:pt idx="18">
                  <c:v>12</c:v>
                </c:pt>
                <c:pt idx="19">
                  <c:v>-291</c:v>
                </c:pt>
                <c:pt idx="20">
                  <c:v>-275</c:v>
                </c:pt>
                <c:pt idx="21">
                  <c:v>-501</c:v>
                </c:pt>
                <c:pt idx="22">
                  <c:v>-255</c:v>
                </c:pt>
                <c:pt idx="23">
                  <c:v>-166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-680</c:v>
                </c:pt>
                <c:pt idx="1">
                  <c:v>-638</c:v>
                </c:pt>
                <c:pt idx="2">
                  <c:v>-541</c:v>
                </c:pt>
                <c:pt idx="3">
                  <c:v>-303</c:v>
                </c:pt>
                <c:pt idx="4">
                  <c:v>-248</c:v>
                </c:pt>
                <c:pt idx="5">
                  <c:v>-63</c:v>
                </c:pt>
                <c:pt idx="6">
                  <c:v>176</c:v>
                </c:pt>
                <c:pt idx="7">
                  <c:v>51</c:v>
                </c:pt>
                <c:pt idx="8">
                  <c:v>-546</c:v>
                </c:pt>
                <c:pt idx="9">
                  <c:v>-344</c:v>
                </c:pt>
                <c:pt idx="10">
                  <c:v>-370</c:v>
                </c:pt>
                <c:pt idx="11">
                  <c:v>-533</c:v>
                </c:pt>
                <c:pt idx="12">
                  <c:v>-537</c:v>
                </c:pt>
                <c:pt idx="13">
                  <c:v>-311</c:v>
                </c:pt>
                <c:pt idx="14">
                  <c:v>-197</c:v>
                </c:pt>
                <c:pt idx="15">
                  <c:v>-78</c:v>
                </c:pt>
                <c:pt idx="16">
                  <c:v>85</c:v>
                </c:pt>
                <c:pt idx="17">
                  <c:v>126</c:v>
                </c:pt>
                <c:pt idx="18">
                  <c:v>77</c:v>
                </c:pt>
                <c:pt idx="19">
                  <c:v>-394</c:v>
                </c:pt>
                <c:pt idx="20">
                  <c:v>-246</c:v>
                </c:pt>
                <c:pt idx="21">
                  <c:v>-213</c:v>
                </c:pt>
                <c:pt idx="22">
                  <c:v>-141</c:v>
                </c:pt>
                <c:pt idx="23">
                  <c:v>-163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-601</c:v>
                </c:pt>
                <c:pt idx="1">
                  <c:v>-646</c:v>
                </c:pt>
                <c:pt idx="2">
                  <c:v>-654</c:v>
                </c:pt>
                <c:pt idx="3">
                  <c:v>-588</c:v>
                </c:pt>
                <c:pt idx="4">
                  <c:v>-546</c:v>
                </c:pt>
                <c:pt idx="5">
                  <c:v>-483</c:v>
                </c:pt>
                <c:pt idx="6">
                  <c:v>-407</c:v>
                </c:pt>
                <c:pt idx="7">
                  <c:v>-372</c:v>
                </c:pt>
                <c:pt idx="8">
                  <c:v>-371</c:v>
                </c:pt>
                <c:pt idx="9">
                  <c:v>-320</c:v>
                </c:pt>
                <c:pt idx="10">
                  <c:v>-361</c:v>
                </c:pt>
                <c:pt idx="11">
                  <c:v>-369</c:v>
                </c:pt>
                <c:pt idx="12">
                  <c:v>-361</c:v>
                </c:pt>
                <c:pt idx="13">
                  <c:v>-305</c:v>
                </c:pt>
                <c:pt idx="14">
                  <c:v>-263</c:v>
                </c:pt>
                <c:pt idx="15">
                  <c:v>-180</c:v>
                </c:pt>
                <c:pt idx="16">
                  <c:v>-106</c:v>
                </c:pt>
                <c:pt idx="17">
                  <c:v>-75</c:v>
                </c:pt>
                <c:pt idx="18">
                  <c:v>8</c:v>
                </c:pt>
                <c:pt idx="19">
                  <c:v>-9</c:v>
                </c:pt>
                <c:pt idx="20">
                  <c:v>2</c:v>
                </c:pt>
                <c:pt idx="21">
                  <c:v>-154</c:v>
                </c:pt>
                <c:pt idx="22">
                  <c:v>-61</c:v>
                </c:pt>
                <c:pt idx="23">
                  <c:v>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0878856"/>
        <c:axId val="314620208"/>
      </c:lineChart>
      <c:catAx>
        <c:axId val="30087885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4620208"/>
        <c:crossesAt val="0"/>
        <c:auto val="0"/>
        <c:lblAlgn val="ctr"/>
        <c:lblOffset val="100"/>
        <c:tickLblSkip val="1"/>
        <c:noMultiLvlLbl val="0"/>
      </c:catAx>
      <c:valAx>
        <c:axId val="314620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0878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105</c:v>
                </c:pt>
                <c:pt idx="1">
                  <c:v>134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440</c:v>
                </c:pt>
                <c:pt idx="1">
                  <c:v>417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455</c:v>
                </c:pt>
                <c:pt idx="1">
                  <c:v>449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27328464"/>
        <c:axId val="327327680"/>
      </c:barChart>
      <c:valAx>
        <c:axId val="3273276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7328464"/>
        <c:crosses val="autoZero"/>
        <c:crossBetween val="between"/>
      </c:valAx>
      <c:catAx>
        <c:axId val="3273284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73276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4.9584727903805624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24</c:v>
                </c:pt>
                <c:pt idx="1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74</c:v>
                </c:pt>
                <c:pt idx="1">
                  <c:v>78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282</c:v>
                </c:pt>
                <c:pt idx="1">
                  <c:v>277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584</c:v>
                </c:pt>
                <c:pt idx="1">
                  <c:v>570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36</c:v>
                </c:pt>
                <c:pt idx="1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93602560"/>
        <c:axId val="327329248"/>
      </c:barChart>
      <c:valAx>
        <c:axId val="3273292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3602560"/>
        <c:crosses val="autoZero"/>
        <c:crossBetween val="between"/>
      </c:valAx>
      <c:catAx>
        <c:axId val="2936025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73292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259</c:v>
                </c:pt>
                <c:pt idx="1">
                  <c:v>251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431</c:v>
                </c:pt>
                <c:pt idx="1">
                  <c:v>444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234</c:v>
                </c:pt>
                <c:pt idx="1">
                  <c:v>233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76</c:v>
                </c:pt>
                <c:pt idx="1">
                  <c:v>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15724960"/>
        <c:axId val="96579736"/>
      </c:barChart>
      <c:valAx>
        <c:axId val="9657973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5724960"/>
        <c:crosses val="autoZero"/>
        <c:crossBetween val="between"/>
      </c:valAx>
      <c:catAx>
        <c:axId val="1157249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65797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70</c:v>
                </c:pt>
                <c:pt idx="1">
                  <c:v>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282</c:v>
                </c:pt>
                <c:pt idx="1">
                  <c:v>270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347</c:v>
                </c:pt>
                <c:pt idx="1">
                  <c:v>341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301</c:v>
                </c:pt>
                <c:pt idx="1">
                  <c:v>304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7441920"/>
        <c:axId val="317441528"/>
      </c:barChart>
      <c:valAx>
        <c:axId val="317441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441920"/>
        <c:crosses val="autoZero"/>
        <c:crossBetween val="between"/>
      </c:valAx>
      <c:catAx>
        <c:axId val="3174419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4415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275</c:v>
                </c:pt>
                <c:pt idx="1">
                  <c:v>280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379</c:v>
                </c:pt>
                <c:pt idx="1">
                  <c:v>379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261</c:v>
                </c:pt>
                <c:pt idx="1">
                  <c:v>254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2025</c:v>
                </c:pt>
                <c:pt idx="1">
                  <c:v>II 2025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85</c:v>
                </c:pt>
                <c:pt idx="1">
                  <c:v>87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7451720"/>
        <c:axId val="317439960"/>
      </c:barChart>
      <c:valAx>
        <c:axId val="3174399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451720"/>
        <c:crosses val="autoZero"/>
        <c:crossBetween val="between"/>
      </c:valAx>
      <c:catAx>
        <c:axId val="3174517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4399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D594EF-1103-4091-B3BE-66183999B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10</Pages>
  <Words>1540</Words>
  <Characters>9240</Characters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Consumer tendency_November_2024</vt:lpstr>
    </vt:vector>
  </TitlesOfParts>
  <Company/>
  <LinksUpToDate>false</LinksUpToDate>
  <CharactersWithSpaces>10759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2024-09-12T11:35:00Z</cp:lastPrinted>
  <dcterms:created xsi:type="dcterms:W3CDTF">2023-07-17T05:36:00Z</dcterms:created>
  <dcterms:modified xsi:type="dcterms:W3CDTF">2025-02-17T12:29:00Z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