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4D3F31EC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F45B7A">
        <w:rPr>
          <w:shd w:val="clear" w:color="auto" w:fill="FFFFFF"/>
          <w:lang w:val="en-GB"/>
        </w:rPr>
        <w:t>September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EE444A" w14:paraId="0B0EB197" w14:textId="5DA97017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54F4C35C" wp14:anchorId="61B71EBC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1.0- Index number of construction and assembly production compared to September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0751" w:rsidR="00EE444A" w:rsidP="00EE444A" w:rsidRDefault="00EE444A" w14:paraId="5C390CCA" w14:textId="15293EB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5075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Pr="00750751"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  <w:r w:rsidR="00F45B7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  <w:r w:rsidRPr="00750751" w:rsidR="00773B5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F45B7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</w:p>
                          <w:p w:rsidRPr="007E1B89" w:rsidR="00EE444A" w:rsidP="00EE444A" w:rsidRDefault="00EE444A" w14:paraId="13AC766E" w14:textId="38F31F9E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F45B7A">
                              <w:rPr>
                                <w:sz w:val="20"/>
                                <w:lang w:val="en-GB"/>
                              </w:rPr>
                              <w:t>September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1.0- Index number of construction and assembly production compared to September of 2023" o:spid="_x0000_s1026" fillcolor="#001d77" stroked="f" arcsize="11447f" w14:anchorId="61B71E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">
                <v:stroke joinstyle="miter"/>
                <v:textbox>
                  <w:txbxContent>
                    <w:p w:rsidRPr="00750751" w:rsidR="00EE444A" w:rsidP="00EE444A" w:rsidRDefault="00EE444A" w14:paraId="5C390CCA" w14:textId="15293EB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5075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Pr="00750751"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  <w:r w:rsidR="00F45B7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</w:t>
                      </w:r>
                      <w:r w:rsidRPr="00750751" w:rsidR="00773B5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F45B7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</w:p>
                    <w:p w:rsidRPr="007E1B89" w:rsidR="00EE444A" w:rsidP="00EE444A" w:rsidRDefault="00EE444A" w14:paraId="13AC766E" w14:textId="38F31F9E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F45B7A">
                        <w:rPr>
                          <w:sz w:val="20"/>
                          <w:lang w:val="en-GB"/>
                        </w:rPr>
                        <w:t>September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F45B7A">
        <w:rPr>
          <w:b/>
          <w:noProof/>
          <w:spacing w:val="-2"/>
          <w:szCs w:val="19"/>
          <w:lang w:val="en-GB" w:eastAsia="pl-PL"/>
        </w:rPr>
        <w:t>September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AF764A">
        <w:rPr>
          <w:b/>
          <w:noProof/>
          <w:spacing w:val="-2"/>
          <w:szCs w:val="19"/>
          <w:lang w:val="en-GB" w:eastAsia="pl-PL"/>
        </w:rPr>
        <w:t>9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F45B7A">
        <w:rPr>
          <w:b/>
          <w:noProof/>
          <w:spacing w:val="-2"/>
          <w:szCs w:val="19"/>
          <w:lang w:val="en-GB" w:eastAsia="pl-PL"/>
        </w:rPr>
        <w:t>0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Pr="002A776E" w:rsidR="009A2113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Pr="002A776E" w:rsidR="00811926">
        <w:rPr>
          <w:b/>
          <w:noProof/>
          <w:spacing w:val="-2"/>
          <w:szCs w:val="19"/>
          <w:lang w:val="en-GB" w:eastAsia="pl-PL"/>
        </w:rPr>
        <w:t>of</w:t>
      </w:r>
      <w:r w:rsidRPr="002A776E" w:rsidR="003554E1">
        <w:rPr>
          <w:b/>
          <w:noProof/>
          <w:spacing w:val="-2"/>
          <w:szCs w:val="19"/>
          <w:lang w:val="en-GB" w:eastAsia="pl-PL"/>
        </w:rPr>
        <w:t> </w:t>
      </w:r>
      <w:r w:rsidRPr="002A776E" w:rsidR="009A2113">
        <w:rPr>
          <w:b/>
          <w:noProof/>
          <w:spacing w:val="-2"/>
          <w:szCs w:val="19"/>
          <w:lang w:val="en-GB" w:eastAsia="pl-PL"/>
        </w:rPr>
        <w:t>202</w:t>
      </w:r>
      <w:r w:rsidRPr="002A776E" w:rsidR="00DE1887">
        <w:rPr>
          <w:b/>
          <w:noProof/>
          <w:spacing w:val="-2"/>
          <w:szCs w:val="19"/>
          <w:lang w:val="en-GB" w:eastAsia="pl-PL"/>
        </w:rPr>
        <w:t>3</w:t>
      </w:r>
      <w:r w:rsidRPr="002A776E"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773B5E">
        <w:rPr>
          <w:b/>
          <w:lang w:val="en-GB"/>
        </w:rPr>
        <w:t>an increase</w:t>
      </w:r>
      <w:r w:rsidRPr="00244E24" w:rsidR="00087B1D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of </w:t>
      </w:r>
      <w:r w:rsidR="00F45B7A">
        <w:rPr>
          <w:b/>
          <w:noProof/>
          <w:spacing w:val="-2"/>
          <w:szCs w:val="19"/>
          <w:lang w:val="en-GB" w:eastAsia="pl-PL"/>
        </w:rPr>
        <w:t>11</w:t>
      </w:r>
      <w:r w:rsidRPr="00D45E87" w:rsidR="009250B0">
        <w:rPr>
          <w:b/>
          <w:noProof/>
          <w:spacing w:val="-2"/>
          <w:szCs w:val="19"/>
          <w:lang w:val="en-GB" w:eastAsia="pl-PL"/>
        </w:rPr>
        <w:t>.</w:t>
      </w:r>
      <w:r w:rsidR="00F45B7A">
        <w:rPr>
          <w:b/>
          <w:noProof/>
          <w:spacing w:val="-2"/>
          <w:szCs w:val="19"/>
          <w:lang w:val="en-GB" w:eastAsia="pl-PL"/>
        </w:rPr>
        <w:t>3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% </w:t>
      </w:r>
      <w:r w:rsidRPr="002A776E" w:rsidR="008E44DF">
        <w:rPr>
          <w:b/>
          <w:noProof/>
          <w:spacing w:val="-2"/>
          <w:szCs w:val="19"/>
          <w:lang w:val="en-GB" w:eastAsia="pl-PL"/>
        </w:rPr>
        <w:t xml:space="preserve">the </w:t>
      </w:r>
      <w:r w:rsidRPr="002A776E" w:rsid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F45B7A">
        <w:rPr>
          <w:b/>
          <w:noProof/>
          <w:spacing w:val="-2"/>
          <w:szCs w:val="19"/>
          <w:lang w:val="en-GB" w:eastAsia="pl-PL"/>
        </w:rPr>
        <w:t>12.0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F45B7A">
        <w:rPr>
          <w:b/>
          <w:noProof/>
          <w:spacing w:val="-2"/>
          <w:szCs w:val="19"/>
          <w:lang w:val="en-GB" w:eastAsia="pl-PL"/>
        </w:rPr>
        <w:t>higher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F45B7A">
        <w:rPr>
          <w:b/>
          <w:noProof/>
          <w:spacing w:val="-2"/>
          <w:szCs w:val="19"/>
          <w:lang w:val="en-GB" w:eastAsia="pl-PL"/>
        </w:rPr>
        <w:t>August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AF764A">
        <w:rPr>
          <w:b/>
          <w:lang w:val="en-GB"/>
        </w:rPr>
        <w:t>an increase</w:t>
      </w:r>
      <w:r w:rsidRPr="00750751" w:rsidR="005C6499">
        <w:rPr>
          <w:rFonts w:cs="Times New Roman"/>
          <w:szCs w:val="19"/>
          <w:lang w:val="en-GB"/>
        </w:rPr>
        <w:t xml:space="preserve"> </w:t>
      </w:r>
      <w:r w:rsidRPr="00244E24" w:rsidR="006F5E5F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F45B7A">
        <w:rPr>
          <w:b/>
          <w:noProof/>
          <w:spacing w:val="-2"/>
          <w:szCs w:val="19"/>
          <w:lang w:val="en-GB" w:eastAsia="pl-PL"/>
        </w:rPr>
        <w:t>11.3</w:t>
      </w:r>
      <w:r w:rsidRPr="00244E24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244E24" w:rsidR="008E44DF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5B6D5B1C" w14:textId="0D42F8DD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45B7A">
              <w:rPr>
                <w:szCs w:val="19"/>
                <w:shd w:val="clear" w:color="auto" w:fill="FFFFFF"/>
              </w:rPr>
              <w:t>9</w:t>
            </w:r>
            <w:r w:rsidRPr="00416A43"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2D7B6D3E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F45B7A">
              <w:rPr>
                <w:szCs w:val="19"/>
                <w:shd w:val="clear" w:color="auto" w:fill="FFFFFF"/>
              </w:rPr>
              <w:t>9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7D0145A9" w14:textId="611F2A2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45B7A">
              <w:rPr>
                <w:szCs w:val="19"/>
                <w:shd w:val="clear" w:color="auto" w:fill="FFFFFF"/>
              </w:rPr>
              <w:t>8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416A43" w:rsidR="00C35C8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DE1887" w14:paraId="34DA6187" w14:textId="4144B49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F45B7A">
              <w:rPr>
                <w:szCs w:val="19"/>
                <w:shd w:val="clear" w:color="auto" w:fill="FFFFFF"/>
              </w:rPr>
              <w:t>9</w:t>
            </w:r>
            <w:r w:rsidRPr="00416A43" w:rsidR="00A25039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416A43" w:rsidR="00A25039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1BD1D83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F45B7A">
              <w:rPr>
                <w:szCs w:val="19"/>
                <w:shd w:val="clear" w:color="auto" w:fill="FFFFFF"/>
              </w:rPr>
              <w:t>9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4C70DF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539020F5" w14:textId="6F0A028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112.0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5B4D4A18" w14:textId="6A9FEFA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F45B7A" w14:paraId="3F20548F" w14:textId="46C5A48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93.0</w:t>
            </w:r>
          </w:p>
        </w:tc>
      </w:tr>
      <w:tr w:rsidRPr="0012558E" w:rsidR="004C70DF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39BB9A65" w14:textId="1AB4D9B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107.3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6D1EE071" w14:textId="65ECAA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89.9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F45B7A" w14:paraId="54954164" w14:textId="5521AEA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97.1</w:t>
            </w:r>
          </w:p>
        </w:tc>
      </w:tr>
      <w:tr w:rsidRPr="0012558E" w:rsidR="004C70DF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7BFC6E49" w14:textId="371DAE6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115.8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1E1FE6A6" w14:textId="7CA31E2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F45B7A" w14:paraId="48E03928" w14:textId="7CD8D8A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91.9</w:t>
            </w:r>
          </w:p>
        </w:tc>
      </w:tr>
      <w:tr w:rsidRPr="0012558E" w:rsidR="004C70DF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4C70DF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19CBE3C6" w14:textId="736173E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111.3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4C70DF" w:rsidP="004C70DF" w:rsidRDefault="00F45B7A" w14:paraId="3DEDD61B" w14:textId="1831878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92.1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4C70DF" w:rsidP="004C70DF" w:rsidRDefault="00F45B7A" w14:paraId="683BA5F8" w14:textId="4D9BE05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89.9</w:t>
            </w:r>
          </w:p>
        </w:tc>
      </w:tr>
    </w:tbl>
    <w:p w:rsidRPr="00AF2F04" w:rsidR="006A7DAB" w:rsidP="00C768AA" w:rsidRDefault="006A7DAB" w14:paraId="456B58C1" w14:textId="05C09832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Pr="007B3A35"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:rsidRPr="00CE2500" w:rsidR="00965108" w:rsidP="006E0077" w:rsidRDefault="000340EF" w14:paraId="545A0BF7" w14:textId="1965ACC2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Pr="00D201DB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D201DB" w:rsidR="006B5754">
        <w:rPr>
          <w:shd w:val="clear" w:color="auto" w:fill="FFFFFF"/>
          <w:lang w:val="en-GB"/>
        </w:rPr>
        <w:t>and assembly production</w:t>
      </w:r>
      <w:r w:rsidRPr="00D201DB" w:rsidR="005B5538">
        <w:rPr>
          <w:shd w:val="clear" w:color="auto" w:fill="FFFFFF"/>
          <w:lang w:val="en-GB"/>
        </w:rPr>
        <w:t xml:space="preserve"> in </w:t>
      </w:r>
      <w:r w:rsidR="00A53F04">
        <w:rPr>
          <w:shd w:val="clear" w:color="auto" w:fill="FFFFFF"/>
          <w:lang w:val="en-GB"/>
        </w:rPr>
        <w:t>September</w:t>
      </w:r>
      <w:r w:rsidRPr="00D201DB" w:rsidR="00067E4A">
        <w:rPr>
          <w:shd w:val="clear" w:color="auto" w:fill="FFFFFF"/>
          <w:lang w:val="en-GB"/>
        </w:rPr>
        <w:t xml:space="preserve"> 202</w:t>
      </w:r>
      <w:r w:rsidRPr="00D201DB" w:rsidR="00A4183B">
        <w:rPr>
          <w:shd w:val="clear" w:color="auto" w:fill="FFFFFF"/>
          <w:lang w:val="en-GB"/>
        </w:rPr>
        <w:t>4</w:t>
      </w:r>
      <w:r w:rsidRPr="00D201DB" w:rsidR="002A09C0">
        <w:rPr>
          <w:shd w:val="clear" w:color="auto" w:fill="FFFFFF"/>
          <w:lang w:val="en-GB"/>
        </w:rPr>
        <w:t>,</w:t>
      </w:r>
      <w:r w:rsidRPr="00D201DB" w:rsidR="00067E4A">
        <w:rPr>
          <w:shd w:val="clear" w:color="auto" w:fill="FFFFFF"/>
          <w:lang w:val="en-GB"/>
        </w:rPr>
        <w:t xml:space="preserve"> </w:t>
      </w:r>
      <w:r w:rsidRPr="00D201DB" w:rsidR="00DE7C78">
        <w:rPr>
          <w:shd w:val="clear" w:color="auto" w:fill="FFFFFF"/>
          <w:lang w:val="en-GB"/>
        </w:rPr>
        <w:t xml:space="preserve">showed an annual </w:t>
      </w:r>
      <w:r w:rsidRPr="00D201DB" w:rsidR="00AD0856">
        <w:rPr>
          <w:szCs w:val="19"/>
          <w:lang w:val="en-GB"/>
        </w:rPr>
        <w:t>decrease</w:t>
      </w:r>
      <w:r w:rsidRPr="00D201DB" w:rsidR="00DE7C78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in </w:t>
      </w:r>
      <w:r w:rsidRPr="00D201DB" w:rsidR="00FD20F6">
        <w:rPr>
          <w:shd w:val="clear" w:color="auto" w:fill="FFFFFF"/>
          <w:lang w:val="en-GB"/>
        </w:rPr>
        <w:t>all divisions of construction</w:t>
      </w:r>
      <w:r w:rsidRPr="00D201DB" w:rsidR="001A4D9D">
        <w:rPr>
          <w:shd w:val="clear" w:color="auto" w:fill="FFFFFF"/>
          <w:lang w:val="en-GB"/>
        </w:rPr>
        <w:t xml:space="preserve">. </w:t>
      </w:r>
      <w:r w:rsidRPr="00D201DB" w:rsidR="009B51C4">
        <w:rPr>
          <w:shd w:val="clear" w:color="auto" w:fill="FFFFFF"/>
          <w:lang w:val="en-GB"/>
        </w:rPr>
        <w:t>For</w:t>
      </w:r>
      <w:r w:rsidRPr="00D201DB" w:rsidR="00FD20F6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entities </w:t>
      </w:r>
      <w:r w:rsidR="00483334">
        <w:rPr>
          <w:shd w:val="clear" w:color="auto" w:fill="FFFFFF"/>
          <w:lang w:val="en-GB"/>
        </w:rPr>
        <w:t xml:space="preserve">whose basic type of </w:t>
      </w:r>
      <w:r w:rsidRPr="00D201DB" w:rsidR="00483334">
        <w:rPr>
          <w:shd w:val="clear" w:color="auto" w:fill="FFFFFF"/>
          <w:lang w:val="en-GB"/>
        </w:rPr>
        <w:t xml:space="preserve">activity was </w:t>
      </w:r>
      <w:r w:rsidRPr="00D201DB" w:rsidR="00483334">
        <w:rPr>
          <w:szCs w:val="19"/>
          <w:lang w:val="en-GB"/>
        </w:rPr>
        <w:t xml:space="preserve">construction of buildings </w:t>
      </w:r>
      <w:r w:rsidR="00483334">
        <w:rPr>
          <w:szCs w:val="19"/>
          <w:lang w:val="en-GB"/>
        </w:rPr>
        <w:t xml:space="preserve">it </w:t>
      </w:r>
      <w:r w:rsidRPr="00D201DB" w:rsidR="00483334">
        <w:rPr>
          <w:szCs w:val="19"/>
          <w:lang w:val="en-GB"/>
        </w:rPr>
        <w:t>recorded of 10.</w:t>
      </w:r>
      <w:r w:rsidR="00483334">
        <w:rPr>
          <w:szCs w:val="19"/>
          <w:lang w:val="en-GB"/>
        </w:rPr>
        <w:t>1</w:t>
      </w:r>
      <w:r w:rsidRPr="00CE2500" w:rsidR="00483334">
        <w:rPr>
          <w:szCs w:val="19"/>
          <w:lang w:val="en-GB"/>
        </w:rPr>
        <w:t xml:space="preserve">%, </w:t>
      </w:r>
      <w:r w:rsidRPr="00CE2500" w:rsidR="008A2722">
        <w:rPr>
          <w:szCs w:val="19"/>
          <w:lang w:val="en-GB"/>
        </w:rPr>
        <w:t xml:space="preserve">for those </w:t>
      </w:r>
      <w:r w:rsidRPr="00CE2500" w:rsidR="001A4D9D">
        <w:rPr>
          <w:szCs w:val="19"/>
          <w:lang w:val="en-GB"/>
        </w:rPr>
        <w:t xml:space="preserve">dealing mainly with civil engineering works of </w:t>
      </w:r>
      <w:r w:rsidRPr="00CE2500" w:rsidR="00483334">
        <w:rPr>
          <w:szCs w:val="19"/>
          <w:lang w:val="en-GB"/>
        </w:rPr>
        <w:t>8.9</w:t>
      </w:r>
      <w:r w:rsidRPr="00CE2500" w:rsidR="001A4D9D">
        <w:rPr>
          <w:szCs w:val="19"/>
          <w:lang w:val="en-GB"/>
        </w:rPr>
        <w:t>%</w:t>
      </w:r>
      <w:r w:rsidRPr="00CE2500" w:rsidR="008A2722">
        <w:rPr>
          <w:szCs w:val="19"/>
          <w:lang w:val="en-GB"/>
        </w:rPr>
        <w:t xml:space="preserve"> and for entities </w:t>
      </w:r>
      <w:r w:rsidRPr="00CE2500" w:rsidR="00E57088">
        <w:rPr>
          <w:szCs w:val="19"/>
          <w:lang w:val="en-GB"/>
        </w:rPr>
        <w:t xml:space="preserve">performing specialised construction activities </w:t>
      </w:r>
      <w:r w:rsidRPr="00CE2500" w:rsidR="001A4D9D">
        <w:rPr>
          <w:szCs w:val="19"/>
          <w:lang w:val="en-GB"/>
        </w:rPr>
        <w:t xml:space="preserve">of </w:t>
      </w:r>
      <w:r w:rsidRPr="00CE2500" w:rsidR="00483334">
        <w:rPr>
          <w:szCs w:val="19"/>
          <w:lang w:val="en-GB"/>
        </w:rPr>
        <w:t>7</w:t>
      </w:r>
      <w:r w:rsidRPr="00CE2500" w:rsidR="001A4D9D">
        <w:rPr>
          <w:szCs w:val="19"/>
          <w:lang w:val="en-GB"/>
        </w:rPr>
        <w:t>.</w:t>
      </w:r>
      <w:r w:rsidRPr="00CE2500" w:rsidR="00483334">
        <w:rPr>
          <w:szCs w:val="19"/>
          <w:lang w:val="en-GB"/>
        </w:rPr>
        <w:t>9</w:t>
      </w:r>
      <w:r w:rsidRPr="00CE2500" w:rsidR="001A4D9D">
        <w:rPr>
          <w:szCs w:val="19"/>
          <w:lang w:val="en-GB"/>
        </w:rPr>
        <w:t>%</w:t>
      </w:r>
      <w:r w:rsidRPr="00CE2500" w:rsidR="00483334">
        <w:rPr>
          <w:szCs w:val="19"/>
          <w:lang w:val="en-GB"/>
        </w:rPr>
        <w:t xml:space="preserve">. </w:t>
      </w:r>
      <w:r w:rsidRPr="00CE2500" w:rsidR="001A4D9D">
        <w:rPr>
          <w:szCs w:val="19"/>
          <w:lang w:val="en-GB"/>
        </w:rPr>
        <w:t xml:space="preserve"> </w:t>
      </w:r>
    </w:p>
    <w:p w:rsidRPr="00AB5538" w:rsidR="002D5EBA" w:rsidP="002D5EBA" w:rsidRDefault="00647C67" w14:paraId="34E4D97A" w14:textId="0F84BD79">
      <w:pPr>
        <w:spacing w:line="288" w:lineRule="auto"/>
        <w:rPr>
          <w:szCs w:val="19"/>
          <w:lang w:val="en-GB"/>
        </w:rPr>
      </w:pPr>
      <w:bookmarkStart w:name="_Hlk167097062" w:id="0"/>
      <w:r w:rsidRPr="00CE2500">
        <w:rPr>
          <w:noProof/>
          <w:spacing w:val="-2"/>
          <w:szCs w:val="19"/>
          <w:lang w:val="en-GB" w:eastAsia="pl-PL"/>
        </w:rPr>
        <w:t xml:space="preserve">In the period </w:t>
      </w:r>
      <w:r w:rsidRPr="00CE2500">
        <w:rPr>
          <w:szCs w:val="19"/>
          <w:lang w:val="en-GB"/>
        </w:rPr>
        <w:t>of January-</w:t>
      </w:r>
      <w:r w:rsidRPr="00CE2500" w:rsidR="00483334">
        <w:rPr>
          <w:szCs w:val="19"/>
          <w:lang w:val="en-GB"/>
        </w:rPr>
        <w:t>September</w:t>
      </w:r>
      <w:r w:rsidRPr="00CE2500">
        <w:rPr>
          <w:szCs w:val="19"/>
          <w:lang w:val="en-GB"/>
        </w:rPr>
        <w:t xml:space="preserve"> 2024</w:t>
      </w:r>
      <w:bookmarkEnd w:id="0"/>
      <w:r w:rsidRPr="00CE2500" w:rsidR="002D5EBA">
        <w:rPr>
          <w:szCs w:val="19"/>
          <w:lang w:val="en-GB"/>
        </w:rPr>
        <w:t>,</w:t>
      </w:r>
      <w:r w:rsidRPr="00CE2500" w:rsidR="002D5EBA">
        <w:rPr>
          <w:noProof/>
          <w:spacing w:val="-2"/>
          <w:szCs w:val="19"/>
          <w:lang w:val="en-GB" w:eastAsia="pl-PL"/>
        </w:rPr>
        <w:t xml:space="preserve"> </w:t>
      </w:r>
      <w:r w:rsidRPr="00CE2500" w:rsidR="002D5EBA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CE2500" w:rsidR="002D5EBA">
        <w:rPr>
          <w:noProof/>
          <w:spacing w:val="-2"/>
          <w:szCs w:val="19"/>
          <w:lang w:val="en-GB" w:eastAsia="pl-PL"/>
        </w:rPr>
        <w:t xml:space="preserve">, </w:t>
      </w:r>
      <w:r w:rsidR="009F072D">
        <w:rPr>
          <w:noProof/>
          <w:spacing w:val="-2"/>
          <w:szCs w:val="19"/>
          <w:lang w:val="en-GB" w:eastAsia="pl-PL"/>
        </w:rPr>
        <w:t xml:space="preserve">a </w:t>
      </w:r>
      <w:r w:rsidRPr="00CE2500" w:rsidR="002D5EBA">
        <w:rPr>
          <w:color w:val="000000" w:themeColor="text1"/>
          <w:szCs w:val="19"/>
          <w:lang w:val="en-GB"/>
        </w:rPr>
        <w:t xml:space="preserve">decrease in the </w:t>
      </w:r>
      <w:r w:rsidRPr="00CE2500" w:rsidR="002D5EBA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CE2500" w:rsidR="00B014A2">
        <w:rPr>
          <w:color w:val="000000" w:themeColor="text1"/>
          <w:szCs w:val="19"/>
          <w:lang w:val="en-GB"/>
        </w:rPr>
        <w:t>w</w:t>
      </w:r>
      <w:r w:rsidR="009F072D">
        <w:rPr>
          <w:color w:val="000000" w:themeColor="text1"/>
          <w:szCs w:val="19"/>
          <w:lang w:val="en-GB"/>
        </w:rPr>
        <w:t>as</w:t>
      </w:r>
      <w:r w:rsidRPr="00CE2500" w:rsidR="002D5EBA">
        <w:rPr>
          <w:color w:val="000000" w:themeColor="text1"/>
          <w:szCs w:val="19"/>
          <w:lang w:val="en-GB"/>
        </w:rPr>
        <w:t xml:space="preserve"> noted </w:t>
      </w:r>
      <w:r w:rsidRPr="00CE2500" w:rsidR="008A6E4B">
        <w:rPr>
          <w:color w:val="000000" w:themeColor="text1"/>
          <w:szCs w:val="19"/>
          <w:lang w:val="en-GB"/>
        </w:rPr>
        <w:t xml:space="preserve">in </w:t>
      </w:r>
      <w:r w:rsidRPr="00CE2500" w:rsidR="00B014A2">
        <w:rPr>
          <w:noProof/>
          <w:spacing w:val="-2"/>
          <w:szCs w:val="19"/>
          <w:lang w:val="en-GB" w:eastAsia="pl-PL"/>
        </w:rPr>
        <w:t>entities</w:t>
      </w:r>
      <w:r w:rsidRPr="00CE2500" w:rsidR="00B014A2">
        <w:rPr>
          <w:color w:val="000000" w:themeColor="text1"/>
          <w:szCs w:val="19"/>
          <w:lang w:val="en-GB"/>
        </w:rPr>
        <w:t xml:space="preserve"> </w:t>
      </w:r>
      <w:r w:rsidRPr="00CE2500" w:rsidR="00B66095">
        <w:rPr>
          <w:szCs w:val="19"/>
          <w:lang w:val="en-GB"/>
        </w:rPr>
        <w:t xml:space="preserve">performing specialised construction activities </w:t>
      </w:r>
      <w:r w:rsidRPr="00CE2500" w:rsidR="00B014A2">
        <w:rPr>
          <w:szCs w:val="19"/>
          <w:lang w:val="en-GB"/>
        </w:rPr>
        <w:t xml:space="preserve">of </w:t>
      </w:r>
      <w:r w:rsidRPr="00CE2500" w:rsidR="00483334">
        <w:rPr>
          <w:szCs w:val="19"/>
          <w:lang w:val="en-GB"/>
        </w:rPr>
        <w:t>10</w:t>
      </w:r>
      <w:r w:rsidRPr="00CE2500" w:rsidR="00B66095">
        <w:rPr>
          <w:szCs w:val="19"/>
          <w:lang w:val="en-GB"/>
        </w:rPr>
        <w:t>.</w:t>
      </w:r>
      <w:r w:rsidRPr="00CE2500" w:rsidR="00483334">
        <w:rPr>
          <w:szCs w:val="19"/>
          <w:lang w:val="en-GB"/>
        </w:rPr>
        <w:t>1</w:t>
      </w:r>
      <w:r w:rsidRPr="00CE2500" w:rsidR="00B66095">
        <w:rPr>
          <w:szCs w:val="19"/>
          <w:lang w:val="en-GB"/>
        </w:rPr>
        <w:t>%</w:t>
      </w:r>
      <w:r w:rsidRPr="00CE2500" w:rsidR="008A2722">
        <w:rPr>
          <w:szCs w:val="19"/>
          <w:lang w:val="en-GB"/>
        </w:rPr>
        <w:t>.</w:t>
      </w:r>
      <w:r w:rsidRPr="00CE2500" w:rsidR="00B014A2">
        <w:rPr>
          <w:szCs w:val="19"/>
          <w:lang w:val="en-GB"/>
        </w:rPr>
        <w:t xml:space="preserve"> </w:t>
      </w:r>
      <w:r w:rsidRPr="00CE2500" w:rsidR="008A2722">
        <w:rPr>
          <w:szCs w:val="19"/>
          <w:lang w:val="en-GB"/>
        </w:rPr>
        <w:t>I</w:t>
      </w:r>
      <w:r w:rsidRPr="00CE2500" w:rsidR="00B66095">
        <w:rPr>
          <w:szCs w:val="19"/>
          <w:lang w:val="en-GB"/>
        </w:rPr>
        <w:t xml:space="preserve">n </w:t>
      </w:r>
      <w:r w:rsidRPr="00CE2500" w:rsidR="00991555">
        <w:rPr>
          <w:noProof/>
          <w:spacing w:val="-2"/>
          <w:szCs w:val="19"/>
          <w:lang w:val="en-GB" w:eastAsia="pl-PL"/>
        </w:rPr>
        <w:t>entities</w:t>
      </w:r>
      <w:r w:rsidRPr="00CE2500" w:rsidR="00991555">
        <w:rPr>
          <w:szCs w:val="19"/>
          <w:lang w:val="en-GB"/>
        </w:rPr>
        <w:t xml:space="preserve"> </w:t>
      </w:r>
      <w:r w:rsidRPr="00CE2500" w:rsidR="00A37937">
        <w:rPr>
          <w:szCs w:val="19"/>
          <w:lang w:val="en-GB"/>
        </w:rPr>
        <w:t xml:space="preserve">dealing mainly with civil engineering works </w:t>
      </w:r>
      <w:r w:rsidRPr="00CE2500" w:rsidR="00B66095">
        <w:rPr>
          <w:szCs w:val="19"/>
          <w:lang w:val="en-GB"/>
        </w:rPr>
        <w:t>and</w:t>
      </w:r>
      <w:r w:rsidRPr="00CE2500" w:rsidR="00535872">
        <w:rPr>
          <w:szCs w:val="19"/>
          <w:lang w:val="en-GB"/>
        </w:rPr>
        <w:t xml:space="preserve"> </w:t>
      </w:r>
      <w:r w:rsidRPr="00CE2500" w:rsidR="00B014A2">
        <w:rPr>
          <w:szCs w:val="19"/>
          <w:lang w:val="en-GB"/>
        </w:rPr>
        <w:t xml:space="preserve">in </w:t>
      </w:r>
      <w:r w:rsidRPr="00CE2500" w:rsidR="002D5EBA">
        <w:rPr>
          <w:szCs w:val="19"/>
          <w:lang w:val="en-GB"/>
        </w:rPr>
        <w:t xml:space="preserve">whose basic type of activity was construction of buildings </w:t>
      </w:r>
      <w:r w:rsidRPr="00CE2500" w:rsidR="0078229E">
        <w:rPr>
          <w:szCs w:val="19"/>
          <w:lang w:val="en-GB"/>
        </w:rPr>
        <w:t xml:space="preserve">decreases were noted </w:t>
      </w:r>
      <w:r w:rsidRPr="00CE2500" w:rsidR="00B014A2">
        <w:rPr>
          <w:szCs w:val="19"/>
          <w:lang w:val="en-GB"/>
        </w:rPr>
        <w:t xml:space="preserve">of </w:t>
      </w:r>
      <w:r w:rsidRPr="00CE2500" w:rsidR="0078229E">
        <w:rPr>
          <w:szCs w:val="19"/>
          <w:lang w:val="en-GB"/>
        </w:rPr>
        <w:t xml:space="preserve">8.1% and of </w:t>
      </w:r>
      <w:r w:rsidRPr="00CE2500" w:rsidR="00483334">
        <w:rPr>
          <w:szCs w:val="19"/>
          <w:lang w:val="en-GB"/>
        </w:rPr>
        <w:t>2</w:t>
      </w:r>
      <w:r w:rsidRPr="00CE2500" w:rsidR="002D5EBA">
        <w:rPr>
          <w:szCs w:val="19"/>
          <w:lang w:val="en-GB"/>
        </w:rPr>
        <w:t>.</w:t>
      </w:r>
      <w:r w:rsidRPr="00CE2500" w:rsidR="00483334">
        <w:rPr>
          <w:szCs w:val="19"/>
          <w:lang w:val="en-GB"/>
        </w:rPr>
        <w:t>9</w:t>
      </w:r>
      <w:r w:rsidRPr="00CE2500" w:rsidR="002D5EBA">
        <w:rPr>
          <w:szCs w:val="19"/>
          <w:lang w:val="en-GB"/>
        </w:rPr>
        <w:t>%</w:t>
      </w:r>
      <w:r w:rsidRPr="00CE2500" w:rsidR="0078229E">
        <w:rPr>
          <w:szCs w:val="19"/>
          <w:lang w:val="en-GB"/>
        </w:rPr>
        <w:t xml:space="preserve"> respectively.</w:t>
      </w:r>
      <w:r w:rsidR="0078229E">
        <w:rPr>
          <w:szCs w:val="19"/>
          <w:lang w:val="en-GB"/>
        </w:rPr>
        <w:t xml:space="preserve"> </w:t>
      </w:r>
      <w:r w:rsidR="008A2722">
        <w:rPr>
          <w:szCs w:val="19"/>
          <w:lang w:val="en-GB"/>
        </w:rPr>
        <w:t xml:space="preserve"> </w:t>
      </w:r>
      <w:bookmarkStart w:name="_GoBack" w:id="1"/>
      <w:bookmarkEnd w:id="1"/>
    </w:p>
    <w:p w:rsidR="00B25E70" w:rsidP="006E0077" w:rsidRDefault="00AF2F04" w14:paraId="054437B5" w14:textId="353CACD1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AB5538">
        <w:rPr>
          <w:noProof/>
          <w:spacing w:val="-2"/>
          <w:szCs w:val="19"/>
          <w:lang w:val="en-GB" w:eastAsia="pl-PL"/>
        </w:rPr>
        <w:t xml:space="preserve">Compared </w:t>
      </w:r>
      <w:r w:rsidRPr="00AB5538" w:rsidR="001F2863">
        <w:rPr>
          <w:noProof/>
          <w:spacing w:val="-2"/>
          <w:szCs w:val="19"/>
          <w:lang w:val="en-GB" w:eastAsia="pl-PL"/>
        </w:rPr>
        <w:t>to</w:t>
      </w:r>
      <w:r w:rsidRPr="00AB5538">
        <w:rPr>
          <w:noProof/>
          <w:spacing w:val="-2"/>
          <w:szCs w:val="19"/>
          <w:lang w:val="en-GB" w:eastAsia="pl-PL"/>
        </w:rPr>
        <w:t xml:space="preserve"> </w:t>
      </w:r>
      <w:r w:rsidR="002912E9">
        <w:rPr>
          <w:shd w:val="clear" w:color="auto" w:fill="FFFFFF"/>
          <w:lang w:val="en-GB"/>
        </w:rPr>
        <w:t>August</w:t>
      </w:r>
      <w:r w:rsidRPr="00AB5538" w:rsidR="00886338">
        <w:rPr>
          <w:noProof/>
          <w:spacing w:val="-2"/>
          <w:szCs w:val="19"/>
          <w:lang w:val="en-GB" w:eastAsia="pl-PL"/>
        </w:rPr>
        <w:t xml:space="preserve"> </w:t>
      </w:r>
      <w:r w:rsidRPr="00AB5538">
        <w:rPr>
          <w:noProof/>
          <w:spacing w:val="-2"/>
          <w:szCs w:val="19"/>
          <w:lang w:val="en-GB" w:eastAsia="pl-PL"/>
        </w:rPr>
        <w:t>202</w:t>
      </w:r>
      <w:r w:rsidRPr="00AB5538" w:rsidR="00A4183B">
        <w:rPr>
          <w:noProof/>
          <w:spacing w:val="-2"/>
          <w:szCs w:val="19"/>
          <w:lang w:val="en-GB" w:eastAsia="pl-PL"/>
        </w:rPr>
        <w:t>4</w:t>
      </w:r>
      <w:r w:rsidRPr="00AB5538" w:rsidR="002A09C0">
        <w:rPr>
          <w:noProof/>
          <w:spacing w:val="-2"/>
          <w:szCs w:val="19"/>
          <w:lang w:val="en-GB" w:eastAsia="pl-PL"/>
        </w:rPr>
        <w:t>,</w:t>
      </w:r>
      <w:r w:rsidRPr="00AB5538" w:rsidR="00705B4C">
        <w:rPr>
          <w:noProof/>
          <w:spacing w:val="-2"/>
          <w:szCs w:val="19"/>
          <w:lang w:val="en-GB" w:eastAsia="pl-PL"/>
        </w:rPr>
        <w:t xml:space="preserve"> </w:t>
      </w:r>
      <w:r w:rsidRPr="00AB5538" w:rsidR="00EA78C6">
        <w:rPr>
          <w:noProof/>
          <w:spacing w:val="-2"/>
          <w:szCs w:val="19"/>
          <w:lang w:val="en-GB" w:eastAsia="pl-PL"/>
        </w:rPr>
        <w:t>a</w:t>
      </w:r>
      <w:r w:rsidR="00B66095">
        <w:rPr>
          <w:noProof/>
          <w:spacing w:val="-2"/>
          <w:szCs w:val="19"/>
          <w:lang w:val="en-GB" w:eastAsia="pl-PL"/>
        </w:rPr>
        <w:t>n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t>in</w:t>
      </w:r>
      <w:r w:rsidRPr="00AB5538" w:rsidR="00B66095">
        <w:rPr>
          <w:noProof/>
          <w:spacing w:val="-2"/>
          <w:szCs w:val="19"/>
          <w:lang w:val="en-GB" w:eastAsia="pl-PL"/>
        </w:rPr>
        <w:t>crease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Pr="00AB5538" w:rsidR="00883676">
        <w:rPr>
          <w:color w:val="000000" w:themeColor="text1"/>
          <w:szCs w:val="19"/>
          <w:lang w:val="en-GB"/>
        </w:rPr>
        <w:t xml:space="preserve">in the </w:t>
      </w:r>
      <w:r w:rsidRPr="00AB5538" w:rsidR="00883676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was noted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in </w:t>
      </w:r>
      <w:r w:rsidRPr="00AB5538" w:rsidR="00053A61">
        <w:rPr>
          <w:noProof/>
          <w:spacing w:val="-2"/>
          <w:szCs w:val="19"/>
          <w:lang w:val="en-GB" w:eastAsia="pl-PL"/>
        </w:rPr>
        <w:t xml:space="preserve">entities whose basic type of activity was civil engineering works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of </w:t>
      </w:r>
      <w:r w:rsidR="00053A61">
        <w:rPr>
          <w:noProof/>
          <w:spacing w:val="-2"/>
          <w:szCs w:val="19"/>
          <w:lang w:val="en-GB" w:eastAsia="pl-PL"/>
        </w:rPr>
        <w:t>1</w:t>
      </w:r>
      <w:r w:rsidR="00B66095">
        <w:rPr>
          <w:noProof/>
          <w:spacing w:val="-2"/>
          <w:szCs w:val="19"/>
          <w:lang w:val="en-GB" w:eastAsia="pl-PL"/>
        </w:rPr>
        <w:t>5</w:t>
      </w:r>
      <w:r w:rsidRPr="00AB5538" w:rsidR="00B66095">
        <w:rPr>
          <w:noProof/>
          <w:spacing w:val="-2"/>
          <w:szCs w:val="19"/>
          <w:lang w:val="en-GB" w:eastAsia="pl-PL"/>
        </w:rPr>
        <w:t>.</w:t>
      </w:r>
      <w:r w:rsidR="00053A61">
        <w:rPr>
          <w:noProof/>
          <w:spacing w:val="-2"/>
          <w:szCs w:val="19"/>
          <w:lang w:val="en-GB" w:eastAsia="pl-PL"/>
        </w:rPr>
        <w:t>8</w:t>
      </w:r>
      <w:r w:rsidRPr="00AB5538" w:rsidR="00B66095">
        <w:rPr>
          <w:noProof/>
          <w:spacing w:val="-2"/>
          <w:szCs w:val="19"/>
          <w:lang w:val="en-GB" w:eastAsia="pl-PL"/>
        </w:rPr>
        <w:t>%</w:t>
      </w:r>
      <w:r w:rsidR="00053A61">
        <w:rPr>
          <w:noProof/>
          <w:spacing w:val="-2"/>
          <w:szCs w:val="19"/>
          <w:lang w:val="en-GB" w:eastAsia="pl-PL"/>
        </w:rPr>
        <w:t>,</w:t>
      </w:r>
      <w:r w:rsidR="00B66095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lastRenderedPageBreak/>
        <w:t>in</w:t>
      </w:r>
      <w:r w:rsidR="0078229E">
        <w:rPr>
          <w:noProof/>
          <w:spacing w:val="-2"/>
          <w:szCs w:val="19"/>
          <w:lang w:val="en-GB" w:eastAsia="pl-PL"/>
        </w:rPr>
        <w:t> </w:t>
      </w:r>
      <w:r w:rsidR="00B66095">
        <w:rPr>
          <w:noProof/>
          <w:spacing w:val="-2"/>
          <w:szCs w:val="19"/>
          <w:lang w:val="en-GB" w:eastAsia="pl-PL"/>
        </w:rPr>
        <w:t>entieties</w:t>
      </w:r>
      <w:r w:rsidRPr="00AB5538" w:rsidR="004A7139">
        <w:rPr>
          <w:noProof/>
          <w:spacing w:val="-2"/>
          <w:szCs w:val="19"/>
          <w:lang w:val="en-GB" w:eastAsia="pl-PL"/>
        </w:rPr>
        <w:t xml:space="preserve"> performing specialised construction activities </w:t>
      </w:r>
      <w:r w:rsidRPr="00AB5538" w:rsidR="009041E1">
        <w:rPr>
          <w:noProof/>
          <w:spacing w:val="-2"/>
          <w:szCs w:val="19"/>
          <w:lang w:val="en-GB" w:eastAsia="pl-PL"/>
        </w:rPr>
        <w:t xml:space="preserve">of </w:t>
      </w:r>
      <w:r w:rsidR="00053A61">
        <w:rPr>
          <w:noProof/>
          <w:spacing w:val="-2"/>
          <w:szCs w:val="19"/>
          <w:lang w:val="en-GB" w:eastAsia="pl-PL"/>
        </w:rPr>
        <w:t>11</w:t>
      </w:r>
      <w:r w:rsidRPr="00AB5538" w:rsidR="009041E1">
        <w:rPr>
          <w:noProof/>
          <w:spacing w:val="-2"/>
          <w:szCs w:val="19"/>
          <w:lang w:val="en-GB" w:eastAsia="pl-PL"/>
        </w:rPr>
        <w:t>.</w:t>
      </w:r>
      <w:r w:rsidR="00053A61">
        <w:rPr>
          <w:noProof/>
          <w:spacing w:val="-2"/>
          <w:szCs w:val="19"/>
          <w:lang w:val="en-GB" w:eastAsia="pl-PL"/>
        </w:rPr>
        <w:t>3</w:t>
      </w:r>
      <w:r w:rsidRPr="00AB5538" w:rsidR="009041E1">
        <w:rPr>
          <w:noProof/>
          <w:spacing w:val="-2"/>
          <w:szCs w:val="19"/>
          <w:lang w:val="en-GB" w:eastAsia="pl-PL"/>
        </w:rPr>
        <w:t xml:space="preserve">% </w:t>
      </w:r>
      <w:r w:rsidR="00B66095">
        <w:rPr>
          <w:noProof/>
          <w:spacing w:val="-2"/>
          <w:szCs w:val="19"/>
          <w:lang w:val="en-GB" w:eastAsia="pl-PL"/>
        </w:rPr>
        <w:t>and i</w:t>
      </w:r>
      <w:r w:rsidRPr="00AB5538" w:rsidR="004A7139">
        <w:rPr>
          <w:noProof/>
          <w:spacing w:val="-2"/>
          <w:szCs w:val="19"/>
          <w:lang w:val="en-GB" w:eastAsia="pl-PL"/>
        </w:rPr>
        <w:t xml:space="preserve">n 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entities </w:t>
      </w:r>
      <w:r w:rsidRPr="00AB5538" w:rsidR="00053A61">
        <w:rPr>
          <w:noProof/>
          <w:spacing w:val="-2"/>
          <w:szCs w:val="19"/>
          <w:lang w:val="en-GB" w:eastAsia="pl-PL"/>
        </w:rPr>
        <w:t>dealing mainly with c</w:t>
      </w:r>
      <w:r w:rsidRPr="00AB5538" w:rsidR="00053A61">
        <w:rPr>
          <w:noProof/>
          <w:color w:val="000000" w:themeColor="text1"/>
          <w:spacing w:val="-2"/>
          <w:szCs w:val="19"/>
          <w:lang w:val="en-GB" w:eastAsia="pl-PL"/>
        </w:rPr>
        <w:t>onstruction of buildings</w:t>
      </w:r>
      <w:r w:rsidRPr="00AB5538" w:rsidR="00053A61">
        <w:rPr>
          <w:noProof/>
          <w:spacing w:val="-2"/>
          <w:szCs w:val="19"/>
          <w:lang w:val="en-GB" w:eastAsia="pl-PL"/>
        </w:rPr>
        <w:t xml:space="preserve"> </w:t>
      </w:r>
      <w:r w:rsidRPr="00AB5538" w:rsidR="00EA78C6">
        <w:rPr>
          <w:noProof/>
          <w:spacing w:val="-2"/>
          <w:szCs w:val="19"/>
          <w:lang w:val="en-GB" w:eastAsia="pl-PL"/>
        </w:rPr>
        <w:t>of </w:t>
      </w:r>
      <w:r w:rsidR="00053A61">
        <w:rPr>
          <w:noProof/>
          <w:spacing w:val="-2"/>
          <w:szCs w:val="19"/>
          <w:lang w:val="en-GB" w:eastAsia="pl-PL"/>
        </w:rPr>
        <w:t>7</w:t>
      </w:r>
      <w:r w:rsidRPr="00AB5538" w:rsidR="00EA78C6">
        <w:rPr>
          <w:noProof/>
          <w:spacing w:val="-2"/>
          <w:szCs w:val="19"/>
          <w:lang w:val="en-GB" w:eastAsia="pl-PL"/>
        </w:rPr>
        <w:t>.</w:t>
      </w:r>
      <w:r w:rsidR="00053A61">
        <w:rPr>
          <w:noProof/>
          <w:spacing w:val="-2"/>
          <w:szCs w:val="19"/>
          <w:lang w:val="en-GB" w:eastAsia="pl-PL"/>
        </w:rPr>
        <w:t>3</w:t>
      </w:r>
      <w:r w:rsidRPr="00AB5538" w:rsidR="00EA78C6">
        <w:rPr>
          <w:noProof/>
          <w:spacing w:val="-2"/>
          <w:szCs w:val="19"/>
          <w:lang w:val="en-GB" w:eastAsia="pl-PL"/>
        </w:rPr>
        <w:t>%</w:t>
      </w:r>
      <w:r w:rsidRPr="00AB5538" w:rsidR="004A7139">
        <w:rPr>
          <w:noProof/>
          <w:spacing w:val="-2"/>
          <w:szCs w:val="19"/>
          <w:lang w:val="en-GB" w:eastAsia="pl-PL"/>
        </w:rPr>
        <w:t>.</w:t>
      </w:r>
      <w:r w:rsidR="004A7139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noProof/>
          <w:spacing w:val="-2"/>
          <w:szCs w:val="19"/>
          <w:lang w:val="en-GB" w:eastAsia="pl-PL"/>
        </w:rPr>
        <w:t xml:space="preserve"> </w:t>
      </w:r>
    </w:p>
    <w:p w:rsidRPr="00750751" w:rsidR="007211E7" w:rsidP="007211E7" w:rsidRDefault="004A7139" w14:paraId="1C887FC4" w14:textId="0FA7BD0F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>A</w:t>
      </w:r>
      <w:r w:rsidRPr="003C2ED8">
        <w:rPr>
          <w:noProof/>
          <w:spacing w:val="-2"/>
          <w:szCs w:val="19"/>
          <w:lang w:val="en-GB" w:eastAsia="pl-PL"/>
        </w:rPr>
        <w:t xml:space="preserve"> </w:t>
      </w:r>
      <w:r w:rsidR="002C681D">
        <w:rPr>
          <w:noProof/>
          <w:spacing w:val="-2"/>
          <w:szCs w:val="19"/>
          <w:lang w:val="en-GB" w:eastAsia="pl-PL"/>
        </w:rPr>
        <w:t>decrease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750751" w:rsidR="007211E7">
        <w:rPr>
          <w:rFonts w:cs="Times New Roman"/>
          <w:szCs w:val="19"/>
          <w:lang w:val="en-GB"/>
        </w:rPr>
        <w:t xml:space="preserve">in construction and assembly production in </w:t>
      </w:r>
      <w:r w:rsidR="00053A61">
        <w:rPr>
          <w:rFonts w:cs="Times New Roman"/>
          <w:szCs w:val="19"/>
          <w:lang w:val="en-GB"/>
        </w:rPr>
        <w:t>September</w:t>
      </w:r>
      <w:r w:rsidRPr="00750751" w:rsidR="007211E7">
        <w:rPr>
          <w:rFonts w:cs="Times New Roman"/>
          <w:szCs w:val="19"/>
          <w:lang w:val="en-GB"/>
        </w:rPr>
        <w:t xml:space="preserve"> 2024, compared with the same month of the previous year, was observed for investment works by </w:t>
      </w:r>
      <w:r w:rsidR="00053A61">
        <w:rPr>
          <w:rFonts w:cs="Times New Roman"/>
          <w:szCs w:val="19"/>
          <w:lang w:val="en-GB"/>
        </w:rPr>
        <w:t>12</w:t>
      </w:r>
      <w:r w:rsidRPr="00750751" w:rsidR="007211E7">
        <w:rPr>
          <w:rFonts w:cs="Times New Roman"/>
          <w:szCs w:val="19"/>
          <w:lang w:val="en-GB"/>
        </w:rPr>
        <w:t>.</w:t>
      </w:r>
      <w:r w:rsidR="00053A61">
        <w:rPr>
          <w:rFonts w:cs="Times New Roman"/>
          <w:szCs w:val="19"/>
          <w:lang w:val="en-GB"/>
        </w:rPr>
        <w:t>2</w:t>
      </w:r>
      <w:r w:rsidRPr="00750751" w:rsidR="007211E7">
        <w:rPr>
          <w:rFonts w:cs="Times New Roman"/>
          <w:szCs w:val="19"/>
          <w:lang w:val="en-GB"/>
        </w:rPr>
        <w:t xml:space="preserve">% </w:t>
      </w:r>
      <w:r w:rsidRPr="00F834D4" w:rsidR="007211E7">
        <w:rPr>
          <w:rFonts w:cs="Times New Roman"/>
          <w:szCs w:val="19"/>
          <w:lang w:val="en-GB"/>
        </w:rPr>
        <w:t xml:space="preserve">and </w:t>
      </w:r>
      <w:r w:rsidRPr="00F834D4">
        <w:rPr>
          <w:rFonts w:cs="Times New Roman"/>
          <w:szCs w:val="19"/>
          <w:lang w:val="en-GB"/>
        </w:rPr>
        <w:t xml:space="preserve">for </w:t>
      </w:r>
      <w:r w:rsidRPr="00F834D4" w:rsidR="007211E7">
        <w:rPr>
          <w:rFonts w:cs="Times New Roman"/>
          <w:szCs w:val="19"/>
          <w:lang w:val="en-GB"/>
        </w:rPr>
        <w:t xml:space="preserve">restoration works by </w:t>
      </w:r>
      <w:r w:rsidRPr="00F834D4" w:rsidR="00053A61">
        <w:rPr>
          <w:rFonts w:cs="Times New Roman"/>
          <w:szCs w:val="19"/>
          <w:lang w:val="en-GB"/>
        </w:rPr>
        <w:t>1</w:t>
      </w:r>
      <w:r w:rsidRPr="00F834D4" w:rsidR="007211E7">
        <w:rPr>
          <w:rFonts w:cs="Times New Roman"/>
          <w:szCs w:val="19"/>
          <w:lang w:val="en-GB"/>
        </w:rPr>
        <w:t>.</w:t>
      </w:r>
      <w:r w:rsidRPr="00F834D4" w:rsidR="00053A61">
        <w:rPr>
          <w:rFonts w:cs="Times New Roman"/>
          <w:szCs w:val="19"/>
          <w:lang w:val="en-GB"/>
        </w:rPr>
        <w:t>1</w:t>
      </w:r>
      <w:r w:rsidRPr="00F834D4" w:rsidR="007211E7">
        <w:rPr>
          <w:rFonts w:cs="Times New Roman"/>
          <w:szCs w:val="19"/>
          <w:lang w:val="en-GB"/>
        </w:rPr>
        <w:t xml:space="preserve">% (in 2023, an increase of </w:t>
      </w:r>
      <w:r w:rsidRPr="00F834D4" w:rsidR="00053A61">
        <w:rPr>
          <w:rFonts w:cs="Times New Roman"/>
          <w:szCs w:val="19"/>
          <w:lang w:val="en-GB"/>
        </w:rPr>
        <w:t>36.6</w:t>
      </w:r>
      <w:r w:rsidRPr="00F834D4" w:rsidR="007211E7">
        <w:rPr>
          <w:rFonts w:cs="Times New Roman"/>
          <w:szCs w:val="19"/>
          <w:lang w:val="en-GB"/>
        </w:rPr>
        <w:t xml:space="preserve">% and a decrease of </w:t>
      </w:r>
      <w:r w:rsidRPr="00F834D4" w:rsidR="00053A61">
        <w:rPr>
          <w:rFonts w:cs="Times New Roman"/>
          <w:szCs w:val="19"/>
          <w:lang w:val="en-GB"/>
        </w:rPr>
        <w:t>23.8</w:t>
      </w:r>
      <w:r w:rsidRPr="00F834D4" w:rsidR="007211E7">
        <w:rPr>
          <w:rFonts w:cs="Times New Roman"/>
          <w:szCs w:val="19"/>
          <w:lang w:val="en-GB"/>
        </w:rPr>
        <w:t>% respectively</w:t>
      </w:r>
      <w:r w:rsidRPr="00750751" w:rsidR="007211E7">
        <w:rPr>
          <w:rFonts w:cs="Times New Roman"/>
          <w:szCs w:val="19"/>
          <w:lang w:val="en-GB"/>
        </w:rPr>
        <w:t>).</w:t>
      </w:r>
    </w:p>
    <w:p w:rsidRPr="00750751" w:rsidR="00DE5E45" w:rsidP="00DE5E45" w:rsidRDefault="00DE5E45" w14:paraId="6764A952" w14:textId="52DC91AB">
      <w:pPr>
        <w:autoSpaceDE w:val="0"/>
        <w:autoSpaceDN w:val="0"/>
        <w:spacing w:line="288" w:lineRule="auto"/>
        <w:rPr>
          <w:szCs w:val="19"/>
          <w:lang w:val="en-GB"/>
        </w:rPr>
      </w:pPr>
      <w:r w:rsidRPr="00750751">
        <w:rPr>
          <w:rFonts w:cs="Times New Roman"/>
          <w:szCs w:val="19"/>
          <w:lang w:val="en-GB"/>
        </w:rPr>
        <w:t xml:space="preserve">In the </w:t>
      </w:r>
      <w:r w:rsidRPr="00D8618F" w:rsidR="002E1ECF">
        <w:rPr>
          <w:noProof/>
          <w:spacing w:val="-2"/>
          <w:szCs w:val="19"/>
          <w:lang w:val="en-GB" w:eastAsia="pl-PL"/>
        </w:rPr>
        <w:t xml:space="preserve">period </w:t>
      </w:r>
      <w:r w:rsidRPr="00D8618F" w:rsidR="002E1ECF">
        <w:rPr>
          <w:szCs w:val="19"/>
          <w:lang w:val="en-GB"/>
        </w:rPr>
        <w:t>of January-</w:t>
      </w:r>
      <w:r w:rsidR="00053A61">
        <w:rPr>
          <w:szCs w:val="19"/>
          <w:lang w:val="en-GB"/>
        </w:rPr>
        <w:t>September</w:t>
      </w:r>
      <w:r w:rsidR="00081F5A">
        <w:rPr>
          <w:szCs w:val="19"/>
          <w:lang w:val="en-GB"/>
        </w:rPr>
        <w:t xml:space="preserve"> 2024</w:t>
      </w:r>
      <w:r w:rsidRPr="00750751">
        <w:rPr>
          <w:rFonts w:cs="Times New Roman"/>
          <w:szCs w:val="19"/>
          <w:lang w:val="en-GB"/>
        </w:rPr>
        <w:t xml:space="preserve">, in relation to the corresponding period of 2023, there </w:t>
      </w:r>
      <w:r w:rsidRPr="00750751" w:rsidR="00B17336">
        <w:rPr>
          <w:rFonts w:cs="Times New Roman"/>
          <w:szCs w:val="19"/>
          <w:lang w:val="en-GB"/>
        </w:rPr>
        <w:t>w</w:t>
      </w:r>
      <w:r w:rsidRPr="00750751" w:rsidR="00D8618F">
        <w:rPr>
          <w:rFonts w:cs="Times New Roman"/>
          <w:szCs w:val="19"/>
          <w:lang w:val="en-GB"/>
        </w:rPr>
        <w:t>as</w:t>
      </w:r>
      <w:r w:rsidRPr="00750751">
        <w:rPr>
          <w:rFonts w:cs="Times New Roman"/>
          <w:szCs w:val="19"/>
          <w:lang w:val="en-GB"/>
        </w:rPr>
        <w:t xml:space="preserve"> </w:t>
      </w:r>
      <w:r w:rsidRPr="00750751" w:rsidR="00D8618F">
        <w:rPr>
          <w:rFonts w:cs="Times New Roman"/>
          <w:szCs w:val="19"/>
          <w:lang w:val="en-GB"/>
        </w:rPr>
        <w:t xml:space="preserve">a </w:t>
      </w:r>
      <w:r w:rsidR="002C681D">
        <w:rPr>
          <w:rFonts w:cs="Times New Roman"/>
          <w:szCs w:val="19"/>
          <w:lang w:val="en-GB"/>
        </w:rPr>
        <w:t>decrease</w:t>
      </w:r>
      <w:r w:rsidRPr="00750751">
        <w:rPr>
          <w:rFonts w:cs="Times New Roman"/>
          <w:szCs w:val="19"/>
          <w:lang w:val="en-GB"/>
        </w:rPr>
        <w:t xml:space="preserve"> in the investment works </w:t>
      </w:r>
      <w:r w:rsidRPr="00750751" w:rsidR="00B365BA">
        <w:rPr>
          <w:rFonts w:cs="Times New Roman"/>
          <w:szCs w:val="19"/>
          <w:lang w:val="en-GB"/>
        </w:rPr>
        <w:t xml:space="preserve">by </w:t>
      </w:r>
      <w:r w:rsidR="00053A61">
        <w:rPr>
          <w:rFonts w:cs="Times New Roman"/>
          <w:szCs w:val="19"/>
          <w:lang w:val="en-GB"/>
        </w:rPr>
        <w:t>7</w:t>
      </w:r>
      <w:r w:rsidRPr="00750751" w:rsidR="00B365BA">
        <w:rPr>
          <w:rFonts w:cs="Times New Roman"/>
          <w:szCs w:val="19"/>
          <w:lang w:val="en-GB"/>
        </w:rPr>
        <w:t>.</w:t>
      </w:r>
      <w:r w:rsidR="00053A61">
        <w:rPr>
          <w:rFonts w:cs="Times New Roman"/>
          <w:szCs w:val="19"/>
          <w:lang w:val="en-GB"/>
        </w:rPr>
        <w:t>7</w:t>
      </w:r>
      <w:r w:rsidRPr="00750751" w:rsidR="00B365BA">
        <w:rPr>
          <w:rFonts w:cs="Times New Roman"/>
          <w:szCs w:val="19"/>
          <w:lang w:val="en-GB"/>
        </w:rPr>
        <w:t xml:space="preserve">% </w:t>
      </w:r>
      <w:r w:rsidRPr="00750751">
        <w:rPr>
          <w:rFonts w:cs="Times New Roman"/>
          <w:szCs w:val="19"/>
          <w:lang w:val="en-GB"/>
        </w:rPr>
        <w:t xml:space="preserve">and in the restoration works </w:t>
      </w:r>
      <w:r w:rsidRPr="00750751" w:rsidR="00534316">
        <w:rPr>
          <w:rFonts w:cs="Times New Roman"/>
          <w:szCs w:val="19"/>
          <w:lang w:val="en-GB"/>
        </w:rPr>
        <w:t xml:space="preserve">by </w:t>
      </w:r>
      <w:r w:rsidR="00053A61">
        <w:rPr>
          <w:rFonts w:cs="Times New Roman"/>
          <w:szCs w:val="19"/>
          <w:lang w:val="en-GB"/>
        </w:rPr>
        <w:t>5</w:t>
      </w:r>
      <w:r w:rsidRPr="00750751" w:rsidR="00534316">
        <w:rPr>
          <w:rFonts w:cs="Times New Roman"/>
          <w:szCs w:val="19"/>
          <w:lang w:val="en-GB"/>
        </w:rPr>
        <w:t>.</w:t>
      </w:r>
      <w:r w:rsidR="00053A61">
        <w:rPr>
          <w:rFonts w:cs="Times New Roman"/>
          <w:szCs w:val="19"/>
          <w:lang w:val="en-GB"/>
        </w:rPr>
        <w:t>4</w:t>
      </w:r>
      <w:r w:rsidRPr="00750751" w:rsidR="00534316">
        <w:rPr>
          <w:rFonts w:cs="Times New Roman"/>
          <w:szCs w:val="19"/>
          <w:lang w:val="en-GB"/>
        </w:rPr>
        <w:t>%</w:t>
      </w:r>
      <w:r w:rsidRPr="00750751" w:rsidR="0078619D">
        <w:rPr>
          <w:rFonts w:cs="Times New Roman"/>
          <w:szCs w:val="19"/>
          <w:lang w:val="en-GB"/>
        </w:rPr>
        <w:t xml:space="preserve">. In the same period of 2023, was observed an increase of </w:t>
      </w:r>
      <w:r w:rsidR="00053A61">
        <w:rPr>
          <w:rFonts w:cs="Times New Roman"/>
          <w:szCs w:val="19"/>
          <w:lang w:val="en-GB"/>
        </w:rPr>
        <w:t>24.9</w:t>
      </w:r>
      <w:r w:rsidRPr="00750751" w:rsidR="0078619D">
        <w:rPr>
          <w:rFonts w:cs="Times New Roman"/>
          <w:szCs w:val="19"/>
          <w:lang w:val="en-GB"/>
        </w:rPr>
        <w:t xml:space="preserve">% and a decrease of </w:t>
      </w:r>
      <w:r w:rsidR="00053A61">
        <w:rPr>
          <w:rFonts w:cs="Times New Roman"/>
          <w:szCs w:val="19"/>
          <w:lang w:val="en-GB"/>
        </w:rPr>
        <w:t>28</w:t>
      </w:r>
      <w:r w:rsidRPr="00750751" w:rsidR="0078619D">
        <w:rPr>
          <w:rFonts w:cs="Times New Roman"/>
          <w:szCs w:val="19"/>
          <w:lang w:val="en-GB"/>
        </w:rPr>
        <w:t>.</w:t>
      </w:r>
      <w:r w:rsidR="002C681D">
        <w:rPr>
          <w:rFonts w:cs="Times New Roman"/>
          <w:szCs w:val="19"/>
          <w:lang w:val="en-GB"/>
        </w:rPr>
        <w:t>6</w:t>
      </w:r>
      <w:r w:rsidRPr="00750751" w:rsidR="0078619D">
        <w:rPr>
          <w:rFonts w:cs="Times New Roman"/>
          <w:szCs w:val="19"/>
          <w:lang w:val="en-GB"/>
        </w:rPr>
        <w:t xml:space="preserve">%, respectively. </w:t>
      </w:r>
    </w:p>
    <w:p w:rsidR="001667D1" w:rsidP="001667D1" w:rsidRDefault="005C1103" w14:paraId="64729EF0" w14:textId="0C1D01D9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Pr="003F0053" w:rsidR="00C03EDB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Pr="003F0053" w:rsidR="000E64E1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Pr="003F0053" w:rsidR="00616739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3F0053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3F0053" w:rsidR="00435097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:rsidR="00D301CF" w:rsidP="00023775" w:rsidRDefault="00700C4A" w14:paraId="251B910C" w14:textId="02CE97C6">
      <w:pPr>
        <w:spacing w:line="288" w:lineRule="auto"/>
        <w:rPr>
          <w:spacing w:val="-2"/>
          <w:lang w:val="en-GB" w:eastAsia="pl-PL"/>
        </w:rPr>
      </w:pPr>
      <w:r w:rsidRPr="00E364D1">
        <w:rPr>
          <w:noProof/>
          <w:lang w:eastAsia="pl-PL"/>
        </w:rPr>
        <w:drawing>
          <wp:inline distT="0" distB="0" distL="0" distR="0" wp14:anchorId="4AA1420C" wp14:editId="23CC7EC0">
            <wp:extent cx="5034334" cy="3411698"/>
            <wp:effectExtent l="0" t="0" r="0" b="0"/>
            <wp:docPr id="1" name="Obraz 1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4" cy="341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E1" w:rsidP="00023775" w:rsidRDefault="000E64E1" w14:paraId="60996172" w14:textId="31C3943A">
      <w:pPr>
        <w:spacing w:line="288" w:lineRule="auto"/>
        <w:rPr>
          <w:spacing w:val="-2"/>
          <w:lang w:val="en-GB" w:eastAsia="pl-PL"/>
        </w:rPr>
      </w:pPr>
    </w:p>
    <w:p w:rsidRPr="003554E1" w:rsidR="008B118F" w:rsidP="00023775" w:rsidRDefault="0051377F" w14:paraId="1956B16A" w14:textId="174E83D9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053A61">
        <w:rPr>
          <w:szCs w:val="19"/>
          <w:shd w:val="clear" w:color="auto" w:fill="FFFFFF"/>
          <w:lang w:val="en-GB"/>
        </w:rPr>
        <w:t>September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</w:t>
      </w:r>
      <w:r w:rsidRPr="00434C25" w:rsidR="0078229E">
        <w:rPr>
          <w:shd w:val="clear" w:color="auto" w:fill="FFFFFF"/>
          <w:lang w:val="en-GB"/>
        </w:rPr>
        <w:t>at</w:t>
      </w:r>
      <w:r w:rsidRPr="00B05798" w:rsidR="005C1103">
        <w:rPr>
          <w:shd w:val="clear" w:color="auto" w:fill="FFFFFF"/>
          <w:lang w:val="en-GB"/>
        </w:rPr>
        <w:t xml:space="preserve">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3C69F8">
        <w:rPr>
          <w:szCs w:val="19"/>
          <w:shd w:val="clear" w:color="auto" w:fill="FFFFFF"/>
          <w:lang w:val="en-GB"/>
        </w:rPr>
        <w:t>1</w:t>
      </w:r>
      <w:r w:rsidR="00053A61">
        <w:rPr>
          <w:szCs w:val="19"/>
          <w:shd w:val="clear" w:color="auto" w:fill="FFFFFF"/>
          <w:lang w:val="en-GB"/>
        </w:rPr>
        <w:t>16</w:t>
      </w:r>
      <w:r w:rsidR="00DD7BCE">
        <w:rPr>
          <w:szCs w:val="19"/>
          <w:shd w:val="clear" w:color="auto" w:fill="FFFFFF"/>
          <w:lang w:val="en-GB"/>
        </w:rPr>
        <w:t>.</w:t>
      </w:r>
      <w:r w:rsidR="00053A61">
        <w:rPr>
          <w:szCs w:val="19"/>
          <w:shd w:val="clear" w:color="auto" w:fill="FFFFFF"/>
          <w:lang w:val="en-GB"/>
        </w:rPr>
        <w:t>9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64752B46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BD71A4">
        <w:rPr>
          <w:noProof/>
          <w:spacing w:val="-2"/>
          <w:szCs w:val="19"/>
          <w:lang w:val="en-GB" w:eastAsia="pl-PL"/>
        </w:rPr>
        <w:t>September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BD71A4">
        <w:rPr>
          <w:szCs w:val="19"/>
          <w:lang w:val="en-GB"/>
        </w:rPr>
        <w:t>9</w:t>
      </w:r>
      <w:r w:rsidR="00DD7BCE">
        <w:rPr>
          <w:szCs w:val="19"/>
          <w:lang w:val="en-GB"/>
        </w:rPr>
        <w:t>.</w:t>
      </w:r>
      <w:r w:rsidR="00BD71A4">
        <w:rPr>
          <w:szCs w:val="19"/>
          <w:lang w:val="en-GB"/>
        </w:rPr>
        <w:t>3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BD71A4">
        <w:rPr>
          <w:szCs w:val="19"/>
          <w:lang w:val="en-GB"/>
        </w:rPr>
        <w:t>higher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2E1ECF">
        <w:rPr>
          <w:szCs w:val="19"/>
          <w:lang w:val="en-GB"/>
        </w:rPr>
        <w:t>0</w:t>
      </w:r>
      <w:r w:rsidRPr="003554E1" w:rsidR="005C1103">
        <w:rPr>
          <w:szCs w:val="19"/>
          <w:lang w:val="en-GB"/>
        </w:rPr>
        <w:t>.</w:t>
      </w:r>
      <w:r w:rsidR="00BD71A4">
        <w:rPr>
          <w:szCs w:val="19"/>
          <w:lang w:val="en-GB"/>
        </w:rPr>
        <w:t>9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BD71A4">
        <w:rPr>
          <w:szCs w:val="19"/>
          <w:lang w:val="en-GB"/>
        </w:rPr>
        <w:t>August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35B3AEB9">
      <w:pPr>
        <w:spacing w:line="288" w:lineRule="auto"/>
        <w:rPr>
          <w:lang w:val="en-GB"/>
        </w:rPr>
      </w:pPr>
    </w:p>
    <w:p w:rsidR="00F44E54" w:rsidP="00023775" w:rsidRDefault="00F44E54" w14:paraId="4942B1AB" w14:textId="1EA6CB62">
      <w:pPr>
        <w:spacing w:line="288" w:lineRule="auto"/>
        <w:rPr>
          <w:lang w:val="en-GB"/>
        </w:rPr>
      </w:pPr>
    </w:p>
    <w:p w:rsidR="00F44E54" w:rsidP="00023775" w:rsidRDefault="00F44E54" w14:paraId="0237CA5F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50751"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5653EE" w:rsidR="00BA7C26" w:rsidP="00BA7C26" w:rsidRDefault="00BA7C26" w14:paraId="47901781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750751" w:rsidR="003F4A28" w:rsidP="00453FA0" w:rsidRDefault="003F4A28" w14:paraId="6BA69AD8" w14:textId="77777777">
            <w:pPr>
              <w:rPr>
                <w:sz w:val="18"/>
                <w:lang w:val="en-GB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5075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5458498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Knowledge Database - Construction"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120F9A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120F9A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120F9A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750751" w:rsidR="002207E8" w:rsidP="002207E8" w:rsidRDefault="002207E8" w14:paraId="0735C041" w14:textId="7F0843AF">
            <w:pPr>
              <w:rPr>
                <w:lang w:val="en-GB"/>
              </w:rPr>
            </w:pPr>
          </w:p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120F9A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120F9A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120F9A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120F9A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120F9A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120F9A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95163" w14:textId="77777777" w:rsidR="00120F9A" w:rsidRDefault="00120F9A" w:rsidP="000662E2">
      <w:pPr>
        <w:spacing w:after="0" w:line="240" w:lineRule="auto"/>
      </w:pPr>
      <w:r>
        <w:separator/>
      </w:r>
    </w:p>
  </w:endnote>
  <w:endnote w:type="continuationSeparator" w:id="0">
    <w:p w14:paraId="3C9CFA92" w14:textId="77777777" w:rsidR="00120F9A" w:rsidRDefault="00120F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47F67" w14:textId="77777777" w:rsidR="00120F9A" w:rsidRDefault="00120F9A" w:rsidP="000662E2">
      <w:pPr>
        <w:spacing w:after="0" w:line="240" w:lineRule="auto"/>
      </w:pPr>
      <w:r>
        <w:separator/>
      </w:r>
    </w:p>
  </w:footnote>
  <w:footnote w:type="continuationSeparator" w:id="0">
    <w:p w14:paraId="7FA3966E" w14:textId="77777777" w:rsidR="00120F9A" w:rsidRDefault="00120F9A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7293881A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483334">
        <w:rPr>
          <w:sz w:val="19"/>
          <w:szCs w:val="19"/>
          <w:lang w:val="en-GB"/>
        </w:rPr>
        <w:t>August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483334">
        <w:rPr>
          <w:sz w:val="19"/>
          <w:szCs w:val="19"/>
          <w:lang w:val="en-GB"/>
        </w:rPr>
        <w:t>September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7F2B7BF0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053A61">
        <w:rPr>
          <w:sz w:val="19"/>
          <w:szCs w:val="19"/>
          <w:shd w:val="clear" w:color="auto" w:fill="FFFFFF"/>
        </w:rPr>
        <w:t>September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5AF7DAE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10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2F1B504" w:rsidR="00FE2F2B" w:rsidRPr="00BA40CD" w:rsidRDefault="001D24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5B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45B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10.2024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4IKwIAACc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Cjk64I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62F1B504" w:rsidR="00FE2F2B" w:rsidRPr="00BA40CD" w:rsidRDefault="001D24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5B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45B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55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3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3A61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52B"/>
    <w:rsid w:val="00081F5A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73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E7FF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9A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8B8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2E9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4C25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3334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0AE0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C26"/>
    <w:rsid w:val="00676552"/>
    <w:rsid w:val="0067789E"/>
    <w:rsid w:val="00680264"/>
    <w:rsid w:val="0068075F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C4A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229E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1C75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5DB5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E36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22"/>
    <w:rsid w:val="008A27C8"/>
    <w:rsid w:val="008A3724"/>
    <w:rsid w:val="008A464E"/>
    <w:rsid w:val="008A4BEB"/>
    <w:rsid w:val="008A6E4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2AE3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190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072D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27ACC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3F04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E7056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1A4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5667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1A29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500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365EC"/>
    <w:rsid w:val="00D36CB8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0320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1458"/>
    <w:rsid w:val="00E8291F"/>
    <w:rsid w:val="00E8780D"/>
    <w:rsid w:val="00E91836"/>
    <w:rsid w:val="00E932E5"/>
    <w:rsid w:val="00E93B6D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B7A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4D4"/>
    <w:rsid w:val="00F83C77"/>
    <w:rsid w:val="00F86024"/>
    <w:rsid w:val="00F8611A"/>
    <w:rsid w:val="00F873CA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147D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index_numbers_of_construction_and_assembly_production_in_september_2024.docx.docx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5BE8634-5346-4302-99E8-68FCBFA29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916</Words>
  <Characters>5498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August 2024</vt:lpstr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August 2024</dc:title>
  <cp:keywords/>
  <cp:lastPrinted>2024-08-20T12:20:00Z</cp:lastPrinted>
  <dcterms:created xsi:type="dcterms:W3CDTF">2024-09-17T05:46:00Z</dcterms:created>
  <dcterms:modified xsi:type="dcterms:W3CDTF">2024-10-17T09:48:00Z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LUB-OSB.6360.4.2024.21</vt:lpwstr>
  </property>
  <property fmtid="{D5CDD505-2E9C-101B-9397-08002B2CF9AE}" pid="4" name="UNPPisma">
    <vt:lpwstr>2024-233590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Pinkiewicz Mateusz</vt:lpwstr>
  </property>
  <property fmtid="{D5CDD505-2E9C-101B-9397-08002B2CF9AE}" pid="8" name="AutorInicjaly">
    <vt:lpwstr>MP</vt:lpwstr>
  </property>
  <property fmtid="{D5CDD505-2E9C-101B-9397-08002B2CF9AE}" pid="9" name="AutorNrTelefonu">
    <vt:lpwstr>81 465 20 53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budowlano-montażowej we wrześniu 2024r.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2024-10-17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