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C58DAAB" w:rsidR="00393761" w:rsidRPr="00081DB5" w:rsidRDefault="006A3BB0" w:rsidP="00392253">
      <w:pPr>
        <w:pStyle w:val="Tytuinfomacjisygnalnej"/>
        <w:rPr>
          <w:lang w:val="en-US"/>
        </w:rPr>
      </w:pPr>
      <w:bookmarkStart w:id="0" w:name="_GoBack"/>
      <w:bookmarkEnd w:id="0"/>
      <w:r w:rsidRPr="00081DB5">
        <w:rPr>
          <w:lang w:val="en-US"/>
        </w:rPr>
        <w:t>Higher education in the 202</w:t>
      </w:r>
      <w:r w:rsidR="001E3873">
        <w:rPr>
          <w:lang w:val="en-US"/>
        </w:rPr>
        <w:t>3</w:t>
      </w:r>
      <w:r w:rsidRPr="00081DB5">
        <w:rPr>
          <w:lang w:val="en-US"/>
        </w:rPr>
        <w:t>/202</w:t>
      </w:r>
      <w:r w:rsidR="001E3873">
        <w:rPr>
          <w:lang w:val="en-US"/>
        </w:rPr>
        <w:t>4</w:t>
      </w:r>
      <w:r w:rsidRPr="00081DB5">
        <w:rPr>
          <w:lang w:val="en-US"/>
        </w:rPr>
        <w:t xml:space="preserve"> academic year</w:t>
      </w:r>
    </w:p>
    <w:p w14:paraId="1E690351" w14:textId="18863D16" w:rsidR="00DE58F1" w:rsidRPr="00081DB5" w:rsidRDefault="00731D27" w:rsidP="00622BAA">
      <w:pPr>
        <w:pStyle w:val="Lead"/>
        <w:rPr>
          <w:lang w:val="en-US"/>
        </w:rPr>
      </w:pPr>
      <w:r w:rsidRPr="007B4C53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39353BE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238250"/>
                <wp:effectExtent l="0" t="0" r="5715" b="0"/>
                <wp:wrapSquare wrapText="bothSides"/>
                <wp:docPr id="6" name="Pole tekstowe 2" descr="Increase in the number of students compared to the 2021/22 academic year - 0.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382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7ECF10D4" w:rsidR="005C0CAC" w:rsidRPr="00081DB5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081DB5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1DB5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US"/>
                              </w:rPr>
                              <w:t xml:space="preserve"> </w:t>
                            </w:r>
                            <w:r w:rsidR="001E3873" w:rsidRPr="0069069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1.8</w:t>
                            </w:r>
                            <w:r w:rsidR="00335205" w:rsidRPr="00081DB5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63B3F253" w14:textId="1A9A125D" w:rsidR="005C0CAC" w:rsidRPr="00081DB5" w:rsidRDefault="008952CA" w:rsidP="007B4C53">
                            <w:pPr>
                              <w:pStyle w:val="Opiswskanika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 w:rsidR="007B4C53" w:rsidRPr="00081DB5">
                              <w:rPr>
                                <w:lang w:val="en-US"/>
                              </w:rPr>
                              <w:t xml:space="preserve">ncrease in the number of students compared to the </w:t>
                            </w:r>
                            <w:r w:rsidR="00081DB5" w:rsidRPr="00081DB5">
                              <w:rPr>
                                <w:lang w:val="en-US"/>
                              </w:rPr>
                              <w:t>202</w:t>
                            </w:r>
                            <w:r w:rsidR="001E3873">
                              <w:rPr>
                                <w:lang w:val="en-US"/>
                              </w:rPr>
                              <w:t>2</w:t>
                            </w:r>
                            <w:r w:rsidR="00081DB5" w:rsidRPr="00081DB5">
                              <w:rPr>
                                <w:lang w:val="en-US"/>
                              </w:rPr>
                              <w:t>/2</w:t>
                            </w:r>
                            <w:r w:rsidR="001E3873">
                              <w:rPr>
                                <w:lang w:val="en-US"/>
                              </w:rPr>
                              <w:t>3</w:t>
                            </w:r>
                            <w:r w:rsidR="007B4C53" w:rsidRPr="00081DB5">
                              <w:rPr>
                                <w:lang w:val="en-US"/>
                              </w:rPr>
                              <w:t xml:space="preserve"> academic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crease in the number of students compared to the 2021/22 academic year - 0.4%" style="position:absolute;margin-left:0;margin-top:.95pt;width:173.55pt;height:97.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" fillcolor="#001d77" stroked="f">
                <v:stroke joinstyle="miter"/>
                <v:textbox>
                  <w:txbxContent>
                    <w:p w14:paraId="30951E30" w14:textId="7ECF10D4" w:rsidR="005C0CAC" w:rsidRPr="00081DB5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US"/>
                        </w:rPr>
                      </w:pPr>
                      <w:r w:rsidRPr="00081DB5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1DB5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US"/>
                        </w:rPr>
                        <w:t xml:space="preserve"> </w:t>
                      </w:r>
                      <w:r w:rsidR="001E3873" w:rsidRPr="0069069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1.8</w:t>
                      </w:r>
                      <w:r w:rsidR="00335205" w:rsidRPr="00081DB5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63B3F253" w14:textId="1A9A125D" w:rsidR="005C0CAC" w:rsidRPr="00081DB5" w:rsidRDefault="008952CA" w:rsidP="007B4C53">
                      <w:pPr>
                        <w:pStyle w:val="Opiswskanika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</w:t>
                      </w:r>
                      <w:r w:rsidR="007B4C53" w:rsidRPr="00081DB5">
                        <w:rPr>
                          <w:lang w:val="en-US"/>
                        </w:rPr>
                        <w:t xml:space="preserve">ncrease in the number of students compared to the </w:t>
                      </w:r>
                      <w:r w:rsidR="00081DB5" w:rsidRPr="00081DB5">
                        <w:rPr>
                          <w:lang w:val="en-US"/>
                        </w:rPr>
                        <w:t>202</w:t>
                      </w:r>
                      <w:r w:rsidR="001E3873">
                        <w:rPr>
                          <w:lang w:val="en-US"/>
                        </w:rPr>
                        <w:t>2</w:t>
                      </w:r>
                      <w:r w:rsidR="00081DB5" w:rsidRPr="00081DB5">
                        <w:rPr>
                          <w:lang w:val="en-US"/>
                        </w:rPr>
                        <w:t>/2</w:t>
                      </w:r>
                      <w:r w:rsidR="001E3873">
                        <w:rPr>
                          <w:lang w:val="en-US"/>
                        </w:rPr>
                        <w:t>3</w:t>
                      </w:r>
                      <w:r w:rsidR="007B4C53" w:rsidRPr="00081DB5">
                        <w:rPr>
                          <w:lang w:val="en-US"/>
                        </w:rPr>
                        <w:t xml:space="preserve"> academic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22BAA" w:rsidRPr="00622BAA">
        <w:rPr>
          <w:lang w:val="en-US"/>
        </w:rPr>
        <w:t>As of 31 December 202</w:t>
      </w:r>
      <w:r w:rsidR="001E3873">
        <w:rPr>
          <w:lang w:val="en-US"/>
        </w:rPr>
        <w:t>3</w:t>
      </w:r>
      <w:r w:rsidR="00622BAA" w:rsidRPr="00622BAA">
        <w:rPr>
          <w:lang w:val="en-US"/>
        </w:rPr>
        <w:t xml:space="preserve">, there were </w:t>
      </w:r>
      <w:r w:rsidR="00622BAA">
        <w:rPr>
          <w:lang w:val="en-US"/>
        </w:rPr>
        <w:br/>
      </w:r>
      <w:r w:rsidR="00622BAA" w:rsidRPr="00622BAA">
        <w:rPr>
          <w:lang w:val="en-US"/>
        </w:rPr>
        <w:t>1,2</w:t>
      </w:r>
      <w:r w:rsidR="001E3873">
        <w:rPr>
          <w:lang w:val="en-US"/>
        </w:rPr>
        <w:t>45</w:t>
      </w:r>
      <w:r w:rsidR="00622BAA" w:rsidRPr="00622BAA">
        <w:rPr>
          <w:lang w:val="en-US"/>
        </w:rPr>
        <w:t>.</w:t>
      </w:r>
      <w:r w:rsidR="001E3873">
        <w:rPr>
          <w:lang w:val="en-US"/>
        </w:rPr>
        <w:t>2</w:t>
      </w:r>
      <w:r w:rsidR="00622BAA" w:rsidRPr="00622BAA">
        <w:rPr>
          <w:lang w:val="en-US"/>
        </w:rPr>
        <w:t xml:space="preserve"> thousand people enrolled in higher education institutions in Poland, by </w:t>
      </w:r>
      <w:r w:rsidR="001E3873">
        <w:rPr>
          <w:lang w:val="en-US"/>
        </w:rPr>
        <w:t>21</w:t>
      </w:r>
      <w:r w:rsidR="003E1C5E">
        <w:rPr>
          <w:lang w:val="en-US"/>
        </w:rPr>
        <w:t>.5</w:t>
      </w:r>
      <w:r w:rsidR="00622BAA" w:rsidRPr="00622BAA">
        <w:rPr>
          <w:lang w:val="en-US"/>
        </w:rPr>
        <w:t xml:space="preserve"> thousand more than </w:t>
      </w:r>
      <w:r w:rsidR="00622BAA" w:rsidRPr="00764CC3">
        <w:rPr>
          <w:lang w:val="en-US"/>
        </w:rPr>
        <w:t xml:space="preserve">in </w:t>
      </w:r>
      <w:r w:rsidR="00A3776C" w:rsidRPr="00764CC3">
        <w:rPr>
          <w:lang w:val="en-US"/>
        </w:rPr>
        <w:t>202</w:t>
      </w:r>
      <w:r w:rsidR="001E3873">
        <w:rPr>
          <w:lang w:val="en-US"/>
        </w:rPr>
        <w:t>2</w:t>
      </w:r>
      <w:r w:rsidR="00622BAA" w:rsidRPr="00764CC3">
        <w:rPr>
          <w:lang w:val="en-US"/>
        </w:rPr>
        <w:t>. 29</w:t>
      </w:r>
      <w:r w:rsidR="00904557" w:rsidRPr="00764CC3">
        <w:rPr>
          <w:lang w:val="en-US"/>
        </w:rPr>
        <w:t>2</w:t>
      </w:r>
      <w:r w:rsidR="00622BAA" w:rsidRPr="00764CC3">
        <w:rPr>
          <w:lang w:val="en-US"/>
        </w:rPr>
        <w:t>.</w:t>
      </w:r>
      <w:r w:rsidR="001E3873">
        <w:rPr>
          <w:lang w:val="en-US"/>
        </w:rPr>
        <w:t>1</w:t>
      </w:r>
      <w:r w:rsidR="00622BAA" w:rsidRPr="00764CC3">
        <w:rPr>
          <w:lang w:val="en-US"/>
        </w:rPr>
        <w:t xml:space="preserve"> thousand </w:t>
      </w:r>
      <w:r w:rsidR="00622BAA" w:rsidRPr="00622BAA">
        <w:rPr>
          <w:lang w:val="en-US"/>
        </w:rPr>
        <w:t>graduates received diplomas</w:t>
      </w:r>
      <w:r w:rsidR="00622BAA">
        <w:rPr>
          <w:lang w:val="en-US"/>
        </w:rPr>
        <w:t xml:space="preserve"> in the 202</w:t>
      </w:r>
      <w:r w:rsidR="001E3873">
        <w:rPr>
          <w:lang w:val="en-US"/>
        </w:rPr>
        <w:t>2</w:t>
      </w:r>
      <w:r w:rsidR="00622BAA">
        <w:rPr>
          <w:lang w:val="en-US"/>
        </w:rPr>
        <w:t>/2</w:t>
      </w:r>
      <w:r w:rsidR="001E3873">
        <w:rPr>
          <w:lang w:val="en-US"/>
        </w:rPr>
        <w:t>3</w:t>
      </w:r>
      <w:r w:rsidR="00622BAA">
        <w:rPr>
          <w:lang w:val="en-US"/>
        </w:rPr>
        <w:t xml:space="preserve"> academic year, </w:t>
      </w:r>
      <w:r w:rsidR="00622BAA" w:rsidRPr="00622BAA">
        <w:rPr>
          <w:lang w:val="en-US"/>
        </w:rPr>
        <w:t xml:space="preserve">by </w:t>
      </w:r>
      <w:r w:rsidR="001E3873">
        <w:rPr>
          <w:lang w:val="en-US"/>
        </w:rPr>
        <w:t>0</w:t>
      </w:r>
      <w:r w:rsidR="00622BAA" w:rsidRPr="00622BAA">
        <w:rPr>
          <w:lang w:val="en-US"/>
        </w:rPr>
        <w:t>.</w:t>
      </w:r>
      <w:r w:rsidR="001E3873">
        <w:rPr>
          <w:lang w:val="en-US"/>
        </w:rPr>
        <w:t>5</w:t>
      </w:r>
      <w:r w:rsidR="00622BAA" w:rsidRPr="00622BAA">
        <w:rPr>
          <w:lang w:val="en-US"/>
        </w:rPr>
        <w:t xml:space="preserve"> thousand </w:t>
      </w:r>
      <w:r w:rsidR="00904557">
        <w:rPr>
          <w:lang w:val="en-US"/>
        </w:rPr>
        <w:t>fewer</w:t>
      </w:r>
      <w:r w:rsidR="00622BAA" w:rsidRPr="00622BAA">
        <w:rPr>
          <w:lang w:val="en-US"/>
        </w:rPr>
        <w:t xml:space="preserve"> </w:t>
      </w:r>
      <w:r w:rsidR="00650C9F">
        <w:rPr>
          <w:lang w:val="en-US"/>
        </w:rPr>
        <w:t xml:space="preserve">than </w:t>
      </w:r>
      <w:r w:rsidR="00622BAA" w:rsidRPr="00622BAA">
        <w:rPr>
          <w:lang w:val="en-US"/>
        </w:rPr>
        <w:t>in 20</w:t>
      </w:r>
      <w:r w:rsidR="00904557">
        <w:rPr>
          <w:lang w:val="en-US"/>
        </w:rPr>
        <w:t>2</w:t>
      </w:r>
      <w:r w:rsidR="001E3873">
        <w:rPr>
          <w:lang w:val="en-US"/>
        </w:rPr>
        <w:t>1</w:t>
      </w:r>
      <w:r w:rsidR="00622BAA" w:rsidRPr="00622BAA">
        <w:rPr>
          <w:lang w:val="en-US"/>
        </w:rPr>
        <w:t>/2</w:t>
      </w:r>
      <w:r w:rsidR="001E3873">
        <w:rPr>
          <w:lang w:val="en-US"/>
        </w:rPr>
        <w:t>2</w:t>
      </w:r>
      <w:r w:rsidR="00622BAA" w:rsidRPr="00622BAA">
        <w:rPr>
          <w:lang w:val="en-US"/>
        </w:rPr>
        <w:t>.</w:t>
      </w:r>
    </w:p>
    <w:p w14:paraId="6DB3BC3A" w14:textId="33C1E02E" w:rsidR="00622BAA" w:rsidRPr="00DB51EF" w:rsidRDefault="00CB6AD4" w:rsidP="00622BAA">
      <w:pPr>
        <w:spacing w:before="600" w:line="288" w:lineRule="auto"/>
        <w:rPr>
          <w:rFonts w:eastAsia="Times New Roman" w:cs="Times New Roman"/>
          <w:szCs w:val="19"/>
          <w:lang w:val="en-US" w:eastAsia="pl-PL"/>
        </w:rPr>
      </w:pPr>
      <w:r w:rsidRPr="00081DB5">
        <w:rPr>
          <w:shd w:val="clear" w:color="auto" w:fill="FFFFFF"/>
          <w:lang w:val="en-US"/>
        </w:rPr>
        <w:br/>
      </w:r>
      <w:r w:rsidR="00622BAA" w:rsidRPr="00DB51EF">
        <w:rPr>
          <w:rFonts w:eastAsia="Times New Roman" w:cs="Times New Roman"/>
          <w:szCs w:val="19"/>
          <w:lang w:val="en-US" w:eastAsia="pl-PL"/>
        </w:rPr>
        <w:t>According to the POL-on register, 3</w:t>
      </w:r>
      <w:r w:rsidR="00F23F2E" w:rsidRPr="00DB51EF">
        <w:rPr>
          <w:rFonts w:eastAsia="Times New Roman" w:cs="Times New Roman"/>
          <w:szCs w:val="19"/>
          <w:lang w:val="en-US" w:eastAsia="pl-PL"/>
        </w:rPr>
        <w:t>5</w:t>
      </w:r>
      <w:r w:rsidR="001E3873" w:rsidRPr="00DB51EF">
        <w:rPr>
          <w:rFonts w:eastAsia="Times New Roman" w:cs="Times New Roman"/>
          <w:szCs w:val="19"/>
          <w:lang w:val="en-US" w:eastAsia="pl-PL"/>
        </w:rPr>
        <w:t>4</w:t>
      </w:r>
      <w:r w:rsidR="00622BAA" w:rsidRPr="00DB51EF">
        <w:rPr>
          <w:rFonts w:eastAsia="Times New Roman" w:cs="Times New Roman"/>
          <w:szCs w:val="19"/>
          <w:lang w:val="en-US" w:eastAsia="pl-PL"/>
        </w:rPr>
        <w:t xml:space="preserve"> higher education </w:t>
      </w:r>
      <w:r w:rsidR="000A7EC6" w:rsidRPr="00DB51EF">
        <w:rPr>
          <w:rFonts w:eastAsia="Times New Roman" w:cs="Times New Roman"/>
          <w:szCs w:val="19"/>
          <w:lang w:val="en-US" w:eastAsia="pl-PL"/>
        </w:rPr>
        <w:t>institutions operated in Poland</w:t>
      </w:r>
      <w:r w:rsidR="000A7EC6" w:rsidRPr="00DB51EF">
        <w:rPr>
          <w:rFonts w:eastAsia="Times New Roman" w:cs="Times New Roman"/>
          <w:szCs w:val="19"/>
          <w:lang w:val="en-US" w:eastAsia="pl-PL"/>
        </w:rPr>
        <w:br/>
      </w:r>
      <w:r w:rsidR="00622BAA" w:rsidRPr="00DB51EF">
        <w:rPr>
          <w:rFonts w:eastAsia="Times New Roman" w:cs="Times New Roman"/>
          <w:szCs w:val="19"/>
          <w:lang w:val="en-US" w:eastAsia="pl-PL"/>
        </w:rPr>
        <w:t>in</w:t>
      </w:r>
      <w:r w:rsidR="000A7EC6" w:rsidRPr="00DB51EF">
        <w:rPr>
          <w:rFonts w:eastAsia="Times New Roman" w:cs="Times New Roman"/>
          <w:szCs w:val="19"/>
          <w:lang w:val="en-US" w:eastAsia="pl-PL"/>
        </w:rPr>
        <w:t xml:space="preserve"> </w:t>
      </w:r>
      <w:r w:rsidR="00241624" w:rsidRPr="00DB51EF">
        <w:rPr>
          <w:rFonts w:eastAsia="Times New Roman" w:cs="Times New Roman"/>
          <w:szCs w:val="19"/>
          <w:lang w:val="en-US" w:eastAsia="pl-PL"/>
        </w:rPr>
        <w:t>the 202</w:t>
      </w:r>
      <w:r w:rsidR="001E3873" w:rsidRPr="00DB51EF">
        <w:rPr>
          <w:rFonts w:eastAsia="Times New Roman" w:cs="Times New Roman"/>
          <w:szCs w:val="19"/>
          <w:lang w:val="en-US" w:eastAsia="pl-PL"/>
        </w:rPr>
        <w:t>3</w:t>
      </w:r>
      <w:r w:rsidR="00241624" w:rsidRPr="00DB51EF">
        <w:rPr>
          <w:rFonts w:eastAsia="Times New Roman" w:cs="Times New Roman"/>
          <w:szCs w:val="19"/>
          <w:lang w:val="en-US" w:eastAsia="pl-PL"/>
        </w:rPr>
        <w:t>/2</w:t>
      </w:r>
      <w:r w:rsidR="001E3873" w:rsidRPr="00DB51EF">
        <w:rPr>
          <w:rFonts w:eastAsia="Times New Roman" w:cs="Times New Roman"/>
          <w:szCs w:val="19"/>
          <w:lang w:val="en-US" w:eastAsia="pl-PL"/>
        </w:rPr>
        <w:t>4</w:t>
      </w:r>
      <w:r w:rsidR="00241624" w:rsidRPr="00DB51EF">
        <w:rPr>
          <w:rFonts w:eastAsia="Times New Roman" w:cs="Times New Roman"/>
          <w:szCs w:val="19"/>
          <w:lang w:val="en-US" w:eastAsia="pl-PL"/>
        </w:rPr>
        <w:t xml:space="preserve"> academic year.</w:t>
      </w:r>
      <w:r w:rsidR="00622BAA" w:rsidRPr="00DB51EF">
        <w:rPr>
          <w:rFonts w:eastAsia="Times New Roman" w:cs="Times New Roman"/>
          <w:szCs w:val="19"/>
          <w:lang w:val="en-US" w:eastAsia="pl-PL"/>
        </w:rPr>
        <w:t xml:space="preserve"> This study covers 34</w:t>
      </w:r>
      <w:r w:rsidR="001E3873" w:rsidRPr="00DB51EF">
        <w:rPr>
          <w:rFonts w:eastAsia="Times New Roman" w:cs="Times New Roman"/>
          <w:szCs w:val="19"/>
          <w:lang w:val="en-US" w:eastAsia="pl-PL"/>
        </w:rPr>
        <w:t>2</w:t>
      </w:r>
      <w:r w:rsidR="00622BAA" w:rsidRPr="00DB51EF">
        <w:rPr>
          <w:rFonts w:eastAsia="Times New Roman" w:cs="Times New Roman"/>
          <w:szCs w:val="19"/>
          <w:lang w:val="en-US" w:eastAsia="pl-PL"/>
        </w:rPr>
        <w:t xml:space="preserve"> HEIs which filed statistical reports.</w:t>
      </w:r>
    </w:p>
    <w:p w14:paraId="6189446F" w14:textId="70E226AB" w:rsidR="00DE6B58" w:rsidRPr="00081DB5" w:rsidRDefault="00622BAA" w:rsidP="00622BAA">
      <w:pPr>
        <w:spacing w:line="288" w:lineRule="auto"/>
        <w:rPr>
          <w:rFonts w:eastAsia="Times New Roman" w:cs="Times New Roman"/>
          <w:szCs w:val="19"/>
          <w:lang w:val="en-US" w:eastAsia="pl-PL"/>
        </w:rPr>
      </w:pPr>
      <w:r w:rsidRPr="00DB51EF">
        <w:rPr>
          <w:rFonts w:eastAsia="Times New Roman" w:cs="Times New Roman"/>
          <w:szCs w:val="19"/>
          <w:lang w:val="en-US" w:eastAsia="pl-PL"/>
        </w:rPr>
        <w:t>The number of students decreased from 1,</w:t>
      </w:r>
      <w:r w:rsidR="00D06258" w:rsidRPr="00DB51EF">
        <w:rPr>
          <w:rFonts w:eastAsia="Times New Roman" w:cs="Times New Roman"/>
          <w:szCs w:val="19"/>
          <w:lang w:val="en-US" w:eastAsia="pl-PL"/>
        </w:rPr>
        <w:t>405</w:t>
      </w:r>
      <w:r w:rsidRPr="00DB51EF">
        <w:rPr>
          <w:rFonts w:eastAsia="Times New Roman" w:cs="Times New Roman"/>
          <w:szCs w:val="19"/>
          <w:lang w:val="en-US" w:eastAsia="pl-PL"/>
        </w:rPr>
        <w:t>.</w:t>
      </w:r>
      <w:r w:rsidR="00D06258" w:rsidRPr="00DB51EF">
        <w:rPr>
          <w:rFonts w:eastAsia="Times New Roman" w:cs="Times New Roman"/>
          <w:szCs w:val="19"/>
          <w:lang w:val="en-US" w:eastAsia="pl-PL"/>
        </w:rPr>
        <w:t>1</w:t>
      </w:r>
      <w:r w:rsidRPr="00DB51EF">
        <w:rPr>
          <w:rFonts w:eastAsia="Times New Roman" w:cs="Times New Roman"/>
          <w:szCs w:val="19"/>
          <w:lang w:val="en-US" w:eastAsia="pl-PL"/>
        </w:rPr>
        <w:t xml:space="preserve"> thousand to 1,204.0 thousand in the</w:t>
      </w:r>
      <w:r w:rsidRPr="00DB51EF">
        <w:rPr>
          <w:rFonts w:eastAsia="Times New Roman" w:cs="Times New Roman"/>
          <w:szCs w:val="19"/>
          <w:lang w:val="en-US" w:eastAsia="pl-PL"/>
        </w:rPr>
        <w:br/>
        <w:t>201</w:t>
      </w:r>
      <w:r w:rsidR="00D06258" w:rsidRPr="00DB51EF">
        <w:rPr>
          <w:rFonts w:eastAsia="Times New Roman" w:cs="Times New Roman"/>
          <w:szCs w:val="19"/>
          <w:lang w:val="en-US" w:eastAsia="pl-PL"/>
        </w:rPr>
        <w:t>5</w:t>
      </w:r>
      <w:r w:rsidRPr="00DB51EF">
        <w:rPr>
          <w:rFonts w:eastAsia="Times New Roman" w:cs="Times New Roman"/>
          <w:szCs w:val="19"/>
          <w:lang w:val="en-US" w:eastAsia="pl-PL"/>
        </w:rPr>
        <w:t>/1</w:t>
      </w:r>
      <w:r w:rsidR="00D06258" w:rsidRPr="00DB51EF">
        <w:rPr>
          <w:rFonts w:eastAsia="Times New Roman" w:cs="Times New Roman"/>
          <w:szCs w:val="19"/>
          <w:lang w:val="en-US" w:eastAsia="pl-PL"/>
        </w:rPr>
        <w:t>6</w:t>
      </w:r>
      <w:r w:rsidRPr="00DB51EF">
        <w:rPr>
          <w:rFonts w:eastAsia="Times New Roman" w:cs="Times New Roman"/>
          <w:szCs w:val="19"/>
          <w:lang w:val="en-US" w:eastAsia="pl-PL"/>
        </w:rPr>
        <w:t xml:space="preserve">-2019/20 academic years, </w:t>
      </w:r>
      <w:r w:rsidR="003D4052" w:rsidRPr="00DB51EF">
        <w:rPr>
          <w:rFonts w:eastAsia="Times New Roman" w:cs="Times New Roman"/>
          <w:szCs w:val="19"/>
          <w:lang w:val="en-US" w:eastAsia="pl-PL"/>
        </w:rPr>
        <w:t>then</w:t>
      </w:r>
      <w:r w:rsidRPr="00DB51EF">
        <w:rPr>
          <w:rFonts w:eastAsia="Times New Roman" w:cs="Times New Roman"/>
          <w:szCs w:val="19"/>
          <w:lang w:val="en-US" w:eastAsia="pl-PL"/>
        </w:rPr>
        <w:t xml:space="preserve"> it </w:t>
      </w:r>
      <w:r w:rsidR="004D5322" w:rsidRPr="00DB51EF">
        <w:rPr>
          <w:rFonts w:eastAsia="Times New Roman" w:cs="Times New Roman"/>
          <w:szCs w:val="19"/>
          <w:lang w:val="en-US" w:eastAsia="pl-PL"/>
        </w:rPr>
        <w:t>began</w:t>
      </w:r>
      <w:r w:rsidR="003D4052" w:rsidRPr="00DB51EF">
        <w:rPr>
          <w:rFonts w:eastAsia="Times New Roman" w:cs="Times New Roman"/>
          <w:szCs w:val="19"/>
          <w:lang w:val="en-US" w:eastAsia="pl-PL"/>
        </w:rPr>
        <w:t xml:space="preserve"> increasing</w:t>
      </w:r>
      <w:r w:rsidRPr="00DB51EF">
        <w:rPr>
          <w:rFonts w:eastAsia="Times New Roman" w:cs="Times New Roman"/>
          <w:szCs w:val="19"/>
          <w:lang w:val="en-US" w:eastAsia="pl-PL"/>
        </w:rPr>
        <w:t xml:space="preserve"> to </w:t>
      </w:r>
      <w:r w:rsidR="003D4052" w:rsidRPr="00DB51EF">
        <w:rPr>
          <w:rFonts w:eastAsia="Times New Roman" w:cs="Times New Roman"/>
          <w:szCs w:val="19"/>
          <w:lang w:val="en-US" w:eastAsia="pl-PL"/>
        </w:rPr>
        <w:t xml:space="preserve">reach </w:t>
      </w:r>
      <w:r w:rsidRPr="00DB51EF">
        <w:rPr>
          <w:rFonts w:eastAsia="Times New Roman" w:cs="Times New Roman"/>
          <w:szCs w:val="19"/>
          <w:lang w:val="en-US" w:eastAsia="pl-PL"/>
        </w:rPr>
        <w:t>1,2</w:t>
      </w:r>
      <w:r w:rsidR="001E3873" w:rsidRPr="00DB51EF">
        <w:rPr>
          <w:rFonts w:eastAsia="Times New Roman" w:cs="Times New Roman"/>
          <w:szCs w:val="19"/>
          <w:lang w:val="en-US" w:eastAsia="pl-PL"/>
        </w:rPr>
        <w:t>45</w:t>
      </w:r>
      <w:r w:rsidRPr="00DB51EF">
        <w:rPr>
          <w:rFonts w:eastAsia="Times New Roman" w:cs="Times New Roman"/>
          <w:szCs w:val="19"/>
          <w:lang w:val="en-US" w:eastAsia="pl-PL"/>
        </w:rPr>
        <w:t>.</w:t>
      </w:r>
      <w:r w:rsidR="001E3873" w:rsidRPr="00DB51EF">
        <w:rPr>
          <w:rFonts w:eastAsia="Times New Roman" w:cs="Times New Roman"/>
          <w:szCs w:val="19"/>
          <w:lang w:val="en-US" w:eastAsia="pl-PL"/>
        </w:rPr>
        <w:t>2</w:t>
      </w:r>
      <w:r w:rsidRPr="00DB51EF">
        <w:rPr>
          <w:rFonts w:eastAsia="Times New Roman" w:cs="Times New Roman"/>
          <w:szCs w:val="19"/>
          <w:lang w:val="en-US" w:eastAsia="pl-PL"/>
        </w:rPr>
        <w:t xml:space="preserve"> thousand people </w:t>
      </w:r>
      <w:r w:rsidR="003D4052" w:rsidRPr="00DB51EF">
        <w:rPr>
          <w:rFonts w:eastAsia="Times New Roman" w:cs="Times New Roman"/>
          <w:szCs w:val="19"/>
          <w:lang w:val="en-US" w:eastAsia="pl-PL"/>
        </w:rPr>
        <w:t xml:space="preserve">in </w:t>
      </w:r>
      <w:r w:rsidRPr="00DB51EF">
        <w:rPr>
          <w:rFonts w:eastAsia="Times New Roman" w:cs="Times New Roman"/>
          <w:szCs w:val="19"/>
          <w:lang w:val="en-US" w:eastAsia="pl-PL"/>
        </w:rPr>
        <w:t>the 202</w:t>
      </w:r>
      <w:r w:rsidR="001E3873" w:rsidRPr="00DB51EF">
        <w:rPr>
          <w:rFonts w:eastAsia="Times New Roman" w:cs="Times New Roman"/>
          <w:szCs w:val="19"/>
          <w:lang w:val="en-US" w:eastAsia="pl-PL"/>
        </w:rPr>
        <w:t>3</w:t>
      </w:r>
      <w:r w:rsidRPr="00DB51EF">
        <w:rPr>
          <w:rFonts w:eastAsia="Times New Roman" w:cs="Times New Roman"/>
          <w:szCs w:val="19"/>
          <w:lang w:val="en-US" w:eastAsia="pl-PL"/>
        </w:rPr>
        <w:t>/2</w:t>
      </w:r>
      <w:r w:rsidR="001E3873" w:rsidRPr="00DB51EF">
        <w:rPr>
          <w:rFonts w:eastAsia="Times New Roman" w:cs="Times New Roman"/>
          <w:szCs w:val="19"/>
          <w:lang w:val="en-US" w:eastAsia="pl-PL"/>
        </w:rPr>
        <w:t>4</w:t>
      </w:r>
      <w:r w:rsidRPr="00DB51EF">
        <w:rPr>
          <w:rFonts w:eastAsia="Times New Roman" w:cs="Times New Roman"/>
          <w:szCs w:val="19"/>
          <w:lang w:val="en-US" w:eastAsia="pl-PL"/>
        </w:rPr>
        <w:t xml:space="preserve"> academic year. A steady decline, from </w:t>
      </w:r>
      <w:r w:rsidR="00D06258" w:rsidRPr="00DB51EF">
        <w:rPr>
          <w:rFonts w:eastAsia="Times New Roman" w:cs="Times New Roman"/>
          <w:szCs w:val="19"/>
          <w:lang w:val="en-US" w:eastAsia="pl-PL"/>
        </w:rPr>
        <w:t>364.6</w:t>
      </w:r>
      <w:r w:rsidRPr="00DB51EF">
        <w:rPr>
          <w:rFonts w:eastAsia="Times New Roman" w:cs="Times New Roman"/>
          <w:szCs w:val="19"/>
          <w:lang w:val="en-US" w:eastAsia="pl-PL"/>
        </w:rPr>
        <w:t xml:space="preserve"> thousand people in the 201</w:t>
      </w:r>
      <w:r w:rsidR="00D06258" w:rsidRPr="00DB51EF">
        <w:rPr>
          <w:rFonts w:eastAsia="Times New Roman" w:cs="Times New Roman"/>
          <w:szCs w:val="19"/>
          <w:lang w:val="en-US" w:eastAsia="pl-PL"/>
        </w:rPr>
        <w:t>5</w:t>
      </w:r>
      <w:r w:rsidRPr="00DB51EF">
        <w:rPr>
          <w:rFonts w:eastAsia="Times New Roman" w:cs="Times New Roman"/>
          <w:szCs w:val="19"/>
          <w:lang w:val="en-US" w:eastAsia="pl-PL"/>
        </w:rPr>
        <w:t>/1</w:t>
      </w:r>
      <w:r w:rsidR="00D06258" w:rsidRPr="00DB51EF">
        <w:rPr>
          <w:rFonts w:eastAsia="Times New Roman" w:cs="Times New Roman"/>
          <w:szCs w:val="19"/>
          <w:lang w:val="en-US" w:eastAsia="pl-PL"/>
        </w:rPr>
        <w:t>6</w:t>
      </w:r>
      <w:r w:rsidRPr="00DB51EF">
        <w:rPr>
          <w:rFonts w:eastAsia="Times New Roman" w:cs="Times New Roman"/>
          <w:szCs w:val="19"/>
          <w:lang w:val="en-US" w:eastAsia="pl-PL"/>
        </w:rPr>
        <w:t xml:space="preserve"> academic year to 29</w:t>
      </w:r>
      <w:r w:rsidR="00D06258" w:rsidRPr="00DB51EF">
        <w:rPr>
          <w:rFonts w:eastAsia="Times New Roman" w:cs="Times New Roman"/>
          <w:szCs w:val="19"/>
          <w:lang w:val="en-US" w:eastAsia="pl-PL"/>
        </w:rPr>
        <w:t>2</w:t>
      </w:r>
      <w:r w:rsidRPr="00DB51EF">
        <w:rPr>
          <w:rFonts w:eastAsia="Times New Roman" w:cs="Times New Roman"/>
          <w:szCs w:val="19"/>
          <w:lang w:val="en-US" w:eastAsia="pl-PL"/>
        </w:rPr>
        <w:t>.</w:t>
      </w:r>
      <w:r w:rsidR="001E3873" w:rsidRPr="00DB51EF">
        <w:rPr>
          <w:rFonts w:eastAsia="Times New Roman" w:cs="Times New Roman"/>
          <w:szCs w:val="19"/>
          <w:lang w:val="en-US" w:eastAsia="pl-PL"/>
        </w:rPr>
        <w:t>1</w:t>
      </w:r>
      <w:r w:rsidRPr="00DB51EF">
        <w:rPr>
          <w:rFonts w:eastAsia="Times New Roman" w:cs="Times New Roman"/>
          <w:szCs w:val="19"/>
          <w:lang w:val="en-US" w:eastAsia="pl-PL"/>
        </w:rPr>
        <w:t xml:space="preserve"> thousand in 20</w:t>
      </w:r>
      <w:r w:rsidR="00D06258" w:rsidRPr="00DB51EF">
        <w:rPr>
          <w:rFonts w:eastAsia="Times New Roman" w:cs="Times New Roman"/>
          <w:szCs w:val="19"/>
          <w:lang w:val="en-US" w:eastAsia="pl-PL"/>
        </w:rPr>
        <w:t>2</w:t>
      </w:r>
      <w:r w:rsidR="001E3873" w:rsidRPr="00DB51EF">
        <w:rPr>
          <w:rFonts w:eastAsia="Times New Roman" w:cs="Times New Roman"/>
          <w:szCs w:val="19"/>
          <w:lang w:val="en-US" w:eastAsia="pl-PL"/>
        </w:rPr>
        <w:t>2</w:t>
      </w:r>
      <w:r w:rsidRPr="00DB51EF">
        <w:rPr>
          <w:rFonts w:eastAsia="Times New Roman" w:cs="Times New Roman"/>
          <w:szCs w:val="19"/>
          <w:lang w:val="en-US" w:eastAsia="pl-PL"/>
        </w:rPr>
        <w:t>/2</w:t>
      </w:r>
      <w:r w:rsidR="001E3873" w:rsidRPr="00DB51EF">
        <w:rPr>
          <w:rFonts w:eastAsia="Times New Roman" w:cs="Times New Roman"/>
          <w:szCs w:val="19"/>
          <w:lang w:val="en-US" w:eastAsia="pl-PL"/>
        </w:rPr>
        <w:t>3</w:t>
      </w:r>
      <w:r w:rsidRPr="00DB51EF">
        <w:rPr>
          <w:rFonts w:eastAsia="Times New Roman" w:cs="Times New Roman"/>
          <w:szCs w:val="19"/>
          <w:lang w:val="en-US" w:eastAsia="pl-PL"/>
        </w:rPr>
        <w:t xml:space="preserve">, was recorded in the number of graduates </w:t>
      </w:r>
      <w:r w:rsidR="00650C9F">
        <w:rPr>
          <w:rFonts w:eastAsia="Times New Roman" w:cs="Times New Roman"/>
          <w:szCs w:val="19"/>
          <w:lang w:val="en-US" w:eastAsia="pl-PL"/>
        </w:rPr>
        <w:br/>
      </w:r>
      <w:r w:rsidRPr="00DB51EF">
        <w:rPr>
          <w:rFonts w:eastAsia="Times New Roman" w:cs="Times New Roman"/>
          <w:szCs w:val="19"/>
          <w:lang w:val="en-US" w:eastAsia="pl-PL"/>
        </w:rPr>
        <w:t>(a slight increase was recorded only in the 2016/17</w:t>
      </w:r>
      <w:r w:rsidR="00D06258" w:rsidRPr="00DB51EF">
        <w:rPr>
          <w:rFonts w:eastAsia="Times New Roman" w:cs="Times New Roman"/>
          <w:szCs w:val="19"/>
          <w:lang w:val="en-US" w:eastAsia="pl-PL"/>
        </w:rPr>
        <w:t xml:space="preserve"> and 2020/21</w:t>
      </w:r>
      <w:r w:rsidRPr="00DB51EF">
        <w:rPr>
          <w:rFonts w:eastAsia="Times New Roman" w:cs="Times New Roman"/>
          <w:szCs w:val="19"/>
          <w:lang w:val="en-US" w:eastAsia="pl-PL"/>
        </w:rPr>
        <w:t xml:space="preserve"> academic year</w:t>
      </w:r>
      <w:r w:rsidR="00D06258" w:rsidRPr="00DB51EF">
        <w:rPr>
          <w:rFonts w:eastAsia="Times New Roman" w:cs="Times New Roman"/>
          <w:szCs w:val="19"/>
          <w:lang w:val="en-US" w:eastAsia="pl-PL"/>
        </w:rPr>
        <w:t>s).</w:t>
      </w:r>
    </w:p>
    <w:p w14:paraId="631340A4" w14:textId="27D8CF79" w:rsidR="0097717B" w:rsidRDefault="00D06086" w:rsidP="00746514">
      <w:pPr>
        <w:pStyle w:val="Tytuwykresu0"/>
        <w:rPr>
          <w:rFonts w:ascii="Fira Sans" w:hAnsi="Fira Sans"/>
          <w:szCs w:val="19"/>
          <w:lang w:val="en-US"/>
        </w:rPr>
      </w:pPr>
      <w:r w:rsidRPr="004A6A78">
        <w:rPr>
          <w:rFonts w:ascii="Fira Sans" w:hAnsi="Fira Sans"/>
          <w:b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BE0FB5C">
                <wp:simplePos x="0" y="0"/>
                <wp:positionH relativeFrom="column">
                  <wp:posOffset>5295900</wp:posOffset>
                </wp:positionH>
                <wp:positionV relativeFrom="paragraph">
                  <wp:posOffset>402793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2" descr="Compared to the 2015/16 academic year, the number of students decreased by 12.9% while the number of graduates fell by 19.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2EA75905" w:rsidR="00D616D2" w:rsidRPr="00081DB5" w:rsidRDefault="007B4C53" w:rsidP="00D06086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 w:rsidRPr="00081DB5">
                              <w:rPr>
                                <w:lang w:val="en-US"/>
                              </w:rPr>
                              <w:t>Compared to the 201</w:t>
                            </w:r>
                            <w:r w:rsidR="00034E92">
                              <w:rPr>
                                <w:lang w:val="en-US"/>
                              </w:rPr>
                              <w:t>5</w:t>
                            </w:r>
                            <w:r w:rsidRPr="00081DB5">
                              <w:rPr>
                                <w:lang w:val="en-US"/>
                              </w:rPr>
                              <w:t>/1</w:t>
                            </w:r>
                            <w:r w:rsidR="00034E92">
                              <w:rPr>
                                <w:lang w:val="en-US"/>
                              </w:rPr>
                              <w:t>6</w:t>
                            </w:r>
                            <w:r w:rsidRPr="00081DB5">
                              <w:rPr>
                                <w:lang w:val="en-US"/>
                              </w:rPr>
                              <w:t xml:space="preserve"> academic year, the number of </w:t>
                            </w:r>
                            <w:r w:rsidRPr="00DB51EF">
                              <w:rPr>
                                <w:lang w:val="en-US"/>
                              </w:rPr>
                              <w:t xml:space="preserve">students decreased by </w:t>
                            </w:r>
                            <w:r w:rsidR="00034E92" w:rsidRPr="00DB51EF">
                              <w:rPr>
                                <w:lang w:val="en-US"/>
                              </w:rPr>
                              <w:t>1</w:t>
                            </w:r>
                            <w:r w:rsidR="001E533C" w:rsidRPr="00DB51EF">
                              <w:rPr>
                                <w:lang w:val="en-US"/>
                              </w:rPr>
                              <w:t>1</w:t>
                            </w:r>
                            <w:r w:rsidR="00034E92" w:rsidRPr="00DB51EF">
                              <w:rPr>
                                <w:lang w:val="en-US"/>
                              </w:rPr>
                              <w:t>.</w:t>
                            </w:r>
                            <w:r w:rsidR="001E533C" w:rsidRPr="00DB51EF">
                              <w:rPr>
                                <w:lang w:val="en-US"/>
                              </w:rPr>
                              <w:t>4</w:t>
                            </w:r>
                            <w:r w:rsidRPr="00DB51EF">
                              <w:rPr>
                                <w:lang w:val="en-US"/>
                              </w:rPr>
                              <w:t>%</w:t>
                            </w:r>
                            <w:r w:rsidR="003D4052" w:rsidRPr="00DB51EF">
                              <w:rPr>
                                <w:lang w:val="en-US"/>
                              </w:rPr>
                              <w:t>,</w:t>
                            </w:r>
                            <w:r w:rsidRPr="00DB51EF">
                              <w:rPr>
                                <w:lang w:val="en-US"/>
                              </w:rPr>
                              <w:t xml:space="preserve"> </w:t>
                            </w:r>
                            <w:r w:rsidR="00DA3503" w:rsidRPr="00DB51EF">
                              <w:rPr>
                                <w:lang w:val="en-US"/>
                              </w:rPr>
                              <w:t>while</w:t>
                            </w:r>
                            <w:r w:rsidRPr="00DB51EF">
                              <w:rPr>
                                <w:lang w:val="en-US"/>
                              </w:rPr>
                              <w:t xml:space="preserve"> the number of graduates fell by </w:t>
                            </w:r>
                            <w:r w:rsidR="00034E92" w:rsidRPr="00DB51EF">
                              <w:rPr>
                                <w:lang w:val="en-US"/>
                              </w:rPr>
                              <w:t>19.</w:t>
                            </w:r>
                            <w:r w:rsidR="001E533C" w:rsidRPr="00DB51EF">
                              <w:rPr>
                                <w:lang w:val="en-US"/>
                              </w:rPr>
                              <w:t>9</w:t>
                            </w:r>
                            <w:r w:rsidRPr="00DB51EF">
                              <w:rPr>
                                <w:lang w:val="en-US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Compared to the 2015/16 academic year, the number of students decreased by 12.9% while the number of graduates fell by 19.8%" style="position:absolute;margin-left:417pt;margin-top:31.7pt;width:135.85pt;height:87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" filled="f" stroked="f">
                <v:textbox>
                  <w:txbxContent>
                    <w:p w14:paraId="66113316" w14:textId="2EA75905" w:rsidR="00D616D2" w:rsidRPr="00081DB5" w:rsidRDefault="007B4C53" w:rsidP="00D06086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 w:rsidRPr="00081DB5">
                        <w:rPr>
                          <w:lang w:val="en-US"/>
                        </w:rPr>
                        <w:t>Compared to the 201</w:t>
                      </w:r>
                      <w:r w:rsidR="00034E92">
                        <w:rPr>
                          <w:lang w:val="en-US"/>
                        </w:rPr>
                        <w:t>5</w:t>
                      </w:r>
                      <w:r w:rsidRPr="00081DB5">
                        <w:rPr>
                          <w:lang w:val="en-US"/>
                        </w:rPr>
                        <w:t>/1</w:t>
                      </w:r>
                      <w:r w:rsidR="00034E92">
                        <w:rPr>
                          <w:lang w:val="en-US"/>
                        </w:rPr>
                        <w:t>6</w:t>
                      </w:r>
                      <w:r w:rsidRPr="00081DB5">
                        <w:rPr>
                          <w:lang w:val="en-US"/>
                        </w:rPr>
                        <w:t xml:space="preserve"> academic year, the number of </w:t>
                      </w:r>
                      <w:r w:rsidRPr="00DB51EF">
                        <w:rPr>
                          <w:lang w:val="en-US"/>
                        </w:rPr>
                        <w:t xml:space="preserve">students decreased by </w:t>
                      </w:r>
                      <w:r w:rsidR="00034E92" w:rsidRPr="00DB51EF">
                        <w:rPr>
                          <w:lang w:val="en-US"/>
                        </w:rPr>
                        <w:t>1</w:t>
                      </w:r>
                      <w:r w:rsidR="001E533C" w:rsidRPr="00DB51EF">
                        <w:rPr>
                          <w:lang w:val="en-US"/>
                        </w:rPr>
                        <w:t>1</w:t>
                      </w:r>
                      <w:r w:rsidR="00034E92" w:rsidRPr="00DB51EF">
                        <w:rPr>
                          <w:lang w:val="en-US"/>
                        </w:rPr>
                        <w:t>.</w:t>
                      </w:r>
                      <w:r w:rsidR="001E533C" w:rsidRPr="00DB51EF">
                        <w:rPr>
                          <w:lang w:val="en-US"/>
                        </w:rPr>
                        <w:t>4</w:t>
                      </w:r>
                      <w:r w:rsidRPr="00DB51EF">
                        <w:rPr>
                          <w:lang w:val="en-US"/>
                        </w:rPr>
                        <w:t>%</w:t>
                      </w:r>
                      <w:r w:rsidR="003D4052" w:rsidRPr="00DB51EF">
                        <w:rPr>
                          <w:lang w:val="en-US"/>
                        </w:rPr>
                        <w:t>,</w:t>
                      </w:r>
                      <w:r w:rsidRPr="00DB51EF">
                        <w:rPr>
                          <w:lang w:val="en-US"/>
                        </w:rPr>
                        <w:t xml:space="preserve"> </w:t>
                      </w:r>
                      <w:r w:rsidR="00DA3503" w:rsidRPr="00DB51EF">
                        <w:rPr>
                          <w:lang w:val="en-US"/>
                        </w:rPr>
                        <w:t>while</w:t>
                      </w:r>
                      <w:r w:rsidRPr="00DB51EF">
                        <w:rPr>
                          <w:lang w:val="en-US"/>
                        </w:rPr>
                        <w:t xml:space="preserve"> the number of graduates fell by </w:t>
                      </w:r>
                      <w:r w:rsidR="00034E92" w:rsidRPr="00DB51EF">
                        <w:rPr>
                          <w:lang w:val="en-US"/>
                        </w:rPr>
                        <w:t>19.</w:t>
                      </w:r>
                      <w:r w:rsidR="001E533C" w:rsidRPr="00DB51EF">
                        <w:rPr>
                          <w:lang w:val="en-US"/>
                        </w:rPr>
                        <w:t>9</w:t>
                      </w:r>
                      <w:r w:rsidRPr="00DB51EF">
                        <w:rPr>
                          <w:lang w:val="en-US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4C53" w:rsidRPr="004A6A78">
        <w:rPr>
          <w:rFonts w:ascii="Fira Sans" w:hAnsi="Fira Sans"/>
          <w:szCs w:val="19"/>
          <w:lang w:val="en-US"/>
        </w:rPr>
        <w:t>Chart 1. Students and graduates</w:t>
      </w:r>
      <w:r w:rsidR="00F234A2">
        <w:rPr>
          <w:rFonts w:ascii="Fira Sans" w:hAnsi="Fira Sans"/>
          <w:szCs w:val="19"/>
          <w:lang w:val="en-US"/>
        </w:rPr>
        <w:t xml:space="preserve"> </w:t>
      </w:r>
      <w:r w:rsidR="00F234A2" w:rsidRPr="00DB51EF">
        <w:rPr>
          <w:rFonts w:ascii="Fira Sans" w:hAnsi="Fira Sans"/>
          <w:szCs w:val="19"/>
          <w:lang w:val="en-US"/>
        </w:rPr>
        <w:t>of higher education institutions</w:t>
      </w:r>
      <w:r w:rsidR="007B4C53" w:rsidRPr="00DB51EF">
        <w:rPr>
          <w:rFonts w:ascii="Fira Sans" w:hAnsi="Fira Sans"/>
          <w:szCs w:val="19"/>
          <w:lang w:val="en-US"/>
        </w:rPr>
        <w:t xml:space="preserve"> (including</w:t>
      </w:r>
      <w:r w:rsidR="007B4C53" w:rsidRPr="004A6A78">
        <w:rPr>
          <w:rFonts w:ascii="Fira Sans" w:hAnsi="Fira Sans"/>
          <w:szCs w:val="19"/>
          <w:lang w:val="en-US"/>
        </w:rPr>
        <w:t xml:space="preserve"> foreigners)</w:t>
      </w:r>
    </w:p>
    <w:p w14:paraId="5615E3D0" w14:textId="523B6504" w:rsidR="00B93A1C" w:rsidRDefault="00650C9F" w:rsidP="00746514">
      <w:pPr>
        <w:pStyle w:val="Tytuwykresu0"/>
        <w:rPr>
          <w:rFonts w:ascii="Fira Sans" w:hAnsi="Fira Sans"/>
          <w:szCs w:val="19"/>
          <w:lang w:val="en-US"/>
        </w:rPr>
      </w:pPr>
      <w:r w:rsidRPr="00650C9F">
        <w:drawing>
          <wp:inline distT="0" distB="0" distL="0" distR="0" wp14:anchorId="2D42DADE" wp14:editId="51FC337D">
            <wp:extent cx="4873557" cy="2396733"/>
            <wp:effectExtent l="0" t="0" r="381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67" cy="240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40E20" w14:textId="552C37CB" w:rsidR="0097717B" w:rsidRPr="00081DB5" w:rsidRDefault="00F61A3D" w:rsidP="00A95095">
      <w:pPr>
        <w:pStyle w:val="Tytuwykresu0"/>
        <w:rPr>
          <w:rFonts w:ascii="Fira Sans" w:hAnsi="Fira Sans"/>
          <w:b w:val="0"/>
          <w:szCs w:val="19"/>
          <w:lang w:val="en-US"/>
        </w:rPr>
      </w:pPr>
      <w:r w:rsidRPr="00A95095">
        <w:rPr>
          <w:rFonts w:ascii="Fira Sans" w:hAnsi="Fira Sans"/>
          <w:noProof w:val="0"/>
          <w:color w:val="001D77"/>
          <w:szCs w:val="19"/>
          <w:lang w:val="en-US"/>
        </w:rPr>
        <w:t>Students</w:t>
      </w:r>
    </w:p>
    <w:p w14:paraId="1B726E0A" w14:textId="65FC00D1" w:rsidR="00455872" w:rsidRPr="00081DB5" w:rsidRDefault="00B93A1C" w:rsidP="00F61A3D">
      <w:pPr>
        <w:spacing w:line="288" w:lineRule="auto"/>
        <w:rPr>
          <w:rFonts w:eastAsia="Times New Roman" w:cs="Times New Roman"/>
          <w:bCs/>
          <w:szCs w:val="19"/>
          <w:lang w:val="en-US" w:eastAsia="pl-PL"/>
        </w:rPr>
      </w:pPr>
      <w:r w:rsidRPr="00A95095">
        <w:rPr>
          <w:noProof/>
          <w:color w:val="001D77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74007601" wp14:editId="76A6FE36">
                <wp:simplePos x="0" y="0"/>
                <wp:positionH relativeFrom="column">
                  <wp:posOffset>5306695</wp:posOffset>
                </wp:positionH>
                <wp:positionV relativeFrom="paragraph">
                  <wp:posOffset>98222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 descr="64.3% of students were enrolled in full-time programm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BE507" w14:textId="20E8D57D" w:rsidR="00104EF9" w:rsidRPr="00081DB5" w:rsidRDefault="00F61A3D" w:rsidP="00165021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 w:rsidRPr="00081DB5">
                              <w:rPr>
                                <w:lang w:val="en-US"/>
                              </w:rPr>
                              <w:t>6</w:t>
                            </w:r>
                            <w:r w:rsidR="007D4982">
                              <w:rPr>
                                <w:lang w:val="en-US"/>
                              </w:rPr>
                              <w:t>3</w:t>
                            </w:r>
                            <w:r w:rsidRPr="00081DB5">
                              <w:rPr>
                                <w:lang w:val="en-US"/>
                              </w:rPr>
                              <w:t>.</w:t>
                            </w:r>
                            <w:r w:rsidR="007D4982">
                              <w:rPr>
                                <w:lang w:val="en-US"/>
                              </w:rPr>
                              <w:t>5</w:t>
                            </w:r>
                            <w:r w:rsidRPr="00081DB5">
                              <w:rPr>
                                <w:lang w:val="en-US"/>
                              </w:rPr>
                              <w:t xml:space="preserve">% of students were enrolled in full-time </w:t>
                            </w:r>
                            <w:proofErr w:type="spellStart"/>
                            <w:r w:rsidRPr="00081DB5">
                              <w:rPr>
                                <w:lang w:val="en-US"/>
                              </w:rPr>
                              <w:t>programmes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07601" id="Pole tekstowe 20" o:spid="_x0000_s1028" type="#_x0000_t202" alt="64.3% of students were enrolled in full-time programmes" style="position:absolute;margin-left:417.85pt;margin-top:7.75pt;width:135.85pt;height:65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" filled="f" stroked="f">
                <v:textbox>
                  <w:txbxContent>
                    <w:p w14:paraId="439BE507" w14:textId="20E8D57D" w:rsidR="00104EF9" w:rsidRPr="00081DB5" w:rsidRDefault="00F61A3D" w:rsidP="00165021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 w:rsidRPr="00081DB5">
                        <w:rPr>
                          <w:lang w:val="en-US"/>
                        </w:rPr>
                        <w:t>6</w:t>
                      </w:r>
                      <w:r w:rsidR="007D4982">
                        <w:rPr>
                          <w:lang w:val="en-US"/>
                        </w:rPr>
                        <w:t>3</w:t>
                      </w:r>
                      <w:r w:rsidRPr="00081DB5">
                        <w:rPr>
                          <w:lang w:val="en-US"/>
                        </w:rPr>
                        <w:t>.</w:t>
                      </w:r>
                      <w:r w:rsidR="007D4982">
                        <w:rPr>
                          <w:lang w:val="en-US"/>
                        </w:rPr>
                        <w:t>5</w:t>
                      </w:r>
                      <w:r w:rsidRPr="00081DB5">
                        <w:rPr>
                          <w:lang w:val="en-US"/>
                        </w:rPr>
                        <w:t xml:space="preserve">% of students were enrolled in full-time </w:t>
                      </w:r>
                      <w:proofErr w:type="spellStart"/>
                      <w:r w:rsidRPr="00081DB5">
                        <w:rPr>
                          <w:lang w:val="en-US"/>
                        </w:rPr>
                        <w:t>programmes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Women accounted for 58.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5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% of students in the 202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3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/2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4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academic year. </w:t>
      </w:r>
      <w:r w:rsidR="00860CF3" w:rsidRPr="00DB51EF">
        <w:rPr>
          <w:rFonts w:eastAsia="Times New Roman" w:cs="Times New Roman"/>
          <w:bCs/>
          <w:szCs w:val="19"/>
          <w:lang w:val="en-US" w:eastAsia="pl-PL"/>
        </w:rPr>
        <w:t>7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90</w:t>
      </w:r>
      <w:r w:rsidR="00860CF3" w:rsidRPr="00DB51EF">
        <w:rPr>
          <w:rFonts w:eastAsia="Times New Roman" w:cs="Times New Roman"/>
          <w:bCs/>
          <w:szCs w:val="19"/>
          <w:lang w:val="en-US" w:eastAsia="pl-PL"/>
        </w:rPr>
        <w:t>.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4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thousand people were enrolled in full-time </w:t>
      </w:r>
      <w:proofErr w:type="spellStart"/>
      <w:r w:rsidR="00F61A3D" w:rsidRPr="00DB51EF">
        <w:rPr>
          <w:rFonts w:eastAsia="Times New Roman" w:cs="Times New Roman"/>
          <w:bCs/>
          <w:szCs w:val="19"/>
          <w:lang w:val="en-US" w:eastAsia="pl-PL"/>
        </w:rPr>
        <w:t>programmes</w:t>
      </w:r>
      <w:proofErr w:type="spellEnd"/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(</w:t>
      </w:r>
      <w:r w:rsidR="00860CF3" w:rsidRPr="00DB51EF">
        <w:rPr>
          <w:rFonts w:eastAsia="Times New Roman" w:cs="Times New Roman"/>
          <w:bCs/>
          <w:szCs w:val="19"/>
          <w:lang w:val="en-US" w:eastAsia="pl-PL"/>
        </w:rPr>
        <w:t>6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3</w:t>
      </w:r>
      <w:r w:rsidR="00860CF3" w:rsidRPr="00DB51EF">
        <w:rPr>
          <w:rFonts w:eastAsia="Times New Roman" w:cs="Times New Roman"/>
          <w:bCs/>
          <w:szCs w:val="19"/>
          <w:lang w:val="en-US" w:eastAsia="pl-PL"/>
        </w:rPr>
        <w:t>.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5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% of</w:t>
      </w:r>
      <w:r w:rsidR="003D4052" w:rsidRPr="00DB51EF">
        <w:rPr>
          <w:rFonts w:eastAsia="Times New Roman" w:cs="Times New Roman"/>
          <w:bCs/>
          <w:szCs w:val="19"/>
          <w:lang w:val="en-US" w:eastAsia="pl-PL"/>
        </w:rPr>
        <w:t xml:space="preserve"> 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students), while </w:t>
      </w:r>
      <w:r w:rsidR="00860CF3" w:rsidRPr="00DB51EF">
        <w:rPr>
          <w:rFonts w:eastAsia="Times New Roman" w:cs="Times New Roman"/>
          <w:bCs/>
          <w:szCs w:val="19"/>
          <w:lang w:val="en-US" w:eastAsia="pl-PL"/>
        </w:rPr>
        <w:t>4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54</w:t>
      </w:r>
      <w:r w:rsidR="00860CF3" w:rsidRPr="00DB51EF">
        <w:rPr>
          <w:rFonts w:eastAsia="Times New Roman" w:cs="Times New Roman"/>
          <w:bCs/>
          <w:szCs w:val="19"/>
          <w:lang w:val="en-US" w:eastAsia="pl-PL"/>
        </w:rPr>
        <w:t>.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7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thousand people studied part-time. First-cycle studies were chosen by 6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0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.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8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% of all students 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br/>
        <w:t>(</w:t>
      </w:r>
      <w:r w:rsidR="00860CF3" w:rsidRPr="00DB51EF">
        <w:rPr>
          <w:rFonts w:eastAsia="Times New Roman" w:cs="Times New Roman"/>
          <w:bCs/>
          <w:szCs w:val="19"/>
          <w:lang w:val="en-US" w:eastAsia="pl-PL"/>
        </w:rPr>
        <w:t>75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6</w:t>
      </w:r>
      <w:r w:rsidR="00860CF3" w:rsidRPr="00DB51EF">
        <w:rPr>
          <w:rFonts w:eastAsia="Times New Roman" w:cs="Times New Roman"/>
          <w:bCs/>
          <w:szCs w:val="19"/>
          <w:lang w:val="en-US" w:eastAsia="pl-PL"/>
        </w:rPr>
        <w:t>.</w:t>
      </w:r>
      <w:r w:rsidR="001E533C" w:rsidRPr="00DB51EF">
        <w:rPr>
          <w:rFonts w:eastAsia="Times New Roman" w:cs="Times New Roman"/>
          <w:bCs/>
          <w:szCs w:val="19"/>
          <w:lang w:val="en-US" w:eastAsia="pl-PL"/>
        </w:rPr>
        <w:t>5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thousand people), </w:t>
      </w:r>
      <w:r w:rsidR="003D4052" w:rsidRPr="00DB51EF">
        <w:rPr>
          <w:rFonts w:eastAsia="Times New Roman" w:cs="Times New Roman"/>
          <w:bCs/>
          <w:szCs w:val="19"/>
          <w:lang w:val="en-US" w:eastAsia="pl-PL"/>
        </w:rPr>
        <w:t xml:space="preserve">whereas 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second-cycle </w:t>
      </w:r>
      <w:proofErr w:type="spellStart"/>
      <w:r w:rsidR="00F61A3D" w:rsidRPr="00DB51EF">
        <w:rPr>
          <w:rFonts w:eastAsia="Times New Roman" w:cs="Times New Roman"/>
          <w:bCs/>
          <w:szCs w:val="19"/>
          <w:lang w:val="en-US" w:eastAsia="pl-PL"/>
        </w:rPr>
        <w:t>programmes</w:t>
      </w:r>
      <w:proofErr w:type="spellEnd"/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</w:t>
      </w:r>
      <w:r w:rsidR="008E5357" w:rsidRPr="00DB51EF">
        <w:rPr>
          <w:rFonts w:eastAsia="Times New Roman" w:cs="Times New Roman"/>
          <w:bCs/>
          <w:szCs w:val="19"/>
          <w:lang w:val="en-US" w:eastAsia="pl-PL"/>
        </w:rPr>
        <w:t>concentrated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</w:t>
      </w:r>
      <w:r w:rsidR="004B1E88" w:rsidRPr="00DB51EF">
        <w:rPr>
          <w:rFonts w:eastAsia="Times New Roman" w:cs="Times New Roman"/>
          <w:bCs/>
          <w:szCs w:val="19"/>
          <w:lang w:val="en-US" w:eastAsia="pl-PL"/>
        </w:rPr>
        <w:t>1</w:t>
      </w:r>
      <w:r w:rsidR="007D4982" w:rsidRPr="00DB51EF">
        <w:rPr>
          <w:rFonts w:eastAsia="Times New Roman" w:cs="Times New Roman"/>
          <w:bCs/>
          <w:szCs w:val="19"/>
          <w:lang w:val="en-US" w:eastAsia="pl-PL"/>
        </w:rPr>
        <w:t>9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.</w:t>
      </w:r>
      <w:r w:rsidR="007D4982" w:rsidRPr="00DB51EF">
        <w:rPr>
          <w:rFonts w:eastAsia="Times New Roman" w:cs="Times New Roman"/>
          <w:bCs/>
          <w:szCs w:val="19"/>
          <w:lang w:val="en-US" w:eastAsia="pl-PL"/>
        </w:rPr>
        <w:t>7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% and </w:t>
      </w:r>
      <w:r w:rsidR="005820EF">
        <w:rPr>
          <w:rFonts w:eastAsia="Times New Roman" w:cs="Times New Roman"/>
          <w:bCs/>
          <w:szCs w:val="19"/>
          <w:lang w:val="en-US" w:eastAsia="pl-PL"/>
        </w:rPr>
        <w:br/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long-cycle </w:t>
      </w:r>
      <w:proofErr w:type="spellStart"/>
      <w:r w:rsidR="00F61A3D" w:rsidRPr="00DB51EF">
        <w:rPr>
          <w:rFonts w:eastAsia="Times New Roman" w:cs="Times New Roman"/>
          <w:bCs/>
          <w:szCs w:val="19"/>
          <w:lang w:val="en-US" w:eastAsia="pl-PL"/>
        </w:rPr>
        <w:t>programmes</w:t>
      </w:r>
      <w:proofErr w:type="spellEnd"/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1</w:t>
      </w:r>
      <w:r w:rsidR="00650C9F">
        <w:rPr>
          <w:rFonts w:eastAsia="Times New Roman" w:cs="Times New Roman"/>
          <w:bCs/>
          <w:szCs w:val="19"/>
          <w:lang w:val="en-US" w:eastAsia="pl-PL"/>
        </w:rPr>
        <w:t>9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.</w:t>
      </w:r>
      <w:r w:rsidR="007D4982" w:rsidRPr="00DB51EF">
        <w:rPr>
          <w:rFonts w:eastAsia="Times New Roman" w:cs="Times New Roman"/>
          <w:bCs/>
          <w:szCs w:val="19"/>
          <w:lang w:val="en-US" w:eastAsia="pl-PL"/>
        </w:rPr>
        <w:t>2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%</w:t>
      </w:r>
      <w:r w:rsidR="008E5357" w:rsidRPr="00DB51EF">
        <w:rPr>
          <w:rFonts w:eastAsia="Times New Roman" w:cs="Times New Roman"/>
          <w:bCs/>
          <w:szCs w:val="19"/>
          <w:lang w:val="en-US" w:eastAsia="pl-PL"/>
        </w:rPr>
        <w:t xml:space="preserve"> of students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. The most (2</w:t>
      </w:r>
      <w:r w:rsidR="007D4982" w:rsidRPr="00DB51EF">
        <w:rPr>
          <w:rFonts w:eastAsia="Times New Roman" w:cs="Times New Roman"/>
          <w:bCs/>
          <w:szCs w:val="19"/>
          <w:lang w:val="en-US" w:eastAsia="pl-PL"/>
        </w:rPr>
        <w:t>85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.</w:t>
      </w:r>
      <w:r w:rsidR="007D4982" w:rsidRPr="00DB51EF">
        <w:rPr>
          <w:rFonts w:eastAsia="Times New Roman" w:cs="Times New Roman"/>
          <w:bCs/>
          <w:szCs w:val="19"/>
          <w:lang w:val="en-US" w:eastAsia="pl-PL"/>
        </w:rPr>
        <w:t>5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thousand) people studied in </w:t>
      </w:r>
      <w:proofErr w:type="spellStart"/>
      <w:r w:rsidR="00F61A3D" w:rsidRPr="00DB51EF">
        <w:rPr>
          <w:rFonts w:eastAsia="Times New Roman" w:cs="Times New Roman"/>
          <w:bCs/>
          <w:szCs w:val="19"/>
          <w:lang w:val="en-US" w:eastAsia="pl-PL"/>
        </w:rPr>
        <w:t>Mazowieckie</w:t>
      </w:r>
      <w:proofErr w:type="spellEnd"/>
      <w:r w:rsidR="00F61A3D" w:rsidRPr="00DB51EF">
        <w:rPr>
          <w:rFonts w:eastAsia="Times New Roman" w:cs="Times New Roman"/>
          <w:bCs/>
          <w:szCs w:val="19"/>
          <w:lang w:val="en-US" w:eastAsia="pl-PL"/>
        </w:rPr>
        <w:t xml:space="preserve"> </w:t>
      </w:r>
      <w:r w:rsidR="00622BAA" w:rsidRPr="00DB51EF">
        <w:rPr>
          <w:rFonts w:eastAsia="Times New Roman" w:cs="Times New Roman"/>
          <w:bCs/>
          <w:szCs w:val="19"/>
          <w:lang w:val="en-US" w:eastAsia="pl-PL"/>
        </w:rPr>
        <w:t xml:space="preserve">Voivodship, while the </w:t>
      </w:r>
      <w:r w:rsidR="00F61A3D" w:rsidRPr="00DB51EF">
        <w:rPr>
          <w:rFonts w:eastAsia="Times New Roman" w:cs="Times New Roman"/>
          <w:bCs/>
          <w:szCs w:val="19"/>
          <w:lang w:val="en-US" w:eastAsia="pl-PL"/>
        </w:rPr>
        <w:t>fewest</w:t>
      </w:r>
      <w:r w:rsidR="00F61A3D" w:rsidRPr="00081DB5">
        <w:rPr>
          <w:rFonts w:eastAsia="Times New Roman" w:cs="Times New Roman"/>
          <w:bCs/>
          <w:szCs w:val="19"/>
          <w:lang w:val="en-US" w:eastAsia="pl-PL"/>
        </w:rPr>
        <w:t xml:space="preserve"> (11.</w:t>
      </w:r>
      <w:r w:rsidR="007D4982">
        <w:rPr>
          <w:rFonts w:eastAsia="Times New Roman" w:cs="Times New Roman"/>
          <w:bCs/>
          <w:szCs w:val="19"/>
          <w:lang w:val="en-US" w:eastAsia="pl-PL"/>
        </w:rPr>
        <w:t>0</w:t>
      </w:r>
      <w:r w:rsidR="00F61A3D" w:rsidRPr="00081DB5">
        <w:rPr>
          <w:rFonts w:eastAsia="Times New Roman" w:cs="Times New Roman"/>
          <w:bCs/>
          <w:szCs w:val="19"/>
          <w:lang w:val="en-US" w:eastAsia="pl-PL"/>
        </w:rPr>
        <w:t xml:space="preserve"> thousand) in </w:t>
      </w:r>
      <w:proofErr w:type="spellStart"/>
      <w:r w:rsidR="00F61A3D" w:rsidRPr="00081DB5">
        <w:rPr>
          <w:rFonts w:eastAsia="Times New Roman" w:cs="Times New Roman"/>
          <w:bCs/>
          <w:szCs w:val="19"/>
          <w:lang w:val="en-US" w:eastAsia="pl-PL"/>
        </w:rPr>
        <w:t>Lubuskie</w:t>
      </w:r>
      <w:proofErr w:type="spellEnd"/>
      <w:r w:rsidR="00F61A3D" w:rsidRPr="00081DB5">
        <w:rPr>
          <w:rFonts w:eastAsia="Times New Roman" w:cs="Times New Roman"/>
          <w:bCs/>
          <w:szCs w:val="19"/>
          <w:lang w:val="en-US" w:eastAsia="pl-PL"/>
        </w:rPr>
        <w:t xml:space="preserve"> Voivodship.</w:t>
      </w:r>
    </w:p>
    <w:p w14:paraId="57469FAD" w14:textId="3EA36201" w:rsidR="00455872" w:rsidRPr="00081DB5" w:rsidRDefault="00F61A3D" w:rsidP="00AE25ED">
      <w:pPr>
        <w:keepLines/>
        <w:spacing w:line="288" w:lineRule="auto"/>
        <w:rPr>
          <w:rFonts w:eastAsia="Times New Roman" w:cs="Times New Roman"/>
          <w:bCs/>
          <w:szCs w:val="19"/>
          <w:lang w:val="en-US" w:eastAsia="pl-PL"/>
        </w:rPr>
      </w:pPr>
      <w:r w:rsidRPr="00081DB5">
        <w:rPr>
          <w:rFonts w:eastAsia="Times New Roman" w:cs="Times New Roman"/>
          <w:bCs/>
          <w:szCs w:val="19"/>
          <w:lang w:val="en-US" w:eastAsia="pl-PL"/>
        </w:rPr>
        <w:t>Business, administration and law with 22.</w:t>
      </w:r>
      <w:r w:rsidR="007D4982">
        <w:rPr>
          <w:rFonts w:eastAsia="Times New Roman" w:cs="Times New Roman"/>
          <w:bCs/>
          <w:szCs w:val="19"/>
          <w:lang w:val="en-US" w:eastAsia="pl-PL"/>
        </w:rPr>
        <w:t>6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 of all students was the most frequently chosen broad field, followed by </w:t>
      </w:r>
      <w:r w:rsidR="007D4982" w:rsidRPr="00081DB5">
        <w:rPr>
          <w:rFonts w:eastAsia="Times New Roman" w:cs="Times New Roman"/>
          <w:bCs/>
          <w:szCs w:val="19"/>
          <w:lang w:val="en-US" w:eastAsia="pl-PL"/>
        </w:rPr>
        <w:t>Social sciences, journalism and information (</w:t>
      </w:r>
      <w:r w:rsidR="007D4982">
        <w:rPr>
          <w:rFonts w:eastAsia="Times New Roman" w:cs="Times New Roman"/>
          <w:bCs/>
          <w:szCs w:val="19"/>
          <w:lang w:val="en-US" w:eastAsia="pl-PL"/>
        </w:rPr>
        <w:t>14.0</w:t>
      </w:r>
      <w:r w:rsidR="007D4982" w:rsidRPr="00081DB5">
        <w:rPr>
          <w:rFonts w:eastAsia="Times New Roman" w:cs="Times New Roman"/>
          <w:bCs/>
          <w:szCs w:val="19"/>
          <w:lang w:val="en-US" w:eastAsia="pl-PL"/>
        </w:rPr>
        <w:t>%</w:t>
      </w:r>
      <w:r w:rsidR="007D4982">
        <w:rPr>
          <w:rFonts w:eastAsia="Times New Roman" w:cs="Times New Roman"/>
          <w:bCs/>
          <w:szCs w:val="19"/>
          <w:lang w:val="en-US" w:eastAsia="pl-PL"/>
        </w:rPr>
        <w:t xml:space="preserve"> respectively), </w:t>
      </w:r>
      <w:r w:rsidR="003011C1">
        <w:rPr>
          <w:rFonts w:eastAsia="Times New Roman" w:cs="Times New Roman"/>
          <w:bCs/>
          <w:szCs w:val="19"/>
          <w:lang w:val="en-US" w:eastAsia="pl-PL"/>
        </w:rPr>
        <w:t>Health and welfare (13.</w:t>
      </w:r>
      <w:r w:rsidR="007D4982">
        <w:rPr>
          <w:rFonts w:eastAsia="Times New Roman" w:cs="Times New Roman"/>
          <w:bCs/>
          <w:szCs w:val="19"/>
          <w:lang w:val="en-US" w:eastAsia="pl-PL"/>
        </w:rPr>
        <w:t>7</w:t>
      </w:r>
      <w:r w:rsidR="003011C1">
        <w:rPr>
          <w:rFonts w:eastAsia="Times New Roman" w:cs="Times New Roman"/>
          <w:bCs/>
          <w:szCs w:val="19"/>
          <w:lang w:val="en-US" w:eastAsia="pl-PL"/>
        </w:rPr>
        <w:t xml:space="preserve">%) </w:t>
      </w:r>
      <w:r w:rsidR="007D4982">
        <w:rPr>
          <w:rFonts w:eastAsia="Times New Roman" w:cs="Times New Roman"/>
          <w:bCs/>
          <w:szCs w:val="19"/>
          <w:lang w:val="en-US" w:eastAsia="pl-PL"/>
        </w:rPr>
        <w:t xml:space="preserve">and </w:t>
      </w:r>
      <w:r w:rsidR="00E84414">
        <w:rPr>
          <w:rFonts w:eastAsia="Times New Roman" w:cs="Times New Roman"/>
          <w:bCs/>
          <w:szCs w:val="19"/>
          <w:lang w:val="en-US" w:eastAsia="pl-PL"/>
        </w:rPr>
        <w:t>Engineering</w:t>
      </w:r>
      <w:r w:rsidRPr="00081DB5">
        <w:rPr>
          <w:rFonts w:eastAsia="Times New Roman" w:cs="Times New Roman"/>
          <w:bCs/>
          <w:szCs w:val="19"/>
          <w:lang w:val="en-US" w:eastAsia="pl-PL"/>
        </w:rPr>
        <w:t>, manufacturing and construction (</w:t>
      </w:r>
      <w:r w:rsidR="003011C1">
        <w:rPr>
          <w:rFonts w:eastAsia="Times New Roman" w:cs="Times New Roman"/>
          <w:bCs/>
          <w:szCs w:val="19"/>
          <w:lang w:val="en-US" w:eastAsia="pl-PL"/>
        </w:rPr>
        <w:t>1</w:t>
      </w:r>
      <w:r w:rsidR="007D4982">
        <w:rPr>
          <w:rFonts w:eastAsia="Times New Roman" w:cs="Times New Roman"/>
          <w:bCs/>
          <w:szCs w:val="19"/>
          <w:lang w:val="en-US" w:eastAsia="pl-PL"/>
        </w:rPr>
        <w:t>2</w:t>
      </w:r>
      <w:r w:rsidR="003011C1">
        <w:rPr>
          <w:rFonts w:eastAsia="Times New Roman" w:cs="Times New Roman"/>
          <w:bCs/>
          <w:szCs w:val="19"/>
          <w:lang w:val="en-US" w:eastAsia="pl-PL"/>
        </w:rPr>
        <w:t>.</w:t>
      </w:r>
      <w:r w:rsidR="007D4982">
        <w:rPr>
          <w:rFonts w:eastAsia="Times New Roman" w:cs="Times New Roman"/>
          <w:bCs/>
          <w:szCs w:val="19"/>
          <w:lang w:val="en-US" w:eastAsia="pl-PL"/>
        </w:rPr>
        <w:t>5</w:t>
      </w:r>
      <w:r w:rsidRPr="00081DB5">
        <w:rPr>
          <w:rFonts w:eastAsia="Times New Roman" w:cs="Times New Roman"/>
          <w:bCs/>
          <w:szCs w:val="19"/>
          <w:lang w:val="en-US" w:eastAsia="pl-PL"/>
        </w:rPr>
        <w:t>%)</w:t>
      </w:r>
      <w:r w:rsidR="007D4982">
        <w:rPr>
          <w:rFonts w:eastAsia="Times New Roman" w:cs="Times New Roman"/>
          <w:bCs/>
          <w:szCs w:val="19"/>
          <w:lang w:val="en-US" w:eastAsia="pl-PL"/>
        </w:rPr>
        <w:t>.</w:t>
      </w:r>
    </w:p>
    <w:p w14:paraId="67A7F75E" w14:textId="2B05E6C0" w:rsidR="00455872" w:rsidRPr="00F55366" w:rsidRDefault="00104EF9" w:rsidP="00731D8F">
      <w:pPr>
        <w:spacing w:line="288" w:lineRule="auto"/>
        <w:rPr>
          <w:noProof/>
          <w:spacing w:val="-2"/>
          <w:lang w:val="en-US" w:eastAsia="pl-PL"/>
        </w:rPr>
      </w:pPr>
      <w:r w:rsidRPr="00966C9A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33E54B9A">
                <wp:simplePos x="0" y="0"/>
                <wp:positionH relativeFrom="column">
                  <wp:posOffset>5257800</wp:posOffset>
                </wp:positionH>
                <wp:positionV relativeFrom="paragraph">
                  <wp:posOffset>8890</wp:posOffset>
                </wp:positionV>
                <wp:extent cx="1725295" cy="933450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4" name="Pole tekstowe 4" descr="Higher education institutions in Mazowieckie Voivoship were the most popular with foreign studen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5542359A" w:rsidR="00D972F6" w:rsidRPr="00081DB5" w:rsidRDefault="00F61A3D" w:rsidP="00165021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 w:rsidRPr="00081DB5">
                              <w:rPr>
                                <w:lang w:val="en-US"/>
                              </w:rPr>
                              <w:t xml:space="preserve">Higher education institutions in </w:t>
                            </w:r>
                            <w:proofErr w:type="spellStart"/>
                            <w:r w:rsidRPr="00081DB5">
                              <w:rPr>
                                <w:lang w:val="en-US"/>
                              </w:rPr>
                              <w:t>Mazowieckie</w:t>
                            </w:r>
                            <w:proofErr w:type="spellEnd"/>
                            <w:r w:rsidRPr="00081DB5">
                              <w:rPr>
                                <w:lang w:val="en-US"/>
                              </w:rPr>
                              <w:t xml:space="preserve"> Voivo</w:t>
                            </w:r>
                            <w:r w:rsidR="00E66BBC">
                              <w:rPr>
                                <w:lang w:val="en-US"/>
                              </w:rPr>
                              <w:t>d</w:t>
                            </w:r>
                            <w:r w:rsidRPr="00081DB5">
                              <w:rPr>
                                <w:lang w:val="en-US"/>
                              </w:rPr>
                              <w:t>ship were the most popular with foreign students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Higher education institutions in Mazowieckie Voivoship were the most popular with foreign students" style="position:absolute;margin-left:414pt;margin-top:.7pt;width:135.85pt;height:73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" filled="f" stroked="f">
                <v:textbox>
                  <w:txbxContent>
                    <w:p w14:paraId="29D2175E" w14:textId="5542359A" w:rsidR="00D972F6" w:rsidRPr="00081DB5" w:rsidRDefault="00F61A3D" w:rsidP="00165021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 w:rsidRPr="00081DB5">
                        <w:rPr>
                          <w:lang w:val="en-US"/>
                        </w:rPr>
                        <w:t>Higher education institutions in Mazowieckie Voivo</w:t>
                      </w:r>
                      <w:r w:rsidR="00E66BBC">
                        <w:rPr>
                          <w:lang w:val="en-US"/>
                        </w:rPr>
                        <w:t>d</w:t>
                      </w:r>
                      <w:r w:rsidRPr="00081DB5">
                        <w:rPr>
                          <w:lang w:val="en-US"/>
                        </w:rPr>
                        <w:t>ship were the most popular with foreign students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B54F3">
        <w:rPr>
          <w:noProof/>
          <w:lang w:val="en-US" w:eastAsia="pl-PL"/>
        </w:rPr>
        <w:t>10</w:t>
      </w:r>
      <w:r w:rsidR="007D4982">
        <w:rPr>
          <w:noProof/>
          <w:lang w:val="en-US" w:eastAsia="pl-PL"/>
        </w:rPr>
        <w:t>7</w:t>
      </w:r>
      <w:r w:rsidR="002B54F3">
        <w:rPr>
          <w:noProof/>
          <w:lang w:val="en-US" w:eastAsia="pl-PL"/>
        </w:rPr>
        <w:t>.</w:t>
      </w:r>
      <w:r w:rsidR="007D4982">
        <w:rPr>
          <w:noProof/>
          <w:lang w:val="en-US" w:eastAsia="pl-PL"/>
        </w:rPr>
        <w:t>1</w:t>
      </w:r>
      <w:r w:rsidR="00D21F31" w:rsidRPr="00904557">
        <w:rPr>
          <w:noProof/>
          <w:lang w:val="en-US" w:eastAsia="pl-PL"/>
        </w:rPr>
        <w:t xml:space="preserve"> thousand foreigners, including </w:t>
      </w:r>
      <w:r w:rsidR="007D4982">
        <w:rPr>
          <w:noProof/>
          <w:lang w:val="en-US" w:eastAsia="pl-PL"/>
        </w:rPr>
        <w:t>52</w:t>
      </w:r>
      <w:r w:rsidR="00D21F31" w:rsidRPr="00904557">
        <w:rPr>
          <w:noProof/>
          <w:lang w:val="en-US" w:eastAsia="pl-PL"/>
        </w:rPr>
        <w:t>.</w:t>
      </w:r>
      <w:r w:rsidR="007D4982">
        <w:rPr>
          <w:noProof/>
          <w:lang w:val="en-US" w:eastAsia="pl-PL"/>
        </w:rPr>
        <w:t>3</w:t>
      </w:r>
      <w:r w:rsidR="00D21F31" w:rsidRPr="00904557">
        <w:rPr>
          <w:noProof/>
          <w:lang w:val="en-US" w:eastAsia="pl-PL"/>
        </w:rPr>
        <w:t xml:space="preserve"> thousand women, studied in Poland, by </w:t>
      </w:r>
      <w:r w:rsidR="002B54F3">
        <w:rPr>
          <w:noProof/>
          <w:lang w:val="en-US" w:eastAsia="pl-PL"/>
        </w:rPr>
        <w:t>1.</w:t>
      </w:r>
      <w:r w:rsidR="007D4982">
        <w:rPr>
          <w:noProof/>
          <w:lang w:val="en-US" w:eastAsia="pl-PL"/>
        </w:rPr>
        <w:t>6</w:t>
      </w:r>
      <w:r w:rsidR="00D21F31" w:rsidRPr="00904557">
        <w:rPr>
          <w:noProof/>
          <w:lang w:val="en-US" w:eastAsia="pl-PL"/>
        </w:rPr>
        <w:t>% more than in the previous year (this applies to people studying in Poland for at least one academic year).</w:t>
      </w:r>
      <w:r w:rsidR="00F61A3D" w:rsidRPr="00081DB5">
        <w:rPr>
          <w:noProof/>
          <w:lang w:val="en-US" w:eastAsia="pl-PL"/>
        </w:rPr>
        <w:t xml:space="preserve"> Most of the foreigners came from European countries, primarily from Ukraine (</w:t>
      </w:r>
      <w:r w:rsidR="002B54F3">
        <w:rPr>
          <w:noProof/>
          <w:lang w:val="en-US" w:eastAsia="pl-PL"/>
        </w:rPr>
        <w:t>4</w:t>
      </w:r>
      <w:r w:rsidR="007D4982">
        <w:rPr>
          <w:noProof/>
          <w:lang w:val="en-US" w:eastAsia="pl-PL"/>
        </w:rPr>
        <w:t>6</w:t>
      </w:r>
      <w:r w:rsidR="002B54F3">
        <w:rPr>
          <w:noProof/>
          <w:lang w:val="en-US" w:eastAsia="pl-PL"/>
        </w:rPr>
        <w:t>.</w:t>
      </w:r>
      <w:r w:rsidR="007D4982">
        <w:rPr>
          <w:noProof/>
          <w:lang w:val="en-US" w:eastAsia="pl-PL"/>
        </w:rPr>
        <w:t>2</w:t>
      </w:r>
      <w:r w:rsidR="00F61A3D" w:rsidRPr="00081DB5">
        <w:rPr>
          <w:noProof/>
          <w:lang w:val="en-US" w:eastAsia="pl-PL"/>
        </w:rPr>
        <w:t xml:space="preserve"> </w:t>
      </w:r>
      <w:r w:rsidR="00F61A3D" w:rsidRPr="00DB51EF">
        <w:rPr>
          <w:noProof/>
          <w:lang w:val="en-US" w:eastAsia="pl-PL"/>
        </w:rPr>
        <w:t xml:space="preserve">thousand, </w:t>
      </w:r>
      <w:r w:rsidR="002B54F3" w:rsidRPr="00DB51EF">
        <w:rPr>
          <w:noProof/>
          <w:lang w:val="en-US" w:eastAsia="pl-PL"/>
        </w:rPr>
        <w:t>4</w:t>
      </w:r>
      <w:r w:rsidR="007D4982" w:rsidRPr="00DB51EF">
        <w:rPr>
          <w:noProof/>
          <w:lang w:val="en-US" w:eastAsia="pl-PL"/>
        </w:rPr>
        <w:t>3</w:t>
      </w:r>
      <w:r w:rsidR="002B54F3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1</w:t>
      </w:r>
      <w:r w:rsidR="00F61A3D" w:rsidRPr="00DB51EF">
        <w:rPr>
          <w:noProof/>
          <w:lang w:val="en-US" w:eastAsia="pl-PL"/>
        </w:rPr>
        <w:t>% of all foreigners), Belarus (</w:t>
      </w:r>
      <w:r w:rsidR="002B54F3" w:rsidRPr="00DB51EF">
        <w:rPr>
          <w:noProof/>
          <w:lang w:val="en-US" w:eastAsia="pl-PL"/>
        </w:rPr>
        <w:t>12.</w:t>
      </w:r>
      <w:r w:rsidR="007D4982" w:rsidRPr="00DB51EF">
        <w:rPr>
          <w:noProof/>
          <w:lang w:val="en-US" w:eastAsia="pl-PL"/>
        </w:rPr>
        <w:t>7</w:t>
      </w:r>
      <w:r w:rsidR="00F61A3D" w:rsidRPr="00DB51EF">
        <w:rPr>
          <w:noProof/>
          <w:lang w:val="en-US" w:eastAsia="pl-PL"/>
        </w:rPr>
        <w:t xml:space="preserve"> thousand – </w:t>
      </w:r>
      <w:r w:rsidR="00297119" w:rsidRPr="00DB51EF">
        <w:rPr>
          <w:noProof/>
          <w:lang w:val="en-US" w:eastAsia="pl-PL"/>
        </w:rPr>
        <w:t>1</w:t>
      </w:r>
      <w:r w:rsidR="002B54F3" w:rsidRPr="00DB51EF">
        <w:rPr>
          <w:noProof/>
          <w:lang w:val="en-US" w:eastAsia="pl-PL"/>
        </w:rPr>
        <w:t>1</w:t>
      </w:r>
      <w:r w:rsidR="00297119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8</w:t>
      </w:r>
      <w:r w:rsidR="00F61A3D" w:rsidRPr="00DB51EF">
        <w:rPr>
          <w:noProof/>
          <w:lang w:val="en-US" w:eastAsia="pl-PL"/>
        </w:rPr>
        <w:t xml:space="preserve">%) and </w:t>
      </w:r>
      <w:r w:rsidR="00764CC3" w:rsidRPr="00DB51EF">
        <w:rPr>
          <w:noProof/>
          <w:lang w:val="en-US" w:eastAsia="pl-PL"/>
        </w:rPr>
        <w:t>Türkiye</w:t>
      </w:r>
      <w:r w:rsidR="00F61A3D" w:rsidRPr="00DB51EF">
        <w:rPr>
          <w:noProof/>
          <w:lang w:val="en-US" w:eastAsia="pl-PL"/>
        </w:rPr>
        <w:t xml:space="preserve"> (</w:t>
      </w:r>
      <w:r w:rsidR="007D4982" w:rsidRPr="00DB51EF">
        <w:rPr>
          <w:noProof/>
          <w:lang w:val="en-US" w:eastAsia="pl-PL"/>
        </w:rPr>
        <w:t>4</w:t>
      </w:r>
      <w:r w:rsidR="002B54F3" w:rsidRPr="00DB51EF">
        <w:rPr>
          <w:noProof/>
          <w:lang w:val="en-US" w:eastAsia="pl-PL"/>
        </w:rPr>
        <w:t>.8</w:t>
      </w:r>
      <w:r w:rsidR="00F61A3D" w:rsidRPr="00DB51EF">
        <w:rPr>
          <w:noProof/>
          <w:lang w:val="en-US" w:eastAsia="pl-PL"/>
        </w:rPr>
        <w:t xml:space="preserve"> thousand – </w:t>
      </w:r>
      <w:r w:rsidR="007D4982" w:rsidRPr="00DB51EF">
        <w:rPr>
          <w:noProof/>
          <w:lang w:val="en-US" w:eastAsia="pl-PL"/>
        </w:rPr>
        <w:t>4</w:t>
      </w:r>
      <w:r w:rsidR="00F61A3D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4</w:t>
      </w:r>
      <w:r w:rsidR="00F61A3D" w:rsidRPr="00DB51EF">
        <w:rPr>
          <w:noProof/>
          <w:lang w:val="en-US" w:eastAsia="pl-PL"/>
        </w:rPr>
        <w:t xml:space="preserve">%). Full-time studies were undertaken by </w:t>
      </w:r>
      <w:r w:rsidR="002B54F3" w:rsidRPr="00DB51EF">
        <w:rPr>
          <w:noProof/>
          <w:lang w:val="en-US" w:eastAsia="pl-PL"/>
        </w:rPr>
        <w:t>9</w:t>
      </w:r>
      <w:r w:rsidR="007D4982" w:rsidRPr="00DB51EF">
        <w:rPr>
          <w:noProof/>
          <w:lang w:val="en-US" w:eastAsia="pl-PL"/>
        </w:rPr>
        <w:t>3</w:t>
      </w:r>
      <w:r w:rsidR="002B54F3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2</w:t>
      </w:r>
      <w:r w:rsidR="00F61A3D" w:rsidRPr="00DB51EF">
        <w:rPr>
          <w:noProof/>
          <w:lang w:val="en-US" w:eastAsia="pl-PL"/>
        </w:rPr>
        <w:t xml:space="preserve"> thousand foreigners (</w:t>
      </w:r>
      <w:r w:rsidR="002B54F3" w:rsidRPr="00DB51EF">
        <w:rPr>
          <w:noProof/>
          <w:lang w:val="en-US" w:eastAsia="pl-PL"/>
        </w:rPr>
        <w:t>8</w:t>
      </w:r>
      <w:r w:rsidR="007D4982" w:rsidRPr="00DB51EF">
        <w:rPr>
          <w:noProof/>
          <w:lang w:val="en-US" w:eastAsia="pl-PL"/>
        </w:rPr>
        <w:t>7</w:t>
      </w:r>
      <w:r w:rsidR="002B54F3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0</w:t>
      </w:r>
      <w:r w:rsidR="00F61A3D" w:rsidRPr="00DB51EF">
        <w:rPr>
          <w:noProof/>
          <w:lang w:val="en-US" w:eastAsia="pl-PL"/>
        </w:rPr>
        <w:t xml:space="preserve">%). </w:t>
      </w:r>
      <w:r w:rsidR="008E5357" w:rsidRPr="00DB51EF">
        <w:rPr>
          <w:noProof/>
          <w:lang w:val="en-US" w:eastAsia="pl-PL"/>
        </w:rPr>
        <w:t xml:space="preserve">Nearly a third </w:t>
      </w:r>
      <w:r w:rsidR="008E5357" w:rsidRPr="00DB51EF">
        <w:rPr>
          <w:noProof/>
          <w:spacing w:val="-2"/>
          <w:lang w:val="en-US" w:eastAsia="pl-PL"/>
        </w:rPr>
        <w:t xml:space="preserve">(32.8 thousand) </w:t>
      </w:r>
      <w:r w:rsidR="00650C9F">
        <w:rPr>
          <w:noProof/>
          <w:lang w:val="en-US" w:eastAsia="pl-PL"/>
        </w:rPr>
        <w:t xml:space="preserve">of </w:t>
      </w:r>
      <w:r w:rsidR="008E5357" w:rsidRPr="00DB51EF">
        <w:rPr>
          <w:noProof/>
          <w:lang w:val="en-US" w:eastAsia="pl-PL"/>
        </w:rPr>
        <w:t>all foreign students studied at h</w:t>
      </w:r>
      <w:r w:rsidR="00F61A3D" w:rsidRPr="00DB51EF">
        <w:rPr>
          <w:noProof/>
          <w:lang w:val="en-US" w:eastAsia="pl-PL"/>
        </w:rPr>
        <w:t xml:space="preserve">igher education institutions </w:t>
      </w:r>
      <w:r w:rsidR="00F61A3D" w:rsidRPr="00DB51EF">
        <w:rPr>
          <w:noProof/>
          <w:spacing w:val="-2"/>
          <w:lang w:val="en-US" w:eastAsia="pl-PL"/>
        </w:rPr>
        <w:t>in Mazowieckie</w:t>
      </w:r>
      <w:r w:rsidR="008E5357" w:rsidRPr="00DB51EF">
        <w:rPr>
          <w:noProof/>
          <w:spacing w:val="-2"/>
          <w:lang w:val="en-US" w:eastAsia="pl-PL"/>
        </w:rPr>
        <w:t xml:space="preserve"> Voivodship.</w:t>
      </w:r>
    </w:p>
    <w:p w14:paraId="7C36352D" w14:textId="0967CFEE" w:rsidR="00E95B8E" w:rsidRPr="00081DB5" w:rsidRDefault="0022763B" w:rsidP="00F049AB">
      <w:pPr>
        <w:pStyle w:val="Tytutablicy"/>
        <w:rPr>
          <w:lang w:val="en-US"/>
        </w:rPr>
      </w:pPr>
      <w:r w:rsidRPr="00081DB5">
        <w:rPr>
          <w:lang w:val="en-US"/>
        </w:rPr>
        <w:t>Table 1. Students by voivodships in the 202</w:t>
      </w:r>
      <w:r w:rsidR="007D4982">
        <w:rPr>
          <w:lang w:val="en-US"/>
        </w:rPr>
        <w:t>3</w:t>
      </w:r>
      <w:r w:rsidRPr="00081DB5">
        <w:rPr>
          <w:lang w:val="en-US"/>
        </w:rPr>
        <w:t>/2</w:t>
      </w:r>
      <w:r w:rsidR="007D4982">
        <w:rPr>
          <w:lang w:val="en-US"/>
        </w:rPr>
        <w:t>4</w:t>
      </w:r>
      <w:r w:rsidRPr="00081DB5">
        <w:rPr>
          <w:lang w:val="en-US"/>
        </w:rPr>
        <w:t xml:space="preserve"> academic year</w:t>
      </w:r>
    </w:p>
    <w:tbl>
      <w:tblPr>
        <w:tblpPr w:leftFromText="141" w:rightFromText="141" w:vertAnchor="text" w:horzAnchor="margin" w:tblpY="-7"/>
        <w:tblW w:w="7997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Students by voivodships in the 2022/23 academic year"/>
      </w:tblPr>
      <w:tblGrid>
        <w:gridCol w:w="2127"/>
        <w:gridCol w:w="1063"/>
        <w:gridCol w:w="1063"/>
        <w:gridCol w:w="1275"/>
        <w:gridCol w:w="1276"/>
        <w:gridCol w:w="1193"/>
      </w:tblGrid>
      <w:tr w:rsidR="00AB16D4" w14:paraId="351A51B7" w14:textId="77777777" w:rsidTr="00746514">
        <w:trPr>
          <w:trHeight w:val="456"/>
        </w:trPr>
        <w:tc>
          <w:tcPr>
            <w:tcW w:w="2127" w:type="dxa"/>
            <w:vMerge w:val="restart"/>
            <w:noWrap/>
            <w:vAlign w:val="center"/>
            <w:hideMark/>
          </w:tcPr>
          <w:p w14:paraId="0A54D384" w14:textId="246EBBB4" w:rsidR="00AB16D4" w:rsidRPr="002B54F3" w:rsidRDefault="00AB16D4" w:rsidP="007C345D">
            <w:pPr>
              <w:pStyle w:val="Tablicagwkarodek"/>
              <w:rPr>
                <w:lang w:val="en-US"/>
              </w:rPr>
            </w:pPr>
            <w:r w:rsidRPr="002B54F3">
              <w:rPr>
                <w:lang w:val="en-US"/>
              </w:rPr>
              <w:t>SPECIFICATION</w:t>
            </w:r>
          </w:p>
        </w:tc>
        <w:tc>
          <w:tcPr>
            <w:tcW w:w="1063" w:type="dxa"/>
            <w:vMerge w:val="restart"/>
            <w:vAlign w:val="center"/>
          </w:tcPr>
          <w:p w14:paraId="734334DC" w14:textId="5DD9E7E3" w:rsidR="00AB16D4" w:rsidRPr="002B54F3" w:rsidRDefault="00AB16D4" w:rsidP="0022763B">
            <w:pPr>
              <w:pStyle w:val="Tablicagwkarodek"/>
              <w:rPr>
                <w:lang w:val="en-US"/>
              </w:rPr>
            </w:pPr>
            <w:r w:rsidRPr="002B54F3">
              <w:rPr>
                <w:lang w:val="en-US"/>
              </w:rPr>
              <w:t>Total</w:t>
            </w:r>
          </w:p>
        </w:tc>
        <w:tc>
          <w:tcPr>
            <w:tcW w:w="1063" w:type="dxa"/>
            <w:vMerge w:val="restart"/>
            <w:vAlign w:val="center"/>
          </w:tcPr>
          <w:p w14:paraId="744FC7D1" w14:textId="562E4D1E" w:rsidR="00AB16D4" w:rsidRPr="002B54F3" w:rsidRDefault="00AB16D4" w:rsidP="0022763B">
            <w:pPr>
              <w:pStyle w:val="Tablicagwkarodek"/>
              <w:rPr>
                <w:lang w:val="en-US"/>
              </w:rPr>
            </w:pPr>
            <w:r w:rsidRPr="002B54F3">
              <w:rPr>
                <w:lang w:val="en-US"/>
              </w:rPr>
              <w:t>Of which females</w:t>
            </w:r>
          </w:p>
        </w:tc>
        <w:tc>
          <w:tcPr>
            <w:tcW w:w="2551" w:type="dxa"/>
            <w:gridSpan w:val="2"/>
          </w:tcPr>
          <w:p w14:paraId="3D61E9B4" w14:textId="1AAC1422" w:rsidR="00AB16D4" w:rsidRPr="002B54F3" w:rsidRDefault="00AB16D4" w:rsidP="0022763B">
            <w:pPr>
              <w:pStyle w:val="Tablicagwkarodek"/>
              <w:rPr>
                <w:lang w:val="en-US"/>
              </w:rPr>
            </w:pPr>
            <w:r w:rsidRPr="002B54F3">
              <w:rPr>
                <w:lang w:val="en-US"/>
              </w:rPr>
              <w:t>In</w:t>
            </w:r>
          </w:p>
        </w:tc>
        <w:tc>
          <w:tcPr>
            <w:tcW w:w="1193" w:type="dxa"/>
            <w:vMerge w:val="restart"/>
            <w:vAlign w:val="center"/>
          </w:tcPr>
          <w:p w14:paraId="704F8125" w14:textId="5C2FDF01" w:rsidR="00AB16D4" w:rsidRPr="00464404" w:rsidRDefault="00AB16D4" w:rsidP="00031FF5">
            <w:pPr>
              <w:pStyle w:val="Tablicagwkarodek"/>
            </w:pPr>
            <w:r w:rsidRPr="002B54F3">
              <w:rPr>
                <w:lang w:val="en-US"/>
              </w:rPr>
              <w:t xml:space="preserve">Of total number </w:t>
            </w:r>
            <w:r w:rsidRPr="002B54F3">
              <w:rPr>
                <w:lang w:val="en-US"/>
              </w:rPr>
              <w:br/>
              <w:t xml:space="preserve">– </w:t>
            </w:r>
            <w:proofErr w:type="spellStart"/>
            <w:r w:rsidRPr="002B54F3">
              <w:rPr>
                <w:lang w:val="en-US"/>
              </w:rPr>
              <w:t>forei</w:t>
            </w:r>
            <w:r>
              <w:t>gners</w:t>
            </w:r>
            <w:proofErr w:type="spellEnd"/>
          </w:p>
        </w:tc>
      </w:tr>
      <w:tr w:rsidR="00AB16D4" w14:paraId="09F521F4" w14:textId="77777777" w:rsidTr="00746514">
        <w:trPr>
          <w:trHeight w:val="797"/>
        </w:trPr>
        <w:tc>
          <w:tcPr>
            <w:tcW w:w="2127" w:type="dxa"/>
            <w:vMerge/>
            <w:hideMark/>
          </w:tcPr>
          <w:p w14:paraId="4DBDBB43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63" w:type="dxa"/>
            <w:vMerge/>
          </w:tcPr>
          <w:p w14:paraId="02C5D4C2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63" w:type="dxa"/>
            <w:vMerge/>
          </w:tcPr>
          <w:p w14:paraId="7A7FBAAA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112901B3" w14:textId="39EB04AB" w:rsidR="00AB16D4" w:rsidRPr="0018444E" w:rsidRDefault="00AB16D4" w:rsidP="0022763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proofErr w:type="spellStart"/>
            <w:r w:rsidRPr="00F62B21">
              <w:t>full-time</w:t>
            </w:r>
            <w:proofErr w:type="spellEnd"/>
            <w:r w:rsidRPr="00F62B21">
              <w:t xml:space="preserve"> </w:t>
            </w:r>
            <w:proofErr w:type="spellStart"/>
            <w:r w:rsidRPr="00F62B21">
              <w:t>programmes</w:t>
            </w:r>
            <w:proofErr w:type="spellEnd"/>
          </w:p>
        </w:tc>
        <w:tc>
          <w:tcPr>
            <w:tcW w:w="1276" w:type="dxa"/>
            <w:vAlign w:val="center"/>
          </w:tcPr>
          <w:p w14:paraId="6D32F6D5" w14:textId="26034363" w:rsidR="00AB16D4" w:rsidRPr="0018444E" w:rsidRDefault="00AB16D4" w:rsidP="0022763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F62B21">
              <w:t>part-</w:t>
            </w:r>
            <w:proofErr w:type="spellStart"/>
            <w:r w:rsidRPr="00F62B21">
              <w:t>time</w:t>
            </w:r>
            <w:proofErr w:type="spellEnd"/>
            <w:r w:rsidRPr="00F62B21">
              <w:t xml:space="preserve"> </w:t>
            </w:r>
            <w:proofErr w:type="spellStart"/>
            <w:r w:rsidRPr="00F62B21">
              <w:t>programmes</w:t>
            </w:r>
            <w:proofErr w:type="spellEnd"/>
          </w:p>
        </w:tc>
        <w:tc>
          <w:tcPr>
            <w:tcW w:w="1193" w:type="dxa"/>
            <w:vMerge/>
          </w:tcPr>
          <w:p w14:paraId="57343C2B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7D4982" w:rsidRPr="00720875" w14:paraId="7ADB1551" w14:textId="77777777" w:rsidTr="0005227B">
        <w:trPr>
          <w:trHeight w:val="300"/>
        </w:trPr>
        <w:tc>
          <w:tcPr>
            <w:tcW w:w="2127" w:type="dxa"/>
            <w:noWrap/>
            <w:vAlign w:val="bottom"/>
          </w:tcPr>
          <w:p w14:paraId="1C244970" w14:textId="1ECBD5C6" w:rsidR="007D4982" w:rsidRPr="00720875" w:rsidRDefault="007D4982" w:rsidP="007D4982">
            <w:pPr>
              <w:pStyle w:val="Tablicaboczek"/>
              <w:rPr>
                <w:b/>
              </w:rPr>
            </w:pPr>
            <w:r w:rsidRPr="00720875">
              <w:rPr>
                <w:b/>
              </w:rPr>
              <w:t>POLAND</w:t>
            </w:r>
          </w:p>
        </w:tc>
        <w:tc>
          <w:tcPr>
            <w:tcW w:w="1063" w:type="dxa"/>
            <w:shd w:val="clear" w:color="auto" w:fill="auto"/>
          </w:tcPr>
          <w:p w14:paraId="3721FF37" w14:textId="3BD93418" w:rsidR="007D4982" w:rsidRPr="002B54F3" w:rsidRDefault="007D4982" w:rsidP="007D4982">
            <w:pPr>
              <w:pStyle w:val="Tablicaboczek"/>
              <w:jc w:val="right"/>
              <w:rPr>
                <w:b/>
              </w:rPr>
            </w:pPr>
            <w:r w:rsidRPr="00FE14FF">
              <w:t>1245153</w:t>
            </w:r>
          </w:p>
        </w:tc>
        <w:tc>
          <w:tcPr>
            <w:tcW w:w="1063" w:type="dxa"/>
            <w:shd w:val="clear" w:color="auto" w:fill="auto"/>
          </w:tcPr>
          <w:p w14:paraId="2E48BD4B" w14:textId="062C1B2B" w:rsidR="007D4982" w:rsidRPr="002B54F3" w:rsidRDefault="007D4982" w:rsidP="007D4982">
            <w:pPr>
              <w:pStyle w:val="Tablicaboczek"/>
              <w:jc w:val="right"/>
              <w:rPr>
                <w:b/>
              </w:rPr>
            </w:pPr>
            <w:r w:rsidRPr="00FE14FF">
              <w:t>728464</w:t>
            </w:r>
          </w:p>
        </w:tc>
        <w:tc>
          <w:tcPr>
            <w:tcW w:w="1275" w:type="dxa"/>
            <w:shd w:val="clear" w:color="auto" w:fill="auto"/>
          </w:tcPr>
          <w:p w14:paraId="3792B7B2" w14:textId="55C5983F" w:rsidR="007D4982" w:rsidRPr="002B54F3" w:rsidRDefault="007D4982" w:rsidP="007D4982">
            <w:pPr>
              <w:pStyle w:val="Tablicaboczek"/>
              <w:jc w:val="right"/>
              <w:rPr>
                <w:b/>
              </w:rPr>
            </w:pPr>
            <w:r w:rsidRPr="00FE14FF">
              <w:t>790428</w:t>
            </w:r>
          </w:p>
        </w:tc>
        <w:tc>
          <w:tcPr>
            <w:tcW w:w="1276" w:type="dxa"/>
            <w:shd w:val="clear" w:color="auto" w:fill="auto"/>
          </w:tcPr>
          <w:p w14:paraId="129DEC27" w14:textId="61F6129D" w:rsidR="007D4982" w:rsidRPr="002B54F3" w:rsidRDefault="007D4982" w:rsidP="007D4982">
            <w:pPr>
              <w:pStyle w:val="Tablicaboczek"/>
              <w:jc w:val="right"/>
              <w:rPr>
                <w:b/>
              </w:rPr>
            </w:pPr>
            <w:r w:rsidRPr="00FE14FF">
              <w:t>454725</w:t>
            </w:r>
          </w:p>
        </w:tc>
        <w:tc>
          <w:tcPr>
            <w:tcW w:w="1193" w:type="dxa"/>
            <w:shd w:val="clear" w:color="auto" w:fill="auto"/>
          </w:tcPr>
          <w:p w14:paraId="4F794864" w14:textId="61C73DAC" w:rsidR="007D4982" w:rsidRPr="002B54F3" w:rsidRDefault="007D4982" w:rsidP="007D4982">
            <w:pPr>
              <w:pStyle w:val="Tablicaboczek"/>
              <w:jc w:val="right"/>
              <w:rPr>
                <w:b/>
              </w:rPr>
            </w:pPr>
            <w:r w:rsidRPr="00FE14FF">
              <w:t>107130</w:t>
            </w:r>
          </w:p>
        </w:tc>
      </w:tr>
      <w:tr w:rsidR="007D4982" w14:paraId="5D284827" w14:textId="77777777" w:rsidTr="0005227B">
        <w:trPr>
          <w:trHeight w:val="300"/>
        </w:trPr>
        <w:tc>
          <w:tcPr>
            <w:tcW w:w="2127" w:type="dxa"/>
            <w:noWrap/>
            <w:hideMark/>
          </w:tcPr>
          <w:p w14:paraId="41CDC155" w14:textId="061FF0AB" w:rsidR="007D4982" w:rsidRPr="0018444E" w:rsidRDefault="007D4982" w:rsidP="007D4982">
            <w:pPr>
              <w:pStyle w:val="Tablicaboczek"/>
            </w:pPr>
            <w:r w:rsidRPr="00362D36">
              <w:t>Dolnośląskie</w:t>
            </w:r>
          </w:p>
        </w:tc>
        <w:tc>
          <w:tcPr>
            <w:tcW w:w="1063" w:type="dxa"/>
            <w:shd w:val="clear" w:color="auto" w:fill="auto"/>
          </w:tcPr>
          <w:p w14:paraId="0D7EABEE" w14:textId="1952AD89" w:rsidR="007D4982" w:rsidRPr="0018444E" w:rsidRDefault="007D4982" w:rsidP="007D4982">
            <w:pPr>
              <w:pStyle w:val="Tablicaboczek"/>
              <w:jc w:val="right"/>
            </w:pPr>
            <w:r w:rsidRPr="00FE14FF">
              <w:t>115157</w:t>
            </w:r>
          </w:p>
        </w:tc>
        <w:tc>
          <w:tcPr>
            <w:tcW w:w="1063" w:type="dxa"/>
            <w:shd w:val="clear" w:color="auto" w:fill="auto"/>
          </w:tcPr>
          <w:p w14:paraId="4F9678F7" w14:textId="65DACC0B" w:rsidR="007D4982" w:rsidRPr="0018444E" w:rsidRDefault="007D4982" w:rsidP="007D4982">
            <w:pPr>
              <w:pStyle w:val="Tablicaboczek"/>
              <w:jc w:val="right"/>
            </w:pPr>
            <w:r w:rsidRPr="00FE14FF">
              <w:t>64707</w:t>
            </w:r>
          </w:p>
        </w:tc>
        <w:tc>
          <w:tcPr>
            <w:tcW w:w="1275" w:type="dxa"/>
            <w:shd w:val="clear" w:color="auto" w:fill="auto"/>
          </w:tcPr>
          <w:p w14:paraId="5AAB7BB6" w14:textId="51401266" w:rsidR="007D4982" w:rsidRPr="0018444E" w:rsidRDefault="007D4982" w:rsidP="007D4982">
            <w:pPr>
              <w:pStyle w:val="Tablicaboczek"/>
              <w:jc w:val="right"/>
            </w:pPr>
            <w:r w:rsidRPr="00FE14FF">
              <w:t>72316</w:t>
            </w:r>
          </w:p>
        </w:tc>
        <w:tc>
          <w:tcPr>
            <w:tcW w:w="1276" w:type="dxa"/>
            <w:shd w:val="clear" w:color="auto" w:fill="auto"/>
          </w:tcPr>
          <w:p w14:paraId="7FB5E91A" w14:textId="26FA8B27" w:rsidR="007D4982" w:rsidRPr="0018444E" w:rsidRDefault="007D4982" w:rsidP="007D4982">
            <w:pPr>
              <w:pStyle w:val="Tablicaboczek"/>
              <w:jc w:val="right"/>
            </w:pPr>
            <w:r w:rsidRPr="00FE14FF">
              <w:t>42841</w:t>
            </w:r>
          </w:p>
        </w:tc>
        <w:tc>
          <w:tcPr>
            <w:tcW w:w="1193" w:type="dxa"/>
            <w:shd w:val="clear" w:color="auto" w:fill="auto"/>
          </w:tcPr>
          <w:p w14:paraId="00BC918C" w14:textId="7AF6C0CF" w:rsidR="007D4982" w:rsidRPr="0018444E" w:rsidRDefault="007D4982" w:rsidP="007D4982">
            <w:pPr>
              <w:pStyle w:val="Tablicaboczek"/>
              <w:jc w:val="right"/>
            </w:pPr>
            <w:r w:rsidRPr="00FE14FF">
              <w:t>9519</w:t>
            </w:r>
          </w:p>
        </w:tc>
      </w:tr>
      <w:tr w:rsidR="007D4982" w14:paraId="2621F492" w14:textId="77777777" w:rsidTr="0005227B">
        <w:trPr>
          <w:trHeight w:val="300"/>
        </w:trPr>
        <w:tc>
          <w:tcPr>
            <w:tcW w:w="2127" w:type="dxa"/>
            <w:noWrap/>
            <w:hideMark/>
          </w:tcPr>
          <w:p w14:paraId="6D64E505" w14:textId="05976D0F" w:rsidR="007D4982" w:rsidRPr="0018444E" w:rsidRDefault="00650C9F" w:rsidP="007D4982">
            <w:pPr>
              <w:pStyle w:val="Tablicaboczek"/>
            </w:pPr>
            <w:r>
              <w:t>Kujawsko-P</w:t>
            </w:r>
            <w:r w:rsidR="007D4982" w:rsidRPr="00362D36">
              <w:t>omorskie</w:t>
            </w:r>
          </w:p>
        </w:tc>
        <w:tc>
          <w:tcPr>
            <w:tcW w:w="1063" w:type="dxa"/>
            <w:shd w:val="clear" w:color="auto" w:fill="auto"/>
          </w:tcPr>
          <w:p w14:paraId="52B2E8DA" w14:textId="76A03CD7" w:rsidR="007D4982" w:rsidRPr="0018444E" w:rsidRDefault="007D4982" w:rsidP="007D4982">
            <w:pPr>
              <w:pStyle w:val="Tablicaboczek"/>
              <w:jc w:val="right"/>
            </w:pPr>
            <w:r w:rsidRPr="00FE14FF">
              <w:t>58389</w:t>
            </w:r>
          </w:p>
        </w:tc>
        <w:tc>
          <w:tcPr>
            <w:tcW w:w="1063" w:type="dxa"/>
            <w:shd w:val="clear" w:color="auto" w:fill="auto"/>
          </w:tcPr>
          <w:p w14:paraId="349BCCBC" w14:textId="62C09596" w:rsidR="007D4982" w:rsidRPr="0018444E" w:rsidRDefault="007D4982" w:rsidP="007D4982">
            <w:pPr>
              <w:pStyle w:val="Tablicaboczek"/>
              <w:jc w:val="right"/>
            </w:pPr>
            <w:r w:rsidRPr="00FE14FF">
              <w:t>36958</w:t>
            </w:r>
          </w:p>
        </w:tc>
        <w:tc>
          <w:tcPr>
            <w:tcW w:w="1275" w:type="dxa"/>
            <w:shd w:val="clear" w:color="auto" w:fill="auto"/>
          </w:tcPr>
          <w:p w14:paraId="580A2475" w14:textId="1D00D17A" w:rsidR="007D4982" w:rsidRPr="0018444E" w:rsidRDefault="007D4982" w:rsidP="007D4982">
            <w:pPr>
              <w:pStyle w:val="Tablicaboczek"/>
              <w:jc w:val="right"/>
            </w:pPr>
            <w:r w:rsidRPr="00FE14FF">
              <w:t>32264</w:t>
            </w:r>
          </w:p>
        </w:tc>
        <w:tc>
          <w:tcPr>
            <w:tcW w:w="1276" w:type="dxa"/>
            <w:shd w:val="clear" w:color="auto" w:fill="auto"/>
          </w:tcPr>
          <w:p w14:paraId="18258661" w14:textId="60124F96" w:rsidR="007D4982" w:rsidRPr="0018444E" w:rsidRDefault="007D4982" w:rsidP="007D4982">
            <w:pPr>
              <w:pStyle w:val="Tablicaboczek"/>
              <w:jc w:val="right"/>
            </w:pPr>
            <w:r w:rsidRPr="00FE14FF">
              <w:t>26125</w:t>
            </w:r>
          </w:p>
        </w:tc>
        <w:tc>
          <w:tcPr>
            <w:tcW w:w="1193" w:type="dxa"/>
            <w:shd w:val="clear" w:color="auto" w:fill="auto"/>
          </w:tcPr>
          <w:p w14:paraId="72A103F6" w14:textId="1C6173CA" w:rsidR="007D4982" w:rsidRPr="0018444E" w:rsidRDefault="007D4982" w:rsidP="007D4982">
            <w:pPr>
              <w:pStyle w:val="Tablicaboczek"/>
              <w:jc w:val="right"/>
            </w:pPr>
            <w:r w:rsidRPr="00FE14FF">
              <w:t>3936</w:t>
            </w:r>
          </w:p>
        </w:tc>
      </w:tr>
      <w:tr w:rsidR="007D4982" w14:paraId="05186DEE" w14:textId="77777777" w:rsidTr="0005227B">
        <w:trPr>
          <w:trHeight w:val="300"/>
        </w:trPr>
        <w:tc>
          <w:tcPr>
            <w:tcW w:w="2127" w:type="dxa"/>
            <w:noWrap/>
          </w:tcPr>
          <w:p w14:paraId="7FB056C8" w14:textId="67A5D8CB" w:rsidR="007D4982" w:rsidRPr="0018444E" w:rsidRDefault="007D4982" w:rsidP="007D4982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362D36">
              <w:t>Lubelskie</w:t>
            </w:r>
          </w:p>
        </w:tc>
        <w:tc>
          <w:tcPr>
            <w:tcW w:w="1063" w:type="dxa"/>
            <w:shd w:val="clear" w:color="auto" w:fill="auto"/>
          </w:tcPr>
          <w:p w14:paraId="2AFE3D61" w14:textId="65964377" w:rsidR="007D4982" w:rsidRPr="0018444E" w:rsidRDefault="007D4982" w:rsidP="007D4982">
            <w:pPr>
              <w:pStyle w:val="Tablicaboczekwcicie1"/>
              <w:ind w:firstLine="0"/>
              <w:jc w:val="right"/>
            </w:pPr>
            <w:r w:rsidRPr="00FE14FF">
              <w:t>64547</w:t>
            </w:r>
          </w:p>
        </w:tc>
        <w:tc>
          <w:tcPr>
            <w:tcW w:w="1063" w:type="dxa"/>
            <w:shd w:val="clear" w:color="auto" w:fill="auto"/>
          </w:tcPr>
          <w:p w14:paraId="76857C7D" w14:textId="37637B61" w:rsidR="007D4982" w:rsidRPr="0018444E" w:rsidRDefault="007D4982" w:rsidP="007D4982">
            <w:pPr>
              <w:pStyle w:val="Tablicaboczekwcicie1"/>
              <w:ind w:firstLine="0"/>
              <w:jc w:val="right"/>
            </w:pPr>
            <w:r w:rsidRPr="00FE14FF">
              <w:t>38798</w:t>
            </w:r>
          </w:p>
        </w:tc>
        <w:tc>
          <w:tcPr>
            <w:tcW w:w="1275" w:type="dxa"/>
            <w:shd w:val="clear" w:color="auto" w:fill="auto"/>
          </w:tcPr>
          <w:p w14:paraId="7A05C7D6" w14:textId="35693FED" w:rsidR="007D4982" w:rsidRPr="0018444E" w:rsidRDefault="007D4982" w:rsidP="007D4982">
            <w:pPr>
              <w:pStyle w:val="Tablicaboczekwcicie1"/>
              <w:ind w:firstLine="0"/>
              <w:jc w:val="right"/>
            </w:pPr>
            <w:r w:rsidRPr="00FE14FF">
              <w:t>49266</w:t>
            </w:r>
          </w:p>
        </w:tc>
        <w:tc>
          <w:tcPr>
            <w:tcW w:w="1276" w:type="dxa"/>
            <w:shd w:val="clear" w:color="auto" w:fill="auto"/>
          </w:tcPr>
          <w:p w14:paraId="4AD04378" w14:textId="4C0C9C00" w:rsidR="007D4982" w:rsidRPr="0018444E" w:rsidRDefault="007D4982" w:rsidP="007D4982">
            <w:pPr>
              <w:pStyle w:val="Tablicaboczekwcicie1"/>
              <w:ind w:firstLine="0"/>
              <w:jc w:val="right"/>
            </w:pPr>
            <w:r w:rsidRPr="00FE14FF">
              <w:t>15281</w:t>
            </w:r>
          </w:p>
        </w:tc>
        <w:tc>
          <w:tcPr>
            <w:tcW w:w="1193" w:type="dxa"/>
            <w:shd w:val="clear" w:color="auto" w:fill="auto"/>
          </w:tcPr>
          <w:p w14:paraId="32B92DA2" w14:textId="3F79A247" w:rsidR="007D4982" w:rsidRPr="0018444E" w:rsidRDefault="007D4982" w:rsidP="007D4982">
            <w:pPr>
              <w:pStyle w:val="Tablicaboczekwcicie1"/>
              <w:ind w:firstLine="0"/>
              <w:jc w:val="right"/>
            </w:pPr>
            <w:r w:rsidRPr="00FE14FF">
              <w:t>9461</w:t>
            </w:r>
          </w:p>
        </w:tc>
      </w:tr>
      <w:tr w:rsidR="007D4982" w14:paraId="7B62BAFF" w14:textId="77777777" w:rsidTr="0005227B">
        <w:trPr>
          <w:trHeight w:val="300"/>
        </w:trPr>
        <w:tc>
          <w:tcPr>
            <w:tcW w:w="2127" w:type="dxa"/>
            <w:noWrap/>
          </w:tcPr>
          <w:p w14:paraId="153E0148" w14:textId="639F08EF" w:rsidR="007D4982" w:rsidRPr="0018444E" w:rsidRDefault="007D4982" w:rsidP="007D4982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362D36">
              <w:t>Lubuskie</w:t>
            </w:r>
          </w:p>
        </w:tc>
        <w:tc>
          <w:tcPr>
            <w:tcW w:w="1063" w:type="dxa"/>
            <w:shd w:val="clear" w:color="auto" w:fill="auto"/>
          </w:tcPr>
          <w:p w14:paraId="06C3D504" w14:textId="7197A509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10989</w:t>
            </w:r>
          </w:p>
        </w:tc>
        <w:tc>
          <w:tcPr>
            <w:tcW w:w="1063" w:type="dxa"/>
            <w:shd w:val="clear" w:color="auto" w:fill="auto"/>
          </w:tcPr>
          <w:p w14:paraId="21CFB43A" w14:textId="502D988C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6127</w:t>
            </w:r>
          </w:p>
        </w:tc>
        <w:tc>
          <w:tcPr>
            <w:tcW w:w="1275" w:type="dxa"/>
            <w:shd w:val="clear" w:color="auto" w:fill="auto"/>
          </w:tcPr>
          <w:p w14:paraId="3841CA45" w14:textId="03FEBD66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7151</w:t>
            </w:r>
          </w:p>
        </w:tc>
        <w:tc>
          <w:tcPr>
            <w:tcW w:w="1276" w:type="dxa"/>
            <w:shd w:val="clear" w:color="auto" w:fill="auto"/>
          </w:tcPr>
          <w:p w14:paraId="4EF9918E" w14:textId="514DE8D3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3838</w:t>
            </w:r>
          </w:p>
        </w:tc>
        <w:tc>
          <w:tcPr>
            <w:tcW w:w="1193" w:type="dxa"/>
            <w:shd w:val="clear" w:color="auto" w:fill="auto"/>
          </w:tcPr>
          <w:p w14:paraId="5751E248" w14:textId="05AFFD47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381</w:t>
            </w:r>
          </w:p>
        </w:tc>
      </w:tr>
      <w:tr w:rsidR="007D4982" w14:paraId="0CCB5F1B" w14:textId="77777777" w:rsidTr="0005227B">
        <w:trPr>
          <w:trHeight w:val="300"/>
        </w:trPr>
        <w:tc>
          <w:tcPr>
            <w:tcW w:w="2127" w:type="dxa"/>
            <w:noWrap/>
          </w:tcPr>
          <w:p w14:paraId="15ACB67C" w14:textId="4F4544E0" w:rsidR="007D4982" w:rsidRPr="0018444E" w:rsidRDefault="007D4982" w:rsidP="007D4982">
            <w:pPr>
              <w:pStyle w:val="Tablicaboczekwcicie2"/>
              <w:ind w:left="0"/>
            </w:pPr>
            <w:r w:rsidRPr="00362D36">
              <w:t>Łódzkie</w:t>
            </w:r>
          </w:p>
        </w:tc>
        <w:tc>
          <w:tcPr>
            <w:tcW w:w="1063" w:type="dxa"/>
            <w:shd w:val="clear" w:color="auto" w:fill="auto"/>
          </w:tcPr>
          <w:p w14:paraId="1DE1719D" w14:textId="12529EA7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74269</w:t>
            </w:r>
          </w:p>
        </w:tc>
        <w:tc>
          <w:tcPr>
            <w:tcW w:w="1063" w:type="dxa"/>
            <w:shd w:val="clear" w:color="auto" w:fill="auto"/>
          </w:tcPr>
          <w:p w14:paraId="6CD06135" w14:textId="5867D4C3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45011</w:t>
            </w:r>
          </w:p>
        </w:tc>
        <w:tc>
          <w:tcPr>
            <w:tcW w:w="1275" w:type="dxa"/>
            <w:shd w:val="clear" w:color="auto" w:fill="auto"/>
          </w:tcPr>
          <w:p w14:paraId="112E31E8" w14:textId="77DC8395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43731</w:t>
            </w:r>
          </w:p>
        </w:tc>
        <w:tc>
          <w:tcPr>
            <w:tcW w:w="1276" w:type="dxa"/>
            <w:shd w:val="clear" w:color="auto" w:fill="auto"/>
          </w:tcPr>
          <w:p w14:paraId="343D4A4D" w14:textId="5B356E24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30538</w:t>
            </w:r>
          </w:p>
        </w:tc>
        <w:tc>
          <w:tcPr>
            <w:tcW w:w="1193" w:type="dxa"/>
            <w:shd w:val="clear" w:color="auto" w:fill="auto"/>
          </w:tcPr>
          <w:p w14:paraId="2E584E94" w14:textId="4AA06557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FE14FF">
              <w:t>8074</w:t>
            </w:r>
          </w:p>
        </w:tc>
      </w:tr>
      <w:tr w:rsidR="007D4982" w14:paraId="4C18D7F9" w14:textId="77777777" w:rsidTr="0005227B">
        <w:trPr>
          <w:trHeight w:val="300"/>
        </w:trPr>
        <w:tc>
          <w:tcPr>
            <w:tcW w:w="2127" w:type="dxa"/>
            <w:noWrap/>
            <w:hideMark/>
          </w:tcPr>
          <w:p w14:paraId="710C5264" w14:textId="7CC902DF" w:rsidR="007D4982" w:rsidRPr="0018444E" w:rsidRDefault="007D4982" w:rsidP="007D4982">
            <w:pPr>
              <w:pStyle w:val="Tablicaboczek"/>
            </w:pPr>
            <w:r w:rsidRPr="00362D36">
              <w:t>Małopolskie</w:t>
            </w:r>
          </w:p>
        </w:tc>
        <w:tc>
          <w:tcPr>
            <w:tcW w:w="1063" w:type="dxa"/>
            <w:shd w:val="clear" w:color="auto" w:fill="auto"/>
          </w:tcPr>
          <w:p w14:paraId="00C1C064" w14:textId="28C60A71" w:rsidR="007D4982" w:rsidRPr="0018444E" w:rsidRDefault="007D4982" w:rsidP="007D4982">
            <w:pPr>
              <w:pStyle w:val="Tablicaboczek"/>
              <w:jc w:val="right"/>
            </w:pPr>
            <w:r w:rsidRPr="00FE14FF">
              <w:t>148433</w:t>
            </w:r>
          </w:p>
        </w:tc>
        <w:tc>
          <w:tcPr>
            <w:tcW w:w="1063" w:type="dxa"/>
            <w:shd w:val="clear" w:color="auto" w:fill="auto"/>
          </w:tcPr>
          <w:p w14:paraId="23FE6BC3" w14:textId="0C68C2D8" w:rsidR="007D4982" w:rsidRPr="0018444E" w:rsidRDefault="007D4982" w:rsidP="007D4982">
            <w:pPr>
              <w:pStyle w:val="Tablicaboczek"/>
              <w:jc w:val="right"/>
            </w:pPr>
            <w:r w:rsidRPr="00FE14FF">
              <w:t>87904</w:t>
            </w:r>
          </w:p>
        </w:tc>
        <w:tc>
          <w:tcPr>
            <w:tcW w:w="1275" w:type="dxa"/>
            <w:shd w:val="clear" w:color="auto" w:fill="auto"/>
          </w:tcPr>
          <w:p w14:paraId="7278CA7D" w14:textId="7F906913" w:rsidR="007D4982" w:rsidRPr="0018444E" w:rsidRDefault="007D4982" w:rsidP="007D4982">
            <w:pPr>
              <w:pStyle w:val="Tablicaboczek"/>
              <w:jc w:val="right"/>
            </w:pPr>
            <w:r w:rsidRPr="00FE14FF">
              <w:t>108865</w:t>
            </w:r>
          </w:p>
        </w:tc>
        <w:tc>
          <w:tcPr>
            <w:tcW w:w="1276" w:type="dxa"/>
            <w:shd w:val="clear" w:color="auto" w:fill="auto"/>
          </w:tcPr>
          <w:p w14:paraId="1EFD2106" w14:textId="63A5E985" w:rsidR="007D4982" w:rsidRPr="0018444E" w:rsidRDefault="007D4982" w:rsidP="007D4982">
            <w:pPr>
              <w:pStyle w:val="Tablicaboczek"/>
              <w:jc w:val="right"/>
            </w:pPr>
            <w:r w:rsidRPr="00FE14FF">
              <w:t>39568</w:t>
            </w:r>
          </w:p>
        </w:tc>
        <w:tc>
          <w:tcPr>
            <w:tcW w:w="1193" w:type="dxa"/>
            <w:shd w:val="clear" w:color="auto" w:fill="auto"/>
          </w:tcPr>
          <w:p w14:paraId="6FE8ABEF" w14:textId="69B4527F" w:rsidR="007D4982" w:rsidRPr="0018444E" w:rsidRDefault="007D4982" w:rsidP="007D4982">
            <w:pPr>
              <w:pStyle w:val="Tablicaboczek"/>
              <w:jc w:val="right"/>
            </w:pPr>
            <w:r w:rsidRPr="00FE14FF">
              <w:t>9010</w:t>
            </w:r>
          </w:p>
        </w:tc>
      </w:tr>
      <w:tr w:rsidR="007D4982" w14:paraId="549DB1EA" w14:textId="77777777" w:rsidTr="0005227B">
        <w:trPr>
          <w:trHeight w:val="300"/>
        </w:trPr>
        <w:tc>
          <w:tcPr>
            <w:tcW w:w="2127" w:type="dxa"/>
            <w:noWrap/>
          </w:tcPr>
          <w:p w14:paraId="702257E0" w14:textId="468020B8" w:rsidR="007D4982" w:rsidRPr="0018444E" w:rsidRDefault="007D4982" w:rsidP="007D4982">
            <w:pPr>
              <w:pStyle w:val="Tablicaboczek"/>
            </w:pPr>
            <w:r w:rsidRPr="00362D36">
              <w:t>Mazowieckie</w:t>
            </w:r>
          </w:p>
        </w:tc>
        <w:tc>
          <w:tcPr>
            <w:tcW w:w="1063" w:type="dxa"/>
            <w:shd w:val="clear" w:color="auto" w:fill="auto"/>
          </w:tcPr>
          <w:p w14:paraId="70922635" w14:textId="01760307" w:rsidR="007D4982" w:rsidRPr="0018444E" w:rsidRDefault="007D4982" w:rsidP="007D4982">
            <w:pPr>
              <w:pStyle w:val="Tablicaboczek"/>
              <w:jc w:val="right"/>
            </w:pPr>
            <w:r w:rsidRPr="00FE14FF">
              <w:t>285465</w:t>
            </w:r>
          </w:p>
        </w:tc>
        <w:tc>
          <w:tcPr>
            <w:tcW w:w="1063" w:type="dxa"/>
            <w:shd w:val="clear" w:color="auto" w:fill="auto"/>
          </w:tcPr>
          <w:p w14:paraId="31D0A695" w14:textId="7AAB40A9" w:rsidR="007D4982" w:rsidRPr="0018444E" w:rsidRDefault="007D4982" w:rsidP="007D4982">
            <w:pPr>
              <w:pStyle w:val="Tablicaboczek"/>
              <w:jc w:val="right"/>
            </w:pPr>
            <w:r w:rsidRPr="00FE14FF">
              <w:t>166043</w:t>
            </w:r>
          </w:p>
        </w:tc>
        <w:tc>
          <w:tcPr>
            <w:tcW w:w="1275" w:type="dxa"/>
            <w:shd w:val="clear" w:color="auto" w:fill="auto"/>
          </w:tcPr>
          <w:p w14:paraId="2C936830" w14:textId="275AB354" w:rsidR="007D4982" w:rsidRPr="0018444E" w:rsidRDefault="007D4982" w:rsidP="007D4982">
            <w:pPr>
              <w:pStyle w:val="Tablicaboczek"/>
              <w:jc w:val="right"/>
            </w:pPr>
            <w:r w:rsidRPr="00FE14FF">
              <w:t>164089</w:t>
            </w:r>
          </w:p>
        </w:tc>
        <w:tc>
          <w:tcPr>
            <w:tcW w:w="1276" w:type="dxa"/>
            <w:shd w:val="clear" w:color="auto" w:fill="auto"/>
          </w:tcPr>
          <w:p w14:paraId="2E10CCE9" w14:textId="21D1A131" w:rsidR="007D4982" w:rsidRPr="0018444E" w:rsidRDefault="007D4982" w:rsidP="007D4982">
            <w:pPr>
              <w:pStyle w:val="Tablicaboczek"/>
              <w:jc w:val="right"/>
            </w:pPr>
            <w:r w:rsidRPr="00FE14FF">
              <w:t>121376</w:t>
            </w:r>
          </w:p>
        </w:tc>
        <w:tc>
          <w:tcPr>
            <w:tcW w:w="1193" w:type="dxa"/>
            <w:shd w:val="clear" w:color="auto" w:fill="auto"/>
          </w:tcPr>
          <w:p w14:paraId="5591C775" w14:textId="5E475D01" w:rsidR="007D4982" w:rsidRPr="0018444E" w:rsidRDefault="007D4982" w:rsidP="007D4982">
            <w:pPr>
              <w:pStyle w:val="Tablicaboczek"/>
              <w:jc w:val="right"/>
            </w:pPr>
            <w:r w:rsidRPr="00FE14FF">
              <w:t>32789</w:t>
            </w:r>
          </w:p>
        </w:tc>
      </w:tr>
      <w:tr w:rsidR="007D4982" w14:paraId="46D12842" w14:textId="77777777" w:rsidTr="0005227B">
        <w:trPr>
          <w:trHeight w:val="300"/>
        </w:trPr>
        <w:tc>
          <w:tcPr>
            <w:tcW w:w="2127" w:type="dxa"/>
            <w:noWrap/>
          </w:tcPr>
          <w:p w14:paraId="40BF32C1" w14:textId="3C74087D" w:rsidR="007D4982" w:rsidRPr="0018444E" w:rsidRDefault="007D4982" w:rsidP="007D4982">
            <w:pPr>
              <w:pStyle w:val="Tablicaboczek"/>
            </w:pPr>
            <w:r w:rsidRPr="00362D36">
              <w:t>Opolskie</w:t>
            </w:r>
          </w:p>
        </w:tc>
        <w:tc>
          <w:tcPr>
            <w:tcW w:w="1063" w:type="dxa"/>
            <w:shd w:val="clear" w:color="auto" w:fill="auto"/>
          </w:tcPr>
          <w:p w14:paraId="020ADA4D" w14:textId="75A416E2" w:rsidR="007D4982" w:rsidRPr="0018444E" w:rsidRDefault="007D4982" w:rsidP="007D4982">
            <w:pPr>
              <w:pStyle w:val="Tablicaboczek"/>
              <w:jc w:val="right"/>
            </w:pPr>
            <w:r w:rsidRPr="00FE14FF">
              <w:t>17389</w:t>
            </w:r>
          </w:p>
        </w:tc>
        <w:tc>
          <w:tcPr>
            <w:tcW w:w="1063" w:type="dxa"/>
            <w:shd w:val="clear" w:color="auto" w:fill="auto"/>
          </w:tcPr>
          <w:p w14:paraId="75657AAF" w14:textId="58779880" w:rsidR="007D4982" w:rsidRPr="0018444E" w:rsidRDefault="007D4982" w:rsidP="007D4982">
            <w:pPr>
              <w:pStyle w:val="Tablicaboczek"/>
              <w:jc w:val="right"/>
            </w:pPr>
            <w:r w:rsidRPr="00FE14FF">
              <w:t>9671</w:t>
            </w:r>
          </w:p>
        </w:tc>
        <w:tc>
          <w:tcPr>
            <w:tcW w:w="1275" w:type="dxa"/>
            <w:shd w:val="clear" w:color="auto" w:fill="auto"/>
          </w:tcPr>
          <w:p w14:paraId="51208D0D" w14:textId="625E2081" w:rsidR="007D4982" w:rsidRPr="0018444E" w:rsidRDefault="007D4982" w:rsidP="007D4982">
            <w:pPr>
              <w:pStyle w:val="Tablicaboczek"/>
              <w:jc w:val="right"/>
            </w:pPr>
            <w:r w:rsidRPr="00FE14FF">
              <w:t>13138</w:t>
            </w:r>
          </w:p>
        </w:tc>
        <w:tc>
          <w:tcPr>
            <w:tcW w:w="1276" w:type="dxa"/>
            <w:shd w:val="clear" w:color="auto" w:fill="auto"/>
          </w:tcPr>
          <w:p w14:paraId="68D017D8" w14:textId="5A892F24" w:rsidR="007D4982" w:rsidRPr="0018444E" w:rsidRDefault="007D4982" w:rsidP="007D4982">
            <w:pPr>
              <w:pStyle w:val="Tablicaboczek"/>
              <w:jc w:val="right"/>
            </w:pPr>
            <w:r w:rsidRPr="00FE14FF">
              <w:t>4251</w:t>
            </w:r>
          </w:p>
        </w:tc>
        <w:tc>
          <w:tcPr>
            <w:tcW w:w="1193" w:type="dxa"/>
            <w:shd w:val="clear" w:color="auto" w:fill="auto"/>
          </w:tcPr>
          <w:p w14:paraId="122F976F" w14:textId="176FD363" w:rsidR="007D4982" w:rsidRPr="0018444E" w:rsidRDefault="007D4982" w:rsidP="007D4982">
            <w:pPr>
              <w:pStyle w:val="Tablicaboczek"/>
              <w:jc w:val="right"/>
            </w:pPr>
            <w:r w:rsidRPr="00FE14FF">
              <w:t>2344</w:t>
            </w:r>
          </w:p>
        </w:tc>
      </w:tr>
      <w:tr w:rsidR="007D4982" w14:paraId="05AD6FFE" w14:textId="77777777" w:rsidTr="0005227B">
        <w:trPr>
          <w:trHeight w:val="300"/>
        </w:trPr>
        <w:tc>
          <w:tcPr>
            <w:tcW w:w="2127" w:type="dxa"/>
            <w:noWrap/>
          </w:tcPr>
          <w:p w14:paraId="610248E3" w14:textId="4A766E7D" w:rsidR="007D4982" w:rsidRPr="0018444E" w:rsidRDefault="007D4982" w:rsidP="007D4982">
            <w:pPr>
              <w:pStyle w:val="Tablicaboczek"/>
            </w:pPr>
            <w:r w:rsidRPr="00362D36">
              <w:t>Podkarpackie</w:t>
            </w:r>
          </w:p>
        </w:tc>
        <w:tc>
          <w:tcPr>
            <w:tcW w:w="1063" w:type="dxa"/>
            <w:shd w:val="clear" w:color="auto" w:fill="auto"/>
          </w:tcPr>
          <w:p w14:paraId="2FB30F4C" w14:textId="6E2D6387" w:rsidR="007D4982" w:rsidRPr="0018444E" w:rsidRDefault="007D4982" w:rsidP="007D4982">
            <w:pPr>
              <w:pStyle w:val="Tablicaboczek"/>
              <w:jc w:val="right"/>
            </w:pPr>
            <w:r w:rsidRPr="00FE14FF">
              <w:t>41908</w:t>
            </w:r>
          </w:p>
        </w:tc>
        <w:tc>
          <w:tcPr>
            <w:tcW w:w="1063" w:type="dxa"/>
            <w:shd w:val="clear" w:color="auto" w:fill="auto"/>
          </w:tcPr>
          <w:p w14:paraId="035EA07E" w14:textId="45D26A90" w:rsidR="007D4982" w:rsidRPr="0018444E" w:rsidRDefault="007D4982" w:rsidP="007D4982">
            <w:pPr>
              <w:pStyle w:val="Tablicaboczek"/>
              <w:jc w:val="right"/>
            </w:pPr>
            <w:r w:rsidRPr="00FE14FF">
              <w:t>23518</w:t>
            </w:r>
          </w:p>
        </w:tc>
        <w:tc>
          <w:tcPr>
            <w:tcW w:w="1275" w:type="dxa"/>
            <w:shd w:val="clear" w:color="auto" w:fill="auto"/>
          </w:tcPr>
          <w:p w14:paraId="603FB8FE" w14:textId="55F7DBF7" w:rsidR="007D4982" w:rsidRPr="0018444E" w:rsidRDefault="007D4982" w:rsidP="007D4982">
            <w:pPr>
              <w:pStyle w:val="Tablicaboczek"/>
              <w:jc w:val="right"/>
            </w:pPr>
            <w:r w:rsidRPr="00FE14FF">
              <w:t>30287</w:t>
            </w:r>
          </w:p>
        </w:tc>
        <w:tc>
          <w:tcPr>
            <w:tcW w:w="1276" w:type="dxa"/>
            <w:shd w:val="clear" w:color="auto" w:fill="auto"/>
          </w:tcPr>
          <w:p w14:paraId="07A8E376" w14:textId="4557C333" w:rsidR="007D4982" w:rsidRPr="0018444E" w:rsidRDefault="007D4982" w:rsidP="007D4982">
            <w:pPr>
              <w:pStyle w:val="Tablicaboczek"/>
              <w:jc w:val="right"/>
            </w:pPr>
            <w:r w:rsidRPr="00FE14FF">
              <w:t>11621</w:t>
            </w:r>
          </w:p>
        </w:tc>
        <w:tc>
          <w:tcPr>
            <w:tcW w:w="1193" w:type="dxa"/>
            <w:shd w:val="clear" w:color="auto" w:fill="auto"/>
          </w:tcPr>
          <w:p w14:paraId="752ACAA7" w14:textId="38954C80" w:rsidR="007D4982" w:rsidRPr="0018444E" w:rsidRDefault="007D4982" w:rsidP="007D4982">
            <w:pPr>
              <w:pStyle w:val="Tablicaboczek"/>
              <w:jc w:val="right"/>
            </w:pPr>
            <w:r w:rsidRPr="00FE14FF">
              <w:t>2867</w:t>
            </w:r>
          </w:p>
        </w:tc>
      </w:tr>
      <w:tr w:rsidR="007D4982" w14:paraId="4C042493" w14:textId="77777777" w:rsidTr="0005227B">
        <w:trPr>
          <w:trHeight w:val="300"/>
        </w:trPr>
        <w:tc>
          <w:tcPr>
            <w:tcW w:w="2127" w:type="dxa"/>
            <w:noWrap/>
          </w:tcPr>
          <w:p w14:paraId="69AE188C" w14:textId="3C798B66" w:rsidR="007D4982" w:rsidRPr="0018444E" w:rsidRDefault="007D4982" w:rsidP="007D4982">
            <w:pPr>
              <w:pStyle w:val="Tablicaboczek"/>
            </w:pPr>
            <w:r w:rsidRPr="00362D36">
              <w:t>Podlaskie</w:t>
            </w:r>
          </w:p>
        </w:tc>
        <w:tc>
          <w:tcPr>
            <w:tcW w:w="1063" w:type="dxa"/>
            <w:shd w:val="clear" w:color="auto" w:fill="auto"/>
          </w:tcPr>
          <w:p w14:paraId="56F09251" w14:textId="0E2AF2D8" w:rsidR="007D4982" w:rsidRPr="0018444E" w:rsidRDefault="007D4982" w:rsidP="007D4982">
            <w:pPr>
              <w:pStyle w:val="Tablicaboczek"/>
              <w:jc w:val="right"/>
            </w:pPr>
            <w:r w:rsidRPr="00FE14FF">
              <w:t>28830</w:t>
            </w:r>
          </w:p>
        </w:tc>
        <w:tc>
          <w:tcPr>
            <w:tcW w:w="1063" w:type="dxa"/>
            <w:shd w:val="clear" w:color="auto" w:fill="auto"/>
          </w:tcPr>
          <w:p w14:paraId="662A16FF" w14:textId="1083418B" w:rsidR="007D4982" w:rsidRPr="0018444E" w:rsidRDefault="007D4982" w:rsidP="007D4982">
            <w:pPr>
              <w:pStyle w:val="Tablicaboczek"/>
              <w:jc w:val="right"/>
            </w:pPr>
            <w:r w:rsidRPr="00FE14FF">
              <w:t>17472</w:t>
            </w:r>
          </w:p>
        </w:tc>
        <w:tc>
          <w:tcPr>
            <w:tcW w:w="1275" w:type="dxa"/>
            <w:shd w:val="clear" w:color="auto" w:fill="auto"/>
          </w:tcPr>
          <w:p w14:paraId="77C13237" w14:textId="4CC01E47" w:rsidR="007D4982" w:rsidRPr="0018444E" w:rsidRDefault="007D4982" w:rsidP="007D4982">
            <w:pPr>
              <w:pStyle w:val="Tablicaboczek"/>
              <w:jc w:val="right"/>
            </w:pPr>
            <w:r w:rsidRPr="00FE14FF">
              <w:t>20921</w:t>
            </w:r>
          </w:p>
        </w:tc>
        <w:tc>
          <w:tcPr>
            <w:tcW w:w="1276" w:type="dxa"/>
            <w:shd w:val="clear" w:color="auto" w:fill="auto"/>
          </w:tcPr>
          <w:p w14:paraId="49B0524E" w14:textId="68D1BFB0" w:rsidR="007D4982" w:rsidRPr="0018444E" w:rsidRDefault="007D4982" w:rsidP="007D4982">
            <w:pPr>
              <w:pStyle w:val="Tablicaboczek"/>
              <w:jc w:val="right"/>
            </w:pPr>
            <w:r w:rsidRPr="00FE14FF">
              <w:t>7909</w:t>
            </w:r>
          </w:p>
        </w:tc>
        <w:tc>
          <w:tcPr>
            <w:tcW w:w="1193" w:type="dxa"/>
            <w:shd w:val="clear" w:color="auto" w:fill="auto"/>
          </w:tcPr>
          <w:p w14:paraId="0C524A96" w14:textId="74F69FE1" w:rsidR="007D4982" w:rsidRPr="0018444E" w:rsidRDefault="007D4982" w:rsidP="007D4982">
            <w:pPr>
              <w:pStyle w:val="Tablicaboczek"/>
              <w:jc w:val="right"/>
            </w:pPr>
            <w:r w:rsidRPr="00FE14FF">
              <w:t>1748</w:t>
            </w:r>
          </w:p>
        </w:tc>
      </w:tr>
      <w:tr w:rsidR="007D4982" w14:paraId="2D09C69B" w14:textId="77777777" w:rsidTr="0005227B">
        <w:trPr>
          <w:trHeight w:val="300"/>
        </w:trPr>
        <w:tc>
          <w:tcPr>
            <w:tcW w:w="2127" w:type="dxa"/>
            <w:noWrap/>
          </w:tcPr>
          <w:p w14:paraId="55FBEB33" w14:textId="1DE5A7AA" w:rsidR="007D4982" w:rsidRPr="0018444E" w:rsidRDefault="007D4982" w:rsidP="007D4982">
            <w:pPr>
              <w:pStyle w:val="Tablicaboczek"/>
            </w:pPr>
            <w:r w:rsidRPr="00362D36">
              <w:t>Pomorskie</w:t>
            </w:r>
          </w:p>
        </w:tc>
        <w:tc>
          <w:tcPr>
            <w:tcW w:w="1063" w:type="dxa"/>
            <w:shd w:val="clear" w:color="auto" w:fill="auto"/>
          </w:tcPr>
          <w:p w14:paraId="3C7AEE87" w14:textId="73C3C805" w:rsidR="007D4982" w:rsidRPr="0018444E" w:rsidRDefault="007D4982" w:rsidP="007D4982">
            <w:pPr>
              <w:pStyle w:val="Tablicaboczek"/>
              <w:jc w:val="right"/>
            </w:pPr>
            <w:r w:rsidRPr="00FE14FF">
              <w:t>88543</w:t>
            </w:r>
          </w:p>
        </w:tc>
        <w:tc>
          <w:tcPr>
            <w:tcW w:w="1063" w:type="dxa"/>
            <w:shd w:val="clear" w:color="auto" w:fill="auto"/>
          </w:tcPr>
          <w:p w14:paraId="531D7334" w14:textId="1F8509CE" w:rsidR="007D4982" w:rsidRPr="0018444E" w:rsidRDefault="007D4982" w:rsidP="007D4982">
            <w:pPr>
              <w:pStyle w:val="Tablicaboczek"/>
              <w:jc w:val="right"/>
            </w:pPr>
            <w:r w:rsidRPr="00FE14FF">
              <w:t>52534</w:t>
            </w:r>
          </w:p>
        </w:tc>
        <w:tc>
          <w:tcPr>
            <w:tcW w:w="1275" w:type="dxa"/>
            <w:shd w:val="clear" w:color="auto" w:fill="auto"/>
          </w:tcPr>
          <w:p w14:paraId="2BD97AA4" w14:textId="242CD623" w:rsidR="007D4982" w:rsidRPr="0018444E" w:rsidRDefault="007D4982" w:rsidP="007D4982">
            <w:pPr>
              <w:pStyle w:val="Tablicaboczek"/>
              <w:jc w:val="right"/>
            </w:pPr>
            <w:r w:rsidRPr="00FE14FF">
              <w:t>53200</w:t>
            </w:r>
          </w:p>
        </w:tc>
        <w:tc>
          <w:tcPr>
            <w:tcW w:w="1276" w:type="dxa"/>
            <w:shd w:val="clear" w:color="auto" w:fill="auto"/>
          </w:tcPr>
          <w:p w14:paraId="5142BCDE" w14:textId="4671F111" w:rsidR="007D4982" w:rsidRPr="0018444E" w:rsidRDefault="007D4982" w:rsidP="007D4982">
            <w:pPr>
              <w:pStyle w:val="Tablicaboczek"/>
              <w:jc w:val="right"/>
            </w:pPr>
            <w:r w:rsidRPr="00FE14FF">
              <w:t>35343</w:t>
            </w:r>
          </w:p>
        </w:tc>
        <w:tc>
          <w:tcPr>
            <w:tcW w:w="1193" w:type="dxa"/>
            <w:shd w:val="clear" w:color="auto" w:fill="auto"/>
          </w:tcPr>
          <w:p w14:paraId="085481F2" w14:textId="763551BC" w:rsidR="007D4982" w:rsidRPr="0018444E" w:rsidRDefault="007D4982" w:rsidP="007D4982">
            <w:pPr>
              <w:pStyle w:val="Tablicaboczek"/>
              <w:jc w:val="right"/>
            </w:pPr>
            <w:r w:rsidRPr="00FE14FF">
              <w:t>5594</w:t>
            </w:r>
          </w:p>
        </w:tc>
      </w:tr>
      <w:tr w:rsidR="007D4982" w14:paraId="5DA60346" w14:textId="77777777" w:rsidTr="0005227B">
        <w:trPr>
          <w:trHeight w:val="300"/>
        </w:trPr>
        <w:tc>
          <w:tcPr>
            <w:tcW w:w="2127" w:type="dxa"/>
            <w:noWrap/>
          </w:tcPr>
          <w:p w14:paraId="6B14E9CB" w14:textId="0E5DF5E9" w:rsidR="007D4982" w:rsidRPr="0018444E" w:rsidRDefault="007D4982" w:rsidP="007D4982">
            <w:pPr>
              <w:pStyle w:val="Tablicaboczek"/>
            </w:pPr>
            <w:r w:rsidRPr="00362D36">
              <w:t>Śląskie</w:t>
            </w:r>
          </w:p>
        </w:tc>
        <w:tc>
          <w:tcPr>
            <w:tcW w:w="1063" w:type="dxa"/>
            <w:shd w:val="clear" w:color="auto" w:fill="auto"/>
          </w:tcPr>
          <w:p w14:paraId="1C5A0783" w14:textId="2F5B0B4A" w:rsidR="007D4982" w:rsidRPr="0018444E" w:rsidRDefault="007D4982" w:rsidP="007D4982">
            <w:pPr>
              <w:pStyle w:val="Tablicaboczek"/>
              <w:jc w:val="right"/>
            </w:pPr>
            <w:r w:rsidRPr="00FE14FF">
              <w:t>106604</w:t>
            </w:r>
          </w:p>
        </w:tc>
        <w:tc>
          <w:tcPr>
            <w:tcW w:w="1063" w:type="dxa"/>
            <w:shd w:val="clear" w:color="auto" w:fill="auto"/>
          </w:tcPr>
          <w:p w14:paraId="44DEDC52" w14:textId="1766884D" w:rsidR="007D4982" w:rsidRPr="0018444E" w:rsidRDefault="007D4982" w:rsidP="007D4982">
            <w:pPr>
              <w:pStyle w:val="Tablicaboczek"/>
              <w:jc w:val="right"/>
            </w:pPr>
            <w:r w:rsidRPr="00FE14FF">
              <w:t>61660</w:t>
            </w:r>
          </w:p>
        </w:tc>
        <w:tc>
          <w:tcPr>
            <w:tcW w:w="1275" w:type="dxa"/>
            <w:shd w:val="clear" w:color="auto" w:fill="auto"/>
          </w:tcPr>
          <w:p w14:paraId="34B70451" w14:textId="172AAFB5" w:rsidR="007D4982" w:rsidRPr="0018444E" w:rsidRDefault="007D4982" w:rsidP="007D4982">
            <w:pPr>
              <w:pStyle w:val="Tablicaboczek"/>
              <w:jc w:val="right"/>
            </w:pPr>
            <w:r w:rsidRPr="00FE14FF">
              <w:t>70514</w:t>
            </w:r>
          </w:p>
        </w:tc>
        <w:tc>
          <w:tcPr>
            <w:tcW w:w="1276" w:type="dxa"/>
            <w:shd w:val="clear" w:color="auto" w:fill="auto"/>
          </w:tcPr>
          <w:p w14:paraId="6C2D58B0" w14:textId="2ADA05F7" w:rsidR="007D4982" w:rsidRPr="0018444E" w:rsidRDefault="007D4982" w:rsidP="007D4982">
            <w:pPr>
              <w:pStyle w:val="Tablicaboczek"/>
              <w:jc w:val="right"/>
            </w:pPr>
            <w:r w:rsidRPr="00FE14FF">
              <w:t>36090</w:t>
            </w:r>
          </w:p>
        </w:tc>
        <w:tc>
          <w:tcPr>
            <w:tcW w:w="1193" w:type="dxa"/>
            <w:shd w:val="clear" w:color="auto" w:fill="auto"/>
          </w:tcPr>
          <w:p w14:paraId="22B039CC" w14:textId="34245FCE" w:rsidR="007D4982" w:rsidRPr="0018444E" w:rsidRDefault="007D4982" w:rsidP="007D4982">
            <w:pPr>
              <w:pStyle w:val="Tablicaboczek"/>
              <w:jc w:val="right"/>
            </w:pPr>
            <w:r w:rsidRPr="00FE14FF">
              <w:t>7607</w:t>
            </w:r>
          </w:p>
        </w:tc>
      </w:tr>
      <w:tr w:rsidR="007D4982" w14:paraId="14FC60CB" w14:textId="77777777" w:rsidTr="0005227B">
        <w:trPr>
          <w:trHeight w:val="300"/>
        </w:trPr>
        <w:tc>
          <w:tcPr>
            <w:tcW w:w="2127" w:type="dxa"/>
            <w:noWrap/>
          </w:tcPr>
          <w:p w14:paraId="44D88F2A" w14:textId="45AF9441" w:rsidR="007D4982" w:rsidRPr="0018444E" w:rsidRDefault="007D4982" w:rsidP="007D4982">
            <w:pPr>
              <w:pStyle w:val="Tablicaboczek"/>
            </w:pPr>
            <w:r w:rsidRPr="00362D36">
              <w:t>Świętokrzyskie</w:t>
            </w:r>
          </w:p>
        </w:tc>
        <w:tc>
          <w:tcPr>
            <w:tcW w:w="1063" w:type="dxa"/>
            <w:shd w:val="clear" w:color="auto" w:fill="auto"/>
          </w:tcPr>
          <w:p w14:paraId="42F905F7" w14:textId="219A3E13" w:rsidR="007D4982" w:rsidRPr="0018444E" w:rsidRDefault="007D4982" w:rsidP="007D4982">
            <w:pPr>
              <w:pStyle w:val="Tablicaboczek"/>
              <w:jc w:val="right"/>
            </w:pPr>
            <w:r w:rsidRPr="00FE14FF">
              <w:t>19765</w:t>
            </w:r>
          </w:p>
        </w:tc>
        <w:tc>
          <w:tcPr>
            <w:tcW w:w="1063" w:type="dxa"/>
            <w:shd w:val="clear" w:color="auto" w:fill="auto"/>
          </w:tcPr>
          <w:p w14:paraId="6666A80C" w14:textId="46AE33C4" w:rsidR="007D4982" w:rsidRPr="0018444E" w:rsidRDefault="007D4982" w:rsidP="007D4982">
            <w:pPr>
              <w:pStyle w:val="Tablicaboczek"/>
              <w:jc w:val="right"/>
            </w:pPr>
            <w:r w:rsidRPr="00FE14FF">
              <w:t>12106</w:t>
            </w:r>
          </w:p>
        </w:tc>
        <w:tc>
          <w:tcPr>
            <w:tcW w:w="1275" w:type="dxa"/>
            <w:shd w:val="clear" w:color="auto" w:fill="auto"/>
          </w:tcPr>
          <w:p w14:paraId="0B49D3F7" w14:textId="663F6C8B" w:rsidR="007D4982" w:rsidRPr="0018444E" w:rsidRDefault="007D4982" w:rsidP="007D4982">
            <w:pPr>
              <w:pStyle w:val="Tablicaboczek"/>
              <w:jc w:val="right"/>
            </w:pPr>
            <w:r w:rsidRPr="00FE14FF">
              <w:t>12676</w:t>
            </w:r>
          </w:p>
        </w:tc>
        <w:tc>
          <w:tcPr>
            <w:tcW w:w="1276" w:type="dxa"/>
            <w:shd w:val="clear" w:color="auto" w:fill="auto"/>
          </w:tcPr>
          <w:p w14:paraId="2A556B05" w14:textId="29018541" w:rsidR="007D4982" w:rsidRPr="0018444E" w:rsidRDefault="007D4982" w:rsidP="007D4982">
            <w:pPr>
              <w:pStyle w:val="Tablicaboczek"/>
              <w:jc w:val="right"/>
            </w:pPr>
            <w:r w:rsidRPr="00FE14FF">
              <w:t>7089</w:t>
            </w:r>
          </w:p>
        </w:tc>
        <w:tc>
          <w:tcPr>
            <w:tcW w:w="1193" w:type="dxa"/>
            <w:shd w:val="clear" w:color="auto" w:fill="auto"/>
          </w:tcPr>
          <w:p w14:paraId="29F772D0" w14:textId="579E4D24" w:rsidR="007D4982" w:rsidRPr="0018444E" w:rsidRDefault="007D4982" w:rsidP="007D4982">
            <w:pPr>
              <w:pStyle w:val="Tablicaboczek"/>
              <w:jc w:val="right"/>
            </w:pPr>
            <w:r w:rsidRPr="00FE14FF">
              <w:t>1192</w:t>
            </w:r>
          </w:p>
        </w:tc>
      </w:tr>
      <w:tr w:rsidR="007D4982" w14:paraId="7E9561D9" w14:textId="77777777" w:rsidTr="0005227B">
        <w:trPr>
          <w:trHeight w:val="300"/>
        </w:trPr>
        <w:tc>
          <w:tcPr>
            <w:tcW w:w="2127" w:type="dxa"/>
            <w:noWrap/>
          </w:tcPr>
          <w:p w14:paraId="311A0D4F" w14:textId="7D060E07" w:rsidR="007D4982" w:rsidRPr="0018444E" w:rsidRDefault="00650C9F" w:rsidP="007D4982">
            <w:pPr>
              <w:pStyle w:val="Tablicaboczek"/>
            </w:pPr>
            <w:r>
              <w:t>Warmińsko-M</w:t>
            </w:r>
            <w:r w:rsidR="007D4982" w:rsidRPr="00362D36">
              <w:t>azurskie</w:t>
            </w:r>
          </w:p>
        </w:tc>
        <w:tc>
          <w:tcPr>
            <w:tcW w:w="1063" w:type="dxa"/>
            <w:shd w:val="clear" w:color="auto" w:fill="auto"/>
          </w:tcPr>
          <w:p w14:paraId="4F7D6711" w14:textId="455B6AB2" w:rsidR="007D4982" w:rsidRPr="0018444E" w:rsidRDefault="007D4982" w:rsidP="007D4982">
            <w:pPr>
              <w:pStyle w:val="Tablicaboczek"/>
              <w:jc w:val="right"/>
            </w:pPr>
            <w:r w:rsidRPr="00FE14FF">
              <w:t>21290</w:t>
            </w:r>
          </w:p>
        </w:tc>
        <w:tc>
          <w:tcPr>
            <w:tcW w:w="1063" w:type="dxa"/>
            <w:shd w:val="clear" w:color="auto" w:fill="auto"/>
          </w:tcPr>
          <w:p w14:paraId="18E7C913" w14:textId="5E0C12AC" w:rsidR="007D4982" w:rsidRPr="0018444E" w:rsidRDefault="007D4982" w:rsidP="007D4982">
            <w:pPr>
              <w:pStyle w:val="Tablicaboczek"/>
              <w:jc w:val="right"/>
            </w:pPr>
            <w:r w:rsidRPr="00FE14FF">
              <w:t>12387</w:t>
            </w:r>
          </w:p>
        </w:tc>
        <w:tc>
          <w:tcPr>
            <w:tcW w:w="1275" w:type="dxa"/>
            <w:shd w:val="clear" w:color="auto" w:fill="auto"/>
          </w:tcPr>
          <w:p w14:paraId="0F19A5D6" w14:textId="651827A1" w:rsidR="007D4982" w:rsidRPr="0018444E" w:rsidRDefault="007D4982" w:rsidP="007D4982">
            <w:pPr>
              <w:pStyle w:val="Tablicaboczek"/>
              <w:jc w:val="right"/>
            </w:pPr>
            <w:r w:rsidRPr="00FE14FF">
              <w:t>15826</w:t>
            </w:r>
          </w:p>
        </w:tc>
        <w:tc>
          <w:tcPr>
            <w:tcW w:w="1276" w:type="dxa"/>
            <w:shd w:val="clear" w:color="auto" w:fill="auto"/>
          </w:tcPr>
          <w:p w14:paraId="65FBC49A" w14:textId="45AD336D" w:rsidR="007D4982" w:rsidRPr="0018444E" w:rsidRDefault="007D4982" w:rsidP="007D4982">
            <w:pPr>
              <w:pStyle w:val="Tablicaboczek"/>
              <w:jc w:val="right"/>
            </w:pPr>
            <w:r w:rsidRPr="00FE14FF">
              <w:t>5464</w:t>
            </w:r>
          </w:p>
        </w:tc>
        <w:tc>
          <w:tcPr>
            <w:tcW w:w="1193" w:type="dxa"/>
            <w:shd w:val="clear" w:color="auto" w:fill="auto"/>
          </w:tcPr>
          <w:p w14:paraId="06B23B30" w14:textId="68281172" w:rsidR="007D4982" w:rsidRPr="0018444E" w:rsidRDefault="007D4982" w:rsidP="007D4982">
            <w:pPr>
              <w:pStyle w:val="Tablicaboczek"/>
              <w:jc w:val="right"/>
            </w:pPr>
            <w:r w:rsidRPr="00FE14FF">
              <w:t>565</w:t>
            </w:r>
          </w:p>
        </w:tc>
      </w:tr>
      <w:tr w:rsidR="007D4982" w14:paraId="37BF5331" w14:textId="77777777" w:rsidTr="0005227B">
        <w:trPr>
          <w:trHeight w:val="300"/>
        </w:trPr>
        <w:tc>
          <w:tcPr>
            <w:tcW w:w="2127" w:type="dxa"/>
            <w:noWrap/>
          </w:tcPr>
          <w:p w14:paraId="43D7B1A0" w14:textId="12716512" w:rsidR="007D4982" w:rsidRPr="0018444E" w:rsidRDefault="007D4982" w:rsidP="007D4982">
            <w:pPr>
              <w:pStyle w:val="Tablicaboczek"/>
            </w:pPr>
            <w:r w:rsidRPr="00362D36">
              <w:t>Wielkopolskie</w:t>
            </w:r>
          </w:p>
        </w:tc>
        <w:tc>
          <w:tcPr>
            <w:tcW w:w="1063" w:type="dxa"/>
            <w:shd w:val="clear" w:color="auto" w:fill="auto"/>
          </w:tcPr>
          <w:p w14:paraId="44C62144" w14:textId="76358473" w:rsidR="007D4982" w:rsidRPr="0018444E" w:rsidRDefault="007D4982" w:rsidP="007D4982">
            <w:pPr>
              <w:pStyle w:val="Tablicaboczek"/>
              <w:jc w:val="right"/>
            </w:pPr>
            <w:r w:rsidRPr="00FE14FF">
              <w:t>131033</w:t>
            </w:r>
          </w:p>
        </w:tc>
        <w:tc>
          <w:tcPr>
            <w:tcW w:w="1063" w:type="dxa"/>
            <w:shd w:val="clear" w:color="auto" w:fill="auto"/>
          </w:tcPr>
          <w:p w14:paraId="7FF6F4E2" w14:textId="3D3266EB" w:rsidR="007D4982" w:rsidRPr="0018444E" w:rsidRDefault="007D4982" w:rsidP="007D4982">
            <w:pPr>
              <w:pStyle w:val="Tablicaboczek"/>
              <w:jc w:val="right"/>
            </w:pPr>
            <w:r w:rsidRPr="00FE14FF">
              <w:t>75190</w:t>
            </w:r>
          </w:p>
        </w:tc>
        <w:tc>
          <w:tcPr>
            <w:tcW w:w="1275" w:type="dxa"/>
            <w:shd w:val="clear" w:color="auto" w:fill="auto"/>
          </w:tcPr>
          <w:p w14:paraId="401D715F" w14:textId="7955F345" w:rsidR="007D4982" w:rsidRPr="0018444E" w:rsidRDefault="007D4982" w:rsidP="007D4982">
            <w:pPr>
              <w:pStyle w:val="Tablicaboczek"/>
              <w:jc w:val="right"/>
            </w:pPr>
            <w:r w:rsidRPr="00FE14FF">
              <w:t>72356</w:t>
            </w:r>
          </w:p>
        </w:tc>
        <w:tc>
          <w:tcPr>
            <w:tcW w:w="1276" w:type="dxa"/>
            <w:shd w:val="clear" w:color="auto" w:fill="auto"/>
          </w:tcPr>
          <w:p w14:paraId="4493194F" w14:textId="6E281CC7" w:rsidR="007D4982" w:rsidRPr="0018444E" w:rsidRDefault="007D4982" w:rsidP="007D4982">
            <w:pPr>
              <w:pStyle w:val="Tablicaboczek"/>
              <w:jc w:val="right"/>
            </w:pPr>
            <w:r w:rsidRPr="00FE14FF">
              <w:t>58677</w:t>
            </w:r>
          </w:p>
        </w:tc>
        <w:tc>
          <w:tcPr>
            <w:tcW w:w="1193" w:type="dxa"/>
            <w:shd w:val="clear" w:color="auto" w:fill="auto"/>
          </w:tcPr>
          <w:p w14:paraId="5A3ED6B2" w14:textId="51B6AEE2" w:rsidR="007D4982" w:rsidRPr="0018444E" w:rsidRDefault="007D4982" w:rsidP="007D4982">
            <w:pPr>
              <w:pStyle w:val="Tablicaboczek"/>
              <w:jc w:val="right"/>
            </w:pPr>
            <w:r w:rsidRPr="00FE14FF">
              <w:t>9643</w:t>
            </w:r>
          </w:p>
        </w:tc>
      </w:tr>
      <w:tr w:rsidR="007D4982" w14:paraId="5444FFEA" w14:textId="77777777" w:rsidTr="0005227B">
        <w:trPr>
          <w:trHeight w:val="300"/>
        </w:trPr>
        <w:tc>
          <w:tcPr>
            <w:tcW w:w="2127" w:type="dxa"/>
            <w:noWrap/>
          </w:tcPr>
          <w:p w14:paraId="41E74130" w14:textId="233F21CE" w:rsidR="007D4982" w:rsidRPr="0018444E" w:rsidRDefault="007D4982" w:rsidP="007D4982">
            <w:pPr>
              <w:pStyle w:val="Tablicaboczek"/>
            </w:pPr>
            <w:r w:rsidRPr="00362D36">
              <w:t>Zachodniopomorskie</w:t>
            </w:r>
          </w:p>
        </w:tc>
        <w:tc>
          <w:tcPr>
            <w:tcW w:w="1063" w:type="dxa"/>
            <w:shd w:val="clear" w:color="auto" w:fill="auto"/>
          </w:tcPr>
          <w:p w14:paraId="5FBCA5BA" w14:textId="46D87E73" w:rsidR="007D4982" w:rsidRPr="0018444E" w:rsidRDefault="007D4982" w:rsidP="007D4982">
            <w:pPr>
              <w:pStyle w:val="Tablicaboczek"/>
              <w:jc w:val="right"/>
            </w:pPr>
            <w:r w:rsidRPr="00FE14FF">
              <w:t>32542</w:t>
            </w:r>
          </w:p>
        </w:tc>
        <w:tc>
          <w:tcPr>
            <w:tcW w:w="1063" w:type="dxa"/>
            <w:shd w:val="clear" w:color="auto" w:fill="auto"/>
          </w:tcPr>
          <w:p w14:paraId="632EC1DC" w14:textId="64DD5ACC" w:rsidR="007D4982" w:rsidRPr="0018444E" w:rsidRDefault="007D4982" w:rsidP="007D4982">
            <w:pPr>
              <w:pStyle w:val="Tablicaboczek"/>
              <w:jc w:val="right"/>
            </w:pPr>
            <w:r w:rsidRPr="00FE14FF">
              <w:t>18378</w:t>
            </w:r>
          </w:p>
        </w:tc>
        <w:tc>
          <w:tcPr>
            <w:tcW w:w="1275" w:type="dxa"/>
            <w:shd w:val="clear" w:color="auto" w:fill="auto"/>
          </w:tcPr>
          <w:p w14:paraId="13D00757" w14:textId="34BF83C5" w:rsidR="007D4982" w:rsidRPr="0018444E" w:rsidRDefault="007D4982" w:rsidP="007D4982">
            <w:pPr>
              <w:pStyle w:val="Tablicaboczek"/>
              <w:jc w:val="right"/>
            </w:pPr>
            <w:r w:rsidRPr="00FE14FF">
              <w:t>23828</w:t>
            </w:r>
          </w:p>
        </w:tc>
        <w:tc>
          <w:tcPr>
            <w:tcW w:w="1276" w:type="dxa"/>
            <w:shd w:val="clear" w:color="auto" w:fill="auto"/>
          </w:tcPr>
          <w:p w14:paraId="2EB65618" w14:textId="4DCF8F8A" w:rsidR="007D4982" w:rsidRPr="0018444E" w:rsidRDefault="007D4982" w:rsidP="007D4982">
            <w:pPr>
              <w:pStyle w:val="Tablicaboczek"/>
              <w:jc w:val="right"/>
            </w:pPr>
            <w:r w:rsidRPr="00FE14FF">
              <w:t>8714</w:t>
            </w:r>
          </w:p>
        </w:tc>
        <w:tc>
          <w:tcPr>
            <w:tcW w:w="1193" w:type="dxa"/>
            <w:shd w:val="clear" w:color="auto" w:fill="auto"/>
          </w:tcPr>
          <w:p w14:paraId="2411A71E" w14:textId="7810DBD0" w:rsidR="007D4982" w:rsidRPr="0018444E" w:rsidRDefault="007D4982" w:rsidP="007D4982">
            <w:pPr>
              <w:pStyle w:val="Tablicaboczek"/>
              <w:jc w:val="right"/>
            </w:pPr>
            <w:r w:rsidRPr="00FE14FF">
              <w:t>2400</w:t>
            </w:r>
          </w:p>
        </w:tc>
      </w:tr>
    </w:tbl>
    <w:p w14:paraId="31EB7324" w14:textId="57B06525" w:rsidR="00DA331D" w:rsidRPr="00604137" w:rsidRDefault="006C34C9" w:rsidP="00B05539">
      <w:pPr>
        <w:pStyle w:val="Nagwek1"/>
      </w:pPr>
      <w:r>
        <w:br w:type="page"/>
      </w:r>
      <w:r w:rsidR="00165021" w:rsidRPr="002A49FE">
        <w:rPr>
          <w:lang w:val="en-US"/>
        </w:rPr>
        <w:lastRenderedPageBreak/>
        <w:t>Graduates</w:t>
      </w:r>
    </w:p>
    <w:p w14:paraId="6C2ABC37" w14:textId="70FCF717" w:rsidR="00183FDB" w:rsidRPr="00081DB5" w:rsidRDefault="001D758E" w:rsidP="00183FDB">
      <w:pPr>
        <w:keepLines/>
        <w:spacing w:line="288" w:lineRule="auto"/>
        <w:rPr>
          <w:noProof/>
          <w:lang w:val="en-US" w:eastAsia="pl-PL"/>
        </w:rPr>
      </w:pPr>
      <w:r w:rsidRPr="00DB51E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44DEB86C" wp14:editId="56936AB9">
                <wp:simplePos x="0" y="0"/>
                <wp:positionH relativeFrom="page">
                  <wp:align>right</wp:align>
                </wp:positionH>
                <wp:positionV relativeFrom="paragraph">
                  <wp:posOffset>-350520</wp:posOffset>
                </wp:positionV>
                <wp:extent cx="1725295" cy="106680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19" name="Pole tekstowe 19" descr="188.4 thousand graduates completed full-time programmes (64.4%), while 104.2 thousand – part-time programm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9C67E" w14:textId="47F0F5B4" w:rsidR="00104EF9" w:rsidRPr="00081DB5" w:rsidRDefault="002A1785" w:rsidP="00165021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18</w:t>
                            </w:r>
                            <w:r w:rsidR="007D4982">
                              <w:rPr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lang w:val="en-US"/>
                              </w:rPr>
                              <w:t>.</w:t>
                            </w:r>
                            <w:r w:rsidR="007D4982">
                              <w:rPr>
                                <w:lang w:val="en-US"/>
                              </w:rPr>
                              <w:t>2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 xml:space="preserve"> thousand graduates completed full-time </w:t>
                            </w:r>
                            <w:proofErr w:type="spellStart"/>
                            <w:r w:rsidR="007C345D" w:rsidRPr="007C345D">
                              <w:rPr>
                                <w:lang w:val="en-US"/>
                              </w:rPr>
                              <w:t>programmes</w:t>
                            </w:r>
                            <w:proofErr w:type="spellEnd"/>
                            <w:r w:rsidR="007C345D" w:rsidRPr="007C345D">
                              <w:rPr>
                                <w:lang w:val="en-US"/>
                              </w:rPr>
                              <w:t xml:space="preserve"> (6</w:t>
                            </w:r>
                            <w:r w:rsidR="007D4982">
                              <w:rPr>
                                <w:lang w:val="en-US"/>
                              </w:rPr>
                              <w:t>2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>.</w:t>
                            </w:r>
                            <w:r w:rsidR="007D4982">
                              <w:rPr>
                                <w:lang w:val="en-US"/>
                              </w:rPr>
                              <w:t>7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>%), while 10</w:t>
                            </w:r>
                            <w:r w:rsidR="007D4982">
                              <w:rPr>
                                <w:lang w:val="en-US"/>
                              </w:rPr>
                              <w:t>8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>.</w:t>
                            </w:r>
                            <w:r w:rsidR="007D4982">
                              <w:rPr>
                                <w:lang w:val="en-US"/>
                              </w:rPr>
                              <w:t>9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 xml:space="preserve"> thousand – part-time </w:t>
                            </w:r>
                            <w:proofErr w:type="spellStart"/>
                            <w:r w:rsidR="007C345D" w:rsidRPr="007C345D">
                              <w:rPr>
                                <w:lang w:val="en-US"/>
                              </w:rPr>
                              <w:t>programmes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EB86C" id="Pole tekstowe 19" o:spid="_x0000_s1030" type="#_x0000_t202" alt="188.4 thousand graduates completed full-time programmes (64.4%), while 104.2 thousand – part-time programmes" style="position:absolute;margin-left:84.65pt;margin-top:-27.6pt;width:135.85pt;height:84pt;z-index:-25155379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" filled="f" stroked="f">
                <v:textbox>
                  <w:txbxContent>
                    <w:p w14:paraId="1039C67E" w14:textId="47F0F5B4" w:rsidR="00104EF9" w:rsidRPr="00081DB5" w:rsidRDefault="002A1785" w:rsidP="00165021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18</w:t>
                      </w:r>
                      <w:r w:rsidR="007D4982">
                        <w:rPr>
                          <w:lang w:val="en-US"/>
                        </w:rPr>
                        <w:t>3</w:t>
                      </w:r>
                      <w:r>
                        <w:rPr>
                          <w:lang w:val="en-US"/>
                        </w:rPr>
                        <w:t>.</w:t>
                      </w:r>
                      <w:r w:rsidR="007D4982">
                        <w:rPr>
                          <w:lang w:val="en-US"/>
                        </w:rPr>
                        <w:t>2</w:t>
                      </w:r>
                      <w:r w:rsidR="007C345D" w:rsidRPr="007C345D">
                        <w:rPr>
                          <w:lang w:val="en-US"/>
                        </w:rPr>
                        <w:t xml:space="preserve"> thousand graduates completed full-time programmes (6</w:t>
                      </w:r>
                      <w:r w:rsidR="007D4982">
                        <w:rPr>
                          <w:lang w:val="en-US"/>
                        </w:rPr>
                        <w:t>2</w:t>
                      </w:r>
                      <w:r w:rsidR="007C345D" w:rsidRPr="007C345D">
                        <w:rPr>
                          <w:lang w:val="en-US"/>
                        </w:rPr>
                        <w:t>.</w:t>
                      </w:r>
                      <w:r w:rsidR="007D4982">
                        <w:rPr>
                          <w:lang w:val="en-US"/>
                        </w:rPr>
                        <w:t>7</w:t>
                      </w:r>
                      <w:r w:rsidR="007C345D" w:rsidRPr="007C345D">
                        <w:rPr>
                          <w:lang w:val="en-US"/>
                        </w:rPr>
                        <w:t>%), while 10</w:t>
                      </w:r>
                      <w:r w:rsidR="007D4982">
                        <w:rPr>
                          <w:lang w:val="en-US"/>
                        </w:rPr>
                        <w:t>8</w:t>
                      </w:r>
                      <w:r w:rsidR="007C345D" w:rsidRPr="007C345D">
                        <w:rPr>
                          <w:lang w:val="en-US"/>
                        </w:rPr>
                        <w:t>.</w:t>
                      </w:r>
                      <w:r w:rsidR="007D4982">
                        <w:rPr>
                          <w:lang w:val="en-US"/>
                        </w:rPr>
                        <w:t>9</w:t>
                      </w:r>
                      <w:r w:rsidR="007C345D" w:rsidRPr="007C345D">
                        <w:rPr>
                          <w:lang w:val="en-US"/>
                        </w:rPr>
                        <w:t xml:space="preserve"> thousand – part-time programmes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3FDB" w:rsidRPr="00DB51EF">
        <w:rPr>
          <w:noProof/>
          <w:lang w:val="en-US" w:eastAsia="pl-PL"/>
        </w:rPr>
        <w:t>29</w:t>
      </w:r>
      <w:r w:rsidR="00204FDF" w:rsidRPr="00DB51EF">
        <w:rPr>
          <w:noProof/>
          <w:lang w:val="en-US" w:eastAsia="pl-PL"/>
        </w:rPr>
        <w:t>2</w:t>
      </w:r>
      <w:r w:rsidR="00183FDB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1</w:t>
      </w:r>
      <w:r w:rsidR="00183FDB" w:rsidRPr="00DB51EF">
        <w:rPr>
          <w:noProof/>
          <w:lang w:val="en-US" w:eastAsia="pl-PL"/>
        </w:rPr>
        <w:t xml:space="preserve"> thousand people</w:t>
      </w:r>
      <w:r w:rsidR="008E5357" w:rsidRPr="00DB51EF">
        <w:rPr>
          <w:noProof/>
          <w:lang w:val="en-US" w:eastAsia="pl-PL"/>
        </w:rPr>
        <w:t>, including 183.0 thousand (62.6%) women,</w:t>
      </w:r>
      <w:r w:rsidR="00183FDB" w:rsidRPr="00DB51EF">
        <w:rPr>
          <w:noProof/>
          <w:lang w:val="en-US" w:eastAsia="pl-PL"/>
        </w:rPr>
        <w:t xml:space="preserve"> obtained higher education diplomas</w:t>
      </w:r>
      <w:r w:rsidR="008E5357" w:rsidRPr="00DB51EF">
        <w:rPr>
          <w:noProof/>
          <w:lang w:val="en-US" w:eastAsia="pl-PL"/>
        </w:rPr>
        <w:t xml:space="preserve"> in the 2022/23 academic year. </w:t>
      </w:r>
      <w:r w:rsidR="00183FDB" w:rsidRPr="00DB51EF">
        <w:rPr>
          <w:noProof/>
          <w:lang w:val="en-US" w:eastAsia="pl-PL"/>
        </w:rPr>
        <w:t>Most graduates (18</w:t>
      </w:r>
      <w:r w:rsidR="00204FDF" w:rsidRPr="00DB51EF">
        <w:rPr>
          <w:noProof/>
          <w:lang w:val="en-US" w:eastAsia="pl-PL"/>
        </w:rPr>
        <w:t>3</w:t>
      </w:r>
      <w:r w:rsidR="00183FDB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4</w:t>
      </w:r>
      <w:r w:rsidR="00183FDB" w:rsidRPr="00DB51EF">
        <w:rPr>
          <w:noProof/>
          <w:lang w:val="en-US" w:eastAsia="pl-PL"/>
        </w:rPr>
        <w:t xml:space="preserve"> thousand) completed </w:t>
      </w:r>
      <w:r w:rsidR="005820EF">
        <w:rPr>
          <w:noProof/>
          <w:lang w:val="en-US" w:eastAsia="pl-PL"/>
        </w:rPr>
        <w:br/>
      </w:r>
      <w:r w:rsidR="00183FDB" w:rsidRPr="00DB51EF">
        <w:rPr>
          <w:noProof/>
          <w:lang w:val="en-US" w:eastAsia="pl-PL"/>
        </w:rPr>
        <w:t>long-cycle and first-cycle programmes, while graduates of second-cycle studies</w:t>
      </w:r>
      <w:r w:rsidR="00922539" w:rsidRPr="00DB51EF">
        <w:rPr>
          <w:noProof/>
          <w:lang w:val="en-US" w:eastAsia="pl-PL"/>
        </w:rPr>
        <w:t xml:space="preserve"> accounted for 37.2%.</w:t>
      </w:r>
    </w:p>
    <w:p w14:paraId="5719C1AA" w14:textId="4B5285F6" w:rsidR="00183FDB" w:rsidRPr="00081DB5" w:rsidRDefault="00183FDB" w:rsidP="00183FDB">
      <w:pPr>
        <w:keepLines/>
        <w:spacing w:line="288" w:lineRule="auto"/>
        <w:rPr>
          <w:noProof/>
          <w:lang w:val="en-US" w:eastAsia="pl-PL"/>
        </w:rPr>
      </w:pPr>
      <w:r w:rsidRPr="00081DB5">
        <w:rPr>
          <w:noProof/>
          <w:lang w:val="en-US" w:eastAsia="pl-PL"/>
        </w:rPr>
        <w:t>Graduates most often completed their studies in the following broad fields: Business, administration and law (</w:t>
      </w:r>
      <w:r w:rsidR="009D2628">
        <w:rPr>
          <w:noProof/>
          <w:lang w:val="en-US" w:eastAsia="pl-PL"/>
        </w:rPr>
        <w:t>24.</w:t>
      </w:r>
      <w:r w:rsidR="00204FDF">
        <w:rPr>
          <w:noProof/>
          <w:lang w:val="en-US" w:eastAsia="pl-PL"/>
        </w:rPr>
        <w:t>3</w:t>
      </w:r>
      <w:r w:rsidRPr="00081DB5">
        <w:rPr>
          <w:noProof/>
          <w:lang w:val="en-US" w:eastAsia="pl-PL"/>
        </w:rPr>
        <w:t xml:space="preserve">%), </w:t>
      </w:r>
      <w:r w:rsidR="00E84414">
        <w:rPr>
          <w:noProof/>
          <w:lang w:val="en-US" w:eastAsia="pl-PL"/>
        </w:rPr>
        <w:t>Engineering</w:t>
      </w:r>
      <w:r w:rsidRPr="00081DB5">
        <w:rPr>
          <w:noProof/>
          <w:lang w:val="en-US" w:eastAsia="pl-PL"/>
        </w:rPr>
        <w:t>, manufacturing and construction (</w:t>
      </w:r>
      <w:r w:rsidR="009D2628">
        <w:rPr>
          <w:noProof/>
          <w:lang w:val="en-US" w:eastAsia="pl-PL"/>
        </w:rPr>
        <w:t>1</w:t>
      </w:r>
      <w:r w:rsidR="007D4982">
        <w:rPr>
          <w:noProof/>
          <w:lang w:val="en-US" w:eastAsia="pl-PL"/>
        </w:rPr>
        <w:t>3</w:t>
      </w:r>
      <w:r w:rsidR="009D2628">
        <w:rPr>
          <w:noProof/>
          <w:lang w:val="en-US" w:eastAsia="pl-PL"/>
        </w:rPr>
        <w:t>.</w:t>
      </w:r>
      <w:r w:rsidR="007D4982">
        <w:rPr>
          <w:noProof/>
          <w:lang w:val="en-US" w:eastAsia="pl-PL"/>
        </w:rPr>
        <w:t>9</w:t>
      </w:r>
      <w:r w:rsidRPr="00081DB5">
        <w:rPr>
          <w:noProof/>
          <w:lang w:val="en-US" w:eastAsia="pl-PL"/>
        </w:rPr>
        <w:t>%), Health and welfare (</w:t>
      </w:r>
      <w:r w:rsidR="00204FDF">
        <w:rPr>
          <w:noProof/>
          <w:lang w:val="en-US" w:eastAsia="pl-PL"/>
        </w:rPr>
        <w:t>1</w:t>
      </w:r>
      <w:r w:rsidR="007D4982">
        <w:rPr>
          <w:noProof/>
          <w:lang w:val="en-US" w:eastAsia="pl-PL"/>
        </w:rPr>
        <w:t>3</w:t>
      </w:r>
      <w:r w:rsidR="00204FDF">
        <w:rPr>
          <w:noProof/>
          <w:lang w:val="en-US" w:eastAsia="pl-PL"/>
        </w:rPr>
        <w:t>.</w:t>
      </w:r>
      <w:r w:rsidR="007D4982">
        <w:rPr>
          <w:noProof/>
          <w:lang w:val="en-US" w:eastAsia="pl-PL"/>
        </w:rPr>
        <w:t>4</w:t>
      </w:r>
      <w:r w:rsidRPr="00081DB5">
        <w:rPr>
          <w:noProof/>
          <w:lang w:val="en-US" w:eastAsia="pl-PL"/>
        </w:rPr>
        <w:t>%) and Social sciences, journalism and information (1</w:t>
      </w:r>
      <w:r w:rsidR="007D4982">
        <w:rPr>
          <w:noProof/>
          <w:lang w:val="en-US" w:eastAsia="pl-PL"/>
        </w:rPr>
        <w:t>1</w:t>
      </w:r>
      <w:r w:rsidRPr="00081DB5">
        <w:rPr>
          <w:noProof/>
          <w:lang w:val="en-US" w:eastAsia="pl-PL"/>
        </w:rPr>
        <w:t>.</w:t>
      </w:r>
      <w:r w:rsidR="007D4982">
        <w:rPr>
          <w:noProof/>
          <w:lang w:val="en-US" w:eastAsia="pl-PL"/>
        </w:rPr>
        <w:t>1</w:t>
      </w:r>
      <w:r w:rsidRPr="00081DB5">
        <w:rPr>
          <w:noProof/>
          <w:lang w:val="en-US" w:eastAsia="pl-PL"/>
        </w:rPr>
        <w:t>%).</w:t>
      </w:r>
    </w:p>
    <w:p w14:paraId="512A5A5F" w14:textId="6812C43D" w:rsidR="00D972F6" w:rsidRPr="00081DB5" w:rsidRDefault="004129F3" w:rsidP="00183FDB">
      <w:pPr>
        <w:keepLines/>
        <w:spacing w:line="288" w:lineRule="auto"/>
        <w:rPr>
          <w:noProof/>
          <w:lang w:val="en-US" w:eastAsia="pl-PL"/>
        </w:rPr>
      </w:pPr>
      <w:r>
        <w:rPr>
          <w:noProof/>
          <w:lang w:val="en-US" w:eastAsia="pl-PL"/>
        </w:rPr>
        <w:t>T</w:t>
      </w:r>
      <w:r w:rsidR="00183FDB" w:rsidRPr="00081DB5">
        <w:rPr>
          <w:noProof/>
          <w:lang w:val="en-US" w:eastAsia="pl-PL"/>
        </w:rPr>
        <w:t xml:space="preserve">he most </w:t>
      </w:r>
      <w:r w:rsidR="00183FDB" w:rsidRPr="00DB51EF">
        <w:rPr>
          <w:noProof/>
          <w:lang w:val="en-US" w:eastAsia="pl-PL"/>
        </w:rPr>
        <w:t>of 1</w:t>
      </w:r>
      <w:r w:rsidR="007D4982" w:rsidRPr="00DB51EF">
        <w:rPr>
          <w:noProof/>
          <w:lang w:val="en-US" w:eastAsia="pl-PL"/>
        </w:rPr>
        <w:t>7</w:t>
      </w:r>
      <w:r w:rsidR="00183FDB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3</w:t>
      </w:r>
      <w:r w:rsidR="00183FDB" w:rsidRPr="00DB51EF">
        <w:rPr>
          <w:noProof/>
          <w:lang w:val="en-US" w:eastAsia="pl-PL"/>
        </w:rPr>
        <w:t xml:space="preserve"> thousand foreign graduates came from Ukraine (</w:t>
      </w:r>
      <w:r w:rsidR="007D4982" w:rsidRPr="00DB51EF">
        <w:rPr>
          <w:noProof/>
          <w:lang w:val="en-US" w:eastAsia="pl-PL"/>
        </w:rPr>
        <w:t>39</w:t>
      </w:r>
      <w:r w:rsidR="009D2628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5</w:t>
      </w:r>
      <w:r w:rsidR="00183FDB" w:rsidRPr="00DB51EF">
        <w:rPr>
          <w:noProof/>
          <w:lang w:val="en-US" w:eastAsia="pl-PL"/>
        </w:rPr>
        <w:t>%), Belarus (</w:t>
      </w:r>
      <w:r w:rsidR="009D2628" w:rsidRPr="00DB51EF">
        <w:rPr>
          <w:noProof/>
          <w:lang w:val="en-US" w:eastAsia="pl-PL"/>
        </w:rPr>
        <w:t>1</w:t>
      </w:r>
      <w:r w:rsidR="007D4982" w:rsidRPr="00DB51EF">
        <w:rPr>
          <w:noProof/>
          <w:lang w:val="en-US" w:eastAsia="pl-PL"/>
        </w:rPr>
        <w:t>2</w:t>
      </w:r>
      <w:r w:rsidR="009D2628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4</w:t>
      </w:r>
      <w:r w:rsidR="00183FDB" w:rsidRPr="00DB51EF">
        <w:rPr>
          <w:noProof/>
          <w:lang w:val="en-US" w:eastAsia="pl-PL"/>
        </w:rPr>
        <w:t>%) and India (</w:t>
      </w:r>
      <w:r w:rsidR="00204FDF" w:rsidRPr="00DB51EF">
        <w:rPr>
          <w:noProof/>
          <w:lang w:val="en-US" w:eastAsia="pl-PL"/>
        </w:rPr>
        <w:t>3.</w:t>
      </w:r>
      <w:r w:rsidR="007D4982" w:rsidRPr="00DB51EF">
        <w:rPr>
          <w:noProof/>
          <w:lang w:val="en-US" w:eastAsia="pl-PL"/>
        </w:rPr>
        <w:t>1</w:t>
      </w:r>
      <w:r w:rsidR="00183FDB" w:rsidRPr="00DB51EF">
        <w:rPr>
          <w:noProof/>
          <w:lang w:val="en-US" w:eastAsia="pl-PL"/>
        </w:rPr>
        <w:t xml:space="preserve">%). </w:t>
      </w:r>
      <w:r w:rsidR="00922539" w:rsidRPr="00DB51EF">
        <w:rPr>
          <w:noProof/>
          <w:lang w:val="en-US" w:eastAsia="pl-PL"/>
        </w:rPr>
        <w:t>Women represented m</w:t>
      </w:r>
      <w:r w:rsidR="00183FDB" w:rsidRPr="00DB51EF">
        <w:rPr>
          <w:noProof/>
          <w:lang w:val="en-US" w:eastAsia="pl-PL"/>
        </w:rPr>
        <w:t>ore than half of foreign graduates (</w:t>
      </w:r>
      <w:r w:rsidR="003E1C5E" w:rsidRPr="00DB51EF">
        <w:rPr>
          <w:noProof/>
          <w:lang w:val="en-US" w:eastAsia="pl-PL"/>
        </w:rPr>
        <w:t>56.</w:t>
      </w:r>
      <w:r w:rsidR="007D4982" w:rsidRPr="00DB51EF">
        <w:rPr>
          <w:noProof/>
          <w:lang w:val="en-US" w:eastAsia="pl-PL"/>
        </w:rPr>
        <w:t>0</w:t>
      </w:r>
      <w:r w:rsidR="00183FDB" w:rsidRPr="00DB51EF">
        <w:rPr>
          <w:noProof/>
          <w:lang w:val="en-US" w:eastAsia="pl-PL"/>
        </w:rPr>
        <w:t xml:space="preserve">%). </w:t>
      </w:r>
      <w:r w:rsidR="009D2628" w:rsidRPr="00DB51EF">
        <w:rPr>
          <w:noProof/>
          <w:lang w:val="en-US" w:eastAsia="pl-PL"/>
        </w:rPr>
        <w:t>8</w:t>
      </w:r>
      <w:r w:rsidR="007D4982" w:rsidRPr="00DB51EF">
        <w:rPr>
          <w:noProof/>
          <w:lang w:val="en-US" w:eastAsia="pl-PL"/>
        </w:rPr>
        <w:t>7</w:t>
      </w:r>
      <w:r w:rsidR="009D2628" w:rsidRPr="00DB51EF">
        <w:rPr>
          <w:noProof/>
          <w:lang w:val="en-US" w:eastAsia="pl-PL"/>
        </w:rPr>
        <w:t>.</w:t>
      </w:r>
      <w:r w:rsidR="007D4982" w:rsidRPr="00DB51EF">
        <w:rPr>
          <w:noProof/>
          <w:lang w:val="en-US" w:eastAsia="pl-PL"/>
        </w:rPr>
        <w:t>4</w:t>
      </w:r>
      <w:r w:rsidR="00183FDB" w:rsidRPr="00DB51EF">
        <w:rPr>
          <w:noProof/>
          <w:lang w:val="en-US" w:eastAsia="pl-PL"/>
        </w:rPr>
        <w:t>% of foreigners completed full-time studies, mostly Business, administration and law</w:t>
      </w:r>
      <w:r w:rsidR="00183FDB" w:rsidRPr="00081DB5">
        <w:rPr>
          <w:noProof/>
          <w:lang w:val="en-US" w:eastAsia="pl-PL"/>
        </w:rPr>
        <w:t xml:space="preserve"> (</w:t>
      </w:r>
      <w:r w:rsidR="00204FDF">
        <w:rPr>
          <w:noProof/>
          <w:lang w:val="en-US" w:eastAsia="pl-PL"/>
        </w:rPr>
        <w:t>33.</w:t>
      </w:r>
      <w:r w:rsidR="007D4982">
        <w:rPr>
          <w:noProof/>
          <w:lang w:val="en-US" w:eastAsia="pl-PL"/>
        </w:rPr>
        <w:t>5</w:t>
      </w:r>
      <w:r w:rsidR="00183FDB" w:rsidRPr="00081DB5">
        <w:rPr>
          <w:noProof/>
          <w:lang w:val="en-US" w:eastAsia="pl-PL"/>
        </w:rPr>
        <w:t>% of the total number of foreign graduates)</w:t>
      </w:r>
      <w:r w:rsidR="00604137" w:rsidRPr="00081DB5">
        <w:rPr>
          <w:noProof/>
          <w:lang w:val="en-US" w:eastAsia="pl-PL"/>
        </w:rPr>
        <w:t>.</w:t>
      </w:r>
    </w:p>
    <w:p w14:paraId="01A27D5C" w14:textId="7CA0E0B1" w:rsidR="00604137" w:rsidRPr="00081DB5" w:rsidRDefault="008F4DF5" w:rsidP="00604137">
      <w:pPr>
        <w:pStyle w:val="Tytutablicy"/>
        <w:rPr>
          <w:shd w:val="clear" w:color="auto" w:fill="FFFFFF"/>
          <w:lang w:val="en-US"/>
        </w:rPr>
      </w:pPr>
      <w:r w:rsidRPr="00081DB5">
        <w:rPr>
          <w:shd w:val="clear" w:color="auto" w:fill="FFFFFF"/>
          <w:lang w:val="en-US"/>
        </w:rPr>
        <w:t xml:space="preserve">Table 2. </w:t>
      </w:r>
      <w:r w:rsidR="00F234A2" w:rsidRPr="00DB51EF">
        <w:rPr>
          <w:shd w:val="clear" w:color="auto" w:fill="FFFFFF"/>
          <w:lang w:val="en-US"/>
        </w:rPr>
        <w:t>HEI g</w:t>
      </w:r>
      <w:r w:rsidRPr="00081DB5">
        <w:rPr>
          <w:shd w:val="clear" w:color="auto" w:fill="FFFFFF"/>
          <w:lang w:val="en-US"/>
        </w:rPr>
        <w:t>raduates by broad fields of education in the 20</w:t>
      </w:r>
      <w:r w:rsidR="009D2628">
        <w:rPr>
          <w:shd w:val="clear" w:color="auto" w:fill="FFFFFF"/>
          <w:lang w:val="en-US"/>
        </w:rPr>
        <w:t>2</w:t>
      </w:r>
      <w:r w:rsidR="007D4982">
        <w:rPr>
          <w:shd w:val="clear" w:color="auto" w:fill="FFFFFF"/>
          <w:lang w:val="en-US"/>
        </w:rPr>
        <w:t>2</w:t>
      </w:r>
      <w:r w:rsidRPr="00081DB5">
        <w:rPr>
          <w:shd w:val="clear" w:color="auto" w:fill="FFFFFF"/>
          <w:lang w:val="en-US"/>
        </w:rPr>
        <w:t>/2</w:t>
      </w:r>
      <w:r w:rsidR="007D4982">
        <w:rPr>
          <w:shd w:val="clear" w:color="auto" w:fill="FFFFFF"/>
          <w:lang w:val="en-US"/>
        </w:rPr>
        <w:t>3</w:t>
      </w:r>
      <w:r w:rsidRPr="00081DB5">
        <w:rPr>
          <w:shd w:val="clear" w:color="auto" w:fill="FFFFFF"/>
          <w:lang w:val="en-US"/>
        </w:rPr>
        <w:t xml:space="preserve"> academic year</w:t>
      </w:r>
    </w:p>
    <w:tbl>
      <w:tblPr>
        <w:tblpPr w:leftFromText="141" w:rightFromText="141" w:vertAnchor="text" w:horzAnchor="margin" w:tblpY="-7"/>
        <w:tblW w:w="7938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Graduates by broad fields of education in the 2021/22 academic year"/>
      </w:tblPr>
      <w:tblGrid>
        <w:gridCol w:w="4111"/>
        <w:gridCol w:w="1913"/>
        <w:gridCol w:w="1914"/>
      </w:tblGrid>
      <w:tr w:rsidR="008F4DF5" w:rsidRPr="009D2628" w14:paraId="42F9E620" w14:textId="77777777" w:rsidTr="00037EC9">
        <w:trPr>
          <w:trHeight w:val="480"/>
        </w:trPr>
        <w:tc>
          <w:tcPr>
            <w:tcW w:w="4111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noWrap/>
            <w:vAlign w:val="center"/>
          </w:tcPr>
          <w:p w14:paraId="4BB546B7" w14:textId="0AC7B6C8" w:rsidR="008F4DF5" w:rsidRPr="009D2628" w:rsidRDefault="00720875" w:rsidP="00296B8D">
            <w:pPr>
              <w:pStyle w:val="Tablicagwkarodek"/>
              <w:rPr>
                <w:lang w:val="en-US"/>
              </w:rPr>
            </w:pPr>
            <w:r>
              <w:rPr>
                <w:lang w:val="en-US"/>
              </w:rPr>
              <w:t>SPECIFICATION</w:t>
            </w:r>
          </w:p>
        </w:tc>
        <w:tc>
          <w:tcPr>
            <w:tcW w:w="1913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466BF6A" w14:textId="22B5422D" w:rsidR="008F4DF5" w:rsidRPr="009D2628" w:rsidRDefault="008F4DF5" w:rsidP="008F4DF5">
            <w:pPr>
              <w:pStyle w:val="Tablicagwkarodek"/>
              <w:rPr>
                <w:lang w:val="en-US"/>
              </w:rPr>
            </w:pPr>
            <w:r w:rsidRPr="009D2628">
              <w:rPr>
                <w:lang w:val="en-US"/>
              </w:rPr>
              <w:t>Total</w:t>
            </w:r>
          </w:p>
        </w:tc>
        <w:tc>
          <w:tcPr>
            <w:tcW w:w="1914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4C9EC51" w14:textId="27F5A252" w:rsidR="008F4DF5" w:rsidRPr="009D2628" w:rsidRDefault="008F4DF5" w:rsidP="00037EC9">
            <w:pPr>
              <w:pStyle w:val="Tablicagwkarodek"/>
              <w:ind w:right="-70"/>
              <w:rPr>
                <w:lang w:val="en-US"/>
              </w:rPr>
            </w:pPr>
            <w:r w:rsidRPr="009D2628">
              <w:rPr>
                <w:lang w:val="en-US"/>
              </w:rPr>
              <w:t>Of which females</w:t>
            </w:r>
          </w:p>
        </w:tc>
      </w:tr>
      <w:tr w:rsidR="000F0C1A" w:rsidRPr="009D2628" w14:paraId="1D0D1B45" w14:textId="77777777" w:rsidTr="001B3995">
        <w:trPr>
          <w:trHeight w:val="456"/>
        </w:trPr>
        <w:tc>
          <w:tcPr>
            <w:tcW w:w="4111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7FE4078" w14:textId="77777777" w:rsidR="000F0C1A" w:rsidRPr="009D2628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1913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3FFBE781" w14:textId="77777777" w:rsidR="000F0C1A" w:rsidRPr="009D2628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1914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3DED0446" w14:textId="77777777" w:rsidR="000F0C1A" w:rsidRPr="009D2628" w:rsidRDefault="000F0C1A" w:rsidP="001B3995">
            <w:pPr>
              <w:spacing w:before="0" w:after="0" w:line="256" w:lineRule="auto"/>
              <w:ind w:right="496"/>
              <w:rPr>
                <w:rFonts w:eastAsia="Times New Roman" w:cs="Calibri"/>
                <w:szCs w:val="19"/>
                <w:lang w:val="en-US" w:eastAsia="pl-PL"/>
              </w:rPr>
            </w:pPr>
          </w:p>
        </w:tc>
      </w:tr>
      <w:tr w:rsidR="007D4982" w:rsidRPr="00720875" w14:paraId="663F83C7" w14:textId="77777777" w:rsidTr="001B3995">
        <w:trPr>
          <w:trHeight w:val="300"/>
        </w:trPr>
        <w:tc>
          <w:tcPr>
            <w:tcW w:w="4111" w:type="dxa"/>
            <w:tcBorders>
              <w:top w:val="single" w:sz="4" w:space="0" w:color="001D77"/>
            </w:tcBorders>
            <w:noWrap/>
          </w:tcPr>
          <w:p w14:paraId="1ADBF126" w14:textId="02315FAA" w:rsidR="007D4982" w:rsidRPr="00720875" w:rsidRDefault="007D4982" w:rsidP="007D4982">
            <w:pPr>
              <w:pStyle w:val="Tablicaboczek"/>
              <w:rPr>
                <w:b/>
                <w:lang w:val="en-US"/>
              </w:rPr>
            </w:pPr>
            <w:r w:rsidRPr="00720875">
              <w:rPr>
                <w:b/>
                <w:lang w:val="en-US"/>
              </w:rPr>
              <w:t>Total</w:t>
            </w:r>
          </w:p>
        </w:tc>
        <w:tc>
          <w:tcPr>
            <w:tcW w:w="1913" w:type="dxa"/>
            <w:tcBorders>
              <w:top w:val="single" w:sz="4" w:space="0" w:color="001D77"/>
            </w:tcBorders>
          </w:tcPr>
          <w:p w14:paraId="02BEF26F" w14:textId="273BD552" w:rsidR="007D4982" w:rsidRPr="003D2687" w:rsidRDefault="007D4982" w:rsidP="007D4982">
            <w:pPr>
              <w:pStyle w:val="Tablicaboczek"/>
              <w:jc w:val="right"/>
              <w:rPr>
                <w:b/>
                <w:lang w:val="en-US"/>
              </w:rPr>
            </w:pPr>
            <w:r w:rsidRPr="0035199C">
              <w:t>292120</w:t>
            </w:r>
          </w:p>
        </w:tc>
        <w:tc>
          <w:tcPr>
            <w:tcW w:w="1914" w:type="dxa"/>
            <w:tcBorders>
              <w:top w:val="single" w:sz="4" w:space="0" w:color="001D77"/>
            </w:tcBorders>
          </w:tcPr>
          <w:p w14:paraId="72674591" w14:textId="10724BAB" w:rsidR="007D4982" w:rsidRPr="003D2687" w:rsidRDefault="007D4982" w:rsidP="007D4982">
            <w:pPr>
              <w:pStyle w:val="Tablicaboczek"/>
              <w:jc w:val="right"/>
              <w:rPr>
                <w:b/>
                <w:lang w:val="en-US"/>
              </w:rPr>
            </w:pPr>
            <w:r w:rsidRPr="0035199C">
              <w:t>183000</w:t>
            </w:r>
          </w:p>
        </w:tc>
      </w:tr>
      <w:tr w:rsidR="007D4982" w14:paraId="50484428" w14:textId="77777777" w:rsidTr="001B3995">
        <w:trPr>
          <w:trHeight w:val="300"/>
        </w:trPr>
        <w:tc>
          <w:tcPr>
            <w:tcW w:w="4111" w:type="dxa"/>
            <w:noWrap/>
            <w:hideMark/>
          </w:tcPr>
          <w:p w14:paraId="2DAF49BA" w14:textId="7C3169D2" w:rsidR="007D4982" w:rsidRPr="0018444E" w:rsidRDefault="007D4982" w:rsidP="007D4982">
            <w:pPr>
              <w:pStyle w:val="Tablicaboczek"/>
            </w:pPr>
            <w:proofErr w:type="spellStart"/>
            <w:r w:rsidRPr="00A511B5">
              <w:t>Education</w:t>
            </w:r>
            <w:proofErr w:type="spellEnd"/>
          </w:p>
        </w:tc>
        <w:tc>
          <w:tcPr>
            <w:tcW w:w="1913" w:type="dxa"/>
          </w:tcPr>
          <w:p w14:paraId="38AC35A5" w14:textId="694CBFF1" w:rsidR="007D4982" w:rsidRPr="0018444E" w:rsidRDefault="007D4982" w:rsidP="007D4982">
            <w:pPr>
              <w:pStyle w:val="Tablicaboczek"/>
              <w:jc w:val="right"/>
            </w:pPr>
            <w:r w:rsidRPr="0035199C">
              <w:t>19768</w:t>
            </w:r>
          </w:p>
        </w:tc>
        <w:tc>
          <w:tcPr>
            <w:tcW w:w="1914" w:type="dxa"/>
          </w:tcPr>
          <w:p w14:paraId="4192C2F3" w14:textId="194A2F31" w:rsidR="007D4982" w:rsidRPr="0018444E" w:rsidRDefault="007D4982" w:rsidP="007D4982">
            <w:pPr>
              <w:pStyle w:val="Tablicaboczek"/>
              <w:jc w:val="right"/>
            </w:pPr>
            <w:r w:rsidRPr="0035199C">
              <w:t>16524</w:t>
            </w:r>
          </w:p>
        </w:tc>
      </w:tr>
      <w:tr w:rsidR="007D4982" w14:paraId="05E5AA1F" w14:textId="77777777" w:rsidTr="001B3995">
        <w:trPr>
          <w:trHeight w:val="300"/>
        </w:trPr>
        <w:tc>
          <w:tcPr>
            <w:tcW w:w="4111" w:type="dxa"/>
            <w:noWrap/>
            <w:hideMark/>
          </w:tcPr>
          <w:p w14:paraId="7F6B9E6D" w14:textId="670ECC0A" w:rsidR="007D4982" w:rsidRPr="0018444E" w:rsidRDefault="007D4982" w:rsidP="007D4982">
            <w:pPr>
              <w:pStyle w:val="Tablicaboczek"/>
            </w:pPr>
            <w:proofErr w:type="spellStart"/>
            <w:r w:rsidRPr="00A511B5">
              <w:t>Arts</w:t>
            </w:r>
            <w:proofErr w:type="spellEnd"/>
            <w:r w:rsidRPr="00A511B5">
              <w:t xml:space="preserve"> and </w:t>
            </w:r>
            <w:proofErr w:type="spellStart"/>
            <w:r w:rsidRPr="00A511B5">
              <w:t>humanities</w:t>
            </w:r>
            <w:proofErr w:type="spellEnd"/>
          </w:p>
        </w:tc>
        <w:tc>
          <w:tcPr>
            <w:tcW w:w="1913" w:type="dxa"/>
          </w:tcPr>
          <w:p w14:paraId="5EA9AB04" w14:textId="1C15D9EA" w:rsidR="007D4982" w:rsidRPr="0018444E" w:rsidRDefault="007D4982" w:rsidP="007D4982">
            <w:pPr>
              <w:pStyle w:val="Tablicaboczek"/>
              <w:jc w:val="right"/>
            </w:pPr>
            <w:r w:rsidRPr="0035199C">
              <w:t>26966</w:t>
            </w:r>
          </w:p>
        </w:tc>
        <w:tc>
          <w:tcPr>
            <w:tcW w:w="1914" w:type="dxa"/>
          </w:tcPr>
          <w:p w14:paraId="2E129631" w14:textId="2BF30D6C" w:rsidR="007D4982" w:rsidRPr="0018444E" w:rsidRDefault="007D4982" w:rsidP="007D4982">
            <w:pPr>
              <w:pStyle w:val="Tablicaboczek"/>
              <w:jc w:val="right"/>
            </w:pPr>
            <w:r w:rsidRPr="0035199C">
              <w:t>19405</w:t>
            </w:r>
          </w:p>
        </w:tc>
      </w:tr>
      <w:tr w:rsidR="007D4982" w:rsidRPr="00081DB5" w14:paraId="5E2180D6" w14:textId="77777777" w:rsidTr="001B3995">
        <w:trPr>
          <w:trHeight w:val="300"/>
        </w:trPr>
        <w:tc>
          <w:tcPr>
            <w:tcW w:w="4111" w:type="dxa"/>
            <w:noWrap/>
          </w:tcPr>
          <w:p w14:paraId="56BC0F93" w14:textId="1C1E909F" w:rsidR="007D4982" w:rsidRPr="00081DB5" w:rsidRDefault="007D4982" w:rsidP="007D4982">
            <w:pPr>
              <w:pStyle w:val="Tablicaboczekwcicie1"/>
              <w:ind w:firstLine="0"/>
              <w:rPr>
                <w:rFonts w:eastAsia="Times New Roman" w:cs="Calibri"/>
                <w:lang w:val="en-US" w:eastAsia="pl-PL"/>
              </w:rPr>
            </w:pPr>
            <w:r w:rsidRPr="00081DB5">
              <w:rPr>
                <w:lang w:val="en-US"/>
              </w:rPr>
              <w:t>Social sciences, journalism and information</w:t>
            </w:r>
          </w:p>
        </w:tc>
        <w:tc>
          <w:tcPr>
            <w:tcW w:w="1913" w:type="dxa"/>
          </w:tcPr>
          <w:p w14:paraId="07AE6099" w14:textId="66AE439C" w:rsidR="007D4982" w:rsidRPr="00081DB5" w:rsidRDefault="007D4982" w:rsidP="007D4982">
            <w:pPr>
              <w:pStyle w:val="Tablicaboczekwcicie1"/>
              <w:ind w:firstLine="0"/>
              <w:jc w:val="right"/>
              <w:rPr>
                <w:lang w:val="en-US"/>
              </w:rPr>
            </w:pPr>
            <w:r w:rsidRPr="0035199C">
              <w:t>32535</w:t>
            </w:r>
          </w:p>
        </w:tc>
        <w:tc>
          <w:tcPr>
            <w:tcW w:w="1914" w:type="dxa"/>
          </w:tcPr>
          <w:p w14:paraId="47BC8ED8" w14:textId="1F9BAD4F" w:rsidR="007D4982" w:rsidRPr="00081DB5" w:rsidRDefault="007D4982" w:rsidP="007D4982">
            <w:pPr>
              <w:pStyle w:val="Tablicaboczekwcicie1"/>
              <w:ind w:firstLine="0"/>
              <w:jc w:val="right"/>
              <w:rPr>
                <w:lang w:val="en-US"/>
              </w:rPr>
            </w:pPr>
            <w:r w:rsidRPr="0035199C">
              <w:t>22177</w:t>
            </w:r>
          </w:p>
        </w:tc>
      </w:tr>
      <w:tr w:rsidR="007D4982" w14:paraId="03FFDA0E" w14:textId="77777777" w:rsidTr="001B3995">
        <w:trPr>
          <w:trHeight w:val="300"/>
        </w:trPr>
        <w:tc>
          <w:tcPr>
            <w:tcW w:w="4111" w:type="dxa"/>
            <w:noWrap/>
          </w:tcPr>
          <w:p w14:paraId="46588AC0" w14:textId="7B7CC53F" w:rsidR="007D4982" w:rsidRPr="0018444E" w:rsidRDefault="007D4982" w:rsidP="007D4982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A511B5">
              <w:t xml:space="preserve">Business, </w:t>
            </w:r>
            <w:proofErr w:type="spellStart"/>
            <w:r w:rsidRPr="00A511B5">
              <w:t>administration</w:t>
            </w:r>
            <w:proofErr w:type="spellEnd"/>
            <w:r w:rsidRPr="00A511B5">
              <w:t xml:space="preserve"> and law</w:t>
            </w:r>
          </w:p>
        </w:tc>
        <w:tc>
          <w:tcPr>
            <w:tcW w:w="1913" w:type="dxa"/>
          </w:tcPr>
          <w:p w14:paraId="4DCFCF00" w14:textId="6E3EDB0C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35199C">
              <w:t>71080</w:t>
            </w:r>
          </w:p>
        </w:tc>
        <w:tc>
          <w:tcPr>
            <w:tcW w:w="1914" w:type="dxa"/>
          </w:tcPr>
          <w:p w14:paraId="38451861" w14:textId="7ABFD87E" w:rsidR="007D4982" w:rsidRPr="0018444E" w:rsidRDefault="007D4982" w:rsidP="007D4982">
            <w:pPr>
              <w:pStyle w:val="Tablicaboczekwcicie2"/>
              <w:ind w:left="0"/>
              <w:jc w:val="right"/>
            </w:pPr>
            <w:r w:rsidRPr="0035199C">
              <w:t>46076</w:t>
            </w:r>
          </w:p>
        </w:tc>
      </w:tr>
      <w:tr w:rsidR="007D4982" w:rsidRPr="00081DB5" w14:paraId="65639E48" w14:textId="77777777" w:rsidTr="001B3995">
        <w:trPr>
          <w:trHeight w:val="300"/>
        </w:trPr>
        <w:tc>
          <w:tcPr>
            <w:tcW w:w="4111" w:type="dxa"/>
            <w:noWrap/>
          </w:tcPr>
          <w:p w14:paraId="095CFBA5" w14:textId="532BAC46" w:rsidR="007D4982" w:rsidRPr="00081DB5" w:rsidRDefault="007D4982" w:rsidP="007D4982">
            <w:pPr>
              <w:pStyle w:val="Tablicaboczekwcicie2"/>
              <w:ind w:left="0"/>
              <w:rPr>
                <w:lang w:val="en-US"/>
              </w:rPr>
            </w:pPr>
            <w:r w:rsidRPr="00081DB5">
              <w:rPr>
                <w:lang w:val="en-US"/>
              </w:rPr>
              <w:t>Natural sciences, mathematics and statistics</w:t>
            </w:r>
          </w:p>
        </w:tc>
        <w:tc>
          <w:tcPr>
            <w:tcW w:w="1913" w:type="dxa"/>
          </w:tcPr>
          <w:p w14:paraId="4F2E9107" w14:textId="5A00F7B1" w:rsidR="007D4982" w:rsidRPr="00081DB5" w:rsidRDefault="007D4982" w:rsidP="007D4982">
            <w:pPr>
              <w:pStyle w:val="Tablicaboczekwcicie2"/>
              <w:ind w:left="0"/>
              <w:jc w:val="right"/>
              <w:rPr>
                <w:lang w:val="en-US"/>
              </w:rPr>
            </w:pPr>
            <w:r w:rsidRPr="0035199C">
              <w:t>10729</w:t>
            </w:r>
          </w:p>
        </w:tc>
        <w:tc>
          <w:tcPr>
            <w:tcW w:w="1914" w:type="dxa"/>
          </w:tcPr>
          <w:p w14:paraId="487E9A33" w14:textId="79FC6E69" w:rsidR="007D4982" w:rsidRPr="00081DB5" w:rsidRDefault="007D4982" w:rsidP="007D4982">
            <w:pPr>
              <w:pStyle w:val="Tablicaboczekwcicie2"/>
              <w:ind w:left="0"/>
              <w:jc w:val="right"/>
              <w:rPr>
                <w:lang w:val="en-US"/>
              </w:rPr>
            </w:pPr>
            <w:r w:rsidRPr="0035199C">
              <w:t>7275</w:t>
            </w:r>
          </w:p>
        </w:tc>
      </w:tr>
      <w:tr w:rsidR="007D4982" w:rsidRPr="00081DB5" w14:paraId="2B1E54B6" w14:textId="77777777" w:rsidTr="00384DAE">
        <w:trPr>
          <w:trHeight w:val="300"/>
        </w:trPr>
        <w:tc>
          <w:tcPr>
            <w:tcW w:w="4111" w:type="dxa"/>
            <w:noWrap/>
            <w:hideMark/>
          </w:tcPr>
          <w:p w14:paraId="39BC2738" w14:textId="491DCB99" w:rsidR="007D4982" w:rsidRPr="00081DB5" w:rsidRDefault="007D4982" w:rsidP="007D4982">
            <w:pPr>
              <w:pStyle w:val="Tablicaboczek"/>
              <w:rPr>
                <w:lang w:val="en-US"/>
              </w:rPr>
            </w:pPr>
            <w:r w:rsidRPr="00081DB5">
              <w:rPr>
                <w:lang w:val="en-US"/>
              </w:rPr>
              <w:t>Information and Communication Technologies (ICTs)</w:t>
            </w:r>
          </w:p>
        </w:tc>
        <w:tc>
          <w:tcPr>
            <w:tcW w:w="1913" w:type="dxa"/>
          </w:tcPr>
          <w:p w14:paraId="02395AE0" w14:textId="6FEEC5A9" w:rsidR="007D4982" w:rsidRPr="00081DB5" w:rsidRDefault="007D4982" w:rsidP="007D4982">
            <w:pPr>
              <w:pStyle w:val="Tablicaboczek"/>
              <w:jc w:val="right"/>
              <w:rPr>
                <w:lang w:val="en-US"/>
              </w:rPr>
            </w:pPr>
            <w:r w:rsidRPr="0035199C">
              <w:t>14411</w:t>
            </w:r>
          </w:p>
        </w:tc>
        <w:tc>
          <w:tcPr>
            <w:tcW w:w="1914" w:type="dxa"/>
          </w:tcPr>
          <w:p w14:paraId="6D5FFA72" w14:textId="4C79BCD8" w:rsidR="007D4982" w:rsidRPr="00081DB5" w:rsidRDefault="007D4982" w:rsidP="007D4982">
            <w:pPr>
              <w:pStyle w:val="Tablicaboczek"/>
              <w:jc w:val="right"/>
              <w:rPr>
                <w:lang w:val="en-US"/>
              </w:rPr>
            </w:pPr>
            <w:r w:rsidRPr="0035199C">
              <w:t>2261</w:t>
            </w:r>
          </w:p>
        </w:tc>
      </w:tr>
      <w:tr w:rsidR="007D4982" w14:paraId="6A15BA67" w14:textId="77777777" w:rsidTr="001B3995">
        <w:trPr>
          <w:trHeight w:val="300"/>
        </w:trPr>
        <w:tc>
          <w:tcPr>
            <w:tcW w:w="4111" w:type="dxa"/>
            <w:noWrap/>
          </w:tcPr>
          <w:p w14:paraId="45A49EC9" w14:textId="3E40176E" w:rsidR="007D4982" w:rsidRPr="0018444E" w:rsidRDefault="007D4982" w:rsidP="007D4982">
            <w:pPr>
              <w:pStyle w:val="Tablicaboczek"/>
            </w:pPr>
            <w:r>
              <w:t>Engineering</w:t>
            </w:r>
            <w:r w:rsidRPr="00A511B5">
              <w:t xml:space="preserve">, </w:t>
            </w:r>
            <w:proofErr w:type="spellStart"/>
            <w:r w:rsidRPr="00A511B5">
              <w:t>manufacturing</w:t>
            </w:r>
            <w:proofErr w:type="spellEnd"/>
            <w:r w:rsidRPr="00A511B5">
              <w:t xml:space="preserve"> and </w:t>
            </w:r>
            <w:proofErr w:type="spellStart"/>
            <w:r w:rsidRPr="00A511B5">
              <w:t>construction</w:t>
            </w:r>
            <w:proofErr w:type="spellEnd"/>
          </w:p>
        </w:tc>
        <w:tc>
          <w:tcPr>
            <w:tcW w:w="1913" w:type="dxa"/>
          </w:tcPr>
          <w:p w14:paraId="576C6899" w14:textId="61532F91" w:rsidR="007D4982" w:rsidRPr="0018444E" w:rsidRDefault="007D4982" w:rsidP="007D4982">
            <w:pPr>
              <w:pStyle w:val="Tablicaboczek"/>
              <w:jc w:val="right"/>
            </w:pPr>
            <w:r w:rsidRPr="0035199C">
              <w:t>40750</w:t>
            </w:r>
          </w:p>
        </w:tc>
        <w:tc>
          <w:tcPr>
            <w:tcW w:w="1914" w:type="dxa"/>
          </w:tcPr>
          <w:p w14:paraId="74F59EC7" w14:textId="7FB66D16" w:rsidR="007D4982" w:rsidRPr="0018444E" w:rsidRDefault="007D4982" w:rsidP="007D4982">
            <w:pPr>
              <w:pStyle w:val="Tablicaboczek"/>
              <w:jc w:val="right"/>
            </w:pPr>
            <w:r w:rsidRPr="0035199C">
              <w:t>15885</w:t>
            </w:r>
          </w:p>
        </w:tc>
      </w:tr>
      <w:tr w:rsidR="007D4982" w:rsidRPr="00081DB5" w14:paraId="0A07FC7B" w14:textId="77777777" w:rsidTr="001B3995">
        <w:trPr>
          <w:trHeight w:val="300"/>
        </w:trPr>
        <w:tc>
          <w:tcPr>
            <w:tcW w:w="4111" w:type="dxa"/>
            <w:noWrap/>
          </w:tcPr>
          <w:p w14:paraId="5E9CF003" w14:textId="6FC094E3" w:rsidR="007D4982" w:rsidRPr="00081DB5" w:rsidRDefault="007D4982" w:rsidP="007D4982">
            <w:pPr>
              <w:pStyle w:val="Tablicaboczek"/>
              <w:rPr>
                <w:lang w:val="en-US"/>
              </w:rPr>
            </w:pPr>
            <w:r w:rsidRPr="00081DB5">
              <w:rPr>
                <w:lang w:val="en-US"/>
              </w:rPr>
              <w:t>Agriculture, forestry, fisheries and veterinary</w:t>
            </w:r>
          </w:p>
        </w:tc>
        <w:tc>
          <w:tcPr>
            <w:tcW w:w="1913" w:type="dxa"/>
          </w:tcPr>
          <w:p w14:paraId="45B080D3" w14:textId="1FC0A629" w:rsidR="007D4982" w:rsidRPr="00081DB5" w:rsidRDefault="007D4982" w:rsidP="007D4982">
            <w:pPr>
              <w:pStyle w:val="Tablicaboczek"/>
              <w:jc w:val="right"/>
              <w:rPr>
                <w:lang w:val="en-US"/>
              </w:rPr>
            </w:pPr>
            <w:r w:rsidRPr="0035199C">
              <w:t>4949</w:t>
            </w:r>
          </w:p>
        </w:tc>
        <w:tc>
          <w:tcPr>
            <w:tcW w:w="1914" w:type="dxa"/>
          </w:tcPr>
          <w:p w14:paraId="1F4B0169" w14:textId="4071F512" w:rsidR="007D4982" w:rsidRPr="00081DB5" w:rsidRDefault="007D4982" w:rsidP="007D4982">
            <w:pPr>
              <w:pStyle w:val="Tablicaboczek"/>
              <w:jc w:val="right"/>
              <w:rPr>
                <w:lang w:val="en-US"/>
              </w:rPr>
            </w:pPr>
            <w:r w:rsidRPr="0035199C">
              <w:t>3012</w:t>
            </w:r>
          </w:p>
        </w:tc>
      </w:tr>
      <w:tr w:rsidR="007D4982" w14:paraId="0CD4C452" w14:textId="77777777" w:rsidTr="001B3995">
        <w:trPr>
          <w:trHeight w:val="300"/>
        </w:trPr>
        <w:tc>
          <w:tcPr>
            <w:tcW w:w="4111" w:type="dxa"/>
            <w:noWrap/>
          </w:tcPr>
          <w:p w14:paraId="6F6DA384" w14:textId="4BDB2A6C" w:rsidR="007D4982" w:rsidRPr="0018444E" w:rsidRDefault="007D4982" w:rsidP="007D4982">
            <w:pPr>
              <w:pStyle w:val="Tablicaboczek"/>
            </w:pPr>
            <w:proofErr w:type="spellStart"/>
            <w:r w:rsidRPr="00A511B5">
              <w:t>Health</w:t>
            </w:r>
            <w:proofErr w:type="spellEnd"/>
            <w:r w:rsidRPr="00A511B5">
              <w:t xml:space="preserve"> and </w:t>
            </w:r>
            <w:proofErr w:type="spellStart"/>
            <w:r w:rsidRPr="00A511B5">
              <w:t>welfare</w:t>
            </w:r>
            <w:proofErr w:type="spellEnd"/>
          </w:p>
        </w:tc>
        <w:tc>
          <w:tcPr>
            <w:tcW w:w="1913" w:type="dxa"/>
          </w:tcPr>
          <w:p w14:paraId="5C26FEEE" w14:textId="45596E9C" w:rsidR="007D4982" w:rsidRPr="0018444E" w:rsidRDefault="007D4982" w:rsidP="007D4982">
            <w:pPr>
              <w:pStyle w:val="Tablicaboczek"/>
              <w:jc w:val="right"/>
            </w:pPr>
            <w:r w:rsidRPr="0035199C">
              <w:t>39001</w:t>
            </w:r>
          </w:p>
        </w:tc>
        <w:tc>
          <w:tcPr>
            <w:tcW w:w="1914" w:type="dxa"/>
          </w:tcPr>
          <w:p w14:paraId="5F0ED397" w14:textId="60F17EAD" w:rsidR="007D4982" w:rsidRPr="0018444E" w:rsidRDefault="007D4982" w:rsidP="007D4982">
            <w:pPr>
              <w:pStyle w:val="Tablicaboczek"/>
              <w:jc w:val="right"/>
            </w:pPr>
            <w:r w:rsidRPr="0035199C">
              <w:t>31975</w:t>
            </w:r>
          </w:p>
        </w:tc>
      </w:tr>
      <w:tr w:rsidR="007D4982" w14:paraId="3BD95AD2" w14:textId="77777777" w:rsidTr="001B3995">
        <w:trPr>
          <w:trHeight w:val="300"/>
        </w:trPr>
        <w:tc>
          <w:tcPr>
            <w:tcW w:w="4111" w:type="dxa"/>
            <w:noWrap/>
          </w:tcPr>
          <w:p w14:paraId="597C32B0" w14:textId="76920EE0" w:rsidR="007D4982" w:rsidRPr="0018444E" w:rsidRDefault="007D4982" w:rsidP="007D4982">
            <w:pPr>
              <w:pStyle w:val="Tablicaboczek"/>
            </w:pPr>
            <w:r w:rsidRPr="00A511B5">
              <w:t>Services</w:t>
            </w:r>
          </w:p>
        </w:tc>
        <w:tc>
          <w:tcPr>
            <w:tcW w:w="1913" w:type="dxa"/>
          </w:tcPr>
          <w:p w14:paraId="0CB16CEC" w14:textId="27A41B2D" w:rsidR="007D4982" w:rsidRPr="0018444E" w:rsidRDefault="007D4982" w:rsidP="007D4982">
            <w:pPr>
              <w:pStyle w:val="Tablicaboczek"/>
              <w:jc w:val="right"/>
            </w:pPr>
            <w:r w:rsidRPr="0035199C">
              <w:t>24427</w:t>
            </w:r>
          </w:p>
        </w:tc>
        <w:tc>
          <w:tcPr>
            <w:tcW w:w="1914" w:type="dxa"/>
          </w:tcPr>
          <w:p w14:paraId="0DAC4B31" w14:textId="4154AA1E" w:rsidR="007D4982" w:rsidRPr="0018444E" w:rsidRDefault="007D4982" w:rsidP="007D4982">
            <w:pPr>
              <w:pStyle w:val="Tablicaboczek"/>
              <w:jc w:val="right"/>
            </w:pPr>
            <w:r w:rsidRPr="0035199C">
              <w:t>15067</w:t>
            </w:r>
          </w:p>
        </w:tc>
      </w:tr>
      <w:tr w:rsidR="007D4982" w14:paraId="66774A96" w14:textId="77777777" w:rsidTr="001B3995">
        <w:trPr>
          <w:trHeight w:val="300"/>
        </w:trPr>
        <w:tc>
          <w:tcPr>
            <w:tcW w:w="4111" w:type="dxa"/>
            <w:noWrap/>
          </w:tcPr>
          <w:p w14:paraId="1C7E0987" w14:textId="439C577F" w:rsidR="007D4982" w:rsidRPr="0018444E" w:rsidRDefault="007D4982" w:rsidP="007D4982">
            <w:pPr>
              <w:pStyle w:val="Tablicaboczek"/>
            </w:pPr>
            <w:proofErr w:type="spellStart"/>
            <w:r w:rsidRPr="00A511B5">
              <w:t>Individual</w:t>
            </w:r>
            <w:proofErr w:type="spellEnd"/>
            <w:r w:rsidRPr="00A511B5">
              <w:t xml:space="preserve"> </w:t>
            </w:r>
            <w:proofErr w:type="spellStart"/>
            <w:r w:rsidRPr="00A511B5">
              <w:t>inter</w:t>
            </w:r>
            <w:proofErr w:type="spellEnd"/>
            <w:r>
              <w:t>-</w:t>
            </w:r>
            <w:r w:rsidRPr="00A511B5">
              <w:t xml:space="preserve">field </w:t>
            </w:r>
            <w:proofErr w:type="spellStart"/>
            <w:r w:rsidRPr="00A511B5">
              <w:t>studies</w:t>
            </w:r>
            <w:proofErr w:type="spellEnd"/>
          </w:p>
        </w:tc>
        <w:tc>
          <w:tcPr>
            <w:tcW w:w="1913" w:type="dxa"/>
          </w:tcPr>
          <w:p w14:paraId="2A402E5A" w14:textId="258A6175" w:rsidR="007D4982" w:rsidRPr="0018444E" w:rsidRDefault="007D4982" w:rsidP="007D4982">
            <w:pPr>
              <w:pStyle w:val="Tablicaboczek"/>
              <w:jc w:val="right"/>
            </w:pPr>
            <w:r w:rsidRPr="0035199C">
              <w:t>7504</w:t>
            </w:r>
          </w:p>
        </w:tc>
        <w:tc>
          <w:tcPr>
            <w:tcW w:w="1914" w:type="dxa"/>
          </w:tcPr>
          <w:p w14:paraId="7B3EEFE9" w14:textId="758077DA" w:rsidR="007D4982" w:rsidRPr="0018444E" w:rsidRDefault="007D4982" w:rsidP="007D4982">
            <w:pPr>
              <w:pStyle w:val="Tablicaboczek"/>
              <w:jc w:val="right"/>
            </w:pPr>
            <w:r w:rsidRPr="0035199C">
              <w:t>3343</w:t>
            </w:r>
          </w:p>
        </w:tc>
      </w:tr>
    </w:tbl>
    <w:p w14:paraId="2774B4ED" w14:textId="3D9B2F2F" w:rsidR="00F15708" w:rsidRPr="0082107B" w:rsidRDefault="00F15708" w:rsidP="00650C9F">
      <w:pPr>
        <w:spacing w:before="2160" w:after="0" w:line="240" w:lineRule="auto"/>
        <w:rPr>
          <w:sz w:val="18"/>
          <w:lang w:val="en-GB"/>
        </w:rPr>
        <w:sectPr w:rsidR="00F15708" w:rsidRPr="0082107B" w:rsidSect="00DA2F84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DB51EF">
        <w:rPr>
          <w:sz w:val="18"/>
          <w:lang w:val="en-GB"/>
        </w:rPr>
        <w:t>When quoting Statistics Poland data, please provide the information: "Source of data: Statistics Poland", and when publishing calculations made on data published by Statistics Poland, please include the following disclaimer: "Own study based on figures from Statistics Poland".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AA437A" w:rsidRPr="00F234A2" w14:paraId="196D0BDA" w14:textId="77777777" w:rsidTr="00B84C43">
        <w:trPr>
          <w:trHeight w:val="1626"/>
        </w:trPr>
        <w:tc>
          <w:tcPr>
            <w:tcW w:w="4926" w:type="dxa"/>
          </w:tcPr>
          <w:p w14:paraId="084424EA" w14:textId="77777777" w:rsidR="00AA437A" w:rsidRPr="00CF7C09" w:rsidRDefault="00AA437A" w:rsidP="00AA437A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3948DBDB" w14:textId="1102BDDE" w:rsidR="00AA437A" w:rsidRPr="00CF7C09" w:rsidRDefault="00AA437A" w:rsidP="00AA437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081DB5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Statistical Office in </w:t>
            </w:r>
            <w:proofErr w:type="spellStart"/>
            <w:r w:rsidRPr="00081DB5">
              <w:rPr>
                <w:rFonts w:cs="Arial"/>
                <w:b/>
                <w:color w:val="000000" w:themeColor="text1"/>
                <w:sz w:val="20"/>
                <w:lang w:val="en-US"/>
              </w:rPr>
              <w:t>Gdańsk</w:t>
            </w:r>
            <w:proofErr w:type="spellEnd"/>
          </w:p>
          <w:p w14:paraId="3B2738E6" w14:textId="0708CED1" w:rsidR="00AA437A" w:rsidRPr="00AE54DC" w:rsidRDefault="00AA437A" w:rsidP="00AA437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C0BD4">
              <w:rPr>
                <w:b/>
                <w:sz w:val="20"/>
                <w:szCs w:val="20"/>
                <w:lang w:val="fi-FI"/>
              </w:rPr>
              <w:t>Director Jerzy Auksztol</w:t>
            </w:r>
          </w:p>
          <w:p w14:paraId="5425F0B4" w14:textId="21388DDE" w:rsidR="00AA437A" w:rsidRPr="00AB24E4" w:rsidRDefault="00AA437A" w:rsidP="00AA437A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</w:t>
            </w:r>
            <w:r w:rsidRPr="008F4DF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hone (+48 58) 76 83 130</w:t>
            </w:r>
          </w:p>
        </w:tc>
        <w:tc>
          <w:tcPr>
            <w:tcW w:w="4927" w:type="dxa"/>
          </w:tcPr>
          <w:p w14:paraId="30586F26" w14:textId="77777777" w:rsidR="00AA437A" w:rsidRPr="005653EE" w:rsidRDefault="00AA437A" w:rsidP="00AA437A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14:paraId="4BACCB89" w14:textId="77777777" w:rsidR="00AA437A" w:rsidRPr="005653EE" w:rsidRDefault="00AA437A" w:rsidP="00AA437A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14:paraId="3F093297" w14:textId="77777777" w:rsidR="00AA437A" w:rsidRDefault="00AA437A" w:rsidP="00AA437A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14:paraId="5EE6B34E" w14:textId="77777777" w:rsidR="00AA437A" w:rsidRPr="005653EE" w:rsidRDefault="00AA437A" w:rsidP="00AA437A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14:paraId="5379991E" w14:textId="77777777" w:rsidR="00AA437A" w:rsidRPr="00AE54DC" w:rsidRDefault="00AA437A" w:rsidP="00AA437A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AA437A" w:rsidRPr="003D4052" w:rsidRDefault="00AA437A" w:rsidP="00AA437A">
            <w:pPr>
              <w:rPr>
                <w:sz w:val="18"/>
                <w:lang w:val="en-GB"/>
              </w:rPr>
            </w:pPr>
          </w:p>
        </w:tc>
      </w:tr>
      <w:tr w:rsidR="00AA437A" w:rsidRPr="005C575A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7AF3EF4F" w:rsidR="00AA437A" w:rsidRPr="00F05FC7" w:rsidRDefault="00AA437A" w:rsidP="00AA437A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12A86F0D" w:rsidR="00AA437A" w:rsidRPr="00081DB5" w:rsidRDefault="00AA437A" w:rsidP="00AA437A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62B8FC7E" wp14:editId="6DBB658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AA437A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AA437A" w:rsidRPr="00081DB5" w:rsidRDefault="00AA437A" w:rsidP="00AA437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20A0BA98" w:rsidR="00AA437A" w:rsidRDefault="00AA437A" w:rsidP="00AA437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51232A71" wp14:editId="4D2006FE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AA437A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AA437A" w:rsidRPr="00C91687" w:rsidRDefault="00AA437A" w:rsidP="00AA437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39D5EB93" w:rsidR="00AA437A" w:rsidRDefault="00AA437A" w:rsidP="00AA437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5EBB4782" wp14:editId="51B32FA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A437A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AA437A" w:rsidRPr="00C91687" w:rsidRDefault="00AA437A" w:rsidP="00AA437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150A507B" w:rsidR="00AA437A" w:rsidRDefault="00AA437A" w:rsidP="00AA437A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0880" behindDoc="0" locked="0" layoutInCell="1" allowOverlap="1" wp14:anchorId="47BE4E1C" wp14:editId="6AC7505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AA437A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AA437A" w:rsidRPr="00C91687" w:rsidRDefault="00AA437A" w:rsidP="00AA437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6101A2E" w:rsidR="00AA437A" w:rsidRDefault="00AA437A" w:rsidP="00AA437A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12C94DA0" wp14:editId="4FB3B0B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AA437A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AA437A" w:rsidRPr="00C91687" w:rsidRDefault="00AA437A" w:rsidP="00AA437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E9E508" w:rsidR="00AA437A" w:rsidRDefault="00AA437A" w:rsidP="00AA437A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050417FC" wp14:editId="0918DB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F234A2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2745FC" w:rsidR="00531873" w:rsidRPr="00081DB5" w:rsidRDefault="008F4DF5" w:rsidP="00531873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081DB5">
              <w:rPr>
                <w:b/>
                <w:lang w:val="en-US"/>
              </w:rPr>
              <w:t>Related information</w:t>
            </w:r>
          </w:p>
          <w:p w14:paraId="458D3940" w14:textId="0FC6BAFF" w:rsidR="00531873" w:rsidRPr="00567843" w:rsidRDefault="00531873" w:rsidP="00567843">
            <w:pPr>
              <w:rPr>
                <w:rStyle w:val="Hipercze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67071F" w:rsidRPr="003D4052">
              <w:rPr>
                <w:rFonts w:cs="Times New Roman"/>
                <w:sz w:val="18"/>
                <w:szCs w:val="18"/>
                <w:lang w:val="en-GB"/>
              </w:rPr>
              <w:instrText>HYPERLINK "https://stat.gov.pl/en/topics/education/education/higher-education-and-its-finances-in-2022,2,16.html" \o "Link to publication \"HIgher education and its finances in 2021\"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DF2F99" w:rsidRPr="00DF2F99">
              <w:rPr>
                <w:rStyle w:val="Hipercze"/>
                <w:lang w:val="en-US"/>
              </w:rPr>
              <w:t>Higher e</w:t>
            </w:r>
            <w:r w:rsidR="00DF2F99">
              <w:rPr>
                <w:rStyle w:val="Hipercze"/>
                <w:lang w:val="en-US"/>
              </w:rPr>
              <w:t>ducation and its finances in 202</w:t>
            </w:r>
            <w:r w:rsidR="0067071F">
              <w:rPr>
                <w:rStyle w:val="Hipercze"/>
                <w:lang w:val="en-US"/>
              </w:rPr>
              <w:t>2</w:t>
            </w:r>
          </w:p>
          <w:p w14:paraId="55DA24D0" w14:textId="15446BAE" w:rsidR="00531873" w:rsidRPr="00081DB5" w:rsidRDefault="00531873" w:rsidP="00794CA0">
            <w:pPr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8F4DF5" w:rsidRPr="00081DB5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14:paraId="2CC3343A" w14:textId="2A828636" w:rsidR="00531873" w:rsidRPr="00081DB5" w:rsidRDefault="00531873" w:rsidP="00531873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BD2A6E">
              <w:rPr>
                <w:rFonts w:cs="Times New Roman"/>
                <w:sz w:val="18"/>
                <w:szCs w:val="18"/>
                <w:lang w:val="en-US"/>
              </w:rPr>
              <w:instrText>HYPERLINK "https://bdl.stat.gov.pl/bdl/dane/podgrup/temat" \o "Link to Local Data Bank"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5230B" w:rsidRPr="00081DB5">
              <w:rPr>
                <w:rStyle w:val="Hipercze"/>
                <w:lang w:val="en-US"/>
              </w:rPr>
              <w:t>Local Data Bank - Higher education</w:t>
            </w:r>
          </w:p>
          <w:p w14:paraId="6EC7A51E" w14:textId="04E17FB3" w:rsidR="00531873" w:rsidRPr="00081DB5" w:rsidRDefault="00531873" w:rsidP="009752E5">
            <w:pPr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8F4DF5" w:rsidRPr="00081DB5">
              <w:rPr>
                <w:b/>
                <w:color w:val="000000" w:themeColor="text1"/>
                <w:szCs w:val="24"/>
                <w:lang w:val="en-US"/>
              </w:rPr>
              <w:t>Terms used in official statistics</w:t>
            </w:r>
          </w:p>
          <w:p w14:paraId="7C166DC6" w14:textId="37DF1A00" w:rsidR="00531873" w:rsidRPr="00081DB5" w:rsidRDefault="00EB6C5C" w:rsidP="00531873">
            <w:pPr>
              <w:rPr>
                <w:rStyle w:val="Hipercze"/>
                <w:rFonts w:cstheme="minorBidi"/>
                <w:color w:val="auto"/>
                <w:sz w:val="18"/>
                <w:szCs w:val="18"/>
                <w:u w:val="none"/>
                <w:lang w:val="en-US"/>
              </w:rPr>
            </w:pPr>
            <w:hyperlink r:id="rId23" w:tooltip="Link to term &quot;Student&quot;" w:history="1">
              <w:r w:rsidR="00C2030F" w:rsidRPr="00C2030F">
                <w:rPr>
                  <w:rStyle w:val="Hipercze"/>
                  <w:lang w:val="en-US"/>
                </w:rPr>
                <w:t>Student</w:t>
              </w:r>
            </w:hyperlink>
          </w:p>
          <w:p w14:paraId="037E4B21" w14:textId="7F7D8614" w:rsidR="00531873" w:rsidRPr="00567843" w:rsidRDefault="00531873" w:rsidP="00531873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871B7D">
              <w:rPr>
                <w:rFonts w:cs="Times New Roman"/>
                <w:sz w:val="18"/>
                <w:szCs w:val="18"/>
                <w:lang w:val="en-US"/>
              </w:rPr>
              <w:instrText>HYPERLINK "https://stat.gov.pl/en/metainformation/glossary/terms-used-in-official-statistics/2641,term.html" \o "Link to term \"Degree programmes\"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5230B">
              <w:rPr>
                <w:rStyle w:val="Hipercze"/>
                <w:lang w:val="en-US"/>
              </w:rPr>
              <w:t xml:space="preserve">Degree </w:t>
            </w:r>
            <w:proofErr w:type="spellStart"/>
            <w:r w:rsidR="0095230B">
              <w:rPr>
                <w:rStyle w:val="Hipercze"/>
                <w:lang w:val="en-US"/>
              </w:rPr>
              <w:t>programmes</w:t>
            </w:r>
            <w:proofErr w:type="spellEnd"/>
          </w:p>
          <w:p w14:paraId="4A78A058" w14:textId="7ADE9D6B" w:rsidR="009D2628" w:rsidRPr="00567843" w:rsidRDefault="00531873" w:rsidP="009D2628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9D2628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871B7D">
              <w:rPr>
                <w:rFonts w:cs="Times New Roman"/>
                <w:sz w:val="18"/>
                <w:szCs w:val="18"/>
                <w:lang w:val="en-US"/>
              </w:rPr>
              <w:instrText>HYPERLINK "https://stat.gov.pl/en/metainformation/glossary/terms-used-in-official-statistics/1965,term.html" \o "Link to term \"Full-time programmes\"</w:instrText>
            </w:r>
            <w:r w:rsidR="009D2628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D2628">
              <w:rPr>
                <w:rStyle w:val="Hipercze"/>
                <w:lang w:val="en-US"/>
              </w:rPr>
              <w:t xml:space="preserve">Full-time </w:t>
            </w:r>
            <w:proofErr w:type="spellStart"/>
            <w:r w:rsidR="009D2628">
              <w:rPr>
                <w:rStyle w:val="Hipercze"/>
                <w:lang w:val="en-US"/>
              </w:rPr>
              <w:t>programmes</w:t>
            </w:r>
            <w:proofErr w:type="spellEnd"/>
          </w:p>
          <w:p w14:paraId="1F14F0C1" w14:textId="3C7F5F57" w:rsidR="00531873" w:rsidRPr="00567843" w:rsidRDefault="009D2628" w:rsidP="00531873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BD2A6E">
              <w:rPr>
                <w:rFonts w:cs="Times New Roman"/>
                <w:sz w:val="18"/>
                <w:szCs w:val="18"/>
                <w:lang w:val="en-US"/>
              </w:rPr>
              <w:instrText>HYPERLINK "https://stat.gov.pl/en/metainformation/glossary/terms-used-in-official-statistics/1966,term.html" \o "Link to term \"Part-time programmes\"</w:instrText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5230B">
              <w:rPr>
                <w:rStyle w:val="Hipercze"/>
                <w:lang w:val="en-US"/>
              </w:rPr>
              <w:t xml:space="preserve">Part-time </w:t>
            </w:r>
            <w:proofErr w:type="spellStart"/>
            <w:r w:rsidR="0095230B">
              <w:rPr>
                <w:rStyle w:val="Hipercze"/>
                <w:lang w:val="en-US"/>
              </w:rPr>
              <w:t>programmes</w:t>
            </w:r>
            <w:proofErr w:type="spellEnd"/>
          </w:p>
          <w:p w14:paraId="59EB7117" w14:textId="122C31C9" w:rsidR="00531873" w:rsidRPr="00876479" w:rsidRDefault="00531873" w:rsidP="004F630E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</w:p>
        </w:tc>
      </w:tr>
    </w:tbl>
    <w:p w14:paraId="7C19EFAE" w14:textId="5AAD912C" w:rsidR="00D261A2" w:rsidRPr="00335205" w:rsidRDefault="00D261A2" w:rsidP="006C34C9">
      <w:pPr>
        <w:rPr>
          <w:sz w:val="18"/>
          <w:lang w:val="en-US"/>
        </w:rPr>
      </w:pPr>
    </w:p>
    <w:sectPr w:rsidR="00D261A2" w:rsidRPr="00335205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BA513" w14:textId="77777777" w:rsidR="00EB6C5C" w:rsidRDefault="00EB6C5C" w:rsidP="000662E2">
      <w:pPr>
        <w:spacing w:after="0" w:line="240" w:lineRule="auto"/>
      </w:pPr>
      <w:r>
        <w:separator/>
      </w:r>
    </w:p>
  </w:endnote>
  <w:endnote w:type="continuationSeparator" w:id="0">
    <w:p w14:paraId="209D5747" w14:textId="77777777" w:rsidR="00EB6C5C" w:rsidRDefault="00EB6C5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9E27EC3-A3B0-44DA-A5A4-859BFFBA431B}"/>
    <w:embedBold r:id="rId2" w:fontKey="{9853D110-A659-4AE9-800D-8330B7BF6F9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4B08971-6B14-4A7E-8523-6ED0975B2DC1}"/>
    <w:embedBold r:id="rId4" w:fontKey="{5AFC37DF-4C62-4452-B27D-BA94061A398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F91EE9A-A2AB-42D1-9363-9E20ED335FFB}"/>
    <w:embedBold r:id="rId6" w:fontKey="{5E5A9EFC-D7E1-497F-999B-363CD9237CF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F4F3197-D7AC-4F87-AF9F-29160DD0B96D}"/>
    <w:embedBold r:id="rId8" w:fontKey="{BECA810C-603A-4A24-A12F-5DEF856A2B68}"/>
    <w:embedItalic r:id="rId9" w:fontKey="{871050A4-A441-455F-B1E6-4F42DE61D13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01B1183-4A06-4D7C-8FDF-EA2A380E356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2D9BDFC-9FC9-44DC-95BA-E8300579C6F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0ACACB4E-9C4A-4BBF-B7E2-0A756006B87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3870112"/>
      <w:docPartObj>
        <w:docPartGallery w:val="Page Numbers (Bottom of Page)"/>
        <w:docPartUnique/>
      </w:docPartObj>
    </w:sdtPr>
    <w:sdtEndPr/>
    <w:sdtContent>
      <w:p w14:paraId="5E15E448" w14:textId="77777777" w:rsidR="00F15708" w:rsidRDefault="00F1570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C9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570598"/>
      <w:docPartObj>
        <w:docPartGallery w:val="Page Numbers (Bottom of Page)"/>
        <w:docPartUnique/>
      </w:docPartObj>
    </w:sdtPr>
    <w:sdtEndPr/>
    <w:sdtContent>
      <w:p w14:paraId="59425F15" w14:textId="77777777" w:rsidR="00F15708" w:rsidRDefault="00F15708" w:rsidP="002050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C9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5A94508D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C9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FBB39" w14:textId="77777777" w:rsidR="00EB6C5C" w:rsidRDefault="00EB6C5C" w:rsidP="000662E2">
      <w:pPr>
        <w:spacing w:after="0" w:line="240" w:lineRule="auto"/>
      </w:pPr>
      <w:r>
        <w:separator/>
      </w:r>
    </w:p>
  </w:footnote>
  <w:footnote w:type="continuationSeparator" w:id="0">
    <w:p w14:paraId="590B5A2F" w14:textId="77777777" w:rsidR="00EB6C5C" w:rsidRDefault="00EB6C5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3305C" w14:textId="77777777" w:rsidR="00F15708" w:rsidRDefault="00EB6C5C" w:rsidP="00141889">
    <w:pPr>
      <w:pStyle w:val="Nagwek"/>
      <w:spacing w:line="360" w:lineRule="auto"/>
    </w:pPr>
    <w:r>
      <w:rPr>
        <w:noProof/>
      </w:rPr>
      <w:pict w14:anchorId="434DC250">
        <v:rect id="Prostokąt 24" o:spid="_x0000_s2049" alt="Tytuł: Decorative item" style="position:absolute;margin-left:410.6pt;margin-top:-13.5pt;width:147.6pt;height:1785.8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" fillcolor="#f2f2f2 [3052]" stroked="f" strokeweight="1pt"/>
      </w:pict>
    </w:r>
  </w:p>
  <w:p w14:paraId="5313320E" w14:textId="77777777" w:rsidR="00F15708" w:rsidRDefault="00F15708" w:rsidP="00066EB9">
    <w:pPr>
      <w:pStyle w:val="Nagwek"/>
      <w:spacing w:before="0"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96276" w14:textId="77777777" w:rsidR="00F15708" w:rsidRDefault="00EB6C5C">
    <w:pPr>
      <w:pStyle w:val="Nagwek"/>
      <w:rPr>
        <w:noProof/>
        <w:lang w:eastAsia="pl-PL"/>
      </w:rPr>
    </w:pPr>
    <w:r>
      <w:rPr>
        <w:noProof/>
      </w:rPr>
      <w:pict w14:anchorId="19244537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alt="10 April 2024" style="position:absolute;margin-left:416.35pt;margin-top:55.75pt;width:112.8pt;height:26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" filled="f" stroked="f">
          <v:textbox>
            <w:txbxContent>
              <w:p w14:paraId="71E40EB9" w14:textId="67C0888D" w:rsidR="00F15708" w:rsidRPr="00A01B40" w:rsidRDefault="00650C9F" w:rsidP="00205048">
                <w:pPr>
                  <w:pStyle w:val="Datainformacjisygnalnej"/>
                </w:pPr>
                <w:r>
                  <w:t>17.06</w:t>
                </w:r>
                <w:r w:rsidR="00F15708">
                  <w:t>.2024</w:t>
                </w:r>
              </w:p>
            </w:txbxContent>
          </v:textbox>
        </v:shape>
      </w:pict>
    </w:r>
    <w:r>
      <w:rPr>
        <w:noProof/>
      </w:rPr>
      <w:pict w14:anchorId="1F8013C4">
        <v:shape id="Schemat blokowy: opóźnienie 6" o:spid="_x0000_s2051" alt="news releases" style="position:absolute;margin-left:396.6pt;margin-top:15.65pt;width:162.25pt;height:28.1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>
            <w:txbxContent>
              <w:p w14:paraId="3D7886DC" w14:textId="77777777" w:rsidR="00F15708" w:rsidRPr="003C6C8D" w:rsidRDefault="00F15708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NEWS RELEASES</w:t>
                </w:r>
              </w:p>
            </w:txbxContent>
          </v:textbox>
        </v:shape>
      </w:pict>
    </w:r>
    <w:r>
      <w:rPr>
        <w:noProof/>
      </w:rPr>
      <w:pict w14:anchorId="0F83164E">
        <v:rect id="Prostokąt 3" o:spid="_x0000_s2050" alt="Tytuł: Decorative item" style="position:absolute;margin-left:410.95pt;margin-top:40.3pt;width:147.4pt;height:1803.5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" fillcolor="#f2f2f2" stroked="f" strokeweight="1pt">
          <w10:wrap type="tight"/>
        </v:rect>
      </w:pict>
    </w:r>
    <w:r w:rsidR="00F15708">
      <w:rPr>
        <w:noProof/>
        <w:lang w:eastAsia="pl-PL"/>
      </w:rPr>
      <w:drawing>
        <wp:inline distT="0" distB="0" distL="0" distR="0" wp14:anchorId="47D9B251" wp14:editId="059A9762">
          <wp:extent cx="1957070" cy="743585"/>
          <wp:effectExtent l="0" t="0" r="0" b="0"/>
          <wp:docPr id="3" name="Obraz 3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pict w14:anchorId="32FB687B">
        <v:shape id="Pole tekstowe 2" o:spid="_x0000_s2052" type="#_x0000_t202" alt="News Releases" style="position:absolute;margin-left:413.3pt;margin-top:20.75pt;width:110.4pt;height:26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" filled="f" stroked="f">
          <v:textbox>
            <w:txbxContent>
              <w:p w14:paraId="7F645905" w14:textId="77777777" w:rsidR="00F15708" w:rsidRPr="00C97596" w:rsidRDefault="00F15708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10.12.2021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4.8pt;height:125.4pt;visibility:visible;mso-wrap-style:square" o:bullet="t">
        <v:imagedata r:id="rId1" o:title=""/>
      </v:shape>
    </w:pict>
  </w:numPicBullet>
  <w:numPicBullet w:numPicBulletId="1">
    <w:pict>
      <v:shape id="_x0000_i1029" type="#_x0000_t75" style="width:124.8pt;height:125.4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286C"/>
    <w:rsid w:val="00026449"/>
    <w:rsid w:val="00031FF5"/>
    <w:rsid w:val="00033714"/>
    <w:rsid w:val="00034E92"/>
    <w:rsid w:val="00037EC9"/>
    <w:rsid w:val="00043868"/>
    <w:rsid w:val="0004582E"/>
    <w:rsid w:val="000470AA"/>
    <w:rsid w:val="000500CD"/>
    <w:rsid w:val="000555EE"/>
    <w:rsid w:val="00057CA1"/>
    <w:rsid w:val="000647A9"/>
    <w:rsid w:val="000662E2"/>
    <w:rsid w:val="00066883"/>
    <w:rsid w:val="00071B39"/>
    <w:rsid w:val="00074DD8"/>
    <w:rsid w:val="00075759"/>
    <w:rsid w:val="000806F7"/>
    <w:rsid w:val="00081DB5"/>
    <w:rsid w:val="00097840"/>
    <w:rsid w:val="000A7EC6"/>
    <w:rsid w:val="000B0727"/>
    <w:rsid w:val="000B3A32"/>
    <w:rsid w:val="000C135D"/>
    <w:rsid w:val="000D1D43"/>
    <w:rsid w:val="000D225C"/>
    <w:rsid w:val="000D2A5C"/>
    <w:rsid w:val="000D3804"/>
    <w:rsid w:val="000D39F0"/>
    <w:rsid w:val="000E0126"/>
    <w:rsid w:val="000E0918"/>
    <w:rsid w:val="000E79A9"/>
    <w:rsid w:val="000F0C1A"/>
    <w:rsid w:val="000F27E5"/>
    <w:rsid w:val="000F3795"/>
    <w:rsid w:val="001011C3"/>
    <w:rsid w:val="00104EF9"/>
    <w:rsid w:val="00106DA3"/>
    <w:rsid w:val="00110214"/>
    <w:rsid w:val="00110D87"/>
    <w:rsid w:val="00112399"/>
    <w:rsid w:val="00114DB9"/>
    <w:rsid w:val="001156E9"/>
    <w:rsid w:val="00116087"/>
    <w:rsid w:val="00117711"/>
    <w:rsid w:val="00130296"/>
    <w:rsid w:val="00134145"/>
    <w:rsid w:val="00136736"/>
    <w:rsid w:val="00136740"/>
    <w:rsid w:val="00136D67"/>
    <w:rsid w:val="001423B6"/>
    <w:rsid w:val="001448A7"/>
    <w:rsid w:val="00145605"/>
    <w:rsid w:val="00146621"/>
    <w:rsid w:val="00153463"/>
    <w:rsid w:val="00154DD0"/>
    <w:rsid w:val="001567BC"/>
    <w:rsid w:val="001617E3"/>
    <w:rsid w:val="00162325"/>
    <w:rsid w:val="00165021"/>
    <w:rsid w:val="00165DEC"/>
    <w:rsid w:val="00183FDB"/>
    <w:rsid w:val="0018444E"/>
    <w:rsid w:val="001951DA"/>
    <w:rsid w:val="001A7D21"/>
    <w:rsid w:val="001B053D"/>
    <w:rsid w:val="001B0E97"/>
    <w:rsid w:val="001B3995"/>
    <w:rsid w:val="001C3269"/>
    <w:rsid w:val="001D19B6"/>
    <w:rsid w:val="001D1D62"/>
    <w:rsid w:val="001D1DB4"/>
    <w:rsid w:val="001D23F1"/>
    <w:rsid w:val="001D25F9"/>
    <w:rsid w:val="001D61ED"/>
    <w:rsid w:val="001D758E"/>
    <w:rsid w:val="001E3873"/>
    <w:rsid w:val="001E533C"/>
    <w:rsid w:val="001E598F"/>
    <w:rsid w:val="001E5B2D"/>
    <w:rsid w:val="001F2615"/>
    <w:rsid w:val="0020156C"/>
    <w:rsid w:val="00204FDF"/>
    <w:rsid w:val="00210BF2"/>
    <w:rsid w:val="00216634"/>
    <w:rsid w:val="00222F4F"/>
    <w:rsid w:val="0022763B"/>
    <w:rsid w:val="002328E4"/>
    <w:rsid w:val="00241624"/>
    <w:rsid w:val="00242D31"/>
    <w:rsid w:val="00251BE8"/>
    <w:rsid w:val="0025481E"/>
    <w:rsid w:val="002566E0"/>
    <w:rsid w:val="002574F9"/>
    <w:rsid w:val="00262B61"/>
    <w:rsid w:val="00262CC6"/>
    <w:rsid w:val="00263E08"/>
    <w:rsid w:val="0026618F"/>
    <w:rsid w:val="00270575"/>
    <w:rsid w:val="00276811"/>
    <w:rsid w:val="00282699"/>
    <w:rsid w:val="002926DF"/>
    <w:rsid w:val="00296697"/>
    <w:rsid w:val="00296B8D"/>
    <w:rsid w:val="00297119"/>
    <w:rsid w:val="002A1785"/>
    <w:rsid w:val="002A49FE"/>
    <w:rsid w:val="002A6612"/>
    <w:rsid w:val="002B0472"/>
    <w:rsid w:val="002B54F3"/>
    <w:rsid w:val="002B6B12"/>
    <w:rsid w:val="002C21F0"/>
    <w:rsid w:val="002D01DF"/>
    <w:rsid w:val="002E3EB3"/>
    <w:rsid w:val="002E6140"/>
    <w:rsid w:val="002E6985"/>
    <w:rsid w:val="002E71B6"/>
    <w:rsid w:val="002F35F6"/>
    <w:rsid w:val="002F5E96"/>
    <w:rsid w:val="002F77C8"/>
    <w:rsid w:val="003011C1"/>
    <w:rsid w:val="00304F22"/>
    <w:rsid w:val="00306C7C"/>
    <w:rsid w:val="00314F86"/>
    <w:rsid w:val="0031682C"/>
    <w:rsid w:val="00317F4D"/>
    <w:rsid w:val="00322EDD"/>
    <w:rsid w:val="003307B3"/>
    <w:rsid w:val="003309FA"/>
    <w:rsid w:val="00332320"/>
    <w:rsid w:val="00335205"/>
    <w:rsid w:val="00347D72"/>
    <w:rsid w:val="00353F45"/>
    <w:rsid w:val="003542D9"/>
    <w:rsid w:val="00357611"/>
    <w:rsid w:val="0036432A"/>
    <w:rsid w:val="00364AF9"/>
    <w:rsid w:val="00367237"/>
    <w:rsid w:val="0037077F"/>
    <w:rsid w:val="00372411"/>
    <w:rsid w:val="00373882"/>
    <w:rsid w:val="003843DB"/>
    <w:rsid w:val="00392253"/>
    <w:rsid w:val="00392331"/>
    <w:rsid w:val="00393761"/>
    <w:rsid w:val="00394E26"/>
    <w:rsid w:val="00396691"/>
    <w:rsid w:val="00397D18"/>
    <w:rsid w:val="003A1B36"/>
    <w:rsid w:val="003A67AB"/>
    <w:rsid w:val="003B1454"/>
    <w:rsid w:val="003B18B6"/>
    <w:rsid w:val="003B337A"/>
    <w:rsid w:val="003C161B"/>
    <w:rsid w:val="003C59E0"/>
    <w:rsid w:val="003C6C8D"/>
    <w:rsid w:val="003D2656"/>
    <w:rsid w:val="003D2687"/>
    <w:rsid w:val="003D4052"/>
    <w:rsid w:val="003D4F95"/>
    <w:rsid w:val="003D5F42"/>
    <w:rsid w:val="003D60A9"/>
    <w:rsid w:val="003E1C5E"/>
    <w:rsid w:val="003E4367"/>
    <w:rsid w:val="003E5A18"/>
    <w:rsid w:val="003F4C97"/>
    <w:rsid w:val="003F666D"/>
    <w:rsid w:val="003F7FE6"/>
    <w:rsid w:val="00400193"/>
    <w:rsid w:val="00410273"/>
    <w:rsid w:val="004129F3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55872"/>
    <w:rsid w:val="00463E39"/>
    <w:rsid w:val="00464404"/>
    <w:rsid w:val="004657FC"/>
    <w:rsid w:val="00465887"/>
    <w:rsid w:val="004733F6"/>
    <w:rsid w:val="00473BA1"/>
    <w:rsid w:val="00474E69"/>
    <w:rsid w:val="00483E9F"/>
    <w:rsid w:val="00485A2C"/>
    <w:rsid w:val="0049621B"/>
    <w:rsid w:val="004A1D19"/>
    <w:rsid w:val="004A6A78"/>
    <w:rsid w:val="004B1E88"/>
    <w:rsid w:val="004B7011"/>
    <w:rsid w:val="004C1895"/>
    <w:rsid w:val="004C22E0"/>
    <w:rsid w:val="004C6D40"/>
    <w:rsid w:val="004D0AAE"/>
    <w:rsid w:val="004D5322"/>
    <w:rsid w:val="004E6AA8"/>
    <w:rsid w:val="004F0C3C"/>
    <w:rsid w:val="004F2280"/>
    <w:rsid w:val="004F23BB"/>
    <w:rsid w:val="004F3C52"/>
    <w:rsid w:val="004F630E"/>
    <w:rsid w:val="004F63FC"/>
    <w:rsid w:val="00505A92"/>
    <w:rsid w:val="0051008C"/>
    <w:rsid w:val="005203F1"/>
    <w:rsid w:val="00521BC3"/>
    <w:rsid w:val="00531873"/>
    <w:rsid w:val="00533632"/>
    <w:rsid w:val="00534013"/>
    <w:rsid w:val="00540C5C"/>
    <w:rsid w:val="00541E6E"/>
    <w:rsid w:val="0054251F"/>
    <w:rsid w:val="0054705E"/>
    <w:rsid w:val="005520D8"/>
    <w:rsid w:val="00554A89"/>
    <w:rsid w:val="00555CFB"/>
    <w:rsid w:val="00556ADB"/>
    <w:rsid w:val="00556CF1"/>
    <w:rsid w:val="00561BC0"/>
    <w:rsid w:val="005666FB"/>
    <w:rsid w:val="00567843"/>
    <w:rsid w:val="00571390"/>
    <w:rsid w:val="005762A7"/>
    <w:rsid w:val="005820EF"/>
    <w:rsid w:val="00587CEE"/>
    <w:rsid w:val="005916D7"/>
    <w:rsid w:val="0059427F"/>
    <w:rsid w:val="005A698C"/>
    <w:rsid w:val="005C0BD4"/>
    <w:rsid w:val="005C0CAC"/>
    <w:rsid w:val="005C575A"/>
    <w:rsid w:val="005D062E"/>
    <w:rsid w:val="005D1B11"/>
    <w:rsid w:val="005D2F6B"/>
    <w:rsid w:val="005E0799"/>
    <w:rsid w:val="005E10F9"/>
    <w:rsid w:val="005E1200"/>
    <w:rsid w:val="005F45EE"/>
    <w:rsid w:val="005F5A80"/>
    <w:rsid w:val="005F62D2"/>
    <w:rsid w:val="00604137"/>
    <w:rsid w:val="006044FF"/>
    <w:rsid w:val="00607CC5"/>
    <w:rsid w:val="0061179B"/>
    <w:rsid w:val="006125F9"/>
    <w:rsid w:val="00620D29"/>
    <w:rsid w:val="00622BAA"/>
    <w:rsid w:val="00633014"/>
    <w:rsid w:val="0063437B"/>
    <w:rsid w:val="0064017E"/>
    <w:rsid w:val="00650C9F"/>
    <w:rsid w:val="00654BB6"/>
    <w:rsid w:val="006673CA"/>
    <w:rsid w:val="0067071F"/>
    <w:rsid w:val="00673C26"/>
    <w:rsid w:val="00674DE5"/>
    <w:rsid w:val="00677ACA"/>
    <w:rsid w:val="006812AF"/>
    <w:rsid w:val="0068327D"/>
    <w:rsid w:val="00690699"/>
    <w:rsid w:val="00691534"/>
    <w:rsid w:val="00693880"/>
    <w:rsid w:val="00694AF0"/>
    <w:rsid w:val="006A034A"/>
    <w:rsid w:val="006A3BB0"/>
    <w:rsid w:val="006A4686"/>
    <w:rsid w:val="006B0E9E"/>
    <w:rsid w:val="006B486D"/>
    <w:rsid w:val="006B5AE4"/>
    <w:rsid w:val="006C34C9"/>
    <w:rsid w:val="006D1507"/>
    <w:rsid w:val="006D4054"/>
    <w:rsid w:val="006E02EC"/>
    <w:rsid w:val="006E3C4F"/>
    <w:rsid w:val="006E6F41"/>
    <w:rsid w:val="006E71B4"/>
    <w:rsid w:val="006E73E6"/>
    <w:rsid w:val="006F201E"/>
    <w:rsid w:val="006F4A78"/>
    <w:rsid w:val="00720875"/>
    <w:rsid w:val="007211B1"/>
    <w:rsid w:val="007263BE"/>
    <w:rsid w:val="007277DA"/>
    <w:rsid w:val="00731D27"/>
    <w:rsid w:val="00731D8F"/>
    <w:rsid w:val="00737D06"/>
    <w:rsid w:val="00746187"/>
    <w:rsid w:val="00746514"/>
    <w:rsid w:val="0076254F"/>
    <w:rsid w:val="00764CC3"/>
    <w:rsid w:val="007801F5"/>
    <w:rsid w:val="00783CA4"/>
    <w:rsid w:val="007842FB"/>
    <w:rsid w:val="00784992"/>
    <w:rsid w:val="00786124"/>
    <w:rsid w:val="007863C1"/>
    <w:rsid w:val="00794CA0"/>
    <w:rsid w:val="0079514B"/>
    <w:rsid w:val="00795252"/>
    <w:rsid w:val="007A2DC1"/>
    <w:rsid w:val="007B4C53"/>
    <w:rsid w:val="007C345D"/>
    <w:rsid w:val="007D0869"/>
    <w:rsid w:val="007D14C4"/>
    <w:rsid w:val="007D3319"/>
    <w:rsid w:val="007D335D"/>
    <w:rsid w:val="007D4982"/>
    <w:rsid w:val="007D605C"/>
    <w:rsid w:val="007E3314"/>
    <w:rsid w:val="007E3514"/>
    <w:rsid w:val="007E4B03"/>
    <w:rsid w:val="007E7759"/>
    <w:rsid w:val="007F074C"/>
    <w:rsid w:val="007F324B"/>
    <w:rsid w:val="0080553C"/>
    <w:rsid w:val="00805B46"/>
    <w:rsid w:val="00805DB4"/>
    <w:rsid w:val="00812B7F"/>
    <w:rsid w:val="008228BF"/>
    <w:rsid w:val="00823593"/>
    <w:rsid w:val="00825DC2"/>
    <w:rsid w:val="00833CC6"/>
    <w:rsid w:val="00834AD3"/>
    <w:rsid w:val="00843795"/>
    <w:rsid w:val="00847F0F"/>
    <w:rsid w:val="00852448"/>
    <w:rsid w:val="00852B8E"/>
    <w:rsid w:val="008551F2"/>
    <w:rsid w:val="00860CF3"/>
    <w:rsid w:val="00871B7D"/>
    <w:rsid w:val="00877F6C"/>
    <w:rsid w:val="0088258A"/>
    <w:rsid w:val="00886332"/>
    <w:rsid w:val="008925F0"/>
    <w:rsid w:val="00893AAC"/>
    <w:rsid w:val="0089448A"/>
    <w:rsid w:val="008952CA"/>
    <w:rsid w:val="00897877"/>
    <w:rsid w:val="008A26D9"/>
    <w:rsid w:val="008A4695"/>
    <w:rsid w:val="008A7B5B"/>
    <w:rsid w:val="008B12D2"/>
    <w:rsid w:val="008C0C29"/>
    <w:rsid w:val="008C1470"/>
    <w:rsid w:val="008C3B8A"/>
    <w:rsid w:val="008D02DA"/>
    <w:rsid w:val="008D11CA"/>
    <w:rsid w:val="008D76BC"/>
    <w:rsid w:val="008E5357"/>
    <w:rsid w:val="008E7DBA"/>
    <w:rsid w:val="008F0547"/>
    <w:rsid w:val="008F0829"/>
    <w:rsid w:val="008F3638"/>
    <w:rsid w:val="008F4441"/>
    <w:rsid w:val="008F4DF5"/>
    <w:rsid w:val="008F6B20"/>
    <w:rsid w:val="008F6F31"/>
    <w:rsid w:val="008F74DF"/>
    <w:rsid w:val="00902274"/>
    <w:rsid w:val="00904557"/>
    <w:rsid w:val="009111AD"/>
    <w:rsid w:val="009127BA"/>
    <w:rsid w:val="00915C5D"/>
    <w:rsid w:val="00920AAE"/>
    <w:rsid w:val="00922539"/>
    <w:rsid w:val="009227A6"/>
    <w:rsid w:val="00931E73"/>
    <w:rsid w:val="00933EC1"/>
    <w:rsid w:val="009446AD"/>
    <w:rsid w:val="0095230B"/>
    <w:rsid w:val="009530DB"/>
    <w:rsid w:val="00953676"/>
    <w:rsid w:val="00956F30"/>
    <w:rsid w:val="00966C9A"/>
    <w:rsid w:val="009705EE"/>
    <w:rsid w:val="00972C13"/>
    <w:rsid w:val="009752E5"/>
    <w:rsid w:val="0097717B"/>
    <w:rsid w:val="00977927"/>
    <w:rsid w:val="0098135C"/>
    <w:rsid w:val="0098156A"/>
    <w:rsid w:val="00991BAC"/>
    <w:rsid w:val="009A6EA0"/>
    <w:rsid w:val="009C1335"/>
    <w:rsid w:val="009C1AB2"/>
    <w:rsid w:val="009C7251"/>
    <w:rsid w:val="009D03FE"/>
    <w:rsid w:val="009D2628"/>
    <w:rsid w:val="009D3C33"/>
    <w:rsid w:val="009E2E91"/>
    <w:rsid w:val="00A01B40"/>
    <w:rsid w:val="00A139F5"/>
    <w:rsid w:val="00A164FA"/>
    <w:rsid w:val="00A32E16"/>
    <w:rsid w:val="00A365F4"/>
    <w:rsid w:val="00A3776C"/>
    <w:rsid w:val="00A41DAE"/>
    <w:rsid w:val="00A47D80"/>
    <w:rsid w:val="00A53132"/>
    <w:rsid w:val="00A563F2"/>
    <w:rsid w:val="00A566E8"/>
    <w:rsid w:val="00A57B38"/>
    <w:rsid w:val="00A66347"/>
    <w:rsid w:val="00A70DD9"/>
    <w:rsid w:val="00A7637C"/>
    <w:rsid w:val="00A810F9"/>
    <w:rsid w:val="00A82D31"/>
    <w:rsid w:val="00A84DEA"/>
    <w:rsid w:val="00A85E7E"/>
    <w:rsid w:val="00A8603A"/>
    <w:rsid w:val="00A86ECC"/>
    <w:rsid w:val="00A86FCC"/>
    <w:rsid w:val="00A90A6D"/>
    <w:rsid w:val="00A9448A"/>
    <w:rsid w:val="00A95095"/>
    <w:rsid w:val="00A971E5"/>
    <w:rsid w:val="00AA3C26"/>
    <w:rsid w:val="00AA437A"/>
    <w:rsid w:val="00AA710D"/>
    <w:rsid w:val="00AB16D4"/>
    <w:rsid w:val="00AB64F3"/>
    <w:rsid w:val="00AB6D25"/>
    <w:rsid w:val="00AD0E56"/>
    <w:rsid w:val="00AE229B"/>
    <w:rsid w:val="00AE25ED"/>
    <w:rsid w:val="00AE2D4B"/>
    <w:rsid w:val="00AE4EE5"/>
    <w:rsid w:val="00AE4F99"/>
    <w:rsid w:val="00B05539"/>
    <w:rsid w:val="00B11B69"/>
    <w:rsid w:val="00B14952"/>
    <w:rsid w:val="00B16871"/>
    <w:rsid w:val="00B22141"/>
    <w:rsid w:val="00B25B45"/>
    <w:rsid w:val="00B31E5A"/>
    <w:rsid w:val="00B47359"/>
    <w:rsid w:val="00B653AB"/>
    <w:rsid w:val="00B65F9E"/>
    <w:rsid w:val="00B66B19"/>
    <w:rsid w:val="00B7386E"/>
    <w:rsid w:val="00B745F6"/>
    <w:rsid w:val="00B84C43"/>
    <w:rsid w:val="00B914E9"/>
    <w:rsid w:val="00B93A1C"/>
    <w:rsid w:val="00B956EE"/>
    <w:rsid w:val="00BA2001"/>
    <w:rsid w:val="00BA2BA1"/>
    <w:rsid w:val="00BA3447"/>
    <w:rsid w:val="00BA3562"/>
    <w:rsid w:val="00BB3FA2"/>
    <w:rsid w:val="00BB4F09"/>
    <w:rsid w:val="00BB54B5"/>
    <w:rsid w:val="00BC6AE7"/>
    <w:rsid w:val="00BD2A6E"/>
    <w:rsid w:val="00BD4CF4"/>
    <w:rsid w:val="00BD4E33"/>
    <w:rsid w:val="00BF0FD5"/>
    <w:rsid w:val="00C030DE"/>
    <w:rsid w:val="00C051A8"/>
    <w:rsid w:val="00C2030F"/>
    <w:rsid w:val="00C22105"/>
    <w:rsid w:val="00C244B6"/>
    <w:rsid w:val="00C27BF1"/>
    <w:rsid w:val="00C35205"/>
    <w:rsid w:val="00C3702F"/>
    <w:rsid w:val="00C40ABE"/>
    <w:rsid w:val="00C4500A"/>
    <w:rsid w:val="00C45564"/>
    <w:rsid w:val="00C62238"/>
    <w:rsid w:val="00C64A37"/>
    <w:rsid w:val="00C7158E"/>
    <w:rsid w:val="00C7250B"/>
    <w:rsid w:val="00C7346B"/>
    <w:rsid w:val="00C77C0E"/>
    <w:rsid w:val="00C826E0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44F7"/>
    <w:rsid w:val="00CB6AD4"/>
    <w:rsid w:val="00CC2711"/>
    <w:rsid w:val="00CC739E"/>
    <w:rsid w:val="00CC7817"/>
    <w:rsid w:val="00CD1EBB"/>
    <w:rsid w:val="00CD28CF"/>
    <w:rsid w:val="00CD58B7"/>
    <w:rsid w:val="00CD7967"/>
    <w:rsid w:val="00CE4489"/>
    <w:rsid w:val="00CF18EE"/>
    <w:rsid w:val="00CF30BD"/>
    <w:rsid w:val="00CF4099"/>
    <w:rsid w:val="00D00796"/>
    <w:rsid w:val="00D06086"/>
    <w:rsid w:val="00D06258"/>
    <w:rsid w:val="00D21F31"/>
    <w:rsid w:val="00D261A2"/>
    <w:rsid w:val="00D616D2"/>
    <w:rsid w:val="00D63B5F"/>
    <w:rsid w:val="00D70EF7"/>
    <w:rsid w:val="00D8397C"/>
    <w:rsid w:val="00D84AEC"/>
    <w:rsid w:val="00D91D63"/>
    <w:rsid w:val="00D94EED"/>
    <w:rsid w:val="00D96026"/>
    <w:rsid w:val="00D972F6"/>
    <w:rsid w:val="00DA331D"/>
    <w:rsid w:val="00DA3503"/>
    <w:rsid w:val="00DA430C"/>
    <w:rsid w:val="00DA6381"/>
    <w:rsid w:val="00DA7C1C"/>
    <w:rsid w:val="00DB147A"/>
    <w:rsid w:val="00DB1B7A"/>
    <w:rsid w:val="00DB51EF"/>
    <w:rsid w:val="00DB706E"/>
    <w:rsid w:val="00DC6708"/>
    <w:rsid w:val="00DD011A"/>
    <w:rsid w:val="00DD38A6"/>
    <w:rsid w:val="00DE2400"/>
    <w:rsid w:val="00DE58F1"/>
    <w:rsid w:val="00DE6B58"/>
    <w:rsid w:val="00DE6CC6"/>
    <w:rsid w:val="00DF2DC5"/>
    <w:rsid w:val="00DF2F99"/>
    <w:rsid w:val="00DF5E32"/>
    <w:rsid w:val="00E01436"/>
    <w:rsid w:val="00E03E79"/>
    <w:rsid w:val="00E045BD"/>
    <w:rsid w:val="00E04D6C"/>
    <w:rsid w:val="00E0559A"/>
    <w:rsid w:val="00E17B77"/>
    <w:rsid w:val="00E2009F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6BBC"/>
    <w:rsid w:val="00E671A2"/>
    <w:rsid w:val="00E76D26"/>
    <w:rsid w:val="00E76EE5"/>
    <w:rsid w:val="00E84414"/>
    <w:rsid w:val="00E95036"/>
    <w:rsid w:val="00E95B8E"/>
    <w:rsid w:val="00E96725"/>
    <w:rsid w:val="00E97F14"/>
    <w:rsid w:val="00EA1A96"/>
    <w:rsid w:val="00EB1390"/>
    <w:rsid w:val="00EB2C71"/>
    <w:rsid w:val="00EB3333"/>
    <w:rsid w:val="00EB4340"/>
    <w:rsid w:val="00EB556D"/>
    <w:rsid w:val="00EB5A7D"/>
    <w:rsid w:val="00EB6C5C"/>
    <w:rsid w:val="00EC7A8A"/>
    <w:rsid w:val="00ED2BE2"/>
    <w:rsid w:val="00ED4319"/>
    <w:rsid w:val="00ED55C0"/>
    <w:rsid w:val="00ED682B"/>
    <w:rsid w:val="00ED68C3"/>
    <w:rsid w:val="00EE41D5"/>
    <w:rsid w:val="00F0166F"/>
    <w:rsid w:val="00F037A4"/>
    <w:rsid w:val="00F049AB"/>
    <w:rsid w:val="00F121B4"/>
    <w:rsid w:val="00F142DB"/>
    <w:rsid w:val="00F15708"/>
    <w:rsid w:val="00F234A2"/>
    <w:rsid w:val="00F23F2E"/>
    <w:rsid w:val="00F27C8F"/>
    <w:rsid w:val="00F31368"/>
    <w:rsid w:val="00F32749"/>
    <w:rsid w:val="00F34091"/>
    <w:rsid w:val="00F37172"/>
    <w:rsid w:val="00F4477E"/>
    <w:rsid w:val="00F46269"/>
    <w:rsid w:val="00F54D42"/>
    <w:rsid w:val="00F55366"/>
    <w:rsid w:val="00F60BA8"/>
    <w:rsid w:val="00F61A3D"/>
    <w:rsid w:val="00F67D8F"/>
    <w:rsid w:val="00F77093"/>
    <w:rsid w:val="00F802BE"/>
    <w:rsid w:val="00F80E93"/>
    <w:rsid w:val="00F86024"/>
    <w:rsid w:val="00F8611A"/>
    <w:rsid w:val="00FA5128"/>
    <w:rsid w:val="00FB42CE"/>
    <w:rsid w:val="00FB42D4"/>
    <w:rsid w:val="00FB5906"/>
    <w:rsid w:val="00FB762F"/>
    <w:rsid w:val="00FC2AED"/>
    <w:rsid w:val="00FD08AE"/>
    <w:rsid w:val="00FD1740"/>
    <w:rsid w:val="00FD317E"/>
    <w:rsid w:val="00FD5EA7"/>
    <w:rsid w:val="00FE15E0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qFormat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03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en/metainformation/glossary/terms-used-in-official-statistics/2584,term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27" Type="http://schemas.openxmlformats.org/officeDocument/2006/relationships/theme" Target="theme/theme1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10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higher_education_in_the_2023-2024_academic_year.docx.docx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STAT\GROCHOWSKAE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8E510-714B-45E4-9757-4F6DC8B141E1}"/>
</file>

<file path=customXml/itemProps2.xml><?xml version="1.0" encoding="utf-8"?>
<ds:datastoreItem xmlns:ds="http://schemas.openxmlformats.org/officeDocument/2006/customXml" ds:itemID="{4C3410BB-8307-4951-8498-1AD98968CE34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4C3410BB-8307-4951-8498-1AD98968C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5629</Characters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Higher education in the 2022/20223 academic year (preliminary data)</vt:lpstr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2022-02-18T12:58:00Z</cp:lastPrinted>
  <dcterms:created xsi:type="dcterms:W3CDTF">2024-06-11T06:55:00Z</dcterms:created>
  <dcterms:modified xsi:type="dcterms:W3CDTF">2024-06-11T06:55:00Z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