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BC76B8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75BFE79C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2C471F">
        <w:rPr>
          <w:shd w:val="clear" w:color="auto" w:fill="FFFFFF"/>
          <w:lang w:val="en-GB"/>
        </w:rPr>
        <w:t>Ju</w:t>
      </w:r>
      <w:r w:rsidR="008039D9">
        <w:rPr>
          <w:shd w:val="clear" w:color="auto" w:fill="FFFFFF"/>
          <w:lang w:val="en-GB"/>
        </w:rPr>
        <w:t>ly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085217E1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2B74AC9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4.9%&#10;Increase in sold production of industry as compared to Jul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12C4A22" w:rsidR="00E66F2C" w:rsidRPr="00DC4A61" w:rsidRDefault="002C471F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2F567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4.9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8477761" w:rsidR="00E66F2C" w:rsidRPr="00A84C79" w:rsidRDefault="002C471F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Ju</w:t>
                            </w:r>
                            <w:r w:rsidR="002F5670">
                              <w:rPr>
                                <w:sz w:val="20"/>
                                <w:lang w:val="en-US"/>
                              </w:rPr>
                              <w:t>ly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4.9%&#10;Increase in sold production of industry as compared to July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112C4A22" w:rsidR="00E66F2C" w:rsidRPr="00DC4A61" w:rsidRDefault="002C471F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2F567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4.9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8477761" w:rsidR="00E66F2C" w:rsidRPr="00A84C79" w:rsidRDefault="002C471F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Ju</w:t>
                      </w:r>
                      <w:r w:rsidR="002F5670">
                        <w:rPr>
                          <w:sz w:val="20"/>
                          <w:lang w:val="en-US"/>
                        </w:rPr>
                        <w:t>ly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6A6D1B">
        <w:rPr>
          <w:lang w:val="en-GB"/>
        </w:rPr>
        <w:t>Ju</w:t>
      </w:r>
      <w:r w:rsidR="002F5670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2F5670">
        <w:rPr>
          <w:lang w:val="en-GB"/>
        </w:rPr>
        <w:t>4.9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A6D1B">
        <w:rPr>
          <w:lang w:val="en-GB"/>
        </w:rPr>
        <w:t xml:space="preserve">higher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6A6D1B">
        <w:rPr>
          <w:lang w:val="en-GB"/>
        </w:rPr>
        <w:t>Ju</w:t>
      </w:r>
      <w:r w:rsidR="002F5670">
        <w:rPr>
          <w:lang w:val="en-GB"/>
        </w:rPr>
        <w:t>ly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2F5670">
        <w:rPr>
          <w:spacing w:val="-2"/>
          <w:lang w:val="en-GB"/>
        </w:rPr>
        <w:t>2.7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F5670">
        <w:rPr>
          <w:spacing w:val="-2"/>
          <w:lang w:val="en-GB"/>
        </w:rPr>
        <w:t>June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F5670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6A6D1B">
        <w:rPr>
          <w:spacing w:val="-2"/>
          <w:lang w:val="en-GB"/>
        </w:rPr>
        <w:t>3.</w:t>
      </w:r>
      <w:r w:rsidR="002F5670">
        <w:rPr>
          <w:spacing w:val="-2"/>
          <w:lang w:val="en-GB"/>
        </w:rPr>
        <w:t>3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</w:t>
      </w:r>
      <w:r w:rsidR="006A6D1B">
        <w:rPr>
          <w:lang w:val="en-GB"/>
        </w:rPr>
        <w:t>Ju</w:t>
      </w:r>
      <w:r w:rsidR="002F5670">
        <w:rPr>
          <w:lang w:val="en-GB"/>
        </w:rPr>
        <w:t>ly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2F5670">
        <w:rPr>
          <w:lang w:val="en-GB"/>
        </w:rPr>
        <w:t>6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</w:t>
      </w:r>
      <w:r w:rsidR="006A6D1B">
        <w:rPr>
          <w:lang w:val="en-GB"/>
        </w:rPr>
        <w:t>.</w:t>
      </w:r>
      <w:r w:rsidR="002F5670">
        <w:rPr>
          <w:lang w:val="en-GB"/>
        </w:rPr>
        <w:t>3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23582901" w:rsidR="00C04FF0" w:rsidRDefault="00C04FF0" w:rsidP="00BB33B9">
      <w:pPr>
        <w:pStyle w:val="LID"/>
        <w:jc w:val="both"/>
        <w:rPr>
          <w:lang w:val="en-GB"/>
        </w:rPr>
      </w:pPr>
    </w:p>
    <w:p w14:paraId="73D91776" w14:textId="06F06FA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0A4860F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uly 2024 amounted to 2.2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B8074AD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26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5126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126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2.2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uly 2024 amounted to 2.2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DdeXgIAAHM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bng3Xl4CAABz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6B8074AD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26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5126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126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2.2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79A0EE1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6A6D1B">
        <w:rPr>
          <w:noProof/>
          <w:spacing w:val="-2"/>
          <w:szCs w:val="19"/>
          <w:lang w:val="en-GB"/>
        </w:rPr>
        <w:t>Ju</w:t>
      </w:r>
      <w:r w:rsidR="0051266A">
        <w:rPr>
          <w:noProof/>
          <w:spacing w:val="-2"/>
          <w:szCs w:val="19"/>
          <w:lang w:val="en-GB"/>
        </w:rPr>
        <w:t>ly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51266A">
        <w:rPr>
          <w:noProof/>
          <w:spacing w:val="-2"/>
          <w:szCs w:val="19"/>
          <w:lang w:val="en-GB"/>
        </w:rPr>
        <w:t>2.2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51266A">
        <w:rPr>
          <w:noProof/>
          <w:spacing w:val="-2"/>
          <w:szCs w:val="19"/>
          <w:lang w:val="en-GB"/>
        </w:rPr>
        <w:t>0,2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51266A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51266A">
        <w:rPr>
          <w:noProof/>
          <w:spacing w:val="-2"/>
          <w:szCs w:val="19"/>
          <w:lang w:val="en-GB"/>
        </w:rPr>
        <w:t>June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1C4B9D12" w:rsidR="00EF2171" w:rsidRPr="00B54CD9" w:rsidRDefault="0051266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91040" behindDoc="0" locked="0" layoutInCell="1" allowOverlap="1" wp14:anchorId="77B060C3" wp14:editId="4E2C56EE">
            <wp:simplePos x="0" y="0"/>
            <wp:positionH relativeFrom="column">
              <wp:posOffset>-63500</wp:posOffset>
            </wp:positionH>
            <wp:positionV relativeFrom="paragraph">
              <wp:posOffset>368018</wp:posOffset>
            </wp:positionV>
            <wp:extent cx="5236845" cy="3017520"/>
            <wp:effectExtent l="0" t="0" r="1905" b="0"/>
            <wp:wrapSquare wrapText="bothSides"/>
            <wp:docPr id="9" name="Obraz 9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20529C87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34F2EE13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Ju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ly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12.7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%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,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266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– by 7.4%,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-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F72615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7.0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%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51266A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51266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5.1%.</w:t>
      </w:r>
      <w:r w:rsidR="00F72615" w:rsidRP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A decrease </w:t>
      </w:r>
      <w:r w:rsidR="00F72615" w:rsidRPr="00E2764C">
        <w:rPr>
          <w:b w:val="0"/>
          <w:sz w:val="19"/>
          <w:szCs w:val="19"/>
          <w:lang w:val="en-GB"/>
        </w:rPr>
        <w:t xml:space="preserve">was </w:t>
      </w:r>
      <w:r w:rsidR="00F72615" w:rsidRPr="004D23D2">
        <w:rPr>
          <w:b w:val="0"/>
          <w:sz w:val="19"/>
          <w:szCs w:val="19"/>
          <w:lang w:val="en-GB"/>
        </w:rPr>
        <w:t>observed in</w:t>
      </w:r>
      <w:r w:rsidR="00F72615">
        <w:rPr>
          <w:b w:val="0"/>
          <w:sz w:val="19"/>
          <w:szCs w:val="19"/>
          <w:lang w:val="en-GB"/>
        </w:rPr>
        <w:t xml:space="preserve"> the</w:t>
      </w:r>
      <w:r w:rsidR="00F72615" w:rsidRPr="004D23D2">
        <w:rPr>
          <w:sz w:val="19"/>
          <w:szCs w:val="19"/>
          <w:lang w:val="en-GB"/>
        </w:rPr>
        <w:t xml:space="preserve"> </w:t>
      </w:r>
      <w:r w:rsidR="00F7261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F72615" w:rsidRP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72615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> 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1.7</w:t>
      </w:r>
      <w:r w:rsidR="00F72615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.</w:t>
      </w:r>
      <w:r w:rsidR="00F7261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7B5CD658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F5DDCE0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4F815611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2F5670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2F5670" w:rsidRPr="00A15DA4" w:rsidRDefault="002F5670" w:rsidP="002F567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1B5F9870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50322D03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007ACFA7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0ABCD77C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</w:tcPr>
          <w:p w14:paraId="7F847B15" w14:textId="5C32162A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0FDB265B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75AF20C4" w:rsidR="002F5670" w:rsidRPr="00A15DA4" w:rsidRDefault="002F5670" w:rsidP="002F56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51266A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51266A" w:rsidRPr="00A15DA4" w:rsidRDefault="0051266A" w:rsidP="0051266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45B8A246" w:rsidR="0051266A" w:rsidRPr="00A15DA4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43C738E6" w:rsidR="0051266A" w:rsidRPr="00A15DA4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43A0F4CC" w:rsidR="0051266A" w:rsidRPr="00A15DA4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6EE20B0C" w:rsidR="0051266A" w:rsidRPr="00A15DA4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4D700A61" w:rsidR="0051266A" w:rsidRPr="00A15DA4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78643B34" w:rsidR="0051266A" w:rsidRPr="0051266A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06F5CAC3" w:rsidR="0051266A" w:rsidRPr="0051266A" w:rsidRDefault="0051266A" w:rsidP="0051266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105.5</w:t>
            </w:r>
          </w:p>
        </w:tc>
      </w:tr>
      <w:tr w:rsidR="0051266A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51266A" w:rsidRPr="00A15DA4" w:rsidRDefault="0051266A" w:rsidP="0051266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531E8BFB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106.3*</w:t>
            </w:r>
          </w:p>
        </w:tc>
        <w:tc>
          <w:tcPr>
            <w:tcW w:w="794" w:type="dxa"/>
          </w:tcPr>
          <w:p w14:paraId="0E8FD10B" w14:textId="13CDA81C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</w:tcPr>
          <w:p w14:paraId="3E533996" w14:textId="6334C7C7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97.4*</w:t>
            </w:r>
          </w:p>
        </w:tc>
        <w:tc>
          <w:tcPr>
            <w:tcW w:w="794" w:type="dxa"/>
          </w:tcPr>
          <w:p w14:paraId="19D4F7E0" w14:textId="4641FDA2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794" w:type="dxa"/>
          </w:tcPr>
          <w:p w14:paraId="1A3611B0" w14:textId="027E3A5E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794" w:type="dxa"/>
          </w:tcPr>
          <w:p w14:paraId="27514117" w14:textId="6823167B" w:rsidR="0051266A" w:rsidRPr="0051266A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107.3*</w:t>
            </w:r>
          </w:p>
        </w:tc>
        <w:tc>
          <w:tcPr>
            <w:tcW w:w="794" w:type="dxa"/>
            <w:vAlign w:val="center"/>
          </w:tcPr>
          <w:p w14:paraId="733AD303" w14:textId="57ACB1C0" w:rsidR="0051266A" w:rsidRPr="0051266A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</w:tr>
      <w:tr w:rsidR="0051266A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51266A" w:rsidRPr="00A15DA4" w:rsidRDefault="0051266A" w:rsidP="0051266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01533713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103.1*</w:t>
            </w:r>
          </w:p>
        </w:tc>
        <w:tc>
          <w:tcPr>
            <w:tcW w:w="794" w:type="dxa"/>
          </w:tcPr>
          <w:p w14:paraId="09139D15" w14:textId="2D20BB75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794" w:type="dxa"/>
          </w:tcPr>
          <w:p w14:paraId="507DD464" w14:textId="26FC3C6B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99.9*</w:t>
            </w:r>
          </w:p>
        </w:tc>
        <w:tc>
          <w:tcPr>
            <w:tcW w:w="794" w:type="dxa"/>
          </w:tcPr>
          <w:p w14:paraId="0649EF27" w14:textId="1C9578A7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</w:t>
            </w:r>
          </w:p>
        </w:tc>
        <w:tc>
          <w:tcPr>
            <w:tcW w:w="794" w:type="dxa"/>
          </w:tcPr>
          <w:p w14:paraId="5D685115" w14:textId="5A4FD30A" w:rsidR="0051266A" w:rsidRPr="00A15DA4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100.6</w:t>
            </w:r>
          </w:p>
        </w:tc>
        <w:tc>
          <w:tcPr>
            <w:tcW w:w="794" w:type="dxa"/>
          </w:tcPr>
          <w:p w14:paraId="05FB6906" w14:textId="681BBA12" w:rsidR="0051266A" w:rsidRPr="0051266A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111.3*</w:t>
            </w:r>
          </w:p>
        </w:tc>
        <w:tc>
          <w:tcPr>
            <w:tcW w:w="794" w:type="dxa"/>
            <w:vAlign w:val="center"/>
          </w:tcPr>
          <w:p w14:paraId="18F8CF38" w14:textId="0ABE72EE" w:rsidR="0051266A" w:rsidRPr="0051266A" w:rsidRDefault="0051266A" w:rsidP="00512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106.9</w:t>
            </w:r>
          </w:p>
        </w:tc>
      </w:tr>
      <w:tr w:rsidR="0051266A" w:rsidRPr="00A15DA4" w14:paraId="450FDFBD" w14:textId="77777777" w:rsidTr="0051266A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51266A" w:rsidRPr="00A15DA4" w:rsidRDefault="0051266A" w:rsidP="0051266A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C0F4A8C" w14:textId="77777777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43E749FA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99.4*</w:t>
            </w:r>
          </w:p>
        </w:tc>
        <w:tc>
          <w:tcPr>
            <w:tcW w:w="794" w:type="dxa"/>
          </w:tcPr>
          <w:p w14:paraId="4C95E09A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1601282D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794" w:type="dxa"/>
          </w:tcPr>
          <w:p w14:paraId="6C2C5297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5244FEEF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101.0*</w:t>
            </w:r>
          </w:p>
        </w:tc>
        <w:tc>
          <w:tcPr>
            <w:tcW w:w="794" w:type="dxa"/>
          </w:tcPr>
          <w:p w14:paraId="572B9EFD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6433A8AA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794" w:type="dxa"/>
          </w:tcPr>
          <w:p w14:paraId="53842173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55D0CA30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</w:tcPr>
          <w:p w14:paraId="2ECAF6C7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3B9775CA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82.9*</w:t>
            </w:r>
          </w:p>
        </w:tc>
        <w:tc>
          <w:tcPr>
            <w:tcW w:w="794" w:type="dxa"/>
            <w:vAlign w:val="bottom"/>
          </w:tcPr>
          <w:p w14:paraId="36BE7EB6" w14:textId="3F312BA8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84.5</w:t>
            </w:r>
          </w:p>
        </w:tc>
      </w:tr>
      <w:tr w:rsidR="0051266A" w:rsidRPr="00A15DA4" w14:paraId="6990B43D" w14:textId="77777777" w:rsidTr="00F72615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51266A" w:rsidRPr="00A15DA4" w:rsidRDefault="0051266A" w:rsidP="005126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29B2BC05" w14:textId="77777777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7D49005F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100.8*</w:t>
            </w:r>
          </w:p>
        </w:tc>
        <w:tc>
          <w:tcPr>
            <w:tcW w:w="794" w:type="dxa"/>
          </w:tcPr>
          <w:p w14:paraId="00112832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50FF3C75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</w:tcPr>
          <w:p w14:paraId="4829F754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3DA7C81B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103.9*</w:t>
            </w:r>
          </w:p>
        </w:tc>
        <w:tc>
          <w:tcPr>
            <w:tcW w:w="794" w:type="dxa"/>
          </w:tcPr>
          <w:p w14:paraId="543C7732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5190FBE4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110.3</w:t>
            </w:r>
          </w:p>
        </w:tc>
        <w:tc>
          <w:tcPr>
            <w:tcW w:w="794" w:type="dxa"/>
          </w:tcPr>
          <w:p w14:paraId="4FDCD500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27E9A4C4" w:rsidR="0051266A" w:rsidRPr="00A15DA4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108.0</w:t>
            </w:r>
          </w:p>
        </w:tc>
        <w:tc>
          <w:tcPr>
            <w:tcW w:w="794" w:type="dxa"/>
          </w:tcPr>
          <w:p w14:paraId="6F3C06A1" w14:textId="77777777" w:rsid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45358CEF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114.1*</w:t>
            </w:r>
          </w:p>
        </w:tc>
        <w:tc>
          <w:tcPr>
            <w:tcW w:w="794" w:type="dxa"/>
            <w:vAlign w:val="center"/>
          </w:tcPr>
          <w:p w14:paraId="75F59637" w14:textId="1AD1FDFB" w:rsidR="0051266A" w:rsidRPr="0051266A" w:rsidRDefault="0051266A" w:rsidP="0051266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116.4</w:t>
            </w:r>
          </w:p>
        </w:tc>
      </w:tr>
    </w:tbl>
    <w:p w14:paraId="56332FC0" w14:textId="33F136EE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5D4FB0EC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2F5670">
        <w:rPr>
          <w:sz w:val="16"/>
          <w:szCs w:val="16"/>
          <w:lang w:val="en-GB"/>
        </w:rPr>
        <w:t>June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F72615">
        <w:rPr>
          <w:sz w:val="16"/>
          <w:szCs w:val="16"/>
          <w:lang w:val="en-GB"/>
        </w:rPr>
        <w:t>Ju</w:t>
      </w:r>
      <w:r w:rsidR="002F5670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4EE88A22" w14:textId="1950DBF1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6DFA02BB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9CE1A0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uly 2023, stood at 81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FDF1355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Ju</w:t>
                            </w:r>
                            <w:r w:rsidR="002F5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2F5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81.8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July 2023, stood at 81.8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BVbpnLYwIAAHo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1FDF1355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Ju</w:t>
                      </w:r>
                      <w:r w:rsidR="002F5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2F5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81.8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B76326A" w14:textId="1436FB4B" w:rsidR="00D51D24" w:rsidRDefault="00BB33B9" w:rsidP="003C4F7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Ju</w:t>
      </w:r>
      <w:r w:rsidR="002F5670">
        <w:rPr>
          <w:noProof/>
          <w:spacing w:val="-2"/>
          <w:szCs w:val="19"/>
          <w:lang w:val="en-GB"/>
        </w:rPr>
        <w:t>ly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D51D24">
        <w:rPr>
          <w:noProof/>
          <w:spacing w:val="-2"/>
          <w:szCs w:val="19"/>
          <w:lang w:val="en-GB"/>
        </w:rPr>
        <w:t>Ju</w:t>
      </w:r>
      <w:r w:rsidR="002F5670">
        <w:rPr>
          <w:noProof/>
          <w:spacing w:val="-2"/>
          <w:szCs w:val="19"/>
          <w:lang w:val="en-GB"/>
        </w:rPr>
        <w:t>ly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51D24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D51D24">
        <w:rPr>
          <w:noProof/>
          <w:spacing w:val="-2"/>
          <w:szCs w:val="19"/>
          <w:lang w:val="en-GB"/>
        </w:rPr>
        <w:t>2</w:t>
      </w:r>
      <w:r w:rsidR="00A6184D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</w:p>
    <w:p w14:paraId="45289166" w14:textId="10D7186F" w:rsidR="00A6184D" w:rsidRDefault="00FD39ED" w:rsidP="003C4F7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i</w:t>
      </w:r>
      <w:r w:rsidR="00D51D24">
        <w:rPr>
          <w:noProof/>
          <w:szCs w:val="19"/>
          <w:lang w:val="en-GB"/>
        </w:rPr>
        <w:t xml:space="preserve">n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6184D">
        <w:rPr>
          <w:noProof/>
          <w:spacing w:val="-2"/>
          <w:szCs w:val="19"/>
          <w:lang w:val="en-GB"/>
        </w:rPr>
        <w:t xml:space="preserve"> – by 21.0%, m</w:t>
      </w:r>
      <w:r w:rsidR="00A6184D" w:rsidRPr="00A6184D">
        <w:rPr>
          <w:noProof/>
          <w:spacing w:val="-2"/>
          <w:szCs w:val="19"/>
          <w:lang w:val="en-GB"/>
        </w:rPr>
        <w:t>anufacture of furniture</w:t>
      </w:r>
      <w:r w:rsidR="00A6184D">
        <w:rPr>
          <w:noProof/>
          <w:spacing w:val="-2"/>
          <w:szCs w:val="19"/>
          <w:lang w:val="en-GB"/>
        </w:rPr>
        <w:t xml:space="preserve"> </w:t>
      </w:r>
      <w:r w:rsidR="00A6184D" w:rsidRPr="00186E71">
        <w:rPr>
          <w:noProof/>
          <w:spacing w:val="-2"/>
          <w:szCs w:val="19"/>
          <w:lang w:val="en-GB"/>
        </w:rPr>
        <w:t>– by </w:t>
      </w:r>
      <w:r w:rsidR="00A6184D">
        <w:rPr>
          <w:noProof/>
          <w:spacing w:val="-2"/>
          <w:szCs w:val="19"/>
          <w:lang w:val="en-GB"/>
        </w:rPr>
        <w:t>14.5</w:t>
      </w:r>
      <w:r w:rsidR="00A6184D" w:rsidRPr="00186E71">
        <w:rPr>
          <w:noProof/>
          <w:spacing w:val="-2"/>
          <w:szCs w:val="19"/>
          <w:lang w:val="en-GB"/>
        </w:rPr>
        <w:t>%</w:t>
      </w:r>
      <w:r w:rsidR="00A6184D">
        <w:rPr>
          <w:noProof/>
          <w:spacing w:val="-2"/>
          <w:szCs w:val="19"/>
          <w:lang w:val="en-GB"/>
        </w:rPr>
        <w:t>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4C4B79">
        <w:rPr>
          <w:noProof/>
          <w:spacing w:val="-2"/>
          <w:szCs w:val="19"/>
          <w:lang w:val="en-GB"/>
        </w:rPr>
        <w:t>anufacture of paper and paper products</w:t>
      </w:r>
      <w:r w:rsidR="00A6184D">
        <w:rPr>
          <w:noProof/>
          <w:spacing w:val="-2"/>
          <w:szCs w:val="19"/>
          <w:lang w:val="en-GB"/>
        </w:rPr>
        <w:t xml:space="preserve"> – by 13.9%,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A6184D">
        <w:rPr>
          <w:noProof/>
          <w:spacing w:val="-2"/>
          <w:szCs w:val="19"/>
          <w:lang w:val="en-GB"/>
        </w:rPr>
        <w:t xml:space="preserve"> – by 10.9%,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A6184D">
        <w:rPr>
          <w:noProof/>
          <w:spacing w:val="-2"/>
          <w:szCs w:val="19"/>
          <w:lang w:val="en-GB"/>
        </w:rPr>
        <w:t xml:space="preserve"> – by 10.8%,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3D33AD">
        <w:rPr>
          <w:noProof/>
          <w:spacing w:val="-2"/>
          <w:szCs w:val="19"/>
          <w:lang w:val="en-GB"/>
        </w:rPr>
        <w:t>anufacture of other non-metallic mineral products</w:t>
      </w:r>
      <w:r w:rsidR="00A6184D">
        <w:rPr>
          <w:noProof/>
          <w:spacing w:val="-2"/>
          <w:szCs w:val="19"/>
          <w:lang w:val="en-GB"/>
        </w:rPr>
        <w:t xml:space="preserve"> – by 10.0%,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524711">
        <w:rPr>
          <w:noProof/>
          <w:spacing w:val="-2"/>
          <w:szCs w:val="19"/>
          <w:lang w:val="en-GB"/>
        </w:rPr>
        <w:t>anufacture of food products</w:t>
      </w:r>
      <w:r w:rsidR="00A6184D">
        <w:rPr>
          <w:noProof/>
          <w:spacing w:val="-2"/>
          <w:szCs w:val="19"/>
          <w:lang w:val="en-GB"/>
        </w:rPr>
        <w:t xml:space="preserve"> – by 9.4%,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C84E55">
        <w:rPr>
          <w:noProof/>
          <w:spacing w:val="-2"/>
          <w:szCs w:val="19"/>
          <w:lang w:val="en-GB"/>
        </w:rPr>
        <w:t xml:space="preserve">anufacture of </w:t>
      </w:r>
      <w:r w:rsidR="00A6184D">
        <w:rPr>
          <w:noProof/>
          <w:spacing w:val="-2"/>
          <w:szCs w:val="19"/>
          <w:lang w:val="en-GB"/>
        </w:rPr>
        <w:t xml:space="preserve">basic </w:t>
      </w:r>
      <w:r w:rsidR="00A6184D" w:rsidRPr="00C84E55">
        <w:rPr>
          <w:noProof/>
          <w:spacing w:val="-2"/>
          <w:szCs w:val="19"/>
          <w:lang w:val="en-GB"/>
        </w:rPr>
        <w:t>metal</w:t>
      </w:r>
      <w:r w:rsidR="00A6184D">
        <w:rPr>
          <w:noProof/>
          <w:spacing w:val="-2"/>
          <w:szCs w:val="19"/>
          <w:lang w:val="en-GB"/>
        </w:rPr>
        <w:t>s – by 8.6%.</w:t>
      </w:r>
    </w:p>
    <w:p w14:paraId="2529D185" w14:textId="1FBF5D08" w:rsidR="007A3779" w:rsidRPr="007A3779" w:rsidRDefault="007A3779" w:rsidP="003C4F74">
      <w:pPr>
        <w:spacing w:before="0" w:after="0"/>
        <w:rPr>
          <w:noProof/>
          <w:szCs w:val="19"/>
          <w:lang w:val="en-US"/>
        </w:rPr>
      </w:pPr>
    </w:p>
    <w:p w14:paraId="7571A03F" w14:textId="587F83CF" w:rsidR="00A6184D" w:rsidRDefault="00E74A2F" w:rsidP="00A6184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1D24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D51D24">
        <w:rPr>
          <w:noProof/>
          <w:szCs w:val="19"/>
          <w:lang w:val="en-GB"/>
        </w:rPr>
        <w:t>Ju</w:t>
      </w:r>
      <w:r w:rsidR="00A6184D">
        <w:rPr>
          <w:noProof/>
          <w:szCs w:val="19"/>
          <w:lang w:val="en-GB"/>
        </w:rPr>
        <w:t>ly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A6184D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7E7988">
        <w:rPr>
          <w:noProof/>
          <w:spacing w:val="-2"/>
          <w:szCs w:val="19"/>
          <w:lang w:val="en-GB"/>
        </w:rPr>
        <w:t>in</w:t>
      </w:r>
      <w:r w:rsidR="00D51D24" w:rsidRPr="00D51D24">
        <w:rPr>
          <w:noProof/>
          <w:szCs w:val="19"/>
          <w:lang w:val="en-GB"/>
        </w:rPr>
        <w:t xml:space="preserve"> </w:t>
      </w:r>
      <w:r w:rsidR="00D51D24" w:rsidRPr="009D61BA">
        <w:rPr>
          <w:noProof/>
          <w:szCs w:val="19"/>
          <w:lang w:val="en-GB"/>
        </w:rPr>
        <w:t>manufacture of</w:t>
      </w:r>
      <w:r w:rsidR="00D51D24">
        <w:rPr>
          <w:noProof/>
          <w:szCs w:val="19"/>
          <w:lang w:val="en-GB"/>
        </w:rPr>
        <w:t> </w:t>
      </w:r>
      <w:r w:rsidR="00D51D24" w:rsidRPr="009D61BA">
        <w:rPr>
          <w:noProof/>
          <w:szCs w:val="19"/>
          <w:lang w:val="en-GB"/>
        </w:rPr>
        <w:t>electrical equipment</w:t>
      </w:r>
      <w:r w:rsidR="00D51D24">
        <w:rPr>
          <w:noProof/>
          <w:szCs w:val="19"/>
          <w:lang w:val="en-GB"/>
        </w:rPr>
        <w:t xml:space="preserve"> </w:t>
      </w:r>
      <w:r w:rsidR="00D51D24">
        <w:rPr>
          <w:noProof/>
          <w:spacing w:val="-2"/>
          <w:szCs w:val="19"/>
          <w:lang w:val="en-GB"/>
        </w:rPr>
        <w:t>– by </w:t>
      </w:r>
      <w:r w:rsidR="00A6184D">
        <w:rPr>
          <w:noProof/>
          <w:spacing w:val="-2"/>
          <w:szCs w:val="19"/>
          <w:lang w:val="en-GB"/>
        </w:rPr>
        <w:t>18.7</w:t>
      </w:r>
      <w:r w:rsidR="00D51D24">
        <w:rPr>
          <w:noProof/>
          <w:spacing w:val="-2"/>
          <w:szCs w:val="19"/>
          <w:lang w:val="en-GB"/>
        </w:rPr>
        <w:t>%,</w:t>
      </w:r>
      <w:r w:rsidR="00D51D24" w:rsidRPr="00D51D24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zCs w:val="19"/>
          <w:lang w:val="en-GB"/>
        </w:rPr>
        <w:t>m</w:t>
      </w:r>
      <w:r w:rsidR="00A6184D" w:rsidRPr="00D51D24">
        <w:rPr>
          <w:noProof/>
          <w:szCs w:val="19"/>
          <w:lang w:val="en-GB"/>
        </w:rPr>
        <w:t>anufacture of motor vehicles, trailers and semi-trailers</w:t>
      </w:r>
      <w:r w:rsidR="00A6184D">
        <w:rPr>
          <w:noProof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– by 9.1%, in</w:t>
      </w:r>
      <w:r w:rsidR="00A6184D" w:rsidRPr="00A6184D">
        <w:rPr>
          <w:lang w:val="en-US"/>
        </w:rPr>
        <w:t xml:space="preserve"> </w:t>
      </w:r>
      <w:r w:rsidR="00A6184D">
        <w:rPr>
          <w:noProof/>
          <w:spacing w:val="-2"/>
          <w:szCs w:val="19"/>
          <w:lang w:val="en-GB"/>
        </w:rPr>
        <w:t>m</w:t>
      </w:r>
      <w:r w:rsidR="00A6184D" w:rsidRPr="00A6184D">
        <w:rPr>
          <w:noProof/>
          <w:spacing w:val="-2"/>
          <w:szCs w:val="19"/>
          <w:lang w:val="en-GB"/>
        </w:rPr>
        <w:t>ining of coal and lignite</w:t>
      </w:r>
      <w:r w:rsidR="00A6184D">
        <w:rPr>
          <w:noProof/>
          <w:spacing w:val="-2"/>
          <w:szCs w:val="19"/>
          <w:lang w:val="en-GB"/>
        </w:rPr>
        <w:t xml:space="preserve"> – by 5.2%,</w:t>
      </w:r>
      <w:r w:rsidR="00A6184D" w:rsidRPr="00A6184D">
        <w:rPr>
          <w:noProof/>
          <w:spacing w:val="-2"/>
          <w:szCs w:val="19"/>
          <w:lang w:val="en-GB"/>
        </w:rPr>
        <w:t xml:space="preserve"> </w:t>
      </w:r>
      <w:r w:rsidR="00A6184D">
        <w:rPr>
          <w:noProof/>
          <w:spacing w:val="-2"/>
          <w:szCs w:val="19"/>
          <w:lang w:val="en-GB"/>
        </w:rPr>
        <w:t>in r</w:t>
      </w:r>
      <w:r w:rsidR="00A6184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A6184D">
        <w:rPr>
          <w:noProof/>
          <w:spacing w:val="-2"/>
          <w:szCs w:val="19"/>
          <w:lang w:val="en-GB"/>
        </w:rPr>
        <w:t xml:space="preserve"> – by 3.8%.</w:t>
      </w:r>
    </w:p>
    <w:p w14:paraId="400374B9" w14:textId="27898F03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1FB9FDF0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516844C1" w14:textId="4E44C152" w:rsidR="00A6184D" w:rsidRPr="00A51608" w:rsidRDefault="00A6184D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88992" behindDoc="0" locked="0" layoutInCell="1" allowOverlap="1" wp14:anchorId="2BC89251" wp14:editId="38E9A952">
            <wp:simplePos x="0" y="0"/>
            <wp:positionH relativeFrom="column">
              <wp:posOffset>-76200</wp:posOffset>
            </wp:positionH>
            <wp:positionV relativeFrom="paragraph">
              <wp:posOffset>227965</wp:posOffset>
            </wp:positionV>
            <wp:extent cx="5218430" cy="3389630"/>
            <wp:effectExtent l="0" t="0" r="1270" b="1270"/>
            <wp:wrapSquare wrapText="bothSides"/>
            <wp:docPr id="6" name="Obraz 6" descr="Index numbers of sold production of industry by selected NACE divisions (constant prices; previous year =100) - July 2023, Jul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3510DD6E" w14:textId="6CD877E4" w:rsidR="00854114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854114">
        <w:rPr>
          <w:szCs w:val="19"/>
          <w:lang w:val="en-GB"/>
        </w:rPr>
        <w:t>June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854114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3D33AD">
        <w:rPr>
          <w:szCs w:val="19"/>
          <w:lang w:val="en-GB"/>
        </w:rPr>
        <w:t>Ju</w:t>
      </w:r>
      <w:r w:rsidR="00854114">
        <w:rPr>
          <w:szCs w:val="19"/>
          <w:lang w:val="en-GB"/>
        </w:rPr>
        <w:t>ly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854114">
        <w:rPr>
          <w:noProof/>
          <w:spacing w:val="-2"/>
          <w:szCs w:val="19"/>
          <w:lang w:val="en-GB"/>
        </w:rPr>
        <w:t>1</w:t>
      </w:r>
      <w:r w:rsidR="003D33AD">
        <w:rPr>
          <w:noProof/>
          <w:spacing w:val="-2"/>
          <w:szCs w:val="19"/>
          <w:lang w:val="en-GB"/>
        </w:rPr>
        <w:t>9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 xml:space="preserve">in </w:t>
      </w:r>
      <w:r w:rsidR="00854114">
        <w:rPr>
          <w:noProof/>
          <w:szCs w:val="19"/>
          <w:lang w:val="en-GB"/>
        </w:rPr>
        <w:t>m</w:t>
      </w:r>
      <w:r w:rsidR="00854114" w:rsidRPr="00D51D24">
        <w:rPr>
          <w:noProof/>
          <w:szCs w:val="19"/>
          <w:lang w:val="en-GB"/>
        </w:rPr>
        <w:t>anufacture of motor vehicles, trailers and semi-trailers</w:t>
      </w:r>
      <w:r w:rsidR="00854114">
        <w:rPr>
          <w:noProof/>
          <w:szCs w:val="19"/>
          <w:lang w:val="en-GB"/>
        </w:rPr>
        <w:t xml:space="preserve"> </w:t>
      </w:r>
      <w:r w:rsidR="00854114">
        <w:rPr>
          <w:noProof/>
          <w:spacing w:val="-2"/>
          <w:szCs w:val="19"/>
          <w:lang w:val="en-GB"/>
        </w:rPr>
        <w:t>– by 18.2%,</w:t>
      </w:r>
      <w:r w:rsidR="00854114" w:rsidRPr="00854114">
        <w:rPr>
          <w:noProof/>
          <w:szCs w:val="19"/>
          <w:lang w:val="en-GB"/>
        </w:rPr>
        <w:t xml:space="preserve"> </w:t>
      </w:r>
      <w:r w:rsidR="00854114">
        <w:rPr>
          <w:noProof/>
          <w:szCs w:val="19"/>
          <w:lang w:val="en-GB"/>
        </w:rPr>
        <w:t>m</w:t>
      </w:r>
      <w:r w:rsidR="00854114" w:rsidRPr="003C4F74">
        <w:rPr>
          <w:noProof/>
          <w:szCs w:val="19"/>
          <w:lang w:val="en-GB"/>
        </w:rPr>
        <w:t>anufacture of other transport equipment</w:t>
      </w:r>
      <w:r w:rsidR="00854114">
        <w:rPr>
          <w:noProof/>
          <w:szCs w:val="19"/>
          <w:lang w:val="en-GB"/>
        </w:rPr>
        <w:t xml:space="preserve"> </w:t>
      </w:r>
      <w:r w:rsidR="00854114" w:rsidRPr="00186E71">
        <w:rPr>
          <w:noProof/>
          <w:spacing w:val="-2"/>
          <w:szCs w:val="19"/>
          <w:lang w:val="en-GB"/>
        </w:rPr>
        <w:t>– by </w:t>
      </w:r>
      <w:r w:rsidR="000850A7">
        <w:rPr>
          <w:noProof/>
          <w:spacing w:val="-2"/>
          <w:szCs w:val="19"/>
          <w:lang w:val="en-GB"/>
        </w:rPr>
        <w:t>14.3</w:t>
      </w:r>
      <w:r w:rsidR="00854114" w:rsidRPr="00186E71">
        <w:rPr>
          <w:noProof/>
          <w:spacing w:val="-2"/>
          <w:szCs w:val="19"/>
          <w:lang w:val="en-GB"/>
        </w:rPr>
        <w:t>%</w:t>
      </w:r>
      <w:r w:rsidR="00854114">
        <w:rPr>
          <w:noProof/>
          <w:spacing w:val="-2"/>
          <w:szCs w:val="19"/>
          <w:lang w:val="en-GB"/>
        </w:rPr>
        <w:t>,</w:t>
      </w:r>
      <w:r w:rsidR="000850A7" w:rsidRPr="000850A7">
        <w:rPr>
          <w:noProof/>
          <w:spacing w:val="-2"/>
          <w:szCs w:val="19"/>
          <w:lang w:val="en-GB"/>
        </w:rPr>
        <w:t xml:space="preserve"> </w:t>
      </w:r>
      <w:r w:rsidR="000850A7">
        <w:rPr>
          <w:noProof/>
          <w:spacing w:val="-2"/>
          <w:szCs w:val="19"/>
          <w:lang w:val="en-GB"/>
        </w:rPr>
        <w:t>in r</w:t>
      </w:r>
      <w:r w:rsidR="000850A7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0850A7">
        <w:rPr>
          <w:noProof/>
          <w:spacing w:val="-2"/>
          <w:szCs w:val="19"/>
          <w:lang w:val="en-GB"/>
        </w:rPr>
        <w:t xml:space="preserve"> – by 13.1%,</w:t>
      </w:r>
      <w:r w:rsidR="000850A7" w:rsidRPr="000850A7">
        <w:rPr>
          <w:noProof/>
          <w:szCs w:val="19"/>
          <w:lang w:val="en-GB"/>
        </w:rPr>
        <w:t xml:space="preserve"> </w:t>
      </w:r>
      <w:r w:rsidR="000850A7">
        <w:rPr>
          <w:noProof/>
          <w:szCs w:val="19"/>
          <w:lang w:val="en-GB"/>
        </w:rPr>
        <w:t xml:space="preserve">in </w:t>
      </w:r>
      <w:r w:rsidR="000850A7" w:rsidRPr="009D61BA">
        <w:rPr>
          <w:noProof/>
          <w:szCs w:val="19"/>
          <w:lang w:val="en-GB"/>
        </w:rPr>
        <w:t xml:space="preserve">manufacture of </w:t>
      </w:r>
      <w:r w:rsidR="000850A7" w:rsidRPr="00082002">
        <w:rPr>
          <w:noProof/>
          <w:spacing w:val="-2"/>
          <w:szCs w:val="19"/>
          <w:lang w:val="en-GB"/>
        </w:rPr>
        <w:t>machinery and equipment</w:t>
      </w:r>
      <w:r w:rsidR="000850A7">
        <w:rPr>
          <w:noProof/>
          <w:spacing w:val="-2"/>
          <w:szCs w:val="19"/>
          <w:lang w:val="en-GB"/>
        </w:rPr>
        <w:t xml:space="preserve"> </w:t>
      </w:r>
      <w:r w:rsidR="000850A7">
        <w:rPr>
          <w:noProof/>
          <w:szCs w:val="19"/>
          <w:lang w:val="en-GB"/>
        </w:rPr>
        <w:t>– by 8.9%,</w:t>
      </w:r>
      <w:r w:rsidR="000850A7" w:rsidRPr="000850A7">
        <w:rPr>
          <w:noProof/>
          <w:spacing w:val="-2"/>
          <w:szCs w:val="19"/>
          <w:lang w:val="en-GB"/>
        </w:rPr>
        <w:t xml:space="preserve"> </w:t>
      </w:r>
      <w:r w:rsidR="000850A7">
        <w:rPr>
          <w:noProof/>
          <w:spacing w:val="-2"/>
          <w:szCs w:val="19"/>
          <w:lang w:val="en-GB"/>
        </w:rPr>
        <w:t>m</w:t>
      </w:r>
      <w:r w:rsidR="000850A7" w:rsidRPr="00C84E55">
        <w:rPr>
          <w:noProof/>
          <w:spacing w:val="-2"/>
          <w:szCs w:val="19"/>
          <w:lang w:val="en-GB"/>
        </w:rPr>
        <w:t>anufacture of metal</w:t>
      </w:r>
      <w:r w:rsidR="000850A7">
        <w:rPr>
          <w:noProof/>
          <w:spacing w:val="-2"/>
          <w:szCs w:val="19"/>
          <w:lang w:val="en-GB"/>
        </w:rPr>
        <w:t xml:space="preserve"> product</w:t>
      </w:r>
      <w:r w:rsidR="000850A7" w:rsidRPr="00C84E55">
        <w:rPr>
          <w:noProof/>
          <w:spacing w:val="-2"/>
          <w:szCs w:val="19"/>
          <w:lang w:val="en-GB"/>
        </w:rPr>
        <w:t>s</w:t>
      </w:r>
      <w:r w:rsidR="000850A7">
        <w:rPr>
          <w:noProof/>
          <w:spacing w:val="-2"/>
          <w:szCs w:val="19"/>
          <w:lang w:val="en-GB"/>
        </w:rPr>
        <w:t xml:space="preserve"> – by 7.6%,</w:t>
      </w:r>
      <w:r w:rsidR="000850A7" w:rsidRPr="000850A7">
        <w:rPr>
          <w:noProof/>
          <w:szCs w:val="19"/>
          <w:lang w:val="en-GB"/>
        </w:rPr>
        <w:t xml:space="preserve"> </w:t>
      </w:r>
      <w:r w:rsidR="000850A7" w:rsidRPr="009D61BA">
        <w:rPr>
          <w:noProof/>
          <w:szCs w:val="19"/>
          <w:lang w:val="en-GB"/>
        </w:rPr>
        <w:t>manufacture of</w:t>
      </w:r>
      <w:r w:rsidR="000850A7">
        <w:rPr>
          <w:noProof/>
          <w:szCs w:val="19"/>
          <w:lang w:val="en-GB"/>
        </w:rPr>
        <w:t> </w:t>
      </w:r>
      <w:r w:rsidR="000850A7" w:rsidRPr="009D61BA">
        <w:rPr>
          <w:noProof/>
          <w:szCs w:val="19"/>
          <w:lang w:val="en-GB"/>
        </w:rPr>
        <w:t>electrical equipment</w:t>
      </w:r>
      <w:r w:rsidR="000850A7">
        <w:rPr>
          <w:noProof/>
          <w:szCs w:val="19"/>
          <w:lang w:val="en-GB"/>
        </w:rPr>
        <w:t xml:space="preserve"> </w:t>
      </w:r>
      <w:r w:rsidR="000850A7">
        <w:rPr>
          <w:noProof/>
          <w:spacing w:val="-2"/>
          <w:szCs w:val="19"/>
          <w:lang w:val="en-GB"/>
        </w:rPr>
        <w:t>– by 6.5%</w:t>
      </w:r>
      <w:r w:rsidR="000F604E">
        <w:rPr>
          <w:noProof/>
          <w:spacing w:val="-2"/>
          <w:szCs w:val="19"/>
          <w:lang w:val="en-GB"/>
        </w:rPr>
        <w:t>.</w:t>
      </w:r>
    </w:p>
    <w:p w14:paraId="336B130B" w14:textId="77777777" w:rsidR="003D33AD" w:rsidRDefault="003D33AD" w:rsidP="00D5076A">
      <w:pPr>
        <w:spacing w:before="0" w:after="0"/>
        <w:rPr>
          <w:noProof/>
          <w:spacing w:val="-2"/>
          <w:szCs w:val="19"/>
          <w:lang w:val="en-GB"/>
        </w:rPr>
      </w:pPr>
    </w:p>
    <w:p w14:paraId="4CF171AE" w14:textId="145FAAD7" w:rsidR="000850A7" w:rsidRDefault="00201122" w:rsidP="005659E8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854114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0850A7">
        <w:rPr>
          <w:noProof/>
          <w:szCs w:val="19"/>
          <w:lang w:val="en-GB"/>
        </w:rPr>
        <w:t>June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854114">
        <w:rPr>
          <w:noProof/>
          <w:szCs w:val="19"/>
          <w:lang w:val="en-GB"/>
        </w:rPr>
        <w:t>1</w:t>
      </w:r>
      <w:r w:rsidR="003D33AD">
        <w:rPr>
          <w:noProof/>
          <w:szCs w:val="19"/>
          <w:lang w:val="en-GB"/>
        </w:rPr>
        <w:t>5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7F64BD">
        <w:rPr>
          <w:noProof/>
          <w:szCs w:val="19"/>
          <w:lang w:val="en-GB"/>
        </w:rPr>
        <w:t> </w:t>
      </w:r>
      <w:r w:rsidR="000850A7">
        <w:rPr>
          <w:noProof/>
          <w:spacing w:val="-2"/>
          <w:szCs w:val="19"/>
          <w:lang w:val="en-GB"/>
        </w:rPr>
        <w:t>m</w:t>
      </w:r>
      <w:r w:rsidR="000850A7" w:rsidRPr="00A6184D">
        <w:rPr>
          <w:noProof/>
          <w:spacing w:val="-2"/>
          <w:szCs w:val="19"/>
          <w:lang w:val="en-GB"/>
        </w:rPr>
        <w:t>ining of coal and lignite</w:t>
      </w:r>
      <w:r w:rsidR="000850A7">
        <w:rPr>
          <w:noProof/>
          <w:spacing w:val="-2"/>
          <w:szCs w:val="19"/>
          <w:lang w:val="en-GB"/>
        </w:rPr>
        <w:t xml:space="preserve"> – by 3.8%,</w:t>
      </w:r>
      <w:r w:rsidR="000850A7" w:rsidRPr="000850A7">
        <w:rPr>
          <w:lang w:val="en-US"/>
        </w:rPr>
        <w:t xml:space="preserve"> </w:t>
      </w:r>
      <w:r w:rsidR="000850A7">
        <w:rPr>
          <w:lang w:val="en-US"/>
        </w:rPr>
        <w:t xml:space="preserve">in </w:t>
      </w:r>
      <w:r w:rsidR="000850A7">
        <w:rPr>
          <w:noProof/>
          <w:spacing w:val="-2"/>
          <w:szCs w:val="19"/>
          <w:lang w:val="en-GB"/>
        </w:rPr>
        <w:t>w</w:t>
      </w:r>
      <w:r w:rsidR="000850A7" w:rsidRPr="000850A7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0850A7">
        <w:rPr>
          <w:noProof/>
          <w:spacing w:val="-2"/>
          <w:szCs w:val="19"/>
          <w:lang w:val="en-GB"/>
        </w:rPr>
        <w:t xml:space="preserve"> – by 3.1%, in e</w:t>
      </w:r>
      <w:r w:rsidR="000850A7" w:rsidRPr="000850A7">
        <w:rPr>
          <w:noProof/>
          <w:spacing w:val="-2"/>
          <w:szCs w:val="19"/>
          <w:lang w:val="en-GB"/>
        </w:rPr>
        <w:t>lectricity, gas, steam and air conditioning supply</w:t>
      </w:r>
      <w:r w:rsidR="000850A7">
        <w:rPr>
          <w:noProof/>
          <w:spacing w:val="-2"/>
          <w:szCs w:val="19"/>
          <w:lang w:val="en-GB"/>
        </w:rPr>
        <w:t xml:space="preserve"> – by 2.3%, in m</w:t>
      </w:r>
      <w:r w:rsidR="000850A7" w:rsidRPr="004C4B79">
        <w:rPr>
          <w:noProof/>
          <w:spacing w:val="-2"/>
          <w:szCs w:val="19"/>
          <w:lang w:val="en-GB"/>
        </w:rPr>
        <w:t>anufacture of paper and paper products</w:t>
      </w:r>
      <w:r w:rsidR="000850A7">
        <w:rPr>
          <w:noProof/>
          <w:spacing w:val="-2"/>
          <w:szCs w:val="19"/>
          <w:lang w:val="en-GB"/>
        </w:rPr>
        <w:t xml:space="preserve"> – by 2.0%, m</w:t>
      </w:r>
      <w:r w:rsidR="000850A7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0850A7">
        <w:rPr>
          <w:noProof/>
          <w:spacing w:val="-2"/>
          <w:szCs w:val="19"/>
          <w:lang w:val="en-GB"/>
        </w:rPr>
        <w:t xml:space="preserve"> – by 1.9%.</w:t>
      </w:r>
    </w:p>
    <w:p w14:paraId="3529BA18" w14:textId="77777777" w:rsidR="000850A7" w:rsidRDefault="000850A7" w:rsidP="005659E8">
      <w:pPr>
        <w:spacing w:before="0" w:after="0"/>
        <w:rPr>
          <w:noProof/>
          <w:szCs w:val="19"/>
          <w:lang w:val="en-GB"/>
        </w:rPr>
      </w:pPr>
    </w:p>
    <w:bookmarkEnd w:id="4"/>
    <w:p w14:paraId="1F5B1DF6" w14:textId="7A83BC2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38D309B1" w:rsidR="00E44A8F" w:rsidRPr="000A5D02" w:rsidRDefault="00E44A8F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Pr="000A5D02">
        <w:rPr>
          <w:b/>
          <w:spacing w:val="-2"/>
          <w:szCs w:val="19"/>
          <w:lang w:val="en-GB"/>
        </w:rPr>
        <w:t>previous month =100)</w:t>
      </w:r>
    </w:p>
    <w:p w14:paraId="676345E0" w14:textId="0352B043" w:rsidR="00946446" w:rsidRDefault="000F604E" w:rsidP="00E01D2D">
      <w:pPr>
        <w:spacing w:before="0" w:after="0" w:line="240" w:lineRule="auto"/>
        <w:rPr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1992064" behindDoc="0" locked="0" layoutInCell="1" allowOverlap="1" wp14:anchorId="73D47DCA" wp14:editId="47A04222">
            <wp:simplePos x="0" y="0"/>
            <wp:positionH relativeFrom="column">
              <wp:posOffset>-63569</wp:posOffset>
            </wp:positionH>
            <wp:positionV relativeFrom="paragraph">
              <wp:posOffset>146685</wp:posOffset>
            </wp:positionV>
            <wp:extent cx="5224780" cy="3578860"/>
            <wp:effectExtent l="0" t="0" r="0" b="2540"/>
            <wp:wrapSquare wrapText="bothSides"/>
            <wp:docPr id="4" name="Obraz 4" descr="Index numbers of sold production of industry by selected NACE divisions (constant prices; previous month =100) - March, April, May, June and Jul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7C8F52" w14:textId="775141B5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0F604E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27A8A4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9265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"https://stat.gov.pl/en/topics/other-studies/informations-on-socio-economic-situation/statistical-bulletin-no-62024,4,164.html"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32E316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9265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"https://stat.gov.pl/en/topics/other-studies/informations-on-socio-economic-situation/socio-economic-situation-of-the-country-in-the-first-half-of-2024,1,159.html"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6B1D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6B1D9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6B1D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6B1D9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6B1D9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A69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A69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A69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A69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A69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27A8A4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9265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"https://stat.gov.pl/en/topics/other-studies/informations-on-socio-economic-situation/statistical-bulletin-no-62024,4,164.html"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32E316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9265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"https://stat.gov.pl/en/topics/other-studies/informations-on-socio-economic-situation/socio-economic-situation-of-the-country-in-the-first-half-of-2024,1,159.html"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6B1D9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6B1D9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6B1D9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6B1D9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6B1D9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A69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A69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A69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A69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A69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ABF95" w14:textId="77777777" w:rsidR="001A69E3" w:rsidRDefault="001A69E3" w:rsidP="000662E2">
      <w:pPr>
        <w:spacing w:after="0" w:line="240" w:lineRule="auto"/>
      </w:pPr>
      <w:r>
        <w:separator/>
      </w:r>
    </w:p>
  </w:endnote>
  <w:endnote w:type="continuationSeparator" w:id="0">
    <w:p w14:paraId="13511913" w14:textId="77777777" w:rsidR="001A69E3" w:rsidRDefault="001A69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D5A43" w14:textId="77777777" w:rsidR="001A69E3" w:rsidRDefault="001A69E3" w:rsidP="000662E2">
      <w:pPr>
        <w:spacing w:after="0" w:line="240" w:lineRule="auto"/>
      </w:pPr>
      <w:r>
        <w:separator/>
      </w:r>
    </w:p>
  </w:footnote>
  <w:footnote w:type="continuationSeparator" w:id="0">
    <w:p w14:paraId="5E461730" w14:textId="77777777" w:rsidR="001A69E3" w:rsidRDefault="001A69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1DD0E5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6B35C2A" w:rsidR="00637ED3" w:rsidRPr="00E66F2C" w:rsidRDefault="008039D9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8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b4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yQTb4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56B35C2A" w:rsidR="00637ED3" w:rsidRPr="00E66F2C" w:rsidRDefault="008039D9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05pt;height:125.6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5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155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15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STAT\KACZOROWSKAB</Osoba>
    <NazwaPliku xmlns="1E9983FF-DC4B-4F4E-A072-0441E2B88E6D">Index numbers of sold production of industry in July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6FC9747-3681-4E0E-820A-98FFE8072D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4070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2024-08-19T07:35:00Z</dcterms:created>
  <dcterms:modified xsi:type="dcterms:W3CDTF">2024-08-19T07:35:00Z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