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E094758" w:rsidR="00393761" w:rsidRPr="005653EE" w:rsidRDefault="00C30F5D" w:rsidP="00F049AB">
      <w:pPr>
        <w:pStyle w:val="Tytuinfomacjisygnalnej"/>
        <w:rPr>
          <w:lang w:val="en-GB"/>
        </w:rPr>
      </w:pPr>
      <w:r w:rsidRPr="00404CD5">
        <w:rPr>
          <w:lang w:val="en-GB"/>
        </w:rPr>
        <w:t xml:space="preserve">Production of industrial products in </w:t>
      </w:r>
      <w:r>
        <w:rPr>
          <w:lang w:val="en-GB"/>
        </w:rPr>
        <w:t>2023</w:t>
      </w:r>
      <w:r w:rsidRPr="00600759">
        <w:rPr>
          <w:rStyle w:val="Odwoanieprzypisudolnego"/>
          <w:spacing w:val="-2"/>
          <w:szCs w:val="40"/>
        </w:rPr>
        <w:footnoteReference w:id="1"/>
      </w:r>
      <w:r w:rsidRPr="00CA0963">
        <w:rPr>
          <w:vertAlign w:val="superscript"/>
          <w:lang w:val="en-US"/>
        </w:rPr>
        <w:t>)</w:t>
      </w:r>
      <w:r w:rsidR="00364AF9" w:rsidRPr="005653EE">
        <w:rPr>
          <w:sz w:val="32"/>
          <w:lang w:val="en-GB"/>
        </w:rPr>
        <w:tab/>
      </w:r>
    </w:p>
    <w:p w14:paraId="1E690351" w14:textId="146BFE0D" w:rsidR="00DE58F1" w:rsidRPr="005653EE" w:rsidRDefault="00731D27" w:rsidP="00F049AB">
      <w:pPr>
        <w:pStyle w:val="Lead"/>
        <w:rPr>
          <w:rFonts w:eastAsia="Times New Roman" w:cs="Times New Roman"/>
          <w:bCs/>
          <w:noProof w:val="0"/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B123A7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204085" cy="1097915"/>
                <wp:effectExtent l="0" t="0" r="5715" b="6985"/>
                <wp:wrapSquare wrapText="bothSides"/>
                <wp:docPr id="6" name="Pole tekstowe 2" descr="Index of the value of sold production of products compared to 2022: 5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979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43D5133" w:rsidR="00752ABB" w:rsidRPr="005653EE" w:rsidRDefault="00752ABB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5653EE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>5</w:t>
                            </w:r>
                            <w:r w:rsidRPr="005653EE">
                              <w:rPr>
                                <w:rStyle w:val="WartowskanikaZnak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>6%</w:t>
                            </w:r>
                          </w:p>
                          <w:p w14:paraId="78B931B5" w14:textId="054A74B5" w:rsidR="00752ABB" w:rsidRPr="00476E52" w:rsidRDefault="00752ABB" w:rsidP="00476E52">
                            <w:pPr>
                              <w:pStyle w:val="Opiswskanika"/>
                              <w:spacing w:before="60"/>
                              <w:rPr>
                                <w:lang w:val="en-GB"/>
                              </w:rPr>
                            </w:pPr>
                            <w:r w:rsidRPr="00416DFB">
                              <w:rPr>
                                <w:lang w:val="en-GB"/>
                              </w:rPr>
                              <w:t xml:space="preserve">Index of the value of </w:t>
                            </w:r>
                            <w:r w:rsidR="000B54F3">
                              <w:rPr>
                                <w:lang w:val="en-GB"/>
                              </w:rPr>
                              <w:t xml:space="preserve">sold </w:t>
                            </w:r>
                            <w:r w:rsidRPr="00416DFB">
                              <w:rPr>
                                <w:lang w:val="en-GB"/>
                              </w:rPr>
                              <w:t xml:space="preserve">production </w:t>
                            </w:r>
                            <w:r w:rsidR="000B54F3">
                              <w:rPr>
                                <w:lang w:val="en-GB"/>
                              </w:rPr>
                              <w:t>of</w:t>
                            </w:r>
                            <w:r w:rsidR="000B54F3" w:rsidRPr="00416DFB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416DFB">
                              <w:rPr>
                                <w:lang w:val="en-GB"/>
                              </w:rPr>
                              <w:t>products compared to 2022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ndex of the value of sold production of products compared to 2022: 5,6%" style="position:absolute;margin-left:0;margin-top:.7pt;width:173.55pt;height:86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" fillcolor="#001d77" stroked="f">
                <v:stroke joinstyle="miter"/>
                <v:textbox>
                  <w:txbxContent>
                    <w:p w14:paraId="30951E30" w14:textId="043D5133" w:rsidR="00752ABB" w:rsidRPr="005653EE" w:rsidRDefault="00752ABB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5653EE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Style w:val="WartowskanikaZnak"/>
                          <w:lang w:val="en-GB"/>
                        </w:rPr>
                        <w:t>5</w:t>
                      </w:r>
                      <w:r w:rsidRPr="005653EE">
                        <w:rPr>
                          <w:rStyle w:val="WartowskanikaZnak"/>
                          <w:lang w:val="en-GB"/>
                        </w:rPr>
                        <w:t>.</w:t>
                      </w:r>
                      <w:r>
                        <w:rPr>
                          <w:rStyle w:val="WartowskanikaZnak"/>
                          <w:lang w:val="en-GB"/>
                        </w:rPr>
                        <w:t>6%</w:t>
                      </w:r>
                    </w:p>
                    <w:p w14:paraId="78B931B5" w14:textId="054A74B5" w:rsidR="00752ABB" w:rsidRPr="00476E52" w:rsidRDefault="00752ABB" w:rsidP="00476E52">
                      <w:pPr>
                        <w:pStyle w:val="Opiswskanika"/>
                        <w:spacing w:before="60"/>
                        <w:rPr>
                          <w:lang w:val="en-GB"/>
                        </w:rPr>
                      </w:pPr>
                      <w:r w:rsidRPr="00416DFB">
                        <w:rPr>
                          <w:lang w:val="en-GB"/>
                        </w:rPr>
                        <w:t xml:space="preserve">Index of the value of </w:t>
                      </w:r>
                      <w:r w:rsidR="000B54F3">
                        <w:rPr>
                          <w:lang w:val="en-GB"/>
                        </w:rPr>
                        <w:t xml:space="preserve">sold </w:t>
                      </w:r>
                      <w:r w:rsidRPr="00416DFB">
                        <w:rPr>
                          <w:lang w:val="en-GB"/>
                        </w:rPr>
                        <w:t xml:space="preserve">production </w:t>
                      </w:r>
                      <w:r w:rsidR="000B54F3">
                        <w:rPr>
                          <w:lang w:val="en-GB"/>
                        </w:rPr>
                        <w:t>of</w:t>
                      </w:r>
                      <w:r w:rsidR="000B54F3" w:rsidRPr="00416DFB">
                        <w:rPr>
                          <w:lang w:val="en-GB"/>
                        </w:rPr>
                        <w:t xml:space="preserve"> </w:t>
                      </w:r>
                      <w:r w:rsidRPr="00416DFB">
                        <w:rPr>
                          <w:lang w:val="en-GB"/>
                        </w:rPr>
                        <w:t>products compared to 2022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5653EE">
        <w:rPr>
          <w:color w:val="001D77"/>
          <w:lang w:val="en-GB"/>
        </w:rPr>
        <w:t xml:space="preserve"> </w:t>
      </w:r>
      <w:r w:rsidR="00A90A6D" w:rsidRPr="005653EE">
        <w:rPr>
          <w:lang w:val="en-GB"/>
        </w:rPr>
        <w:br/>
      </w:r>
      <w:r w:rsidR="00C30F5D" w:rsidRPr="00FF31C4">
        <w:rPr>
          <w:lang w:val="en-US"/>
        </w:rPr>
        <w:t>The value of sold production of own products by producers in 202</w:t>
      </w:r>
      <w:r w:rsidR="00FF31C4" w:rsidRPr="00FF31C4">
        <w:rPr>
          <w:lang w:val="en-US"/>
        </w:rPr>
        <w:t>3</w:t>
      </w:r>
      <w:r w:rsidR="00C30F5D" w:rsidRPr="00FF31C4">
        <w:rPr>
          <w:lang w:val="en-US"/>
        </w:rPr>
        <w:t xml:space="preserve"> </w:t>
      </w:r>
      <w:r w:rsidR="00FF31C4" w:rsidRPr="00FF31C4">
        <w:rPr>
          <w:lang w:val="en-US"/>
        </w:rPr>
        <w:t>de</w:t>
      </w:r>
      <w:r w:rsidR="00C30F5D" w:rsidRPr="00FF31C4">
        <w:rPr>
          <w:lang w:val="en-US"/>
        </w:rPr>
        <w:t>creased in relation to 202</w:t>
      </w:r>
      <w:r w:rsidR="00FF31C4" w:rsidRPr="00FF31C4">
        <w:rPr>
          <w:lang w:val="en-US"/>
        </w:rPr>
        <w:t>2</w:t>
      </w:r>
      <w:r w:rsidR="00C30F5D" w:rsidRPr="00FF31C4">
        <w:rPr>
          <w:lang w:val="en-US"/>
        </w:rPr>
        <w:t xml:space="preserve"> by </w:t>
      </w:r>
      <w:r w:rsidR="00FF31C4" w:rsidRPr="00FF31C4">
        <w:rPr>
          <w:lang w:val="en-US"/>
        </w:rPr>
        <w:t>5,</w:t>
      </w:r>
      <w:r w:rsidR="00416DFB">
        <w:rPr>
          <w:lang w:val="en-US"/>
        </w:rPr>
        <w:t>6</w:t>
      </w:r>
      <w:r w:rsidR="00C30F5D" w:rsidRPr="00FF31C4">
        <w:rPr>
          <w:lang w:val="en-US"/>
        </w:rPr>
        <w:t xml:space="preserve">% and amounted to </w:t>
      </w:r>
      <w:r w:rsidR="00FF31C4" w:rsidRPr="00476E52">
        <w:rPr>
          <w:lang w:val="en-US"/>
        </w:rPr>
        <w:t xml:space="preserve">1 775.5 </w:t>
      </w:r>
      <w:r w:rsidR="00752ABB">
        <w:rPr>
          <w:lang w:val="en-US"/>
        </w:rPr>
        <w:t>b</w:t>
      </w:r>
      <w:r w:rsidR="00752ABB" w:rsidRPr="00FF31C4">
        <w:rPr>
          <w:lang w:val="en-US"/>
        </w:rPr>
        <w:t xml:space="preserve">illion </w:t>
      </w:r>
      <w:r w:rsidR="00C30F5D" w:rsidRPr="00FF31C4">
        <w:rPr>
          <w:lang w:val="en-US" w:eastAsia="ja-JP"/>
        </w:rPr>
        <w:t>PLN</w:t>
      </w:r>
      <w:r w:rsidR="00DE6B58" w:rsidRPr="00FF31C4">
        <w:rPr>
          <w:lang w:val="en-GB"/>
        </w:rPr>
        <w:t>.</w:t>
      </w:r>
      <w:r w:rsidR="00DE6B58" w:rsidRPr="005653EE">
        <w:rPr>
          <w:lang w:val="en-GB"/>
        </w:rPr>
        <w:t xml:space="preserve"> </w:t>
      </w:r>
    </w:p>
    <w:p w14:paraId="3DB10F9F" w14:textId="236BCE91" w:rsidR="00E95B8E" w:rsidRPr="005653EE" w:rsidRDefault="00CB6AD4" w:rsidP="00E95B8E">
      <w:pPr>
        <w:pStyle w:val="Nagwek1"/>
        <w:rPr>
          <w:rFonts w:ascii="Fira Sans" w:hAnsi="Fira Sans"/>
          <w:b/>
          <w:szCs w:val="19"/>
          <w:lang w:val="en-GB"/>
        </w:rPr>
      </w:pPr>
      <w:r w:rsidRPr="005653EE">
        <w:rPr>
          <w:shd w:val="clear" w:color="auto" w:fill="FFFFFF"/>
          <w:lang w:val="en-GB"/>
        </w:rPr>
        <w:br/>
      </w:r>
      <w:r w:rsidR="00C30F5D">
        <w:rPr>
          <w:rFonts w:ascii="Fira Sans" w:hAnsi="Fira Sans"/>
          <w:b/>
          <w:szCs w:val="19"/>
          <w:lang w:val="en-GB"/>
        </w:rPr>
        <w:t>Sold production of industrial products</w:t>
      </w:r>
    </w:p>
    <w:p w14:paraId="225F0CF8" w14:textId="6DABB2ED" w:rsidR="00993444" w:rsidRDefault="00416DFB" w:rsidP="00C30F5D">
      <w:pPr>
        <w:suppressAutoHyphens/>
        <w:rPr>
          <w:rFonts w:eastAsia="Times New Roman" w:cs="Times New Roman"/>
          <w:szCs w:val="19"/>
          <w:lang w:val="en-GB" w:eastAsia="pl-PL"/>
        </w:rPr>
      </w:pPr>
      <w:r w:rsidRPr="00416DFB">
        <w:rPr>
          <w:rFonts w:eastAsia="Times New Roman" w:cs="Times New Roman"/>
          <w:szCs w:val="19"/>
          <w:lang w:val="en-GB" w:eastAsia="pl-PL"/>
        </w:rPr>
        <w:t xml:space="preserve">In 2023, compared to the previous year, the value of sold production of products in the </w:t>
      </w:r>
      <w:r w:rsidR="00C35A49" w:rsidRPr="00416DFB">
        <w:rPr>
          <w:rFonts w:eastAsia="Times New Roman" w:cs="Times New Roman"/>
          <w:szCs w:val="19"/>
          <w:lang w:val="en-GB" w:eastAsia="pl-PL"/>
        </w:rPr>
        <w:t xml:space="preserve">section </w:t>
      </w:r>
      <w:r w:rsidRPr="00416DFB">
        <w:rPr>
          <w:rFonts w:eastAsia="Times New Roman" w:cs="Times New Roman"/>
          <w:szCs w:val="19"/>
          <w:lang w:val="en-GB" w:eastAsia="pl-PL"/>
        </w:rPr>
        <w:t xml:space="preserve">Industrial processing products increased in 11 </w:t>
      </w:r>
      <w:r w:rsidR="00C35A49">
        <w:rPr>
          <w:rFonts w:eastAsia="Times New Roman" w:cs="Times New Roman"/>
          <w:szCs w:val="19"/>
          <w:lang w:val="en-GB" w:eastAsia="pl-PL"/>
        </w:rPr>
        <w:t>divisions</w:t>
      </w:r>
      <w:r w:rsidRPr="00416DFB">
        <w:rPr>
          <w:rFonts w:eastAsia="Times New Roman" w:cs="Times New Roman"/>
          <w:szCs w:val="19"/>
          <w:lang w:val="en-GB" w:eastAsia="pl-PL"/>
        </w:rPr>
        <w:t xml:space="preserve">, the most in the Motor vehicles, trailers and semi-trailers (by 16.9%) and Other transport equipment (by 13.8%) </w:t>
      </w:r>
      <w:r w:rsidR="00C35A49">
        <w:rPr>
          <w:rFonts w:eastAsia="Times New Roman" w:cs="Times New Roman"/>
          <w:szCs w:val="19"/>
          <w:lang w:val="en-GB" w:eastAsia="pl-PL"/>
        </w:rPr>
        <w:t>divisions</w:t>
      </w:r>
      <w:r w:rsidRPr="00416DFB">
        <w:rPr>
          <w:rFonts w:eastAsia="Times New Roman" w:cs="Times New Roman"/>
          <w:szCs w:val="19"/>
          <w:lang w:val="en-GB" w:eastAsia="pl-PL"/>
        </w:rPr>
        <w:t xml:space="preserve">, and decreased in 12 </w:t>
      </w:r>
      <w:r w:rsidR="00C35A49">
        <w:rPr>
          <w:rFonts w:eastAsia="Times New Roman" w:cs="Times New Roman"/>
          <w:szCs w:val="19"/>
          <w:lang w:val="en-GB" w:eastAsia="pl-PL"/>
        </w:rPr>
        <w:t>divisions</w:t>
      </w:r>
      <w:r w:rsidRPr="00416DFB">
        <w:rPr>
          <w:rFonts w:eastAsia="Times New Roman" w:cs="Times New Roman"/>
          <w:szCs w:val="19"/>
          <w:lang w:val="en-GB" w:eastAsia="pl-PL"/>
        </w:rPr>
        <w:t xml:space="preserve">, with the largest decrease in the Chemicals and chemical products (by 24.6%). In the </w:t>
      </w:r>
      <w:r w:rsidR="00C35A49" w:rsidRPr="00416DFB">
        <w:rPr>
          <w:rFonts w:eastAsia="Times New Roman" w:cs="Times New Roman"/>
          <w:szCs w:val="19"/>
          <w:lang w:val="en-GB" w:eastAsia="pl-PL"/>
        </w:rPr>
        <w:t xml:space="preserve">section </w:t>
      </w:r>
      <w:r w:rsidRPr="00416DFB">
        <w:rPr>
          <w:rFonts w:eastAsia="Times New Roman" w:cs="Times New Roman"/>
          <w:szCs w:val="19"/>
          <w:lang w:val="en-GB" w:eastAsia="pl-PL"/>
        </w:rPr>
        <w:t xml:space="preserve">Mining and quarrying products, growth occurred in two out of four sections, including the Hard coal and lignite section (by 29.1%). </w:t>
      </w:r>
    </w:p>
    <w:p w14:paraId="6189446F" w14:textId="6EFC2861" w:rsidR="00DE6B58" w:rsidRDefault="00416DFB" w:rsidP="00993444">
      <w:pPr>
        <w:suppressAutoHyphens/>
        <w:rPr>
          <w:rFonts w:eastAsia="Times New Roman" w:cs="Times New Roman"/>
          <w:szCs w:val="19"/>
          <w:lang w:val="en-GB" w:eastAsia="pl-PL"/>
        </w:rPr>
      </w:pPr>
      <w:r w:rsidRPr="00416DFB">
        <w:rPr>
          <w:rFonts w:eastAsia="Times New Roman" w:cs="Times New Roman"/>
          <w:szCs w:val="19"/>
          <w:lang w:val="en-GB" w:eastAsia="pl-PL"/>
        </w:rPr>
        <w:t xml:space="preserve">Compared to the previous year, in 2023, the largest increase in the share of sold production of products was recorded in the </w:t>
      </w:r>
      <w:r w:rsidR="003E7F26">
        <w:rPr>
          <w:rFonts w:eastAsia="Times New Roman" w:cs="Times New Roman"/>
          <w:szCs w:val="19"/>
          <w:lang w:val="en-GB" w:eastAsia="pl-PL"/>
        </w:rPr>
        <w:t xml:space="preserve">divisions </w:t>
      </w:r>
      <w:r w:rsidRPr="00416DFB">
        <w:rPr>
          <w:rFonts w:eastAsia="Times New Roman" w:cs="Times New Roman"/>
          <w:szCs w:val="19"/>
          <w:lang w:val="en-GB" w:eastAsia="pl-PL"/>
        </w:rPr>
        <w:t xml:space="preserve">Motor vehicles, trailers and semi-trailers (by 2.2 percentage points) and Food products (by 1.5 percentage points). The largest decrease in share was recorded for the following </w:t>
      </w:r>
      <w:r w:rsidR="003E7F26">
        <w:rPr>
          <w:rFonts w:eastAsia="Times New Roman" w:cs="Times New Roman"/>
          <w:szCs w:val="19"/>
          <w:lang w:val="en-GB" w:eastAsia="pl-PL"/>
        </w:rPr>
        <w:t>divisions</w:t>
      </w:r>
      <w:r w:rsidRPr="00416DFB">
        <w:rPr>
          <w:rFonts w:eastAsia="Times New Roman" w:cs="Times New Roman"/>
          <w:szCs w:val="19"/>
          <w:lang w:val="en-GB" w:eastAsia="pl-PL"/>
        </w:rPr>
        <w:t>: Coke, briquettes and similar solid fuels from coal and peat and refined petroleum products, Chemicals and chemical products (by 1.3 percentage points), Electrical equipment (by 0.9 percentage points).</w:t>
      </w:r>
      <w:r w:rsidR="00D972F6" w:rsidRPr="005653EE">
        <w:rPr>
          <w:rFonts w:eastAsia="Times New Roman" w:cs="Times New Roman"/>
          <w:szCs w:val="19"/>
          <w:lang w:val="en-GB" w:eastAsia="pl-PL"/>
        </w:rPr>
        <w:t xml:space="preserve"> </w:t>
      </w:r>
    </w:p>
    <w:p w14:paraId="319356D4" w14:textId="0008E206" w:rsidR="00C30F5D" w:rsidRPr="005653EE" w:rsidRDefault="00C30F5D" w:rsidP="00C30F5D">
      <w:pPr>
        <w:pStyle w:val="Tytuwykresu0"/>
        <w:rPr>
          <w:lang w:val="en-GB"/>
        </w:rPr>
      </w:pPr>
      <w:r w:rsidRPr="005653EE">
        <w:rPr>
          <w:lang w:val="en-GB"/>
        </w:rPr>
        <w:t xml:space="preserve">Chart 1. </w:t>
      </w:r>
      <w:r w:rsidRPr="00404CD5">
        <w:rPr>
          <w:lang w:val="en-GB"/>
        </w:rPr>
        <w:t>Share in the value of sold production in 202</w:t>
      </w:r>
      <w:r>
        <w:rPr>
          <w:lang w:val="en-GB"/>
        </w:rPr>
        <w:t>3</w:t>
      </w:r>
      <w:r w:rsidRPr="00404CD5">
        <w:rPr>
          <w:lang w:val="en-GB"/>
        </w:rPr>
        <w:t xml:space="preserve">, by groupings of divisions of the Polish Classification of Goods and Services </w:t>
      </w:r>
    </w:p>
    <w:p w14:paraId="7C76C5B3" w14:textId="7CE4868B" w:rsidR="00C30F5D" w:rsidRPr="00B76C2D" w:rsidRDefault="009B7303" w:rsidP="00C30F5D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>
        <w:rPr>
          <w:noProof/>
        </w:rPr>
        <mc:AlternateContent>
          <mc:Choice Requires="cx1">
            <w:drawing>
              <wp:inline distT="0" distB="0" distL="0" distR="0" wp14:anchorId="660A852B" wp14:editId="73110A41">
                <wp:extent cx="5044440" cy="3139440"/>
                <wp:effectExtent l="0" t="0" r="3810" b="3810"/>
                <wp:docPr id="1" name="Wykres 1" descr="Share in the value of sold production in 2023, by groupings of divisions of the Polish Classification of Goods and Services 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95AB87-3D27-4817-A9B0-A39FA70F9F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1"/>
                  </a:graphicData>
                </a:graphic>
              </wp:inline>
            </w:drawing>
          </mc:Choice>
          <mc:Fallback>
            <w:drawing>
              <wp:inline distT="0" distB="0" distL="0" distR="0" wp14:anchorId="660A852B" wp14:editId="73110A41">
                <wp:extent cx="5044440" cy="3139440"/>
                <wp:effectExtent l="0" t="0" r="3810" b="3810"/>
                <wp:docPr id="1" name="Wykres 1" descr="Share in the value of sold production in 2023, by groupings of divisions of the Polish Classification of Goods and Services 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95AB87-3D27-4817-A9B0-A39FA70F9FFA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ykres 1" descr="Share in the value of sold production in 2023, by groupings of divisions of the Polish Classification of Goods and Services ">
                          <a:extLst>
                            <a:ext uri="{FF2B5EF4-FFF2-40B4-BE49-F238E27FC236}">
                              <a16:creationId xmlns:a16="http://schemas.microsoft.com/office/drawing/2014/main" id="{B295AB87-3D27-4817-A9B0-A39FA70F9FFA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4440" cy="3139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70C8EDC" w14:textId="77777777" w:rsidR="00D755D9" w:rsidRDefault="00D755D9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>
        <w:rPr>
          <w:lang w:val="en-GB"/>
        </w:rPr>
        <w:br w:type="page"/>
      </w:r>
    </w:p>
    <w:p w14:paraId="5DB1595C" w14:textId="53900494" w:rsidR="00D755D9" w:rsidRPr="00404CD5" w:rsidRDefault="00D755D9" w:rsidP="00D755D9">
      <w:pPr>
        <w:pStyle w:val="Tytutablicy"/>
        <w:rPr>
          <w:lang w:val="en-GB"/>
        </w:rPr>
      </w:pPr>
      <w:r w:rsidRPr="00404CD5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D11DA70" wp14:editId="00F5A2B4">
                <wp:simplePos x="0" y="0"/>
                <wp:positionH relativeFrom="column">
                  <wp:posOffset>5353050</wp:posOffset>
                </wp:positionH>
                <wp:positionV relativeFrom="paragraph">
                  <wp:posOffset>2787650</wp:posOffset>
                </wp:positionV>
                <wp:extent cx="1725295" cy="762000"/>
                <wp:effectExtent l="0" t="0" r="0" b="0"/>
                <wp:wrapTight wrapText="bothSides">
                  <wp:wrapPolygon edited="0">
                    <wp:start x="715" y="0"/>
                    <wp:lineTo x="715" y="21060"/>
                    <wp:lineTo x="20749" y="21060"/>
                    <wp:lineTo x="20749" y="0"/>
                    <wp:lineTo x="715" y="0"/>
                  </wp:wrapPolygon>
                </wp:wrapTight>
                <wp:docPr id="16" name="Pole tekstowe 16" descr="The largest increase in the value of  sold production was recorded for Food products (16.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1575B" w14:textId="44B92000" w:rsidR="00752ABB" w:rsidRPr="00404CD5" w:rsidRDefault="00752ABB" w:rsidP="00D755D9">
                            <w:pPr>
                              <w:pStyle w:val="tekstzboku"/>
                              <w:spacing w:before="0" w:line="240" w:lineRule="auto"/>
                              <w:rPr>
                                <w:lang w:val="en-GB"/>
                              </w:rPr>
                            </w:pPr>
                            <w:r w:rsidRPr="005E6678">
                              <w:rPr>
                                <w:lang w:val="en-GB"/>
                              </w:rPr>
                              <w:t xml:space="preserve">The largest share in the value of sold production was recorded for section Food </w:t>
                            </w:r>
                            <w:r w:rsidRPr="003B0320">
                              <w:rPr>
                                <w:lang w:val="en-GB"/>
                              </w:rPr>
                              <w:t>products (18.1%)</w:t>
                            </w:r>
                          </w:p>
                          <w:p w14:paraId="4351144D" w14:textId="77777777" w:rsidR="00752ABB" w:rsidRDefault="00752ABB" w:rsidP="00D755D9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884AA70" w14:textId="77777777" w:rsidR="00752ABB" w:rsidRDefault="00752ABB" w:rsidP="00D755D9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1DA7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The largest increase in the value of  sold production was recorded for Food products (16.6%)" style="position:absolute;margin-left:421.5pt;margin-top:219.5pt;width:135.85pt;height:60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" filled="f" stroked="f">
                <v:textbox>
                  <w:txbxContent>
                    <w:p w14:paraId="5B11575B" w14:textId="44B92000" w:rsidR="00752ABB" w:rsidRPr="00404CD5" w:rsidRDefault="00752ABB" w:rsidP="00D755D9">
                      <w:pPr>
                        <w:pStyle w:val="tekstzboku"/>
                        <w:spacing w:before="0" w:line="240" w:lineRule="auto"/>
                        <w:rPr>
                          <w:lang w:val="en-GB"/>
                        </w:rPr>
                      </w:pPr>
                      <w:r w:rsidRPr="005E6678">
                        <w:rPr>
                          <w:lang w:val="en-GB"/>
                        </w:rPr>
                        <w:t xml:space="preserve">The largest share in the value of sold production was recorded for section Food </w:t>
                      </w:r>
                      <w:r w:rsidRPr="003B0320">
                        <w:rPr>
                          <w:lang w:val="en-GB"/>
                        </w:rPr>
                        <w:t>products (18.1%)</w:t>
                      </w:r>
                    </w:p>
                    <w:p w14:paraId="4351144D" w14:textId="77777777" w:rsidR="00752ABB" w:rsidRDefault="00752ABB" w:rsidP="00D755D9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884AA70" w14:textId="77777777" w:rsidR="00752ABB" w:rsidRDefault="00752ABB" w:rsidP="00D755D9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GB"/>
        </w:rPr>
        <w:t>Table 1. S</w:t>
      </w:r>
      <w:r w:rsidRPr="00404CD5">
        <w:rPr>
          <w:lang w:val="en-GB"/>
        </w:rPr>
        <w:t xml:space="preserve">old production of products by </w:t>
      </w:r>
      <w:proofErr w:type="spellStart"/>
      <w:r w:rsidRPr="00404CD5">
        <w:rPr>
          <w:lang w:val="en-GB"/>
        </w:rPr>
        <w:t>PKWiU</w:t>
      </w:r>
      <w:proofErr w:type="spellEnd"/>
      <w:r w:rsidRPr="00404CD5">
        <w:rPr>
          <w:lang w:val="en-GB"/>
        </w:rPr>
        <w:t xml:space="preserve"> sections and divisions</w:t>
      </w:r>
      <w:r>
        <w:rPr>
          <w:lang w:val="en-GB"/>
        </w:rPr>
        <w:t xml:space="preserve"> </w:t>
      </w:r>
      <w:r w:rsidRPr="00404CD5">
        <w:rPr>
          <w:lang w:val="en-GB"/>
        </w:rPr>
        <w:t xml:space="preserve">(current prices) </w:t>
      </w:r>
    </w:p>
    <w:tbl>
      <w:tblPr>
        <w:tblStyle w:val="Siatkatabelijasna"/>
        <w:tblpPr w:leftFromText="141" w:rightFromText="141" w:vertAnchor="text" w:horzAnchor="margin" w:tblpY="146"/>
        <w:tblW w:w="5023" w:type="pct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e 1. Sold production of products by PKWiU sections and divisions (current prices) "/>
        <w:tblDescription w:val="Sold production of products by PKWiU sections and divisions (current prices) "/>
      </w:tblPr>
      <w:tblGrid>
        <w:gridCol w:w="3593"/>
        <w:gridCol w:w="1794"/>
        <w:gridCol w:w="1701"/>
        <w:gridCol w:w="1016"/>
      </w:tblGrid>
      <w:tr w:rsidR="00D755D9" w14:paraId="40C33671" w14:textId="77777777" w:rsidTr="004803E4">
        <w:trPr>
          <w:trHeight w:val="454"/>
        </w:trPr>
        <w:tc>
          <w:tcPr>
            <w:tcW w:w="3593" w:type="dxa"/>
            <w:vMerge w:val="restart"/>
            <w:vAlign w:val="center"/>
            <w:hideMark/>
          </w:tcPr>
          <w:p w14:paraId="77BDF9C2" w14:textId="77777777" w:rsidR="00D755D9" w:rsidRDefault="00D755D9" w:rsidP="008C2721">
            <w:pPr>
              <w:pStyle w:val="Tablicagwka"/>
              <w:rPr>
                <w:rFonts w:cstheme="minorBidi"/>
                <w:lang w:val="en-GB" w:eastAsia="en-US"/>
              </w:rPr>
            </w:pPr>
            <w:r>
              <w:rPr>
                <w:spacing w:val="-2"/>
                <w:shd w:val="clear" w:color="auto" w:fill="FFFFFF"/>
                <w:lang w:val="en-GB" w:eastAsia="en-US"/>
              </w:rPr>
              <w:t xml:space="preserve">Sections and divisions </w:t>
            </w:r>
          </w:p>
        </w:tc>
        <w:tc>
          <w:tcPr>
            <w:tcW w:w="4511" w:type="dxa"/>
            <w:gridSpan w:val="3"/>
            <w:hideMark/>
          </w:tcPr>
          <w:p w14:paraId="4E23716D" w14:textId="177CCE32" w:rsidR="00D755D9" w:rsidRDefault="00D755D9" w:rsidP="008C2721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2023</w:t>
            </w:r>
          </w:p>
        </w:tc>
      </w:tr>
      <w:tr w:rsidR="00D755D9" w14:paraId="16A8402E" w14:textId="77777777" w:rsidTr="004803E4">
        <w:trPr>
          <w:trHeight w:val="57"/>
        </w:trPr>
        <w:tc>
          <w:tcPr>
            <w:tcW w:w="0" w:type="auto"/>
            <w:vMerge/>
            <w:vAlign w:val="center"/>
            <w:hideMark/>
          </w:tcPr>
          <w:p w14:paraId="1C0C70B5" w14:textId="77777777" w:rsidR="00D755D9" w:rsidRDefault="00D755D9" w:rsidP="008C2721">
            <w:pPr>
              <w:spacing w:before="0" w:after="0" w:line="240" w:lineRule="auto"/>
              <w:rPr>
                <w:rFonts w:eastAsia="Times New Roman"/>
                <w:szCs w:val="19"/>
                <w:lang w:val="en-GB"/>
              </w:rPr>
            </w:pPr>
          </w:p>
        </w:tc>
        <w:tc>
          <w:tcPr>
            <w:tcW w:w="1794" w:type="dxa"/>
            <w:vAlign w:val="center"/>
            <w:hideMark/>
          </w:tcPr>
          <w:p w14:paraId="244C998F" w14:textId="679B4146" w:rsidR="00D755D9" w:rsidRPr="00716416" w:rsidRDefault="00D755D9" w:rsidP="008C2721">
            <w:pPr>
              <w:jc w:val="center"/>
              <w:rPr>
                <w:szCs w:val="19"/>
                <w:shd w:val="clear" w:color="auto" w:fill="FFFFFF"/>
              </w:rPr>
            </w:pPr>
            <w:r w:rsidRPr="00716416">
              <w:rPr>
                <w:rFonts w:eastAsia="Times New Roman" w:cs="Calibri"/>
                <w:szCs w:val="19"/>
                <w:lang w:eastAsia="pl-PL"/>
              </w:rPr>
              <w:t xml:space="preserve">in </w:t>
            </w:r>
            <w:proofErr w:type="spellStart"/>
            <w:r w:rsidRPr="00716416">
              <w:rPr>
                <w:rFonts w:eastAsia="Times New Roman" w:cs="Calibri"/>
                <w:szCs w:val="19"/>
                <w:lang w:eastAsia="pl-PL"/>
              </w:rPr>
              <w:t>mil</w:t>
            </w:r>
            <w:r w:rsidR="003E7F26">
              <w:rPr>
                <w:rFonts w:eastAsia="Times New Roman" w:cs="Calibri"/>
                <w:szCs w:val="19"/>
                <w:lang w:eastAsia="pl-PL"/>
              </w:rPr>
              <w:t>l</w:t>
            </w:r>
            <w:r w:rsidRPr="00716416">
              <w:rPr>
                <w:rFonts w:eastAsia="Times New Roman" w:cs="Calibri"/>
                <w:szCs w:val="19"/>
                <w:lang w:eastAsia="pl-PL"/>
              </w:rPr>
              <w:t>ion</w:t>
            </w:r>
            <w:proofErr w:type="spellEnd"/>
            <w:r w:rsidRPr="00716416">
              <w:rPr>
                <w:rFonts w:eastAsia="Times New Roman" w:cs="Calibri"/>
                <w:szCs w:val="19"/>
                <w:lang w:eastAsia="pl-PL"/>
              </w:rPr>
              <w:t xml:space="preserve"> PLN</w:t>
            </w:r>
          </w:p>
        </w:tc>
        <w:tc>
          <w:tcPr>
            <w:tcW w:w="1701" w:type="dxa"/>
            <w:vAlign w:val="center"/>
            <w:hideMark/>
          </w:tcPr>
          <w:p w14:paraId="29ABD991" w14:textId="77777777" w:rsidR="00D755D9" w:rsidRPr="00716416" w:rsidRDefault="00D755D9" w:rsidP="008C2721">
            <w:pPr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 w:rsidRPr="00716416">
              <w:rPr>
                <w:rFonts w:eastAsia="Times New Roman" w:cs="Calibri"/>
                <w:szCs w:val="19"/>
                <w:lang w:val="en-US" w:eastAsia="pl-PL"/>
              </w:rPr>
              <w:t>in percent</w:t>
            </w:r>
          </w:p>
        </w:tc>
        <w:tc>
          <w:tcPr>
            <w:tcW w:w="1016" w:type="dxa"/>
            <w:vAlign w:val="center"/>
            <w:hideMark/>
          </w:tcPr>
          <w:p w14:paraId="40C6689E" w14:textId="3B390932" w:rsidR="00D755D9" w:rsidRPr="00716416" w:rsidRDefault="00D755D9" w:rsidP="008C2721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16416">
              <w:rPr>
                <w:rFonts w:eastAsia="Times New Roman" w:cs="Calibri"/>
                <w:szCs w:val="19"/>
                <w:lang w:eastAsia="pl-PL"/>
              </w:rPr>
              <w:t>202</w:t>
            </w:r>
            <w:r>
              <w:rPr>
                <w:rFonts w:eastAsia="Times New Roman" w:cs="Calibri"/>
                <w:szCs w:val="19"/>
                <w:lang w:eastAsia="pl-PL"/>
              </w:rPr>
              <w:t>2</w:t>
            </w:r>
            <w:r w:rsidRPr="00716416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993444" w14:paraId="71899448" w14:textId="77777777" w:rsidTr="004803E4">
        <w:trPr>
          <w:trHeight w:val="57"/>
        </w:trPr>
        <w:tc>
          <w:tcPr>
            <w:tcW w:w="3593" w:type="dxa"/>
            <w:vAlign w:val="center"/>
            <w:hideMark/>
          </w:tcPr>
          <w:p w14:paraId="4FB2E2D3" w14:textId="77777777" w:rsidR="00993444" w:rsidRDefault="00993444" w:rsidP="00993444">
            <w:pPr>
              <w:pStyle w:val="Tablicaboczekwcicie1"/>
              <w:ind w:firstLine="0"/>
            </w:pPr>
            <w:r>
              <w:t>Total</w:t>
            </w:r>
          </w:p>
        </w:tc>
        <w:tc>
          <w:tcPr>
            <w:tcW w:w="1794" w:type="dxa"/>
            <w:vAlign w:val="bottom"/>
          </w:tcPr>
          <w:p w14:paraId="1CB4A8BF" w14:textId="6E69042B" w:rsidR="00993444" w:rsidRPr="005028DB" w:rsidRDefault="00993444" w:rsidP="00993444">
            <w:pPr>
              <w:jc w:val="right"/>
              <w:rPr>
                <w:rFonts w:eastAsia="Times New Roman" w:cs="Calibri"/>
                <w:color w:val="FF0000"/>
                <w:szCs w:val="19"/>
                <w:lang w:eastAsia="pl-PL"/>
              </w:rPr>
            </w:pPr>
            <w:r w:rsidRPr="00B2593D">
              <w:rPr>
                <w:rFonts w:eastAsia="Times New Roman" w:cs="Calibri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szCs w:val="19"/>
                <w:lang w:eastAsia="pl-PL"/>
              </w:rPr>
              <w:t> </w:t>
            </w:r>
            <w:r w:rsidRPr="00B2593D">
              <w:rPr>
                <w:rFonts w:eastAsia="Times New Roman" w:cs="Calibri"/>
                <w:szCs w:val="19"/>
                <w:lang w:eastAsia="pl-PL"/>
              </w:rPr>
              <w:t>775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 </w:t>
            </w:r>
            <w:r w:rsidRPr="00B2593D">
              <w:rPr>
                <w:rFonts w:eastAsia="Times New Roman" w:cs="Calibri"/>
                <w:szCs w:val="19"/>
                <w:lang w:eastAsia="pl-PL"/>
              </w:rPr>
              <w:t>476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szCs w:val="19"/>
                <w:lang w:eastAsia="pl-PL"/>
              </w:rPr>
              <w:t>7</w:t>
            </w:r>
          </w:p>
        </w:tc>
        <w:tc>
          <w:tcPr>
            <w:tcW w:w="1701" w:type="dxa"/>
            <w:vAlign w:val="bottom"/>
          </w:tcPr>
          <w:p w14:paraId="59BA7709" w14:textId="091CD962" w:rsidR="00993444" w:rsidRPr="005028DB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100</w:t>
            </w:r>
            <w:r w:rsidR="004803E4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1016" w:type="dxa"/>
            <w:vAlign w:val="bottom"/>
          </w:tcPr>
          <w:p w14:paraId="61757154" w14:textId="627E672E" w:rsidR="00993444" w:rsidRPr="00C16C92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03905">
              <w:rPr>
                <w:rFonts w:eastAsia="Times New Roman" w:cs="Calibri"/>
                <w:szCs w:val="19"/>
                <w:lang w:eastAsia="pl-PL"/>
              </w:rPr>
              <w:t>94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</w:tr>
      <w:tr w:rsidR="00993444" w:rsidRPr="00745196" w14:paraId="4AC9CFB2" w14:textId="77777777" w:rsidTr="004803E4">
        <w:trPr>
          <w:trHeight w:val="57"/>
        </w:trPr>
        <w:tc>
          <w:tcPr>
            <w:tcW w:w="3593" w:type="dxa"/>
            <w:vAlign w:val="center"/>
            <w:hideMark/>
          </w:tcPr>
          <w:p w14:paraId="460A7628" w14:textId="77777777" w:rsidR="00993444" w:rsidRDefault="00993444" w:rsidP="00993444">
            <w:pPr>
              <w:pStyle w:val="Tablicaboczekwcicie1"/>
              <w:ind w:firstLine="0"/>
              <w:rPr>
                <w:lang w:val="en-GB"/>
              </w:rPr>
            </w:pPr>
            <w:r>
              <w:rPr>
                <w:lang w:val="en-GB"/>
              </w:rPr>
              <w:t>Products of mining and quarrying</w:t>
            </w:r>
          </w:p>
        </w:tc>
        <w:tc>
          <w:tcPr>
            <w:tcW w:w="1794" w:type="dxa"/>
            <w:vAlign w:val="bottom"/>
          </w:tcPr>
          <w:p w14:paraId="1A63BADE" w14:textId="307A21A0" w:rsidR="00993444" w:rsidRPr="005028DB" w:rsidRDefault="00993444" w:rsidP="00993444">
            <w:pPr>
              <w:jc w:val="right"/>
              <w:rPr>
                <w:rFonts w:eastAsia="Times New Roman" w:cs="Calibri"/>
                <w:color w:val="FF0000"/>
                <w:szCs w:val="19"/>
                <w:lang w:val="en-US" w:eastAsia="pl-PL"/>
              </w:rPr>
            </w:pPr>
            <w:r w:rsidRPr="00B03905">
              <w:rPr>
                <w:rFonts w:eastAsia="Times New Roman" w:cs="Calibri"/>
                <w:szCs w:val="19"/>
                <w:lang w:eastAsia="pl-PL"/>
              </w:rPr>
              <w:t>52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 </w:t>
            </w:r>
            <w:r w:rsidRPr="00B03905">
              <w:rPr>
                <w:rFonts w:eastAsia="Times New Roman" w:cs="Calibri"/>
                <w:szCs w:val="19"/>
                <w:lang w:eastAsia="pl-PL"/>
              </w:rPr>
              <w:t>54</w:t>
            </w:r>
            <w:r w:rsidR="00C84D04">
              <w:rPr>
                <w:rFonts w:eastAsia="Times New Roman" w:cs="Calibri"/>
                <w:szCs w:val="19"/>
                <w:lang w:eastAsia="pl-PL"/>
              </w:rPr>
              <w:t>3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.</w:t>
            </w:r>
            <w:r w:rsidR="00C84D04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1701" w:type="dxa"/>
            <w:vAlign w:val="bottom"/>
          </w:tcPr>
          <w:p w14:paraId="7F04A46C" w14:textId="4EFD1FD9" w:rsidR="00993444" w:rsidRPr="005028DB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B03905"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  <w:r w:rsidR="004803E4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B03905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1016" w:type="dxa"/>
            <w:vAlign w:val="bottom"/>
          </w:tcPr>
          <w:p w14:paraId="7024B1E7" w14:textId="3B615EBA" w:rsidR="00993444" w:rsidRPr="00C16C92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B03905">
              <w:rPr>
                <w:rFonts w:eastAsia="Times New Roman" w:cs="Calibri"/>
                <w:szCs w:val="19"/>
                <w:lang w:eastAsia="pl-PL"/>
              </w:rPr>
              <w:t>70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.</w:t>
            </w:r>
            <w:r w:rsidRPr="00B03905"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</w:tr>
      <w:tr w:rsidR="00993444" w:rsidRPr="00745196" w14:paraId="15777431" w14:textId="77777777" w:rsidTr="004803E4">
        <w:trPr>
          <w:trHeight w:val="57"/>
        </w:trPr>
        <w:tc>
          <w:tcPr>
            <w:tcW w:w="3593" w:type="dxa"/>
            <w:vAlign w:val="center"/>
            <w:hideMark/>
          </w:tcPr>
          <w:p w14:paraId="3B31C558" w14:textId="77777777" w:rsidR="00993444" w:rsidRDefault="00993444" w:rsidP="00993444">
            <w:pPr>
              <w:pStyle w:val="Tablicaboczekwcicie1"/>
              <w:rPr>
                <w:lang w:val="en-GB"/>
              </w:rPr>
            </w:pPr>
            <w:r>
              <w:rPr>
                <w:lang w:val="en-GB"/>
              </w:rPr>
              <w:t>of which Hard coal and lignite</w:t>
            </w:r>
          </w:p>
        </w:tc>
        <w:tc>
          <w:tcPr>
            <w:tcW w:w="1794" w:type="dxa"/>
            <w:vAlign w:val="bottom"/>
          </w:tcPr>
          <w:p w14:paraId="7F6C8719" w14:textId="6A239A29" w:rsidR="00993444" w:rsidRPr="005028DB" w:rsidRDefault="00993444" w:rsidP="00993444">
            <w:pPr>
              <w:jc w:val="right"/>
              <w:rPr>
                <w:rFonts w:eastAsia="Times New Roman" w:cs="Calibri"/>
                <w:color w:val="FF0000"/>
                <w:szCs w:val="19"/>
                <w:lang w:val="en-US" w:eastAsia="pl-PL"/>
              </w:rPr>
            </w:pPr>
            <w:r w:rsidRPr="00B03905">
              <w:rPr>
                <w:rFonts w:eastAsia="Times New Roman" w:cs="Calibri"/>
                <w:szCs w:val="19"/>
                <w:lang w:eastAsia="pl-PL"/>
              </w:rPr>
              <w:t>39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 </w:t>
            </w:r>
            <w:r w:rsidRPr="00B03905">
              <w:rPr>
                <w:rFonts w:eastAsia="Times New Roman" w:cs="Calibri"/>
                <w:szCs w:val="19"/>
                <w:lang w:eastAsia="pl-PL"/>
              </w:rPr>
              <w:t>203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1701" w:type="dxa"/>
            <w:vAlign w:val="bottom"/>
          </w:tcPr>
          <w:p w14:paraId="0187CAE3" w14:textId="4AB08835" w:rsidR="00993444" w:rsidRPr="005028DB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B03905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  <w:r w:rsidR="004803E4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B03905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1016" w:type="dxa"/>
            <w:vAlign w:val="bottom"/>
          </w:tcPr>
          <w:p w14:paraId="517F233B" w14:textId="769B0A38" w:rsidR="00993444" w:rsidRPr="00C16C92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B03905">
              <w:rPr>
                <w:rFonts w:eastAsia="Times New Roman" w:cs="Calibri"/>
                <w:szCs w:val="19"/>
                <w:lang w:eastAsia="pl-PL"/>
              </w:rPr>
              <w:t>104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.</w:t>
            </w:r>
            <w:r w:rsidRPr="00B03905">
              <w:rPr>
                <w:rFonts w:eastAsia="Times New Roman" w:cs="Calibri"/>
                <w:szCs w:val="19"/>
                <w:lang w:eastAsia="pl-PL"/>
              </w:rPr>
              <w:t>7</w:t>
            </w:r>
          </w:p>
        </w:tc>
      </w:tr>
      <w:tr w:rsidR="00993444" w14:paraId="00B34266" w14:textId="77777777" w:rsidTr="004803E4">
        <w:trPr>
          <w:trHeight w:val="57"/>
        </w:trPr>
        <w:tc>
          <w:tcPr>
            <w:tcW w:w="3593" w:type="dxa"/>
            <w:vAlign w:val="center"/>
            <w:hideMark/>
          </w:tcPr>
          <w:p w14:paraId="22B12E01" w14:textId="77777777" w:rsidR="00993444" w:rsidRDefault="00993444" w:rsidP="00993444">
            <w:pPr>
              <w:pStyle w:val="Tablicaboczekwcicie1"/>
              <w:ind w:firstLine="0"/>
            </w:pPr>
            <w:r>
              <w:rPr>
                <w:lang w:val="en-GB"/>
              </w:rPr>
              <w:t>Manufactured products</w:t>
            </w:r>
          </w:p>
        </w:tc>
        <w:tc>
          <w:tcPr>
            <w:tcW w:w="1794" w:type="dxa"/>
            <w:vAlign w:val="bottom"/>
          </w:tcPr>
          <w:p w14:paraId="023EAAAB" w14:textId="4588ADB0" w:rsidR="00993444" w:rsidRPr="005028DB" w:rsidRDefault="00993444" w:rsidP="00993444">
            <w:pPr>
              <w:jc w:val="right"/>
              <w:rPr>
                <w:rFonts w:eastAsia="Times New Roman" w:cs="Calibri"/>
                <w:color w:val="FF0000"/>
                <w:szCs w:val="19"/>
                <w:lang w:eastAsia="pl-PL"/>
              </w:rPr>
            </w:pPr>
            <w:r w:rsidRPr="00B03905">
              <w:rPr>
                <w:rFonts w:eastAsia="Times New Roman" w:cs="Calibri"/>
                <w:szCs w:val="19"/>
                <w:lang w:eastAsia="pl-PL"/>
              </w:rPr>
              <w:t>1 72</w:t>
            </w:r>
            <w:r w:rsidR="00C84D04">
              <w:rPr>
                <w:rFonts w:eastAsia="Times New Roman" w:cs="Calibri"/>
                <w:szCs w:val="19"/>
                <w:lang w:eastAsia="pl-PL"/>
              </w:rPr>
              <w:t>2 932.9</w:t>
            </w:r>
          </w:p>
        </w:tc>
        <w:tc>
          <w:tcPr>
            <w:tcW w:w="1701" w:type="dxa"/>
            <w:vAlign w:val="bottom"/>
          </w:tcPr>
          <w:p w14:paraId="39260E7B" w14:textId="60C27252" w:rsidR="00993444" w:rsidRPr="005028DB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03905">
              <w:rPr>
                <w:rFonts w:eastAsia="Times New Roman" w:cs="Calibri"/>
                <w:color w:val="000000"/>
                <w:szCs w:val="19"/>
                <w:lang w:eastAsia="pl-PL"/>
              </w:rPr>
              <w:t>97</w:t>
            </w:r>
            <w:r w:rsidR="004803E4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B03905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1016" w:type="dxa"/>
            <w:vAlign w:val="bottom"/>
          </w:tcPr>
          <w:p w14:paraId="04064C8C" w14:textId="43BE461E" w:rsidR="00993444" w:rsidRPr="00C16C92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03905">
              <w:rPr>
                <w:rFonts w:eastAsia="Times New Roman" w:cs="Calibri"/>
                <w:szCs w:val="19"/>
                <w:lang w:eastAsia="pl-PL"/>
              </w:rPr>
              <w:t>95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.</w:t>
            </w:r>
            <w:r w:rsidRPr="00B03905">
              <w:rPr>
                <w:rFonts w:eastAsia="Times New Roman" w:cs="Calibri"/>
                <w:szCs w:val="19"/>
                <w:lang w:eastAsia="pl-PL"/>
              </w:rPr>
              <w:t>6</w:t>
            </w:r>
          </w:p>
        </w:tc>
      </w:tr>
      <w:tr w:rsidR="003E7F26" w14:paraId="54AD5797" w14:textId="77777777" w:rsidTr="00752ABB">
        <w:trPr>
          <w:trHeight w:val="57"/>
        </w:trPr>
        <w:tc>
          <w:tcPr>
            <w:tcW w:w="8104" w:type="dxa"/>
            <w:gridSpan w:val="4"/>
            <w:vAlign w:val="center"/>
            <w:hideMark/>
          </w:tcPr>
          <w:p w14:paraId="1E80F7C1" w14:textId="1CD24136" w:rsidR="003E7F26" w:rsidRPr="00C16C92" w:rsidRDefault="003E7F26" w:rsidP="000B54F3">
            <w:pPr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lang w:val="en-GB"/>
              </w:rPr>
              <w:t>of which:</w:t>
            </w:r>
          </w:p>
        </w:tc>
      </w:tr>
      <w:tr w:rsidR="00993444" w14:paraId="2A07428B" w14:textId="77777777" w:rsidTr="004803E4">
        <w:trPr>
          <w:trHeight w:val="57"/>
        </w:trPr>
        <w:tc>
          <w:tcPr>
            <w:tcW w:w="3593" w:type="dxa"/>
            <w:vAlign w:val="center"/>
            <w:hideMark/>
          </w:tcPr>
          <w:p w14:paraId="190629B4" w14:textId="77777777" w:rsidR="00993444" w:rsidRDefault="00993444" w:rsidP="00993444">
            <w:pPr>
              <w:pStyle w:val="Tablicaboczekwcicie1"/>
              <w:ind w:left="318" w:firstLine="0"/>
            </w:pPr>
            <w:r>
              <w:rPr>
                <w:lang w:val="en-GB"/>
              </w:rPr>
              <w:t>Food products</w:t>
            </w:r>
          </w:p>
        </w:tc>
        <w:tc>
          <w:tcPr>
            <w:tcW w:w="1794" w:type="dxa"/>
            <w:vAlign w:val="bottom"/>
          </w:tcPr>
          <w:p w14:paraId="1C7A9CCF" w14:textId="336E6047" w:rsidR="00993444" w:rsidRPr="005028DB" w:rsidRDefault="00993444" w:rsidP="00993444">
            <w:pPr>
              <w:jc w:val="right"/>
              <w:rPr>
                <w:rFonts w:eastAsia="Times New Roman" w:cs="Calibri"/>
                <w:color w:val="FF0000"/>
                <w:szCs w:val="19"/>
                <w:lang w:eastAsia="pl-PL"/>
              </w:rPr>
            </w:pPr>
            <w:r w:rsidRPr="00B03905">
              <w:rPr>
                <w:rFonts w:eastAsia="Times New Roman" w:cs="Calibri"/>
                <w:szCs w:val="19"/>
                <w:lang w:eastAsia="pl-PL"/>
              </w:rPr>
              <w:t>321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 </w:t>
            </w:r>
            <w:r w:rsidRPr="00B03905">
              <w:rPr>
                <w:rFonts w:eastAsia="Times New Roman" w:cs="Calibri"/>
                <w:szCs w:val="19"/>
                <w:lang w:eastAsia="pl-PL"/>
              </w:rPr>
              <w:t>600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  <w:tc>
          <w:tcPr>
            <w:tcW w:w="1701" w:type="dxa"/>
            <w:vAlign w:val="bottom"/>
          </w:tcPr>
          <w:p w14:paraId="26DE7071" w14:textId="6DA822D0" w:rsidR="00993444" w:rsidRPr="005028DB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2EC6">
              <w:rPr>
                <w:rFonts w:eastAsia="Times New Roman" w:cs="Calibri"/>
                <w:color w:val="000000"/>
                <w:szCs w:val="19"/>
                <w:lang w:eastAsia="pl-PL"/>
              </w:rPr>
              <w:t>18</w:t>
            </w:r>
            <w:r w:rsidR="004803E4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442EC6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1016" w:type="dxa"/>
            <w:vAlign w:val="bottom"/>
          </w:tcPr>
          <w:p w14:paraId="3E8C5E37" w14:textId="21107DD0" w:rsidR="00993444" w:rsidRPr="00C16C92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2EC6">
              <w:rPr>
                <w:rFonts w:eastAsia="Times New Roman" w:cs="Calibri"/>
                <w:szCs w:val="19"/>
                <w:lang w:eastAsia="pl-PL"/>
              </w:rPr>
              <w:t>103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.</w:t>
            </w:r>
            <w:r w:rsidRPr="00442EC6">
              <w:rPr>
                <w:rFonts w:eastAsia="Times New Roman" w:cs="Calibri"/>
                <w:szCs w:val="19"/>
                <w:lang w:eastAsia="pl-PL"/>
              </w:rPr>
              <w:t>1</w:t>
            </w:r>
          </w:p>
        </w:tc>
      </w:tr>
      <w:tr w:rsidR="00993444" w14:paraId="3F5CDFAD" w14:textId="77777777" w:rsidTr="004803E4">
        <w:trPr>
          <w:trHeight w:val="57"/>
        </w:trPr>
        <w:tc>
          <w:tcPr>
            <w:tcW w:w="3593" w:type="dxa"/>
            <w:vAlign w:val="center"/>
            <w:hideMark/>
          </w:tcPr>
          <w:p w14:paraId="73908AD0" w14:textId="77777777" w:rsidR="00993444" w:rsidRDefault="00993444" w:rsidP="00993444">
            <w:pPr>
              <w:pStyle w:val="Tablicaboczekwcicie1"/>
              <w:ind w:left="318" w:firstLine="0"/>
            </w:pPr>
            <w:r>
              <w:rPr>
                <w:lang w:val="en-GB"/>
              </w:rPr>
              <w:t>Beverages</w:t>
            </w:r>
          </w:p>
        </w:tc>
        <w:tc>
          <w:tcPr>
            <w:tcW w:w="1794" w:type="dxa"/>
            <w:vAlign w:val="bottom"/>
          </w:tcPr>
          <w:p w14:paraId="0B2A2FDF" w14:textId="0710EFD6" w:rsidR="00993444" w:rsidRPr="005028DB" w:rsidRDefault="00993444" w:rsidP="00993444">
            <w:pPr>
              <w:jc w:val="right"/>
              <w:rPr>
                <w:rFonts w:eastAsia="Times New Roman" w:cs="Calibri"/>
                <w:color w:val="FF0000"/>
                <w:szCs w:val="19"/>
                <w:lang w:eastAsia="pl-PL"/>
              </w:rPr>
            </w:pPr>
            <w:r w:rsidRPr="00442EC6">
              <w:rPr>
                <w:rFonts w:eastAsia="Times New Roman" w:cs="Calibri"/>
                <w:szCs w:val="19"/>
                <w:lang w:eastAsia="pl-PL"/>
              </w:rPr>
              <w:t>41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 </w:t>
            </w:r>
            <w:r w:rsidRPr="00442EC6">
              <w:rPr>
                <w:rFonts w:eastAsia="Times New Roman" w:cs="Calibri"/>
                <w:szCs w:val="19"/>
                <w:lang w:eastAsia="pl-PL"/>
              </w:rPr>
              <w:t>638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  <w:tc>
          <w:tcPr>
            <w:tcW w:w="1701" w:type="dxa"/>
            <w:vAlign w:val="bottom"/>
          </w:tcPr>
          <w:p w14:paraId="6C7B3D79" w14:textId="7E89002D" w:rsidR="00993444" w:rsidRPr="005028DB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2EC6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  <w:r w:rsidR="004803E4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442EC6"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1016" w:type="dxa"/>
            <w:vAlign w:val="bottom"/>
          </w:tcPr>
          <w:p w14:paraId="4EF24564" w14:textId="5B2A7A63" w:rsidR="00993444" w:rsidRPr="00C16C92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2EC6">
              <w:rPr>
                <w:rFonts w:eastAsia="Times New Roman" w:cs="Calibri"/>
                <w:szCs w:val="19"/>
                <w:lang w:eastAsia="pl-PL"/>
              </w:rPr>
              <w:t>100</w:t>
            </w:r>
            <w:r w:rsidR="004803E4">
              <w:rPr>
                <w:rFonts w:eastAsia="Times New Roman" w:cs="Calibri"/>
                <w:szCs w:val="19"/>
                <w:lang w:eastAsia="pl-PL"/>
              </w:rPr>
              <w:t>.</w:t>
            </w:r>
            <w:r w:rsidRPr="00442EC6">
              <w:rPr>
                <w:rFonts w:eastAsia="Times New Roman" w:cs="Calibri"/>
                <w:szCs w:val="19"/>
                <w:lang w:eastAsia="pl-PL"/>
              </w:rPr>
              <w:t>7</w:t>
            </w:r>
          </w:p>
        </w:tc>
      </w:tr>
      <w:tr w:rsidR="00993444" w14:paraId="0269692C" w14:textId="77777777" w:rsidTr="004803E4">
        <w:trPr>
          <w:trHeight w:val="57"/>
        </w:trPr>
        <w:tc>
          <w:tcPr>
            <w:tcW w:w="3593" w:type="dxa"/>
            <w:vAlign w:val="center"/>
            <w:hideMark/>
          </w:tcPr>
          <w:p w14:paraId="68FDBB39" w14:textId="77777777" w:rsidR="00993444" w:rsidRDefault="00993444" w:rsidP="00993444">
            <w:pPr>
              <w:ind w:left="318"/>
              <w:jc w:val="both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Tobacco products</w:t>
            </w:r>
          </w:p>
        </w:tc>
        <w:tc>
          <w:tcPr>
            <w:tcW w:w="1794" w:type="dxa"/>
            <w:vAlign w:val="bottom"/>
          </w:tcPr>
          <w:p w14:paraId="69046F91" w14:textId="2B5438C6" w:rsidR="00993444" w:rsidRPr="005028DB" w:rsidRDefault="00993444" w:rsidP="00993444">
            <w:pPr>
              <w:jc w:val="right"/>
              <w:rPr>
                <w:color w:val="FF0000"/>
                <w:szCs w:val="19"/>
                <w:shd w:val="clear" w:color="auto" w:fill="FFFFFF"/>
              </w:rPr>
            </w:pPr>
            <w:r w:rsidRPr="00442EC6">
              <w:rPr>
                <w:szCs w:val="19"/>
                <w:shd w:val="clear" w:color="auto" w:fill="FFFFFF"/>
              </w:rPr>
              <w:t>19</w:t>
            </w:r>
            <w:r w:rsidR="004803E4">
              <w:rPr>
                <w:szCs w:val="19"/>
                <w:shd w:val="clear" w:color="auto" w:fill="FFFFFF"/>
              </w:rPr>
              <w:t> </w:t>
            </w:r>
            <w:r w:rsidRPr="00442EC6">
              <w:rPr>
                <w:szCs w:val="19"/>
                <w:shd w:val="clear" w:color="auto" w:fill="FFFFFF"/>
              </w:rPr>
              <w:t>462</w:t>
            </w:r>
            <w:r w:rsidR="004803E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1701" w:type="dxa"/>
            <w:vAlign w:val="bottom"/>
          </w:tcPr>
          <w:p w14:paraId="6A390329" w14:textId="41295EE4" w:rsidR="00993444" w:rsidRPr="005028DB" w:rsidRDefault="00993444" w:rsidP="00993444">
            <w:pPr>
              <w:jc w:val="right"/>
              <w:rPr>
                <w:szCs w:val="19"/>
                <w:shd w:val="clear" w:color="auto" w:fill="FFFFFF"/>
              </w:rPr>
            </w:pPr>
            <w:r w:rsidRPr="00442EC6">
              <w:rPr>
                <w:szCs w:val="19"/>
                <w:shd w:val="clear" w:color="auto" w:fill="FFFFFF"/>
              </w:rPr>
              <w:t>1</w:t>
            </w:r>
            <w:r w:rsidR="004803E4">
              <w:rPr>
                <w:szCs w:val="19"/>
                <w:shd w:val="clear" w:color="auto" w:fill="FFFFFF"/>
              </w:rPr>
              <w:t>.</w:t>
            </w:r>
            <w:r w:rsidRPr="00442EC6">
              <w:rPr>
                <w:szCs w:val="19"/>
                <w:shd w:val="clear" w:color="auto" w:fill="FFFFFF"/>
              </w:rPr>
              <w:t>1</w:t>
            </w:r>
          </w:p>
        </w:tc>
        <w:tc>
          <w:tcPr>
            <w:tcW w:w="1016" w:type="dxa"/>
            <w:vAlign w:val="bottom"/>
          </w:tcPr>
          <w:p w14:paraId="283B34E8" w14:textId="48863864" w:rsidR="00993444" w:rsidRPr="00C16C92" w:rsidRDefault="00993444" w:rsidP="00993444">
            <w:pPr>
              <w:jc w:val="right"/>
              <w:rPr>
                <w:szCs w:val="19"/>
                <w:shd w:val="clear" w:color="auto" w:fill="FFFFFF"/>
              </w:rPr>
            </w:pPr>
            <w:r w:rsidRPr="00442EC6">
              <w:rPr>
                <w:szCs w:val="19"/>
                <w:shd w:val="clear" w:color="auto" w:fill="FFFFFF"/>
              </w:rPr>
              <w:t>105</w:t>
            </w:r>
            <w:r w:rsidR="004803E4">
              <w:rPr>
                <w:szCs w:val="19"/>
                <w:shd w:val="clear" w:color="auto" w:fill="FFFFFF"/>
              </w:rPr>
              <w:t>.</w:t>
            </w:r>
            <w:r w:rsidRPr="00442EC6">
              <w:rPr>
                <w:szCs w:val="19"/>
                <w:shd w:val="clear" w:color="auto" w:fill="FFFFFF"/>
              </w:rPr>
              <w:t>2</w:t>
            </w:r>
          </w:p>
        </w:tc>
      </w:tr>
      <w:tr w:rsidR="00993444" w14:paraId="7616244A" w14:textId="77777777" w:rsidTr="004803E4">
        <w:trPr>
          <w:trHeight w:val="57"/>
        </w:trPr>
        <w:tc>
          <w:tcPr>
            <w:tcW w:w="3593" w:type="dxa"/>
            <w:vAlign w:val="center"/>
            <w:hideMark/>
          </w:tcPr>
          <w:p w14:paraId="20F47C00" w14:textId="77777777" w:rsidR="00993444" w:rsidRDefault="00993444" w:rsidP="00993444">
            <w:pPr>
              <w:pStyle w:val="Tablicaboczekwcicie1"/>
              <w:ind w:left="318" w:firstLine="0"/>
            </w:pPr>
            <w:r>
              <w:rPr>
                <w:lang w:val="en-GB"/>
              </w:rPr>
              <w:t>Textiles</w:t>
            </w:r>
          </w:p>
        </w:tc>
        <w:tc>
          <w:tcPr>
            <w:tcW w:w="1794" w:type="dxa"/>
            <w:vAlign w:val="bottom"/>
          </w:tcPr>
          <w:p w14:paraId="5E45DCA0" w14:textId="703562FE" w:rsidR="00993444" w:rsidRPr="005028DB" w:rsidRDefault="00993444" w:rsidP="00993444">
            <w:pPr>
              <w:jc w:val="right"/>
              <w:rPr>
                <w:rFonts w:eastAsia="Times New Roman" w:cs="Calibri"/>
                <w:color w:val="FF0000"/>
                <w:szCs w:val="19"/>
                <w:lang w:eastAsia="pl-PL"/>
              </w:rPr>
            </w:pPr>
            <w:r w:rsidRPr="006722A1">
              <w:t>11</w:t>
            </w:r>
            <w:r w:rsidR="004803E4">
              <w:t> </w:t>
            </w:r>
            <w:r w:rsidRPr="006722A1">
              <w:t>200</w:t>
            </w:r>
            <w:r w:rsidR="004803E4">
              <w:t>.</w:t>
            </w:r>
            <w:r>
              <w:t>3</w:t>
            </w:r>
          </w:p>
        </w:tc>
        <w:tc>
          <w:tcPr>
            <w:tcW w:w="1701" w:type="dxa"/>
            <w:vAlign w:val="bottom"/>
          </w:tcPr>
          <w:p w14:paraId="392DC1B0" w14:textId="2E228C2D" w:rsidR="00993444" w:rsidRPr="005028DB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8C3F3A">
              <w:t>0</w:t>
            </w:r>
            <w:r w:rsidR="004803E4">
              <w:t>.</w:t>
            </w:r>
            <w:r w:rsidRPr="008C3F3A">
              <w:t>6</w:t>
            </w:r>
          </w:p>
        </w:tc>
        <w:tc>
          <w:tcPr>
            <w:tcW w:w="1016" w:type="dxa"/>
            <w:vAlign w:val="bottom"/>
          </w:tcPr>
          <w:p w14:paraId="2B6C556E" w14:textId="08FEBE73" w:rsidR="00993444" w:rsidRPr="00C16C92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E6B1C">
              <w:t>101</w:t>
            </w:r>
            <w:r w:rsidR="004803E4">
              <w:t>.</w:t>
            </w:r>
            <w:r w:rsidRPr="00BE6B1C">
              <w:t>5</w:t>
            </w:r>
          </w:p>
        </w:tc>
      </w:tr>
      <w:tr w:rsidR="00993444" w14:paraId="7528BED7" w14:textId="77777777" w:rsidTr="004803E4">
        <w:trPr>
          <w:trHeight w:val="57"/>
        </w:trPr>
        <w:tc>
          <w:tcPr>
            <w:tcW w:w="3593" w:type="dxa"/>
            <w:vAlign w:val="center"/>
            <w:hideMark/>
          </w:tcPr>
          <w:p w14:paraId="4A7B2816" w14:textId="77777777" w:rsidR="00993444" w:rsidRDefault="00993444" w:rsidP="00993444">
            <w:pPr>
              <w:pStyle w:val="Tablicaboczekwcicie1"/>
              <w:ind w:left="318" w:firstLine="0"/>
            </w:pPr>
            <w:r>
              <w:rPr>
                <w:lang w:val="en-GB"/>
              </w:rPr>
              <w:t>Wearing apparel</w:t>
            </w:r>
          </w:p>
        </w:tc>
        <w:tc>
          <w:tcPr>
            <w:tcW w:w="1794" w:type="dxa"/>
            <w:vAlign w:val="bottom"/>
          </w:tcPr>
          <w:p w14:paraId="71BDC1E9" w14:textId="38129861" w:rsidR="00993444" w:rsidRPr="005028DB" w:rsidRDefault="00993444" w:rsidP="00993444">
            <w:pPr>
              <w:jc w:val="right"/>
              <w:rPr>
                <w:rFonts w:eastAsia="Times New Roman" w:cs="Calibri"/>
                <w:color w:val="FF0000"/>
                <w:szCs w:val="19"/>
                <w:lang w:eastAsia="pl-PL"/>
              </w:rPr>
            </w:pPr>
            <w:r w:rsidRPr="006722A1">
              <w:t>5</w:t>
            </w:r>
            <w:r w:rsidR="004803E4">
              <w:t> </w:t>
            </w:r>
            <w:r w:rsidRPr="006722A1">
              <w:t>318</w:t>
            </w:r>
            <w:r w:rsidR="004803E4">
              <w:t>.</w:t>
            </w:r>
            <w:r>
              <w:t>4</w:t>
            </w:r>
          </w:p>
        </w:tc>
        <w:tc>
          <w:tcPr>
            <w:tcW w:w="1701" w:type="dxa"/>
            <w:vAlign w:val="bottom"/>
          </w:tcPr>
          <w:p w14:paraId="17C4F365" w14:textId="29DD0A19" w:rsidR="00993444" w:rsidRPr="005028DB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8C3F3A">
              <w:t>0</w:t>
            </w:r>
            <w:r w:rsidR="004803E4">
              <w:t>.</w:t>
            </w:r>
            <w:r w:rsidRPr="008C3F3A">
              <w:t>3</w:t>
            </w:r>
          </w:p>
        </w:tc>
        <w:tc>
          <w:tcPr>
            <w:tcW w:w="1016" w:type="dxa"/>
            <w:vAlign w:val="bottom"/>
          </w:tcPr>
          <w:p w14:paraId="79BA24F5" w14:textId="6BC1C0E3" w:rsidR="00993444" w:rsidRPr="00C16C92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E6B1C">
              <w:t>103</w:t>
            </w:r>
            <w:r w:rsidR="004803E4">
              <w:t>.</w:t>
            </w:r>
            <w:r w:rsidRPr="00BE6B1C">
              <w:t>1</w:t>
            </w:r>
          </w:p>
        </w:tc>
      </w:tr>
      <w:tr w:rsidR="00993444" w14:paraId="4305F774" w14:textId="77777777" w:rsidTr="004803E4">
        <w:trPr>
          <w:trHeight w:val="57"/>
        </w:trPr>
        <w:tc>
          <w:tcPr>
            <w:tcW w:w="3593" w:type="dxa"/>
            <w:vAlign w:val="center"/>
            <w:hideMark/>
          </w:tcPr>
          <w:p w14:paraId="372E376A" w14:textId="77777777" w:rsidR="00993444" w:rsidRDefault="00993444" w:rsidP="00993444">
            <w:pPr>
              <w:pStyle w:val="Tablicaboczekwcicie1"/>
              <w:ind w:left="318" w:firstLine="0"/>
            </w:pPr>
            <w:r>
              <w:rPr>
                <w:lang w:val="en-GB"/>
              </w:rPr>
              <w:t>Leather and leather products</w:t>
            </w:r>
          </w:p>
        </w:tc>
        <w:tc>
          <w:tcPr>
            <w:tcW w:w="1794" w:type="dxa"/>
            <w:vAlign w:val="bottom"/>
          </w:tcPr>
          <w:p w14:paraId="0310BA59" w14:textId="69045E02" w:rsidR="00993444" w:rsidRPr="005028DB" w:rsidRDefault="00993444" w:rsidP="00993444">
            <w:pPr>
              <w:jc w:val="right"/>
              <w:rPr>
                <w:rFonts w:eastAsia="Times New Roman" w:cs="Calibri"/>
                <w:color w:val="FF0000"/>
                <w:szCs w:val="19"/>
                <w:lang w:eastAsia="pl-PL"/>
              </w:rPr>
            </w:pPr>
            <w:r w:rsidRPr="006722A1">
              <w:t>3</w:t>
            </w:r>
            <w:r w:rsidR="004803E4">
              <w:t> </w:t>
            </w:r>
            <w:r w:rsidRPr="006722A1">
              <w:t>021</w:t>
            </w:r>
            <w:r w:rsidR="004803E4">
              <w:t>.</w:t>
            </w:r>
            <w:r>
              <w:t>8</w:t>
            </w:r>
          </w:p>
        </w:tc>
        <w:tc>
          <w:tcPr>
            <w:tcW w:w="1701" w:type="dxa"/>
            <w:vAlign w:val="bottom"/>
          </w:tcPr>
          <w:p w14:paraId="33C99DD5" w14:textId="33415E43" w:rsidR="00993444" w:rsidRPr="005028DB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8C3F3A">
              <w:t>0</w:t>
            </w:r>
            <w:r w:rsidR="004803E4">
              <w:t>.</w:t>
            </w:r>
            <w:r w:rsidRPr="008C3F3A">
              <w:t>2</w:t>
            </w:r>
          </w:p>
        </w:tc>
        <w:tc>
          <w:tcPr>
            <w:tcW w:w="1016" w:type="dxa"/>
            <w:vAlign w:val="bottom"/>
          </w:tcPr>
          <w:p w14:paraId="58B8C261" w14:textId="78B6723F" w:rsidR="00993444" w:rsidRPr="00C16C92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E6B1C">
              <w:t>97</w:t>
            </w:r>
            <w:r w:rsidR="004803E4">
              <w:t>.</w:t>
            </w:r>
            <w:r w:rsidRPr="00BE6B1C">
              <w:t>6</w:t>
            </w:r>
          </w:p>
        </w:tc>
      </w:tr>
      <w:tr w:rsidR="00993444" w:rsidRPr="00745196" w14:paraId="1C584F97" w14:textId="77777777" w:rsidTr="004803E4">
        <w:trPr>
          <w:trHeight w:val="57"/>
        </w:trPr>
        <w:tc>
          <w:tcPr>
            <w:tcW w:w="3593" w:type="dxa"/>
            <w:vAlign w:val="center"/>
            <w:hideMark/>
          </w:tcPr>
          <w:p w14:paraId="56F2EC6A" w14:textId="77777777" w:rsidR="00993444" w:rsidRPr="00BF2315" w:rsidRDefault="00993444" w:rsidP="00993444">
            <w:pPr>
              <w:pStyle w:val="Tablicaboczekwcicie1"/>
              <w:ind w:left="318" w:firstLine="0"/>
              <w:rPr>
                <w:lang w:val="en-GB"/>
              </w:rPr>
            </w:pPr>
            <w:r w:rsidRPr="00BF2315">
              <w:rPr>
                <w:lang w:val="en-GB"/>
              </w:rPr>
              <w:t>Wood and products of wood and cork, except furniture; articles of straw and plaiting materials</w:t>
            </w:r>
          </w:p>
        </w:tc>
        <w:tc>
          <w:tcPr>
            <w:tcW w:w="1794" w:type="dxa"/>
            <w:vAlign w:val="bottom"/>
          </w:tcPr>
          <w:p w14:paraId="40647F17" w14:textId="5F1FEE99" w:rsidR="00993444" w:rsidRPr="00BF2315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6722A1">
              <w:t>39</w:t>
            </w:r>
            <w:r w:rsidR="004803E4">
              <w:t> </w:t>
            </w:r>
            <w:r w:rsidRPr="006722A1">
              <w:t>422</w:t>
            </w:r>
            <w:r w:rsidR="004803E4">
              <w:t>.</w:t>
            </w:r>
            <w:r>
              <w:t>0</w:t>
            </w:r>
          </w:p>
        </w:tc>
        <w:tc>
          <w:tcPr>
            <w:tcW w:w="1701" w:type="dxa"/>
            <w:vAlign w:val="bottom"/>
          </w:tcPr>
          <w:p w14:paraId="6A6C745D" w14:textId="1CD579BE" w:rsidR="00993444" w:rsidRPr="005028DB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8C3F3A">
              <w:t>2</w:t>
            </w:r>
            <w:r w:rsidR="004803E4">
              <w:t>.</w:t>
            </w:r>
            <w:r w:rsidRPr="008C3F3A">
              <w:t>2</w:t>
            </w:r>
          </w:p>
        </w:tc>
        <w:tc>
          <w:tcPr>
            <w:tcW w:w="1016" w:type="dxa"/>
            <w:vAlign w:val="bottom"/>
          </w:tcPr>
          <w:p w14:paraId="5DB8F9E9" w14:textId="1DC6F80F" w:rsidR="00993444" w:rsidRPr="00C16C92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BE6B1C">
              <w:t>82</w:t>
            </w:r>
            <w:r w:rsidR="004803E4">
              <w:t>.</w:t>
            </w:r>
            <w:r w:rsidRPr="00BE6B1C">
              <w:t>9</w:t>
            </w:r>
          </w:p>
        </w:tc>
      </w:tr>
      <w:tr w:rsidR="00993444" w14:paraId="64D1CE7F" w14:textId="77777777" w:rsidTr="004803E4">
        <w:trPr>
          <w:trHeight w:val="57"/>
        </w:trPr>
        <w:tc>
          <w:tcPr>
            <w:tcW w:w="3593" w:type="dxa"/>
            <w:vAlign w:val="center"/>
            <w:hideMark/>
          </w:tcPr>
          <w:p w14:paraId="02F21592" w14:textId="77777777" w:rsidR="00993444" w:rsidRPr="00BF2315" w:rsidRDefault="00993444" w:rsidP="00993444">
            <w:pPr>
              <w:pStyle w:val="Tablicaboczekwcicie1"/>
              <w:ind w:left="318" w:firstLine="0"/>
            </w:pPr>
            <w:r w:rsidRPr="00BF2315">
              <w:rPr>
                <w:lang w:val="en-GB"/>
              </w:rPr>
              <w:t>Paper and paper products</w:t>
            </w:r>
          </w:p>
        </w:tc>
        <w:tc>
          <w:tcPr>
            <w:tcW w:w="1794" w:type="dxa"/>
            <w:vAlign w:val="bottom"/>
          </w:tcPr>
          <w:p w14:paraId="1C3240FB" w14:textId="48F8DA99" w:rsidR="00993444" w:rsidRPr="00BF2315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722A1">
              <w:t>60</w:t>
            </w:r>
            <w:r w:rsidR="004803E4">
              <w:t> </w:t>
            </w:r>
            <w:r w:rsidRPr="006722A1">
              <w:t>78</w:t>
            </w:r>
            <w:r>
              <w:t>7</w:t>
            </w:r>
            <w:r w:rsidR="004803E4">
              <w:t>.</w:t>
            </w:r>
            <w:r>
              <w:t>0</w:t>
            </w:r>
          </w:p>
        </w:tc>
        <w:tc>
          <w:tcPr>
            <w:tcW w:w="1701" w:type="dxa"/>
            <w:vAlign w:val="bottom"/>
          </w:tcPr>
          <w:p w14:paraId="4EF3A6D7" w14:textId="728B03ED" w:rsidR="00993444" w:rsidRPr="005028DB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8C3F3A">
              <w:t>3</w:t>
            </w:r>
            <w:r w:rsidR="004803E4">
              <w:t>.</w:t>
            </w:r>
            <w:r w:rsidRPr="008C3F3A">
              <w:t>4</w:t>
            </w:r>
          </w:p>
        </w:tc>
        <w:tc>
          <w:tcPr>
            <w:tcW w:w="1016" w:type="dxa"/>
            <w:vAlign w:val="bottom"/>
          </w:tcPr>
          <w:p w14:paraId="745465C9" w14:textId="7D0006E4" w:rsidR="00993444" w:rsidRPr="00C16C92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E6B1C">
              <w:t>87</w:t>
            </w:r>
            <w:r w:rsidR="004803E4">
              <w:t>.</w:t>
            </w:r>
            <w:r w:rsidRPr="00BE6B1C">
              <w:t>6</w:t>
            </w:r>
          </w:p>
        </w:tc>
      </w:tr>
      <w:tr w:rsidR="00993444" w:rsidRPr="006D72C2" w14:paraId="471472CC" w14:textId="77777777" w:rsidTr="004803E4">
        <w:trPr>
          <w:trHeight w:val="57"/>
        </w:trPr>
        <w:tc>
          <w:tcPr>
            <w:tcW w:w="3593" w:type="dxa"/>
            <w:vAlign w:val="center"/>
          </w:tcPr>
          <w:p w14:paraId="5FEBCF5A" w14:textId="76F74632" w:rsidR="00993444" w:rsidRPr="009D41E4" w:rsidRDefault="00993444" w:rsidP="00993444">
            <w:pPr>
              <w:spacing w:line="240" w:lineRule="auto"/>
              <w:ind w:left="318"/>
              <w:rPr>
                <w:rFonts w:cs="Arial"/>
                <w:szCs w:val="19"/>
                <w:highlight w:val="green"/>
                <w:lang w:val="en-US"/>
              </w:rPr>
            </w:pPr>
            <w:r w:rsidRPr="00BF2315">
              <w:rPr>
                <w:lang w:val="en-GB"/>
              </w:rPr>
              <w:t>Chemicals and chemical products</w:t>
            </w:r>
          </w:p>
        </w:tc>
        <w:tc>
          <w:tcPr>
            <w:tcW w:w="1794" w:type="dxa"/>
            <w:vAlign w:val="bottom"/>
          </w:tcPr>
          <w:p w14:paraId="747E9B24" w14:textId="042A72D9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highlight w:val="green"/>
                <w:lang w:val="en-US" w:eastAsia="pl-PL"/>
              </w:rPr>
            </w:pPr>
            <w:r w:rsidRPr="002B3AA0">
              <w:t>93</w:t>
            </w:r>
            <w:r w:rsidR="008C2721">
              <w:t> </w:t>
            </w:r>
            <w:r w:rsidRPr="002B3AA0">
              <w:t>512</w:t>
            </w:r>
            <w:r w:rsidR="008C2721">
              <w:t>.</w:t>
            </w:r>
            <w:r>
              <w:t>3</w:t>
            </w:r>
          </w:p>
        </w:tc>
        <w:tc>
          <w:tcPr>
            <w:tcW w:w="1701" w:type="dxa"/>
            <w:vAlign w:val="bottom"/>
          </w:tcPr>
          <w:p w14:paraId="3812A00D" w14:textId="5CA3A7BA" w:rsidR="00993444" w:rsidRPr="009D41E4" w:rsidRDefault="00993444" w:rsidP="00993444">
            <w:pPr>
              <w:jc w:val="right"/>
              <w:rPr>
                <w:rFonts w:eastAsia="Times New Roman" w:cs="Calibri"/>
                <w:color w:val="000000"/>
                <w:szCs w:val="19"/>
                <w:highlight w:val="green"/>
                <w:lang w:val="en-US" w:eastAsia="pl-PL"/>
              </w:rPr>
            </w:pPr>
            <w:r w:rsidRPr="00434BB9">
              <w:t>5</w:t>
            </w:r>
            <w:r w:rsidR="008C2721">
              <w:t>.</w:t>
            </w:r>
            <w:r w:rsidRPr="00434BB9">
              <w:t>3</w:t>
            </w:r>
          </w:p>
        </w:tc>
        <w:tc>
          <w:tcPr>
            <w:tcW w:w="1016" w:type="dxa"/>
            <w:vAlign w:val="bottom"/>
          </w:tcPr>
          <w:p w14:paraId="3D92E2D2" w14:textId="3117A8EA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highlight w:val="green"/>
                <w:lang w:val="en-US" w:eastAsia="pl-PL"/>
              </w:rPr>
            </w:pPr>
            <w:r w:rsidRPr="00C26647">
              <w:t>75</w:t>
            </w:r>
            <w:r w:rsidR="008C2721">
              <w:t>.</w:t>
            </w:r>
            <w:r w:rsidRPr="00C26647">
              <w:t>4</w:t>
            </w:r>
          </w:p>
        </w:tc>
      </w:tr>
      <w:tr w:rsidR="00993444" w:rsidRPr="00745196" w14:paraId="1234622A" w14:textId="77777777" w:rsidTr="004803E4">
        <w:trPr>
          <w:trHeight w:val="57"/>
        </w:trPr>
        <w:tc>
          <w:tcPr>
            <w:tcW w:w="3593" w:type="dxa"/>
            <w:vAlign w:val="center"/>
          </w:tcPr>
          <w:p w14:paraId="7684D426" w14:textId="074CEE8B" w:rsidR="00993444" w:rsidRPr="00BF2315" w:rsidRDefault="00993444" w:rsidP="00993444">
            <w:pPr>
              <w:pStyle w:val="Tablicaboczekwcicie1"/>
              <w:ind w:left="318" w:firstLine="0"/>
              <w:rPr>
                <w:lang w:val="en-GB"/>
              </w:rPr>
            </w:pPr>
            <w:r w:rsidRPr="00BF2315">
              <w:rPr>
                <w:lang w:val="en-GB"/>
              </w:rPr>
              <w:t>Basic pharmaceutical products, medicaments and pharmaceutical preparations</w:t>
            </w:r>
          </w:p>
        </w:tc>
        <w:tc>
          <w:tcPr>
            <w:tcW w:w="1794" w:type="dxa"/>
            <w:vAlign w:val="bottom"/>
          </w:tcPr>
          <w:p w14:paraId="60CBA00D" w14:textId="4F05051F" w:rsidR="00993444" w:rsidRPr="00BF2315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B268E6">
              <w:t>16</w:t>
            </w:r>
            <w:r w:rsidR="008C2721">
              <w:t> </w:t>
            </w:r>
            <w:r w:rsidRPr="00B268E6">
              <w:t>241</w:t>
            </w:r>
            <w:r w:rsidR="008C2721">
              <w:t>.</w:t>
            </w:r>
            <w:r>
              <w:t>2</w:t>
            </w:r>
          </w:p>
        </w:tc>
        <w:tc>
          <w:tcPr>
            <w:tcW w:w="1701" w:type="dxa"/>
            <w:vAlign w:val="bottom"/>
          </w:tcPr>
          <w:p w14:paraId="7EC80270" w14:textId="030A7114" w:rsidR="00993444" w:rsidRPr="005028DB" w:rsidRDefault="00993444" w:rsidP="00993444">
            <w:pPr>
              <w:jc w:val="right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22675B">
              <w:t>0</w:t>
            </w:r>
            <w:r w:rsidR="008C2721">
              <w:t>.</w:t>
            </w:r>
            <w:r w:rsidRPr="0022675B">
              <w:t>9</w:t>
            </w:r>
          </w:p>
        </w:tc>
        <w:tc>
          <w:tcPr>
            <w:tcW w:w="1016" w:type="dxa"/>
            <w:vAlign w:val="bottom"/>
          </w:tcPr>
          <w:p w14:paraId="5A127C38" w14:textId="2D66FC80" w:rsidR="00993444" w:rsidRPr="00C16C92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0725D4">
              <w:t>112</w:t>
            </w:r>
            <w:r w:rsidR="008C2721">
              <w:t>.</w:t>
            </w:r>
            <w:r w:rsidRPr="000725D4">
              <w:t>1</w:t>
            </w:r>
          </w:p>
        </w:tc>
      </w:tr>
      <w:tr w:rsidR="00993444" w:rsidRPr="006D72C2" w14:paraId="674B3278" w14:textId="77777777" w:rsidTr="004803E4">
        <w:trPr>
          <w:trHeight w:val="57"/>
        </w:trPr>
        <w:tc>
          <w:tcPr>
            <w:tcW w:w="3593" w:type="dxa"/>
            <w:vAlign w:val="center"/>
          </w:tcPr>
          <w:p w14:paraId="7EA6955C" w14:textId="2D680012" w:rsidR="00993444" w:rsidRPr="0008384F" w:rsidRDefault="00993444" w:rsidP="00993444">
            <w:pPr>
              <w:pStyle w:val="Tablicaboczekwcicie1"/>
              <w:ind w:left="318" w:firstLine="0"/>
              <w:rPr>
                <w:lang w:val="en-GB"/>
              </w:rPr>
            </w:pPr>
            <w:r>
              <w:rPr>
                <w:lang w:val="en-GB"/>
              </w:rPr>
              <w:t>Rubber and plastic products</w:t>
            </w:r>
          </w:p>
        </w:tc>
        <w:tc>
          <w:tcPr>
            <w:tcW w:w="1794" w:type="dxa"/>
            <w:vAlign w:val="bottom"/>
          </w:tcPr>
          <w:p w14:paraId="57BCDBCA" w14:textId="3BC5F0B6" w:rsidR="00993444" w:rsidRPr="006D72C2" w:rsidRDefault="00993444" w:rsidP="00993444">
            <w:pPr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B268E6">
              <w:t>118</w:t>
            </w:r>
            <w:r w:rsidR="008C2721">
              <w:t> </w:t>
            </w:r>
            <w:r w:rsidRPr="00B268E6">
              <w:t>833</w:t>
            </w:r>
            <w:r w:rsidR="008C2721">
              <w:t>.</w:t>
            </w:r>
            <w:r>
              <w:t>8</w:t>
            </w:r>
          </w:p>
        </w:tc>
        <w:tc>
          <w:tcPr>
            <w:tcW w:w="1701" w:type="dxa"/>
            <w:vAlign w:val="bottom"/>
          </w:tcPr>
          <w:p w14:paraId="0348A77B" w14:textId="0B129D0C" w:rsidR="00993444" w:rsidRPr="006D72C2" w:rsidRDefault="00993444" w:rsidP="00993444">
            <w:pPr>
              <w:jc w:val="right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22675B">
              <w:t>6</w:t>
            </w:r>
            <w:r w:rsidR="008C2721">
              <w:t>.</w:t>
            </w:r>
            <w:r w:rsidRPr="0022675B">
              <w:t>7</w:t>
            </w:r>
          </w:p>
        </w:tc>
        <w:tc>
          <w:tcPr>
            <w:tcW w:w="1016" w:type="dxa"/>
            <w:vAlign w:val="bottom"/>
          </w:tcPr>
          <w:p w14:paraId="154DDE05" w14:textId="271C5F13" w:rsidR="00993444" w:rsidRPr="006D72C2" w:rsidRDefault="00993444" w:rsidP="00993444">
            <w:pPr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0725D4">
              <w:t>92</w:t>
            </w:r>
            <w:r w:rsidR="008C2721">
              <w:t>.</w:t>
            </w:r>
            <w:r w:rsidRPr="000725D4">
              <w:t>7</w:t>
            </w:r>
          </w:p>
        </w:tc>
      </w:tr>
      <w:tr w:rsidR="00993444" w:rsidRPr="00745196" w14:paraId="598C6A3A" w14:textId="77777777" w:rsidTr="004803E4">
        <w:trPr>
          <w:trHeight w:val="57"/>
        </w:trPr>
        <w:tc>
          <w:tcPr>
            <w:tcW w:w="3593" w:type="dxa"/>
            <w:vAlign w:val="center"/>
          </w:tcPr>
          <w:p w14:paraId="4ADC0F78" w14:textId="09D78783" w:rsidR="00993444" w:rsidRPr="00BF2315" w:rsidRDefault="00993444" w:rsidP="00993444">
            <w:pPr>
              <w:pStyle w:val="Tablicaboczekwcicie1"/>
              <w:ind w:left="318" w:firstLine="0"/>
              <w:rPr>
                <w:lang w:val="en-GB"/>
              </w:rPr>
            </w:pPr>
            <w:r>
              <w:rPr>
                <w:lang w:val="en-GB"/>
              </w:rPr>
              <w:t>Other non-metallic mineral products</w:t>
            </w:r>
          </w:p>
        </w:tc>
        <w:tc>
          <w:tcPr>
            <w:tcW w:w="1794" w:type="dxa"/>
            <w:vAlign w:val="bottom"/>
          </w:tcPr>
          <w:p w14:paraId="774A3B51" w14:textId="3C672B76" w:rsidR="00993444" w:rsidRPr="00BF2315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6657AB">
              <w:t>72</w:t>
            </w:r>
            <w:r w:rsidR="00C84D04">
              <w:t> 340.0</w:t>
            </w:r>
          </w:p>
        </w:tc>
        <w:tc>
          <w:tcPr>
            <w:tcW w:w="1701" w:type="dxa"/>
            <w:vAlign w:val="bottom"/>
          </w:tcPr>
          <w:p w14:paraId="75D292A0" w14:textId="6B71C4A6" w:rsidR="00993444" w:rsidRPr="005028DB" w:rsidRDefault="00993444" w:rsidP="00993444">
            <w:pPr>
              <w:jc w:val="right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7669D7">
              <w:t>4</w:t>
            </w:r>
            <w:r w:rsidR="008C2721">
              <w:t>.</w:t>
            </w:r>
            <w:r w:rsidRPr="007669D7">
              <w:t>1</w:t>
            </w:r>
          </w:p>
        </w:tc>
        <w:tc>
          <w:tcPr>
            <w:tcW w:w="1016" w:type="dxa"/>
            <w:vAlign w:val="bottom"/>
          </w:tcPr>
          <w:p w14:paraId="2A4FFC3D" w14:textId="27F3CCFB" w:rsidR="00993444" w:rsidRPr="00C16C92" w:rsidRDefault="00993444" w:rsidP="00993444">
            <w:pPr>
              <w:jc w:val="right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2A3386">
              <w:t>97</w:t>
            </w:r>
            <w:r w:rsidR="008C2721">
              <w:t>.</w:t>
            </w:r>
            <w:r w:rsidRPr="002A3386">
              <w:t>1</w:t>
            </w:r>
          </w:p>
        </w:tc>
      </w:tr>
      <w:tr w:rsidR="00993444" w:rsidRPr="006D72C2" w14:paraId="4AB75090" w14:textId="77777777" w:rsidTr="004803E4">
        <w:trPr>
          <w:trHeight w:val="57"/>
        </w:trPr>
        <w:tc>
          <w:tcPr>
            <w:tcW w:w="3593" w:type="dxa"/>
            <w:vAlign w:val="center"/>
          </w:tcPr>
          <w:p w14:paraId="7AD42A81" w14:textId="2C765F51" w:rsidR="00993444" w:rsidRPr="0008384F" w:rsidRDefault="00993444" w:rsidP="00993444">
            <w:pPr>
              <w:pStyle w:val="Tablicaboczekwcicie1"/>
              <w:ind w:left="318" w:firstLine="0"/>
              <w:rPr>
                <w:lang w:val="en-GB"/>
              </w:rPr>
            </w:pPr>
            <w:r w:rsidRPr="00DF41E9">
              <w:rPr>
                <w:lang w:val="en-GB"/>
              </w:rPr>
              <w:t>Basic metals</w:t>
            </w:r>
          </w:p>
        </w:tc>
        <w:tc>
          <w:tcPr>
            <w:tcW w:w="1794" w:type="dxa"/>
            <w:vAlign w:val="bottom"/>
          </w:tcPr>
          <w:p w14:paraId="386F853C" w14:textId="794BFC22" w:rsidR="00993444" w:rsidRPr="006D72C2" w:rsidRDefault="00993444" w:rsidP="00993444">
            <w:pPr>
              <w:jc w:val="right"/>
              <w:rPr>
                <w:rFonts w:eastAsia="Times New Roman" w:cs="Calibri"/>
                <w:color w:val="FF0000"/>
                <w:szCs w:val="19"/>
                <w:lang w:val="en-GB" w:eastAsia="pl-PL"/>
              </w:rPr>
            </w:pPr>
            <w:r w:rsidRPr="006657AB">
              <w:t>104</w:t>
            </w:r>
            <w:r w:rsidR="008C2721">
              <w:t> </w:t>
            </w:r>
            <w:r w:rsidRPr="006657AB">
              <w:t>654</w:t>
            </w:r>
            <w:r w:rsidR="008C2721">
              <w:t>.</w:t>
            </w:r>
            <w:r>
              <w:t>3</w:t>
            </w:r>
          </w:p>
        </w:tc>
        <w:tc>
          <w:tcPr>
            <w:tcW w:w="1701" w:type="dxa"/>
            <w:vAlign w:val="bottom"/>
          </w:tcPr>
          <w:p w14:paraId="295717B4" w14:textId="79EB4E0D" w:rsidR="00993444" w:rsidRPr="006D72C2" w:rsidRDefault="00993444" w:rsidP="00993444">
            <w:pPr>
              <w:jc w:val="right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7669D7">
              <w:t>5</w:t>
            </w:r>
            <w:r w:rsidR="008C2721">
              <w:t>.</w:t>
            </w:r>
            <w:r w:rsidRPr="007669D7">
              <w:t>9</w:t>
            </w:r>
          </w:p>
        </w:tc>
        <w:tc>
          <w:tcPr>
            <w:tcW w:w="1016" w:type="dxa"/>
            <w:vAlign w:val="bottom"/>
          </w:tcPr>
          <w:p w14:paraId="0D35241E" w14:textId="4B3F8516" w:rsidR="00993444" w:rsidRPr="006D72C2" w:rsidRDefault="00993444" w:rsidP="00993444">
            <w:pPr>
              <w:jc w:val="right"/>
              <w:rPr>
                <w:rFonts w:eastAsia="Times New Roman" w:cs="Calibri"/>
                <w:szCs w:val="19"/>
                <w:lang w:val="en-GB" w:eastAsia="pl-PL"/>
              </w:rPr>
            </w:pPr>
            <w:r w:rsidRPr="002A3386">
              <w:t>82</w:t>
            </w:r>
            <w:r w:rsidR="008C2721">
              <w:t>.</w:t>
            </w:r>
            <w:r w:rsidRPr="002A3386">
              <w:t>9</w:t>
            </w:r>
          </w:p>
        </w:tc>
      </w:tr>
      <w:tr w:rsidR="00993444" w:rsidRPr="00745196" w14:paraId="3A90910C" w14:textId="77777777" w:rsidTr="004803E4">
        <w:trPr>
          <w:trHeight w:val="57"/>
        </w:trPr>
        <w:tc>
          <w:tcPr>
            <w:tcW w:w="3593" w:type="dxa"/>
            <w:vAlign w:val="center"/>
          </w:tcPr>
          <w:p w14:paraId="759A90F5" w14:textId="1BB9A56C" w:rsidR="00993444" w:rsidRDefault="00993444" w:rsidP="00993444">
            <w:pPr>
              <w:pStyle w:val="Tablicaboczekwcicie1"/>
              <w:ind w:left="318" w:firstLine="0"/>
              <w:rPr>
                <w:lang w:val="en-GB"/>
              </w:rPr>
            </w:pPr>
            <w:r w:rsidRPr="009D41E4">
              <w:rPr>
                <w:lang w:val="en-GB"/>
              </w:rPr>
              <w:t>Fabricated metal products, except machinery and equipment</w:t>
            </w:r>
          </w:p>
        </w:tc>
        <w:tc>
          <w:tcPr>
            <w:tcW w:w="1794" w:type="dxa"/>
            <w:vAlign w:val="bottom"/>
          </w:tcPr>
          <w:p w14:paraId="45B7EF61" w14:textId="7C4BB905" w:rsidR="00993444" w:rsidRPr="00423626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6657AB">
              <w:t>98</w:t>
            </w:r>
            <w:r w:rsidR="008C2721">
              <w:t> </w:t>
            </w:r>
            <w:r w:rsidRPr="006657AB">
              <w:t>011</w:t>
            </w:r>
            <w:r w:rsidR="008C2721">
              <w:t>.</w:t>
            </w:r>
            <w:r>
              <w:t>1</w:t>
            </w:r>
          </w:p>
        </w:tc>
        <w:tc>
          <w:tcPr>
            <w:tcW w:w="1701" w:type="dxa"/>
            <w:vAlign w:val="bottom"/>
          </w:tcPr>
          <w:p w14:paraId="3C673720" w14:textId="74F8B54A" w:rsidR="00993444" w:rsidRPr="00C16C92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7669D7">
              <w:t>5</w:t>
            </w:r>
            <w:r w:rsidR="008C2721">
              <w:t>.</w:t>
            </w:r>
            <w:r w:rsidRPr="007669D7">
              <w:t>5</w:t>
            </w:r>
          </w:p>
        </w:tc>
        <w:tc>
          <w:tcPr>
            <w:tcW w:w="1016" w:type="dxa"/>
            <w:vAlign w:val="bottom"/>
          </w:tcPr>
          <w:p w14:paraId="5EBAAD20" w14:textId="03A65266" w:rsidR="00993444" w:rsidRPr="00C16C92" w:rsidRDefault="00993444" w:rsidP="00993444">
            <w:pPr>
              <w:jc w:val="right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2A3386">
              <w:t>94</w:t>
            </w:r>
            <w:r w:rsidR="008C2721">
              <w:t>.</w:t>
            </w:r>
            <w:r w:rsidRPr="002A3386">
              <w:t>1</w:t>
            </w:r>
          </w:p>
        </w:tc>
      </w:tr>
    </w:tbl>
    <w:p w14:paraId="00A54832" w14:textId="77777777" w:rsidR="00D755D9" w:rsidRPr="00404CD5" w:rsidRDefault="00D755D9" w:rsidP="00D755D9">
      <w:pPr>
        <w:pStyle w:val="Tytutablicy"/>
        <w:pBdr>
          <w:right w:val="single" w:sz="4" w:space="4" w:color="auto"/>
        </w:pBdr>
        <w:rPr>
          <w:lang w:val="en-GB"/>
        </w:rPr>
      </w:pPr>
      <w:r>
        <w:rPr>
          <w:lang w:val="en-GB"/>
        </w:rPr>
        <w:lastRenderedPageBreak/>
        <w:t>Table 1. S</w:t>
      </w:r>
      <w:r w:rsidRPr="00404CD5">
        <w:rPr>
          <w:lang w:val="en-GB"/>
        </w:rPr>
        <w:t xml:space="preserve">old production of products by </w:t>
      </w:r>
      <w:proofErr w:type="spellStart"/>
      <w:r w:rsidRPr="00404CD5">
        <w:rPr>
          <w:lang w:val="en-GB"/>
        </w:rPr>
        <w:t>PKWiU</w:t>
      </w:r>
      <w:proofErr w:type="spellEnd"/>
      <w:r w:rsidRPr="00404CD5">
        <w:rPr>
          <w:lang w:val="en-GB"/>
        </w:rPr>
        <w:t xml:space="preserve"> sections and divisions</w:t>
      </w:r>
      <w:r>
        <w:rPr>
          <w:lang w:val="en-GB"/>
        </w:rPr>
        <w:t xml:space="preserve"> </w:t>
      </w:r>
      <w:r w:rsidRPr="00404CD5">
        <w:rPr>
          <w:lang w:val="en-GB"/>
        </w:rPr>
        <w:t xml:space="preserve">(current prices) (cont.)  </w:t>
      </w: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e 1. Sold production of products by PKWiU sections and divisions (current prices) "/>
        <w:tblDescription w:val="Sold production of products by PKWiU sections and divisions (current prices) (cont.)"/>
      </w:tblPr>
      <w:tblGrid>
        <w:gridCol w:w="3544"/>
        <w:gridCol w:w="1559"/>
        <w:gridCol w:w="1701"/>
        <w:gridCol w:w="1263"/>
      </w:tblGrid>
      <w:tr w:rsidR="00D755D9" w14:paraId="00F34970" w14:textId="77777777" w:rsidTr="008C2721">
        <w:trPr>
          <w:trHeight w:val="57"/>
        </w:trPr>
        <w:tc>
          <w:tcPr>
            <w:tcW w:w="3544" w:type="dxa"/>
            <w:vMerge w:val="restart"/>
            <w:vAlign w:val="center"/>
            <w:hideMark/>
          </w:tcPr>
          <w:p w14:paraId="5FCF5E35" w14:textId="77777777" w:rsidR="00D755D9" w:rsidRDefault="00D755D9" w:rsidP="008C2721">
            <w:pPr>
              <w:pStyle w:val="Tablicaboczekwcicie1"/>
              <w:ind w:left="318" w:firstLine="0"/>
            </w:pPr>
            <w:r>
              <w:rPr>
                <w:spacing w:val="-2"/>
                <w:shd w:val="clear" w:color="auto" w:fill="FFFFFF"/>
                <w:lang w:val="en-GB"/>
              </w:rPr>
              <w:t>Sections and divisions</w:t>
            </w:r>
          </w:p>
        </w:tc>
        <w:tc>
          <w:tcPr>
            <w:tcW w:w="4523" w:type="dxa"/>
            <w:gridSpan w:val="3"/>
            <w:vAlign w:val="center"/>
            <w:hideMark/>
          </w:tcPr>
          <w:p w14:paraId="315E125D" w14:textId="462FABFE" w:rsidR="00D755D9" w:rsidRDefault="00D755D9" w:rsidP="008C2721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2023</w:t>
            </w:r>
          </w:p>
        </w:tc>
      </w:tr>
      <w:tr w:rsidR="00D755D9" w14:paraId="0FAED313" w14:textId="77777777" w:rsidTr="008C2721">
        <w:trPr>
          <w:trHeight w:val="57"/>
        </w:trPr>
        <w:tc>
          <w:tcPr>
            <w:tcW w:w="0" w:type="auto"/>
            <w:vMerge/>
            <w:vAlign w:val="center"/>
            <w:hideMark/>
          </w:tcPr>
          <w:p w14:paraId="10550463" w14:textId="77777777" w:rsidR="00D755D9" w:rsidRDefault="00D755D9" w:rsidP="008C2721">
            <w:pPr>
              <w:spacing w:before="0" w:after="0" w:line="240" w:lineRule="auto"/>
              <w:rPr>
                <w:szCs w:val="19"/>
              </w:rPr>
            </w:pPr>
          </w:p>
        </w:tc>
        <w:tc>
          <w:tcPr>
            <w:tcW w:w="1559" w:type="dxa"/>
            <w:vAlign w:val="center"/>
            <w:hideMark/>
          </w:tcPr>
          <w:p w14:paraId="2896145F" w14:textId="04CFA38A" w:rsidR="00D755D9" w:rsidRDefault="00D755D9" w:rsidP="008C2721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 xml:space="preserve">in </w:t>
            </w:r>
            <w:proofErr w:type="spellStart"/>
            <w:r>
              <w:rPr>
                <w:rFonts w:eastAsia="Times New Roman" w:cs="Calibri"/>
                <w:szCs w:val="19"/>
                <w:lang w:eastAsia="pl-PL"/>
              </w:rPr>
              <w:t>mil</w:t>
            </w:r>
            <w:r w:rsidR="00FD4BD7">
              <w:rPr>
                <w:rFonts w:eastAsia="Times New Roman" w:cs="Calibri"/>
                <w:szCs w:val="19"/>
                <w:lang w:eastAsia="pl-PL"/>
              </w:rPr>
              <w:t>l</w:t>
            </w:r>
            <w:r>
              <w:rPr>
                <w:rFonts w:eastAsia="Times New Roman" w:cs="Calibri"/>
                <w:szCs w:val="19"/>
                <w:lang w:eastAsia="pl-PL"/>
              </w:rPr>
              <w:t>ion</w:t>
            </w:r>
            <w:proofErr w:type="spellEnd"/>
            <w:r>
              <w:rPr>
                <w:rFonts w:eastAsia="Times New Roman" w:cs="Calibri"/>
                <w:szCs w:val="19"/>
                <w:lang w:eastAsia="pl-PL"/>
              </w:rPr>
              <w:t xml:space="preserve"> PLN</w:t>
            </w:r>
          </w:p>
        </w:tc>
        <w:tc>
          <w:tcPr>
            <w:tcW w:w="1701" w:type="dxa"/>
            <w:vAlign w:val="center"/>
            <w:hideMark/>
          </w:tcPr>
          <w:p w14:paraId="20984DA7" w14:textId="77777777" w:rsidR="00D755D9" w:rsidRDefault="00D755D9" w:rsidP="008C2721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 xml:space="preserve">in </w:t>
            </w:r>
            <w:proofErr w:type="spellStart"/>
            <w:r>
              <w:rPr>
                <w:rFonts w:eastAsia="Times New Roman" w:cs="Calibri"/>
                <w:szCs w:val="19"/>
                <w:lang w:eastAsia="pl-PL"/>
              </w:rPr>
              <w:t>percent</w:t>
            </w:r>
            <w:proofErr w:type="spellEnd"/>
          </w:p>
        </w:tc>
        <w:tc>
          <w:tcPr>
            <w:tcW w:w="1263" w:type="dxa"/>
            <w:vAlign w:val="center"/>
            <w:hideMark/>
          </w:tcPr>
          <w:p w14:paraId="0DE7C64B" w14:textId="6A6ECC6F" w:rsidR="00D755D9" w:rsidRDefault="00D755D9" w:rsidP="008C2721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2022=100</w:t>
            </w:r>
          </w:p>
        </w:tc>
      </w:tr>
      <w:tr w:rsidR="00993444" w:rsidRPr="00745196" w14:paraId="13B22901" w14:textId="77777777" w:rsidTr="008C2721">
        <w:trPr>
          <w:trHeight w:val="57"/>
        </w:trPr>
        <w:tc>
          <w:tcPr>
            <w:tcW w:w="3544" w:type="dxa"/>
            <w:vAlign w:val="center"/>
            <w:hideMark/>
          </w:tcPr>
          <w:p w14:paraId="66393831" w14:textId="77777777" w:rsidR="00993444" w:rsidRPr="009D41E4" w:rsidRDefault="00993444" w:rsidP="00993444">
            <w:pPr>
              <w:pStyle w:val="Tablicaboczekwcicie1"/>
              <w:ind w:left="318" w:firstLine="0"/>
              <w:rPr>
                <w:lang w:val="en-GB"/>
              </w:rPr>
            </w:pPr>
            <w:r w:rsidRPr="009D41E4">
              <w:rPr>
                <w:lang w:val="en-GB"/>
              </w:rPr>
              <w:t>Computers, electronic and optical products</w:t>
            </w:r>
          </w:p>
        </w:tc>
        <w:tc>
          <w:tcPr>
            <w:tcW w:w="1559" w:type="dxa"/>
            <w:vAlign w:val="bottom"/>
          </w:tcPr>
          <w:p w14:paraId="3C2D946E" w14:textId="7FE515C8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3973C6">
              <w:t>45</w:t>
            </w:r>
            <w:r w:rsidR="008C2721">
              <w:t> </w:t>
            </w:r>
            <w:r w:rsidRPr="003973C6">
              <w:t>282</w:t>
            </w:r>
            <w:r w:rsidR="008C2721">
              <w:t>.</w:t>
            </w:r>
            <w:r>
              <w:t>3</w:t>
            </w:r>
          </w:p>
        </w:tc>
        <w:tc>
          <w:tcPr>
            <w:tcW w:w="1701" w:type="dxa"/>
            <w:vAlign w:val="bottom"/>
          </w:tcPr>
          <w:p w14:paraId="3BA417A1" w14:textId="12CCE9AB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3B51C5">
              <w:t>2</w:t>
            </w:r>
            <w:r w:rsidR="008C2721">
              <w:t>.</w:t>
            </w:r>
            <w:r w:rsidRPr="003B51C5">
              <w:t>6</w:t>
            </w:r>
          </w:p>
        </w:tc>
        <w:tc>
          <w:tcPr>
            <w:tcW w:w="1263" w:type="dxa"/>
            <w:vAlign w:val="bottom"/>
          </w:tcPr>
          <w:p w14:paraId="212B42E6" w14:textId="096101BC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F4749F">
              <w:t>88</w:t>
            </w:r>
            <w:r w:rsidR="008C2721">
              <w:t>.</w:t>
            </w:r>
            <w:r w:rsidRPr="00F4749F">
              <w:t>1</w:t>
            </w:r>
          </w:p>
        </w:tc>
      </w:tr>
      <w:tr w:rsidR="00993444" w:rsidRPr="009D41E4" w14:paraId="1D18D766" w14:textId="77777777" w:rsidTr="008C2721">
        <w:trPr>
          <w:trHeight w:val="57"/>
        </w:trPr>
        <w:tc>
          <w:tcPr>
            <w:tcW w:w="3544" w:type="dxa"/>
            <w:vAlign w:val="center"/>
            <w:hideMark/>
          </w:tcPr>
          <w:p w14:paraId="34DBCEBA" w14:textId="77777777" w:rsidR="00993444" w:rsidRPr="009D41E4" w:rsidRDefault="00993444" w:rsidP="00993444">
            <w:pPr>
              <w:pStyle w:val="Tablicaboczekwcicie1"/>
              <w:ind w:left="318" w:firstLine="0"/>
              <w:rPr>
                <w:lang w:val="en-GB"/>
              </w:rPr>
            </w:pPr>
            <w:r w:rsidRPr="009D41E4">
              <w:rPr>
                <w:lang w:val="en-GB"/>
              </w:rPr>
              <w:t>Electrical equipment</w:t>
            </w:r>
          </w:p>
        </w:tc>
        <w:tc>
          <w:tcPr>
            <w:tcW w:w="1559" w:type="dxa"/>
            <w:vAlign w:val="bottom"/>
          </w:tcPr>
          <w:p w14:paraId="6F96745C" w14:textId="48314B3A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73C6">
              <w:t>143</w:t>
            </w:r>
            <w:r w:rsidR="008C2721">
              <w:t> </w:t>
            </w:r>
            <w:r w:rsidRPr="003973C6">
              <w:t>268</w:t>
            </w:r>
            <w:r w:rsidR="008C2721">
              <w:t>.</w:t>
            </w:r>
            <w:r>
              <w:t>3</w:t>
            </w:r>
          </w:p>
        </w:tc>
        <w:tc>
          <w:tcPr>
            <w:tcW w:w="1701" w:type="dxa"/>
            <w:vAlign w:val="bottom"/>
          </w:tcPr>
          <w:p w14:paraId="79FACF80" w14:textId="2DE4F20F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B51C5">
              <w:t>8</w:t>
            </w:r>
            <w:r w:rsidR="008C2721">
              <w:t>.</w:t>
            </w:r>
            <w:r w:rsidRPr="003B51C5">
              <w:t>1</w:t>
            </w:r>
          </w:p>
        </w:tc>
        <w:tc>
          <w:tcPr>
            <w:tcW w:w="1263" w:type="dxa"/>
            <w:vAlign w:val="bottom"/>
          </w:tcPr>
          <w:p w14:paraId="25F758DD" w14:textId="46C22D14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4749F">
              <w:t>106</w:t>
            </w:r>
            <w:r w:rsidR="008C2721">
              <w:t>.</w:t>
            </w:r>
            <w:r w:rsidRPr="00F4749F">
              <w:t>1</w:t>
            </w:r>
          </w:p>
        </w:tc>
      </w:tr>
      <w:tr w:rsidR="00993444" w:rsidRPr="00745196" w14:paraId="1FB78382" w14:textId="77777777" w:rsidTr="008C2721">
        <w:trPr>
          <w:trHeight w:val="57"/>
        </w:trPr>
        <w:tc>
          <w:tcPr>
            <w:tcW w:w="3544" w:type="dxa"/>
            <w:vAlign w:val="center"/>
            <w:hideMark/>
          </w:tcPr>
          <w:p w14:paraId="5D0C37F9" w14:textId="77777777" w:rsidR="00993444" w:rsidRPr="009D41E4" w:rsidRDefault="00993444" w:rsidP="00993444">
            <w:pPr>
              <w:pStyle w:val="Tablicaboczekwcicie1"/>
              <w:ind w:left="318" w:firstLine="0"/>
              <w:rPr>
                <w:lang w:val="en-GB"/>
              </w:rPr>
            </w:pPr>
            <w:r w:rsidRPr="009D41E4">
              <w:rPr>
                <w:lang w:val="en-GB"/>
              </w:rPr>
              <w:t xml:space="preserve">Machinery and equipment </w:t>
            </w:r>
            <w:proofErr w:type="spellStart"/>
            <w:r w:rsidRPr="009D41E4">
              <w:rPr>
                <w:lang w:val="en-GB"/>
              </w:rPr>
              <w:t>n.e.c.</w:t>
            </w:r>
            <w:proofErr w:type="spellEnd"/>
          </w:p>
        </w:tc>
        <w:tc>
          <w:tcPr>
            <w:tcW w:w="1559" w:type="dxa"/>
            <w:vAlign w:val="bottom"/>
          </w:tcPr>
          <w:p w14:paraId="38CC3615" w14:textId="28945972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3973C6">
              <w:t>69</w:t>
            </w:r>
            <w:r w:rsidR="008C2721">
              <w:t> </w:t>
            </w:r>
            <w:r w:rsidRPr="003973C6">
              <w:t>386</w:t>
            </w:r>
            <w:r w:rsidR="008C2721">
              <w:t>.</w:t>
            </w:r>
            <w:r>
              <w:t>3</w:t>
            </w:r>
          </w:p>
        </w:tc>
        <w:tc>
          <w:tcPr>
            <w:tcW w:w="1701" w:type="dxa"/>
            <w:vAlign w:val="bottom"/>
          </w:tcPr>
          <w:p w14:paraId="0D438951" w14:textId="2F99838C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3B51C5">
              <w:t>3</w:t>
            </w:r>
            <w:r w:rsidR="008C2721">
              <w:t>.</w:t>
            </w:r>
            <w:r w:rsidRPr="003B51C5">
              <w:t>9</w:t>
            </w:r>
          </w:p>
        </w:tc>
        <w:tc>
          <w:tcPr>
            <w:tcW w:w="1263" w:type="dxa"/>
            <w:vAlign w:val="bottom"/>
          </w:tcPr>
          <w:p w14:paraId="72F7990D" w14:textId="6993B876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F4749F">
              <w:t>98</w:t>
            </w:r>
            <w:r w:rsidR="008C2721">
              <w:t>.</w:t>
            </w:r>
            <w:r w:rsidRPr="00F4749F">
              <w:t>8</w:t>
            </w:r>
          </w:p>
        </w:tc>
      </w:tr>
      <w:tr w:rsidR="00993444" w:rsidRPr="00745196" w14:paraId="629B6BEF" w14:textId="77777777" w:rsidTr="008C2721">
        <w:trPr>
          <w:trHeight w:val="57"/>
        </w:trPr>
        <w:tc>
          <w:tcPr>
            <w:tcW w:w="3544" w:type="dxa"/>
            <w:vAlign w:val="center"/>
            <w:hideMark/>
          </w:tcPr>
          <w:p w14:paraId="5E3CC866" w14:textId="77777777" w:rsidR="00993444" w:rsidRPr="009D41E4" w:rsidRDefault="00993444" w:rsidP="00993444">
            <w:pPr>
              <w:pStyle w:val="Tablicaboczekwcicie1"/>
              <w:ind w:left="318" w:firstLine="0"/>
              <w:rPr>
                <w:lang w:val="en-GB"/>
              </w:rPr>
            </w:pPr>
            <w:r w:rsidRPr="009D41E4">
              <w:rPr>
                <w:lang w:val="en-GB"/>
              </w:rPr>
              <w:t>Motor vehicles, trailers and semi-trailers</w:t>
            </w:r>
          </w:p>
        </w:tc>
        <w:tc>
          <w:tcPr>
            <w:tcW w:w="1559" w:type="dxa"/>
            <w:vAlign w:val="bottom"/>
          </w:tcPr>
          <w:p w14:paraId="5CE0D768" w14:textId="64FE7BE4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3973C6">
              <w:t>204</w:t>
            </w:r>
            <w:r w:rsidR="008C2721">
              <w:t> </w:t>
            </w:r>
            <w:r w:rsidRPr="003973C6">
              <w:t>395</w:t>
            </w:r>
            <w:r w:rsidR="008C2721">
              <w:t>.</w:t>
            </w:r>
            <w:r>
              <w:t>4</w:t>
            </w:r>
          </w:p>
        </w:tc>
        <w:tc>
          <w:tcPr>
            <w:tcW w:w="1701" w:type="dxa"/>
            <w:vAlign w:val="bottom"/>
          </w:tcPr>
          <w:p w14:paraId="38B48F44" w14:textId="68F1A776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3B51C5">
              <w:t>11</w:t>
            </w:r>
            <w:r w:rsidR="008C2721">
              <w:t>.</w:t>
            </w:r>
            <w:r w:rsidRPr="003B51C5">
              <w:t>5</w:t>
            </w:r>
          </w:p>
        </w:tc>
        <w:tc>
          <w:tcPr>
            <w:tcW w:w="1263" w:type="dxa"/>
            <w:vAlign w:val="bottom"/>
          </w:tcPr>
          <w:p w14:paraId="01E8FF6B" w14:textId="67E0511C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val="en-US" w:eastAsia="pl-PL"/>
              </w:rPr>
            </w:pPr>
            <w:r w:rsidRPr="00F4749F">
              <w:t>116</w:t>
            </w:r>
            <w:r w:rsidR="008C2721">
              <w:t>.</w:t>
            </w:r>
            <w:r w:rsidRPr="00F4749F">
              <w:t>9</w:t>
            </w:r>
          </w:p>
        </w:tc>
      </w:tr>
      <w:tr w:rsidR="00993444" w:rsidRPr="009D41E4" w14:paraId="2056ACEF" w14:textId="77777777" w:rsidTr="008C2721">
        <w:trPr>
          <w:trHeight w:val="57"/>
        </w:trPr>
        <w:tc>
          <w:tcPr>
            <w:tcW w:w="3544" w:type="dxa"/>
            <w:vAlign w:val="center"/>
            <w:hideMark/>
          </w:tcPr>
          <w:p w14:paraId="7F889547" w14:textId="77777777" w:rsidR="00993444" w:rsidRPr="009D41E4" w:rsidRDefault="00993444" w:rsidP="00993444">
            <w:pPr>
              <w:pStyle w:val="Tablicaboczekwcicie1"/>
              <w:ind w:left="318" w:firstLine="0"/>
              <w:rPr>
                <w:lang w:val="en-GB"/>
              </w:rPr>
            </w:pPr>
            <w:r w:rsidRPr="009D41E4">
              <w:rPr>
                <w:lang w:val="en-GB"/>
              </w:rPr>
              <w:t>Other transport equipment</w:t>
            </w:r>
          </w:p>
        </w:tc>
        <w:tc>
          <w:tcPr>
            <w:tcW w:w="1559" w:type="dxa"/>
            <w:vAlign w:val="bottom"/>
          </w:tcPr>
          <w:p w14:paraId="35D3B363" w14:textId="18C43322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73C6">
              <w:t>29</w:t>
            </w:r>
            <w:r w:rsidR="008C2721">
              <w:t> </w:t>
            </w:r>
            <w:r w:rsidRPr="003973C6">
              <w:t>332</w:t>
            </w:r>
            <w:r w:rsidR="008C2721">
              <w:t>.</w:t>
            </w:r>
            <w:r>
              <w:t>4</w:t>
            </w:r>
          </w:p>
        </w:tc>
        <w:tc>
          <w:tcPr>
            <w:tcW w:w="1701" w:type="dxa"/>
            <w:vAlign w:val="bottom"/>
          </w:tcPr>
          <w:p w14:paraId="1595BAB4" w14:textId="6DA65E9E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B51C5">
              <w:t>1</w:t>
            </w:r>
            <w:r w:rsidR="008C2721">
              <w:t>.</w:t>
            </w:r>
            <w:r w:rsidRPr="003B51C5">
              <w:t>6</w:t>
            </w:r>
          </w:p>
        </w:tc>
        <w:tc>
          <w:tcPr>
            <w:tcW w:w="1263" w:type="dxa"/>
            <w:vAlign w:val="bottom"/>
          </w:tcPr>
          <w:p w14:paraId="2C2847C9" w14:textId="71F77D0F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4749F">
              <w:t>113</w:t>
            </w:r>
            <w:r w:rsidR="008C2721">
              <w:t>.</w:t>
            </w:r>
            <w:r w:rsidRPr="00F4749F">
              <w:t>8</w:t>
            </w:r>
          </w:p>
        </w:tc>
      </w:tr>
      <w:tr w:rsidR="00993444" w:rsidRPr="009D41E4" w14:paraId="76D0DE4D" w14:textId="77777777" w:rsidTr="008C2721">
        <w:trPr>
          <w:trHeight w:val="57"/>
        </w:trPr>
        <w:tc>
          <w:tcPr>
            <w:tcW w:w="3544" w:type="dxa"/>
            <w:vAlign w:val="center"/>
            <w:hideMark/>
          </w:tcPr>
          <w:p w14:paraId="3835082B" w14:textId="77777777" w:rsidR="00993444" w:rsidRPr="009D41E4" w:rsidRDefault="00993444" w:rsidP="00993444">
            <w:pPr>
              <w:pStyle w:val="Tablicaboczekwcicie1"/>
              <w:ind w:left="318" w:firstLine="0"/>
            </w:pPr>
            <w:r w:rsidRPr="009D41E4">
              <w:rPr>
                <w:lang w:val="en-GB"/>
              </w:rPr>
              <w:t>Furniture</w:t>
            </w:r>
          </w:p>
        </w:tc>
        <w:tc>
          <w:tcPr>
            <w:tcW w:w="1559" w:type="dxa"/>
            <w:vAlign w:val="bottom"/>
          </w:tcPr>
          <w:p w14:paraId="65872E10" w14:textId="7F540AEE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73C6">
              <w:t>51</w:t>
            </w:r>
            <w:r w:rsidR="008C2721">
              <w:t> </w:t>
            </w:r>
            <w:r w:rsidRPr="003973C6">
              <w:t>512</w:t>
            </w:r>
            <w:r w:rsidR="008C2721">
              <w:t>.</w:t>
            </w:r>
            <w:r>
              <w:t>8</w:t>
            </w:r>
          </w:p>
        </w:tc>
        <w:tc>
          <w:tcPr>
            <w:tcW w:w="1701" w:type="dxa"/>
            <w:vAlign w:val="bottom"/>
          </w:tcPr>
          <w:p w14:paraId="0DFF10DB" w14:textId="31A42DF4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B51C5">
              <w:t>2</w:t>
            </w:r>
            <w:r w:rsidR="008C2721">
              <w:t>.</w:t>
            </w:r>
            <w:r w:rsidRPr="003B51C5">
              <w:t>9</w:t>
            </w:r>
          </w:p>
        </w:tc>
        <w:tc>
          <w:tcPr>
            <w:tcW w:w="1263" w:type="dxa"/>
            <w:vAlign w:val="bottom"/>
          </w:tcPr>
          <w:p w14:paraId="0D364A66" w14:textId="12EF42DE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4749F">
              <w:t>94</w:t>
            </w:r>
            <w:r w:rsidR="008C2721">
              <w:t>.</w:t>
            </w:r>
            <w:r w:rsidRPr="00F4749F">
              <w:t>5</w:t>
            </w:r>
          </w:p>
        </w:tc>
      </w:tr>
      <w:tr w:rsidR="00993444" w:rsidRPr="009D41E4" w14:paraId="32AF6065" w14:textId="77777777" w:rsidTr="008C2721">
        <w:trPr>
          <w:trHeight w:val="57"/>
        </w:trPr>
        <w:tc>
          <w:tcPr>
            <w:tcW w:w="3544" w:type="dxa"/>
            <w:vAlign w:val="center"/>
            <w:hideMark/>
          </w:tcPr>
          <w:p w14:paraId="45ED3977" w14:textId="77777777" w:rsidR="00993444" w:rsidRPr="009D41E4" w:rsidRDefault="00993444" w:rsidP="00993444">
            <w:pPr>
              <w:pStyle w:val="Tablicaboczekwcicie1"/>
              <w:ind w:left="318" w:firstLine="0"/>
            </w:pPr>
            <w:proofErr w:type="spellStart"/>
            <w:r w:rsidRPr="009D41E4">
              <w:t>Other</w:t>
            </w:r>
            <w:proofErr w:type="spellEnd"/>
            <w:r w:rsidRPr="009D41E4">
              <w:t xml:space="preserve"> </w:t>
            </w:r>
            <w:proofErr w:type="spellStart"/>
            <w:r w:rsidRPr="009D41E4">
              <w:t>manufactured</w:t>
            </w:r>
            <w:proofErr w:type="spellEnd"/>
            <w:r w:rsidRPr="009D41E4">
              <w:t xml:space="preserve"> </w:t>
            </w:r>
            <w:proofErr w:type="spellStart"/>
            <w:r w:rsidRPr="009D41E4">
              <w:t>goods</w:t>
            </w:r>
            <w:proofErr w:type="spellEnd"/>
          </w:p>
        </w:tc>
        <w:tc>
          <w:tcPr>
            <w:tcW w:w="1559" w:type="dxa"/>
            <w:vAlign w:val="bottom"/>
          </w:tcPr>
          <w:p w14:paraId="38C2700F" w14:textId="2069BB61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73C6">
              <w:t>13</w:t>
            </w:r>
            <w:r w:rsidR="008C2721">
              <w:t> </w:t>
            </w:r>
            <w:r w:rsidRPr="003973C6">
              <w:t>935</w:t>
            </w:r>
            <w:r w:rsidR="008C2721">
              <w:t>.</w:t>
            </w:r>
            <w:r>
              <w:t>6</w:t>
            </w:r>
          </w:p>
        </w:tc>
        <w:tc>
          <w:tcPr>
            <w:tcW w:w="1701" w:type="dxa"/>
            <w:vAlign w:val="bottom"/>
          </w:tcPr>
          <w:p w14:paraId="1651C386" w14:textId="0999F408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B51C5">
              <w:t>0</w:t>
            </w:r>
            <w:r w:rsidR="008C2721">
              <w:t>.</w:t>
            </w:r>
            <w:r w:rsidRPr="003B51C5">
              <w:t>8</w:t>
            </w:r>
          </w:p>
        </w:tc>
        <w:tc>
          <w:tcPr>
            <w:tcW w:w="1263" w:type="dxa"/>
            <w:vAlign w:val="bottom"/>
          </w:tcPr>
          <w:p w14:paraId="59C69783" w14:textId="3D53AEA8" w:rsidR="00993444" w:rsidRPr="009D41E4" w:rsidRDefault="00993444" w:rsidP="0099344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F4749F">
              <w:t>92</w:t>
            </w:r>
            <w:r w:rsidR="008C2721">
              <w:t>.</w:t>
            </w:r>
            <w:r w:rsidRPr="00F4749F">
              <w:t>4</w:t>
            </w:r>
          </w:p>
        </w:tc>
      </w:tr>
    </w:tbl>
    <w:p w14:paraId="7FE75902" w14:textId="77777777" w:rsidR="00824906" w:rsidRDefault="00824906" w:rsidP="00D755D9">
      <w:pPr>
        <w:rPr>
          <w:szCs w:val="19"/>
          <w:highlight w:val="green"/>
          <w:shd w:val="clear" w:color="auto" w:fill="FFFFFF"/>
          <w:lang w:val="en-GB"/>
        </w:rPr>
      </w:pPr>
    </w:p>
    <w:p w14:paraId="09A10E09" w14:textId="71AD32EC" w:rsidR="00824906" w:rsidRDefault="009A286A" w:rsidP="00D755D9">
      <w:pPr>
        <w:rPr>
          <w:szCs w:val="19"/>
          <w:highlight w:val="green"/>
          <w:shd w:val="clear" w:color="auto" w:fill="FFFFFF"/>
          <w:lang w:val="en-GB"/>
        </w:rPr>
      </w:pPr>
      <w:r w:rsidRPr="009A286A">
        <w:rPr>
          <w:szCs w:val="19"/>
          <w:shd w:val="clear" w:color="auto" w:fill="FFFFFF"/>
          <w:lang w:val="en-GB"/>
        </w:rPr>
        <w:t>Of the 4</w:t>
      </w:r>
      <w:r w:rsidR="00426F59">
        <w:rPr>
          <w:szCs w:val="19"/>
          <w:shd w:val="clear" w:color="auto" w:fill="FFFFFF"/>
          <w:lang w:val="en-GB"/>
        </w:rPr>
        <w:t>561</w:t>
      </w:r>
      <w:r w:rsidRPr="009A286A">
        <w:rPr>
          <w:szCs w:val="19"/>
          <w:shd w:val="clear" w:color="auto" w:fill="FFFFFF"/>
          <w:lang w:val="en-GB"/>
        </w:rPr>
        <w:t xml:space="preserve"> products or product assortment groups subject to observation in physical units of measurement according to the PRODPOL nomenclature, the national economy entities reported sold production for 3</w:t>
      </w:r>
      <w:r w:rsidR="00476E52">
        <w:rPr>
          <w:szCs w:val="19"/>
          <w:shd w:val="clear" w:color="auto" w:fill="FFFFFF"/>
          <w:lang w:val="en-GB"/>
        </w:rPr>
        <w:t>500</w:t>
      </w:r>
      <w:r w:rsidRPr="009A286A">
        <w:rPr>
          <w:szCs w:val="19"/>
          <w:shd w:val="clear" w:color="auto" w:fill="FFFFFF"/>
          <w:lang w:val="en-GB"/>
        </w:rPr>
        <w:t xml:space="preserve"> groupings, including an increase in sold production recorded for 12</w:t>
      </w:r>
      <w:r w:rsidR="00476E52">
        <w:rPr>
          <w:szCs w:val="19"/>
          <w:shd w:val="clear" w:color="auto" w:fill="FFFFFF"/>
          <w:lang w:val="en-GB"/>
        </w:rPr>
        <w:t>73</w:t>
      </w:r>
      <w:r w:rsidRPr="009A286A">
        <w:rPr>
          <w:szCs w:val="19"/>
          <w:shd w:val="clear" w:color="auto" w:fill="FFFFFF"/>
          <w:lang w:val="en-GB"/>
        </w:rPr>
        <w:t xml:space="preserve"> products, a decrease in production </w:t>
      </w:r>
      <w:r w:rsidR="00FD4BD7">
        <w:rPr>
          <w:szCs w:val="19"/>
          <w:shd w:val="clear" w:color="auto" w:fill="FFFFFF"/>
          <w:lang w:val="en-GB"/>
        </w:rPr>
        <w:t xml:space="preserve">– </w:t>
      </w:r>
      <w:r w:rsidRPr="009A286A">
        <w:rPr>
          <w:szCs w:val="19"/>
          <w:shd w:val="clear" w:color="auto" w:fill="FFFFFF"/>
          <w:lang w:val="en-GB"/>
        </w:rPr>
        <w:t>for 2</w:t>
      </w:r>
      <w:r w:rsidR="00476E52">
        <w:rPr>
          <w:szCs w:val="19"/>
          <w:shd w:val="clear" w:color="auto" w:fill="FFFFFF"/>
          <w:lang w:val="en-GB"/>
        </w:rPr>
        <w:t>205</w:t>
      </w:r>
      <w:r w:rsidRPr="009A286A">
        <w:rPr>
          <w:szCs w:val="19"/>
          <w:shd w:val="clear" w:color="auto" w:fill="FFFFFF"/>
          <w:lang w:val="en-GB"/>
        </w:rPr>
        <w:t>, and production remained unchanged for 22 products.</w:t>
      </w:r>
    </w:p>
    <w:p w14:paraId="512A5A5F" w14:textId="0346B9EF" w:rsidR="00D972F6" w:rsidRDefault="009A286A" w:rsidP="009A286A">
      <w:pPr>
        <w:rPr>
          <w:shd w:val="clear" w:color="auto" w:fill="FFFFFF"/>
          <w:lang w:val="en-GB"/>
        </w:rPr>
      </w:pPr>
      <w:r w:rsidRPr="009A286A">
        <w:rPr>
          <w:szCs w:val="19"/>
          <w:shd w:val="clear" w:color="auto" w:fill="FFFFFF"/>
          <w:lang w:val="en-GB"/>
        </w:rPr>
        <w:t xml:space="preserve">The products with the highest value of sold production included: diesel oils; nickel-cadmium, nickel-metal hydride, lithium-ion, lithium-polymer, nickel-iron and other electric </w:t>
      </w:r>
      <w:r w:rsidR="00620C9B" w:rsidRPr="009A286A">
        <w:rPr>
          <w:szCs w:val="19"/>
          <w:shd w:val="clear" w:color="auto" w:fill="FFFFFF"/>
          <w:lang w:val="en-GB"/>
        </w:rPr>
        <w:t>accumulators</w:t>
      </w:r>
      <w:r w:rsidRPr="009A286A">
        <w:rPr>
          <w:szCs w:val="19"/>
          <w:shd w:val="clear" w:color="auto" w:fill="FFFFFF"/>
          <w:lang w:val="en-GB"/>
        </w:rPr>
        <w:t>; parts and accessories for motor vehicles, not elsewhere classified; hard coal excluding briquettes and similar solid fuels; motor gasoline (excluding aviation gasoline); motor vehicles for the transport of goods, equipped with a compression-ignition internal combustion piston engine (high or medium); trucks equipped only with a compression-ignition internal combustion piston engine (high or medium), with a total weight of not more than 5 tonnes; prepared feeds for farm animals; fresh or chilled pork; compression-ignition internal combustion piston engines (high or medium).</w:t>
      </w:r>
    </w:p>
    <w:p w14:paraId="4B75305E" w14:textId="7853D1BE" w:rsidR="00DA331D" w:rsidRDefault="00D755D9" w:rsidP="00D755D9">
      <w:pPr>
        <w:spacing w:after="0"/>
        <w:rPr>
          <w:rFonts w:eastAsia="Times New Roman" w:cs="Times New Roman"/>
          <w:b/>
          <w:bCs/>
          <w:color w:val="001D77"/>
          <w:szCs w:val="19"/>
          <w:lang w:val="en-GB" w:eastAsia="pl-PL"/>
        </w:rPr>
      </w:pPr>
      <w:r w:rsidRPr="00D755D9">
        <w:rPr>
          <w:rFonts w:eastAsia="Times New Roman" w:cs="Times New Roman"/>
          <w:b/>
          <w:bCs/>
          <w:color w:val="001D77"/>
          <w:szCs w:val="19"/>
          <w:lang w:val="en-GB" w:eastAsia="pl-PL"/>
        </w:rPr>
        <w:t xml:space="preserve"> </w:t>
      </w:r>
      <w:r>
        <w:rPr>
          <w:rFonts w:eastAsia="Times New Roman" w:cs="Times New Roman"/>
          <w:b/>
          <w:bCs/>
          <w:color w:val="001D77"/>
          <w:szCs w:val="19"/>
          <w:lang w:val="en-GB" w:eastAsia="pl-PL"/>
        </w:rPr>
        <w:t>Manufactured production of industrial products</w:t>
      </w:r>
    </w:p>
    <w:p w14:paraId="42A26A6C" w14:textId="39BDA167" w:rsidR="007C5636" w:rsidRPr="007C5636" w:rsidRDefault="007C5636" w:rsidP="007C5636">
      <w:pPr>
        <w:spacing w:after="0"/>
        <w:rPr>
          <w:rFonts w:eastAsia="Times New Roman" w:cs="Times New Roman"/>
          <w:bCs/>
          <w:szCs w:val="19"/>
          <w:lang w:val="en-GB" w:eastAsia="pl-PL"/>
        </w:rPr>
      </w:pPr>
      <w:r w:rsidRPr="007C5636">
        <w:rPr>
          <w:rFonts w:eastAsia="Times New Roman" w:cs="Times New Roman"/>
          <w:bCs/>
          <w:szCs w:val="19"/>
          <w:lang w:val="en-GB" w:eastAsia="pl-PL"/>
        </w:rPr>
        <w:t>Out of 4</w:t>
      </w:r>
      <w:r w:rsidR="00426F59">
        <w:rPr>
          <w:rFonts w:eastAsia="Times New Roman" w:cs="Times New Roman"/>
          <w:bCs/>
          <w:szCs w:val="19"/>
          <w:lang w:val="en-GB" w:eastAsia="pl-PL"/>
        </w:rPr>
        <w:t>561</w:t>
      </w:r>
      <w:r w:rsidRPr="007C5636">
        <w:rPr>
          <w:rFonts w:eastAsia="Times New Roman" w:cs="Times New Roman"/>
          <w:bCs/>
          <w:szCs w:val="19"/>
          <w:lang w:val="en-GB" w:eastAsia="pl-PL"/>
        </w:rPr>
        <w:t xml:space="preserve"> products or product assortment groups covered by the observation in physical units of measurement according to the PRODPOL nomenclature, entities of the national economy reported production produced for 35</w:t>
      </w:r>
      <w:r w:rsidR="00476E52">
        <w:rPr>
          <w:rFonts w:eastAsia="Times New Roman" w:cs="Times New Roman"/>
          <w:bCs/>
          <w:szCs w:val="19"/>
          <w:lang w:val="en-GB" w:eastAsia="pl-PL"/>
        </w:rPr>
        <w:t>49</w:t>
      </w:r>
      <w:r w:rsidRPr="007C5636">
        <w:rPr>
          <w:rFonts w:eastAsia="Times New Roman" w:cs="Times New Roman"/>
          <w:bCs/>
          <w:szCs w:val="19"/>
          <w:lang w:val="en-GB" w:eastAsia="pl-PL"/>
        </w:rPr>
        <w:t xml:space="preserve"> groupings, including an increase in production produced for 1</w:t>
      </w:r>
      <w:r w:rsidR="00476E52">
        <w:rPr>
          <w:rFonts w:eastAsia="Times New Roman" w:cs="Times New Roman"/>
          <w:bCs/>
          <w:szCs w:val="19"/>
          <w:lang w:val="en-GB" w:eastAsia="pl-PL"/>
        </w:rPr>
        <w:t>263</w:t>
      </w:r>
      <w:r w:rsidRPr="007C5636">
        <w:rPr>
          <w:rFonts w:eastAsia="Times New Roman" w:cs="Times New Roman"/>
          <w:bCs/>
          <w:szCs w:val="19"/>
          <w:lang w:val="en-GB" w:eastAsia="pl-PL"/>
        </w:rPr>
        <w:t xml:space="preserve"> products, a decrease in production for 2</w:t>
      </w:r>
      <w:r w:rsidR="00476E52">
        <w:rPr>
          <w:rFonts w:eastAsia="Times New Roman" w:cs="Times New Roman"/>
          <w:bCs/>
          <w:szCs w:val="19"/>
          <w:lang w:val="en-GB" w:eastAsia="pl-PL"/>
        </w:rPr>
        <w:t>266</w:t>
      </w:r>
      <w:r w:rsidRPr="007C5636">
        <w:rPr>
          <w:rFonts w:eastAsia="Times New Roman" w:cs="Times New Roman"/>
          <w:bCs/>
          <w:szCs w:val="19"/>
          <w:lang w:val="en-GB" w:eastAsia="pl-PL"/>
        </w:rPr>
        <w:t>, and production remained unchanged for 20 products.</w:t>
      </w:r>
    </w:p>
    <w:p w14:paraId="2A732CD9" w14:textId="1F8C3D9A" w:rsidR="007C5636" w:rsidRPr="007C5636" w:rsidRDefault="007C5636" w:rsidP="007C5636">
      <w:pPr>
        <w:spacing w:after="0"/>
        <w:rPr>
          <w:rFonts w:eastAsia="Times New Roman" w:cs="Times New Roman"/>
          <w:bCs/>
          <w:szCs w:val="19"/>
          <w:lang w:val="en-GB" w:eastAsia="pl-PL"/>
        </w:rPr>
      </w:pPr>
    </w:p>
    <w:p w14:paraId="6223FC55" w14:textId="19943C59" w:rsidR="007C5636" w:rsidRDefault="007C5636" w:rsidP="007C5636">
      <w:pPr>
        <w:spacing w:after="0"/>
        <w:rPr>
          <w:rFonts w:eastAsia="Times New Roman" w:cs="Times New Roman"/>
          <w:bCs/>
          <w:color w:val="001D77"/>
          <w:szCs w:val="19"/>
          <w:lang w:val="en-GB" w:eastAsia="pl-PL"/>
        </w:rPr>
      </w:pPr>
    </w:p>
    <w:p w14:paraId="66DBD249" w14:textId="1A1F1DF4" w:rsidR="007C5636" w:rsidRDefault="007C5636" w:rsidP="007C5636">
      <w:pPr>
        <w:spacing w:after="0"/>
        <w:rPr>
          <w:rFonts w:eastAsia="Times New Roman" w:cs="Times New Roman"/>
          <w:bCs/>
          <w:color w:val="001D77"/>
          <w:szCs w:val="19"/>
          <w:lang w:val="en-GB" w:eastAsia="pl-PL"/>
        </w:rPr>
      </w:pPr>
    </w:p>
    <w:p w14:paraId="36CCCE8A" w14:textId="6A1C671C" w:rsidR="007C5636" w:rsidRDefault="007C5636" w:rsidP="007C5636">
      <w:pPr>
        <w:spacing w:after="0"/>
        <w:rPr>
          <w:rFonts w:eastAsia="Times New Roman" w:cs="Times New Roman"/>
          <w:bCs/>
          <w:color w:val="001D77"/>
          <w:szCs w:val="19"/>
          <w:lang w:val="en-GB" w:eastAsia="pl-PL"/>
        </w:rPr>
      </w:pPr>
    </w:p>
    <w:p w14:paraId="5EAC9B59" w14:textId="77777777" w:rsidR="007C5636" w:rsidRPr="007C5636" w:rsidRDefault="007C5636" w:rsidP="007C5636">
      <w:pPr>
        <w:spacing w:after="0"/>
        <w:rPr>
          <w:rFonts w:eastAsia="Times New Roman" w:cs="Times New Roman"/>
          <w:bCs/>
          <w:color w:val="001D77"/>
          <w:szCs w:val="19"/>
          <w:lang w:val="en-GB" w:eastAsia="pl-PL"/>
        </w:rPr>
      </w:pPr>
    </w:p>
    <w:p w14:paraId="543B63B7" w14:textId="0CE8BBF5" w:rsidR="00D755D9" w:rsidRPr="008B54FE" w:rsidRDefault="00D755D9" w:rsidP="00D755D9">
      <w:pPr>
        <w:pStyle w:val="Tytutablicy"/>
        <w:rPr>
          <w:lang w:val="en-GB"/>
        </w:rPr>
      </w:pPr>
      <w:r w:rsidRPr="008B54FE">
        <w:rPr>
          <w:lang w:val="en-GB"/>
        </w:rPr>
        <w:lastRenderedPageBreak/>
        <w:t>Table 2. Manufactured production of major industrial products in 202</w:t>
      </w:r>
      <w:r>
        <w:rPr>
          <w:lang w:val="en-GB"/>
        </w:rPr>
        <w:t>3</w:t>
      </w:r>
      <w:r w:rsidRPr="008B54FE">
        <w:rPr>
          <w:lang w:val="en-GB"/>
        </w:rPr>
        <w:t xml:space="preserve"> </w:t>
      </w:r>
    </w:p>
    <w:tbl>
      <w:tblPr>
        <w:tblpPr w:leftFromText="142" w:rightFromText="142" w:vertAnchor="text" w:tblpX="1" w:tblpY="1"/>
        <w:tblOverlap w:val="never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Manufactured production of major industrial products in 2021"/>
        <w:tblDescription w:val="Manufactured production of major industrial products in 2022"/>
      </w:tblPr>
      <w:tblGrid>
        <w:gridCol w:w="3937"/>
        <w:gridCol w:w="1313"/>
        <w:gridCol w:w="1482"/>
        <w:gridCol w:w="1335"/>
      </w:tblGrid>
      <w:tr w:rsidR="00D755D9" w:rsidRPr="00C97C31" w14:paraId="4D7706E6" w14:textId="77777777" w:rsidTr="007C5636">
        <w:trPr>
          <w:cantSplit/>
          <w:trHeight w:val="456"/>
          <w:tblHeader/>
        </w:trPr>
        <w:tc>
          <w:tcPr>
            <w:tcW w:w="3937" w:type="dxa"/>
            <w:tcBorders>
              <w:top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056D3575" w14:textId="77777777" w:rsidR="00D755D9" w:rsidRPr="00C97C31" w:rsidRDefault="00D755D9" w:rsidP="008C2721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proofErr w:type="spellStart"/>
            <w:r w:rsidRPr="00C97C31">
              <w:rPr>
                <w:rFonts w:eastAsia="Times New Roman" w:cs="Calibri"/>
                <w:szCs w:val="19"/>
              </w:rPr>
              <w:t>Specification</w:t>
            </w:r>
            <w:proofErr w:type="spellEnd"/>
          </w:p>
        </w:tc>
        <w:tc>
          <w:tcPr>
            <w:tcW w:w="1313" w:type="dxa"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49A8720A" w14:textId="77777777" w:rsidR="00D755D9" w:rsidRPr="00C97C31" w:rsidRDefault="00D755D9" w:rsidP="008C2721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Volume unit</w:t>
            </w:r>
          </w:p>
        </w:tc>
        <w:tc>
          <w:tcPr>
            <w:tcW w:w="1482" w:type="dxa"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5E2BCDBC" w14:textId="77777777" w:rsidR="00D755D9" w:rsidRPr="00C97C31" w:rsidRDefault="00D755D9" w:rsidP="008C2721">
            <w:pPr>
              <w:jc w:val="center"/>
              <w:rPr>
                <w:rFonts w:eastAsia="Fira Sans Light" w:cs="Times New Roman"/>
                <w:szCs w:val="19"/>
              </w:rPr>
            </w:pPr>
            <w:r w:rsidRPr="00C97C31">
              <w:rPr>
                <w:rFonts w:eastAsia="Fira Sans Light" w:cs="Times New Roman"/>
                <w:szCs w:val="19"/>
              </w:rPr>
              <w:t>Volume</w:t>
            </w:r>
          </w:p>
        </w:tc>
        <w:tc>
          <w:tcPr>
            <w:tcW w:w="1335" w:type="dxa"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518098E9" w14:textId="2A947111" w:rsidR="00D755D9" w:rsidRPr="00C97C31" w:rsidRDefault="00D755D9" w:rsidP="008C2721">
            <w:pPr>
              <w:jc w:val="center"/>
              <w:rPr>
                <w:rFonts w:eastAsia="Fira Sans Light" w:cs="Times New Roman"/>
                <w:szCs w:val="19"/>
              </w:rPr>
            </w:pPr>
            <w:r w:rsidRPr="00C97C31">
              <w:rPr>
                <w:rFonts w:eastAsia="Fira Sans Light" w:cs="Times New Roman"/>
                <w:szCs w:val="19"/>
              </w:rPr>
              <w:t>202</w:t>
            </w:r>
            <w:r>
              <w:rPr>
                <w:rFonts w:eastAsia="Fira Sans Light" w:cs="Times New Roman"/>
                <w:szCs w:val="19"/>
              </w:rPr>
              <w:t>2</w:t>
            </w:r>
            <w:r w:rsidRPr="00C97C31">
              <w:rPr>
                <w:rFonts w:eastAsia="Fira Sans Light" w:cs="Times New Roman"/>
                <w:szCs w:val="19"/>
              </w:rPr>
              <w:t>=100</w:t>
            </w:r>
          </w:p>
        </w:tc>
      </w:tr>
      <w:tr w:rsidR="007C5636" w:rsidRPr="00C97C31" w14:paraId="3A46C5D3" w14:textId="77777777" w:rsidTr="007C5636">
        <w:trPr>
          <w:cantSplit/>
          <w:trHeight w:val="456"/>
        </w:trPr>
        <w:tc>
          <w:tcPr>
            <w:tcW w:w="3937" w:type="dxa"/>
            <w:tcBorders>
              <w:top w:val="single" w:sz="4" w:space="0" w:color="001D77"/>
            </w:tcBorders>
            <w:vAlign w:val="center"/>
            <w:hideMark/>
          </w:tcPr>
          <w:p w14:paraId="6A5080BD" w14:textId="77777777" w:rsidR="007C5636" w:rsidRPr="00C97C31" w:rsidRDefault="007C5636" w:rsidP="007C5636">
            <w:pPr>
              <w:spacing w:line="254" w:lineRule="auto"/>
              <w:rPr>
                <w:rFonts w:eastAsia="Times New Roman" w:cs="Calibri"/>
                <w:szCs w:val="19"/>
                <w:highlight w:val="yellow"/>
                <w:lang w:eastAsia="pl-PL"/>
              </w:rPr>
            </w:pPr>
            <w:r w:rsidRPr="00C97C31">
              <w:rPr>
                <w:szCs w:val="19"/>
                <w:lang w:val="en-GB"/>
              </w:rPr>
              <w:t>Hard coal</w:t>
            </w:r>
          </w:p>
        </w:tc>
        <w:tc>
          <w:tcPr>
            <w:tcW w:w="1313" w:type="dxa"/>
            <w:tcBorders>
              <w:top w:val="single" w:sz="4" w:space="0" w:color="001D77"/>
            </w:tcBorders>
            <w:vAlign w:val="center"/>
            <w:hideMark/>
          </w:tcPr>
          <w:p w14:paraId="2D67D509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>thousand</w:t>
            </w:r>
          </w:p>
          <w:p w14:paraId="03649636" w14:textId="77777777" w:rsidR="007C5636" w:rsidRPr="00C97C31" w:rsidRDefault="007C5636" w:rsidP="007C5636">
            <w:pPr>
              <w:spacing w:before="0"/>
              <w:jc w:val="center"/>
              <w:rPr>
                <w:rFonts w:eastAsia="Fira Sans Light" w:cs="Times New Roman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44E34439" w14:textId="4AA90B59" w:rsidR="007C5636" w:rsidRPr="00C97C31" w:rsidRDefault="007C5636" w:rsidP="007C5636">
            <w:pPr>
              <w:jc w:val="right"/>
              <w:rPr>
                <w:rFonts w:eastAsia="Fira Sans Light" w:cs="Times New Roman"/>
                <w:szCs w:val="19"/>
                <w:highlight w:val="yellow"/>
              </w:rPr>
            </w:pPr>
            <w:r w:rsidRPr="006918BA">
              <w:t>48 691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DBD17CC" w14:textId="39C32DC0" w:rsidR="007C5636" w:rsidRPr="00C97C31" w:rsidRDefault="007C5636" w:rsidP="007C5636">
            <w:pPr>
              <w:jc w:val="right"/>
              <w:rPr>
                <w:rFonts w:eastAsia="Fira Sans Light" w:cs="Times New Roman"/>
                <w:szCs w:val="19"/>
                <w:highlight w:val="yellow"/>
              </w:rPr>
            </w:pPr>
            <w:r w:rsidRPr="006918BA">
              <w:t>91</w:t>
            </w:r>
            <w:r>
              <w:t>.</w:t>
            </w:r>
            <w:r w:rsidRPr="006918BA">
              <w:t>5</w:t>
            </w:r>
          </w:p>
        </w:tc>
      </w:tr>
      <w:tr w:rsidR="007C5636" w:rsidRPr="00C97C31" w14:paraId="2869A3A9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48200BE4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Lignite</w:t>
            </w:r>
          </w:p>
        </w:tc>
        <w:tc>
          <w:tcPr>
            <w:tcW w:w="1313" w:type="dxa"/>
            <w:vAlign w:val="center"/>
            <w:hideMark/>
          </w:tcPr>
          <w:p w14:paraId="1074F44F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>thousand</w:t>
            </w:r>
          </w:p>
          <w:p w14:paraId="71CD434D" w14:textId="77777777" w:rsidR="007C5636" w:rsidRPr="00C97C31" w:rsidRDefault="007C5636" w:rsidP="007C5636">
            <w:pPr>
              <w:spacing w:before="0"/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A9BE18C" w14:textId="7542372A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6918BA">
              <w:t>40 095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928AC5F" w14:textId="7EB61A9E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6918BA">
              <w:t>73</w:t>
            </w:r>
            <w:r>
              <w:t>.</w:t>
            </w:r>
            <w:r w:rsidRPr="006918BA">
              <w:t>4</w:t>
            </w:r>
          </w:p>
        </w:tc>
      </w:tr>
      <w:tr w:rsidR="007C5636" w:rsidRPr="00C97C31" w14:paraId="3B3266D4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77B85AA4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Natural gas</w:t>
            </w:r>
          </w:p>
        </w:tc>
        <w:tc>
          <w:tcPr>
            <w:tcW w:w="1313" w:type="dxa"/>
            <w:vAlign w:val="center"/>
            <w:hideMark/>
          </w:tcPr>
          <w:p w14:paraId="767A3405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proofErr w:type="spellStart"/>
            <w:r w:rsidRPr="00C97C31">
              <w:rPr>
                <w:szCs w:val="19"/>
              </w:rPr>
              <w:t>cubic</w:t>
            </w:r>
            <w:proofErr w:type="spellEnd"/>
          </w:p>
          <w:p w14:paraId="492A9A21" w14:textId="77777777" w:rsidR="007C5636" w:rsidRPr="00C97C31" w:rsidRDefault="007C5636" w:rsidP="007C5636">
            <w:pPr>
              <w:spacing w:before="0"/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 xml:space="preserve"> hectometres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267B6A3" w14:textId="0656DC6C" w:rsidR="007C5636" w:rsidRPr="00C97C31" w:rsidRDefault="00C93DE3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>
              <w:t>5 487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FD64C1A" w14:textId="277A0140" w:rsidR="007C5636" w:rsidRPr="00C97C31" w:rsidRDefault="00C93DE3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>
              <w:t>106.1</w:t>
            </w:r>
          </w:p>
        </w:tc>
      </w:tr>
      <w:tr w:rsidR="007C5636" w:rsidRPr="00C97C31" w14:paraId="3B089976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179F9448" w14:textId="77777777" w:rsidR="007C5636" w:rsidRPr="00C97C31" w:rsidRDefault="007C5636" w:rsidP="007C5636">
            <w:pPr>
              <w:spacing w:line="254" w:lineRule="auto"/>
              <w:rPr>
                <w:szCs w:val="19"/>
                <w:lang w:val="en-GB"/>
              </w:rPr>
            </w:pPr>
            <w:r w:rsidRPr="00C97C31">
              <w:rPr>
                <w:szCs w:val="19"/>
                <w:lang w:val="en-GB"/>
              </w:rPr>
              <w:t>Slaughter products of cattle and calves and pigs included in slaughter capacity</w:t>
            </w:r>
          </w:p>
        </w:tc>
        <w:tc>
          <w:tcPr>
            <w:tcW w:w="1313" w:type="dxa"/>
            <w:vAlign w:val="center"/>
            <w:hideMark/>
          </w:tcPr>
          <w:p w14:paraId="600849A6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8FE47B0" w14:textId="0EF1398D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 xml:space="preserve">1 464 </w:t>
            </w:r>
            <w:r w:rsidR="00C84D04">
              <w:t>976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E10F160" w14:textId="544DE18D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94</w:t>
            </w:r>
            <w:r>
              <w:t>.</w:t>
            </w:r>
            <w:r w:rsidRPr="00313AE8">
              <w:t>0</w:t>
            </w:r>
          </w:p>
        </w:tc>
      </w:tr>
      <w:tr w:rsidR="007C5636" w:rsidRPr="00C97C31" w14:paraId="68C2C7AC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53F41670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Poultry meat</w:t>
            </w:r>
          </w:p>
        </w:tc>
        <w:tc>
          <w:tcPr>
            <w:tcW w:w="1313" w:type="dxa"/>
            <w:vAlign w:val="center"/>
            <w:hideMark/>
          </w:tcPr>
          <w:p w14:paraId="560DA6F8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4CB6197" w14:textId="170106BA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3 461 718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96BD477" w14:textId="08EEDE8B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103</w:t>
            </w:r>
            <w:r w:rsidR="00476E52">
              <w:t>.0</w:t>
            </w:r>
          </w:p>
        </w:tc>
      </w:tr>
      <w:tr w:rsidR="007C5636" w:rsidRPr="00C97C31" w14:paraId="6332D417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137307A6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Milk</w:t>
            </w:r>
          </w:p>
        </w:tc>
        <w:tc>
          <w:tcPr>
            <w:tcW w:w="1313" w:type="dxa"/>
            <w:vAlign w:val="center"/>
            <w:hideMark/>
          </w:tcPr>
          <w:p w14:paraId="3EF92FF0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hectolitres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8B0F2B6" w14:textId="4CBC79CB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35 737 041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75C18DE" w14:textId="1413CB26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96</w:t>
            </w:r>
            <w:r>
              <w:t>.</w:t>
            </w:r>
            <w:r w:rsidRPr="00313AE8">
              <w:t>0</w:t>
            </w:r>
          </w:p>
        </w:tc>
      </w:tr>
      <w:tr w:rsidR="007C5636" w:rsidRPr="00C97C31" w14:paraId="021DF5BA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2FFF4F39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Butter</w:t>
            </w:r>
          </w:p>
        </w:tc>
        <w:tc>
          <w:tcPr>
            <w:tcW w:w="1313" w:type="dxa"/>
            <w:vAlign w:val="center"/>
            <w:hideMark/>
          </w:tcPr>
          <w:p w14:paraId="708F0184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93A0D8E" w14:textId="1499E4F3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266 961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326C9F2" w14:textId="000B5CE5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106</w:t>
            </w:r>
            <w:r>
              <w:t>.</w:t>
            </w:r>
            <w:r w:rsidRPr="00313AE8">
              <w:t>1</w:t>
            </w:r>
          </w:p>
        </w:tc>
      </w:tr>
      <w:tr w:rsidR="007C5636" w:rsidRPr="00C97C31" w14:paraId="1485004B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52688583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Fresh bread</w:t>
            </w:r>
          </w:p>
        </w:tc>
        <w:tc>
          <w:tcPr>
            <w:tcW w:w="1313" w:type="dxa"/>
            <w:vAlign w:val="center"/>
            <w:hideMark/>
          </w:tcPr>
          <w:p w14:paraId="0ED6D21F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247B1CC" w14:textId="2CB687F1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1 479 180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37CC456" w14:textId="04BB8C88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102</w:t>
            </w:r>
            <w:r>
              <w:t>.</w:t>
            </w:r>
            <w:r w:rsidRPr="00313AE8">
              <w:t>8</w:t>
            </w:r>
          </w:p>
        </w:tc>
      </w:tr>
      <w:tr w:rsidR="007C5636" w:rsidRPr="00C97C31" w14:paraId="25194E32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4D690A32" w14:textId="77777777" w:rsidR="007C5636" w:rsidRPr="00C97C31" w:rsidRDefault="007C5636" w:rsidP="007C5636">
            <w:pPr>
              <w:spacing w:line="254" w:lineRule="auto"/>
              <w:rPr>
                <w:szCs w:val="19"/>
                <w:lang w:val="en-GB"/>
              </w:rPr>
            </w:pPr>
            <w:r w:rsidRPr="00C97C31">
              <w:rPr>
                <w:szCs w:val="19"/>
                <w:lang w:val="en-GB"/>
              </w:rPr>
              <w:t>Sugar in terms of white sugar</w:t>
            </w:r>
          </w:p>
        </w:tc>
        <w:tc>
          <w:tcPr>
            <w:tcW w:w="1313" w:type="dxa"/>
            <w:vAlign w:val="center"/>
            <w:hideMark/>
          </w:tcPr>
          <w:p w14:paraId="51B90EE8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37DC5F4" w14:textId="5462A0D4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2 277 751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B1FFC27" w14:textId="02462E94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106</w:t>
            </w:r>
            <w:r>
              <w:t>.</w:t>
            </w:r>
            <w:r w:rsidRPr="00313AE8">
              <w:t>2</w:t>
            </w:r>
          </w:p>
        </w:tc>
      </w:tr>
      <w:tr w:rsidR="007C5636" w:rsidRPr="00C97C31" w14:paraId="7637D7CD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56D98877" w14:textId="77777777" w:rsidR="007C5636" w:rsidRPr="00C97C31" w:rsidRDefault="007C5636" w:rsidP="007C5636">
            <w:pPr>
              <w:spacing w:line="254" w:lineRule="auto"/>
              <w:rPr>
                <w:szCs w:val="19"/>
                <w:lang w:val="en-GB"/>
              </w:rPr>
            </w:pPr>
            <w:r w:rsidRPr="00C97C31">
              <w:rPr>
                <w:szCs w:val="19"/>
                <w:lang w:val="en-GB"/>
              </w:rPr>
              <w:t>Prepared feeds for farm animals</w:t>
            </w:r>
          </w:p>
        </w:tc>
        <w:tc>
          <w:tcPr>
            <w:tcW w:w="1313" w:type="dxa"/>
            <w:vAlign w:val="center"/>
            <w:hideMark/>
          </w:tcPr>
          <w:p w14:paraId="72550ED3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>thousand</w:t>
            </w:r>
          </w:p>
          <w:p w14:paraId="4426AD70" w14:textId="77777777" w:rsidR="007C5636" w:rsidRPr="00C97C31" w:rsidRDefault="007C5636" w:rsidP="007C5636">
            <w:pPr>
              <w:spacing w:before="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AD87409" w14:textId="0EF3005E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313AE8">
              <w:t>11 475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CE848A5" w14:textId="0D802AFD" w:rsidR="007C5636" w:rsidRPr="00C97C31" w:rsidRDefault="007C5636" w:rsidP="007C5636">
            <w:pPr>
              <w:spacing w:before="0" w:after="0" w:line="240" w:lineRule="auto"/>
              <w:jc w:val="right"/>
              <w:rPr>
                <w:szCs w:val="19"/>
              </w:rPr>
            </w:pPr>
            <w:r w:rsidRPr="00313AE8">
              <w:t>98</w:t>
            </w:r>
            <w:r>
              <w:t>.</w:t>
            </w:r>
            <w:r w:rsidRPr="00313AE8">
              <w:t>6</w:t>
            </w:r>
          </w:p>
        </w:tc>
      </w:tr>
      <w:tr w:rsidR="007C5636" w:rsidRPr="00C97C31" w14:paraId="761E93BD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575EC909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Vodka in terms of 100%</w:t>
            </w:r>
          </w:p>
        </w:tc>
        <w:tc>
          <w:tcPr>
            <w:tcW w:w="1313" w:type="dxa"/>
            <w:vAlign w:val="center"/>
            <w:hideMark/>
          </w:tcPr>
          <w:p w14:paraId="6A5337F5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hectolitres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5969C1B" w14:textId="11C00DF4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877 267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DEF7314" w14:textId="0E922917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86</w:t>
            </w:r>
            <w:r>
              <w:t>.</w:t>
            </w:r>
            <w:r w:rsidRPr="00313AE8">
              <w:t>2</w:t>
            </w:r>
          </w:p>
        </w:tc>
      </w:tr>
      <w:tr w:rsidR="007C5636" w:rsidRPr="00C97C31" w14:paraId="3C0732A4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0E16B2D3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Beer from malt</w:t>
            </w:r>
          </w:p>
        </w:tc>
        <w:tc>
          <w:tcPr>
            <w:tcW w:w="1313" w:type="dxa"/>
            <w:vAlign w:val="center"/>
            <w:hideMark/>
          </w:tcPr>
          <w:p w14:paraId="17D6F131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hectolitres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BEFA28B" w14:textId="3C0A1030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35 337 837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33B7BC0" w14:textId="43D4B2F8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93</w:t>
            </w:r>
            <w:r>
              <w:t>.</w:t>
            </w:r>
            <w:r w:rsidRPr="00313AE8">
              <w:t>1</w:t>
            </w:r>
          </w:p>
        </w:tc>
      </w:tr>
      <w:tr w:rsidR="007C5636" w:rsidRPr="00C97C31" w14:paraId="12791EB3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7B2E98C3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Cigarettes</w:t>
            </w:r>
          </w:p>
        </w:tc>
        <w:tc>
          <w:tcPr>
            <w:tcW w:w="1313" w:type="dxa"/>
            <w:vAlign w:val="center"/>
            <w:hideMark/>
          </w:tcPr>
          <w:p w14:paraId="45A77337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million p/st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3FBE0EB" w14:textId="6A7EDE12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214 760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0F06C57" w14:textId="7D859A88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313AE8">
              <w:t>92</w:t>
            </w:r>
            <w:r>
              <w:t>.</w:t>
            </w:r>
            <w:r w:rsidRPr="00313AE8">
              <w:t>7</w:t>
            </w:r>
          </w:p>
        </w:tc>
      </w:tr>
      <w:tr w:rsidR="007C5636" w:rsidRPr="00C97C31" w14:paraId="42A118B4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4B9B6B61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Footwear (including rubber footwear)</w:t>
            </w:r>
          </w:p>
        </w:tc>
        <w:tc>
          <w:tcPr>
            <w:tcW w:w="1313" w:type="dxa"/>
            <w:vAlign w:val="center"/>
            <w:hideMark/>
          </w:tcPr>
          <w:p w14:paraId="2473447A" w14:textId="77777777" w:rsidR="007C5636" w:rsidRDefault="007C5636" w:rsidP="007C5636">
            <w:pPr>
              <w:spacing w:after="0"/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 xml:space="preserve">thousand </w:t>
            </w:r>
          </w:p>
          <w:p w14:paraId="7516C6CC" w14:textId="77777777" w:rsidR="007C5636" w:rsidRPr="00C97C31" w:rsidRDefault="007C5636" w:rsidP="007C5636">
            <w:pPr>
              <w:spacing w:before="0"/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pairs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5D56F15" w14:textId="2986F3D7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211FCF">
              <w:t>20 121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8132C8D" w14:textId="7FEF28AD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211FCF">
              <w:t>82</w:t>
            </w:r>
            <w:r>
              <w:t>.</w:t>
            </w:r>
            <w:r w:rsidRPr="00211FCF">
              <w:t>0</w:t>
            </w:r>
          </w:p>
        </w:tc>
      </w:tr>
      <w:tr w:rsidR="007C5636" w:rsidRPr="00C97C31" w14:paraId="70FD2E28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393D986B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proofErr w:type="spellStart"/>
            <w:r w:rsidRPr="00C97C31">
              <w:rPr>
                <w:szCs w:val="19"/>
                <w:lang w:val="en-GB"/>
              </w:rPr>
              <w:t>Sawnwood</w:t>
            </w:r>
            <w:proofErr w:type="spellEnd"/>
          </w:p>
        </w:tc>
        <w:tc>
          <w:tcPr>
            <w:tcW w:w="1313" w:type="dxa"/>
            <w:vAlign w:val="center"/>
            <w:hideMark/>
          </w:tcPr>
          <w:p w14:paraId="0B0D1159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>cubic</w:t>
            </w:r>
          </w:p>
          <w:p w14:paraId="0F5F39F5" w14:textId="77777777" w:rsidR="007C5636" w:rsidRPr="00C97C31" w:rsidRDefault="007C5636" w:rsidP="007C5636">
            <w:pPr>
              <w:spacing w:before="0"/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decametres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33F2F70" w14:textId="33585A43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211FCF">
              <w:t>4 170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A0BC7CF" w14:textId="19CC2F9D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211FCF">
              <w:t>87</w:t>
            </w:r>
            <w:r>
              <w:t>.</w:t>
            </w:r>
            <w:r w:rsidRPr="00211FCF">
              <w:t>2</w:t>
            </w:r>
          </w:p>
        </w:tc>
      </w:tr>
      <w:tr w:rsidR="007C5636" w:rsidRPr="00C97C31" w14:paraId="10ABE853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3BE0AC31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Fibreboard</w:t>
            </w:r>
          </w:p>
        </w:tc>
        <w:tc>
          <w:tcPr>
            <w:tcW w:w="1313" w:type="dxa"/>
            <w:vAlign w:val="center"/>
            <w:hideMark/>
          </w:tcPr>
          <w:p w14:paraId="353AB0CA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thousand m</w:t>
            </w:r>
            <w:r w:rsidRPr="00C97C31">
              <w:rPr>
                <w:rFonts w:eastAsia="Times New Roman" w:cs="Calibri"/>
                <w:szCs w:val="19"/>
                <w:vertAlign w:val="superscript"/>
              </w:rPr>
              <w:t>2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79CF8D2" w14:textId="06445476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211FCF">
              <w:t>608 652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C02560C" w14:textId="6BA3ECD5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211FCF">
              <w:t>89</w:t>
            </w:r>
            <w:r>
              <w:t>.</w:t>
            </w:r>
            <w:r w:rsidRPr="00211FCF">
              <w:t>4</w:t>
            </w:r>
          </w:p>
        </w:tc>
      </w:tr>
      <w:tr w:rsidR="007C5636" w:rsidRPr="00C97C31" w14:paraId="19FA09B9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</w:tcPr>
          <w:p w14:paraId="2DFC6316" w14:textId="77777777" w:rsidR="007C5636" w:rsidRPr="00C97C31" w:rsidRDefault="007C5636" w:rsidP="007C5636">
            <w:pPr>
              <w:spacing w:line="254" w:lineRule="auto"/>
              <w:rPr>
                <w:szCs w:val="19"/>
                <w:lang w:val="en-GB"/>
              </w:rPr>
            </w:pPr>
            <w:r w:rsidRPr="00C97C31">
              <w:rPr>
                <w:szCs w:val="19"/>
                <w:lang w:val="en-GB"/>
              </w:rPr>
              <w:t>Pellets and briquettes of wood</w:t>
            </w:r>
          </w:p>
        </w:tc>
        <w:tc>
          <w:tcPr>
            <w:tcW w:w="1313" w:type="dxa"/>
            <w:vAlign w:val="center"/>
          </w:tcPr>
          <w:p w14:paraId="46721FE7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>thousand</w:t>
            </w:r>
          </w:p>
          <w:p w14:paraId="233EC3C0" w14:textId="77777777" w:rsidR="007C5636" w:rsidRPr="00C97C31" w:rsidRDefault="007C5636" w:rsidP="007C5636">
            <w:pPr>
              <w:spacing w:before="0" w:line="200" w:lineRule="exact"/>
              <w:jc w:val="center"/>
              <w:rPr>
                <w:szCs w:val="19"/>
              </w:rPr>
            </w:pPr>
            <w:r w:rsidRPr="00C97C31"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9E866A1" w14:textId="7F376835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11FCF">
              <w:t>1 444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3B60C13" w14:textId="419D386E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11FCF">
              <w:t>97</w:t>
            </w:r>
            <w:r>
              <w:t>.</w:t>
            </w:r>
            <w:r w:rsidRPr="00211FCF">
              <w:t>7</w:t>
            </w:r>
          </w:p>
        </w:tc>
      </w:tr>
      <w:tr w:rsidR="007C5636" w:rsidRPr="00C97C31" w14:paraId="3B808E74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2853C95D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Paper and paperboard</w:t>
            </w:r>
          </w:p>
        </w:tc>
        <w:tc>
          <w:tcPr>
            <w:tcW w:w="1313" w:type="dxa"/>
            <w:vAlign w:val="center"/>
            <w:hideMark/>
          </w:tcPr>
          <w:p w14:paraId="3160AF61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>thousand</w:t>
            </w:r>
          </w:p>
          <w:p w14:paraId="6534F7B9" w14:textId="77777777" w:rsidR="007C5636" w:rsidRPr="00C97C31" w:rsidRDefault="007C5636" w:rsidP="007C5636">
            <w:pPr>
              <w:spacing w:before="0"/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C106C18" w14:textId="7212F4DE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211FCF">
              <w:t>4 636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D0FA02C" w14:textId="301A6D8C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211FCF">
              <w:t>88</w:t>
            </w:r>
            <w:r>
              <w:t>.</w:t>
            </w:r>
            <w:r w:rsidRPr="00211FCF">
              <w:t>6</w:t>
            </w:r>
          </w:p>
        </w:tc>
      </w:tr>
      <w:tr w:rsidR="007C5636" w:rsidRPr="00C97C31" w14:paraId="54EA3DA2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4DE5C325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proofErr w:type="spellStart"/>
            <w:r w:rsidRPr="00C97C31">
              <w:rPr>
                <w:szCs w:val="19"/>
              </w:rPr>
              <w:t>Coke</w:t>
            </w:r>
            <w:proofErr w:type="spellEnd"/>
          </w:p>
        </w:tc>
        <w:tc>
          <w:tcPr>
            <w:tcW w:w="1313" w:type="dxa"/>
            <w:vAlign w:val="center"/>
            <w:hideMark/>
          </w:tcPr>
          <w:p w14:paraId="027C3577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21BD398" w14:textId="6FD2964A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211FCF">
              <w:t>8 003 341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091655C" w14:textId="166A1A78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211FCF">
              <w:t>94</w:t>
            </w:r>
            <w:r>
              <w:t>.</w:t>
            </w:r>
            <w:r w:rsidRPr="00211FCF">
              <w:t>3</w:t>
            </w:r>
          </w:p>
        </w:tc>
      </w:tr>
      <w:tr w:rsidR="007C5636" w:rsidRPr="00C97C31" w14:paraId="70143D49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394B4712" w14:textId="77777777" w:rsidR="007C5636" w:rsidRPr="00C97C31" w:rsidRDefault="007C5636" w:rsidP="007C5636">
            <w:pPr>
              <w:spacing w:line="254" w:lineRule="auto"/>
              <w:rPr>
                <w:szCs w:val="19"/>
                <w:lang w:val="en-GB"/>
              </w:rPr>
            </w:pPr>
            <w:r w:rsidRPr="00C97C31">
              <w:rPr>
                <w:szCs w:val="19"/>
                <w:lang w:val="en-GB"/>
              </w:rPr>
              <w:t>Motor gasoline (including aviation gas</w:t>
            </w:r>
            <w:r>
              <w:rPr>
                <w:szCs w:val="19"/>
                <w:lang w:val="en-GB"/>
              </w:rPr>
              <w:t>o</w:t>
            </w:r>
            <w:r w:rsidRPr="00C97C31">
              <w:rPr>
                <w:szCs w:val="19"/>
                <w:lang w:val="en-GB"/>
              </w:rPr>
              <w:t>line)</w:t>
            </w:r>
          </w:p>
        </w:tc>
        <w:tc>
          <w:tcPr>
            <w:tcW w:w="1313" w:type="dxa"/>
            <w:vAlign w:val="center"/>
            <w:hideMark/>
          </w:tcPr>
          <w:p w14:paraId="17F24180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3C79BAC" w14:textId="312B8E89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211FCF">
              <w:t>5 121 709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BABFCF5" w14:textId="596D18AA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211FCF">
              <w:t>118</w:t>
            </w:r>
            <w:r>
              <w:t>.</w:t>
            </w:r>
            <w:r w:rsidRPr="00211FCF">
              <w:t>1</w:t>
            </w:r>
          </w:p>
        </w:tc>
      </w:tr>
      <w:tr w:rsidR="007C5636" w:rsidRPr="00C97C31" w14:paraId="50428368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53800424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Diesel oils</w:t>
            </w:r>
          </w:p>
        </w:tc>
        <w:tc>
          <w:tcPr>
            <w:tcW w:w="1313" w:type="dxa"/>
            <w:vAlign w:val="center"/>
            <w:hideMark/>
          </w:tcPr>
          <w:p w14:paraId="712BC532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739137D" w14:textId="1FA76DDD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211FCF">
              <w:t>15 929 115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3AD73DC" w14:textId="55E94E67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211FCF">
              <w:t>109</w:t>
            </w:r>
            <w:r>
              <w:t>.</w:t>
            </w:r>
            <w:r w:rsidRPr="00211FCF">
              <w:t>2</w:t>
            </w:r>
          </w:p>
        </w:tc>
      </w:tr>
      <w:tr w:rsidR="007C5636" w:rsidRPr="00C97C31" w14:paraId="50E41932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22B8075F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Ethylene</w:t>
            </w:r>
          </w:p>
        </w:tc>
        <w:tc>
          <w:tcPr>
            <w:tcW w:w="1313" w:type="dxa"/>
            <w:vAlign w:val="center"/>
            <w:hideMark/>
          </w:tcPr>
          <w:p w14:paraId="08FF9225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F96459F" w14:textId="132F7095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8C6E15">
              <w:t>300 207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2F9B6BC" w14:textId="0D5BE89E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8C6E15">
              <w:t>65</w:t>
            </w:r>
            <w:r>
              <w:t>.</w:t>
            </w:r>
            <w:r w:rsidRPr="008C6E15">
              <w:t>4</w:t>
            </w:r>
          </w:p>
        </w:tc>
      </w:tr>
      <w:tr w:rsidR="007C5636" w:rsidRPr="00C97C31" w14:paraId="7392F510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  <w:hideMark/>
          </w:tcPr>
          <w:p w14:paraId="59A77744" w14:textId="77777777" w:rsidR="007C5636" w:rsidRPr="00C97C31" w:rsidRDefault="007C5636" w:rsidP="007C5636">
            <w:pPr>
              <w:spacing w:line="254" w:lineRule="auto"/>
              <w:rPr>
                <w:szCs w:val="19"/>
                <w:lang w:val="en-GB"/>
              </w:rPr>
            </w:pPr>
            <w:r w:rsidRPr="00C97C31">
              <w:rPr>
                <w:szCs w:val="19"/>
                <w:lang w:val="en-GB"/>
              </w:rPr>
              <w:t xml:space="preserve">Mineral or chemical fertilizers in terms of pure component, including </w:t>
            </w:r>
            <w:proofErr w:type="spellStart"/>
            <w:r w:rsidRPr="00C97C31">
              <w:rPr>
                <w:szCs w:val="19"/>
                <w:lang w:val="en-GB"/>
              </w:rPr>
              <w:t>multiingredient</w:t>
            </w:r>
            <w:proofErr w:type="spellEnd"/>
            <w:r w:rsidRPr="00C97C31">
              <w:rPr>
                <w:szCs w:val="19"/>
                <w:lang w:val="en-GB"/>
              </w:rPr>
              <w:t xml:space="preserve"> fertilizers</w:t>
            </w:r>
          </w:p>
        </w:tc>
        <w:tc>
          <w:tcPr>
            <w:tcW w:w="1313" w:type="dxa"/>
            <w:vAlign w:val="center"/>
            <w:hideMark/>
          </w:tcPr>
          <w:p w14:paraId="08975F52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  <w:highlight w:val="yellow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2308AAE" w14:textId="4EA014F2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8C6E15">
              <w:t>1 946 461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bottom"/>
          </w:tcPr>
          <w:p w14:paraId="0B451067" w14:textId="4B3380C6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8C6E15">
              <w:t>80</w:t>
            </w:r>
            <w:r>
              <w:t>.</w:t>
            </w:r>
            <w:r w:rsidRPr="008C6E15">
              <w:t>8</w:t>
            </w:r>
          </w:p>
        </w:tc>
      </w:tr>
      <w:tr w:rsidR="007C5636" w:rsidRPr="00C97C31" w14:paraId="3A4EE380" w14:textId="77777777" w:rsidTr="007C5636">
        <w:trPr>
          <w:cantSplit/>
          <w:trHeight w:val="300"/>
        </w:trPr>
        <w:tc>
          <w:tcPr>
            <w:tcW w:w="3937" w:type="dxa"/>
            <w:noWrap/>
            <w:vAlign w:val="center"/>
          </w:tcPr>
          <w:p w14:paraId="67D0691C" w14:textId="77777777" w:rsidR="007C5636" w:rsidRPr="00C97C31" w:rsidRDefault="007C5636" w:rsidP="007C5636">
            <w:pPr>
              <w:spacing w:line="254" w:lineRule="auto"/>
              <w:rPr>
                <w:szCs w:val="19"/>
                <w:lang w:val="en-GB"/>
              </w:rPr>
            </w:pPr>
            <w:proofErr w:type="spellStart"/>
            <w:r w:rsidRPr="00C97C31">
              <w:rPr>
                <w:szCs w:val="19"/>
              </w:rPr>
              <w:t>Pesticides</w:t>
            </w:r>
            <w:proofErr w:type="spellEnd"/>
          </w:p>
        </w:tc>
        <w:tc>
          <w:tcPr>
            <w:tcW w:w="1313" w:type="dxa"/>
            <w:vAlign w:val="center"/>
          </w:tcPr>
          <w:p w14:paraId="415D5294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82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435D7D3" w14:textId="202713BB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8C6E15">
              <w:t>137 202</w:t>
            </w:r>
          </w:p>
        </w:tc>
        <w:tc>
          <w:tcPr>
            <w:tcW w:w="1335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bottom"/>
          </w:tcPr>
          <w:p w14:paraId="10A58E40" w14:textId="5A7DE5E9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  <w:highlight w:val="yellow"/>
              </w:rPr>
            </w:pPr>
            <w:r w:rsidRPr="008C6E15">
              <w:t>116</w:t>
            </w:r>
            <w:r>
              <w:t>.</w:t>
            </w:r>
            <w:r w:rsidRPr="008C6E15">
              <w:t>1</w:t>
            </w:r>
          </w:p>
        </w:tc>
      </w:tr>
    </w:tbl>
    <w:p w14:paraId="7F7A6C74" w14:textId="4C78CB45" w:rsidR="00D755D9" w:rsidRPr="00C97C31" w:rsidRDefault="00D755D9" w:rsidP="00D755D9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pacing w:val="-2"/>
          <w:szCs w:val="19"/>
          <w:shd w:val="clear" w:color="auto" w:fill="FFFFFF"/>
          <w:lang w:val="en-GB" w:eastAsia="pl-PL"/>
        </w:rPr>
      </w:pPr>
      <w:r w:rsidRPr="00C97C31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lastRenderedPageBreak/>
        <w:t xml:space="preserve">Table 2. </w:t>
      </w:r>
      <w:r w:rsidRPr="00C97C31">
        <w:rPr>
          <w:rFonts w:eastAsia="Times New Roman" w:cs="Times New Roman"/>
          <w:b/>
          <w:bCs/>
          <w:color w:val="000000" w:themeColor="text1"/>
          <w:spacing w:val="-2"/>
          <w:szCs w:val="19"/>
          <w:shd w:val="clear" w:color="auto" w:fill="FFFFFF"/>
          <w:lang w:val="en-US" w:eastAsia="pl-PL"/>
        </w:rPr>
        <w:t>Manufactured production of major industrial products in 202</w:t>
      </w:r>
      <w:r>
        <w:rPr>
          <w:rFonts w:eastAsia="Times New Roman" w:cs="Times New Roman"/>
          <w:b/>
          <w:bCs/>
          <w:color w:val="000000" w:themeColor="text1"/>
          <w:spacing w:val="-2"/>
          <w:szCs w:val="19"/>
          <w:shd w:val="clear" w:color="auto" w:fill="FFFFFF"/>
          <w:lang w:val="en-US" w:eastAsia="pl-PL"/>
        </w:rPr>
        <w:t>3</w:t>
      </w:r>
      <w:r w:rsidRPr="00C97C31">
        <w:rPr>
          <w:rFonts w:eastAsia="Times New Roman" w:cs="Times New Roman"/>
          <w:b/>
          <w:bCs/>
          <w:color w:val="000000" w:themeColor="text1"/>
          <w:spacing w:val="-2"/>
          <w:szCs w:val="19"/>
          <w:shd w:val="clear" w:color="auto" w:fill="FFFFFF"/>
          <w:lang w:val="en-GB" w:eastAsia="pl-PL"/>
        </w:rPr>
        <w:t xml:space="preserve"> (cont.) </w:t>
      </w:r>
    </w:p>
    <w:tbl>
      <w:tblPr>
        <w:tblpPr w:leftFromText="142" w:rightFromText="142" w:vertAnchor="text" w:tblpY="1"/>
        <w:tblOverlap w:val="never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Manufactured production of major industrial products in 2021 (cont.)"/>
        <w:tblDescription w:val="Manufactured production of major industrial products in 2022 (cont.)"/>
      </w:tblPr>
      <w:tblGrid>
        <w:gridCol w:w="4082"/>
        <w:gridCol w:w="1277"/>
        <w:gridCol w:w="1410"/>
        <w:gridCol w:w="1298"/>
      </w:tblGrid>
      <w:tr w:rsidR="00D755D9" w:rsidRPr="00C97C31" w14:paraId="3D588088" w14:textId="77777777" w:rsidTr="008C2721">
        <w:trPr>
          <w:trHeight w:val="456"/>
          <w:tblHeader/>
        </w:trPr>
        <w:tc>
          <w:tcPr>
            <w:tcW w:w="4082" w:type="dxa"/>
            <w:tcBorders>
              <w:top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169F9EDF" w14:textId="77777777" w:rsidR="00D755D9" w:rsidRPr="00C97C31" w:rsidRDefault="00D755D9" w:rsidP="008C2721">
            <w:pPr>
              <w:ind w:left="720"/>
              <w:contextualSpacing/>
              <w:rPr>
                <w:rFonts w:eastAsia="Times New Roman" w:cs="Calibri"/>
                <w:szCs w:val="19"/>
                <w:highlight w:val="yellow"/>
              </w:rPr>
            </w:pPr>
            <w:proofErr w:type="spellStart"/>
            <w:r w:rsidRPr="00C97C31">
              <w:rPr>
                <w:rFonts w:eastAsia="Times New Roman" w:cs="Calibri"/>
                <w:szCs w:val="19"/>
              </w:rPr>
              <w:t>Specification</w:t>
            </w:r>
            <w:proofErr w:type="spellEnd"/>
          </w:p>
        </w:tc>
        <w:tc>
          <w:tcPr>
            <w:tcW w:w="1277" w:type="dxa"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049E86E4" w14:textId="77777777" w:rsidR="00D755D9" w:rsidRPr="00C97C31" w:rsidRDefault="00D755D9" w:rsidP="008C2721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Volume unit</w:t>
            </w:r>
          </w:p>
        </w:tc>
        <w:tc>
          <w:tcPr>
            <w:tcW w:w="1410" w:type="dxa"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50A97CF1" w14:textId="77777777" w:rsidR="00D755D9" w:rsidRPr="00C97C31" w:rsidRDefault="00D755D9" w:rsidP="008C2721">
            <w:pPr>
              <w:jc w:val="center"/>
              <w:rPr>
                <w:rFonts w:eastAsia="Fira Sans Light" w:cs="Times New Roman"/>
                <w:szCs w:val="19"/>
              </w:rPr>
            </w:pPr>
            <w:r w:rsidRPr="00C97C31">
              <w:rPr>
                <w:rFonts w:eastAsia="Fira Sans Light" w:cs="Times New Roman"/>
                <w:szCs w:val="19"/>
              </w:rPr>
              <w:t>Volume</w:t>
            </w:r>
          </w:p>
        </w:tc>
        <w:tc>
          <w:tcPr>
            <w:tcW w:w="1298" w:type="dxa"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12B1886" w14:textId="7B5D6D42" w:rsidR="00D755D9" w:rsidRPr="00C97C31" w:rsidRDefault="00D755D9" w:rsidP="008C2721">
            <w:pPr>
              <w:jc w:val="center"/>
              <w:rPr>
                <w:rFonts w:eastAsia="Fira Sans Light" w:cs="Times New Roman"/>
                <w:szCs w:val="19"/>
              </w:rPr>
            </w:pPr>
            <w:r w:rsidRPr="00C97C31">
              <w:rPr>
                <w:rFonts w:eastAsia="Fira Sans Light" w:cs="Times New Roman"/>
                <w:szCs w:val="19"/>
              </w:rPr>
              <w:t>202</w:t>
            </w:r>
            <w:r w:rsidR="00DD4A37">
              <w:rPr>
                <w:rFonts w:eastAsia="Fira Sans Light" w:cs="Times New Roman"/>
                <w:szCs w:val="19"/>
              </w:rPr>
              <w:t>2</w:t>
            </w:r>
            <w:r w:rsidRPr="00C97C31">
              <w:rPr>
                <w:rFonts w:eastAsia="Fira Sans Light" w:cs="Times New Roman"/>
                <w:szCs w:val="19"/>
              </w:rPr>
              <w:t>=100</w:t>
            </w:r>
          </w:p>
        </w:tc>
      </w:tr>
      <w:tr w:rsidR="007C5636" w:rsidRPr="00C97C31" w14:paraId="53974891" w14:textId="77777777" w:rsidTr="00CC0AE2">
        <w:trPr>
          <w:trHeight w:val="300"/>
        </w:trPr>
        <w:tc>
          <w:tcPr>
            <w:tcW w:w="4082" w:type="dxa"/>
            <w:tcBorders>
              <w:top w:val="single" w:sz="4" w:space="0" w:color="001D77"/>
            </w:tcBorders>
            <w:noWrap/>
            <w:vAlign w:val="center"/>
            <w:hideMark/>
          </w:tcPr>
          <w:p w14:paraId="0747AF8F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Plastics in primary forms</w:t>
            </w:r>
          </w:p>
        </w:tc>
        <w:tc>
          <w:tcPr>
            <w:tcW w:w="1277" w:type="dxa"/>
            <w:tcBorders>
              <w:top w:val="single" w:sz="4" w:space="0" w:color="001D77"/>
            </w:tcBorders>
            <w:vAlign w:val="center"/>
            <w:hideMark/>
          </w:tcPr>
          <w:p w14:paraId="6426C5BB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E7C8D65" w14:textId="2BD10DCB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8C6E15">
              <w:t>3 117 377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B493C33" w14:textId="383E25A3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8C6E15">
              <w:t>85</w:t>
            </w:r>
            <w:r>
              <w:t>.</w:t>
            </w:r>
            <w:r w:rsidRPr="008C6E15">
              <w:t>1</w:t>
            </w:r>
          </w:p>
        </w:tc>
      </w:tr>
      <w:tr w:rsidR="007C5636" w:rsidRPr="00C97C31" w14:paraId="672AF31E" w14:textId="77777777" w:rsidTr="00CC0AE2">
        <w:trPr>
          <w:trHeight w:val="300"/>
        </w:trPr>
        <w:tc>
          <w:tcPr>
            <w:tcW w:w="4082" w:type="dxa"/>
            <w:noWrap/>
            <w:vAlign w:val="center"/>
          </w:tcPr>
          <w:p w14:paraId="4635F7EC" w14:textId="77777777" w:rsidR="007C5636" w:rsidRPr="00C97C31" w:rsidRDefault="007C5636" w:rsidP="007C5636">
            <w:pPr>
              <w:spacing w:line="254" w:lineRule="auto"/>
              <w:rPr>
                <w:szCs w:val="19"/>
                <w:lang w:val="en-GB"/>
              </w:rPr>
            </w:pPr>
            <w:r w:rsidRPr="00C97C31">
              <w:rPr>
                <w:szCs w:val="19"/>
                <w:lang w:val="en-GB"/>
              </w:rPr>
              <w:t xml:space="preserve">Tires (excluding </w:t>
            </w:r>
            <w:proofErr w:type="spellStart"/>
            <w:r w:rsidRPr="00C97C31">
              <w:rPr>
                <w:szCs w:val="19"/>
                <w:lang w:val="en-GB"/>
              </w:rPr>
              <w:t>retreaded</w:t>
            </w:r>
            <w:proofErr w:type="spellEnd"/>
            <w:r w:rsidRPr="00C97C31">
              <w:rPr>
                <w:szCs w:val="19"/>
                <w:lang w:val="en-GB"/>
              </w:rPr>
              <w:t>)</w:t>
            </w:r>
          </w:p>
        </w:tc>
        <w:tc>
          <w:tcPr>
            <w:tcW w:w="1277" w:type="dxa"/>
            <w:vAlign w:val="center"/>
          </w:tcPr>
          <w:p w14:paraId="1F74EA55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 xml:space="preserve">thousand </w:t>
            </w:r>
          </w:p>
          <w:p w14:paraId="634E914C" w14:textId="77777777" w:rsidR="007C5636" w:rsidRPr="00C97C31" w:rsidRDefault="007C5636" w:rsidP="007C5636">
            <w:pPr>
              <w:spacing w:before="0" w:line="200" w:lineRule="exact"/>
              <w:jc w:val="center"/>
              <w:rPr>
                <w:szCs w:val="19"/>
              </w:rPr>
            </w:pPr>
            <w:r w:rsidRPr="00C97C31"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8290951" w14:textId="5432108E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46 900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9575A2B" w14:textId="242D1124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88</w:t>
            </w:r>
            <w:r>
              <w:t>.</w:t>
            </w:r>
            <w:r w:rsidRPr="000E0F8F">
              <w:t>3</w:t>
            </w:r>
          </w:p>
        </w:tc>
      </w:tr>
      <w:tr w:rsidR="007C5636" w:rsidRPr="00C97C31" w14:paraId="15A59C0D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75BDBB62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Builders’ ware of plastic</w:t>
            </w:r>
          </w:p>
        </w:tc>
        <w:tc>
          <w:tcPr>
            <w:tcW w:w="1277" w:type="dxa"/>
            <w:vAlign w:val="center"/>
            <w:hideMark/>
          </w:tcPr>
          <w:p w14:paraId="0ACA979D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9272300" w14:textId="09DDC4E2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1 137 985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D767CFD" w14:textId="7DDDF8EA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92</w:t>
            </w:r>
            <w:r w:rsidR="00476E52">
              <w:t>.0</w:t>
            </w:r>
          </w:p>
        </w:tc>
      </w:tr>
      <w:tr w:rsidR="007C5636" w:rsidRPr="00C97C31" w14:paraId="32A2676C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0D6063A9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Cement</w:t>
            </w:r>
          </w:p>
        </w:tc>
        <w:tc>
          <w:tcPr>
            <w:tcW w:w="1277" w:type="dxa"/>
            <w:vAlign w:val="center"/>
            <w:hideMark/>
          </w:tcPr>
          <w:p w14:paraId="45DC0211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>thousand</w:t>
            </w:r>
          </w:p>
          <w:p w14:paraId="24481E71" w14:textId="77777777" w:rsidR="007C5636" w:rsidRPr="00C97C31" w:rsidRDefault="007C5636" w:rsidP="007C5636">
            <w:pPr>
              <w:spacing w:before="0"/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DC4ADD6" w14:textId="1A9462DC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16 785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D4DF44F" w14:textId="00DD1497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88</w:t>
            </w:r>
            <w:r>
              <w:t>.</w:t>
            </w:r>
            <w:r w:rsidRPr="000E0F8F">
              <w:t>1</w:t>
            </w:r>
          </w:p>
        </w:tc>
      </w:tr>
      <w:tr w:rsidR="007C5636" w:rsidRPr="00C97C31" w14:paraId="3ED0448E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1B66634B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Bricks</w:t>
            </w:r>
          </w:p>
        </w:tc>
        <w:tc>
          <w:tcPr>
            <w:tcW w:w="1277" w:type="dxa"/>
            <w:vAlign w:val="center"/>
            <w:hideMark/>
          </w:tcPr>
          <w:p w14:paraId="41FBEB8B" w14:textId="50652CDC" w:rsidR="007C5636" w:rsidRPr="006D72C2" w:rsidRDefault="007C5636" w:rsidP="007C5636">
            <w:pPr>
              <w:spacing w:before="0" w:after="0" w:line="200" w:lineRule="exact"/>
              <w:jc w:val="center"/>
              <w:rPr>
                <w:vertAlign w:val="superscript"/>
              </w:rPr>
            </w:pPr>
            <w:proofErr w:type="spellStart"/>
            <w:r w:rsidRPr="00C97C31">
              <w:rPr>
                <w:szCs w:val="19"/>
              </w:rPr>
              <w:t>thousand</w:t>
            </w:r>
            <w:proofErr w:type="spellEnd"/>
            <w:r w:rsidRPr="00C97C31">
              <w:rPr>
                <w:szCs w:val="19"/>
              </w:rPr>
              <w:t xml:space="preserve"> </w:t>
            </w: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8880F48" w14:textId="64FC6126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>
              <w:t>88</w:t>
            </w:r>
            <w:r w:rsidR="0020465F">
              <w:t>2</w:t>
            </w:r>
            <w:r>
              <w:t xml:space="preserve"> 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6BF2A8E" w14:textId="091B6B66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7</w:t>
            </w:r>
            <w:r>
              <w:t>2.</w:t>
            </w:r>
            <w:r w:rsidRPr="000E0F8F">
              <w:t>0</w:t>
            </w:r>
          </w:p>
        </w:tc>
      </w:tr>
      <w:tr w:rsidR="007C5636" w:rsidRPr="00C97C31" w14:paraId="49CE5F76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56E2D38D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Crude steel</w:t>
            </w:r>
          </w:p>
        </w:tc>
        <w:tc>
          <w:tcPr>
            <w:tcW w:w="1277" w:type="dxa"/>
            <w:vAlign w:val="center"/>
            <w:hideMark/>
          </w:tcPr>
          <w:p w14:paraId="56DAAB80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DF24131" w14:textId="53CD530B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6</w:t>
            </w:r>
            <w:r w:rsidR="00C84D04">
              <w:t> 521 970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1BBB9A8" w14:textId="53AA340E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86</w:t>
            </w:r>
            <w:r>
              <w:t>.</w:t>
            </w:r>
            <w:r w:rsidRPr="000E0F8F">
              <w:t>7</w:t>
            </w:r>
          </w:p>
        </w:tc>
      </w:tr>
      <w:tr w:rsidR="007C5636" w:rsidRPr="00C97C31" w14:paraId="58D2F9C0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0D310E68" w14:textId="77777777" w:rsidR="007C5636" w:rsidRPr="00C97C31" w:rsidRDefault="007C5636" w:rsidP="007C5636">
            <w:pPr>
              <w:spacing w:line="254" w:lineRule="auto"/>
              <w:rPr>
                <w:szCs w:val="19"/>
                <w:lang w:val="en-GB"/>
              </w:rPr>
            </w:pPr>
            <w:r w:rsidRPr="00C97C31">
              <w:rPr>
                <w:szCs w:val="19"/>
                <w:lang w:val="en-GB"/>
              </w:rPr>
              <w:t>Hot rolled products (excluding semi-finished products)</w:t>
            </w:r>
          </w:p>
        </w:tc>
        <w:tc>
          <w:tcPr>
            <w:tcW w:w="1277" w:type="dxa"/>
            <w:vAlign w:val="center"/>
            <w:hideMark/>
          </w:tcPr>
          <w:p w14:paraId="2E026BC5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DED430D" w14:textId="30F4FBA0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7 615 090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2322570" w14:textId="4C1E18F1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98</w:t>
            </w:r>
            <w:r>
              <w:t>.</w:t>
            </w:r>
            <w:r w:rsidRPr="000E0F8F">
              <w:t>7</w:t>
            </w:r>
          </w:p>
        </w:tc>
      </w:tr>
      <w:tr w:rsidR="007C5636" w:rsidRPr="00C97C31" w14:paraId="52FB535D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30C42035" w14:textId="77777777" w:rsidR="007C5636" w:rsidRPr="00C97C31" w:rsidRDefault="007C5636" w:rsidP="007C5636">
            <w:pPr>
              <w:spacing w:line="254" w:lineRule="auto"/>
              <w:rPr>
                <w:szCs w:val="19"/>
              </w:rPr>
            </w:pPr>
            <w:r w:rsidRPr="00C97C31">
              <w:rPr>
                <w:szCs w:val="19"/>
                <w:lang w:val="en-GB"/>
              </w:rPr>
              <w:t>Steel tubes</w:t>
            </w:r>
          </w:p>
        </w:tc>
        <w:tc>
          <w:tcPr>
            <w:tcW w:w="1277" w:type="dxa"/>
            <w:vAlign w:val="center"/>
            <w:hideMark/>
          </w:tcPr>
          <w:p w14:paraId="6F14597B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AB9C7C7" w14:textId="7D5F3F82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959 373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432267D" w14:textId="258C0E1F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89</w:t>
            </w:r>
            <w:r>
              <w:t>.</w:t>
            </w:r>
            <w:r w:rsidRPr="000E0F8F">
              <w:t>7</w:t>
            </w:r>
          </w:p>
        </w:tc>
      </w:tr>
      <w:tr w:rsidR="007C5636" w:rsidRPr="00C97C31" w14:paraId="0DCA6F2B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0EB9FB58" w14:textId="77777777" w:rsidR="007C5636" w:rsidRPr="00C97C31" w:rsidRDefault="007C5636" w:rsidP="007C5636">
            <w:pPr>
              <w:rPr>
                <w:szCs w:val="19"/>
              </w:rPr>
            </w:pPr>
            <w:r w:rsidRPr="00C97C31">
              <w:rPr>
                <w:rFonts w:eastAsia="Times New Roman" w:cs="Calibri"/>
                <w:szCs w:val="19"/>
                <w:lang w:val="en-GB"/>
              </w:rPr>
              <w:t>Unwrought, unalloyed refined copper</w:t>
            </w:r>
          </w:p>
        </w:tc>
        <w:tc>
          <w:tcPr>
            <w:tcW w:w="1277" w:type="dxa"/>
            <w:vAlign w:val="center"/>
            <w:hideMark/>
          </w:tcPr>
          <w:p w14:paraId="0FEC094E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D2DC0DC" w14:textId="0A2CB713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595 720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F4CBBB9" w14:textId="58938628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E0F8F">
              <w:t>101</w:t>
            </w:r>
            <w:r>
              <w:t>.</w:t>
            </w:r>
            <w:r w:rsidRPr="000E0F8F">
              <w:t>3</w:t>
            </w:r>
          </w:p>
        </w:tc>
      </w:tr>
      <w:tr w:rsidR="007C5636" w:rsidRPr="00C97C31" w14:paraId="04D54DB2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2A17789F" w14:textId="77777777" w:rsidR="007C5636" w:rsidRPr="00C97C31" w:rsidRDefault="007C5636" w:rsidP="007C5636">
            <w:pPr>
              <w:rPr>
                <w:szCs w:val="19"/>
              </w:rPr>
            </w:pPr>
            <w:r w:rsidRPr="00C97C31">
              <w:rPr>
                <w:rFonts w:eastAsia="Times New Roman" w:cs="Calibri"/>
                <w:szCs w:val="19"/>
                <w:lang w:val="en-GB"/>
              </w:rPr>
              <w:t>Computers</w:t>
            </w:r>
          </w:p>
        </w:tc>
        <w:tc>
          <w:tcPr>
            <w:tcW w:w="1277" w:type="dxa"/>
            <w:vAlign w:val="center"/>
            <w:hideMark/>
          </w:tcPr>
          <w:p w14:paraId="617B47D9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18032BD" w14:textId="4789485E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59EB">
              <w:t>2 680 588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E274D82" w14:textId="2E18ECED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59EB">
              <w:t>79</w:t>
            </w:r>
            <w:r>
              <w:t>.</w:t>
            </w:r>
            <w:r w:rsidRPr="000C59EB">
              <w:t>6</w:t>
            </w:r>
          </w:p>
        </w:tc>
      </w:tr>
      <w:tr w:rsidR="007C5636" w:rsidRPr="00C97C31" w14:paraId="2782B723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06125480" w14:textId="77777777" w:rsidR="007C5636" w:rsidRPr="00C97C31" w:rsidRDefault="007C5636" w:rsidP="007C5636">
            <w:pPr>
              <w:rPr>
                <w:szCs w:val="19"/>
              </w:rPr>
            </w:pPr>
            <w:r w:rsidRPr="00C97C31">
              <w:rPr>
                <w:rFonts w:eastAsia="Times New Roman" w:cs="Calibri"/>
                <w:szCs w:val="19"/>
                <w:lang w:val="en-GB"/>
              </w:rPr>
              <w:t>Television receivers</w:t>
            </w:r>
          </w:p>
        </w:tc>
        <w:tc>
          <w:tcPr>
            <w:tcW w:w="1277" w:type="dxa"/>
            <w:vAlign w:val="center"/>
            <w:hideMark/>
          </w:tcPr>
          <w:p w14:paraId="084053C6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 xml:space="preserve">thousand </w:t>
            </w:r>
          </w:p>
          <w:p w14:paraId="26DA78EC" w14:textId="77777777" w:rsidR="007C5636" w:rsidRPr="00C97C31" w:rsidRDefault="007C5636" w:rsidP="007C5636">
            <w:pPr>
              <w:spacing w:before="0"/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65DACBC" w14:textId="30951484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59EB">
              <w:t>14 438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2B86835" w14:textId="516A0B62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59EB">
              <w:t>84</w:t>
            </w:r>
            <w:r>
              <w:t>.</w:t>
            </w:r>
            <w:r w:rsidRPr="000C59EB">
              <w:t>1</w:t>
            </w:r>
          </w:p>
        </w:tc>
      </w:tr>
      <w:tr w:rsidR="007C5636" w:rsidRPr="00C97C31" w14:paraId="6C8BEFE1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5CB8732F" w14:textId="77777777" w:rsidR="007C5636" w:rsidRPr="00C97C31" w:rsidRDefault="007C5636" w:rsidP="007C5636">
            <w:pPr>
              <w:rPr>
                <w:szCs w:val="19"/>
                <w:lang w:val="en-GB"/>
              </w:rPr>
            </w:pPr>
            <w:r w:rsidRPr="00C97C31">
              <w:rPr>
                <w:szCs w:val="19"/>
                <w:lang w:val="en-GB"/>
              </w:rPr>
              <w:t>Accumulators for starting piston engines for motor vehicles</w:t>
            </w:r>
          </w:p>
        </w:tc>
        <w:tc>
          <w:tcPr>
            <w:tcW w:w="1277" w:type="dxa"/>
            <w:vAlign w:val="center"/>
            <w:hideMark/>
          </w:tcPr>
          <w:p w14:paraId="2B27B821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>thousand</w:t>
            </w:r>
          </w:p>
          <w:p w14:paraId="2DCF8C9A" w14:textId="77777777" w:rsidR="007C5636" w:rsidRPr="00C97C31" w:rsidRDefault="007C5636" w:rsidP="007C5636">
            <w:pPr>
              <w:spacing w:before="0"/>
              <w:jc w:val="center"/>
              <w:rPr>
                <w:rFonts w:eastAsia="Times New Roman" w:cs="Calibri"/>
                <w:color w:val="000000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E51B5C8" w14:textId="6A8F1E86" w:rsidR="007C5636" w:rsidRPr="00C97C31" w:rsidRDefault="007C5636" w:rsidP="007C5636">
            <w:pPr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0C59EB">
              <w:t>6 588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FB77838" w14:textId="74B0F5E9" w:rsidR="007C5636" w:rsidRPr="00C97C31" w:rsidRDefault="007C5636" w:rsidP="007C5636">
            <w:pPr>
              <w:jc w:val="right"/>
              <w:rPr>
                <w:rFonts w:eastAsia="Times New Roman" w:cs="Calibri"/>
                <w:color w:val="000000"/>
                <w:szCs w:val="19"/>
              </w:rPr>
            </w:pPr>
            <w:r w:rsidRPr="000C59EB">
              <w:t>113</w:t>
            </w:r>
            <w:r>
              <w:t>.</w:t>
            </w:r>
            <w:r w:rsidRPr="000C59EB">
              <w:t>2</w:t>
            </w:r>
          </w:p>
        </w:tc>
      </w:tr>
      <w:tr w:rsidR="007C5636" w:rsidRPr="00C97C31" w14:paraId="1E26F500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4F7E8E89" w14:textId="77777777" w:rsidR="007C5636" w:rsidRPr="00C97C31" w:rsidRDefault="007C5636" w:rsidP="007C5636">
            <w:pPr>
              <w:rPr>
                <w:szCs w:val="19"/>
                <w:lang w:val="en-GB"/>
              </w:rPr>
            </w:pPr>
            <w:r w:rsidRPr="00C97C31">
              <w:rPr>
                <w:rFonts w:eastAsia="Times New Roman" w:cs="Calibri"/>
                <w:szCs w:val="19"/>
                <w:lang w:val="en-GB"/>
              </w:rPr>
              <w:t>Refrigerators and freezers, including combined refrigerators-freezers</w:t>
            </w:r>
          </w:p>
        </w:tc>
        <w:tc>
          <w:tcPr>
            <w:tcW w:w="1277" w:type="dxa"/>
            <w:vAlign w:val="center"/>
            <w:hideMark/>
          </w:tcPr>
          <w:p w14:paraId="452F0B17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>thousand</w:t>
            </w:r>
          </w:p>
          <w:p w14:paraId="38C94BB8" w14:textId="77777777" w:rsidR="007C5636" w:rsidRPr="00C97C31" w:rsidRDefault="007C5636" w:rsidP="007C5636">
            <w:pPr>
              <w:spacing w:before="0"/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D6AADEF" w14:textId="1464C524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59EB">
              <w:t>3 452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09F665E" w14:textId="26D23934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59EB">
              <w:t>98</w:t>
            </w:r>
            <w:r>
              <w:t>.</w:t>
            </w:r>
            <w:r w:rsidRPr="000C59EB">
              <w:t>4</w:t>
            </w:r>
          </w:p>
        </w:tc>
      </w:tr>
      <w:tr w:rsidR="007C5636" w:rsidRPr="00C97C31" w14:paraId="2AB6536B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5791B41A" w14:textId="77777777" w:rsidR="007C5636" w:rsidRPr="00C97C31" w:rsidRDefault="007C5636" w:rsidP="007C5636">
            <w:pPr>
              <w:rPr>
                <w:szCs w:val="19"/>
              </w:rPr>
            </w:pPr>
            <w:proofErr w:type="spellStart"/>
            <w:r w:rsidRPr="00C97C31">
              <w:rPr>
                <w:szCs w:val="19"/>
              </w:rPr>
              <w:t>Dish</w:t>
            </w:r>
            <w:proofErr w:type="spellEnd"/>
            <w:r w:rsidRPr="00C97C31">
              <w:rPr>
                <w:szCs w:val="19"/>
              </w:rPr>
              <w:t xml:space="preserve"> </w:t>
            </w:r>
            <w:proofErr w:type="spellStart"/>
            <w:r w:rsidRPr="00C97C31">
              <w:rPr>
                <w:szCs w:val="19"/>
              </w:rPr>
              <w:t>washing</w:t>
            </w:r>
            <w:proofErr w:type="spellEnd"/>
            <w:r w:rsidRPr="00C97C31">
              <w:rPr>
                <w:szCs w:val="19"/>
              </w:rPr>
              <w:t xml:space="preserve"> </w:t>
            </w:r>
            <w:proofErr w:type="spellStart"/>
            <w:r w:rsidRPr="00C97C31">
              <w:rPr>
                <w:szCs w:val="19"/>
              </w:rPr>
              <w:t>machines</w:t>
            </w:r>
            <w:proofErr w:type="spellEnd"/>
          </w:p>
        </w:tc>
        <w:tc>
          <w:tcPr>
            <w:tcW w:w="1277" w:type="dxa"/>
            <w:vAlign w:val="center"/>
            <w:hideMark/>
          </w:tcPr>
          <w:p w14:paraId="0BB71EA4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>thousand</w:t>
            </w:r>
          </w:p>
          <w:p w14:paraId="0B1F4137" w14:textId="77777777" w:rsidR="007C5636" w:rsidRPr="00C97C31" w:rsidRDefault="007C5636" w:rsidP="007C5636">
            <w:pPr>
              <w:spacing w:before="0"/>
              <w:jc w:val="center"/>
              <w:rPr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91580F8" w14:textId="02928CBF" w:rsidR="007C5636" w:rsidRPr="00C97C31" w:rsidRDefault="007C5636" w:rsidP="007C5636">
            <w:pPr>
              <w:jc w:val="right"/>
              <w:rPr>
                <w:szCs w:val="19"/>
              </w:rPr>
            </w:pPr>
            <w:r w:rsidRPr="000C59EB">
              <w:t>4 782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9018774" w14:textId="336A030D" w:rsidR="007C5636" w:rsidRPr="00C97C31" w:rsidRDefault="007C5636" w:rsidP="007C5636">
            <w:pPr>
              <w:jc w:val="right"/>
              <w:rPr>
                <w:szCs w:val="19"/>
              </w:rPr>
            </w:pPr>
            <w:r w:rsidRPr="000C59EB">
              <w:t>85</w:t>
            </w:r>
            <w:r>
              <w:t>.</w:t>
            </w:r>
            <w:r w:rsidRPr="000C59EB">
              <w:t>7</w:t>
            </w:r>
          </w:p>
        </w:tc>
      </w:tr>
      <w:tr w:rsidR="007C5636" w:rsidRPr="00C97C31" w14:paraId="252A6045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2FAB0763" w14:textId="77777777" w:rsidR="007C5636" w:rsidRPr="00C97C31" w:rsidRDefault="007C5636" w:rsidP="007C5636">
            <w:pPr>
              <w:rPr>
                <w:szCs w:val="19"/>
                <w:lang w:val="en-GB"/>
              </w:rPr>
            </w:pPr>
            <w:r w:rsidRPr="00C97C31">
              <w:rPr>
                <w:rFonts w:eastAsia="Times New Roman" w:cs="Calibri"/>
                <w:szCs w:val="19"/>
                <w:lang w:val="en-GB"/>
              </w:rPr>
              <w:t>Washing machines (including machines which both wash and dry)</w:t>
            </w:r>
          </w:p>
        </w:tc>
        <w:tc>
          <w:tcPr>
            <w:tcW w:w="1277" w:type="dxa"/>
            <w:vAlign w:val="center"/>
            <w:hideMark/>
          </w:tcPr>
          <w:p w14:paraId="4F4740CC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>thousand</w:t>
            </w:r>
          </w:p>
          <w:p w14:paraId="7B8DB829" w14:textId="77777777" w:rsidR="007C5636" w:rsidRPr="00C97C31" w:rsidRDefault="007C5636" w:rsidP="007C5636">
            <w:pPr>
              <w:spacing w:before="0"/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6DEE5DF" w14:textId="45EB2468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59EB">
              <w:t>5 763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02561EC" w14:textId="02772EE4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59EB">
              <w:t>91</w:t>
            </w:r>
            <w:r>
              <w:t>.</w:t>
            </w:r>
            <w:r w:rsidRPr="000C59EB">
              <w:t>1</w:t>
            </w:r>
          </w:p>
        </w:tc>
      </w:tr>
      <w:tr w:rsidR="007C5636" w:rsidRPr="00C97C31" w14:paraId="235DDAA3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65BC001F" w14:textId="77777777" w:rsidR="007C5636" w:rsidRPr="00C97C31" w:rsidRDefault="007C5636" w:rsidP="007C5636">
            <w:pPr>
              <w:rPr>
                <w:szCs w:val="19"/>
                <w:lang w:val="en-GB"/>
              </w:rPr>
            </w:pPr>
            <w:r w:rsidRPr="00C97C31">
              <w:rPr>
                <w:rFonts w:eastAsia="Times New Roman" w:cs="Calibri"/>
                <w:szCs w:val="19"/>
                <w:lang w:val="en-GB"/>
              </w:rPr>
              <w:t>Electric cookers, including gas-electric cookers</w:t>
            </w:r>
          </w:p>
        </w:tc>
        <w:tc>
          <w:tcPr>
            <w:tcW w:w="1277" w:type="dxa"/>
            <w:vAlign w:val="center"/>
            <w:hideMark/>
          </w:tcPr>
          <w:p w14:paraId="785D82EB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>thousand</w:t>
            </w:r>
          </w:p>
          <w:p w14:paraId="36747386" w14:textId="77777777" w:rsidR="007C5636" w:rsidRPr="00C97C31" w:rsidRDefault="007C5636" w:rsidP="007C5636">
            <w:pPr>
              <w:spacing w:before="0"/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C80A2CA" w14:textId="09DE08A6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59EB">
              <w:t>906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DF1E151" w14:textId="30375385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59EB">
              <w:t>84</w:t>
            </w:r>
            <w:r>
              <w:t>.</w:t>
            </w:r>
            <w:r w:rsidRPr="000C59EB">
              <w:t>2</w:t>
            </w:r>
          </w:p>
        </w:tc>
      </w:tr>
      <w:tr w:rsidR="007C5636" w:rsidRPr="00C97C31" w14:paraId="7AB43D89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62995C81" w14:textId="77777777" w:rsidR="007C5636" w:rsidRPr="00C97C31" w:rsidRDefault="007C5636" w:rsidP="007C5636">
            <w:pPr>
              <w:rPr>
                <w:szCs w:val="19"/>
              </w:rPr>
            </w:pPr>
            <w:r w:rsidRPr="00C97C31">
              <w:rPr>
                <w:rFonts w:eastAsia="Times New Roman" w:cs="Calibri"/>
                <w:szCs w:val="19"/>
                <w:lang w:val="en-GB"/>
              </w:rPr>
              <w:t>Agricultural tractors</w:t>
            </w:r>
          </w:p>
        </w:tc>
        <w:tc>
          <w:tcPr>
            <w:tcW w:w="1277" w:type="dxa"/>
            <w:vAlign w:val="center"/>
            <w:hideMark/>
          </w:tcPr>
          <w:p w14:paraId="307EB108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75A5687" w14:textId="320CF4BB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BD12F5">
              <w:t>3 287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FB62B9F" w14:textId="6FF0566A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BD12F5">
              <w:t>102</w:t>
            </w:r>
            <w:r>
              <w:t>.</w:t>
            </w:r>
            <w:r w:rsidRPr="00BD12F5">
              <w:t>1</w:t>
            </w:r>
          </w:p>
        </w:tc>
      </w:tr>
      <w:tr w:rsidR="007C5636" w:rsidRPr="00C97C31" w14:paraId="227C297A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6FA9BB9C" w14:textId="77777777" w:rsidR="007C5636" w:rsidRPr="00C97C31" w:rsidRDefault="007C5636" w:rsidP="007C5636">
            <w:pPr>
              <w:rPr>
                <w:szCs w:val="19"/>
                <w:lang w:val="en-GB"/>
              </w:rPr>
            </w:pPr>
            <w:r w:rsidRPr="00C97C31">
              <w:rPr>
                <w:rFonts w:eastAsia="Times New Roman" w:cs="Calibri"/>
                <w:szCs w:val="19"/>
                <w:lang w:val="en-GB"/>
              </w:rPr>
              <w:t>Machinery and equipment for construction, road and drainage work</w:t>
            </w:r>
          </w:p>
        </w:tc>
        <w:tc>
          <w:tcPr>
            <w:tcW w:w="1277" w:type="dxa"/>
            <w:vAlign w:val="center"/>
            <w:hideMark/>
          </w:tcPr>
          <w:p w14:paraId="5D8F3FD7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tonnes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B90F1CC" w14:textId="700E8FE3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BD12F5">
              <w:t>8 986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298FF04" w14:textId="38AC1729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BD12F5">
              <w:t>67</w:t>
            </w:r>
            <w:r>
              <w:t>.</w:t>
            </w:r>
            <w:r w:rsidRPr="00BD12F5">
              <w:t>2</w:t>
            </w:r>
          </w:p>
        </w:tc>
      </w:tr>
      <w:tr w:rsidR="007C5636" w:rsidRPr="00C97C31" w14:paraId="02D8947E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104FEBD0" w14:textId="77777777" w:rsidR="007C5636" w:rsidRPr="00C97C31" w:rsidRDefault="007C5636" w:rsidP="007C5636">
            <w:pPr>
              <w:rPr>
                <w:szCs w:val="19"/>
              </w:rPr>
            </w:pPr>
            <w:r w:rsidRPr="00C97C31">
              <w:rPr>
                <w:rFonts w:eastAsia="Times New Roman" w:cs="Calibri"/>
                <w:szCs w:val="19"/>
                <w:lang w:val="en-GB"/>
              </w:rPr>
              <w:t>Passenger cars</w:t>
            </w:r>
          </w:p>
        </w:tc>
        <w:tc>
          <w:tcPr>
            <w:tcW w:w="1277" w:type="dxa"/>
            <w:vAlign w:val="center"/>
            <w:hideMark/>
          </w:tcPr>
          <w:p w14:paraId="651650C5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42576FA" w14:textId="5FD763D5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BD12F5">
              <w:t>299 259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C520D64" w14:textId="78D387D8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BD12F5">
              <w:t>117</w:t>
            </w:r>
            <w:r>
              <w:t>.</w:t>
            </w:r>
            <w:r w:rsidRPr="00BD12F5">
              <w:t>3</w:t>
            </w:r>
          </w:p>
        </w:tc>
      </w:tr>
      <w:tr w:rsidR="007C5636" w:rsidRPr="00C97C31" w14:paraId="16039E9C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49C54D1C" w14:textId="77777777" w:rsidR="007C5636" w:rsidRPr="00C97C31" w:rsidRDefault="007C5636" w:rsidP="007C5636">
            <w:pPr>
              <w:rPr>
                <w:szCs w:val="19"/>
              </w:rPr>
            </w:pPr>
            <w:r w:rsidRPr="00C97C31">
              <w:rPr>
                <w:rFonts w:eastAsia="Times New Roman" w:cs="Calibri"/>
                <w:szCs w:val="19"/>
                <w:lang w:val="en-GB"/>
              </w:rPr>
              <w:t>Public transport vehicles</w:t>
            </w:r>
          </w:p>
        </w:tc>
        <w:tc>
          <w:tcPr>
            <w:tcW w:w="1277" w:type="dxa"/>
            <w:vAlign w:val="center"/>
            <w:hideMark/>
          </w:tcPr>
          <w:p w14:paraId="312C12E0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2DCF4D8" w14:textId="42E6E9B4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1AAA">
              <w:t>5 160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1A9B14C" w14:textId="76E5CDC8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1AAA">
              <w:t>101</w:t>
            </w:r>
            <w:r>
              <w:t>.</w:t>
            </w:r>
            <w:r w:rsidRPr="000C1AAA">
              <w:t>4</w:t>
            </w:r>
          </w:p>
        </w:tc>
      </w:tr>
      <w:tr w:rsidR="007C5636" w:rsidRPr="00C97C31" w14:paraId="327100F4" w14:textId="77777777" w:rsidTr="00CC0AE2">
        <w:trPr>
          <w:trHeight w:val="300"/>
        </w:trPr>
        <w:tc>
          <w:tcPr>
            <w:tcW w:w="4082" w:type="dxa"/>
            <w:noWrap/>
            <w:vAlign w:val="center"/>
            <w:hideMark/>
          </w:tcPr>
          <w:p w14:paraId="23E883BE" w14:textId="77777777" w:rsidR="007C5636" w:rsidRPr="00C97C31" w:rsidRDefault="007C5636" w:rsidP="007C5636">
            <w:pPr>
              <w:rPr>
                <w:szCs w:val="19"/>
                <w:lang w:val="en-GB"/>
              </w:rPr>
            </w:pPr>
            <w:r w:rsidRPr="00C97C31">
              <w:rPr>
                <w:rFonts w:eastAsia="Times New Roman" w:cs="Calibri"/>
                <w:szCs w:val="19"/>
                <w:lang w:val="en-GB"/>
              </w:rPr>
              <w:t>Lorries and road tractors for semi-trailers</w:t>
            </w:r>
          </w:p>
        </w:tc>
        <w:tc>
          <w:tcPr>
            <w:tcW w:w="1277" w:type="dxa"/>
            <w:vAlign w:val="center"/>
            <w:hideMark/>
          </w:tcPr>
          <w:p w14:paraId="2A12C4ED" w14:textId="77777777" w:rsidR="007C5636" w:rsidRPr="00C97C31" w:rsidRDefault="007C5636" w:rsidP="007C5636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D1974B7" w14:textId="39008ED1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1AAA">
              <w:t>308 458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49F684C" w14:textId="4FEAFC0C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0C1AAA">
              <w:t>137</w:t>
            </w:r>
            <w:r>
              <w:t>.</w:t>
            </w:r>
            <w:r w:rsidRPr="000C1AAA">
              <w:t>9</w:t>
            </w:r>
          </w:p>
        </w:tc>
      </w:tr>
      <w:tr w:rsidR="007C5636" w:rsidRPr="00C97C31" w14:paraId="7F30C614" w14:textId="77777777" w:rsidTr="007C5636">
        <w:trPr>
          <w:trHeight w:val="300"/>
        </w:trPr>
        <w:tc>
          <w:tcPr>
            <w:tcW w:w="4082" w:type="dxa"/>
            <w:tcBorders>
              <w:bottom w:val="single" w:sz="4" w:space="0" w:color="001D77"/>
            </w:tcBorders>
            <w:noWrap/>
            <w:vAlign w:val="center"/>
            <w:hideMark/>
          </w:tcPr>
          <w:p w14:paraId="343E6636" w14:textId="77777777" w:rsidR="007C5636" w:rsidRPr="00C97C31" w:rsidRDefault="007C5636" w:rsidP="007C5636">
            <w:pPr>
              <w:rPr>
                <w:szCs w:val="19"/>
                <w:lang w:val="en-US"/>
              </w:rPr>
            </w:pPr>
            <w:r w:rsidRPr="00C97C31">
              <w:rPr>
                <w:szCs w:val="19"/>
                <w:lang w:val="en-US"/>
              </w:rPr>
              <w:t>Bicycles (including children's bicycles)</w:t>
            </w:r>
          </w:p>
        </w:tc>
        <w:tc>
          <w:tcPr>
            <w:tcW w:w="1277" w:type="dxa"/>
            <w:tcBorders>
              <w:bottom w:val="single" w:sz="4" w:space="0" w:color="001D77"/>
            </w:tcBorders>
            <w:vAlign w:val="center"/>
            <w:hideMark/>
          </w:tcPr>
          <w:p w14:paraId="58E3E9BA" w14:textId="77777777" w:rsidR="007C5636" w:rsidRPr="00C97C31" w:rsidRDefault="007C5636" w:rsidP="007C5636">
            <w:pPr>
              <w:jc w:val="center"/>
              <w:rPr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A8A62AE" w14:textId="21457743" w:rsidR="007C5636" w:rsidRPr="00C97C31" w:rsidRDefault="007C5636" w:rsidP="007C5636">
            <w:pPr>
              <w:jc w:val="right"/>
              <w:rPr>
                <w:szCs w:val="19"/>
              </w:rPr>
            </w:pPr>
            <w:r w:rsidRPr="000C1AAA">
              <w:t>839 541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9F88C71" w14:textId="5A2F505D" w:rsidR="007C5636" w:rsidRPr="00C97C31" w:rsidRDefault="007C5636" w:rsidP="007C5636">
            <w:pPr>
              <w:jc w:val="right"/>
              <w:rPr>
                <w:szCs w:val="19"/>
              </w:rPr>
            </w:pPr>
            <w:r w:rsidRPr="000C1AAA">
              <w:t>62</w:t>
            </w:r>
            <w:r>
              <w:t>.</w:t>
            </w:r>
            <w:r w:rsidRPr="000C1AAA">
              <w:t>8</w:t>
            </w:r>
          </w:p>
        </w:tc>
      </w:tr>
      <w:tr w:rsidR="007C5636" w:rsidRPr="00C97C31" w14:paraId="19B623D7" w14:textId="77777777" w:rsidTr="007C5636">
        <w:trPr>
          <w:trHeight w:val="300"/>
        </w:trPr>
        <w:tc>
          <w:tcPr>
            <w:tcW w:w="4082" w:type="dxa"/>
            <w:tcBorders>
              <w:top w:val="single" w:sz="4" w:space="0" w:color="001D77"/>
              <w:bottom w:val="nil"/>
              <w:right w:val="single" w:sz="4" w:space="0" w:color="001D77"/>
            </w:tcBorders>
            <w:noWrap/>
            <w:vAlign w:val="center"/>
            <w:hideMark/>
          </w:tcPr>
          <w:p w14:paraId="0D2BF736" w14:textId="77777777" w:rsidR="007C5636" w:rsidRPr="00C97C31" w:rsidRDefault="007C5636" w:rsidP="007C5636">
            <w:pPr>
              <w:rPr>
                <w:rFonts w:eastAsia="Times New Roman" w:cs="Calibri"/>
                <w:szCs w:val="19"/>
                <w:lang w:val="en-GB"/>
              </w:rPr>
            </w:pPr>
            <w:r w:rsidRPr="00C97C31">
              <w:rPr>
                <w:rFonts w:eastAsia="Times New Roman" w:cs="Calibri"/>
                <w:szCs w:val="19"/>
                <w:lang w:val="en-GB"/>
              </w:rPr>
              <w:t>Upholstered seats with wooden frames</w:t>
            </w:r>
          </w:p>
        </w:tc>
        <w:tc>
          <w:tcPr>
            <w:tcW w:w="12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  <w:hideMark/>
          </w:tcPr>
          <w:p w14:paraId="6AB79587" w14:textId="77777777" w:rsidR="007C5636" w:rsidRPr="00C97C31" w:rsidRDefault="007C5636" w:rsidP="007C5636">
            <w:pPr>
              <w:jc w:val="center"/>
              <w:rPr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FF03DC0" w14:textId="1AA8B766" w:rsidR="007C5636" w:rsidRPr="00C97C31" w:rsidRDefault="007C5636" w:rsidP="007C5636">
            <w:pPr>
              <w:jc w:val="right"/>
              <w:rPr>
                <w:szCs w:val="19"/>
              </w:rPr>
            </w:pPr>
            <w:r w:rsidRPr="000C1AAA">
              <w:t>10 629 604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noWrap/>
            <w:vAlign w:val="bottom"/>
          </w:tcPr>
          <w:p w14:paraId="5E7DC331" w14:textId="5D9FBE5F" w:rsidR="007C5636" w:rsidRPr="00C97C31" w:rsidRDefault="007C5636" w:rsidP="007C5636">
            <w:pPr>
              <w:jc w:val="right"/>
              <w:rPr>
                <w:szCs w:val="19"/>
              </w:rPr>
            </w:pPr>
            <w:r w:rsidRPr="000C1AAA">
              <w:t>78</w:t>
            </w:r>
            <w:r>
              <w:t>.</w:t>
            </w:r>
            <w:r w:rsidRPr="000C1AAA">
              <w:t>8</w:t>
            </w:r>
          </w:p>
        </w:tc>
      </w:tr>
    </w:tbl>
    <w:p w14:paraId="4118171C" w14:textId="77777777" w:rsidR="00216634" w:rsidRPr="005653EE" w:rsidRDefault="00216634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6906E19B" w14:textId="1CE62A17" w:rsidR="00DA331D" w:rsidRPr="005653EE" w:rsidRDefault="00DA331D" w:rsidP="00E95B8E">
      <w:pPr>
        <w:rPr>
          <w:sz w:val="16"/>
          <w:lang w:val="en-GB"/>
        </w:rPr>
      </w:pPr>
    </w:p>
    <w:p w14:paraId="4809D44B" w14:textId="52ACD0A1" w:rsidR="00694AF0" w:rsidRPr="005653EE" w:rsidRDefault="00694AF0" w:rsidP="00E76D26">
      <w:pPr>
        <w:rPr>
          <w:sz w:val="18"/>
          <w:lang w:val="en-GB"/>
        </w:rPr>
      </w:pPr>
    </w:p>
    <w:p w14:paraId="1719BD3B" w14:textId="77777777" w:rsidR="00EA5C6F" w:rsidRPr="00156373" w:rsidRDefault="00EA5C6F" w:rsidP="00EA5C6F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pacing w:val="-2"/>
          <w:szCs w:val="19"/>
          <w:shd w:val="clear" w:color="auto" w:fill="FFFFFF"/>
          <w:lang w:val="en-GB" w:eastAsia="pl-PL"/>
        </w:rPr>
      </w:pPr>
      <w:r w:rsidRPr="00C97C31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Table 2. </w:t>
      </w:r>
      <w:r w:rsidRPr="00C97C31">
        <w:rPr>
          <w:rFonts w:eastAsia="Times New Roman" w:cs="Times New Roman"/>
          <w:b/>
          <w:bCs/>
          <w:color w:val="000000" w:themeColor="text1"/>
          <w:spacing w:val="-2"/>
          <w:szCs w:val="19"/>
          <w:shd w:val="clear" w:color="auto" w:fill="FFFFFF"/>
          <w:lang w:val="en-US" w:eastAsia="pl-PL"/>
        </w:rPr>
        <w:t>Manufactured production of major industrial products in 2022</w:t>
      </w:r>
      <w:r w:rsidRPr="00C97C31">
        <w:rPr>
          <w:rFonts w:eastAsia="Times New Roman" w:cs="Times New Roman"/>
          <w:b/>
          <w:bCs/>
          <w:color w:val="000000" w:themeColor="text1"/>
          <w:spacing w:val="-2"/>
          <w:szCs w:val="19"/>
          <w:shd w:val="clear" w:color="auto" w:fill="FFFFFF"/>
          <w:lang w:val="en-GB" w:eastAsia="pl-PL"/>
        </w:rPr>
        <w:t xml:space="preserve"> (cont.) </w:t>
      </w:r>
    </w:p>
    <w:tbl>
      <w:tblPr>
        <w:tblpPr w:leftFromText="142" w:rightFromText="142" w:vertAnchor="text" w:tblpY="1"/>
        <w:tblOverlap w:val="never"/>
        <w:tblW w:w="5000" w:type="pct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Manufactured production of major industrial products in 2021 (cont.)"/>
        <w:tblDescription w:val="Manufactured production of major industrial products in 2022 (cont.)"/>
      </w:tblPr>
      <w:tblGrid>
        <w:gridCol w:w="4082"/>
        <w:gridCol w:w="1277"/>
        <w:gridCol w:w="1410"/>
        <w:gridCol w:w="1298"/>
      </w:tblGrid>
      <w:tr w:rsidR="00EA5C6F" w:rsidRPr="00C97C31" w14:paraId="7EB6B0B7" w14:textId="77777777" w:rsidTr="007C5636">
        <w:trPr>
          <w:trHeight w:val="456"/>
          <w:tblHeader/>
        </w:trPr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517D42E5" w14:textId="77777777" w:rsidR="00EA5C6F" w:rsidRPr="00C97C31" w:rsidRDefault="00EA5C6F" w:rsidP="008C2721">
            <w:pPr>
              <w:ind w:left="720"/>
              <w:contextualSpacing/>
              <w:rPr>
                <w:rFonts w:eastAsia="Times New Roman" w:cs="Calibri"/>
                <w:szCs w:val="19"/>
                <w:highlight w:val="yellow"/>
              </w:rPr>
            </w:pPr>
            <w:proofErr w:type="spellStart"/>
            <w:r w:rsidRPr="00C97C31">
              <w:rPr>
                <w:rFonts w:eastAsia="Times New Roman" w:cs="Calibri"/>
                <w:szCs w:val="19"/>
              </w:rPr>
              <w:t>Specification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  <w:hideMark/>
          </w:tcPr>
          <w:p w14:paraId="4D7C2973" w14:textId="77777777" w:rsidR="00EA5C6F" w:rsidRPr="00C97C31" w:rsidRDefault="00EA5C6F" w:rsidP="008C2721">
            <w:pPr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Volume unit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2F4F0DF3" w14:textId="77777777" w:rsidR="00EA5C6F" w:rsidRPr="00C97C31" w:rsidRDefault="00EA5C6F" w:rsidP="008C2721">
            <w:pPr>
              <w:jc w:val="center"/>
              <w:rPr>
                <w:rFonts w:eastAsia="Fira Sans Light" w:cs="Times New Roman"/>
                <w:szCs w:val="19"/>
              </w:rPr>
            </w:pPr>
            <w:r w:rsidRPr="00C97C31">
              <w:rPr>
                <w:rFonts w:eastAsia="Fira Sans Light" w:cs="Times New Roman"/>
                <w:szCs w:val="19"/>
              </w:rPr>
              <w:t>Volume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06D6EFB5" w14:textId="1CC279B4" w:rsidR="00EA5C6F" w:rsidRPr="00C97C31" w:rsidRDefault="00EA5C6F" w:rsidP="008C2721">
            <w:pPr>
              <w:jc w:val="center"/>
              <w:rPr>
                <w:rFonts w:eastAsia="Fira Sans Light" w:cs="Times New Roman"/>
                <w:szCs w:val="19"/>
              </w:rPr>
            </w:pPr>
            <w:r w:rsidRPr="00C97C31">
              <w:rPr>
                <w:rFonts w:eastAsia="Fira Sans Light" w:cs="Times New Roman"/>
                <w:szCs w:val="19"/>
              </w:rPr>
              <w:t>202</w:t>
            </w:r>
            <w:r w:rsidR="006D72C2">
              <w:rPr>
                <w:rFonts w:eastAsia="Fira Sans Light" w:cs="Times New Roman"/>
                <w:szCs w:val="19"/>
              </w:rPr>
              <w:t>2</w:t>
            </w:r>
            <w:r w:rsidRPr="00C97C31">
              <w:rPr>
                <w:rFonts w:eastAsia="Fira Sans Light" w:cs="Times New Roman"/>
                <w:szCs w:val="19"/>
              </w:rPr>
              <w:t>=100</w:t>
            </w:r>
          </w:p>
        </w:tc>
      </w:tr>
      <w:tr w:rsidR="007C5636" w:rsidRPr="00C97C31" w14:paraId="2FFAF85F" w14:textId="77777777" w:rsidTr="007C5636">
        <w:trPr>
          <w:trHeight w:val="300"/>
        </w:trPr>
        <w:tc>
          <w:tcPr>
            <w:tcW w:w="4082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center"/>
            <w:hideMark/>
          </w:tcPr>
          <w:p w14:paraId="41A66500" w14:textId="77777777" w:rsidR="007C5636" w:rsidRPr="00C97C31" w:rsidRDefault="007C5636" w:rsidP="007C5636">
            <w:pPr>
              <w:rPr>
                <w:szCs w:val="19"/>
                <w:lang w:val="en-GB"/>
              </w:rPr>
            </w:pPr>
            <w:r w:rsidRPr="00C97C31">
              <w:rPr>
                <w:rFonts w:eastAsia="Times New Roman" w:cs="Calibri"/>
                <w:szCs w:val="19"/>
                <w:lang w:val="en-GB"/>
              </w:rPr>
              <w:t>Wooden furniture for dining and living room</w:t>
            </w:r>
          </w:p>
        </w:tc>
        <w:tc>
          <w:tcPr>
            <w:tcW w:w="127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  <w:hideMark/>
          </w:tcPr>
          <w:p w14:paraId="277D890B" w14:textId="77777777" w:rsidR="007C5636" w:rsidRPr="00C97C31" w:rsidRDefault="007C5636" w:rsidP="007C5636">
            <w:pPr>
              <w:spacing w:after="0" w:line="200" w:lineRule="exact"/>
              <w:jc w:val="center"/>
              <w:rPr>
                <w:szCs w:val="19"/>
              </w:rPr>
            </w:pPr>
            <w:r w:rsidRPr="00C97C31">
              <w:rPr>
                <w:szCs w:val="19"/>
              </w:rPr>
              <w:t>thousand</w:t>
            </w:r>
          </w:p>
          <w:p w14:paraId="15FF2EE2" w14:textId="77777777" w:rsidR="007C5636" w:rsidRPr="00C97C31" w:rsidRDefault="007C5636" w:rsidP="007C5636">
            <w:pPr>
              <w:spacing w:before="0"/>
              <w:jc w:val="center"/>
              <w:rPr>
                <w:rFonts w:eastAsia="Times New Roman" w:cs="Calibri"/>
                <w:szCs w:val="19"/>
              </w:rPr>
            </w:pPr>
            <w:r w:rsidRPr="00C97C31">
              <w:rPr>
                <w:rFonts w:eastAsia="Times New Roman" w:cs="Calibri"/>
                <w:szCs w:val="19"/>
              </w:rPr>
              <w:t>p/st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9B65D4E" w14:textId="23A976A4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881078">
              <w:t>37 175 364</w:t>
            </w:r>
          </w:p>
        </w:tc>
        <w:tc>
          <w:tcPr>
            <w:tcW w:w="129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42664EE" w14:textId="476DF75B" w:rsidR="007C5636" w:rsidRPr="00C97C31" w:rsidRDefault="007C5636" w:rsidP="007C5636">
            <w:pPr>
              <w:jc w:val="right"/>
              <w:rPr>
                <w:rFonts w:eastAsia="Times New Roman" w:cs="Calibri"/>
                <w:szCs w:val="19"/>
              </w:rPr>
            </w:pPr>
            <w:r w:rsidRPr="00881078">
              <w:t>94</w:t>
            </w:r>
            <w:r>
              <w:t>.</w:t>
            </w:r>
            <w:r w:rsidRPr="00881078">
              <w:t>8</w:t>
            </w:r>
          </w:p>
        </w:tc>
      </w:tr>
    </w:tbl>
    <w:p w14:paraId="3C222B0C" w14:textId="2E803ADE" w:rsidR="00034B7F" w:rsidRPr="005653EE" w:rsidRDefault="00034B7F" w:rsidP="00DA331D">
      <w:pPr>
        <w:spacing w:before="360"/>
        <w:rPr>
          <w:sz w:val="18"/>
          <w:lang w:val="en-GB"/>
        </w:rPr>
        <w:sectPr w:rsidR="00034B7F" w:rsidRPr="005653EE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3A635E">
        <w:rPr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D1B82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5653EE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5653EE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5653EE">
              <w:rPr>
                <w:rFonts w:cs="Arial"/>
                <w:sz w:val="20"/>
                <w:lang w:val="en-GB"/>
              </w:rPr>
              <w:t>:</w:t>
            </w:r>
          </w:p>
          <w:p w14:paraId="1E9B29DC" w14:textId="5FAD6AC8" w:rsidR="00DE2400" w:rsidRPr="005653EE" w:rsidRDefault="00034B7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6C197A" w:rsidRPr="005653EE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5653EE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14:paraId="2EA0E1E1" w14:textId="77777777" w:rsidR="00034B7F" w:rsidRPr="00AE54DC" w:rsidRDefault="00034B7F" w:rsidP="00034B7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Katarzyna Walkowska</w:t>
            </w:r>
          </w:p>
          <w:p w14:paraId="5425F0B4" w14:textId="6FD66235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034B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BB65DD4" w14:textId="2E140513" w:rsidR="00440F37" w:rsidRPr="005653EE" w:rsidRDefault="006C197A" w:rsidP="00440F37">
            <w:pPr>
              <w:rPr>
                <w:rFonts w:ascii="Calibri" w:hAnsi="Calibri"/>
                <w:sz w:val="22"/>
                <w:lang w:val="en-GB"/>
              </w:rPr>
            </w:pPr>
            <w:r w:rsidRPr="005653EE">
              <w:rPr>
                <w:rFonts w:cs="Arial"/>
                <w:sz w:val="20"/>
                <w:lang w:val="en-GB"/>
              </w:rPr>
              <w:t>Issued by</w:t>
            </w:r>
            <w:r w:rsidR="00DE2400" w:rsidRPr="005653EE">
              <w:rPr>
                <w:rFonts w:cs="Arial"/>
                <w:sz w:val="20"/>
                <w:lang w:val="en-GB"/>
              </w:rPr>
              <w:t>:</w:t>
            </w:r>
          </w:p>
          <w:p w14:paraId="6E3A4589" w14:textId="77777777" w:rsidR="00440F37" w:rsidRPr="005653EE" w:rsidRDefault="00440F37" w:rsidP="00440F37">
            <w:pPr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Press Office</w:t>
            </w:r>
          </w:p>
          <w:p w14:paraId="4C8A8976" w14:textId="77777777" w:rsidR="00440F37" w:rsidRPr="005653EE" w:rsidRDefault="00440F37" w:rsidP="00440F37">
            <w:pPr>
              <w:rPr>
                <w:lang w:val="en-GB"/>
              </w:rPr>
            </w:pPr>
            <w:r w:rsidRPr="005653EE">
              <w:rPr>
                <w:lang w:val="en-GB"/>
              </w:rPr>
              <w:t>Mobile +48 695 255 032</w:t>
            </w:r>
          </w:p>
          <w:p w14:paraId="18655933" w14:textId="77777777" w:rsidR="00634715" w:rsidRDefault="00440F37" w:rsidP="00634715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 xml:space="preserve">Phone +48 22 608 38 04, +48 22 449 41 45, </w:t>
            </w:r>
          </w:p>
          <w:p w14:paraId="79C854E5" w14:textId="34D632BD" w:rsidR="00440F37" w:rsidRPr="005653EE" w:rsidRDefault="00440F37" w:rsidP="00634715">
            <w:pPr>
              <w:spacing w:before="0"/>
              <w:rPr>
                <w:lang w:val="en-GB"/>
              </w:rPr>
            </w:pPr>
            <w:r w:rsidRPr="005653EE">
              <w:rPr>
                <w:lang w:val="en-GB"/>
              </w:rPr>
              <w:t>+48 22 608 30 09</w:t>
            </w:r>
          </w:p>
          <w:p w14:paraId="5809EEC3" w14:textId="101988FB" w:rsidR="00440F37" w:rsidRPr="005653EE" w:rsidRDefault="00440F37" w:rsidP="00440F37">
            <w:pPr>
              <w:rPr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CC62B04" w14:textId="415C4456" w:rsidR="00DE2400" w:rsidRPr="005653EE" w:rsidRDefault="00DE2400" w:rsidP="008C2721">
            <w:pPr>
              <w:rPr>
                <w:sz w:val="18"/>
                <w:lang w:val="en-GB"/>
              </w:rPr>
            </w:pPr>
          </w:p>
        </w:tc>
      </w:tr>
      <w:tr w:rsidR="00DE2400" w:rsidRPr="000D1B82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C73DA1" w14:textId="4D5B64BA" w:rsidR="00DE2400" w:rsidRPr="00F05FC7" w:rsidRDefault="00DE2400" w:rsidP="008C272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55654176" w:rsidR="00DE2400" w:rsidRPr="005653EE" w:rsidRDefault="00DE2400" w:rsidP="008C272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53EE">
              <w:rPr>
                <w:sz w:val="20"/>
                <w:lang w:val="en-US"/>
              </w:rPr>
              <w:t>www.stat.gov.pl</w:t>
            </w:r>
            <w:r w:rsidR="002021A6" w:rsidRPr="005653EE">
              <w:rPr>
                <w:sz w:val="20"/>
                <w:lang w:val="en-US"/>
              </w:rPr>
              <w:t>/en/</w:t>
            </w:r>
            <w:r w:rsidRPr="005653EE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5653EE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E5019C4" w:rsidR="00DE1D0A" w:rsidRDefault="005653EE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1F96664" wp14:editId="7F02057E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6D72C2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5653EE" w:rsidRDefault="00CA784C" w:rsidP="008C2721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Related information</w:t>
            </w:r>
          </w:p>
          <w:p w14:paraId="737D27F7" w14:textId="718C99E7" w:rsidR="00745196" w:rsidRPr="00C233DD" w:rsidRDefault="00C233DD" w:rsidP="008C2721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>HYPERLINK "https://stat.gov.pl/en/topics/industry-construction-fixed-assets/industry/production-of-industrial-products-in-2022,3,20.html" \o "Hyperlink to \"Production of industrial products in 2022\" "</w:instrText>
            </w:r>
            <w:r>
              <w:rPr>
                <w:rFonts w:cs="Times New Roman"/>
                <w:lang w:val="en-GB"/>
              </w:rPr>
            </w:r>
            <w:r>
              <w:rPr>
                <w:rFonts w:cs="Times New Roman"/>
                <w:lang w:val="en-GB"/>
              </w:rPr>
              <w:fldChar w:fldCharType="separate"/>
            </w:r>
            <w:r w:rsidR="00476E52" w:rsidRPr="00C233DD">
              <w:rPr>
                <w:rStyle w:val="Hipercze"/>
                <w:lang w:val="en-GB"/>
              </w:rPr>
              <w:t>Production of industrial products in 2022</w:t>
            </w:r>
            <w:r w:rsidR="00745196" w:rsidRPr="00C233DD">
              <w:rPr>
                <w:rStyle w:val="Hipercze"/>
                <w:lang w:val="en-GB"/>
              </w:rPr>
              <w:t xml:space="preserve"> </w:t>
            </w:r>
          </w:p>
          <w:p w14:paraId="672CF0AB" w14:textId="238055F7" w:rsidR="00745196" w:rsidRPr="00C233DD" w:rsidRDefault="00C233DD" w:rsidP="008C2721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bookmarkStart w:id="0" w:name="_GoBack"/>
            <w:bookmarkEnd w:id="0"/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>HYPERLINK "https://stat.gov.pl/en/topics/industry-construction-fixed-assets/industry/production-of-major-industrial-products-in-may-2024,2,139.html" \o "Hyperlink to \"Production of major industrial products\" "</w:instrText>
            </w:r>
            <w:r>
              <w:rPr>
                <w:rFonts w:cs="Times New Roman"/>
                <w:lang w:val="en-GB"/>
              </w:rPr>
            </w:r>
            <w:r>
              <w:rPr>
                <w:rFonts w:cs="Times New Roman"/>
                <w:lang w:val="en-GB"/>
              </w:rPr>
              <w:fldChar w:fldCharType="separate"/>
            </w:r>
            <w:r w:rsidR="00476E52" w:rsidRPr="00C233DD">
              <w:rPr>
                <w:rStyle w:val="Hipercze"/>
                <w:lang w:val="en-GB"/>
              </w:rPr>
              <w:t>Production of major industrial products</w:t>
            </w:r>
            <w:r w:rsidR="00745196" w:rsidRPr="00C233DD">
              <w:rPr>
                <w:rStyle w:val="Hipercze"/>
                <w:lang w:val="en-GB"/>
              </w:rPr>
              <w:t xml:space="preserve"> </w:t>
            </w:r>
          </w:p>
          <w:p w14:paraId="6025856D" w14:textId="4E1834B3" w:rsidR="00745196" w:rsidRPr="00BA2EF9" w:rsidRDefault="00C233DD" w:rsidP="008C2721">
            <w:pPr>
              <w:rPr>
                <w:rStyle w:val="Hipercze"/>
                <w:highlight w:val="green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745196"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>HYPERLINK "https://stat.gov.pl/en/topics/industry-construction-fixed-assets/industry/production-of-industrial-products-in-20182022,13,5.html" \o "Hyperlink to \"Production of industrial products in 2018-2022\"</w:instrText>
            </w:r>
            <w:r>
              <w:rPr>
                <w:rFonts w:cs="Times New Roman"/>
                <w:lang w:val="en-GB"/>
              </w:rPr>
            </w:r>
            <w:r w:rsidR="00745196">
              <w:rPr>
                <w:rFonts w:cs="Times New Roman"/>
                <w:lang w:val="en-GB"/>
              </w:rPr>
              <w:fldChar w:fldCharType="separate"/>
            </w:r>
            <w:r w:rsidR="00476E52" w:rsidRPr="00426F59">
              <w:rPr>
                <w:rStyle w:val="Hipercze"/>
                <w:lang w:val="en-US"/>
              </w:rPr>
              <w:t>Production of industrial produc</w:t>
            </w:r>
            <w:r w:rsidR="00476E52" w:rsidRPr="00426F59">
              <w:rPr>
                <w:rStyle w:val="Hipercze"/>
                <w:lang w:val="en-US"/>
              </w:rPr>
              <w:t>t</w:t>
            </w:r>
            <w:r w:rsidR="00476E52" w:rsidRPr="00426F59">
              <w:rPr>
                <w:rStyle w:val="Hipercze"/>
                <w:lang w:val="en-US"/>
              </w:rPr>
              <w:t>s 2018-2022</w:t>
            </w:r>
          </w:p>
          <w:p w14:paraId="55DA24D0" w14:textId="1A7C81B5" w:rsidR="00DE2400" w:rsidRPr="005653EE" w:rsidRDefault="00745196" w:rsidP="008C272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0F569C" w:rsidRPr="005653EE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3B3CAD91" w14:textId="32D74EC0" w:rsidR="00034B7F" w:rsidRPr="00404CD5" w:rsidRDefault="00A40D2E" w:rsidP="00034B7F">
            <w:pPr>
              <w:rPr>
                <w:b/>
                <w:color w:val="000000" w:themeColor="text1"/>
                <w:szCs w:val="24"/>
                <w:lang w:val="en-GB"/>
              </w:rPr>
            </w:pPr>
            <w:hyperlink r:id="rId24" w:tooltip="Hyperlink to Knowledge Databases Industry" w:history="1">
              <w:r w:rsidR="00034B7F" w:rsidRPr="007538B7">
                <w:rPr>
                  <w:rStyle w:val="Hipercze"/>
                  <w:lang w:val="en-US"/>
                </w:rPr>
                <w:t>Knowledge Databases Industry</w:t>
              </w:r>
            </w:hyperlink>
          </w:p>
          <w:p w14:paraId="3FD358BD" w14:textId="77777777" w:rsidR="00034B7F" w:rsidRPr="005653EE" w:rsidRDefault="00034B7F" w:rsidP="00034B7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5653EE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2A0012D1" w14:textId="1F17BF74" w:rsidR="00034B7F" w:rsidRPr="009C01D3" w:rsidRDefault="00A40D2E" w:rsidP="00034B7F">
            <w:pPr>
              <w:rPr>
                <w:szCs w:val="24"/>
                <w:lang w:val="en-GB"/>
              </w:rPr>
            </w:pPr>
            <w:hyperlink r:id="rId25" w:tooltip="Hyperlink to terms used in sold production of industry products" w:history="1">
              <w:r w:rsidR="00034B7F" w:rsidRPr="009C01D3">
                <w:rPr>
                  <w:rStyle w:val="Hipercze"/>
                  <w:rFonts w:cstheme="minorBidi"/>
                  <w:szCs w:val="24"/>
                  <w:lang w:val="en-GB"/>
                </w:rPr>
                <w:t>Sold production of industry products</w:t>
              </w:r>
            </w:hyperlink>
          </w:p>
          <w:p w14:paraId="5FDEB2B1" w14:textId="5529D678" w:rsidR="00034B7F" w:rsidRPr="009C01D3" w:rsidRDefault="00A40D2E" w:rsidP="00034B7F">
            <w:pPr>
              <w:rPr>
                <w:szCs w:val="24"/>
                <w:lang w:val="en-GB"/>
              </w:rPr>
            </w:pPr>
            <w:hyperlink r:id="rId26" w:tooltip="Hyperlink to terms used in manufactured production" w:history="1">
              <w:r w:rsidR="00034B7F" w:rsidRPr="009C01D3">
                <w:rPr>
                  <w:rStyle w:val="Hipercze"/>
                  <w:rFonts w:cstheme="minorBidi"/>
                  <w:szCs w:val="24"/>
                  <w:lang w:val="en-GB"/>
                </w:rPr>
                <w:t>Manufactured production</w:t>
              </w:r>
            </w:hyperlink>
          </w:p>
          <w:p w14:paraId="7D7A172D" w14:textId="77777777" w:rsidR="00034B7F" w:rsidRPr="00404CD5" w:rsidRDefault="00A40D2E" w:rsidP="00034B7F">
            <w:pPr>
              <w:rPr>
                <w:rStyle w:val="Hipercze"/>
                <w:lang w:val="en-GB"/>
              </w:rPr>
            </w:pPr>
            <w:hyperlink r:id="rId27" w:tooltip="Hyperlink to terms used in finished products" w:history="1">
              <w:r w:rsidR="00034B7F" w:rsidRPr="009C01D3">
                <w:rPr>
                  <w:rStyle w:val="Hipercze"/>
                  <w:rFonts w:cstheme="minorBidi"/>
                  <w:szCs w:val="24"/>
                  <w:lang w:val="en-GB"/>
                </w:rPr>
                <w:t>Finished products</w:t>
              </w:r>
            </w:hyperlink>
          </w:p>
          <w:p w14:paraId="326D6B5C" w14:textId="36F6731D" w:rsidR="00B16871" w:rsidRPr="005653EE" w:rsidRDefault="00CF18EE" w:rsidP="00B16871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="00001862" w:rsidRPr="005653EE">
              <w:rPr>
                <w:rFonts w:cs="Times New Roman"/>
                <w:lang w:val="en-GB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113893C6" w14:textId="6B7698DD" w:rsidR="00034B7F" w:rsidRPr="00404CD5" w:rsidRDefault="00CF18EE" w:rsidP="00034B7F">
            <w:pPr>
              <w:shd w:val="clear" w:color="auto" w:fill="D9D9D9" w:themeFill="background1" w:themeFillShade="D9"/>
              <w:spacing w:before="360"/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 w:rsidR="00034B7F" w:rsidRPr="00404CD5">
              <w:rPr>
                <w:rStyle w:val="Hipercze"/>
                <w:lang w:val="en-GB"/>
              </w:rPr>
              <w:t xml:space="preserve"> </w:t>
            </w:r>
          </w:p>
          <w:p w14:paraId="32159E9A" w14:textId="4B1F82A4" w:rsidR="00DE2400" w:rsidRPr="005653EE" w:rsidRDefault="00DE2400" w:rsidP="008C2721">
            <w:pPr>
              <w:rPr>
                <w:rStyle w:val="Hipercze"/>
                <w:lang w:val="en-GB"/>
              </w:rPr>
            </w:pPr>
          </w:p>
          <w:p w14:paraId="74120B68" w14:textId="77777777" w:rsidR="00DE2400" w:rsidRDefault="00DE2400" w:rsidP="008C272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8C272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8C272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1E55DF03" w:rsidR="000470AA" w:rsidRPr="005653EE" w:rsidRDefault="000470AA" w:rsidP="000470AA">
      <w:pPr>
        <w:rPr>
          <w:sz w:val="18"/>
          <w:lang w:val="en-GB"/>
        </w:rPr>
      </w:pPr>
    </w:p>
    <w:sectPr w:rsidR="000470AA" w:rsidRPr="005653EE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C8EB9" w14:textId="77777777" w:rsidR="00752ABB" w:rsidRDefault="00752ABB" w:rsidP="000662E2">
      <w:pPr>
        <w:spacing w:after="0" w:line="240" w:lineRule="auto"/>
      </w:pPr>
      <w:r>
        <w:separator/>
      </w:r>
    </w:p>
  </w:endnote>
  <w:endnote w:type="continuationSeparator" w:id="0">
    <w:p w14:paraId="731976AB" w14:textId="77777777" w:rsidR="00752ABB" w:rsidRDefault="00752AB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1D0C899-F836-4C35-87F2-4F3F60A3826B}"/>
    <w:embedBold r:id="rId2" w:fontKey="{28DED8F7-D516-44A1-9168-08CB56E60CE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BF7C40C-3B68-4072-8C6F-712B99A0DCC4}"/>
    <w:embedBold r:id="rId4" w:fontKey="{5896DA1E-E0DE-4224-A0EA-B16A8D39185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EFC1A3F-BDA0-48EA-875F-80815B71E044}"/>
    <w:embedBold r:id="rId6" w:fontKey="{0181A717-5C24-4B70-903A-7F25A25B09D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449F5B9-EB58-4125-AD5E-800E567BDE2D}"/>
    <w:embedItalic r:id="rId8" w:fontKey="{D81A4B96-7CB3-4C64-A912-36183639585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787DB1F-8CB2-4189-A802-BAE1A37E502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E6C64F0-A5A2-43B4-ACD4-7D1135F9CA1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7813B7B-85CA-4C77-9DCD-9E73D6FBC9D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752ABB" w:rsidRDefault="00752A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752ABB" w:rsidRDefault="00752A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752ABB" w:rsidRDefault="00752A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9A1F1" w14:textId="77777777" w:rsidR="00752ABB" w:rsidRDefault="00752ABB" w:rsidP="000662E2">
      <w:pPr>
        <w:spacing w:after="0" w:line="240" w:lineRule="auto"/>
      </w:pPr>
      <w:r>
        <w:separator/>
      </w:r>
    </w:p>
  </w:footnote>
  <w:footnote w:type="continuationSeparator" w:id="0">
    <w:p w14:paraId="03D01B94" w14:textId="77777777" w:rsidR="00752ABB" w:rsidRDefault="00752ABB" w:rsidP="000662E2">
      <w:pPr>
        <w:spacing w:after="0" w:line="240" w:lineRule="auto"/>
      </w:pPr>
      <w:r>
        <w:continuationSeparator/>
      </w:r>
    </w:p>
  </w:footnote>
  <w:footnote w:id="1">
    <w:p w14:paraId="3502C5C0" w14:textId="77777777" w:rsidR="00752ABB" w:rsidRPr="00CA0963" w:rsidRDefault="00752ABB" w:rsidP="00C30F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A0963">
        <w:rPr>
          <w:lang w:val="en-US"/>
        </w:rPr>
        <w:t xml:space="preserve"> </w:t>
      </w:r>
      <w:r w:rsidRPr="00CA0963">
        <w:rPr>
          <w:rStyle w:val="PrzypisZnak"/>
          <w:lang w:val="en-US"/>
        </w:rPr>
        <w:t xml:space="preserve">Data </w:t>
      </w:r>
      <w:r w:rsidRPr="00C30F5D">
        <w:rPr>
          <w:rStyle w:val="PrzypisZnak"/>
        </w:rPr>
        <w:t>refer to enterprises in which the number of persons employed is 10 and more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752ABB" w:rsidRDefault="00752A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8C433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752ABB" w:rsidRDefault="00752A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752ABB" w:rsidRDefault="00752ABB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752ABB" w:rsidRPr="003C6C8D" w:rsidRDefault="00752ABB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752ABB" w:rsidRPr="003C6C8D" w:rsidRDefault="00752ABB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88A8F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752ABB" w:rsidRDefault="00752ABB">
    <w:pPr>
      <w:pStyle w:val="Nagwek"/>
      <w:rPr>
        <w:noProof/>
        <w:lang w:eastAsia="pl-PL"/>
      </w:rPr>
    </w:pPr>
  </w:p>
  <w:p w14:paraId="45C1A999" w14:textId="77777777" w:rsidR="00752ABB" w:rsidRDefault="00752ABB">
    <w:pPr>
      <w:pStyle w:val="Nagwek"/>
      <w:rPr>
        <w:noProof/>
        <w:lang w:eastAsia="pl-PL"/>
      </w:rPr>
    </w:pPr>
  </w:p>
  <w:p w14:paraId="3194277A" w14:textId="5E6F66AE" w:rsidR="00752ABB" w:rsidRDefault="00752AB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FD51FD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2DFF7E8" w:rsidR="00752ABB" w:rsidRPr="00A01B40" w:rsidRDefault="00752ABB" w:rsidP="00F049AB">
                          <w:pPr>
                            <w:pStyle w:val="Datainformacjisygnalnej"/>
                          </w:pPr>
                          <w:r>
                            <w:t>11.07.2024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WLIRoCACAAAX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32DFF7E8" w:rsidR="00752ABB" w:rsidRPr="00A01B40" w:rsidRDefault="00752ABB" w:rsidP="00F049AB">
                    <w:pPr>
                      <w:pStyle w:val="Datainformacjisygnalnej"/>
                    </w:pPr>
                    <w:r>
                      <w:t>11.07.2024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752ABB" w:rsidRDefault="00752ABB">
    <w:pPr>
      <w:pStyle w:val="Nagwek"/>
    </w:pPr>
  </w:p>
  <w:p w14:paraId="0738E4E9" w14:textId="77777777" w:rsidR="00752ABB" w:rsidRDefault="00752A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6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5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CD0"/>
    <w:rsid w:val="00034B7F"/>
    <w:rsid w:val="00040177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7840"/>
    <w:rsid w:val="000B0727"/>
    <w:rsid w:val="000B54F3"/>
    <w:rsid w:val="000C135D"/>
    <w:rsid w:val="000C2441"/>
    <w:rsid w:val="000D1B82"/>
    <w:rsid w:val="000D1D43"/>
    <w:rsid w:val="000D225C"/>
    <w:rsid w:val="000D2A5C"/>
    <w:rsid w:val="000D39F0"/>
    <w:rsid w:val="000E0918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021A6"/>
    <w:rsid w:val="0020465F"/>
    <w:rsid w:val="00216634"/>
    <w:rsid w:val="00242D31"/>
    <w:rsid w:val="0025481E"/>
    <w:rsid w:val="002574F9"/>
    <w:rsid w:val="00260883"/>
    <w:rsid w:val="00260F7D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C21F0"/>
    <w:rsid w:val="002D01DF"/>
    <w:rsid w:val="002E2973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9F3"/>
    <w:rsid w:val="00394E26"/>
    <w:rsid w:val="00396691"/>
    <w:rsid w:val="00397D18"/>
    <w:rsid w:val="003A1B36"/>
    <w:rsid w:val="003B0320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7F26"/>
    <w:rsid w:val="003F4C97"/>
    <w:rsid w:val="003F666D"/>
    <w:rsid w:val="003F7FE6"/>
    <w:rsid w:val="00400193"/>
    <w:rsid w:val="00416DFB"/>
    <w:rsid w:val="00416EAF"/>
    <w:rsid w:val="004212E7"/>
    <w:rsid w:val="00423C88"/>
    <w:rsid w:val="0042446D"/>
    <w:rsid w:val="00426F59"/>
    <w:rsid w:val="00427BF8"/>
    <w:rsid w:val="00431C02"/>
    <w:rsid w:val="00437395"/>
    <w:rsid w:val="00440F37"/>
    <w:rsid w:val="00445047"/>
    <w:rsid w:val="00446749"/>
    <w:rsid w:val="00453EB7"/>
    <w:rsid w:val="00463E39"/>
    <w:rsid w:val="004657FC"/>
    <w:rsid w:val="004733F6"/>
    <w:rsid w:val="00474E69"/>
    <w:rsid w:val="00476E52"/>
    <w:rsid w:val="004803E4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53EE"/>
    <w:rsid w:val="005762A7"/>
    <w:rsid w:val="00587CEE"/>
    <w:rsid w:val="005916D7"/>
    <w:rsid w:val="0059427F"/>
    <w:rsid w:val="005A698C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20C9B"/>
    <w:rsid w:val="00633014"/>
    <w:rsid w:val="0063437B"/>
    <w:rsid w:val="00634715"/>
    <w:rsid w:val="0064017E"/>
    <w:rsid w:val="00653DC3"/>
    <w:rsid w:val="00654BB6"/>
    <w:rsid w:val="006673CA"/>
    <w:rsid w:val="00673C26"/>
    <w:rsid w:val="00674DE5"/>
    <w:rsid w:val="00677ACA"/>
    <w:rsid w:val="006812AF"/>
    <w:rsid w:val="0068327D"/>
    <w:rsid w:val="00691278"/>
    <w:rsid w:val="00691534"/>
    <w:rsid w:val="00693880"/>
    <w:rsid w:val="00694AF0"/>
    <w:rsid w:val="006A4686"/>
    <w:rsid w:val="006B0E9E"/>
    <w:rsid w:val="006B486D"/>
    <w:rsid w:val="006B5AE4"/>
    <w:rsid w:val="006C197A"/>
    <w:rsid w:val="006D1507"/>
    <w:rsid w:val="006D4054"/>
    <w:rsid w:val="006D72C2"/>
    <w:rsid w:val="006E02EC"/>
    <w:rsid w:val="006E3C4F"/>
    <w:rsid w:val="006E6F41"/>
    <w:rsid w:val="006E73E6"/>
    <w:rsid w:val="006F37AD"/>
    <w:rsid w:val="007211B1"/>
    <w:rsid w:val="007267B0"/>
    <w:rsid w:val="007277DA"/>
    <w:rsid w:val="00731D27"/>
    <w:rsid w:val="00745196"/>
    <w:rsid w:val="00746187"/>
    <w:rsid w:val="00752ABB"/>
    <w:rsid w:val="0076254F"/>
    <w:rsid w:val="007801F5"/>
    <w:rsid w:val="00783CA4"/>
    <w:rsid w:val="007842FB"/>
    <w:rsid w:val="00786124"/>
    <w:rsid w:val="0079514B"/>
    <w:rsid w:val="00795252"/>
    <w:rsid w:val="007A2DC1"/>
    <w:rsid w:val="007C5636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3031"/>
    <w:rsid w:val="0080553C"/>
    <w:rsid w:val="00805B46"/>
    <w:rsid w:val="00805DB4"/>
    <w:rsid w:val="00823593"/>
    <w:rsid w:val="00824906"/>
    <w:rsid w:val="00825DC2"/>
    <w:rsid w:val="00834AD3"/>
    <w:rsid w:val="00843795"/>
    <w:rsid w:val="00847F0F"/>
    <w:rsid w:val="00850B7B"/>
    <w:rsid w:val="00852448"/>
    <w:rsid w:val="00877F6C"/>
    <w:rsid w:val="0088258A"/>
    <w:rsid w:val="00886332"/>
    <w:rsid w:val="008925F0"/>
    <w:rsid w:val="0089448A"/>
    <w:rsid w:val="00894C23"/>
    <w:rsid w:val="00897877"/>
    <w:rsid w:val="008A26D9"/>
    <w:rsid w:val="008A7B5B"/>
    <w:rsid w:val="008B12D2"/>
    <w:rsid w:val="008C0C29"/>
    <w:rsid w:val="008C2721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6F30"/>
    <w:rsid w:val="00962B00"/>
    <w:rsid w:val="00966C9A"/>
    <w:rsid w:val="009705EE"/>
    <w:rsid w:val="00977927"/>
    <w:rsid w:val="0098135C"/>
    <w:rsid w:val="0098156A"/>
    <w:rsid w:val="00991BAC"/>
    <w:rsid w:val="00993444"/>
    <w:rsid w:val="009A286A"/>
    <w:rsid w:val="009A6EA0"/>
    <w:rsid w:val="009B7303"/>
    <w:rsid w:val="009C1335"/>
    <w:rsid w:val="009C1AB2"/>
    <w:rsid w:val="009C7251"/>
    <w:rsid w:val="009E2E91"/>
    <w:rsid w:val="009E7D31"/>
    <w:rsid w:val="00A01B40"/>
    <w:rsid w:val="00A139F5"/>
    <w:rsid w:val="00A221E1"/>
    <w:rsid w:val="00A32E16"/>
    <w:rsid w:val="00A3342E"/>
    <w:rsid w:val="00A365F4"/>
    <w:rsid w:val="00A40D2E"/>
    <w:rsid w:val="00A47D80"/>
    <w:rsid w:val="00A53132"/>
    <w:rsid w:val="00A563F2"/>
    <w:rsid w:val="00A566E8"/>
    <w:rsid w:val="00A66347"/>
    <w:rsid w:val="00A7392B"/>
    <w:rsid w:val="00A810F9"/>
    <w:rsid w:val="00A82D31"/>
    <w:rsid w:val="00A838A2"/>
    <w:rsid w:val="00A85E7E"/>
    <w:rsid w:val="00A86ECC"/>
    <w:rsid w:val="00A86FCC"/>
    <w:rsid w:val="00A90A6D"/>
    <w:rsid w:val="00A91617"/>
    <w:rsid w:val="00A971E5"/>
    <w:rsid w:val="00AA710D"/>
    <w:rsid w:val="00AB64F3"/>
    <w:rsid w:val="00AB6D25"/>
    <w:rsid w:val="00AD0E56"/>
    <w:rsid w:val="00AE229B"/>
    <w:rsid w:val="00AE2D4B"/>
    <w:rsid w:val="00AE4F99"/>
    <w:rsid w:val="00AF78E0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6C2D"/>
    <w:rsid w:val="00B914E9"/>
    <w:rsid w:val="00B956EE"/>
    <w:rsid w:val="00BA14AA"/>
    <w:rsid w:val="00BA2BA1"/>
    <w:rsid w:val="00BA3447"/>
    <w:rsid w:val="00BA3562"/>
    <w:rsid w:val="00BB4F09"/>
    <w:rsid w:val="00BB54B5"/>
    <w:rsid w:val="00BD4E33"/>
    <w:rsid w:val="00C030DE"/>
    <w:rsid w:val="00C051A8"/>
    <w:rsid w:val="00C22105"/>
    <w:rsid w:val="00C233DD"/>
    <w:rsid w:val="00C244B6"/>
    <w:rsid w:val="00C27BF1"/>
    <w:rsid w:val="00C30F5D"/>
    <w:rsid w:val="00C35A49"/>
    <w:rsid w:val="00C3702F"/>
    <w:rsid w:val="00C4500A"/>
    <w:rsid w:val="00C60504"/>
    <w:rsid w:val="00C62238"/>
    <w:rsid w:val="00C64A37"/>
    <w:rsid w:val="00C7158E"/>
    <w:rsid w:val="00C7250B"/>
    <w:rsid w:val="00C7346B"/>
    <w:rsid w:val="00C77C0E"/>
    <w:rsid w:val="00C84D04"/>
    <w:rsid w:val="00C91687"/>
    <w:rsid w:val="00C924A8"/>
    <w:rsid w:val="00C93DE3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0AE2"/>
    <w:rsid w:val="00CC739E"/>
    <w:rsid w:val="00CD1EBB"/>
    <w:rsid w:val="00CD28CF"/>
    <w:rsid w:val="00CD58B7"/>
    <w:rsid w:val="00CD7967"/>
    <w:rsid w:val="00CE3DC5"/>
    <w:rsid w:val="00CF18EE"/>
    <w:rsid w:val="00CF30BD"/>
    <w:rsid w:val="00CF4099"/>
    <w:rsid w:val="00D00796"/>
    <w:rsid w:val="00D261A2"/>
    <w:rsid w:val="00D616D2"/>
    <w:rsid w:val="00D63B5F"/>
    <w:rsid w:val="00D70EF7"/>
    <w:rsid w:val="00D755D9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4A37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9446A"/>
    <w:rsid w:val="00E95036"/>
    <w:rsid w:val="00E95B8E"/>
    <w:rsid w:val="00EA5C6F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A4D6D"/>
    <w:rsid w:val="00FA5128"/>
    <w:rsid w:val="00FB42D4"/>
    <w:rsid w:val="00FB5906"/>
    <w:rsid w:val="00FB762F"/>
    <w:rsid w:val="00FC05E1"/>
    <w:rsid w:val="00FC2AED"/>
    <w:rsid w:val="00FD4BD7"/>
    <w:rsid w:val="00FD5EA7"/>
    <w:rsid w:val="00FE36CF"/>
    <w:rsid w:val="00FF0246"/>
    <w:rsid w:val="00FF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51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en/metainformation/glossary/terms-used-in-official-statistics/36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2617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4/relationships/chartEx" Target="charts/chartEx1.xml"/><Relationship Id="rId24" Type="http://schemas.openxmlformats.org/officeDocument/2006/relationships/hyperlink" Target="https://dbw.stat.gov.pl/e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30" Type="http://schemas.openxmlformats.org/officeDocument/2006/relationships/fontTable" Target="fontTable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s://stat.gov.pl/en/metainformation/glossary/terms-used-in-official-statistics/625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\\vmfgus09\PZ\PZ-05\Publikacja%20roczna\Informacja%20Sygnalna\Inf%20sygnalna%202023\robocze\Wykresy%20do%20info%20sygnalnej%20%202023%20_PL%20i%20ENv2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'wykres EN'!$A$2:$B$16</cx:f>
        <cx:lvl ptCount="15">
          <cx:pt idx="0">Mining and quarrying products</cx:pt>
          <cx:pt idx="1">Products of chemical and pharmaceutical industries, rubber and plastic products</cx:pt>
          <cx:pt idx="2">Food products, beverages, tobacco products</cx:pt>
          <cx:pt idx="3">Transport equipment</cx:pt>
          <cx:pt idx="4">Basic metals, fabricated metal products</cx:pt>
          <cx:pt idx="5">Machinery and equipment, computers, electronic and optical products</cx:pt>
          <cx:pt idx="6">Other manufactured products</cx:pt>
          <cx:pt idx="7">Products of wood and paper industry</cx:pt>
        </cx:lvl>
      </cx:strDim>
      <cx:numDim type="size">
        <cx:f>'wykres EN'!$C$2:$C$16</cx:f>
        <cx:lvl ptCount="15" formatCode="0,00000">
          <cx:pt idx="0">0.029594183111028922</cx:pt>
          <cx:pt idx="1">0.12874697358505105</cx:pt>
          <cx:pt idx="2">0.21554879594799492</cx:pt>
          <cx:pt idx="3">0.13164227110003204</cx:pt>
          <cx:pt idx="4">0.11414705144238334</cx:pt>
          <cx:pt idx="5">0.14527754504851295</cx:pt>
          <cx:pt idx="6">0.17860256927443766</cx:pt>
          <cx:pt idx="7">0.056440610490559096</cx:pt>
        </cx:lvl>
      </cx:numDim>
    </cx:data>
  </cx:chartData>
  <cx:chart>
    <cx:plotArea>
      <cx:plotAreaRegion>
        <cx:series layoutId="treemap" uniqueId="{0516F5DA-5D4E-4059-9813-9BD365AD076A}">
          <cx:dataPt idx="0">
            <cx:spPr>
              <a:solidFill>
                <a:srgbClr val="DCD3EA"/>
              </a:solidFill>
            </cx:spPr>
          </cx:dataPt>
          <cx:dataPt idx="1">
            <cx:spPr>
              <a:solidFill>
                <a:srgbClr val="001D77"/>
              </a:solidFill>
            </cx:spPr>
          </cx:dataPt>
          <cx:dataPt idx="2">
            <cx:spPr>
              <a:solidFill>
                <a:srgbClr val="334A92"/>
              </a:solidFill>
            </cx:spPr>
          </cx:dataPt>
          <cx:dataPt idx="3">
            <cx:spPr>
              <a:solidFill>
                <a:srgbClr val="6677AD"/>
              </a:solidFill>
            </cx:spPr>
          </cx:dataPt>
          <cx:dataPt idx="4">
            <cx:spPr>
              <a:solidFill>
                <a:srgbClr val="99A5C9"/>
              </a:solidFill>
            </cx:spPr>
          </cx:dataPt>
          <cx:dataPt idx="5">
            <cx:spPr>
              <a:solidFill>
                <a:srgbClr val="CCD2E4"/>
              </a:solidFill>
            </cx:spPr>
          </cx:dataPt>
          <cx:dataPt idx="6">
            <cx:spPr>
              <a:solidFill>
                <a:srgbClr val="754FAD"/>
              </a:solidFill>
            </cx:spPr>
          </cx:dataPt>
          <cx:dataPt idx="7">
            <cx:spPr>
              <a:solidFill>
                <a:srgbClr val="977BC1"/>
              </a:solidFill>
            </cx:spPr>
          </cx:dataPt>
          <cx:dataPt idx="8">
            <cx:spPr>
              <a:solidFill>
                <a:srgbClr val="66AFDE"/>
              </a:solidFill>
            </cx:spPr>
          </cx:dataPt>
          <cx:dataPt idx="9">
            <cx:spPr>
              <a:solidFill>
                <a:srgbClr val="99C9E9"/>
              </a:solidFill>
            </cx:spPr>
          </cx:dataPt>
          <cx:dataPt idx="10">
            <cx:spPr>
              <a:solidFill>
                <a:srgbClr val="006269"/>
              </a:solidFill>
            </cx:spPr>
          </cx:dataPt>
          <cx:dataPt idx="11">
            <cx:spPr>
              <a:solidFill>
                <a:srgbClr val="CCE4F4"/>
              </a:solidFill>
            </cx:spPr>
          </cx:dataPt>
          <cx:dataPt idx="12">
            <cx:spPr>
              <a:solidFill>
                <a:srgbClr val="338187"/>
              </a:solidFill>
            </cx:spPr>
          </cx:dataPt>
          <cx:dataPt idx="13">
            <cx:spPr>
              <a:solidFill>
                <a:srgbClr val="66A0A5"/>
              </a:solidFill>
            </cx:spPr>
          </cx:dataPt>
          <cx:dataPt idx="14">
            <cx:spPr>
              <a:solidFill>
                <a:srgbClr val="334A92"/>
              </a:solidFill>
            </cx:spPr>
          </cx:dataPt>
          <cx:dataLabels>
            <cx:numFmt formatCode="0,0%" sourceLinked="0"/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sz="80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Fira Sans" panose="020B0503050000020004" pitchFamily="34" charset="0"/>
                  </a:defRPr>
                </a:pPr>
                <a:endParaRPr lang="pl-PL" sz="800" b="0" i="0" u="none" strike="noStrike" baseline="0">
                  <a:solidFill>
                    <a:schemeClr val="bg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Arial" panose="020B0604020202020204" pitchFamily="34" charset="0"/>
                </a:endParaRPr>
              </a:p>
            </cx:txPr>
            <cx:visibility seriesName="0" categoryName="1" value="1"/>
            <cx:separator>
</cx:separator>
            <cx:dataLabel idx="0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sz="750">
                      <a:solidFill>
                        <a:sysClr val="windowText" lastClr="000000"/>
                      </a:solidFill>
                    </a:defRPr>
                  </a:pPr>
                  <a:r>
                    <a:rPr lang="pl-PL" sz="75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rPr>
                    <a:t>Mining and quarrying products
3,0%</a:t>
                  </a:r>
                </a:p>
              </cx:txPr>
              <cx:visibility seriesName="0" categoryName="1" value="1"/>
              <cx:separator>
</cx:separator>
            </cx:dataLabel>
            <cx:dataLabel idx="1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Products of chemical and pharmaceutical industries, rubber and plastic products
12,9%</a:t>
                  </a:r>
                </a:p>
              </cx:txPr>
            </cx:dataLabel>
            <cx:dataLabel idx="2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Food products, beverages, tobacco products
21,6%</a:t>
                  </a:r>
                </a:p>
              </cx:txPr>
            </cx:dataLabel>
            <cx:dataLabel idx="3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Transport equipment
13,2%</a:t>
                  </a:r>
                </a:p>
              </cx:txPr>
            </cx:dataLabel>
            <cx:dataLabel idx="4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Basic metals, fabricated metal products
11,4%</a:t>
                  </a:r>
                </a:p>
              </cx:txPr>
              <cx:visibility seriesName="0" categoryName="1" value="1"/>
              <cx:separator>
</cx:separator>
            </cx:dataLabel>
            <cx:dataLabel idx="5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baseline="0">
                      <a:solidFill>
                        <a:sysClr val="windowText" lastClr="000000"/>
                      </a:solidFill>
                    </a:defRPr>
                  </a:pPr>
                  <a:r>
                    <a:rPr lang="pl-PL"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Machinery and equipment, computers, electronic and optical products
14,5%</a:t>
                  </a:r>
                </a:p>
              </cx:txPr>
            </cx:dataLabel>
            <cx:dataLabel idx="6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/>
                  </a:pPr>
                  <a:r>
                    <a:rPr lang="pl-PL"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Other manufactured products
17,9%</a:t>
                  </a:r>
                </a:p>
              </cx:txPr>
            </cx:dataLabel>
            <cx:dataLabel idx="7"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 baseline="0">
                      <a:solidFill>
                        <a:sysClr val="windowText" lastClr="000000"/>
                      </a:solidFill>
                    </a:defRPr>
                  </a:pPr>
                  <a:r>
                    <a:rPr lang="pl-PL"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rPr>
                    <a:t>Products of wood and paper industry
5,6%</a:t>
                  </a:r>
                </a:p>
              </cx:txPr>
            </cx:dataLabel>
            <cx:dataLabel idx="9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ysClr val="windowText" lastClr="000000"/>
                      </a:solidFill>
                      <a:latin typeface="Calibri" panose="020F0502020204030204"/>
                    </a:rPr>
                    <a:t>10
6,8%</a:t>
                  </a:r>
                </a:p>
              </cx:txPr>
              <cx:visibility seriesName="0" categoryName="1" value="1"/>
              <cx:separator>
</cx:separator>
            </cx:dataLabel>
            <cx:dataLabel idx="10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11
2,5%</a:t>
                  </a:r>
                </a:p>
              </cx:txPr>
              <cx:visibility seriesName="0" categoryName="1" value="1"/>
              <cx:separator>
</cx:separator>
            </cx:dataLabel>
            <cx:dataLabel idx="11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ysClr val="windowText" lastClr="000000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ysClr val="windowText" lastClr="000000"/>
                      </a:solidFill>
                      <a:latin typeface="Calibri" panose="020F0502020204030204"/>
                    </a:rPr>
                    <a:t>12
7,1%</a:t>
                  </a:r>
                </a:p>
              </cx:txPr>
              <cx:visibility seriesName="0" categoryName="1" value="1"/>
              <cx:separator>
</cx:separator>
            </cx:dataLabel>
            <cx:dataLabel idx="12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13
1,3%</a:t>
                  </a:r>
                </a:p>
              </cx:txPr>
              <cx:visibility seriesName="0" categoryName="1" value="1"/>
              <cx:separator>
</cx:separator>
            </cx:dataLabel>
            <cx:dataLabel idx="13">
              <cx:numFmt formatCode="0,0%" sourceLinked="0"/>
              <cx:txPr>
                <a:bodyPr spcFirstLastPara="1" vertOverflow="ellipsis" horzOverflow="overflow" wrap="square" lIns="0" tIns="0" rIns="0" bIns="0" anchor="ctr" anchorCtr="1"/>
                <a:lstStyle/>
                <a:p>
                  <a:pPr algn="ctr" rtl="0">
                    <a:defRPr>
                      <a:solidFill>
                        <a:schemeClr val="bg1"/>
                      </a:solidFill>
                    </a:defRPr>
                  </a:pPr>
                  <a:r>
                    <a:rPr lang="pl-PL" sz="900" b="0" i="0" u="none" strike="noStrike" baseline="0">
                      <a:solidFill>
                        <a:schemeClr val="bg1"/>
                      </a:solidFill>
                      <a:latin typeface="Calibri" panose="020F0502020204030204"/>
                    </a:rPr>
                    <a:t>14
5,5%</a:t>
                  </a:r>
                </a:p>
              </cx:txPr>
              <cx:visibility seriesName="0" categoryName="1" value="1"/>
              <cx:separator>
</cx:separator>
            </cx:dataLabel>
          </cx:dataLabels>
          <cx:dataId val="0"/>
          <cx:layoutPr/>
        </cx:series>
      </cx:plotAreaRegion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EN_Informacja sygnalna_Production of industrial products in 2023.docx.docx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STAT\MARCZAKA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F0ABB-69A6-4C60-AA2A-A0B38E3D5157}"/>
</file>

<file path=customXml/itemProps2.xml><?xml version="1.0" encoding="utf-8"?>
<ds:datastoreItem xmlns:ds="http://schemas.openxmlformats.org/officeDocument/2006/customXml" ds:itemID="{398F37FC-1981-42D4-8050-ED0478E72F97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398F37FC-1981-42D4-8050-ED0478E72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1400</Words>
  <Characters>8400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2024-07-08T06:19:00Z</cp:lastPrinted>
  <dcterms:created xsi:type="dcterms:W3CDTF">2024-07-05T09:35:00Z</dcterms:created>
  <dcterms:modified xsi:type="dcterms:W3CDTF">2024-07-09T11:03:00Z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