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4AEB9" w14:textId="77777777" w:rsidR="003500FB" w:rsidRDefault="00CE031D" w:rsidP="0083768F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  <w:r>
        <w:rPr>
          <w:rFonts w:ascii="Fira Sans" w:eastAsia="Times New Roman" w:hAnsi="Fira Sans" w:cs="Times New Roman"/>
          <w:b/>
          <w:sz w:val="16"/>
          <w:szCs w:val="16"/>
          <w:lang w:eastAsia="pl-PL"/>
        </w:rPr>
        <w:t xml:space="preserve">Uzupełnienie  do Aneksu  Informacji sygnalnej „Zasięg ubóstwa ekonomicznego w Polsce w 2023 </w:t>
      </w:r>
      <w:r w:rsidR="006A0C21">
        <w:rPr>
          <w:rFonts w:ascii="Fira Sans" w:eastAsia="Times New Roman" w:hAnsi="Fira Sans" w:cs="Times New Roman"/>
          <w:b/>
          <w:sz w:val="16"/>
          <w:szCs w:val="16"/>
          <w:lang w:eastAsia="pl-PL"/>
        </w:rPr>
        <w:t>roku”</w:t>
      </w:r>
      <w:r>
        <w:rPr>
          <w:rFonts w:ascii="Fira Sans" w:eastAsia="Times New Roman" w:hAnsi="Fira Sans" w:cs="Times New Roman"/>
          <w:b/>
          <w:sz w:val="16"/>
          <w:szCs w:val="16"/>
          <w:lang w:eastAsia="pl-PL"/>
        </w:rPr>
        <w:t xml:space="preserve"> </w:t>
      </w:r>
    </w:p>
    <w:p w14:paraId="5F9FD93B" w14:textId="77777777" w:rsidR="006A0C21" w:rsidRDefault="006A0C21" w:rsidP="0083768F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tbl>
      <w:tblPr>
        <w:tblW w:w="4954" w:type="pct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6"/>
        <w:gridCol w:w="587"/>
        <w:gridCol w:w="589"/>
        <w:gridCol w:w="414"/>
        <w:gridCol w:w="173"/>
        <w:gridCol w:w="7"/>
        <w:gridCol w:w="608"/>
        <w:gridCol w:w="542"/>
        <w:gridCol w:w="44"/>
        <w:gridCol w:w="586"/>
        <w:gridCol w:w="586"/>
        <w:gridCol w:w="120"/>
        <w:gridCol w:w="468"/>
        <w:gridCol w:w="588"/>
        <w:gridCol w:w="275"/>
        <w:gridCol w:w="313"/>
        <w:gridCol w:w="593"/>
        <w:gridCol w:w="420"/>
        <w:gridCol w:w="133"/>
      </w:tblGrid>
      <w:tr w:rsidR="00172175" w:rsidRPr="00172175" w14:paraId="29149BAE" w14:textId="77777777" w:rsidTr="00172175">
        <w:trPr>
          <w:trHeight w:val="602"/>
          <w:jc w:val="right"/>
        </w:trPr>
        <w:tc>
          <w:tcPr>
            <w:tcW w:w="5000" w:type="pct"/>
            <w:gridSpan w:val="19"/>
            <w:vAlign w:val="center"/>
            <w:hideMark/>
          </w:tcPr>
          <w:p w14:paraId="125D871A" w14:textId="1ED5A605" w:rsidR="00172175" w:rsidRPr="00172175" w:rsidRDefault="00172175" w:rsidP="00172175">
            <w:pPr>
              <w:spacing w:after="0" w:line="240" w:lineRule="auto"/>
              <w:rPr>
                <w:rFonts w:ascii="Fira Sans" w:eastAsia="Times New Roman" w:hAnsi="Fira Sans" w:cs="Arial"/>
                <w:caps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 </w:t>
            </w:r>
            <w:r w:rsidR="00CE031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Pr="0017217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Wskaźniki zasięgu ubóstwa według </w:t>
            </w:r>
            <w:r w:rsidR="00973E0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makroregionów </w:t>
            </w:r>
            <w:bookmarkStart w:id="0" w:name="_GoBack"/>
            <w:bookmarkEnd w:id="0"/>
            <w:r w:rsidR="00973E0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172175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(% osób w gospodarstwach domowych)</w:t>
            </w:r>
          </w:p>
        </w:tc>
      </w:tr>
      <w:tr w:rsidR="00172175" w:rsidRPr="00172175" w14:paraId="187B263A" w14:textId="77777777" w:rsidTr="00172175">
        <w:trPr>
          <w:trHeight w:val="598"/>
          <w:jc w:val="right"/>
        </w:trPr>
        <w:tc>
          <w:tcPr>
            <w:tcW w:w="1176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6A534A3" w14:textId="77777777" w:rsidR="00172175" w:rsidRPr="00172175" w:rsidRDefault="00172175" w:rsidP="00172175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14:paraId="5AE0FD32" w14:textId="77777777" w:rsidR="00172175" w:rsidRPr="00172175" w:rsidRDefault="00172175" w:rsidP="00172175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14:paraId="045E58E9" w14:textId="77777777" w:rsidR="00172175" w:rsidRPr="00172175" w:rsidRDefault="00172175" w:rsidP="00172175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290" w:type="pct"/>
            <w:gridSpan w:val="6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32858BC8" w14:textId="77777777" w:rsidR="00172175" w:rsidRPr="00172175" w:rsidRDefault="00172175" w:rsidP="00172175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3" w:type="pct"/>
            <w:gridSpan w:val="6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485046C8" w14:textId="77777777" w:rsidR="00172175" w:rsidRPr="00172175" w:rsidRDefault="00172175" w:rsidP="00172175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61" w:type="pct"/>
            <w:gridSpan w:val="6"/>
            <w:tcBorders>
              <w:top w:val="nil"/>
              <w:left w:val="single" w:sz="4" w:space="0" w:color="001D77"/>
              <w:bottom w:val="single" w:sz="4" w:space="0" w:color="auto"/>
              <w:right w:val="nil"/>
            </w:tcBorders>
            <w:vAlign w:val="center"/>
            <w:hideMark/>
          </w:tcPr>
          <w:p w14:paraId="4AB8394D" w14:textId="77777777" w:rsidR="00172175" w:rsidRPr="00172175" w:rsidRDefault="00172175" w:rsidP="00172175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172175" w:rsidRPr="00172175" w14:paraId="10422D75" w14:textId="77777777" w:rsidTr="006F01EB">
        <w:trPr>
          <w:trHeight w:val="300"/>
          <w:jc w:val="right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7763E16" w14:textId="77777777" w:rsidR="00172175" w:rsidRPr="00172175" w:rsidRDefault="00172175" w:rsidP="00172175">
            <w:pPr>
              <w:spacing w:after="0" w:line="256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1E38A29E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7DC34BF4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4845D78F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3A6B75F8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  <w:hideMark/>
          </w:tcPr>
          <w:p w14:paraId="47998FF2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nil"/>
            </w:tcBorders>
            <w:vAlign w:val="center"/>
            <w:hideMark/>
          </w:tcPr>
          <w:p w14:paraId="6934237C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72175" w:rsidRPr="00172175" w14:paraId="435FC469" w14:textId="77777777" w:rsidTr="00397C72">
        <w:trPr>
          <w:trHeight w:val="300"/>
          <w:jc w:val="right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5D69A13" w14:textId="77777777" w:rsidR="00172175" w:rsidRPr="00172175" w:rsidRDefault="00172175" w:rsidP="00172175">
            <w:pPr>
              <w:spacing w:after="0" w:line="256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4E1AA10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2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045F584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322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6E88A4B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29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20E21B5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318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300962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4E4BE8F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66F3223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19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2E35FC8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67DE20D2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19" w:type="pct"/>
            <w:gridSpan w:val="2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4F9DF5BA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322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9E8BE74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01" w:type="pct"/>
            <w:gridSpan w:val="2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14:paraId="70DF58D5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172175" w:rsidRPr="00172175" w14:paraId="222A79C6" w14:textId="77777777" w:rsidTr="00397C72">
        <w:trPr>
          <w:trHeight w:val="598"/>
          <w:jc w:val="right"/>
        </w:trPr>
        <w:tc>
          <w:tcPr>
            <w:tcW w:w="1176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FED2AD" w14:textId="77777777" w:rsidR="00172175" w:rsidRPr="00D0059D" w:rsidRDefault="00172175" w:rsidP="001721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Pr="0080676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19" w:type="pct"/>
            <w:tcBorders>
              <w:top w:val="single" w:sz="12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09E50B38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20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</w:tcBorders>
            <w:vAlign w:val="center"/>
          </w:tcPr>
          <w:p w14:paraId="32EC2B0D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9" w:type="pct"/>
            <w:gridSpan w:val="2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293C650B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33" w:type="pct"/>
            <w:gridSpan w:val="2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0CFD303D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305472" w14:textId="77777777" w:rsidR="00172175" w:rsidRPr="00172175" w:rsidRDefault="006A0C21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493C6" w14:textId="77777777" w:rsidR="00172175" w:rsidRPr="00172175" w:rsidRDefault="006A0C21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5DE29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9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688C74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7E13BE0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319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6C2AC0F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2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4F9151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01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86B069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0,3</w:t>
            </w:r>
          </w:p>
        </w:tc>
      </w:tr>
      <w:tr w:rsidR="006F01EB" w:rsidRPr="00172175" w14:paraId="5CA3EF20" w14:textId="77777777" w:rsidTr="00397C72">
        <w:trPr>
          <w:trHeight w:val="598"/>
          <w:jc w:val="right"/>
        </w:trPr>
        <w:tc>
          <w:tcPr>
            <w:tcW w:w="11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E5B4C" w14:textId="77777777" w:rsidR="006F01EB" w:rsidRPr="00D0059D" w:rsidRDefault="006F01EB" w:rsidP="006F01EB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Południowy</w:t>
            </w:r>
          </w:p>
        </w:tc>
        <w:tc>
          <w:tcPr>
            <w:tcW w:w="319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14:paraId="3A515F8E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5,8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CBA878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0,8</w:t>
            </w:r>
          </w:p>
        </w:tc>
        <w:tc>
          <w:tcPr>
            <w:tcW w:w="319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460AF449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8,</w:t>
            </w:r>
            <w:r w:rsidR="0043235F">
              <w:rPr>
                <w:rFonts w:ascii="Fira Sans" w:hAnsi="Fira Sans" w:cs="Arial CE"/>
                <w:sz w:val="16"/>
                <w:szCs w:val="20"/>
              </w:rPr>
              <w:t>6</w:t>
            </w:r>
          </w:p>
        </w:tc>
        <w:tc>
          <w:tcPr>
            <w:tcW w:w="333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2D4A758E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1,2</w:t>
            </w:r>
          </w:p>
        </w:tc>
        <w:tc>
          <w:tcPr>
            <w:tcW w:w="31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C84AE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AD49C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B56DC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502F3C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30C731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69E0E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FA77A6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CCD8BF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6F01EB" w:rsidRPr="00172175" w14:paraId="2D6AF65F" w14:textId="77777777" w:rsidTr="006F01EB">
        <w:trPr>
          <w:trHeight w:val="598"/>
          <w:jc w:val="right"/>
        </w:trPr>
        <w:tc>
          <w:tcPr>
            <w:tcW w:w="11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19935E" w14:textId="77777777" w:rsidR="006F01EB" w:rsidRPr="00D0059D" w:rsidRDefault="006F01EB" w:rsidP="006F01EB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Północno-zachodni</w:t>
            </w:r>
          </w:p>
        </w:tc>
        <w:tc>
          <w:tcPr>
            <w:tcW w:w="319" w:type="pct"/>
            <w:tcBorders>
              <w:top w:val="single" w:sz="4" w:space="0" w:color="002060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shd w:val="clear" w:color="auto" w:fill="auto"/>
            <w:vAlign w:val="center"/>
          </w:tcPr>
          <w:p w14:paraId="2837307A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2,8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4B7C0E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0,6</w:t>
            </w:r>
          </w:p>
        </w:tc>
        <w:tc>
          <w:tcPr>
            <w:tcW w:w="319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32E306B8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5,1</w:t>
            </w:r>
          </w:p>
        </w:tc>
        <w:tc>
          <w:tcPr>
            <w:tcW w:w="333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4A858E52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0,8</w:t>
            </w:r>
          </w:p>
        </w:tc>
        <w:tc>
          <w:tcPr>
            <w:tcW w:w="31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B1B297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1CF351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AF4790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93C27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6559AA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2DC31F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35979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AC4F4C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</w:tr>
      <w:tr w:rsidR="006F01EB" w:rsidRPr="00172175" w14:paraId="656834E6" w14:textId="77777777" w:rsidTr="006F01EB">
        <w:trPr>
          <w:trHeight w:val="598"/>
          <w:jc w:val="right"/>
        </w:trPr>
        <w:tc>
          <w:tcPr>
            <w:tcW w:w="11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A533B" w14:textId="77777777" w:rsidR="006F01EB" w:rsidRPr="00D0059D" w:rsidRDefault="006F01EB" w:rsidP="006F01EB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Południowo – zachodni</w:t>
            </w:r>
          </w:p>
        </w:tc>
        <w:tc>
          <w:tcPr>
            <w:tcW w:w="319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shd w:val="clear" w:color="auto" w:fill="auto"/>
            <w:vAlign w:val="center"/>
          </w:tcPr>
          <w:p w14:paraId="1ED7EB88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3,2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7385DD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0,9</w:t>
            </w:r>
          </w:p>
        </w:tc>
        <w:tc>
          <w:tcPr>
            <w:tcW w:w="319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56E357BC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3,9</w:t>
            </w:r>
          </w:p>
        </w:tc>
        <w:tc>
          <w:tcPr>
            <w:tcW w:w="333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6AA9A913" w14:textId="77777777" w:rsidR="006F01EB" w:rsidRPr="00017156" w:rsidRDefault="006F01EB" w:rsidP="006F01EB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0,9</w:t>
            </w:r>
          </w:p>
        </w:tc>
        <w:tc>
          <w:tcPr>
            <w:tcW w:w="31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C83FAF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FC0C3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2EEC7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F1E63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DD8A7E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16C508" w14:textId="77777777" w:rsidR="006F01EB" w:rsidRPr="00172175" w:rsidRDefault="006F01EB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91CC21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50CA27" w14:textId="77777777" w:rsidR="006F01EB" w:rsidRPr="00172175" w:rsidRDefault="00FF61D0" w:rsidP="006F01EB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</w:tr>
      <w:tr w:rsidR="00172175" w:rsidRPr="00172175" w14:paraId="170F9A06" w14:textId="77777777" w:rsidTr="006F01EB">
        <w:trPr>
          <w:trHeight w:val="598"/>
          <w:jc w:val="right"/>
        </w:trPr>
        <w:tc>
          <w:tcPr>
            <w:tcW w:w="11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C249C6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Północny</w:t>
            </w:r>
          </w:p>
        </w:tc>
        <w:tc>
          <w:tcPr>
            <w:tcW w:w="319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D95122F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4,1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vAlign w:val="center"/>
          </w:tcPr>
          <w:p w14:paraId="3AE78C70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0,7</w:t>
            </w:r>
          </w:p>
        </w:tc>
        <w:tc>
          <w:tcPr>
            <w:tcW w:w="319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600365B9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5,9</w:t>
            </w:r>
          </w:p>
        </w:tc>
        <w:tc>
          <w:tcPr>
            <w:tcW w:w="333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7D625D85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0,8</w:t>
            </w:r>
          </w:p>
        </w:tc>
        <w:tc>
          <w:tcPr>
            <w:tcW w:w="31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AAA610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17945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63485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998DBC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DF40B6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C250AC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9DA60F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3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F8638B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</w:tr>
      <w:tr w:rsidR="00172175" w:rsidRPr="00172175" w14:paraId="1818AF02" w14:textId="77777777" w:rsidTr="006F01EB">
        <w:trPr>
          <w:trHeight w:val="598"/>
          <w:jc w:val="right"/>
        </w:trPr>
        <w:tc>
          <w:tcPr>
            <w:tcW w:w="117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949971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Centralny</w:t>
            </w:r>
          </w:p>
        </w:tc>
        <w:tc>
          <w:tcPr>
            <w:tcW w:w="31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BCF65E7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4,6</w:t>
            </w:r>
          </w:p>
        </w:tc>
        <w:tc>
          <w:tcPr>
            <w:tcW w:w="320" w:type="pct"/>
            <w:tcBorders>
              <w:top w:val="single" w:sz="4" w:space="0" w:color="002060"/>
              <w:left w:val="single" w:sz="4" w:space="0" w:color="001D77"/>
              <w:right w:val="single" w:sz="4" w:space="0" w:color="002060"/>
            </w:tcBorders>
            <w:vAlign w:val="center"/>
          </w:tcPr>
          <w:p w14:paraId="5E8557A9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1,0</w:t>
            </w:r>
          </w:p>
        </w:tc>
        <w:tc>
          <w:tcPr>
            <w:tcW w:w="319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14:paraId="3C80DB44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7,9</w:t>
            </w:r>
          </w:p>
        </w:tc>
        <w:tc>
          <w:tcPr>
            <w:tcW w:w="333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14:paraId="3668969F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1,0</w:t>
            </w:r>
          </w:p>
        </w:tc>
        <w:tc>
          <w:tcPr>
            <w:tcW w:w="31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72036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B9846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1D9B69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DFC6CA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D9FD57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8B0CC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352CF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8C9ABA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</w:tr>
      <w:tr w:rsidR="00172175" w:rsidRPr="00172175" w14:paraId="74210B7D" w14:textId="77777777" w:rsidTr="006F01EB">
        <w:trPr>
          <w:trHeight w:val="598"/>
          <w:jc w:val="right"/>
        </w:trPr>
        <w:tc>
          <w:tcPr>
            <w:tcW w:w="117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FEA69D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Wschodni</w:t>
            </w:r>
          </w:p>
        </w:tc>
        <w:tc>
          <w:tcPr>
            <w:tcW w:w="31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54A8212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6,6</w:t>
            </w:r>
          </w:p>
        </w:tc>
        <w:tc>
          <w:tcPr>
            <w:tcW w:w="320" w:type="pct"/>
            <w:tcBorders>
              <w:top w:val="single" w:sz="4" w:space="0" w:color="002060"/>
              <w:left w:val="single" w:sz="4" w:space="0" w:color="001D77"/>
              <w:right w:val="single" w:sz="4" w:space="0" w:color="002060"/>
            </w:tcBorders>
            <w:vAlign w:val="center"/>
          </w:tcPr>
          <w:p w14:paraId="666CA662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0,9</w:t>
            </w:r>
          </w:p>
        </w:tc>
        <w:tc>
          <w:tcPr>
            <w:tcW w:w="319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14:paraId="7137E021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9,2</w:t>
            </w:r>
          </w:p>
        </w:tc>
        <w:tc>
          <w:tcPr>
            <w:tcW w:w="333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14:paraId="079E4CB9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1,1</w:t>
            </w:r>
          </w:p>
        </w:tc>
        <w:tc>
          <w:tcPr>
            <w:tcW w:w="31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21D10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1D013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A8138A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16,7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02562C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B0A2EF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79991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7B3B59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3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A09FD8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</w:tr>
      <w:tr w:rsidR="00172175" w:rsidRPr="00172175" w14:paraId="21147B9B" w14:textId="77777777" w:rsidTr="006F01EB">
        <w:trPr>
          <w:trHeight w:val="598"/>
          <w:jc w:val="right"/>
        </w:trPr>
        <w:tc>
          <w:tcPr>
            <w:tcW w:w="117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C2BB83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Województwo mazowieckie</w:t>
            </w:r>
          </w:p>
        </w:tc>
        <w:tc>
          <w:tcPr>
            <w:tcW w:w="31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3A0693A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4,2</w:t>
            </w:r>
          </w:p>
        </w:tc>
        <w:tc>
          <w:tcPr>
            <w:tcW w:w="320" w:type="pct"/>
            <w:tcBorders>
              <w:top w:val="single" w:sz="4" w:space="0" w:color="002060"/>
              <w:left w:val="single" w:sz="4" w:space="0" w:color="001D77"/>
              <w:right w:val="single" w:sz="4" w:space="0" w:color="002060"/>
            </w:tcBorders>
            <w:vAlign w:val="center"/>
          </w:tcPr>
          <w:p w14:paraId="6BF1D1B3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0,8</w:t>
            </w:r>
          </w:p>
        </w:tc>
        <w:tc>
          <w:tcPr>
            <w:tcW w:w="319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14:paraId="3706B524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4,3</w:t>
            </w:r>
          </w:p>
        </w:tc>
        <w:tc>
          <w:tcPr>
            <w:tcW w:w="333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14:paraId="175FFC53" w14:textId="77777777" w:rsidR="00172175" w:rsidRPr="00017156" w:rsidRDefault="00172175" w:rsidP="001721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1,0</w:t>
            </w:r>
          </w:p>
        </w:tc>
        <w:tc>
          <w:tcPr>
            <w:tcW w:w="31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85FB240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A4620A2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5EC976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6368D8" w14:textId="77777777" w:rsidR="00172175" w:rsidRPr="00172175" w:rsidRDefault="00FF61D0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AB9EA0F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9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54EEC9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A59445F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01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DA0E8EB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172175" w:rsidRPr="00172175" w14:paraId="2A3B11D4" w14:textId="77777777" w:rsidTr="00172175">
        <w:trPr>
          <w:trHeight w:val="598"/>
          <w:jc w:val="right"/>
        </w:trPr>
        <w:tc>
          <w:tcPr>
            <w:tcW w:w="5000" w:type="pct"/>
            <w:gridSpan w:val="19"/>
          </w:tcPr>
          <w:p w14:paraId="29D6A314" w14:textId="77777777" w:rsidR="00172175" w:rsidRPr="00172175" w:rsidRDefault="00172175" w:rsidP="00172175">
            <w:pPr>
              <w:spacing w:before="60" w:after="60" w:line="240" w:lineRule="atLeas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</w:p>
        </w:tc>
      </w:tr>
      <w:tr w:rsidR="00172175" w:rsidRPr="00172175" w14:paraId="0C90A490" w14:textId="77777777" w:rsidTr="006F01EB">
        <w:tblPrEx>
          <w:jc w:val="center"/>
        </w:tblPrEx>
        <w:trPr>
          <w:gridAfter w:val="1"/>
          <w:wAfter w:w="72" w:type="pct"/>
          <w:trHeight w:val="330"/>
          <w:jc w:val="center"/>
        </w:trPr>
        <w:tc>
          <w:tcPr>
            <w:tcW w:w="4928" w:type="pct"/>
            <w:gridSpan w:val="18"/>
            <w:vAlign w:val="center"/>
            <w:hideMark/>
          </w:tcPr>
          <w:p w14:paraId="3727CA82" w14:textId="7CF93330" w:rsidR="00172175" w:rsidRPr="00172175" w:rsidRDefault="00172175" w:rsidP="00172175">
            <w:pPr>
              <w:spacing w:before="60" w:after="60" w:line="240" w:lineRule="atLeast"/>
              <w:ind w:left="781" w:hanging="781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 xml:space="preserve">Tablica. </w:t>
            </w:r>
            <w:r w:rsidR="00CE031D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172175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Pr="0017217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sfery niedostatku według </w:t>
            </w:r>
            <w:r w:rsidR="00973E0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makroregionów </w:t>
            </w:r>
            <w:r w:rsidRPr="0017217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(% osób w gospodarstwach domowych)</w:t>
            </w:r>
          </w:p>
        </w:tc>
      </w:tr>
      <w:tr w:rsidR="00172175" w:rsidRPr="00172175" w14:paraId="618252C1" w14:textId="77777777" w:rsidTr="006F01EB">
        <w:tblPrEx>
          <w:jc w:val="center"/>
        </w:tblPrEx>
        <w:trPr>
          <w:gridAfter w:val="1"/>
          <w:wAfter w:w="72" w:type="pct"/>
          <w:trHeight w:val="360"/>
          <w:jc w:val="center"/>
        </w:trPr>
        <w:tc>
          <w:tcPr>
            <w:tcW w:w="2040" w:type="pct"/>
            <w:gridSpan w:val="4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405D8CB" w14:textId="77777777" w:rsidR="00172175" w:rsidRPr="00172175" w:rsidRDefault="00172175" w:rsidP="00172175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14:paraId="0F5AAB3B" w14:textId="77777777" w:rsidR="00172175" w:rsidRPr="00172175" w:rsidRDefault="00172175" w:rsidP="00172175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14:paraId="2467B4DA" w14:textId="77777777" w:rsidR="00172175" w:rsidRPr="00172175" w:rsidRDefault="00172175" w:rsidP="00172175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446" w:type="pct"/>
            <w:gridSpan w:val="8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991CE6F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42" w:type="pct"/>
            <w:gridSpan w:val="6"/>
            <w:tcBorders>
              <w:top w:val="nil"/>
              <w:left w:val="single" w:sz="4" w:space="0" w:color="001D77"/>
              <w:bottom w:val="single" w:sz="4" w:space="0" w:color="auto"/>
              <w:right w:val="nil"/>
            </w:tcBorders>
            <w:vAlign w:val="center"/>
            <w:hideMark/>
          </w:tcPr>
          <w:p w14:paraId="29A95DDB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72175" w:rsidRPr="00172175" w14:paraId="11BC40DC" w14:textId="77777777" w:rsidTr="006F01EB">
        <w:tblPrEx>
          <w:jc w:val="center"/>
        </w:tblPrEx>
        <w:trPr>
          <w:gridAfter w:val="1"/>
          <w:wAfter w:w="72" w:type="pct"/>
          <w:trHeight w:val="360"/>
          <w:jc w:val="center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FAD98CB" w14:textId="77777777" w:rsidR="00172175" w:rsidRPr="00172175" w:rsidRDefault="00172175" w:rsidP="00172175">
            <w:pPr>
              <w:spacing w:after="0" w:line="256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21CB860E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725" w:type="pct"/>
            <w:gridSpan w:val="4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7E2868E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6850A34A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8954670" w14:textId="77777777" w:rsidR="00172175" w:rsidRPr="00172175" w:rsidRDefault="00172175" w:rsidP="0017217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6F01EB" w:rsidRPr="00172175" w14:paraId="00A2198A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10E94C" w14:textId="77777777" w:rsidR="00172175" w:rsidRPr="00D0059D" w:rsidRDefault="00172175" w:rsidP="001721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Pr="0080676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721" w:type="pct"/>
            <w:gridSpan w:val="4"/>
            <w:tcBorders>
              <w:top w:val="single" w:sz="12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69D2FD58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41,1</w:t>
            </w:r>
          </w:p>
        </w:tc>
        <w:tc>
          <w:tcPr>
            <w:tcW w:w="725" w:type="pct"/>
            <w:gridSpan w:val="4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4E192B" w14:textId="77777777" w:rsidR="00172175" w:rsidRPr="00172175" w:rsidRDefault="006F01EB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722" w:type="pct"/>
            <w:gridSpan w:val="3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75287EA7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720" w:type="pct"/>
            <w:gridSpan w:val="3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2D8FCC6C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0,7</w:t>
            </w:r>
          </w:p>
        </w:tc>
      </w:tr>
      <w:tr w:rsidR="00172175" w:rsidRPr="00172175" w14:paraId="4ECD2E14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BA6F7D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Południowy</w:t>
            </w:r>
          </w:p>
        </w:tc>
        <w:tc>
          <w:tcPr>
            <w:tcW w:w="721" w:type="pct"/>
            <w:gridSpan w:val="4"/>
            <w:tcBorders>
              <w:top w:val="single" w:sz="4" w:space="0" w:color="44546A"/>
              <w:left w:val="single" w:sz="4" w:space="0" w:color="44546A"/>
              <w:bottom w:val="single" w:sz="4" w:space="0" w:color="002060"/>
              <w:right w:val="single" w:sz="4" w:space="0" w:color="002060"/>
            </w:tcBorders>
            <w:vAlign w:val="center"/>
          </w:tcPr>
          <w:p w14:paraId="3C53FCA2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42,5</w:t>
            </w:r>
          </w:p>
        </w:tc>
        <w:tc>
          <w:tcPr>
            <w:tcW w:w="72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0F9935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1,7</w:t>
            </w:r>
          </w:p>
        </w:tc>
        <w:tc>
          <w:tcPr>
            <w:tcW w:w="722" w:type="pct"/>
            <w:gridSpan w:val="3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5A757599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47,1</w:t>
            </w:r>
          </w:p>
        </w:tc>
        <w:tc>
          <w:tcPr>
            <w:tcW w:w="720" w:type="pct"/>
            <w:gridSpan w:val="3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672D456C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1,8</w:t>
            </w:r>
          </w:p>
        </w:tc>
      </w:tr>
      <w:tr w:rsidR="00172175" w:rsidRPr="00172175" w14:paraId="7FD6B72C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6D9A0C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Północno-zachodni</w:t>
            </w:r>
          </w:p>
        </w:tc>
        <w:tc>
          <w:tcPr>
            <w:tcW w:w="721" w:type="pct"/>
            <w:gridSpan w:val="4"/>
            <w:tcBorders>
              <w:top w:val="single" w:sz="4" w:space="0" w:color="44546A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vAlign w:val="center"/>
          </w:tcPr>
          <w:p w14:paraId="77BB7D99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39,0</w:t>
            </w:r>
          </w:p>
        </w:tc>
        <w:tc>
          <w:tcPr>
            <w:tcW w:w="72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E3C1B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1,7</w:t>
            </w:r>
          </w:p>
        </w:tc>
        <w:tc>
          <w:tcPr>
            <w:tcW w:w="72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78E4DCCE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45,3</w:t>
            </w:r>
          </w:p>
        </w:tc>
        <w:tc>
          <w:tcPr>
            <w:tcW w:w="720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7EF7B48E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1,6</w:t>
            </w:r>
          </w:p>
        </w:tc>
      </w:tr>
      <w:tr w:rsidR="00172175" w:rsidRPr="00172175" w14:paraId="31FB30AC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3E2278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Południowo – zachodni</w:t>
            </w:r>
          </w:p>
        </w:tc>
        <w:tc>
          <w:tcPr>
            <w:tcW w:w="721" w:type="pct"/>
            <w:gridSpan w:val="4"/>
            <w:tcBorders>
              <w:top w:val="single" w:sz="4" w:space="0" w:color="002060"/>
              <w:left w:val="single" w:sz="4" w:space="0" w:color="44546A"/>
              <w:bottom w:val="single" w:sz="4" w:space="0" w:color="44546A"/>
              <w:right w:val="single" w:sz="4" w:space="0" w:color="002060"/>
            </w:tcBorders>
            <w:vAlign w:val="center"/>
          </w:tcPr>
          <w:p w14:paraId="49BD4FCD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34,0</w:t>
            </w:r>
          </w:p>
        </w:tc>
        <w:tc>
          <w:tcPr>
            <w:tcW w:w="72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AB4F33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2,2</w:t>
            </w:r>
          </w:p>
        </w:tc>
        <w:tc>
          <w:tcPr>
            <w:tcW w:w="72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0D0A4EAB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37,1</w:t>
            </w:r>
          </w:p>
        </w:tc>
        <w:tc>
          <w:tcPr>
            <w:tcW w:w="720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5F78A267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2,0</w:t>
            </w:r>
          </w:p>
        </w:tc>
      </w:tr>
      <w:tr w:rsidR="00172175" w:rsidRPr="00172175" w14:paraId="12D13515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86F581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Północny</w:t>
            </w:r>
          </w:p>
        </w:tc>
        <w:tc>
          <w:tcPr>
            <w:tcW w:w="721" w:type="pct"/>
            <w:gridSpan w:val="4"/>
            <w:tcBorders>
              <w:top w:val="single" w:sz="4" w:space="0" w:color="44546A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vAlign w:val="center"/>
          </w:tcPr>
          <w:p w14:paraId="30850020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41,3</w:t>
            </w:r>
          </w:p>
        </w:tc>
        <w:tc>
          <w:tcPr>
            <w:tcW w:w="72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62902E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1,5</w:t>
            </w:r>
          </w:p>
        </w:tc>
        <w:tc>
          <w:tcPr>
            <w:tcW w:w="72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55423CA1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47,4</w:t>
            </w:r>
          </w:p>
        </w:tc>
        <w:tc>
          <w:tcPr>
            <w:tcW w:w="720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691CD982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1,8</w:t>
            </w:r>
          </w:p>
        </w:tc>
      </w:tr>
      <w:tr w:rsidR="00172175" w:rsidRPr="00172175" w14:paraId="08330A5B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EE2CD5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Centralny</w:t>
            </w:r>
          </w:p>
        </w:tc>
        <w:tc>
          <w:tcPr>
            <w:tcW w:w="721" w:type="pct"/>
            <w:gridSpan w:val="4"/>
            <w:tcBorders>
              <w:top w:val="single" w:sz="4" w:space="0" w:color="44546A"/>
              <w:left w:val="single" w:sz="4" w:space="0" w:color="44546A"/>
              <w:bottom w:val="single" w:sz="4" w:space="0" w:color="002060"/>
              <w:right w:val="single" w:sz="4" w:space="0" w:color="002060"/>
            </w:tcBorders>
            <w:vAlign w:val="center"/>
          </w:tcPr>
          <w:p w14:paraId="123AEF27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39,1</w:t>
            </w:r>
          </w:p>
        </w:tc>
        <w:tc>
          <w:tcPr>
            <w:tcW w:w="72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nil"/>
            </w:tcBorders>
            <w:vAlign w:val="center"/>
          </w:tcPr>
          <w:p w14:paraId="79F563BC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2,1</w:t>
            </w:r>
          </w:p>
        </w:tc>
        <w:tc>
          <w:tcPr>
            <w:tcW w:w="72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560028D1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45,6</w:t>
            </w:r>
          </w:p>
        </w:tc>
        <w:tc>
          <w:tcPr>
            <w:tcW w:w="720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5F2ACE23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2,3</w:t>
            </w:r>
          </w:p>
        </w:tc>
      </w:tr>
      <w:tr w:rsidR="00172175" w:rsidRPr="00172175" w14:paraId="3FBE974F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20FF48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Wschodni</w:t>
            </w:r>
          </w:p>
        </w:tc>
        <w:tc>
          <w:tcPr>
            <w:tcW w:w="721" w:type="pct"/>
            <w:gridSpan w:val="4"/>
            <w:tcBorders>
              <w:top w:val="single" w:sz="4" w:space="0" w:color="44546A"/>
              <w:left w:val="single" w:sz="4" w:space="0" w:color="44546A"/>
              <w:bottom w:val="single" w:sz="4" w:space="0" w:color="002060"/>
              <w:right w:val="single" w:sz="4" w:space="0" w:color="002060"/>
            </w:tcBorders>
            <w:vAlign w:val="center"/>
          </w:tcPr>
          <w:p w14:paraId="71EE25CD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51,2</w:t>
            </w:r>
          </w:p>
        </w:tc>
        <w:tc>
          <w:tcPr>
            <w:tcW w:w="72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nil"/>
            </w:tcBorders>
            <w:vAlign w:val="center"/>
          </w:tcPr>
          <w:p w14:paraId="582D0F99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1,8</w:t>
            </w:r>
          </w:p>
        </w:tc>
        <w:tc>
          <w:tcPr>
            <w:tcW w:w="72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53BC5099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56,0</w:t>
            </w:r>
          </w:p>
        </w:tc>
        <w:tc>
          <w:tcPr>
            <w:tcW w:w="720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14:paraId="7A6CEC9F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2,0</w:t>
            </w:r>
          </w:p>
        </w:tc>
      </w:tr>
      <w:tr w:rsidR="006F01EB" w:rsidRPr="00172175" w14:paraId="40129969" w14:textId="77777777" w:rsidTr="006F01EB">
        <w:tblPrEx>
          <w:jc w:val="center"/>
        </w:tblPrEx>
        <w:trPr>
          <w:gridAfter w:val="1"/>
          <w:wAfter w:w="72" w:type="pct"/>
          <w:trHeight w:val="615"/>
          <w:jc w:val="center"/>
        </w:trPr>
        <w:tc>
          <w:tcPr>
            <w:tcW w:w="2040" w:type="pct"/>
            <w:gridSpan w:val="4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BF7BCF" w14:textId="77777777" w:rsidR="00172175" w:rsidRPr="00D0059D" w:rsidRDefault="00172175" w:rsidP="001721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Województwo mazowieckie</w:t>
            </w:r>
          </w:p>
        </w:tc>
        <w:tc>
          <w:tcPr>
            <w:tcW w:w="721" w:type="pct"/>
            <w:gridSpan w:val="4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vAlign w:val="center"/>
          </w:tcPr>
          <w:p w14:paraId="05FD59F8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37,3</w:t>
            </w:r>
          </w:p>
        </w:tc>
        <w:tc>
          <w:tcPr>
            <w:tcW w:w="725" w:type="pct"/>
            <w:gridSpan w:val="4"/>
            <w:tcBorders>
              <w:top w:val="single" w:sz="4" w:space="0" w:color="002060"/>
              <w:left w:val="single" w:sz="4" w:space="0" w:color="001D77"/>
              <w:bottom w:val="nil"/>
              <w:right w:val="single" w:sz="4" w:space="0" w:color="002060"/>
            </w:tcBorders>
            <w:vAlign w:val="center"/>
          </w:tcPr>
          <w:p w14:paraId="6371212F" w14:textId="77777777" w:rsidR="00172175" w:rsidRPr="00172175" w:rsidRDefault="0043235F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  <w:tc>
          <w:tcPr>
            <w:tcW w:w="722" w:type="pct"/>
            <w:gridSpan w:val="3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14:paraId="0612FAB8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40,2</w:t>
            </w:r>
          </w:p>
        </w:tc>
        <w:tc>
          <w:tcPr>
            <w:tcW w:w="720" w:type="pct"/>
            <w:gridSpan w:val="3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14:paraId="212914E0" w14:textId="77777777" w:rsidR="00172175" w:rsidRPr="00172175" w:rsidRDefault="00691D9D" w:rsidP="0017217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</w:tr>
    </w:tbl>
    <w:p w14:paraId="2494284A" w14:textId="77777777" w:rsidR="00C86CAE" w:rsidRDefault="00C86CAE" w:rsidP="0043235F"/>
    <w:sectPr w:rsidR="00C86CAE" w:rsidSect="0043235F">
      <w:pgSz w:w="11906" w:h="16838"/>
      <w:pgMar w:top="426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8F"/>
    <w:rsid w:val="00172175"/>
    <w:rsid w:val="002B4A80"/>
    <w:rsid w:val="003500FB"/>
    <w:rsid w:val="00397C72"/>
    <w:rsid w:val="0043235F"/>
    <w:rsid w:val="00691D9D"/>
    <w:rsid w:val="006A0C21"/>
    <w:rsid w:val="006F01EB"/>
    <w:rsid w:val="007044E1"/>
    <w:rsid w:val="0083768F"/>
    <w:rsid w:val="00893F4D"/>
    <w:rsid w:val="00973E0B"/>
    <w:rsid w:val="00C86CAE"/>
    <w:rsid w:val="00CE031D"/>
    <w:rsid w:val="00DE1039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E6D0"/>
  <w15:chartTrackingRefBased/>
  <w15:docId w15:val="{2814A790-88FC-4E07-9CA3-8D088C2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7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Tablice- ubóstwo i niedostatek wg. makroregionów 2022-2023.docx.docx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STAT\GORALCZYKA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867063-CC0E-4BCD-9BE6-4F5BB220F355}"/>
</file>

<file path=customXml/itemProps2.xml><?xml version="1.0" encoding="utf-8"?>
<ds:datastoreItem xmlns:ds="http://schemas.openxmlformats.org/officeDocument/2006/customXml" ds:itemID="{F7C10271-95F1-4352-B289-46C67FE628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Góralczyk Arkadiusz</dc:creator>
  <cp:keywords/>
  <dc:description/>
  <cp:lastModifiedBy>Góralczyk Arkadiusz</cp:lastModifiedBy>
  <cp:revision>9</cp:revision>
  <cp:lastPrinted>2024-11-18T10:50:00Z</cp:lastPrinted>
  <dcterms:created xsi:type="dcterms:W3CDTF">2024-11-17T20:23:00Z</dcterms:created>
  <dcterms:modified xsi:type="dcterms:W3CDTF">2024-11-18T10:51:00Z</dcterms:modified>
</cp:coreProperties>
</file>