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CAD3903" w:rsidR="00393761" w:rsidRPr="004C24DA" w:rsidRDefault="00356B83" w:rsidP="009002C7">
      <w:pPr>
        <w:pStyle w:val="Tytuinfomacjisygnalnej"/>
        <w:rPr>
          <w:lang w:val="en-GB"/>
        </w:rPr>
      </w:pPr>
      <w:r w:rsidRPr="004C24D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E1DA656" wp14:editId="05CFAF88">
                <wp:simplePos x="0" y="0"/>
                <wp:positionH relativeFrom="column">
                  <wp:posOffset>5238750</wp:posOffset>
                </wp:positionH>
                <wp:positionV relativeFrom="paragraph">
                  <wp:posOffset>-64135</wp:posOffset>
                </wp:positionV>
                <wp:extent cx="1432293" cy="336589"/>
                <wp:effectExtent l="0" t="0" r="0" b="6350"/>
                <wp:wrapNone/>
                <wp:docPr id="13" name="Pole tekstowe 2" descr="Publication date 11.05.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2127F" w14:textId="0B318D32" w:rsidR="00356B83" w:rsidRPr="00A01B40" w:rsidRDefault="00C43823" w:rsidP="00356B83">
                            <w:pPr>
                              <w:pStyle w:val="Datainformacjisygnalnej"/>
                            </w:pPr>
                            <w:r>
                              <w:t>11</w:t>
                            </w:r>
                            <w:r w:rsidR="00356B83">
                              <w:t>.</w:t>
                            </w:r>
                            <w:r>
                              <w:t>05</w:t>
                            </w:r>
                            <w:r w:rsidR="00356B83">
                              <w:t>.</w:t>
                            </w:r>
                            <w:r>
                              <w:t>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DA65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Publication date 11.05.2023" style="position:absolute;margin-left:412.5pt;margin-top:-5.05pt;width:112.8pt;height:26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" filled="f" stroked="f">
                <v:textbox>
                  <w:txbxContent>
                    <w:p w14:paraId="0EF2127F" w14:textId="0B318D32" w:rsidR="00356B83" w:rsidRPr="00A01B40" w:rsidRDefault="00C43823" w:rsidP="00356B83">
                      <w:pPr>
                        <w:pStyle w:val="Datainformacjisygnalnej"/>
                      </w:pPr>
                      <w:r>
                        <w:t>11</w:t>
                      </w:r>
                      <w:r w:rsidR="00356B83">
                        <w:t>.</w:t>
                      </w:r>
                      <w:r>
                        <w:t>05</w:t>
                      </w:r>
                      <w:r w:rsidR="00356B83">
                        <w:t>.</w:t>
                      </w:r>
                      <w: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5F4ED8" w:rsidRPr="004C24DA">
        <w:rPr>
          <w:lang w:val="en-GB"/>
        </w:rPr>
        <w:t xml:space="preserve">Foster care in </w:t>
      </w:r>
      <w:r w:rsidR="006E78B5" w:rsidRPr="004C24DA">
        <w:rPr>
          <w:lang w:val="en-GB"/>
        </w:rPr>
        <w:t>202</w:t>
      </w:r>
      <w:r w:rsidR="00DB72D2" w:rsidRPr="004C24DA">
        <w:rPr>
          <w:lang w:val="en-GB"/>
        </w:rPr>
        <w:t>2</w:t>
      </w:r>
    </w:p>
    <w:p w14:paraId="666C5FAC" w14:textId="7B485E94" w:rsidR="006D7409" w:rsidRPr="004C24DA" w:rsidRDefault="009002C7" w:rsidP="009002C7">
      <w:pPr>
        <w:pStyle w:val="Lead"/>
        <w:suppressAutoHyphens/>
        <w:spacing w:after="600"/>
        <w:rPr>
          <w:bCs/>
          <w:noProof w:val="0"/>
          <w:lang w:val="en-GB"/>
        </w:rPr>
      </w:pPr>
      <w:r w:rsidRPr="004C24DA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9B9470">
                <wp:simplePos x="0" y="0"/>
                <wp:positionH relativeFrom="margin">
                  <wp:posOffset>-6985</wp:posOffset>
                </wp:positionH>
                <wp:positionV relativeFrom="paragraph">
                  <wp:posOffset>10160</wp:posOffset>
                </wp:positionV>
                <wp:extent cx="2333625" cy="1077595"/>
                <wp:effectExtent l="0" t="0" r="9525" b="8255"/>
                <wp:wrapSquare wrapText="bothSides"/>
                <wp:docPr id="6" name="Pole tekstowe 2" descr="Increase in the number of children in foster care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077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18579" w14:textId="7FDC7E7C" w:rsidR="005F4ED8" w:rsidRPr="0059084C" w:rsidRDefault="004B4292" w:rsidP="005F4E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9084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1604E" w:rsidRPr="0059084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CA68C5" w:rsidRPr="0059084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D1604E" w:rsidRPr="0059084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Pr="0059084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1BB8478A" w:rsidR="005C0CAC" w:rsidRPr="009002C7" w:rsidRDefault="005F4ED8" w:rsidP="009002C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Increase in the number of chil</w:t>
                            </w:r>
                            <w:r w:rsidRPr="009630EB">
                              <w:rPr>
                                <w:sz w:val="20"/>
                                <w:szCs w:val="20"/>
                                <w:lang w:val="en-GB"/>
                              </w:rPr>
                              <w:t>dren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in foster care compared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Increase in the number of children in foster care compared to 2021" style="position:absolute;margin-left:-.55pt;margin-top:.8pt;width:183.75pt;height:84.8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" fillcolor="#001d77" stroked="f">
                <v:stroke joinstyle="miter"/>
                <v:textbox>
                  <w:txbxContent>
                    <w:p w14:paraId="6DE18579" w14:textId="7FDC7E7C" w:rsidR="005F4ED8" w:rsidRPr="0059084C" w:rsidRDefault="004B4292" w:rsidP="005F4E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9084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1604E" w:rsidRPr="0059084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CA68C5" w:rsidRPr="0059084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D1604E" w:rsidRPr="0059084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Pr="0059084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1BB8478A" w:rsidR="005C0CAC" w:rsidRPr="009002C7" w:rsidRDefault="005F4ED8" w:rsidP="009002C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Increase in the number of chil</w:t>
                      </w:r>
                      <w:r w:rsidRPr="009630EB">
                        <w:rPr>
                          <w:sz w:val="20"/>
                          <w:szCs w:val="20"/>
                          <w:lang w:val="en-GB"/>
                        </w:rPr>
                        <w:t>dren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 in foster care compared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4ED8" w:rsidRPr="004C24DA">
        <w:rPr>
          <w:noProof w:val="0"/>
          <w:lang w:val="en-GB"/>
        </w:rPr>
        <w:t>At the end of 202</w:t>
      </w:r>
      <w:r w:rsidR="00DF3BA4" w:rsidRPr="004C24DA">
        <w:rPr>
          <w:noProof w:val="0"/>
          <w:lang w:val="en-GB"/>
        </w:rPr>
        <w:t>2</w:t>
      </w:r>
      <w:r w:rsidR="005F4ED8" w:rsidRPr="004C24DA">
        <w:rPr>
          <w:noProof w:val="0"/>
          <w:lang w:val="en-GB"/>
        </w:rPr>
        <w:t>,</w:t>
      </w:r>
      <w:r w:rsidR="00C7599F" w:rsidRPr="004C24DA">
        <w:rPr>
          <w:bCs/>
          <w:noProof w:val="0"/>
          <w:lang w:val="en-GB"/>
        </w:rPr>
        <w:t xml:space="preserve"> </w:t>
      </w:r>
      <w:r w:rsidR="005F4ED8" w:rsidRPr="004C24DA">
        <w:rPr>
          <w:bCs/>
          <w:noProof w:val="0"/>
          <w:lang w:val="en-GB"/>
        </w:rPr>
        <w:t>72.</w:t>
      </w:r>
      <w:r w:rsidR="004E1D3A" w:rsidRPr="004C24DA">
        <w:rPr>
          <w:bCs/>
          <w:noProof w:val="0"/>
          <w:lang w:val="en-GB"/>
        </w:rPr>
        <w:t>8</w:t>
      </w:r>
      <w:r w:rsidR="005F4ED8" w:rsidRPr="004C24DA">
        <w:rPr>
          <w:bCs/>
          <w:noProof w:val="0"/>
          <w:lang w:val="en-GB"/>
        </w:rPr>
        <w:t xml:space="preserve"> </w:t>
      </w:r>
      <w:r w:rsidR="005F4ED8" w:rsidRPr="004C24DA">
        <w:rPr>
          <w:noProof w:val="0"/>
          <w:lang w:val="en-GB"/>
        </w:rPr>
        <w:t>thousand children deprived entirely or partly of their own family, were staying in foster care,</w:t>
      </w:r>
      <w:r w:rsidR="005F4ED8" w:rsidRPr="004C24DA">
        <w:rPr>
          <w:bCs/>
          <w:noProof w:val="0"/>
          <w:lang w:val="en-GB"/>
        </w:rPr>
        <w:t xml:space="preserve"> </w:t>
      </w:r>
      <w:r w:rsidR="00723E64" w:rsidRPr="004C24DA">
        <w:rPr>
          <w:noProof w:val="0"/>
          <w:lang w:val="en-GB"/>
        </w:rPr>
        <w:t xml:space="preserve">of which </w:t>
      </w:r>
      <w:r w:rsidR="00FC32C4">
        <w:rPr>
          <w:bCs/>
          <w:noProof w:val="0"/>
          <w:lang w:val="en-GB"/>
        </w:rPr>
        <w:t>56.2 </w:t>
      </w:r>
      <w:r w:rsidR="00723E64" w:rsidRPr="004C24DA">
        <w:rPr>
          <w:noProof w:val="0"/>
          <w:lang w:val="en-GB"/>
        </w:rPr>
        <w:t>thousand</w:t>
      </w:r>
      <w:r w:rsidR="008E075E" w:rsidRPr="004C24DA">
        <w:rPr>
          <w:bCs/>
          <w:noProof w:val="0"/>
          <w:lang w:val="en-GB"/>
        </w:rPr>
        <w:t xml:space="preserve"> </w:t>
      </w:r>
      <w:r w:rsidR="00723E64" w:rsidRPr="004C24DA">
        <w:rPr>
          <w:noProof w:val="0"/>
          <w:lang w:val="en-GB"/>
        </w:rPr>
        <w:t xml:space="preserve">in family foster care and </w:t>
      </w:r>
      <w:r w:rsidR="00C7599F" w:rsidRPr="004C24DA">
        <w:rPr>
          <w:bCs/>
          <w:noProof w:val="0"/>
          <w:lang w:val="en-GB"/>
        </w:rPr>
        <w:t>1</w:t>
      </w:r>
      <w:r w:rsidR="00723E64" w:rsidRPr="004C24DA">
        <w:rPr>
          <w:bCs/>
          <w:noProof w:val="0"/>
          <w:lang w:val="en-GB"/>
        </w:rPr>
        <w:t>6.6</w:t>
      </w:r>
      <w:r w:rsidR="00FC32C4">
        <w:rPr>
          <w:bCs/>
          <w:noProof w:val="0"/>
          <w:lang w:val="en-GB"/>
        </w:rPr>
        <w:t> </w:t>
      </w:r>
      <w:r w:rsidR="00723E64" w:rsidRPr="004C24DA">
        <w:rPr>
          <w:noProof w:val="0"/>
          <w:lang w:val="en-GB"/>
        </w:rPr>
        <w:t>thousand children in institutional foster care.</w:t>
      </w:r>
      <w:r w:rsidR="00C7599F" w:rsidRPr="004C24DA">
        <w:rPr>
          <w:bCs/>
          <w:noProof w:val="0"/>
          <w:lang w:val="en-GB"/>
        </w:rPr>
        <w:t xml:space="preserve"> </w:t>
      </w:r>
      <w:r w:rsidR="00723E64" w:rsidRPr="004C24DA">
        <w:rPr>
          <w:noProof w:val="0"/>
          <w:lang w:val="en-GB"/>
        </w:rPr>
        <w:t>In comparison to</w:t>
      </w:r>
      <w:r w:rsidR="00C7599F" w:rsidRPr="004C24DA">
        <w:rPr>
          <w:bCs/>
          <w:noProof w:val="0"/>
          <w:lang w:val="en-GB"/>
        </w:rPr>
        <w:t xml:space="preserve"> 202</w:t>
      </w:r>
      <w:r w:rsidR="00723E64" w:rsidRPr="004C24DA">
        <w:rPr>
          <w:bCs/>
          <w:noProof w:val="0"/>
          <w:lang w:val="en-GB"/>
        </w:rPr>
        <w:t xml:space="preserve">1 </w:t>
      </w:r>
      <w:r w:rsidR="00723E64" w:rsidRPr="004C24DA">
        <w:rPr>
          <w:noProof w:val="0"/>
          <w:lang w:val="en-GB"/>
        </w:rPr>
        <w:t>the number</w:t>
      </w:r>
      <w:r w:rsidR="00D80713" w:rsidRPr="004C24DA">
        <w:rPr>
          <w:noProof w:val="0"/>
          <w:lang w:val="en-GB"/>
        </w:rPr>
        <w:t xml:space="preserve"> of </w:t>
      </w:r>
      <w:r w:rsidR="00723E64" w:rsidRPr="004C24DA">
        <w:rPr>
          <w:noProof w:val="0"/>
          <w:lang w:val="en-GB"/>
        </w:rPr>
        <w:t>children in foster care increased by</w:t>
      </w:r>
      <w:r w:rsidR="00723E64" w:rsidRPr="004C24DA">
        <w:rPr>
          <w:bCs/>
          <w:noProof w:val="0"/>
          <w:lang w:val="en-GB"/>
        </w:rPr>
        <w:t xml:space="preserve"> </w:t>
      </w:r>
      <w:r w:rsidR="00EF648F" w:rsidRPr="004C24DA">
        <w:rPr>
          <w:bCs/>
          <w:noProof w:val="0"/>
          <w:lang w:val="en-GB"/>
        </w:rPr>
        <w:t>0</w:t>
      </w:r>
      <w:r w:rsidR="00CA68C5" w:rsidRPr="004C24DA">
        <w:rPr>
          <w:bCs/>
          <w:noProof w:val="0"/>
          <w:lang w:val="en-GB"/>
        </w:rPr>
        <w:t>.</w:t>
      </w:r>
      <w:r w:rsidR="00EF648F" w:rsidRPr="004C24DA">
        <w:rPr>
          <w:bCs/>
          <w:noProof w:val="0"/>
          <w:lang w:val="en-GB"/>
        </w:rPr>
        <w:t>7</w:t>
      </w:r>
      <w:r w:rsidR="008E075E" w:rsidRPr="004C24DA">
        <w:rPr>
          <w:bCs/>
          <w:noProof w:val="0"/>
          <w:lang w:val="en-GB"/>
        </w:rPr>
        <w:t>%.</w:t>
      </w:r>
    </w:p>
    <w:p w14:paraId="018AB89B" w14:textId="1E010075" w:rsidR="00723E64" w:rsidRPr="004C24DA" w:rsidRDefault="004C24DA" w:rsidP="009002C7">
      <w:pPr>
        <w:pStyle w:val="Nagwek1"/>
        <w:suppressAutoHyphens/>
        <w:rPr>
          <w:rFonts w:ascii="Fira Sans" w:hAnsi="Fira Sans"/>
          <w:b/>
          <w:szCs w:val="19"/>
          <w:lang w:val="en-GB"/>
        </w:rPr>
      </w:pPr>
      <w:r w:rsidRPr="004C24DA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4B8E863" wp14:editId="0F6157EE">
                <wp:simplePos x="0" y="0"/>
                <wp:positionH relativeFrom="column">
                  <wp:posOffset>5219065</wp:posOffset>
                </wp:positionH>
                <wp:positionV relativeFrom="paragraph">
                  <wp:posOffset>85725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Related families accounted for over a half of all foster famil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6786" w14:textId="7B037E3E" w:rsidR="00723E64" w:rsidRPr="0059084C" w:rsidRDefault="00C10397" w:rsidP="009002C7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59084C">
                              <w:rPr>
                                <w:lang w:val="en-GB"/>
                              </w:rPr>
                              <w:t>Related families accounted for over a half of all foster families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E863" id="_x0000_s1028" type="#_x0000_t202" alt="Related families accounted for over a half of all foster families" style="position:absolute;margin-left:410.95pt;margin-top:6.75pt;width:135.85pt;height:65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" filled="f" stroked="f">
                <v:textbox>
                  <w:txbxContent>
                    <w:p w14:paraId="37196786" w14:textId="7B037E3E" w:rsidR="00723E64" w:rsidRPr="0059084C" w:rsidRDefault="00C10397" w:rsidP="009002C7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59084C">
                        <w:rPr>
                          <w:lang w:val="en-GB"/>
                        </w:rPr>
                        <w:t>Related families accounted for over a half of all foster families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23E64" w:rsidRPr="004C24DA">
        <w:rPr>
          <w:lang w:val="en-GB"/>
        </w:rPr>
        <w:t>F</w:t>
      </w:r>
      <w:r w:rsidR="00723E64" w:rsidRPr="004C24DA">
        <w:rPr>
          <w:rFonts w:ascii="Fira Sans" w:hAnsi="Fira Sans"/>
          <w:b/>
          <w:szCs w:val="19"/>
          <w:lang w:val="en-GB"/>
        </w:rPr>
        <w:t>orms of family foster care</w:t>
      </w:r>
    </w:p>
    <w:p w14:paraId="12C530BD" w14:textId="019134F6" w:rsidR="00E95B8E" w:rsidRPr="004C24DA" w:rsidRDefault="00692C04" w:rsidP="009002C7">
      <w:pPr>
        <w:suppressAutoHyphens/>
        <w:rPr>
          <w:lang w:val="en-GB"/>
        </w:rPr>
      </w:pPr>
      <w:r w:rsidRPr="004C24DA">
        <w:rPr>
          <w:szCs w:val="19"/>
          <w:lang w:val="en-GB"/>
        </w:rPr>
        <w:t xml:space="preserve">At the end of </w:t>
      </w:r>
      <w:r w:rsidR="007007DA" w:rsidRPr="004C24DA">
        <w:rPr>
          <w:lang w:val="en-GB"/>
        </w:rPr>
        <w:t>202</w:t>
      </w:r>
      <w:r w:rsidR="00DC2AE3" w:rsidRPr="004C24DA">
        <w:rPr>
          <w:lang w:val="en-GB"/>
        </w:rPr>
        <w:t>2</w:t>
      </w:r>
      <w:r w:rsidR="007007DA" w:rsidRPr="004C24DA">
        <w:rPr>
          <w:lang w:val="en-GB"/>
        </w:rPr>
        <w:t xml:space="preserve"> </w:t>
      </w:r>
      <w:r w:rsidRPr="004C24DA">
        <w:rPr>
          <w:szCs w:val="19"/>
          <w:lang w:val="en-GB"/>
        </w:rPr>
        <w:t>family foster care functioned in the form of related, not professional and professional families which amounted to</w:t>
      </w:r>
      <w:r w:rsidR="007007DA" w:rsidRPr="004C24DA">
        <w:rPr>
          <w:lang w:val="en-GB"/>
        </w:rPr>
        <w:t xml:space="preserve"> 35</w:t>
      </w:r>
      <w:r w:rsidR="008E075E" w:rsidRPr="004C24DA">
        <w:rPr>
          <w:lang w:val="en-GB"/>
        </w:rPr>
        <w:t xml:space="preserve"> </w:t>
      </w:r>
      <w:r w:rsidR="00EC222C" w:rsidRPr="004C24DA">
        <w:rPr>
          <w:lang w:val="en-GB"/>
        </w:rPr>
        <w:t>439</w:t>
      </w:r>
      <w:r w:rsidR="007007DA" w:rsidRPr="004C24DA">
        <w:rPr>
          <w:lang w:val="en-GB"/>
        </w:rPr>
        <w:t xml:space="preserve"> </w:t>
      </w:r>
      <w:r w:rsidRPr="004C24DA">
        <w:rPr>
          <w:szCs w:val="19"/>
          <w:lang w:val="en-GB"/>
        </w:rPr>
        <w:t xml:space="preserve">and in the form of foster homes – </w:t>
      </w:r>
      <w:r w:rsidR="000B03D1" w:rsidRPr="004C24DA">
        <w:rPr>
          <w:szCs w:val="19"/>
          <w:lang w:val="en-GB"/>
        </w:rPr>
        <w:t>781</w:t>
      </w:r>
      <w:r w:rsidRPr="004C24DA">
        <w:rPr>
          <w:szCs w:val="19"/>
          <w:lang w:val="en-GB"/>
        </w:rPr>
        <w:t xml:space="preserve"> units</w:t>
      </w:r>
      <w:r w:rsidR="007007DA" w:rsidRPr="004C24DA">
        <w:rPr>
          <w:lang w:val="en-GB"/>
        </w:rPr>
        <w:t xml:space="preserve">. </w:t>
      </w:r>
      <w:r w:rsidR="000B03D1" w:rsidRPr="004C24DA">
        <w:rPr>
          <w:szCs w:val="19"/>
          <w:lang w:val="en-GB"/>
        </w:rPr>
        <w:t xml:space="preserve">Among foster families, related families accounted for </w:t>
      </w:r>
      <w:r w:rsidR="007007DA" w:rsidRPr="004C24DA">
        <w:rPr>
          <w:lang w:val="en-GB"/>
        </w:rPr>
        <w:t>64</w:t>
      </w:r>
      <w:r w:rsidR="00CA68C5" w:rsidRPr="004C24DA">
        <w:rPr>
          <w:lang w:val="en-GB"/>
        </w:rPr>
        <w:t>.</w:t>
      </w:r>
      <w:r w:rsidR="00D86377">
        <w:rPr>
          <w:lang w:val="en-GB"/>
        </w:rPr>
        <w:t>1</w:t>
      </w:r>
      <w:r w:rsidR="007007DA" w:rsidRPr="004C24DA">
        <w:rPr>
          <w:lang w:val="en-GB"/>
        </w:rPr>
        <w:t xml:space="preserve">%, </w:t>
      </w:r>
      <w:r w:rsidR="000B03D1" w:rsidRPr="004C24DA">
        <w:rPr>
          <w:szCs w:val="19"/>
          <w:lang w:val="en-GB"/>
        </w:rPr>
        <w:t>not professional families</w:t>
      </w:r>
      <w:r w:rsidR="000B03D1" w:rsidRPr="004C24DA">
        <w:rPr>
          <w:lang w:val="en-GB"/>
        </w:rPr>
        <w:t xml:space="preserve"> –</w:t>
      </w:r>
      <w:r w:rsidR="00CA68C5" w:rsidRPr="004C24DA">
        <w:rPr>
          <w:lang w:val="en-GB"/>
        </w:rPr>
        <w:t>30.</w:t>
      </w:r>
      <w:r w:rsidR="000B5A6E" w:rsidRPr="004C24DA">
        <w:rPr>
          <w:lang w:val="en-GB"/>
        </w:rPr>
        <w:t>1</w:t>
      </w:r>
      <w:r w:rsidR="007007DA" w:rsidRPr="004C24DA">
        <w:rPr>
          <w:lang w:val="en-GB"/>
        </w:rPr>
        <w:t xml:space="preserve">%, </w:t>
      </w:r>
      <w:r w:rsidR="000B03D1" w:rsidRPr="004C24DA">
        <w:rPr>
          <w:szCs w:val="19"/>
          <w:lang w:val="en-GB"/>
        </w:rPr>
        <w:t xml:space="preserve">and professional families </w:t>
      </w:r>
      <w:r w:rsidR="007007DA" w:rsidRPr="004C24DA">
        <w:rPr>
          <w:lang w:val="en-GB"/>
        </w:rPr>
        <w:t>– 5</w:t>
      </w:r>
      <w:r w:rsidR="00CA68C5" w:rsidRPr="004C24DA">
        <w:rPr>
          <w:lang w:val="en-GB"/>
        </w:rPr>
        <w:t>.</w:t>
      </w:r>
      <w:r w:rsidR="00CA724D" w:rsidRPr="004C24DA">
        <w:rPr>
          <w:lang w:val="en-GB"/>
        </w:rPr>
        <w:t>8</w:t>
      </w:r>
      <w:r w:rsidR="007007DA" w:rsidRPr="004C24DA">
        <w:rPr>
          <w:lang w:val="en-GB"/>
        </w:rPr>
        <w:t>%.</w:t>
      </w:r>
    </w:p>
    <w:p w14:paraId="5FD7E3A5" w14:textId="69D945A4" w:rsidR="000B03D1" w:rsidRPr="004C24DA" w:rsidRDefault="0057298A" w:rsidP="009002C7">
      <w:pPr>
        <w:pStyle w:val="Nagwek1"/>
        <w:suppressAutoHyphens/>
        <w:rPr>
          <w:rFonts w:ascii="Fira Sans" w:hAnsi="Fira Sans"/>
          <w:b/>
          <w:szCs w:val="19"/>
          <w:lang w:val="en-GB"/>
        </w:rPr>
      </w:pPr>
      <w:r w:rsidRPr="004C24D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125A50E">
                <wp:simplePos x="0" y="0"/>
                <wp:positionH relativeFrom="column">
                  <wp:posOffset>5219700</wp:posOffset>
                </wp:positionH>
                <wp:positionV relativeFrom="paragraph">
                  <wp:posOffset>227965</wp:posOffset>
                </wp:positionV>
                <wp:extent cx="1828800" cy="831850"/>
                <wp:effectExtent l="0" t="0" r="0" b="6350"/>
                <wp:wrapTight wrapText="bothSides">
                  <wp:wrapPolygon edited="0">
                    <wp:start x="675" y="0"/>
                    <wp:lineTo x="675" y="21270"/>
                    <wp:lineTo x="20700" y="21270"/>
                    <wp:lineTo x="20700" y="0"/>
                    <wp:lineTo x="675" y="0"/>
                  </wp:wrapPolygon>
                </wp:wrapTight>
                <wp:docPr id="4" name="Pole tekstowe 4" descr="52,8% of persons performing the function of foster family were at age of 51–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C39D3AA" w:rsidR="00D972F6" w:rsidRPr="0059084C" w:rsidRDefault="00F62E29" w:rsidP="009002C7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bookmarkStart w:id="0" w:name="_Hlk69980368"/>
                            <w:r w:rsidRPr="0059084C"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GB"/>
                              </w:rPr>
                              <w:t>2,8</w:t>
                            </w:r>
                            <w:r w:rsidRPr="0059084C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522FFB">
                              <w:rPr>
                                <w:lang w:val="en-GB"/>
                              </w:rPr>
                              <w:t>of persons performing the function of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22FFB">
                              <w:rPr>
                                <w:lang w:val="en-GB"/>
                              </w:rPr>
                              <w:t>foster family were at age of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9084C">
                              <w:rPr>
                                <w:lang w:val="en-GB"/>
                              </w:rPr>
                              <w:t>51–70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52,8% of persons performing the function of foster family were at age of 51–70" style="position:absolute;margin-left:411pt;margin-top:17.95pt;width:2in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" filled="f" stroked="f">
                <v:textbox>
                  <w:txbxContent>
                    <w:p w14:paraId="29D2175E" w14:textId="6C39D3AA" w:rsidR="00D972F6" w:rsidRPr="0059084C" w:rsidRDefault="00F62E29" w:rsidP="009002C7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bookmarkStart w:id="1" w:name="_Hlk69980368"/>
                      <w:r w:rsidRPr="0059084C"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GB"/>
                        </w:rPr>
                        <w:t>2,8</w:t>
                      </w:r>
                      <w:r w:rsidRPr="0059084C">
                        <w:rPr>
                          <w:lang w:val="en-GB"/>
                        </w:rPr>
                        <w:t xml:space="preserve">% </w:t>
                      </w:r>
                      <w:r w:rsidRPr="00522FFB">
                        <w:rPr>
                          <w:lang w:val="en-GB"/>
                        </w:rPr>
                        <w:t>of persons performing the function of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522FFB">
                        <w:rPr>
                          <w:lang w:val="en-GB"/>
                        </w:rPr>
                        <w:t>foster family were at age of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59084C">
                        <w:rPr>
                          <w:lang w:val="en-GB"/>
                        </w:rPr>
                        <w:t>51–70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0B03D1" w:rsidRPr="004C24DA">
        <w:rPr>
          <w:rFonts w:ascii="Fira Sans" w:hAnsi="Fira Sans"/>
          <w:b/>
          <w:szCs w:val="19"/>
          <w:lang w:val="en-GB"/>
        </w:rPr>
        <w:t>Family foster care</w:t>
      </w:r>
    </w:p>
    <w:p w14:paraId="6D8E5AE7" w14:textId="1E11F6FA" w:rsidR="00C10397" w:rsidRPr="004C24DA" w:rsidRDefault="00C10397" w:rsidP="009002C7">
      <w:pPr>
        <w:suppressAutoHyphens/>
        <w:rPr>
          <w:szCs w:val="19"/>
          <w:lang w:val="en-GB"/>
        </w:rPr>
      </w:pPr>
      <w:r w:rsidRPr="004C24DA">
        <w:rPr>
          <w:rFonts w:cs="Arial"/>
          <w:szCs w:val="19"/>
          <w:lang w:val="en-GB"/>
        </w:rPr>
        <w:t xml:space="preserve">The function of foster family was fulfilled by </w:t>
      </w:r>
      <w:r w:rsidR="008875C9" w:rsidRPr="004C24DA">
        <w:rPr>
          <w:szCs w:val="19"/>
          <w:lang w:val="en-GB"/>
        </w:rPr>
        <w:t>1</w:t>
      </w:r>
      <w:r w:rsidR="00C25E20" w:rsidRPr="004C24DA">
        <w:rPr>
          <w:szCs w:val="19"/>
          <w:lang w:val="en-GB"/>
        </w:rPr>
        <w:t>8</w:t>
      </w:r>
      <w:r w:rsidR="008E075E" w:rsidRPr="004C24DA">
        <w:rPr>
          <w:szCs w:val="19"/>
          <w:lang w:val="en-GB"/>
        </w:rPr>
        <w:t xml:space="preserve"> </w:t>
      </w:r>
      <w:r w:rsidR="004735C9" w:rsidRPr="004C24DA">
        <w:rPr>
          <w:szCs w:val="19"/>
          <w:lang w:val="en-GB"/>
        </w:rPr>
        <w:t>409</w:t>
      </w:r>
      <w:r w:rsidR="008875C9" w:rsidRPr="004C24DA">
        <w:rPr>
          <w:szCs w:val="19"/>
          <w:lang w:val="en-GB"/>
        </w:rPr>
        <w:t xml:space="preserve"> </w:t>
      </w:r>
      <w:r w:rsidRPr="004C24DA">
        <w:rPr>
          <w:rFonts w:cs="Arial"/>
          <w:szCs w:val="19"/>
          <w:lang w:val="en-GB"/>
        </w:rPr>
        <w:t>married couples and by</w:t>
      </w:r>
      <w:r w:rsidRPr="004C24DA">
        <w:rPr>
          <w:szCs w:val="19"/>
          <w:lang w:val="en-GB"/>
        </w:rPr>
        <w:t xml:space="preserve"> </w:t>
      </w:r>
      <w:r w:rsidR="008875C9" w:rsidRPr="004C24DA">
        <w:rPr>
          <w:szCs w:val="19"/>
          <w:lang w:val="en-GB"/>
        </w:rPr>
        <w:t>1</w:t>
      </w:r>
      <w:r w:rsidR="004735C9" w:rsidRPr="004C24DA">
        <w:rPr>
          <w:szCs w:val="19"/>
          <w:lang w:val="en-GB"/>
        </w:rPr>
        <w:t>7</w:t>
      </w:r>
      <w:r w:rsidR="008E075E" w:rsidRPr="004C24DA">
        <w:rPr>
          <w:szCs w:val="19"/>
          <w:lang w:val="en-GB"/>
        </w:rPr>
        <w:t xml:space="preserve"> </w:t>
      </w:r>
      <w:r w:rsidR="004735C9" w:rsidRPr="004C24DA">
        <w:rPr>
          <w:szCs w:val="19"/>
          <w:lang w:val="en-GB"/>
        </w:rPr>
        <w:t>030</w:t>
      </w:r>
      <w:r w:rsidR="00CA68C5" w:rsidRPr="004C24DA">
        <w:rPr>
          <w:rFonts w:cs="Arial"/>
          <w:szCs w:val="19"/>
          <w:lang w:val="en-GB"/>
        </w:rPr>
        <w:t xml:space="preserve"> </w:t>
      </w:r>
      <w:r w:rsidR="007623B2">
        <w:rPr>
          <w:rFonts w:cs="Arial"/>
          <w:szCs w:val="19"/>
          <w:lang w:val="en-GB"/>
        </w:rPr>
        <w:t>l</w:t>
      </w:r>
      <w:r w:rsidR="00CA68C5" w:rsidRPr="004C24DA">
        <w:rPr>
          <w:rFonts w:cs="Arial"/>
          <w:szCs w:val="19"/>
          <w:lang w:val="en-GB"/>
        </w:rPr>
        <w:t>one persons.</w:t>
      </w:r>
      <w:r w:rsidR="008875C9" w:rsidRPr="004C24DA">
        <w:rPr>
          <w:szCs w:val="19"/>
          <w:lang w:val="en-GB"/>
        </w:rPr>
        <w:t xml:space="preserve"> </w:t>
      </w:r>
      <w:r w:rsidR="00CA68C5" w:rsidRPr="004C24DA">
        <w:rPr>
          <w:rFonts w:cs="Arial"/>
          <w:szCs w:val="19"/>
          <w:lang w:val="en-GB"/>
        </w:rPr>
        <w:t xml:space="preserve">The families which admitted one child accounted for </w:t>
      </w:r>
      <w:r w:rsidR="008875C9" w:rsidRPr="004C24DA">
        <w:rPr>
          <w:szCs w:val="19"/>
          <w:lang w:val="en-GB"/>
        </w:rPr>
        <w:t>7</w:t>
      </w:r>
      <w:r w:rsidR="004B52BC" w:rsidRPr="004C24DA">
        <w:rPr>
          <w:szCs w:val="19"/>
          <w:lang w:val="en-GB"/>
        </w:rPr>
        <w:t>2</w:t>
      </w:r>
      <w:r w:rsidR="00CA68C5" w:rsidRPr="004C24DA">
        <w:rPr>
          <w:szCs w:val="19"/>
          <w:lang w:val="en-GB"/>
        </w:rPr>
        <w:t>.</w:t>
      </w:r>
      <w:r w:rsidR="00703956" w:rsidRPr="004C24DA">
        <w:rPr>
          <w:szCs w:val="19"/>
          <w:lang w:val="en-GB"/>
        </w:rPr>
        <w:t>6</w:t>
      </w:r>
      <w:r w:rsidR="008875C9" w:rsidRPr="004C24DA">
        <w:rPr>
          <w:szCs w:val="19"/>
          <w:lang w:val="en-GB"/>
        </w:rPr>
        <w:t xml:space="preserve">%, </w:t>
      </w:r>
      <w:r w:rsidR="00CA68C5" w:rsidRPr="004C24DA">
        <w:rPr>
          <w:rFonts w:cs="Arial"/>
          <w:szCs w:val="19"/>
          <w:lang w:val="en-GB"/>
        </w:rPr>
        <w:t>two children –</w:t>
      </w:r>
      <w:r w:rsidR="008875C9" w:rsidRPr="004C24DA">
        <w:rPr>
          <w:szCs w:val="19"/>
          <w:lang w:val="en-GB"/>
        </w:rPr>
        <w:t xml:space="preserve"> </w:t>
      </w:r>
      <w:r w:rsidR="004B52BC" w:rsidRPr="004C24DA">
        <w:rPr>
          <w:szCs w:val="19"/>
          <w:lang w:val="en-GB"/>
        </w:rPr>
        <w:t>18</w:t>
      </w:r>
      <w:r w:rsidR="00CA68C5" w:rsidRPr="004C24DA">
        <w:rPr>
          <w:szCs w:val="19"/>
          <w:lang w:val="en-GB"/>
        </w:rPr>
        <w:t>.</w:t>
      </w:r>
      <w:r w:rsidR="001036E4" w:rsidRPr="004C24DA">
        <w:rPr>
          <w:szCs w:val="19"/>
          <w:lang w:val="en-GB"/>
        </w:rPr>
        <w:t>1</w:t>
      </w:r>
      <w:r w:rsidR="008875C9" w:rsidRPr="004C24DA">
        <w:rPr>
          <w:szCs w:val="19"/>
          <w:lang w:val="en-GB"/>
        </w:rPr>
        <w:t xml:space="preserve">%, </w:t>
      </w:r>
      <w:r w:rsidR="00CA68C5" w:rsidRPr="004C24DA">
        <w:rPr>
          <w:rFonts w:cs="Arial"/>
          <w:szCs w:val="19"/>
          <w:lang w:val="en-GB"/>
        </w:rPr>
        <w:t>three children</w:t>
      </w:r>
      <w:r w:rsidR="00CA68C5" w:rsidRPr="004C24DA">
        <w:rPr>
          <w:szCs w:val="19"/>
          <w:lang w:val="en-GB"/>
        </w:rPr>
        <w:t xml:space="preserve"> – 5.</w:t>
      </w:r>
      <w:r w:rsidR="00B42326" w:rsidRPr="004C24DA">
        <w:rPr>
          <w:szCs w:val="19"/>
          <w:lang w:val="en-GB"/>
        </w:rPr>
        <w:t>4</w:t>
      </w:r>
      <w:r w:rsidR="008E075E" w:rsidRPr="004C24DA">
        <w:rPr>
          <w:szCs w:val="19"/>
          <w:lang w:val="en-GB"/>
        </w:rPr>
        <w:t xml:space="preserve">%, </w:t>
      </w:r>
      <w:r w:rsidR="00CA68C5" w:rsidRPr="004C24DA">
        <w:rPr>
          <w:rFonts w:cs="Arial"/>
          <w:szCs w:val="19"/>
          <w:lang w:val="en-GB"/>
        </w:rPr>
        <w:t>and four or more children</w:t>
      </w:r>
      <w:r w:rsidR="00CA68C5" w:rsidRPr="004C24DA">
        <w:rPr>
          <w:szCs w:val="19"/>
          <w:lang w:val="en-GB"/>
        </w:rPr>
        <w:t xml:space="preserve"> </w:t>
      </w:r>
      <w:r w:rsidR="00703956" w:rsidRPr="004C24DA">
        <w:rPr>
          <w:szCs w:val="19"/>
          <w:lang w:val="en-GB"/>
        </w:rPr>
        <w:t>3</w:t>
      </w:r>
      <w:r w:rsidR="00CA68C5" w:rsidRPr="004C24DA">
        <w:rPr>
          <w:szCs w:val="19"/>
          <w:lang w:val="en-GB"/>
        </w:rPr>
        <w:t>.</w:t>
      </w:r>
      <w:r w:rsidR="003723EE" w:rsidRPr="004C24DA">
        <w:rPr>
          <w:szCs w:val="19"/>
          <w:lang w:val="en-GB"/>
        </w:rPr>
        <w:t>8</w:t>
      </w:r>
      <w:r w:rsidR="008875C9" w:rsidRPr="004C24DA">
        <w:rPr>
          <w:szCs w:val="19"/>
          <w:lang w:val="en-GB"/>
        </w:rPr>
        <w:t xml:space="preserve">% </w:t>
      </w:r>
      <w:r w:rsidR="00CA68C5" w:rsidRPr="004C24DA">
        <w:rPr>
          <w:rFonts w:cs="Arial"/>
          <w:szCs w:val="19"/>
          <w:lang w:val="en-GB"/>
        </w:rPr>
        <w:t>of all foster families.</w:t>
      </w:r>
      <w:r w:rsidR="008875C9" w:rsidRPr="004C24DA">
        <w:rPr>
          <w:szCs w:val="19"/>
          <w:lang w:val="en-GB"/>
        </w:rPr>
        <w:t xml:space="preserve"> </w:t>
      </w:r>
      <w:r w:rsidR="00576502" w:rsidRPr="004C24DA">
        <w:rPr>
          <w:szCs w:val="19"/>
          <w:lang w:val="en-GB"/>
        </w:rPr>
        <w:t>5</w:t>
      </w:r>
      <w:r w:rsidR="00E9016E" w:rsidRPr="004C24DA">
        <w:rPr>
          <w:szCs w:val="19"/>
          <w:lang w:val="en-GB"/>
        </w:rPr>
        <w:t>2</w:t>
      </w:r>
      <w:r w:rsidR="00CA68C5" w:rsidRPr="004C24DA">
        <w:rPr>
          <w:szCs w:val="19"/>
          <w:lang w:val="en-GB"/>
        </w:rPr>
        <w:t>.</w:t>
      </w:r>
      <w:r w:rsidR="00E9016E" w:rsidRPr="004C24DA">
        <w:rPr>
          <w:szCs w:val="19"/>
          <w:lang w:val="en-GB"/>
        </w:rPr>
        <w:t>8</w:t>
      </w:r>
      <w:r w:rsidR="00576502" w:rsidRPr="004C24DA">
        <w:rPr>
          <w:szCs w:val="19"/>
          <w:lang w:val="en-GB"/>
        </w:rPr>
        <w:t xml:space="preserve">% </w:t>
      </w:r>
      <w:r w:rsidR="00CA68C5" w:rsidRPr="004C24DA">
        <w:rPr>
          <w:rFonts w:cs="Arial"/>
          <w:szCs w:val="19"/>
          <w:lang w:val="en-GB"/>
        </w:rPr>
        <w:t xml:space="preserve">of the total number of persons performing the role of foster family </w:t>
      </w:r>
      <w:r w:rsidR="007B6B68" w:rsidRPr="00FC32C4">
        <w:rPr>
          <w:rFonts w:cs="Arial"/>
          <w:color w:val="000000" w:themeColor="text1"/>
          <w:szCs w:val="19"/>
          <w:lang w:val="en-GB"/>
        </w:rPr>
        <w:t>were</w:t>
      </w:r>
      <w:r w:rsidR="00FC32C4" w:rsidRPr="00FC32C4">
        <w:rPr>
          <w:rFonts w:cs="Arial"/>
          <w:color w:val="000000" w:themeColor="text1"/>
          <w:szCs w:val="19"/>
          <w:lang w:val="en-GB"/>
        </w:rPr>
        <w:t xml:space="preserve"> </w:t>
      </w:r>
      <w:r w:rsidR="00CA68C5" w:rsidRPr="00FC32C4">
        <w:rPr>
          <w:rFonts w:cs="Arial"/>
          <w:color w:val="000000" w:themeColor="text1"/>
          <w:szCs w:val="19"/>
          <w:lang w:val="en-GB"/>
        </w:rPr>
        <w:t xml:space="preserve">persons </w:t>
      </w:r>
      <w:r w:rsidR="00CA68C5" w:rsidRPr="004C24DA">
        <w:rPr>
          <w:rFonts w:cs="Arial"/>
          <w:szCs w:val="19"/>
          <w:lang w:val="en-GB"/>
        </w:rPr>
        <w:t>at age of</w:t>
      </w:r>
      <w:r w:rsidR="00CA68C5" w:rsidRPr="004C24DA">
        <w:rPr>
          <w:szCs w:val="19"/>
          <w:lang w:val="en-GB"/>
        </w:rPr>
        <w:t xml:space="preserve"> </w:t>
      </w:r>
      <w:r w:rsidR="008875C9" w:rsidRPr="004C24DA">
        <w:rPr>
          <w:szCs w:val="19"/>
          <w:lang w:val="en-GB"/>
        </w:rPr>
        <w:t xml:space="preserve">51–70. </w:t>
      </w:r>
      <w:r w:rsidR="007B6B68" w:rsidRPr="004C24DA">
        <w:rPr>
          <w:rFonts w:cs="Arial"/>
          <w:szCs w:val="19"/>
          <w:lang w:val="en-GB"/>
        </w:rPr>
        <w:t xml:space="preserve">Foster homes were run by </w:t>
      </w:r>
      <w:r w:rsidR="00C52BDF" w:rsidRPr="004C24DA">
        <w:rPr>
          <w:szCs w:val="19"/>
          <w:lang w:val="en-GB"/>
        </w:rPr>
        <w:t>666</w:t>
      </w:r>
      <w:r w:rsidR="008875C9" w:rsidRPr="004C24DA">
        <w:rPr>
          <w:szCs w:val="19"/>
          <w:lang w:val="en-GB"/>
        </w:rPr>
        <w:t xml:space="preserve"> </w:t>
      </w:r>
      <w:r w:rsidR="007B6B68" w:rsidRPr="004C24DA">
        <w:rPr>
          <w:rFonts w:cs="Arial"/>
          <w:szCs w:val="19"/>
          <w:lang w:val="en-GB"/>
        </w:rPr>
        <w:t>married couples and by</w:t>
      </w:r>
      <w:r w:rsidR="008875C9" w:rsidRPr="004C24DA">
        <w:rPr>
          <w:szCs w:val="19"/>
          <w:lang w:val="en-GB"/>
        </w:rPr>
        <w:t xml:space="preserve"> 1</w:t>
      </w:r>
      <w:r w:rsidR="00C52BDF" w:rsidRPr="004C24DA">
        <w:rPr>
          <w:szCs w:val="19"/>
          <w:lang w:val="en-GB"/>
        </w:rPr>
        <w:t>15</w:t>
      </w:r>
      <w:r w:rsidR="008875C9" w:rsidRPr="004C24DA">
        <w:rPr>
          <w:szCs w:val="19"/>
          <w:lang w:val="en-GB"/>
        </w:rPr>
        <w:t xml:space="preserve"> </w:t>
      </w:r>
      <w:r w:rsidR="007B6B68" w:rsidRPr="004C24DA">
        <w:rPr>
          <w:rFonts w:cs="Arial"/>
          <w:szCs w:val="19"/>
          <w:lang w:val="en-GB"/>
        </w:rPr>
        <w:t xml:space="preserve">lone persons. Most persons </w:t>
      </w:r>
      <w:r w:rsidR="008875C9" w:rsidRPr="004C24DA">
        <w:rPr>
          <w:szCs w:val="19"/>
          <w:lang w:val="en-GB"/>
        </w:rPr>
        <w:t>(7</w:t>
      </w:r>
      <w:r w:rsidR="0063150C" w:rsidRPr="004C24DA">
        <w:rPr>
          <w:szCs w:val="19"/>
          <w:lang w:val="en-GB"/>
        </w:rPr>
        <w:t>7</w:t>
      </w:r>
      <w:r w:rsidR="007B6B68" w:rsidRPr="004C24DA">
        <w:rPr>
          <w:szCs w:val="19"/>
          <w:lang w:val="en-GB"/>
        </w:rPr>
        <w:t>.</w:t>
      </w:r>
      <w:r w:rsidR="0063150C" w:rsidRPr="004C24DA">
        <w:rPr>
          <w:szCs w:val="19"/>
          <w:lang w:val="en-GB"/>
        </w:rPr>
        <w:t>8</w:t>
      </w:r>
      <w:r w:rsidR="008875C9" w:rsidRPr="004C24DA">
        <w:rPr>
          <w:szCs w:val="19"/>
          <w:lang w:val="en-GB"/>
        </w:rPr>
        <w:t xml:space="preserve">%) </w:t>
      </w:r>
      <w:r w:rsidR="007B6B68" w:rsidRPr="004C24DA">
        <w:rPr>
          <w:rFonts w:cs="Arial"/>
          <w:szCs w:val="19"/>
          <w:lang w:val="en-GB"/>
        </w:rPr>
        <w:t>performing the function of a family foster home were in the 41–60 age group</w:t>
      </w:r>
      <w:r w:rsidR="00B60CB8">
        <w:rPr>
          <w:szCs w:val="19"/>
          <w:lang w:val="en-GB"/>
        </w:rPr>
        <w:t>.</w:t>
      </w:r>
    </w:p>
    <w:p w14:paraId="6455399C" w14:textId="7E1EC34E" w:rsidR="002D1EAB" w:rsidRPr="004C24DA" w:rsidRDefault="009E1BFE" w:rsidP="009002C7">
      <w:pPr>
        <w:pStyle w:val="Nagwek1"/>
        <w:suppressAutoHyphens/>
        <w:rPr>
          <w:rFonts w:ascii="Fira Sans" w:hAnsi="Fira Sans"/>
          <w:b/>
          <w:szCs w:val="19"/>
          <w:lang w:val="en-GB"/>
        </w:rPr>
      </w:pPr>
      <w:r w:rsidRPr="004C24DA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A9CD567" wp14:editId="35879BC8">
                <wp:simplePos x="0" y="0"/>
                <wp:positionH relativeFrom="column">
                  <wp:posOffset>5218430</wp:posOffset>
                </wp:positionH>
                <wp:positionV relativeFrom="paragraph">
                  <wp:posOffset>244475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 descr="Among children who were provided with family types of foster care, 6 565 had legal confirmation of disabil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FD108" w14:textId="0F0E5882" w:rsidR="009E1BFE" w:rsidRPr="0059084C" w:rsidRDefault="00461FC9" w:rsidP="009002C7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522FFB">
                              <w:rPr>
                                <w:rFonts w:cs="ArialMT"/>
                                <w:szCs w:val="19"/>
                                <w:lang w:val="en-GB"/>
                              </w:rPr>
                              <w:t xml:space="preserve">Among children who were provided with family types of foster care, </w:t>
                            </w:r>
                            <w:r w:rsidR="009E1BFE" w:rsidRPr="0059084C">
                              <w:rPr>
                                <w:lang w:val="en-GB"/>
                              </w:rPr>
                              <w:t>6</w:t>
                            </w:r>
                            <w:r w:rsidR="00C43823" w:rsidRPr="0059084C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31B2E" w:rsidRPr="0059084C">
                              <w:rPr>
                                <w:lang w:val="en-GB"/>
                              </w:rPr>
                              <w:t>565</w:t>
                            </w:r>
                            <w:r w:rsidR="009E1BFE" w:rsidRPr="0059084C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22FFB">
                              <w:rPr>
                                <w:rFonts w:cs="ArialMT"/>
                                <w:szCs w:val="19"/>
                                <w:lang w:val="en-GB"/>
                              </w:rPr>
                              <w:t>had legal confirmation of disability</w:t>
                            </w:r>
                          </w:p>
                          <w:p w14:paraId="44EB3B31" w14:textId="77777777" w:rsidR="00CF53D1" w:rsidRPr="00E51268" w:rsidRDefault="00CF53D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CD567" id="Pole tekstowe 7" o:spid="_x0000_s1030" type="#_x0000_t202" alt="Among children who were provided with family types of foster care, 6 565 had legal confirmation of disability" style="position:absolute;margin-left:410.9pt;margin-top:19.2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" filled="f" stroked="f">
                <v:textbox>
                  <w:txbxContent>
                    <w:p w14:paraId="50CFD108" w14:textId="0F0E5882" w:rsidR="009E1BFE" w:rsidRPr="0059084C" w:rsidRDefault="00461FC9" w:rsidP="009002C7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522FFB">
                        <w:rPr>
                          <w:rFonts w:cs="ArialMT"/>
                          <w:szCs w:val="19"/>
                          <w:lang w:val="en-GB"/>
                        </w:rPr>
                        <w:t xml:space="preserve">Among children who were provided with family types of foster care, </w:t>
                      </w:r>
                      <w:r w:rsidR="009E1BFE" w:rsidRPr="0059084C">
                        <w:rPr>
                          <w:lang w:val="en-GB"/>
                        </w:rPr>
                        <w:t>6</w:t>
                      </w:r>
                      <w:r w:rsidR="00C43823" w:rsidRPr="0059084C">
                        <w:rPr>
                          <w:lang w:val="en-GB"/>
                        </w:rPr>
                        <w:t xml:space="preserve"> </w:t>
                      </w:r>
                      <w:r w:rsidR="00531B2E" w:rsidRPr="0059084C">
                        <w:rPr>
                          <w:lang w:val="en-GB"/>
                        </w:rPr>
                        <w:t>565</w:t>
                      </w:r>
                      <w:r w:rsidR="009E1BFE" w:rsidRPr="0059084C">
                        <w:rPr>
                          <w:lang w:val="en-GB"/>
                        </w:rPr>
                        <w:t xml:space="preserve"> </w:t>
                      </w:r>
                      <w:r w:rsidRPr="00522FFB">
                        <w:rPr>
                          <w:rFonts w:cs="ArialMT"/>
                          <w:szCs w:val="19"/>
                          <w:lang w:val="en-GB"/>
                        </w:rPr>
                        <w:t>had legal confirmation of disability</w:t>
                      </w:r>
                    </w:p>
                    <w:p w14:paraId="44EB3B31" w14:textId="77777777" w:rsidR="00CF53D1" w:rsidRPr="00E51268" w:rsidRDefault="00CF53D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1EAB" w:rsidRPr="004C24DA">
        <w:rPr>
          <w:rFonts w:ascii="Fira Sans" w:hAnsi="Fira Sans"/>
          <w:b/>
          <w:szCs w:val="19"/>
          <w:lang w:val="en-GB"/>
        </w:rPr>
        <w:t>Children in family foster care</w:t>
      </w:r>
    </w:p>
    <w:p w14:paraId="15BC4C5E" w14:textId="6FAFEFB3" w:rsidR="00461FC9" w:rsidRPr="004C24DA" w:rsidRDefault="002D1EAB" w:rsidP="009002C7">
      <w:pPr>
        <w:suppressAutoHyphens/>
        <w:rPr>
          <w:rFonts w:cs="Arial"/>
          <w:szCs w:val="19"/>
          <w:lang w:val="en-GB"/>
        </w:rPr>
      </w:pPr>
      <w:r w:rsidRPr="004C24DA">
        <w:rPr>
          <w:rFonts w:cs="ArialMT"/>
          <w:color w:val="000000" w:themeColor="text1"/>
          <w:szCs w:val="19"/>
          <w:lang w:val="en-GB"/>
        </w:rPr>
        <w:t xml:space="preserve">There were </w:t>
      </w:r>
      <w:r w:rsidR="009E1BFE" w:rsidRPr="004C24DA">
        <w:rPr>
          <w:rFonts w:cs="Arial"/>
          <w:szCs w:val="19"/>
          <w:lang w:val="en-GB"/>
        </w:rPr>
        <w:t>56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113BD7" w:rsidRPr="004C24DA">
        <w:rPr>
          <w:rFonts w:cs="Arial"/>
          <w:szCs w:val="19"/>
          <w:lang w:val="en-GB"/>
        </w:rPr>
        <w:t>240</w:t>
      </w:r>
      <w:r w:rsidR="009E1BFE" w:rsidRPr="004C24DA">
        <w:rPr>
          <w:rFonts w:cs="Arial"/>
          <w:szCs w:val="19"/>
          <w:lang w:val="en-GB"/>
        </w:rPr>
        <w:t xml:space="preserve"> </w:t>
      </w:r>
      <w:r w:rsidRPr="004C24DA">
        <w:rPr>
          <w:rFonts w:cs="ArialMT"/>
          <w:color w:val="000000" w:themeColor="text1"/>
          <w:szCs w:val="19"/>
          <w:lang w:val="en-GB"/>
        </w:rPr>
        <w:t>children in family foster care, including</w:t>
      </w:r>
      <w:r w:rsidRPr="004C24DA">
        <w:rPr>
          <w:rFonts w:cs="Arial"/>
          <w:szCs w:val="19"/>
          <w:lang w:val="en-GB"/>
        </w:rPr>
        <w:t xml:space="preserve"> </w:t>
      </w:r>
      <w:r w:rsidR="009E1BFE" w:rsidRPr="004C24DA">
        <w:rPr>
          <w:rFonts w:cs="Arial"/>
          <w:szCs w:val="19"/>
          <w:lang w:val="en-GB"/>
        </w:rPr>
        <w:t>5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3C7A69" w:rsidRPr="004C24DA">
        <w:rPr>
          <w:rFonts w:cs="Arial"/>
          <w:szCs w:val="19"/>
          <w:lang w:val="en-GB"/>
        </w:rPr>
        <w:t>580</w:t>
      </w:r>
      <w:r w:rsidR="009E1BFE" w:rsidRPr="004C24DA">
        <w:rPr>
          <w:rFonts w:cs="Arial"/>
          <w:szCs w:val="19"/>
          <w:lang w:val="en-GB"/>
        </w:rPr>
        <w:t xml:space="preserve"> </w:t>
      </w:r>
      <w:r w:rsidRPr="004C24DA">
        <w:rPr>
          <w:rFonts w:cs="ArialMT"/>
          <w:color w:val="000000" w:themeColor="text1"/>
          <w:szCs w:val="19"/>
          <w:lang w:val="en-GB"/>
        </w:rPr>
        <w:t>children in foster homes.</w:t>
      </w:r>
      <w:r w:rsidR="009E1BFE" w:rsidRPr="004C24DA">
        <w:rPr>
          <w:rFonts w:cs="Arial"/>
          <w:szCs w:val="19"/>
          <w:lang w:val="en-GB"/>
        </w:rPr>
        <w:t xml:space="preserve"> </w:t>
      </w:r>
      <w:r w:rsidRPr="004C24DA">
        <w:rPr>
          <w:rFonts w:cs="ArialMT"/>
          <w:color w:val="000000" w:themeColor="text1"/>
          <w:szCs w:val="19"/>
          <w:lang w:val="en-GB"/>
        </w:rPr>
        <w:t>Among all children who were provided with foster care</w:t>
      </w:r>
      <w:r w:rsidR="009E1BFE" w:rsidRPr="004C24DA">
        <w:rPr>
          <w:rFonts w:cs="Arial"/>
          <w:szCs w:val="19"/>
          <w:lang w:val="en-GB"/>
        </w:rPr>
        <w:t xml:space="preserve"> 6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A758E8" w:rsidRPr="004C24DA">
        <w:rPr>
          <w:rFonts w:cs="Arial"/>
          <w:szCs w:val="19"/>
          <w:lang w:val="en-GB"/>
        </w:rPr>
        <w:t>565</w:t>
      </w:r>
      <w:r w:rsidR="009E1BFE" w:rsidRPr="004C24DA">
        <w:rPr>
          <w:rFonts w:cs="Arial"/>
          <w:szCs w:val="19"/>
          <w:lang w:val="en-GB"/>
        </w:rPr>
        <w:t xml:space="preserve"> </w:t>
      </w:r>
      <w:r w:rsidRPr="004C24DA">
        <w:rPr>
          <w:rFonts w:cs="ArialMT"/>
          <w:color w:val="000000" w:themeColor="text1"/>
          <w:szCs w:val="19"/>
          <w:lang w:val="en-GB"/>
        </w:rPr>
        <w:t>had legal confirmation of disability, moderate disability or severe disability and</w:t>
      </w:r>
      <w:r w:rsidR="00FC32C4">
        <w:rPr>
          <w:rFonts w:cs="Arial"/>
          <w:szCs w:val="19"/>
          <w:lang w:val="en-GB"/>
        </w:rPr>
        <w:t xml:space="preserve"> </w:t>
      </w:r>
      <w:r w:rsidR="009E1BFE" w:rsidRPr="004C24DA">
        <w:rPr>
          <w:rFonts w:cs="Arial"/>
          <w:szCs w:val="19"/>
          <w:lang w:val="en-GB"/>
        </w:rPr>
        <w:t>2</w:t>
      </w:r>
      <w:r w:rsidR="00FC32C4">
        <w:rPr>
          <w:rFonts w:cs="Arial"/>
          <w:szCs w:val="19"/>
          <w:lang w:val="en-GB"/>
        </w:rPr>
        <w:t xml:space="preserve"> </w:t>
      </w:r>
      <w:r w:rsidR="00384609" w:rsidRPr="004C24DA">
        <w:rPr>
          <w:rFonts w:cs="Arial"/>
          <w:szCs w:val="19"/>
          <w:lang w:val="en-GB"/>
        </w:rPr>
        <w:t>719</w:t>
      </w:r>
      <w:r w:rsidR="009E1BFE" w:rsidRPr="004C24DA">
        <w:rPr>
          <w:rFonts w:cs="Arial"/>
          <w:szCs w:val="19"/>
          <w:lang w:val="en-GB"/>
        </w:rPr>
        <w:t xml:space="preserve"> </w:t>
      </w:r>
      <w:r w:rsidRPr="004C24DA">
        <w:rPr>
          <w:rFonts w:cs="ArialMT"/>
          <w:color w:val="000000" w:themeColor="text1"/>
          <w:szCs w:val="19"/>
          <w:lang w:val="en-GB"/>
        </w:rPr>
        <w:t>were orphans</w:t>
      </w:r>
      <w:r w:rsidR="009E1BFE" w:rsidRPr="004C24DA">
        <w:rPr>
          <w:rFonts w:cs="Arial"/>
          <w:szCs w:val="19"/>
          <w:lang w:val="en-GB"/>
        </w:rPr>
        <w:t xml:space="preserve">. </w:t>
      </w:r>
      <w:r w:rsidR="00A74AD3" w:rsidRPr="004C24DA">
        <w:rPr>
          <w:rFonts w:cs="ArialMT"/>
          <w:color w:val="000000" w:themeColor="text1"/>
          <w:szCs w:val="19"/>
          <w:lang w:val="en-GB"/>
        </w:rPr>
        <w:t>Considering age of children placed in family foster care, children at age of 7–13 constituted the major group</w:t>
      </w:r>
      <w:r w:rsidR="009E1BFE" w:rsidRPr="004C24DA">
        <w:rPr>
          <w:rFonts w:cs="Arial"/>
          <w:szCs w:val="19"/>
          <w:lang w:val="en-GB"/>
        </w:rPr>
        <w:t xml:space="preserve"> (19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342EB7" w:rsidRPr="004C24DA">
        <w:rPr>
          <w:rFonts w:cs="Arial"/>
          <w:szCs w:val="19"/>
          <w:lang w:val="en-GB"/>
        </w:rPr>
        <w:t>469</w:t>
      </w:r>
      <w:r w:rsidR="009E1BFE" w:rsidRPr="004C24DA">
        <w:rPr>
          <w:rFonts w:cs="Arial"/>
          <w:szCs w:val="19"/>
          <w:lang w:val="en-GB"/>
        </w:rPr>
        <w:t>)</w:t>
      </w:r>
      <w:r w:rsidR="00A74AD3" w:rsidRPr="004C24DA">
        <w:rPr>
          <w:rFonts w:cs="Arial"/>
          <w:szCs w:val="19"/>
          <w:lang w:val="en-GB"/>
        </w:rPr>
        <w:t xml:space="preserve"> </w:t>
      </w:r>
      <w:r w:rsidR="00A74AD3" w:rsidRPr="004C24DA">
        <w:rPr>
          <w:rFonts w:cs="ArialMT"/>
          <w:color w:val="000000" w:themeColor="text1"/>
          <w:szCs w:val="19"/>
          <w:lang w:val="en-GB"/>
        </w:rPr>
        <w:t>both in foster families and in foster homes</w:t>
      </w:r>
      <w:r w:rsidR="008E075E" w:rsidRPr="004C24DA">
        <w:rPr>
          <w:rFonts w:cs="Arial"/>
          <w:szCs w:val="19"/>
          <w:lang w:val="en-GB"/>
        </w:rPr>
        <w:t>,</w:t>
      </w:r>
      <w:r w:rsidR="00A74AD3" w:rsidRPr="004C24DA">
        <w:rPr>
          <w:rFonts w:cs="Arial"/>
          <w:szCs w:val="19"/>
          <w:lang w:val="en-GB"/>
        </w:rPr>
        <w:t xml:space="preserve"> </w:t>
      </w:r>
      <w:r w:rsidR="00A74AD3" w:rsidRPr="004C24DA">
        <w:rPr>
          <w:rFonts w:cs="ArialMT"/>
          <w:color w:val="000000" w:themeColor="text1"/>
          <w:szCs w:val="19"/>
          <w:lang w:val="en-GB"/>
        </w:rPr>
        <w:t xml:space="preserve">while children at age under </w:t>
      </w:r>
      <w:r w:rsidR="00FC32C4">
        <w:rPr>
          <w:rFonts w:cs="ArialMT"/>
          <w:color w:val="000000" w:themeColor="text1"/>
          <w:szCs w:val="19"/>
          <w:lang w:val="en-GB"/>
        </w:rPr>
        <w:t>1</w:t>
      </w:r>
      <w:r w:rsidR="00A74AD3" w:rsidRPr="004C24DA">
        <w:rPr>
          <w:rFonts w:cs="ArialMT"/>
          <w:color w:val="000000" w:themeColor="text1"/>
          <w:szCs w:val="19"/>
          <w:lang w:val="en-GB"/>
        </w:rPr>
        <w:t xml:space="preserve"> were in the smallest group of the family foster care</w:t>
      </w:r>
      <w:r w:rsidR="008E075E" w:rsidRPr="004C24DA">
        <w:rPr>
          <w:rFonts w:cs="Arial"/>
          <w:szCs w:val="19"/>
          <w:lang w:val="en-GB"/>
        </w:rPr>
        <w:t xml:space="preserve"> (936</w:t>
      </w:r>
      <w:r w:rsidR="008E075E" w:rsidRPr="004C24DA">
        <w:rPr>
          <w:rFonts w:cs="Arial"/>
          <w:lang w:val="en-GB"/>
        </w:rPr>
        <w:t>)</w:t>
      </w:r>
      <w:r w:rsidR="00A01FF9" w:rsidRPr="004C24DA">
        <w:rPr>
          <w:rFonts w:cs="Arial"/>
          <w:szCs w:val="19"/>
          <w:lang w:val="en-GB"/>
        </w:rPr>
        <w:t>.</w:t>
      </w:r>
      <w:r w:rsidR="002B6347" w:rsidRPr="004C24DA">
        <w:rPr>
          <w:rFonts w:cs="Arial"/>
          <w:szCs w:val="19"/>
          <w:lang w:val="en-GB"/>
        </w:rPr>
        <w:t xml:space="preserve"> In 2022 there were </w:t>
      </w:r>
      <w:r w:rsidR="00FC32C4">
        <w:rPr>
          <w:lang w:val="en-GB"/>
        </w:rPr>
        <w:t xml:space="preserve">9 </w:t>
      </w:r>
      <w:r w:rsidR="002B6347" w:rsidRPr="004C24DA">
        <w:rPr>
          <w:lang w:val="en-GB"/>
        </w:rPr>
        <w:t xml:space="preserve">953 </w:t>
      </w:r>
      <w:r w:rsidR="0059084C">
        <w:rPr>
          <w:rFonts w:cs="ArialMT"/>
          <w:color w:val="000000" w:themeColor="text1"/>
          <w:szCs w:val="19"/>
          <w:lang w:val="en-GB"/>
        </w:rPr>
        <w:t xml:space="preserve">children who were </w:t>
      </w:r>
      <w:r w:rsidR="002B6347" w:rsidRPr="004C24DA">
        <w:rPr>
          <w:rFonts w:cs="ArialMT"/>
          <w:color w:val="000000" w:themeColor="text1"/>
          <w:szCs w:val="19"/>
          <w:lang w:val="en-GB"/>
        </w:rPr>
        <w:t>admitted for the first time in family foster care. In 2022, 7655 children up to age of 18 left family foster care.</w:t>
      </w:r>
      <w:r w:rsidR="00016EDB" w:rsidRPr="004C24DA">
        <w:rPr>
          <w:rFonts w:cs="Arial"/>
          <w:szCs w:val="19"/>
          <w:lang w:val="en-GB"/>
        </w:rPr>
        <w:t xml:space="preserve"> </w:t>
      </w:r>
      <w:r w:rsidR="002B6347" w:rsidRPr="004C24DA">
        <w:rPr>
          <w:rFonts w:cs="ArialMT"/>
          <w:color w:val="000000" w:themeColor="text1"/>
          <w:szCs w:val="19"/>
          <w:lang w:val="en-GB"/>
        </w:rPr>
        <w:t xml:space="preserve">The majority of them </w:t>
      </w:r>
      <w:r w:rsidR="005C6C55" w:rsidRPr="004C24DA">
        <w:rPr>
          <w:rFonts w:cs="Arial"/>
          <w:szCs w:val="19"/>
          <w:lang w:val="en-GB"/>
        </w:rPr>
        <w:t>(31</w:t>
      </w:r>
      <w:r w:rsidR="00CA42BF">
        <w:rPr>
          <w:rFonts w:cs="Arial"/>
          <w:szCs w:val="19"/>
          <w:lang w:val="en-GB"/>
        </w:rPr>
        <w:t>.0</w:t>
      </w:r>
      <w:r w:rsidR="005C6C55" w:rsidRPr="004C24DA">
        <w:rPr>
          <w:rFonts w:cs="Arial"/>
          <w:szCs w:val="19"/>
          <w:lang w:val="en-GB"/>
        </w:rPr>
        <w:t xml:space="preserve">%) </w:t>
      </w:r>
      <w:r w:rsidR="002B6347" w:rsidRPr="004C24DA">
        <w:rPr>
          <w:rFonts w:cs="ArialMT"/>
          <w:color w:val="000000" w:themeColor="text1"/>
          <w:szCs w:val="19"/>
          <w:lang w:val="en-GB"/>
        </w:rPr>
        <w:t>returned to their own famil</w:t>
      </w:r>
      <w:r w:rsidR="00B60CB8">
        <w:rPr>
          <w:rFonts w:cs="ArialMT"/>
          <w:color w:val="000000" w:themeColor="text1"/>
          <w:szCs w:val="19"/>
          <w:lang w:val="en-GB"/>
        </w:rPr>
        <w:t>ies</w:t>
      </w:r>
      <w:r w:rsidR="002B6347" w:rsidRPr="004C24DA">
        <w:rPr>
          <w:rFonts w:cs="ArialMT"/>
          <w:color w:val="000000" w:themeColor="text1"/>
          <w:szCs w:val="19"/>
          <w:lang w:val="en-GB"/>
        </w:rPr>
        <w:t>.</w:t>
      </w:r>
      <w:r w:rsidR="002B6347" w:rsidRPr="004C24DA">
        <w:rPr>
          <w:rFonts w:cs="Arial"/>
          <w:szCs w:val="19"/>
          <w:lang w:val="en-GB"/>
        </w:rPr>
        <w:t xml:space="preserve"> </w:t>
      </w:r>
      <w:r w:rsidR="005C6C55" w:rsidRPr="004C24DA">
        <w:rPr>
          <w:rFonts w:cs="Arial"/>
          <w:szCs w:val="19"/>
          <w:lang w:val="en-GB"/>
        </w:rPr>
        <w:t>1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902915" w:rsidRPr="004C24DA">
        <w:rPr>
          <w:rFonts w:cs="Arial"/>
          <w:szCs w:val="19"/>
          <w:lang w:val="en-GB"/>
        </w:rPr>
        <w:t>483</w:t>
      </w:r>
      <w:r w:rsidR="005C6C55" w:rsidRPr="004C24DA">
        <w:rPr>
          <w:rFonts w:cs="Arial"/>
          <w:szCs w:val="19"/>
          <w:lang w:val="en-GB"/>
        </w:rPr>
        <w:t xml:space="preserve"> </w:t>
      </w:r>
      <w:r w:rsidR="002B6347" w:rsidRPr="004C24DA">
        <w:rPr>
          <w:rFonts w:cs="ArialMT"/>
          <w:color w:val="000000" w:themeColor="text1"/>
          <w:szCs w:val="19"/>
          <w:lang w:val="en-GB"/>
        </w:rPr>
        <w:t>children went to adoption families, while</w:t>
      </w:r>
      <w:r w:rsidR="002B6347" w:rsidRPr="004C24DA">
        <w:rPr>
          <w:rFonts w:cs="Arial"/>
          <w:szCs w:val="19"/>
          <w:lang w:val="en-GB"/>
        </w:rPr>
        <w:t xml:space="preserve"> </w:t>
      </w:r>
      <w:r w:rsidR="003D20E9" w:rsidRPr="004C24DA">
        <w:rPr>
          <w:rFonts w:cs="Arial"/>
          <w:szCs w:val="19"/>
          <w:lang w:val="en-GB"/>
        </w:rPr>
        <w:t>2</w:t>
      </w:r>
      <w:r w:rsidR="00FC32C4">
        <w:rPr>
          <w:rFonts w:cs="Arial"/>
          <w:szCs w:val="19"/>
          <w:lang w:val="en-GB"/>
        </w:rPr>
        <w:t xml:space="preserve"> </w:t>
      </w:r>
      <w:r w:rsidR="003D20E9" w:rsidRPr="004C24DA">
        <w:rPr>
          <w:rFonts w:cs="Arial"/>
          <w:szCs w:val="19"/>
          <w:lang w:val="en-GB"/>
        </w:rPr>
        <w:t>107</w:t>
      </w:r>
      <w:r w:rsidR="002B6347" w:rsidRPr="004C24DA">
        <w:rPr>
          <w:rFonts w:cs="Arial"/>
          <w:szCs w:val="19"/>
          <w:lang w:val="en-GB"/>
        </w:rPr>
        <w:t xml:space="preserve"> </w:t>
      </w:r>
      <w:r w:rsidR="002B6347" w:rsidRPr="004C24DA">
        <w:rPr>
          <w:rFonts w:cs="ArialMT"/>
          <w:color w:val="000000" w:themeColor="text1"/>
          <w:szCs w:val="19"/>
          <w:lang w:val="en-GB"/>
        </w:rPr>
        <w:t>children to other forms of family foster care.</w:t>
      </w:r>
      <w:r w:rsidR="00016EDB" w:rsidRPr="004C24DA">
        <w:rPr>
          <w:rFonts w:cs="ArialMT"/>
          <w:color w:val="000000" w:themeColor="text1"/>
          <w:szCs w:val="19"/>
          <w:lang w:val="en-GB"/>
        </w:rPr>
        <w:t xml:space="preserve"> </w:t>
      </w:r>
      <w:r w:rsidR="003D20E9" w:rsidRPr="004C24DA">
        <w:rPr>
          <w:rFonts w:cs="Arial"/>
          <w:szCs w:val="19"/>
          <w:lang w:val="en-GB"/>
        </w:rPr>
        <w:t>1 078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016EDB" w:rsidRPr="004C24DA">
        <w:rPr>
          <w:rFonts w:cs="ArialMT"/>
          <w:color w:val="000000" w:themeColor="text1"/>
          <w:szCs w:val="19"/>
          <w:lang w:val="en-GB"/>
        </w:rPr>
        <w:t>children left family foster care because they were moved to institutional foster care and</w:t>
      </w:r>
      <w:r w:rsidR="00016EDB" w:rsidRPr="004C24DA">
        <w:rPr>
          <w:rFonts w:cs="Arial"/>
          <w:szCs w:val="19"/>
          <w:lang w:val="en-GB"/>
        </w:rPr>
        <w:t xml:space="preserve"> </w:t>
      </w:r>
      <w:r w:rsidR="000968BB" w:rsidRPr="004C24DA">
        <w:rPr>
          <w:rFonts w:cs="Arial"/>
          <w:szCs w:val="19"/>
          <w:lang w:val="en-GB"/>
        </w:rPr>
        <w:t>2</w:t>
      </w:r>
      <w:r w:rsidR="005C6C55" w:rsidRPr="004C24DA">
        <w:rPr>
          <w:rFonts w:cs="Arial"/>
          <w:szCs w:val="19"/>
          <w:lang w:val="en-GB"/>
        </w:rPr>
        <w:t xml:space="preserve">9 </w:t>
      </w:r>
      <w:r w:rsidR="00016EDB" w:rsidRPr="004C24DA">
        <w:rPr>
          <w:rFonts w:cs="ArialMT"/>
          <w:color w:val="000000" w:themeColor="text1"/>
          <w:szCs w:val="19"/>
          <w:lang w:val="en-GB"/>
        </w:rPr>
        <w:t>children left family foster care, because of transferring them to social assistance house.</w:t>
      </w:r>
      <w:r w:rsidR="00461FC9" w:rsidRPr="004C24DA">
        <w:rPr>
          <w:rFonts w:cs="Arial"/>
          <w:szCs w:val="19"/>
          <w:lang w:val="en-GB"/>
        </w:rPr>
        <w:t xml:space="preserve"> </w:t>
      </w:r>
      <w:r w:rsidR="00461FC9" w:rsidRPr="004C24DA">
        <w:rPr>
          <w:rFonts w:cs="ArialMT"/>
          <w:color w:val="000000" w:themeColor="text1"/>
          <w:szCs w:val="19"/>
          <w:lang w:val="en-GB"/>
        </w:rPr>
        <w:t>Out of</w:t>
      </w:r>
      <w:r w:rsidR="00726A4A" w:rsidRPr="004C24DA">
        <w:rPr>
          <w:rFonts w:cs="ArialMT"/>
          <w:color w:val="000000" w:themeColor="text1"/>
          <w:szCs w:val="19"/>
          <w:lang w:val="en-GB"/>
        </w:rPr>
        <w:t xml:space="preserve"> </w:t>
      </w:r>
      <w:r w:rsidR="0061663E" w:rsidRPr="004C24DA">
        <w:rPr>
          <w:rFonts w:cs="Arial"/>
          <w:szCs w:val="19"/>
          <w:lang w:val="en-GB"/>
        </w:rPr>
        <w:t>4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61663E" w:rsidRPr="004C24DA">
        <w:rPr>
          <w:rFonts w:cs="Arial"/>
          <w:szCs w:val="19"/>
          <w:lang w:val="en-GB"/>
        </w:rPr>
        <w:t>539</w:t>
      </w:r>
      <w:r w:rsidR="005C6C55" w:rsidRPr="004C24DA">
        <w:rPr>
          <w:rFonts w:cs="Arial"/>
          <w:szCs w:val="19"/>
          <w:lang w:val="en-GB"/>
        </w:rPr>
        <w:t xml:space="preserve"> </w:t>
      </w:r>
      <w:r w:rsidR="00461FC9" w:rsidRPr="004C24DA">
        <w:rPr>
          <w:rFonts w:cs="ArialMT"/>
          <w:color w:val="000000" w:themeColor="text1"/>
          <w:szCs w:val="19"/>
          <w:lang w:val="en-GB"/>
        </w:rPr>
        <w:t>adult residents who left foster care in 202</w:t>
      </w:r>
      <w:r w:rsidR="006659EE" w:rsidRPr="004C24DA">
        <w:rPr>
          <w:rFonts w:cs="ArialMT"/>
          <w:color w:val="000000" w:themeColor="text1"/>
          <w:szCs w:val="19"/>
          <w:lang w:val="en-GB"/>
        </w:rPr>
        <w:t>2</w:t>
      </w:r>
      <w:r w:rsidR="008E075E" w:rsidRPr="004C24DA">
        <w:rPr>
          <w:rFonts w:cs="Arial"/>
          <w:szCs w:val="19"/>
          <w:lang w:val="en-GB"/>
        </w:rPr>
        <w:t xml:space="preserve">, 2 </w:t>
      </w:r>
      <w:r w:rsidR="00444F37" w:rsidRPr="004C24DA">
        <w:rPr>
          <w:rFonts w:cs="Arial"/>
          <w:szCs w:val="19"/>
          <w:lang w:val="en-GB"/>
        </w:rPr>
        <w:t>277</w:t>
      </w:r>
      <w:r w:rsidR="005C6C55" w:rsidRPr="004C24DA">
        <w:rPr>
          <w:rFonts w:cs="Arial"/>
          <w:szCs w:val="19"/>
          <w:lang w:val="en-GB"/>
        </w:rPr>
        <w:t xml:space="preserve"> </w:t>
      </w:r>
      <w:r w:rsidR="00461FC9" w:rsidRPr="004C24DA">
        <w:rPr>
          <w:rFonts w:cs="ArialMT"/>
          <w:color w:val="000000" w:themeColor="text1"/>
          <w:szCs w:val="19"/>
          <w:lang w:val="en-GB"/>
        </w:rPr>
        <w:t>set up their own households,</w:t>
      </w:r>
      <w:r w:rsidR="005C6C55" w:rsidRPr="004C24DA">
        <w:rPr>
          <w:rFonts w:cs="Arial"/>
          <w:szCs w:val="19"/>
          <w:lang w:val="en-GB"/>
        </w:rPr>
        <w:t xml:space="preserve"> a</w:t>
      </w:r>
      <w:r w:rsidR="00461FC9" w:rsidRPr="004C24DA">
        <w:rPr>
          <w:rFonts w:cs="Arial"/>
          <w:szCs w:val="19"/>
          <w:lang w:val="en-GB"/>
        </w:rPr>
        <w:t>nd</w:t>
      </w:r>
      <w:r w:rsidR="00461FC9" w:rsidRPr="004C24DA">
        <w:rPr>
          <w:rFonts w:cs="ArialMT"/>
          <w:color w:val="000000" w:themeColor="text1"/>
          <w:szCs w:val="19"/>
          <w:lang w:val="en-GB"/>
        </w:rPr>
        <w:t xml:space="preserve"> </w:t>
      </w:r>
      <w:r w:rsidR="005C6C55" w:rsidRPr="004C24DA">
        <w:rPr>
          <w:rFonts w:cs="Arial"/>
          <w:szCs w:val="19"/>
          <w:lang w:val="en-GB"/>
        </w:rPr>
        <w:t>1</w:t>
      </w:r>
      <w:r w:rsidR="00A81CE5" w:rsidRPr="004C24DA">
        <w:rPr>
          <w:rFonts w:cs="Arial"/>
          <w:szCs w:val="19"/>
          <w:lang w:val="en-GB"/>
        </w:rPr>
        <w:t>63</w:t>
      </w:r>
      <w:r w:rsidR="005C6C55" w:rsidRPr="004C24DA">
        <w:rPr>
          <w:rFonts w:cs="Arial"/>
          <w:szCs w:val="19"/>
          <w:lang w:val="en-GB"/>
        </w:rPr>
        <w:t xml:space="preserve"> </w:t>
      </w:r>
      <w:r w:rsidR="00461FC9" w:rsidRPr="004C24DA">
        <w:rPr>
          <w:rFonts w:cs="ArialMT"/>
          <w:color w:val="000000" w:themeColor="text1"/>
          <w:szCs w:val="19"/>
          <w:lang w:val="en-GB"/>
        </w:rPr>
        <w:t xml:space="preserve">returned to their own families or relatives. </w:t>
      </w:r>
      <w:r w:rsidR="00461FC9" w:rsidRPr="004C24DA">
        <w:rPr>
          <w:szCs w:val="19"/>
          <w:lang w:val="en-GB"/>
        </w:rPr>
        <w:t xml:space="preserve">Among the residents who left foster care at age over 18, </w:t>
      </w:r>
      <w:r w:rsidR="005C6C55" w:rsidRPr="004C24DA">
        <w:rPr>
          <w:rFonts w:cs="Arial"/>
          <w:szCs w:val="19"/>
          <w:lang w:val="en-GB"/>
        </w:rPr>
        <w:t>1</w:t>
      </w:r>
      <w:r w:rsidR="008E075E" w:rsidRPr="004C24DA">
        <w:rPr>
          <w:rFonts w:cs="Arial"/>
          <w:szCs w:val="19"/>
          <w:lang w:val="en-GB"/>
        </w:rPr>
        <w:t xml:space="preserve"> </w:t>
      </w:r>
      <w:r w:rsidR="00A81CE5" w:rsidRPr="004C24DA">
        <w:rPr>
          <w:rFonts w:cs="Arial"/>
          <w:szCs w:val="19"/>
          <w:lang w:val="en-GB"/>
        </w:rPr>
        <w:t>723</w:t>
      </w:r>
      <w:r w:rsidR="005C6C55" w:rsidRPr="004C24DA">
        <w:rPr>
          <w:rFonts w:cs="Arial"/>
          <w:szCs w:val="19"/>
          <w:lang w:val="en-GB"/>
        </w:rPr>
        <w:t xml:space="preserve"> </w:t>
      </w:r>
      <w:r w:rsidR="00461FC9" w:rsidRPr="004C24DA">
        <w:rPr>
          <w:szCs w:val="19"/>
          <w:lang w:val="en-GB"/>
        </w:rPr>
        <w:t>did not start to lead independent life.</w:t>
      </w:r>
    </w:p>
    <w:p w14:paraId="3DD07962" w14:textId="77777777" w:rsidR="003B1FBC" w:rsidRPr="004C24DA" w:rsidRDefault="003B1FBC" w:rsidP="009002C7">
      <w:pPr>
        <w:suppressAutoHyphens/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val="en-GB" w:eastAsia="pl-PL"/>
        </w:rPr>
      </w:pPr>
      <w:r w:rsidRPr="004C24DA">
        <w:rPr>
          <w:lang w:val="en-GB"/>
        </w:rPr>
        <w:br w:type="page"/>
      </w:r>
    </w:p>
    <w:p w14:paraId="03C01272" w14:textId="672FA54E" w:rsidR="00AF6C67" w:rsidRPr="004C24DA" w:rsidRDefault="003B1FBC" w:rsidP="009002C7">
      <w:pPr>
        <w:pStyle w:val="Tytuwykresu"/>
        <w:suppressAutoHyphens/>
        <w:rPr>
          <w:noProof w:val="0"/>
          <w:lang w:val="en-GB"/>
        </w:rPr>
      </w:pPr>
      <w:r w:rsidRPr="004C24DA">
        <w:rPr>
          <w:noProof w:val="0"/>
          <w:lang w:val="en-GB"/>
        </w:rPr>
        <w:lastRenderedPageBreak/>
        <w:t>Chart 1. Structure of children in family foster care by age groups in</w:t>
      </w:r>
      <w:r w:rsidR="00EF7BC7" w:rsidRPr="004C24DA">
        <w:rPr>
          <w:noProof w:val="0"/>
          <w:lang w:val="en-GB"/>
        </w:rPr>
        <w:t xml:space="preserve"> </w:t>
      </w:r>
      <w:r w:rsidR="009E1BFE" w:rsidRPr="004C24DA">
        <w:rPr>
          <w:noProof w:val="0"/>
          <w:lang w:val="en-GB"/>
        </w:rPr>
        <w:t>202</w:t>
      </w:r>
      <w:r w:rsidR="00922C55" w:rsidRPr="004C24DA">
        <w:rPr>
          <w:noProof w:val="0"/>
          <w:lang w:val="en-GB"/>
        </w:rPr>
        <w:t>2</w:t>
      </w:r>
    </w:p>
    <w:p w14:paraId="3DC19790" w14:textId="3B06C053" w:rsidR="00DC42E9" w:rsidRDefault="003B1FBC" w:rsidP="009002C7">
      <w:pPr>
        <w:pStyle w:val="Podtytuwykresu"/>
        <w:suppressAutoHyphens/>
        <w:ind w:firstLine="708"/>
        <w:rPr>
          <w:lang w:val="en-GB"/>
        </w:rPr>
      </w:pPr>
      <w:r w:rsidRPr="004C24DA">
        <w:rPr>
          <w:lang w:val="en-GB"/>
        </w:rPr>
        <w:t>As of</w:t>
      </w:r>
      <w:r w:rsidR="00726A4A" w:rsidRPr="004C24DA">
        <w:rPr>
          <w:lang w:val="en-GB"/>
        </w:rPr>
        <w:t xml:space="preserve"> </w:t>
      </w:r>
      <w:r w:rsidRPr="004C24DA">
        <w:rPr>
          <w:lang w:val="en-GB"/>
        </w:rPr>
        <w:t>31 December</w:t>
      </w:r>
    </w:p>
    <w:p w14:paraId="261ECCE0" w14:textId="634B4428" w:rsidR="007623B2" w:rsidRPr="004C24DA" w:rsidRDefault="00B60CB8" w:rsidP="009002C7">
      <w:pPr>
        <w:pStyle w:val="Podtytuwykresu"/>
        <w:suppressAutoHyphens/>
        <w:ind w:firstLine="0"/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7690C787" wp14:editId="00044C29">
            <wp:extent cx="5041900" cy="1152525"/>
            <wp:effectExtent l="0" t="0" r="6350" b="9525"/>
            <wp:docPr id="8" name="Obraz 8" descr="Chart 1. Structure of children in family foster care by age groups in 2022 as of 31 Dece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20F1C" w14:textId="71851965" w:rsidR="00160138" w:rsidRPr="009002C7" w:rsidRDefault="009D2FEF" w:rsidP="009002C7">
      <w:pPr>
        <w:pStyle w:val="Nagwek1"/>
        <w:suppressAutoHyphens/>
        <w:spacing w:before="480"/>
        <w:rPr>
          <w:lang w:val="en-GB"/>
        </w:rPr>
      </w:pPr>
      <w:r w:rsidRPr="009002C7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2E0D425F" wp14:editId="1B637D9C">
                <wp:simplePos x="0" y="0"/>
                <wp:positionH relativeFrom="column">
                  <wp:posOffset>5214303</wp:posOffset>
                </wp:positionH>
                <wp:positionV relativeFrom="paragraph">
                  <wp:posOffset>392430</wp:posOffset>
                </wp:positionV>
                <wp:extent cx="1438275" cy="1016635"/>
                <wp:effectExtent l="0" t="0" r="0" b="0"/>
                <wp:wrapTight wrapText="bothSides">
                  <wp:wrapPolygon edited="0">
                    <wp:start x="858" y="0"/>
                    <wp:lineTo x="858" y="21047"/>
                    <wp:lineTo x="20599" y="21047"/>
                    <wp:lineTo x="20599" y="0"/>
                    <wp:lineTo x="858" y="0"/>
                  </wp:wrapPolygon>
                </wp:wrapTight>
                <wp:docPr id="17" name="Pole tekstowe 17" descr="Socialisation centres accounted for 61.7% of all institutional foster care faci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EDD1" w14:textId="2CB51CD9" w:rsidR="00160138" w:rsidRPr="0059084C" w:rsidRDefault="00B76ED5" w:rsidP="009002C7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lang w:val="en-GB"/>
                              </w:rPr>
                            </w:pPr>
                            <w:bookmarkStart w:id="2" w:name="_Hlk69986948"/>
                            <w:r w:rsidRPr="00522FFB">
                              <w:rPr>
                                <w:lang w:val="en-GB"/>
                              </w:rPr>
                              <w:t>Socialisation centres accounted for 61</w:t>
                            </w:r>
                            <w:r>
                              <w:rPr>
                                <w:lang w:val="en-GB"/>
                              </w:rPr>
                              <w:t>.7</w:t>
                            </w:r>
                            <w:r w:rsidRPr="00522FFB">
                              <w:rPr>
                                <w:lang w:val="en-GB"/>
                              </w:rPr>
                              <w:t>% of all institutional foster care facilities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425F" id="Pole tekstowe 17" o:spid="_x0000_s1031" type="#_x0000_t202" alt="Socialisation centres accounted for 61.7% of all institutional foster care facilities" style="position:absolute;margin-left:410.6pt;margin-top:30.9pt;width:113.25pt;height:80.0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" filled="f" stroked="f">
                <v:textbox>
                  <w:txbxContent>
                    <w:p w14:paraId="0574EDD1" w14:textId="2CB51CD9" w:rsidR="00160138" w:rsidRPr="0059084C" w:rsidRDefault="00B76ED5" w:rsidP="009002C7">
                      <w:pPr>
                        <w:pStyle w:val="tekstzboku"/>
                        <w:suppressAutoHyphens/>
                        <w:spacing w:before="0"/>
                        <w:rPr>
                          <w:lang w:val="en-GB"/>
                        </w:rPr>
                      </w:pPr>
                      <w:bookmarkStart w:id="3" w:name="_Hlk69986948"/>
                      <w:r w:rsidRPr="00522FFB">
                        <w:rPr>
                          <w:lang w:val="en-GB"/>
                        </w:rPr>
                        <w:t>Socialisation centres accounted for 61</w:t>
                      </w:r>
                      <w:r>
                        <w:rPr>
                          <w:lang w:val="en-GB"/>
                        </w:rPr>
                        <w:t>.7</w:t>
                      </w:r>
                      <w:r w:rsidRPr="00522FFB">
                        <w:rPr>
                          <w:lang w:val="en-GB"/>
                        </w:rPr>
                        <w:t>% of all institutional foster care facilities</w:t>
                      </w:r>
                      <w:bookmarkEnd w:id="3"/>
                    </w:p>
                  </w:txbxContent>
                </v:textbox>
                <w10:wrap type="tight"/>
              </v:shape>
            </w:pict>
          </mc:Fallback>
        </mc:AlternateContent>
      </w:r>
      <w:r w:rsidR="00B07582" w:rsidRPr="009002C7">
        <w:rPr>
          <w:lang w:val="en-GB"/>
        </w:rPr>
        <w:t>Institutional foster care facilities</w:t>
      </w:r>
    </w:p>
    <w:p w14:paraId="22F1EA91" w14:textId="695EB115" w:rsidR="00B07582" w:rsidRPr="009002C7" w:rsidRDefault="00B07582" w:rsidP="009002C7">
      <w:pPr>
        <w:suppressAutoHyphens/>
        <w:rPr>
          <w:lang w:val="en-GB"/>
        </w:rPr>
      </w:pPr>
      <w:r w:rsidRPr="009002C7">
        <w:rPr>
          <w:szCs w:val="19"/>
          <w:lang w:val="en-GB"/>
        </w:rPr>
        <w:t xml:space="preserve">At the end of 2022 </w:t>
      </w:r>
      <w:r w:rsidR="00D86377" w:rsidRPr="009002C7">
        <w:rPr>
          <w:szCs w:val="19"/>
          <w:lang w:val="en-GB"/>
        </w:rPr>
        <w:t xml:space="preserve">in Poland </w:t>
      </w:r>
      <w:r w:rsidRPr="009002C7">
        <w:rPr>
          <w:szCs w:val="19"/>
          <w:lang w:val="en-GB"/>
        </w:rPr>
        <w:t xml:space="preserve">there were </w:t>
      </w:r>
      <w:r w:rsidR="00160138" w:rsidRPr="009002C7">
        <w:rPr>
          <w:lang w:val="en-GB"/>
        </w:rPr>
        <w:t xml:space="preserve">1 </w:t>
      </w:r>
      <w:r w:rsidR="006D3267" w:rsidRPr="009002C7">
        <w:rPr>
          <w:lang w:val="en-GB"/>
        </w:rPr>
        <w:t xml:space="preserve">307 </w:t>
      </w:r>
      <w:r w:rsidRPr="009002C7">
        <w:rPr>
          <w:szCs w:val="19"/>
          <w:lang w:val="en-GB"/>
        </w:rPr>
        <w:t>institutional foster care facilities, including</w:t>
      </w:r>
      <w:r w:rsidR="006D3267" w:rsidRPr="009002C7">
        <w:rPr>
          <w:lang w:val="en-GB"/>
        </w:rPr>
        <w:t xml:space="preserve"> 1 294</w:t>
      </w:r>
      <w:r w:rsidR="00160138" w:rsidRPr="009002C7">
        <w:rPr>
          <w:lang w:val="en-GB"/>
        </w:rPr>
        <w:t xml:space="preserve"> </w:t>
      </w:r>
      <w:r w:rsidRPr="009002C7">
        <w:rPr>
          <w:szCs w:val="19"/>
          <w:lang w:val="en-GB"/>
        </w:rPr>
        <w:t>education and care facilities, 10 regional care and therapy centres and 3 intervention pre-adoptive centres.</w:t>
      </w:r>
      <w:r w:rsidR="00160138" w:rsidRPr="009002C7">
        <w:rPr>
          <w:lang w:val="en-GB"/>
        </w:rPr>
        <w:t xml:space="preserve"> </w:t>
      </w:r>
      <w:r w:rsidR="00D23A60" w:rsidRPr="009002C7">
        <w:rPr>
          <w:szCs w:val="19"/>
          <w:lang w:val="en-GB"/>
        </w:rPr>
        <w:t>The care and education facilities encompass socialisation centres</w:t>
      </w:r>
      <w:r w:rsidR="00D23A60" w:rsidRPr="009002C7">
        <w:rPr>
          <w:lang w:val="en-GB"/>
        </w:rPr>
        <w:t xml:space="preserve"> </w:t>
      </w:r>
      <w:r w:rsidR="00160138" w:rsidRPr="009002C7">
        <w:rPr>
          <w:lang w:val="en-GB"/>
        </w:rPr>
        <w:t>(</w:t>
      </w:r>
      <w:r w:rsidR="002E00C6" w:rsidRPr="009002C7">
        <w:rPr>
          <w:lang w:val="en-GB"/>
        </w:rPr>
        <w:t>807</w:t>
      </w:r>
      <w:r w:rsidR="00160138" w:rsidRPr="009002C7">
        <w:rPr>
          <w:lang w:val="en-GB"/>
        </w:rPr>
        <w:t xml:space="preserve">), </w:t>
      </w:r>
      <w:r w:rsidR="00D23A60" w:rsidRPr="009002C7">
        <w:rPr>
          <w:szCs w:val="19"/>
          <w:lang w:val="en-GB"/>
        </w:rPr>
        <w:t>family centres</w:t>
      </w:r>
      <w:r w:rsidR="00160138" w:rsidRPr="009002C7">
        <w:rPr>
          <w:lang w:val="en-GB"/>
        </w:rPr>
        <w:t xml:space="preserve"> (2</w:t>
      </w:r>
      <w:r w:rsidR="002E00C6" w:rsidRPr="009002C7">
        <w:rPr>
          <w:lang w:val="en-GB"/>
        </w:rPr>
        <w:t>09</w:t>
      </w:r>
      <w:r w:rsidR="00160138" w:rsidRPr="009002C7">
        <w:rPr>
          <w:lang w:val="en-GB"/>
        </w:rPr>
        <w:t xml:space="preserve">), </w:t>
      </w:r>
      <w:r w:rsidR="00D23A60" w:rsidRPr="009002C7">
        <w:rPr>
          <w:szCs w:val="19"/>
          <w:lang w:val="en-GB"/>
        </w:rPr>
        <w:t>intervention centres</w:t>
      </w:r>
      <w:r w:rsidR="00160138" w:rsidRPr="009002C7">
        <w:rPr>
          <w:lang w:val="en-GB"/>
        </w:rPr>
        <w:t xml:space="preserve"> (5</w:t>
      </w:r>
      <w:r w:rsidR="006F6DD6" w:rsidRPr="009002C7">
        <w:rPr>
          <w:lang w:val="en-GB"/>
        </w:rPr>
        <w:t>6</w:t>
      </w:r>
      <w:r w:rsidR="00160138" w:rsidRPr="009002C7">
        <w:rPr>
          <w:lang w:val="en-GB"/>
        </w:rPr>
        <w:t xml:space="preserve">), </w:t>
      </w:r>
      <w:r w:rsidR="00D23A60" w:rsidRPr="009002C7">
        <w:rPr>
          <w:szCs w:val="19"/>
          <w:lang w:val="en-GB"/>
        </w:rPr>
        <w:t xml:space="preserve">specialist therapy centres </w:t>
      </w:r>
      <w:r w:rsidR="006F6DD6" w:rsidRPr="009002C7">
        <w:rPr>
          <w:lang w:val="en-GB"/>
        </w:rPr>
        <w:t>(32</w:t>
      </w:r>
      <w:r w:rsidR="00160138" w:rsidRPr="009002C7">
        <w:rPr>
          <w:lang w:val="en-GB"/>
        </w:rPr>
        <w:t xml:space="preserve">) </w:t>
      </w:r>
      <w:r w:rsidR="00D23A60" w:rsidRPr="009002C7">
        <w:rPr>
          <w:szCs w:val="19"/>
          <w:lang w:val="en-GB"/>
        </w:rPr>
        <w:t>and tasks combining centres</w:t>
      </w:r>
      <w:r w:rsidR="00160138" w:rsidRPr="009002C7">
        <w:rPr>
          <w:lang w:val="en-GB"/>
        </w:rPr>
        <w:t xml:space="preserve"> (1</w:t>
      </w:r>
      <w:r w:rsidR="006F6DD6" w:rsidRPr="009002C7">
        <w:rPr>
          <w:lang w:val="en-GB"/>
        </w:rPr>
        <w:t>90</w:t>
      </w:r>
      <w:r w:rsidR="00160138" w:rsidRPr="009002C7">
        <w:rPr>
          <w:lang w:val="en-GB"/>
        </w:rPr>
        <w:t>).</w:t>
      </w:r>
    </w:p>
    <w:p w14:paraId="676A0CA8" w14:textId="77777777" w:rsidR="00D23A60" w:rsidRPr="009002C7" w:rsidRDefault="00D23A60" w:rsidP="009002C7">
      <w:pPr>
        <w:pStyle w:val="Nagwek1"/>
        <w:suppressAutoHyphens/>
        <w:rPr>
          <w:rFonts w:ascii="Fira Sans" w:hAnsi="Fira Sans"/>
          <w:b/>
          <w:szCs w:val="19"/>
          <w:lang w:val="en-GB"/>
        </w:rPr>
      </w:pPr>
      <w:r w:rsidRPr="009002C7">
        <w:rPr>
          <w:rFonts w:ascii="Fira Sans" w:hAnsi="Fira Sans"/>
          <w:b/>
          <w:szCs w:val="19"/>
          <w:lang w:val="en-GB"/>
        </w:rPr>
        <w:t xml:space="preserve">Places in institutional foster care </w:t>
      </w:r>
    </w:p>
    <w:p w14:paraId="1265C41F" w14:textId="5D8C1042" w:rsidR="00D23A60" w:rsidRPr="004C24DA" w:rsidRDefault="00D23A60" w:rsidP="009002C7">
      <w:pPr>
        <w:suppressAutoHyphens/>
        <w:spacing w:after="0"/>
        <w:rPr>
          <w:szCs w:val="19"/>
          <w:lang w:val="en-GB"/>
        </w:rPr>
      </w:pPr>
      <w:r w:rsidRPr="009002C7">
        <w:rPr>
          <w:bCs/>
          <w:szCs w:val="19"/>
          <w:lang w:val="en-GB"/>
        </w:rPr>
        <w:t xml:space="preserve">There were </w:t>
      </w:r>
      <w:r w:rsidRPr="009002C7">
        <w:rPr>
          <w:lang w:val="en-GB"/>
        </w:rPr>
        <w:t>16</w:t>
      </w:r>
      <w:r w:rsidR="00FC32C4">
        <w:rPr>
          <w:lang w:val="en-GB"/>
        </w:rPr>
        <w:t xml:space="preserve"> </w:t>
      </w:r>
      <w:r w:rsidRPr="009002C7">
        <w:rPr>
          <w:lang w:val="en-GB"/>
        </w:rPr>
        <w:t xml:space="preserve">923 </w:t>
      </w:r>
      <w:r w:rsidRPr="009002C7">
        <w:rPr>
          <w:bCs/>
          <w:szCs w:val="19"/>
          <w:lang w:val="en-GB"/>
        </w:rPr>
        <w:t xml:space="preserve">places in institutional foster care facilities, including </w:t>
      </w:r>
      <w:r w:rsidRPr="009002C7">
        <w:rPr>
          <w:lang w:val="en-GB"/>
        </w:rPr>
        <w:t>10</w:t>
      </w:r>
      <w:r w:rsidR="00FC32C4">
        <w:rPr>
          <w:lang w:val="en-GB"/>
        </w:rPr>
        <w:t xml:space="preserve"> </w:t>
      </w:r>
      <w:r w:rsidRPr="009002C7">
        <w:rPr>
          <w:lang w:val="en-GB"/>
        </w:rPr>
        <w:t xml:space="preserve">797 </w:t>
      </w:r>
      <w:r w:rsidRPr="009002C7">
        <w:rPr>
          <w:bCs/>
          <w:szCs w:val="19"/>
          <w:lang w:val="en-GB"/>
        </w:rPr>
        <w:t xml:space="preserve">places in socialisation centres, </w:t>
      </w:r>
      <w:r w:rsidRPr="009002C7">
        <w:rPr>
          <w:lang w:val="en-GB"/>
        </w:rPr>
        <w:t>3</w:t>
      </w:r>
      <w:r w:rsidR="00FC32C4">
        <w:rPr>
          <w:lang w:val="en-GB"/>
        </w:rPr>
        <w:t xml:space="preserve"> </w:t>
      </w:r>
      <w:r w:rsidRPr="009002C7">
        <w:rPr>
          <w:lang w:val="en-GB"/>
        </w:rPr>
        <w:t xml:space="preserve">065 </w:t>
      </w:r>
      <w:r w:rsidRPr="009002C7">
        <w:rPr>
          <w:bCs/>
          <w:szCs w:val="19"/>
          <w:lang w:val="en-GB"/>
        </w:rPr>
        <w:t xml:space="preserve">places in task combining centres and in family, intervention and specialist therapy centres </w:t>
      </w:r>
      <w:r w:rsidR="00B76ED5" w:rsidRPr="009002C7">
        <w:rPr>
          <w:lang w:val="en-GB"/>
        </w:rPr>
        <w:t>1 590</w:t>
      </w:r>
      <w:r w:rsidRPr="009002C7">
        <w:rPr>
          <w:bCs/>
          <w:szCs w:val="19"/>
          <w:lang w:val="en-GB"/>
        </w:rPr>
        <w:t xml:space="preserve">, </w:t>
      </w:r>
      <w:r w:rsidR="00B76ED5" w:rsidRPr="009002C7">
        <w:rPr>
          <w:lang w:val="en-GB"/>
        </w:rPr>
        <w:t>725</w:t>
      </w:r>
      <w:r w:rsidRPr="009002C7">
        <w:rPr>
          <w:bCs/>
          <w:szCs w:val="19"/>
          <w:lang w:val="en-GB"/>
        </w:rPr>
        <w:t xml:space="preserve"> and </w:t>
      </w:r>
      <w:r w:rsidR="00B76ED5" w:rsidRPr="009002C7">
        <w:rPr>
          <w:lang w:val="en-GB"/>
        </w:rPr>
        <w:t>374</w:t>
      </w:r>
      <w:r w:rsidRPr="009002C7">
        <w:rPr>
          <w:bCs/>
          <w:szCs w:val="19"/>
          <w:lang w:val="en-GB"/>
        </w:rPr>
        <w:t xml:space="preserve"> respectively. In other facilities there were</w:t>
      </w:r>
      <w:r w:rsidR="00B76ED5" w:rsidRPr="009002C7">
        <w:rPr>
          <w:bCs/>
          <w:szCs w:val="19"/>
          <w:lang w:val="en-GB"/>
        </w:rPr>
        <w:t xml:space="preserve"> </w:t>
      </w:r>
      <w:r w:rsidR="00B76ED5" w:rsidRPr="009002C7">
        <w:rPr>
          <w:lang w:val="en-GB"/>
        </w:rPr>
        <w:t xml:space="preserve">372 </w:t>
      </w:r>
      <w:r w:rsidRPr="009002C7">
        <w:rPr>
          <w:bCs/>
          <w:szCs w:val="19"/>
          <w:lang w:val="en-GB"/>
        </w:rPr>
        <w:t>places</w:t>
      </w:r>
      <w:r w:rsidR="00A05831" w:rsidRPr="009002C7">
        <w:rPr>
          <w:bCs/>
          <w:szCs w:val="19"/>
          <w:lang w:val="en-GB"/>
        </w:rPr>
        <w:t xml:space="preserve"> in total</w:t>
      </w:r>
      <w:r w:rsidRPr="009002C7">
        <w:rPr>
          <w:bCs/>
          <w:szCs w:val="19"/>
          <w:lang w:val="en-GB"/>
        </w:rPr>
        <w:t>.</w:t>
      </w:r>
    </w:p>
    <w:p w14:paraId="273F9951" w14:textId="653A2D6D" w:rsidR="00B76ED5" w:rsidRPr="004C24DA" w:rsidRDefault="00B76ED5" w:rsidP="009002C7">
      <w:pPr>
        <w:pStyle w:val="Tytuwykresu"/>
        <w:suppressAutoHyphens/>
        <w:rPr>
          <w:noProof w:val="0"/>
          <w:lang w:val="en-GB"/>
        </w:rPr>
      </w:pPr>
      <w:r w:rsidRPr="004C24DA">
        <w:rPr>
          <w:noProof w:val="0"/>
          <w:lang w:val="en-GB"/>
        </w:rPr>
        <w:t>Chart 2. Structure of places in institutional foster care facilities by type of facility in 2022</w:t>
      </w:r>
    </w:p>
    <w:p w14:paraId="4DCB3D80" w14:textId="489E42F0" w:rsidR="00B76ED5" w:rsidRPr="004C24DA" w:rsidRDefault="00B76ED5" w:rsidP="009002C7">
      <w:pPr>
        <w:pStyle w:val="Podtytuwykresu"/>
        <w:suppressAutoHyphens/>
        <w:ind w:firstLine="708"/>
        <w:rPr>
          <w:lang w:val="en-GB"/>
        </w:rPr>
      </w:pPr>
      <w:r w:rsidRPr="004C24DA">
        <w:rPr>
          <w:lang w:val="en-GB"/>
        </w:rPr>
        <w:t>As of</w:t>
      </w:r>
      <w:r w:rsidR="00726A4A" w:rsidRPr="004C24DA">
        <w:rPr>
          <w:lang w:val="en-GB"/>
        </w:rPr>
        <w:t xml:space="preserve"> </w:t>
      </w:r>
      <w:r w:rsidRPr="004C24DA">
        <w:rPr>
          <w:lang w:val="en-GB"/>
        </w:rPr>
        <w:t>31 December</w:t>
      </w:r>
    </w:p>
    <w:p w14:paraId="101C4A28" w14:textId="587455F0" w:rsidR="00DC42E9" w:rsidRPr="004C24DA" w:rsidRDefault="00F62E29" w:rsidP="009002C7">
      <w:pPr>
        <w:pStyle w:val="Podtytuwykresu"/>
        <w:suppressAutoHyphens/>
        <w:spacing w:before="0" w:after="0" w:line="240" w:lineRule="auto"/>
        <w:ind w:firstLine="0"/>
        <w:rPr>
          <w:lang w:val="en-GB"/>
        </w:rPr>
      </w:pPr>
      <w:r>
        <w:rPr>
          <w:noProof/>
          <w:lang w:eastAsia="pl-PL"/>
        </w:rPr>
        <w:drawing>
          <wp:inline distT="0" distB="0" distL="0" distR="0" wp14:anchorId="6D8BB53D" wp14:editId="3951F5DA">
            <wp:extent cx="5047615" cy="2646045"/>
            <wp:effectExtent l="0" t="0" r="635" b="1905"/>
            <wp:docPr id="10" name="Obraz 10" descr="Chart 2. Structure of places in institutional foster care facilities by type of facility in 2022 as of 31 Dec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2416B1" w14:textId="64BEDC5E" w:rsidR="007876BA" w:rsidRPr="004C24DA" w:rsidRDefault="009D2FEF" w:rsidP="009002C7">
      <w:pPr>
        <w:pStyle w:val="Nagwek1"/>
        <w:suppressAutoHyphens/>
        <w:rPr>
          <w:rFonts w:ascii="Fira Sans" w:hAnsi="Fira Sans"/>
          <w:b/>
          <w:szCs w:val="19"/>
          <w:lang w:val="en-GB"/>
        </w:rPr>
      </w:pPr>
      <w:r w:rsidRPr="004C24DA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657B0F3" wp14:editId="0AC81E41">
                <wp:simplePos x="0" y="0"/>
                <wp:positionH relativeFrom="column">
                  <wp:posOffset>5214620</wp:posOffset>
                </wp:positionH>
                <wp:positionV relativeFrom="paragraph">
                  <wp:posOffset>332740</wp:posOffset>
                </wp:positionV>
                <wp:extent cx="1628775" cy="1009650"/>
                <wp:effectExtent l="0" t="0" r="0" b="0"/>
                <wp:wrapTight wrapText="bothSides">
                  <wp:wrapPolygon edited="0">
                    <wp:start x="758" y="0"/>
                    <wp:lineTo x="758" y="21192"/>
                    <wp:lineTo x="20716" y="21192"/>
                    <wp:lineTo x="20716" y="0"/>
                    <wp:lineTo x="758" y="0"/>
                  </wp:wrapPolygon>
                </wp:wrapTight>
                <wp:docPr id="9" name="Pole tekstowe 9" descr="Children at age of 14–17 constituted the major group of residents in institutional foster care (4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A9A8" w14:textId="5CB24DDE" w:rsidR="005C6C55" w:rsidRPr="0059084C" w:rsidRDefault="00C07415" w:rsidP="009002C7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522FFB">
                              <w:rPr>
                                <w:lang w:val="en-GB"/>
                              </w:rPr>
                              <w:t>Children at age of 14–17 constituted the major group of residents</w:t>
                            </w:r>
                            <w:r w:rsidR="00B60CB8" w:rsidRPr="00E51268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60CB8" w:rsidRPr="00B60CB8">
                              <w:rPr>
                                <w:lang w:val="en-GB"/>
                              </w:rPr>
                              <w:t>in institutional foster care</w:t>
                            </w:r>
                            <w:r w:rsidR="005C6C55" w:rsidRPr="0059084C">
                              <w:rPr>
                                <w:lang w:val="en-GB"/>
                              </w:rPr>
                              <w:t xml:space="preserve"> (4</w:t>
                            </w:r>
                            <w:r w:rsidR="00DD0F35" w:rsidRPr="0059084C">
                              <w:rPr>
                                <w:lang w:val="en-GB"/>
                              </w:rPr>
                              <w:t>6</w:t>
                            </w:r>
                            <w:r w:rsidR="00CA42BF">
                              <w:rPr>
                                <w:lang w:val="en-GB"/>
                              </w:rPr>
                              <w:t>.0</w:t>
                            </w:r>
                            <w:r w:rsidR="005C6C55" w:rsidRPr="0059084C">
                              <w:rPr>
                                <w:lang w:val="en-GB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7B0F3" id="Pole tekstowe 9" o:spid="_x0000_s1032" type="#_x0000_t202" alt="Children at age of 14–17 constituted the major group of residents in institutional foster care (46%)" style="position:absolute;margin-left:410.6pt;margin-top:26.2pt;width:128.25pt;height:79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" filled="f" stroked="f">
                <v:textbox>
                  <w:txbxContent>
                    <w:p w14:paraId="4CD5A9A8" w14:textId="5CB24DDE" w:rsidR="005C6C55" w:rsidRPr="0059084C" w:rsidRDefault="00C07415" w:rsidP="009002C7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522FFB">
                        <w:rPr>
                          <w:lang w:val="en-GB"/>
                        </w:rPr>
                        <w:t>Children at age of 14–17 constituted the major group of residents</w:t>
                      </w:r>
                      <w:r w:rsidR="00B60CB8" w:rsidRPr="00E51268">
                        <w:rPr>
                          <w:lang w:val="en-GB"/>
                        </w:rPr>
                        <w:t xml:space="preserve"> </w:t>
                      </w:r>
                      <w:r w:rsidR="00B60CB8" w:rsidRPr="00B60CB8">
                        <w:rPr>
                          <w:lang w:val="en-GB"/>
                        </w:rPr>
                        <w:t>in institutional foster care</w:t>
                      </w:r>
                      <w:r w:rsidR="005C6C55" w:rsidRPr="0059084C">
                        <w:rPr>
                          <w:lang w:val="en-GB"/>
                        </w:rPr>
                        <w:t xml:space="preserve"> (4</w:t>
                      </w:r>
                      <w:r w:rsidR="00DD0F35" w:rsidRPr="0059084C">
                        <w:rPr>
                          <w:lang w:val="en-GB"/>
                        </w:rPr>
                        <w:t>6</w:t>
                      </w:r>
                      <w:r w:rsidR="00CA42BF">
                        <w:rPr>
                          <w:lang w:val="en-GB"/>
                        </w:rPr>
                        <w:t>.0</w:t>
                      </w:r>
                      <w:r w:rsidR="005C6C55" w:rsidRPr="0059084C">
                        <w:rPr>
                          <w:lang w:val="en-GB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76BA" w:rsidRPr="004C24DA">
        <w:rPr>
          <w:lang w:val="en-GB"/>
        </w:rPr>
        <w:t>R</w:t>
      </w:r>
      <w:r w:rsidR="007876BA" w:rsidRPr="004C24DA">
        <w:rPr>
          <w:rFonts w:ascii="Fira Sans" w:hAnsi="Fira Sans"/>
          <w:b/>
          <w:szCs w:val="19"/>
          <w:lang w:val="en-GB"/>
        </w:rPr>
        <w:t xml:space="preserve">esidents in institutional foster care </w:t>
      </w:r>
    </w:p>
    <w:p w14:paraId="5BBCA365" w14:textId="3CD25476" w:rsidR="007876BA" w:rsidRPr="004C24DA" w:rsidRDefault="007876BA" w:rsidP="009002C7">
      <w:pPr>
        <w:suppressAutoHyphens/>
        <w:spacing w:after="0"/>
        <w:rPr>
          <w:szCs w:val="19"/>
          <w:lang w:val="en-GB"/>
        </w:rPr>
      </w:pPr>
      <w:r w:rsidRPr="004C24DA">
        <w:rPr>
          <w:szCs w:val="19"/>
          <w:lang w:val="en-GB"/>
        </w:rPr>
        <w:t xml:space="preserve">At the end of 2022, there were </w:t>
      </w:r>
      <w:r w:rsidRPr="004C24DA">
        <w:rPr>
          <w:bCs/>
          <w:szCs w:val="19"/>
          <w:lang w:val="en-GB"/>
        </w:rPr>
        <w:t>16</w:t>
      </w:r>
      <w:r w:rsidR="00FC32C4">
        <w:rPr>
          <w:bCs/>
          <w:szCs w:val="19"/>
          <w:lang w:val="en-GB"/>
        </w:rPr>
        <w:t xml:space="preserve"> </w:t>
      </w:r>
      <w:r w:rsidRPr="004C24DA">
        <w:rPr>
          <w:bCs/>
          <w:szCs w:val="19"/>
          <w:lang w:val="en-GB"/>
        </w:rPr>
        <w:t xml:space="preserve">572 </w:t>
      </w:r>
      <w:r w:rsidRPr="004C24DA">
        <w:rPr>
          <w:szCs w:val="19"/>
          <w:lang w:val="en-GB"/>
        </w:rPr>
        <w:t>residents in institutional foster care. Residents at age of 14–17 constituted the major group (</w:t>
      </w:r>
      <w:r w:rsidR="00FC32C4">
        <w:rPr>
          <w:bCs/>
          <w:szCs w:val="19"/>
          <w:lang w:val="en-GB"/>
        </w:rPr>
        <w:t xml:space="preserve">7 </w:t>
      </w:r>
      <w:r w:rsidRPr="004C24DA">
        <w:rPr>
          <w:bCs/>
          <w:szCs w:val="19"/>
          <w:lang w:val="en-GB"/>
        </w:rPr>
        <w:t xml:space="preserve">622 </w:t>
      </w:r>
      <w:r w:rsidRPr="004C24DA">
        <w:rPr>
          <w:szCs w:val="19"/>
          <w:lang w:val="en-GB"/>
        </w:rPr>
        <w:t xml:space="preserve">children). </w:t>
      </w:r>
      <w:r w:rsidR="00083B5C" w:rsidRPr="004C24DA">
        <w:rPr>
          <w:szCs w:val="19"/>
          <w:lang w:val="en-GB"/>
        </w:rPr>
        <w:t>The second biggest group (</w:t>
      </w:r>
      <w:r w:rsidR="00083B5C" w:rsidRPr="004C24DA">
        <w:rPr>
          <w:bCs/>
          <w:szCs w:val="19"/>
          <w:lang w:val="en-GB"/>
        </w:rPr>
        <w:t>4 258</w:t>
      </w:r>
      <w:r w:rsidR="00083B5C" w:rsidRPr="004C24DA">
        <w:rPr>
          <w:szCs w:val="19"/>
          <w:lang w:val="en-GB"/>
        </w:rPr>
        <w:t xml:space="preserve"> persons) were children at age of 10–13. </w:t>
      </w:r>
      <w:r w:rsidRPr="004C24DA">
        <w:rPr>
          <w:szCs w:val="19"/>
          <w:lang w:val="en-GB"/>
        </w:rPr>
        <w:t xml:space="preserve">The smallest was the youngest age group under age of 1 </w:t>
      </w:r>
      <w:r w:rsidR="00C07415" w:rsidRPr="004C24DA">
        <w:rPr>
          <w:szCs w:val="19"/>
          <w:lang w:val="en-GB"/>
        </w:rPr>
        <w:t xml:space="preserve">(170 </w:t>
      </w:r>
      <w:r w:rsidRPr="004C24DA">
        <w:rPr>
          <w:szCs w:val="19"/>
          <w:lang w:val="en-GB"/>
        </w:rPr>
        <w:t xml:space="preserve">residents). In institutional foster care facilities there were </w:t>
      </w:r>
      <w:r w:rsidR="00FC32C4">
        <w:rPr>
          <w:bCs/>
          <w:szCs w:val="19"/>
          <w:lang w:val="en-GB"/>
        </w:rPr>
        <w:t xml:space="preserve">1 </w:t>
      </w:r>
      <w:r w:rsidR="00C07415" w:rsidRPr="004C24DA">
        <w:rPr>
          <w:bCs/>
          <w:szCs w:val="19"/>
          <w:lang w:val="en-GB"/>
        </w:rPr>
        <w:t xml:space="preserve">327 </w:t>
      </w:r>
      <w:r w:rsidRPr="004C24DA">
        <w:rPr>
          <w:szCs w:val="19"/>
          <w:lang w:val="en-GB"/>
        </w:rPr>
        <w:t xml:space="preserve">adult residents who continued their education. </w:t>
      </w:r>
    </w:p>
    <w:p w14:paraId="38AA5C89" w14:textId="77777777" w:rsidR="003A7ED3" w:rsidRPr="004C24DA" w:rsidRDefault="003A7ED3" w:rsidP="009002C7">
      <w:pPr>
        <w:suppressAutoHyphens/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val="en-GB" w:eastAsia="pl-PL"/>
        </w:rPr>
      </w:pPr>
      <w:r w:rsidRPr="004C24DA">
        <w:rPr>
          <w:lang w:val="en-GB"/>
        </w:rPr>
        <w:br w:type="page"/>
      </w:r>
    </w:p>
    <w:p w14:paraId="14B261E9" w14:textId="09EFA6A0" w:rsidR="003A7ED3" w:rsidRPr="004C24DA" w:rsidRDefault="003A7ED3" w:rsidP="009002C7">
      <w:pPr>
        <w:pStyle w:val="Tytuwykresu"/>
        <w:suppressAutoHyphens/>
        <w:spacing w:before="600"/>
        <w:ind w:left="0" w:firstLine="0"/>
        <w:rPr>
          <w:noProof w:val="0"/>
          <w:lang w:val="en-GB"/>
        </w:rPr>
      </w:pPr>
      <w:r w:rsidRPr="004C24DA">
        <w:rPr>
          <w:noProof w:val="0"/>
          <w:lang w:val="en-GB"/>
        </w:rPr>
        <w:lastRenderedPageBreak/>
        <w:t>Chart 3.</w:t>
      </w:r>
      <w:r w:rsidRPr="004C24DA">
        <w:rPr>
          <w:b/>
          <w:bCs w:val="0"/>
          <w:noProof w:val="0"/>
          <w:szCs w:val="19"/>
          <w:lang w:val="en-GB"/>
        </w:rPr>
        <w:t xml:space="preserve"> </w:t>
      </w:r>
      <w:r w:rsidRPr="004C24DA">
        <w:rPr>
          <w:noProof w:val="0"/>
          <w:lang w:val="en-GB"/>
        </w:rPr>
        <w:t>Structure of residents in institutional fo</w:t>
      </w:r>
      <w:r w:rsidR="007623B2">
        <w:rPr>
          <w:noProof w:val="0"/>
          <w:lang w:val="en-GB"/>
        </w:rPr>
        <w:t>ster care by age groups in 2022</w:t>
      </w:r>
    </w:p>
    <w:p w14:paraId="1A62E397" w14:textId="6E3555BB" w:rsidR="003A7ED3" w:rsidRPr="004C24DA" w:rsidRDefault="00F62E29" w:rsidP="009002C7">
      <w:pPr>
        <w:pStyle w:val="Podtytuwykresu"/>
        <w:suppressAutoHyphens/>
        <w:spacing w:before="0"/>
        <w:ind w:firstLine="708"/>
        <w:rPr>
          <w:b/>
          <w:bCs/>
          <w:sz w:val="19"/>
          <w:szCs w:val="19"/>
          <w:lang w:val="en-GB"/>
        </w:rPr>
      </w:pPr>
      <w:r>
        <w:rPr>
          <w:sz w:val="19"/>
          <w:szCs w:val="19"/>
          <w:lang w:val="en-GB"/>
        </w:rPr>
        <w:t>As of 31 December</w:t>
      </w:r>
    </w:p>
    <w:p w14:paraId="30058DF2" w14:textId="39D80AD9" w:rsidR="00FC32C4" w:rsidRDefault="00F62E29" w:rsidP="00FC32C4">
      <w:pPr>
        <w:pStyle w:val="Podtytuwykresu"/>
        <w:suppressAutoHyphens/>
        <w:ind w:firstLine="0"/>
        <w:rPr>
          <w:szCs w:val="19"/>
          <w:lang w:val="en-GB"/>
        </w:rPr>
      </w:pPr>
      <w:r>
        <w:rPr>
          <w:noProof/>
          <w:szCs w:val="19"/>
          <w:lang w:eastAsia="pl-PL"/>
        </w:rPr>
        <w:drawing>
          <wp:inline distT="0" distB="0" distL="0" distR="0" wp14:anchorId="2B5D2115" wp14:editId="7071806C">
            <wp:extent cx="5047615" cy="1158240"/>
            <wp:effectExtent l="0" t="0" r="635" b="3810"/>
            <wp:docPr id="19" name="Obraz 19" descr="Chart 3. Structure of residents in institutional foster care by age groups in 2022 as of 31 Dec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6E38DC" w14:textId="602359F9" w:rsidR="003A7ED3" w:rsidRPr="004C24DA" w:rsidRDefault="003A7ED3" w:rsidP="00FC32C4">
      <w:pPr>
        <w:pStyle w:val="Podtytuwykresu"/>
        <w:suppressAutoHyphens/>
        <w:ind w:firstLine="0"/>
        <w:rPr>
          <w:szCs w:val="19"/>
          <w:lang w:val="en-GB"/>
        </w:rPr>
      </w:pPr>
      <w:r w:rsidRPr="004C24DA">
        <w:rPr>
          <w:szCs w:val="19"/>
          <w:lang w:val="en-GB"/>
        </w:rPr>
        <w:t>Throughout the year 2022, 4 313 residents up to age of 18 left institutional foster care facilities.</w:t>
      </w:r>
      <w:r w:rsidRPr="004C24DA">
        <w:rPr>
          <w:lang w:val="en-GB"/>
        </w:rPr>
        <w:t xml:space="preserve"> </w:t>
      </w:r>
      <w:r w:rsidRPr="004C24DA">
        <w:rPr>
          <w:szCs w:val="19"/>
          <w:lang w:val="en-GB"/>
        </w:rPr>
        <w:t>The major group (39.4%) were residents who returned to their own family.</w:t>
      </w:r>
      <w:r w:rsidRPr="004C24DA">
        <w:rPr>
          <w:lang w:val="en-GB"/>
        </w:rPr>
        <w:t xml:space="preserve"> </w:t>
      </w:r>
      <w:r w:rsidRPr="004C24DA">
        <w:rPr>
          <w:szCs w:val="19"/>
          <w:lang w:val="en-GB"/>
        </w:rPr>
        <w:t>Transfer to other type of institutional foster care was the reason for leaving the facilities for 24.4% of children.</w:t>
      </w:r>
      <w:r w:rsidRPr="004C24DA">
        <w:rPr>
          <w:lang w:val="en-GB"/>
        </w:rPr>
        <w:t xml:space="preserve"> </w:t>
      </w:r>
      <w:r w:rsidRPr="004C24DA">
        <w:rPr>
          <w:szCs w:val="19"/>
          <w:lang w:val="en-GB"/>
        </w:rPr>
        <w:t>20.6% of residents were placed in family foster care, while 5.6% went to adoption families. Out of 2 077 residents at age over 18 who left the facilities, 1 199 set up their own household and 697 returned to their own family.</w:t>
      </w:r>
    </w:p>
    <w:p w14:paraId="1888221F" w14:textId="77777777" w:rsidR="003A7ED3" w:rsidRPr="009002C7" w:rsidRDefault="003A7ED3" w:rsidP="009002C7">
      <w:pPr>
        <w:pStyle w:val="Nagwek1"/>
        <w:suppressAutoHyphens/>
        <w:rPr>
          <w:lang w:val="en-GB"/>
        </w:rPr>
      </w:pPr>
      <w:r w:rsidRPr="009002C7">
        <w:rPr>
          <w:lang w:val="en-GB"/>
        </w:rPr>
        <w:t>Volunteers in institutional foster care</w:t>
      </w:r>
    </w:p>
    <w:p w14:paraId="3991BCB4" w14:textId="464CE46D" w:rsidR="003A7ED3" w:rsidRPr="004C24DA" w:rsidRDefault="003A7ED3" w:rsidP="009002C7">
      <w:pPr>
        <w:suppressAutoHyphens/>
        <w:rPr>
          <w:szCs w:val="19"/>
          <w:lang w:val="en-GB"/>
        </w:rPr>
      </w:pPr>
      <w:r w:rsidRPr="004C24DA">
        <w:rPr>
          <w:szCs w:val="19"/>
          <w:lang w:val="en-GB"/>
        </w:rPr>
        <w:t>In 2022, 1 203 volunteers did charity work in institutional foster care. 1 117 persons attended the works of care and education facilities, 53 persons worked for regional care and therapy centres and 33 volunteers were involved in the works of pre-adoptive intervention centres. Among care and education centres most volunteers supported the activitie</w:t>
      </w:r>
      <w:r w:rsidR="007623B2">
        <w:rPr>
          <w:szCs w:val="19"/>
          <w:lang w:val="en-GB"/>
        </w:rPr>
        <w:t>s of socialisation centres (70</w:t>
      </w:r>
      <w:r w:rsidR="00CA42BF">
        <w:rPr>
          <w:szCs w:val="19"/>
          <w:lang w:val="en-GB"/>
        </w:rPr>
        <w:t>.0</w:t>
      </w:r>
      <w:r w:rsidRPr="004C24DA">
        <w:rPr>
          <w:szCs w:val="19"/>
          <w:lang w:val="en-GB"/>
        </w:rPr>
        <w:t>%) and the smallest group wor</w:t>
      </w:r>
      <w:r w:rsidR="007623B2">
        <w:rPr>
          <w:szCs w:val="19"/>
          <w:lang w:val="en-GB"/>
        </w:rPr>
        <w:t>ked in intervention centres (4</w:t>
      </w:r>
      <w:r w:rsidR="00CA42BF">
        <w:rPr>
          <w:szCs w:val="19"/>
          <w:lang w:val="en-GB"/>
        </w:rPr>
        <w:t>.0</w:t>
      </w:r>
      <w:r w:rsidRPr="004C24DA">
        <w:rPr>
          <w:szCs w:val="19"/>
          <w:lang w:val="en-GB"/>
        </w:rPr>
        <w:t>%).</w:t>
      </w:r>
    </w:p>
    <w:p w14:paraId="27011D22" w14:textId="77777777" w:rsidR="003A7ED3" w:rsidRPr="004C24DA" w:rsidRDefault="003A7ED3" w:rsidP="009002C7">
      <w:pPr>
        <w:pStyle w:val="Nagwek1"/>
        <w:suppressAutoHyphens/>
        <w:rPr>
          <w:lang w:val="en-GB"/>
        </w:rPr>
      </w:pPr>
      <w:r w:rsidRPr="004C24DA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4864B24" wp14:editId="5F3FD3A5">
                <wp:simplePos x="0" y="0"/>
                <wp:positionH relativeFrom="column">
                  <wp:posOffset>5214938</wp:posOffset>
                </wp:positionH>
                <wp:positionV relativeFrom="paragraph">
                  <wp:posOffset>247967</wp:posOffset>
                </wp:positionV>
                <wp:extent cx="1447800" cy="831850"/>
                <wp:effectExtent l="0" t="0" r="0" b="6350"/>
                <wp:wrapTight wrapText="bothSides">
                  <wp:wrapPolygon edited="0">
                    <wp:start x="853" y="0"/>
                    <wp:lineTo x="853" y="21270"/>
                    <wp:lineTo x="20463" y="21270"/>
                    <wp:lineTo x="20463" y="0"/>
                    <wp:lineTo x="853" y="0"/>
                  </wp:wrapPolygon>
                </wp:wrapTight>
                <wp:docPr id="18" name="Pole tekstowe 18" descr="Among all residents of institutional foster care the disabled persons accounted for 12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52890" w14:textId="08415D90" w:rsidR="003A7ED3" w:rsidRPr="004C24DA" w:rsidRDefault="003A7ED3" w:rsidP="009002C7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4C24DA">
                              <w:rPr>
                                <w:lang w:val="en-GB"/>
                              </w:rPr>
                              <w:t xml:space="preserve">Among all residents of </w:t>
                            </w:r>
                            <w:r w:rsidR="004C24DA" w:rsidRPr="004C24DA">
                              <w:rPr>
                                <w:lang w:val="en-GB"/>
                              </w:rPr>
                              <w:t>institutional</w:t>
                            </w:r>
                            <w:r w:rsidR="007623B2">
                              <w:rPr>
                                <w:lang w:val="en-GB"/>
                              </w:rPr>
                              <w:t xml:space="preserve"> foster care the disa</w:t>
                            </w:r>
                            <w:r w:rsidRPr="004C24DA">
                              <w:rPr>
                                <w:lang w:val="en-GB"/>
                              </w:rPr>
                              <w:t>bled persons accounted for 12.3%</w:t>
                            </w:r>
                          </w:p>
                          <w:p w14:paraId="6A31D482" w14:textId="77777777" w:rsidR="003A7ED3" w:rsidRPr="0059084C" w:rsidRDefault="003A7ED3" w:rsidP="009002C7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64B24" id="Pole tekstowe 18" o:spid="_x0000_s1033" type="#_x0000_t202" alt="Among all residents of institutional foster care the disabled persons accounted for 12.3%" style="position:absolute;margin-left:410.65pt;margin-top:19.5pt;width:114pt;height:65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" filled="f" stroked="f">
                <v:textbox>
                  <w:txbxContent>
                    <w:p w14:paraId="1A452890" w14:textId="08415D90" w:rsidR="003A7ED3" w:rsidRPr="004C24DA" w:rsidRDefault="003A7ED3" w:rsidP="009002C7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4C24DA">
                        <w:rPr>
                          <w:lang w:val="en-GB"/>
                        </w:rPr>
                        <w:t xml:space="preserve">Among all residents of </w:t>
                      </w:r>
                      <w:r w:rsidR="004C24DA" w:rsidRPr="004C24DA">
                        <w:rPr>
                          <w:lang w:val="en-GB"/>
                        </w:rPr>
                        <w:t>institutional</w:t>
                      </w:r>
                      <w:r w:rsidR="007623B2">
                        <w:rPr>
                          <w:lang w:val="en-GB"/>
                        </w:rPr>
                        <w:t xml:space="preserve"> foster care the disa</w:t>
                      </w:r>
                      <w:r w:rsidRPr="004C24DA">
                        <w:rPr>
                          <w:lang w:val="en-GB"/>
                        </w:rPr>
                        <w:t>bled persons accounted for 12.3%</w:t>
                      </w:r>
                    </w:p>
                    <w:p w14:paraId="6A31D482" w14:textId="77777777" w:rsidR="003A7ED3" w:rsidRPr="0059084C" w:rsidRDefault="003A7ED3" w:rsidP="009002C7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C24DA">
        <w:rPr>
          <w:lang w:val="en-GB"/>
        </w:rPr>
        <w:t>Legally disabled persons in institutional foster care</w:t>
      </w:r>
    </w:p>
    <w:p w14:paraId="70C76FB9" w14:textId="0EE40577" w:rsidR="003A7ED3" w:rsidRDefault="003A7ED3" w:rsidP="009002C7">
      <w:pPr>
        <w:suppressAutoHyphens/>
        <w:rPr>
          <w:szCs w:val="19"/>
          <w:lang w:val="en-GB"/>
        </w:rPr>
      </w:pPr>
      <w:r w:rsidRPr="004C24DA">
        <w:rPr>
          <w:szCs w:val="19"/>
          <w:lang w:val="en-GB"/>
        </w:rPr>
        <w:t xml:space="preserve">By the end of 2022 there were 2 033 disabled residents of institutional foster care. In care and education </w:t>
      </w:r>
      <w:r w:rsidRPr="009002C7">
        <w:rPr>
          <w:szCs w:val="19"/>
          <w:lang w:val="en-GB"/>
        </w:rPr>
        <w:t>centres there were 1 811 persons certified as disabled while in regional care an</w:t>
      </w:r>
      <w:r w:rsidR="00FC32C4">
        <w:rPr>
          <w:szCs w:val="19"/>
          <w:lang w:val="en-GB"/>
        </w:rPr>
        <w:t xml:space="preserve">d therapy centres 222 persons. </w:t>
      </w:r>
      <w:r w:rsidRPr="009002C7">
        <w:rPr>
          <w:szCs w:val="19"/>
          <w:lang w:val="en-GB"/>
        </w:rPr>
        <w:t xml:space="preserve">There were no disabled people in pre-adoptive intervention centres. In socialisation centres the disabled persons accounted for 65.3% of total of disabled residents in </w:t>
      </w:r>
      <w:r w:rsidR="007623B2" w:rsidRPr="009002C7">
        <w:rPr>
          <w:szCs w:val="19"/>
          <w:lang w:val="en-GB"/>
        </w:rPr>
        <w:t>care and education</w:t>
      </w:r>
      <w:r w:rsidR="007623B2">
        <w:rPr>
          <w:szCs w:val="19"/>
          <w:lang w:val="en-GB"/>
        </w:rPr>
        <w:t xml:space="preserve"> centres, 15</w:t>
      </w:r>
      <w:r w:rsidR="00CA42BF">
        <w:rPr>
          <w:szCs w:val="19"/>
          <w:lang w:val="en-GB"/>
        </w:rPr>
        <w:t>.0</w:t>
      </w:r>
      <w:r w:rsidR="00A05831">
        <w:rPr>
          <w:szCs w:val="19"/>
          <w:lang w:val="en-GB"/>
        </w:rPr>
        <w:t>% in tasks combining centres, 8.</w:t>
      </w:r>
      <w:r w:rsidRPr="004C24DA">
        <w:rPr>
          <w:szCs w:val="19"/>
          <w:lang w:val="en-GB"/>
        </w:rPr>
        <w:t>8% in family centres, 7.8% in specialist therapy centres and 3.1% in intervention centres.</w:t>
      </w:r>
    </w:p>
    <w:p w14:paraId="08F3315D" w14:textId="77777777" w:rsidR="00CF53D1" w:rsidRPr="004C24DA" w:rsidRDefault="00CF53D1" w:rsidP="009002C7">
      <w:pPr>
        <w:suppressAutoHyphens/>
        <w:rPr>
          <w:szCs w:val="19"/>
          <w:lang w:val="en-GB"/>
        </w:rPr>
      </w:pPr>
    </w:p>
    <w:p w14:paraId="16A1AE14" w14:textId="77777777" w:rsidR="004C24DA" w:rsidRPr="004C24DA" w:rsidRDefault="004C24DA" w:rsidP="009002C7">
      <w:pPr>
        <w:suppressAutoHyphens/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shd w:val="clear" w:color="auto" w:fill="FFFFFF"/>
          <w:lang w:val="en-GB" w:eastAsia="pl-PL"/>
        </w:rPr>
      </w:pPr>
      <w:r w:rsidRPr="004C24DA">
        <w:rPr>
          <w:shd w:val="clear" w:color="auto" w:fill="FFFFFF"/>
          <w:lang w:val="en-GB"/>
        </w:rPr>
        <w:br w:type="page"/>
      </w:r>
    </w:p>
    <w:p w14:paraId="62A488F3" w14:textId="7852AC1C" w:rsidR="003A7ED3" w:rsidRPr="004C24DA" w:rsidRDefault="003A7ED3" w:rsidP="009002C7">
      <w:pPr>
        <w:pStyle w:val="Tytuwykresu"/>
        <w:suppressAutoHyphens/>
        <w:spacing w:before="5640"/>
        <w:rPr>
          <w:noProof w:val="0"/>
          <w:shd w:val="clear" w:color="auto" w:fill="FFFFFF"/>
          <w:lang w:val="en-GB"/>
        </w:rPr>
      </w:pPr>
      <w:r w:rsidRPr="004C24DA">
        <w:rPr>
          <w:noProof w:val="0"/>
          <w:shd w:val="clear" w:color="auto" w:fill="FFFFFF"/>
          <w:lang w:val="en-GB"/>
        </w:rPr>
        <w:lastRenderedPageBreak/>
        <w:t>Table 1. Foster care by voivodships in 2022</w:t>
      </w:r>
    </w:p>
    <w:p w14:paraId="5D26ACCA" w14:textId="77777777" w:rsidR="003A7ED3" w:rsidRPr="004C24DA" w:rsidRDefault="003A7ED3" w:rsidP="009002C7">
      <w:pPr>
        <w:pStyle w:val="Podtytuwykresu"/>
        <w:suppressAutoHyphens/>
        <w:ind w:firstLine="708"/>
        <w:rPr>
          <w:lang w:val="en-GB"/>
        </w:rPr>
      </w:pPr>
      <w:r w:rsidRPr="004C24DA">
        <w:rPr>
          <w:lang w:val="en-GB"/>
        </w:rPr>
        <w:t>As of 31 December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Foster care by voivodships in 2022 as of 31 December"/>
        <w:tblDescription w:val="Table 1. Foster care by voivodships in 2022 as of 31 December&#10;"/>
      </w:tblPr>
      <w:tblGrid>
        <w:gridCol w:w="2410"/>
        <w:gridCol w:w="1418"/>
        <w:gridCol w:w="1417"/>
        <w:gridCol w:w="1418"/>
        <w:gridCol w:w="1404"/>
      </w:tblGrid>
      <w:tr w:rsidR="003A7ED3" w:rsidRPr="004C24DA" w14:paraId="57C2F890" w14:textId="77777777" w:rsidTr="000B04D9">
        <w:trPr>
          <w:trHeight w:val="5"/>
        </w:trPr>
        <w:tc>
          <w:tcPr>
            <w:tcW w:w="2410" w:type="dxa"/>
            <w:vMerge w:val="restart"/>
            <w:vAlign w:val="center"/>
          </w:tcPr>
          <w:p w14:paraId="40CEDA03" w14:textId="6B9BBEFA" w:rsidR="003A7ED3" w:rsidRPr="00FC32C4" w:rsidRDefault="003A7ED3" w:rsidP="00C71284">
            <w:pPr>
              <w:pStyle w:val="Tablicagwkarodek"/>
              <w:rPr>
                <w:rFonts w:eastAsiaTheme="majorEastAsia"/>
                <w:lang w:val="en-GB"/>
              </w:rPr>
            </w:pPr>
            <w:r w:rsidRPr="00FC32C4">
              <w:rPr>
                <w:rFonts w:eastAsiaTheme="majorEastAsia"/>
                <w:lang w:val="en-GB"/>
              </w:rPr>
              <w:t>Voivodships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A8E7782" w14:textId="77777777" w:rsidR="003A7ED3" w:rsidRPr="004C24DA" w:rsidRDefault="003A7ED3" w:rsidP="00C71284">
            <w:pPr>
              <w:pStyle w:val="Tablicagwkarodek"/>
              <w:rPr>
                <w:color w:val="000000" w:themeColor="text1"/>
                <w:lang w:val="en-GB"/>
              </w:rPr>
            </w:pPr>
            <w:r w:rsidRPr="004C24DA">
              <w:rPr>
                <w:rFonts w:cs="Arial"/>
                <w:color w:val="000000"/>
                <w:lang w:val="en-GB"/>
              </w:rPr>
              <w:t>Family care</w:t>
            </w:r>
          </w:p>
        </w:tc>
        <w:tc>
          <w:tcPr>
            <w:tcW w:w="2822" w:type="dxa"/>
            <w:gridSpan w:val="2"/>
            <w:vAlign w:val="center"/>
          </w:tcPr>
          <w:p w14:paraId="268BAEF0" w14:textId="77777777" w:rsidR="003A7ED3" w:rsidRPr="004C24DA" w:rsidRDefault="003A7ED3" w:rsidP="00C71284">
            <w:pPr>
              <w:pStyle w:val="Tablicagwkarodek"/>
              <w:rPr>
                <w:color w:val="000000" w:themeColor="text1"/>
                <w:lang w:val="en-GB"/>
              </w:rPr>
            </w:pPr>
            <w:r w:rsidRPr="004C24DA">
              <w:rPr>
                <w:rFonts w:cs="Arial"/>
                <w:color w:val="000000"/>
                <w:lang w:val="en-GB"/>
              </w:rPr>
              <w:t>Institutional care</w:t>
            </w:r>
          </w:p>
        </w:tc>
      </w:tr>
      <w:tr w:rsidR="003A7ED3" w:rsidRPr="004C24DA" w14:paraId="11D8F403" w14:textId="77777777" w:rsidTr="000B04D9">
        <w:trPr>
          <w:trHeight w:val="583"/>
        </w:trPr>
        <w:tc>
          <w:tcPr>
            <w:tcW w:w="2410" w:type="dxa"/>
            <w:vMerge/>
            <w:vAlign w:val="center"/>
          </w:tcPr>
          <w:p w14:paraId="6DC6A22C" w14:textId="77777777" w:rsidR="003A7ED3" w:rsidRPr="004C24DA" w:rsidRDefault="003A7ED3" w:rsidP="00C71284">
            <w:pPr>
              <w:pStyle w:val="Tablicagwkarodek"/>
              <w:rPr>
                <w:rFonts w:cs="Arial"/>
                <w:color w:val="000000" w:themeColor="text1"/>
                <w:lang w:val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486778" w14:textId="77777777" w:rsidR="003A7ED3" w:rsidRPr="004C24DA" w:rsidRDefault="003A7ED3" w:rsidP="00C71284">
            <w:pPr>
              <w:pStyle w:val="Tablicagwkarodek"/>
              <w:rPr>
                <w:color w:val="000000" w:themeColor="text1"/>
                <w:lang w:val="en-GB"/>
              </w:rPr>
            </w:pPr>
            <w:r w:rsidRPr="004C24DA">
              <w:rPr>
                <w:rFonts w:cs="Arial"/>
                <w:color w:val="000000"/>
                <w:lang w:val="en-GB"/>
              </w:rPr>
              <w:t>families</w:t>
            </w:r>
          </w:p>
        </w:tc>
        <w:tc>
          <w:tcPr>
            <w:tcW w:w="1417" w:type="dxa"/>
            <w:vAlign w:val="center"/>
          </w:tcPr>
          <w:p w14:paraId="0CB65F9B" w14:textId="77777777" w:rsidR="003A7ED3" w:rsidRPr="004C24DA" w:rsidRDefault="003A7ED3" w:rsidP="00C71284">
            <w:pPr>
              <w:pStyle w:val="Tablicagwkarodek"/>
              <w:rPr>
                <w:color w:val="000000" w:themeColor="text1"/>
                <w:lang w:val="en-GB"/>
              </w:rPr>
            </w:pPr>
            <w:r w:rsidRPr="004C24DA">
              <w:rPr>
                <w:rFonts w:cs="Arial"/>
                <w:color w:val="000000"/>
                <w:lang w:val="en-GB"/>
              </w:rPr>
              <w:t>children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7E7E45" w14:textId="77777777" w:rsidR="003A7ED3" w:rsidRPr="009002C7" w:rsidRDefault="003A7ED3" w:rsidP="00C71284">
            <w:pPr>
              <w:pStyle w:val="Tablicagwkarodek"/>
              <w:rPr>
                <w:color w:val="000000" w:themeColor="text1"/>
                <w:lang w:val="en-GB"/>
              </w:rPr>
            </w:pPr>
            <w:r w:rsidRPr="009002C7">
              <w:rPr>
                <w:rFonts w:cs="Arial"/>
                <w:color w:val="000000"/>
                <w:lang w:val="en-GB"/>
              </w:rPr>
              <w:t>facilities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EBF096A" w14:textId="77777777" w:rsidR="003A7ED3" w:rsidRPr="009002C7" w:rsidRDefault="003A7ED3" w:rsidP="00C71284">
            <w:pPr>
              <w:pStyle w:val="Tablicagwkarodek"/>
              <w:rPr>
                <w:rFonts w:cs="Arial"/>
                <w:color w:val="000000"/>
                <w:lang w:val="en-GB"/>
              </w:rPr>
            </w:pPr>
            <w:r w:rsidRPr="009002C7">
              <w:rPr>
                <w:rFonts w:cs="Arial"/>
                <w:color w:val="000000"/>
                <w:lang w:val="en-GB"/>
              </w:rPr>
              <w:t>residents</w:t>
            </w:r>
          </w:p>
        </w:tc>
      </w:tr>
      <w:tr w:rsidR="003A7ED3" w:rsidRPr="004C24DA" w14:paraId="45EBDE72" w14:textId="77777777" w:rsidTr="000B04D9">
        <w:trPr>
          <w:trHeight w:val="714"/>
        </w:trPr>
        <w:tc>
          <w:tcPr>
            <w:tcW w:w="2410" w:type="dxa"/>
            <w:vAlign w:val="center"/>
          </w:tcPr>
          <w:p w14:paraId="4B15DC06" w14:textId="77777777" w:rsidR="003A7ED3" w:rsidRPr="004C24DA" w:rsidRDefault="003A7ED3" w:rsidP="009002C7">
            <w:pPr>
              <w:pStyle w:val="Nagwek5"/>
              <w:tabs>
                <w:tab w:val="right" w:leader="dot" w:pos="4156"/>
              </w:tabs>
              <w:suppressAutoHyphens/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GB"/>
              </w:rPr>
            </w:pPr>
            <w:r w:rsidRPr="004C24DA">
              <w:rPr>
                <w:rFonts w:ascii="Fira Sans" w:hAnsi="Fira Sans"/>
                <w:b/>
                <w:color w:val="000000" w:themeColor="text1"/>
                <w:szCs w:val="19"/>
                <w:lang w:val="en-GB"/>
              </w:rPr>
              <w:t>POLAND</w:t>
            </w:r>
          </w:p>
        </w:tc>
        <w:tc>
          <w:tcPr>
            <w:tcW w:w="1418" w:type="dxa"/>
            <w:vAlign w:val="bottom"/>
          </w:tcPr>
          <w:p w14:paraId="20A6B038" w14:textId="77777777" w:rsidR="003A7ED3" w:rsidRPr="00C71284" w:rsidRDefault="003A7ED3" w:rsidP="00C71284">
            <w:pPr>
              <w:pStyle w:val="Tablicadanerodek"/>
            </w:pPr>
            <w:r w:rsidRPr="00C71284">
              <w:t>3 6220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C3063F" w14:textId="77777777" w:rsidR="003A7ED3" w:rsidRPr="00C71284" w:rsidRDefault="003A7ED3" w:rsidP="00C71284">
            <w:pPr>
              <w:pStyle w:val="Tablicadanerodek"/>
            </w:pPr>
            <w:r w:rsidRPr="00C71284">
              <w:t>56 240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5D377AE" w14:textId="77777777" w:rsidR="003A7ED3" w:rsidRPr="00C71284" w:rsidRDefault="003A7ED3" w:rsidP="00C71284">
            <w:pPr>
              <w:pStyle w:val="Tablicadanerodek"/>
            </w:pPr>
            <w:r w:rsidRPr="00C71284">
              <w:t>1 307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6CA30B0D" w14:textId="77777777" w:rsidR="003A7ED3" w:rsidRPr="00C71284" w:rsidRDefault="003A7ED3" w:rsidP="00C71284">
            <w:pPr>
              <w:pStyle w:val="Tablicadanerodek"/>
            </w:pPr>
            <w:r w:rsidRPr="00C71284">
              <w:t>16 572</w:t>
            </w:r>
          </w:p>
        </w:tc>
      </w:tr>
      <w:tr w:rsidR="003A7ED3" w:rsidRPr="004C24DA" w14:paraId="07E25324" w14:textId="77777777" w:rsidTr="000B04D9">
        <w:trPr>
          <w:trHeight w:val="5"/>
        </w:trPr>
        <w:tc>
          <w:tcPr>
            <w:tcW w:w="2410" w:type="dxa"/>
            <w:vAlign w:val="center"/>
          </w:tcPr>
          <w:p w14:paraId="04C18479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Dolnośląskie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F03CD42" w14:textId="77777777" w:rsidR="003A7ED3" w:rsidRPr="00C71284" w:rsidRDefault="003A7ED3" w:rsidP="00C71284">
            <w:pPr>
              <w:pStyle w:val="Tablicadanerodek"/>
            </w:pPr>
            <w:r w:rsidRPr="00C71284">
              <w:t>3 992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FE61267" w14:textId="77777777" w:rsidR="003A7ED3" w:rsidRPr="00C71284" w:rsidRDefault="003A7ED3" w:rsidP="00C71284">
            <w:pPr>
              <w:pStyle w:val="Tablicadanerodek"/>
            </w:pPr>
            <w:r w:rsidRPr="00C71284">
              <w:t>5 982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5CC073" w14:textId="77777777" w:rsidR="003A7ED3" w:rsidRPr="00C71284" w:rsidRDefault="003A7ED3" w:rsidP="00C71284">
            <w:pPr>
              <w:pStyle w:val="Tablicadanerodek"/>
            </w:pPr>
            <w:r w:rsidRPr="00C71284">
              <w:t>158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794FDD1B" w14:textId="77777777" w:rsidR="003A7ED3" w:rsidRPr="00C71284" w:rsidRDefault="003A7ED3" w:rsidP="00C71284">
            <w:pPr>
              <w:pStyle w:val="Tablicadanerodek"/>
            </w:pPr>
            <w:r w:rsidRPr="00C71284">
              <w:t>2 025</w:t>
            </w:r>
          </w:p>
        </w:tc>
      </w:tr>
      <w:tr w:rsidR="003A7ED3" w:rsidRPr="004C24DA" w14:paraId="70548790" w14:textId="77777777" w:rsidTr="000B04D9">
        <w:trPr>
          <w:trHeight w:val="5"/>
        </w:trPr>
        <w:tc>
          <w:tcPr>
            <w:tcW w:w="2410" w:type="dxa"/>
            <w:vAlign w:val="center"/>
          </w:tcPr>
          <w:p w14:paraId="109C4926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Kujawsko-pomorskie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56AEEBB4" w14:textId="77777777" w:rsidR="003A7ED3" w:rsidRPr="00C71284" w:rsidRDefault="003A7ED3" w:rsidP="00C71284">
            <w:pPr>
              <w:pStyle w:val="Tablicadanerodek"/>
            </w:pPr>
            <w:r w:rsidRPr="00C71284">
              <w:t>2 149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953B60" w14:textId="77777777" w:rsidR="003A7ED3" w:rsidRPr="00C71284" w:rsidRDefault="003A7ED3" w:rsidP="00C71284">
            <w:pPr>
              <w:pStyle w:val="Tablicadanerodek"/>
            </w:pPr>
            <w:r w:rsidRPr="00C71284">
              <w:t>3 450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B138353" w14:textId="77777777" w:rsidR="003A7ED3" w:rsidRPr="00C71284" w:rsidRDefault="003A7ED3" w:rsidP="00C71284">
            <w:pPr>
              <w:pStyle w:val="Tablicadanerodek"/>
            </w:pPr>
            <w:r w:rsidRPr="00C71284">
              <w:t>90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66A202DB" w14:textId="77777777" w:rsidR="003A7ED3" w:rsidRPr="00C71284" w:rsidRDefault="003A7ED3" w:rsidP="00C71284">
            <w:pPr>
              <w:pStyle w:val="Tablicadanerodek"/>
            </w:pPr>
            <w:r w:rsidRPr="00C71284">
              <w:t>1 238</w:t>
            </w:r>
          </w:p>
        </w:tc>
      </w:tr>
      <w:tr w:rsidR="003A7ED3" w:rsidRPr="004C24DA" w14:paraId="79F61494" w14:textId="77777777" w:rsidTr="000B04D9">
        <w:trPr>
          <w:trHeight w:val="5"/>
        </w:trPr>
        <w:tc>
          <w:tcPr>
            <w:tcW w:w="2410" w:type="dxa"/>
            <w:vAlign w:val="center"/>
          </w:tcPr>
          <w:p w14:paraId="75E190C0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Lubelskie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697B1640" w14:textId="77777777" w:rsidR="003A7ED3" w:rsidRPr="00C71284" w:rsidRDefault="003A7ED3" w:rsidP="00C71284">
            <w:pPr>
              <w:pStyle w:val="Tablicadanerodek"/>
            </w:pPr>
            <w:r w:rsidRPr="00C71284">
              <w:t>1 706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1182DF" w14:textId="77777777" w:rsidR="003A7ED3" w:rsidRPr="00C71284" w:rsidRDefault="003A7ED3" w:rsidP="00C71284">
            <w:pPr>
              <w:pStyle w:val="Tablicadanerodek"/>
            </w:pPr>
            <w:r w:rsidRPr="00C71284">
              <w:t>2 634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4D674E2" w14:textId="77777777" w:rsidR="003A7ED3" w:rsidRPr="00C71284" w:rsidRDefault="003A7ED3" w:rsidP="00C71284">
            <w:pPr>
              <w:pStyle w:val="Tablicadanerodek"/>
            </w:pPr>
            <w:r w:rsidRPr="00C71284">
              <w:t>94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24EF412" w14:textId="77777777" w:rsidR="003A7ED3" w:rsidRPr="00C71284" w:rsidRDefault="003A7ED3" w:rsidP="00C71284">
            <w:pPr>
              <w:pStyle w:val="Tablicadanerodek"/>
            </w:pPr>
            <w:r w:rsidRPr="00C71284">
              <w:t>986</w:t>
            </w:r>
          </w:p>
        </w:tc>
      </w:tr>
      <w:tr w:rsidR="003A7ED3" w:rsidRPr="004C24DA" w14:paraId="356C3FFD" w14:textId="77777777" w:rsidTr="000B04D9">
        <w:trPr>
          <w:trHeight w:val="5"/>
        </w:trPr>
        <w:tc>
          <w:tcPr>
            <w:tcW w:w="2410" w:type="dxa"/>
            <w:vAlign w:val="center"/>
          </w:tcPr>
          <w:p w14:paraId="70805AE3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Lubuskie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72BB0AD" w14:textId="77777777" w:rsidR="003A7ED3" w:rsidRPr="00C71284" w:rsidRDefault="003A7ED3" w:rsidP="00C71284">
            <w:pPr>
              <w:pStyle w:val="Tablicadanerodek"/>
            </w:pPr>
            <w:r w:rsidRPr="00C71284">
              <w:t>1 284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259A37" w14:textId="77777777" w:rsidR="003A7ED3" w:rsidRPr="00C71284" w:rsidRDefault="003A7ED3" w:rsidP="00C71284">
            <w:pPr>
              <w:pStyle w:val="Tablicadanerodek"/>
            </w:pPr>
            <w:r w:rsidRPr="00C71284">
              <w:t>1 968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9A00C0" w14:textId="77777777" w:rsidR="003A7ED3" w:rsidRPr="00C71284" w:rsidRDefault="003A7ED3" w:rsidP="00C71284">
            <w:pPr>
              <w:pStyle w:val="Tablicadanerodek"/>
            </w:pPr>
            <w:r w:rsidRPr="00C71284">
              <w:t>41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A1BBE9D" w14:textId="77777777" w:rsidR="003A7ED3" w:rsidRPr="00C71284" w:rsidRDefault="003A7ED3" w:rsidP="00C71284">
            <w:pPr>
              <w:pStyle w:val="Tablicadanerodek"/>
            </w:pPr>
            <w:r w:rsidRPr="00C71284">
              <w:t>503</w:t>
            </w:r>
          </w:p>
        </w:tc>
      </w:tr>
      <w:tr w:rsidR="003A7ED3" w:rsidRPr="004C24DA" w14:paraId="624D83F5" w14:textId="77777777" w:rsidTr="000B04D9">
        <w:trPr>
          <w:trHeight w:val="5"/>
        </w:trPr>
        <w:tc>
          <w:tcPr>
            <w:tcW w:w="2410" w:type="dxa"/>
            <w:vAlign w:val="center"/>
          </w:tcPr>
          <w:p w14:paraId="14DF942C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Łódzkie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6044057E" w14:textId="77777777" w:rsidR="003A7ED3" w:rsidRPr="00C71284" w:rsidRDefault="003A7ED3" w:rsidP="00C71284">
            <w:pPr>
              <w:pStyle w:val="Tablicadanerodek"/>
            </w:pPr>
            <w:r w:rsidRPr="00C71284">
              <w:t>2 754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C93A4BE" w14:textId="77777777" w:rsidR="003A7ED3" w:rsidRPr="00C71284" w:rsidRDefault="003A7ED3" w:rsidP="00C71284">
            <w:pPr>
              <w:pStyle w:val="Tablicadanerodek"/>
            </w:pPr>
            <w:r w:rsidRPr="00C71284">
              <w:t>3 957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23CB11" w14:textId="77777777" w:rsidR="003A7ED3" w:rsidRPr="00C71284" w:rsidRDefault="003A7ED3" w:rsidP="00C71284">
            <w:pPr>
              <w:pStyle w:val="Tablicadanerodek"/>
            </w:pPr>
            <w:r w:rsidRPr="00C71284">
              <w:t>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73320DEF" w14:textId="77777777" w:rsidR="003A7ED3" w:rsidRPr="00C71284" w:rsidRDefault="003A7ED3" w:rsidP="00C71284">
            <w:pPr>
              <w:pStyle w:val="Tablicadanerodek"/>
            </w:pPr>
            <w:r w:rsidRPr="00C71284">
              <w:t>1 101</w:t>
            </w:r>
          </w:p>
        </w:tc>
      </w:tr>
      <w:tr w:rsidR="003A7ED3" w:rsidRPr="004C24DA" w14:paraId="1CB05620" w14:textId="77777777" w:rsidTr="000B04D9">
        <w:trPr>
          <w:trHeight w:val="5"/>
        </w:trPr>
        <w:tc>
          <w:tcPr>
            <w:tcW w:w="2410" w:type="dxa"/>
            <w:vAlign w:val="center"/>
          </w:tcPr>
          <w:p w14:paraId="52CC2AD7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Małopolskie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D9455F7" w14:textId="77777777" w:rsidR="003A7ED3" w:rsidRPr="00C71284" w:rsidRDefault="003A7ED3" w:rsidP="00C71284">
            <w:pPr>
              <w:pStyle w:val="Tablicadanerodek"/>
            </w:pPr>
            <w:r w:rsidRPr="00C71284">
              <w:t>1 983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EB2D918" w14:textId="77777777" w:rsidR="003A7ED3" w:rsidRPr="00C71284" w:rsidRDefault="003A7ED3" w:rsidP="00C71284">
            <w:pPr>
              <w:pStyle w:val="Tablicadanerodek"/>
            </w:pPr>
            <w:r w:rsidRPr="00C71284">
              <w:t>3 025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E3F4B01" w14:textId="77777777" w:rsidR="003A7ED3" w:rsidRPr="00C71284" w:rsidRDefault="003A7ED3" w:rsidP="00C71284">
            <w:pPr>
              <w:pStyle w:val="Tablicadanerodek"/>
            </w:pPr>
            <w:r w:rsidRPr="00C71284">
              <w:t>98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0D2D44AD" w14:textId="77777777" w:rsidR="003A7ED3" w:rsidRPr="00C71284" w:rsidRDefault="003A7ED3" w:rsidP="00C71284">
            <w:pPr>
              <w:pStyle w:val="Tablicadanerodek"/>
            </w:pPr>
            <w:r w:rsidRPr="00C71284">
              <w:t>1 068</w:t>
            </w:r>
          </w:p>
        </w:tc>
      </w:tr>
      <w:tr w:rsidR="003A7ED3" w:rsidRPr="004C24DA" w14:paraId="3A9FB80F" w14:textId="77777777" w:rsidTr="000B04D9">
        <w:trPr>
          <w:trHeight w:val="5"/>
        </w:trPr>
        <w:tc>
          <w:tcPr>
            <w:tcW w:w="2410" w:type="dxa"/>
            <w:vAlign w:val="center"/>
          </w:tcPr>
          <w:p w14:paraId="33E4C2B9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Mazowieckie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6A0EF66A" w14:textId="77777777" w:rsidR="003A7ED3" w:rsidRPr="00C71284" w:rsidRDefault="003A7ED3" w:rsidP="00C71284">
            <w:pPr>
              <w:pStyle w:val="Tablicadanerodek"/>
            </w:pPr>
            <w:r w:rsidRPr="00C71284">
              <w:t>4 089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B103E16" w14:textId="77777777" w:rsidR="003A7ED3" w:rsidRPr="00C71284" w:rsidRDefault="003A7ED3" w:rsidP="00C71284">
            <w:pPr>
              <w:pStyle w:val="Tablicadanerodek"/>
            </w:pPr>
            <w:r w:rsidRPr="00C71284">
              <w:t>6 083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92ABC51" w14:textId="77777777" w:rsidR="003A7ED3" w:rsidRPr="00C71284" w:rsidRDefault="003A7ED3" w:rsidP="00C71284">
            <w:pPr>
              <w:pStyle w:val="Tablicadanerodek"/>
            </w:pPr>
            <w:r w:rsidRPr="00C71284">
              <w:t>137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7873F9A" w14:textId="77777777" w:rsidR="003A7ED3" w:rsidRPr="00C71284" w:rsidRDefault="003A7ED3" w:rsidP="00C71284">
            <w:pPr>
              <w:pStyle w:val="Tablicadanerodek"/>
            </w:pPr>
            <w:r w:rsidRPr="00C71284">
              <w:t>1 725</w:t>
            </w:r>
          </w:p>
        </w:tc>
      </w:tr>
      <w:tr w:rsidR="003A7ED3" w:rsidRPr="004C24DA" w14:paraId="3ABF08E7" w14:textId="77777777" w:rsidTr="000B04D9">
        <w:trPr>
          <w:trHeight w:val="5"/>
        </w:trPr>
        <w:tc>
          <w:tcPr>
            <w:tcW w:w="2410" w:type="dxa"/>
            <w:vAlign w:val="center"/>
          </w:tcPr>
          <w:p w14:paraId="1C64EB5F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Opolskie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66A65FC5" w14:textId="77777777" w:rsidR="003A7ED3" w:rsidRPr="00C71284" w:rsidRDefault="003A7ED3" w:rsidP="00C71284">
            <w:pPr>
              <w:pStyle w:val="Tablicadanerodek"/>
            </w:pPr>
            <w:r w:rsidRPr="00C71284">
              <w:t>980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B4F49E" w14:textId="77777777" w:rsidR="003A7ED3" w:rsidRPr="00C71284" w:rsidRDefault="003A7ED3" w:rsidP="00C71284">
            <w:pPr>
              <w:pStyle w:val="Tablicadanerodek"/>
            </w:pPr>
            <w:r w:rsidRPr="00C71284">
              <w:t>1 543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190208" w14:textId="77777777" w:rsidR="003A7ED3" w:rsidRPr="00C71284" w:rsidRDefault="003A7ED3" w:rsidP="00C71284">
            <w:pPr>
              <w:pStyle w:val="Tablicadanerodek"/>
            </w:pPr>
            <w:r w:rsidRPr="00C71284">
              <w:t>27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1E6F9BF7" w14:textId="77777777" w:rsidR="003A7ED3" w:rsidRPr="00C71284" w:rsidRDefault="003A7ED3" w:rsidP="00C71284">
            <w:pPr>
              <w:pStyle w:val="Tablicadanerodek"/>
            </w:pPr>
            <w:r w:rsidRPr="00C71284">
              <w:t>420</w:t>
            </w:r>
          </w:p>
        </w:tc>
      </w:tr>
      <w:tr w:rsidR="003A7ED3" w:rsidRPr="004C24DA" w14:paraId="61F9B8FB" w14:textId="77777777" w:rsidTr="000B04D9">
        <w:trPr>
          <w:trHeight w:val="5"/>
        </w:trPr>
        <w:tc>
          <w:tcPr>
            <w:tcW w:w="2410" w:type="dxa"/>
            <w:vAlign w:val="center"/>
          </w:tcPr>
          <w:p w14:paraId="4DC56C45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Podkarpackie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29D7718D" w14:textId="77777777" w:rsidR="003A7ED3" w:rsidRPr="00C71284" w:rsidRDefault="003A7ED3" w:rsidP="00C71284">
            <w:pPr>
              <w:pStyle w:val="Tablicadanerodek"/>
            </w:pPr>
            <w:r w:rsidRPr="00C71284">
              <w:t>1 136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92C09EF" w14:textId="77777777" w:rsidR="003A7ED3" w:rsidRPr="00C71284" w:rsidRDefault="003A7ED3" w:rsidP="00C71284">
            <w:pPr>
              <w:pStyle w:val="Tablicadanerodek"/>
            </w:pPr>
            <w:r w:rsidRPr="00C71284">
              <w:t>1 738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985FC40" w14:textId="77777777" w:rsidR="003A7ED3" w:rsidRPr="00C71284" w:rsidRDefault="003A7ED3" w:rsidP="00C71284">
            <w:pPr>
              <w:pStyle w:val="Tablicadanerodek"/>
            </w:pPr>
            <w:r w:rsidRPr="00C71284">
              <w:t>47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642B08B3" w14:textId="77777777" w:rsidR="003A7ED3" w:rsidRPr="00C71284" w:rsidRDefault="003A7ED3" w:rsidP="00C71284">
            <w:pPr>
              <w:pStyle w:val="Tablicadanerodek"/>
            </w:pPr>
            <w:r w:rsidRPr="00C71284">
              <w:t>659</w:t>
            </w:r>
          </w:p>
        </w:tc>
      </w:tr>
      <w:tr w:rsidR="003A7ED3" w:rsidRPr="004C24DA" w14:paraId="028EBC61" w14:textId="77777777" w:rsidTr="000B04D9">
        <w:trPr>
          <w:trHeight w:val="5"/>
        </w:trPr>
        <w:tc>
          <w:tcPr>
            <w:tcW w:w="2410" w:type="dxa"/>
            <w:vAlign w:val="center"/>
          </w:tcPr>
          <w:p w14:paraId="443A5BFC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Podlaskie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DE7B47B" w14:textId="77777777" w:rsidR="003A7ED3" w:rsidRPr="00C71284" w:rsidRDefault="003A7ED3" w:rsidP="00C71284">
            <w:pPr>
              <w:pStyle w:val="Tablicadanerodek"/>
            </w:pPr>
            <w:r w:rsidRPr="00C71284">
              <w:t>898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0395AC" w14:textId="77777777" w:rsidR="003A7ED3" w:rsidRPr="00C71284" w:rsidRDefault="003A7ED3" w:rsidP="00C71284">
            <w:pPr>
              <w:pStyle w:val="Tablicadanerodek"/>
            </w:pPr>
            <w:r w:rsidRPr="00C71284">
              <w:t>1 362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91A9CB" w14:textId="77777777" w:rsidR="003A7ED3" w:rsidRPr="00C71284" w:rsidRDefault="003A7ED3" w:rsidP="00C71284">
            <w:pPr>
              <w:pStyle w:val="Tablicadanerodek"/>
            </w:pPr>
            <w:r w:rsidRPr="00C71284">
              <w:t>29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382BC76F" w14:textId="77777777" w:rsidR="003A7ED3" w:rsidRPr="00C71284" w:rsidRDefault="003A7ED3" w:rsidP="00C71284">
            <w:pPr>
              <w:pStyle w:val="Tablicadanerodek"/>
            </w:pPr>
            <w:r w:rsidRPr="00C71284">
              <w:t>384</w:t>
            </w:r>
          </w:p>
        </w:tc>
      </w:tr>
      <w:tr w:rsidR="003A7ED3" w:rsidRPr="004C24DA" w14:paraId="1740B35B" w14:textId="77777777" w:rsidTr="000B04D9">
        <w:trPr>
          <w:trHeight w:val="5"/>
        </w:trPr>
        <w:tc>
          <w:tcPr>
            <w:tcW w:w="2410" w:type="dxa"/>
            <w:vAlign w:val="center"/>
          </w:tcPr>
          <w:p w14:paraId="38DD7A8E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Pomorskie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23B35E99" w14:textId="77777777" w:rsidR="003A7ED3" w:rsidRPr="00C71284" w:rsidRDefault="003A7ED3" w:rsidP="00C71284">
            <w:pPr>
              <w:pStyle w:val="Tablicadanerodek"/>
            </w:pPr>
            <w:r w:rsidRPr="00C71284">
              <w:t>2 357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340E93A" w14:textId="77777777" w:rsidR="003A7ED3" w:rsidRPr="00C71284" w:rsidRDefault="003A7ED3" w:rsidP="00C71284">
            <w:pPr>
              <w:pStyle w:val="Tablicadanerodek"/>
            </w:pPr>
            <w:r w:rsidRPr="00C71284">
              <w:t>4 248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C402126" w14:textId="77777777" w:rsidR="003A7ED3" w:rsidRPr="00C71284" w:rsidRDefault="003A7ED3" w:rsidP="00C71284">
            <w:pPr>
              <w:pStyle w:val="Tablicadanerodek"/>
            </w:pPr>
            <w:r w:rsidRPr="00C71284">
              <w:t>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34488CC" w14:textId="77777777" w:rsidR="003A7ED3" w:rsidRPr="00C71284" w:rsidRDefault="003A7ED3" w:rsidP="00C71284">
            <w:pPr>
              <w:pStyle w:val="Tablicadanerodek"/>
            </w:pPr>
            <w:r w:rsidRPr="00C71284">
              <w:t>1 070</w:t>
            </w:r>
          </w:p>
        </w:tc>
      </w:tr>
      <w:tr w:rsidR="003A7ED3" w:rsidRPr="004C24DA" w14:paraId="28A011AE" w14:textId="77777777" w:rsidTr="000B04D9">
        <w:trPr>
          <w:trHeight w:val="5"/>
        </w:trPr>
        <w:tc>
          <w:tcPr>
            <w:tcW w:w="2410" w:type="dxa"/>
            <w:vAlign w:val="center"/>
          </w:tcPr>
          <w:p w14:paraId="282D7B35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Śląskie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3DC6F3A" w14:textId="77777777" w:rsidR="003A7ED3" w:rsidRPr="00C71284" w:rsidRDefault="003A7ED3" w:rsidP="00C71284">
            <w:pPr>
              <w:pStyle w:val="Tablicadanerodek"/>
            </w:pPr>
            <w:r w:rsidRPr="00C71284">
              <w:t>4 762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A3EF24" w14:textId="77777777" w:rsidR="003A7ED3" w:rsidRPr="00C71284" w:rsidRDefault="003A7ED3" w:rsidP="00C71284">
            <w:pPr>
              <w:pStyle w:val="Tablicadanerodek"/>
            </w:pPr>
            <w:r w:rsidRPr="00C71284">
              <w:t>7 389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E1A27A6" w14:textId="77777777" w:rsidR="003A7ED3" w:rsidRPr="00C71284" w:rsidRDefault="003A7ED3" w:rsidP="00C71284">
            <w:pPr>
              <w:pStyle w:val="Tablicadanerodek"/>
            </w:pPr>
            <w:r w:rsidRPr="00C71284">
              <w:t>181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3C6FD08A" w14:textId="77777777" w:rsidR="003A7ED3" w:rsidRPr="00C71284" w:rsidRDefault="003A7ED3" w:rsidP="00C71284">
            <w:pPr>
              <w:pStyle w:val="Tablicadanerodek"/>
            </w:pPr>
            <w:r w:rsidRPr="00C71284">
              <w:t>2 294</w:t>
            </w:r>
          </w:p>
        </w:tc>
      </w:tr>
      <w:tr w:rsidR="003A7ED3" w:rsidRPr="004C24DA" w14:paraId="347DA297" w14:textId="77777777" w:rsidTr="000B04D9">
        <w:trPr>
          <w:trHeight w:val="5"/>
        </w:trPr>
        <w:tc>
          <w:tcPr>
            <w:tcW w:w="2410" w:type="dxa"/>
            <w:vAlign w:val="center"/>
          </w:tcPr>
          <w:p w14:paraId="1FD307FF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Świętokrzyskie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7DE6758F" w14:textId="77777777" w:rsidR="003A7ED3" w:rsidRPr="00C71284" w:rsidRDefault="003A7ED3" w:rsidP="00C71284">
            <w:pPr>
              <w:pStyle w:val="Tablicadanerodek"/>
            </w:pPr>
            <w:r w:rsidRPr="00C71284">
              <w:t>976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38EA6F" w14:textId="77777777" w:rsidR="003A7ED3" w:rsidRPr="00C71284" w:rsidRDefault="003A7ED3" w:rsidP="00C71284">
            <w:pPr>
              <w:pStyle w:val="Tablicadanerodek"/>
            </w:pPr>
            <w:r w:rsidRPr="00C71284">
              <w:t>1 387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8664FC" w14:textId="77777777" w:rsidR="003A7ED3" w:rsidRPr="00C71284" w:rsidRDefault="003A7ED3" w:rsidP="00C71284">
            <w:pPr>
              <w:pStyle w:val="Tablicadanerodek"/>
            </w:pPr>
            <w:r w:rsidRPr="00C71284">
              <w:t>44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4DDD0E62" w14:textId="77777777" w:rsidR="003A7ED3" w:rsidRPr="00C71284" w:rsidRDefault="003A7ED3" w:rsidP="00C71284">
            <w:pPr>
              <w:pStyle w:val="Tablicadanerodek"/>
            </w:pPr>
            <w:r w:rsidRPr="00C71284">
              <w:t>579</w:t>
            </w:r>
          </w:p>
        </w:tc>
      </w:tr>
      <w:tr w:rsidR="003A7ED3" w:rsidRPr="004C24DA" w14:paraId="70BFF0C4" w14:textId="77777777" w:rsidTr="000B04D9">
        <w:trPr>
          <w:trHeight w:val="5"/>
        </w:trPr>
        <w:tc>
          <w:tcPr>
            <w:tcW w:w="2410" w:type="dxa"/>
            <w:vAlign w:val="center"/>
          </w:tcPr>
          <w:p w14:paraId="52D33E4A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Warmińsko-mazurskie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D098902" w14:textId="77777777" w:rsidR="003A7ED3" w:rsidRPr="00C71284" w:rsidRDefault="003A7ED3" w:rsidP="00C71284">
            <w:pPr>
              <w:pStyle w:val="Tablicadanerodek"/>
            </w:pPr>
            <w:r w:rsidRPr="00C71284">
              <w:t>1 734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1D9C953" w14:textId="77777777" w:rsidR="003A7ED3" w:rsidRPr="00C71284" w:rsidRDefault="003A7ED3" w:rsidP="00C71284">
            <w:pPr>
              <w:pStyle w:val="Tablicadanerodek"/>
            </w:pPr>
            <w:r w:rsidRPr="00C71284">
              <w:t>2 789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0D4673" w14:textId="77777777" w:rsidR="003A7ED3" w:rsidRPr="00C71284" w:rsidRDefault="003A7ED3" w:rsidP="00C71284">
            <w:pPr>
              <w:pStyle w:val="Tablicadanerodek"/>
            </w:pPr>
            <w:r w:rsidRPr="00C71284">
              <w:t>68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75486B1" w14:textId="77777777" w:rsidR="003A7ED3" w:rsidRPr="00C71284" w:rsidRDefault="003A7ED3" w:rsidP="00C71284">
            <w:pPr>
              <w:pStyle w:val="Tablicadanerodek"/>
            </w:pPr>
            <w:r w:rsidRPr="00C71284">
              <w:t>857</w:t>
            </w:r>
          </w:p>
        </w:tc>
      </w:tr>
      <w:tr w:rsidR="003A7ED3" w:rsidRPr="004C24DA" w14:paraId="58411BF3" w14:textId="77777777" w:rsidTr="000B04D9">
        <w:trPr>
          <w:trHeight w:val="5"/>
        </w:trPr>
        <w:tc>
          <w:tcPr>
            <w:tcW w:w="2410" w:type="dxa"/>
            <w:vAlign w:val="center"/>
          </w:tcPr>
          <w:p w14:paraId="0E847F73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Wielkopolskie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0C1A1627" w14:textId="77777777" w:rsidR="003A7ED3" w:rsidRPr="00C71284" w:rsidRDefault="003A7ED3" w:rsidP="00C71284">
            <w:pPr>
              <w:pStyle w:val="Tablicadanerodek"/>
            </w:pPr>
            <w:r w:rsidRPr="00C71284">
              <w:t>3 189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FD0928F" w14:textId="77777777" w:rsidR="003A7ED3" w:rsidRPr="00C71284" w:rsidRDefault="003A7ED3" w:rsidP="00C71284">
            <w:pPr>
              <w:pStyle w:val="Tablicadanerodek"/>
            </w:pPr>
            <w:r w:rsidRPr="00C71284">
              <w:t>4 949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936139" w14:textId="77777777" w:rsidR="003A7ED3" w:rsidRPr="00C71284" w:rsidRDefault="003A7ED3" w:rsidP="00C71284">
            <w:pPr>
              <w:pStyle w:val="Tablicadanerodek"/>
            </w:pPr>
            <w:r w:rsidRPr="00C71284">
              <w:t>72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3405A96A" w14:textId="77777777" w:rsidR="003A7ED3" w:rsidRPr="00C71284" w:rsidRDefault="003A7ED3" w:rsidP="00C71284">
            <w:pPr>
              <w:pStyle w:val="Tablicadanerodek"/>
            </w:pPr>
            <w:r w:rsidRPr="00C71284">
              <w:t>899</w:t>
            </w:r>
          </w:p>
        </w:tc>
      </w:tr>
      <w:tr w:rsidR="003A7ED3" w:rsidRPr="004C24DA" w14:paraId="56AE8ED1" w14:textId="77777777" w:rsidTr="000B04D9">
        <w:trPr>
          <w:trHeight w:val="5"/>
        </w:trPr>
        <w:tc>
          <w:tcPr>
            <w:tcW w:w="2410" w:type="dxa"/>
            <w:vAlign w:val="center"/>
          </w:tcPr>
          <w:p w14:paraId="54DA2E50" w14:textId="77777777" w:rsidR="003A7ED3" w:rsidRPr="004C24DA" w:rsidRDefault="003A7ED3" w:rsidP="00C71284">
            <w:pPr>
              <w:pStyle w:val="Tablicaboczek"/>
              <w:rPr>
                <w:lang w:val="en-GB"/>
              </w:rPr>
            </w:pPr>
            <w:proofErr w:type="spellStart"/>
            <w:r w:rsidRPr="004C24DA">
              <w:rPr>
                <w:lang w:val="en-GB"/>
              </w:rPr>
              <w:t>Zachodniopomorskie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14:paraId="512FA8A0" w14:textId="77777777" w:rsidR="003A7ED3" w:rsidRPr="00C71284" w:rsidRDefault="003A7ED3" w:rsidP="00C71284">
            <w:pPr>
              <w:pStyle w:val="Tablicadanerodek"/>
            </w:pPr>
            <w:r w:rsidRPr="00C71284">
              <w:t>2 231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C64DBBE" w14:textId="77777777" w:rsidR="003A7ED3" w:rsidRPr="00C71284" w:rsidRDefault="003A7ED3" w:rsidP="00C71284">
            <w:pPr>
              <w:pStyle w:val="Tablicadanerodek"/>
            </w:pPr>
            <w:r w:rsidRPr="00C71284">
              <w:t>3 736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4EC4CB" w14:textId="77777777" w:rsidR="003A7ED3" w:rsidRPr="00C71284" w:rsidRDefault="003A7ED3" w:rsidP="00C71284">
            <w:pPr>
              <w:pStyle w:val="Tablicadanerodek"/>
            </w:pPr>
            <w:r w:rsidRPr="00C71284">
              <w:t>59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4CE05F23" w14:textId="77777777" w:rsidR="003A7ED3" w:rsidRPr="00C71284" w:rsidRDefault="003A7ED3" w:rsidP="00C71284">
            <w:pPr>
              <w:pStyle w:val="Tablicadanerodek"/>
            </w:pPr>
            <w:r w:rsidRPr="00C71284">
              <w:t>764</w:t>
            </w:r>
          </w:p>
        </w:tc>
      </w:tr>
    </w:tbl>
    <w:p w14:paraId="4090EE85" w14:textId="0D53A07C" w:rsidR="003A7ED3" w:rsidRPr="004C24DA" w:rsidRDefault="003A7ED3" w:rsidP="009002C7">
      <w:pPr>
        <w:suppressAutoHyphens/>
        <w:spacing w:before="840"/>
        <w:rPr>
          <w:sz w:val="18"/>
          <w:lang w:val="en-GB"/>
        </w:rPr>
        <w:sectPr w:rsidR="003A7ED3" w:rsidRPr="004C24DA" w:rsidSect="009274C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C24DA">
        <w:rPr>
          <w:szCs w:val="19"/>
          <w:lang w:val="en-GB"/>
        </w:rPr>
        <w:t>In the case of quoting data from the Statistics Poland, please provide information: “Statistics Poland data source”, and in the case of publishing calculations made on data published by the Statistics Poland, please provide information: “Own study based on Statistics Poland data”.</w:t>
      </w:r>
      <w:r w:rsidR="00CF53D1">
        <w:rPr>
          <w:szCs w:val="19"/>
          <w:lang w:val="en-GB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CF53D1" w:rsidRPr="007E4ED0" w14:paraId="21A08F5C" w14:textId="77777777" w:rsidTr="0070076C">
        <w:trPr>
          <w:cantSplit/>
          <w:trHeight w:val="1626"/>
        </w:trPr>
        <w:tc>
          <w:tcPr>
            <w:tcW w:w="4926" w:type="dxa"/>
          </w:tcPr>
          <w:p w14:paraId="27C441E9" w14:textId="77777777" w:rsidR="00CF53D1" w:rsidRPr="007E4ED0" w:rsidRDefault="00CF53D1" w:rsidP="0070076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lastRenderedPageBreak/>
              <w:t xml:space="preserve">Prepared by: </w:t>
            </w:r>
            <w:r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F21471C" w14:textId="77777777" w:rsidR="00CF53D1" w:rsidRPr="007E4ED0" w:rsidRDefault="00CF53D1" w:rsidP="0070076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E4ED0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7E4ED0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2AB1D13E" w14:textId="77777777" w:rsidR="00CF53D1" w:rsidRPr="007E4ED0" w:rsidRDefault="00CF53D1" w:rsidP="0070076C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E4ED0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02B509B9" w14:textId="77777777" w:rsidR="00CF53D1" w:rsidRPr="007E4ED0" w:rsidRDefault="00CF53D1" w:rsidP="0070076C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t>Issued by:</w:t>
            </w:r>
            <w:r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7E4ED0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642BBA5" w14:textId="77777777" w:rsidR="00CF53D1" w:rsidRPr="007E4ED0" w:rsidRDefault="00CF53D1" w:rsidP="0070076C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7925A70B" w14:textId="77777777" w:rsidR="00CF53D1" w:rsidRPr="007E4ED0" w:rsidRDefault="00CF53D1" w:rsidP="007007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34865CBD" w14:textId="77777777" w:rsidR="00CF53D1" w:rsidRPr="007E4ED0" w:rsidRDefault="00CF53D1" w:rsidP="0070076C">
            <w:pPr>
              <w:rPr>
                <w:sz w:val="18"/>
                <w:lang w:val="en-GB"/>
              </w:rPr>
            </w:pPr>
          </w:p>
        </w:tc>
      </w:tr>
      <w:tr w:rsidR="00CF53D1" w:rsidRPr="007E4ED0" w14:paraId="154B40EC" w14:textId="77777777" w:rsidTr="0070076C">
        <w:trPr>
          <w:cantSplit/>
          <w:trHeight w:val="418"/>
        </w:trPr>
        <w:tc>
          <w:tcPr>
            <w:tcW w:w="4926" w:type="dxa"/>
            <w:vMerge w:val="restart"/>
          </w:tcPr>
          <w:p w14:paraId="27A887F4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 xml:space="preserve">Press Office </w:t>
            </w:r>
          </w:p>
          <w:p w14:paraId="077452B7" w14:textId="77777777" w:rsidR="00CF53D1" w:rsidRPr="007E4ED0" w:rsidRDefault="00CF53D1" w:rsidP="0070076C">
            <w:pPr>
              <w:rPr>
                <w:sz w:val="20"/>
                <w:lang w:val="en-GB"/>
              </w:rPr>
            </w:pPr>
            <w:r w:rsidRPr="007E4ED0">
              <w:rPr>
                <w:sz w:val="20"/>
                <w:lang w:val="en-GB"/>
              </w:rPr>
              <w:t xml:space="preserve">Phone: (+48 22) 608 38 04 </w:t>
            </w:r>
          </w:p>
          <w:p w14:paraId="1495FD5E" w14:textId="77777777" w:rsidR="00CF53D1" w:rsidRPr="007E4ED0" w:rsidRDefault="00CF53D1" w:rsidP="0070076C">
            <w:pPr>
              <w:rPr>
                <w:sz w:val="18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e-mail:</w:t>
            </w:r>
            <w:r w:rsidRPr="007E4ED0">
              <w:rPr>
                <w:sz w:val="20"/>
                <w:lang w:val="en-GB"/>
              </w:rPr>
              <w:t xml:space="preserve"> </w:t>
            </w:r>
            <w:hyperlink r:id="rId20" w:history="1">
              <w:r w:rsidRPr="007E4E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925AC2E" w14:textId="77777777" w:rsidR="00CF53D1" w:rsidRPr="007E4ED0" w:rsidRDefault="00CF53D1" w:rsidP="0070076C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5272A546" wp14:editId="133B5C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stat.gov.pl/</w:t>
            </w:r>
            <w:proofErr w:type="spellStart"/>
            <w:r w:rsidRPr="007E4ED0">
              <w:rPr>
                <w:sz w:val="20"/>
                <w:lang w:val="en-GB"/>
              </w:rPr>
              <w:t>en</w:t>
            </w:r>
            <w:proofErr w:type="spellEnd"/>
            <w:r w:rsidRPr="007E4ED0">
              <w:rPr>
                <w:sz w:val="20"/>
                <w:lang w:val="en-GB"/>
              </w:rPr>
              <w:t>/</w:t>
            </w:r>
          </w:p>
        </w:tc>
      </w:tr>
      <w:tr w:rsidR="00CF53D1" w:rsidRPr="007E4ED0" w14:paraId="7CF12997" w14:textId="77777777" w:rsidTr="0070076C">
        <w:trPr>
          <w:cantSplit/>
          <w:trHeight w:val="418"/>
        </w:trPr>
        <w:tc>
          <w:tcPr>
            <w:tcW w:w="4926" w:type="dxa"/>
            <w:vMerge/>
          </w:tcPr>
          <w:p w14:paraId="030659E8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5B3C74A" w14:textId="77777777" w:rsidR="00CF53D1" w:rsidRPr="007E4ED0" w:rsidRDefault="00CF53D1" w:rsidP="0070076C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7472E98" wp14:editId="30D36F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CF53D1" w:rsidRPr="007E4ED0" w14:paraId="4356F973" w14:textId="77777777" w:rsidTr="0070076C">
        <w:trPr>
          <w:cantSplit/>
          <w:trHeight w:val="480"/>
        </w:trPr>
        <w:tc>
          <w:tcPr>
            <w:tcW w:w="4926" w:type="dxa"/>
            <w:vMerge/>
          </w:tcPr>
          <w:p w14:paraId="4AD5702E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93D64F5" w14:textId="77777777" w:rsidR="00CF53D1" w:rsidRPr="007E4ED0" w:rsidRDefault="00CF53D1" w:rsidP="0070076C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A5D427B" wp14:editId="26CC2B7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sz w:val="20"/>
                <w:lang w:val="en-GB"/>
              </w:rPr>
              <w:t>GlownyUrzadStatystyczny</w:t>
            </w:r>
            <w:proofErr w:type="spellEnd"/>
            <w:r w:rsidRPr="007E4ED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CF53D1" w:rsidRPr="007E4ED0" w14:paraId="2F376F83" w14:textId="77777777" w:rsidTr="0070076C">
        <w:trPr>
          <w:cantSplit/>
          <w:trHeight w:val="480"/>
        </w:trPr>
        <w:tc>
          <w:tcPr>
            <w:tcW w:w="4926" w:type="dxa"/>
          </w:tcPr>
          <w:p w14:paraId="7AAC80B9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6D33224" w14:textId="77777777" w:rsidR="00CF53D1" w:rsidRPr="007E4ED0" w:rsidRDefault="00CF53D1" w:rsidP="0070076C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01AB8830" wp14:editId="2C944FC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CF53D1" w:rsidRPr="007E4ED0" w14:paraId="2C26721C" w14:textId="77777777" w:rsidTr="0070076C">
        <w:trPr>
          <w:cantSplit/>
          <w:trHeight w:val="480"/>
        </w:trPr>
        <w:tc>
          <w:tcPr>
            <w:tcW w:w="4926" w:type="dxa"/>
          </w:tcPr>
          <w:p w14:paraId="7CBDC5A9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754D2C4" w14:textId="77777777" w:rsidR="00CF53D1" w:rsidRPr="007E4ED0" w:rsidRDefault="00CF53D1" w:rsidP="0070076C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50C4B9C4" wp14:editId="26178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CF53D1" w:rsidRPr="007E4ED0" w14:paraId="660094FD" w14:textId="77777777" w:rsidTr="0070076C">
        <w:trPr>
          <w:cantSplit/>
          <w:trHeight w:val="953"/>
        </w:trPr>
        <w:tc>
          <w:tcPr>
            <w:tcW w:w="4926" w:type="dxa"/>
          </w:tcPr>
          <w:p w14:paraId="59F46BE5" w14:textId="77777777" w:rsidR="00CF53D1" w:rsidRPr="007E4ED0" w:rsidRDefault="00CF53D1" w:rsidP="0070076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0DC1439" w14:textId="77777777" w:rsidR="00CF53D1" w:rsidRPr="007E4ED0" w:rsidRDefault="00CF53D1" w:rsidP="0070076C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ECDEC2C" wp14:editId="6CEA34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53D1" w:rsidRPr="00B263B7" w14:paraId="6AB5906D" w14:textId="77777777" w:rsidTr="0070076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F609649" w14:textId="77777777" w:rsidR="00CF53D1" w:rsidRPr="007E4ED0" w:rsidRDefault="00CF53D1" w:rsidP="0070076C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7E4ED0">
              <w:rPr>
                <w:b/>
                <w:lang w:val="en-GB"/>
              </w:rPr>
              <w:t>Related information</w:t>
            </w:r>
          </w:p>
          <w:p w14:paraId="77724954" w14:textId="56E96E54" w:rsidR="00CF53D1" w:rsidRPr="00CF53D1" w:rsidRDefault="001728C0" w:rsidP="0070076C">
            <w:pPr>
              <w:rPr>
                <w:b/>
                <w:szCs w:val="24"/>
                <w:lang w:val="en-GB"/>
              </w:rPr>
            </w:pPr>
            <w:hyperlink r:id="rId27" w:history="1">
              <w:r w:rsidR="00CF53D1" w:rsidRPr="00CF53D1">
                <w:rPr>
                  <w:rStyle w:val="Hipercze"/>
                  <w:lang w:val="en-GB"/>
                </w:rPr>
                <w:t>Social assistance, child and family services in 2021</w:t>
              </w:r>
            </w:hyperlink>
            <w:r w:rsidR="00CF53D1" w:rsidRPr="00CF53D1">
              <w:rPr>
                <w:b/>
                <w:szCs w:val="24"/>
                <w:lang w:val="en-GB"/>
              </w:rPr>
              <w:t xml:space="preserve"> </w:t>
            </w:r>
          </w:p>
          <w:p w14:paraId="76742169" w14:textId="0307062C" w:rsidR="00CF53D1" w:rsidRPr="00FE5544" w:rsidRDefault="00CF53D1" w:rsidP="0070076C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E554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6032A9C3" w14:textId="77777777" w:rsidR="00CF53D1" w:rsidRPr="00FE5544" w:rsidRDefault="00CF53D1" w:rsidP="0070076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instrText xml:space="preserve"> HYPERLINK "https://bdl.stat.gov.pl/BDL/dane/podgrup/temat" </w:instrText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Database Local Data Bank – health care and social welfare</w:t>
            </w:r>
          </w:p>
          <w:p w14:paraId="12A777FB" w14:textId="77777777" w:rsidR="00CF53D1" w:rsidRPr="00FE5544" w:rsidRDefault="00CF53D1" w:rsidP="0070076C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end"/>
            </w:r>
            <w:r w:rsidRPr="00FE554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3DB29F5E" w14:textId="77777777" w:rsidR="00CF53D1" w:rsidRPr="00FE5544" w:rsidRDefault="00CF53D1" w:rsidP="0070076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"https://stat.gov.pl/en/metainformation/glossary/terms-used-in-official-statistics/3068,term.html" \o "link to term \"Pre-adoptive intervention centre\" "</w:instrText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Pre-adoptive intervention centre</w:t>
            </w:r>
          </w:p>
          <w:p w14:paraId="0898A20F" w14:textId="77777777" w:rsidR="00CF53D1" w:rsidRPr="00FE5544" w:rsidRDefault="00CF53D1" w:rsidP="0070076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end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"https://stat.gov.pl/en/metainformation/glossary/terms-used-in-official-statistics/3065,term.html"</w:instrText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Family foster care coordinator</w:t>
            </w:r>
          </w:p>
          <w:p w14:paraId="628DC2CF" w14:textId="77777777" w:rsidR="00CF53D1" w:rsidRPr="00C3233B" w:rsidRDefault="00CF53D1" w:rsidP="0070076C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end"/>
            </w:r>
            <w:r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begin"/>
            </w:r>
            <w:r>
              <w:rPr>
                <w:rStyle w:val="Hipercze"/>
                <w:color w:val="001D77"/>
                <w:sz w:val="18"/>
                <w:szCs w:val="18"/>
                <w:lang w:val="en-GB"/>
              </w:rPr>
              <w:instrText xml:space="preserve"> HYPERLINK "https://stat.gov.pl/en/metainformation/glossary/terms-used-in-official-statistics/3069,term.html" </w:instrText>
            </w:r>
            <w:r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C3233B">
              <w:rPr>
                <w:rStyle w:val="Hipercze"/>
                <w:sz w:val="18"/>
                <w:szCs w:val="18"/>
                <w:lang w:val="en-GB"/>
              </w:rPr>
              <w:t>The organiser of family foster care</w:t>
            </w:r>
          </w:p>
          <w:p w14:paraId="7377633A" w14:textId="77777777" w:rsidR="00CF53D1" w:rsidRPr="00FE5544" w:rsidRDefault="00CF53D1" w:rsidP="0070076C">
            <w:pPr>
              <w:rPr>
                <w:color w:val="001D77"/>
                <w:sz w:val="18"/>
                <w:szCs w:val="18"/>
                <w:lang w:val="en-GB"/>
              </w:rPr>
            </w:pPr>
            <w:r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end"/>
            </w:r>
            <w:hyperlink r:id="rId28" w:history="1">
              <w:r w:rsidRPr="00FE5544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Foster care</w:t>
              </w:r>
            </w:hyperlink>
          </w:p>
          <w:p w14:paraId="462694B7" w14:textId="77777777" w:rsidR="00CF53D1" w:rsidRPr="00FE5544" w:rsidRDefault="00CF53D1" w:rsidP="0070076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 w:eastAsia="pl-PL"/>
              </w:rPr>
            </w:pP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"https://stat.gov.pl/en/metainformation/glossary/terms-used-in-official-statistics/1358,term.html"</w:instrText>
            </w: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Centres combining tasks of the centres</w:t>
            </w:r>
          </w:p>
          <w:p w14:paraId="51241901" w14:textId="77777777" w:rsidR="00CF53D1" w:rsidRPr="00FE5544" w:rsidRDefault="00CF53D1" w:rsidP="0070076C">
            <w:pPr>
              <w:rPr>
                <w:rStyle w:val="Hipercze"/>
                <w:rFonts w:cstheme="majorBidi"/>
                <w:color w:val="001D77"/>
                <w:sz w:val="18"/>
                <w:szCs w:val="18"/>
                <w:lang w:val="en-GB"/>
              </w:rPr>
            </w:pP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end"/>
            </w:r>
            <w:hyperlink r:id="rId29" w:history="1">
              <w:r>
                <w:rPr>
                  <w:rStyle w:val="Hipercze"/>
                  <w:rFonts w:cstheme="majorBidi"/>
                  <w:color w:val="001D77"/>
                  <w:sz w:val="18"/>
                  <w:szCs w:val="18"/>
                  <w:lang w:val="en-GB"/>
                </w:rPr>
                <w:t>Care and education centre</w:t>
              </w:r>
              <w:r w:rsidRPr="00FE5544">
                <w:rPr>
                  <w:rStyle w:val="Hipercze"/>
                  <w:rFonts w:cstheme="majorBidi"/>
                  <w:color w:val="001D77"/>
                  <w:sz w:val="18"/>
                  <w:szCs w:val="18"/>
                  <w:lang w:val="en-GB"/>
                </w:rPr>
                <w:t xml:space="preserve"> for children and young people</w:t>
              </w:r>
            </w:hyperlink>
          </w:p>
          <w:p w14:paraId="70E0241C" w14:textId="77777777" w:rsidR="00CF53D1" w:rsidRPr="00FE5544" w:rsidRDefault="001728C0" w:rsidP="0070076C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0" w:history="1">
              <w:r w:rsidR="00CF53D1" w:rsidRPr="00FE5544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Intervention centre</w:t>
              </w:r>
            </w:hyperlink>
          </w:p>
          <w:p w14:paraId="61D643D3" w14:textId="77777777" w:rsidR="00CF53D1" w:rsidRPr="00FE5544" w:rsidRDefault="001728C0" w:rsidP="0070076C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1" w:history="1">
              <w:r w:rsidR="00CF53D1" w:rsidRPr="00FE5544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Family centre</w:t>
              </w:r>
            </w:hyperlink>
          </w:p>
          <w:p w14:paraId="73F4E704" w14:textId="77777777" w:rsidR="00CF53D1" w:rsidRPr="00FE5544" w:rsidRDefault="001728C0" w:rsidP="0070076C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hyperlink r:id="rId32" w:history="1">
              <w:r w:rsidR="00CF53D1" w:rsidRPr="00FE5544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Socialization centre</w:t>
              </w:r>
            </w:hyperlink>
          </w:p>
          <w:p w14:paraId="154F7DD7" w14:textId="77777777" w:rsidR="00CF53D1" w:rsidRPr="00FE5544" w:rsidRDefault="00CF53D1" w:rsidP="0070076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 w:eastAsia="pl-PL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"https://stat.gov.pl/en/metainformation/glossary/terms-used-in-official-statistics/3066,term.html"</w:instrText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Specialist therapy centre</w:t>
            </w:r>
          </w:p>
          <w:p w14:paraId="259B5E79" w14:textId="77777777" w:rsidR="00CF53D1" w:rsidRPr="00FE5544" w:rsidRDefault="00CF53D1" w:rsidP="0070076C">
            <w:pPr>
              <w:rPr>
                <w:rStyle w:val="Hipercze"/>
                <w:color w:val="001D77"/>
                <w:sz w:val="18"/>
                <w:szCs w:val="18"/>
                <w:lang w:val="en-GB"/>
              </w:rPr>
            </w:pPr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fldChar w:fldCharType="end"/>
            </w: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begin"/>
            </w: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"https://stat.gov.pl/en/metainformation/glossary/terms-used-in-official-statistics/1927,term.html"</w:instrText>
            </w: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separate"/>
            </w:r>
            <w:proofErr w:type="spellStart"/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>Poviat</w:t>
            </w:r>
            <w:proofErr w:type="spellEnd"/>
            <w:r w:rsidRPr="00FE5544">
              <w:rPr>
                <w:rStyle w:val="Hipercze"/>
                <w:color w:val="001D77"/>
                <w:sz w:val="18"/>
                <w:szCs w:val="18"/>
                <w:lang w:val="en-GB"/>
              </w:rPr>
              <w:t xml:space="preserve"> centre for family support</w:t>
            </w:r>
          </w:p>
          <w:p w14:paraId="548418BB" w14:textId="77777777" w:rsidR="00CF53D1" w:rsidRPr="007E4ED0" w:rsidRDefault="00CF53D1" w:rsidP="0070076C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FE5544">
              <w:rPr>
                <w:rFonts w:cs="Times New Roman"/>
                <w:color w:val="001D77"/>
                <w:sz w:val="18"/>
                <w:szCs w:val="18"/>
                <w:lang w:val="en-GB"/>
              </w:rPr>
              <w:fldChar w:fldCharType="end"/>
            </w:r>
            <w:hyperlink r:id="rId33" w:history="1">
              <w:r w:rsidRPr="00FE5544">
                <w:rPr>
                  <w:rStyle w:val="Hipercze"/>
                  <w:color w:val="001D77"/>
                  <w:sz w:val="18"/>
                  <w:szCs w:val="18"/>
                  <w:lang w:val="en-GB"/>
                </w:rPr>
                <w:t>Regional care and therapy centre</w:t>
              </w:r>
            </w:hyperlink>
          </w:p>
        </w:tc>
      </w:tr>
    </w:tbl>
    <w:p w14:paraId="2E160C43" w14:textId="77777777" w:rsidR="003A7ED3" w:rsidRPr="004C24DA" w:rsidRDefault="003A7ED3" w:rsidP="009002C7">
      <w:pPr>
        <w:suppressAutoHyphens/>
        <w:rPr>
          <w:szCs w:val="19"/>
          <w:lang w:val="en-GB"/>
        </w:rPr>
      </w:pPr>
    </w:p>
    <w:sectPr w:rsidR="003A7ED3" w:rsidRPr="004C24DA" w:rsidSect="009274C9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31D3C" w14:textId="77777777" w:rsidR="001728C0" w:rsidRDefault="001728C0" w:rsidP="000662E2">
      <w:pPr>
        <w:spacing w:after="0" w:line="240" w:lineRule="auto"/>
      </w:pPr>
      <w:r>
        <w:separator/>
      </w:r>
    </w:p>
  </w:endnote>
  <w:endnote w:type="continuationSeparator" w:id="0">
    <w:p w14:paraId="4B84EF3D" w14:textId="77777777" w:rsidR="001728C0" w:rsidRDefault="001728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6071F6-F6EC-41CE-B492-443DB78DCA83}"/>
    <w:embedBold r:id="rId2" w:fontKey="{1B8B9EB3-B9BE-4115-BFBB-C3C2DFB31FD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BDDF10-B90D-443A-8B19-76A3ABCB19EC}"/>
    <w:embedBold r:id="rId4" w:fontKey="{C3149535-1242-4263-8F15-82F1EEE82AC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DE2C00-110A-456E-B605-072A08066DBA}"/>
    <w:embedBold r:id="rId6" w:fontKey="{7363C16E-1A09-4FC5-9166-3D496BCC644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326DA8-678D-4304-97AE-322157E40707}"/>
    <w:embedItalic r:id="rId8" w:fontKey="{88E5BFE9-FC12-4C08-8589-9F805DA3D8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7B245F2-476D-42F2-87A9-5869EB590E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FFCAF59-DE7B-4EED-B311-9922331E972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DEBB8D5-D9CC-4756-94EC-59DEF0DB9BA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466F3" w14:textId="77777777" w:rsidR="00C42B24" w:rsidRDefault="00C42B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871683"/>
      <w:docPartObj>
        <w:docPartGallery w:val="Page Numbers (Bottom of Page)"/>
        <w:docPartUnique/>
      </w:docPartObj>
    </w:sdtPr>
    <w:sdtEndPr/>
    <w:sdtContent>
      <w:p w14:paraId="1791AB59" w14:textId="77777777" w:rsidR="003A7ED3" w:rsidRDefault="003A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2BF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4211189"/>
      <w:docPartObj>
        <w:docPartGallery w:val="Page Numbers (Bottom of Page)"/>
        <w:docPartUnique/>
      </w:docPartObj>
    </w:sdtPr>
    <w:sdtEndPr/>
    <w:sdtContent>
      <w:p w14:paraId="20CE1DBB" w14:textId="77777777" w:rsidR="003A7ED3" w:rsidRDefault="003A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2BF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2B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4DCBE" w14:textId="77777777" w:rsidR="001728C0" w:rsidRDefault="001728C0" w:rsidP="000662E2">
      <w:pPr>
        <w:spacing w:after="0" w:line="240" w:lineRule="auto"/>
      </w:pPr>
      <w:r>
        <w:separator/>
      </w:r>
    </w:p>
  </w:footnote>
  <w:footnote w:type="continuationSeparator" w:id="0">
    <w:p w14:paraId="5D138EF5" w14:textId="77777777" w:rsidR="001728C0" w:rsidRDefault="001728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5EFF1" w14:textId="77777777" w:rsidR="00C42B24" w:rsidRDefault="00C42B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F744" w14:textId="77777777" w:rsidR="003A7ED3" w:rsidRDefault="003A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EBD8B0" wp14:editId="13E49B8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563DE4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GoBack"/>
  <w:p w14:paraId="743ECBBA" w14:textId="1A71DE36" w:rsidR="003A7ED3" w:rsidRDefault="003A7ED3" w:rsidP="00C71284">
    <w:pPr>
      <w:pStyle w:val="Nagwek"/>
      <w:spacing w:after="24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F3760" wp14:editId="3B8C29EF">
              <wp:simplePos x="0" y="0"/>
              <wp:positionH relativeFrom="column">
                <wp:posOffset>5221662</wp:posOffset>
              </wp:positionH>
              <wp:positionV relativeFrom="paragraph">
                <wp:posOffset>561937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6" name="Prostokąt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C76CBE" id="Prostokąt 26" o:spid="_x0000_s1026" style="position:absolute;margin-left:411.15pt;margin-top:44.2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0VngIAAIo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bookmarkEnd w:id="4"/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042043" wp14:editId="19C570D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5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1B45E0" w14:textId="1F2DAD98" w:rsidR="003A7ED3" w:rsidRPr="00B263B7" w:rsidRDefault="005306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ab/>
                            <w:t xml:space="preserve">NEWS </w:t>
                          </w:r>
                          <w:r w:rsidRPr="00B263B7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42043" id="Schemat blokowy: opóźnienie 6" o:spid="_x0000_s1034" alt="Inscription &quot;News releases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AefJbVfBgAAOS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1B45E0" w14:textId="1F2DAD98" w:rsidR="003A7ED3" w:rsidRPr="00B263B7" w:rsidRDefault="005306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</w:rPr>
                      <w:tab/>
                      <w:t xml:space="preserve">NEWS </w:t>
                    </w:r>
                    <w:r w:rsidRPr="00B263B7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3061E">
      <w:rPr>
        <w:noProof/>
        <w:lang w:eastAsia="pl-PL"/>
      </w:rPr>
      <w:drawing>
        <wp:inline distT="0" distB="0" distL="0" distR="0" wp14:anchorId="4AF906B8" wp14:editId="4375DD8C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4pt;height:124.4pt;visibility:visible;mso-wrap-style:square" o:bullet="t">
        <v:imagedata r:id="rId1" o:title=""/>
      </v:shape>
    </w:pict>
  </w:numPicBullet>
  <w:numPicBullet w:numPicBulletId="1">
    <w:pict>
      <v:shape id="_x0000_i1035" type="#_x0000_t75" style="width:123.85pt;height:124.4pt;visibility:visible;mso-wrap-style:square" o:bullet="t">
        <v:imagedata r:id="rId2" o:title=""/>
      </v:shape>
    </w:pict>
  </w:numPicBullet>
  <w:numPicBullet w:numPicBulletId="2">
    <w:pict>
      <v:shape id="_x0000_i1036" type="#_x0000_t75" style="width:19.6pt;height:24.75pt;visibility:visible;mso-wrap-style:square" o:bullet="t">
        <v:imagedata r:id="rId3" o:title=""/>
      </v:shape>
    </w:pict>
  </w:numPicBullet>
  <w:numPicBullet w:numPicBulletId="3">
    <w:pict>
      <v:shape id="_x0000_i1037" type="#_x0000_t75" style="width:19.6pt;height:24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43E"/>
    <w:rsid w:val="0000709F"/>
    <w:rsid w:val="000108B8"/>
    <w:rsid w:val="000152F5"/>
    <w:rsid w:val="00016EDB"/>
    <w:rsid w:val="00022454"/>
    <w:rsid w:val="000267E0"/>
    <w:rsid w:val="00032D07"/>
    <w:rsid w:val="00032D0A"/>
    <w:rsid w:val="000345A0"/>
    <w:rsid w:val="00040809"/>
    <w:rsid w:val="00042097"/>
    <w:rsid w:val="0004582E"/>
    <w:rsid w:val="000470AA"/>
    <w:rsid w:val="0005333E"/>
    <w:rsid w:val="00053BF0"/>
    <w:rsid w:val="00057CA1"/>
    <w:rsid w:val="00060AE0"/>
    <w:rsid w:val="00062101"/>
    <w:rsid w:val="00064193"/>
    <w:rsid w:val="000647A9"/>
    <w:rsid w:val="000662E2"/>
    <w:rsid w:val="00066883"/>
    <w:rsid w:val="00070E5C"/>
    <w:rsid w:val="00070FE1"/>
    <w:rsid w:val="00071B39"/>
    <w:rsid w:val="00071B71"/>
    <w:rsid w:val="00074DD8"/>
    <w:rsid w:val="00075759"/>
    <w:rsid w:val="00075BD4"/>
    <w:rsid w:val="000806F7"/>
    <w:rsid w:val="00083B5C"/>
    <w:rsid w:val="00087EA2"/>
    <w:rsid w:val="00090AA8"/>
    <w:rsid w:val="000968BB"/>
    <w:rsid w:val="00097840"/>
    <w:rsid w:val="000A0E71"/>
    <w:rsid w:val="000A7673"/>
    <w:rsid w:val="000B03D1"/>
    <w:rsid w:val="000B0727"/>
    <w:rsid w:val="000B5A6E"/>
    <w:rsid w:val="000C135D"/>
    <w:rsid w:val="000C2765"/>
    <w:rsid w:val="000D1D43"/>
    <w:rsid w:val="000D225C"/>
    <w:rsid w:val="000D2A5C"/>
    <w:rsid w:val="000D39F0"/>
    <w:rsid w:val="000E0726"/>
    <w:rsid w:val="000E0918"/>
    <w:rsid w:val="000E2723"/>
    <w:rsid w:val="000E4F5C"/>
    <w:rsid w:val="000E79A9"/>
    <w:rsid w:val="000F3E61"/>
    <w:rsid w:val="001011C3"/>
    <w:rsid w:val="001036E4"/>
    <w:rsid w:val="00105E21"/>
    <w:rsid w:val="00106DA3"/>
    <w:rsid w:val="00110214"/>
    <w:rsid w:val="00110D87"/>
    <w:rsid w:val="00111CF4"/>
    <w:rsid w:val="00112399"/>
    <w:rsid w:val="00113BD7"/>
    <w:rsid w:val="00114DB9"/>
    <w:rsid w:val="00115451"/>
    <w:rsid w:val="00116087"/>
    <w:rsid w:val="001160B7"/>
    <w:rsid w:val="00117711"/>
    <w:rsid w:val="00130296"/>
    <w:rsid w:val="00130BA5"/>
    <w:rsid w:val="00133599"/>
    <w:rsid w:val="00133E7B"/>
    <w:rsid w:val="00134145"/>
    <w:rsid w:val="00136736"/>
    <w:rsid w:val="00136740"/>
    <w:rsid w:val="00136D67"/>
    <w:rsid w:val="001423B6"/>
    <w:rsid w:val="001448A7"/>
    <w:rsid w:val="00146621"/>
    <w:rsid w:val="00150C02"/>
    <w:rsid w:val="00150C39"/>
    <w:rsid w:val="00151313"/>
    <w:rsid w:val="00154105"/>
    <w:rsid w:val="00154C25"/>
    <w:rsid w:val="00160138"/>
    <w:rsid w:val="001617E3"/>
    <w:rsid w:val="00162325"/>
    <w:rsid w:val="00164307"/>
    <w:rsid w:val="001728C0"/>
    <w:rsid w:val="001739B9"/>
    <w:rsid w:val="001806D3"/>
    <w:rsid w:val="00183516"/>
    <w:rsid w:val="001951DA"/>
    <w:rsid w:val="00197204"/>
    <w:rsid w:val="001A4097"/>
    <w:rsid w:val="001A4F0C"/>
    <w:rsid w:val="001B053D"/>
    <w:rsid w:val="001B0AD0"/>
    <w:rsid w:val="001B3B3B"/>
    <w:rsid w:val="001B40EB"/>
    <w:rsid w:val="001B4528"/>
    <w:rsid w:val="001C3269"/>
    <w:rsid w:val="001D19B6"/>
    <w:rsid w:val="001D1D23"/>
    <w:rsid w:val="001D1DB4"/>
    <w:rsid w:val="001D23F1"/>
    <w:rsid w:val="001D25F9"/>
    <w:rsid w:val="001D46DA"/>
    <w:rsid w:val="001D61ED"/>
    <w:rsid w:val="001E3F3C"/>
    <w:rsid w:val="001E5B2D"/>
    <w:rsid w:val="001F3471"/>
    <w:rsid w:val="0020156C"/>
    <w:rsid w:val="00205D6D"/>
    <w:rsid w:val="00215B8A"/>
    <w:rsid w:val="00216634"/>
    <w:rsid w:val="00216C8F"/>
    <w:rsid w:val="00242D31"/>
    <w:rsid w:val="00244F09"/>
    <w:rsid w:val="00252FB4"/>
    <w:rsid w:val="00253AB6"/>
    <w:rsid w:val="0025481E"/>
    <w:rsid w:val="0025661D"/>
    <w:rsid w:val="002574F9"/>
    <w:rsid w:val="00262B61"/>
    <w:rsid w:val="00262CC6"/>
    <w:rsid w:val="00263E08"/>
    <w:rsid w:val="00266ED4"/>
    <w:rsid w:val="00272C9F"/>
    <w:rsid w:val="002762FD"/>
    <w:rsid w:val="00276811"/>
    <w:rsid w:val="0028048D"/>
    <w:rsid w:val="00282699"/>
    <w:rsid w:val="00282C1B"/>
    <w:rsid w:val="0028308F"/>
    <w:rsid w:val="00285926"/>
    <w:rsid w:val="002926DF"/>
    <w:rsid w:val="002940C6"/>
    <w:rsid w:val="002963CE"/>
    <w:rsid w:val="00296697"/>
    <w:rsid w:val="00296EA4"/>
    <w:rsid w:val="002A11A0"/>
    <w:rsid w:val="002A3ECC"/>
    <w:rsid w:val="002A49C6"/>
    <w:rsid w:val="002A4BF3"/>
    <w:rsid w:val="002A4CB7"/>
    <w:rsid w:val="002B0472"/>
    <w:rsid w:val="002B6347"/>
    <w:rsid w:val="002B6B12"/>
    <w:rsid w:val="002C20A6"/>
    <w:rsid w:val="002C21F0"/>
    <w:rsid w:val="002C7E0A"/>
    <w:rsid w:val="002D01DF"/>
    <w:rsid w:val="002D1EAB"/>
    <w:rsid w:val="002E00C6"/>
    <w:rsid w:val="002E03C4"/>
    <w:rsid w:val="002E3B3F"/>
    <w:rsid w:val="002E3EB3"/>
    <w:rsid w:val="002E4CAA"/>
    <w:rsid w:val="002E6140"/>
    <w:rsid w:val="002E6985"/>
    <w:rsid w:val="002E6BBF"/>
    <w:rsid w:val="002E71B6"/>
    <w:rsid w:val="002F35F6"/>
    <w:rsid w:val="002F77C8"/>
    <w:rsid w:val="002F7CBF"/>
    <w:rsid w:val="0030079A"/>
    <w:rsid w:val="00302572"/>
    <w:rsid w:val="00304F22"/>
    <w:rsid w:val="00306C7C"/>
    <w:rsid w:val="003078F5"/>
    <w:rsid w:val="0031001B"/>
    <w:rsid w:val="00313F5C"/>
    <w:rsid w:val="00314934"/>
    <w:rsid w:val="00314F86"/>
    <w:rsid w:val="00317F4D"/>
    <w:rsid w:val="00320BD1"/>
    <w:rsid w:val="00321652"/>
    <w:rsid w:val="00322EDD"/>
    <w:rsid w:val="003309FA"/>
    <w:rsid w:val="00331135"/>
    <w:rsid w:val="00332320"/>
    <w:rsid w:val="00335AF6"/>
    <w:rsid w:val="00335EB9"/>
    <w:rsid w:val="003371C2"/>
    <w:rsid w:val="00340F5D"/>
    <w:rsid w:val="00342EB7"/>
    <w:rsid w:val="00347D72"/>
    <w:rsid w:val="00352B60"/>
    <w:rsid w:val="00353328"/>
    <w:rsid w:val="00353F45"/>
    <w:rsid w:val="00356B83"/>
    <w:rsid w:val="00357611"/>
    <w:rsid w:val="00362ED5"/>
    <w:rsid w:val="0036432A"/>
    <w:rsid w:val="00364AF9"/>
    <w:rsid w:val="00367237"/>
    <w:rsid w:val="0036774F"/>
    <w:rsid w:val="0037077F"/>
    <w:rsid w:val="003723EE"/>
    <w:rsid w:val="00372411"/>
    <w:rsid w:val="00373882"/>
    <w:rsid w:val="003775BB"/>
    <w:rsid w:val="003820F4"/>
    <w:rsid w:val="0038307D"/>
    <w:rsid w:val="00383AB2"/>
    <w:rsid w:val="003843DB"/>
    <w:rsid w:val="00384609"/>
    <w:rsid w:val="003846C6"/>
    <w:rsid w:val="003849A8"/>
    <w:rsid w:val="003917D0"/>
    <w:rsid w:val="0039302A"/>
    <w:rsid w:val="003932AF"/>
    <w:rsid w:val="00393761"/>
    <w:rsid w:val="003937A5"/>
    <w:rsid w:val="00394E26"/>
    <w:rsid w:val="00396691"/>
    <w:rsid w:val="00397D18"/>
    <w:rsid w:val="003A1B36"/>
    <w:rsid w:val="003A7ED3"/>
    <w:rsid w:val="003B1454"/>
    <w:rsid w:val="003B18B6"/>
    <w:rsid w:val="003B1FBC"/>
    <w:rsid w:val="003C161B"/>
    <w:rsid w:val="003C59E0"/>
    <w:rsid w:val="003C6C8D"/>
    <w:rsid w:val="003C7A69"/>
    <w:rsid w:val="003D20E9"/>
    <w:rsid w:val="003D22E9"/>
    <w:rsid w:val="003D2656"/>
    <w:rsid w:val="003D4F95"/>
    <w:rsid w:val="003D5E92"/>
    <w:rsid w:val="003D5F42"/>
    <w:rsid w:val="003D60A9"/>
    <w:rsid w:val="003E4367"/>
    <w:rsid w:val="003E57FF"/>
    <w:rsid w:val="003F0BD9"/>
    <w:rsid w:val="003F128B"/>
    <w:rsid w:val="003F4C97"/>
    <w:rsid w:val="003F666D"/>
    <w:rsid w:val="003F6C96"/>
    <w:rsid w:val="003F7FE6"/>
    <w:rsid w:val="00400193"/>
    <w:rsid w:val="004107A3"/>
    <w:rsid w:val="004107D2"/>
    <w:rsid w:val="00416EAF"/>
    <w:rsid w:val="004212E7"/>
    <w:rsid w:val="00423C88"/>
    <w:rsid w:val="00423D48"/>
    <w:rsid w:val="0042446D"/>
    <w:rsid w:val="00426814"/>
    <w:rsid w:val="00427243"/>
    <w:rsid w:val="00427BF8"/>
    <w:rsid w:val="0043027C"/>
    <w:rsid w:val="00431C02"/>
    <w:rsid w:val="004350AB"/>
    <w:rsid w:val="00437395"/>
    <w:rsid w:val="00444F37"/>
    <w:rsid w:val="00445047"/>
    <w:rsid w:val="00446749"/>
    <w:rsid w:val="00453EB7"/>
    <w:rsid w:val="00461FC9"/>
    <w:rsid w:val="00463E39"/>
    <w:rsid w:val="00463ED8"/>
    <w:rsid w:val="004657FC"/>
    <w:rsid w:val="00472691"/>
    <w:rsid w:val="00472DEB"/>
    <w:rsid w:val="004733F6"/>
    <w:rsid w:val="004735C9"/>
    <w:rsid w:val="00473F9D"/>
    <w:rsid w:val="00474E69"/>
    <w:rsid w:val="0048150D"/>
    <w:rsid w:val="00483E9F"/>
    <w:rsid w:val="00485A2C"/>
    <w:rsid w:val="0048739F"/>
    <w:rsid w:val="0049464F"/>
    <w:rsid w:val="0049621B"/>
    <w:rsid w:val="004A1D19"/>
    <w:rsid w:val="004B33DD"/>
    <w:rsid w:val="004B4292"/>
    <w:rsid w:val="004B52BC"/>
    <w:rsid w:val="004C1895"/>
    <w:rsid w:val="004C24DA"/>
    <w:rsid w:val="004C6D40"/>
    <w:rsid w:val="004E1D3A"/>
    <w:rsid w:val="004E4646"/>
    <w:rsid w:val="004E6AA8"/>
    <w:rsid w:val="004E7C89"/>
    <w:rsid w:val="004F04C5"/>
    <w:rsid w:val="004F0C3C"/>
    <w:rsid w:val="004F2280"/>
    <w:rsid w:val="004F23BB"/>
    <w:rsid w:val="004F63FC"/>
    <w:rsid w:val="00505A92"/>
    <w:rsid w:val="00506D14"/>
    <w:rsid w:val="005107BA"/>
    <w:rsid w:val="005203F1"/>
    <w:rsid w:val="00521BC3"/>
    <w:rsid w:val="00525AE6"/>
    <w:rsid w:val="0053061E"/>
    <w:rsid w:val="005317EB"/>
    <w:rsid w:val="00531873"/>
    <w:rsid w:val="00531B2E"/>
    <w:rsid w:val="0053211A"/>
    <w:rsid w:val="005321B9"/>
    <w:rsid w:val="0053291F"/>
    <w:rsid w:val="00533632"/>
    <w:rsid w:val="00534013"/>
    <w:rsid w:val="00536051"/>
    <w:rsid w:val="00540C5C"/>
    <w:rsid w:val="00541E6E"/>
    <w:rsid w:val="0054251F"/>
    <w:rsid w:val="005520D8"/>
    <w:rsid w:val="00553507"/>
    <w:rsid w:val="00555CFB"/>
    <w:rsid w:val="00556ADB"/>
    <w:rsid w:val="00556CF1"/>
    <w:rsid w:val="0056309F"/>
    <w:rsid w:val="00563327"/>
    <w:rsid w:val="00570ADA"/>
    <w:rsid w:val="00572156"/>
    <w:rsid w:val="0057298A"/>
    <w:rsid w:val="0057375F"/>
    <w:rsid w:val="005762A7"/>
    <w:rsid w:val="00576502"/>
    <w:rsid w:val="005802F0"/>
    <w:rsid w:val="00587CEE"/>
    <w:rsid w:val="0059084C"/>
    <w:rsid w:val="005916C8"/>
    <w:rsid w:val="005916D7"/>
    <w:rsid w:val="00593085"/>
    <w:rsid w:val="0059427F"/>
    <w:rsid w:val="005966C3"/>
    <w:rsid w:val="00596B64"/>
    <w:rsid w:val="005A698C"/>
    <w:rsid w:val="005C0CAC"/>
    <w:rsid w:val="005C6C55"/>
    <w:rsid w:val="005D062E"/>
    <w:rsid w:val="005D2F6B"/>
    <w:rsid w:val="005D334E"/>
    <w:rsid w:val="005E0799"/>
    <w:rsid w:val="005E10F9"/>
    <w:rsid w:val="005E1200"/>
    <w:rsid w:val="005F45EE"/>
    <w:rsid w:val="005F4B2C"/>
    <w:rsid w:val="005F4ED8"/>
    <w:rsid w:val="005F5A80"/>
    <w:rsid w:val="005F70C3"/>
    <w:rsid w:val="005F7611"/>
    <w:rsid w:val="006001DD"/>
    <w:rsid w:val="00601E9B"/>
    <w:rsid w:val="00602B84"/>
    <w:rsid w:val="006044FF"/>
    <w:rsid w:val="00607CC5"/>
    <w:rsid w:val="00611138"/>
    <w:rsid w:val="0061179B"/>
    <w:rsid w:val="006125F9"/>
    <w:rsid w:val="0061360C"/>
    <w:rsid w:val="0061617B"/>
    <w:rsid w:val="00616637"/>
    <w:rsid w:val="0061663E"/>
    <w:rsid w:val="006245DB"/>
    <w:rsid w:val="0063150C"/>
    <w:rsid w:val="00633014"/>
    <w:rsid w:val="0063437B"/>
    <w:rsid w:val="0063660D"/>
    <w:rsid w:val="0064017E"/>
    <w:rsid w:val="00641726"/>
    <w:rsid w:val="0064439E"/>
    <w:rsid w:val="00654013"/>
    <w:rsid w:val="00654BB6"/>
    <w:rsid w:val="00663D14"/>
    <w:rsid w:val="00664EFA"/>
    <w:rsid w:val="006659EE"/>
    <w:rsid w:val="00665D50"/>
    <w:rsid w:val="00665E1D"/>
    <w:rsid w:val="00666BCE"/>
    <w:rsid w:val="00667346"/>
    <w:rsid w:val="006673CA"/>
    <w:rsid w:val="00673C26"/>
    <w:rsid w:val="00674DE5"/>
    <w:rsid w:val="00676059"/>
    <w:rsid w:val="00677ACA"/>
    <w:rsid w:val="00680E38"/>
    <w:rsid w:val="006812AF"/>
    <w:rsid w:val="00681F24"/>
    <w:rsid w:val="0068327D"/>
    <w:rsid w:val="00683962"/>
    <w:rsid w:val="0068593E"/>
    <w:rsid w:val="00691534"/>
    <w:rsid w:val="00692C04"/>
    <w:rsid w:val="00693880"/>
    <w:rsid w:val="00694AF0"/>
    <w:rsid w:val="00697CAE"/>
    <w:rsid w:val="006A4686"/>
    <w:rsid w:val="006B063A"/>
    <w:rsid w:val="006B0E9E"/>
    <w:rsid w:val="006B486D"/>
    <w:rsid w:val="006B5AE4"/>
    <w:rsid w:val="006C4788"/>
    <w:rsid w:val="006D0A39"/>
    <w:rsid w:val="006D1507"/>
    <w:rsid w:val="006D1608"/>
    <w:rsid w:val="006D2F5B"/>
    <w:rsid w:val="006D3267"/>
    <w:rsid w:val="006D3D1A"/>
    <w:rsid w:val="006D4054"/>
    <w:rsid w:val="006D724E"/>
    <w:rsid w:val="006D7409"/>
    <w:rsid w:val="006E02EC"/>
    <w:rsid w:val="006E3C4F"/>
    <w:rsid w:val="006E6F41"/>
    <w:rsid w:val="006E73E6"/>
    <w:rsid w:val="006E78B5"/>
    <w:rsid w:val="006F67D7"/>
    <w:rsid w:val="006F6DD6"/>
    <w:rsid w:val="007007DA"/>
    <w:rsid w:val="00703956"/>
    <w:rsid w:val="00710E54"/>
    <w:rsid w:val="00717B07"/>
    <w:rsid w:val="00717FE3"/>
    <w:rsid w:val="007211B1"/>
    <w:rsid w:val="00723E64"/>
    <w:rsid w:val="00726A4A"/>
    <w:rsid w:val="007277DA"/>
    <w:rsid w:val="00731D27"/>
    <w:rsid w:val="0073285B"/>
    <w:rsid w:val="007357EB"/>
    <w:rsid w:val="00736FB0"/>
    <w:rsid w:val="00737C0E"/>
    <w:rsid w:val="00746187"/>
    <w:rsid w:val="00752213"/>
    <w:rsid w:val="007623B2"/>
    <w:rsid w:val="0076254F"/>
    <w:rsid w:val="00770642"/>
    <w:rsid w:val="00770960"/>
    <w:rsid w:val="00775F10"/>
    <w:rsid w:val="007801F5"/>
    <w:rsid w:val="00783CA4"/>
    <w:rsid w:val="007842FB"/>
    <w:rsid w:val="00786124"/>
    <w:rsid w:val="007876BA"/>
    <w:rsid w:val="007922DB"/>
    <w:rsid w:val="0079514B"/>
    <w:rsid w:val="00795252"/>
    <w:rsid w:val="007A2DC1"/>
    <w:rsid w:val="007A369A"/>
    <w:rsid w:val="007A640F"/>
    <w:rsid w:val="007B3345"/>
    <w:rsid w:val="007B352D"/>
    <w:rsid w:val="007B5C42"/>
    <w:rsid w:val="007B6B68"/>
    <w:rsid w:val="007C4455"/>
    <w:rsid w:val="007D01DF"/>
    <w:rsid w:val="007D0869"/>
    <w:rsid w:val="007D14C4"/>
    <w:rsid w:val="007D241C"/>
    <w:rsid w:val="007D3319"/>
    <w:rsid w:val="007D335D"/>
    <w:rsid w:val="007D605C"/>
    <w:rsid w:val="007D7BDD"/>
    <w:rsid w:val="007E2DC6"/>
    <w:rsid w:val="007E3314"/>
    <w:rsid w:val="007E3514"/>
    <w:rsid w:val="007E4B03"/>
    <w:rsid w:val="007E7C4C"/>
    <w:rsid w:val="007F324B"/>
    <w:rsid w:val="0080357F"/>
    <w:rsid w:val="0080553C"/>
    <w:rsid w:val="00805B46"/>
    <w:rsid w:val="00805DB4"/>
    <w:rsid w:val="00815215"/>
    <w:rsid w:val="00815D44"/>
    <w:rsid w:val="00823593"/>
    <w:rsid w:val="00825DC2"/>
    <w:rsid w:val="008276E1"/>
    <w:rsid w:val="008340C8"/>
    <w:rsid w:val="00834AD3"/>
    <w:rsid w:val="00837968"/>
    <w:rsid w:val="00841C96"/>
    <w:rsid w:val="008431FC"/>
    <w:rsid w:val="00843795"/>
    <w:rsid w:val="00847F0F"/>
    <w:rsid w:val="00852448"/>
    <w:rsid w:val="00856C9B"/>
    <w:rsid w:val="008578FB"/>
    <w:rsid w:val="00866F4C"/>
    <w:rsid w:val="00877F6C"/>
    <w:rsid w:val="0088258A"/>
    <w:rsid w:val="008836E9"/>
    <w:rsid w:val="00886332"/>
    <w:rsid w:val="008875C9"/>
    <w:rsid w:val="008925F0"/>
    <w:rsid w:val="008938CA"/>
    <w:rsid w:val="0089448A"/>
    <w:rsid w:val="00897877"/>
    <w:rsid w:val="008A26D9"/>
    <w:rsid w:val="008A338A"/>
    <w:rsid w:val="008A7B5B"/>
    <w:rsid w:val="008B12D2"/>
    <w:rsid w:val="008C0C29"/>
    <w:rsid w:val="008C17CD"/>
    <w:rsid w:val="008C1C88"/>
    <w:rsid w:val="008D02DA"/>
    <w:rsid w:val="008D304A"/>
    <w:rsid w:val="008D76BC"/>
    <w:rsid w:val="008E075E"/>
    <w:rsid w:val="008E2382"/>
    <w:rsid w:val="008E4062"/>
    <w:rsid w:val="008E7DBA"/>
    <w:rsid w:val="008F0829"/>
    <w:rsid w:val="008F3638"/>
    <w:rsid w:val="008F4441"/>
    <w:rsid w:val="008F4B69"/>
    <w:rsid w:val="008F5497"/>
    <w:rsid w:val="008F6B20"/>
    <w:rsid w:val="008F6F31"/>
    <w:rsid w:val="008F74DF"/>
    <w:rsid w:val="009002C7"/>
    <w:rsid w:val="00902274"/>
    <w:rsid w:val="00902915"/>
    <w:rsid w:val="009127BA"/>
    <w:rsid w:val="00913ECC"/>
    <w:rsid w:val="00920AAE"/>
    <w:rsid w:val="0092185C"/>
    <w:rsid w:val="009227A6"/>
    <w:rsid w:val="00922C55"/>
    <w:rsid w:val="009274C9"/>
    <w:rsid w:val="009318FE"/>
    <w:rsid w:val="00933EC1"/>
    <w:rsid w:val="00937452"/>
    <w:rsid w:val="009425BB"/>
    <w:rsid w:val="009446AD"/>
    <w:rsid w:val="009501E4"/>
    <w:rsid w:val="009530DB"/>
    <w:rsid w:val="00953676"/>
    <w:rsid w:val="009556A6"/>
    <w:rsid w:val="00956F30"/>
    <w:rsid w:val="00960716"/>
    <w:rsid w:val="009664F7"/>
    <w:rsid w:val="00966C9A"/>
    <w:rsid w:val="00967527"/>
    <w:rsid w:val="00967F0C"/>
    <w:rsid w:val="009705EE"/>
    <w:rsid w:val="00971893"/>
    <w:rsid w:val="00977927"/>
    <w:rsid w:val="0098135C"/>
    <w:rsid w:val="0098156A"/>
    <w:rsid w:val="0099122D"/>
    <w:rsid w:val="00991BAC"/>
    <w:rsid w:val="0099302D"/>
    <w:rsid w:val="009A6173"/>
    <w:rsid w:val="009A6EA0"/>
    <w:rsid w:val="009A79A6"/>
    <w:rsid w:val="009B2A4A"/>
    <w:rsid w:val="009C1335"/>
    <w:rsid w:val="009C1AB2"/>
    <w:rsid w:val="009C2FD0"/>
    <w:rsid w:val="009C498F"/>
    <w:rsid w:val="009C7251"/>
    <w:rsid w:val="009C7B9A"/>
    <w:rsid w:val="009D0892"/>
    <w:rsid w:val="009D2FEF"/>
    <w:rsid w:val="009E1BFE"/>
    <w:rsid w:val="009E1F9A"/>
    <w:rsid w:val="009E2E91"/>
    <w:rsid w:val="009E60EC"/>
    <w:rsid w:val="00A00413"/>
    <w:rsid w:val="00A01B40"/>
    <w:rsid w:val="00A01FF9"/>
    <w:rsid w:val="00A05831"/>
    <w:rsid w:val="00A139F5"/>
    <w:rsid w:val="00A32E16"/>
    <w:rsid w:val="00A365F4"/>
    <w:rsid w:val="00A427AF"/>
    <w:rsid w:val="00A460CD"/>
    <w:rsid w:val="00A47A28"/>
    <w:rsid w:val="00A47D80"/>
    <w:rsid w:val="00A515FB"/>
    <w:rsid w:val="00A53132"/>
    <w:rsid w:val="00A563F2"/>
    <w:rsid w:val="00A566E8"/>
    <w:rsid w:val="00A61BBA"/>
    <w:rsid w:val="00A66347"/>
    <w:rsid w:val="00A74AD3"/>
    <w:rsid w:val="00A758E8"/>
    <w:rsid w:val="00A810F9"/>
    <w:rsid w:val="00A81CE5"/>
    <w:rsid w:val="00A82D31"/>
    <w:rsid w:val="00A85E7E"/>
    <w:rsid w:val="00A86ECC"/>
    <w:rsid w:val="00A86FCC"/>
    <w:rsid w:val="00A90A6D"/>
    <w:rsid w:val="00A92B87"/>
    <w:rsid w:val="00A95C0D"/>
    <w:rsid w:val="00A971E5"/>
    <w:rsid w:val="00AA4A8E"/>
    <w:rsid w:val="00AA710D"/>
    <w:rsid w:val="00AB1062"/>
    <w:rsid w:val="00AB1F20"/>
    <w:rsid w:val="00AB34AF"/>
    <w:rsid w:val="00AB56DA"/>
    <w:rsid w:val="00AB64F3"/>
    <w:rsid w:val="00AB6D25"/>
    <w:rsid w:val="00AC427C"/>
    <w:rsid w:val="00AC66A0"/>
    <w:rsid w:val="00AC7327"/>
    <w:rsid w:val="00AD0E56"/>
    <w:rsid w:val="00AD15D2"/>
    <w:rsid w:val="00AD4BFC"/>
    <w:rsid w:val="00AE11C5"/>
    <w:rsid w:val="00AE229B"/>
    <w:rsid w:val="00AE2D4B"/>
    <w:rsid w:val="00AE4F99"/>
    <w:rsid w:val="00AE740E"/>
    <w:rsid w:val="00AF4B8E"/>
    <w:rsid w:val="00AF6C67"/>
    <w:rsid w:val="00B0098F"/>
    <w:rsid w:val="00B0222F"/>
    <w:rsid w:val="00B0430D"/>
    <w:rsid w:val="00B04B90"/>
    <w:rsid w:val="00B07582"/>
    <w:rsid w:val="00B11B69"/>
    <w:rsid w:val="00B14952"/>
    <w:rsid w:val="00B16871"/>
    <w:rsid w:val="00B24B04"/>
    <w:rsid w:val="00B25B45"/>
    <w:rsid w:val="00B263B7"/>
    <w:rsid w:val="00B31E5A"/>
    <w:rsid w:val="00B31FE3"/>
    <w:rsid w:val="00B3201A"/>
    <w:rsid w:val="00B42326"/>
    <w:rsid w:val="00B47359"/>
    <w:rsid w:val="00B502A7"/>
    <w:rsid w:val="00B516A6"/>
    <w:rsid w:val="00B53D95"/>
    <w:rsid w:val="00B54DCF"/>
    <w:rsid w:val="00B60CB8"/>
    <w:rsid w:val="00B63357"/>
    <w:rsid w:val="00B653AB"/>
    <w:rsid w:val="00B65F9E"/>
    <w:rsid w:val="00B66B19"/>
    <w:rsid w:val="00B70B3E"/>
    <w:rsid w:val="00B7386E"/>
    <w:rsid w:val="00B76ED5"/>
    <w:rsid w:val="00B80E3D"/>
    <w:rsid w:val="00B84C43"/>
    <w:rsid w:val="00B85191"/>
    <w:rsid w:val="00B914E9"/>
    <w:rsid w:val="00B926EB"/>
    <w:rsid w:val="00B956EE"/>
    <w:rsid w:val="00BA2560"/>
    <w:rsid w:val="00BA2BA1"/>
    <w:rsid w:val="00BA30F9"/>
    <w:rsid w:val="00BA3447"/>
    <w:rsid w:val="00BA3562"/>
    <w:rsid w:val="00BA3779"/>
    <w:rsid w:val="00BA4FF5"/>
    <w:rsid w:val="00BB2133"/>
    <w:rsid w:val="00BB3EA9"/>
    <w:rsid w:val="00BB4F09"/>
    <w:rsid w:val="00BB54B5"/>
    <w:rsid w:val="00BB56CB"/>
    <w:rsid w:val="00BC5AD6"/>
    <w:rsid w:val="00BD4E33"/>
    <w:rsid w:val="00BD5BDC"/>
    <w:rsid w:val="00BD7F44"/>
    <w:rsid w:val="00BF12E7"/>
    <w:rsid w:val="00C0276A"/>
    <w:rsid w:val="00C030DE"/>
    <w:rsid w:val="00C051A8"/>
    <w:rsid w:val="00C07415"/>
    <w:rsid w:val="00C10397"/>
    <w:rsid w:val="00C22105"/>
    <w:rsid w:val="00C2222F"/>
    <w:rsid w:val="00C244B6"/>
    <w:rsid w:val="00C252DD"/>
    <w:rsid w:val="00C25E20"/>
    <w:rsid w:val="00C2654B"/>
    <w:rsid w:val="00C27BF1"/>
    <w:rsid w:val="00C310E6"/>
    <w:rsid w:val="00C31D61"/>
    <w:rsid w:val="00C34FAD"/>
    <w:rsid w:val="00C3702F"/>
    <w:rsid w:val="00C37745"/>
    <w:rsid w:val="00C415FA"/>
    <w:rsid w:val="00C42B24"/>
    <w:rsid w:val="00C43823"/>
    <w:rsid w:val="00C4500A"/>
    <w:rsid w:val="00C5131D"/>
    <w:rsid w:val="00C52BDF"/>
    <w:rsid w:val="00C62238"/>
    <w:rsid w:val="00C64A37"/>
    <w:rsid w:val="00C71284"/>
    <w:rsid w:val="00C7158E"/>
    <w:rsid w:val="00C7250B"/>
    <w:rsid w:val="00C7346B"/>
    <w:rsid w:val="00C7599F"/>
    <w:rsid w:val="00C77C0E"/>
    <w:rsid w:val="00C8092E"/>
    <w:rsid w:val="00C82C70"/>
    <w:rsid w:val="00C91687"/>
    <w:rsid w:val="00C924A8"/>
    <w:rsid w:val="00C945FE"/>
    <w:rsid w:val="00C96FAA"/>
    <w:rsid w:val="00C97A04"/>
    <w:rsid w:val="00CA107B"/>
    <w:rsid w:val="00CA2619"/>
    <w:rsid w:val="00CA42BF"/>
    <w:rsid w:val="00CA484D"/>
    <w:rsid w:val="00CA4FB6"/>
    <w:rsid w:val="00CA68C5"/>
    <w:rsid w:val="00CA724D"/>
    <w:rsid w:val="00CB032D"/>
    <w:rsid w:val="00CB0BC5"/>
    <w:rsid w:val="00CB11FE"/>
    <w:rsid w:val="00CB2F90"/>
    <w:rsid w:val="00CB3EFB"/>
    <w:rsid w:val="00CB6AD4"/>
    <w:rsid w:val="00CC1246"/>
    <w:rsid w:val="00CC739E"/>
    <w:rsid w:val="00CD1EBB"/>
    <w:rsid w:val="00CD28CF"/>
    <w:rsid w:val="00CD58B7"/>
    <w:rsid w:val="00CD66FC"/>
    <w:rsid w:val="00CD7967"/>
    <w:rsid w:val="00CE584E"/>
    <w:rsid w:val="00CE6A09"/>
    <w:rsid w:val="00CF18EE"/>
    <w:rsid w:val="00CF30BD"/>
    <w:rsid w:val="00CF4099"/>
    <w:rsid w:val="00CF53D1"/>
    <w:rsid w:val="00D00796"/>
    <w:rsid w:val="00D0633A"/>
    <w:rsid w:val="00D072EB"/>
    <w:rsid w:val="00D1604E"/>
    <w:rsid w:val="00D22CBB"/>
    <w:rsid w:val="00D23A60"/>
    <w:rsid w:val="00D261A2"/>
    <w:rsid w:val="00D351FF"/>
    <w:rsid w:val="00D43183"/>
    <w:rsid w:val="00D44C12"/>
    <w:rsid w:val="00D4665F"/>
    <w:rsid w:val="00D563B5"/>
    <w:rsid w:val="00D60F0F"/>
    <w:rsid w:val="00D616D2"/>
    <w:rsid w:val="00D63B5F"/>
    <w:rsid w:val="00D70EF7"/>
    <w:rsid w:val="00D779D9"/>
    <w:rsid w:val="00D80713"/>
    <w:rsid w:val="00D8397C"/>
    <w:rsid w:val="00D83D98"/>
    <w:rsid w:val="00D86377"/>
    <w:rsid w:val="00D94EED"/>
    <w:rsid w:val="00D96026"/>
    <w:rsid w:val="00D972F6"/>
    <w:rsid w:val="00DA331D"/>
    <w:rsid w:val="00DA499A"/>
    <w:rsid w:val="00DA65D8"/>
    <w:rsid w:val="00DA7C1C"/>
    <w:rsid w:val="00DB147A"/>
    <w:rsid w:val="00DB1B7A"/>
    <w:rsid w:val="00DB2562"/>
    <w:rsid w:val="00DB31F4"/>
    <w:rsid w:val="00DB4265"/>
    <w:rsid w:val="00DB56D9"/>
    <w:rsid w:val="00DB706E"/>
    <w:rsid w:val="00DB72D2"/>
    <w:rsid w:val="00DC2AE3"/>
    <w:rsid w:val="00DC42E9"/>
    <w:rsid w:val="00DC6708"/>
    <w:rsid w:val="00DD011A"/>
    <w:rsid w:val="00DD0F35"/>
    <w:rsid w:val="00DD23C1"/>
    <w:rsid w:val="00DD3107"/>
    <w:rsid w:val="00DD726A"/>
    <w:rsid w:val="00DD7686"/>
    <w:rsid w:val="00DE08D2"/>
    <w:rsid w:val="00DE2400"/>
    <w:rsid w:val="00DE58F1"/>
    <w:rsid w:val="00DE6B58"/>
    <w:rsid w:val="00DF3BA4"/>
    <w:rsid w:val="00DF51C4"/>
    <w:rsid w:val="00DF5E32"/>
    <w:rsid w:val="00E01436"/>
    <w:rsid w:val="00E03E79"/>
    <w:rsid w:val="00E045BD"/>
    <w:rsid w:val="00E04D6C"/>
    <w:rsid w:val="00E1632D"/>
    <w:rsid w:val="00E17B77"/>
    <w:rsid w:val="00E231AB"/>
    <w:rsid w:val="00E23337"/>
    <w:rsid w:val="00E259EA"/>
    <w:rsid w:val="00E25D33"/>
    <w:rsid w:val="00E26BB9"/>
    <w:rsid w:val="00E2713F"/>
    <w:rsid w:val="00E2752C"/>
    <w:rsid w:val="00E304D6"/>
    <w:rsid w:val="00E32061"/>
    <w:rsid w:val="00E33F48"/>
    <w:rsid w:val="00E35DC6"/>
    <w:rsid w:val="00E41CAD"/>
    <w:rsid w:val="00E42FF9"/>
    <w:rsid w:val="00E445A5"/>
    <w:rsid w:val="00E44790"/>
    <w:rsid w:val="00E4714C"/>
    <w:rsid w:val="00E5039A"/>
    <w:rsid w:val="00E51268"/>
    <w:rsid w:val="00E5178D"/>
    <w:rsid w:val="00E51AEB"/>
    <w:rsid w:val="00E522A7"/>
    <w:rsid w:val="00E5349E"/>
    <w:rsid w:val="00E54452"/>
    <w:rsid w:val="00E63B0C"/>
    <w:rsid w:val="00E649A3"/>
    <w:rsid w:val="00E664C5"/>
    <w:rsid w:val="00E671A2"/>
    <w:rsid w:val="00E76D26"/>
    <w:rsid w:val="00E76EE5"/>
    <w:rsid w:val="00E77D2D"/>
    <w:rsid w:val="00E9016E"/>
    <w:rsid w:val="00E95036"/>
    <w:rsid w:val="00E95B8E"/>
    <w:rsid w:val="00EA5FD9"/>
    <w:rsid w:val="00EA68F0"/>
    <w:rsid w:val="00EB1390"/>
    <w:rsid w:val="00EB2C71"/>
    <w:rsid w:val="00EB3333"/>
    <w:rsid w:val="00EB4340"/>
    <w:rsid w:val="00EB556D"/>
    <w:rsid w:val="00EB5A7D"/>
    <w:rsid w:val="00EC222C"/>
    <w:rsid w:val="00EC6D4D"/>
    <w:rsid w:val="00ED0531"/>
    <w:rsid w:val="00ED1309"/>
    <w:rsid w:val="00ED55C0"/>
    <w:rsid w:val="00ED682B"/>
    <w:rsid w:val="00EE41D5"/>
    <w:rsid w:val="00EE78A2"/>
    <w:rsid w:val="00EF1F53"/>
    <w:rsid w:val="00EF449E"/>
    <w:rsid w:val="00EF648F"/>
    <w:rsid w:val="00EF7BC7"/>
    <w:rsid w:val="00F0166F"/>
    <w:rsid w:val="00F037A4"/>
    <w:rsid w:val="00F03D62"/>
    <w:rsid w:val="00F049AB"/>
    <w:rsid w:val="00F0649C"/>
    <w:rsid w:val="00F07015"/>
    <w:rsid w:val="00F142DB"/>
    <w:rsid w:val="00F159BF"/>
    <w:rsid w:val="00F27C8F"/>
    <w:rsid w:val="00F32749"/>
    <w:rsid w:val="00F354B0"/>
    <w:rsid w:val="00F37172"/>
    <w:rsid w:val="00F37727"/>
    <w:rsid w:val="00F431AD"/>
    <w:rsid w:val="00F4477E"/>
    <w:rsid w:val="00F46269"/>
    <w:rsid w:val="00F5221F"/>
    <w:rsid w:val="00F56551"/>
    <w:rsid w:val="00F60BA8"/>
    <w:rsid w:val="00F62E29"/>
    <w:rsid w:val="00F645FC"/>
    <w:rsid w:val="00F65581"/>
    <w:rsid w:val="00F65A5A"/>
    <w:rsid w:val="00F67D8F"/>
    <w:rsid w:val="00F767F3"/>
    <w:rsid w:val="00F802BE"/>
    <w:rsid w:val="00F80E93"/>
    <w:rsid w:val="00F86024"/>
    <w:rsid w:val="00F8611A"/>
    <w:rsid w:val="00F9475B"/>
    <w:rsid w:val="00F963BE"/>
    <w:rsid w:val="00FA3E6A"/>
    <w:rsid w:val="00FA5128"/>
    <w:rsid w:val="00FB42D4"/>
    <w:rsid w:val="00FB4466"/>
    <w:rsid w:val="00FB5906"/>
    <w:rsid w:val="00FB7150"/>
    <w:rsid w:val="00FB762F"/>
    <w:rsid w:val="00FB7D44"/>
    <w:rsid w:val="00FC0800"/>
    <w:rsid w:val="00FC0B7B"/>
    <w:rsid w:val="00FC1B75"/>
    <w:rsid w:val="00FC2AED"/>
    <w:rsid w:val="00FC32C4"/>
    <w:rsid w:val="00FC43E5"/>
    <w:rsid w:val="00FD08AE"/>
    <w:rsid w:val="00FD5EA7"/>
    <w:rsid w:val="00FE36CF"/>
    <w:rsid w:val="00FF0246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56B83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56B8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Podtytuwykresu">
    <w:name w:val="Podtytuł wykresu"/>
    <w:basedOn w:val="Normalny"/>
    <w:qFormat/>
    <w:rsid w:val="00EF7BC7"/>
    <w:pPr>
      <w:ind w:firstLine="851"/>
    </w:pPr>
    <w:rPr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C1C8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8C1C8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8C1C8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8C1C8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8C1C88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8C1C8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EF7BC7"/>
    <w:pPr>
      <w:ind w:left="851" w:hanging="851"/>
    </w:pPr>
    <w:rPr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"/>
    <w:rsid w:val="00EF7BC7"/>
    <w:rPr>
      <w:rFonts w:ascii="Fira Sans SemiBold" w:eastAsia="Times New Roman" w:hAnsi="Fira Sans SemiBold" w:cs="Times New Roman"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601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601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739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25E20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semiHidden/>
    <w:unhideWhenUsed/>
    <w:rsid w:val="00DC42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BC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F7BC7"/>
    <w:rPr>
      <w:rFonts w:eastAsiaTheme="minorEastAsia"/>
      <w:color w:val="5A5A5A" w:themeColor="text1" w:themeTint="A5"/>
      <w:spacing w:val="15"/>
    </w:rPr>
  </w:style>
  <w:style w:type="paragraph" w:customStyle="1" w:styleId="tytuwykresu0">
    <w:name w:val="tytuł wykresu"/>
    <w:basedOn w:val="Normalny"/>
    <w:qFormat/>
    <w:rsid w:val="00B07582"/>
    <w:pPr>
      <w:spacing w:line="288" w:lineRule="auto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3067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38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hyperlink" Target="https://stat.gov.pl/en/metainformation/glossary/terms-used-in-official-statistics/1354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061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stat.gov.pl/en/metainformation/glossary/terms-used-in-official-statistics/138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topics/living-conditions/social-assistance/social-assistance-child-and-family-services-in-2021,1,13.html" TargetMode="External"/><Relationship Id="rId30" Type="http://schemas.openxmlformats.org/officeDocument/2006/relationships/hyperlink" Target="https://stat.gov.pl/en/metainformation/glossary/terms-used-in-official-statistics/1355,term.html" TargetMode="External"/><Relationship Id="rId35" Type="http://schemas.openxmlformats.org/officeDocument/2006/relationships/footer" Target="foot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Piecza zastępcza w 2021 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06CA-DAD4-4086-923A-287A06B48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4548819-5173-4B54-91BD-402212B3AF0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9D6840EB-F064-45CF-96D2-03755AA4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1325</Words>
  <Characters>7953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Foster care in 2022</vt:lpstr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Foster care in 2022</dc:title>
  <dc:subject/>
  <cp:keywords/>
  <dc:description/>
  <cp:lastPrinted>2023-05-08T07:19:00Z</cp:lastPrinted>
  <dcterms:created xsi:type="dcterms:W3CDTF">2023-05-08T07:08:00Z</dcterms:created>
  <dcterms:modified xsi:type="dcterms:W3CDTF">2023-05-08T07:20:00Z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