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0576F3" w:rsidRDefault="00392471" w14:paraId="00F8F375" w14:textId="5138C90C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333F35">
        <w:rPr>
          <w:shd w:val="clear" w:color="auto" w:fill="FFFFFF"/>
          <w:lang w:val="en-GB"/>
        </w:rPr>
        <w:t>October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693303" w14:paraId="0B0EB197" w14:textId="0A85B099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78A35551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2162175" cy="1181100"/>
                <wp:effectExtent l="0" t="0" r="9525" b="0"/>
                <wp:wrapSquare wrapText="bothSides"/>
                <wp:docPr id="217" name="Pole tekstowe 2" descr="109.8 - Index number of construction and assembly production as compared to October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4BCF" w:rsidR="00D44BCF" w:rsidP="00D44BCF" w:rsidRDefault="004D62E6" w14:paraId="41768472" w14:textId="53D97DE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="00333F3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09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333F3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  <w:p w:rsidRPr="00392471" w:rsidR="00965108" w:rsidP="00846D70" w:rsidRDefault="00392471" w14:paraId="0649E14A" w14:textId="6826BE45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>roduction</w:t>
                            </w:r>
                            <w:r w:rsidR="000576F3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Pr="00D45E87"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333F35">
                              <w:rPr>
                                <w:sz w:val="20"/>
                                <w:lang w:val="en-GB"/>
                              </w:rPr>
                              <w:t>October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1pt;width:170.25pt;height:93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9.8 - Index number of construction and assembly production as compared to October of 2022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">
                <v:stroke joinstyle="miter"/>
                <v:textbox>
                  <w:txbxContent>
                    <w:p w:rsidRPr="00D44BCF" w:rsidR="00D44BCF" w:rsidP="00D44BCF" w:rsidRDefault="004D62E6" w14:paraId="41768472" w14:textId="53D97DE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</w:t>
                      </w:r>
                      <w:r w:rsidR="00333F3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09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333F3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  <w:p w:rsidRPr="00392471" w:rsidR="00965108" w:rsidP="00846D70" w:rsidRDefault="00392471" w14:paraId="0649E14A" w14:textId="6826BE45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>roduction</w:t>
                      </w:r>
                      <w:r w:rsidR="000576F3">
                        <w:rPr>
                          <w:sz w:val="20"/>
                          <w:lang w:val="en-GB"/>
                        </w:rPr>
                        <w:br/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Pr="00D45E87"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333F35">
                        <w:rPr>
                          <w:sz w:val="20"/>
                          <w:lang w:val="en-GB"/>
                        </w:rPr>
                        <w:t>October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333F35">
        <w:rPr>
          <w:b/>
          <w:noProof/>
          <w:spacing w:val="-2"/>
          <w:szCs w:val="19"/>
          <w:lang w:val="en-GB" w:eastAsia="pl-PL"/>
        </w:rPr>
        <w:t>October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333F35">
        <w:rPr>
          <w:b/>
          <w:noProof/>
          <w:spacing w:val="-2"/>
          <w:szCs w:val="19"/>
          <w:lang w:val="en-GB" w:eastAsia="pl-PL"/>
        </w:rPr>
        <w:t>9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333F35">
        <w:rPr>
          <w:b/>
          <w:noProof/>
          <w:spacing w:val="-2"/>
          <w:szCs w:val="19"/>
          <w:lang w:val="en-GB" w:eastAsia="pl-PL"/>
        </w:rPr>
        <w:t>8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the same period </w:t>
      </w:r>
      <w:r w:rsidR="00811926">
        <w:rPr>
          <w:b/>
          <w:noProof/>
          <w:spacing w:val="-2"/>
          <w:szCs w:val="19"/>
          <w:lang w:val="en-GB" w:eastAsia="pl-PL"/>
        </w:rPr>
        <w:t>of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811926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333F35">
        <w:rPr>
          <w:b/>
          <w:noProof/>
          <w:spacing w:val="-2"/>
          <w:szCs w:val="19"/>
          <w:lang w:val="en-GB" w:eastAsia="pl-PL"/>
        </w:rPr>
        <w:t>3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333F35">
        <w:rPr>
          <w:b/>
          <w:noProof/>
          <w:spacing w:val="-2"/>
          <w:szCs w:val="19"/>
          <w:lang w:val="en-GB" w:eastAsia="pl-PL"/>
        </w:rPr>
        <w:t>9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333F35">
        <w:rPr>
          <w:b/>
          <w:noProof/>
          <w:spacing w:val="-2"/>
          <w:szCs w:val="19"/>
          <w:lang w:val="en-GB" w:eastAsia="pl-PL"/>
        </w:rPr>
        <w:t>2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333F35">
        <w:rPr>
          <w:b/>
          <w:noProof/>
          <w:spacing w:val="-2"/>
          <w:szCs w:val="19"/>
          <w:lang w:val="en-GB" w:eastAsia="pl-PL"/>
        </w:rPr>
        <w:t>5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333F35">
        <w:rPr>
          <w:b/>
          <w:noProof/>
          <w:spacing w:val="-2"/>
          <w:szCs w:val="19"/>
          <w:lang w:val="en-GB" w:eastAsia="pl-PL"/>
        </w:rPr>
        <w:t>September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Pr="00D45E87" w:rsidR="00C35C8B">
        <w:rPr>
          <w:b/>
          <w:noProof/>
          <w:spacing w:val="-2"/>
          <w:szCs w:val="19"/>
          <w:lang w:val="en-GB" w:eastAsia="pl-PL"/>
        </w:rPr>
        <w:t>3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 xml:space="preserve">an increase </w:t>
      </w:r>
      <w:r w:rsidRPr="00D45E87" w:rsidR="006F5E5F">
        <w:rPr>
          <w:b/>
          <w:noProof/>
          <w:spacing w:val="-2"/>
          <w:szCs w:val="19"/>
          <w:lang w:val="en-GB" w:eastAsia="pl-PL"/>
        </w:rPr>
        <w:t>o</w:t>
      </w:r>
      <w:bookmarkStart w:name="_GoBack" w:id="0"/>
      <w:bookmarkEnd w:id="0"/>
      <w:r w:rsidRPr="00D45E87" w:rsidR="006F5E5F">
        <w:rPr>
          <w:b/>
          <w:noProof/>
          <w:spacing w:val="-2"/>
          <w:szCs w:val="19"/>
          <w:lang w:val="en-GB" w:eastAsia="pl-PL"/>
        </w:rPr>
        <w:t xml:space="preserve">f </w:t>
      </w:r>
      <w:r w:rsidR="00333F35">
        <w:rPr>
          <w:b/>
          <w:noProof/>
          <w:spacing w:val="-2"/>
          <w:szCs w:val="19"/>
          <w:lang w:val="en-GB" w:eastAsia="pl-PL"/>
        </w:rPr>
        <w:t>4</w:t>
      </w:r>
      <w:r w:rsidRPr="00D45E87" w:rsidR="00E74760">
        <w:rPr>
          <w:b/>
          <w:noProof/>
          <w:spacing w:val="-2"/>
          <w:szCs w:val="19"/>
          <w:lang w:val="en-GB" w:eastAsia="pl-PL"/>
        </w:rPr>
        <w:t>.</w:t>
      </w:r>
      <w:r w:rsidR="00333F35">
        <w:rPr>
          <w:b/>
          <w:noProof/>
          <w:spacing w:val="-2"/>
          <w:szCs w:val="19"/>
          <w:lang w:val="en-GB" w:eastAsia="pl-PL"/>
        </w:rPr>
        <w:t>0</w:t>
      </w:r>
      <w:r w:rsidRPr="00D45E87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333F35" w14:paraId="5B6D5B1C" w14:textId="762913CF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 w:rsidR="00C35C8B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21AE229D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333F35">
              <w:rPr>
                <w:szCs w:val="19"/>
                <w:shd w:val="clear" w:color="auto" w:fill="FFFFFF"/>
              </w:rPr>
              <w:t>10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7D0145A9" w14:textId="38AC60C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333F35">
              <w:rPr>
                <w:szCs w:val="19"/>
                <w:shd w:val="clear" w:color="auto" w:fill="FFFFFF"/>
              </w:rPr>
              <w:t>9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333F35" w14:paraId="34DA6187" w14:textId="62D2A4DA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Pr="00416A43" w:rsidR="00A25039">
              <w:rPr>
                <w:szCs w:val="19"/>
                <w:shd w:val="clear" w:color="auto" w:fill="FFFFFF"/>
              </w:rPr>
              <w:t xml:space="preserve"> 202</w:t>
            </w:r>
            <w:r w:rsidR="00A25039">
              <w:rPr>
                <w:szCs w:val="19"/>
                <w:shd w:val="clear" w:color="auto" w:fill="FFFFFF"/>
              </w:rPr>
              <w:t>2</w:t>
            </w:r>
            <w:r w:rsidRPr="00416A43" w:rsidR="00A25039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705251C5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333F35">
              <w:rPr>
                <w:szCs w:val="19"/>
                <w:shd w:val="clear" w:color="auto" w:fill="FFFFFF"/>
              </w:rPr>
              <w:t>10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25039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333F35" w14:paraId="539020F5" w14:textId="03A94D8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102</w:t>
            </w:r>
            <w:r w:rsidR="00527846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333F35" w14:paraId="5B4D4A18" w14:textId="063194A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9D4D6A" w:rsidRDefault="00333F35" w14:paraId="3F20548F" w14:textId="20F4A56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104.6</w:t>
            </w:r>
          </w:p>
        </w:tc>
      </w:tr>
      <w:tr w:rsidRPr="0012558E" w:rsidR="00A25039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333F35" w14:paraId="39BB9A65" w14:textId="6BB8DCC4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96.1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527846" w:rsidRDefault="00527846" w14:paraId="6D1EE071" w14:textId="282802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333F35">
              <w:rPr>
                <w:szCs w:val="19"/>
                <w:shd w:val="clear" w:color="auto" w:fill="FFFFFF"/>
                <w:lang w:val="en-GB"/>
              </w:rPr>
              <w:t>1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333F35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333F35" w14:paraId="54954164" w14:textId="0FDDC28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</w:t>
            </w:r>
            <w:r w:rsidR="00527846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4</w:t>
            </w:r>
          </w:p>
        </w:tc>
      </w:tr>
      <w:tr w:rsidRPr="0012558E" w:rsidR="00A25039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333F35" w14:paraId="7BFC6E49" w14:textId="2E2D78E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104.4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527846" w14:paraId="1E1FE6A6" w14:textId="0AEC040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117.</w:t>
            </w:r>
            <w:r w:rsidR="00333F35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527846" w14:paraId="48E03928" w14:textId="47B2B6C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110.</w:t>
            </w:r>
            <w:r w:rsidR="00333F35">
              <w:rPr>
                <w:szCs w:val="19"/>
                <w:shd w:val="clear" w:color="auto" w:fill="FFFFFF"/>
                <w:lang w:val="en-GB"/>
              </w:rPr>
              <w:t>4</w:t>
            </w:r>
          </w:p>
        </w:tc>
      </w:tr>
      <w:tr w:rsidRPr="0012558E" w:rsidR="00A25039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527846" w14:paraId="19CBE3C6" w14:textId="5ECE2C9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333F35">
              <w:rPr>
                <w:szCs w:val="19"/>
                <w:shd w:val="clear" w:color="auto" w:fill="FFFFFF"/>
                <w:lang w:val="en-GB"/>
              </w:rPr>
              <w:t>6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333F35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527846" w14:paraId="3DEDD61B" w14:textId="273FB9F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333F35">
              <w:rPr>
                <w:szCs w:val="19"/>
                <w:shd w:val="clear" w:color="auto" w:fill="FFFFFF"/>
                <w:lang w:val="en-GB"/>
              </w:rPr>
              <w:t>07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333F35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527846" w14:paraId="683BA5F8" w14:textId="397875B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333F35">
              <w:rPr>
                <w:szCs w:val="19"/>
                <w:shd w:val="clear" w:color="auto" w:fill="FFFFFF"/>
                <w:lang w:val="en-GB"/>
              </w:rPr>
              <w:t>6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333F35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</w:tr>
    </w:tbl>
    <w:p w:rsidRPr="00AF2F04" w:rsidR="006A7DAB" w:rsidP="001D772D" w:rsidRDefault="006A7DAB" w14:paraId="456B58C1" w14:textId="4F5107A3">
      <w:pPr>
        <w:tabs>
          <w:tab w:val="left" w:pos="3544"/>
        </w:tabs>
        <w:spacing w:before="0"/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754CAC" w:rsidR="00D22153" w:rsidP="001D772D" w:rsidRDefault="00823857" w14:paraId="3E6E8A67" w14:textId="2BC76739">
      <w:pPr>
        <w:tabs>
          <w:tab w:val="left" w:pos="3544"/>
        </w:tabs>
        <w:spacing w:after="240"/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965108" w:rsidP="006E0077" w:rsidRDefault="000340EF" w14:paraId="545A0BF7" w14:textId="1B9BE46B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333F35">
        <w:rPr>
          <w:shd w:val="clear" w:color="auto" w:fill="FFFFFF"/>
          <w:lang w:val="en-GB"/>
        </w:rPr>
        <w:t>October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Pr="005828D5" w:rsidR="00A25039">
        <w:rPr>
          <w:shd w:val="clear" w:color="auto" w:fill="FFFFFF"/>
          <w:lang w:val="en-GB"/>
        </w:rPr>
        <w:t>3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</w:t>
      </w:r>
      <w:r w:rsidRPr="008E44DF" w:rsidR="008E44DF">
        <w:rPr>
          <w:shd w:val="clear" w:color="auto" w:fill="FFFFFF"/>
          <w:lang w:val="en-GB"/>
        </w:rPr>
        <w:t xml:space="preserve">showed an annual </w:t>
      </w:r>
      <w:r w:rsidRPr="003554E1" w:rsidR="00067E4A">
        <w:rPr>
          <w:shd w:val="clear" w:color="auto" w:fill="FFFFFF"/>
          <w:lang w:val="en-GB"/>
        </w:rPr>
        <w:t>increase</w:t>
      </w:r>
      <w:r w:rsidRPr="003554E1" w:rsidR="001A11E6">
        <w:rPr>
          <w:shd w:val="clear" w:color="auto" w:fill="FFFFFF"/>
          <w:lang w:val="en-GB"/>
        </w:rPr>
        <w:t xml:space="preserve"> </w:t>
      </w:r>
      <w:r w:rsidRPr="003554E1" w:rsidR="00AF20BE">
        <w:rPr>
          <w:shd w:val="clear" w:color="auto" w:fill="FFFFFF"/>
          <w:lang w:val="en-GB"/>
        </w:rPr>
        <w:t xml:space="preserve">in entities </w:t>
      </w:r>
      <w:r w:rsidRPr="003554E1" w:rsidR="00AF20BE">
        <w:rPr>
          <w:szCs w:val="19"/>
          <w:lang w:val="en-GB"/>
        </w:rPr>
        <w:t>dealing mainly with civil engineering works (</w:t>
      </w:r>
      <w:r w:rsidR="00FC38BE">
        <w:rPr>
          <w:szCs w:val="19"/>
          <w:lang w:val="en-GB"/>
        </w:rPr>
        <w:t>1</w:t>
      </w:r>
      <w:r w:rsidR="00527846">
        <w:rPr>
          <w:szCs w:val="19"/>
          <w:lang w:val="en-GB"/>
        </w:rPr>
        <w:t>7</w:t>
      </w:r>
      <w:r w:rsidRPr="003554E1" w:rsidR="00AF20BE">
        <w:rPr>
          <w:szCs w:val="19"/>
          <w:lang w:val="en-GB"/>
        </w:rPr>
        <w:t>.</w:t>
      </w:r>
      <w:r w:rsidR="00333F35">
        <w:rPr>
          <w:szCs w:val="19"/>
          <w:lang w:val="en-GB"/>
        </w:rPr>
        <w:t>6</w:t>
      </w:r>
      <w:r w:rsidRPr="003554E1" w:rsidR="00AF20BE">
        <w:rPr>
          <w:szCs w:val="19"/>
          <w:lang w:val="en-GB"/>
        </w:rPr>
        <w:t>%)</w:t>
      </w:r>
      <w:r w:rsidR="00EF7710">
        <w:rPr>
          <w:szCs w:val="19"/>
          <w:lang w:val="en-GB"/>
        </w:rPr>
        <w:t>,</w:t>
      </w:r>
      <w:r w:rsidR="008D4519">
        <w:rPr>
          <w:szCs w:val="19"/>
          <w:lang w:val="en-GB"/>
        </w:rPr>
        <w:t xml:space="preserve"> </w:t>
      </w:r>
      <w:r w:rsidRPr="005828D5" w:rsidR="008D4519">
        <w:rPr>
          <w:szCs w:val="19"/>
          <w:lang w:val="en-GB"/>
        </w:rPr>
        <w:t>in entities performing specialised construction activities (</w:t>
      </w:r>
      <w:r w:rsidR="00333F35">
        <w:rPr>
          <w:szCs w:val="19"/>
          <w:lang w:val="en-GB"/>
        </w:rPr>
        <w:t>7</w:t>
      </w:r>
      <w:r w:rsidRPr="005828D5" w:rsidR="008D4519">
        <w:rPr>
          <w:szCs w:val="19"/>
          <w:lang w:val="en-GB"/>
        </w:rPr>
        <w:t>.</w:t>
      </w:r>
      <w:r w:rsidR="00333F35">
        <w:rPr>
          <w:szCs w:val="19"/>
          <w:lang w:val="en-GB"/>
        </w:rPr>
        <w:t>1</w:t>
      </w:r>
      <w:r w:rsidRPr="005828D5" w:rsidR="008D4519">
        <w:rPr>
          <w:szCs w:val="19"/>
          <w:lang w:val="en-GB"/>
        </w:rPr>
        <w:t>%)</w:t>
      </w:r>
      <w:r w:rsidR="008D4519">
        <w:rPr>
          <w:szCs w:val="19"/>
          <w:lang w:val="en-GB"/>
        </w:rPr>
        <w:t xml:space="preserve"> </w:t>
      </w:r>
      <w:r w:rsidR="00EF7710">
        <w:rPr>
          <w:szCs w:val="19"/>
          <w:lang w:val="en-GB"/>
        </w:rPr>
        <w:t>and</w:t>
      </w:r>
      <w:r w:rsidRPr="003554E1" w:rsidR="00890F13">
        <w:rPr>
          <w:szCs w:val="19"/>
          <w:lang w:val="en-GB"/>
        </w:rPr>
        <w:t xml:space="preserve"> </w:t>
      </w:r>
      <w:r w:rsidRPr="005828D5" w:rsidR="00890F13">
        <w:rPr>
          <w:shd w:val="clear" w:color="auto" w:fill="FFFFFF"/>
          <w:lang w:val="en-GB"/>
        </w:rPr>
        <w:t>whose</w:t>
      </w:r>
      <w:r w:rsidRPr="003554E1" w:rsidR="00890F13">
        <w:rPr>
          <w:shd w:val="clear" w:color="auto" w:fill="FFFFFF"/>
          <w:lang w:val="en-GB"/>
        </w:rPr>
        <w:t xml:space="preserve"> basic type of activity was </w:t>
      </w:r>
      <w:r w:rsidRPr="003554E1" w:rsidR="00890F13">
        <w:rPr>
          <w:szCs w:val="19"/>
          <w:lang w:val="en-GB"/>
        </w:rPr>
        <w:t>construction of buildings</w:t>
      </w:r>
      <w:r w:rsidR="000576F3">
        <w:rPr>
          <w:szCs w:val="19"/>
          <w:lang w:val="en-GB"/>
        </w:rPr>
        <w:t> </w:t>
      </w:r>
      <w:r w:rsidRPr="003554E1" w:rsidR="00890F13">
        <w:rPr>
          <w:szCs w:val="19"/>
          <w:lang w:val="en-GB"/>
        </w:rPr>
        <w:t>(</w:t>
      </w:r>
      <w:r w:rsidR="00333F35">
        <w:rPr>
          <w:szCs w:val="19"/>
          <w:lang w:val="en-GB"/>
        </w:rPr>
        <w:t>1</w:t>
      </w:r>
      <w:r w:rsidRPr="003554E1" w:rsidR="00890F13">
        <w:rPr>
          <w:szCs w:val="19"/>
          <w:lang w:val="en-GB"/>
        </w:rPr>
        <w:t>.</w:t>
      </w:r>
      <w:r w:rsidR="00333F35">
        <w:rPr>
          <w:szCs w:val="19"/>
          <w:lang w:val="en-GB"/>
        </w:rPr>
        <w:t>1</w:t>
      </w:r>
      <w:r w:rsidRPr="003554E1" w:rsidR="00890F13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:rsidR="00B25E70" w:rsidP="006E0077" w:rsidRDefault="00AF2F04" w14:paraId="054437B5" w14:textId="26BEBC88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93303">
        <w:rPr>
          <w:noProof/>
          <w:spacing w:val="-2"/>
          <w:szCs w:val="19"/>
          <w:lang w:val="en-GB" w:eastAsia="pl-PL"/>
        </w:rPr>
        <w:t xml:space="preserve">Compared </w:t>
      </w:r>
      <w:r w:rsidRPr="00693303" w:rsidR="001F2863">
        <w:rPr>
          <w:noProof/>
          <w:spacing w:val="-2"/>
          <w:szCs w:val="19"/>
          <w:lang w:val="en-GB" w:eastAsia="pl-PL"/>
        </w:rPr>
        <w:t>to</w:t>
      </w:r>
      <w:r w:rsidRPr="00693303">
        <w:rPr>
          <w:noProof/>
          <w:spacing w:val="-2"/>
          <w:szCs w:val="19"/>
          <w:lang w:val="en-GB" w:eastAsia="pl-PL"/>
        </w:rPr>
        <w:t xml:space="preserve"> </w:t>
      </w:r>
      <w:r w:rsidRPr="00693303" w:rsidR="00024B47">
        <w:rPr>
          <w:shd w:val="clear" w:color="auto" w:fill="FFFFFF"/>
          <w:lang w:val="en-GB"/>
        </w:rPr>
        <w:t>September</w:t>
      </w:r>
      <w:r w:rsidRPr="00693303" w:rsidR="00886338">
        <w:rPr>
          <w:noProof/>
          <w:spacing w:val="-2"/>
          <w:szCs w:val="19"/>
          <w:lang w:val="en-GB" w:eastAsia="pl-PL"/>
        </w:rPr>
        <w:t xml:space="preserve"> </w:t>
      </w:r>
      <w:r w:rsidRPr="00693303">
        <w:rPr>
          <w:noProof/>
          <w:spacing w:val="-2"/>
          <w:szCs w:val="19"/>
          <w:lang w:val="en-GB" w:eastAsia="pl-PL"/>
        </w:rPr>
        <w:t>202</w:t>
      </w:r>
      <w:r w:rsidRPr="00693303" w:rsidR="00D47B02">
        <w:rPr>
          <w:noProof/>
          <w:spacing w:val="-2"/>
          <w:szCs w:val="19"/>
          <w:lang w:val="en-GB" w:eastAsia="pl-PL"/>
        </w:rPr>
        <w:t>3</w:t>
      </w:r>
      <w:r w:rsidRPr="00693303" w:rsidR="002A09C0">
        <w:rPr>
          <w:noProof/>
          <w:spacing w:val="-2"/>
          <w:szCs w:val="19"/>
          <w:lang w:val="en-GB" w:eastAsia="pl-PL"/>
        </w:rPr>
        <w:t>,</w:t>
      </w:r>
      <w:r w:rsidRPr="00693303" w:rsidR="00705B4C">
        <w:rPr>
          <w:noProof/>
          <w:spacing w:val="-2"/>
          <w:szCs w:val="19"/>
          <w:lang w:val="en-GB" w:eastAsia="pl-PL"/>
        </w:rPr>
        <w:t xml:space="preserve"> </w:t>
      </w:r>
      <w:r w:rsidRPr="00693303" w:rsidR="00024B47">
        <w:rPr>
          <w:noProof/>
          <w:spacing w:val="-2"/>
          <w:szCs w:val="19"/>
          <w:lang w:val="en-GB" w:eastAsia="pl-PL"/>
        </w:rPr>
        <w:t xml:space="preserve">an </w:t>
      </w:r>
      <w:r w:rsidRPr="00693303" w:rsidR="003C2ED8">
        <w:rPr>
          <w:noProof/>
          <w:spacing w:val="-2"/>
          <w:szCs w:val="19"/>
          <w:lang w:val="en-GB" w:eastAsia="pl-PL"/>
        </w:rPr>
        <w:t>increase</w:t>
      </w:r>
      <w:r w:rsidRPr="00693303" w:rsidR="00581313">
        <w:rPr>
          <w:noProof/>
          <w:spacing w:val="-2"/>
          <w:szCs w:val="19"/>
          <w:lang w:val="en-GB" w:eastAsia="pl-PL"/>
        </w:rPr>
        <w:t xml:space="preserve"> </w:t>
      </w:r>
      <w:r w:rsidRPr="00693303" w:rsidR="00024B47">
        <w:rPr>
          <w:noProof/>
          <w:spacing w:val="-2"/>
          <w:szCs w:val="19"/>
          <w:lang w:val="en-GB" w:eastAsia="pl-PL"/>
        </w:rPr>
        <w:t xml:space="preserve">in the value of work </w:t>
      </w:r>
      <w:r w:rsidRPr="00693303" w:rsidR="00315253">
        <w:rPr>
          <w:noProof/>
          <w:spacing w:val="-2"/>
          <w:szCs w:val="19"/>
          <w:lang w:val="en-GB" w:eastAsia="pl-PL"/>
        </w:rPr>
        <w:t xml:space="preserve">was noted </w:t>
      </w:r>
      <w:r w:rsidRPr="00693303" w:rsidR="00693303">
        <w:rPr>
          <w:szCs w:val="19"/>
          <w:lang w:val="en-GB"/>
        </w:rPr>
        <w:t xml:space="preserve">in entities </w:t>
      </w:r>
      <w:r w:rsidRPr="00693303" w:rsidR="00754CAC">
        <w:rPr>
          <w:noProof/>
          <w:spacing w:val="-2"/>
          <w:szCs w:val="19"/>
          <w:lang w:val="en-GB" w:eastAsia="pl-PL"/>
        </w:rPr>
        <w:t xml:space="preserve">performing specialised construction activities </w:t>
      </w:r>
      <w:r w:rsidRPr="00693303" w:rsidR="00693303">
        <w:rPr>
          <w:noProof/>
          <w:spacing w:val="-2"/>
          <w:szCs w:val="19"/>
          <w:lang w:val="en-GB" w:eastAsia="pl-PL"/>
        </w:rPr>
        <w:t>6</w:t>
      </w:r>
      <w:r w:rsidRPr="00693303" w:rsidR="00754CAC">
        <w:rPr>
          <w:noProof/>
          <w:spacing w:val="-2"/>
          <w:szCs w:val="19"/>
          <w:lang w:val="en-GB" w:eastAsia="pl-PL"/>
        </w:rPr>
        <w:t>.</w:t>
      </w:r>
      <w:r w:rsidRPr="00693303" w:rsidR="00693303">
        <w:rPr>
          <w:noProof/>
          <w:spacing w:val="-2"/>
          <w:szCs w:val="19"/>
          <w:lang w:val="en-GB" w:eastAsia="pl-PL"/>
        </w:rPr>
        <w:t>7</w:t>
      </w:r>
      <w:r w:rsidRPr="00693303" w:rsidR="00754CAC">
        <w:rPr>
          <w:noProof/>
          <w:spacing w:val="-2"/>
          <w:szCs w:val="19"/>
          <w:lang w:val="en-GB" w:eastAsia="pl-PL"/>
        </w:rPr>
        <w:t xml:space="preserve">% </w:t>
      </w:r>
      <w:r w:rsidRPr="00693303" w:rsidR="00024B47">
        <w:rPr>
          <w:noProof/>
          <w:spacing w:val="-2"/>
          <w:szCs w:val="19"/>
          <w:lang w:val="en-GB" w:eastAsia="pl-PL"/>
        </w:rPr>
        <w:t xml:space="preserve">and in </w:t>
      </w:r>
      <w:r w:rsidRPr="00693303" w:rsidR="00AF20BE">
        <w:rPr>
          <w:noProof/>
          <w:spacing w:val="-2"/>
          <w:szCs w:val="19"/>
          <w:lang w:val="en-GB" w:eastAsia="pl-PL"/>
        </w:rPr>
        <w:t>whose basic type of activity was civil engineering works of </w:t>
      </w:r>
      <w:r w:rsidRPr="00693303" w:rsidR="00024B47">
        <w:rPr>
          <w:noProof/>
          <w:spacing w:val="-2"/>
          <w:szCs w:val="19"/>
          <w:lang w:val="en-GB" w:eastAsia="pl-PL"/>
        </w:rPr>
        <w:t>4</w:t>
      </w:r>
      <w:r w:rsidRPr="00693303" w:rsidR="00AF20BE">
        <w:rPr>
          <w:noProof/>
          <w:spacing w:val="-2"/>
          <w:szCs w:val="19"/>
          <w:lang w:val="en-GB" w:eastAsia="pl-PL"/>
        </w:rPr>
        <w:t>.</w:t>
      </w:r>
      <w:r w:rsidRPr="00693303" w:rsidR="00024B47">
        <w:rPr>
          <w:noProof/>
          <w:spacing w:val="-2"/>
          <w:szCs w:val="19"/>
          <w:lang w:val="en-GB" w:eastAsia="pl-PL"/>
        </w:rPr>
        <w:t>4</w:t>
      </w:r>
      <w:r w:rsidRPr="00693303" w:rsidR="00AF20BE">
        <w:rPr>
          <w:noProof/>
          <w:spacing w:val="-2"/>
          <w:szCs w:val="19"/>
          <w:lang w:val="en-GB" w:eastAsia="pl-PL"/>
        </w:rPr>
        <w:t>%</w:t>
      </w:r>
      <w:r w:rsidRPr="00693303" w:rsidR="00024B47">
        <w:rPr>
          <w:noProof/>
          <w:spacing w:val="-2"/>
          <w:szCs w:val="19"/>
          <w:lang w:val="en-GB" w:eastAsia="pl-PL"/>
        </w:rPr>
        <w:t xml:space="preserve">. </w:t>
      </w:r>
      <w:r w:rsidRPr="00693303" w:rsidR="007875FD">
        <w:rPr>
          <w:noProof/>
          <w:spacing w:val="-2"/>
          <w:szCs w:val="19"/>
          <w:lang w:val="en-GB" w:eastAsia="pl-PL"/>
        </w:rPr>
        <w:t>The</w:t>
      </w:r>
      <w:r w:rsidRPr="00693303" w:rsidR="00754CAC">
        <w:rPr>
          <w:noProof/>
          <w:spacing w:val="-2"/>
          <w:szCs w:val="19"/>
          <w:lang w:val="en-GB" w:eastAsia="pl-PL"/>
        </w:rPr>
        <w:t xml:space="preserve"> </w:t>
      </w:r>
      <w:r w:rsidRPr="00693303" w:rsidR="00754CAC">
        <w:rPr>
          <w:color w:val="000000" w:themeColor="text1"/>
          <w:szCs w:val="19"/>
          <w:lang w:val="en-GB"/>
        </w:rPr>
        <w:t xml:space="preserve">decrease </w:t>
      </w:r>
      <w:r w:rsidRPr="00693303" w:rsidR="00422BC9">
        <w:rPr>
          <w:color w:val="000000" w:themeColor="text1"/>
          <w:szCs w:val="19"/>
          <w:lang w:val="en-GB"/>
        </w:rPr>
        <w:t xml:space="preserve">carried out </w:t>
      </w:r>
      <w:r w:rsidRPr="00693303" w:rsidR="00754CAC">
        <w:rPr>
          <w:noProof/>
          <w:spacing w:val="-2"/>
          <w:szCs w:val="19"/>
          <w:lang w:val="en-GB" w:eastAsia="pl-PL"/>
        </w:rPr>
        <w:t>in entities dealing mainly with c</w:t>
      </w:r>
      <w:r w:rsidRPr="00693303" w:rsidR="00754CAC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Pr="00693303" w:rsidR="00754CAC">
        <w:rPr>
          <w:noProof/>
          <w:spacing w:val="-2"/>
          <w:szCs w:val="19"/>
          <w:lang w:val="en-GB" w:eastAsia="pl-PL"/>
        </w:rPr>
        <w:t>of 3.9%.</w:t>
      </w:r>
      <w:r w:rsidR="007875FD">
        <w:rPr>
          <w:noProof/>
          <w:spacing w:val="-2"/>
          <w:szCs w:val="19"/>
          <w:lang w:val="en-GB" w:eastAsia="pl-PL"/>
        </w:rPr>
        <w:t xml:space="preserve"> </w:t>
      </w:r>
      <w:r w:rsidR="00AF20BE">
        <w:rPr>
          <w:noProof/>
          <w:spacing w:val="-2"/>
          <w:szCs w:val="19"/>
          <w:lang w:val="en-GB" w:eastAsia="pl-PL"/>
        </w:rPr>
        <w:t xml:space="preserve"> </w:t>
      </w:r>
      <w:r w:rsidR="00754CAC">
        <w:rPr>
          <w:noProof/>
          <w:spacing w:val="-2"/>
          <w:szCs w:val="19"/>
          <w:lang w:val="en-GB" w:eastAsia="pl-PL"/>
        </w:rPr>
        <w:t xml:space="preserve"> </w:t>
      </w:r>
    </w:p>
    <w:p w:rsidRPr="003554E1" w:rsidR="00ED2334" w:rsidP="006E0077" w:rsidRDefault="005D7EF2" w14:paraId="0977B9E8" w14:textId="0F4E8EDB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Pr="005828D5" w:rsidR="00560A86">
        <w:rPr>
          <w:noProof/>
          <w:spacing w:val="-2"/>
          <w:szCs w:val="19"/>
          <w:lang w:val="en-GB" w:eastAsia="pl-PL"/>
        </w:rPr>
        <w:t xml:space="preserve">the </w:t>
      </w:r>
      <w:r w:rsidRPr="005828D5">
        <w:rPr>
          <w:noProof/>
          <w:spacing w:val="-2"/>
          <w:szCs w:val="19"/>
          <w:lang w:val="en-GB" w:eastAsia="pl-PL"/>
        </w:rPr>
        <w:t xml:space="preserve">period </w:t>
      </w:r>
      <w:r w:rsidRPr="005828D5">
        <w:rPr>
          <w:szCs w:val="19"/>
          <w:lang w:val="en-GB"/>
        </w:rPr>
        <w:t xml:space="preserve">of </w:t>
      </w:r>
      <w:r w:rsidRPr="005828D5" w:rsidR="007E5841">
        <w:rPr>
          <w:szCs w:val="19"/>
          <w:lang w:val="en-GB"/>
        </w:rPr>
        <w:t>January-</w:t>
      </w:r>
      <w:r w:rsidR="00754CAC">
        <w:rPr>
          <w:szCs w:val="19"/>
          <w:lang w:val="en-GB"/>
        </w:rPr>
        <w:t>October</w:t>
      </w:r>
      <w:r w:rsidRPr="005828D5" w:rsidR="0006320B">
        <w:rPr>
          <w:szCs w:val="19"/>
          <w:lang w:val="en-GB"/>
        </w:rPr>
        <w:t xml:space="preserve"> 202</w:t>
      </w:r>
      <w:r w:rsidRPr="005828D5" w:rsidR="00572680">
        <w:rPr>
          <w:szCs w:val="19"/>
          <w:lang w:val="en-GB"/>
        </w:rPr>
        <w:t>3</w:t>
      </w:r>
      <w:r w:rsidRPr="005828D5" w:rsidR="008D5712">
        <w:rPr>
          <w:szCs w:val="19"/>
          <w:lang w:val="en-GB"/>
        </w:rPr>
        <w:t>,</w:t>
      </w:r>
      <w:r w:rsidRPr="005828D5" w:rsidR="003B7E49">
        <w:rPr>
          <w:noProof/>
          <w:spacing w:val="-2"/>
          <w:szCs w:val="19"/>
          <w:lang w:val="en-GB" w:eastAsia="pl-PL"/>
        </w:rPr>
        <w:t xml:space="preserve"> </w:t>
      </w:r>
      <w:r w:rsidRPr="005828D5" w:rsidR="00572680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85C98">
        <w:rPr>
          <w:noProof/>
          <w:spacing w:val="-2"/>
          <w:szCs w:val="19"/>
          <w:lang w:val="en-GB" w:eastAsia="pl-PL"/>
        </w:rPr>
        <w:t xml:space="preserve">, </w:t>
      </w:r>
      <w:r w:rsidRPr="005828D5" w:rsidR="00572680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Pr="005828D5" w:rsidR="00572680">
        <w:rPr>
          <w:color w:val="000000" w:themeColor="text1"/>
          <w:szCs w:val="19"/>
          <w:lang w:val="en-GB"/>
        </w:rPr>
        <w:t>increase in the</w:t>
      </w:r>
      <w:r w:rsidRPr="003554E1" w:rsidR="00572680">
        <w:rPr>
          <w:color w:val="000000" w:themeColor="text1"/>
          <w:szCs w:val="19"/>
          <w:lang w:val="en-GB"/>
        </w:rPr>
        <w:t xml:space="preserve"> </w:t>
      </w:r>
      <w:r w:rsidRPr="003554E1" w:rsidR="002D629D">
        <w:rPr>
          <w:color w:val="000000" w:themeColor="text1"/>
          <w:shd w:val="clear" w:color="auto" w:fill="FFFFFF"/>
          <w:lang w:val="en-GB"/>
        </w:rPr>
        <w:t>sales</w:t>
      </w:r>
      <w:r w:rsidRPr="003554E1" w:rsidR="00572680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Pr="003554E1" w:rsidR="00572680">
        <w:rPr>
          <w:color w:val="000000" w:themeColor="text1"/>
          <w:szCs w:val="19"/>
          <w:lang w:val="en-GB"/>
        </w:rPr>
        <w:t xml:space="preserve">was noted in </w:t>
      </w:r>
      <w:r w:rsidRPr="003554E1" w:rsidR="00683867">
        <w:rPr>
          <w:szCs w:val="19"/>
          <w:lang w:val="en-GB"/>
        </w:rPr>
        <w:t xml:space="preserve">entities </w:t>
      </w:r>
      <w:r w:rsidRPr="003554E1" w:rsidR="00572680">
        <w:rPr>
          <w:szCs w:val="19"/>
          <w:lang w:val="en-GB"/>
        </w:rPr>
        <w:t>dealing mainly with civil engineering works (</w:t>
      </w:r>
      <w:r w:rsidR="00754CAC">
        <w:rPr>
          <w:szCs w:val="19"/>
          <w:lang w:val="en-GB"/>
        </w:rPr>
        <w:t>10</w:t>
      </w:r>
      <w:r w:rsidR="00B25E70">
        <w:rPr>
          <w:szCs w:val="19"/>
          <w:lang w:val="en-GB"/>
        </w:rPr>
        <w:t>.</w:t>
      </w:r>
      <w:r w:rsidR="00754CAC">
        <w:rPr>
          <w:szCs w:val="19"/>
          <w:lang w:val="en-GB"/>
        </w:rPr>
        <w:t>4</w:t>
      </w:r>
      <w:r w:rsidRPr="003554E1" w:rsidR="00572680">
        <w:rPr>
          <w:szCs w:val="19"/>
          <w:lang w:val="en-GB"/>
        </w:rPr>
        <w:t>%) and performing specialised construction activities (</w:t>
      </w:r>
      <w:r w:rsidR="00754CAC">
        <w:rPr>
          <w:szCs w:val="19"/>
          <w:lang w:val="en-GB"/>
        </w:rPr>
        <w:t>6</w:t>
      </w:r>
      <w:r w:rsidRPr="003554E1" w:rsidR="00572680">
        <w:rPr>
          <w:szCs w:val="19"/>
          <w:lang w:val="en-GB"/>
        </w:rPr>
        <w:t>.</w:t>
      </w:r>
      <w:r w:rsidR="00754CAC">
        <w:rPr>
          <w:szCs w:val="19"/>
          <w:lang w:val="en-GB"/>
        </w:rPr>
        <w:t>1</w:t>
      </w:r>
      <w:r w:rsidRPr="003554E1" w:rsidR="00572680">
        <w:rPr>
          <w:szCs w:val="19"/>
          <w:lang w:val="en-GB"/>
        </w:rPr>
        <w:t>%)</w:t>
      </w:r>
      <w:r w:rsidRPr="003554E1" w:rsidR="00C446F7">
        <w:rPr>
          <w:szCs w:val="19"/>
          <w:lang w:val="en-GB"/>
        </w:rPr>
        <w:t xml:space="preserve">, </w:t>
      </w:r>
      <w:r w:rsidRPr="003554E1" w:rsidR="00C446F7">
        <w:rPr>
          <w:color w:val="000000" w:themeColor="text1"/>
          <w:szCs w:val="19"/>
          <w:lang w:val="en-GB"/>
        </w:rPr>
        <w:t xml:space="preserve">whereas a </w:t>
      </w:r>
      <w:bookmarkStart w:name="_Hlk151102483" w:id="1"/>
      <w:r w:rsidRPr="003554E1" w:rsidR="00C446F7">
        <w:rPr>
          <w:color w:val="000000" w:themeColor="text1"/>
          <w:szCs w:val="19"/>
          <w:lang w:val="en-GB"/>
        </w:rPr>
        <w:t>decrease</w:t>
      </w:r>
      <w:bookmarkEnd w:id="1"/>
      <w:r w:rsidRPr="003554E1" w:rsidR="00C446F7">
        <w:rPr>
          <w:color w:val="000000" w:themeColor="text1"/>
          <w:szCs w:val="19"/>
          <w:lang w:val="en-GB"/>
        </w:rPr>
        <w:t xml:space="preserve"> was recorded in entities </w:t>
      </w:r>
      <w:r w:rsidRPr="003554E1" w:rsidR="00683867">
        <w:rPr>
          <w:szCs w:val="19"/>
          <w:lang w:val="en-GB"/>
        </w:rPr>
        <w:t>whose basic type of activity w</w:t>
      </w:r>
      <w:r w:rsidRPr="003554E1" w:rsidR="0006320B">
        <w:rPr>
          <w:szCs w:val="19"/>
          <w:lang w:val="en-GB"/>
        </w:rPr>
        <w:t>as construction of buildings (</w:t>
      </w:r>
      <w:r w:rsidR="00754CAC">
        <w:rPr>
          <w:szCs w:val="19"/>
          <w:lang w:val="en-GB"/>
        </w:rPr>
        <w:t>3</w:t>
      </w:r>
      <w:r w:rsidRPr="003554E1" w:rsidR="00683867">
        <w:rPr>
          <w:szCs w:val="19"/>
          <w:lang w:val="en-GB"/>
        </w:rPr>
        <w:t>.</w:t>
      </w:r>
      <w:r w:rsidR="00754CAC">
        <w:rPr>
          <w:szCs w:val="19"/>
          <w:lang w:val="en-GB"/>
        </w:rPr>
        <w:t>6</w:t>
      </w:r>
      <w:r w:rsidRPr="003554E1" w:rsidR="00C446F7">
        <w:rPr>
          <w:szCs w:val="19"/>
          <w:lang w:val="en-GB"/>
        </w:rPr>
        <w:t>%)</w:t>
      </w:r>
      <w:r w:rsidRPr="003554E1" w:rsidR="00683867">
        <w:rPr>
          <w:szCs w:val="19"/>
          <w:lang w:val="en-GB"/>
        </w:rPr>
        <w:t>.</w:t>
      </w:r>
    </w:p>
    <w:p w:rsidRPr="003554E1" w:rsidR="001667D1" w:rsidP="006E0077" w:rsidRDefault="000340EF" w14:paraId="74ABAF02" w14:textId="3583C66F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lastRenderedPageBreak/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754CAC">
        <w:rPr>
          <w:color w:val="000000" w:themeColor="text1"/>
          <w:shd w:val="clear" w:color="auto" w:fill="FFFFFF"/>
          <w:lang w:val="en-GB"/>
        </w:rPr>
        <w:t>October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Pr="005828D5" w:rsidR="00B0727C">
        <w:rPr>
          <w:color w:val="000000" w:themeColor="text1"/>
          <w:shd w:val="clear" w:color="auto" w:fill="FFFFFF"/>
          <w:lang w:val="en-GB"/>
        </w:rPr>
        <w:t>3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B0727C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for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A10341">
        <w:rPr>
          <w:color w:val="000000" w:themeColor="text1"/>
          <w:shd w:val="clear" w:color="auto" w:fill="FFFFFF"/>
          <w:lang w:val="en-GB"/>
        </w:rPr>
        <w:t>3</w:t>
      </w:r>
      <w:r w:rsidR="00754CAC">
        <w:rPr>
          <w:color w:val="000000" w:themeColor="text1"/>
          <w:shd w:val="clear" w:color="auto" w:fill="FFFFFF"/>
          <w:lang w:val="en-GB"/>
        </w:rPr>
        <w:t>5</w:t>
      </w:r>
      <w:r w:rsidRPr="003554E1" w:rsidR="001667D1">
        <w:rPr>
          <w:color w:val="000000" w:themeColor="text1"/>
          <w:shd w:val="clear" w:color="auto" w:fill="FFFFFF"/>
          <w:lang w:val="en-GB"/>
        </w:rPr>
        <w:t>.</w:t>
      </w:r>
      <w:r w:rsidR="00A10341">
        <w:rPr>
          <w:color w:val="000000" w:themeColor="text1"/>
          <w:shd w:val="clear" w:color="auto" w:fill="FFFFFF"/>
          <w:lang w:val="en-GB"/>
        </w:rPr>
        <w:t>8</w:t>
      </w:r>
      <w:r w:rsidRPr="003554E1" w:rsidR="008F40BB">
        <w:rPr>
          <w:color w:val="000000" w:themeColor="text1"/>
          <w:shd w:val="clear" w:color="auto" w:fill="FFFFFF"/>
          <w:lang w:val="en-GB"/>
        </w:rPr>
        <w:t>%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for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restoration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works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by </w:t>
      </w:r>
      <w:r w:rsidR="00A10341">
        <w:rPr>
          <w:color w:val="000000" w:themeColor="text1"/>
          <w:shd w:val="clear" w:color="auto" w:fill="FFFFFF"/>
          <w:lang w:val="en-GB"/>
        </w:rPr>
        <w:t>2</w:t>
      </w:r>
      <w:r w:rsidR="00754CAC">
        <w:rPr>
          <w:color w:val="000000" w:themeColor="text1"/>
          <w:shd w:val="clear" w:color="auto" w:fill="FFFFFF"/>
          <w:lang w:val="en-GB"/>
        </w:rPr>
        <w:t>5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754CAC">
        <w:rPr>
          <w:color w:val="000000" w:themeColor="text1"/>
          <w:shd w:val="clear" w:color="auto" w:fill="FFFFFF"/>
          <w:lang w:val="en-GB"/>
        </w:rPr>
        <w:t>3</w:t>
      </w:r>
      <w:r w:rsidRPr="003554E1" w:rsidR="005F7ACE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8E44DF">
        <w:rPr>
          <w:color w:val="000000" w:themeColor="text1"/>
          <w:shd w:val="clear" w:color="auto" w:fill="FFFFFF"/>
          <w:lang w:val="en-GB"/>
        </w:rPr>
        <w:t xml:space="preserve">a </w:t>
      </w:r>
      <w:r w:rsidR="00A10341">
        <w:rPr>
          <w:color w:val="000000" w:themeColor="text1"/>
          <w:shd w:val="clear" w:color="auto" w:fill="FFFFFF"/>
          <w:lang w:val="en-GB"/>
        </w:rPr>
        <w:t>de</w:t>
      </w:r>
      <w:r w:rsidRPr="003554E1" w:rsidR="00FD7E73">
        <w:rPr>
          <w:color w:val="000000" w:themeColor="text1"/>
          <w:shd w:val="clear" w:color="auto" w:fill="FFFFFF"/>
          <w:lang w:val="en-GB"/>
        </w:rPr>
        <w:t xml:space="preserve">crease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754CAC">
        <w:rPr>
          <w:color w:val="000000" w:themeColor="text1"/>
          <w:shd w:val="clear" w:color="auto" w:fill="FFFFFF"/>
          <w:lang w:val="en-GB"/>
        </w:rPr>
        <w:t>3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754CAC">
        <w:rPr>
          <w:color w:val="000000" w:themeColor="text1"/>
          <w:shd w:val="clear" w:color="auto" w:fill="FFFFFF"/>
          <w:lang w:val="en-GB"/>
        </w:rPr>
        <w:t>3</w:t>
      </w:r>
      <w:r w:rsidRPr="003554E1" w:rsidR="00DA1052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Pr="00863D78" w:rsidR="00863D78">
        <w:rPr>
          <w:noProof/>
          <w:spacing w:val="-2"/>
          <w:szCs w:val="19"/>
          <w:lang w:val="en-GB" w:eastAsia="pl-PL"/>
        </w:rPr>
        <w:t>an increase</w:t>
      </w:r>
      <w:r w:rsidR="00863D78">
        <w:rPr>
          <w:b/>
          <w:noProof/>
          <w:spacing w:val="-2"/>
          <w:szCs w:val="19"/>
          <w:lang w:val="en-GB" w:eastAsia="pl-PL"/>
        </w:rPr>
        <w:t xml:space="preserve"> </w:t>
      </w:r>
      <w:r w:rsidRPr="003554E1" w:rsidR="00560A86">
        <w:rPr>
          <w:color w:val="000000" w:themeColor="text1"/>
          <w:szCs w:val="19"/>
          <w:lang w:val="en-GB"/>
        </w:rPr>
        <w:t>of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</w:t>
      </w:r>
      <w:r w:rsidR="00754CAC">
        <w:rPr>
          <w:color w:val="000000" w:themeColor="text1"/>
          <w:shd w:val="clear" w:color="auto" w:fill="FFFFFF"/>
          <w:lang w:val="en-GB"/>
        </w:rPr>
        <w:t>15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754CAC">
        <w:rPr>
          <w:color w:val="000000" w:themeColor="text1"/>
          <w:shd w:val="clear" w:color="auto" w:fill="FFFFFF"/>
          <w:lang w:val="en-GB"/>
        </w:rPr>
        <w:t>6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B7A8C">
        <w:rPr>
          <w:color w:val="000000" w:themeColor="text1"/>
          <w:shd w:val="clear" w:color="auto" w:fill="FFFFFF"/>
          <w:lang w:val="en-GB"/>
        </w:rPr>
        <w:t>in 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6E0077" w:rsidR="001E12DB" w:rsidP="0064488D" w:rsidRDefault="005918D4" w14:paraId="7391B7E3" w14:textId="2265115A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Pr="005828D5" w:rsidR="00AF55CF">
        <w:rPr>
          <w:szCs w:val="19"/>
          <w:lang w:val="en-GB"/>
        </w:rPr>
        <w:t xml:space="preserve">n the period </w:t>
      </w:r>
      <w:r w:rsidRPr="005828D5" w:rsidR="005F7ACE">
        <w:rPr>
          <w:szCs w:val="19"/>
          <w:lang w:val="en-GB"/>
        </w:rPr>
        <w:t>of January-</w:t>
      </w:r>
      <w:r w:rsidR="00754CAC">
        <w:rPr>
          <w:szCs w:val="19"/>
          <w:lang w:val="en-GB"/>
        </w:rPr>
        <w:t>October</w:t>
      </w:r>
      <w:r w:rsidRPr="005828D5" w:rsidR="00C27894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Pr="005828D5" w:rsidR="005A2F1E">
        <w:rPr>
          <w:szCs w:val="19"/>
          <w:lang w:val="en-GB"/>
        </w:rPr>
        <w:t>3</w:t>
      </w:r>
      <w:r w:rsidRPr="005828D5" w:rsidR="00CB544B">
        <w:rPr>
          <w:szCs w:val="19"/>
          <w:lang w:val="en-GB"/>
        </w:rPr>
        <w:t xml:space="preserve">, </w:t>
      </w:r>
      <w:r w:rsidRPr="005828D5" w:rsidR="0064488D">
        <w:rPr>
          <w:szCs w:val="19"/>
          <w:lang w:val="en-GB"/>
        </w:rPr>
        <w:t xml:space="preserve">in relation </w:t>
      </w:r>
      <w:r w:rsidRPr="005828D5" w:rsidR="00560A86">
        <w:rPr>
          <w:noProof/>
          <w:spacing w:val="-2"/>
          <w:szCs w:val="19"/>
          <w:lang w:val="en-GB" w:eastAsia="pl-PL"/>
        </w:rPr>
        <w:t>to</w:t>
      </w:r>
      <w:r w:rsidRPr="005828D5" w:rsidR="00EA689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Pr="005828D5" w:rsidR="005A2F1E">
        <w:rPr>
          <w:noProof/>
          <w:spacing w:val="-2"/>
          <w:szCs w:val="19"/>
          <w:lang w:val="en-GB" w:eastAsia="pl-PL"/>
        </w:rPr>
        <w:t>2</w:t>
      </w:r>
      <w:r w:rsidRPr="005828D5" w:rsidR="00C73FBE">
        <w:rPr>
          <w:szCs w:val="19"/>
          <w:lang w:val="en-GB"/>
        </w:rPr>
        <w:t>, there w</w:t>
      </w:r>
      <w:r w:rsidRPr="005828D5" w:rsid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Pr="005828D5" w:rsidR="00663A1A">
        <w:rPr>
          <w:szCs w:val="19"/>
          <w:lang w:val="en-GB"/>
        </w:rPr>
        <w:t xml:space="preserve"> of </w:t>
      </w:r>
      <w:r w:rsidR="00A10341">
        <w:rPr>
          <w:szCs w:val="19"/>
          <w:lang w:val="en-GB"/>
        </w:rPr>
        <w:t>2</w:t>
      </w:r>
      <w:r w:rsidR="00754CAC">
        <w:rPr>
          <w:szCs w:val="19"/>
          <w:lang w:val="en-GB"/>
        </w:rPr>
        <w:t>9</w:t>
      </w:r>
      <w:r w:rsidRPr="005828D5" w:rsidR="00154F71">
        <w:rPr>
          <w:szCs w:val="19"/>
          <w:lang w:val="en-GB"/>
        </w:rPr>
        <w:t>.</w:t>
      </w:r>
      <w:r w:rsidR="00A10341">
        <w:rPr>
          <w:szCs w:val="19"/>
          <w:lang w:val="en-GB"/>
        </w:rPr>
        <w:t>1</w:t>
      </w:r>
      <w:r w:rsidRPr="005828D5" w:rsidR="0064488D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Pr="005828D5" w:rsidR="00AF55CF">
        <w:rPr>
          <w:szCs w:val="19"/>
          <w:lang w:val="en-GB"/>
        </w:rPr>
        <w:t>investment works</w:t>
      </w:r>
      <w:r w:rsidRPr="005828D5" w:rsidR="0064488D">
        <w:rPr>
          <w:szCs w:val="19"/>
          <w:lang w:val="en-GB"/>
        </w:rPr>
        <w:t xml:space="preserve"> and</w:t>
      </w:r>
      <w:r w:rsidRPr="005828D5" w:rsidR="0043264D">
        <w:rPr>
          <w:szCs w:val="19"/>
          <w:lang w:val="en-GB"/>
        </w:rPr>
        <w:t xml:space="preserve"> </w:t>
      </w:r>
      <w:r w:rsidRPr="005828D5" w:rsidR="002A09C0">
        <w:rPr>
          <w:szCs w:val="19"/>
          <w:lang w:val="en-GB"/>
        </w:rPr>
        <w:t xml:space="preserve">a </w:t>
      </w:r>
      <w:r w:rsidRPr="005828D5" w:rsidR="00154F71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A10341">
        <w:rPr>
          <w:szCs w:val="19"/>
          <w:lang w:val="en-GB"/>
        </w:rPr>
        <w:t>28</w:t>
      </w:r>
      <w:r w:rsidR="00EA6895">
        <w:rPr>
          <w:szCs w:val="19"/>
          <w:lang w:val="en-GB"/>
        </w:rPr>
        <w:t>.</w:t>
      </w:r>
      <w:r w:rsidR="00754CAC">
        <w:rPr>
          <w:szCs w:val="19"/>
          <w:lang w:val="en-GB"/>
        </w:rPr>
        <w:t>7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Pr="008E44DF" w:rsid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Pr="003554E1" w:rsidR="0064578B">
        <w:rPr>
          <w:color w:val="000000" w:themeColor="text1"/>
          <w:shd w:val="clear" w:color="auto" w:fill="FFFFFF"/>
          <w:lang w:val="en-GB"/>
        </w:rPr>
        <w:t>increase</w:t>
      </w:r>
      <w:r w:rsidR="0064578B">
        <w:rPr>
          <w:color w:val="000000" w:themeColor="text1"/>
          <w:shd w:val="clear" w:color="auto" w:fill="FFFFFF"/>
          <w:lang w:val="en-GB"/>
        </w:rPr>
        <w:t>s</w:t>
      </w:r>
      <w:r w:rsidRPr="003554E1"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 w:rsidR="00754CAC">
        <w:rPr>
          <w:color w:val="000000" w:themeColor="text1"/>
          <w:shd w:val="clear" w:color="auto" w:fill="FFFFFF"/>
          <w:lang w:val="en-GB"/>
        </w:rPr>
        <w:t>3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 w:rsidR="00754CAC">
        <w:rPr>
          <w:color w:val="000000" w:themeColor="text1"/>
          <w:shd w:val="clear" w:color="auto" w:fill="FFFFFF"/>
          <w:lang w:val="en-GB"/>
        </w:rPr>
        <w:t>8</w:t>
      </w:r>
      <w:r w:rsidRPr="003554E1" w:rsidR="0064578B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A10341">
        <w:rPr>
          <w:szCs w:val="19"/>
          <w:lang w:val="en-GB"/>
        </w:rPr>
        <w:t>1</w:t>
      </w:r>
      <w:r w:rsidR="00754CAC">
        <w:rPr>
          <w:szCs w:val="19"/>
          <w:lang w:val="en-GB"/>
        </w:rPr>
        <w:t>4</w:t>
      </w:r>
      <w:r w:rsidR="0043264D">
        <w:rPr>
          <w:szCs w:val="19"/>
          <w:lang w:val="en-GB"/>
        </w:rPr>
        <w:t>.</w:t>
      </w:r>
      <w:r w:rsidR="00754CAC">
        <w:rPr>
          <w:szCs w:val="19"/>
          <w:lang w:val="en-GB"/>
        </w:rPr>
        <w:t>6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:rsidRPr="001213B5" w:rsidR="001667D1" w:rsidP="001667D1" w:rsidRDefault="00C20935" w14:paraId="64729EF0" w14:textId="5E9D6804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Pr="001213B5" w:rsidR="005C1103">
        <w:rPr>
          <w:b/>
          <w:szCs w:val="19"/>
          <w:lang w:val="en-GB"/>
        </w:rPr>
        <w:t xml:space="preserve">Chart </w:t>
      </w:r>
      <w:r w:rsidRPr="001213B5" w:rsidR="00C03EDB">
        <w:rPr>
          <w:b/>
          <w:szCs w:val="19"/>
          <w:lang w:val="en-GB"/>
        </w:rPr>
        <w:t>1.</w:t>
      </w:r>
      <w:r w:rsidRPr="001213B5" w:rsidR="005C1103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Pr="001213B5" w:rsidR="0027684A">
        <w:rPr>
          <w:b/>
          <w:spacing w:val="-2"/>
          <w:szCs w:val="19"/>
          <w:shd w:val="clear" w:color="auto" w:fill="FFFFFF"/>
          <w:lang w:val="en-GB"/>
        </w:rPr>
        <w:t>2015=100</w:t>
      </w:r>
      <w:r w:rsidRPr="001213B5" w:rsidR="00616739">
        <w:rPr>
          <w:b/>
          <w:spacing w:val="-2"/>
          <w:szCs w:val="19"/>
          <w:shd w:val="clear" w:color="auto" w:fill="FFFFFF"/>
          <w:lang w:val="en-GB"/>
        </w:rPr>
        <w:t>)</w:t>
      </w:r>
      <w:r w:rsidRPr="001213B5" w:rsidR="00CB10A0">
        <w:rPr>
          <w:rStyle w:val="Odwoanieprzypisudolnego"/>
          <w:b/>
          <w:szCs w:val="19"/>
          <w:shd w:val="clear" w:color="auto" w:fill="FFFFFF"/>
        </w:rPr>
        <w:footnoteReference w:id="3"/>
      </w:r>
      <w:r w:rsidRPr="001213B5" w:rsidR="00435097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="00D301CF" w:rsidP="00023775" w:rsidRDefault="00754CAC" w14:paraId="251B910C" w14:textId="1343CCE4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7D01603E" wp14:editId="268CE76B">
            <wp:extent cx="5035550" cy="3572510"/>
            <wp:effectExtent l="0" t="0" r="0" b="8890"/>
            <wp:docPr id="3" name="Obraz 3" descr="Index numbers of construction and assembly production (constans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18F" w:rsidP="00023775" w:rsidRDefault="008B118F" w14:paraId="427ED9C8" w14:textId="77777777">
      <w:pPr>
        <w:spacing w:line="288" w:lineRule="auto"/>
        <w:rPr>
          <w:spacing w:val="-2"/>
          <w:lang w:val="en-GB" w:eastAsia="pl-PL"/>
        </w:rPr>
      </w:pPr>
    </w:p>
    <w:p w:rsidR="00965108" w:rsidP="00023775" w:rsidRDefault="0051377F" w14:paraId="0B67BA3B" w14:textId="5C3F788A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54CAC">
        <w:rPr>
          <w:szCs w:val="19"/>
          <w:shd w:val="clear" w:color="auto" w:fill="FFFFFF"/>
          <w:lang w:val="en-GB"/>
        </w:rPr>
        <w:t>October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2015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2B2F1D">
        <w:rPr>
          <w:szCs w:val="19"/>
          <w:shd w:val="clear" w:color="auto" w:fill="FFFFFF"/>
          <w:lang w:val="en-GB"/>
        </w:rPr>
        <w:t>1</w:t>
      </w:r>
      <w:r w:rsidR="00A10341">
        <w:rPr>
          <w:szCs w:val="19"/>
          <w:shd w:val="clear" w:color="auto" w:fill="FFFFFF"/>
          <w:lang w:val="en-GB"/>
        </w:rPr>
        <w:t>5</w:t>
      </w:r>
      <w:r w:rsidR="005141F4">
        <w:rPr>
          <w:szCs w:val="19"/>
          <w:shd w:val="clear" w:color="auto" w:fill="FFFFFF"/>
          <w:lang w:val="en-GB"/>
        </w:rPr>
        <w:t>5</w:t>
      </w:r>
      <w:r w:rsidR="002B2F1D">
        <w:rPr>
          <w:szCs w:val="19"/>
          <w:shd w:val="clear" w:color="auto" w:fill="FFFFFF"/>
          <w:lang w:val="en-GB"/>
        </w:rPr>
        <w:t>.</w:t>
      </w:r>
      <w:r w:rsidR="005141F4">
        <w:rPr>
          <w:szCs w:val="19"/>
          <w:shd w:val="clear" w:color="auto" w:fill="FFFFFF"/>
          <w:lang w:val="en-GB"/>
        </w:rPr>
        <w:t>7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04183906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5141F4">
        <w:rPr>
          <w:noProof/>
          <w:spacing w:val="-2"/>
          <w:szCs w:val="19"/>
          <w:lang w:val="en-GB" w:eastAsia="pl-PL"/>
        </w:rPr>
        <w:t>October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5141F4">
        <w:rPr>
          <w:szCs w:val="19"/>
          <w:lang w:val="en-GB"/>
        </w:rPr>
        <w:t>6</w:t>
      </w:r>
      <w:r w:rsidR="00383A0D">
        <w:rPr>
          <w:szCs w:val="19"/>
          <w:lang w:val="en-GB"/>
        </w:rPr>
        <w:t>.</w:t>
      </w:r>
      <w:r w:rsidR="005141F4">
        <w:rPr>
          <w:szCs w:val="19"/>
          <w:lang w:val="en-GB"/>
        </w:rPr>
        <w:t>8</w:t>
      </w:r>
      <w:r w:rsidR="00383A0D">
        <w:rPr>
          <w:szCs w:val="19"/>
          <w:lang w:val="en-GB"/>
        </w:rPr>
        <w:t xml:space="preserve">% higher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5141F4">
        <w:rPr>
          <w:szCs w:val="19"/>
          <w:lang w:val="en-GB"/>
        </w:rPr>
        <w:t>lower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5141F4">
        <w:rPr>
          <w:szCs w:val="19"/>
          <w:lang w:val="en-GB"/>
        </w:rPr>
        <w:t>1</w:t>
      </w:r>
      <w:r w:rsidRPr="003554E1" w:rsidR="005C1103">
        <w:rPr>
          <w:szCs w:val="19"/>
          <w:lang w:val="en-GB"/>
        </w:rPr>
        <w:t>.</w:t>
      </w:r>
      <w:r w:rsidR="005141F4">
        <w:rPr>
          <w:szCs w:val="19"/>
          <w:lang w:val="en-GB"/>
        </w:rPr>
        <w:t>1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5141F4">
        <w:rPr>
          <w:szCs w:val="19"/>
          <w:lang w:val="en-GB"/>
        </w:rPr>
        <w:t>September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r w:rsidR="004B58B0">
              <w:rPr>
                <w:rFonts w:cs="Arial"/>
                <w:b/>
                <w:sz w:val="20"/>
                <w:lang w:val="en-GB"/>
              </w:rPr>
              <w:t>Ph.D.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34E898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AF5789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29B39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:rsidRPr="002207E8" w:rsidR="002207E8" w:rsidP="002207E8" w:rsidRDefault="002C1EF6" w14:paraId="30817913" w14:textId="37CA2FB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2207E8" w:rsid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:rsidRPr="00BD5957" w:rsidR="002C1EF6" w:rsidP="002C1EF6" w:rsidRDefault="00B268DA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2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B268DA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B268DA" w14:paraId="36C3D8ED" w14:textId="66BCB658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="002207E8" w:rsidP="002207E8" w:rsidRDefault="002207E8" w14:paraId="0735C04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B268DA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5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B268DA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B268DA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B268DA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B268DA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29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B268DA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0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034B" w14:textId="77777777" w:rsidR="00FA12AD" w:rsidRDefault="00FA12AD" w:rsidP="000662E2">
      <w:pPr>
        <w:spacing w:after="0" w:line="240" w:lineRule="auto"/>
      </w:pPr>
      <w:r>
        <w:separator/>
      </w:r>
    </w:p>
  </w:endnote>
  <w:endnote w:type="continuationSeparator" w:id="0">
    <w:p w14:paraId="65CC5F9E" w14:textId="77777777" w:rsidR="00FA12AD" w:rsidRDefault="00FA12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ABC20" w14:textId="77777777" w:rsidR="00FA12AD" w:rsidRDefault="00FA12AD" w:rsidP="000662E2">
      <w:pPr>
        <w:spacing w:after="0" w:line="240" w:lineRule="auto"/>
      </w:pPr>
      <w:r>
        <w:separator/>
      </w:r>
    </w:p>
  </w:footnote>
  <w:footnote w:type="continuationSeparator" w:id="0">
    <w:p w14:paraId="7FA1F8D0" w14:textId="77777777" w:rsidR="00FA12AD" w:rsidRDefault="00FA12AD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50F91B4D" w14:textId="7F9938F4" w:rsidR="001D772D" w:rsidRPr="001D772D" w:rsidRDefault="003E5A6F" w:rsidP="003E5A6F">
      <w:pPr>
        <w:pStyle w:val="Tekstprzypisudolnego"/>
        <w:rPr>
          <w:sz w:val="16"/>
          <w:szCs w:val="16"/>
          <w:lang w:val="en-GB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54CAC">
        <w:rPr>
          <w:sz w:val="19"/>
          <w:szCs w:val="19"/>
          <w:lang w:val="en-GB"/>
        </w:rPr>
        <w:t>September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333F35">
        <w:rPr>
          <w:sz w:val="19"/>
          <w:szCs w:val="19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</w:footnote>
  <w:footnote w:id="3">
    <w:p w14:paraId="295DE540" w14:textId="10F5D092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5141F4">
        <w:rPr>
          <w:sz w:val="19"/>
          <w:szCs w:val="19"/>
          <w:shd w:val="clear" w:color="auto" w:fill="FFFFFF"/>
        </w:rPr>
        <w:t>October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4796DDF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11.2023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29CCF2A" w:rsidR="00FE2F2B" w:rsidRPr="00BA40CD" w:rsidRDefault="005443B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33F3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333F3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11.2023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HZ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gBiR2S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029CCF2A" w:rsidR="00FE2F2B" w:rsidRPr="00BA40CD" w:rsidRDefault="005443B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33F3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333F3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1.5pt;height:122.25pt;visibility:visible;mso-wrap-style:square" o:bullet="t">
        <v:imagedata r:id="rId1" o:title=""/>
      </v:shape>
    </w:pict>
  </w:numPicBullet>
  <w:numPicBullet w:numPicBulletId="1">
    <w:pict>
      <v:shape id="_x0000_i1082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B4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6F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BE6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970B5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72D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5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2BC9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4294"/>
    <w:rsid w:val="004A5438"/>
    <w:rsid w:val="004A558A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1F4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82C"/>
    <w:rsid w:val="006828DC"/>
    <w:rsid w:val="0068327D"/>
    <w:rsid w:val="00683404"/>
    <w:rsid w:val="00683867"/>
    <w:rsid w:val="00683FFE"/>
    <w:rsid w:val="00686D92"/>
    <w:rsid w:val="00691EAD"/>
    <w:rsid w:val="00693303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4CAC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5F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2ED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21499"/>
    <w:rsid w:val="00B217DE"/>
    <w:rsid w:val="00B221AE"/>
    <w:rsid w:val="00B25E70"/>
    <w:rsid w:val="00B268DA"/>
    <w:rsid w:val="00B30960"/>
    <w:rsid w:val="00B31E5A"/>
    <w:rsid w:val="00B3222E"/>
    <w:rsid w:val="00B3390E"/>
    <w:rsid w:val="00B33A2A"/>
    <w:rsid w:val="00B352FD"/>
    <w:rsid w:val="00B365D4"/>
    <w:rsid w:val="00B36965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2AD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70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131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170,term.html" TargetMode="External"/><Relationship Id="rId30" Type="http://schemas.openxmlformats.org/officeDocument/2006/relationships/hyperlink" Target="https://stat.gov.pl/en/metainformation/glossary/terms-used-in-official-statistics/436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index_numbers_of_construction_and_assembly_production_in_october_2023.docx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8206EE3D-B463-43BD-8B67-F88A3A57D6A7}"/>
</file>

<file path=customXml/itemProps3.xml><?xml version="1.0" encoding="utf-8"?>
<ds:datastoreItem xmlns:ds="http://schemas.openxmlformats.org/officeDocument/2006/customXml" ds:itemID="{25526682-EC0E-430D-89EF-DF88F7089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894</Words>
  <Characters>5367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2023-10-17T05:55:00Z</dcterms:created>
  <dcterms:modified xsi:type="dcterms:W3CDTF">2023-11-17T09:07:00Z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