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F7319" w14:textId="523AA290" w:rsidR="005D3929" w:rsidRPr="00150B2F" w:rsidRDefault="005D3929" w:rsidP="005D3929">
      <w:pPr>
        <w:spacing w:after="0" w:line="240" w:lineRule="auto"/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</w:pPr>
      <w:r w:rsidRPr="00070EA7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>Financial results of investment fund companies        in 2022</w:t>
      </w:r>
    </w:p>
    <w:p w14:paraId="66008B5C" w14:textId="3EF05CA8" w:rsidR="00393761" w:rsidRPr="007D605C" w:rsidRDefault="00393761" w:rsidP="00F049AB">
      <w:pPr>
        <w:pStyle w:val="Tytuinfomacjisygnalnej"/>
      </w:pPr>
    </w:p>
    <w:p w14:paraId="1E690351" w14:textId="7AA84451" w:rsidR="00DE58F1" w:rsidRPr="007D0869" w:rsidRDefault="00D82FEA" w:rsidP="00F049AB">
      <w:pPr>
        <w:pStyle w:val="Lead"/>
        <w:rPr>
          <w:rFonts w:eastAsia="Times New Roman" w:cs="Times New Roman"/>
          <w:bCs/>
          <w:noProof w:val="0"/>
        </w:rPr>
      </w:pPr>
      <w:r w:rsidRPr="00070EA7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7F8C6520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: Decrease in the value of assets of investment fund companies 10.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C9349" w14:textId="707F95B6" w:rsidR="00D82FEA" w:rsidRPr="00F65A5A" w:rsidRDefault="00F673BF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>⇩</w:t>
                            </w:r>
                            <w:r w:rsidR="00F84069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DF664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</w:t>
                            </w:r>
                            <w:r w:rsidR="00C3116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DF664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F8406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58822AA" w14:textId="486D29F2" w:rsidR="00720F72" w:rsidRPr="000744E8" w:rsidRDefault="00720F72" w:rsidP="00720F7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Decrease</w:t>
                            </w:r>
                            <w:r w:rsidRPr="000744E8">
                              <w:rPr>
                                <w:lang w:val="en-US"/>
                              </w:rPr>
                              <w:t xml:space="preserve"> in </w:t>
                            </w:r>
                            <w:r>
                              <w:rPr>
                                <w:lang w:val="en-US"/>
                              </w:rPr>
                              <w:t xml:space="preserve">the value of </w:t>
                            </w:r>
                            <w:r w:rsidRPr="000744E8">
                              <w:rPr>
                                <w:lang w:val="en-US"/>
                              </w:rPr>
                              <w:t>assets of investment fund companies</w:t>
                            </w:r>
                          </w:p>
                          <w:p w14:paraId="48A2B1B8" w14:textId="0CDFECB2" w:rsidR="00D82FEA" w:rsidRPr="00720F72" w:rsidRDefault="00D82FEA" w:rsidP="00720F72">
                            <w:pPr>
                              <w:pStyle w:val="Opiswskanika"/>
                              <w:spacing w:before="120"/>
                            </w:pPr>
                          </w:p>
                          <w:p w14:paraId="2488C932" w14:textId="77777777" w:rsidR="00D82FEA" w:rsidRPr="007D605C" w:rsidRDefault="00D82FEA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Opis wskaźnika: Decrease in the value of assets of investment fund companies 10.3%" style="position:absolute;margin-left:0;margin-top:.65pt;width:173.55pt;height:90.9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" fillcolor="#001d77" stroked="f">
                <v:stroke joinstyle="miter"/>
                <v:textbox>
                  <w:txbxContent>
                    <w:p w14:paraId="701C9349" w14:textId="707F95B6" w:rsidR="00D82FEA" w:rsidRPr="00F65A5A" w:rsidRDefault="00F673BF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t>⇩</w:t>
                      </w:r>
                      <w:r w:rsidR="00F84069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DF664C">
                        <w:rPr>
                          <w:rStyle w:val="WartowskanikaZnak"/>
                          <w:sz w:val="72"/>
                          <w:szCs w:val="72"/>
                        </w:rPr>
                        <w:t>10</w:t>
                      </w:r>
                      <w:r w:rsidR="00C31167"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DF664C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F8406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58822AA" w14:textId="486D29F2" w:rsidR="00720F72" w:rsidRPr="000744E8" w:rsidRDefault="00720F72" w:rsidP="00720F7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Decrease</w:t>
                      </w:r>
                      <w:r w:rsidRPr="000744E8">
                        <w:rPr>
                          <w:lang w:val="en-US"/>
                        </w:rPr>
                        <w:t xml:space="preserve"> in </w:t>
                      </w:r>
                      <w:r>
                        <w:rPr>
                          <w:lang w:val="en-US"/>
                        </w:rPr>
                        <w:t xml:space="preserve">the value of </w:t>
                      </w:r>
                      <w:r w:rsidRPr="000744E8">
                        <w:rPr>
                          <w:lang w:val="en-US"/>
                        </w:rPr>
                        <w:t>assets of investment fund companies</w:t>
                      </w:r>
                    </w:p>
                    <w:p w14:paraId="48A2B1B8" w14:textId="0CDFECB2" w:rsidR="00D82FEA" w:rsidRPr="00720F72" w:rsidRDefault="00D82FEA" w:rsidP="00720F72">
                      <w:pPr>
                        <w:pStyle w:val="Opiswskanika"/>
                        <w:spacing w:before="120"/>
                      </w:pPr>
                    </w:p>
                    <w:p w14:paraId="2488C932" w14:textId="77777777" w:rsidR="00D82FEA" w:rsidRPr="007D605C" w:rsidRDefault="00D82FEA" w:rsidP="00D82FE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F664C" w:rsidRPr="00070EA7">
        <w:rPr>
          <w:bCs/>
          <w:lang w:val="en-US"/>
        </w:rPr>
        <w:t>The value of total assets acumulated by investment fund companies at the end of 2022 amounted to PLN 2.7 billion which means decrease by 10.3% compared to the end of the previous year.</w:t>
      </w:r>
      <w:r w:rsidR="00DF664C" w:rsidRPr="00D8143C">
        <w:t xml:space="preserve"> </w:t>
      </w:r>
      <w:r w:rsidR="00F84069" w:rsidRPr="00D8143C">
        <w:t xml:space="preserve"> </w:t>
      </w:r>
      <w:r w:rsidR="00DE6B58" w:rsidRPr="00D8143C">
        <w:t xml:space="preserve"> </w:t>
      </w:r>
    </w:p>
    <w:p w14:paraId="2451E3EB" w14:textId="77777777" w:rsidR="00DF664C" w:rsidRDefault="00DF664C" w:rsidP="00E95B8E">
      <w:pPr>
        <w:pStyle w:val="Nagwek1"/>
        <w:rPr>
          <w:rFonts w:ascii="Fira Sans" w:hAnsi="Fira Sans"/>
          <w:b/>
          <w:szCs w:val="19"/>
        </w:rPr>
      </w:pPr>
    </w:p>
    <w:p w14:paraId="3DB10F9F" w14:textId="188FF801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1D91E08">
                <wp:simplePos x="0" y="0"/>
                <wp:positionH relativeFrom="column">
                  <wp:posOffset>5273040</wp:posOffset>
                </wp:positionH>
                <wp:positionV relativeFrom="paragraph">
                  <wp:posOffset>215900</wp:posOffset>
                </wp:positionV>
                <wp:extent cx="1725295" cy="762000"/>
                <wp:effectExtent l="0" t="0" r="0" b="0"/>
                <wp:wrapTight wrapText="bothSides">
                  <wp:wrapPolygon edited="0">
                    <wp:start x="715" y="0"/>
                    <wp:lineTo x="715" y="21060"/>
                    <wp:lineTo x="20749" y="21060"/>
                    <wp:lineTo x="20749" y="0"/>
                    <wp:lineTo x="715" y="0"/>
                  </wp:wrapPolygon>
                </wp:wrapTight>
                <wp:docPr id="2" name="Pole tekstowe 2" descr="At the end of 2022, TFI’s total assets amounted to PLN 2.7 billion, while in 2021 it was PLN 3.0 b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4D115" w14:textId="77777777" w:rsidR="00B549BD" w:rsidRPr="009E7E5D" w:rsidRDefault="00B549BD" w:rsidP="00B549BD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At the end of 2022, TFI’s total assets amounted to PLN 2.7 billion, while in 2021 it was PLN 3.0 billion</w:t>
                            </w:r>
                          </w:p>
                          <w:p w14:paraId="7904E626" w14:textId="77777777" w:rsidR="00B549BD" w:rsidRPr="00E95B8E" w:rsidRDefault="00B549BD" w:rsidP="00B549BD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  <w:p w14:paraId="66113316" w14:textId="785A37E6" w:rsidR="00D616D2" w:rsidRPr="00E95B8E" w:rsidRDefault="00D616D2" w:rsidP="00B549BD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t the end of 2022, TFI’s total assets amounted to PLN 2.7 billion, while in 2021 it was PLN 3.0 billion" style="position:absolute;margin-left:415.2pt;margin-top:17pt;width:135.85pt;height:60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" filled="f" stroked="f">
                <v:textbox>
                  <w:txbxContent>
                    <w:p w14:paraId="4164D115" w14:textId="77777777" w:rsidR="00B549BD" w:rsidRPr="009E7E5D" w:rsidRDefault="00B549BD" w:rsidP="00B549BD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At the end of 2022, TFI’s total assets amounted to PLN 2.7 billion, while in 2021 it was PLN 3.0 billion</w:t>
                      </w:r>
                    </w:p>
                    <w:p w14:paraId="7904E626" w14:textId="77777777" w:rsidR="00B549BD" w:rsidRPr="00E95B8E" w:rsidRDefault="00B549BD" w:rsidP="00B549BD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  <w:p w14:paraId="66113316" w14:textId="785A37E6" w:rsidR="00D616D2" w:rsidRPr="00E95B8E" w:rsidRDefault="00D616D2" w:rsidP="00B549BD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04A2BA1" w14:textId="58791C56" w:rsidR="00E56D6B" w:rsidRPr="00070EA7" w:rsidRDefault="00E56D6B" w:rsidP="00E56D6B">
      <w:pPr>
        <w:pStyle w:val="LID"/>
        <w:spacing w:after="20"/>
        <w:rPr>
          <w:b w:val="0"/>
          <w:noProof w:val="0"/>
          <w:szCs w:val="22"/>
          <w:lang w:val="en-US"/>
        </w:rPr>
      </w:pPr>
      <w:r w:rsidRPr="00070EA7">
        <w:rPr>
          <w:b w:val="0"/>
          <w:noProof w:val="0"/>
          <w:szCs w:val="22"/>
          <w:lang w:val="en-US"/>
        </w:rPr>
        <w:t>At the end of December 2022, 55 investment fund companies (TFI) operated.</w:t>
      </w:r>
      <w:r w:rsidRPr="00070EA7">
        <w:rPr>
          <w:b w:val="0"/>
          <w:noProof w:val="0"/>
          <w:color w:val="FF0000"/>
          <w:szCs w:val="22"/>
          <w:lang w:val="en-US"/>
        </w:rPr>
        <w:t xml:space="preserve"> </w:t>
      </w:r>
      <w:r w:rsidRPr="00070EA7">
        <w:rPr>
          <w:b w:val="0"/>
          <w:noProof w:val="0"/>
          <w:szCs w:val="22"/>
          <w:lang w:val="en-US"/>
        </w:rPr>
        <w:t>For comparison, at the end of 2021, 57 investment fund companies operated.</w:t>
      </w:r>
      <w:r w:rsidRPr="00070EA7">
        <w:rPr>
          <w:b w:val="0"/>
          <w:noProof w:val="0"/>
          <w:color w:val="FF0000"/>
          <w:szCs w:val="22"/>
          <w:lang w:val="en-US"/>
        </w:rPr>
        <w:t xml:space="preserve"> </w:t>
      </w:r>
      <w:r w:rsidRPr="00070EA7">
        <w:rPr>
          <w:b w:val="0"/>
          <w:noProof w:val="0"/>
          <w:szCs w:val="22"/>
          <w:lang w:val="en-US"/>
        </w:rPr>
        <w:t>In 2022, one new society received a permit from the Polish Financial Supervision Authority to operate. The reduction in the number of TFIs resulted from the consolidation and acquisition of three companies by other entities.</w:t>
      </w:r>
    </w:p>
    <w:p w14:paraId="4878AC5C" w14:textId="32E12082" w:rsidR="00E56D6B" w:rsidRDefault="00E56D6B" w:rsidP="00E56D6B">
      <w:pPr>
        <w:pStyle w:val="LID"/>
        <w:spacing w:after="20"/>
        <w:rPr>
          <w:b w:val="0"/>
          <w:noProof w:val="0"/>
          <w:szCs w:val="22"/>
          <w:lang w:val="en-US"/>
        </w:rPr>
      </w:pPr>
      <w:r w:rsidRPr="00070EA7">
        <w:rPr>
          <w:b w:val="0"/>
          <w:noProof w:val="0"/>
          <w:szCs w:val="22"/>
          <w:lang w:val="en-US"/>
        </w:rPr>
        <w:t>Investment fund companies managed 672 investment funds (in 2021 there were 706 investment funds). The decrease in the number of funds resulted mainly from the liquidation of closed-end investment funds.</w:t>
      </w:r>
    </w:p>
    <w:p w14:paraId="197A5D06" w14:textId="60465041" w:rsidR="00E95EF2" w:rsidRDefault="00E56D6B" w:rsidP="00E56D6B">
      <w:pPr>
        <w:pStyle w:val="LID"/>
        <w:spacing w:after="20"/>
        <w:rPr>
          <w:b w:val="0"/>
          <w:noProof w:val="0"/>
          <w:szCs w:val="22"/>
          <w:lang w:val="en-US"/>
        </w:rPr>
      </w:pPr>
      <w:r w:rsidRPr="00516AB9">
        <w:rPr>
          <w:b w:val="0"/>
          <w:noProof w:val="0"/>
          <w:szCs w:val="22"/>
          <w:lang w:val="en-US"/>
        </w:rPr>
        <w:t>Assets of investment fund companies amounted to PLN 2,689.4 million (10.3% less than at the end of December 2021), including current assets which reached PLN 1,960.7 million and accounted for 72.9% of total assets. Current assets mainly consisted of short-term financial investments, decreased to PLN 1,549.2 million (by 12.4%). Cash and other cash assets had the largest share in the structure of financial assets (67.9%). Five investment fund companies with the highest assets owned 38.9% of the total value of assets.</w:t>
      </w:r>
    </w:p>
    <w:p w14:paraId="5479F6B9" w14:textId="7FC38AD3" w:rsidR="00546754" w:rsidRDefault="00E95EF2" w:rsidP="00E56D6B">
      <w:pPr>
        <w:pStyle w:val="LID"/>
        <w:spacing w:after="20"/>
        <w:rPr>
          <w:b w:val="0"/>
          <w:lang w:val="en-US"/>
        </w:rPr>
      </w:pPr>
      <w:r w:rsidRPr="00516AB9">
        <w:rPr>
          <w:b w:val="0"/>
          <w:lang w:val="en-US"/>
        </w:rPr>
        <w:t>In the liabilities of investment fund companies, equity (funds) amounted to PLN 2,047.8 million (decrease of 9.6% compared to 2021) and represented 76.1% of the total liabilities. The value of share capital was PLN 675.1 million (increase by 4.9% compared to 2021).</w:t>
      </w:r>
    </w:p>
    <w:p w14:paraId="68515BC5" w14:textId="0481AE46" w:rsidR="00546754" w:rsidRPr="00546754" w:rsidRDefault="00061A30" w:rsidP="00546754">
      <w:pPr>
        <w:pStyle w:val="LID"/>
        <w:spacing w:after="20"/>
        <w:rPr>
          <w:b w:val="0"/>
          <w:highlight w:val="yellow"/>
          <w:lang w:val="en-US"/>
        </w:rPr>
      </w:pPr>
      <w:r w:rsidRPr="00516AB9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2AD3AFB0" wp14:editId="277A0B8D">
                <wp:simplePos x="0" y="0"/>
                <wp:positionH relativeFrom="column">
                  <wp:posOffset>5314950</wp:posOffset>
                </wp:positionH>
                <wp:positionV relativeFrom="paragraph">
                  <wp:posOffset>71120</wp:posOffset>
                </wp:positionV>
                <wp:extent cx="1725295" cy="1095375"/>
                <wp:effectExtent l="0" t="0" r="0" b="0"/>
                <wp:wrapTight wrapText="bothSides">
                  <wp:wrapPolygon edited="0">
                    <wp:start x="715" y="0"/>
                    <wp:lineTo x="715" y="21037"/>
                    <wp:lineTo x="20749" y="21037"/>
                    <wp:lineTo x="20749" y="0"/>
                    <wp:lineTo x="715" y="0"/>
                  </wp:wrapPolygon>
                </wp:wrapTight>
                <wp:docPr id="4" name="Pole tekstowe 4" descr="TFI's net profit in 2022 amounted to PLN  0.5 billion. For comparison, in 2021 it was PLN 0.8 billio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16E50" w14:textId="3BC1D332" w:rsidR="0066211D" w:rsidRPr="009E7E5D" w:rsidRDefault="0066211D" w:rsidP="0066211D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TFI's net profit in 2022 amounted to PLN  0.5 billion. For comparison, in 2021 it was PLN 0.8 billion </w:t>
                            </w:r>
                          </w:p>
                          <w:p w14:paraId="5F461C46" w14:textId="418630F8" w:rsidR="00061A30" w:rsidRPr="009E7E5D" w:rsidRDefault="00061A30" w:rsidP="00061A3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  <w:p w14:paraId="1FB7940E" w14:textId="77777777" w:rsidR="00061A30" w:rsidRPr="00E95B8E" w:rsidRDefault="00061A30" w:rsidP="00061A30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  <w:p w14:paraId="60B7A2C5" w14:textId="77777777" w:rsidR="00061A30" w:rsidRPr="00E95B8E" w:rsidRDefault="00061A30" w:rsidP="00061A30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3AFB0" id="Pole tekstowe 4" o:spid="_x0000_s1028" type="#_x0000_t202" alt="TFI's net profit in 2022 amounted to PLN  0.5 billion. For comparison, in 2021 it was PLN 0.8 billion " style="position:absolute;margin-left:418.5pt;margin-top:5.6pt;width:135.85pt;height:86.2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" filled="f" stroked="f">
                <v:textbox>
                  <w:txbxContent>
                    <w:p w14:paraId="54116E50" w14:textId="3BC1D332" w:rsidR="0066211D" w:rsidRPr="009E7E5D" w:rsidRDefault="0066211D" w:rsidP="0066211D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TFI's net profit in 2022 amounted to PLN  0.5 billion. For comparison, in 2021 it was PLN 0.8 billion </w:t>
                      </w:r>
                    </w:p>
                    <w:p w14:paraId="5F461C46" w14:textId="418630F8" w:rsidR="00061A30" w:rsidRPr="009E7E5D" w:rsidRDefault="00061A30" w:rsidP="00061A30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  <w:p w14:paraId="1FB7940E" w14:textId="77777777" w:rsidR="00061A30" w:rsidRPr="00E95B8E" w:rsidRDefault="00061A30" w:rsidP="00061A30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  <w:p w14:paraId="60B7A2C5" w14:textId="77777777" w:rsidR="00061A30" w:rsidRPr="00E95B8E" w:rsidRDefault="00061A30" w:rsidP="00061A30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46754" w:rsidRPr="00516AB9">
        <w:rPr>
          <w:b w:val="0"/>
          <w:lang w:val="en-US"/>
        </w:rPr>
        <w:t>The value of foreign capital in the basic capital of TFI increased to PLN 168.4 million (the share of foreign investors decreased by 1.1 percentage points to 24.9%). In 10 investment fund companies, the share of foreign capital exceeded 50%.</w:t>
      </w:r>
    </w:p>
    <w:p w14:paraId="143A7A66" w14:textId="77777777" w:rsidR="00546754" w:rsidRPr="00516AB9" w:rsidRDefault="00546754" w:rsidP="00546754">
      <w:pPr>
        <w:pStyle w:val="LID"/>
        <w:spacing w:after="20"/>
        <w:rPr>
          <w:b w:val="0"/>
          <w:noProof w:val="0"/>
          <w:szCs w:val="22"/>
          <w:lang w:val="en-US"/>
        </w:rPr>
      </w:pPr>
      <w:r w:rsidRPr="00516AB9">
        <w:rPr>
          <w:b w:val="0"/>
          <w:noProof w:val="0"/>
          <w:szCs w:val="22"/>
          <w:lang w:val="en-US"/>
        </w:rPr>
        <w:t>In 2022, TFI revenues decreased by 17.8%, which was mainly caused by a decrease in revenues from investment fund management.</w:t>
      </w:r>
    </w:p>
    <w:p w14:paraId="227648C3" w14:textId="77777777" w:rsidR="00546754" w:rsidRPr="00A1036B" w:rsidRDefault="00546754" w:rsidP="00546754">
      <w:pPr>
        <w:pStyle w:val="LID"/>
        <w:spacing w:after="20"/>
        <w:rPr>
          <w:b w:val="0"/>
          <w:noProof w:val="0"/>
          <w:szCs w:val="22"/>
          <w:lang w:val="en-US"/>
        </w:rPr>
      </w:pPr>
      <w:r w:rsidRPr="00516AB9">
        <w:rPr>
          <w:b w:val="0"/>
          <w:lang w:val="en-US"/>
        </w:rPr>
        <w:t>The gross financial result of TFI in 2022 amounted to</w:t>
      </w:r>
      <w:r w:rsidRPr="00516AB9">
        <w:rPr>
          <w:b w:val="0"/>
          <w:color w:val="FF0000"/>
          <w:lang w:val="en-US"/>
        </w:rPr>
        <w:t xml:space="preserve"> </w:t>
      </w:r>
      <w:r w:rsidRPr="00516AB9">
        <w:rPr>
          <w:b w:val="0"/>
          <w:lang w:val="en-US"/>
        </w:rPr>
        <w:t>604.6 million PLN and was lower by 36.6% compared to the previous year. The decrease in the result was related to a higher rate of decrease in revenues than in costs. The net financial result of PLN 478.9 million was made up of the profits of 36 investment fund companies with a total value of PLN 527.1 million and of the loss of 18 investment fund companies (PLN 48.1 million).</w:t>
      </w:r>
      <w:bookmarkStart w:id="0" w:name="_GoBack"/>
      <w:bookmarkEnd w:id="0"/>
    </w:p>
    <w:p w14:paraId="1AB33FC4" w14:textId="65FAF9E3" w:rsidR="00E56D6B" w:rsidRPr="005A520B" w:rsidRDefault="00E56D6B" w:rsidP="00E56D6B">
      <w:pPr>
        <w:pStyle w:val="LID"/>
        <w:spacing w:after="20"/>
        <w:rPr>
          <w:b w:val="0"/>
          <w:noProof w:val="0"/>
          <w:szCs w:val="22"/>
          <w:lang w:val="en-US"/>
        </w:rPr>
      </w:pPr>
      <w:r w:rsidRPr="005A520B">
        <w:rPr>
          <w:b w:val="0"/>
          <w:noProof w:val="0"/>
          <w:szCs w:val="22"/>
          <w:lang w:val="en-US"/>
        </w:rPr>
        <w:t xml:space="preserve"> </w:t>
      </w:r>
    </w:p>
    <w:p w14:paraId="7368E8AE" w14:textId="77777777" w:rsidR="00E56D6B" w:rsidRPr="005A520B" w:rsidRDefault="00E56D6B" w:rsidP="00E56D6B">
      <w:pPr>
        <w:pStyle w:val="LID"/>
        <w:spacing w:after="20"/>
        <w:rPr>
          <w:b w:val="0"/>
          <w:noProof w:val="0"/>
          <w:szCs w:val="22"/>
          <w:lang w:val="en-US"/>
        </w:rPr>
      </w:pPr>
    </w:p>
    <w:p w14:paraId="6189446F" w14:textId="7D235A3F" w:rsidR="00DE6B58" w:rsidRDefault="00D972F6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16634">
        <w:rPr>
          <w:rFonts w:eastAsia="Times New Roman" w:cs="Times New Roman"/>
          <w:szCs w:val="19"/>
          <w:lang w:eastAsia="pl-PL"/>
        </w:rPr>
        <w:t xml:space="preserve"> </w:t>
      </w:r>
    </w:p>
    <w:p w14:paraId="24EF5028" w14:textId="77777777" w:rsidR="00B549BD" w:rsidRPr="00216634" w:rsidRDefault="00B549BD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13600AE" w14:textId="77777777" w:rsidR="00B549BD" w:rsidRPr="00F049AB" w:rsidRDefault="00B549BD" w:rsidP="00B549BD">
      <w:pPr>
        <w:pStyle w:val="Tytutablicy"/>
      </w:pPr>
      <w:proofErr w:type="spellStart"/>
      <w:r w:rsidRPr="00F049AB">
        <w:lastRenderedPageBreak/>
        <w:t>Tabl</w:t>
      </w:r>
      <w:r>
        <w:t>e</w:t>
      </w:r>
      <w:proofErr w:type="spellEnd"/>
      <w:r w:rsidRPr="00F049AB">
        <w:t xml:space="preserve"> 1.</w:t>
      </w:r>
      <w:r>
        <w:t xml:space="preserve"> </w:t>
      </w:r>
      <w:r w:rsidRPr="009E7E5D">
        <w:rPr>
          <w:spacing w:val="-2"/>
          <w:sz w:val="18"/>
          <w:shd w:val="clear" w:color="auto" w:fill="FFFFFF"/>
          <w:lang w:val="en-US"/>
        </w:rPr>
        <w:t>Selected items of the financial statements of investment fund companies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Selected items of the financial statements of investment fund companies in 2021"/>
        <w:tblDescription w:val="Selected items of the financial statements of investment fund companies: assets, liabilities and profit and loss account; comparison of data for 2021 and 2022 and year-on-year percentage changes. Percentage decrease of all indicators."/>
      </w:tblPr>
      <w:tblGrid>
        <w:gridCol w:w="3686"/>
        <w:gridCol w:w="1417"/>
        <w:gridCol w:w="1417"/>
        <w:gridCol w:w="1418"/>
      </w:tblGrid>
      <w:tr w:rsidR="00B549BD" w14:paraId="07E3EED4" w14:textId="77777777" w:rsidTr="009E1F5A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5FC4BB85" w14:textId="77777777" w:rsidR="00B549BD" w:rsidRPr="00293C0F" w:rsidRDefault="00B549BD" w:rsidP="009E1F5A">
            <w:pPr>
              <w:pStyle w:val="Tablicagwka"/>
              <w:ind w:hanging="720"/>
              <w:jc w:val="center"/>
            </w:pPr>
            <w:proofErr w:type="spellStart"/>
            <w:r w:rsidRPr="00293C0F">
              <w:t>Specification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95AD2E2" w14:textId="77777777" w:rsidR="00B549BD" w:rsidRPr="00293C0F" w:rsidRDefault="00B549BD" w:rsidP="009E1F5A">
            <w:pPr>
              <w:pStyle w:val="Tablicagwkarodek"/>
            </w:pPr>
            <w:r>
              <w:t>2021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4C58DB5A" w14:textId="77777777" w:rsidR="00B549BD" w:rsidRPr="00293C0F" w:rsidRDefault="00B549BD" w:rsidP="009E1F5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2022</w:t>
            </w:r>
          </w:p>
        </w:tc>
      </w:tr>
      <w:tr w:rsidR="00B549BD" w14:paraId="4645244D" w14:textId="77777777" w:rsidTr="009E1F5A">
        <w:trPr>
          <w:trHeight w:val="456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E4DFA68" w14:textId="77777777" w:rsidR="00B549BD" w:rsidRPr="00293C0F" w:rsidRDefault="00B549BD" w:rsidP="009E1F5A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08C34E2" w14:textId="77777777" w:rsidR="00B549BD" w:rsidRPr="00293C0F" w:rsidRDefault="00B549BD" w:rsidP="009E1F5A">
            <w:pPr>
              <w:pStyle w:val="Tablicagwkarodek"/>
              <w:rPr>
                <w:rFonts w:eastAsia="Fira Sans Light" w:cs="Times New Roman"/>
              </w:rPr>
            </w:pPr>
            <w:r w:rsidRPr="00293C0F">
              <w:rPr>
                <w:rFonts w:eastAsia="Fira Sans Light" w:cs="Times New Roman"/>
              </w:rPr>
              <w:t>in milion PLN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DD5986B" w14:textId="77777777" w:rsidR="00B549BD" w:rsidRDefault="00B549BD" w:rsidP="009E1F5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2021=100</w:t>
            </w:r>
          </w:p>
        </w:tc>
      </w:tr>
      <w:tr w:rsidR="00B549BD" w14:paraId="3BC8CB86" w14:textId="77777777" w:rsidTr="009E1F5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658E793C" w14:textId="77777777" w:rsidR="00B549BD" w:rsidRPr="00293C0F" w:rsidRDefault="00B549BD" w:rsidP="009E1F5A">
            <w:pPr>
              <w:pStyle w:val="Tablicaboczek"/>
            </w:pPr>
            <w:r w:rsidRPr="00293C0F">
              <w:t xml:space="preserve">Total </w:t>
            </w:r>
            <w:proofErr w:type="spellStart"/>
            <w:r w:rsidRPr="00293C0F">
              <w:t>assets</w:t>
            </w:r>
            <w:proofErr w:type="spellEnd"/>
            <w:r w:rsidRPr="00293C0F">
              <w:t xml:space="preserve">, of </w:t>
            </w:r>
            <w:proofErr w:type="spellStart"/>
            <w:r w:rsidRPr="00293C0F">
              <w:t>which</w:t>
            </w:r>
            <w:proofErr w:type="spellEnd"/>
            <w:r w:rsidRPr="00293C0F"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CDD5C7" w14:textId="77777777" w:rsidR="00B549BD" w:rsidRPr="00293C0F" w:rsidRDefault="00B549BD" w:rsidP="009E1F5A">
            <w:pPr>
              <w:pStyle w:val="Tablicadanerodek"/>
            </w:pPr>
            <w:r>
              <w:t>2,997.1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8F0B1B" w14:textId="77777777" w:rsidR="00B549BD" w:rsidRPr="00293C0F" w:rsidRDefault="00B549BD" w:rsidP="009E1F5A">
            <w:pPr>
              <w:pStyle w:val="Tablicadanerodek"/>
            </w:pPr>
            <w:r>
              <w:t>2,689.4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EAA0683" w14:textId="77777777" w:rsidR="00B549BD" w:rsidRDefault="00B549BD" w:rsidP="009E1F5A">
            <w:pPr>
              <w:pStyle w:val="Tablicadanerodek"/>
            </w:pPr>
            <w:r>
              <w:t>89.7</w:t>
            </w:r>
          </w:p>
        </w:tc>
      </w:tr>
      <w:tr w:rsidR="00B549BD" w14:paraId="57156237" w14:textId="77777777" w:rsidTr="009E1F5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213497CB" w14:textId="77777777" w:rsidR="00B549BD" w:rsidRPr="00293C0F" w:rsidRDefault="00B549BD" w:rsidP="009E1F5A">
            <w:pPr>
              <w:pStyle w:val="Tablicaboczek"/>
            </w:pPr>
            <w:proofErr w:type="spellStart"/>
            <w:r w:rsidRPr="00293C0F">
              <w:t>Fixed</w:t>
            </w:r>
            <w:proofErr w:type="spellEnd"/>
            <w:r w:rsidRPr="00293C0F">
              <w:t xml:space="preserve"> </w:t>
            </w:r>
            <w:proofErr w:type="spellStart"/>
            <w:r w:rsidRPr="00293C0F">
              <w:t>assets</w:t>
            </w:r>
            <w:proofErr w:type="spellEnd"/>
            <w:r w:rsidRPr="00293C0F">
              <w:t xml:space="preserve">, of </w:t>
            </w:r>
            <w:proofErr w:type="spellStart"/>
            <w:r w:rsidRPr="00293C0F">
              <w:t>which</w:t>
            </w:r>
            <w:proofErr w:type="spellEnd"/>
            <w:r w:rsidRPr="00293C0F"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AFFE7D" w14:textId="77777777" w:rsidR="00B549BD" w:rsidRPr="00293C0F" w:rsidRDefault="00B549BD" w:rsidP="009E1F5A">
            <w:pPr>
              <w:pStyle w:val="Tablicadanerodek"/>
            </w:pPr>
            <w:r w:rsidRPr="004A61AB">
              <w:t>716.7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C30701" w14:textId="77777777" w:rsidR="00B549BD" w:rsidRPr="009C420B" w:rsidRDefault="00B549BD" w:rsidP="009E1F5A">
            <w:pPr>
              <w:pStyle w:val="Tablicadanerodek"/>
            </w:pPr>
            <w:r w:rsidRPr="009C420B">
              <w:t>715.8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7F0AC79" w14:textId="77777777" w:rsidR="00B549BD" w:rsidRDefault="00B549BD" w:rsidP="009E1F5A">
            <w:pPr>
              <w:pStyle w:val="Tablicadanerodek"/>
            </w:pPr>
            <w:r>
              <w:t>99.9</w:t>
            </w:r>
          </w:p>
        </w:tc>
      </w:tr>
      <w:tr w:rsidR="00B549BD" w14:paraId="05D267D0" w14:textId="77777777" w:rsidTr="009E1F5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6A65C406" w14:textId="77777777" w:rsidR="00B549BD" w:rsidRPr="00293C0F" w:rsidRDefault="00B549BD" w:rsidP="009E1F5A">
            <w:pPr>
              <w:pStyle w:val="Tablicaboczek"/>
            </w:pPr>
            <w:r>
              <w:t xml:space="preserve">   </w:t>
            </w:r>
            <w:proofErr w:type="spellStart"/>
            <w:r w:rsidRPr="00293C0F">
              <w:t>long</w:t>
            </w:r>
            <w:proofErr w:type="spellEnd"/>
            <w:r w:rsidRPr="00293C0F">
              <w:t xml:space="preserve">-term </w:t>
            </w:r>
            <w:proofErr w:type="spellStart"/>
            <w:r w:rsidRPr="00293C0F">
              <w:t>investments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1E1789" w14:textId="77777777" w:rsidR="00B549BD" w:rsidRPr="00293C0F" w:rsidRDefault="00B549BD" w:rsidP="009E1F5A">
            <w:pPr>
              <w:pStyle w:val="Tablicadanerodek"/>
            </w:pPr>
            <w:r w:rsidRPr="004A61AB">
              <w:t>486.1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79B830" w14:textId="77777777" w:rsidR="00B549BD" w:rsidRPr="009C420B" w:rsidRDefault="00B549BD" w:rsidP="009E1F5A">
            <w:pPr>
              <w:pStyle w:val="Tablicadanerodek"/>
            </w:pPr>
            <w:r w:rsidRPr="009C420B">
              <w:t>495.2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69BE5F9" w14:textId="77777777" w:rsidR="00B549BD" w:rsidRDefault="00B549BD" w:rsidP="009E1F5A">
            <w:pPr>
              <w:pStyle w:val="Tablicadanerodek"/>
            </w:pPr>
            <w:r>
              <w:t>101.9</w:t>
            </w:r>
          </w:p>
        </w:tc>
      </w:tr>
      <w:tr w:rsidR="00B549BD" w14:paraId="5083EFBD" w14:textId="77777777" w:rsidTr="009E1F5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3E54EAE" w14:textId="77777777" w:rsidR="00B549BD" w:rsidRPr="00293C0F" w:rsidRDefault="00B549BD" w:rsidP="009E1F5A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proofErr w:type="spellStart"/>
            <w:r w:rsidRPr="00293C0F">
              <w:t>Current</w:t>
            </w:r>
            <w:proofErr w:type="spellEnd"/>
            <w:r w:rsidRPr="00293C0F">
              <w:t xml:space="preserve"> </w:t>
            </w:r>
            <w:proofErr w:type="spellStart"/>
            <w:r w:rsidRPr="00293C0F">
              <w:t>assets</w:t>
            </w:r>
            <w:proofErr w:type="spellEnd"/>
            <w:r w:rsidRPr="00293C0F">
              <w:t xml:space="preserve">, of </w:t>
            </w:r>
            <w:proofErr w:type="spellStart"/>
            <w:r w:rsidRPr="00293C0F">
              <w:t>which</w:t>
            </w:r>
            <w:proofErr w:type="spellEnd"/>
            <w:r w:rsidRPr="00293C0F"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086B49" w14:textId="77777777" w:rsidR="00B549BD" w:rsidRPr="00293C0F" w:rsidRDefault="00B549BD" w:rsidP="009E1F5A">
            <w:pPr>
              <w:pStyle w:val="Tablicadanerodek"/>
            </w:pPr>
            <w:r>
              <w:t>2,271.6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08B5F2" w14:textId="77777777" w:rsidR="00B549BD" w:rsidRPr="00293C0F" w:rsidRDefault="00B549BD" w:rsidP="009E1F5A">
            <w:pPr>
              <w:pStyle w:val="Tablicadanerodek"/>
            </w:pPr>
            <w:r>
              <w:t>1,960.7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638EA5F" w14:textId="77777777" w:rsidR="00B549BD" w:rsidRDefault="00B549BD" w:rsidP="009E1F5A">
            <w:pPr>
              <w:pStyle w:val="Tablicadanerodek"/>
            </w:pPr>
            <w:r>
              <w:t>86.3</w:t>
            </w:r>
          </w:p>
        </w:tc>
      </w:tr>
      <w:tr w:rsidR="00B549BD" w14:paraId="76795AEC" w14:textId="77777777" w:rsidTr="009E1F5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0910C76" w14:textId="77777777" w:rsidR="00B549BD" w:rsidRPr="00293C0F" w:rsidRDefault="00B549BD" w:rsidP="009E1F5A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>
              <w:t xml:space="preserve">   </w:t>
            </w:r>
            <w:proofErr w:type="spellStart"/>
            <w:r w:rsidRPr="00293C0F">
              <w:t>short</w:t>
            </w:r>
            <w:proofErr w:type="spellEnd"/>
            <w:r w:rsidRPr="00293C0F">
              <w:t xml:space="preserve">-term </w:t>
            </w:r>
            <w:proofErr w:type="spellStart"/>
            <w:r w:rsidRPr="00293C0F">
              <w:t>investments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97ECCD" w14:textId="77777777" w:rsidR="00B549BD" w:rsidRPr="00293C0F" w:rsidRDefault="00B549BD" w:rsidP="009E1F5A">
            <w:pPr>
              <w:pStyle w:val="Tablicadanerodek"/>
            </w:pPr>
            <w:r>
              <w:t>1,767.9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643788" w14:textId="77777777" w:rsidR="00B549BD" w:rsidRPr="00293C0F" w:rsidRDefault="00B549BD" w:rsidP="009E1F5A">
            <w:pPr>
              <w:pStyle w:val="Tablicadanerodek"/>
            </w:pPr>
            <w:r>
              <w:t>1,549.2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1B34C0D" w14:textId="77777777" w:rsidR="00B549BD" w:rsidRDefault="00B549BD" w:rsidP="009E1F5A">
            <w:pPr>
              <w:pStyle w:val="Tablicadanerodek"/>
            </w:pPr>
            <w:r>
              <w:t>87.6</w:t>
            </w:r>
          </w:p>
        </w:tc>
      </w:tr>
      <w:tr w:rsidR="00B549BD" w14:paraId="5DB7F158" w14:textId="77777777" w:rsidTr="009E1F5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8A20586" w14:textId="77777777" w:rsidR="00B549BD" w:rsidRPr="00293C0F" w:rsidRDefault="00B549BD" w:rsidP="009E1F5A">
            <w:pPr>
              <w:pStyle w:val="Tablicaboczekwcicie2"/>
              <w:ind w:left="0"/>
            </w:pPr>
            <w:r w:rsidRPr="00293C0F">
              <w:t xml:space="preserve">Total equity and </w:t>
            </w:r>
            <w:proofErr w:type="spellStart"/>
            <w:r w:rsidRPr="00293C0F">
              <w:t>liabilities</w:t>
            </w:r>
            <w:proofErr w:type="spellEnd"/>
            <w:r w:rsidRPr="00293C0F">
              <w:t xml:space="preserve">, of </w:t>
            </w:r>
            <w:proofErr w:type="spellStart"/>
            <w:r w:rsidRPr="00293C0F">
              <w:t>which</w:t>
            </w:r>
            <w:proofErr w:type="spellEnd"/>
            <w:r w:rsidRPr="00293C0F"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BAADD5" w14:textId="77777777" w:rsidR="00B549BD" w:rsidRPr="00293C0F" w:rsidRDefault="00B549BD" w:rsidP="009E1F5A">
            <w:pPr>
              <w:pStyle w:val="Tablicadanerodek"/>
            </w:pPr>
            <w:r>
              <w:t>2,997.1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ABC183" w14:textId="77777777" w:rsidR="00B549BD" w:rsidRPr="00293C0F" w:rsidRDefault="00B549BD" w:rsidP="009E1F5A">
            <w:pPr>
              <w:pStyle w:val="Tablicadanerodek"/>
            </w:pPr>
            <w:r>
              <w:t>2,689.4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62B7F1A" w14:textId="77777777" w:rsidR="00B549BD" w:rsidRDefault="00B549BD" w:rsidP="009E1F5A">
            <w:pPr>
              <w:pStyle w:val="Tablicadanerodek"/>
            </w:pPr>
            <w:r>
              <w:t>89.7</w:t>
            </w:r>
          </w:p>
        </w:tc>
      </w:tr>
      <w:tr w:rsidR="00B549BD" w14:paraId="363B6A90" w14:textId="77777777" w:rsidTr="009E1F5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4B2A232" w14:textId="77777777" w:rsidR="00B549BD" w:rsidRPr="00293C0F" w:rsidRDefault="00B549BD" w:rsidP="009E1F5A">
            <w:pPr>
              <w:pStyle w:val="Tablicaboczekwcicie2"/>
              <w:ind w:left="0"/>
            </w:pPr>
            <w:r w:rsidRPr="00293C0F">
              <w:t xml:space="preserve">Equity </w:t>
            </w:r>
            <w:proofErr w:type="spellStart"/>
            <w:r w:rsidRPr="00293C0F">
              <w:t>capital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054138" w14:textId="77777777" w:rsidR="00B549BD" w:rsidRPr="00293C0F" w:rsidRDefault="00B549BD" w:rsidP="009E1F5A">
            <w:pPr>
              <w:pStyle w:val="Tablicadanerodek"/>
            </w:pPr>
            <w:r>
              <w:t>2,266.1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A3A7EE" w14:textId="77777777" w:rsidR="00B549BD" w:rsidRPr="00293C0F" w:rsidRDefault="00B549BD" w:rsidP="009E1F5A">
            <w:pPr>
              <w:pStyle w:val="Tablicadanerodek"/>
            </w:pPr>
            <w:r>
              <w:t>2,047.8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96E4435" w14:textId="77777777" w:rsidR="00B549BD" w:rsidRDefault="00B549BD" w:rsidP="009E1F5A">
            <w:pPr>
              <w:pStyle w:val="Tablicadanerodek"/>
            </w:pPr>
            <w:r>
              <w:t>904</w:t>
            </w:r>
          </w:p>
        </w:tc>
      </w:tr>
      <w:tr w:rsidR="00B549BD" w14:paraId="40A2A1DC" w14:textId="77777777" w:rsidTr="009E1F5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073F0D4" w14:textId="77777777" w:rsidR="00B549BD" w:rsidRPr="00293C0F" w:rsidRDefault="00B549BD" w:rsidP="009E1F5A">
            <w:pPr>
              <w:pStyle w:val="Tablicaboczekwcicie2"/>
              <w:ind w:left="0"/>
            </w:pPr>
            <w:r>
              <w:t xml:space="preserve">   </w:t>
            </w:r>
            <w:proofErr w:type="spellStart"/>
            <w:r w:rsidRPr="00293C0F">
              <w:t>share</w:t>
            </w:r>
            <w:proofErr w:type="spellEnd"/>
            <w:r w:rsidRPr="00293C0F">
              <w:t xml:space="preserve"> </w:t>
            </w:r>
            <w:proofErr w:type="spellStart"/>
            <w:r w:rsidRPr="00293C0F">
              <w:t>capital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EAB8AE" w14:textId="77777777" w:rsidR="00B549BD" w:rsidRPr="00293C0F" w:rsidRDefault="00B549BD" w:rsidP="009E1F5A">
            <w:pPr>
              <w:pStyle w:val="Tablicadanerodek"/>
            </w:pPr>
            <w:r>
              <w:t>643.4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F83" w14:textId="77777777" w:rsidR="00B549BD" w:rsidRPr="00293C0F" w:rsidRDefault="00B549BD" w:rsidP="009E1F5A">
            <w:pPr>
              <w:pStyle w:val="Tablicadanerodek"/>
            </w:pPr>
            <w:r>
              <w:t>675.1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DE3362F" w14:textId="77777777" w:rsidR="00B549BD" w:rsidRDefault="00B549BD" w:rsidP="009E1F5A">
            <w:pPr>
              <w:pStyle w:val="Tablicadanerodek"/>
            </w:pPr>
            <w:r>
              <w:t>104.9</w:t>
            </w:r>
          </w:p>
        </w:tc>
      </w:tr>
      <w:tr w:rsidR="00B549BD" w14:paraId="3DF8EFFF" w14:textId="77777777" w:rsidTr="009E1F5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A284745" w14:textId="77777777" w:rsidR="00B549BD" w:rsidRPr="00293C0F" w:rsidRDefault="00B549BD" w:rsidP="009E1F5A">
            <w:pPr>
              <w:pStyle w:val="Tablicaboczekwcicie2"/>
              <w:ind w:left="0"/>
            </w:pPr>
            <w:r>
              <w:t xml:space="preserve">   </w:t>
            </w:r>
            <w:proofErr w:type="spellStart"/>
            <w:r w:rsidRPr="00293C0F">
              <w:t>supplementary</w:t>
            </w:r>
            <w:proofErr w:type="spellEnd"/>
            <w:r w:rsidRPr="00293C0F">
              <w:t xml:space="preserve"> </w:t>
            </w:r>
            <w:proofErr w:type="spellStart"/>
            <w:r w:rsidRPr="00293C0F">
              <w:t>capital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42ED72" w14:textId="77777777" w:rsidR="00B549BD" w:rsidRPr="00293C0F" w:rsidRDefault="00B549BD" w:rsidP="009E1F5A">
            <w:pPr>
              <w:pStyle w:val="Tablicadanerodek"/>
            </w:pPr>
            <w:r>
              <w:t>927.3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9BFDEA" w14:textId="77777777" w:rsidR="00B549BD" w:rsidRPr="00293C0F" w:rsidRDefault="00B549BD" w:rsidP="009E1F5A">
            <w:pPr>
              <w:pStyle w:val="Tablicadanerodek"/>
            </w:pPr>
            <w:r>
              <w:t>919.9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B68C922" w14:textId="77777777" w:rsidR="00B549BD" w:rsidRDefault="00B549BD" w:rsidP="009E1F5A">
            <w:pPr>
              <w:pStyle w:val="Tablicadanerodek"/>
            </w:pPr>
            <w:r>
              <w:t>99.2</w:t>
            </w:r>
          </w:p>
        </w:tc>
      </w:tr>
      <w:tr w:rsidR="00B549BD" w14:paraId="6055B259" w14:textId="77777777" w:rsidTr="009E1F5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21BF0E4" w14:textId="77777777" w:rsidR="00B549BD" w:rsidRPr="00293C0F" w:rsidRDefault="00B549BD" w:rsidP="009E1F5A">
            <w:pPr>
              <w:pStyle w:val="Tablicaboczekwcicie2"/>
              <w:ind w:left="0"/>
            </w:pPr>
            <w:proofErr w:type="spellStart"/>
            <w:r w:rsidRPr="00293C0F">
              <w:t>Liabilities</w:t>
            </w:r>
            <w:proofErr w:type="spellEnd"/>
            <w:r w:rsidRPr="00293C0F">
              <w:t xml:space="preserve"> and </w:t>
            </w:r>
            <w:proofErr w:type="spellStart"/>
            <w:r w:rsidRPr="00293C0F">
              <w:t>provisions</w:t>
            </w:r>
            <w:proofErr w:type="spellEnd"/>
            <w:r w:rsidRPr="00293C0F">
              <w:t xml:space="preserve"> for </w:t>
            </w:r>
            <w:proofErr w:type="spellStart"/>
            <w:r w:rsidRPr="00293C0F">
              <w:t>liabilities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F519D8" w14:textId="77777777" w:rsidR="00B549BD" w:rsidRPr="00293C0F" w:rsidRDefault="00B549BD" w:rsidP="009E1F5A">
            <w:pPr>
              <w:pStyle w:val="Tablicadanerodek"/>
            </w:pPr>
            <w:r>
              <w:t>731.0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ED4417" w14:textId="77777777" w:rsidR="00B549BD" w:rsidRPr="00293C0F" w:rsidRDefault="00B549BD" w:rsidP="009E1F5A">
            <w:pPr>
              <w:pStyle w:val="Tablicadanerodek"/>
            </w:pPr>
            <w:r>
              <w:t>641.6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E5A1146" w14:textId="77777777" w:rsidR="00B549BD" w:rsidRDefault="00B549BD" w:rsidP="009E1F5A">
            <w:pPr>
              <w:pStyle w:val="Tablicadanerodek"/>
            </w:pPr>
            <w:r>
              <w:t>87.8</w:t>
            </w:r>
          </w:p>
        </w:tc>
      </w:tr>
      <w:tr w:rsidR="00B549BD" w14:paraId="407C7F15" w14:textId="77777777" w:rsidTr="009E1F5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2A7ED5A" w14:textId="77777777" w:rsidR="00B549BD" w:rsidRPr="00293C0F" w:rsidRDefault="00B549BD" w:rsidP="009E1F5A">
            <w:pPr>
              <w:pStyle w:val="Tablicaboczekwcicie2"/>
              <w:ind w:left="0"/>
            </w:pPr>
            <w:proofErr w:type="spellStart"/>
            <w:r w:rsidRPr="00293C0F">
              <w:t>Revenues</w:t>
            </w:r>
            <w:proofErr w:type="spellEnd"/>
            <w:r w:rsidRPr="00293C0F">
              <w:t xml:space="preserve"> from </w:t>
            </w:r>
            <w:proofErr w:type="spellStart"/>
            <w:r w:rsidRPr="00293C0F">
              <w:t>operating</w:t>
            </w:r>
            <w:proofErr w:type="spellEnd"/>
            <w:r w:rsidRPr="00293C0F">
              <w:t xml:space="preserve"> </w:t>
            </w:r>
            <w:proofErr w:type="spellStart"/>
            <w:r w:rsidRPr="00293C0F">
              <w:t>activities</w:t>
            </w:r>
            <w:proofErr w:type="spellEnd"/>
            <w:r w:rsidRPr="00293C0F">
              <w:t xml:space="preserve">, of </w:t>
            </w:r>
            <w:proofErr w:type="spellStart"/>
            <w:r w:rsidRPr="00293C0F">
              <w:t>which</w:t>
            </w:r>
            <w:proofErr w:type="spellEnd"/>
            <w:r w:rsidRPr="00293C0F"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497A8D" w14:textId="77777777" w:rsidR="00B549BD" w:rsidRPr="00293C0F" w:rsidRDefault="00B549BD" w:rsidP="009E1F5A">
            <w:pPr>
              <w:pStyle w:val="Tablicadanerodek"/>
            </w:pPr>
            <w:r>
              <w:t>3,534.4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EF396F" w14:textId="77777777" w:rsidR="00B549BD" w:rsidRPr="00293C0F" w:rsidRDefault="00B549BD" w:rsidP="009E1F5A">
            <w:pPr>
              <w:pStyle w:val="Tablicadanerodek"/>
            </w:pPr>
            <w:r>
              <w:t>2,907.0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47B125E" w14:textId="77777777" w:rsidR="00B549BD" w:rsidRDefault="00B549BD" w:rsidP="009E1F5A">
            <w:pPr>
              <w:pStyle w:val="Tablicadanerodek"/>
            </w:pPr>
            <w:r>
              <w:t>82.2</w:t>
            </w:r>
          </w:p>
        </w:tc>
      </w:tr>
      <w:tr w:rsidR="00B549BD" w14:paraId="5FC0EE29" w14:textId="77777777" w:rsidTr="009E1F5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32427CB" w14:textId="77777777" w:rsidR="00B549BD" w:rsidRPr="00293C0F" w:rsidRDefault="00B549BD" w:rsidP="009E1F5A">
            <w:pPr>
              <w:pStyle w:val="Tablicaboczekwcicie2"/>
              <w:ind w:left="0"/>
            </w:pPr>
            <w:r>
              <w:t xml:space="preserve">   </w:t>
            </w:r>
            <w:proofErr w:type="spellStart"/>
            <w:r w:rsidRPr="00293C0F">
              <w:t>remunerations</w:t>
            </w:r>
            <w:proofErr w:type="spellEnd"/>
            <w:r w:rsidRPr="00293C0F">
              <w:t xml:space="preserve"> for </w:t>
            </w:r>
            <w:proofErr w:type="spellStart"/>
            <w:r w:rsidRPr="00293C0F">
              <w:t>managing</w:t>
            </w:r>
            <w:proofErr w:type="spellEnd"/>
            <w:r w:rsidRPr="00293C0F">
              <w:t xml:space="preserve"> the </w:t>
            </w:r>
            <w:proofErr w:type="spellStart"/>
            <w:r w:rsidRPr="00293C0F">
              <w:t>funds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173E16" w14:textId="77777777" w:rsidR="00B549BD" w:rsidRPr="00293C0F" w:rsidRDefault="00B549BD" w:rsidP="009E1F5A">
            <w:pPr>
              <w:pStyle w:val="Tablicadanerodek"/>
            </w:pPr>
            <w:r>
              <w:t>3,393.4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B59356" w14:textId="77777777" w:rsidR="00B549BD" w:rsidRPr="00293C0F" w:rsidRDefault="00B549BD" w:rsidP="009E1F5A">
            <w:pPr>
              <w:pStyle w:val="Tablicadanerodek"/>
            </w:pPr>
            <w:r>
              <w:t>2,871.2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3E1FD59" w14:textId="77777777" w:rsidR="00B549BD" w:rsidRDefault="00B549BD" w:rsidP="009E1F5A">
            <w:pPr>
              <w:pStyle w:val="Tablicadanerodek"/>
            </w:pPr>
            <w:r>
              <w:t>84.6</w:t>
            </w:r>
          </w:p>
        </w:tc>
      </w:tr>
      <w:tr w:rsidR="00B549BD" w14:paraId="44404E42" w14:textId="77777777" w:rsidTr="009E1F5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77D88E5" w14:textId="77777777" w:rsidR="00B549BD" w:rsidRPr="00293C0F" w:rsidRDefault="00B549BD" w:rsidP="009E1F5A">
            <w:pPr>
              <w:pStyle w:val="Tablicaboczekwcicie2"/>
              <w:ind w:left="0"/>
            </w:pPr>
            <w:proofErr w:type="spellStart"/>
            <w:r w:rsidRPr="00293C0F">
              <w:t>Costs</w:t>
            </w:r>
            <w:proofErr w:type="spellEnd"/>
            <w:r w:rsidRPr="00293C0F">
              <w:t xml:space="preserve"> </w:t>
            </w:r>
            <w:proofErr w:type="spellStart"/>
            <w:r w:rsidRPr="00293C0F">
              <w:t>arising</w:t>
            </w:r>
            <w:proofErr w:type="spellEnd"/>
            <w:r w:rsidRPr="00293C0F">
              <w:t xml:space="preserve"> from </w:t>
            </w:r>
            <w:proofErr w:type="spellStart"/>
            <w:r w:rsidRPr="00293C0F">
              <w:t>operating</w:t>
            </w:r>
            <w:proofErr w:type="spellEnd"/>
            <w:r w:rsidRPr="00293C0F">
              <w:t xml:space="preserve"> </w:t>
            </w:r>
            <w:proofErr w:type="spellStart"/>
            <w:r w:rsidRPr="00293C0F">
              <w:t>activities</w:t>
            </w:r>
            <w:proofErr w:type="spellEnd"/>
            <w:r w:rsidRPr="00293C0F">
              <w:t xml:space="preserve">, of </w:t>
            </w:r>
            <w:proofErr w:type="spellStart"/>
            <w:r w:rsidRPr="00293C0F">
              <w:t>which</w:t>
            </w:r>
            <w:proofErr w:type="spellEnd"/>
            <w:r w:rsidRPr="00293C0F"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F95F2D" w14:textId="77777777" w:rsidR="00B549BD" w:rsidRPr="00293C0F" w:rsidRDefault="00B549BD" w:rsidP="009E1F5A">
            <w:pPr>
              <w:pStyle w:val="Tablicadanerodek"/>
            </w:pPr>
            <w:r>
              <w:t>2,588.1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C54511" w14:textId="77777777" w:rsidR="00B549BD" w:rsidRPr="00293C0F" w:rsidRDefault="00B549BD" w:rsidP="009E1F5A">
            <w:pPr>
              <w:pStyle w:val="Tablicadanerodek"/>
            </w:pPr>
            <w:r>
              <w:t>2,349.3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CF7A9F6" w14:textId="77777777" w:rsidR="00B549BD" w:rsidRDefault="00B549BD" w:rsidP="009E1F5A">
            <w:pPr>
              <w:pStyle w:val="Tablicadanerodek"/>
            </w:pPr>
            <w:r>
              <w:t>90.8</w:t>
            </w:r>
          </w:p>
        </w:tc>
      </w:tr>
      <w:tr w:rsidR="00B549BD" w14:paraId="10773EBA" w14:textId="77777777" w:rsidTr="009E1F5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207189C" w14:textId="77777777" w:rsidR="00B549BD" w:rsidRPr="00293C0F" w:rsidRDefault="00B549BD" w:rsidP="009E1F5A">
            <w:pPr>
              <w:pStyle w:val="Tablicaboczekwcicie2"/>
              <w:ind w:left="0"/>
            </w:pPr>
            <w:r>
              <w:t xml:space="preserve">   </w:t>
            </w:r>
            <w:proofErr w:type="spellStart"/>
            <w:r w:rsidRPr="00293C0F">
              <w:t>external</w:t>
            </w:r>
            <w:proofErr w:type="spellEnd"/>
            <w:r w:rsidRPr="00293C0F">
              <w:t xml:space="preserve"> services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80253" w14:textId="77777777" w:rsidR="00B549BD" w:rsidRPr="00293C0F" w:rsidRDefault="00B549BD" w:rsidP="009E1F5A">
            <w:pPr>
              <w:pStyle w:val="Tablicadanerodek"/>
            </w:pPr>
            <w:r>
              <w:t>1,458.6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8DE221" w14:textId="77777777" w:rsidR="00B549BD" w:rsidRPr="00293C0F" w:rsidRDefault="00B549BD" w:rsidP="009E1F5A">
            <w:pPr>
              <w:pStyle w:val="Tablicadanerodek"/>
            </w:pPr>
            <w:r>
              <w:t>1,377.5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C28B367" w14:textId="77777777" w:rsidR="00B549BD" w:rsidRDefault="00B549BD" w:rsidP="009E1F5A">
            <w:pPr>
              <w:pStyle w:val="Tablicadanerodek"/>
            </w:pPr>
            <w:r>
              <w:t>94.4</w:t>
            </w:r>
          </w:p>
        </w:tc>
      </w:tr>
      <w:tr w:rsidR="00B549BD" w14:paraId="5C2491FF" w14:textId="77777777" w:rsidTr="009E1F5A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49AE23E9" w14:textId="77777777" w:rsidR="00B549BD" w:rsidRPr="00293C0F" w:rsidRDefault="00B549BD" w:rsidP="009E1F5A">
            <w:pPr>
              <w:pStyle w:val="Tablicaboczek"/>
            </w:pPr>
            <w:r w:rsidRPr="00293C0F">
              <w:t>Net profit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8A48048" w14:textId="77777777" w:rsidR="00B549BD" w:rsidRPr="00293C0F" w:rsidRDefault="00B549BD" w:rsidP="009E1F5A">
            <w:pPr>
              <w:pStyle w:val="Tablicadanerodek"/>
            </w:pPr>
            <w:r w:rsidRPr="004A61AB">
              <w:t>772.0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9DA0D72" w14:textId="77777777" w:rsidR="00B549BD" w:rsidRPr="00293C0F" w:rsidRDefault="00B549BD" w:rsidP="009E1F5A">
            <w:pPr>
              <w:pStyle w:val="Tablicadanerodek"/>
              <w:rPr>
                <w:highlight w:val="yellow"/>
              </w:rPr>
            </w:pPr>
            <w:r w:rsidRPr="009C420B">
              <w:t>478.9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5D42863C" w14:textId="77777777" w:rsidR="00B549BD" w:rsidRDefault="00B549BD" w:rsidP="009E1F5A">
            <w:pPr>
              <w:pStyle w:val="Tablicadanerodek"/>
            </w:pPr>
            <w:r>
              <w:t>62.0</w:t>
            </w:r>
          </w:p>
        </w:tc>
      </w:tr>
    </w:tbl>
    <w:p w14:paraId="2CF5BCFD" w14:textId="77777777" w:rsidR="00B549BD" w:rsidRDefault="00B549BD" w:rsidP="00F049AB">
      <w:pPr>
        <w:pStyle w:val="Tytutablicy"/>
      </w:pPr>
    </w:p>
    <w:p w14:paraId="0201DA8D" w14:textId="77777777" w:rsidR="00B549BD" w:rsidRDefault="00B549BD" w:rsidP="00F049AB">
      <w:pPr>
        <w:pStyle w:val="Tytutablicy"/>
      </w:pPr>
    </w:p>
    <w:p w14:paraId="1F74E4A9" w14:textId="77777777" w:rsidR="00B549BD" w:rsidRDefault="00B549BD" w:rsidP="00F049AB">
      <w:pPr>
        <w:pStyle w:val="Tytutablicy"/>
      </w:pPr>
    </w:p>
    <w:p w14:paraId="6274F8C4" w14:textId="77777777" w:rsidR="00B549BD" w:rsidRDefault="00B549BD" w:rsidP="00F049AB">
      <w:pPr>
        <w:pStyle w:val="Tytutablicy"/>
      </w:pPr>
    </w:p>
    <w:p w14:paraId="3C785B15" w14:textId="77777777" w:rsidR="00B549BD" w:rsidRDefault="00B549BD" w:rsidP="00F049AB">
      <w:pPr>
        <w:pStyle w:val="Tytutablicy"/>
      </w:pPr>
    </w:p>
    <w:p w14:paraId="704B1356" w14:textId="77777777" w:rsidR="00B549BD" w:rsidRDefault="00B549BD" w:rsidP="00F049AB">
      <w:pPr>
        <w:pStyle w:val="Tytutablicy"/>
      </w:pPr>
    </w:p>
    <w:p w14:paraId="0B31BADD" w14:textId="0F1923B0" w:rsidR="00B549BD" w:rsidRPr="006A685A" w:rsidRDefault="0006781C" w:rsidP="006A685A">
      <w:pPr>
        <w:rPr>
          <w:lang w:val="en-US"/>
        </w:rPr>
      </w:pPr>
      <w:r w:rsidRPr="00976CCB">
        <w:rPr>
          <w:rStyle w:val="tlid-translation"/>
          <w:lang w:val="en-US"/>
        </w:rPr>
        <w:t>In case of quoting Statistics Poland data, please provide information: "Source of data: Statistics Poland" and in case of publishing calculations made on data published by Statistics Poland, please include the following disclaimer: "Own study based on figures from Statistics Poland".</w:t>
      </w:r>
    </w:p>
    <w:p w14:paraId="3B75DB3D" w14:textId="77777777" w:rsidR="00B549BD" w:rsidRDefault="00B549BD" w:rsidP="00F049AB">
      <w:pPr>
        <w:pStyle w:val="Tytutablicy"/>
      </w:pP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21E45930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03C08" w14:paraId="76350090" w14:textId="77777777" w:rsidTr="00651F41">
        <w:trPr>
          <w:trHeight w:val="1626"/>
        </w:trPr>
        <w:tc>
          <w:tcPr>
            <w:tcW w:w="4926" w:type="dxa"/>
          </w:tcPr>
          <w:p w14:paraId="22817BC2" w14:textId="77777777" w:rsidR="00403C08" w:rsidRPr="004A1D19" w:rsidRDefault="00403C08" w:rsidP="00651F41">
            <w:pPr>
              <w:spacing w:before="0" w:after="0" w:line="276" w:lineRule="auto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Prepared</w:t>
            </w:r>
            <w:proofErr w:type="spellEnd"/>
            <w:r>
              <w:rPr>
                <w:rFonts w:cs="Arial"/>
                <w:sz w:val="20"/>
              </w:rPr>
              <w:t xml:space="preserve"> by</w:t>
            </w:r>
            <w:r w:rsidRPr="004A1D19">
              <w:rPr>
                <w:rFonts w:cs="Arial"/>
                <w:sz w:val="20"/>
              </w:rPr>
              <w:t>:</w:t>
            </w:r>
          </w:p>
          <w:p w14:paraId="5C757673" w14:textId="77777777" w:rsidR="00403C08" w:rsidRDefault="00403C08" w:rsidP="00651F4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Macroeconomic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Studies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</w:rPr>
              <w:t xml:space="preserve"> and </w:t>
            </w:r>
          </w:p>
          <w:p w14:paraId="214E03BA" w14:textId="77777777" w:rsidR="00403C08" w:rsidRDefault="00403C08" w:rsidP="00651F4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Finance </w:t>
            </w:r>
            <w:proofErr w:type="spellStart"/>
            <w:r w:rsidRPr="008925F0">
              <w:rPr>
                <w:rFonts w:cs="Arial"/>
                <w:b/>
                <w:color w:val="000000" w:themeColor="text1"/>
                <w:sz w:val="20"/>
              </w:rPr>
              <w:t>Department</w:t>
            </w:r>
            <w:proofErr w:type="spellEnd"/>
          </w:p>
          <w:p w14:paraId="48F1CA44" w14:textId="77777777" w:rsidR="00403C08" w:rsidRDefault="00403C08" w:rsidP="00651F4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7EE9686B" w14:textId="77777777" w:rsidR="00403C08" w:rsidRPr="00AE54DC" w:rsidRDefault="00403C08" w:rsidP="00651F4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>
              <w:rPr>
                <w:b/>
                <w:sz w:val="20"/>
                <w:szCs w:val="20"/>
                <w:lang w:val="fi-FI"/>
              </w:rPr>
              <w:t>Mirosław Błażej</w:t>
            </w:r>
          </w:p>
          <w:p w14:paraId="5B57C948" w14:textId="77777777" w:rsidR="00403C08" w:rsidRPr="00AB24E4" w:rsidRDefault="00403C08" w:rsidP="00651F4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51D1A519" w14:textId="77777777" w:rsidR="00403C08" w:rsidRPr="004A1D19" w:rsidRDefault="00403C08" w:rsidP="00651F4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Issued</w:t>
            </w:r>
            <w:proofErr w:type="spellEnd"/>
            <w:r>
              <w:rPr>
                <w:rFonts w:cs="Arial"/>
                <w:sz w:val="20"/>
              </w:rPr>
              <w:t xml:space="preserve"> by</w:t>
            </w:r>
            <w:r w:rsidRPr="004A1D19">
              <w:rPr>
                <w:rFonts w:cs="Arial"/>
                <w:sz w:val="20"/>
              </w:rPr>
              <w:t>:</w:t>
            </w:r>
            <w:r w:rsidRPr="004A1D19">
              <w:rPr>
                <w:rFonts w:cs="Arial"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 xml:space="preserve">The </w:t>
            </w:r>
            <w:proofErr w:type="spellStart"/>
            <w:r w:rsidRPr="006C197A">
              <w:rPr>
                <w:rFonts w:cs="Arial"/>
                <w:b/>
                <w:sz w:val="20"/>
              </w:rPr>
              <w:t>Spokesperson</w:t>
            </w:r>
            <w:proofErr w:type="spellEnd"/>
            <w:r w:rsidRPr="006C197A">
              <w:rPr>
                <w:rFonts w:cs="Arial"/>
                <w:b/>
                <w:sz w:val="20"/>
              </w:rPr>
              <w:t xml:space="preserve"> for the </w:t>
            </w:r>
            <w:proofErr w:type="spellStart"/>
            <w:r w:rsidRPr="006C197A">
              <w:rPr>
                <w:rFonts w:cs="Arial"/>
                <w:b/>
                <w:sz w:val="20"/>
              </w:rPr>
              <w:t>President</w:t>
            </w:r>
            <w:proofErr w:type="spellEnd"/>
            <w:r>
              <w:rPr>
                <w:rFonts w:cs="Arial"/>
                <w:b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 xml:space="preserve">of </w:t>
            </w:r>
            <w:proofErr w:type="spellStart"/>
            <w:r w:rsidRPr="006C197A">
              <w:rPr>
                <w:rFonts w:cs="Arial"/>
                <w:b/>
                <w:sz w:val="20"/>
              </w:rPr>
              <w:t>Statistics</w:t>
            </w:r>
            <w:proofErr w:type="spellEnd"/>
            <w:r w:rsidRPr="006C197A">
              <w:rPr>
                <w:rFonts w:cs="Arial"/>
                <w:b/>
                <w:sz w:val="20"/>
              </w:rPr>
              <w:t xml:space="preserve"> Poland</w:t>
            </w:r>
          </w:p>
          <w:p w14:paraId="72B79708" w14:textId="77777777" w:rsidR="00403C08" w:rsidRPr="004A1D19" w:rsidRDefault="00403C08" w:rsidP="00651F41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0829FDC7" w14:textId="77777777" w:rsidR="00403C08" w:rsidRPr="00AE54DC" w:rsidRDefault="00403C08" w:rsidP="00651F4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(+48) 695 255 011</w:t>
            </w:r>
          </w:p>
          <w:p w14:paraId="4DF9761C" w14:textId="77777777" w:rsidR="00403C08" w:rsidRDefault="00403C08" w:rsidP="00651F41">
            <w:pPr>
              <w:rPr>
                <w:sz w:val="18"/>
              </w:rPr>
            </w:pPr>
          </w:p>
        </w:tc>
      </w:tr>
      <w:tr w:rsidR="00403C08" w14:paraId="1CC5C8D3" w14:textId="77777777" w:rsidTr="00651F41">
        <w:trPr>
          <w:trHeight w:val="418"/>
        </w:trPr>
        <w:tc>
          <w:tcPr>
            <w:tcW w:w="4926" w:type="dxa"/>
            <w:vMerge w:val="restart"/>
          </w:tcPr>
          <w:p w14:paraId="6A637FD5" w14:textId="77777777" w:rsidR="00403C08" w:rsidRPr="00C91687" w:rsidRDefault="00403C08" w:rsidP="00651F4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Press Office</w:t>
            </w:r>
            <w:r w:rsidRPr="00C91687">
              <w:rPr>
                <w:b/>
                <w:sz w:val="20"/>
              </w:rPr>
              <w:t xml:space="preserve"> </w:t>
            </w:r>
          </w:p>
          <w:p w14:paraId="062C0166" w14:textId="77777777" w:rsidR="00403C08" w:rsidRPr="00C91687" w:rsidRDefault="00403C08" w:rsidP="00651F41">
            <w:pPr>
              <w:rPr>
                <w:sz w:val="20"/>
              </w:rPr>
            </w:pPr>
            <w:r>
              <w:rPr>
                <w:sz w:val="20"/>
              </w:rPr>
              <w:t>Phone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(+48 22) 608 38 04</w:t>
            </w:r>
            <w:r w:rsidRPr="00C91687">
              <w:rPr>
                <w:sz w:val="20"/>
              </w:rPr>
              <w:t xml:space="preserve"> </w:t>
            </w:r>
          </w:p>
          <w:p w14:paraId="613E528F" w14:textId="77777777" w:rsidR="00403C08" w:rsidRPr="00F05FC7" w:rsidRDefault="00403C08" w:rsidP="00651F41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EF2341B" w14:textId="77777777" w:rsidR="00403C08" w:rsidRDefault="00403C08" w:rsidP="00651F4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7AB38536" wp14:editId="540A5F0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403C08" w14:paraId="431E699D" w14:textId="77777777" w:rsidTr="00651F41">
        <w:trPr>
          <w:trHeight w:val="418"/>
        </w:trPr>
        <w:tc>
          <w:tcPr>
            <w:tcW w:w="4926" w:type="dxa"/>
            <w:vMerge/>
          </w:tcPr>
          <w:p w14:paraId="6AB61866" w14:textId="77777777" w:rsidR="00403C08" w:rsidRPr="00C91687" w:rsidRDefault="00403C08" w:rsidP="00651F4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6D2E169" w14:textId="77777777" w:rsidR="00403C08" w:rsidRDefault="00403C08" w:rsidP="00651F4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2CEB82E7" wp14:editId="6209B4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403C08" w14:paraId="705457C2" w14:textId="77777777" w:rsidTr="00651F41">
        <w:trPr>
          <w:trHeight w:val="480"/>
        </w:trPr>
        <w:tc>
          <w:tcPr>
            <w:tcW w:w="4926" w:type="dxa"/>
            <w:vMerge/>
          </w:tcPr>
          <w:p w14:paraId="00C6782B" w14:textId="77777777" w:rsidR="00403C08" w:rsidRPr="00C91687" w:rsidRDefault="00403C08" w:rsidP="00651F4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FCABB6" w14:textId="77777777" w:rsidR="00403C08" w:rsidRDefault="00403C08" w:rsidP="00651F4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294E4D24" wp14:editId="3BF22AC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03C08" w14:paraId="64B79A96" w14:textId="77777777" w:rsidTr="00651F41">
        <w:trPr>
          <w:trHeight w:val="480"/>
        </w:trPr>
        <w:tc>
          <w:tcPr>
            <w:tcW w:w="4926" w:type="dxa"/>
          </w:tcPr>
          <w:p w14:paraId="6EB78F55" w14:textId="77777777" w:rsidR="00403C08" w:rsidRPr="00C91687" w:rsidRDefault="00403C08" w:rsidP="00651F4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302926A" w14:textId="77777777" w:rsidR="00403C08" w:rsidRPr="003D5F42" w:rsidRDefault="00403C08" w:rsidP="00651F4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5460FAAD" wp14:editId="277D908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403C08" w14:paraId="01FDAD00" w14:textId="77777777" w:rsidTr="00651F41">
        <w:trPr>
          <w:trHeight w:val="480"/>
        </w:trPr>
        <w:tc>
          <w:tcPr>
            <w:tcW w:w="4926" w:type="dxa"/>
          </w:tcPr>
          <w:p w14:paraId="72B26187" w14:textId="77777777" w:rsidR="00403C08" w:rsidRPr="00C91687" w:rsidRDefault="00403C08" w:rsidP="00651F4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546D9B" w14:textId="77777777" w:rsidR="00403C08" w:rsidRPr="003D5F42" w:rsidRDefault="00403C08" w:rsidP="00651F4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171E17B5" wp14:editId="788048F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03C08" w14:paraId="0720C3F2" w14:textId="77777777" w:rsidTr="00651F41">
        <w:trPr>
          <w:trHeight w:val="953"/>
        </w:trPr>
        <w:tc>
          <w:tcPr>
            <w:tcW w:w="4926" w:type="dxa"/>
          </w:tcPr>
          <w:p w14:paraId="7BE29CBB" w14:textId="77777777" w:rsidR="00403C08" w:rsidRPr="00C91687" w:rsidRDefault="00403C08" w:rsidP="00651F4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A3B9EE" w14:textId="77777777" w:rsidR="00403C08" w:rsidRPr="003D5F42" w:rsidRDefault="00403C08" w:rsidP="00651F41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6C7C90EF" wp14:editId="01D113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03C08" w14:paraId="7A54E745" w14:textId="77777777" w:rsidTr="00651F4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F09BE49" w14:textId="77777777" w:rsidR="00403C08" w:rsidRPr="00876479" w:rsidRDefault="00403C08" w:rsidP="00651F41">
            <w:pPr>
              <w:shd w:val="clear" w:color="auto" w:fill="D9D9D9" w:themeFill="background1" w:themeFillShade="D9"/>
              <w:rPr>
                <w:b/>
              </w:rPr>
            </w:pPr>
            <w:proofErr w:type="spellStart"/>
            <w:r>
              <w:rPr>
                <w:b/>
              </w:rPr>
              <w:t>Related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information</w:t>
            </w:r>
            <w:proofErr w:type="spellEnd"/>
          </w:p>
          <w:p w14:paraId="03D59FCF" w14:textId="0008EC76" w:rsidR="00403C08" w:rsidRPr="00CF18EE" w:rsidRDefault="00403C08" w:rsidP="00651F41">
            <w:pPr>
              <w:rPr>
                <w:rStyle w:val="Hipercze"/>
              </w:rPr>
            </w:pPr>
            <w:r>
              <w:rPr>
                <w:rFonts w:cs="Times New Roman"/>
              </w:rPr>
              <w:t xml:space="preserve">News </w:t>
            </w:r>
            <w:proofErr w:type="spellStart"/>
            <w:r>
              <w:rPr>
                <w:rFonts w:cs="Times New Roman"/>
              </w:rPr>
              <w:t>releases</w:t>
            </w:r>
            <w:proofErr w:type="spellEnd"/>
            <w:r>
              <w:rPr>
                <w:rFonts w:cs="Times New Roman"/>
              </w:rPr>
              <w:t xml:space="preserve">. </w:t>
            </w:r>
            <w:r>
              <w:rPr>
                <w:rFonts w:cs="Times New Roman"/>
              </w:rPr>
              <w:fldChar w:fldCharType="begin"/>
            </w:r>
            <w:r w:rsidR="003667C6">
              <w:rPr>
                <w:rFonts w:cs="Times New Roman"/>
              </w:rPr>
              <w:instrText>HYPERLINK "Statistics%20Poland%20/%20Topics%20/%20Economic%20Activities,%20Finances%20/%20Financial%20results%20/%20Financial%20results%20of%20investment%20funds%20in%20the%20first%20half%20of%202022" \o "News releases: Financial result of financial funds"</w:instrText>
            </w:r>
            <w:r w:rsidR="003667C6"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 xml:space="preserve">Financial </w:t>
            </w:r>
            <w:proofErr w:type="spellStart"/>
            <w:r>
              <w:rPr>
                <w:rStyle w:val="Hipercze"/>
              </w:rPr>
              <w:t>results</w:t>
            </w:r>
            <w:proofErr w:type="spellEnd"/>
            <w:r>
              <w:rPr>
                <w:rStyle w:val="Hipercze"/>
              </w:rPr>
              <w:t xml:space="preserve"> of </w:t>
            </w:r>
            <w:proofErr w:type="spellStart"/>
            <w:r>
              <w:rPr>
                <w:rStyle w:val="Hipercze"/>
              </w:rPr>
              <w:t>financial</w:t>
            </w:r>
            <w:proofErr w:type="spellEnd"/>
            <w:r>
              <w:rPr>
                <w:rStyle w:val="Hipercze"/>
              </w:rPr>
              <w:t xml:space="preserve"> </w:t>
            </w:r>
            <w:proofErr w:type="spellStart"/>
            <w:r>
              <w:rPr>
                <w:rStyle w:val="Hipercze"/>
              </w:rPr>
              <w:t>funds</w:t>
            </w:r>
            <w:proofErr w:type="spellEnd"/>
            <w:r w:rsidRPr="00CF18EE">
              <w:rPr>
                <w:rStyle w:val="Hipercze"/>
              </w:rPr>
              <w:t xml:space="preserve">  </w:t>
            </w:r>
          </w:p>
          <w:p w14:paraId="35607EE6" w14:textId="77777777" w:rsidR="00403C08" w:rsidRPr="00CF18EE" w:rsidRDefault="00403C08" w:rsidP="00651F41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51F107F5" w14:textId="77777777" w:rsidR="00403C08" w:rsidRPr="00CF18EE" w:rsidRDefault="00403C08" w:rsidP="00651F41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26CB2A02" w14:textId="77777777" w:rsidR="00403C08" w:rsidRPr="00694D63" w:rsidRDefault="00403C08" w:rsidP="00651F4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Data </w:t>
            </w:r>
            <w:proofErr w:type="spellStart"/>
            <w:r>
              <w:rPr>
                <w:b/>
                <w:color w:val="000000" w:themeColor="text1"/>
                <w:szCs w:val="24"/>
              </w:rPr>
              <w:t>available</w:t>
            </w:r>
            <w:proofErr w:type="spellEnd"/>
            <w:r>
              <w:rPr>
                <w:b/>
                <w:color w:val="000000" w:themeColor="text1"/>
                <w:szCs w:val="24"/>
              </w:rPr>
              <w:t xml:space="preserve"> in </w:t>
            </w:r>
            <w:proofErr w:type="spellStart"/>
            <w:r>
              <w:rPr>
                <w:b/>
                <w:color w:val="000000" w:themeColor="text1"/>
                <w:szCs w:val="24"/>
              </w:rPr>
              <w:t>databases</w:t>
            </w:r>
            <w:proofErr w:type="spellEnd"/>
          </w:p>
          <w:p w14:paraId="5B1746B2" w14:textId="1EF7AAFE" w:rsidR="00403C08" w:rsidRPr="00CF18EE" w:rsidRDefault="00403C08" w:rsidP="00651F41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667C6">
              <w:rPr>
                <w:rFonts w:cs="Times New Roman"/>
              </w:rPr>
              <w:instrText>HYPERLINK "https://bdm.stat.gov.pl/" \o "Macroeconomic Data Bank"</w:instrText>
            </w:r>
            <w:r w:rsidR="003667C6"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proofErr w:type="spellStart"/>
            <w:r>
              <w:rPr>
                <w:rStyle w:val="Hipercze"/>
              </w:rPr>
              <w:t>Macroeconomic</w:t>
            </w:r>
            <w:proofErr w:type="spellEnd"/>
            <w:r>
              <w:rPr>
                <w:rStyle w:val="Hipercze"/>
              </w:rPr>
              <w:t xml:space="preserve"> Data Bank</w:t>
            </w:r>
            <w:r w:rsidRPr="00CF18EE">
              <w:rPr>
                <w:rStyle w:val="Hipercze"/>
              </w:rPr>
              <w:t xml:space="preserve">  </w:t>
            </w:r>
          </w:p>
          <w:p w14:paraId="27000ECE" w14:textId="77777777" w:rsidR="00403C08" w:rsidRPr="00B16871" w:rsidRDefault="00403C08" w:rsidP="00651F41">
            <w:pPr>
              <w:rPr>
                <w:rStyle w:val="Hipercze"/>
                <w:rFonts w:cstheme="minorBidi"/>
                <w:color w:val="auto"/>
                <w:u w:val="none"/>
              </w:rPr>
            </w:pPr>
            <w:r>
              <w:rPr>
                <w:rFonts w:cs="Times New Roman"/>
              </w:rPr>
              <w:fldChar w:fldCharType="end"/>
            </w:r>
            <w:hyperlink r:id="rId22" w:tooltip="description hyperlink " w:history="1">
              <w:r w:rsidRPr="00B16871">
                <w:rPr>
                  <w:rStyle w:val="Hipercze"/>
                </w:rPr>
                <w:t xml:space="preserve"> </w:t>
              </w:r>
              <w:r>
                <w:rPr>
                  <w:rStyle w:val="Hipercze"/>
                </w:rPr>
                <w:t xml:space="preserve"> </w:t>
              </w:r>
            </w:hyperlink>
          </w:p>
          <w:p w14:paraId="4844BD24" w14:textId="77777777" w:rsidR="00403C08" w:rsidRPr="00CF18EE" w:rsidRDefault="00403C08" w:rsidP="00651F41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  <w:r w:rsidRPr="00CF18EE">
              <w:rPr>
                <w:rStyle w:val="Hipercze"/>
              </w:rPr>
              <w:t xml:space="preserve"> </w:t>
            </w:r>
          </w:p>
          <w:p w14:paraId="1018F2C9" w14:textId="77777777" w:rsidR="00403C08" w:rsidRPr="00694D63" w:rsidRDefault="00403C08" w:rsidP="00651F4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proofErr w:type="spellStart"/>
            <w:r>
              <w:rPr>
                <w:b/>
                <w:color w:val="000000" w:themeColor="text1"/>
                <w:szCs w:val="24"/>
              </w:rPr>
              <w:t>Terms</w:t>
            </w:r>
            <w:proofErr w:type="spellEnd"/>
            <w:r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4"/>
              </w:rPr>
              <w:t>used</w:t>
            </w:r>
            <w:proofErr w:type="spellEnd"/>
            <w:r>
              <w:rPr>
                <w:b/>
                <w:color w:val="000000" w:themeColor="text1"/>
                <w:szCs w:val="24"/>
              </w:rPr>
              <w:t xml:space="preserve"> in </w:t>
            </w:r>
            <w:proofErr w:type="spellStart"/>
            <w:r>
              <w:rPr>
                <w:b/>
                <w:color w:val="000000" w:themeColor="text1"/>
                <w:szCs w:val="24"/>
              </w:rPr>
              <w:t>official</w:t>
            </w:r>
            <w:proofErr w:type="spellEnd"/>
            <w:r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4"/>
              </w:rPr>
              <w:t>statistics</w:t>
            </w:r>
            <w:proofErr w:type="spellEnd"/>
          </w:p>
          <w:p w14:paraId="2826C14B" w14:textId="0EEE53AD" w:rsidR="00403C08" w:rsidRPr="00B16871" w:rsidRDefault="005C5FC8" w:rsidP="00651F41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3" w:tooltip="Terms used in official statistics: Investment fund" w:history="1">
              <w:r w:rsidR="00403C08">
                <w:rPr>
                  <w:rStyle w:val="Hipercze"/>
                </w:rPr>
                <w:t>Investment fund</w:t>
              </w:r>
              <w:r w:rsidR="00403C08" w:rsidRPr="00B16871">
                <w:rPr>
                  <w:rStyle w:val="Hipercze"/>
                </w:rPr>
                <w:t xml:space="preserve"> </w:t>
              </w:r>
              <w:r w:rsidR="00403C08">
                <w:rPr>
                  <w:rStyle w:val="Hipercze"/>
                </w:rPr>
                <w:t xml:space="preserve"> </w:t>
              </w:r>
            </w:hyperlink>
          </w:p>
          <w:p w14:paraId="71D21D87" w14:textId="7286E16C" w:rsidR="00403C08" w:rsidRPr="00CF18EE" w:rsidRDefault="00403C08" w:rsidP="00651F41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667C6">
              <w:rPr>
                <w:rFonts w:cs="Times New Roman"/>
              </w:rPr>
              <w:instrText>HYPERLINK "https://stat.gov.pl/en/metainformation/glossary/terms-used-in-official-statistics/1646,term.html" \o "Terms used in official statistics: Investment fund company"</w:instrText>
            </w:r>
            <w:r w:rsidR="003667C6"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 xml:space="preserve">Investment fund </w:t>
            </w:r>
            <w:proofErr w:type="spellStart"/>
            <w:r>
              <w:rPr>
                <w:rStyle w:val="Hipercze"/>
              </w:rPr>
              <w:t>company</w:t>
            </w:r>
            <w:proofErr w:type="spellEnd"/>
            <w:r w:rsidRPr="00CF18EE">
              <w:rPr>
                <w:rStyle w:val="Hipercze"/>
              </w:rPr>
              <w:t xml:space="preserve">  </w:t>
            </w:r>
          </w:p>
          <w:p w14:paraId="24C3C898" w14:textId="77777777" w:rsidR="00403C08" w:rsidRPr="00CF18EE" w:rsidRDefault="00403C08" w:rsidP="00651F41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  <w:r w:rsidRPr="00CF18EE">
              <w:rPr>
                <w:rStyle w:val="Hipercze"/>
              </w:rPr>
              <w:t xml:space="preserve">  </w:t>
            </w:r>
          </w:p>
          <w:p w14:paraId="05F32F23" w14:textId="77777777" w:rsidR="00403C08" w:rsidRPr="00417835" w:rsidRDefault="00403C08" w:rsidP="00651F41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</w:p>
          <w:p w14:paraId="5D6402DE" w14:textId="77777777" w:rsidR="00403C08" w:rsidRDefault="00403C08" w:rsidP="00651F4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0CEDE7B" w14:textId="77777777" w:rsidR="00403C08" w:rsidRDefault="00403C08" w:rsidP="00651F4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B39FABC" w14:textId="77777777" w:rsidR="00403C08" w:rsidRPr="00876479" w:rsidRDefault="00403C08" w:rsidP="00651F4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26392E57" w14:textId="77777777" w:rsidR="00403C08" w:rsidRDefault="00403C08" w:rsidP="00403C08">
      <w:pPr>
        <w:rPr>
          <w:sz w:val="18"/>
        </w:rPr>
      </w:pPr>
    </w:p>
    <w:p w14:paraId="7C19EFAE" w14:textId="5AAD912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C2686" w14:textId="77777777" w:rsidR="005C5FC8" w:rsidRDefault="005C5FC8" w:rsidP="000662E2">
      <w:pPr>
        <w:spacing w:after="0" w:line="240" w:lineRule="auto"/>
      </w:pPr>
      <w:r>
        <w:separator/>
      </w:r>
    </w:p>
  </w:endnote>
  <w:endnote w:type="continuationSeparator" w:id="0">
    <w:p w14:paraId="37AE23E6" w14:textId="77777777" w:rsidR="005C5FC8" w:rsidRDefault="005C5F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1E5FFD3-DF5A-4525-BA1F-47F2DD3B9251}"/>
    <w:embedBold r:id="rId2" w:fontKey="{3D1A054B-84BA-45A9-873B-86289364022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E2884B0-5158-4998-81C7-A6CC95632F00}"/>
    <w:embedBold r:id="rId4" w:fontKey="{3881309C-9500-4AE1-BC49-7130B5F421D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5A83D8A-A85F-419F-808E-3EFEBC387654}"/>
    <w:embedBold r:id="rId6" w:fontKey="{B7B844ED-D074-405B-91D2-79FCA145927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E30C899-2054-461F-80FA-F2D08C9F59BE}"/>
    <w:embedItalic r:id="rId8" w:fontKey="{E30016F2-2AE2-47F7-91F4-44C68772419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12C04BB-8129-4E3C-988C-EE4475B6D29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C0DAD60-FF9E-443A-92DE-D9DC03D770B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DD3B9AA-492F-464E-B8D3-23D649E2EF19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12" w:fontKey="{E1B10C10-F587-47FD-828C-F3B413A002B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CC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AB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CC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DC762" w14:textId="77777777" w:rsidR="005C5FC8" w:rsidRDefault="005C5FC8" w:rsidP="000662E2">
      <w:pPr>
        <w:spacing w:after="0" w:line="240" w:lineRule="auto"/>
      </w:pPr>
      <w:r>
        <w:separator/>
      </w:r>
    </w:p>
  </w:footnote>
  <w:footnote w:type="continuationSeparator" w:id="0">
    <w:p w14:paraId="2FCC9B3A" w14:textId="77777777" w:rsidR="005C5FC8" w:rsidRDefault="005C5FC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1651CD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: 29.06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E9444CA" w:rsidR="00F37172" w:rsidRPr="00A01B40" w:rsidRDefault="00F673BF" w:rsidP="00F049AB">
                          <w:pPr>
                            <w:pStyle w:val="Datainformacjisygnalnej"/>
                          </w:pPr>
                          <w:r>
                            <w:t>29.06</w:t>
                          </w:r>
                          <w:r w:rsidR="00DE6B58">
                            <w:t>.</w:t>
                          </w:r>
                          <w:r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: 29.06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HCjq10qAgAAIw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71967FEA" w14:textId="6E9444CA" w:rsidR="00F37172" w:rsidRPr="00A01B40" w:rsidRDefault="00F673BF" w:rsidP="00F049AB">
                    <w:pPr>
                      <w:pStyle w:val="Datainformacjisygnalnej"/>
                    </w:pPr>
                    <w:r>
                      <w:t>29.06</w:t>
                    </w:r>
                    <w:r w:rsidR="00DE6B58">
                      <w:t>.</w:t>
                    </w:r>
                    <w:r>
                      <w:t>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26.15pt;height:126.15pt;visibility:visible;mso-wrap-style:square" o:bullet="t">
        <v:imagedata r:id="rId1" o:title=""/>
      </v:shape>
    </w:pict>
  </w:numPicBullet>
  <w:numPicBullet w:numPicBulletId="1">
    <w:pict>
      <v:shape id="_x0000_i1072" type="#_x0000_t75" style="width:126.15pt;height:126.15pt;visibility:visible;mso-wrap-style:square" o:bullet="t">
        <v:imagedata r:id="rId2" o:title=""/>
      </v:shape>
    </w:pict>
  </w:numPicBullet>
  <w:numPicBullet w:numPicBulletId="2">
    <w:pict>
      <v:shape id="_x0000_i1073" type="#_x0000_t75" style="width:17.85pt;height:29.7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52F5"/>
    <w:rsid w:val="00021CD0"/>
    <w:rsid w:val="0004582E"/>
    <w:rsid w:val="000470AA"/>
    <w:rsid w:val="00057CA1"/>
    <w:rsid w:val="00061A30"/>
    <w:rsid w:val="000647A9"/>
    <w:rsid w:val="000662E2"/>
    <w:rsid w:val="00066883"/>
    <w:rsid w:val="0006781C"/>
    <w:rsid w:val="00070EA7"/>
    <w:rsid w:val="00071B39"/>
    <w:rsid w:val="00074DD8"/>
    <w:rsid w:val="00075759"/>
    <w:rsid w:val="000806F7"/>
    <w:rsid w:val="00097840"/>
    <w:rsid w:val="000B0727"/>
    <w:rsid w:val="000C135D"/>
    <w:rsid w:val="000D1D43"/>
    <w:rsid w:val="000D225C"/>
    <w:rsid w:val="000D2A5C"/>
    <w:rsid w:val="000D39F0"/>
    <w:rsid w:val="000E0918"/>
    <w:rsid w:val="000E79A9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6F04"/>
    <w:rsid w:val="001617E3"/>
    <w:rsid w:val="00162325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20156C"/>
    <w:rsid w:val="002021A6"/>
    <w:rsid w:val="00216634"/>
    <w:rsid w:val="00242D31"/>
    <w:rsid w:val="0025481E"/>
    <w:rsid w:val="002574F9"/>
    <w:rsid w:val="00260F7D"/>
    <w:rsid w:val="00262B61"/>
    <w:rsid w:val="00262CC6"/>
    <w:rsid w:val="00263E08"/>
    <w:rsid w:val="00276811"/>
    <w:rsid w:val="00282699"/>
    <w:rsid w:val="002926DF"/>
    <w:rsid w:val="00296697"/>
    <w:rsid w:val="002B0472"/>
    <w:rsid w:val="002B6B12"/>
    <w:rsid w:val="002C21F0"/>
    <w:rsid w:val="002D01DF"/>
    <w:rsid w:val="002E2973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B9"/>
    <w:rsid w:val="003309FA"/>
    <w:rsid w:val="00332320"/>
    <w:rsid w:val="0034588E"/>
    <w:rsid w:val="00347D72"/>
    <w:rsid w:val="00353F45"/>
    <w:rsid w:val="00357611"/>
    <w:rsid w:val="0036432A"/>
    <w:rsid w:val="00364AF9"/>
    <w:rsid w:val="003667C6"/>
    <w:rsid w:val="00367237"/>
    <w:rsid w:val="0037077F"/>
    <w:rsid w:val="00372411"/>
    <w:rsid w:val="00373882"/>
    <w:rsid w:val="003754E8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F4C97"/>
    <w:rsid w:val="003F666D"/>
    <w:rsid w:val="003F7FE6"/>
    <w:rsid w:val="00400193"/>
    <w:rsid w:val="00403C08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47F8D"/>
    <w:rsid w:val="00453EB7"/>
    <w:rsid w:val="00463E39"/>
    <w:rsid w:val="004657FC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5A92"/>
    <w:rsid w:val="00516AB9"/>
    <w:rsid w:val="005203F1"/>
    <w:rsid w:val="00521BC3"/>
    <w:rsid w:val="00533632"/>
    <w:rsid w:val="00534013"/>
    <w:rsid w:val="00540C5C"/>
    <w:rsid w:val="00541E6E"/>
    <w:rsid w:val="0054251F"/>
    <w:rsid w:val="00542F6F"/>
    <w:rsid w:val="00546754"/>
    <w:rsid w:val="005520D8"/>
    <w:rsid w:val="00555CFB"/>
    <w:rsid w:val="00556AFB"/>
    <w:rsid w:val="00556CF1"/>
    <w:rsid w:val="005578CA"/>
    <w:rsid w:val="005679BF"/>
    <w:rsid w:val="005762A7"/>
    <w:rsid w:val="00587CEE"/>
    <w:rsid w:val="005916D7"/>
    <w:rsid w:val="0059427F"/>
    <w:rsid w:val="005A698C"/>
    <w:rsid w:val="005C0CAC"/>
    <w:rsid w:val="005C5FC8"/>
    <w:rsid w:val="005D062E"/>
    <w:rsid w:val="005D3929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33014"/>
    <w:rsid w:val="0063437B"/>
    <w:rsid w:val="0064017E"/>
    <w:rsid w:val="00653DC3"/>
    <w:rsid w:val="00654BB6"/>
    <w:rsid w:val="0066211D"/>
    <w:rsid w:val="006673CA"/>
    <w:rsid w:val="00673C26"/>
    <w:rsid w:val="00674DE5"/>
    <w:rsid w:val="00677ACA"/>
    <w:rsid w:val="00680119"/>
    <w:rsid w:val="006812AF"/>
    <w:rsid w:val="0068327D"/>
    <w:rsid w:val="00691278"/>
    <w:rsid w:val="00691534"/>
    <w:rsid w:val="00693880"/>
    <w:rsid w:val="00694AF0"/>
    <w:rsid w:val="006A4686"/>
    <w:rsid w:val="006A685A"/>
    <w:rsid w:val="006B0E9E"/>
    <w:rsid w:val="006B486D"/>
    <w:rsid w:val="006B5AE4"/>
    <w:rsid w:val="006C197A"/>
    <w:rsid w:val="006D1507"/>
    <w:rsid w:val="006D4054"/>
    <w:rsid w:val="006E02EC"/>
    <w:rsid w:val="006E3C4F"/>
    <w:rsid w:val="006E6F41"/>
    <w:rsid w:val="006E73E6"/>
    <w:rsid w:val="00710BF3"/>
    <w:rsid w:val="00720F72"/>
    <w:rsid w:val="007211B1"/>
    <w:rsid w:val="007267B0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3031"/>
    <w:rsid w:val="0080553C"/>
    <w:rsid w:val="00805B46"/>
    <w:rsid w:val="00805DB4"/>
    <w:rsid w:val="00823593"/>
    <w:rsid w:val="00825DC2"/>
    <w:rsid w:val="00834AD3"/>
    <w:rsid w:val="00843795"/>
    <w:rsid w:val="00847F0F"/>
    <w:rsid w:val="00850B7B"/>
    <w:rsid w:val="00852448"/>
    <w:rsid w:val="008654D0"/>
    <w:rsid w:val="0087159D"/>
    <w:rsid w:val="00877F6C"/>
    <w:rsid w:val="0088258A"/>
    <w:rsid w:val="00886332"/>
    <w:rsid w:val="008925F0"/>
    <w:rsid w:val="0089448A"/>
    <w:rsid w:val="00894C23"/>
    <w:rsid w:val="00897877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30DB"/>
    <w:rsid w:val="00953676"/>
    <w:rsid w:val="00956F30"/>
    <w:rsid w:val="00962B00"/>
    <w:rsid w:val="00966C9A"/>
    <w:rsid w:val="009705EE"/>
    <w:rsid w:val="00976CCB"/>
    <w:rsid w:val="00977927"/>
    <w:rsid w:val="0098135C"/>
    <w:rsid w:val="0098156A"/>
    <w:rsid w:val="00991BAC"/>
    <w:rsid w:val="00993AA9"/>
    <w:rsid w:val="009A6EA0"/>
    <w:rsid w:val="009B6CFA"/>
    <w:rsid w:val="009C1335"/>
    <w:rsid w:val="009C1AB2"/>
    <w:rsid w:val="009C7251"/>
    <w:rsid w:val="009E2E91"/>
    <w:rsid w:val="009E7D31"/>
    <w:rsid w:val="00A01B40"/>
    <w:rsid w:val="00A139F5"/>
    <w:rsid w:val="00A32E16"/>
    <w:rsid w:val="00A365F4"/>
    <w:rsid w:val="00A47D80"/>
    <w:rsid w:val="00A53132"/>
    <w:rsid w:val="00A54192"/>
    <w:rsid w:val="00A563F2"/>
    <w:rsid w:val="00A566E8"/>
    <w:rsid w:val="00A66347"/>
    <w:rsid w:val="00A7392B"/>
    <w:rsid w:val="00A810F9"/>
    <w:rsid w:val="00A82D31"/>
    <w:rsid w:val="00A85E7E"/>
    <w:rsid w:val="00A86ECC"/>
    <w:rsid w:val="00A86FCC"/>
    <w:rsid w:val="00A90A6D"/>
    <w:rsid w:val="00A93EAB"/>
    <w:rsid w:val="00A94C88"/>
    <w:rsid w:val="00A971E5"/>
    <w:rsid w:val="00AA710D"/>
    <w:rsid w:val="00AB64F3"/>
    <w:rsid w:val="00AB6D25"/>
    <w:rsid w:val="00AD0E56"/>
    <w:rsid w:val="00AE229B"/>
    <w:rsid w:val="00AE2D4B"/>
    <w:rsid w:val="00AE4F99"/>
    <w:rsid w:val="00AE54DC"/>
    <w:rsid w:val="00B11B69"/>
    <w:rsid w:val="00B14952"/>
    <w:rsid w:val="00B16871"/>
    <w:rsid w:val="00B25B45"/>
    <w:rsid w:val="00B31E5A"/>
    <w:rsid w:val="00B47359"/>
    <w:rsid w:val="00B549BD"/>
    <w:rsid w:val="00B653AB"/>
    <w:rsid w:val="00B65F9E"/>
    <w:rsid w:val="00B66B19"/>
    <w:rsid w:val="00B914E9"/>
    <w:rsid w:val="00B956EE"/>
    <w:rsid w:val="00BA2BA1"/>
    <w:rsid w:val="00BA3447"/>
    <w:rsid w:val="00BA3562"/>
    <w:rsid w:val="00BB4F09"/>
    <w:rsid w:val="00BB54B5"/>
    <w:rsid w:val="00BD4E33"/>
    <w:rsid w:val="00C030DE"/>
    <w:rsid w:val="00C051A8"/>
    <w:rsid w:val="00C22105"/>
    <w:rsid w:val="00C244B6"/>
    <w:rsid w:val="00C27BF1"/>
    <w:rsid w:val="00C31167"/>
    <w:rsid w:val="00C3702F"/>
    <w:rsid w:val="00C4500A"/>
    <w:rsid w:val="00C60504"/>
    <w:rsid w:val="00C61B2C"/>
    <w:rsid w:val="00C62238"/>
    <w:rsid w:val="00C64A37"/>
    <w:rsid w:val="00C66259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02577"/>
    <w:rsid w:val="00D22A9A"/>
    <w:rsid w:val="00D261A2"/>
    <w:rsid w:val="00D616D2"/>
    <w:rsid w:val="00D61950"/>
    <w:rsid w:val="00D63B5F"/>
    <w:rsid w:val="00D70EF7"/>
    <w:rsid w:val="00D82FEA"/>
    <w:rsid w:val="00D8397C"/>
    <w:rsid w:val="00D9015D"/>
    <w:rsid w:val="00D94EED"/>
    <w:rsid w:val="00D96026"/>
    <w:rsid w:val="00D972F6"/>
    <w:rsid w:val="00DA331D"/>
    <w:rsid w:val="00DA77AD"/>
    <w:rsid w:val="00DA7C1C"/>
    <w:rsid w:val="00DB147A"/>
    <w:rsid w:val="00DB1B7A"/>
    <w:rsid w:val="00DB706E"/>
    <w:rsid w:val="00DC6708"/>
    <w:rsid w:val="00DD011A"/>
    <w:rsid w:val="00DE1D0A"/>
    <w:rsid w:val="00DE2400"/>
    <w:rsid w:val="00DE58F1"/>
    <w:rsid w:val="00DE6B58"/>
    <w:rsid w:val="00DF5E32"/>
    <w:rsid w:val="00DF664C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56D6B"/>
    <w:rsid w:val="00E63B0C"/>
    <w:rsid w:val="00E664C5"/>
    <w:rsid w:val="00E671A2"/>
    <w:rsid w:val="00E76D26"/>
    <w:rsid w:val="00E76EE5"/>
    <w:rsid w:val="00E95036"/>
    <w:rsid w:val="00E95B8E"/>
    <w:rsid w:val="00E95EF2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7172"/>
    <w:rsid w:val="00F4477E"/>
    <w:rsid w:val="00F46269"/>
    <w:rsid w:val="00F60BA8"/>
    <w:rsid w:val="00F673BF"/>
    <w:rsid w:val="00F67D8F"/>
    <w:rsid w:val="00F802BE"/>
    <w:rsid w:val="00F80E93"/>
    <w:rsid w:val="00F84069"/>
    <w:rsid w:val="00F86024"/>
    <w:rsid w:val="00F8611A"/>
    <w:rsid w:val="00FA4D6D"/>
    <w:rsid w:val="00FA5128"/>
    <w:rsid w:val="00FB42D4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tlid-translation">
    <w:name w:val="tlid-translation"/>
    <w:basedOn w:val="Domylnaczcionkaakapitu"/>
    <w:rsid w:val="00067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en/metainformation/glossary/terms-used-in-official-statistics/1526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27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news_release_financial_results_of_tfi_in_2022_en_gus.docx.docx</NazwaPliku>
    <Osoba xmlns="AD3641B4-23D9-4536-AF9E-7D0EADDEB824">STAT\KULCZYCKAJ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95E51-3918-4E13-B674-E873CAE8DF02}"/>
</file>

<file path=customXml/itemProps2.xml><?xml version="1.0" encoding="utf-8"?>
<ds:datastoreItem xmlns:ds="http://schemas.openxmlformats.org/officeDocument/2006/customXml" ds:itemID="{093747FF-B92E-468D-BC79-97486087676D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093747FF-B92E-468D-BC79-974860876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755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2023-06-23T09:10:00Z</dcterms:created>
  <dcterms:modified xsi:type="dcterms:W3CDTF">2023-06-26T05:46:00Z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