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B5856" w14:textId="7A3A1B88" w:rsidR="00A35754" w:rsidRPr="009E7E5D" w:rsidRDefault="00A35754" w:rsidP="00A35754">
      <w:pPr>
        <w:spacing w:after="0" w:line="240" w:lineRule="auto"/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</w:pPr>
      <w:r w:rsidRPr="009E7E5D"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>Financial</w:t>
      </w:r>
      <w:r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 xml:space="preserve"> res</w:t>
      </w:r>
      <w:r w:rsidR="006A2FE2"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 xml:space="preserve">ults of investment funds in </w:t>
      </w:r>
      <w:r w:rsidR="006A2FE2" w:rsidRPr="00EE75D8"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>2022</w:t>
      </w:r>
    </w:p>
    <w:p w14:paraId="40CF1FF3" w14:textId="223F1855" w:rsidR="00F45E22" w:rsidRDefault="00CF680B" w:rsidP="00B0006B">
      <w:pPr>
        <w:pStyle w:val="Lead"/>
        <w:rPr>
          <w:noProof w:val="0"/>
          <w:szCs w:val="22"/>
          <w:lang w:val="en-US"/>
        </w:rPr>
      </w:pPr>
      <w:r w:rsidRPr="00EE75D8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15C529A5" wp14:editId="3A43BC31">
                <wp:simplePos x="0" y="0"/>
                <wp:positionH relativeFrom="margin">
                  <wp:posOffset>-60960</wp:posOffset>
                </wp:positionH>
                <wp:positionV relativeFrom="paragraph">
                  <wp:posOffset>221615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Key information, located in the blue field of the news release.&#10;13.2% decrease in the value of assets of investment fund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C9349" w14:textId="11BCA942" w:rsidR="00D82FEA" w:rsidRPr="00D577CA" w:rsidRDefault="008045A9" w:rsidP="00D82FE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D577CA">
                              <w:rPr>
                                <w:rStyle w:val="IkonawskanikaZnak"/>
                                <w:sz w:val="76"/>
                                <w:szCs w:val="76"/>
                                <w:lang w:val="en-GB"/>
                              </w:rPr>
                              <w:t>⇩</w:t>
                            </w:r>
                            <w:r w:rsidR="00F84069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6A2FE2" w:rsidRPr="00D577C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13</w:t>
                            </w:r>
                            <w:r w:rsidR="00C31167" w:rsidRPr="00D577C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6A2FE2" w:rsidRPr="00D577C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2</w:t>
                            </w:r>
                            <w:r w:rsidR="00F84069" w:rsidRPr="00D577C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48A2B1B8" w14:textId="00BABDEB" w:rsidR="00D82FEA" w:rsidRPr="00D577CA" w:rsidRDefault="006A2FE2" w:rsidP="0068763D">
                            <w:pPr>
                              <w:pStyle w:val="Opiswskanika"/>
                              <w:spacing w:before="120"/>
                              <w:rPr>
                                <w:lang w:val="en-GB"/>
                              </w:rPr>
                            </w:pPr>
                            <w:r w:rsidRPr="00D577CA">
                              <w:rPr>
                                <w:lang w:val="en-GB"/>
                              </w:rPr>
                              <w:t>De</w:t>
                            </w:r>
                            <w:r w:rsidR="0068763D" w:rsidRPr="00D577CA">
                              <w:rPr>
                                <w:lang w:val="en-GB"/>
                              </w:rPr>
                              <w:t>crease in the value of assets of investment funds</w:t>
                            </w:r>
                          </w:p>
                          <w:p w14:paraId="2488C932" w14:textId="77777777" w:rsidR="00D82FEA" w:rsidRPr="00D577CA" w:rsidRDefault="00D82FEA" w:rsidP="00D82FEA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C529A5" id="Pole tekstowe 2" o:spid="_x0000_s1026" alt="Key information, located in the blue field of the news release.&#10;13.2% decrease in the value of assets of investment funds." style="position:absolute;margin-left:-4.8pt;margin-top:17.45pt;width:173.55pt;height:90.9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" fillcolor="#001d77" stroked="f">
                <v:stroke joinstyle="miter"/>
                <v:textbox>
                  <w:txbxContent>
                    <w:p w14:paraId="701C9349" w14:textId="11BCA942" w:rsidR="00D82FEA" w:rsidRPr="00D577CA" w:rsidRDefault="008045A9" w:rsidP="00D82FE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D577CA">
                        <w:rPr>
                          <w:rStyle w:val="IkonawskanikaZnak"/>
                          <w:sz w:val="76"/>
                          <w:szCs w:val="76"/>
                          <w:lang w:val="en-GB"/>
                        </w:rPr>
                        <w:t>⇩</w:t>
                      </w:r>
                      <w:r w:rsidR="00F84069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6A2FE2" w:rsidRPr="00D577C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13</w:t>
                      </w:r>
                      <w:r w:rsidR="00C31167" w:rsidRPr="00D577C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6A2FE2" w:rsidRPr="00D577C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2</w:t>
                      </w:r>
                      <w:r w:rsidR="00F84069" w:rsidRPr="00D577C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48A2B1B8" w14:textId="00BABDEB" w:rsidR="00D82FEA" w:rsidRPr="00D577CA" w:rsidRDefault="006A2FE2" w:rsidP="0068763D">
                      <w:pPr>
                        <w:pStyle w:val="Opiswskanika"/>
                        <w:spacing w:before="120"/>
                        <w:rPr>
                          <w:lang w:val="en-GB"/>
                        </w:rPr>
                      </w:pPr>
                      <w:r w:rsidRPr="00D577CA">
                        <w:rPr>
                          <w:lang w:val="en-GB"/>
                        </w:rPr>
                        <w:t>De</w:t>
                      </w:r>
                      <w:r w:rsidR="0068763D" w:rsidRPr="00D577CA">
                        <w:rPr>
                          <w:lang w:val="en-GB"/>
                        </w:rPr>
                        <w:t>crease in the value of assets of investment funds</w:t>
                      </w:r>
                    </w:p>
                    <w:p w14:paraId="2488C932" w14:textId="77777777" w:rsidR="00D82FEA" w:rsidRPr="00D577CA" w:rsidRDefault="00D82FEA" w:rsidP="00D82FEA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460A6" w:rsidRPr="00EE75D8">
        <w:rPr>
          <w:noProof w:val="0"/>
          <w:szCs w:val="22"/>
          <w:lang w:val="en-US"/>
        </w:rPr>
        <w:t>The value of total assets collected by investment funds at the end of D</w:t>
      </w:r>
      <w:r w:rsidR="00AD67AF" w:rsidRPr="00EE75D8">
        <w:rPr>
          <w:noProof w:val="0"/>
          <w:szCs w:val="22"/>
          <w:lang w:val="en-US"/>
        </w:rPr>
        <w:t>ecember 2022</w:t>
      </w:r>
      <w:r w:rsidR="004E5BFF" w:rsidRPr="00EE75D8">
        <w:rPr>
          <w:noProof w:val="0"/>
          <w:szCs w:val="22"/>
          <w:lang w:val="en-US"/>
        </w:rPr>
        <w:t xml:space="preserve"> amounted to PLN </w:t>
      </w:r>
      <w:r w:rsidR="00AD67AF" w:rsidRPr="00EE75D8">
        <w:rPr>
          <w:noProof w:val="0"/>
          <w:szCs w:val="22"/>
          <w:lang w:val="en-US"/>
        </w:rPr>
        <w:t>299.4 billion (a decrease by 13.2</w:t>
      </w:r>
      <w:r w:rsidR="00B460A6" w:rsidRPr="00EE75D8">
        <w:rPr>
          <w:noProof w:val="0"/>
          <w:szCs w:val="22"/>
          <w:lang w:val="en-US"/>
        </w:rPr>
        <w:t>% compare</w:t>
      </w:r>
      <w:r w:rsidR="00906A60" w:rsidRPr="00EE75D8">
        <w:rPr>
          <w:noProof w:val="0"/>
          <w:szCs w:val="22"/>
          <w:lang w:val="en-US"/>
        </w:rPr>
        <w:t>d to the previous year). In 2022</w:t>
      </w:r>
      <w:r w:rsidR="00B460A6" w:rsidRPr="00EE75D8">
        <w:rPr>
          <w:noProof w:val="0"/>
          <w:szCs w:val="22"/>
          <w:lang w:val="en-US"/>
        </w:rPr>
        <w:t xml:space="preserve">, </w:t>
      </w:r>
      <w:r w:rsidR="00906A60" w:rsidRPr="00EE75D8">
        <w:rPr>
          <w:noProof w:val="0"/>
          <w:szCs w:val="22"/>
          <w:lang w:val="en-US"/>
        </w:rPr>
        <w:t>investment funds achieved a nega</w:t>
      </w:r>
      <w:r w:rsidR="00B460A6" w:rsidRPr="00EE75D8">
        <w:rPr>
          <w:noProof w:val="0"/>
          <w:szCs w:val="22"/>
          <w:lang w:val="en-US"/>
        </w:rPr>
        <w:t>tive result on op</w:t>
      </w:r>
      <w:r w:rsidR="00906A60" w:rsidRPr="00EE75D8">
        <w:rPr>
          <w:noProof w:val="0"/>
          <w:szCs w:val="22"/>
          <w:lang w:val="en-US"/>
        </w:rPr>
        <w:t>erations in the amount of PLN -6</w:t>
      </w:r>
      <w:r w:rsidR="00DB2EFC" w:rsidRPr="00EE75D8">
        <w:rPr>
          <w:noProof w:val="0"/>
          <w:szCs w:val="22"/>
          <w:lang w:val="en-US"/>
        </w:rPr>
        <w:t xml:space="preserve">.3 </w:t>
      </w:r>
      <w:r w:rsidR="004E5BFF" w:rsidRPr="00EE75D8">
        <w:rPr>
          <w:noProof w:val="0"/>
          <w:szCs w:val="22"/>
          <w:lang w:val="en-US"/>
        </w:rPr>
        <w:t>billion (PLN </w:t>
      </w:r>
      <w:r w:rsidR="00DB2EFC" w:rsidRPr="00EE75D8">
        <w:rPr>
          <w:noProof w:val="0"/>
          <w:szCs w:val="22"/>
          <w:lang w:val="en-US"/>
        </w:rPr>
        <w:t>1</w:t>
      </w:r>
      <w:r w:rsidR="00906A60" w:rsidRPr="00EE75D8">
        <w:rPr>
          <w:noProof w:val="0"/>
          <w:szCs w:val="22"/>
          <w:lang w:val="en-US"/>
        </w:rPr>
        <w:t>7.6 billion less</w:t>
      </w:r>
      <w:r w:rsidR="00B460A6" w:rsidRPr="00EE75D8">
        <w:rPr>
          <w:noProof w:val="0"/>
          <w:szCs w:val="22"/>
          <w:lang w:val="en-US"/>
        </w:rPr>
        <w:t xml:space="preserve"> </w:t>
      </w:r>
      <w:bookmarkStart w:id="0" w:name="_GoBack"/>
      <w:bookmarkEnd w:id="0"/>
      <w:r w:rsidR="00B460A6" w:rsidRPr="00EE75D8">
        <w:rPr>
          <w:noProof w:val="0"/>
          <w:szCs w:val="22"/>
          <w:lang w:val="en-US"/>
        </w:rPr>
        <w:t>than in th</w:t>
      </w:r>
      <w:r w:rsidR="00F45E22" w:rsidRPr="00EE75D8">
        <w:rPr>
          <w:noProof w:val="0"/>
          <w:szCs w:val="22"/>
          <w:lang w:val="en-US"/>
        </w:rPr>
        <w:t>e previous year).</w:t>
      </w:r>
      <w:r w:rsidR="00F45E22">
        <w:rPr>
          <w:noProof w:val="0"/>
          <w:szCs w:val="22"/>
          <w:lang w:val="en-US"/>
        </w:rPr>
        <w:t xml:space="preserve"> </w:t>
      </w:r>
    </w:p>
    <w:p w14:paraId="1DEF8314" w14:textId="07CEA3A5" w:rsidR="008E1DCA" w:rsidRPr="00D577CA" w:rsidRDefault="00F84069" w:rsidP="008E1DCA">
      <w:pPr>
        <w:pStyle w:val="Lead"/>
        <w:rPr>
          <w:lang w:val="en-GB"/>
        </w:rPr>
      </w:pPr>
      <w:r w:rsidRPr="00D577CA">
        <w:rPr>
          <w:lang w:val="en-GB"/>
        </w:rPr>
        <w:t xml:space="preserve"> </w:t>
      </w:r>
      <w:r w:rsidR="00DE6B58" w:rsidRPr="00D577CA">
        <w:rPr>
          <w:lang w:val="en-GB"/>
        </w:rPr>
        <w:t xml:space="preserve"> </w:t>
      </w:r>
    </w:p>
    <w:p w14:paraId="7C36352D" w14:textId="301346DF" w:rsidR="00E95B8E" w:rsidRPr="00D577CA" w:rsidRDefault="008F286C" w:rsidP="008E1DCA">
      <w:pPr>
        <w:pStyle w:val="Lead"/>
        <w:rPr>
          <w:rFonts w:eastAsia="Times New Roman" w:cs="Times New Roman"/>
          <w:bCs/>
          <w:noProof w:val="0"/>
          <w:lang w:val="en-GB"/>
        </w:rPr>
      </w:pPr>
      <w:r w:rsidRPr="00EE75D8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3F500EEE">
                <wp:simplePos x="0" y="0"/>
                <wp:positionH relativeFrom="column">
                  <wp:posOffset>5261610</wp:posOffset>
                </wp:positionH>
                <wp:positionV relativeFrom="page">
                  <wp:posOffset>3331845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3" name="Pole tekstowe 13" descr="Key information, located in the gray field of the news release&#10;&#10;At the end of 2022 the value of total assets of investment funds amounted to PLN 299.4 (decrease by 13.2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01607F14" w:rsidR="00216634" w:rsidRPr="00D577CA" w:rsidRDefault="00433BF5" w:rsidP="00AE54D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 w:rsidRPr="00D577CA">
                              <w:rPr>
                                <w:lang w:val="en-GB"/>
                              </w:rPr>
                              <w:t>At the end of 2022</w:t>
                            </w:r>
                            <w:r w:rsidR="00683EAC" w:rsidRPr="00D577CA">
                              <w:rPr>
                                <w:lang w:val="en-GB"/>
                              </w:rPr>
                              <w:t xml:space="preserve"> the value of total assets of inve</w:t>
                            </w:r>
                            <w:r w:rsidRPr="00D577CA">
                              <w:rPr>
                                <w:lang w:val="en-GB"/>
                              </w:rPr>
                              <w:t>stment funds amounted to PLN 299.4 (decrease by 13.2</w:t>
                            </w:r>
                            <w:r w:rsidR="00683EAC" w:rsidRPr="00D577CA">
                              <w:rPr>
                                <w:lang w:val="en-GB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0DF10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7" type="#_x0000_t202" alt="Key information, located in the gray field of the news release&#10;&#10;At the end of 2022 the value of total assets of investment funds amounted to PLN 299.4 (decrease by 13.2%)" style="position:absolute;margin-left:414.3pt;margin-top:262.35pt;width:135.85pt;height:65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" filled="f" stroked="f">
                <v:textbox>
                  <w:txbxContent>
                    <w:p w14:paraId="6F82A774" w14:textId="01607F14" w:rsidR="00216634" w:rsidRPr="00D577CA" w:rsidRDefault="00433BF5" w:rsidP="00AE54DC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 w:rsidRPr="00D577CA">
                        <w:rPr>
                          <w:lang w:val="en-GB"/>
                        </w:rPr>
                        <w:t>At the end of 2022</w:t>
                      </w:r>
                      <w:r w:rsidR="00683EAC" w:rsidRPr="00D577CA">
                        <w:rPr>
                          <w:lang w:val="en-GB"/>
                        </w:rPr>
                        <w:t xml:space="preserve"> the value of total assets of inve</w:t>
                      </w:r>
                      <w:r w:rsidRPr="00D577CA">
                        <w:rPr>
                          <w:lang w:val="en-GB"/>
                        </w:rPr>
                        <w:t>stment funds amounted to PLN 299.4 (decrease by 13.2</w:t>
                      </w:r>
                      <w:r w:rsidR="00683EAC" w:rsidRPr="00D577CA">
                        <w:rPr>
                          <w:lang w:val="en-GB"/>
                        </w:rPr>
                        <w:t>%)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E95B8E" w:rsidRPr="00D577CA">
        <w:rPr>
          <w:lang w:val="en-GB"/>
        </w:rPr>
        <w:t>Tabl</w:t>
      </w:r>
      <w:r w:rsidR="00850B7B" w:rsidRPr="00D577CA">
        <w:rPr>
          <w:lang w:val="en-GB"/>
        </w:rPr>
        <w:t>e</w:t>
      </w:r>
      <w:r w:rsidR="00E95B8E" w:rsidRPr="00D577CA">
        <w:rPr>
          <w:lang w:val="en-GB"/>
        </w:rPr>
        <w:t xml:space="preserve"> </w:t>
      </w:r>
      <w:r w:rsidR="00D972F6" w:rsidRPr="00D577CA">
        <w:rPr>
          <w:lang w:val="en-GB"/>
        </w:rPr>
        <w:t>1</w:t>
      </w:r>
      <w:r w:rsidR="00E95B8E" w:rsidRPr="00D577CA">
        <w:rPr>
          <w:lang w:val="en-GB"/>
        </w:rPr>
        <w:t>.</w:t>
      </w:r>
      <w:r w:rsidR="009D427D" w:rsidRPr="00D577CA">
        <w:rPr>
          <w:lang w:val="en-GB"/>
        </w:rPr>
        <w:t xml:space="preserve"> </w:t>
      </w:r>
      <w:r w:rsidR="00BF4C9E" w:rsidRPr="00CF3F5B">
        <w:rPr>
          <w:spacing w:val="-2"/>
          <w:shd w:val="clear" w:color="auto" w:fill="FFFFFF"/>
          <w:lang w:val="en-US"/>
        </w:rPr>
        <w:t>Basic data of</w:t>
      </w:r>
      <w:r w:rsidR="009D427D" w:rsidRPr="00CF3F5B">
        <w:rPr>
          <w:spacing w:val="-2"/>
          <w:shd w:val="clear" w:color="auto" w:fill="FFFFFF"/>
          <w:lang w:val="en-US"/>
        </w:rPr>
        <w:t xml:space="preserve">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Basic data of investment funds"/>
        <w:tblDescription w:val="Percentage comparison of the basic data of investment funds for the years 2022 and 2021. A significant decrease in all data year-on-year was observed."/>
      </w:tblPr>
      <w:tblGrid>
        <w:gridCol w:w="3686"/>
        <w:gridCol w:w="1417"/>
        <w:gridCol w:w="1417"/>
        <w:gridCol w:w="1418"/>
      </w:tblGrid>
      <w:tr w:rsidR="009D427D" w14:paraId="3A1B8A86" w14:textId="77777777" w:rsidTr="00172D76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AD66841" w14:textId="21284334" w:rsidR="009D427D" w:rsidRPr="00F049AB" w:rsidRDefault="009D427D" w:rsidP="00172D76">
            <w:pPr>
              <w:pStyle w:val="Tablicagwka"/>
              <w:ind w:left="0"/>
              <w:jc w:val="center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E6A745B" w14:textId="324E9AE8" w:rsidR="009D427D" w:rsidRDefault="00776A83" w:rsidP="00172D76">
            <w:pPr>
              <w:pStyle w:val="Tablicagwkarodek"/>
            </w:pPr>
            <w:r>
              <w:t>2021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04FEB2BC" w14:textId="072F9F8A" w:rsidR="009D427D" w:rsidRDefault="00776A83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</w:p>
        </w:tc>
      </w:tr>
      <w:tr w:rsidR="009D427D" w14:paraId="1346DD0A" w14:textId="77777777" w:rsidTr="00172D76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D9E014F" w14:textId="77777777" w:rsidR="009D427D" w:rsidRDefault="009D427D" w:rsidP="00172D76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A50A3E" w14:textId="3D24C569" w:rsidR="009D427D" w:rsidRDefault="009D427D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in milion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386BE7E" w14:textId="2C3D244F" w:rsidR="009D427D" w:rsidRDefault="00776A83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  <w:r w:rsidR="009D427D">
              <w:rPr>
                <w:rFonts w:eastAsia="Fira Sans Light" w:cs="Times New Roman"/>
              </w:rPr>
              <w:t>=100</w:t>
            </w:r>
          </w:p>
        </w:tc>
      </w:tr>
      <w:tr w:rsidR="00776A83" w14:paraId="2A96FE7B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09A8673" w14:textId="47E006F0" w:rsidR="00776A83" w:rsidRDefault="00776A83" w:rsidP="00776A83">
            <w:pPr>
              <w:pStyle w:val="Tablicaboczek"/>
            </w:pPr>
            <w:r>
              <w:t xml:space="preserve">Total </w:t>
            </w:r>
            <w:proofErr w:type="spellStart"/>
            <w:r>
              <w:t>assets</w:t>
            </w:r>
            <w:proofErr w:type="spellEnd"/>
            <w:r>
              <w:t xml:space="preserve">, of </w:t>
            </w:r>
            <w:proofErr w:type="spellStart"/>
            <w:r>
              <w:t>which</w:t>
            </w:r>
            <w:proofErr w:type="spellEnd"/>
            <w:r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24BDFF" w14:textId="189691A1" w:rsidR="00776A83" w:rsidRDefault="00776A83" w:rsidP="00776A83">
            <w:pPr>
              <w:pStyle w:val="Tablicadanerodek"/>
            </w:pPr>
            <w:r>
              <w:t>345,105.8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99BFC6" w14:textId="2EB33379" w:rsidR="00776A83" w:rsidRDefault="00776A83" w:rsidP="00776A83">
            <w:pPr>
              <w:pStyle w:val="Tablicadanerodek"/>
            </w:pPr>
            <w:r>
              <w:t>299,431.0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C5EC422" w14:textId="32BC9679" w:rsidR="00776A83" w:rsidRDefault="00834711" w:rsidP="00776A83">
            <w:pPr>
              <w:pStyle w:val="Tablicadanerodek"/>
            </w:pPr>
            <w:r>
              <w:t>86.8</w:t>
            </w:r>
          </w:p>
        </w:tc>
      </w:tr>
      <w:tr w:rsidR="00776A83" w14:paraId="3C3431D8" w14:textId="77777777" w:rsidTr="00776A83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DAD7C03" w14:textId="37787F7E" w:rsidR="00776A83" w:rsidRDefault="00776A83" w:rsidP="00776A83">
            <w:pPr>
              <w:pStyle w:val="Tablicaboczek"/>
              <w:ind w:left="170"/>
            </w:pPr>
            <w:proofErr w:type="spellStart"/>
            <w:r>
              <w:t>Investments</w:t>
            </w:r>
            <w:proofErr w:type="spellEnd"/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7B7C4D" w14:textId="635D8C0D" w:rsidR="00776A83" w:rsidRDefault="00776A83" w:rsidP="00776A83">
            <w:pPr>
              <w:pStyle w:val="Tablicadanerodek"/>
            </w:pPr>
            <w:r>
              <w:t>272,637.8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5C372B" w14:textId="49FF33C1" w:rsidR="00776A83" w:rsidRPr="007C3646" w:rsidRDefault="00776A83" w:rsidP="00776A83">
            <w:pPr>
              <w:pStyle w:val="Tablicadanerodek"/>
            </w:pPr>
            <w:r w:rsidRPr="007C3646">
              <w:t>230,714.3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3BD3200" w14:textId="4086FD14" w:rsidR="00776A83" w:rsidRDefault="00834711" w:rsidP="00776A83">
            <w:pPr>
              <w:pStyle w:val="Tablicadanerodek"/>
            </w:pPr>
            <w:r>
              <w:t>84.6</w:t>
            </w:r>
          </w:p>
        </w:tc>
      </w:tr>
      <w:tr w:rsidR="00776A83" w14:paraId="2B5CB6F9" w14:textId="77777777" w:rsidTr="00776A83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9691172" w14:textId="7066DF95" w:rsidR="00776A83" w:rsidRDefault="00776A83" w:rsidP="00776A83">
            <w:pPr>
              <w:pStyle w:val="Tablicaboczek"/>
              <w:ind w:left="170"/>
            </w:pPr>
            <w:proofErr w:type="spellStart"/>
            <w:r>
              <w:t>Receivables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CF246C" w14:textId="16D2C244" w:rsidR="00776A83" w:rsidRDefault="00776A83" w:rsidP="00776A83">
            <w:pPr>
              <w:pStyle w:val="Tablicadanerodek"/>
            </w:pPr>
            <w:r>
              <w:t>48,897.9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B50D30" w14:textId="7261BC51" w:rsidR="00776A83" w:rsidRPr="007C3646" w:rsidRDefault="00776A83" w:rsidP="00776A83">
            <w:pPr>
              <w:pStyle w:val="Tablicadanerodek"/>
            </w:pPr>
            <w:r w:rsidRPr="007C3646">
              <w:t>46,210.1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BC7CEFE" w14:textId="29104984" w:rsidR="00776A83" w:rsidRDefault="00834711" w:rsidP="00776A83">
            <w:pPr>
              <w:pStyle w:val="Tablicadanerodek"/>
            </w:pPr>
            <w:r>
              <w:t>94.5</w:t>
            </w:r>
          </w:p>
        </w:tc>
      </w:tr>
      <w:tr w:rsidR="00776A83" w14:paraId="0F493945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EE439FD" w14:textId="30886264" w:rsidR="00776A83" w:rsidRDefault="00776A83" w:rsidP="00776A83">
            <w:pPr>
              <w:pStyle w:val="Tablicaboczekwcicie1"/>
              <w:ind w:left="170" w:firstLine="0"/>
              <w:rPr>
                <w:rFonts w:eastAsia="Times New Roman" w:cs="Calibri"/>
                <w:lang w:eastAsia="pl-PL"/>
              </w:rPr>
            </w:pPr>
            <w:r>
              <w:t xml:space="preserve">Cash and </w:t>
            </w:r>
            <w:proofErr w:type="spellStart"/>
            <w:r>
              <w:t>cash</w:t>
            </w:r>
            <w:proofErr w:type="spellEnd"/>
            <w:r>
              <w:t xml:space="preserve"> </w:t>
            </w:r>
            <w:proofErr w:type="spellStart"/>
            <w:r>
              <w:t>equivalents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9155FC" w14:textId="2E7361A1" w:rsidR="00776A83" w:rsidRDefault="00776A83" w:rsidP="00776A83">
            <w:pPr>
              <w:pStyle w:val="Tablicadanerodek"/>
            </w:pPr>
            <w:r>
              <w:t>9,434.3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9C6B6E" w14:textId="1000818A" w:rsidR="00776A83" w:rsidRPr="007C3646" w:rsidRDefault="00776A83" w:rsidP="00776A83">
            <w:pPr>
              <w:pStyle w:val="Tablicadanerodek"/>
            </w:pPr>
            <w:r w:rsidRPr="007C3646">
              <w:t>7,937.7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9D22E5A" w14:textId="1D1E3B00" w:rsidR="00776A83" w:rsidRDefault="00834711" w:rsidP="00776A83">
            <w:pPr>
              <w:pStyle w:val="Tablicadanerodek"/>
            </w:pPr>
            <w:r>
              <w:t>84.1</w:t>
            </w:r>
          </w:p>
        </w:tc>
      </w:tr>
      <w:tr w:rsidR="00776A83" w14:paraId="4DCC12DA" w14:textId="77777777" w:rsidTr="00776A83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726C83D" w14:textId="38744F6C" w:rsidR="00776A83" w:rsidRDefault="00776A83" w:rsidP="00776A83">
            <w:pPr>
              <w:pStyle w:val="Tablicaboczek"/>
            </w:pPr>
            <w:proofErr w:type="spellStart"/>
            <w:r>
              <w:t>Result</w:t>
            </w:r>
            <w:proofErr w:type="spellEnd"/>
            <w:r>
              <w:t xml:space="preserve"> of the </w:t>
            </w:r>
            <w:proofErr w:type="spellStart"/>
            <w:r>
              <w:t>operation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5DC7A2A" w14:textId="1B751670" w:rsidR="00776A83" w:rsidRDefault="00776A83" w:rsidP="00776A83">
            <w:pPr>
              <w:pStyle w:val="Tablicadanerodek"/>
            </w:pPr>
            <w:r>
              <w:t>11,270.0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6478B54" w14:textId="7E765588" w:rsidR="00776A83" w:rsidRPr="007C3646" w:rsidRDefault="00776A83" w:rsidP="00776A83">
            <w:pPr>
              <w:pStyle w:val="Tablicadanerodek"/>
            </w:pPr>
            <w:r w:rsidRPr="007C3646">
              <w:t>-6,304.1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21B8E8EA" w14:textId="2BCA3223" w:rsidR="00776A83" w:rsidRDefault="00834711" w:rsidP="00776A83">
            <w:pPr>
              <w:pStyle w:val="Tablicadanerodek"/>
            </w:pPr>
            <w:r>
              <w:t>X</w:t>
            </w:r>
          </w:p>
        </w:tc>
      </w:tr>
    </w:tbl>
    <w:p w14:paraId="512A5A5F" w14:textId="19FC68F8" w:rsidR="00D972F6" w:rsidRDefault="00D972F6" w:rsidP="00084637">
      <w:pPr>
        <w:pStyle w:val="Tablicanotka"/>
      </w:pPr>
    </w:p>
    <w:p w14:paraId="4255922C" w14:textId="06213D6E" w:rsidR="00B30ECA" w:rsidRPr="00D577CA" w:rsidRDefault="00B30ECA" w:rsidP="00B30ECA">
      <w:pPr>
        <w:spacing w:after="0" w:line="240" w:lineRule="auto"/>
        <w:rPr>
          <w:rFonts w:eastAsia="Times New Roman" w:cs="Times New Roman"/>
          <w:szCs w:val="19"/>
          <w:lang w:val="en-GB" w:eastAsia="pl-PL"/>
        </w:rPr>
      </w:pPr>
      <w:r w:rsidRPr="00EE75D8">
        <w:rPr>
          <w:rFonts w:eastAsia="Times New Roman" w:cs="Times New Roman"/>
          <w:szCs w:val="19"/>
          <w:lang w:val="en" w:eastAsia="pl-PL"/>
        </w:rPr>
        <w:t>According to the information of the Polish Financial Supervision</w:t>
      </w:r>
      <w:r w:rsidR="00F27384" w:rsidRPr="00EE75D8">
        <w:rPr>
          <w:rFonts w:eastAsia="Times New Roman" w:cs="Times New Roman"/>
          <w:szCs w:val="19"/>
          <w:lang w:val="en" w:eastAsia="pl-PL"/>
        </w:rPr>
        <w:t xml:space="preserve"> Authority (UKNF), a total of </w:t>
      </w:r>
      <w:r w:rsidR="00AD71B3" w:rsidRPr="00EE75D8">
        <w:rPr>
          <w:rFonts w:eastAsia="Times New Roman" w:cs="Times New Roman"/>
          <w:szCs w:val="19"/>
          <w:lang w:val="en" w:eastAsia="pl-PL"/>
        </w:rPr>
        <w:t>49</w:t>
      </w:r>
      <w:r w:rsidR="00F27384" w:rsidRPr="00EE75D8">
        <w:rPr>
          <w:rFonts w:eastAsia="Times New Roman" w:cs="Times New Roman"/>
          <w:szCs w:val="19"/>
          <w:lang w:val="en" w:eastAsia="pl-PL"/>
        </w:rPr>
        <w:t>6</w:t>
      </w:r>
      <w:r w:rsidRPr="00EE75D8">
        <w:rPr>
          <w:rFonts w:eastAsia="Times New Roman" w:cs="Times New Roman"/>
          <w:szCs w:val="19"/>
          <w:lang w:val="en" w:eastAsia="pl-PL"/>
        </w:rPr>
        <w:t xml:space="preserve"> financial stateme</w:t>
      </w:r>
      <w:r w:rsidR="00AD71B3" w:rsidRPr="00EE75D8">
        <w:rPr>
          <w:rFonts w:eastAsia="Times New Roman" w:cs="Times New Roman"/>
          <w:szCs w:val="19"/>
          <w:lang w:val="en" w:eastAsia="pl-PL"/>
        </w:rPr>
        <w:t>nts of investment funds for 2022</w:t>
      </w:r>
      <w:r w:rsidRPr="00EE75D8">
        <w:rPr>
          <w:rFonts w:eastAsia="Times New Roman" w:cs="Times New Roman"/>
          <w:szCs w:val="19"/>
          <w:lang w:val="en" w:eastAsia="pl-PL"/>
        </w:rPr>
        <w:t xml:space="preserve"> were submitted. The number of reports of </w:t>
      </w:r>
      <w:r w:rsidR="00417435" w:rsidRPr="00EE75D8">
        <w:rPr>
          <w:rFonts w:eastAsia="Times New Roman" w:cs="Times New Roman"/>
          <w:szCs w:val="19"/>
          <w:lang w:val="en" w:eastAsia="pl-PL"/>
        </w:rPr>
        <w:t>open-end investment funds was 40</w:t>
      </w:r>
      <w:r w:rsidRPr="00EE75D8">
        <w:rPr>
          <w:rFonts w:eastAsia="Times New Roman" w:cs="Times New Roman"/>
          <w:szCs w:val="19"/>
          <w:lang w:val="en" w:eastAsia="pl-PL"/>
        </w:rPr>
        <w:t>, the number of reports of specialized o</w:t>
      </w:r>
      <w:r w:rsidR="002B5990" w:rsidRPr="00EE75D8">
        <w:rPr>
          <w:rFonts w:eastAsia="Times New Roman" w:cs="Times New Roman"/>
          <w:szCs w:val="19"/>
          <w:lang w:val="en" w:eastAsia="pl-PL"/>
        </w:rPr>
        <w:t>pen-end investment funds was 64</w:t>
      </w:r>
      <w:r w:rsidRPr="00EE75D8">
        <w:rPr>
          <w:rFonts w:eastAsia="Times New Roman" w:cs="Times New Roman"/>
          <w:szCs w:val="19"/>
          <w:lang w:val="en" w:eastAsia="pl-PL"/>
        </w:rPr>
        <w:t>. In the group of closed-end investment funds, the number of</w:t>
      </w:r>
      <w:r w:rsidR="002B5990" w:rsidRPr="00EE75D8">
        <w:rPr>
          <w:rFonts w:eastAsia="Times New Roman" w:cs="Times New Roman"/>
          <w:szCs w:val="19"/>
          <w:lang w:val="en" w:eastAsia="pl-PL"/>
        </w:rPr>
        <w:t xml:space="preserve"> reports submitted was 392</w:t>
      </w:r>
      <w:r w:rsidRPr="00EE75D8">
        <w:rPr>
          <w:rFonts w:eastAsia="Times New Roman" w:cs="Times New Roman"/>
          <w:szCs w:val="19"/>
          <w:lang w:val="en" w:eastAsia="pl-PL"/>
        </w:rPr>
        <w:t>.</w:t>
      </w:r>
    </w:p>
    <w:p w14:paraId="32D62F83" w14:textId="76B4D1CB" w:rsidR="00DA331D" w:rsidRPr="00EE75D8" w:rsidRDefault="00F7480A" w:rsidP="00E95336">
      <w:pPr>
        <w:pStyle w:val="LID"/>
        <w:spacing w:after="20"/>
        <w:rPr>
          <w:b w:val="0"/>
          <w:noProof w:val="0"/>
          <w:szCs w:val="22"/>
          <w:lang w:val="en-US"/>
        </w:rPr>
      </w:pPr>
      <w:r w:rsidRPr="00EE75D8">
        <w:rPr>
          <w:b w:val="0"/>
          <w:noProof w:val="0"/>
          <w:szCs w:val="22"/>
          <w:lang w:val="en-US"/>
        </w:rPr>
        <w:t xml:space="preserve">At </w:t>
      </w:r>
      <w:r w:rsidR="00413CB7" w:rsidRPr="00EE75D8">
        <w:rPr>
          <w:b w:val="0"/>
          <w:noProof w:val="0"/>
          <w:szCs w:val="22"/>
          <w:lang w:val="en-US"/>
        </w:rPr>
        <w:t xml:space="preserve">the end of </w:t>
      </w:r>
      <w:r w:rsidRPr="00EE75D8">
        <w:rPr>
          <w:b w:val="0"/>
          <w:noProof w:val="0"/>
          <w:szCs w:val="22"/>
          <w:lang w:val="en-US"/>
        </w:rPr>
        <w:t>December 2022</w:t>
      </w:r>
      <w:r w:rsidR="00C14537" w:rsidRPr="00EE75D8">
        <w:rPr>
          <w:b w:val="0"/>
          <w:noProof w:val="0"/>
          <w:szCs w:val="22"/>
          <w:lang w:val="en-US"/>
        </w:rPr>
        <w:t>, the</w:t>
      </w:r>
      <w:r w:rsidR="00084637" w:rsidRPr="00EE75D8">
        <w:rPr>
          <w:b w:val="0"/>
          <w:noProof w:val="0"/>
          <w:szCs w:val="22"/>
          <w:lang w:val="en-US"/>
        </w:rPr>
        <w:t xml:space="preserve"> total assets collected by investment funds amounted </w:t>
      </w:r>
      <w:r w:rsidR="00AB14BA" w:rsidRPr="00EE75D8">
        <w:rPr>
          <w:b w:val="0"/>
          <w:noProof w:val="0"/>
          <w:szCs w:val="22"/>
          <w:lang w:val="en-US"/>
        </w:rPr>
        <w:t>to PLN </w:t>
      </w:r>
      <w:r w:rsidR="00C14537" w:rsidRPr="00EE75D8">
        <w:rPr>
          <w:b w:val="0"/>
          <w:noProof w:val="0"/>
          <w:szCs w:val="22"/>
          <w:lang w:val="en-US"/>
        </w:rPr>
        <w:t>299,431.0 million (a</w:t>
      </w:r>
      <w:r w:rsidRPr="00EE75D8">
        <w:rPr>
          <w:b w:val="0"/>
          <w:noProof w:val="0"/>
          <w:szCs w:val="22"/>
          <w:lang w:val="en-US"/>
        </w:rPr>
        <w:t xml:space="preserve"> de</w:t>
      </w:r>
      <w:r w:rsidR="00084637" w:rsidRPr="00EE75D8">
        <w:rPr>
          <w:b w:val="0"/>
          <w:noProof w:val="0"/>
          <w:szCs w:val="22"/>
          <w:lang w:val="en-US"/>
        </w:rPr>
        <w:t>crease of</w:t>
      </w:r>
      <w:r w:rsidRPr="00EE75D8">
        <w:rPr>
          <w:b w:val="0"/>
          <w:noProof w:val="0"/>
          <w:szCs w:val="22"/>
          <w:lang w:val="en-US"/>
        </w:rPr>
        <w:t xml:space="preserve"> 13.2% compared to 2021</w:t>
      </w:r>
      <w:r w:rsidR="00084637" w:rsidRPr="00EE75D8">
        <w:rPr>
          <w:b w:val="0"/>
          <w:noProof w:val="0"/>
          <w:szCs w:val="22"/>
          <w:lang w:val="en-US"/>
        </w:rPr>
        <w:t>), including assets:</w:t>
      </w:r>
    </w:p>
    <w:p w14:paraId="7B70BA80" w14:textId="3EAA80DB" w:rsidR="00084637" w:rsidRPr="00EE75D8" w:rsidRDefault="00084637" w:rsidP="00084637">
      <w:pPr>
        <w:pStyle w:val="LID"/>
        <w:numPr>
          <w:ilvl w:val="0"/>
          <w:numId w:val="7"/>
        </w:numPr>
        <w:spacing w:after="20"/>
        <w:rPr>
          <w:b w:val="0"/>
          <w:noProof w:val="0"/>
          <w:szCs w:val="22"/>
          <w:lang w:val="en-US"/>
        </w:rPr>
      </w:pPr>
      <w:r w:rsidRPr="00EE75D8">
        <w:rPr>
          <w:b w:val="0"/>
          <w:noProof w:val="0"/>
          <w:szCs w:val="22"/>
          <w:lang w:val="en-US"/>
        </w:rPr>
        <w:t>closed-end inve</w:t>
      </w:r>
      <w:r w:rsidR="005B4615" w:rsidRPr="00EE75D8">
        <w:rPr>
          <w:b w:val="0"/>
          <w:noProof w:val="0"/>
          <w:szCs w:val="22"/>
          <w:lang w:val="en-US"/>
        </w:rPr>
        <w:t>stment funds amounted to PLN </w:t>
      </w:r>
      <w:r w:rsidR="005B4615" w:rsidRPr="00EE75D8">
        <w:rPr>
          <w:b w:val="0"/>
          <w:noProof w:val="0"/>
          <w:szCs w:val="22"/>
          <w:lang w:val="en-US"/>
        </w:rPr>
        <w:tab/>
        <w:t>137,954</w:t>
      </w:r>
      <w:r w:rsidR="006D6DCF" w:rsidRPr="00EE75D8">
        <w:rPr>
          <w:b w:val="0"/>
          <w:noProof w:val="0"/>
          <w:szCs w:val="22"/>
          <w:lang w:val="en-US"/>
        </w:rPr>
        <w:t>.0 million (increase by 2.1</w:t>
      </w:r>
      <w:r w:rsidRPr="00EE75D8">
        <w:rPr>
          <w:b w:val="0"/>
          <w:noProof w:val="0"/>
          <w:szCs w:val="22"/>
          <w:lang w:val="en-US"/>
        </w:rPr>
        <w:t>%); the share of this group of funds i</w:t>
      </w:r>
      <w:r w:rsidR="004E4D42" w:rsidRPr="00EE75D8">
        <w:rPr>
          <w:b w:val="0"/>
          <w:noProof w:val="0"/>
          <w:szCs w:val="22"/>
          <w:lang w:val="en-US"/>
        </w:rPr>
        <w:t>n total assets increased from 39.2% to 46.1</w:t>
      </w:r>
      <w:r w:rsidRPr="00EE75D8">
        <w:rPr>
          <w:b w:val="0"/>
          <w:noProof w:val="0"/>
          <w:szCs w:val="22"/>
          <w:lang w:val="en-US"/>
        </w:rPr>
        <w:t>%;</w:t>
      </w:r>
    </w:p>
    <w:p w14:paraId="2EAFAA3A" w14:textId="2BA36EFC" w:rsidR="00084637" w:rsidRPr="00EE75D8" w:rsidRDefault="00084637" w:rsidP="00084637">
      <w:pPr>
        <w:pStyle w:val="LID"/>
        <w:numPr>
          <w:ilvl w:val="0"/>
          <w:numId w:val="7"/>
        </w:numPr>
        <w:spacing w:after="20"/>
        <w:rPr>
          <w:b w:val="0"/>
          <w:noProof w:val="0"/>
          <w:szCs w:val="22"/>
          <w:lang w:val="en-US"/>
        </w:rPr>
      </w:pPr>
      <w:r w:rsidRPr="00EE75D8">
        <w:rPr>
          <w:b w:val="0"/>
          <w:noProof w:val="0"/>
          <w:szCs w:val="22"/>
          <w:lang w:val="en-US"/>
        </w:rPr>
        <w:t>open-end investment fu</w:t>
      </w:r>
      <w:r w:rsidR="00AB14BA" w:rsidRPr="00EE75D8">
        <w:rPr>
          <w:b w:val="0"/>
          <w:noProof w:val="0"/>
          <w:szCs w:val="22"/>
          <w:lang w:val="en-US"/>
        </w:rPr>
        <w:t>nds reached the value of PLN </w:t>
      </w:r>
      <w:r w:rsidR="00FE5DB1" w:rsidRPr="00EE75D8">
        <w:rPr>
          <w:b w:val="0"/>
          <w:noProof w:val="0"/>
          <w:szCs w:val="22"/>
          <w:lang w:val="en-US"/>
        </w:rPr>
        <w:t>99,641.8 million (de</w:t>
      </w:r>
      <w:r w:rsidR="00DB79CB" w:rsidRPr="00EE75D8">
        <w:rPr>
          <w:b w:val="0"/>
          <w:noProof w:val="0"/>
          <w:szCs w:val="22"/>
          <w:lang w:val="en-US"/>
        </w:rPr>
        <w:t>cr</w:t>
      </w:r>
      <w:r w:rsidR="00FE5DB1" w:rsidRPr="00EE75D8">
        <w:rPr>
          <w:b w:val="0"/>
          <w:noProof w:val="0"/>
          <w:szCs w:val="22"/>
          <w:lang w:val="en-US"/>
        </w:rPr>
        <w:t>ease by 22.6</w:t>
      </w:r>
      <w:r w:rsidRPr="00EE75D8">
        <w:rPr>
          <w:b w:val="0"/>
          <w:noProof w:val="0"/>
          <w:szCs w:val="22"/>
          <w:lang w:val="en-US"/>
        </w:rPr>
        <w:t>%); the</w:t>
      </w:r>
      <w:r w:rsidR="00DB79CB" w:rsidRPr="00EE75D8">
        <w:rPr>
          <w:b w:val="0"/>
          <w:noProof w:val="0"/>
          <w:szCs w:val="22"/>
          <w:lang w:val="en-US"/>
        </w:rPr>
        <w:t>ir share in total fun</w:t>
      </w:r>
      <w:r w:rsidR="00B7135D" w:rsidRPr="00EE75D8">
        <w:rPr>
          <w:b w:val="0"/>
          <w:noProof w:val="0"/>
          <w:szCs w:val="22"/>
          <w:lang w:val="en-US"/>
        </w:rPr>
        <w:t>d assets decreased from</w:t>
      </w:r>
      <w:r w:rsidR="00DB79CB" w:rsidRPr="00EE75D8">
        <w:rPr>
          <w:b w:val="0"/>
          <w:noProof w:val="0"/>
          <w:szCs w:val="22"/>
          <w:lang w:val="en-US"/>
        </w:rPr>
        <w:t xml:space="preserve"> 37.3</w:t>
      </w:r>
      <w:r w:rsidRPr="00EE75D8">
        <w:rPr>
          <w:b w:val="0"/>
          <w:noProof w:val="0"/>
          <w:szCs w:val="22"/>
          <w:lang w:val="en-US"/>
        </w:rPr>
        <w:t>%</w:t>
      </w:r>
      <w:r w:rsidR="00B7135D" w:rsidRPr="00EE75D8">
        <w:rPr>
          <w:b w:val="0"/>
          <w:noProof w:val="0"/>
          <w:szCs w:val="22"/>
          <w:lang w:val="en-US"/>
        </w:rPr>
        <w:t xml:space="preserve"> to 33,3%</w:t>
      </w:r>
      <w:r w:rsidRPr="00EE75D8">
        <w:rPr>
          <w:b w:val="0"/>
          <w:noProof w:val="0"/>
          <w:szCs w:val="22"/>
          <w:lang w:val="en-US"/>
        </w:rPr>
        <w:t>;</w:t>
      </w:r>
    </w:p>
    <w:p w14:paraId="4B75305E" w14:textId="67577D50" w:rsidR="00DA331D" w:rsidRPr="00CF680B" w:rsidRDefault="008142C6" w:rsidP="000647A9">
      <w:pPr>
        <w:pStyle w:val="LID"/>
        <w:numPr>
          <w:ilvl w:val="0"/>
          <w:numId w:val="7"/>
        </w:numPr>
        <w:spacing w:after="20"/>
        <w:rPr>
          <w:b w:val="0"/>
          <w:noProof w:val="0"/>
          <w:szCs w:val="22"/>
          <w:lang w:val="en-US"/>
        </w:rPr>
      </w:pPr>
      <w:r w:rsidRPr="00EE75D8">
        <w:rPr>
          <w:b w:val="0"/>
          <w:noProof w:val="0"/>
          <w:szCs w:val="22"/>
          <w:lang w:val="en-US"/>
        </w:rPr>
        <w:t>specialized</w:t>
      </w:r>
      <w:r w:rsidR="00084637" w:rsidRPr="00EE75D8">
        <w:rPr>
          <w:b w:val="0"/>
          <w:noProof w:val="0"/>
          <w:szCs w:val="22"/>
          <w:lang w:val="en-US"/>
        </w:rPr>
        <w:t xml:space="preserve"> open-end inv</w:t>
      </w:r>
      <w:r w:rsidR="00AB14BA" w:rsidRPr="00EE75D8">
        <w:rPr>
          <w:b w:val="0"/>
          <w:noProof w:val="0"/>
          <w:szCs w:val="22"/>
          <w:lang w:val="en-US"/>
        </w:rPr>
        <w:t>estment funds amounted to PLN </w:t>
      </w:r>
      <w:r w:rsidR="005E7B07" w:rsidRPr="00EE75D8">
        <w:rPr>
          <w:b w:val="0"/>
          <w:noProof w:val="0"/>
          <w:szCs w:val="22"/>
          <w:lang w:val="en-US"/>
        </w:rPr>
        <w:t>61,835.2</w:t>
      </w:r>
      <w:r w:rsidR="002B1B9E" w:rsidRPr="00EE75D8">
        <w:rPr>
          <w:b w:val="0"/>
          <w:noProof w:val="0"/>
          <w:szCs w:val="22"/>
          <w:lang w:val="en-US"/>
        </w:rPr>
        <w:t xml:space="preserve"> million (decrease by 23.8</w:t>
      </w:r>
      <w:r w:rsidR="00084637" w:rsidRPr="00EE75D8">
        <w:rPr>
          <w:b w:val="0"/>
          <w:noProof w:val="0"/>
          <w:szCs w:val="22"/>
          <w:lang w:val="en-US"/>
        </w:rPr>
        <w:t>%), their share i</w:t>
      </w:r>
      <w:r w:rsidR="00226542" w:rsidRPr="00EE75D8">
        <w:rPr>
          <w:b w:val="0"/>
          <w:noProof w:val="0"/>
          <w:szCs w:val="22"/>
          <w:lang w:val="en-US"/>
        </w:rPr>
        <w:t>n total assets decreased to 20.</w:t>
      </w:r>
      <w:r w:rsidR="00E87D34">
        <w:rPr>
          <w:b w:val="0"/>
          <w:noProof w:val="0"/>
          <w:szCs w:val="22"/>
          <w:lang w:val="en-US"/>
        </w:rPr>
        <w:t>6</w:t>
      </w:r>
      <w:r w:rsidR="00226542" w:rsidRPr="00EE75D8">
        <w:rPr>
          <w:b w:val="0"/>
          <w:noProof w:val="0"/>
          <w:szCs w:val="22"/>
          <w:lang w:val="en-US"/>
        </w:rPr>
        <w:t>% compared to 23.5</w:t>
      </w:r>
      <w:r w:rsidR="00084637" w:rsidRPr="00EE75D8">
        <w:rPr>
          <w:b w:val="0"/>
          <w:noProof w:val="0"/>
          <w:szCs w:val="22"/>
          <w:lang w:val="en-US"/>
        </w:rPr>
        <w:t>% the year before.</w:t>
      </w:r>
    </w:p>
    <w:p w14:paraId="54B093AA" w14:textId="75128D1E" w:rsidR="004B5CB4" w:rsidRPr="00F92B65" w:rsidRDefault="004B5CB4" w:rsidP="004B5CB4">
      <w:pPr>
        <w:pStyle w:val="LID"/>
        <w:spacing w:after="20"/>
        <w:rPr>
          <w:b w:val="0"/>
          <w:noProof w:val="0"/>
          <w:szCs w:val="22"/>
          <w:lang w:val="en-US"/>
        </w:rPr>
      </w:pPr>
      <w:r w:rsidRPr="00EE75D8">
        <w:rPr>
          <w:b w:val="0"/>
          <w:noProof w:val="0"/>
          <w:szCs w:val="22"/>
          <w:lang w:val="en-US"/>
        </w:rPr>
        <w:t>The main item in the total assets of investment funds were investment components listed on an active market; their v</w:t>
      </w:r>
      <w:r w:rsidR="00093902" w:rsidRPr="00EE75D8">
        <w:rPr>
          <w:b w:val="0"/>
          <w:noProof w:val="0"/>
          <w:szCs w:val="22"/>
          <w:lang w:val="en-US"/>
        </w:rPr>
        <w:t xml:space="preserve">alue at the end of </w:t>
      </w:r>
      <w:r w:rsidR="007357E2" w:rsidRPr="00EE75D8">
        <w:rPr>
          <w:b w:val="0"/>
          <w:noProof w:val="0"/>
          <w:szCs w:val="22"/>
          <w:lang w:val="en-US"/>
        </w:rPr>
        <w:t>December 2022</w:t>
      </w:r>
      <w:r w:rsidR="00AB14BA" w:rsidRPr="00EE75D8">
        <w:rPr>
          <w:b w:val="0"/>
          <w:noProof w:val="0"/>
          <w:szCs w:val="22"/>
          <w:lang w:val="en-US"/>
        </w:rPr>
        <w:t xml:space="preserve"> amounted to PLN </w:t>
      </w:r>
      <w:r w:rsidR="007357E2" w:rsidRPr="00EE75D8">
        <w:rPr>
          <w:b w:val="0"/>
          <w:noProof w:val="0"/>
          <w:szCs w:val="22"/>
          <w:lang w:val="en-US"/>
        </w:rPr>
        <w:t>119,720.5</w:t>
      </w:r>
      <w:r w:rsidRPr="00EE75D8">
        <w:rPr>
          <w:b w:val="0"/>
          <w:noProof w:val="0"/>
          <w:szCs w:val="22"/>
          <w:lang w:val="en-US"/>
        </w:rPr>
        <w:t xml:space="preserve"> million </w:t>
      </w:r>
      <w:r w:rsidR="00D6156A" w:rsidRPr="00EE75D8">
        <w:rPr>
          <w:b w:val="0"/>
          <w:noProof w:val="0"/>
          <w:szCs w:val="22"/>
          <w:lang w:val="en-US"/>
        </w:rPr>
        <w:t>and was lower by 17.7% compared to December 2021</w:t>
      </w:r>
      <w:r w:rsidRPr="00EE75D8">
        <w:rPr>
          <w:b w:val="0"/>
          <w:noProof w:val="0"/>
          <w:szCs w:val="22"/>
          <w:lang w:val="en-US"/>
        </w:rPr>
        <w:t>. The share of this item</w:t>
      </w:r>
      <w:r w:rsidR="00093902" w:rsidRPr="00EE75D8">
        <w:rPr>
          <w:b w:val="0"/>
          <w:noProof w:val="0"/>
          <w:szCs w:val="22"/>
          <w:lang w:val="en-US"/>
        </w:rPr>
        <w:t xml:space="preserve"> i</w:t>
      </w:r>
      <w:r w:rsidR="00D6156A" w:rsidRPr="00EE75D8">
        <w:rPr>
          <w:b w:val="0"/>
          <w:noProof w:val="0"/>
          <w:szCs w:val="22"/>
          <w:lang w:val="en-US"/>
        </w:rPr>
        <w:t>n total assets amounted to 40.0% (by 2.2</w:t>
      </w:r>
      <w:r w:rsidR="00093902" w:rsidRPr="00EE75D8">
        <w:rPr>
          <w:b w:val="0"/>
          <w:noProof w:val="0"/>
          <w:szCs w:val="22"/>
          <w:lang w:val="en-US"/>
        </w:rPr>
        <w:t xml:space="preserve"> percentage point less</w:t>
      </w:r>
      <w:r w:rsidRPr="00EE75D8">
        <w:rPr>
          <w:b w:val="0"/>
          <w:noProof w:val="0"/>
          <w:szCs w:val="22"/>
          <w:lang w:val="en-US"/>
        </w:rPr>
        <w:t xml:space="preserve"> than in the previous year).</w:t>
      </w:r>
    </w:p>
    <w:p w14:paraId="16704B56" w14:textId="2440651E" w:rsidR="00C02286" w:rsidRPr="00EE75D8" w:rsidRDefault="00537E78" w:rsidP="00216634">
      <w:pPr>
        <w:spacing w:line="288" w:lineRule="auto"/>
        <w:rPr>
          <w:lang w:val="en-US"/>
        </w:rPr>
      </w:pPr>
      <w:r w:rsidRPr="00EE75D8">
        <w:rPr>
          <w:lang w:val="en-US"/>
        </w:rPr>
        <w:t>In 2022</w:t>
      </w:r>
      <w:r w:rsidR="004B5CB4" w:rsidRPr="00EE75D8">
        <w:rPr>
          <w:lang w:val="en-US"/>
        </w:rPr>
        <w:t>, investment funds</w:t>
      </w:r>
      <w:r w:rsidR="00093902" w:rsidRPr="00EE75D8">
        <w:rPr>
          <w:lang w:val="en-US"/>
        </w:rPr>
        <w:t>' receivables amoun</w:t>
      </w:r>
      <w:r w:rsidR="00AB14BA" w:rsidRPr="00EE75D8">
        <w:rPr>
          <w:lang w:val="en-US"/>
        </w:rPr>
        <w:t>ted to PLN </w:t>
      </w:r>
      <w:r w:rsidRPr="00EE75D8">
        <w:rPr>
          <w:lang w:val="en-US"/>
        </w:rPr>
        <w:t>46,210.1 million and were 5.5% lower than at the end of 2021</w:t>
      </w:r>
      <w:r w:rsidR="004B5CB4" w:rsidRPr="00EE75D8">
        <w:rPr>
          <w:lang w:val="en-US"/>
        </w:rPr>
        <w:t>.</w:t>
      </w:r>
    </w:p>
    <w:p w14:paraId="4CDE2499" w14:textId="5791FBCD" w:rsidR="00216634" w:rsidRPr="00EE75D8" w:rsidRDefault="00C02286" w:rsidP="00C02286">
      <w:pPr>
        <w:pStyle w:val="LID"/>
        <w:spacing w:after="20"/>
        <w:rPr>
          <w:b w:val="0"/>
          <w:noProof w:val="0"/>
          <w:szCs w:val="22"/>
          <w:lang w:val="en-US"/>
        </w:rPr>
      </w:pPr>
      <w:r w:rsidRPr="00EE75D8">
        <w:rPr>
          <w:b w:val="0"/>
          <w:noProof w:val="0"/>
          <w:szCs w:val="22"/>
          <w:lang w:val="en-US"/>
        </w:rPr>
        <w:t>Liabilities o</w:t>
      </w:r>
      <w:r w:rsidR="00AB14BA" w:rsidRPr="00EE75D8">
        <w:rPr>
          <w:b w:val="0"/>
          <w:noProof w:val="0"/>
          <w:szCs w:val="22"/>
          <w:lang w:val="en-US"/>
        </w:rPr>
        <w:t>f investment funds reached PLN </w:t>
      </w:r>
      <w:r w:rsidR="004F2EA4" w:rsidRPr="00EE75D8">
        <w:rPr>
          <w:b w:val="0"/>
          <w:noProof w:val="0"/>
          <w:szCs w:val="22"/>
          <w:lang w:val="en-US"/>
        </w:rPr>
        <w:t>22,499.8</w:t>
      </w:r>
      <w:r w:rsidR="006C4920" w:rsidRPr="00EE75D8">
        <w:rPr>
          <w:b w:val="0"/>
          <w:noProof w:val="0"/>
          <w:szCs w:val="22"/>
          <w:lang w:val="en-US"/>
        </w:rPr>
        <w:t xml:space="preserve"> million (increase</w:t>
      </w:r>
      <w:r w:rsidRPr="00EE75D8">
        <w:rPr>
          <w:b w:val="0"/>
          <w:noProof w:val="0"/>
          <w:szCs w:val="22"/>
          <w:lang w:val="en-US"/>
        </w:rPr>
        <w:t xml:space="preserve"> by </w:t>
      </w:r>
      <w:r w:rsidR="004F2EA4" w:rsidRPr="00EE75D8">
        <w:rPr>
          <w:b w:val="0"/>
          <w:noProof w:val="0"/>
          <w:szCs w:val="22"/>
          <w:lang w:val="en-US"/>
        </w:rPr>
        <w:t>9.2</w:t>
      </w:r>
      <w:r w:rsidRPr="00EE75D8">
        <w:rPr>
          <w:b w:val="0"/>
          <w:noProof w:val="0"/>
          <w:szCs w:val="22"/>
          <w:lang w:val="en-US"/>
        </w:rPr>
        <w:t>%). The largest li</w:t>
      </w:r>
      <w:r w:rsidR="00AB14BA" w:rsidRPr="00EE75D8">
        <w:rPr>
          <w:b w:val="0"/>
          <w:noProof w:val="0"/>
          <w:szCs w:val="22"/>
          <w:lang w:val="en-US"/>
        </w:rPr>
        <w:t>abilities in the amount of PLN </w:t>
      </w:r>
      <w:r w:rsidR="00CE682E" w:rsidRPr="00EE75D8">
        <w:rPr>
          <w:b w:val="0"/>
          <w:noProof w:val="0"/>
          <w:szCs w:val="22"/>
          <w:lang w:val="en-US"/>
        </w:rPr>
        <w:t>11,71.4</w:t>
      </w:r>
      <w:r w:rsidRPr="00EE75D8">
        <w:rPr>
          <w:b w:val="0"/>
          <w:noProof w:val="0"/>
          <w:szCs w:val="22"/>
          <w:lang w:val="en-US"/>
        </w:rPr>
        <w:t xml:space="preserve"> million were shown by open-end investme</w:t>
      </w:r>
      <w:r w:rsidR="009146F3" w:rsidRPr="00EE75D8">
        <w:rPr>
          <w:b w:val="0"/>
          <w:noProof w:val="0"/>
          <w:szCs w:val="22"/>
          <w:lang w:val="en-US"/>
        </w:rPr>
        <w:t xml:space="preserve">nt funds, </w:t>
      </w:r>
      <w:r w:rsidR="009146F3" w:rsidRPr="00EE75D8">
        <w:rPr>
          <w:b w:val="0"/>
          <w:noProof w:val="0"/>
          <w:szCs w:val="22"/>
          <w:lang w:val="en-US"/>
        </w:rPr>
        <w:lastRenderedPageBreak/>
        <w:t>which accounted for 52.1</w:t>
      </w:r>
      <w:r w:rsidRPr="00EE75D8">
        <w:rPr>
          <w:b w:val="0"/>
          <w:noProof w:val="0"/>
          <w:szCs w:val="22"/>
          <w:lang w:val="en-US"/>
        </w:rPr>
        <w:t>% of the value of liabili</w:t>
      </w:r>
      <w:r w:rsidR="009146F3" w:rsidRPr="00EE75D8">
        <w:rPr>
          <w:b w:val="0"/>
          <w:noProof w:val="0"/>
          <w:szCs w:val="22"/>
          <w:lang w:val="en-US"/>
        </w:rPr>
        <w:t>ties of all investment funds (61.9</w:t>
      </w:r>
      <w:r w:rsidRPr="00EE75D8">
        <w:rPr>
          <w:b w:val="0"/>
          <w:noProof w:val="0"/>
          <w:szCs w:val="22"/>
          <w:lang w:val="en-US"/>
        </w:rPr>
        <w:t>% the year before).</w:t>
      </w:r>
      <w:r w:rsidR="00216634" w:rsidRPr="00D577CA">
        <w:rPr>
          <w:rFonts w:eastAsia="Times New Roman" w:cs="Times New Roman"/>
          <w:lang w:val="en-GB"/>
        </w:rPr>
        <w:t xml:space="preserve"> </w:t>
      </w:r>
    </w:p>
    <w:p w14:paraId="2CD51E8E" w14:textId="674F7598" w:rsidR="00DA331D" w:rsidRPr="00E22070" w:rsidRDefault="00C02286" w:rsidP="00E22070">
      <w:pPr>
        <w:pStyle w:val="LID"/>
        <w:spacing w:after="20"/>
        <w:rPr>
          <w:b w:val="0"/>
          <w:noProof w:val="0"/>
          <w:szCs w:val="22"/>
          <w:lang w:val="en-US"/>
        </w:rPr>
      </w:pPr>
      <w:r w:rsidRPr="00EE75D8">
        <w:rPr>
          <w:b w:val="0"/>
          <w:noProof w:val="0"/>
          <w:szCs w:val="22"/>
          <w:lang w:val="en-US"/>
        </w:rPr>
        <w:t>On December 31, 2</w:t>
      </w:r>
      <w:r w:rsidR="00C673F1" w:rsidRPr="00EE75D8">
        <w:rPr>
          <w:b w:val="0"/>
          <w:noProof w:val="0"/>
          <w:szCs w:val="22"/>
          <w:lang w:val="en-US"/>
        </w:rPr>
        <w:t>022</w:t>
      </w:r>
      <w:r w:rsidRPr="00EE75D8">
        <w:rPr>
          <w:b w:val="0"/>
          <w:noProof w:val="0"/>
          <w:szCs w:val="22"/>
          <w:lang w:val="en-US"/>
        </w:rPr>
        <w:t xml:space="preserve">, the net assets </w:t>
      </w:r>
      <w:r w:rsidR="00AB14BA" w:rsidRPr="00EE75D8">
        <w:rPr>
          <w:b w:val="0"/>
          <w:noProof w:val="0"/>
          <w:szCs w:val="22"/>
          <w:lang w:val="en-US"/>
        </w:rPr>
        <w:t>of the funds amounted to PLN </w:t>
      </w:r>
      <w:r w:rsidR="00C673F1" w:rsidRPr="00EE75D8">
        <w:rPr>
          <w:b w:val="0"/>
          <w:noProof w:val="0"/>
          <w:szCs w:val="22"/>
          <w:lang w:val="en-US"/>
        </w:rPr>
        <w:t>276,937.3</w:t>
      </w:r>
      <w:r w:rsidRPr="00EE75D8">
        <w:rPr>
          <w:b w:val="0"/>
          <w:noProof w:val="0"/>
          <w:szCs w:val="22"/>
          <w:lang w:val="en-US"/>
        </w:rPr>
        <w:t xml:space="preserve"> million, i.e. they were </w:t>
      </w:r>
      <w:r w:rsidR="00CF3AB4" w:rsidRPr="00EE75D8">
        <w:rPr>
          <w:b w:val="0"/>
          <w:noProof w:val="0"/>
          <w:szCs w:val="22"/>
          <w:lang w:val="en-US"/>
        </w:rPr>
        <w:t>14.7% lower than at the end of 2021</w:t>
      </w:r>
      <w:r w:rsidRPr="00EE75D8">
        <w:rPr>
          <w:b w:val="0"/>
          <w:noProof w:val="0"/>
          <w:szCs w:val="22"/>
          <w:lang w:val="en-US"/>
        </w:rPr>
        <w:t>. The net assets of closed-end inve</w:t>
      </w:r>
      <w:r w:rsidR="00AB14BA" w:rsidRPr="00EE75D8">
        <w:rPr>
          <w:b w:val="0"/>
          <w:noProof w:val="0"/>
          <w:szCs w:val="22"/>
          <w:lang w:val="en-US"/>
        </w:rPr>
        <w:t>stment funds amounted to PLN </w:t>
      </w:r>
      <w:r w:rsidR="002C1CC7" w:rsidRPr="00EE75D8">
        <w:rPr>
          <w:b w:val="0"/>
          <w:noProof w:val="0"/>
          <w:szCs w:val="22"/>
          <w:lang w:val="en-US"/>
        </w:rPr>
        <w:t>130,623</w:t>
      </w:r>
      <w:r w:rsidR="00B75539" w:rsidRPr="00EE75D8">
        <w:rPr>
          <w:b w:val="0"/>
          <w:noProof w:val="0"/>
          <w:szCs w:val="22"/>
          <w:lang w:val="en-US"/>
        </w:rPr>
        <w:t>.1 million ( by 0.2% low</w:t>
      </w:r>
      <w:r w:rsidRPr="00EE75D8">
        <w:rPr>
          <w:b w:val="0"/>
          <w:noProof w:val="0"/>
          <w:szCs w:val="22"/>
          <w:lang w:val="en-US"/>
        </w:rPr>
        <w:t>er than in the previous year), open-end in</w:t>
      </w:r>
      <w:r w:rsidR="00AB14BA" w:rsidRPr="00EE75D8">
        <w:rPr>
          <w:b w:val="0"/>
          <w:noProof w:val="0"/>
          <w:szCs w:val="22"/>
          <w:lang w:val="en-US"/>
        </w:rPr>
        <w:t>vestment funds PLN </w:t>
      </w:r>
      <w:r w:rsidR="00091A93" w:rsidRPr="00EE75D8">
        <w:rPr>
          <w:b w:val="0"/>
          <w:noProof w:val="0"/>
          <w:szCs w:val="22"/>
          <w:lang w:val="en-US"/>
        </w:rPr>
        <w:t>87,930.4 million (lower by 24.2</w:t>
      </w:r>
      <w:r w:rsidRPr="00EE75D8">
        <w:rPr>
          <w:b w:val="0"/>
          <w:noProof w:val="0"/>
          <w:szCs w:val="22"/>
          <w:lang w:val="en-US"/>
        </w:rPr>
        <w:t>%), and s</w:t>
      </w:r>
      <w:r w:rsidR="00AB14BA" w:rsidRPr="00EE75D8">
        <w:rPr>
          <w:b w:val="0"/>
          <w:noProof w:val="0"/>
          <w:szCs w:val="22"/>
          <w:lang w:val="en-US"/>
        </w:rPr>
        <w:t>pecialized open-end funds PLN </w:t>
      </w:r>
      <w:r w:rsidR="007F28B0" w:rsidRPr="00EE75D8">
        <w:rPr>
          <w:b w:val="0"/>
          <w:noProof w:val="0"/>
          <w:szCs w:val="22"/>
          <w:lang w:val="en-US"/>
        </w:rPr>
        <w:t>58,383.8</w:t>
      </w:r>
      <w:r w:rsidR="003701B1" w:rsidRPr="00EE75D8">
        <w:rPr>
          <w:b w:val="0"/>
          <w:noProof w:val="0"/>
          <w:szCs w:val="22"/>
          <w:lang w:val="en-US"/>
        </w:rPr>
        <w:t xml:space="preserve"> million (lower by 25.0</w:t>
      </w:r>
      <w:r w:rsidRPr="00EE75D8">
        <w:rPr>
          <w:b w:val="0"/>
          <w:noProof w:val="0"/>
          <w:szCs w:val="22"/>
          <w:lang w:val="en-US"/>
        </w:rPr>
        <w:t>%).</w:t>
      </w:r>
    </w:p>
    <w:p w14:paraId="7D52B145" w14:textId="38A9C490" w:rsidR="00B16871" w:rsidRPr="00D577CA" w:rsidRDefault="00FA32F3" w:rsidP="00966C9A">
      <w:pPr>
        <w:pStyle w:val="Tytuwykresu0"/>
        <w:rPr>
          <w:rFonts w:ascii="Fira Sans" w:hAnsi="Fira Sans"/>
          <w:lang w:val="en-GB"/>
        </w:rPr>
      </w:pPr>
      <w:r w:rsidRPr="00EE75D8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39FD636">
                <wp:simplePos x="0" y="0"/>
                <wp:positionH relativeFrom="column">
                  <wp:posOffset>5273675</wp:posOffset>
                </wp:positionH>
                <wp:positionV relativeFrom="paragraph">
                  <wp:posOffset>120015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Key information located in the grey field of the news release&#10;&#10;In 2022, the result on the operations of mutual funds was negative and amounted to PLN -6.3 bill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348CB069" w:rsidR="00D616D2" w:rsidRPr="00D577CA" w:rsidRDefault="00675E40" w:rsidP="00680119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 w:rsidRPr="00D577CA">
                              <w:rPr>
                                <w:lang w:val="en-GB"/>
                              </w:rPr>
                              <w:t>In 2022 t</w:t>
                            </w:r>
                            <w:r w:rsidR="00B55F98" w:rsidRPr="00D577CA">
                              <w:rPr>
                                <w:lang w:val="en-GB"/>
                              </w:rPr>
                              <w:t>he result on the ope</w:t>
                            </w:r>
                            <w:r w:rsidR="0010646D" w:rsidRPr="00D577CA">
                              <w:rPr>
                                <w:lang w:val="en-GB"/>
                              </w:rPr>
                              <w:t>rations of mutual funds was negative and amounted to PLN -6</w:t>
                            </w:r>
                            <w:r w:rsidR="00B55F98" w:rsidRPr="00D577CA">
                              <w:rPr>
                                <w:lang w:val="en-GB"/>
                              </w:rPr>
                              <w:t>.3 billion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Key information located in the grey field of the news release&#10;&#10;In 2022, the result on the operations of mutual funds was negative and amounted to PLN -6.3 billion" style="position:absolute;margin-left:415.25pt;margin-top:9.4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" filled="f" stroked="f">
                <v:textbox>
                  <w:txbxContent>
                    <w:p w14:paraId="66113316" w14:textId="348CB069" w:rsidR="00D616D2" w:rsidRPr="00D577CA" w:rsidRDefault="00675E40" w:rsidP="00680119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 w:rsidRPr="00D577CA">
                        <w:rPr>
                          <w:lang w:val="en-GB"/>
                        </w:rPr>
                        <w:t>In 2022 t</w:t>
                      </w:r>
                      <w:r w:rsidR="00B55F98" w:rsidRPr="00D577CA">
                        <w:rPr>
                          <w:lang w:val="en-GB"/>
                        </w:rPr>
                        <w:t>he result on the ope</w:t>
                      </w:r>
                      <w:r w:rsidR="0010646D" w:rsidRPr="00D577CA">
                        <w:rPr>
                          <w:lang w:val="en-GB"/>
                        </w:rPr>
                        <w:t>rations of mutual funds was negative and amounted to PLN -6</w:t>
                      </w:r>
                      <w:r w:rsidR="00B55F98" w:rsidRPr="00D577CA">
                        <w:rPr>
                          <w:lang w:val="en-GB"/>
                        </w:rPr>
                        <w:t>.3 billion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564E8" w:rsidRPr="00D577CA">
        <w:rPr>
          <w:rFonts w:ascii="Fira Sans" w:hAnsi="Fira Sans"/>
          <w:lang w:val="en-GB"/>
        </w:rPr>
        <w:t>Table 2. Selected items from the balance sheet of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Selected items from the balance sheet of investment funds"/>
        <w:tblDescription w:val="A percentage comparison of the basic data of the balance sheet of investment funds for the years 2022 and 2021. A significant decrease in most of the data year-on-year has been observed.&#10;"/>
      </w:tblPr>
      <w:tblGrid>
        <w:gridCol w:w="3686"/>
        <w:gridCol w:w="1417"/>
        <w:gridCol w:w="1417"/>
        <w:gridCol w:w="1418"/>
      </w:tblGrid>
      <w:tr w:rsidR="00B564E8" w14:paraId="389B0583" w14:textId="77777777" w:rsidTr="00172D76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6F8CA57" w14:textId="339E560D" w:rsidR="00B564E8" w:rsidRPr="00F049AB" w:rsidRDefault="00B564E8" w:rsidP="00172D76">
            <w:pPr>
              <w:pStyle w:val="Tablicagwka"/>
              <w:ind w:left="0"/>
              <w:jc w:val="center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1774AD7" w14:textId="7965C275" w:rsidR="00B564E8" w:rsidRDefault="00214A1A" w:rsidP="00172D76">
            <w:pPr>
              <w:pStyle w:val="Tablicagwkarodek"/>
            </w:pPr>
            <w:r>
              <w:t>2021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87EEEC5" w14:textId="55422ED1" w:rsidR="00B564E8" w:rsidRDefault="00214A1A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</w:p>
        </w:tc>
      </w:tr>
      <w:tr w:rsidR="00B564E8" w14:paraId="6641CBB3" w14:textId="77777777" w:rsidTr="00172D76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E2F3581" w14:textId="77777777" w:rsidR="00B564E8" w:rsidRDefault="00B564E8" w:rsidP="00172D76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4245134" w14:textId="49F8CB0F" w:rsidR="00B564E8" w:rsidRDefault="00E21763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in</w:t>
            </w:r>
            <w:r w:rsidR="00B564E8">
              <w:rPr>
                <w:rFonts w:eastAsia="Fira Sans Light" w:cs="Times New Roman"/>
              </w:rPr>
              <w:t xml:space="preserve"> </w:t>
            </w:r>
            <w:r>
              <w:rPr>
                <w:rFonts w:eastAsia="Fira Sans Light" w:cs="Times New Roman"/>
              </w:rPr>
              <w:t>milion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604C32B2" w14:textId="7F93646C" w:rsidR="00B564E8" w:rsidRDefault="00214A1A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  <w:r w:rsidR="00B564E8">
              <w:rPr>
                <w:rFonts w:eastAsia="Fira Sans Light" w:cs="Times New Roman"/>
              </w:rPr>
              <w:t>=100</w:t>
            </w:r>
          </w:p>
        </w:tc>
      </w:tr>
      <w:tr w:rsidR="00F36F41" w14:paraId="2779F778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5308798" w14:textId="62A1B8CD" w:rsidR="00F36F41" w:rsidRDefault="00F36F41" w:rsidP="00F36F41">
            <w:pPr>
              <w:pStyle w:val="Tablicaboczek"/>
            </w:pPr>
            <w:r>
              <w:t xml:space="preserve">Total </w:t>
            </w:r>
            <w:proofErr w:type="spellStart"/>
            <w:r>
              <w:t>assets</w:t>
            </w:r>
            <w:proofErr w:type="spellEnd"/>
            <w:r>
              <w:t xml:space="preserve">, of </w:t>
            </w:r>
            <w:proofErr w:type="spellStart"/>
            <w:r>
              <w:t>which</w:t>
            </w:r>
            <w:proofErr w:type="spellEnd"/>
            <w:r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CE8579" w14:textId="20FE679D" w:rsidR="00F36F41" w:rsidRDefault="00F36F41" w:rsidP="00F36F41">
            <w:pPr>
              <w:pStyle w:val="Tablicadanerodek"/>
            </w:pPr>
            <w:r>
              <w:t>345,105.8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E32FB9" w14:textId="7CB78088" w:rsidR="00F36F41" w:rsidRDefault="00F36F41" w:rsidP="00F36F41">
            <w:pPr>
              <w:pStyle w:val="Tablicadanerodek"/>
            </w:pPr>
            <w:r>
              <w:t>299,431.0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8AAB1F5" w14:textId="494C0DD2" w:rsidR="00F36F41" w:rsidRDefault="00086318" w:rsidP="00F36F41">
            <w:pPr>
              <w:pStyle w:val="Tablicadanerodek"/>
            </w:pPr>
            <w:r>
              <w:t>86.8</w:t>
            </w:r>
          </w:p>
        </w:tc>
      </w:tr>
      <w:tr w:rsidR="00F36F41" w14:paraId="418657FA" w14:textId="77777777" w:rsidTr="00F36F41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D178CEA" w14:textId="7DC7ADDB" w:rsidR="00F36F41" w:rsidRDefault="00F36F41" w:rsidP="00F36F41">
            <w:pPr>
              <w:pStyle w:val="Tablicaboczek"/>
              <w:ind w:left="170"/>
            </w:pPr>
            <w:proofErr w:type="spellStart"/>
            <w:r>
              <w:t>Receivables</w:t>
            </w:r>
            <w:proofErr w:type="spellEnd"/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85AA13" w14:textId="5AD9A85B" w:rsidR="00F36F41" w:rsidRDefault="00F36F41" w:rsidP="00F36F41">
            <w:pPr>
              <w:pStyle w:val="Tablicadanerodek"/>
            </w:pPr>
            <w:r>
              <w:t>48,897.9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DA762B" w14:textId="16C7953B" w:rsidR="00F36F41" w:rsidRPr="005B4C1B" w:rsidRDefault="00F36F41" w:rsidP="00F36F41">
            <w:pPr>
              <w:pStyle w:val="Tablicadanerodek"/>
            </w:pPr>
            <w:r w:rsidRPr="005B4C1B">
              <w:t>46,210.1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4F40C3D" w14:textId="72E432DD" w:rsidR="00F36F41" w:rsidRDefault="00086318" w:rsidP="00F36F41">
            <w:pPr>
              <w:pStyle w:val="Tablicadanerodek"/>
            </w:pPr>
            <w:r>
              <w:t>94.5</w:t>
            </w:r>
          </w:p>
        </w:tc>
      </w:tr>
      <w:tr w:rsidR="00F36F41" w14:paraId="3A0F1867" w14:textId="77777777" w:rsidTr="00F36F41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9E9E72A" w14:textId="241310C8" w:rsidR="00F36F41" w:rsidRPr="00D577CA" w:rsidRDefault="00F36F41" w:rsidP="00F36F41">
            <w:pPr>
              <w:pStyle w:val="Tablicaboczek"/>
              <w:ind w:left="170"/>
              <w:rPr>
                <w:lang w:val="en-GB"/>
              </w:rPr>
            </w:pPr>
            <w:r w:rsidRPr="00D577CA">
              <w:rPr>
                <w:lang w:val="en-GB"/>
              </w:rPr>
              <w:t>Investment components not listed on an active market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560BD3" w14:textId="6B1C9F58" w:rsidR="00F36F41" w:rsidRDefault="00F36F41" w:rsidP="00F36F41">
            <w:pPr>
              <w:pStyle w:val="Tablicadanerodek"/>
            </w:pPr>
            <w:r>
              <w:t>134,520.0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108820" w14:textId="32B7A90D" w:rsidR="00F36F41" w:rsidRPr="005B4C1B" w:rsidRDefault="00F36F41" w:rsidP="00F36F41">
            <w:pPr>
              <w:pStyle w:val="Tablicadanerodek"/>
            </w:pPr>
            <w:r w:rsidRPr="005B4C1B">
              <w:t>117,889.9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A4311CF" w14:textId="7288B8FA" w:rsidR="00F36F41" w:rsidRDefault="00086318" w:rsidP="00F36F41">
            <w:pPr>
              <w:pStyle w:val="Tablicadanerodek"/>
            </w:pPr>
            <w:r>
              <w:t>87.6</w:t>
            </w:r>
          </w:p>
        </w:tc>
      </w:tr>
      <w:tr w:rsidR="00F36F41" w14:paraId="6963659B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027F7F7" w14:textId="4FCF87F2" w:rsidR="00F36F41" w:rsidRPr="00D577CA" w:rsidRDefault="00F36F41" w:rsidP="00F36F41">
            <w:pPr>
              <w:pStyle w:val="Tablicaboczekwcicie1"/>
              <w:ind w:left="170" w:firstLine="0"/>
              <w:rPr>
                <w:rFonts w:eastAsia="Times New Roman" w:cs="Calibri"/>
                <w:lang w:val="en-GB" w:eastAsia="pl-PL"/>
              </w:rPr>
            </w:pPr>
            <w:r w:rsidRPr="00D577CA">
              <w:rPr>
                <w:lang w:val="en-GB"/>
              </w:rPr>
              <w:t>Investment components listed on an active market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60A2AF" w14:textId="4419EF93" w:rsidR="00F36F41" w:rsidRDefault="00F36F41" w:rsidP="00F36F41">
            <w:pPr>
              <w:pStyle w:val="Tablicadanerodek"/>
            </w:pPr>
            <w:r>
              <w:t>145,494.2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4DF967" w14:textId="5ADBDE13" w:rsidR="00F36F41" w:rsidRPr="005B4C1B" w:rsidRDefault="00F36F41" w:rsidP="00F36F41">
            <w:pPr>
              <w:pStyle w:val="Tablicadanerodek"/>
            </w:pPr>
            <w:r w:rsidRPr="005B4C1B">
              <w:t>119,720.5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065B87D" w14:textId="1721122E" w:rsidR="00F36F41" w:rsidRDefault="00086318" w:rsidP="00F36F41">
            <w:pPr>
              <w:pStyle w:val="Tablicadanerodek"/>
            </w:pPr>
            <w:r>
              <w:t>82.3</w:t>
            </w:r>
          </w:p>
        </w:tc>
      </w:tr>
      <w:tr w:rsidR="00F36F41" w14:paraId="1B6470CD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53DCF1D" w14:textId="19DA370D" w:rsidR="00F36F41" w:rsidRDefault="00F36F41" w:rsidP="00F36F41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proofErr w:type="spellStart"/>
            <w:r>
              <w:t>Liabilities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3F6347" w14:textId="3208B6F1" w:rsidR="00F36F41" w:rsidRDefault="00F36F41" w:rsidP="00F36F41">
            <w:pPr>
              <w:pStyle w:val="Tablicadanerodek"/>
            </w:pPr>
            <w:r>
              <w:t>20,610.4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D0692B" w14:textId="47A71905" w:rsidR="00F36F41" w:rsidRPr="005B4C1B" w:rsidRDefault="006776FE" w:rsidP="00F36F41">
            <w:pPr>
              <w:pStyle w:val="Tablicadanerodek"/>
            </w:pPr>
            <w:r w:rsidRPr="005B4C1B">
              <w:t>22,499.8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F5F704F" w14:textId="03104714" w:rsidR="00F36F41" w:rsidRDefault="00086318" w:rsidP="00F36F41">
            <w:pPr>
              <w:pStyle w:val="Tablicadanerodek"/>
            </w:pPr>
            <w:r>
              <w:t>109.2</w:t>
            </w:r>
          </w:p>
        </w:tc>
      </w:tr>
      <w:tr w:rsidR="00F36F41" w14:paraId="5336373E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74823BD" w14:textId="23E5E518" w:rsidR="00F36F41" w:rsidRDefault="00F36F41" w:rsidP="00F36F41">
            <w:pPr>
              <w:pStyle w:val="Tablicaboczekwcicie2"/>
              <w:ind w:left="0"/>
            </w:pPr>
            <w:r>
              <w:t xml:space="preserve">Net </w:t>
            </w:r>
            <w:proofErr w:type="spellStart"/>
            <w:r>
              <w:t>assets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8FFD80" w14:textId="135EFB8B" w:rsidR="00F36F41" w:rsidRDefault="00F36F41" w:rsidP="00F36F41">
            <w:pPr>
              <w:pStyle w:val="Tablicadanerodek"/>
            </w:pPr>
            <w:r>
              <w:t>324,820.5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FCEA73" w14:textId="18FD9AFF" w:rsidR="00F36F41" w:rsidRPr="005B4C1B" w:rsidRDefault="006776FE" w:rsidP="00F36F41">
            <w:pPr>
              <w:pStyle w:val="Tablicadanerodek"/>
            </w:pPr>
            <w:r w:rsidRPr="005B4C1B">
              <w:t>276,937.3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4BAF42D" w14:textId="48F46C3D" w:rsidR="00F36F41" w:rsidRDefault="00086318" w:rsidP="00F36F41">
            <w:pPr>
              <w:pStyle w:val="Tablicadanerodek"/>
            </w:pPr>
            <w:r>
              <w:t>85.3</w:t>
            </w:r>
          </w:p>
        </w:tc>
      </w:tr>
      <w:tr w:rsidR="00F36F41" w14:paraId="2907AD9E" w14:textId="77777777" w:rsidTr="00F36F41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217A5" w14:textId="3DFCD0A6" w:rsidR="00F36F41" w:rsidRDefault="00F36F41" w:rsidP="00F36F41">
            <w:pPr>
              <w:pStyle w:val="Tablicaboczek"/>
            </w:pPr>
            <w:r>
              <w:t>Capital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F81F1C8" w14:textId="3DE4BB9E" w:rsidR="00F36F41" w:rsidRDefault="00F36F41" w:rsidP="00F36F41">
            <w:pPr>
              <w:pStyle w:val="Tablicadanerodek"/>
            </w:pPr>
            <w:r>
              <w:t>213,862.5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7253B27" w14:textId="542FEBEC" w:rsidR="00F36F41" w:rsidRPr="005B4C1B" w:rsidRDefault="006776FE" w:rsidP="00F36F41">
            <w:pPr>
              <w:pStyle w:val="Tablicadanerodek"/>
            </w:pPr>
            <w:r w:rsidRPr="005B4C1B">
              <w:t>173,108.8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4A5B3B88" w14:textId="63E93A99" w:rsidR="00F36F41" w:rsidRDefault="00086318" w:rsidP="00F36F41">
            <w:pPr>
              <w:pStyle w:val="Tablicadanerodek"/>
            </w:pPr>
            <w:r>
              <w:t>80.9</w:t>
            </w:r>
          </w:p>
        </w:tc>
      </w:tr>
    </w:tbl>
    <w:p w14:paraId="332945CB" w14:textId="077964BE" w:rsidR="000A1D29" w:rsidRDefault="000A1D29" w:rsidP="00546530">
      <w:pPr>
        <w:pStyle w:val="LID"/>
        <w:spacing w:after="20"/>
        <w:rPr>
          <w:b w:val="0"/>
          <w:noProof w:val="0"/>
          <w:szCs w:val="22"/>
          <w:lang w:val="en-US"/>
        </w:rPr>
      </w:pPr>
    </w:p>
    <w:p w14:paraId="5C1DD81D" w14:textId="2E7A740F" w:rsidR="00546530" w:rsidRDefault="00546530" w:rsidP="00546530">
      <w:pPr>
        <w:pStyle w:val="LID"/>
        <w:spacing w:after="20"/>
        <w:rPr>
          <w:b w:val="0"/>
          <w:noProof w:val="0"/>
          <w:szCs w:val="22"/>
          <w:lang w:val="en-US"/>
        </w:rPr>
      </w:pPr>
      <w:r w:rsidRPr="00EE75D8">
        <w:rPr>
          <w:b w:val="0"/>
          <w:noProof w:val="0"/>
          <w:szCs w:val="22"/>
          <w:lang w:val="en-US"/>
        </w:rPr>
        <w:t>The value of investments</w:t>
      </w:r>
      <w:r w:rsidR="009E712D" w:rsidRPr="00EE75D8">
        <w:rPr>
          <w:b w:val="0"/>
          <w:noProof w:val="0"/>
          <w:szCs w:val="22"/>
          <w:lang w:val="en-US"/>
        </w:rPr>
        <w:t xml:space="preserve"> at the end of</w:t>
      </w:r>
      <w:r w:rsidR="00B86D25" w:rsidRPr="00EE75D8">
        <w:rPr>
          <w:b w:val="0"/>
          <w:noProof w:val="0"/>
          <w:szCs w:val="22"/>
          <w:lang w:val="en-US"/>
        </w:rPr>
        <w:t xml:space="preserve"> December 2022 de</w:t>
      </w:r>
      <w:r w:rsidR="00FB1783" w:rsidRPr="00EE75D8">
        <w:rPr>
          <w:b w:val="0"/>
          <w:noProof w:val="0"/>
          <w:szCs w:val="22"/>
          <w:lang w:val="en-US"/>
        </w:rPr>
        <w:t>creased to PLN </w:t>
      </w:r>
      <w:r w:rsidR="00B86D25" w:rsidRPr="00EE75D8">
        <w:rPr>
          <w:b w:val="0"/>
          <w:noProof w:val="0"/>
          <w:szCs w:val="22"/>
          <w:lang w:val="en-US"/>
        </w:rPr>
        <w:t>230,714.3 million (by 15.4</w:t>
      </w:r>
      <w:r w:rsidRPr="00EE75D8">
        <w:rPr>
          <w:b w:val="0"/>
          <w:noProof w:val="0"/>
          <w:szCs w:val="22"/>
          <w:lang w:val="en-US"/>
        </w:rPr>
        <w:t>%). Debt securities had</w:t>
      </w:r>
      <w:r w:rsidR="00FB1783" w:rsidRPr="00EE75D8">
        <w:rPr>
          <w:b w:val="0"/>
          <w:noProof w:val="0"/>
          <w:szCs w:val="22"/>
          <w:lang w:val="en-US"/>
        </w:rPr>
        <w:t xml:space="preserve"> the highest value, i.e. PLN </w:t>
      </w:r>
      <w:r w:rsidR="00322D69" w:rsidRPr="00EE75D8">
        <w:rPr>
          <w:b w:val="0"/>
          <w:noProof w:val="0"/>
          <w:szCs w:val="22"/>
          <w:lang w:val="en-US"/>
        </w:rPr>
        <w:t>129,590.8 million (de</w:t>
      </w:r>
      <w:r w:rsidR="009E712D" w:rsidRPr="00EE75D8">
        <w:rPr>
          <w:b w:val="0"/>
          <w:noProof w:val="0"/>
          <w:szCs w:val="22"/>
          <w:lang w:val="en-US"/>
        </w:rPr>
        <w:t>crease of 1</w:t>
      </w:r>
      <w:r w:rsidR="00322D69" w:rsidRPr="00EE75D8">
        <w:rPr>
          <w:b w:val="0"/>
          <w:noProof w:val="0"/>
          <w:szCs w:val="22"/>
          <w:lang w:val="en-US"/>
        </w:rPr>
        <w:t>4.8</w:t>
      </w:r>
      <w:r w:rsidRPr="00EE75D8">
        <w:rPr>
          <w:b w:val="0"/>
          <w:noProof w:val="0"/>
          <w:szCs w:val="22"/>
          <w:lang w:val="en-US"/>
        </w:rPr>
        <w:t>%).</w:t>
      </w:r>
      <w:r w:rsidR="002B0065" w:rsidRPr="00EE75D8">
        <w:rPr>
          <w:b w:val="0"/>
          <w:noProof w:val="0"/>
          <w:szCs w:val="22"/>
          <w:lang w:val="en-US"/>
        </w:rPr>
        <w:t xml:space="preserve"> The value</w:t>
      </w:r>
      <w:r w:rsidR="00A076F4" w:rsidRPr="00EE75D8">
        <w:rPr>
          <w:b w:val="0"/>
          <w:noProof w:val="0"/>
          <w:szCs w:val="22"/>
          <w:lang w:val="en-US"/>
        </w:rPr>
        <w:t xml:space="preserve"> of the shares de</w:t>
      </w:r>
      <w:r w:rsidR="00FB1783" w:rsidRPr="00EE75D8">
        <w:rPr>
          <w:b w:val="0"/>
          <w:noProof w:val="0"/>
          <w:szCs w:val="22"/>
          <w:lang w:val="en-US"/>
        </w:rPr>
        <w:t>creased to PLN </w:t>
      </w:r>
      <w:r w:rsidR="00A076F4" w:rsidRPr="00EE75D8">
        <w:rPr>
          <w:b w:val="0"/>
          <w:noProof w:val="0"/>
          <w:szCs w:val="22"/>
          <w:lang w:val="en-US"/>
        </w:rPr>
        <w:t>43,802.2 million (by 24.1</w:t>
      </w:r>
      <w:r w:rsidRPr="00EE75D8">
        <w:rPr>
          <w:b w:val="0"/>
          <w:noProof w:val="0"/>
          <w:szCs w:val="22"/>
          <w:lang w:val="en-US"/>
        </w:rPr>
        <w:t xml:space="preserve">%). Receivables amounted </w:t>
      </w:r>
      <w:r w:rsidR="00FB1783" w:rsidRPr="00EE75D8">
        <w:rPr>
          <w:b w:val="0"/>
          <w:noProof w:val="0"/>
          <w:szCs w:val="22"/>
          <w:lang w:val="en-US"/>
        </w:rPr>
        <w:t>to PLN </w:t>
      </w:r>
      <w:r w:rsidR="00FC7658" w:rsidRPr="00EE75D8">
        <w:rPr>
          <w:b w:val="0"/>
          <w:noProof w:val="0"/>
          <w:szCs w:val="22"/>
          <w:lang w:val="en-US"/>
        </w:rPr>
        <w:t>12,925.4 million (increase of 26</w:t>
      </w:r>
      <w:r w:rsidR="005D4E15" w:rsidRPr="00EE75D8">
        <w:rPr>
          <w:b w:val="0"/>
          <w:noProof w:val="0"/>
          <w:szCs w:val="22"/>
          <w:lang w:val="en-US"/>
        </w:rPr>
        <w:t>.5</w:t>
      </w:r>
      <w:r w:rsidRPr="00EE75D8">
        <w:rPr>
          <w:b w:val="0"/>
          <w:noProof w:val="0"/>
          <w:szCs w:val="22"/>
          <w:lang w:val="en-US"/>
        </w:rPr>
        <w:t>%). Investments in participation units issued by non-resident collective investment</w:t>
      </w:r>
      <w:r w:rsidR="00FB1783" w:rsidRPr="00EE75D8">
        <w:rPr>
          <w:b w:val="0"/>
          <w:noProof w:val="0"/>
          <w:szCs w:val="22"/>
          <w:lang w:val="en-US"/>
        </w:rPr>
        <w:t xml:space="preserve"> institutions amounted to PLN </w:t>
      </w:r>
      <w:r w:rsidR="00BE1AEB" w:rsidRPr="00EE75D8">
        <w:rPr>
          <w:b w:val="0"/>
          <w:noProof w:val="0"/>
          <w:szCs w:val="22"/>
          <w:lang w:val="en-US"/>
        </w:rPr>
        <w:t>16,712.2</w:t>
      </w:r>
      <w:r w:rsidRPr="00EE75D8">
        <w:rPr>
          <w:b w:val="0"/>
          <w:noProof w:val="0"/>
          <w:szCs w:val="22"/>
          <w:lang w:val="en-US"/>
        </w:rPr>
        <w:t xml:space="preserve"> million. Shares in c</w:t>
      </w:r>
      <w:r w:rsidR="00FB1783" w:rsidRPr="00EE75D8">
        <w:rPr>
          <w:b w:val="0"/>
          <w:noProof w:val="0"/>
          <w:szCs w:val="22"/>
          <w:lang w:val="en-US"/>
        </w:rPr>
        <w:t>om</w:t>
      </w:r>
      <w:r w:rsidR="00432164" w:rsidRPr="00EE75D8">
        <w:rPr>
          <w:b w:val="0"/>
          <w:noProof w:val="0"/>
          <w:szCs w:val="22"/>
          <w:lang w:val="en-US"/>
        </w:rPr>
        <w:t>panies in</w:t>
      </w:r>
      <w:r w:rsidR="00FB1783" w:rsidRPr="00EE75D8">
        <w:rPr>
          <w:b w:val="0"/>
          <w:noProof w:val="0"/>
          <w:szCs w:val="22"/>
          <w:lang w:val="en-US"/>
        </w:rPr>
        <w:t>creased to PLN </w:t>
      </w:r>
      <w:r w:rsidR="00432164" w:rsidRPr="00EE75D8">
        <w:rPr>
          <w:b w:val="0"/>
          <w:noProof w:val="0"/>
          <w:szCs w:val="22"/>
          <w:lang w:val="en-US"/>
        </w:rPr>
        <w:t>15,926.7 million (by 1.8</w:t>
      </w:r>
      <w:r w:rsidRPr="00EE75D8">
        <w:rPr>
          <w:b w:val="0"/>
          <w:noProof w:val="0"/>
          <w:szCs w:val="22"/>
          <w:lang w:val="en-US"/>
        </w:rPr>
        <w:t>%).</w:t>
      </w:r>
      <w:r w:rsidR="000005E7" w:rsidRPr="00EE75D8">
        <w:rPr>
          <w:b w:val="0"/>
          <w:noProof w:val="0"/>
          <w:szCs w:val="22"/>
          <w:lang w:val="en-US"/>
        </w:rPr>
        <w:t xml:space="preserve"> Deposits in</w:t>
      </w:r>
      <w:r w:rsidRPr="00EE75D8">
        <w:rPr>
          <w:b w:val="0"/>
          <w:noProof w:val="0"/>
          <w:szCs w:val="22"/>
          <w:lang w:val="en-US"/>
        </w:rPr>
        <w:t xml:space="preserve">creased </w:t>
      </w:r>
      <w:r w:rsidR="00FB1783" w:rsidRPr="00EE75D8">
        <w:rPr>
          <w:b w:val="0"/>
          <w:noProof w:val="0"/>
          <w:szCs w:val="22"/>
          <w:lang w:val="en-US"/>
        </w:rPr>
        <w:t>to PLN </w:t>
      </w:r>
      <w:r w:rsidR="008D1E79" w:rsidRPr="00EE75D8">
        <w:rPr>
          <w:b w:val="0"/>
          <w:noProof w:val="0"/>
          <w:szCs w:val="22"/>
          <w:lang w:val="en-US"/>
        </w:rPr>
        <w:t xml:space="preserve">841.1 million (by </w:t>
      </w:r>
      <w:r w:rsidR="000005E7" w:rsidRPr="00EE75D8">
        <w:rPr>
          <w:b w:val="0"/>
          <w:noProof w:val="0"/>
          <w:szCs w:val="22"/>
          <w:lang w:val="en-US"/>
        </w:rPr>
        <w:t>5</w:t>
      </w:r>
      <w:r w:rsidR="008D1E79" w:rsidRPr="00EE75D8">
        <w:rPr>
          <w:b w:val="0"/>
          <w:noProof w:val="0"/>
          <w:szCs w:val="22"/>
          <w:lang w:val="en-US"/>
        </w:rPr>
        <w:t>3.3</w:t>
      </w:r>
      <w:r w:rsidRPr="00EE75D8">
        <w:rPr>
          <w:b w:val="0"/>
          <w:noProof w:val="0"/>
          <w:szCs w:val="22"/>
          <w:lang w:val="en-US"/>
        </w:rPr>
        <w:t>%). The share of debt securities and s</w:t>
      </w:r>
      <w:r w:rsidR="00EB0AE8" w:rsidRPr="00EE75D8">
        <w:rPr>
          <w:b w:val="0"/>
          <w:noProof w:val="0"/>
          <w:szCs w:val="22"/>
          <w:lang w:val="en-US"/>
        </w:rPr>
        <w:t xml:space="preserve">hares in total investment was 56.2% and </w:t>
      </w:r>
      <w:r w:rsidR="008A483F" w:rsidRPr="00EE75D8">
        <w:rPr>
          <w:b w:val="0"/>
          <w:noProof w:val="0"/>
          <w:szCs w:val="22"/>
          <w:lang w:val="en-US"/>
        </w:rPr>
        <w:t>1</w:t>
      </w:r>
      <w:r w:rsidR="00EB0AE8" w:rsidRPr="00EE75D8">
        <w:rPr>
          <w:b w:val="0"/>
          <w:noProof w:val="0"/>
          <w:szCs w:val="22"/>
          <w:lang w:val="en-US"/>
        </w:rPr>
        <w:t>9.0</w:t>
      </w:r>
      <w:r w:rsidRPr="00EE75D8">
        <w:rPr>
          <w:b w:val="0"/>
          <w:noProof w:val="0"/>
          <w:szCs w:val="22"/>
          <w:lang w:val="en-US"/>
        </w:rPr>
        <w:t>%, respectively, compared t</w:t>
      </w:r>
      <w:r w:rsidR="00EB0AE8" w:rsidRPr="00EE75D8">
        <w:rPr>
          <w:b w:val="0"/>
          <w:noProof w:val="0"/>
          <w:szCs w:val="22"/>
          <w:lang w:val="en-US"/>
        </w:rPr>
        <w:t>o 55.8% and 21.2</w:t>
      </w:r>
      <w:r w:rsidRPr="00EE75D8">
        <w:rPr>
          <w:b w:val="0"/>
          <w:noProof w:val="0"/>
          <w:szCs w:val="22"/>
          <w:lang w:val="en-US"/>
        </w:rPr>
        <w:t>%,</w:t>
      </w:r>
      <w:r w:rsidR="00EB0AE8" w:rsidRPr="00EE75D8">
        <w:rPr>
          <w:b w:val="0"/>
          <w:noProof w:val="0"/>
          <w:szCs w:val="22"/>
          <w:lang w:val="en-US"/>
        </w:rPr>
        <w:t xml:space="preserve"> in 2021</w:t>
      </w:r>
      <w:r w:rsidRPr="00EE75D8">
        <w:rPr>
          <w:b w:val="0"/>
          <w:noProof w:val="0"/>
          <w:szCs w:val="22"/>
          <w:lang w:val="en-US"/>
        </w:rPr>
        <w:t>.</w:t>
      </w:r>
    </w:p>
    <w:p w14:paraId="4171EF0F" w14:textId="253FF12F" w:rsidR="00546530" w:rsidRPr="009B2A4A" w:rsidRDefault="00546530" w:rsidP="00546530">
      <w:pPr>
        <w:pStyle w:val="Tytutablicy"/>
        <w:rPr>
          <w:lang w:val="en-GB"/>
        </w:rPr>
      </w:pPr>
      <w:r w:rsidRPr="00EE75D8">
        <w:rPr>
          <w:lang w:val="en-GB"/>
        </w:rPr>
        <w:t>Table 3</w:t>
      </w:r>
      <w:r w:rsidRPr="009B2A4A">
        <w:rPr>
          <w:lang w:val="en-GB"/>
        </w:rPr>
        <w:t>.</w:t>
      </w:r>
      <w:r>
        <w:rPr>
          <w:lang w:val="en-GB"/>
        </w:rPr>
        <w:t xml:space="preserve"> Value of investment of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3. Value of investment of investments funds"/>
        <w:tblDescription w:val="Comparison of the percentage values of investment funds' investments for the years 2022 and 2021. A significant decrease in most of the data year-on-year was observed.&#10;"/>
      </w:tblPr>
      <w:tblGrid>
        <w:gridCol w:w="3686"/>
        <w:gridCol w:w="1417"/>
        <w:gridCol w:w="1417"/>
        <w:gridCol w:w="1418"/>
      </w:tblGrid>
      <w:tr w:rsidR="00546530" w14:paraId="0CD2E0E2" w14:textId="77777777" w:rsidTr="00172D76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AECD788" w14:textId="16FE7E34" w:rsidR="00546530" w:rsidRPr="00F049AB" w:rsidRDefault="00252F92" w:rsidP="00172D76">
            <w:pPr>
              <w:pStyle w:val="Tablicagwka"/>
              <w:ind w:left="0"/>
              <w:jc w:val="center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B156860" w14:textId="6800DF94" w:rsidR="00546530" w:rsidRDefault="0045749F" w:rsidP="00172D76">
            <w:pPr>
              <w:pStyle w:val="Tablicagwkarodek"/>
            </w:pPr>
            <w:r>
              <w:t>2021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F522142" w14:textId="0C3FF40B" w:rsidR="00546530" w:rsidRDefault="0045749F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</w:p>
        </w:tc>
      </w:tr>
      <w:tr w:rsidR="00546530" w14:paraId="66A099FA" w14:textId="77777777" w:rsidTr="00172D76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109F3FA" w14:textId="77777777" w:rsidR="00546530" w:rsidRDefault="00546530" w:rsidP="00172D76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5E1884D" w14:textId="40E34C2F" w:rsidR="00546530" w:rsidRDefault="00000C22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in</w:t>
            </w:r>
            <w:r w:rsidR="00546530">
              <w:rPr>
                <w:rFonts w:eastAsia="Fira Sans Light" w:cs="Times New Roman"/>
              </w:rPr>
              <w:t xml:space="preserve"> </w:t>
            </w:r>
            <w:proofErr w:type="spellStart"/>
            <w:r>
              <w:rPr>
                <w:rFonts w:eastAsia="Fira Sans Light" w:cs="Times New Roman"/>
              </w:rPr>
              <w:t>million</w:t>
            </w:r>
            <w:proofErr w:type="spellEnd"/>
            <w:r>
              <w:rPr>
                <w:rFonts w:eastAsia="Fira Sans Light" w:cs="Times New Roman"/>
              </w:rPr>
              <w:t xml:space="preserve">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836BA93" w14:textId="12D51A81" w:rsidR="00546530" w:rsidRDefault="0045749F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  <w:r w:rsidR="00546530">
              <w:rPr>
                <w:rFonts w:eastAsia="Fira Sans Light" w:cs="Times New Roman"/>
              </w:rPr>
              <w:t>=100</w:t>
            </w:r>
          </w:p>
        </w:tc>
      </w:tr>
      <w:tr w:rsidR="0045749F" w14:paraId="7D314C08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A400056" w14:textId="21CF9397" w:rsidR="0045749F" w:rsidRDefault="0045749F" w:rsidP="0045749F">
            <w:pPr>
              <w:pStyle w:val="Tablicaboczek"/>
            </w:pPr>
            <w:proofErr w:type="spellStart"/>
            <w:r>
              <w:t>Investments</w:t>
            </w:r>
            <w:proofErr w:type="spellEnd"/>
            <w:r>
              <w:t xml:space="preserve">, of </w:t>
            </w:r>
            <w:proofErr w:type="spellStart"/>
            <w:r>
              <w:t>which</w:t>
            </w:r>
            <w:proofErr w:type="spellEnd"/>
            <w:r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59A807" w14:textId="5609F2B4" w:rsidR="0045749F" w:rsidRDefault="0045749F" w:rsidP="0045749F">
            <w:pPr>
              <w:pStyle w:val="Tablicadanerodek"/>
            </w:pPr>
            <w:r>
              <w:t>272,637.8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8FE4A4" w14:textId="2ADEF364" w:rsidR="0045749F" w:rsidRDefault="0045749F" w:rsidP="0045749F">
            <w:pPr>
              <w:pStyle w:val="Tablicadanerodek"/>
            </w:pPr>
            <w:r>
              <w:t>230,714.3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1434816" w14:textId="028A88FB" w:rsidR="0045749F" w:rsidRDefault="0045749F" w:rsidP="0045749F">
            <w:pPr>
              <w:pStyle w:val="Tablicadanerodek"/>
            </w:pPr>
            <w:r>
              <w:t>84.6</w:t>
            </w:r>
          </w:p>
        </w:tc>
      </w:tr>
      <w:tr w:rsidR="0045749F" w14:paraId="31F78997" w14:textId="77777777" w:rsidTr="0045749F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73EB927" w14:textId="0E019338" w:rsidR="0045749F" w:rsidRDefault="0045749F" w:rsidP="0045749F">
            <w:pPr>
              <w:pStyle w:val="Tablicaboczek"/>
              <w:ind w:left="170"/>
            </w:pPr>
            <w:proofErr w:type="spellStart"/>
            <w:r>
              <w:t>Shares</w:t>
            </w:r>
            <w:proofErr w:type="spellEnd"/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51FCE2" w14:textId="56B0BEBA" w:rsidR="0045749F" w:rsidRDefault="0045749F" w:rsidP="0045749F">
            <w:pPr>
              <w:pStyle w:val="Tablicadanerodek"/>
            </w:pPr>
            <w:r>
              <w:t>57,741.7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5F63A3" w14:textId="4737C306" w:rsidR="0045749F" w:rsidRPr="00E508F9" w:rsidRDefault="0045749F" w:rsidP="0045749F">
            <w:pPr>
              <w:pStyle w:val="Tablicadanerodek"/>
            </w:pPr>
            <w:r w:rsidRPr="00E508F9">
              <w:t>43,802.2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67E2FAC" w14:textId="5D1135C8" w:rsidR="0045749F" w:rsidRDefault="0045749F" w:rsidP="0045749F">
            <w:pPr>
              <w:pStyle w:val="Tablicadanerodek"/>
            </w:pPr>
            <w:r>
              <w:t>75.9</w:t>
            </w:r>
          </w:p>
        </w:tc>
      </w:tr>
      <w:tr w:rsidR="0045749F" w14:paraId="787320FE" w14:textId="77777777" w:rsidTr="0045749F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06630DD" w14:textId="10098C98" w:rsidR="0045749F" w:rsidRDefault="0045749F" w:rsidP="0045749F">
            <w:pPr>
              <w:pStyle w:val="Tablicaboczek"/>
              <w:ind w:left="170"/>
            </w:pPr>
            <w:proofErr w:type="spellStart"/>
            <w:r>
              <w:t>Debt</w:t>
            </w:r>
            <w:proofErr w:type="spellEnd"/>
            <w:r>
              <w:t xml:space="preserve"> securities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6D3AF1" w14:textId="5591CF85" w:rsidR="0045749F" w:rsidRDefault="0045749F" w:rsidP="0045749F">
            <w:pPr>
              <w:pStyle w:val="Tablicadanerodek"/>
            </w:pPr>
            <w:r>
              <w:t>152,022.9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7B1348" w14:textId="5858848F" w:rsidR="0045749F" w:rsidRPr="00E508F9" w:rsidRDefault="0045749F" w:rsidP="0045749F">
            <w:pPr>
              <w:pStyle w:val="Tablicadanerodek"/>
            </w:pPr>
            <w:r w:rsidRPr="00E508F9">
              <w:t>129,590.8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49F9065" w14:textId="4A21E620" w:rsidR="0045749F" w:rsidRDefault="0045749F" w:rsidP="0045749F">
            <w:pPr>
              <w:pStyle w:val="Tablicadanerodek"/>
            </w:pPr>
            <w:r>
              <w:t>85.2</w:t>
            </w:r>
          </w:p>
        </w:tc>
      </w:tr>
      <w:tr w:rsidR="0045749F" w14:paraId="3A3A905D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3C5BA37" w14:textId="14E3DFE0" w:rsidR="0045749F" w:rsidRDefault="0045749F" w:rsidP="0045749F">
            <w:pPr>
              <w:pStyle w:val="Tablicaboczekwcicie1"/>
              <w:ind w:left="170" w:firstLine="0"/>
              <w:rPr>
                <w:rFonts w:eastAsia="Times New Roman" w:cs="Calibri"/>
                <w:lang w:eastAsia="pl-PL"/>
              </w:rPr>
            </w:pPr>
            <w:proofErr w:type="spellStart"/>
            <w:r>
              <w:t>Receivables</w:t>
            </w:r>
            <w:proofErr w:type="spellEnd"/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85B942" w14:textId="55D2F503" w:rsidR="0045749F" w:rsidRDefault="0045749F" w:rsidP="0045749F">
            <w:pPr>
              <w:pStyle w:val="Tablicadanerodek"/>
            </w:pPr>
            <w:r>
              <w:t>10,217.9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20D465" w14:textId="61B62C06" w:rsidR="0045749F" w:rsidRDefault="0045749F" w:rsidP="0045749F">
            <w:pPr>
              <w:pStyle w:val="Tablicadanerodek"/>
            </w:pPr>
            <w:r>
              <w:t>12,925.4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281021A" w14:textId="2D690FF3" w:rsidR="0045749F" w:rsidRDefault="0045749F" w:rsidP="0045749F">
            <w:pPr>
              <w:pStyle w:val="Tablicadanerodek"/>
            </w:pPr>
            <w:r>
              <w:t>126.5</w:t>
            </w:r>
          </w:p>
        </w:tc>
      </w:tr>
      <w:tr w:rsidR="005E2BB5" w14:paraId="387CC2AA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3C10F5B" w14:textId="66FEF10A" w:rsidR="005E2BB5" w:rsidRPr="00D577CA" w:rsidRDefault="005E2BB5" w:rsidP="005E2BB5">
            <w:pPr>
              <w:pStyle w:val="Tablicaboczekwcicie2"/>
              <w:ind w:left="170"/>
              <w:rPr>
                <w:rFonts w:eastAsia="Times New Roman" w:cs="Calibri"/>
                <w:lang w:val="en-GB" w:eastAsia="pl-PL"/>
              </w:rPr>
            </w:pPr>
            <w:r w:rsidRPr="00D577CA">
              <w:rPr>
                <w:lang w:val="en-GB"/>
              </w:rPr>
              <w:t xml:space="preserve">Shares issued by mutual investment institutions established abroad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771284" w14:textId="7A3058F0" w:rsidR="005E2BB5" w:rsidRDefault="005E2BB5" w:rsidP="005E2BB5">
            <w:pPr>
              <w:pStyle w:val="Tablicadanerodek"/>
            </w:pPr>
            <w:r>
              <w:t>22,991.9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0E208F" w14:textId="3B4D3B39" w:rsidR="005E2BB5" w:rsidRDefault="005E2BB5" w:rsidP="005E2BB5">
            <w:pPr>
              <w:pStyle w:val="Tablicadanerodek"/>
            </w:pPr>
            <w:r>
              <w:t>16,712.2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003AFD1" w14:textId="52570BF4" w:rsidR="005E2BB5" w:rsidRDefault="005E2BB5" w:rsidP="005E2BB5">
            <w:pPr>
              <w:pStyle w:val="Tablicadanerodek"/>
            </w:pPr>
            <w:r>
              <w:t>72.7</w:t>
            </w:r>
          </w:p>
        </w:tc>
      </w:tr>
      <w:tr w:rsidR="005E2BB5" w14:paraId="59D05DE0" w14:textId="77777777" w:rsidTr="00BD7D63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544C728" w14:textId="00E06BA3" w:rsidR="005E2BB5" w:rsidRDefault="005E2BB5" w:rsidP="005E2BB5">
            <w:pPr>
              <w:pStyle w:val="Tablicaboczek"/>
              <w:ind w:left="170"/>
            </w:pPr>
            <w:proofErr w:type="spellStart"/>
            <w:r>
              <w:t>Deposits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A990360" w14:textId="2BD0F550" w:rsidR="005E2BB5" w:rsidRDefault="005E2BB5" w:rsidP="005E2BB5">
            <w:pPr>
              <w:pStyle w:val="Tablicadanerodek"/>
            </w:pPr>
            <w:r>
              <w:t>1,800.9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235C68" w14:textId="1CE5DEDD" w:rsidR="005E2BB5" w:rsidRDefault="005E2BB5" w:rsidP="005E2BB5">
            <w:pPr>
              <w:pStyle w:val="Tablicadanerodek"/>
              <w:rPr>
                <w:highlight w:val="yellow"/>
              </w:rPr>
            </w:pPr>
            <w:r w:rsidRPr="00BD7D63">
              <w:t>841.1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569CD626" w14:textId="707260B6" w:rsidR="005E2BB5" w:rsidRDefault="005E2BB5" w:rsidP="005E2BB5">
            <w:pPr>
              <w:pStyle w:val="Tablicadanerodek"/>
            </w:pPr>
            <w:r>
              <w:t>46.7</w:t>
            </w:r>
          </w:p>
        </w:tc>
      </w:tr>
    </w:tbl>
    <w:p w14:paraId="1290C071" w14:textId="124127EE" w:rsidR="00561089" w:rsidRDefault="00561089" w:rsidP="00FA62C9">
      <w:pPr>
        <w:pStyle w:val="LID"/>
        <w:spacing w:after="20"/>
        <w:rPr>
          <w:b w:val="0"/>
          <w:noProof w:val="0"/>
          <w:szCs w:val="22"/>
          <w:lang w:val="en-US"/>
        </w:rPr>
      </w:pPr>
    </w:p>
    <w:p w14:paraId="5D6419DD" w14:textId="14E3987A" w:rsidR="00FA62C9" w:rsidRPr="003B3875" w:rsidRDefault="00123291" w:rsidP="00FA62C9">
      <w:pPr>
        <w:pStyle w:val="LID"/>
        <w:spacing w:after="20"/>
        <w:rPr>
          <w:lang w:val="en-US"/>
        </w:rPr>
      </w:pPr>
      <w:r w:rsidRPr="00EE75D8">
        <w:lastRenderedPageBreak/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09441BCE">
                <wp:simplePos x="0" y="0"/>
                <wp:positionH relativeFrom="page">
                  <wp:posOffset>5749290</wp:posOffset>
                </wp:positionH>
                <wp:positionV relativeFrom="paragraph">
                  <wp:posOffset>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Key information located in the grey field of the news release&#10;&#10;In 2022, income from investments of investment funds increased by 39.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22B4F737" w:rsidR="00D972F6" w:rsidRPr="00D577CA" w:rsidRDefault="00B75838" w:rsidP="00AE54D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 w:rsidRPr="00D577CA">
                              <w:rPr>
                                <w:lang w:val="en-GB"/>
                              </w:rPr>
                              <w:t>In 2022 t</w:t>
                            </w:r>
                            <w:r w:rsidR="00170083" w:rsidRPr="00D577CA">
                              <w:rPr>
                                <w:lang w:val="en-GB"/>
                              </w:rPr>
                              <w:t xml:space="preserve">he income from investments of </w:t>
                            </w:r>
                            <w:r w:rsidR="00DC0186" w:rsidRPr="00D577CA">
                              <w:rPr>
                                <w:lang w:val="en-GB"/>
                              </w:rPr>
                              <w:t>investment funds increased by 39.2</w:t>
                            </w:r>
                            <w:r w:rsidR="00170083" w:rsidRPr="00D577CA">
                              <w:rPr>
                                <w:lang w:val="en-GB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Key information located in the grey field of the news release&#10;&#10;In 2022, income from investments of investment funds increased by 39.2%" style="position:absolute;margin-left:452.7pt;margin-top:0;width:135.85pt;height:65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" filled="f" stroked="f">
                <v:textbox>
                  <w:txbxContent>
                    <w:p w14:paraId="29D2175E" w14:textId="22B4F737" w:rsidR="00D972F6" w:rsidRPr="00D577CA" w:rsidRDefault="00B75838" w:rsidP="00AE54DC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 w:rsidRPr="00D577CA">
                        <w:rPr>
                          <w:lang w:val="en-GB"/>
                        </w:rPr>
                        <w:t>In 2022 t</w:t>
                      </w:r>
                      <w:r w:rsidR="00170083" w:rsidRPr="00D577CA">
                        <w:rPr>
                          <w:lang w:val="en-GB"/>
                        </w:rPr>
                        <w:t xml:space="preserve">he income from investments of </w:t>
                      </w:r>
                      <w:r w:rsidR="00DC0186" w:rsidRPr="00D577CA">
                        <w:rPr>
                          <w:lang w:val="en-GB"/>
                        </w:rPr>
                        <w:t>investment funds increased by 39.2</w:t>
                      </w:r>
                      <w:r w:rsidR="00170083" w:rsidRPr="00D577CA">
                        <w:rPr>
                          <w:lang w:val="en-GB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A62C9" w:rsidRPr="00EE75D8">
        <w:rPr>
          <w:b w:val="0"/>
          <w:noProof w:val="0"/>
          <w:szCs w:val="22"/>
          <w:lang w:val="en-US"/>
        </w:rPr>
        <w:t>The investment income of</w:t>
      </w:r>
      <w:r w:rsidR="00AC38D3" w:rsidRPr="00EE75D8">
        <w:rPr>
          <w:b w:val="0"/>
          <w:noProof w:val="0"/>
          <w:szCs w:val="22"/>
          <w:lang w:val="en-US"/>
        </w:rPr>
        <w:t xml:space="preserve"> investmen</w:t>
      </w:r>
      <w:r w:rsidR="008D2064" w:rsidRPr="00EE75D8">
        <w:rPr>
          <w:b w:val="0"/>
          <w:noProof w:val="0"/>
          <w:szCs w:val="22"/>
          <w:lang w:val="en-US"/>
        </w:rPr>
        <w:t>t funds in 2022</w:t>
      </w:r>
      <w:r w:rsidR="00845AFD" w:rsidRPr="00EE75D8">
        <w:rPr>
          <w:b w:val="0"/>
          <w:noProof w:val="0"/>
          <w:szCs w:val="22"/>
          <w:lang w:val="en-US"/>
        </w:rPr>
        <w:t xml:space="preserve"> amounted to PLN </w:t>
      </w:r>
      <w:r w:rsidR="008D2064" w:rsidRPr="00EE75D8">
        <w:rPr>
          <w:b w:val="0"/>
          <w:noProof w:val="0"/>
          <w:szCs w:val="22"/>
          <w:lang w:val="en-US"/>
        </w:rPr>
        <w:t>15,484.4 million (39.2</w:t>
      </w:r>
      <w:r w:rsidR="00AC38D3" w:rsidRPr="00EE75D8">
        <w:rPr>
          <w:b w:val="0"/>
          <w:noProof w:val="0"/>
          <w:szCs w:val="22"/>
          <w:lang w:val="en-US"/>
        </w:rPr>
        <w:t>% more</w:t>
      </w:r>
      <w:r w:rsidR="00FA62C9" w:rsidRPr="00EE75D8">
        <w:rPr>
          <w:b w:val="0"/>
          <w:noProof w:val="0"/>
          <w:szCs w:val="22"/>
          <w:lang w:val="en-US"/>
        </w:rPr>
        <w:t xml:space="preserve"> than in the previous year). The main item was interest income, which amounted to PLN</w:t>
      </w:r>
      <w:r w:rsidR="00845AFD" w:rsidRPr="00EE75D8">
        <w:rPr>
          <w:b w:val="0"/>
          <w:noProof w:val="0"/>
          <w:szCs w:val="22"/>
          <w:lang w:val="en-US"/>
        </w:rPr>
        <w:t> </w:t>
      </w:r>
      <w:r w:rsidR="008C2725" w:rsidRPr="00EE75D8">
        <w:rPr>
          <w:b w:val="0"/>
          <w:noProof w:val="0"/>
          <w:szCs w:val="22"/>
          <w:lang w:val="en-US"/>
        </w:rPr>
        <w:t>6,555.0</w:t>
      </w:r>
      <w:r w:rsidR="00FA62C9" w:rsidRPr="00EE75D8">
        <w:rPr>
          <w:b w:val="0"/>
          <w:noProof w:val="0"/>
          <w:szCs w:val="22"/>
          <w:lang w:val="en-US"/>
        </w:rPr>
        <w:t xml:space="preserve"> million and accounted for</w:t>
      </w:r>
      <w:r w:rsidR="008C2725" w:rsidRPr="00EE75D8">
        <w:rPr>
          <w:b w:val="0"/>
          <w:noProof w:val="0"/>
          <w:szCs w:val="22"/>
          <w:lang w:val="en-US"/>
        </w:rPr>
        <w:t xml:space="preserve"> 42.3</w:t>
      </w:r>
      <w:r w:rsidR="00FA62C9" w:rsidRPr="00EE75D8">
        <w:rPr>
          <w:b w:val="0"/>
          <w:noProof w:val="0"/>
          <w:szCs w:val="22"/>
          <w:lang w:val="en-US"/>
        </w:rPr>
        <w:t>% of investment income. Dividends and other pro</w:t>
      </w:r>
      <w:r w:rsidR="0096140B" w:rsidRPr="00EE75D8">
        <w:rPr>
          <w:b w:val="0"/>
          <w:noProof w:val="0"/>
          <w:szCs w:val="22"/>
          <w:lang w:val="en-US"/>
        </w:rPr>
        <w:t xml:space="preserve">fit </w:t>
      </w:r>
      <w:r w:rsidR="000C53C3" w:rsidRPr="00EE75D8">
        <w:rPr>
          <w:b w:val="0"/>
          <w:noProof w:val="0"/>
          <w:szCs w:val="22"/>
          <w:lang w:val="en-US"/>
        </w:rPr>
        <w:t xml:space="preserve">from </w:t>
      </w:r>
      <w:r w:rsidR="0096140B" w:rsidRPr="00EE75D8">
        <w:rPr>
          <w:b w:val="0"/>
          <w:noProof w:val="0"/>
          <w:szCs w:val="22"/>
          <w:lang w:val="en-US"/>
        </w:rPr>
        <w:t>shares amoun</w:t>
      </w:r>
      <w:r w:rsidR="004767A6" w:rsidRPr="00EE75D8">
        <w:rPr>
          <w:b w:val="0"/>
          <w:noProof w:val="0"/>
          <w:szCs w:val="22"/>
          <w:lang w:val="en-US"/>
        </w:rPr>
        <w:t>ted to PLN 1,883.7</w:t>
      </w:r>
      <w:r w:rsidR="00845AFD" w:rsidRPr="00EE75D8">
        <w:rPr>
          <w:b w:val="0"/>
          <w:noProof w:val="0"/>
          <w:szCs w:val="22"/>
          <w:lang w:val="en-US"/>
        </w:rPr>
        <w:t xml:space="preserve"> million (PLN </w:t>
      </w:r>
      <w:r w:rsidR="004767A6" w:rsidRPr="00EE75D8">
        <w:rPr>
          <w:b w:val="0"/>
          <w:noProof w:val="0"/>
          <w:szCs w:val="22"/>
          <w:lang w:val="en-US"/>
        </w:rPr>
        <w:t>1,396.1</w:t>
      </w:r>
      <w:r w:rsidR="00FA62C9" w:rsidRPr="00EE75D8">
        <w:rPr>
          <w:b w:val="0"/>
          <w:noProof w:val="0"/>
          <w:szCs w:val="22"/>
          <w:lang w:val="en-US"/>
        </w:rPr>
        <w:t xml:space="preserve"> million in the previous year). Remuneration for fund management</w:t>
      </w:r>
      <w:r w:rsidR="00845AFD" w:rsidRPr="00EE75D8">
        <w:rPr>
          <w:b w:val="0"/>
          <w:noProof w:val="0"/>
          <w:szCs w:val="22"/>
          <w:lang w:val="en-US"/>
        </w:rPr>
        <w:t xml:space="preserve"> companies amounted to PLN </w:t>
      </w:r>
      <w:r w:rsidR="007B1132" w:rsidRPr="00EE75D8">
        <w:rPr>
          <w:b w:val="0"/>
          <w:noProof w:val="0"/>
          <w:szCs w:val="22"/>
          <w:lang w:val="en-US"/>
        </w:rPr>
        <w:t>2,768.3 million (by 19.0% less</w:t>
      </w:r>
      <w:r w:rsidR="00FA62C9" w:rsidRPr="00EE75D8">
        <w:rPr>
          <w:b w:val="0"/>
          <w:noProof w:val="0"/>
          <w:szCs w:val="22"/>
          <w:lang w:val="en-US"/>
        </w:rPr>
        <w:t xml:space="preserve"> than in the previous year). Net costs of investment fund</w:t>
      </w:r>
      <w:r w:rsidR="00FE7E29" w:rsidRPr="00EE75D8">
        <w:rPr>
          <w:b w:val="0"/>
          <w:noProof w:val="0"/>
          <w:szCs w:val="22"/>
          <w:lang w:val="en-US"/>
        </w:rPr>
        <w:t>s</w:t>
      </w:r>
      <w:r w:rsidR="00845AFD" w:rsidRPr="00EE75D8">
        <w:rPr>
          <w:b w:val="0"/>
          <w:noProof w:val="0"/>
          <w:szCs w:val="22"/>
          <w:lang w:val="en-US"/>
        </w:rPr>
        <w:t>, amounted to PLN </w:t>
      </w:r>
      <w:r w:rsidR="00FE7E29" w:rsidRPr="00EE75D8">
        <w:rPr>
          <w:b w:val="0"/>
          <w:noProof w:val="0"/>
          <w:szCs w:val="22"/>
          <w:lang w:val="en-US"/>
        </w:rPr>
        <w:t>4,785.4</w:t>
      </w:r>
      <w:r w:rsidR="00CC6804" w:rsidRPr="00EE75D8">
        <w:rPr>
          <w:b w:val="0"/>
          <w:noProof w:val="0"/>
          <w:szCs w:val="22"/>
          <w:lang w:val="en-US"/>
        </w:rPr>
        <w:t xml:space="preserve"> million</w:t>
      </w:r>
      <w:r w:rsidR="00E44A57" w:rsidRPr="00EE75D8">
        <w:rPr>
          <w:b w:val="0"/>
          <w:noProof w:val="0"/>
          <w:szCs w:val="22"/>
          <w:lang w:val="en-US"/>
        </w:rPr>
        <w:t xml:space="preserve"> and were lower by 6.8</w:t>
      </w:r>
      <w:r w:rsidR="00FA62C9" w:rsidRPr="00EE75D8">
        <w:rPr>
          <w:b w:val="0"/>
          <w:noProof w:val="0"/>
          <w:szCs w:val="22"/>
          <w:lang w:val="en-US"/>
        </w:rPr>
        <w:t>% than a year earlier.</w:t>
      </w:r>
      <w:r w:rsidR="006F5973" w:rsidRPr="00EE75D8">
        <w:rPr>
          <w:b w:val="0"/>
          <w:noProof w:val="0"/>
          <w:szCs w:val="22"/>
          <w:lang w:val="en-US"/>
        </w:rPr>
        <w:t xml:space="preserve"> In 2022</w:t>
      </w:r>
      <w:r w:rsidR="00B77A09" w:rsidRPr="00EE75D8">
        <w:rPr>
          <w:b w:val="0"/>
          <w:noProof w:val="0"/>
          <w:szCs w:val="22"/>
          <w:lang w:val="en-US"/>
        </w:rPr>
        <w:t>, investment funds showed a nega</w:t>
      </w:r>
      <w:r w:rsidR="00FA62C9" w:rsidRPr="00EE75D8">
        <w:rPr>
          <w:b w:val="0"/>
          <w:noProof w:val="0"/>
          <w:szCs w:val="22"/>
          <w:lang w:val="en-US"/>
        </w:rPr>
        <w:t xml:space="preserve">tive result on operations </w:t>
      </w:r>
      <w:r w:rsidR="00845AFD" w:rsidRPr="00EE75D8">
        <w:rPr>
          <w:b w:val="0"/>
          <w:noProof w:val="0"/>
          <w:szCs w:val="22"/>
          <w:lang w:val="en-US"/>
        </w:rPr>
        <w:t>in the amount of PLN </w:t>
      </w:r>
      <w:r w:rsidR="00B77A09" w:rsidRPr="00EE75D8">
        <w:rPr>
          <w:b w:val="0"/>
          <w:noProof w:val="0"/>
          <w:szCs w:val="22"/>
          <w:lang w:val="en-US"/>
        </w:rPr>
        <w:t>-6,304.1</w:t>
      </w:r>
      <w:r w:rsidR="0012585A" w:rsidRPr="00EE75D8">
        <w:rPr>
          <w:b w:val="0"/>
          <w:noProof w:val="0"/>
          <w:szCs w:val="22"/>
          <w:lang w:val="en-US"/>
        </w:rPr>
        <w:t xml:space="preserve"> million (PLN 11,270.0 million</w:t>
      </w:r>
      <w:r w:rsidR="0093459D" w:rsidRPr="00EE75D8">
        <w:rPr>
          <w:b w:val="0"/>
          <w:noProof w:val="0"/>
          <w:szCs w:val="22"/>
          <w:lang w:val="en-US"/>
        </w:rPr>
        <w:t xml:space="preserve"> in 2021</w:t>
      </w:r>
      <w:r w:rsidR="00FA62C9" w:rsidRPr="00EE75D8">
        <w:rPr>
          <w:b w:val="0"/>
          <w:noProof w:val="0"/>
          <w:szCs w:val="22"/>
          <w:lang w:val="en-US"/>
        </w:rPr>
        <w:t>), including the result on operati</w:t>
      </w:r>
      <w:r w:rsidR="002E15A3" w:rsidRPr="00EE75D8">
        <w:rPr>
          <w:b w:val="0"/>
          <w:noProof w:val="0"/>
          <w:szCs w:val="22"/>
          <w:lang w:val="en-US"/>
        </w:rPr>
        <w:t>ons of closed-end fun</w:t>
      </w:r>
      <w:r w:rsidR="0028645E" w:rsidRPr="00EE75D8">
        <w:rPr>
          <w:b w:val="0"/>
          <w:noProof w:val="0"/>
          <w:szCs w:val="22"/>
          <w:lang w:val="en-US"/>
        </w:rPr>
        <w:t>ds of PLN 6,710.8</w:t>
      </w:r>
      <w:r w:rsidR="00084687" w:rsidRPr="00EE75D8">
        <w:rPr>
          <w:b w:val="0"/>
          <w:noProof w:val="0"/>
          <w:szCs w:val="22"/>
          <w:lang w:val="en-US"/>
        </w:rPr>
        <w:t xml:space="preserve"> million</w:t>
      </w:r>
      <w:r w:rsidR="00845AFD" w:rsidRPr="00EE75D8">
        <w:rPr>
          <w:b w:val="0"/>
          <w:noProof w:val="0"/>
          <w:szCs w:val="22"/>
          <w:lang w:val="en-US"/>
        </w:rPr>
        <w:t>, open-e</w:t>
      </w:r>
      <w:r w:rsidR="00084687" w:rsidRPr="00EE75D8">
        <w:rPr>
          <w:b w:val="0"/>
          <w:noProof w:val="0"/>
          <w:szCs w:val="22"/>
          <w:lang w:val="en-US"/>
        </w:rPr>
        <w:t>nd funds PLN </w:t>
      </w:r>
      <w:r w:rsidR="00AA0D0A" w:rsidRPr="00EE75D8">
        <w:rPr>
          <w:b w:val="0"/>
          <w:noProof w:val="0"/>
          <w:szCs w:val="22"/>
          <w:lang w:val="en-US"/>
        </w:rPr>
        <w:t>-8,622.7</w:t>
      </w:r>
      <w:r w:rsidR="00084687" w:rsidRPr="00EE75D8">
        <w:rPr>
          <w:b w:val="0"/>
          <w:noProof w:val="0"/>
          <w:szCs w:val="22"/>
          <w:lang w:val="en-US"/>
        </w:rPr>
        <w:t xml:space="preserve"> million</w:t>
      </w:r>
      <w:r w:rsidR="00BA5FA0" w:rsidRPr="00EE75D8">
        <w:rPr>
          <w:b w:val="0"/>
          <w:noProof w:val="0"/>
          <w:szCs w:val="22"/>
          <w:lang w:val="en-US"/>
        </w:rPr>
        <w:t xml:space="preserve"> and specializ</w:t>
      </w:r>
      <w:r w:rsidR="00845AFD" w:rsidRPr="00EE75D8">
        <w:rPr>
          <w:b w:val="0"/>
          <w:noProof w:val="0"/>
          <w:szCs w:val="22"/>
          <w:lang w:val="en-US"/>
        </w:rPr>
        <w:t xml:space="preserve">ed open-end funds </w:t>
      </w:r>
      <w:r w:rsidR="00084687" w:rsidRPr="00EE75D8">
        <w:rPr>
          <w:b w:val="0"/>
          <w:noProof w:val="0"/>
          <w:szCs w:val="22"/>
          <w:lang w:val="en-US"/>
        </w:rPr>
        <w:t>PLN </w:t>
      </w:r>
      <w:r w:rsidR="00AA0D0A" w:rsidRPr="00EE75D8">
        <w:rPr>
          <w:b w:val="0"/>
          <w:noProof w:val="0"/>
          <w:szCs w:val="22"/>
          <w:lang w:val="en-US"/>
        </w:rPr>
        <w:t>-4,392</w:t>
      </w:r>
      <w:r w:rsidR="00084687" w:rsidRPr="00EE75D8">
        <w:rPr>
          <w:b w:val="0"/>
          <w:noProof w:val="0"/>
          <w:szCs w:val="22"/>
          <w:lang w:val="en-US"/>
        </w:rPr>
        <w:t>.2 million</w:t>
      </w:r>
      <w:r w:rsidR="00FA62C9" w:rsidRPr="00EE75D8">
        <w:rPr>
          <w:b w:val="0"/>
          <w:noProof w:val="0"/>
          <w:szCs w:val="22"/>
          <w:lang w:val="en-US"/>
        </w:rPr>
        <w:t>.</w:t>
      </w:r>
      <w:r w:rsidR="00FA62C9" w:rsidRPr="003B3875">
        <w:rPr>
          <w:lang w:val="en-US"/>
        </w:rPr>
        <w:t xml:space="preserve"> </w:t>
      </w:r>
    </w:p>
    <w:p w14:paraId="7CD63AF0" w14:textId="6037F9ED" w:rsidR="00382978" w:rsidRPr="009B2A4A" w:rsidRDefault="00382978" w:rsidP="00382978">
      <w:pPr>
        <w:pStyle w:val="Tytutablicy"/>
        <w:rPr>
          <w:lang w:val="en-GB"/>
        </w:rPr>
      </w:pPr>
      <w:r w:rsidRPr="00EE75D8">
        <w:rPr>
          <w:lang w:val="en-GB"/>
        </w:rPr>
        <w:t>Table</w:t>
      </w:r>
      <w:r w:rsidRPr="009B2A4A">
        <w:rPr>
          <w:lang w:val="en-GB"/>
        </w:rPr>
        <w:t xml:space="preserve"> </w:t>
      </w:r>
      <w:r>
        <w:rPr>
          <w:lang w:val="en-GB"/>
        </w:rPr>
        <w:t>4</w:t>
      </w:r>
      <w:r w:rsidRPr="009B2A4A">
        <w:rPr>
          <w:lang w:val="en-GB"/>
        </w:rPr>
        <w:t>.</w:t>
      </w:r>
      <w:r>
        <w:rPr>
          <w:lang w:val="en-GB"/>
        </w:rPr>
        <w:t xml:space="preserve"> Selected items from the profit and loss accoun</w:t>
      </w:r>
      <w:r w:rsidR="00A67B2D">
        <w:rPr>
          <w:lang w:val="en-GB"/>
        </w:rPr>
        <w:t xml:space="preserve">t of investment funds 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4. Selected items from the profit and loss account of investment funds"/>
        <w:tblDescription w:val="A percentage comparison of the basic data of the investment funds' profit and loss account for the years 2020 and 2021. A significant increase in investment income and decrease in realized profit/loss on sale of investments, unrealized profit/loss on investment valuation and the result on operations was observed.&#10;"/>
      </w:tblPr>
      <w:tblGrid>
        <w:gridCol w:w="3686"/>
        <w:gridCol w:w="1417"/>
        <w:gridCol w:w="1417"/>
        <w:gridCol w:w="1418"/>
      </w:tblGrid>
      <w:tr w:rsidR="00382978" w14:paraId="2FB1FAAB" w14:textId="77777777" w:rsidTr="00172D76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1A0021F" w14:textId="0A06BD0F" w:rsidR="00382978" w:rsidRPr="00F049AB" w:rsidRDefault="00382978" w:rsidP="00172D76">
            <w:pPr>
              <w:pStyle w:val="Tablicagwka"/>
              <w:ind w:left="0"/>
              <w:jc w:val="center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27E3FB2" w14:textId="07947C51" w:rsidR="00382978" w:rsidRDefault="00101C96" w:rsidP="00172D76">
            <w:pPr>
              <w:pStyle w:val="Tablicagwkarodek"/>
            </w:pPr>
            <w:r>
              <w:t>2021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05E60BD" w14:textId="77777777" w:rsidR="00382978" w:rsidRDefault="00382978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</w:p>
        </w:tc>
      </w:tr>
      <w:tr w:rsidR="00382978" w14:paraId="5A2FC960" w14:textId="77777777" w:rsidTr="00172D76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9EA3AF3" w14:textId="77777777" w:rsidR="00382978" w:rsidRDefault="00382978" w:rsidP="00172D76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9E46B66" w14:textId="5390B2A8" w:rsidR="00382978" w:rsidRDefault="00382978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 xml:space="preserve">in </w:t>
            </w:r>
            <w:proofErr w:type="spellStart"/>
            <w:r>
              <w:rPr>
                <w:rFonts w:eastAsia="Fira Sans Light" w:cs="Times New Roman"/>
              </w:rPr>
              <w:t>mil</w:t>
            </w:r>
            <w:r w:rsidR="001C1E40">
              <w:rPr>
                <w:rFonts w:eastAsia="Fira Sans Light" w:cs="Times New Roman"/>
              </w:rPr>
              <w:t>l</w:t>
            </w:r>
            <w:r>
              <w:rPr>
                <w:rFonts w:eastAsia="Fira Sans Light" w:cs="Times New Roman"/>
              </w:rPr>
              <w:t>ion</w:t>
            </w:r>
            <w:proofErr w:type="spellEnd"/>
            <w:r>
              <w:rPr>
                <w:rFonts w:eastAsia="Fira Sans Light" w:cs="Times New Roman"/>
              </w:rPr>
              <w:t xml:space="preserve">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1AF8E9D8" w14:textId="77777777" w:rsidR="00382978" w:rsidRDefault="00382978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2020=100</w:t>
            </w:r>
          </w:p>
        </w:tc>
      </w:tr>
      <w:tr w:rsidR="00191034" w14:paraId="30E8BFEC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64D53C5" w14:textId="54667D91" w:rsidR="00191034" w:rsidRDefault="00191034" w:rsidP="00191034">
            <w:pPr>
              <w:pStyle w:val="Tablicaboczek"/>
            </w:pPr>
            <w:r>
              <w:t xml:space="preserve">Investment </w:t>
            </w:r>
            <w:proofErr w:type="spellStart"/>
            <w:r>
              <w:t>income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939BFD" w14:textId="3AAB3CD4" w:rsidR="00191034" w:rsidRDefault="00191034" w:rsidP="00191034">
            <w:pPr>
              <w:pStyle w:val="Tablicadanerodek"/>
            </w:pPr>
            <w:r>
              <w:t>11,123.8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D3F049" w14:textId="76525E05" w:rsidR="00191034" w:rsidRDefault="00191034" w:rsidP="00191034">
            <w:pPr>
              <w:pStyle w:val="Tablicadanerodek"/>
            </w:pPr>
            <w:r>
              <w:t>15,484.4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9B5DCE9" w14:textId="1E81C7CF" w:rsidR="00191034" w:rsidRDefault="00191034" w:rsidP="00191034">
            <w:pPr>
              <w:pStyle w:val="Tablicadanerodek"/>
            </w:pPr>
            <w:r>
              <w:t>139.2</w:t>
            </w:r>
          </w:p>
        </w:tc>
      </w:tr>
      <w:tr w:rsidR="00191034" w14:paraId="273AA86C" w14:textId="77777777" w:rsidTr="00191034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C177C13" w14:textId="454E1D06" w:rsidR="00191034" w:rsidRDefault="00191034" w:rsidP="00191034">
            <w:pPr>
              <w:pStyle w:val="Tablicaboczek"/>
            </w:pPr>
            <w:r>
              <w:t xml:space="preserve">Fund </w:t>
            </w:r>
            <w:proofErr w:type="spellStart"/>
            <w:r>
              <w:t>costs</w:t>
            </w:r>
            <w:proofErr w:type="spellEnd"/>
            <w:r>
              <w:t xml:space="preserve">, of </w:t>
            </w:r>
            <w:proofErr w:type="spellStart"/>
            <w:r>
              <w:t>which</w:t>
            </w:r>
            <w:proofErr w:type="spellEnd"/>
            <w:r>
              <w:t xml:space="preserve">: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FFDFB5" w14:textId="56496994" w:rsidR="00191034" w:rsidRDefault="00191034" w:rsidP="00191034">
            <w:pPr>
              <w:pStyle w:val="Tablicadanerodek"/>
            </w:pPr>
            <w:r>
              <w:t>5,199.5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3617DF" w14:textId="75491072" w:rsidR="00191034" w:rsidRPr="009203A5" w:rsidRDefault="00191034" w:rsidP="00191034">
            <w:pPr>
              <w:pStyle w:val="Tablicadanerodek"/>
            </w:pPr>
            <w:r w:rsidRPr="009203A5">
              <w:t>5,458.3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03E75D0" w14:textId="570983CD" w:rsidR="00191034" w:rsidRDefault="00AE1B21" w:rsidP="00191034">
            <w:pPr>
              <w:pStyle w:val="Tablicadanerodek"/>
            </w:pPr>
            <w:r>
              <w:t>105.0</w:t>
            </w:r>
          </w:p>
        </w:tc>
      </w:tr>
      <w:tr w:rsidR="00191034" w14:paraId="027CF42C" w14:textId="77777777" w:rsidTr="00191034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105C0B62" w14:textId="627C22F6" w:rsidR="00191034" w:rsidRDefault="00191034" w:rsidP="00191034">
            <w:pPr>
              <w:pStyle w:val="Tablicaboczek"/>
              <w:ind w:left="170"/>
            </w:pPr>
            <w:r>
              <w:t xml:space="preserve">Fund </w:t>
            </w:r>
            <w:proofErr w:type="spellStart"/>
            <w:r>
              <w:t>salary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2D6167" w14:textId="5964476E" w:rsidR="00191034" w:rsidRDefault="00191034" w:rsidP="00191034">
            <w:pPr>
              <w:pStyle w:val="Tablicadanerodek"/>
            </w:pPr>
            <w:r>
              <w:t>3,416.7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FE8C1B" w14:textId="0D15CDEA" w:rsidR="00191034" w:rsidRPr="009203A5" w:rsidRDefault="00191034" w:rsidP="00191034">
            <w:pPr>
              <w:pStyle w:val="Tablicadanerodek"/>
            </w:pPr>
            <w:r w:rsidRPr="009203A5">
              <w:t>2,768.3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1519990" w14:textId="3D3657C6" w:rsidR="00191034" w:rsidRDefault="00AE1B21" w:rsidP="00191034">
            <w:pPr>
              <w:pStyle w:val="Tablicadanerodek"/>
            </w:pPr>
            <w:r>
              <w:t>81.0</w:t>
            </w:r>
          </w:p>
        </w:tc>
      </w:tr>
      <w:tr w:rsidR="00191034" w14:paraId="33773B42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EAFDAB5" w14:textId="48B98C09" w:rsidR="00191034" w:rsidRPr="00D577CA" w:rsidRDefault="00191034" w:rsidP="00191034">
            <w:pPr>
              <w:pStyle w:val="Tablicaboczekwcicie1"/>
              <w:ind w:firstLine="0"/>
              <w:rPr>
                <w:rFonts w:eastAsia="Times New Roman" w:cs="Calibri"/>
                <w:lang w:val="en-GB" w:eastAsia="pl-PL"/>
              </w:rPr>
            </w:pPr>
            <w:r w:rsidRPr="00D577CA">
              <w:rPr>
                <w:lang w:val="en-GB"/>
              </w:rPr>
              <w:t>Realized profit/loss on sale of investments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66175E" w14:textId="771519AE" w:rsidR="00191034" w:rsidRDefault="00191034" w:rsidP="00191034">
            <w:pPr>
              <w:pStyle w:val="Tablicadanerodek"/>
            </w:pPr>
            <w:r>
              <w:t>4,626.3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9B31CF" w14:textId="6F5F9289" w:rsidR="00191034" w:rsidRPr="009203A5" w:rsidRDefault="00191034" w:rsidP="00191034">
            <w:pPr>
              <w:pStyle w:val="Tablicadanerodek"/>
            </w:pPr>
            <w:r w:rsidRPr="009203A5">
              <w:t>-5,247.2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AD2C908" w14:textId="42D46776" w:rsidR="00191034" w:rsidRDefault="00AE1B21" w:rsidP="00191034">
            <w:pPr>
              <w:pStyle w:val="Tablicadanerodek"/>
            </w:pPr>
            <w:r>
              <w:t>X</w:t>
            </w:r>
          </w:p>
        </w:tc>
      </w:tr>
      <w:tr w:rsidR="00191034" w14:paraId="38872F8A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029167E" w14:textId="24AB4D70" w:rsidR="00191034" w:rsidRPr="00D577CA" w:rsidRDefault="00191034" w:rsidP="00191034">
            <w:pPr>
              <w:pStyle w:val="Tablicaboczekwcicie2"/>
              <w:ind w:left="0"/>
              <w:rPr>
                <w:lang w:val="en-GB"/>
              </w:rPr>
            </w:pPr>
            <w:r w:rsidRPr="00D577CA">
              <w:rPr>
                <w:lang w:val="en-GB"/>
              </w:rPr>
              <w:t>Increase/decrease in unrealized profit/loss on investment valuation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508623" w14:textId="7F87166D" w:rsidR="00191034" w:rsidRDefault="00191034" w:rsidP="00191034">
            <w:pPr>
              <w:pStyle w:val="Tablicadanerodek"/>
            </w:pPr>
            <w:r>
              <w:t>669.6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36C68F" w14:textId="5AD58AE7" w:rsidR="00191034" w:rsidRPr="009203A5" w:rsidRDefault="00191034" w:rsidP="00191034">
            <w:pPr>
              <w:pStyle w:val="Tablicadanerodek"/>
            </w:pPr>
            <w:r w:rsidRPr="009203A5">
              <w:t>-11,115.3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76C15A4" w14:textId="4366B57E" w:rsidR="00191034" w:rsidRDefault="00AE1B21" w:rsidP="00191034">
            <w:pPr>
              <w:pStyle w:val="Tablicadanerodek"/>
            </w:pPr>
            <w:r>
              <w:t>X</w:t>
            </w:r>
          </w:p>
        </w:tc>
      </w:tr>
      <w:tr w:rsidR="00191034" w14:paraId="4C26ACFE" w14:textId="77777777" w:rsidTr="00191034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378E63" w14:textId="03D873F9" w:rsidR="00191034" w:rsidRPr="00D577CA" w:rsidRDefault="00191034" w:rsidP="00191034">
            <w:pPr>
              <w:pStyle w:val="Tablicaboczek"/>
              <w:rPr>
                <w:lang w:val="en-GB"/>
              </w:rPr>
            </w:pPr>
            <w:r w:rsidRPr="00D577CA">
              <w:rPr>
                <w:lang w:val="en-GB"/>
              </w:rPr>
              <w:t>The result of the operation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F5E29DB" w14:textId="7C745B4A" w:rsidR="00191034" w:rsidRDefault="00191034" w:rsidP="00191034">
            <w:pPr>
              <w:pStyle w:val="Tablicadanerodek"/>
            </w:pPr>
            <w:r>
              <w:t>11,270.0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A7891BF" w14:textId="4D3EB6D4" w:rsidR="00191034" w:rsidRPr="009203A5" w:rsidRDefault="00191034" w:rsidP="00191034">
            <w:pPr>
              <w:pStyle w:val="Tablicadanerodek"/>
            </w:pPr>
            <w:r w:rsidRPr="009203A5">
              <w:t>-6,304.1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0E7C2867" w14:textId="564D8694" w:rsidR="00191034" w:rsidRDefault="00AE1B21" w:rsidP="00191034">
            <w:pPr>
              <w:pStyle w:val="Tablicadanerodek"/>
            </w:pPr>
            <w:r>
              <w:t>X</w:t>
            </w:r>
          </w:p>
        </w:tc>
      </w:tr>
    </w:tbl>
    <w:p w14:paraId="10442585" w14:textId="77777777" w:rsidR="00B564E8" w:rsidRPr="00DA77AD" w:rsidRDefault="00B564E8" w:rsidP="00966C9A">
      <w:pPr>
        <w:pStyle w:val="Tytuwykresu0"/>
        <w:rPr>
          <w:rFonts w:ascii="Fira Sans" w:hAnsi="Fira Sans"/>
        </w:rPr>
      </w:pPr>
    </w:p>
    <w:p w14:paraId="28E2344E" w14:textId="44FAE6C0" w:rsidR="00216634" w:rsidRDefault="00216634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6906E19B" w14:textId="1CE62A17" w:rsidR="00DA331D" w:rsidRDefault="00DA331D" w:rsidP="00E95B8E">
      <w:pPr>
        <w:rPr>
          <w:sz w:val="16"/>
        </w:rPr>
      </w:pPr>
    </w:p>
    <w:p w14:paraId="4809D44B" w14:textId="52ACD0A1" w:rsidR="00694AF0" w:rsidRDefault="00694AF0" w:rsidP="00E76D26">
      <w:pPr>
        <w:rPr>
          <w:sz w:val="18"/>
        </w:rPr>
      </w:pPr>
    </w:p>
    <w:p w14:paraId="3C222B0C" w14:textId="668606AD" w:rsidR="00DA331D" w:rsidRDefault="00DA331D" w:rsidP="00DA331D">
      <w:pPr>
        <w:spacing w:before="360"/>
        <w:rPr>
          <w:sz w:val="18"/>
        </w:rPr>
      </w:pPr>
    </w:p>
    <w:p w14:paraId="3EBB0EB0" w14:textId="292F48BC" w:rsidR="00CF680B" w:rsidRDefault="00CF680B" w:rsidP="00DA331D">
      <w:pPr>
        <w:spacing w:before="360"/>
        <w:rPr>
          <w:sz w:val="18"/>
        </w:rPr>
      </w:pPr>
    </w:p>
    <w:p w14:paraId="16062320" w14:textId="047E3967" w:rsidR="00CF680B" w:rsidRDefault="00CF680B" w:rsidP="00DA331D">
      <w:pPr>
        <w:spacing w:before="360"/>
        <w:rPr>
          <w:sz w:val="18"/>
        </w:rPr>
      </w:pPr>
    </w:p>
    <w:p w14:paraId="796CCF6C" w14:textId="5E5E6C7A" w:rsidR="00CF680B" w:rsidRDefault="00CF680B" w:rsidP="00DA331D">
      <w:pPr>
        <w:spacing w:before="360"/>
        <w:rPr>
          <w:sz w:val="18"/>
        </w:rPr>
      </w:pPr>
    </w:p>
    <w:p w14:paraId="6774631A" w14:textId="77777777" w:rsidR="00CF680B" w:rsidRDefault="00CF680B" w:rsidP="00DA331D">
      <w:pPr>
        <w:spacing w:before="360"/>
        <w:rPr>
          <w:sz w:val="18"/>
        </w:rPr>
      </w:pPr>
    </w:p>
    <w:p w14:paraId="36D58B9E" w14:textId="77777777" w:rsidR="00E22070" w:rsidRDefault="00E22070" w:rsidP="006F30C8">
      <w:pPr>
        <w:jc w:val="both"/>
        <w:rPr>
          <w:rStyle w:val="tlid-translation"/>
          <w:lang w:val="en-US"/>
        </w:rPr>
      </w:pPr>
    </w:p>
    <w:p w14:paraId="65B05C62" w14:textId="77777777" w:rsidR="006F30C8" w:rsidRPr="009E7E5D" w:rsidRDefault="006F30C8" w:rsidP="006F30C8">
      <w:pPr>
        <w:jc w:val="both"/>
        <w:rPr>
          <w:rStyle w:val="tlid-translation"/>
          <w:lang w:val="en-US"/>
        </w:rPr>
      </w:pPr>
      <w:r w:rsidRPr="009E7E5D">
        <w:rPr>
          <w:rStyle w:val="tlid-translation"/>
          <w:lang w:val="en-US"/>
        </w:rPr>
        <w:t>In case of quoting Statistics Poland data, please provide information: "Sour</w:t>
      </w:r>
      <w:r>
        <w:rPr>
          <w:rStyle w:val="tlid-translation"/>
          <w:lang w:val="en-US"/>
        </w:rPr>
        <w:t xml:space="preserve">ce of data: Statistics Poland" </w:t>
      </w:r>
      <w:r w:rsidRPr="009E7E5D">
        <w:rPr>
          <w:rStyle w:val="tlid-translation"/>
          <w:lang w:val="en-US"/>
        </w:rPr>
        <w:t>and in case of publishing calculations made on data published by Statistics Poland, please include the following disclaimer: "Own study based on figures from Statistics Poland".</w:t>
      </w:r>
    </w:p>
    <w:p w14:paraId="2F64C387" w14:textId="6D2EC7C9" w:rsidR="006F30C8" w:rsidRPr="00D577CA" w:rsidRDefault="0074762B" w:rsidP="00DA331D">
      <w:pPr>
        <w:spacing w:before="360"/>
        <w:rPr>
          <w:sz w:val="18"/>
          <w:lang w:val="en-GB"/>
        </w:rPr>
      </w:pPr>
      <w:r>
        <w:rPr>
          <w:rStyle w:val="tlid-translation"/>
          <w:lang w:val="en-US"/>
        </w:rPr>
        <w:t xml:space="preserve">This news releases has been prepared on data received on </w:t>
      </w:r>
      <w:r w:rsidR="00EE75D8">
        <w:rPr>
          <w:rStyle w:val="tlid-translation"/>
          <w:lang w:val="en-US"/>
        </w:rPr>
        <w:t>15</w:t>
      </w:r>
      <w:r w:rsidR="00CC25DB">
        <w:rPr>
          <w:rStyle w:val="tlid-translation"/>
          <w:lang w:val="en-US"/>
        </w:rPr>
        <w:t>/05/2023</w:t>
      </w:r>
      <w:r>
        <w:rPr>
          <w:rStyle w:val="tlid-translation"/>
          <w:lang w:val="en-US"/>
        </w:rPr>
        <w:t xml:space="preserve"> from the Polish Financial Supervision Authority.</w:t>
      </w:r>
    </w:p>
    <w:p w14:paraId="3AA12662" w14:textId="77777777" w:rsidR="006F30C8" w:rsidRPr="00D577CA" w:rsidRDefault="006F30C8" w:rsidP="00DA331D">
      <w:pPr>
        <w:spacing w:before="360"/>
        <w:rPr>
          <w:sz w:val="18"/>
          <w:lang w:val="en-GB"/>
        </w:rPr>
      </w:pPr>
    </w:p>
    <w:p w14:paraId="49C43F63" w14:textId="77777777" w:rsidR="006F30C8" w:rsidRPr="00D577CA" w:rsidRDefault="006F30C8" w:rsidP="00DA331D">
      <w:pPr>
        <w:spacing w:before="360"/>
        <w:rPr>
          <w:sz w:val="18"/>
          <w:lang w:val="en-GB"/>
        </w:rPr>
        <w:sectPr w:rsidR="006F30C8" w:rsidRPr="00D577CA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28C9BBDA" w:rsidR="00DE2400" w:rsidRPr="00D577CA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D577CA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D577CA">
              <w:rPr>
                <w:rFonts w:cs="Arial"/>
                <w:sz w:val="20"/>
                <w:lang w:val="en-GB"/>
              </w:rPr>
              <w:t>:</w:t>
            </w:r>
          </w:p>
          <w:p w14:paraId="1FE4D4F0" w14:textId="77777777" w:rsidR="0053094B" w:rsidRPr="00D577CA" w:rsidRDefault="0053094B" w:rsidP="00E35A42">
            <w:pPr>
              <w:spacing w:before="0" w:after="0" w:line="276" w:lineRule="auto"/>
              <w:rPr>
                <w:rFonts w:cs="Arial"/>
                <w:b/>
                <w:sz w:val="20"/>
                <w:lang w:val="en-GB"/>
              </w:rPr>
            </w:pPr>
            <w:r w:rsidRPr="00D577CA">
              <w:rPr>
                <w:rFonts w:cs="Arial"/>
                <w:b/>
                <w:sz w:val="20"/>
                <w:lang w:val="en-GB"/>
              </w:rPr>
              <w:t>Macroeconomic Studies</w:t>
            </w:r>
            <w:r w:rsidR="006C197A" w:rsidRPr="00D577CA">
              <w:rPr>
                <w:rFonts w:cs="Arial"/>
                <w:b/>
                <w:sz w:val="20"/>
                <w:lang w:val="en-GB"/>
              </w:rPr>
              <w:t xml:space="preserve"> </w:t>
            </w:r>
            <w:r w:rsidRPr="00D577CA">
              <w:rPr>
                <w:rFonts w:cs="Arial"/>
                <w:b/>
                <w:sz w:val="20"/>
                <w:lang w:val="en-GB"/>
              </w:rPr>
              <w:t>and</w:t>
            </w:r>
          </w:p>
          <w:p w14:paraId="1E9B29DC" w14:textId="3B165E6E" w:rsidR="00DE2400" w:rsidRPr="00D577CA" w:rsidRDefault="0053094B" w:rsidP="00496338">
            <w:pPr>
              <w:spacing w:before="0" w:line="276" w:lineRule="auto"/>
              <w:rPr>
                <w:rFonts w:cs="Arial"/>
                <w:b/>
                <w:sz w:val="20"/>
                <w:lang w:val="en-GB"/>
              </w:rPr>
            </w:pPr>
            <w:r w:rsidRPr="00D577CA">
              <w:rPr>
                <w:rFonts w:cs="Arial"/>
                <w:b/>
                <w:sz w:val="20"/>
                <w:lang w:val="en-GB"/>
              </w:rPr>
              <w:t xml:space="preserve">Finance Statistics </w:t>
            </w:r>
            <w:r w:rsidR="00DE2400" w:rsidRPr="00D577CA">
              <w:rPr>
                <w:rFonts w:cs="Arial"/>
                <w:b/>
                <w:sz w:val="20"/>
                <w:lang w:val="en-GB"/>
              </w:rPr>
              <w:t>Department</w:t>
            </w:r>
          </w:p>
          <w:p w14:paraId="41A1AE38" w14:textId="0311D2C2" w:rsidR="00DE2400" w:rsidRPr="00AE54D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E54DC">
              <w:rPr>
                <w:b/>
                <w:sz w:val="20"/>
                <w:szCs w:val="20"/>
                <w:lang w:val="fi-FI"/>
              </w:rPr>
              <w:t>D</w:t>
            </w:r>
            <w:r w:rsidR="006C197A" w:rsidRPr="00AE54DC">
              <w:rPr>
                <w:b/>
                <w:sz w:val="20"/>
                <w:szCs w:val="20"/>
                <w:lang w:val="fi-FI"/>
              </w:rPr>
              <w:t>irec</w:t>
            </w:r>
            <w:r w:rsidRPr="00AE54D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496338">
              <w:rPr>
                <w:b/>
                <w:sz w:val="20"/>
                <w:szCs w:val="20"/>
                <w:lang w:val="fi-FI"/>
              </w:rPr>
              <w:t>Mirosław Błażej</w:t>
            </w:r>
          </w:p>
          <w:p w14:paraId="5425F0B4" w14:textId="7958BB23" w:rsidR="00DE2400" w:rsidRPr="00AB24E4" w:rsidRDefault="006C197A" w:rsidP="00AE54D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4963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608 37 73</w:t>
            </w:r>
          </w:p>
        </w:tc>
        <w:tc>
          <w:tcPr>
            <w:tcW w:w="4927" w:type="dxa"/>
          </w:tcPr>
          <w:p w14:paraId="4E8FFA16" w14:textId="216C4512" w:rsidR="00DE2400" w:rsidRPr="00D577CA" w:rsidRDefault="006C197A" w:rsidP="00DE2400">
            <w:pPr>
              <w:spacing w:before="0" w:line="276" w:lineRule="auto"/>
              <w:rPr>
                <w:rFonts w:cs="Arial"/>
                <w:b/>
                <w:sz w:val="20"/>
                <w:lang w:val="en-GB"/>
              </w:rPr>
            </w:pPr>
            <w:r w:rsidRPr="00D577CA">
              <w:rPr>
                <w:rFonts w:cs="Arial"/>
                <w:sz w:val="20"/>
                <w:lang w:val="en-GB"/>
              </w:rPr>
              <w:t>Issued by</w:t>
            </w:r>
            <w:r w:rsidR="00DE2400" w:rsidRPr="00D577CA">
              <w:rPr>
                <w:rFonts w:cs="Arial"/>
                <w:sz w:val="20"/>
                <w:lang w:val="en-GB"/>
              </w:rPr>
              <w:t>:</w:t>
            </w:r>
            <w:r w:rsidR="00DE2400" w:rsidRPr="00D577CA">
              <w:rPr>
                <w:rFonts w:cs="Arial"/>
                <w:sz w:val="20"/>
                <w:lang w:val="en-GB"/>
              </w:rPr>
              <w:br/>
            </w:r>
            <w:r w:rsidRPr="00D577CA">
              <w:rPr>
                <w:rFonts w:cs="Arial"/>
                <w:b/>
                <w:sz w:val="20"/>
                <w:lang w:val="en-GB"/>
              </w:rPr>
              <w:t>The Spokesperson for the President</w:t>
            </w:r>
            <w:r w:rsidR="00FA4D6D" w:rsidRPr="00D577CA">
              <w:rPr>
                <w:rFonts w:cs="Arial"/>
                <w:b/>
                <w:sz w:val="20"/>
                <w:lang w:val="en-GB"/>
              </w:rPr>
              <w:br/>
            </w:r>
            <w:r w:rsidRPr="00D577CA">
              <w:rPr>
                <w:rFonts w:cs="Arial"/>
                <w:b/>
                <w:sz w:val="20"/>
                <w:lang w:val="en-GB"/>
              </w:rPr>
              <w:t>of Statistics Poland</w:t>
            </w:r>
          </w:p>
          <w:p w14:paraId="047A0FE3" w14:textId="77777777" w:rsidR="00DE2400" w:rsidRPr="004A1D19" w:rsidRDefault="00DE2400" w:rsidP="00993AA9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4B34711C" w:rsidR="00DE2400" w:rsidRPr="00AE54DC" w:rsidRDefault="006C197A" w:rsidP="00AE54D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A4D6D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 w:rsidR="002021A6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+48</w:t>
            </w:r>
            <w:r w:rsidR="00FA4D6D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2021A6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DE2400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695 255 011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6C640B" w14:textId="7E42948F" w:rsidR="00DE2400" w:rsidRPr="00D577CA" w:rsidRDefault="002021A6" w:rsidP="00747B8C">
            <w:pPr>
              <w:rPr>
                <w:b/>
                <w:sz w:val="20"/>
                <w:lang w:val="en-GB"/>
              </w:rPr>
            </w:pPr>
            <w:r w:rsidRPr="00D577CA">
              <w:rPr>
                <w:b/>
                <w:sz w:val="20"/>
                <w:lang w:val="en-GB"/>
              </w:rPr>
              <w:t>Press Office</w:t>
            </w:r>
            <w:r w:rsidR="00DE2400" w:rsidRPr="00D577CA">
              <w:rPr>
                <w:b/>
                <w:sz w:val="20"/>
                <w:lang w:val="en-GB"/>
              </w:rPr>
              <w:t xml:space="preserve"> </w:t>
            </w:r>
          </w:p>
          <w:p w14:paraId="6446B629" w14:textId="73966755" w:rsidR="00DE2400" w:rsidRPr="00D577CA" w:rsidRDefault="002021A6" w:rsidP="00747B8C">
            <w:pPr>
              <w:rPr>
                <w:sz w:val="20"/>
                <w:lang w:val="en-GB"/>
              </w:rPr>
            </w:pPr>
            <w:r w:rsidRPr="00D577CA">
              <w:rPr>
                <w:sz w:val="20"/>
                <w:lang w:val="en-GB"/>
              </w:rPr>
              <w:t>Phone</w:t>
            </w:r>
            <w:r w:rsidR="00DE2400" w:rsidRPr="00D577CA">
              <w:rPr>
                <w:sz w:val="20"/>
                <w:lang w:val="en-GB"/>
              </w:rPr>
              <w:t xml:space="preserve">: </w:t>
            </w:r>
            <w:r w:rsidR="00FA4D6D" w:rsidRPr="00D577CA">
              <w:rPr>
                <w:sz w:val="20"/>
                <w:lang w:val="en-GB"/>
              </w:rPr>
              <w:t xml:space="preserve">(+48 </w:t>
            </w:r>
            <w:r w:rsidR="00DE2400" w:rsidRPr="00D577CA">
              <w:rPr>
                <w:sz w:val="20"/>
                <w:lang w:val="en-GB"/>
              </w:rPr>
              <w:t>22</w:t>
            </w:r>
            <w:r w:rsidR="00FA4D6D" w:rsidRPr="00D577CA">
              <w:rPr>
                <w:sz w:val="20"/>
                <w:lang w:val="en-GB"/>
              </w:rPr>
              <w:t>)</w:t>
            </w:r>
            <w:r w:rsidR="00DE2400" w:rsidRPr="00D577CA">
              <w:rPr>
                <w:sz w:val="20"/>
                <w:lang w:val="en-GB"/>
              </w:rPr>
              <w:t xml:space="preserve"> 608 3</w:t>
            </w:r>
            <w:r w:rsidR="00E95036" w:rsidRPr="00D577CA">
              <w:rPr>
                <w:sz w:val="20"/>
                <w:lang w:val="en-GB"/>
              </w:rPr>
              <w:t>8 04</w:t>
            </w:r>
            <w:r w:rsidR="00DE2400" w:rsidRPr="00D577CA">
              <w:rPr>
                <w:sz w:val="20"/>
                <w:lang w:val="en-GB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A05966">
              <w:fldChar w:fldCharType="begin"/>
            </w:r>
            <w:r w:rsidR="00A05966" w:rsidRPr="00A05966">
              <w:rPr>
                <w:lang w:val="en-GB"/>
              </w:rPr>
              <w:instrText xml:space="preserve"> HYPERLINK "mailto:obslugaprasowa@stat.gov.pl" </w:instrText>
            </w:r>
            <w:r w:rsidR="00A05966">
              <w:fldChar w:fldCharType="separate"/>
            </w:r>
            <w:r w:rsidRPr="00394E26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A05966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01941133" w14:textId="35BB64B0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01A3229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 w:rsidR="002021A6"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796F9F20" w:rsidR="00DE1D0A" w:rsidRDefault="00DE1D0A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2A52F6BA" wp14:editId="04DB9F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60C69F96" w:rsidR="00DE1D0A" w:rsidRDefault="00DE1D0A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3EE52BA3" wp14:editId="5649757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49BD2C24" w:rsidR="00DE2400" w:rsidRPr="00D577CA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D577CA">
              <w:rPr>
                <w:b/>
                <w:lang w:val="en-GB"/>
              </w:rPr>
              <w:t>Related information</w:t>
            </w:r>
          </w:p>
          <w:p w14:paraId="458D3940" w14:textId="48AA7476" w:rsidR="00DE2400" w:rsidRPr="00D577CA" w:rsidRDefault="00CF18EE" w:rsidP="00747B8C">
            <w:pPr>
              <w:rPr>
                <w:rStyle w:val="Hipercze"/>
                <w:lang w:val="en-GB"/>
              </w:rPr>
            </w:pPr>
            <w:r>
              <w:rPr>
                <w:rFonts w:cs="Times New Roman"/>
              </w:rPr>
              <w:fldChar w:fldCharType="begin"/>
            </w:r>
            <w:r w:rsidR="00F412D7" w:rsidRPr="00D577CA">
              <w:rPr>
                <w:rFonts w:cs="Times New Roman"/>
                <w:lang w:val="en-GB"/>
              </w:rPr>
              <w:instrText>HYPERLINK "https://stat.gov.pl/en/topics/economic-activities-finances/financial-results/financial-results-of-investment-fund-companies-in-2021,15,3.html" \o "hyperlink  to the news release \"Financial result of investment funf companies\"</w:instrText>
            </w:r>
            <w:r>
              <w:rPr>
                <w:rFonts w:cs="Times New Roman"/>
              </w:rPr>
              <w:fldChar w:fldCharType="separate"/>
            </w:r>
            <w:r w:rsidR="00994565" w:rsidRPr="00D577CA">
              <w:rPr>
                <w:rStyle w:val="Hipercze"/>
                <w:lang w:val="en-GB"/>
              </w:rPr>
              <w:t xml:space="preserve">News releases. Financial results of </w:t>
            </w:r>
            <w:r w:rsidR="00237820" w:rsidRPr="00D577CA">
              <w:rPr>
                <w:rStyle w:val="Hipercze"/>
                <w:lang w:val="en-GB"/>
              </w:rPr>
              <w:t>investment f</w:t>
            </w:r>
            <w:r w:rsidR="00B602D7" w:rsidRPr="00D577CA">
              <w:rPr>
                <w:rStyle w:val="Hipercze"/>
                <w:lang w:val="en-GB"/>
              </w:rPr>
              <w:t>und</w:t>
            </w:r>
            <w:r w:rsidR="00237820" w:rsidRPr="00D577CA">
              <w:rPr>
                <w:rStyle w:val="Hipercze"/>
                <w:lang w:val="en-GB"/>
              </w:rPr>
              <w:t xml:space="preserve"> companies </w:t>
            </w:r>
            <w:r w:rsidR="00B16871" w:rsidRPr="00D577CA">
              <w:rPr>
                <w:rStyle w:val="Hipercze"/>
                <w:lang w:val="en-GB"/>
              </w:rPr>
              <w:t xml:space="preserve"> </w:t>
            </w:r>
            <w:r w:rsidR="00DE2400" w:rsidRPr="00D577CA">
              <w:rPr>
                <w:rStyle w:val="Hipercze"/>
                <w:lang w:val="en-GB"/>
              </w:rPr>
              <w:t xml:space="preserve"> </w:t>
            </w:r>
          </w:p>
          <w:p w14:paraId="2E4DCD10" w14:textId="77777777" w:rsidR="00994565" w:rsidRPr="00D577CA" w:rsidRDefault="00CF18EE" w:rsidP="00994565">
            <w:pPr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rFonts w:cs="Times New Roman"/>
              </w:rPr>
              <w:fldChar w:fldCharType="end"/>
            </w:r>
          </w:p>
          <w:p w14:paraId="55DA24D0" w14:textId="79C0B37A" w:rsidR="00DE2400" w:rsidRPr="00D577CA" w:rsidRDefault="000F569C" w:rsidP="00994565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D577CA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3DF1EBCA" w:rsidR="00DE2400" w:rsidRPr="00D577CA" w:rsidRDefault="00CF18EE" w:rsidP="00747B8C">
            <w:pPr>
              <w:rPr>
                <w:rStyle w:val="Hipercze"/>
                <w:rFonts w:cstheme="minorBidi"/>
                <w:lang w:val="en-GB"/>
              </w:rPr>
            </w:pPr>
            <w:r>
              <w:rPr>
                <w:rFonts w:cs="Times New Roman"/>
              </w:rPr>
              <w:fldChar w:fldCharType="begin"/>
            </w:r>
            <w:r w:rsidR="00F412D7" w:rsidRPr="00D577CA">
              <w:rPr>
                <w:rFonts w:cs="Times New Roman"/>
                <w:lang w:val="en-GB"/>
              </w:rPr>
              <w:instrText>HYPERLINK "https://bdm.stat.gov.pl/" \o "hyperlink to Macroeconomic Data Bank"</w:instrText>
            </w:r>
            <w:r>
              <w:rPr>
                <w:rFonts w:cs="Times New Roman"/>
              </w:rPr>
              <w:fldChar w:fldCharType="separate"/>
            </w:r>
            <w:r w:rsidR="00F17DDE" w:rsidRPr="00D577CA">
              <w:rPr>
                <w:rStyle w:val="Hipercze"/>
                <w:lang w:val="en-GB"/>
              </w:rPr>
              <w:t>Macroeconomic Data Bank</w:t>
            </w:r>
            <w:r w:rsidR="00B16871" w:rsidRPr="00D577CA">
              <w:rPr>
                <w:rStyle w:val="Hipercze"/>
                <w:lang w:val="en-GB"/>
              </w:rPr>
              <w:t xml:space="preserve">  </w:t>
            </w:r>
          </w:p>
          <w:p w14:paraId="4BC2AE3F" w14:textId="77777777" w:rsidR="00F17DDE" w:rsidRPr="00D577CA" w:rsidRDefault="00CF18EE" w:rsidP="00F17DDE">
            <w:pPr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rFonts w:cs="Times New Roman"/>
              </w:rPr>
              <w:fldChar w:fldCharType="end"/>
            </w:r>
            <w:r w:rsidR="00B16871" w:rsidRPr="00D577CA">
              <w:rPr>
                <w:rStyle w:val="Hipercze"/>
                <w:lang w:val="en-GB"/>
              </w:rPr>
              <w:t xml:space="preserve"> </w:t>
            </w:r>
          </w:p>
          <w:p w14:paraId="6EC7A51E" w14:textId="06A394E3" w:rsidR="00B16871" w:rsidRPr="00D577CA" w:rsidRDefault="00CA784C" w:rsidP="00F17DDE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D577CA">
              <w:rPr>
                <w:b/>
                <w:color w:val="000000" w:themeColor="text1"/>
                <w:szCs w:val="24"/>
                <w:lang w:val="en-GB"/>
              </w:rPr>
              <w:t>Terms used inn official statistics</w:t>
            </w:r>
          </w:p>
          <w:p w14:paraId="7C166DC6" w14:textId="22324153" w:rsidR="00B16871" w:rsidRPr="00D577CA" w:rsidRDefault="00A05966" w:rsidP="00B16871">
            <w:pPr>
              <w:rPr>
                <w:rStyle w:val="Hipercze"/>
                <w:rFonts w:cstheme="minorBidi"/>
                <w:color w:val="auto"/>
                <w:u w:val="none"/>
                <w:lang w:val="en-GB"/>
              </w:rPr>
            </w:pPr>
            <w:r>
              <w:fldChar w:fldCharType="begin"/>
            </w:r>
            <w:r w:rsidRPr="00A05966">
              <w:rPr>
                <w:lang w:val="en-GB"/>
              </w:rPr>
              <w:instrText xml:space="preserve"> HYPERLINK "https://stat.gov.pl/en/metainformation/glossary/terms-used-in-official-statistics/1526,term.html" \o "hyperlink to term : Investment fund" </w:instrText>
            </w:r>
            <w:r>
              <w:fldChar w:fldCharType="separate"/>
            </w:r>
            <w:r w:rsidR="00F17DDE" w:rsidRPr="00D577CA">
              <w:rPr>
                <w:rStyle w:val="Hipercze"/>
                <w:lang w:val="en-GB"/>
              </w:rPr>
              <w:t>Investment fund</w:t>
            </w:r>
            <w:r w:rsidR="00B16871" w:rsidRPr="00D577CA">
              <w:rPr>
                <w:rStyle w:val="Hipercze"/>
                <w:lang w:val="en-GB"/>
              </w:rPr>
              <w:t xml:space="preserve">  </w:t>
            </w:r>
            <w:r>
              <w:rPr>
                <w:rStyle w:val="Hipercze"/>
                <w:lang w:val="en-GB"/>
              </w:rPr>
              <w:fldChar w:fldCharType="end"/>
            </w:r>
          </w:p>
          <w:p w14:paraId="037E4B21" w14:textId="7F7DC44E" w:rsidR="00B16871" w:rsidRPr="00CF18EE" w:rsidRDefault="00CF18EE" w:rsidP="00B16871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 w:rsidR="00F412D7">
              <w:rPr>
                <w:rFonts w:cs="Times New Roman"/>
              </w:rPr>
              <w:instrText>HYPERLINK "https://stat.gov.pl/en/metainformation/glossary/terms-used-in-official-statistics/1646,term.html" \o " hyperlink to term: Investment fund company"</w:instrText>
            </w:r>
            <w:r>
              <w:rPr>
                <w:rFonts w:cs="Times New Roman"/>
              </w:rPr>
              <w:fldChar w:fldCharType="separate"/>
            </w:r>
            <w:r w:rsidR="00F17DDE">
              <w:rPr>
                <w:rStyle w:val="Hipercze"/>
              </w:rPr>
              <w:t xml:space="preserve">Investment fund </w:t>
            </w:r>
            <w:proofErr w:type="spellStart"/>
            <w:r w:rsidR="00F17DDE">
              <w:rPr>
                <w:rStyle w:val="Hipercze"/>
              </w:rPr>
              <w:t>company</w:t>
            </w:r>
            <w:proofErr w:type="spellEnd"/>
            <w:r w:rsidR="00B16871" w:rsidRPr="00CF18EE">
              <w:rPr>
                <w:rStyle w:val="Hipercze"/>
              </w:rPr>
              <w:t xml:space="preserve">  </w:t>
            </w:r>
          </w:p>
          <w:p w14:paraId="1F14F0C1" w14:textId="40BCFBBE" w:rsidR="00B16871" w:rsidRPr="00CF18EE" w:rsidRDefault="00CF18EE" w:rsidP="00B16871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 w:rsidR="00001862">
              <w:rPr>
                <w:rFonts w:cs="Times New Roman"/>
              </w:rPr>
              <w:instrText>HYPERLINK "https://stat.gov.pl/" \o "description hyperlink "</w:instrText>
            </w:r>
            <w:r>
              <w:rPr>
                <w:rFonts w:cs="Times New Roman"/>
              </w:rPr>
              <w:fldChar w:fldCharType="separate"/>
            </w:r>
            <w:r w:rsidR="00B16871" w:rsidRPr="00CF18EE">
              <w:rPr>
                <w:rStyle w:val="Hipercze"/>
              </w:rPr>
              <w:t xml:space="preserve">  </w:t>
            </w:r>
          </w:p>
          <w:p w14:paraId="32159E9A" w14:textId="5BDB716F" w:rsidR="00DE2400" w:rsidRPr="00417835" w:rsidRDefault="00CF18EE" w:rsidP="00747B8C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</w:p>
          <w:p w14:paraId="74120B68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p w14:paraId="7C19EFAE" w14:textId="5AAD912C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21"/>
      <w:footerReference w:type="default" r:id="rId2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28C02" w14:textId="77777777" w:rsidR="004E7AC8" w:rsidRDefault="004E7AC8" w:rsidP="000662E2">
      <w:pPr>
        <w:spacing w:after="0" w:line="240" w:lineRule="auto"/>
      </w:pPr>
      <w:r>
        <w:separator/>
      </w:r>
    </w:p>
  </w:endnote>
  <w:endnote w:type="continuationSeparator" w:id="0">
    <w:p w14:paraId="5143FCD5" w14:textId="77777777" w:rsidR="004E7AC8" w:rsidRDefault="004E7AC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8859CC4-FAA4-4BF1-9E43-9792A1171DA9}"/>
    <w:embedBold r:id="rId2" w:fontKey="{FDA89DC3-5909-4EEC-BF1B-19221A2B27E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8DBC4D3-4756-41EF-B6E3-6BA54704E549}"/>
    <w:embedBold r:id="rId4" w:fontKey="{29328875-1C9D-4F1B-94E4-DBED58E6F47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B791712-4647-4FCE-B92D-B972E8B660AC}"/>
    <w:embedBold r:id="rId6" w:fontKey="{5717BF16-3B5B-42AF-BC7C-234415724CA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43F22FD-09B9-4649-8A1C-2AE2549C4416}"/>
    <w:embedItalic r:id="rId8" w:fontKey="{592BA51C-A7C7-46E2-85DB-FFEABD783FB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B77729F-DFC9-4581-B96E-B6F002B047B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E58FCCF-7DA6-4491-A977-058EF606FAA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34C00DE9-D1A7-44BF-BC81-19D58BE5BC9A}"/>
  </w:font>
  <w:font w:name="Fira Sans Extra Condensed">
    <w:altName w:val="Corbel"/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12" w:fontKey="{E4ED369C-53D5-48FE-8F42-9C4825A0701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D81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D8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D8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EE17A" w14:textId="77777777" w:rsidR="004E7AC8" w:rsidRDefault="004E7AC8" w:rsidP="000662E2">
      <w:pPr>
        <w:spacing w:after="0" w:line="240" w:lineRule="auto"/>
      </w:pPr>
      <w:r>
        <w:separator/>
      </w:r>
    </w:p>
  </w:footnote>
  <w:footnote w:type="continuationSeparator" w:id="0">
    <w:p w14:paraId="6C1605FB" w14:textId="77777777" w:rsidR="004E7AC8" w:rsidRDefault="004E7AC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D156491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C6AB42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2653BC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a 31.07.20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1550952" w:rsidR="00F37172" w:rsidRPr="00A01B40" w:rsidRDefault="002B3C97" w:rsidP="00F049AB">
                          <w:pPr>
                            <w:pStyle w:val="Datainformacjisygnalnej"/>
                          </w:pPr>
                          <w:r>
                            <w:t>31</w:t>
                          </w:r>
                          <w:r w:rsidR="000513F8">
                            <w:t>.07</w:t>
                          </w:r>
                          <w:r w:rsidR="00DE6B58">
                            <w:t>.</w:t>
                          </w:r>
                          <w:r w:rsidR="000513F8">
                            <w:t>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Publication Data 31.07.2023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" filled="f" stroked="f">
              <v:textbox>
                <w:txbxContent>
                  <w:p w14:paraId="71967FEA" w14:textId="41550952" w:rsidR="00F37172" w:rsidRPr="00A01B40" w:rsidRDefault="002B3C97" w:rsidP="00F049AB">
                    <w:pPr>
                      <w:pStyle w:val="Datainformacjisygnalnej"/>
                    </w:pPr>
                    <w:r>
                      <w:t>31</w:t>
                    </w:r>
                    <w:r w:rsidR="000513F8">
                      <w:t>.07</w:t>
                    </w:r>
                    <w:r w:rsidR="00DE6B58">
                      <w:t>.</w:t>
                    </w:r>
                    <w:r w:rsidR="000513F8">
                      <w:t>2022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27" type="#_x0000_t75" style="width:126pt;height:126pt;visibility:visible;mso-wrap-style:square" o:bullet="t">
        <v:imagedata r:id="rId2" o:title=""/>
      </v:shape>
    </w:pict>
  </w:numPicBullet>
  <w:numPicBullet w:numPicBulletId="2">
    <w:pict>
      <v:shape id="_x0000_i1028" type="#_x0000_t75" style="width:18pt;height:30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9F585C"/>
    <w:multiLevelType w:val="hybridMultilevel"/>
    <w:tmpl w:val="3430A302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E7"/>
    <w:rsid w:val="00000C22"/>
    <w:rsid w:val="00001862"/>
    <w:rsid w:val="00001C5B"/>
    <w:rsid w:val="00003437"/>
    <w:rsid w:val="0000709F"/>
    <w:rsid w:val="000108B8"/>
    <w:rsid w:val="000152F5"/>
    <w:rsid w:val="00021CD0"/>
    <w:rsid w:val="000407C8"/>
    <w:rsid w:val="0004582E"/>
    <w:rsid w:val="000470AA"/>
    <w:rsid w:val="000513F8"/>
    <w:rsid w:val="00057CA1"/>
    <w:rsid w:val="000647A9"/>
    <w:rsid w:val="000662E2"/>
    <w:rsid w:val="00066883"/>
    <w:rsid w:val="00071B39"/>
    <w:rsid w:val="00074DD8"/>
    <w:rsid w:val="00075759"/>
    <w:rsid w:val="000806F7"/>
    <w:rsid w:val="00084637"/>
    <w:rsid w:val="00084687"/>
    <w:rsid w:val="0008532D"/>
    <w:rsid w:val="00086318"/>
    <w:rsid w:val="0009010E"/>
    <w:rsid w:val="00091A93"/>
    <w:rsid w:val="00093902"/>
    <w:rsid w:val="00097840"/>
    <w:rsid w:val="000A1D29"/>
    <w:rsid w:val="000B06DF"/>
    <w:rsid w:val="000B0727"/>
    <w:rsid w:val="000C135D"/>
    <w:rsid w:val="000C53C3"/>
    <w:rsid w:val="000D1D43"/>
    <w:rsid w:val="000D225C"/>
    <w:rsid w:val="000D2A5C"/>
    <w:rsid w:val="000D39F0"/>
    <w:rsid w:val="000D6642"/>
    <w:rsid w:val="000E0918"/>
    <w:rsid w:val="000E786F"/>
    <w:rsid w:val="000E79A9"/>
    <w:rsid w:val="000F569C"/>
    <w:rsid w:val="001011C3"/>
    <w:rsid w:val="00101C96"/>
    <w:rsid w:val="0010646D"/>
    <w:rsid w:val="00106DA3"/>
    <w:rsid w:val="00110214"/>
    <w:rsid w:val="00110D87"/>
    <w:rsid w:val="00112399"/>
    <w:rsid w:val="00114DB9"/>
    <w:rsid w:val="00116087"/>
    <w:rsid w:val="00117711"/>
    <w:rsid w:val="00123291"/>
    <w:rsid w:val="0012585A"/>
    <w:rsid w:val="00130296"/>
    <w:rsid w:val="001306AD"/>
    <w:rsid w:val="00134145"/>
    <w:rsid w:val="00136736"/>
    <w:rsid w:val="00136740"/>
    <w:rsid w:val="00136D67"/>
    <w:rsid w:val="001375A9"/>
    <w:rsid w:val="001423B6"/>
    <w:rsid w:val="001448A7"/>
    <w:rsid w:val="001464F2"/>
    <w:rsid w:val="00146621"/>
    <w:rsid w:val="00156F04"/>
    <w:rsid w:val="00161413"/>
    <w:rsid w:val="001617E3"/>
    <w:rsid w:val="0016212F"/>
    <w:rsid w:val="00162325"/>
    <w:rsid w:val="0016315F"/>
    <w:rsid w:val="00170083"/>
    <w:rsid w:val="00191034"/>
    <w:rsid w:val="001951DA"/>
    <w:rsid w:val="001B053D"/>
    <w:rsid w:val="001C1E40"/>
    <w:rsid w:val="001C3269"/>
    <w:rsid w:val="001C377B"/>
    <w:rsid w:val="001C6816"/>
    <w:rsid w:val="001D19B6"/>
    <w:rsid w:val="001D1DB4"/>
    <w:rsid w:val="001D23F1"/>
    <w:rsid w:val="001D25F9"/>
    <w:rsid w:val="001D61ED"/>
    <w:rsid w:val="001E5B2D"/>
    <w:rsid w:val="0020156C"/>
    <w:rsid w:val="002021A6"/>
    <w:rsid w:val="00204836"/>
    <w:rsid w:val="00213A62"/>
    <w:rsid w:val="00214A1A"/>
    <w:rsid w:val="00216634"/>
    <w:rsid w:val="00226542"/>
    <w:rsid w:val="00237820"/>
    <w:rsid w:val="00242D31"/>
    <w:rsid w:val="002460C6"/>
    <w:rsid w:val="00252F92"/>
    <w:rsid w:val="0025481E"/>
    <w:rsid w:val="00256950"/>
    <w:rsid w:val="002574F9"/>
    <w:rsid w:val="00260F7D"/>
    <w:rsid w:val="00262B61"/>
    <w:rsid w:val="00262CC6"/>
    <w:rsid w:val="00263E08"/>
    <w:rsid w:val="00276811"/>
    <w:rsid w:val="00282699"/>
    <w:rsid w:val="00285867"/>
    <w:rsid w:val="0028645E"/>
    <w:rsid w:val="002926DF"/>
    <w:rsid w:val="00294D7A"/>
    <w:rsid w:val="00296697"/>
    <w:rsid w:val="002967CA"/>
    <w:rsid w:val="002B0065"/>
    <w:rsid w:val="002B0472"/>
    <w:rsid w:val="002B1B9E"/>
    <w:rsid w:val="002B3C97"/>
    <w:rsid w:val="002B5990"/>
    <w:rsid w:val="002B6B12"/>
    <w:rsid w:val="002C1CC7"/>
    <w:rsid w:val="002C21F0"/>
    <w:rsid w:val="002D01DF"/>
    <w:rsid w:val="002D0FF3"/>
    <w:rsid w:val="002D6E1A"/>
    <w:rsid w:val="002E15A3"/>
    <w:rsid w:val="002E2973"/>
    <w:rsid w:val="002E3EB3"/>
    <w:rsid w:val="002E6140"/>
    <w:rsid w:val="002E6985"/>
    <w:rsid w:val="002E71B6"/>
    <w:rsid w:val="002F35F6"/>
    <w:rsid w:val="002F77C8"/>
    <w:rsid w:val="00304F22"/>
    <w:rsid w:val="00306C7C"/>
    <w:rsid w:val="003118D7"/>
    <w:rsid w:val="00314F86"/>
    <w:rsid w:val="00317F4D"/>
    <w:rsid w:val="00322D69"/>
    <w:rsid w:val="00322EDD"/>
    <w:rsid w:val="003309FA"/>
    <w:rsid w:val="00332320"/>
    <w:rsid w:val="00341D2B"/>
    <w:rsid w:val="0034588E"/>
    <w:rsid w:val="00347D72"/>
    <w:rsid w:val="00353F45"/>
    <w:rsid w:val="00357611"/>
    <w:rsid w:val="0036432A"/>
    <w:rsid w:val="00364AF9"/>
    <w:rsid w:val="00367237"/>
    <w:rsid w:val="003701B1"/>
    <w:rsid w:val="0037077F"/>
    <w:rsid w:val="00372411"/>
    <w:rsid w:val="00373882"/>
    <w:rsid w:val="00382978"/>
    <w:rsid w:val="003843DB"/>
    <w:rsid w:val="00387234"/>
    <w:rsid w:val="00393761"/>
    <w:rsid w:val="00394E26"/>
    <w:rsid w:val="00395ECB"/>
    <w:rsid w:val="00396691"/>
    <w:rsid w:val="00397B40"/>
    <w:rsid w:val="00397D18"/>
    <w:rsid w:val="003A1B36"/>
    <w:rsid w:val="003B1454"/>
    <w:rsid w:val="003B18B6"/>
    <w:rsid w:val="003B795F"/>
    <w:rsid w:val="003C161B"/>
    <w:rsid w:val="003C59E0"/>
    <w:rsid w:val="003C6C8D"/>
    <w:rsid w:val="003D2656"/>
    <w:rsid w:val="003D4F95"/>
    <w:rsid w:val="003D5F42"/>
    <w:rsid w:val="003D60A9"/>
    <w:rsid w:val="003F4C97"/>
    <w:rsid w:val="003F666D"/>
    <w:rsid w:val="003F7FE6"/>
    <w:rsid w:val="00400193"/>
    <w:rsid w:val="00413CB7"/>
    <w:rsid w:val="00416EAF"/>
    <w:rsid w:val="00417435"/>
    <w:rsid w:val="004212E7"/>
    <w:rsid w:val="00422594"/>
    <w:rsid w:val="00423C88"/>
    <w:rsid w:val="0042446D"/>
    <w:rsid w:val="00427BF8"/>
    <w:rsid w:val="00431C02"/>
    <w:rsid w:val="00432164"/>
    <w:rsid w:val="00433BF5"/>
    <w:rsid w:val="00435A7C"/>
    <w:rsid w:val="00437395"/>
    <w:rsid w:val="00445047"/>
    <w:rsid w:val="00445518"/>
    <w:rsid w:val="00446749"/>
    <w:rsid w:val="00453EB7"/>
    <w:rsid w:val="0045749F"/>
    <w:rsid w:val="004604C6"/>
    <w:rsid w:val="00463E39"/>
    <w:rsid w:val="00465723"/>
    <w:rsid w:val="004657FC"/>
    <w:rsid w:val="004658AF"/>
    <w:rsid w:val="004733F6"/>
    <w:rsid w:val="00474E69"/>
    <w:rsid w:val="004767A6"/>
    <w:rsid w:val="00483E9F"/>
    <w:rsid w:val="00485A2C"/>
    <w:rsid w:val="00490BB1"/>
    <w:rsid w:val="0049621B"/>
    <w:rsid w:val="00496338"/>
    <w:rsid w:val="004A1D19"/>
    <w:rsid w:val="004B5CB4"/>
    <w:rsid w:val="004C1895"/>
    <w:rsid w:val="004C2E69"/>
    <w:rsid w:val="004C6D40"/>
    <w:rsid w:val="004D12D5"/>
    <w:rsid w:val="004E0A87"/>
    <w:rsid w:val="004E0F2D"/>
    <w:rsid w:val="004E4D42"/>
    <w:rsid w:val="004E5BFF"/>
    <w:rsid w:val="004E6AA8"/>
    <w:rsid w:val="004E7AC8"/>
    <w:rsid w:val="004F0C3C"/>
    <w:rsid w:val="004F2280"/>
    <w:rsid w:val="004F23BB"/>
    <w:rsid w:val="004F2EA4"/>
    <w:rsid w:val="004F63FC"/>
    <w:rsid w:val="00505A92"/>
    <w:rsid w:val="005203F1"/>
    <w:rsid w:val="00521BC3"/>
    <w:rsid w:val="00527A74"/>
    <w:rsid w:val="0053094B"/>
    <w:rsid w:val="00533632"/>
    <w:rsid w:val="00534013"/>
    <w:rsid w:val="00537E78"/>
    <w:rsid w:val="00540C5C"/>
    <w:rsid w:val="00541E6E"/>
    <w:rsid w:val="0054251F"/>
    <w:rsid w:val="00546530"/>
    <w:rsid w:val="0054744B"/>
    <w:rsid w:val="005520D8"/>
    <w:rsid w:val="00555CFB"/>
    <w:rsid w:val="00556CF1"/>
    <w:rsid w:val="00561089"/>
    <w:rsid w:val="005762A7"/>
    <w:rsid w:val="00587CEE"/>
    <w:rsid w:val="005916D7"/>
    <w:rsid w:val="0059427F"/>
    <w:rsid w:val="005944D3"/>
    <w:rsid w:val="00594AB1"/>
    <w:rsid w:val="005A698C"/>
    <w:rsid w:val="005B3F5B"/>
    <w:rsid w:val="005B4615"/>
    <w:rsid w:val="005B4C1B"/>
    <w:rsid w:val="005C0CAC"/>
    <w:rsid w:val="005D062E"/>
    <w:rsid w:val="005D4E15"/>
    <w:rsid w:val="005E0799"/>
    <w:rsid w:val="005E10F9"/>
    <w:rsid w:val="005E1200"/>
    <w:rsid w:val="005E2BB5"/>
    <w:rsid w:val="005E7B07"/>
    <w:rsid w:val="005F45EE"/>
    <w:rsid w:val="005F5A80"/>
    <w:rsid w:val="006044FF"/>
    <w:rsid w:val="00607CC5"/>
    <w:rsid w:val="0061179B"/>
    <w:rsid w:val="006125F9"/>
    <w:rsid w:val="006311F2"/>
    <w:rsid w:val="00633014"/>
    <w:rsid w:val="0063437B"/>
    <w:rsid w:val="0064017E"/>
    <w:rsid w:val="00653DC3"/>
    <w:rsid w:val="00654BB6"/>
    <w:rsid w:val="006673CA"/>
    <w:rsid w:val="00673C26"/>
    <w:rsid w:val="00674DE5"/>
    <w:rsid w:val="00675E40"/>
    <w:rsid w:val="006776FE"/>
    <w:rsid w:val="00677ACA"/>
    <w:rsid w:val="00680119"/>
    <w:rsid w:val="006812AF"/>
    <w:rsid w:val="0068327D"/>
    <w:rsid w:val="00683EAC"/>
    <w:rsid w:val="0068763D"/>
    <w:rsid w:val="00691278"/>
    <w:rsid w:val="00691534"/>
    <w:rsid w:val="00693880"/>
    <w:rsid w:val="00694AF0"/>
    <w:rsid w:val="006A2FE2"/>
    <w:rsid w:val="006A4686"/>
    <w:rsid w:val="006B0E9E"/>
    <w:rsid w:val="006B3301"/>
    <w:rsid w:val="006B486D"/>
    <w:rsid w:val="006B5AE4"/>
    <w:rsid w:val="006C197A"/>
    <w:rsid w:val="006C4920"/>
    <w:rsid w:val="006D1507"/>
    <w:rsid w:val="006D4054"/>
    <w:rsid w:val="006D6DCF"/>
    <w:rsid w:val="006E02EC"/>
    <w:rsid w:val="006E3C4F"/>
    <w:rsid w:val="006E6F41"/>
    <w:rsid w:val="006E73E6"/>
    <w:rsid w:val="006F30C8"/>
    <w:rsid w:val="006F5973"/>
    <w:rsid w:val="006F5B16"/>
    <w:rsid w:val="006F7097"/>
    <w:rsid w:val="007067DF"/>
    <w:rsid w:val="00710BF3"/>
    <w:rsid w:val="00716F5C"/>
    <w:rsid w:val="007211B1"/>
    <w:rsid w:val="007267B0"/>
    <w:rsid w:val="007271E4"/>
    <w:rsid w:val="007277DA"/>
    <w:rsid w:val="00731D27"/>
    <w:rsid w:val="00732ECA"/>
    <w:rsid w:val="007357E2"/>
    <w:rsid w:val="00736B5F"/>
    <w:rsid w:val="00746187"/>
    <w:rsid w:val="0074762B"/>
    <w:rsid w:val="0076254F"/>
    <w:rsid w:val="00767A98"/>
    <w:rsid w:val="00776A83"/>
    <w:rsid w:val="007801F5"/>
    <w:rsid w:val="00783CA4"/>
    <w:rsid w:val="007842FB"/>
    <w:rsid w:val="00786124"/>
    <w:rsid w:val="00787363"/>
    <w:rsid w:val="0079514B"/>
    <w:rsid w:val="00795252"/>
    <w:rsid w:val="007A2DC1"/>
    <w:rsid w:val="007B1132"/>
    <w:rsid w:val="007B6531"/>
    <w:rsid w:val="007C3646"/>
    <w:rsid w:val="007D0869"/>
    <w:rsid w:val="007D14C4"/>
    <w:rsid w:val="007D3319"/>
    <w:rsid w:val="007D335D"/>
    <w:rsid w:val="007D605C"/>
    <w:rsid w:val="007E3314"/>
    <w:rsid w:val="007E3514"/>
    <w:rsid w:val="007E4B03"/>
    <w:rsid w:val="007F28B0"/>
    <w:rsid w:val="007F324B"/>
    <w:rsid w:val="00803031"/>
    <w:rsid w:val="008045A9"/>
    <w:rsid w:val="0080553C"/>
    <w:rsid w:val="00805B46"/>
    <w:rsid w:val="00805DB4"/>
    <w:rsid w:val="008142C6"/>
    <w:rsid w:val="00823593"/>
    <w:rsid w:val="00825DC2"/>
    <w:rsid w:val="00834711"/>
    <w:rsid w:val="00834AD3"/>
    <w:rsid w:val="00843795"/>
    <w:rsid w:val="00845AFD"/>
    <w:rsid w:val="00847F0F"/>
    <w:rsid w:val="00850B7B"/>
    <w:rsid w:val="00852448"/>
    <w:rsid w:val="00857D59"/>
    <w:rsid w:val="00860441"/>
    <w:rsid w:val="00877F6C"/>
    <w:rsid w:val="0088258A"/>
    <w:rsid w:val="00886332"/>
    <w:rsid w:val="008925F0"/>
    <w:rsid w:val="0089448A"/>
    <w:rsid w:val="00894C23"/>
    <w:rsid w:val="0089635C"/>
    <w:rsid w:val="00897877"/>
    <w:rsid w:val="008A26D9"/>
    <w:rsid w:val="008A483F"/>
    <w:rsid w:val="008A7B5B"/>
    <w:rsid w:val="008B12D2"/>
    <w:rsid w:val="008B18AD"/>
    <w:rsid w:val="008C0C29"/>
    <w:rsid w:val="008C2725"/>
    <w:rsid w:val="008D02DA"/>
    <w:rsid w:val="008D1E79"/>
    <w:rsid w:val="008D2064"/>
    <w:rsid w:val="008D2F2B"/>
    <w:rsid w:val="008D76BC"/>
    <w:rsid w:val="008E1DCA"/>
    <w:rsid w:val="008E7DBA"/>
    <w:rsid w:val="008F0829"/>
    <w:rsid w:val="008F286C"/>
    <w:rsid w:val="008F3638"/>
    <w:rsid w:val="008F4441"/>
    <w:rsid w:val="008F6B20"/>
    <w:rsid w:val="008F6D0D"/>
    <w:rsid w:val="008F6F31"/>
    <w:rsid w:val="008F74DF"/>
    <w:rsid w:val="00902274"/>
    <w:rsid w:val="00906A60"/>
    <w:rsid w:val="009127BA"/>
    <w:rsid w:val="009146F3"/>
    <w:rsid w:val="009203A5"/>
    <w:rsid w:val="00920AAE"/>
    <w:rsid w:val="009227A6"/>
    <w:rsid w:val="009252CF"/>
    <w:rsid w:val="00933EC1"/>
    <w:rsid w:val="0093459D"/>
    <w:rsid w:val="009446AD"/>
    <w:rsid w:val="0094791B"/>
    <w:rsid w:val="009530DB"/>
    <w:rsid w:val="00953676"/>
    <w:rsid w:val="00956F30"/>
    <w:rsid w:val="00957931"/>
    <w:rsid w:val="0096140B"/>
    <w:rsid w:val="00962B00"/>
    <w:rsid w:val="00966C9A"/>
    <w:rsid w:val="009705EE"/>
    <w:rsid w:val="00977927"/>
    <w:rsid w:val="0098135C"/>
    <w:rsid w:val="0098156A"/>
    <w:rsid w:val="00991BAC"/>
    <w:rsid w:val="00993AA9"/>
    <w:rsid w:val="00994565"/>
    <w:rsid w:val="009A6EA0"/>
    <w:rsid w:val="009C1335"/>
    <w:rsid w:val="009C1AB2"/>
    <w:rsid w:val="009C7251"/>
    <w:rsid w:val="009D3022"/>
    <w:rsid w:val="009D427D"/>
    <w:rsid w:val="009E16D5"/>
    <w:rsid w:val="009E2E91"/>
    <w:rsid w:val="009E4F94"/>
    <w:rsid w:val="009E712D"/>
    <w:rsid w:val="009E7D31"/>
    <w:rsid w:val="00A01B40"/>
    <w:rsid w:val="00A05966"/>
    <w:rsid w:val="00A076F4"/>
    <w:rsid w:val="00A139F5"/>
    <w:rsid w:val="00A22651"/>
    <w:rsid w:val="00A32E16"/>
    <w:rsid w:val="00A35754"/>
    <w:rsid w:val="00A365F4"/>
    <w:rsid w:val="00A40778"/>
    <w:rsid w:val="00A47D80"/>
    <w:rsid w:val="00A53132"/>
    <w:rsid w:val="00A54192"/>
    <w:rsid w:val="00A563F2"/>
    <w:rsid w:val="00A566E8"/>
    <w:rsid w:val="00A66347"/>
    <w:rsid w:val="00A67B2D"/>
    <w:rsid w:val="00A7392B"/>
    <w:rsid w:val="00A810F9"/>
    <w:rsid w:val="00A82D31"/>
    <w:rsid w:val="00A85E7E"/>
    <w:rsid w:val="00A86ECC"/>
    <w:rsid w:val="00A86FCC"/>
    <w:rsid w:val="00A90A6D"/>
    <w:rsid w:val="00A971E5"/>
    <w:rsid w:val="00AA0D0A"/>
    <w:rsid w:val="00AA2B74"/>
    <w:rsid w:val="00AA6972"/>
    <w:rsid w:val="00AA710D"/>
    <w:rsid w:val="00AB14BA"/>
    <w:rsid w:val="00AB64F3"/>
    <w:rsid w:val="00AB6D25"/>
    <w:rsid w:val="00AC38D3"/>
    <w:rsid w:val="00AD0E56"/>
    <w:rsid w:val="00AD6690"/>
    <w:rsid w:val="00AD67AF"/>
    <w:rsid w:val="00AD71B3"/>
    <w:rsid w:val="00AE1B21"/>
    <w:rsid w:val="00AE229B"/>
    <w:rsid w:val="00AE2D4B"/>
    <w:rsid w:val="00AE4F99"/>
    <w:rsid w:val="00AE54DC"/>
    <w:rsid w:val="00AE6775"/>
    <w:rsid w:val="00AF1C67"/>
    <w:rsid w:val="00B0006B"/>
    <w:rsid w:val="00B11B69"/>
    <w:rsid w:val="00B14952"/>
    <w:rsid w:val="00B16871"/>
    <w:rsid w:val="00B1799B"/>
    <w:rsid w:val="00B2579A"/>
    <w:rsid w:val="00B25B45"/>
    <w:rsid w:val="00B30ECA"/>
    <w:rsid w:val="00B31E5A"/>
    <w:rsid w:val="00B354FF"/>
    <w:rsid w:val="00B40A6E"/>
    <w:rsid w:val="00B460A6"/>
    <w:rsid w:val="00B47359"/>
    <w:rsid w:val="00B55F98"/>
    <w:rsid w:val="00B564E8"/>
    <w:rsid w:val="00B57825"/>
    <w:rsid w:val="00B602D7"/>
    <w:rsid w:val="00B653AB"/>
    <w:rsid w:val="00B65F9E"/>
    <w:rsid w:val="00B66B19"/>
    <w:rsid w:val="00B7135D"/>
    <w:rsid w:val="00B75539"/>
    <w:rsid w:val="00B75838"/>
    <w:rsid w:val="00B77A09"/>
    <w:rsid w:val="00B8262B"/>
    <w:rsid w:val="00B86D25"/>
    <w:rsid w:val="00B914E9"/>
    <w:rsid w:val="00B956EE"/>
    <w:rsid w:val="00BA0A67"/>
    <w:rsid w:val="00BA2ADC"/>
    <w:rsid w:val="00BA2BA1"/>
    <w:rsid w:val="00BA3447"/>
    <w:rsid w:val="00BA3562"/>
    <w:rsid w:val="00BA5FA0"/>
    <w:rsid w:val="00BB4F09"/>
    <w:rsid w:val="00BB54B5"/>
    <w:rsid w:val="00BC1295"/>
    <w:rsid w:val="00BD4E33"/>
    <w:rsid w:val="00BD7D63"/>
    <w:rsid w:val="00BE1AEB"/>
    <w:rsid w:val="00BF4C9E"/>
    <w:rsid w:val="00BF5749"/>
    <w:rsid w:val="00C02286"/>
    <w:rsid w:val="00C030DE"/>
    <w:rsid w:val="00C051A8"/>
    <w:rsid w:val="00C14537"/>
    <w:rsid w:val="00C22105"/>
    <w:rsid w:val="00C22850"/>
    <w:rsid w:val="00C244B6"/>
    <w:rsid w:val="00C256A2"/>
    <w:rsid w:val="00C27BF1"/>
    <w:rsid w:val="00C31167"/>
    <w:rsid w:val="00C3391E"/>
    <w:rsid w:val="00C341A1"/>
    <w:rsid w:val="00C34951"/>
    <w:rsid w:val="00C3702F"/>
    <w:rsid w:val="00C4500A"/>
    <w:rsid w:val="00C51D31"/>
    <w:rsid w:val="00C60504"/>
    <w:rsid w:val="00C62238"/>
    <w:rsid w:val="00C64A37"/>
    <w:rsid w:val="00C66259"/>
    <w:rsid w:val="00C673F1"/>
    <w:rsid w:val="00C7158E"/>
    <w:rsid w:val="00C7250B"/>
    <w:rsid w:val="00C7346B"/>
    <w:rsid w:val="00C77C0E"/>
    <w:rsid w:val="00C85946"/>
    <w:rsid w:val="00C91687"/>
    <w:rsid w:val="00C924A8"/>
    <w:rsid w:val="00C945FE"/>
    <w:rsid w:val="00C96FAA"/>
    <w:rsid w:val="00C97A04"/>
    <w:rsid w:val="00CA107B"/>
    <w:rsid w:val="00CA484D"/>
    <w:rsid w:val="00CA4FB6"/>
    <w:rsid w:val="00CA5870"/>
    <w:rsid w:val="00CA784C"/>
    <w:rsid w:val="00CB2F90"/>
    <w:rsid w:val="00CB6AD4"/>
    <w:rsid w:val="00CC0798"/>
    <w:rsid w:val="00CC25DB"/>
    <w:rsid w:val="00CC55BF"/>
    <w:rsid w:val="00CC6804"/>
    <w:rsid w:val="00CC739E"/>
    <w:rsid w:val="00CD1EBB"/>
    <w:rsid w:val="00CD28CF"/>
    <w:rsid w:val="00CD58B7"/>
    <w:rsid w:val="00CD7967"/>
    <w:rsid w:val="00CE3DDC"/>
    <w:rsid w:val="00CE682E"/>
    <w:rsid w:val="00CF18EE"/>
    <w:rsid w:val="00CF30BD"/>
    <w:rsid w:val="00CF3AB4"/>
    <w:rsid w:val="00CF3F5B"/>
    <w:rsid w:val="00CF4099"/>
    <w:rsid w:val="00CF680B"/>
    <w:rsid w:val="00D00796"/>
    <w:rsid w:val="00D261A2"/>
    <w:rsid w:val="00D42F0B"/>
    <w:rsid w:val="00D577CA"/>
    <w:rsid w:val="00D6156A"/>
    <w:rsid w:val="00D616D2"/>
    <w:rsid w:val="00D63B5F"/>
    <w:rsid w:val="00D70EF7"/>
    <w:rsid w:val="00D82FEA"/>
    <w:rsid w:val="00D8397C"/>
    <w:rsid w:val="00D841FC"/>
    <w:rsid w:val="00D94EED"/>
    <w:rsid w:val="00D96026"/>
    <w:rsid w:val="00D972C9"/>
    <w:rsid w:val="00D972F6"/>
    <w:rsid w:val="00DA331D"/>
    <w:rsid w:val="00DA77AD"/>
    <w:rsid w:val="00DA7C1C"/>
    <w:rsid w:val="00DB147A"/>
    <w:rsid w:val="00DB1B7A"/>
    <w:rsid w:val="00DB2EFC"/>
    <w:rsid w:val="00DB3625"/>
    <w:rsid w:val="00DB706E"/>
    <w:rsid w:val="00DB79CB"/>
    <w:rsid w:val="00DC0186"/>
    <w:rsid w:val="00DC6708"/>
    <w:rsid w:val="00DD011A"/>
    <w:rsid w:val="00DE1D0A"/>
    <w:rsid w:val="00DE2400"/>
    <w:rsid w:val="00DE58F1"/>
    <w:rsid w:val="00DE6B58"/>
    <w:rsid w:val="00DF5E32"/>
    <w:rsid w:val="00E01436"/>
    <w:rsid w:val="00E03E79"/>
    <w:rsid w:val="00E045BD"/>
    <w:rsid w:val="00E04D6C"/>
    <w:rsid w:val="00E07458"/>
    <w:rsid w:val="00E17B77"/>
    <w:rsid w:val="00E21763"/>
    <w:rsid w:val="00E22070"/>
    <w:rsid w:val="00E231AB"/>
    <w:rsid w:val="00E23337"/>
    <w:rsid w:val="00E259EA"/>
    <w:rsid w:val="00E25D33"/>
    <w:rsid w:val="00E26852"/>
    <w:rsid w:val="00E32061"/>
    <w:rsid w:val="00E33F48"/>
    <w:rsid w:val="00E35A42"/>
    <w:rsid w:val="00E366D8"/>
    <w:rsid w:val="00E42FF9"/>
    <w:rsid w:val="00E44790"/>
    <w:rsid w:val="00E44A57"/>
    <w:rsid w:val="00E4714C"/>
    <w:rsid w:val="00E508F9"/>
    <w:rsid w:val="00E5178D"/>
    <w:rsid w:val="00E51AEB"/>
    <w:rsid w:val="00E522A7"/>
    <w:rsid w:val="00E524DD"/>
    <w:rsid w:val="00E5349E"/>
    <w:rsid w:val="00E54452"/>
    <w:rsid w:val="00E63B0C"/>
    <w:rsid w:val="00E664C5"/>
    <w:rsid w:val="00E671A2"/>
    <w:rsid w:val="00E76D26"/>
    <w:rsid w:val="00E76EE5"/>
    <w:rsid w:val="00E80CB9"/>
    <w:rsid w:val="00E87D34"/>
    <w:rsid w:val="00E95036"/>
    <w:rsid w:val="00E95336"/>
    <w:rsid w:val="00E95B8E"/>
    <w:rsid w:val="00EB0AE8"/>
    <w:rsid w:val="00EB1390"/>
    <w:rsid w:val="00EB2C71"/>
    <w:rsid w:val="00EB3333"/>
    <w:rsid w:val="00EB4340"/>
    <w:rsid w:val="00EB556D"/>
    <w:rsid w:val="00EB5A7D"/>
    <w:rsid w:val="00EC3DA5"/>
    <w:rsid w:val="00ED55C0"/>
    <w:rsid w:val="00ED682B"/>
    <w:rsid w:val="00EE41D5"/>
    <w:rsid w:val="00EE75D8"/>
    <w:rsid w:val="00F0166F"/>
    <w:rsid w:val="00F037A4"/>
    <w:rsid w:val="00F049AB"/>
    <w:rsid w:val="00F142DB"/>
    <w:rsid w:val="00F14D40"/>
    <w:rsid w:val="00F17DDE"/>
    <w:rsid w:val="00F27384"/>
    <w:rsid w:val="00F27C8F"/>
    <w:rsid w:val="00F32749"/>
    <w:rsid w:val="00F36F41"/>
    <w:rsid w:val="00F37172"/>
    <w:rsid w:val="00F412D7"/>
    <w:rsid w:val="00F4477E"/>
    <w:rsid w:val="00F45E22"/>
    <w:rsid w:val="00F46269"/>
    <w:rsid w:val="00F60BA8"/>
    <w:rsid w:val="00F67D8F"/>
    <w:rsid w:val="00F733F9"/>
    <w:rsid w:val="00F7480A"/>
    <w:rsid w:val="00F802BE"/>
    <w:rsid w:val="00F80E93"/>
    <w:rsid w:val="00F84069"/>
    <w:rsid w:val="00F86024"/>
    <w:rsid w:val="00F8611A"/>
    <w:rsid w:val="00F92B65"/>
    <w:rsid w:val="00F9400F"/>
    <w:rsid w:val="00FA32F3"/>
    <w:rsid w:val="00FA4D6D"/>
    <w:rsid w:val="00FA5128"/>
    <w:rsid w:val="00FA56B3"/>
    <w:rsid w:val="00FA62C9"/>
    <w:rsid w:val="00FB1783"/>
    <w:rsid w:val="00FB42D4"/>
    <w:rsid w:val="00FB5906"/>
    <w:rsid w:val="00FB762F"/>
    <w:rsid w:val="00FC2AED"/>
    <w:rsid w:val="00FC5D81"/>
    <w:rsid w:val="00FC7658"/>
    <w:rsid w:val="00FD5EA7"/>
    <w:rsid w:val="00FE36CF"/>
    <w:rsid w:val="00FE5DB1"/>
    <w:rsid w:val="00FE7E29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6F30C8"/>
  </w:style>
  <w:style w:type="character" w:styleId="UyteHipercze">
    <w:name w:val="FollowedHyperlink"/>
    <w:basedOn w:val="Domylnaczcionkaakapitu"/>
    <w:uiPriority w:val="99"/>
    <w:semiHidden/>
    <w:unhideWhenUsed/>
    <w:rsid w:val="009945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26" Type="http://schemas.openxmlformats.org/officeDocument/2006/relationships/customXml" Target="../customXml/item6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customXml" Target="../customXml/item5.xml"/><Relationship Id="rId20" Type="http://schemas.openxmlformats.org/officeDocument/2006/relationships/image" Target="media/image10.png"/><Relationship Id="rId16" Type="http://schemas.openxmlformats.org/officeDocument/2006/relationships/image" Target="media/image6.png"/><Relationship Id="rId24" Type="http://schemas.openxmlformats.org/officeDocument/2006/relationships/theme" Target="theme/theme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22" Type="http://schemas.openxmlformats.org/officeDocument/2006/relationships/footer" Target="footer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AD3641B4-23D9-4536-AF9E-7D0EADDEB824">financial_results_of_investment_funds_in_2022 (1).docx</NazwaPliku>
    <Osoba xmlns="AD3641B4-23D9-4536-AF9E-7D0EADDEB824">STAT\MergielP</Osoba>
    <Odbiorcy2 xmlns="AD3641B4-23D9-4536-AF9E-7D0EADDEB824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Props1.xml><?xml version="1.0" encoding="utf-8"?>
<ds:datastoreItem xmlns:ds="http://schemas.openxmlformats.org/officeDocument/2006/customXml" ds:itemID="{8C0E40E7-9764-4F52-A069-9E1F643F1860}"/>
</file>

<file path=customXml/itemProps2.xml><?xml version="1.0" encoding="utf-8"?>
<ds:datastoreItem xmlns:ds="http://schemas.openxmlformats.org/officeDocument/2006/customXml" ds:itemID="{034D26BB-CF6E-4AD4-AEEC-FA2C02FF112D}"/>
</file>

<file path=customXml/itemProps3.xml><?xml version="1.0" encoding="utf-8"?>
<ds:datastoreItem xmlns:ds="http://schemas.openxmlformats.org/officeDocument/2006/customXml" ds:itemID="{FBE7F78A-ABBC-4DF7-A641-F7C9C49323B3}"/>
</file>

<file path=customXml/itemProps4.xml><?xml version="1.0" encoding="utf-8"?>
<ds:datastoreItem xmlns:ds="http://schemas.openxmlformats.org/officeDocument/2006/customXml" ds:itemID="{FBE7F78A-ABBC-4DF7-A641-F7C9C49323B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A80C614-2B6D-4146-B1F6-18A0CBB1C97E}"/>
</file>

<file path=customXml/itemProps6.xml><?xml version="1.0" encoding="utf-8"?>
<ds:datastoreItem xmlns:ds="http://schemas.openxmlformats.org/officeDocument/2006/customXml" ds:itemID="{037E9C3E-3CC5-40C0-A774-47B8E48CCF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1085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Financial results of investment funds in 2022</vt:lpstr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results of investment funds in 2022</dc:title>
  <dc:subject/>
  <dc:creator>Statistics Poland</dc:creator>
  <cp:keywords/>
  <dc:description/>
  <cp:lastModifiedBy>Mergiel Piotr</cp:lastModifiedBy>
  <cp:revision>139</cp:revision>
  <cp:lastPrinted>2019-02-21T09:45:00Z</cp:lastPrinted>
  <dcterms:created xsi:type="dcterms:W3CDTF">2023-07-19T05:18:00Z</dcterms:created>
  <dcterms:modified xsi:type="dcterms:W3CDTF">2023-07-26T13:14:00Z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