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ED02B7">
        <w:rPr>
          <w:lang w:val="en-US"/>
        </w:rPr>
        <w:t>Ju</w:t>
      </w:r>
      <w:r w:rsidR="004D33DB">
        <w:rPr>
          <w:lang w:val="en-US"/>
        </w:rPr>
        <w:t>ly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47900" cy="1114425"/>
                <wp:effectExtent l="0" t="0" r="0" b="9525"/>
                <wp:wrapSquare wrapText="bothSides"/>
                <wp:docPr id="6" name="Pole tekstowe 2" descr="o 11.8 % a decrease in procurement prices of basic agricultural products in comparison with Jul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14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B67194">
                              <w:rPr>
                                <w:rStyle w:val="WartowskanikaZnak"/>
                                <w:lang w:val="en-US"/>
                              </w:rPr>
                              <w:t>11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B67194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D35343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</w:t>
                            </w:r>
                            <w:r w:rsidR="00B6719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ly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11.8 % a decrease in procurement prices of basic agricultural products in comparison with July 2022" style="position:absolute;margin-left:0;margin-top:3.6pt;width:177pt;height:87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" fillcolor="#001d77" stroked="f">
                <v:stroke joinstyle="miter"/>
                <v:textbox>
                  <w:txbxContent>
                    <w:p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B67194">
                        <w:rPr>
                          <w:rStyle w:val="WartowskanikaZnak"/>
                          <w:lang w:val="en-US"/>
                        </w:rPr>
                        <w:t>11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B67194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D35343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</w:t>
                      </w:r>
                      <w:r w:rsidR="00B6719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ly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</w:t>
      </w:r>
      <w:r w:rsidR="009C0CCB">
        <w:rPr>
          <w:lang w:val="en-US"/>
        </w:rPr>
        <w:t>d</w:t>
      </w:r>
      <w:r w:rsidR="0097145F">
        <w:rPr>
          <w:lang w:val="en-US"/>
        </w:rPr>
        <w:t>e</w:t>
      </w:r>
      <w:r w:rsidR="007865D2" w:rsidRPr="0017204A">
        <w:rPr>
          <w:lang w:val="en-US"/>
        </w:rPr>
        <w:t xml:space="preserve">creased in </w:t>
      </w:r>
      <w:r w:rsidR="00D35343">
        <w:rPr>
          <w:lang w:val="en-US"/>
        </w:rPr>
        <w:t>Ju</w:t>
      </w:r>
      <w:r w:rsidR="00E35331">
        <w:rPr>
          <w:lang w:val="en-US"/>
        </w:rPr>
        <w:t>ly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E35331">
        <w:rPr>
          <w:lang w:val="en-US"/>
        </w:rPr>
        <w:t>2</w:t>
      </w:r>
      <w:r w:rsidR="0097145F">
        <w:rPr>
          <w:lang w:val="en-US"/>
        </w:rPr>
        <w:t>.</w:t>
      </w:r>
      <w:r w:rsidR="00E35331">
        <w:rPr>
          <w:lang w:val="en-US"/>
        </w:rPr>
        <w:t>0</w:t>
      </w:r>
      <w:r w:rsidR="007865D2" w:rsidRPr="00460A3C">
        <w:rPr>
          <w:color w:val="000000" w:themeColor="text1"/>
          <w:lang w:val="en-US"/>
        </w:rPr>
        <w:t xml:space="preserve">%) </w:t>
      </w:r>
      <w:r w:rsidR="003F056C">
        <w:rPr>
          <w:color w:val="000000" w:themeColor="text1"/>
          <w:lang w:val="en-US"/>
        </w:rPr>
        <w:t>as well as</w:t>
      </w:r>
      <w:r w:rsidR="0075294E">
        <w:rPr>
          <w:color w:val="000000" w:themeColor="text1"/>
          <w:lang w:val="en-US"/>
        </w:rPr>
        <w:t xml:space="preserve"> while</w:t>
      </w:r>
      <w:r w:rsidR="00A73BB8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(by </w:t>
      </w:r>
      <w:r w:rsidR="00E35331">
        <w:rPr>
          <w:color w:val="000000" w:themeColor="text1"/>
          <w:lang w:val="en-US"/>
        </w:rPr>
        <w:t>11</w:t>
      </w:r>
      <w:r w:rsidR="00C15BED">
        <w:rPr>
          <w:color w:val="000000" w:themeColor="text1"/>
          <w:lang w:val="en-US"/>
        </w:rPr>
        <w:t>.</w:t>
      </w:r>
      <w:r w:rsidR="00E35331">
        <w:rPr>
          <w:color w:val="000000" w:themeColor="text1"/>
          <w:lang w:val="en-US"/>
        </w:rPr>
        <w:t>8</w:t>
      </w:r>
      <w:r w:rsidR="00C15BED">
        <w:rPr>
          <w:color w:val="000000" w:themeColor="text1"/>
          <w:lang w:val="en-US"/>
        </w:rPr>
        <w:t>%)</w:t>
      </w:r>
      <w:r w:rsidR="00463519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BA0C58" w:rsidRPr="0024116B" w:rsidRDefault="00847691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497840</wp:posOffset>
            </wp:positionV>
            <wp:extent cx="501015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518" y="21523"/>
                <wp:lineTo x="21518" y="0"/>
                <wp:lineTo x="0" y="0"/>
              </wp:wrapPolygon>
            </wp:wrapTight>
            <wp:docPr id="13" name="Obraz 13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July 2023, compared to June 2023, the procurement prices of all basic agricultural products except wheat  decreas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BE4983">
                              <w:rPr>
                                <w:color w:val="2F5496" w:themeColor="accent5" w:themeShade="BF"/>
                                <w:lang w:val="en-US"/>
                              </w:rPr>
                              <w:t>Ju</w:t>
                            </w:r>
                            <w:r w:rsidR="002B3451">
                              <w:rPr>
                                <w:color w:val="2F5496" w:themeColor="accent5" w:themeShade="BF"/>
                                <w:lang w:val="en-US"/>
                              </w:rPr>
                              <w:t>ly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,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compared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2B3451">
                              <w:rPr>
                                <w:color w:val="2F5496" w:themeColor="accent5" w:themeShade="BF"/>
                                <w:lang w:val="en-US"/>
                              </w:rPr>
                              <w:t>June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all basic agricultural products</w:t>
                            </w:r>
                            <w:r w:rsidR="00195B0F" w:rsidRPr="00195B0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95B0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except wheat </w:t>
                            </w:r>
                            <w:r w:rsidR="00A15236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</w:t>
                            </w:r>
                            <w:r w:rsidR="005F6364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  <w:r w:rsidR="00D120DB" w:rsidRP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ly 2023, compared to June 2023, the procurement prices of all basic agricultural products except wheat  decreased 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BE4983">
                        <w:rPr>
                          <w:color w:val="2F5496" w:themeColor="accent5" w:themeShade="BF"/>
                          <w:lang w:val="en-US"/>
                        </w:rPr>
                        <w:t>Ju</w:t>
                      </w:r>
                      <w:r w:rsidR="002B3451">
                        <w:rPr>
                          <w:color w:val="2F5496" w:themeColor="accent5" w:themeShade="BF"/>
                          <w:lang w:val="en-US"/>
                        </w:rPr>
                        <w:t>ly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,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compared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2B3451">
                        <w:rPr>
                          <w:color w:val="2F5496" w:themeColor="accent5" w:themeShade="BF"/>
                          <w:lang w:val="en-US"/>
                        </w:rPr>
                        <w:t>June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all basic agricultural products</w:t>
                      </w:r>
                      <w:r w:rsidR="00195B0F" w:rsidRPr="00195B0F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95B0F">
                        <w:rPr>
                          <w:color w:val="2F5496" w:themeColor="accent5" w:themeShade="BF"/>
                          <w:lang w:val="en-US"/>
                        </w:rPr>
                        <w:t>except wheat</w:t>
                      </w:r>
                      <w:r w:rsidR="00195B0F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A15236">
                        <w:rPr>
                          <w:color w:val="2F5496" w:themeColor="accent5" w:themeShade="BF"/>
                          <w:lang w:val="en-US"/>
                        </w:rPr>
                        <w:t xml:space="preserve"> de</w:t>
                      </w:r>
                      <w:r w:rsidR="005F6364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  <w:r w:rsidR="00D120DB" w:rsidRPr="00D120DB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Pr="007733C2" w:rsidRDefault="00601AE4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4912" behindDoc="0" locked="0" layoutInCell="1" allowOverlap="1" wp14:anchorId="14B3A3EC" wp14:editId="4AA44D28">
            <wp:simplePos x="0" y="0"/>
            <wp:positionH relativeFrom="column">
              <wp:posOffset>28575</wp:posOffset>
            </wp:positionH>
            <wp:positionV relativeFrom="paragraph">
              <wp:posOffset>516255</wp:posOffset>
            </wp:positionV>
            <wp:extent cx="4980940" cy="2657475"/>
            <wp:effectExtent l="0" t="0" r="0" b="9525"/>
            <wp:wrapSquare wrapText="bothSides"/>
            <wp:docPr id="3" name="Obraz 3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EC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, in July 2023 were lower than those recorded in Jul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C8" w:rsidRPr="00661C39" w:rsidRDefault="002F020C" w:rsidP="00FF4EC8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pigs for slaughter, in </w:t>
                            </w:r>
                            <w:r w:rsidR="00B524A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</w:t>
                            </w:r>
                            <w:r w:rsidR="008A7AB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2023 were lower th</w:t>
                            </w:r>
                            <w:r w:rsidR="00317FE3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those recorded in </w:t>
                            </w:r>
                            <w:r w:rsidR="00B524A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</w:t>
                            </w:r>
                            <w:r w:rsidR="008A7AB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basic agricultural products, except pigs for slaughter, in July 2023 were lower than those recorded in July 2022" style="position:absolute;margin-left:418.5pt;margin-top:49.5pt;width:135.85pt;height:99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" filled="f" stroked="f">
                <v:textbox>
                  <w:txbxContent>
                    <w:p w:rsidR="00FF4EC8" w:rsidRPr="00661C39" w:rsidRDefault="002F020C" w:rsidP="00FF4EC8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pigs for slaughter, in </w:t>
                      </w:r>
                      <w:r w:rsidR="00B524A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Ju</w:t>
                      </w:r>
                      <w:r w:rsidR="008A7AB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2023 were lower th</w:t>
                      </w:r>
                      <w:r w:rsidR="00317FE3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those recorded in </w:t>
                      </w:r>
                      <w:r w:rsidR="00B524A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Ju</w:t>
                      </w:r>
                      <w:r w:rsidR="008A7AB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753B02">
        <w:rPr>
          <w:szCs w:val="18"/>
          <w:lang w:val="en-US"/>
        </w:rPr>
        <w:t>Ju</w:t>
      </w:r>
      <w:r w:rsidR="00574B70">
        <w:rPr>
          <w:szCs w:val="18"/>
          <w:lang w:val="en-US"/>
        </w:rPr>
        <w:t xml:space="preserve">ly </w:t>
      </w:r>
      <w:r w:rsidR="0097145F">
        <w:rPr>
          <w:szCs w:val="18"/>
          <w:lang w:val="en-US"/>
        </w:rPr>
        <w:t>2023</w:t>
      </w:r>
      <w:r w:rsidR="009F52B4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C92903">
        <w:rPr>
          <w:szCs w:val="18"/>
          <w:lang w:val="en-US"/>
        </w:rPr>
        <w:t>in comparison</w:t>
      </w:r>
      <w:r w:rsidR="00404BAB">
        <w:rPr>
          <w:szCs w:val="18"/>
          <w:lang w:val="en-US"/>
        </w:rPr>
        <w:t xml:space="preserve"> with</w:t>
      </w:r>
      <w:r w:rsidR="0056429D">
        <w:rPr>
          <w:szCs w:val="18"/>
          <w:lang w:val="en-US"/>
        </w:rPr>
        <w:t xml:space="preserve"> the previous month</w:t>
      </w:r>
      <w:r w:rsidR="00895BD2">
        <w:rPr>
          <w:szCs w:val="18"/>
          <w:lang w:val="en-US"/>
        </w:rPr>
        <w:t xml:space="preserve">, </w:t>
      </w:r>
      <w:r w:rsidR="00974746">
        <w:rPr>
          <w:szCs w:val="18"/>
          <w:lang w:val="en-US"/>
        </w:rPr>
        <w:t xml:space="preserve">as well as </w:t>
      </w:r>
      <w:r w:rsidR="00404BAB">
        <w:rPr>
          <w:szCs w:val="18"/>
          <w:lang w:val="en-US"/>
        </w:rPr>
        <w:t>compared to</w:t>
      </w:r>
      <w:r w:rsidR="00974746">
        <w:rPr>
          <w:szCs w:val="18"/>
          <w:lang w:val="en-US"/>
        </w:rPr>
        <w:t xml:space="preserve"> the corresponding period of the last year, </w:t>
      </w:r>
      <w:r w:rsidR="00895BD2">
        <w:rPr>
          <w:szCs w:val="18"/>
          <w:lang w:val="en-US"/>
        </w:rPr>
        <w:t>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>of</w:t>
      </w:r>
      <w:r w:rsidR="009D64C5">
        <w:rPr>
          <w:szCs w:val="18"/>
          <w:lang w:val="en-US"/>
        </w:rPr>
        <w:t xml:space="preserve"> most</w:t>
      </w:r>
      <w:r w:rsidR="0056429D">
        <w:rPr>
          <w:szCs w:val="18"/>
          <w:lang w:val="en-US"/>
        </w:rPr>
        <w:t xml:space="preserve"> agricultural products </w:t>
      </w:r>
      <w:r w:rsidR="00974746">
        <w:rPr>
          <w:szCs w:val="18"/>
          <w:lang w:val="en-US"/>
        </w:rPr>
        <w:t>were lower.</w:t>
      </w:r>
      <w:r w:rsidR="00334A71">
        <w:rPr>
          <w:szCs w:val="18"/>
          <w:lang w:val="en-US"/>
        </w:rPr>
        <w:t xml:space="preserve"> </w:t>
      </w:r>
      <w:r w:rsidR="00974746">
        <w:rPr>
          <w:szCs w:val="18"/>
          <w:lang w:val="en-US"/>
        </w:rPr>
        <w:t>On a monthly basis</w:t>
      </w:r>
      <w:r w:rsidR="00AF0657">
        <w:rPr>
          <w:szCs w:val="18"/>
          <w:lang w:val="en-US"/>
        </w:rPr>
        <w:t xml:space="preserve"> </w:t>
      </w:r>
      <w:r w:rsidR="00D73F8B">
        <w:rPr>
          <w:szCs w:val="18"/>
          <w:lang w:val="en-US"/>
        </w:rPr>
        <w:t xml:space="preserve">an increase in prices of wheat, oats and maize in procurement was noted and </w:t>
      </w:r>
      <w:r w:rsidR="00AF0657">
        <w:rPr>
          <w:szCs w:val="18"/>
          <w:lang w:val="en-US"/>
        </w:rPr>
        <w:t>on an annual basis</w:t>
      </w:r>
      <w:r w:rsidR="00974746">
        <w:rPr>
          <w:szCs w:val="18"/>
          <w:lang w:val="en-US"/>
        </w:rPr>
        <w:t xml:space="preserve"> </w:t>
      </w:r>
      <w:r w:rsidR="003E4156" w:rsidRPr="003E4156">
        <w:rPr>
          <w:szCs w:val="18"/>
          <w:lang w:val="en-US"/>
        </w:rPr>
        <w:t>–</w:t>
      </w:r>
      <w:r w:rsidR="00974746">
        <w:rPr>
          <w:szCs w:val="18"/>
          <w:lang w:val="en-US"/>
        </w:rPr>
        <w:t xml:space="preserve"> </w:t>
      </w:r>
      <w:r w:rsidR="003E4156">
        <w:rPr>
          <w:szCs w:val="18"/>
          <w:lang w:val="en-US"/>
        </w:rPr>
        <w:t>cattle for slaughter on marketplaces, as well as</w:t>
      </w:r>
      <w:r w:rsidR="00054EC4">
        <w:rPr>
          <w:szCs w:val="18"/>
          <w:lang w:val="en-US"/>
        </w:rPr>
        <w:t xml:space="preserve"> </w:t>
      </w:r>
      <w:r w:rsidR="00AF0657">
        <w:rPr>
          <w:szCs w:val="18"/>
          <w:lang w:val="en-US"/>
        </w:rPr>
        <w:t>potatoes</w:t>
      </w:r>
      <w:r w:rsidR="00054EC4">
        <w:rPr>
          <w:szCs w:val="18"/>
          <w:lang w:val="en-US"/>
        </w:rPr>
        <w:t xml:space="preserve"> </w:t>
      </w:r>
      <w:r w:rsidR="003E4156">
        <w:rPr>
          <w:szCs w:val="18"/>
          <w:lang w:val="en-US"/>
        </w:rPr>
        <w:t xml:space="preserve">and pigs for slaughter </w:t>
      </w:r>
      <w:r w:rsidR="00054EC4">
        <w:rPr>
          <w:szCs w:val="18"/>
          <w:lang w:val="en-US"/>
        </w:rPr>
        <w:t>on both markets</w:t>
      </w:r>
      <w:r w:rsidR="003E4156">
        <w:rPr>
          <w:szCs w:val="18"/>
          <w:lang w:val="en-US"/>
        </w:rPr>
        <w:t>.</w:t>
      </w:r>
      <w:r w:rsidR="00054EC4">
        <w:rPr>
          <w:szCs w:val="18"/>
          <w:lang w:val="en-US"/>
        </w:rPr>
        <w:t xml:space="preserve"> 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8148E8">
        <w:rPr>
          <w:b/>
          <w:szCs w:val="19"/>
          <w:lang w:val="en-US"/>
        </w:rPr>
        <w:t>Ju</w:t>
      </w:r>
      <w:r w:rsidR="00D03BE5">
        <w:rPr>
          <w:b/>
          <w:szCs w:val="19"/>
          <w:lang w:val="en-US"/>
        </w:rPr>
        <w:t>ly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ly 2023"/>
        <w:tblDescription w:val="Prices of agricultural products (excluding VAT) in July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E12E0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12E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E12E0D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12E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E12E0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12E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E12E0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12E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E12E0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12E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4808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612E58">
              <w:rPr>
                <w:rFonts w:cs="Calibri"/>
                <w:color w:val="000000"/>
                <w:sz w:val="16"/>
                <w:szCs w:val="16"/>
              </w:rPr>
              <w:t>3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 w:rsidR="00612E58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12E58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12E58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7209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72091A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2091A">
              <w:rPr>
                <w:rFonts w:ascii="Fira Sans" w:hAnsi="Fira Sans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7209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72091A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FE4808" w:rsidP="007209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2091A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90BD2" w:rsidP="00A90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7F025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7666E" w:rsidP="00A90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90BD2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A90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90BD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A90BD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1F39" w:rsidP="00A90BD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A90BD2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A90BD2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A90BD2" w:rsidP="00A93C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A93CA1" w:rsidP="00A90BD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A90BD2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0BD2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01486" w:rsidP="00F0148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F0148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F0148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6B4BEA">
              <w:rPr>
                <w:rFonts w:cs="Calibri"/>
                <w:color w:val="000000"/>
                <w:sz w:val="16"/>
                <w:szCs w:val="16"/>
              </w:rPr>
              <w:t>.</w:t>
            </w:r>
            <w:r w:rsidR="00F0148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01486" w:rsidP="00F0148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43129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E604A1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43129D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43129D">
              <w:rPr>
                <w:rFonts w:ascii="Fira Sans" w:hAnsi="Fira Sans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43129D" w:rsidP="0043129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97</w:t>
            </w:r>
            <w:r w:rsidR="000E43C6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43129D" w:rsidP="0043129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1350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505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135051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5051" w:rsidP="003F5D2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5051" w:rsidP="00050C9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7A78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7A78C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A78CF">
              <w:rPr>
                <w:rFonts w:ascii="Fira Sans" w:hAnsi="Fira Sans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7A78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7A78CF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DC7C44" w:rsidP="007A78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7A78CF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A78CF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81B8F" w:rsidP="00081B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81B8F" w:rsidP="00506D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506D51">
              <w:rPr>
                <w:rFonts w:cs="Calibri"/>
                <w:color w:val="000000"/>
                <w:sz w:val="16"/>
                <w:szCs w:val="16"/>
              </w:rPr>
              <w:t>.</w:t>
            </w:r>
            <w:bookmarkStart w:id="0" w:name="_GoBack"/>
            <w:bookmarkEnd w:id="0"/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81B8F" w:rsidP="00122CB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122CB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58150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A55342">
              <w:rPr>
                <w:rFonts w:ascii="Fira Sans" w:hAnsi="Fira Sans" w:cs="Calibri"/>
                <w:color w:val="000000"/>
                <w:sz w:val="16"/>
                <w:szCs w:val="16"/>
              </w:rPr>
              <w:t>15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58150C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58150C" w:rsidP="00C950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</w:t>
            </w:r>
            <w:r w:rsidR="00C9501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58150C" w:rsidP="002F0C4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</w:t>
            </w:r>
            <w:r w:rsidR="002F0C40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50DA0" w:rsidP="00131E4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1E4C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131E4C">
              <w:rPr>
                <w:rFonts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1E4C" w:rsidP="00131E4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816B3" w:rsidP="00131E4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1E4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131E4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5098" w:rsidP="00B03F6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B03F6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A816B3" w:rsidP="00B03F6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42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42F48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042F48"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42F48" w:rsidP="00C864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C864F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42F48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2289F" w:rsidP="000C4575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0C457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0C4575"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C4575" w:rsidP="0055101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C4575" w:rsidP="00DB1F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133.6</w:t>
            </w:r>
          </w:p>
        </w:tc>
      </w:tr>
      <w:tr w:rsidR="000E43C6" w:rsidRPr="00C864FD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243B6" w:rsidP="00AF77D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AF77D7">
              <w:rPr>
                <w:rFonts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F77D7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F77D7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9829A0" w:rsidP="00372CB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9829A0" w:rsidP="006400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94.4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372CB4" w:rsidRDefault="009829A0" w:rsidP="00372CB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100.4</w:t>
            </w:r>
          </w:p>
        </w:tc>
      </w:tr>
      <w:tr w:rsidR="000E43C6" w:rsidRPr="00B70B5D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40EF6" w:rsidP="004771F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243B6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B243B6">
              <w:rPr>
                <w:rFonts w:cs="Calibri"/>
                <w:color w:val="000000"/>
                <w:sz w:val="16"/>
                <w:szCs w:val="16"/>
              </w:rPr>
              <w:t>0</w:t>
            </w:r>
            <w:r w:rsidR="004771F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771FF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771FF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4771F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4771FF">
              <w:rPr>
                <w:rFonts w:ascii="Fira Sans" w:hAnsi="Fira Sans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4771FF" w:rsidP="003066F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4771FF" w:rsidP="009E67F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102.2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243B6" w:rsidP="008B720D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8B720D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B720D" w:rsidP="00C02E0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B720D" w:rsidP="00AA033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33E64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C33E64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120.9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B720D" w:rsidP="008B720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B667A" w:rsidP="008B720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B720D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B720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B720D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21E53" w:rsidP="00B243B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21E53" w:rsidP="000C029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21E53" w:rsidP="008A1F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537C2E" w:rsidRDefault="00537C2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554544">
        <w:rPr>
          <w:rFonts w:ascii="Fira Sans" w:hAnsi="Fira Sans"/>
          <w:b/>
          <w:szCs w:val="19"/>
          <w:lang w:val="en-US"/>
        </w:rPr>
        <w:t>Ju</w:t>
      </w:r>
      <w:r w:rsidR="00762FB3">
        <w:rPr>
          <w:rFonts w:ascii="Fira Sans" w:hAnsi="Fira Sans"/>
          <w:b/>
          <w:szCs w:val="19"/>
          <w:lang w:val="en-US"/>
        </w:rPr>
        <w:t>ly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8761BA">
        <w:rPr>
          <w:szCs w:val="18"/>
          <w:lang w:val="en-US"/>
        </w:rPr>
        <w:t>Ju</w:t>
      </w:r>
      <w:r w:rsidR="006C5983">
        <w:rPr>
          <w:szCs w:val="18"/>
          <w:lang w:val="en-US"/>
        </w:rPr>
        <w:t>ly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4F2F9A">
        <w:rPr>
          <w:szCs w:val="18"/>
          <w:lang w:val="en-US"/>
        </w:rPr>
        <w:t>9</w:t>
      </w:r>
      <w:r w:rsidR="006C5983">
        <w:rPr>
          <w:szCs w:val="18"/>
          <w:lang w:val="en-US"/>
        </w:rPr>
        <w:t>3</w:t>
      </w:r>
      <w:r w:rsidR="00CF04FA">
        <w:rPr>
          <w:szCs w:val="18"/>
          <w:lang w:val="en-US"/>
        </w:rPr>
        <w:t>.</w:t>
      </w:r>
      <w:r w:rsidR="006C5983">
        <w:rPr>
          <w:szCs w:val="18"/>
          <w:lang w:val="en-US"/>
        </w:rPr>
        <w:t>13</w:t>
      </w:r>
      <w:r>
        <w:rPr>
          <w:szCs w:val="18"/>
          <w:lang w:val="en-US"/>
        </w:rPr>
        <w:t xml:space="preserve"> PLN per dt) </w:t>
      </w:r>
      <w:r w:rsidR="006B3167">
        <w:rPr>
          <w:color w:val="000000" w:themeColor="text1"/>
          <w:szCs w:val="18"/>
          <w:lang w:val="en-US"/>
        </w:rPr>
        <w:t>in</w:t>
      </w:r>
      <w:r w:rsidR="00B61EC7" w:rsidRPr="00460A3C">
        <w:rPr>
          <w:color w:val="000000" w:themeColor="text1"/>
          <w:szCs w:val="18"/>
          <w:lang w:val="en-US"/>
        </w:rPr>
        <w:t>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F32EA0">
        <w:rPr>
          <w:color w:val="000000" w:themeColor="text1"/>
          <w:szCs w:val="18"/>
          <w:lang w:val="en-US"/>
        </w:rPr>
        <w:t>1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F32EA0">
        <w:rPr>
          <w:color w:val="000000" w:themeColor="text1"/>
          <w:szCs w:val="18"/>
          <w:lang w:val="en-US"/>
        </w:rPr>
        <w:t>5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F32EA0">
        <w:rPr>
          <w:color w:val="000000" w:themeColor="text1"/>
          <w:szCs w:val="18"/>
          <w:lang w:val="en-US"/>
        </w:rPr>
        <w:t>but</w:t>
      </w:r>
      <w:r w:rsidR="00803739">
        <w:rPr>
          <w:color w:val="000000" w:themeColor="text1"/>
          <w:szCs w:val="18"/>
          <w:lang w:val="en-US"/>
        </w:rPr>
        <w:t xml:space="preserve"> </w:t>
      </w:r>
      <w:r w:rsidR="00F32EA0">
        <w:rPr>
          <w:color w:val="000000" w:themeColor="text1"/>
          <w:szCs w:val="18"/>
          <w:lang w:val="en-US"/>
        </w:rPr>
        <w:t>it was lower than a</w:t>
      </w:r>
      <w:r w:rsidR="00262715" w:rsidRPr="00460A3C">
        <w:rPr>
          <w:color w:val="000000" w:themeColor="text1"/>
          <w:szCs w:val="18"/>
          <w:lang w:val="en-US"/>
        </w:rPr>
        <w:t xml:space="preserve"> </w:t>
      </w:r>
      <w:r w:rsidR="00F32EA0">
        <w:rPr>
          <w:color w:val="000000" w:themeColor="text1"/>
          <w:szCs w:val="18"/>
          <w:lang w:val="en-US"/>
        </w:rPr>
        <w:t>year ago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A77583">
        <w:rPr>
          <w:color w:val="000000" w:themeColor="text1"/>
          <w:szCs w:val="18"/>
          <w:lang w:val="en-US"/>
        </w:rPr>
        <w:t>4</w:t>
      </w:r>
      <w:r w:rsidR="00F32EA0">
        <w:rPr>
          <w:color w:val="000000" w:themeColor="text1"/>
          <w:szCs w:val="18"/>
          <w:lang w:val="en-US"/>
        </w:rPr>
        <w:t>0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F32EA0">
        <w:rPr>
          <w:color w:val="000000" w:themeColor="text1"/>
          <w:szCs w:val="18"/>
          <w:lang w:val="en-US"/>
        </w:rPr>
        <w:t>2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A77583">
        <w:rPr>
          <w:color w:val="000000" w:themeColor="text1"/>
          <w:lang w:val="en-US"/>
        </w:rPr>
        <w:t>3</w:t>
      </w:r>
      <w:r w:rsidR="003F17BE">
        <w:rPr>
          <w:color w:val="000000" w:themeColor="text1"/>
          <w:lang w:val="en-US"/>
        </w:rPr>
        <w:t>0</w:t>
      </w:r>
      <w:r w:rsidR="00002C12" w:rsidRPr="00460A3C">
        <w:rPr>
          <w:color w:val="000000" w:themeColor="text1"/>
          <w:lang w:val="en-US"/>
        </w:rPr>
        <w:t>.</w:t>
      </w:r>
      <w:r w:rsidR="003F17BE">
        <w:rPr>
          <w:color w:val="000000" w:themeColor="text1"/>
          <w:lang w:val="en-US"/>
        </w:rPr>
        <w:t>46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3F17BE">
        <w:rPr>
          <w:color w:val="000000" w:themeColor="text1"/>
          <w:lang w:val="en-US"/>
        </w:rPr>
        <w:t>2</w:t>
      </w:r>
      <w:r w:rsidR="008A2EE2" w:rsidRPr="00460A3C">
        <w:rPr>
          <w:color w:val="000000" w:themeColor="text1"/>
          <w:lang w:val="en-US"/>
        </w:rPr>
        <w:t>.</w:t>
      </w:r>
      <w:r w:rsidR="008761BA">
        <w:rPr>
          <w:color w:val="000000" w:themeColor="text1"/>
          <w:lang w:val="en-US"/>
        </w:rPr>
        <w:t>6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3F17BE">
        <w:rPr>
          <w:color w:val="000000" w:themeColor="text1"/>
          <w:szCs w:val="18"/>
          <w:lang w:val="en-US"/>
        </w:rPr>
        <w:t>June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A77583">
        <w:rPr>
          <w:color w:val="000000" w:themeColor="text1"/>
          <w:szCs w:val="18"/>
          <w:lang w:val="en-US"/>
        </w:rPr>
        <w:t>2</w:t>
      </w:r>
      <w:r w:rsidR="008761BA">
        <w:rPr>
          <w:color w:val="000000" w:themeColor="text1"/>
          <w:szCs w:val="18"/>
          <w:lang w:val="en-US"/>
        </w:rPr>
        <w:t>5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3F17BE">
        <w:rPr>
          <w:color w:val="000000" w:themeColor="text1"/>
          <w:szCs w:val="18"/>
          <w:lang w:val="en-US"/>
        </w:rPr>
        <w:t>2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3F17BE">
        <w:rPr>
          <w:color w:val="000000" w:themeColor="text1"/>
          <w:szCs w:val="18"/>
          <w:lang w:val="en-US"/>
        </w:rPr>
        <w:t>the corresponding period 2022.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(68.20 PLN per dt)</w:t>
      </w:r>
      <w:r w:rsidR="00630DE6" w:rsidRPr="00460A3C">
        <w:rPr>
          <w:color w:val="000000" w:themeColor="text1"/>
          <w:szCs w:val="18"/>
          <w:lang w:val="en-US"/>
        </w:rPr>
        <w:t xml:space="preserve"> was </w:t>
      </w:r>
      <w:r w:rsidR="00B93DA2">
        <w:rPr>
          <w:color w:val="000000" w:themeColor="text1"/>
          <w:szCs w:val="18"/>
          <w:lang w:val="en-US"/>
        </w:rPr>
        <w:t>decreased</w:t>
      </w:r>
      <w:r w:rsidR="00630DE6" w:rsidRPr="00460A3C">
        <w:rPr>
          <w:color w:val="000000" w:themeColor="text1"/>
          <w:szCs w:val="18"/>
          <w:lang w:val="en-US"/>
        </w:rPr>
        <w:t xml:space="preserve">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B93DA2">
        <w:rPr>
          <w:color w:val="000000" w:themeColor="text1"/>
          <w:szCs w:val="18"/>
          <w:lang w:val="en-US"/>
        </w:rPr>
        <w:t>June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B93DA2">
        <w:rPr>
          <w:color w:val="000000" w:themeColor="text1"/>
          <w:szCs w:val="18"/>
          <w:lang w:val="en-US"/>
        </w:rPr>
        <w:t>2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DC0AD2">
        <w:rPr>
          <w:color w:val="000000" w:themeColor="text1"/>
          <w:szCs w:val="18"/>
          <w:lang w:val="en-US"/>
        </w:rPr>
        <w:t>7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9D4C14">
        <w:rPr>
          <w:color w:val="000000" w:themeColor="text1"/>
          <w:szCs w:val="18"/>
          <w:lang w:val="en-US"/>
        </w:rPr>
        <w:t>Ju</w:t>
      </w:r>
      <w:r w:rsidR="00B93DA2">
        <w:rPr>
          <w:color w:val="000000" w:themeColor="text1"/>
          <w:szCs w:val="18"/>
          <w:lang w:val="en-US"/>
        </w:rPr>
        <w:t>ly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8D45FE">
        <w:rPr>
          <w:color w:val="000000" w:themeColor="text1"/>
          <w:szCs w:val="18"/>
          <w:lang w:val="en-US"/>
        </w:rPr>
        <w:t>4</w:t>
      </w:r>
      <w:r w:rsidR="00B93DA2">
        <w:rPr>
          <w:color w:val="000000" w:themeColor="text1"/>
          <w:szCs w:val="18"/>
          <w:lang w:val="en-US"/>
        </w:rPr>
        <w:t>6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93DA2">
        <w:rPr>
          <w:color w:val="000000" w:themeColor="text1"/>
          <w:szCs w:val="18"/>
          <w:lang w:val="en-US"/>
        </w:rPr>
        <w:t>3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336A6">
        <w:rPr>
          <w:color w:val="000000" w:themeColor="text1"/>
          <w:szCs w:val="18"/>
          <w:lang w:val="en-US"/>
        </w:rPr>
        <w:t>1</w:t>
      </w:r>
      <w:r w:rsidR="00F63533">
        <w:rPr>
          <w:color w:val="000000" w:themeColor="text1"/>
          <w:szCs w:val="18"/>
          <w:lang w:val="en-US"/>
        </w:rPr>
        <w:t>0</w:t>
      </w:r>
      <w:r w:rsidR="001C5FB4">
        <w:rPr>
          <w:color w:val="000000" w:themeColor="text1"/>
          <w:szCs w:val="18"/>
          <w:lang w:val="en-US"/>
        </w:rPr>
        <w:t>3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F63533">
        <w:rPr>
          <w:color w:val="000000" w:themeColor="text1"/>
          <w:szCs w:val="18"/>
          <w:lang w:val="en-US"/>
        </w:rPr>
        <w:t>3</w:t>
      </w:r>
      <w:r w:rsidR="001C5FB4">
        <w:rPr>
          <w:color w:val="000000" w:themeColor="text1"/>
          <w:szCs w:val="18"/>
          <w:lang w:val="en-US"/>
        </w:rPr>
        <w:t>4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 xml:space="preserve">ecreased by </w:t>
      </w:r>
      <w:r w:rsidR="001C5FB4">
        <w:rPr>
          <w:color w:val="000000" w:themeColor="text1"/>
          <w:szCs w:val="18"/>
          <w:lang w:val="en-US"/>
        </w:rPr>
        <w:t>1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1C5FB4">
        <w:rPr>
          <w:color w:val="000000" w:themeColor="text1"/>
          <w:szCs w:val="18"/>
          <w:lang w:val="en-US"/>
        </w:rPr>
        <w:t>0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B336A6">
        <w:rPr>
          <w:color w:val="000000" w:themeColor="text1"/>
          <w:szCs w:val="18"/>
          <w:lang w:val="en-US"/>
        </w:rPr>
        <w:t xml:space="preserve"> and by </w:t>
      </w:r>
      <w:r w:rsidR="00F63533">
        <w:rPr>
          <w:color w:val="000000" w:themeColor="text1"/>
          <w:szCs w:val="18"/>
          <w:lang w:val="en-US"/>
        </w:rPr>
        <w:t>2</w:t>
      </w:r>
      <w:r w:rsidR="001C5FB4">
        <w:rPr>
          <w:color w:val="000000" w:themeColor="text1"/>
          <w:szCs w:val="18"/>
          <w:lang w:val="en-US"/>
        </w:rPr>
        <w:t>0</w:t>
      </w:r>
      <w:r w:rsidR="00B336A6">
        <w:rPr>
          <w:color w:val="000000" w:themeColor="text1"/>
          <w:szCs w:val="18"/>
          <w:lang w:val="en-US"/>
        </w:rPr>
        <w:t>.</w:t>
      </w:r>
      <w:r w:rsidR="001C5FB4">
        <w:rPr>
          <w:color w:val="000000" w:themeColor="text1"/>
          <w:szCs w:val="18"/>
          <w:lang w:val="en-US"/>
        </w:rPr>
        <w:t>5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5A1742">
        <w:rPr>
          <w:color w:val="000000" w:themeColor="text1"/>
          <w:lang w:val="en-US"/>
        </w:rPr>
        <w:t>Ju</w:t>
      </w:r>
      <w:r w:rsidR="00F8518A">
        <w:rPr>
          <w:color w:val="000000" w:themeColor="text1"/>
          <w:lang w:val="en-US"/>
        </w:rPr>
        <w:t>ly</w:t>
      </w:r>
      <w:r w:rsidRPr="00460A3C">
        <w:rPr>
          <w:color w:val="000000" w:themeColor="text1"/>
          <w:lang w:val="en-US"/>
        </w:rPr>
        <w:t xml:space="preserve"> 2023 </w:t>
      </w:r>
      <w:r w:rsidR="005B4B1F">
        <w:rPr>
          <w:color w:val="000000" w:themeColor="text1"/>
          <w:lang w:val="en-US"/>
        </w:rPr>
        <w:t>1</w:t>
      </w:r>
      <w:r w:rsidR="00F8518A">
        <w:rPr>
          <w:color w:val="000000" w:themeColor="text1"/>
          <w:lang w:val="en-US"/>
        </w:rPr>
        <w:t>32</w:t>
      </w:r>
      <w:r w:rsidRPr="00460A3C">
        <w:rPr>
          <w:color w:val="000000" w:themeColor="text1"/>
          <w:lang w:val="en-US"/>
        </w:rPr>
        <w:t>.</w:t>
      </w:r>
      <w:r w:rsidR="00F8518A">
        <w:rPr>
          <w:color w:val="000000" w:themeColor="text1"/>
          <w:lang w:val="en-US"/>
        </w:rPr>
        <w:t>24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F8518A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>.</w:t>
      </w:r>
      <w:r w:rsidR="00F8518A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 xml:space="preserve">% </w:t>
      </w:r>
      <w:r w:rsidR="00F8518A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the previous month</w:t>
      </w:r>
      <w:r w:rsidR="00F8518A">
        <w:rPr>
          <w:color w:val="000000" w:themeColor="text1"/>
          <w:lang w:val="en-US"/>
        </w:rPr>
        <w:t>,</w:t>
      </w:r>
      <w:r w:rsidR="00266774">
        <w:rPr>
          <w:color w:val="000000" w:themeColor="text1"/>
          <w:lang w:val="en-US"/>
        </w:rPr>
        <w:t xml:space="preserve"> </w:t>
      </w:r>
      <w:r w:rsidR="00F8518A">
        <w:rPr>
          <w:color w:val="000000" w:themeColor="text1"/>
          <w:lang w:val="en-US"/>
        </w:rPr>
        <w:t xml:space="preserve">while </w:t>
      </w:r>
      <w:r w:rsidRPr="00460A3C">
        <w:rPr>
          <w:color w:val="000000" w:themeColor="text1"/>
          <w:lang w:val="en-US"/>
        </w:rPr>
        <w:t xml:space="preserve">by </w:t>
      </w:r>
      <w:r w:rsidR="00F8518A">
        <w:rPr>
          <w:color w:val="000000" w:themeColor="text1"/>
          <w:lang w:val="en-US"/>
        </w:rPr>
        <w:t>60</w:t>
      </w:r>
      <w:r w:rsidR="005B4B1F">
        <w:rPr>
          <w:color w:val="000000" w:themeColor="text1"/>
          <w:lang w:val="en-US"/>
        </w:rPr>
        <w:t>.</w:t>
      </w:r>
      <w:r w:rsidR="00F8518A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% more than in the corresponding period 2022. The price of potatoes on marketplaces (1</w:t>
      </w:r>
      <w:r w:rsidR="00ED0AAE">
        <w:rPr>
          <w:color w:val="000000" w:themeColor="text1"/>
          <w:lang w:val="en-US"/>
        </w:rPr>
        <w:t>8</w:t>
      </w:r>
      <w:r w:rsidR="004C23EA">
        <w:rPr>
          <w:color w:val="000000" w:themeColor="text1"/>
          <w:lang w:val="en-US"/>
        </w:rPr>
        <w:t>5</w:t>
      </w:r>
      <w:r w:rsidRPr="00460A3C">
        <w:rPr>
          <w:color w:val="000000" w:themeColor="text1"/>
          <w:lang w:val="en-US"/>
        </w:rPr>
        <w:t>.</w:t>
      </w:r>
      <w:r w:rsidR="004C23EA">
        <w:rPr>
          <w:color w:val="000000" w:themeColor="text1"/>
          <w:lang w:val="en-US"/>
        </w:rPr>
        <w:t>56</w:t>
      </w:r>
      <w:r w:rsidRPr="00460A3C">
        <w:rPr>
          <w:color w:val="000000" w:themeColor="text1"/>
          <w:lang w:val="en-US"/>
        </w:rPr>
        <w:t xml:space="preserve"> PLN per dt) </w:t>
      </w:r>
      <w:r w:rsidR="004C23EA">
        <w:rPr>
          <w:color w:val="000000" w:themeColor="text1"/>
          <w:lang w:val="en-US"/>
        </w:rPr>
        <w:t>decreased by 0.6%</w:t>
      </w:r>
      <w:r w:rsidRPr="00460A3C">
        <w:rPr>
          <w:color w:val="000000" w:themeColor="text1"/>
          <w:lang w:val="en-US"/>
        </w:rPr>
        <w:t xml:space="preserve"> as related to </w:t>
      </w:r>
      <w:r w:rsidR="004C23EA">
        <w:rPr>
          <w:color w:val="000000" w:themeColor="text1"/>
          <w:lang w:val="en-US"/>
        </w:rPr>
        <w:t>June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="004C23EA">
        <w:rPr>
          <w:color w:val="000000" w:themeColor="text1"/>
          <w:lang w:val="en-US"/>
        </w:rPr>
        <w:t>, but increased by 33.6%</w:t>
      </w:r>
      <w:r w:rsidRPr="00460A3C">
        <w:rPr>
          <w:color w:val="000000" w:themeColor="text1"/>
          <w:lang w:val="en-US"/>
        </w:rPr>
        <w:t xml:space="preserve"> compared to </w:t>
      </w:r>
      <w:r w:rsidR="00FF58DF">
        <w:rPr>
          <w:color w:val="000000" w:themeColor="text1"/>
          <w:lang w:val="en-US"/>
        </w:rPr>
        <w:t>Ju</w:t>
      </w:r>
      <w:r w:rsidR="004C23EA">
        <w:rPr>
          <w:color w:val="000000" w:themeColor="text1"/>
          <w:lang w:val="en-US"/>
        </w:rPr>
        <w:t>ly</w:t>
      </w:r>
      <w:r w:rsidRPr="00460A3C">
        <w:rPr>
          <w:color w:val="000000" w:themeColor="text1"/>
          <w:lang w:val="en-US"/>
        </w:rPr>
        <w:t xml:space="preserve"> 2022</w:t>
      </w:r>
      <w:r w:rsidR="004C23EA">
        <w:rPr>
          <w:color w:val="000000" w:themeColor="text1"/>
          <w:lang w:val="en-US"/>
        </w:rPr>
        <w:t>.</w:t>
      </w:r>
      <w:r w:rsidRPr="00460A3C">
        <w:rPr>
          <w:color w:val="000000" w:themeColor="text1"/>
          <w:lang w:val="en-US"/>
        </w:rPr>
        <w:t xml:space="preserve"> 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D30B5F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.</w:t>
      </w:r>
      <w:r w:rsidR="00244D81">
        <w:rPr>
          <w:color w:val="000000" w:themeColor="text1"/>
          <w:lang w:val="en-US"/>
        </w:rPr>
        <w:t>75</w:t>
      </w:r>
      <w:r w:rsidRPr="00460A3C">
        <w:rPr>
          <w:color w:val="000000" w:themeColor="text1"/>
          <w:lang w:val="en-US"/>
        </w:rPr>
        <w:t xml:space="preserve"> PLN per kg) </w:t>
      </w:r>
      <w:r w:rsidR="00244D81">
        <w:rPr>
          <w:color w:val="000000" w:themeColor="text1"/>
          <w:lang w:val="en-US"/>
        </w:rPr>
        <w:t>was lower</w:t>
      </w:r>
      <w:r w:rsidR="004260FC" w:rsidRPr="00460A3C">
        <w:rPr>
          <w:color w:val="000000" w:themeColor="text1"/>
          <w:lang w:val="en-US"/>
        </w:rPr>
        <w:t xml:space="preserve">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244D81">
        <w:rPr>
          <w:color w:val="000000" w:themeColor="text1"/>
          <w:lang w:val="en-US"/>
        </w:rPr>
        <w:t>2</w:t>
      </w:r>
      <w:r w:rsidR="004260FC" w:rsidRPr="00460A3C">
        <w:rPr>
          <w:color w:val="000000" w:themeColor="text1"/>
          <w:lang w:val="en-US"/>
        </w:rPr>
        <w:t>.</w:t>
      </w:r>
      <w:r w:rsidR="00244D81">
        <w:rPr>
          <w:color w:val="000000" w:themeColor="text1"/>
          <w:lang w:val="en-US"/>
        </w:rPr>
        <w:t>3</w:t>
      </w:r>
      <w:r w:rsidR="004260FC" w:rsidRPr="00460A3C">
        <w:rPr>
          <w:color w:val="000000" w:themeColor="text1"/>
          <w:lang w:val="en-US"/>
        </w:rPr>
        <w:t>%)</w:t>
      </w:r>
      <w:r w:rsidR="00E77752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D30B5F">
        <w:rPr>
          <w:color w:val="000000" w:themeColor="text1"/>
          <w:lang w:val="en-US"/>
        </w:rPr>
        <w:t>and also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244D81">
        <w:rPr>
          <w:color w:val="000000" w:themeColor="text1"/>
          <w:lang w:val="en-US"/>
        </w:rPr>
        <w:t>9</w:t>
      </w:r>
      <w:r w:rsidR="00482A1A" w:rsidRPr="00460A3C">
        <w:rPr>
          <w:color w:val="000000" w:themeColor="text1"/>
          <w:lang w:val="en-US"/>
        </w:rPr>
        <w:t>.</w:t>
      </w:r>
      <w:r w:rsidR="00244D81">
        <w:rPr>
          <w:color w:val="000000" w:themeColor="text1"/>
          <w:lang w:val="en-US"/>
        </w:rPr>
        <w:t>3</w:t>
      </w:r>
      <w:r w:rsidR="00482A1A" w:rsidRPr="00460A3C">
        <w:rPr>
          <w:color w:val="000000" w:themeColor="text1"/>
          <w:lang w:val="en-US"/>
        </w:rPr>
        <w:t xml:space="preserve">%).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F47825">
        <w:rPr>
          <w:color w:val="000000" w:themeColor="text1"/>
          <w:lang w:val="en-US"/>
        </w:rPr>
        <w:t>9</w:t>
      </w:r>
      <w:r w:rsidR="00CE046D" w:rsidRPr="00460A3C">
        <w:rPr>
          <w:color w:val="000000" w:themeColor="text1"/>
          <w:lang w:val="en-US"/>
        </w:rPr>
        <w:t>.</w:t>
      </w:r>
      <w:r w:rsidR="00F47825">
        <w:rPr>
          <w:color w:val="000000" w:themeColor="text1"/>
          <w:lang w:val="en-US"/>
        </w:rPr>
        <w:t>62</w:t>
      </w:r>
      <w:r w:rsidR="00CE046D" w:rsidRPr="00460A3C">
        <w:rPr>
          <w:color w:val="000000" w:themeColor="text1"/>
          <w:lang w:val="en-US"/>
        </w:rPr>
        <w:t xml:space="preserve"> PLN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sold </w:t>
      </w:r>
      <w:r w:rsidR="006D5651">
        <w:rPr>
          <w:color w:val="000000" w:themeColor="text1"/>
          <w:szCs w:val="19"/>
          <w:lang w:val="en-US"/>
        </w:rPr>
        <w:t xml:space="preserve">by </w:t>
      </w:r>
      <w:r w:rsidR="00F47825">
        <w:rPr>
          <w:color w:val="000000" w:themeColor="text1"/>
          <w:szCs w:val="19"/>
          <w:lang w:val="en-US"/>
        </w:rPr>
        <w:t>5</w:t>
      </w:r>
      <w:r w:rsidR="006D5651">
        <w:rPr>
          <w:color w:val="000000" w:themeColor="text1"/>
          <w:szCs w:val="19"/>
          <w:lang w:val="en-US"/>
        </w:rPr>
        <w:t>.</w:t>
      </w:r>
      <w:r w:rsidR="003A3E01">
        <w:rPr>
          <w:color w:val="000000" w:themeColor="text1"/>
          <w:szCs w:val="19"/>
          <w:lang w:val="en-US"/>
        </w:rPr>
        <w:t>6</w:t>
      </w:r>
      <w:r w:rsidR="006D5651">
        <w:rPr>
          <w:color w:val="000000" w:themeColor="text1"/>
          <w:szCs w:val="19"/>
          <w:lang w:val="en-US"/>
        </w:rPr>
        <w:t>% cheaper</w:t>
      </w:r>
      <w:r w:rsidR="0040088F">
        <w:rPr>
          <w:color w:val="000000" w:themeColor="text1"/>
          <w:szCs w:val="19"/>
          <w:lang w:val="en-US"/>
        </w:rPr>
        <w:t xml:space="preserve"> than </w:t>
      </w:r>
      <w:r w:rsidR="004260FC" w:rsidRPr="00460A3C">
        <w:rPr>
          <w:color w:val="000000" w:themeColor="text1"/>
          <w:lang w:val="en-US"/>
        </w:rPr>
        <w:t xml:space="preserve">in </w:t>
      </w:r>
      <w:r w:rsidR="00F47825">
        <w:rPr>
          <w:color w:val="000000" w:themeColor="text1"/>
          <w:lang w:val="en-US"/>
        </w:rPr>
        <w:t>June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F47825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F47825">
        <w:rPr>
          <w:color w:val="000000" w:themeColor="text1"/>
          <w:lang w:val="en-US"/>
        </w:rPr>
        <w:t>but</w:t>
      </w:r>
      <w:r w:rsidR="006D5651">
        <w:rPr>
          <w:color w:val="000000" w:themeColor="text1"/>
          <w:lang w:val="en-US"/>
        </w:rPr>
        <w:t xml:space="preserve"> by </w:t>
      </w:r>
      <w:r w:rsidR="00F47825">
        <w:rPr>
          <w:color w:val="000000" w:themeColor="text1"/>
          <w:lang w:val="en-US"/>
        </w:rPr>
        <w:t>0</w:t>
      </w:r>
      <w:r w:rsidR="006D5651">
        <w:rPr>
          <w:color w:val="000000" w:themeColor="text1"/>
          <w:lang w:val="en-US"/>
        </w:rPr>
        <w:t>.</w:t>
      </w:r>
      <w:r w:rsidR="00F47825">
        <w:rPr>
          <w:color w:val="000000" w:themeColor="text1"/>
          <w:lang w:val="en-US"/>
        </w:rPr>
        <w:t>4</w:t>
      </w:r>
      <w:r w:rsidR="006D5651">
        <w:rPr>
          <w:color w:val="000000" w:themeColor="text1"/>
          <w:lang w:val="en-US"/>
        </w:rPr>
        <w:t xml:space="preserve">% </w:t>
      </w:r>
      <w:r w:rsidR="00F47825">
        <w:rPr>
          <w:color w:val="000000" w:themeColor="text1"/>
          <w:szCs w:val="19"/>
          <w:lang w:val="en-US"/>
        </w:rPr>
        <w:t xml:space="preserve">more expensive </w:t>
      </w:r>
      <w:r w:rsidR="0040088F">
        <w:rPr>
          <w:color w:val="000000" w:themeColor="text1"/>
          <w:lang w:val="en-US"/>
        </w:rPr>
        <w:t>than in the corresponding period of the last year</w:t>
      </w:r>
      <w:r w:rsidR="006D5651">
        <w:rPr>
          <w:color w:val="000000" w:themeColor="text1"/>
          <w:lang w:val="en-US"/>
        </w:rPr>
        <w:t>.</w:t>
      </w:r>
      <w:r w:rsidR="0040088F">
        <w:rPr>
          <w:color w:val="000000" w:themeColor="text1"/>
          <w:lang w:val="en-US"/>
        </w:rPr>
        <w:t xml:space="preserve"> 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036EA7">
        <w:rPr>
          <w:color w:val="000000" w:themeColor="text1"/>
          <w:lang w:val="en-US"/>
        </w:rPr>
        <w:t>Ju</w:t>
      </w:r>
      <w:r w:rsidR="00916C08">
        <w:rPr>
          <w:color w:val="000000" w:themeColor="text1"/>
          <w:lang w:val="en-US"/>
        </w:rPr>
        <w:t>ly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D06B18">
        <w:rPr>
          <w:color w:val="000000" w:themeColor="text1"/>
          <w:lang w:val="en-US"/>
        </w:rPr>
        <w:t>9</w:t>
      </w:r>
      <w:r w:rsidR="00A43C0B">
        <w:rPr>
          <w:color w:val="000000" w:themeColor="text1"/>
          <w:lang w:val="en-US"/>
        </w:rPr>
        <w:t>.</w:t>
      </w:r>
      <w:r w:rsidR="00916C08">
        <w:rPr>
          <w:color w:val="000000" w:themeColor="text1"/>
          <w:lang w:val="en-US"/>
        </w:rPr>
        <w:t>33</w:t>
      </w:r>
      <w:r w:rsidR="00A43C0B">
        <w:rPr>
          <w:color w:val="000000" w:themeColor="text1"/>
          <w:lang w:val="en-US"/>
        </w:rPr>
        <w:t xml:space="preserve">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916C08">
        <w:rPr>
          <w:color w:val="000000" w:themeColor="text1"/>
          <w:lang w:val="en-US"/>
        </w:rPr>
        <w:t>1</w:t>
      </w:r>
      <w:r w:rsidR="0051716F" w:rsidRPr="00460A3C">
        <w:rPr>
          <w:color w:val="000000" w:themeColor="text1"/>
          <w:lang w:val="en-US"/>
        </w:rPr>
        <w:t>.</w:t>
      </w:r>
      <w:r w:rsidR="00916C08">
        <w:rPr>
          <w:color w:val="000000" w:themeColor="text1"/>
          <w:lang w:val="en-US"/>
        </w:rPr>
        <w:t>1</w:t>
      </w:r>
      <w:r w:rsidR="008A0AAD" w:rsidRPr="00460A3C">
        <w:rPr>
          <w:color w:val="000000" w:themeColor="text1"/>
          <w:lang w:val="en-US"/>
        </w:rPr>
        <w:t xml:space="preserve">% </w:t>
      </w:r>
      <w:r w:rsidR="00916C08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916C08">
        <w:rPr>
          <w:color w:val="000000" w:themeColor="text1"/>
          <w:lang w:val="en-US"/>
        </w:rPr>
        <w:t>,</w:t>
      </w:r>
      <w:r w:rsidR="00F60A80">
        <w:rPr>
          <w:color w:val="000000" w:themeColor="text1"/>
          <w:lang w:val="en-US"/>
        </w:rPr>
        <w:t xml:space="preserve"> </w:t>
      </w:r>
      <w:r w:rsidR="00D53BD1">
        <w:rPr>
          <w:color w:val="000000" w:themeColor="text1"/>
          <w:lang w:val="en-US"/>
        </w:rPr>
        <w:t>while</w:t>
      </w:r>
      <w:r w:rsidR="00DF6FC6">
        <w:rPr>
          <w:color w:val="000000" w:themeColor="text1"/>
          <w:szCs w:val="19"/>
          <w:lang w:val="en-US"/>
        </w:rPr>
        <w:t xml:space="preserve"> by </w:t>
      </w:r>
      <w:r w:rsidR="00916C08">
        <w:rPr>
          <w:color w:val="000000" w:themeColor="text1"/>
          <w:szCs w:val="19"/>
          <w:lang w:val="en-US"/>
        </w:rPr>
        <w:t>29</w:t>
      </w:r>
      <w:r w:rsidR="00DF6FC6">
        <w:rPr>
          <w:color w:val="000000" w:themeColor="text1"/>
          <w:szCs w:val="19"/>
          <w:lang w:val="en-US"/>
        </w:rPr>
        <w:t>.</w:t>
      </w:r>
      <w:r w:rsidR="00916C08">
        <w:rPr>
          <w:color w:val="000000" w:themeColor="text1"/>
          <w:szCs w:val="19"/>
          <w:lang w:val="en-US"/>
        </w:rPr>
        <w:t>5</w:t>
      </w:r>
      <w:r w:rsidR="00DF6FC6">
        <w:rPr>
          <w:color w:val="000000" w:themeColor="text1"/>
          <w:szCs w:val="19"/>
          <w:lang w:val="en-US"/>
        </w:rPr>
        <w:t xml:space="preserve">% </w:t>
      </w:r>
      <w:r w:rsidR="00916C08">
        <w:rPr>
          <w:color w:val="000000" w:themeColor="text1"/>
          <w:szCs w:val="19"/>
          <w:lang w:val="en-US"/>
        </w:rPr>
        <w:t>more than a year ago.</w:t>
      </w:r>
      <w:r w:rsidR="00A306E6">
        <w:rPr>
          <w:color w:val="000000" w:themeColor="text1"/>
          <w:szCs w:val="19"/>
          <w:lang w:val="en-US"/>
        </w:rPr>
        <w:t xml:space="preserve"> </w:t>
      </w:r>
      <w:r w:rsidR="00AB4ED1">
        <w:rPr>
          <w:color w:val="000000" w:themeColor="text1"/>
          <w:szCs w:val="19"/>
          <w:lang w:val="en-US"/>
        </w:rPr>
        <w:t>On marketplaces the price of this</w:t>
      </w:r>
      <w:r w:rsidR="002730A1">
        <w:rPr>
          <w:color w:val="000000" w:themeColor="text1"/>
          <w:szCs w:val="19"/>
          <w:lang w:val="en-US"/>
        </w:rPr>
        <w:t xml:space="preserve"> livestock </w:t>
      </w:r>
      <w:r w:rsidR="000B441B">
        <w:rPr>
          <w:color w:val="000000" w:themeColor="text1"/>
          <w:szCs w:val="19"/>
          <w:lang w:val="en-US"/>
        </w:rPr>
        <w:t xml:space="preserve">(8.38 PLN per </w:t>
      </w:r>
      <w:r w:rsidR="00777B56">
        <w:rPr>
          <w:color w:val="000000" w:themeColor="text1"/>
          <w:szCs w:val="19"/>
          <w:lang w:val="en-US"/>
        </w:rPr>
        <w:t>kg</w:t>
      </w:r>
      <w:r w:rsidR="000B441B">
        <w:rPr>
          <w:color w:val="000000" w:themeColor="text1"/>
          <w:szCs w:val="19"/>
          <w:lang w:val="en-US"/>
        </w:rPr>
        <w:t xml:space="preserve">) </w:t>
      </w:r>
      <w:r w:rsidR="002730A1">
        <w:rPr>
          <w:color w:val="000000" w:themeColor="text1"/>
          <w:szCs w:val="19"/>
          <w:lang w:val="en-US"/>
        </w:rPr>
        <w:t>was by 20.9% higher than in July 2022.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9D3AE6">
        <w:rPr>
          <w:color w:val="000000" w:themeColor="text1"/>
          <w:lang w:val="en-US"/>
        </w:rPr>
        <w:t>88</w:t>
      </w:r>
      <w:r w:rsidRPr="00460A3C">
        <w:rPr>
          <w:color w:val="000000" w:themeColor="text1"/>
          <w:lang w:val="en-US"/>
        </w:rPr>
        <w:t xml:space="preserve"> PLN per kg) </w:t>
      </w:r>
      <w:r w:rsidR="00A55ECA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9D3AE6">
        <w:rPr>
          <w:color w:val="000000" w:themeColor="text1"/>
          <w:lang w:val="en-US"/>
        </w:rPr>
        <w:t>June</w:t>
      </w:r>
      <w:r w:rsidR="0002490E">
        <w:rPr>
          <w:color w:val="000000" w:themeColor="text1"/>
          <w:lang w:val="en-US"/>
        </w:rPr>
        <w:t xml:space="preserve">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9D3AE6">
        <w:rPr>
          <w:color w:val="000000" w:themeColor="text1"/>
          <w:lang w:val="en-US"/>
        </w:rPr>
        <w:t>3</w:t>
      </w:r>
      <w:r w:rsidR="00537ED6" w:rsidRPr="00460A3C">
        <w:rPr>
          <w:color w:val="000000" w:themeColor="text1"/>
          <w:lang w:val="en-US"/>
        </w:rPr>
        <w:t>.</w:t>
      </w:r>
      <w:r w:rsidR="009D3AE6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the same period </w:t>
      </w:r>
      <w:r w:rsidR="009D3AE6">
        <w:rPr>
          <w:color w:val="000000" w:themeColor="text1"/>
          <w:lang w:val="en-US"/>
        </w:rPr>
        <w:t>of the last year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9D3AE6">
        <w:rPr>
          <w:color w:val="000000" w:themeColor="text1"/>
          <w:lang w:val="en-US"/>
        </w:rPr>
        <w:t>10</w:t>
      </w:r>
      <w:r w:rsidR="00537ED6" w:rsidRPr="00460A3C">
        <w:rPr>
          <w:color w:val="000000" w:themeColor="text1"/>
          <w:lang w:val="en-US"/>
        </w:rPr>
        <w:t>.</w:t>
      </w:r>
      <w:r w:rsidR="009D3AE6">
        <w:rPr>
          <w:color w:val="000000" w:themeColor="text1"/>
          <w:lang w:val="en-US"/>
        </w:rPr>
        <w:t>9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BB3DA7" w:rsidP="00AC5F7C">
      <w:pPr>
        <w:spacing w:line="288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1</w:t>
      </w:r>
      <w:r w:rsidR="00F2256F">
        <w:rPr>
          <w:color w:val="000000" w:themeColor="text1"/>
          <w:lang w:val="en-US"/>
        </w:rPr>
        <w:t>88</w:t>
      </w:r>
      <w:r w:rsidR="00C71D35" w:rsidRPr="00460A3C">
        <w:rPr>
          <w:color w:val="000000" w:themeColor="text1"/>
          <w:lang w:val="en-US"/>
        </w:rPr>
        <w:t>.</w:t>
      </w:r>
      <w:r w:rsidR="00F2256F">
        <w:rPr>
          <w:color w:val="000000" w:themeColor="text1"/>
          <w:lang w:val="en-US"/>
        </w:rPr>
        <w:t>6</w:t>
      </w:r>
      <w:r w:rsidR="00F53076">
        <w:rPr>
          <w:color w:val="000000" w:themeColor="text1"/>
          <w:lang w:val="en-US"/>
        </w:rPr>
        <w:t>7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 xml:space="preserve">.e. by </w:t>
      </w:r>
      <w:r w:rsidR="00F2256F">
        <w:rPr>
          <w:color w:val="000000" w:themeColor="text1"/>
          <w:lang w:val="en-US"/>
        </w:rPr>
        <w:t>2</w:t>
      </w:r>
      <w:r w:rsidR="00C71D35" w:rsidRPr="00460A3C">
        <w:rPr>
          <w:color w:val="000000" w:themeColor="text1"/>
          <w:lang w:val="en-US"/>
        </w:rPr>
        <w:t>.</w:t>
      </w:r>
      <w:r w:rsidR="00F2256F">
        <w:rPr>
          <w:color w:val="000000" w:themeColor="text1"/>
          <w:lang w:val="en-US"/>
        </w:rPr>
        <w:t>5</w:t>
      </w:r>
      <w:r w:rsidR="0076735A" w:rsidRPr="00460A3C">
        <w:rPr>
          <w:color w:val="000000" w:themeColor="text1"/>
          <w:lang w:val="en-US"/>
        </w:rPr>
        <w:t xml:space="preserve">% </w:t>
      </w:r>
      <w:r w:rsidR="00C71D35"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DB5B2E">
        <w:rPr>
          <w:color w:val="000000" w:themeColor="text1"/>
          <w:lang w:val="en-US"/>
        </w:rPr>
        <w:t xml:space="preserve"> and</w:t>
      </w:r>
      <w:r w:rsidR="0076735A" w:rsidRPr="00460A3C">
        <w:rPr>
          <w:color w:val="000000" w:themeColor="text1"/>
          <w:lang w:val="en-US"/>
        </w:rPr>
        <w:t xml:space="preserve"> by </w:t>
      </w:r>
      <w:r>
        <w:rPr>
          <w:color w:val="000000" w:themeColor="text1"/>
          <w:lang w:val="en-US"/>
        </w:rPr>
        <w:t>1</w:t>
      </w:r>
      <w:r w:rsidR="00F2256F">
        <w:rPr>
          <w:color w:val="000000" w:themeColor="text1"/>
          <w:lang w:val="en-US"/>
        </w:rPr>
        <w:t>9</w:t>
      </w:r>
      <w:r w:rsidR="005C3D64">
        <w:rPr>
          <w:color w:val="000000" w:themeColor="text1"/>
          <w:lang w:val="en-US"/>
        </w:rPr>
        <w:t>.</w:t>
      </w:r>
      <w:r w:rsidR="00F2256F">
        <w:rPr>
          <w:color w:val="000000" w:themeColor="text1"/>
          <w:lang w:val="en-US"/>
        </w:rPr>
        <w:t>3</w:t>
      </w:r>
      <w:r w:rsidR="0076735A" w:rsidRPr="00460A3C">
        <w:rPr>
          <w:color w:val="000000" w:themeColor="text1"/>
          <w:lang w:val="en-US"/>
        </w:rPr>
        <w:t>%</w:t>
      </w:r>
      <w:r w:rsidR="00C71D35" w:rsidRPr="00460A3C">
        <w:rPr>
          <w:color w:val="000000" w:themeColor="text1"/>
          <w:lang w:val="en-US"/>
        </w:rPr>
        <w:t xml:space="preserve"> </w:t>
      </w:r>
      <w:r w:rsidR="00DB5B2E" w:rsidRPr="00460A3C">
        <w:rPr>
          <w:color w:val="000000" w:themeColor="text1"/>
          <w:szCs w:val="19"/>
          <w:lang w:val="en-US"/>
        </w:rPr>
        <w:t>–</w:t>
      </w:r>
      <w:r w:rsidR="00C71D35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036EA7">
        <w:rPr>
          <w:color w:val="000000" w:themeColor="text1"/>
          <w:lang w:val="en-US"/>
        </w:rPr>
        <w:t>Ju</w:t>
      </w:r>
      <w:r w:rsidR="00F2256F">
        <w:rPr>
          <w:color w:val="000000" w:themeColor="text1"/>
          <w:lang w:val="en-US"/>
        </w:rPr>
        <w:t>ly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971F55" w:rsidP="00DB0112">
      <w:pPr>
        <w:pStyle w:val="Nagwek1"/>
        <w:rPr>
          <w:noProof/>
          <w:lang w:val="en-US"/>
        </w:rPr>
      </w:pPr>
      <w:r>
        <w:rPr>
          <w:noProof/>
          <w:szCs w:val="18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4981575" cy="3552825"/>
            <wp:effectExtent l="0" t="0" r="9525" b="9525"/>
            <wp:wrapTight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ight>
            <wp:docPr id="17" name="Obraz 17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Default="00852F65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339090</wp:posOffset>
            </wp:positionV>
            <wp:extent cx="4944110" cy="3400425"/>
            <wp:effectExtent l="0" t="0" r="8890" b="9525"/>
            <wp:wrapTight wrapText="bothSides">
              <wp:wrapPolygon edited="0">
                <wp:start x="0" y="0"/>
                <wp:lineTo x="0" y="21539"/>
                <wp:lineTo x="21556" y="21539"/>
                <wp:lineTo x="21556" y="0"/>
                <wp:lineTo x="0" y="0"/>
              </wp:wrapPolygon>
            </wp:wrapTight>
            <wp:docPr id="26" name="Obraz 26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645E09" w:rsidRPr="00645E09">
        <w:rPr>
          <w:noProof/>
          <w:lang w:val="en-US" w:eastAsia="pl-PL"/>
        </w:rPr>
        <w:t xml:space="preserve"> 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3D636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530225</wp:posOffset>
            </wp:positionV>
            <wp:extent cx="489648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13" y="21480"/>
                <wp:lineTo x="21513" y="0"/>
                <wp:lineTo x="0" y="0"/>
              </wp:wrapPolygon>
            </wp:wrapTight>
            <wp:docPr id="27" name="Obraz 27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:rsidR="00112733" w:rsidRDefault="00112733" w:rsidP="006C6F4E">
      <w:pPr>
        <w:rPr>
          <w:rFonts w:ascii="Fira Sans SemiBold" w:hAnsi="Fira Sans SemiBold"/>
          <w:szCs w:val="18"/>
          <w:lang w:val="en-US"/>
        </w:rPr>
      </w:pPr>
    </w:p>
    <w:p w:rsidR="006324D1" w:rsidRPr="00A42050" w:rsidRDefault="00F572D6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5011420" cy="3371215"/>
            <wp:effectExtent l="0" t="0" r="0" b="635"/>
            <wp:wrapTight wrapText="bothSides">
              <wp:wrapPolygon edited="0">
                <wp:start x="0" y="0"/>
                <wp:lineTo x="0" y="21482"/>
                <wp:lineTo x="21512" y="21482"/>
                <wp:lineTo x="21512" y="0"/>
                <wp:lineTo x="0" y="0"/>
              </wp:wrapPolygon>
            </wp:wrapTight>
            <wp:docPr id="28" name="Obraz 28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C864F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7629B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"https://stat.gov.pl/en/topics/other-studies/informations-on-socio-economic-situation/socio-economic-situation-of-the-country-in-the-first-half-of-2023,1,147.html" \o "socio-economic situation of the country in 2023"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75BC4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"https://stat.gov.pl/en/topics/agriculture-forestry/agriculture/procurement-and-prices-of-agricultural-products-in-2022,5,9.html"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2D1B3E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A36373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8A31DB" w:rsidRDefault="008A31DB" w:rsidP="00F554F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begin"/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separate"/>
            </w:r>
            <w:r w:rsidR="00F554FD" w:rsidRPr="008A31DB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DBW - Prices in agriculture (monthly and annual data)</w:t>
            </w:r>
          </w:p>
          <w:p w:rsidR="00B16871" w:rsidRPr="0017204A" w:rsidRDefault="008A31DB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end"/>
            </w:r>
            <w:r w:rsidR="00CF18EE"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CF18EE"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73" w:rsidRDefault="00A36373" w:rsidP="000662E2">
      <w:pPr>
        <w:spacing w:after="0" w:line="240" w:lineRule="auto"/>
      </w:pPr>
      <w:r>
        <w:separator/>
      </w:r>
    </w:p>
  </w:endnote>
  <w:endnote w:type="continuationSeparator" w:id="0">
    <w:p w:rsidR="00A36373" w:rsidRDefault="00A363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4D21FD8-35BC-4741-B50D-89FFF946B41C}"/>
    <w:embedBold r:id="rId2" w:fontKey="{D81FCF77-FD2B-467F-9E45-FD79D34A0B5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D3DB351-749B-44E1-ABDB-E6A8A2EAF4A2}"/>
    <w:embedBold r:id="rId4" w:fontKey="{D4B469A2-72E9-43B0-BC21-38320B4F58F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0814A43-1419-4140-8A45-D52474393C1B}"/>
    <w:embedBold r:id="rId6" w:fontKey="{2C798506-C711-4014-B17F-F294A4A61FC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930791-3F53-4336-86CD-57224D3B5BF2}"/>
    <w:embedItalic r:id="rId8" w:fontKey="{D1318BF4-1AAB-4292-946B-BD4E896DCD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EAA9A66-3000-4B40-9112-20EF0C60B0C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49D4B46-1272-4DCA-BC82-346A1DD5AC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D9F976F-105F-4636-AC91-F9975DE580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D5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4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4F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73" w:rsidRDefault="00A36373" w:rsidP="000662E2">
      <w:pPr>
        <w:spacing w:after="0" w:line="240" w:lineRule="auto"/>
      </w:pPr>
      <w:r>
        <w:separator/>
      </w:r>
    </w:p>
  </w:footnote>
  <w:footnote w:type="continuationSeparator" w:id="0">
    <w:p w:rsidR="00A36373" w:rsidRDefault="00A36373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8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6C7CFEC" id="Prostokąt 10" o:spid="_x0000_s1026" alt="Publication Data - 22.08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mLiD&#10;q7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E7DB6">
                            <w:t>2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4E7DB6">
                            <w:t>8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2.08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Mst1oc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4E7DB6">
                      <w:t>2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4E7DB6">
                      <w:t>8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5DD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3F0"/>
    <w:rsid w:val="00021CD0"/>
    <w:rsid w:val="0002289F"/>
    <w:rsid w:val="00022C49"/>
    <w:rsid w:val="00022FBB"/>
    <w:rsid w:val="00023856"/>
    <w:rsid w:val="000245D9"/>
    <w:rsid w:val="0002490E"/>
    <w:rsid w:val="00024E36"/>
    <w:rsid w:val="0002550E"/>
    <w:rsid w:val="0002625D"/>
    <w:rsid w:val="00026C64"/>
    <w:rsid w:val="00026E68"/>
    <w:rsid w:val="0002762E"/>
    <w:rsid w:val="00030BA0"/>
    <w:rsid w:val="00030F10"/>
    <w:rsid w:val="000322F3"/>
    <w:rsid w:val="00032C54"/>
    <w:rsid w:val="00033E51"/>
    <w:rsid w:val="00034314"/>
    <w:rsid w:val="00034707"/>
    <w:rsid w:val="00036819"/>
    <w:rsid w:val="00036EA7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0184"/>
    <w:rsid w:val="00050C99"/>
    <w:rsid w:val="00051002"/>
    <w:rsid w:val="00051347"/>
    <w:rsid w:val="00052A4C"/>
    <w:rsid w:val="00054BD9"/>
    <w:rsid w:val="00054EC4"/>
    <w:rsid w:val="000551D0"/>
    <w:rsid w:val="0005537A"/>
    <w:rsid w:val="0005570E"/>
    <w:rsid w:val="00055E09"/>
    <w:rsid w:val="00055E5A"/>
    <w:rsid w:val="00056775"/>
    <w:rsid w:val="00056953"/>
    <w:rsid w:val="00057790"/>
    <w:rsid w:val="00057C5F"/>
    <w:rsid w:val="00057CA1"/>
    <w:rsid w:val="00060768"/>
    <w:rsid w:val="00060E17"/>
    <w:rsid w:val="00061F1C"/>
    <w:rsid w:val="000621CF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67A92"/>
    <w:rsid w:val="000706B4"/>
    <w:rsid w:val="00070A65"/>
    <w:rsid w:val="00071B39"/>
    <w:rsid w:val="00071EC9"/>
    <w:rsid w:val="00072B7B"/>
    <w:rsid w:val="00072C1E"/>
    <w:rsid w:val="000731FF"/>
    <w:rsid w:val="00073CCE"/>
    <w:rsid w:val="000747E3"/>
    <w:rsid w:val="00074844"/>
    <w:rsid w:val="00074DD8"/>
    <w:rsid w:val="00075759"/>
    <w:rsid w:val="00075766"/>
    <w:rsid w:val="00075AD0"/>
    <w:rsid w:val="000760E8"/>
    <w:rsid w:val="0007666E"/>
    <w:rsid w:val="000768FB"/>
    <w:rsid w:val="00076CE2"/>
    <w:rsid w:val="000802C2"/>
    <w:rsid w:val="0008034B"/>
    <w:rsid w:val="000806F7"/>
    <w:rsid w:val="00080760"/>
    <w:rsid w:val="00081041"/>
    <w:rsid w:val="00081B8F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2C29"/>
    <w:rsid w:val="00094917"/>
    <w:rsid w:val="00094CE1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4E10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41B"/>
    <w:rsid w:val="000B4A5A"/>
    <w:rsid w:val="000B5116"/>
    <w:rsid w:val="000B5421"/>
    <w:rsid w:val="000B550D"/>
    <w:rsid w:val="000B6336"/>
    <w:rsid w:val="000B667A"/>
    <w:rsid w:val="000B7009"/>
    <w:rsid w:val="000B7663"/>
    <w:rsid w:val="000B775A"/>
    <w:rsid w:val="000B7DD2"/>
    <w:rsid w:val="000C0299"/>
    <w:rsid w:val="000C135D"/>
    <w:rsid w:val="000C1798"/>
    <w:rsid w:val="000C2CAA"/>
    <w:rsid w:val="000C3BEA"/>
    <w:rsid w:val="000C4575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45C"/>
    <w:rsid w:val="000E2EEA"/>
    <w:rsid w:val="000E3838"/>
    <w:rsid w:val="000E43C6"/>
    <w:rsid w:val="000E4F29"/>
    <w:rsid w:val="000E544C"/>
    <w:rsid w:val="000E762D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5908"/>
    <w:rsid w:val="000F6DE1"/>
    <w:rsid w:val="000F7953"/>
    <w:rsid w:val="000F79B0"/>
    <w:rsid w:val="000F7B61"/>
    <w:rsid w:val="000F7B79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8B6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733"/>
    <w:rsid w:val="00112C35"/>
    <w:rsid w:val="00113EEB"/>
    <w:rsid w:val="00114732"/>
    <w:rsid w:val="001147B3"/>
    <w:rsid w:val="001147FC"/>
    <w:rsid w:val="00114DB9"/>
    <w:rsid w:val="001151E8"/>
    <w:rsid w:val="0011607E"/>
    <w:rsid w:val="00116087"/>
    <w:rsid w:val="00116DA3"/>
    <w:rsid w:val="001175FA"/>
    <w:rsid w:val="00117711"/>
    <w:rsid w:val="001178AE"/>
    <w:rsid w:val="00120977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3F4"/>
    <w:rsid w:val="001278AA"/>
    <w:rsid w:val="001301C8"/>
    <w:rsid w:val="00130296"/>
    <w:rsid w:val="00131952"/>
    <w:rsid w:val="00131B72"/>
    <w:rsid w:val="00131E4C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AF7"/>
    <w:rsid w:val="00137EB2"/>
    <w:rsid w:val="00141CCF"/>
    <w:rsid w:val="001423B6"/>
    <w:rsid w:val="00143680"/>
    <w:rsid w:val="001448A7"/>
    <w:rsid w:val="00144E67"/>
    <w:rsid w:val="00145878"/>
    <w:rsid w:val="00146166"/>
    <w:rsid w:val="00146178"/>
    <w:rsid w:val="001463D3"/>
    <w:rsid w:val="00146621"/>
    <w:rsid w:val="001477E2"/>
    <w:rsid w:val="00150215"/>
    <w:rsid w:val="00151DD3"/>
    <w:rsid w:val="00152ADC"/>
    <w:rsid w:val="00153973"/>
    <w:rsid w:val="00153BB9"/>
    <w:rsid w:val="00154E6C"/>
    <w:rsid w:val="0015519C"/>
    <w:rsid w:val="00156F04"/>
    <w:rsid w:val="00157127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3A4B"/>
    <w:rsid w:val="001744FC"/>
    <w:rsid w:val="00174E8C"/>
    <w:rsid w:val="001751CC"/>
    <w:rsid w:val="00175462"/>
    <w:rsid w:val="00175AF5"/>
    <w:rsid w:val="00177278"/>
    <w:rsid w:val="001773DC"/>
    <w:rsid w:val="0017755D"/>
    <w:rsid w:val="0017785F"/>
    <w:rsid w:val="001778DF"/>
    <w:rsid w:val="00180CA4"/>
    <w:rsid w:val="001812B5"/>
    <w:rsid w:val="00182075"/>
    <w:rsid w:val="001820D6"/>
    <w:rsid w:val="001821D5"/>
    <w:rsid w:val="00183391"/>
    <w:rsid w:val="001850D7"/>
    <w:rsid w:val="001854AB"/>
    <w:rsid w:val="001862BC"/>
    <w:rsid w:val="00186758"/>
    <w:rsid w:val="00186A57"/>
    <w:rsid w:val="001870F0"/>
    <w:rsid w:val="001873C7"/>
    <w:rsid w:val="001909FA"/>
    <w:rsid w:val="001915CF"/>
    <w:rsid w:val="00191A32"/>
    <w:rsid w:val="0019230A"/>
    <w:rsid w:val="00193B08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958"/>
    <w:rsid w:val="001A1DFA"/>
    <w:rsid w:val="001A2C6B"/>
    <w:rsid w:val="001A3551"/>
    <w:rsid w:val="001A480F"/>
    <w:rsid w:val="001A52C8"/>
    <w:rsid w:val="001A6167"/>
    <w:rsid w:val="001A6273"/>
    <w:rsid w:val="001A71E5"/>
    <w:rsid w:val="001A7664"/>
    <w:rsid w:val="001A78DF"/>
    <w:rsid w:val="001B008E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5D8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5FB4"/>
    <w:rsid w:val="001C65E2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50C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3F72"/>
    <w:rsid w:val="001E48AE"/>
    <w:rsid w:val="001E5014"/>
    <w:rsid w:val="001E50D2"/>
    <w:rsid w:val="001E52D0"/>
    <w:rsid w:val="001E5333"/>
    <w:rsid w:val="001E5B2D"/>
    <w:rsid w:val="001E5F7A"/>
    <w:rsid w:val="001E6C46"/>
    <w:rsid w:val="001E773C"/>
    <w:rsid w:val="001E7F2B"/>
    <w:rsid w:val="001F04E6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1F7CF7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6CAB"/>
    <w:rsid w:val="00207027"/>
    <w:rsid w:val="00207132"/>
    <w:rsid w:val="00207716"/>
    <w:rsid w:val="002079CE"/>
    <w:rsid w:val="00210899"/>
    <w:rsid w:val="00211825"/>
    <w:rsid w:val="00211C5C"/>
    <w:rsid w:val="00212817"/>
    <w:rsid w:val="00212989"/>
    <w:rsid w:val="0021309E"/>
    <w:rsid w:val="002132D1"/>
    <w:rsid w:val="00213E07"/>
    <w:rsid w:val="00214BDC"/>
    <w:rsid w:val="00214D3E"/>
    <w:rsid w:val="002156AD"/>
    <w:rsid w:val="00215AC9"/>
    <w:rsid w:val="00216015"/>
    <w:rsid w:val="00216634"/>
    <w:rsid w:val="00216E90"/>
    <w:rsid w:val="002174DD"/>
    <w:rsid w:val="00217AA8"/>
    <w:rsid w:val="0022054B"/>
    <w:rsid w:val="0022063E"/>
    <w:rsid w:val="00220699"/>
    <w:rsid w:val="0022193C"/>
    <w:rsid w:val="002219CC"/>
    <w:rsid w:val="00221A12"/>
    <w:rsid w:val="00221DFC"/>
    <w:rsid w:val="00221F0D"/>
    <w:rsid w:val="00222282"/>
    <w:rsid w:val="002232C7"/>
    <w:rsid w:val="00223587"/>
    <w:rsid w:val="002239B9"/>
    <w:rsid w:val="0022433F"/>
    <w:rsid w:val="00225533"/>
    <w:rsid w:val="00225D2E"/>
    <w:rsid w:val="00225DC0"/>
    <w:rsid w:val="002266AE"/>
    <w:rsid w:val="00226AE0"/>
    <w:rsid w:val="00226D11"/>
    <w:rsid w:val="00227541"/>
    <w:rsid w:val="00227759"/>
    <w:rsid w:val="00230F87"/>
    <w:rsid w:val="002311CC"/>
    <w:rsid w:val="002312BA"/>
    <w:rsid w:val="002320BD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116B"/>
    <w:rsid w:val="002417EA"/>
    <w:rsid w:val="002425FC"/>
    <w:rsid w:val="00242D31"/>
    <w:rsid w:val="00244D81"/>
    <w:rsid w:val="00245FF9"/>
    <w:rsid w:val="002462D5"/>
    <w:rsid w:val="0025006B"/>
    <w:rsid w:val="00250444"/>
    <w:rsid w:val="0025073F"/>
    <w:rsid w:val="00250D3A"/>
    <w:rsid w:val="00251469"/>
    <w:rsid w:val="002522BD"/>
    <w:rsid w:val="00253007"/>
    <w:rsid w:val="002532A8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774"/>
    <w:rsid w:val="00266BE9"/>
    <w:rsid w:val="00266E88"/>
    <w:rsid w:val="002672A6"/>
    <w:rsid w:val="00270934"/>
    <w:rsid w:val="00270BCE"/>
    <w:rsid w:val="00272AEC"/>
    <w:rsid w:val="00272B3C"/>
    <w:rsid w:val="002730A1"/>
    <w:rsid w:val="002734E6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A0B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2BB1"/>
    <w:rsid w:val="0029319C"/>
    <w:rsid w:val="00293386"/>
    <w:rsid w:val="00293C8C"/>
    <w:rsid w:val="0029560A"/>
    <w:rsid w:val="00296697"/>
    <w:rsid w:val="002973BE"/>
    <w:rsid w:val="002A078C"/>
    <w:rsid w:val="002A1DBE"/>
    <w:rsid w:val="002A274C"/>
    <w:rsid w:val="002A2E93"/>
    <w:rsid w:val="002A36C2"/>
    <w:rsid w:val="002A4294"/>
    <w:rsid w:val="002A5EA2"/>
    <w:rsid w:val="002A65DD"/>
    <w:rsid w:val="002A675A"/>
    <w:rsid w:val="002A6B45"/>
    <w:rsid w:val="002A6BEF"/>
    <w:rsid w:val="002A6F06"/>
    <w:rsid w:val="002B0472"/>
    <w:rsid w:val="002B04E1"/>
    <w:rsid w:val="002B0C96"/>
    <w:rsid w:val="002B1F07"/>
    <w:rsid w:val="002B253B"/>
    <w:rsid w:val="002B2E1F"/>
    <w:rsid w:val="002B3441"/>
    <w:rsid w:val="002B3451"/>
    <w:rsid w:val="002B3B3E"/>
    <w:rsid w:val="002B3D82"/>
    <w:rsid w:val="002B4A6C"/>
    <w:rsid w:val="002B4CB6"/>
    <w:rsid w:val="002B4FAB"/>
    <w:rsid w:val="002B5B9B"/>
    <w:rsid w:val="002B60BE"/>
    <w:rsid w:val="002B6704"/>
    <w:rsid w:val="002B6A81"/>
    <w:rsid w:val="002B6B12"/>
    <w:rsid w:val="002C1825"/>
    <w:rsid w:val="002C187C"/>
    <w:rsid w:val="002C21F0"/>
    <w:rsid w:val="002C22FF"/>
    <w:rsid w:val="002C2C04"/>
    <w:rsid w:val="002C2D7E"/>
    <w:rsid w:val="002C33CA"/>
    <w:rsid w:val="002C4111"/>
    <w:rsid w:val="002C4764"/>
    <w:rsid w:val="002C625B"/>
    <w:rsid w:val="002C66AA"/>
    <w:rsid w:val="002C69BF"/>
    <w:rsid w:val="002C6AAC"/>
    <w:rsid w:val="002C6C30"/>
    <w:rsid w:val="002C725D"/>
    <w:rsid w:val="002C7595"/>
    <w:rsid w:val="002D017C"/>
    <w:rsid w:val="002D01DF"/>
    <w:rsid w:val="002D0364"/>
    <w:rsid w:val="002D0944"/>
    <w:rsid w:val="002D1895"/>
    <w:rsid w:val="002D1B3E"/>
    <w:rsid w:val="002D2709"/>
    <w:rsid w:val="002D2CF8"/>
    <w:rsid w:val="002D34E3"/>
    <w:rsid w:val="002D3602"/>
    <w:rsid w:val="002D5103"/>
    <w:rsid w:val="002D5375"/>
    <w:rsid w:val="002D6DED"/>
    <w:rsid w:val="002D77FB"/>
    <w:rsid w:val="002E0971"/>
    <w:rsid w:val="002E2973"/>
    <w:rsid w:val="002E2DA8"/>
    <w:rsid w:val="002E3A5E"/>
    <w:rsid w:val="002E3EB3"/>
    <w:rsid w:val="002E4384"/>
    <w:rsid w:val="002E5EF1"/>
    <w:rsid w:val="002E6140"/>
    <w:rsid w:val="002E68C5"/>
    <w:rsid w:val="002E6985"/>
    <w:rsid w:val="002E71B6"/>
    <w:rsid w:val="002E729A"/>
    <w:rsid w:val="002F020C"/>
    <w:rsid w:val="002F0C40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3864"/>
    <w:rsid w:val="00304F22"/>
    <w:rsid w:val="00305606"/>
    <w:rsid w:val="003066FE"/>
    <w:rsid w:val="003067C9"/>
    <w:rsid w:val="00306C7C"/>
    <w:rsid w:val="00307296"/>
    <w:rsid w:val="003072D2"/>
    <w:rsid w:val="0030755B"/>
    <w:rsid w:val="00307A8E"/>
    <w:rsid w:val="00307B5B"/>
    <w:rsid w:val="00307D42"/>
    <w:rsid w:val="00310AB5"/>
    <w:rsid w:val="00311071"/>
    <w:rsid w:val="0031146A"/>
    <w:rsid w:val="00311A27"/>
    <w:rsid w:val="00312586"/>
    <w:rsid w:val="0031339D"/>
    <w:rsid w:val="003134DE"/>
    <w:rsid w:val="0031438A"/>
    <w:rsid w:val="00314F86"/>
    <w:rsid w:val="003153CE"/>
    <w:rsid w:val="003157F7"/>
    <w:rsid w:val="00316034"/>
    <w:rsid w:val="00316052"/>
    <w:rsid w:val="0031659A"/>
    <w:rsid w:val="003168D3"/>
    <w:rsid w:val="00316A48"/>
    <w:rsid w:val="00317140"/>
    <w:rsid w:val="00317F4D"/>
    <w:rsid w:val="00317FE3"/>
    <w:rsid w:val="00322A8B"/>
    <w:rsid w:val="00322EDD"/>
    <w:rsid w:val="003231AC"/>
    <w:rsid w:val="00324532"/>
    <w:rsid w:val="00324DED"/>
    <w:rsid w:val="0032624E"/>
    <w:rsid w:val="00326B15"/>
    <w:rsid w:val="00326FA7"/>
    <w:rsid w:val="00327EF7"/>
    <w:rsid w:val="003302D6"/>
    <w:rsid w:val="003309FA"/>
    <w:rsid w:val="00330BD1"/>
    <w:rsid w:val="00330E3A"/>
    <w:rsid w:val="00332320"/>
    <w:rsid w:val="00332493"/>
    <w:rsid w:val="00332664"/>
    <w:rsid w:val="003327B4"/>
    <w:rsid w:val="00332B39"/>
    <w:rsid w:val="00332F6A"/>
    <w:rsid w:val="003335C4"/>
    <w:rsid w:val="00334A71"/>
    <w:rsid w:val="003352E3"/>
    <w:rsid w:val="00335755"/>
    <w:rsid w:val="00337FFB"/>
    <w:rsid w:val="003401E3"/>
    <w:rsid w:val="00340576"/>
    <w:rsid w:val="00341BE3"/>
    <w:rsid w:val="003420F0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C9E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734"/>
    <w:rsid w:val="00362EFC"/>
    <w:rsid w:val="0036432A"/>
    <w:rsid w:val="00364443"/>
    <w:rsid w:val="00364AF9"/>
    <w:rsid w:val="003651F9"/>
    <w:rsid w:val="003653FD"/>
    <w:rsid w:val="003655ED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4D9D"/>
    <w:rsid w:val="0037569B"/>
    <w:rsid w:val="00375EBD"/>
    <w:rsid w:val="00376739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87A8A"/>
    <w:rsid w:val="00392467"/>
    <w:rsid w:val="0039366C"/>
    <w:rsid w:val="00393761"/>
    <w:rsid w:val="003942AC"/>
    <w:rsid w:val="003949F3"/>
    <w:rsid w:val="00394A5B"/>
    <w:rsid w:val="00394E26"/>
    <w:rsid w:val="00395E3D"/>
    <w:rsid w:val="00396264"/>
    <w:rsid w:val="00396691"/>
    <w:rsid w:val="003966D0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3E01"/>
    <w:rsid w:val="003A4171"/>
    <w:rsid w:val="003A41E6"/>
    <w:rsid w:val="003A423A"/>
    <w:rsid w:val="003A42B0"/>
    <w:rsid w:val="003A4948"/>
    <w:rsid w:val="003A49A0"/>
    <w:rsid w:val="003A4AC1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1A91"/>
    <w:rsid w:val="003B3233"/>
    <w:rsid w:val="003B3EED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3973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156"/>
    <w:rsid w:val="003E42FA"/>
    <w:rsid w:val="003E59C5"/>
    <w:rsid w:val="003E5B28"/>
    <w:rsid w:val="003E6C3C"/>
    <w:rsid w:val="003E75A0"/>
    <w:rsid w:val="003E76E8"/>
    <w:rsid w:val="003E7987"/>
    <w:rsid w:val="003F056C"/>
    <w:rsid w:val="003F06B3"/>
    <w:rsid w:val="003F0D77"/>
    <w:rsid w:val="003F17BE"/>
    <w:rsid w:val="003F20FD"/>
    <w:rsid w:val="003F2A51"/>
    <w:rsid w:val="003F2DF1"/>
    <w:rsid w:val="003F3410"/>
    <w:rsid w:val="003F37CB"/>
    <w:rsid w:val="003F398C"/>
    <w:rsid w:val="003F3E06"/>
    <w:rsid w:val="003F3E0F"/>
    <w:rsid w:val="003F3F5F"/>
    <w:rsid w:val="003F49E3"/>
    <w:rsid w:val="003F4C97"/>
    <w:rsid w:val="003F5D29"/>
    <w:rsid w:val="003F5F59"/>
    <w:rsid w:val="003F62FC"/>
    <w:rsid w:val="003F666D"/>
    <w:rsid w:val="003F6AC7"/>
    <w:rsid w:val="003F6DC7"/>
    <w:rsid w:val="003F7FE6"/>
    <w:rsid w:val="00400193"/>
    <w:rsid w:val="00400280"/>
    <w:rsid w:val="00400833"/>
    <w:rsid w:val="0040088F"/>
    <w:rsid w:val="00401267"/>
    <w:rsid w:val="00402AA1"/>
    <w:rsid w:val="00403061"/>
    <w:rsid w:val="00403454"/>
    <w:rsid w:val="00403EBB"/>
    <w:rsid w:val="00404BAB"/>
    <w:rsid w:val="00404DEA"/>
    <w:rsid w:val="00406259"/>
    <w:rsid w:val="00407764"/>
    <w:rsid w:val="004077E7"/>
    <w:rsid w:val="0041037F"/>
    <w:rsid w:val="00411C28"/>
    <w:rsid w:val="004123C3"/>
    <w:rsid w:val="00412759"/>
    <w:rsid w:val="0041397F"/>
    <w:rsid w:val="00414225"/>
    <w:rsid w:val="0041452C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12E7"/>
    <w:rsid w:val="004216D4"/>
    <w:rsid w:val="00421C87"/>
    <w:rsid w:val="0042202C"/>
    <w:rsid w:val="004220B7"/>
    <w:rsid w:val="00422127"/>
    <w:rsid w:val="00422F1D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29D"/>
    <w:rsid w:val="00431C02"/>
    <w:rsid w:val="004326BB"/>
    <w:rsid w:val="00434831"/>
    <w:rsid w:val="00434D57"/>
    <w:rsid w:val="00435FAC"/>
    <w:rsid w:val="004365B9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0DA0"/>
    <w:rsid w:val="00453C87"/>
    <w:rsid w:val="00453EB7"/>
    <w:rsid w:val="00454882"/>
    <w:rsid w:val="00454A6B"/>
    <w:rsid w:val="00456D06"/>
    <w:rsid w:val="004578D0"/>
    <w:rsid w:val="0045795C"/>
    <w:rsid w:val="00457BF7"/>
    <w:rsid w:val="00460A3C"/>
    <w:rsid w:val="00461699"/>
    <w:rsid w:val="0046290B"/>
    <w:rsid w:val="00463349"/>
    <w:rsid w:val="0046351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76D71"/>
    <w:rsid w:val="004771FF"/>
    <w:rsid w:val="00480B69"/>
    <w:rsid w:val="00480DDE"/>
    <w:rsid w:val="0048185C"/>
    <w:rsid w:val="00482A1A"/>
    <w:rsid w:val="00483260"/>
    <w:rsid w:val="00483E50"/>
    <w:rsid w:val="00483E9F"/>
    <w:rsid w:val="00483EDD"/>
    <w:rsid w:val="004852FB"/>
    <w:rsid w:val="0048543E"/>
    <w:rsid w:val="00485A2C"/>
    <w:rsid w:val="00485B59"/>
    <w:rsid w:val="00486450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364B"/>
    <w:rsid w:val="00495993"/>
    <w:rsid w:val="00495C73"/>
    <w:rsid w:val="0049621B"/>
    <w:rsid w:val="00496791"/>
    <w:rsid w:val="00497A8E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4B43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322D"/>
    <w:rsid w:val="004B45ED"/>
    <w:rsid w:val="004B49EB"/>
    <w:rsid w:val="004B5A72"/>
    <w:rsid w:val="004B5C20"/>
    <w:rsid w:val="004B67BE"/>
    <w:rsid w:val="004B68A8"/>
    <w:rsid w:val="004B7692"/>
    <w:rsid w:val="004B7AA1"/>
    <w:rsid w:val="004B7B5A"/>
    <w:rsid w:val="004C0D5F"/>
    <w:rsid w:val="004C1166"/>
    <w:rsid w:val="004C168F"/>
    <w:rsid w:val="004C1895"/>
    <w:rsid w:val="004C23EA"/>
    <w:rsid w:val="004C2C7F"/>
    <w:rsid w:val="004C2D34"/>
    <w:rsid w:val="004C433A"/>
    <w:rsid w:val="004C5FDA"/>
    <w:rsid w:val="004C61D3"/>
    <w:rsid w:val="004C6ACF"/>
    <w:rsid w:val="004C6B5C"/>
    <w:rsid w:val="004C6D40"/>
    <w:rsid w:val="004C7127"/>
    <w:rsid w:val="004C796C"/>
    <w:rsid w:val="004C7B29"/>
    <w:rsid w:val="004D0445"/>
    <w:rsid w:val="004D212B"/>
    <w:rsid w:val="004D25F5"/>
    <w:rsid w:val="004D33DB"/>
    <w:rsid w:val="004D391B"/>
    <w:rsid w:val="004D4898"/>
    <w:rsid w:val="004D49D8"/>
    <w:rsid w:val="004D4A7D"/>
    <w:rsid w:val="004D6030"/>
    <w:rsid w:val="004D6F58"/>
    <w:rsid w:val="004D7B1F"/>
    <w:rsid w:val="004D7C18"/>
    <w:rsid w:val="004E1634"/>
    <w:rsid w:val="004E27C2"/>
    <w:rsid w:val="004E3289"/>
    <w:rsid w:val="004E4B16"/>
    <w:rsid w:val="004E5D74"/>
    <w:rsid w:val="004E6AA8"/>
    <w:rsid w:val="004E6FFD"/>
    <w:rsid w:val="004E7DB6"/>
    <w:rsid w:val="004F0C3C"/>
    <w:rsid w:val="004F10D8"/>
    <w:rsid w:val="004F113D"/>
    <w:rsid w:val="004F1295"/>
    <w:rsid w:val="004F2280"/>
    <w:rsid w:val="004F23BB"/>
    <w:rsid w:val="004F2F9A"/>
    <w:rsid w:val="004F3B1A"/>
    <w:rsid w:val="004F3DAF"/>
    <w:rsid w:val="004F3F24"/>
    <w:rsid w:val="004F42DB"/>
    <w:rsid w:val="004F44D0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BCE"/>
    <w:rsid w:val="00500C9D"/>
    <w:rsid w:val="0050175F"/>
    <w:rsid w:val="00502ECB"/>
    <w:rsid w:val="005033DD"/>
    <w:rsid w:val="00503C8A"/>
    <w:rsid w:val="00503D19"/>
    <w:rsid w:val="00503E9B"/>
    <w:rsid w:val="0050438E"/>
    <w:rsid w:val="0050474F"/>
    <w:rsid w:val="00505061"/>
    <w:rsid w:val="0050582A"/>
    <w:rsid w:val="00505A92"/>
    <w:rsid w:val="00505EE3"/>
    <w:rsid w:val="00506180"/>
    <w:rsid w:val="00506A02"/>
    <w:rsid w:val="00506D51"/>
    <w:rsid w:val="00507D55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27CD1"/>
    <w:rsid w:val="00531463"/>
    <w:rsid w:val="0053186E"/>
    <w:rsid w:val="00531AC2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5E01"/>
    <w:rsid w:val="00536F40"/>
    <w:rsid w:val="00537673"/>
    <w:rsid w:val="00537C2E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019"/>
    <w:rsid w:val="0055144B"/>
    <w:rsid w:val="00551947"/>
    <w:rsid w:val="005520D8"/>
    <w:rsid w:val="00553255"/>
    <w:rsid w:val="00554196"/>
    <w:rsid w:val="00554544"/>
    <w:rsid w:val="00554EF1"/>
    <w:rsid w:val="00554FD2"/>
    <w:rsid w:val="0055529C"/>
    <w:rsid w:val="0055552C"/>
    <w:rsid w:val="00555CFB"/>
    <w:rsid w:val="00556CF1"/>
    <w:rsid w:val="005571E9"/>
    <w:rsid w:val="0055766A"/>
    <w:rsid w:val="005579E7"/>
    <w:rsid w:val="00557A0B"/>
    <w:rsid w:val="00557E6A"/>
    <w:rsid w:val="00560AFF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1389"/>
    <w:rsid w:val="00572906"/>
    <w:rsid w:val="00572B33"/>
    <w:rsid w:val="00572FB0"/>
    <w:rsid w:val="00573176"/>
    <w:rsid w:val="005732BE"/>
    <w:rsid w:val="00573368"/>
    <w:rsid w:val="00573BFA"/>
    <w:rsid w:val="00573C1D"/>
    <w:rsid w:val="00573FDE"/>
    <w:rsid w:val="00574A25"/>
    <w:rsid w:val="00574B70"/>
    <w:rsid w:val="00575294"/>
    <w:rsid w:val="00575BC4"/>
    <w:rsid w:val="0057629B"/>
    <w:rsid w:val="005762A7"/>
    <w:rsid w:val="00576600"/>
    <w:rsid w:val="00576F5C"/>
    <w:rsid w:val="0057750F"/>
    <w:rsid w:val="005801FF"/>
    <w:rsid w:val="005804EA"/>
    <w:rsid w:val="00581043"/>
    <w:rsid w:val="005810C6"/>
    <w:rsid w:val="00581312"/>
    <w:rsid w:val="0058150C"/>
    <w:rsid w:val="00582169"/>
    <w:rsid w:val="00583814"/>
    <w:rsid w:val="00583C09"/>
    <w:rsid w:val="00585869"/>
    <w:rsid w:val="00585C51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562E"/>
    <w:rsid w:val="00595B75"/>
    <w:rsid w:val="00596459"/>
    <w:rsid w:val="00597DBA"/>
    <w:rsid w:val="005A0340"/>
    <w:rsid w:val="005A1315"/>
    <w:rsid w:val="005A1742"/>
    <w:rsid w:val="005A19B3"/>
    <w:rsid w:val="005A1E35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0834"/>
    <w:rsid w:val="005B11B9"/>
    <w:rsid w:val="005B1C4A"/>
    <w:rsid w:val="005B282F"/>
    <w:rsid w:val="005B3668"/>
    <w:rsid w:val="005B420D"/>
    <w:rsid w:val="005B4367"/>
    <w:rsid w:val="005B43EB"/>
    <w:rsid w:val="005B4B1F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3AB0"/>
    <w:rsid w:val="005C3D64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4E"/>
    <w:rsid w:val="005E255A"/>
    <w:rsid w:val="005E275F"/>
    <w:rsid w:val="005E43F4"/>
    <w:rsid w:val="005E48B5"/>
    <w:rsid w:val="005E4FD9"/>
    <w:rsid w:val="005E51E6"/>
    <w:rsid w:val="005E5C69"/>
    <w:rsid w:val="005E768A"/>
    <w:rsid w:val="005E7C12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E2"/>
    <w:rsid w:val="005F7CBB"/>
    <w:rsid w:val="0060077C"/>
    <w:rsid w:val="006007CB"/>
    <w:rsid w:val="00601200"/>
    <w:rsid w:val="00601AE4"/>
    <w:rsid w:val="00601C44"/>
    <w:rsid w:val="00602372"/>
    <w:rsid w:val="00602BCE"/>
    <w:rsid w:val="00602F2C"/>
    <w:rsid w:val="006031AD"/>
    <w:rsid w:val="00604168"/>
    <w:rsid w:val="00604177"/>
    <w:rsid w:val="006044FF"/>
    <w:rsid w:val="00604B41"/>
    <w:rsid w:val="00606148"/>
    <w:rsid w:val="00606166"/>
    <w:rsid w:val="0060774A"/>
    <w:rsid w:val="00607CC5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4CA"/>
    <w:rsid w:val="00634266"/>
    <w:rsid w:val="0063437B"/>
    <w:rsid w:val="006347C5"/>
    <w:rsid w:val="00635308"/>
    <w:rsid w:val="00635D81"/>
    <w:rsid w:val="00637526"/>
    <w:rsid w:val="006378F9"/>
    <w:rsid w:val="0064002E"/>
    <w:rsid w:val="0064017E"/>
    <w:rsid w:val="006417E4"/>
    <w:rsid w:val="006419F0"/>
    <w:rsid w:val="00641B26"/>
    <w:rsid w:val="00642231"/>
    <w:rsid w:val="006427A4"/>
    <w:rsid w:val="00642B06"/>
    <w:rsid w:val="0064316B"/>
    <w:rsid w:val="006435AA"/>
    <w:rsid w:val="006439D6"/>
    <w:rsid w:val="006440A8"/>
    <w:rsid w:val="00645E09"/>
    <w:rsid w:val="00645EF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33C0"/>
    <w:rsid w:val="00664E39"/>
    <w:rsid w:val="0066501B"/>
    <w:rsid w:val="00665144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20"/>
    <w:rsid w:val="00691534"/>
    <w:rsid w:val="0069208E"/>
    <w:rsid w:val="0069264F"/>
    <w:rsid w:val="006936B3"/>
    <w:rsid w:val="00693880"/>
    <w:rsid w:val="00693986"/>
    <w:rsid w:val="006949D8"/>
    <w:rsid w:val="00694AF0"/>
    <w:rsid w:val="00695ACE"/>
    <w:rsid w:val="00695E7F"/>
    <w:rsid w:val="006965C9"/>
    <w:rsid w:val="006972A5"/>
    <w:rsid w:val="00697699"/>
    <w:rsid w:val="00697ADF"/>
    <w:rsid w:val="006A042B"/>
    <w:rsid w:val="006A174E"/>
    <w:rsid w:val="006A2615"/>
    <w:rsid w:val="006A3027"/>
    <w:rsid w:val="006A30E7"/>
    <w:rsid w:val="006A3233"/>
    <w:rsid w:val="006A3A2D"/>
    <w:rsid w:val="006A4686"/>
    <w:rsid w:val="006A4AE3"/>
    <w:rsid w:val="006A4FFD"/>
    <w:rsid w:val="006A5D5D"/>
    <w:rsid w:val="006A6BEF"/>
    <w:rsid w:val="006A6C53"/>
    <w:rsid w:val="006B04FB"/>
    <w:rsid w:val="006B059C"/>
    <w:rsid w:val="006B0D28"/>
    <w:rsid w:val="006B0E9E"/>
    <w:rsid w:val="006B1EFC"/>
    <w:rsid w:val="006B29A3"/>
    <w:rsid w:val="006B2A03"/>
    <w:rsid w:val="006B2F0A"/>
    <w:rsid w:val="006B3167"/>
    <w:rsid w:val="006B3632"/>
    <w:rsid w:val="006B4575"/>
    <w:rsid w:val="006B486D"/>
    <w:rsid w:val="006B48D9"/>
    <w:rsid w:val="006B4BEA"/>
    <w:rsid w:val="006B4E5D"/>
    <w:rsid w:val="006B4EE5"/>
    <w:rsid w:val="006B598A"/>
    <w:rsid w:val="006B5AE4"/>
    <w:rsid w:val="006B6D2D"/>
    <w:rsid w:val="006B77BA"/>
    <w:rsid w:val="006B78B8"/>
    <w:rsid w:val="006B7A33"/>
    <w:rsid w:val="006C014A"/>
    <w:rsid w:val="006C0B12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656"/>
    <w:rsid w:val="006C5983"/>
    <w:rsid w:val="006C59DA"/>
    <w:rsid w:val="006C6112"/>
    <w:rsid w:val="006C61AB"/>
    <w:rsid w:val="006C6D7B"/>
    <w:rsid w:val="006C6F4E"/>
    <w:rsid w:val="006D0259"/>
    <w:rsid w:val="006D0290"/>
    <w:rsid w:val="006D0908"/>
    <w:rsid w:val="006D12D4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A4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6F777A"/>
    <w:rsid w:val="0070179D"/>
    <w:rsid w:val="007018B2"/>
    <w:rsid w:val="007028A8"/>
    <w:rsid w:val="00702908"/>
    <w:rsid w:val="00702B4A"/>
    <w:rsid w:val="00703137"/>
    <w:rsid w:val="00703437"/>
    <w:rsid w:val="00704445"/>
    <w:rsid w:val="007054CC"/>
    <w:rsid w:val="00705A85"/>
    <w:rsid w:val="00705AAF"/>
    <w:rsid w:val="00705F7C"/>
    <w:rsid w:val="00705FEF"/>
    <w:rsid w:val="007062CB"/>
    <w:rsid w:val="007062FD"/>
    <w:rsid w:val="0070673D"/>
    <w:rsid w:val="00706E8D"/>
    <w:rsid w:val="00706EC4"/>
    <w:rsid w:val="0070726C"/>
    <w:rsid w:val="00710D4F"/>
    <w:rsid w:val="00711488"/>
    <w:rsid w:val="007121C1"/>
    <w:rsid w:val="00712692"/>
    <w:rsid w:val="00714EDD"/>
    <w:rsid w:val="00716A2D"/>
    <w:rsid w:val="00716BC1"/>
    <w:rsid w:val="00717FEF"/>
    <w:rsid w:val="0072091A"/>
    <w:rsid w:val="00720D85"/>
    <w:rsid w:val="007211B1"/>
    <w:rsid w:val="00721E53"/>
    <w:rsid w:val="00723D6B"/>
    <w:rsid w:val="00723FDF"/>
    <w:rsid w:val="00724524"/>
    <w:rsid w:val="00724584"/>
    <w:rsid w:val="00724A45"/>
    <w:rsid w:val="00724E50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358E"/>
    <w:rsid w:val="007335EA"/>
    <w:rsid w:val="007342D3"/>
    <w:rsid w:val="0073607D"/>
    <w:rsid w:val="0073622B"/>
    <w:rsid w:val="00736449"/>
    <w:rsid w:val="0073687B"/>
    <w:rsid w:val="00736E1C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B82"/>
    <w:rsid w:val="00745D0D"/>
    <w:rsid w:val="00746005"/>
    <w:rsid w:val="00746019"/>
    <w:rsid w:val="00746187"/>
    <w:rsid w:val="00746543"/>
    <w:rsid w:val="0074671C"/>
    <w:rsid w:val="00746DB7"/>
    <w:rsid w:val="00747C6C"/>
    <w:rsid w:val="00751DE2"/>
    <w:rsid w:val="0075232B"/>
    <w:rsid w:val="0075294E"/>
    <w:rsid w:val="00753B02"/>
    <w:rsid w:val="00753F67"/>
    <w:rsid w:val="00754B75"/>
    <w:rsid w:val="00754CDD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2D58"/>
    <w:rsid w:val="00762FB3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2E4"/>
    <w:rsid w:val="00772315"/>
    <w:rsid w:val="007733C2"/>
    <w:rsid w:val="00773F28"/>
    <w:rsid w:val="00774367"/>
    <w:rsid w:val="007745B7"/>
    <w:rsid w:val="007753F8"/>
    <w:rsid w:val="00775842"/>
    <w:rsid w:val="007759E7"/>
    <w:rsid w:val="00775D91"/>
    <w:rsid w:val="00776445"/>
    <w:rsid w:val="00776D3A"/>
    <w:rsid w:val="00777B56"/>
    <w:rsid w:val="00777FE0"/>
    <w:rsid w:val="007800D9"/>
    <w:rsid w:val="007801F5"/>
    <w:rsid w:val="007806AD"/>
    <w:rsid w:val="007809EC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452"/>
    <w:rsid w:val="007865D2"/>
    <w:rsid w:val="0078675C"/>
    <w:rsid w:val="0078749C"/>
    <w:rsid w:val="00790377"/>
    <w:rsid w:val="007911CB"/>
    <w:rsid w:val="00791A14"/>
    <w:rsid w:val="00792747"/>
    <w:rsid w:val="00792B77"/>
    <w:rsid w:val="00793038"/>
    <w:rsid w:val="00793AED"/>
    <w:rsid w:val="00794005"/>
    <w:rsid w:val="00794E91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520"/>
    <w:rsid w:val="007A68E4"/>
    <w:rsid w:val="007A732F"/>
    <w:rsid w:val="007A78CF"/>
    <w:rsid w:val="007B0634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6FB"/>
    <w:rsid w:val="007B67DA"/>
    <w:rsid w:val="007B7799"/>
    <w:rsid w:val="007C02C8"/>
    <w:rsid w:val="007C0DFF"/>
    <w:rsid w:val="007C189F"/>
    <w:rsid w:val="007C18AB"/>
    <w:rsid w:val="007C2CBB"/>
    <w:rsid w:val="007C2E3D"/>
    <w:rsid w:val="007C2E8D"/>
    <w:rsid w:val="007C3AA6"/>
    <w:rsid w:val="007C3EF2"/>
    <w:rsid w:val="007C60CC"/>
    <w:rsid w:val="007C6112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0B"/>
    <w:rsid w:val="007D605C"/>
    <w:rsid w:val="007D6767"/>
    <w:rsid w:val="007D6DA5"/>
    <w:rsid w:val="007E2D94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256"/>
    <w:rsid w:val="007F0EA3"/>
    <w:rsid w:val="007F10B4"/>
    <w:rsid w:val="007F115B"/>
    <w:rsid w:val="007F1D14"/>
    <w:rsid w:val="007F2AC5"/>
    <w:rsid w:val="007F324B"/>
    <w:rsid w:val="007F5874"/>
    <w:rsid w:val="007F5CC7"/>
    <w:rsid w:val="007F6037"/>
    <w:rsid w:val="007F64AC"/>
    <w:rsid w:val="007F6DC9"/>
    <w:rsid w:val="007F7AD1"/>
    <w:rsid w:val="007F7CAF"/>
    <w:rsid w:val="00800B2A"/>
    <w:rsid w:val="00800C0E"/>
    <w:rsid w:val="008012F1"/>
    <w:rsid w:val="00801C3D"/>
    <w:rsid w:val="00802B79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4625"/>
    <w:rsid w:val="008148E8"/>
    <w:rsid w:val="00815EFF"/>
    <w:rsid w:val="0082003E"/>
    <w:rsid w:val="008205AE"/>
    <w:rsid w:val="00820919"/>
    <w:rsid w:val="00820B5F"/>
    <w:rsid w:val="008210A2"/>
    <w:rsid w:val="008225B4"/>
    <w:rsid w:val="0082353F"/>
    <w:rsid w:val="00823593"/>
    <w:rsid w:val="00825737"/>
    <w:rsid w:val="00825DC2"/>
    <w:rsid w:val="00825FB1"/>
    <w:rsid w:val="00826475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34F6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AF"/>
    <w:rsid w:val="00846593"/>
    <w:rsid w:val="008468C7"/>
    <w:rsid w:val="00846F2B"/>
    <w:rsid w:val="00847691"/>
    <w:rsid w:val="008476D4"/>
    <w:rsid w:val="00847DA9"/>
    <w:rsid w:val="00847F0F"/>
    <w:rsid w:val="00850A0B"/>
    <w:rsid w:val="00850B7B"/>
    <w:rsid w:val="0085212F"/>
    <w:rsid w:val="00852448"/>
    <w:rsid w:val="00852857"/>
    <w:rsid w:val="00852F65"/>
    <w:rsid w:val="008543A1"/>
    <w:rsid w:val="00855119"/>
    <w:rsid w:val="008554E2"/>
    <w:rsid w:val="0085576D"/>
    <w:rsid w:val="00855D56"/>
    <w:rsid w:val="0085628A"/>
    <w:rsid w:val="0085742D"/>
    <w:rsid w:val="0086021C"/>
    <w:rsid w:val="00860EF1"/>
    <w:rsid w:val="0086291C"/>
    <w:rsid w:val="0086322A"/>
    <w:rsid w:val="008637CA"/>
    <w:rsid w:val="0086396A"/>
    <w:rsid w:val="00863A3D"/>
    <w:rsid w:val="00864ED9"/>
    <w:rsid w:val="0086584C"/>
    <w:rsid w:val="008663DA"/>
    <w:rsid w:val="00866429"/>
    <w:rsid w:val="008667EA"/>
    <w:rsid w:val="0086695C"/>
    <w:rsid w:val="0087015D"/>
    <w:rsid w:val="00872314"/>
    <w:rsid w:val="00872BAD"/>
    <w:rsid w:val="0087345E"/>
    <w:rsid w:val="00874864"/>
    <w:rsid w:val="00875364"/>
    <w:rsid w:val="008761BA"/>
    <w:rsid w:val="00876269"/>
    <w:rsid w:val="008765AA"/>
    <w:rsid w:val="00877083"/>
    <w:rsid w:val="00877F6C"/>
    <w:rsid w:val="00877F8D"/>
    <w:rsid w:val="00880446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3F6B"/>
    <w:rsid w:val="00884127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0FB"/>
    <w:rsid w:val="008A1BF8"/>
    <w:rsid w:val="008A1F3E"/>
    <w:rsid w:val="008A2246"/>
    <w:rsid w:val="008A26D9"/>
    <w:rsid w:val="008A2825"/>
    <w:rsid w:val="008A2DED"/>
    <w:rsid w:val="008A2EE2"/>
    <w:rsid w:val="008A31DB"/>
    <w:rsid w:val="008A3691"/>
    <w:rsid w:val="008A3856"/>
    <w:rsid w:val="008A41C8"/>
    <w:rsid w:val="008A4426"/>
    <w:rsid w:val="008A47A4"/>
    <w:rsid w:val="008A48C4"/>
    <w:rsid w:val="008A574A"/>
    <w:rsid w:val="008A5B90"/>
    <w:rsid w:val="008A61A1"/>
    <w:rsid w:val="008A6359"/>
    <w:rsid w:val="008A65E8"/>
    <w:rsid w:val="008A6964"/>
    <w:rsid w:val="008A6C83"/>
    <w:rsid w:val="008A7AB0"/>
    <w:rsid w:val="008A7B5B"/>
    <w:rsid w:val="008B0A4E"/>
    <w:rsid w:val="008B0F69"/>
    <w:rsid w:val="008B1127"/>
    <w:rsid w:val="008B12D2"/>
    <w:rsid w:val="008B1607"/>
    <w:rsid w:val="008B33ED"/>
    <w:rsid w:val="008B358D"/>
    <w:rsid w:val="008B37F1"/>
    <w:rsid w:val="008B3AF7"/>
    <w:rsid w:val="008B42EE"/>
    <w:rsid w:val="008B450B"/>
    <w:rsid w:val="008B5163"/>
    <w:rsid w:val="008B63B5"/>
    <w:rsid w:val="008B720D"/>
    <w:rsid w:val="008B7DD6"/>
    <w:rsid w:val="008B7E23"/>
    <w:rsid w:val="008C027C"/>
    <w:rsid w:val="008C0489"/>
    <w:rsid w:val="008C075C"/>
    <w:rsid w:val="008C0C29"/>
    <w:rsid w:val="008C1947"/>
    <w:rsid w:val="008C277E"/>
    <w:rsid w:val="008C4EA1"/>
    <w:rsid w:val="008C518E"/>
    <w:rsid w:val="008C5A11"/>
    <w:rsid w:val="008C5F31"/>
    <w:rsid w:val="008C63E7"/>
    <w:rsid w:val="008C6D3D"/>
    <w:rsid w:val="008D026F"/>
    <w:rsid w:val="008D02DA"/>
    <w:rsid w:val="008D04FC"/>
    <w:rsid w:val="008D1ED0"/>
    <w:rsid w:val="008D2063"/>
    <w:rsid w:val="008D2B4F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2BAD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66DA"/>
    <w:rsid w:val="008F696B"/>
    <w:rsid w:val="008F6B20"/>
    <w:rsid w:val="008F6F31"/>
    <w:rsid w:val="008F74DF"/>
    <w:rsid w:val="00901E7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5CB3"/>
    <w:rsid w:val="00916C08"/>
    <w:rsid w:val="00916E38"/>
    <w:rsid w:val="0091746D"/>
    <w:rsid w:val="00917ADC"/>
    <w:rsid w:val="00920254"/>
    <w:rsid w:val="00920AAE"/>
    <w:rsid w:val="00920AFF"/>
    <w:rsid w:val="009213D7"/>
    <w:rsid w:val="0092275C"/>
    <w:rsid w:val="009227A6"/>
    <w:rsid w:val="00922F15"/>
    <w:rsid w:val="00923169"/>
    <w:rsid w:val="00923B19"/>
    <w:rsid w:val="00924072"/>
    <w:rsid w:val="00925725"/>
    <w:rsid w:val="00926200"/>
    <w:rsid w:val="00927043"/>
    <w:rsid w:val="00927469"/>
    <w:rsid w:val="00927A33"/>
    <w:rsid w:val="00927CC9"/>
    <w:rsid w:val="00927F55"/>
    <w:rsid w:val="009301FB"/>
    <w:rsid w:val="009310F9"/>
    <w:rsid w:val="00931585"/>
    <w:rsid w:val="00931A84"/>
    <w:rsid w:val="00931A8B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956"/>
    <w:rsid w:val="00946F8C"/>
    <w:rsid w:val="00947181"/>
    <w:rsid w:val="00947AA7"/>
    <w:rsid w:val="009530DB"/>
    <w:rsid w:val="00953676"/>
    <w:rsid w:val="00953B15"/>
    <w:rsid w:val="0095468F"/>
    <w:rsid w:val="009558C0"/>
    <w:rsid w:val="009560DE"/>
    <w:rsid w:val="009560E2"/>
    <w:rsid w:val="009565FF"/>
    <w:rsid w:val="00956F30"/>
    <w:rsid w:val="00957773"/>
    <w:rsid w:val="00960DBA"/>
    <w:rsid w:val="00962B00"/>
    <w:rsid w:val="00962E50"/>
    <w:rsid w:val="00962EA8"/>
    <w:rsid w:val="00963E64"/>
    <w:rsid w:val="009652A2"/>
    <w:rsid w:val="00965399"/>
    <w:rsid w:val="00966C9A"/>
    <w:rsid w:val="00966F41"/>
    <w:rsid w:val="00967553"/>
    <w:rsid w:val="009705EE"/>
    <w:rsid w:val="00970ACC"/>
    <w:rsid w:val="00970C9B"/>
    <w:rsid w:val="0097145F"/>
    <w:rsid w:val="00971C89"/>
    <w:rsid w:val="00971F55"/>
    <w:rsid w:val="009724BC"/>
    <w:rsid w:val="00972747"/>
    <w:rsid w:val="00972980"/>
    <w:rsid w:val="009735A9"/>
    <w:rsid w:val="0097387A"/>
    <w:rsid w:val="00973FC7"/>
    <w:rsid w:val="00974746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29A0"/>
    <w:rsid w:val="00983474"/>
    <w:rsid w:val="00984C0B"/>
    <w:rsid w:val="00985062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A69"/>
    <w:rsid w:val="00994B4C"/>
    <w:rsid w:val="0099512D"/>
    <w:rsid w:val="00995325"/>
    <w:rsid w:val="00995842"/>
    <w:rsid w:val="0099757D"/>
    <w:rsid w:val="0099771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2016"/>
    <w:rsid w:val="009B3254"/>
    <w:rsid w:val="009B3A70"/>
    <w:rsid w:val="009B4CF9"/>
    <w:rsid w:val="009B4F7E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0CCB"/>
    <w:rsid w:val="009C1053"/>
    <w:rsid w:val="009C1335"/>
    <w:rsid w:val="009C1851"/>
    <w:rsid w:val="009C1AB2"/>
    <w:rsid w:val="009C2901"/>
    <w:rsid w:val="009C53BF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3AE6"/>
    <w:rsid w:val="009D470D"/>
    <w:rsid w:val="009D4C14"/>
    <w:rsid w:val="009D4DC2"/>
    <w:rsid w:val="009D521C"/>
    <w:rsid w:val="009D5E93"/>
    <w:rsid w:val="009D64C5"/>
    <w:rsid w:val="009E026A"/>
    <w:rsid w:val="009E0A4E"/>
    <w:rsid w:val="009E13BA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7FA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B4"/>
    <w:rsid w:val="009F52D9"/>
    <w:rsid w:val="009F5552"/>
    <w:rsid w:val="009F6E93"/>
    <w:rsid w:val="009F7CEE"/>
    <w:rsid w:val="009F7E2A"/>
    <w:rsid w:val="00A00061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C"/>
    <w:rsid w:val="00A15924"/>
    <w:rsid w:val="00A15DC4"/>
    <w:rsid w:val="00A16234"/>
    <w:rsid w:val="00A16621"/>
    <w:rsid w:val="00A177BA"/>
    <w:rsid w:val="00A17D2A"/>
    <w:rsid w:val="00A17E22"/>
    <w:rsid w:val="00A17EA3"/>
    <w:rsid w:val="00A20014"/>
    <w:rsid w:val="00A2064C"/>
    <w:rsid w:val="00A2092A"/>
    <w:rsid w:val="00A20D92"/>
    <w:rsid w:val="00A22071"/>
    <w:rsid w:val="00A22569"/>
    <w:rsid w:val="00A229E5"/>
    <w:rsid w:val="00A22ABE"/>
    <w:rsid w:val="00A23AD3"/>
    <w:rsid w:val="00A25755"/>
    <w:rsid w:val="00A26EA1"/>
    <w:rsid w:val="00A27BDA"/>
    <w:rsid w:val="00A3035D"/>
    <w:rsid w:val="00A306E6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6373"/>
    <w:rsid w:val="00A365F4"/>
    <w:rsid w:val="00A3689A"/>
    <w:rsid w:val="00A3791E"/>
    <w:rsid w:val="00A37E49"/>
    <w:rsid w:val="00A419EB"/>
    <w:rsid w:val="00A42050"/>
    <w:rsid w:val="00A42FE4"/>
    <w:rsid w:val="00A43C0B"/>
    <w:rsid w:val="00A43D9F"/>
    <w:rsid w:val="00A43E80"/>
    <w:rsid w:val="00A44D06"/>
    <w:rsid w:val="00A4643C"/>
    <w:rsid w:val="00A46658"/>
    <w:rsid w:val="00A474E6"/>
    <w:rsid w:val="00A47D80"/>
    <w:rsid w:val="00A5061E"/>
    <w:rsid w:val="00A51668"/>
    <w:rsid w:val="00A528F1"/>
    <w:rsid w:val="00A52E63"/>
    <w:rsid w:val="00A52F69"/>
    <w:rsid w:val="00A53132"/>
    <w:rsid w:val="00A54199"/>
    <w:rsid w:val="00A54931"/>
    <w:rsid w:val="00A549EB"/>
    <w:rsid w:val="00A5508C"/>
    <w:rsid w:val="00A55342"/>
    <w:rsid w:val="00A553D7"/>
    <w:rsid w:val="00A557F7"/>
    <w:rsid w:val="00A55A37"/>
    <w:rsid w:val="00A55ECA"/>
    <w:rsid w:val="00A563F2"/>
    <w:rsid w:val="00A566E8"/>
    <w:rsid w:val="00A56C0D"/>
    <w:rsid w:val="00A56E23"/>
    <w:rsid w:val="00A573ED"/>
    <w:rsid w:val="00A57423"/>
    <w:rsid w:val="00A576B2"/>
    <w:rsid w:val="00A5787D"/>
    <w:rsid w:val="00A60AA7"/>
    <w:rsid w:val="00A60AC8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67FCC"/>
    <w:rsid w:val="00A70929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0BD2"/>
    <w:rsid w:val="00A911CB"/>
    <w:rsid w:val="00A91413"/>
    <w:rsid w:val="00A91617"/>
    <w:rsid w:val="00A9248D"/>
    <w:rsid w:val="00A93CA1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0332"/>
    <w:rsid w:val="00AA1003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2D5F"/>
    <w:rsid w:val="00AB32DD"/>
    <w:rsid w:val="00AB426B"/>
    <w:rsid w:val="00AB4739"/>
    <w:rsid w:val="00AB4A94"/>
    <w:rsid w:val="00AB4ED1"/>
    <w:rsid w:val="00AB5333"/>
    <w:rsid w:val="00AB539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11E"/>
    <w:rsid w:val="00AC6AB2"/>
    <w:rsid w:val="00AC6C96"/>
    <w:rsid w:val="00AC716D"/>
    <w:rsid w:val="00AC748F"/>
    <w:rsid w:val="00AC7B0C"/>
    <w:rsid w:val="00AD0D9C"/>
    <w:rsid w:val="00AD0E56"/>
    <w:rsid w:val="00AD34FA"/>
    <w:rsid w:val="00AD5424"/>
    <w:rsid w:val="00AD6AF6"/>
    <w:rsid w:val="00AD745F"/>
    <w:rsid w:val="00AD7703"/>
    <w:rsid w:val="00AE0CB3"/>
    <w:rsid w:val="00AE16EE"/>
    <w:rsid w:val="00AE229B"/>
    <w:rsid w:val="00AE280A"/>
    <w:rsid w:val="00AE2CBD"/>
    <w:rsid w:val="00AE2D4B"/>
    <w:rsid w:val="00AE32E7"/>
    <w:rsid w:val="00AE3326"/>
    <w:rsid w:val="00AE45A1"/>
    <w:rsid w:val="00AE48A7"/>
    <w:rsid w:val="00AE4F99"/>
    <w:rsid w:val="00AE5310"/>
    <w:rsid w:val="00AE588E"/>
    <w:rsid w:val="00AE683F"/>
    <w:rsid w:val="00AE70A1"/>
    <w:rsid w:val="00AE79A0"/>
    <w:rsid w:val="00AE7BF1"/>
    <w:rsid w:val="00AE7FCA"/>
    <w:rsid w:val="00AF0581"/>
    <w:rsid w:val="00AF065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5594"/>
    <w:rsid w:val="00AF6AB9"/>
    <w:rsid w:val="00AF6B97"/>
    <w:rsid w:val="00AF77D7"/>
    <w:rsid w:val="00AF7919"/>
    <w:rsid w:val="00AF792E"/>
    <w:rsid w:val="00AF7C8B"/>
    <w:rsid w:val="00B00368"/>
    <w:rsid w:val="00B00DC3"/>
    <w:rsid w:val="00B01CCC"/>
    <w:rsid w:val="00B023DC"/>
    <w:rsid w:val="00B0327A"/>
    <w:rsid w:val="00B036F0"/>
    <w:rsid w:val="00B03880"/>
    <w:rsid w:val="00B03F6F"/>
    <w:rsid w:val="00B04D75"/>
    <w:rsid w:val="00B0526D"/>
    <w:rsid w:val="00B06903"/>
    <w:rsid w:val="00B06D81"/>
    <w:rsid w:val="00B07CFB"/>
    <w:rsid w:val="00B1074D"/>
    <w:rsid w:val="00B10A88"/>
    <w:rsid w:val="00B11A50"/>
    <w:rsid w:val="00B11B69"/>
    <w:rsid w:val="00B1350F"/>
    <w:rsid w:val="00B13925"/>
    <w:rsid w:val="00B1393E"/>
    <w:rsid w:val="00B14952"/>
    <w:rsid w:val="00B14C11"/>
    <w:rsid w:val="00B15455"/>
    <w:rsid w:val="00B16871"/>
    <w:rsid w:val="00B175A7"/>
    <w:rsid w:val="00B17FDC"/>
    <w:rsid w:val="00B20178"/>
    <w:rsid w:val="00B20A35"/>
    <w:rsid w:val="00B20BD7"/>
    <w:rsid w:val="00B2295B"/>
    <w:rsid w:val="00B23115"/>
    <w:rsid w:val="00B232F8"/>
    <w:rsid w:val="00B243B6"/>
    <w:rsid w:val="00B246D2"/>
    <w:rsid w:val="00B24BDA"/>
    <w:rsid w:val="00B251F6"/>
    <w:rsid w:val="00B25B45"/>
    <w:rsid w:val="00B261E7"/>
    <w:rsid w:val="00B26A33"/>
    <w:rsid w:val="00B302C7"/>
    <w:rsid w:val="00B303F3"/>
    <w:rsid w:val="00B3063B"/>
    <w:rsid w:val="00B31E5A"/>
    <w:rsid w:val="00B32E6E"/>
    <w:rsid w:val="00B32EE0"/>
    <w:rsid w:val="00B33437"/>
    <w:rsid w:val="00B336A6"/>
    <w:rsid w:val="00B3381E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B2F"/>
    <w:rsid w:val="00B42F8E"/>
    <w:rsid w:val="00B4312C"/>
    <w:rsid w:val="00B44113"/>
    <w:rsid w:val="00B4436B"/>
    <w:rsid w:val="00B459D7"/>
    <w:rsid w:val="00B466E6"/>
    <w:rsid w:val="00B46896"/>
    <w:rsid w:val="00B46BFC"/>
    <w:rsid w:val="00B47359"/>
    <w:rsid w:val="00B47399"/>
    <w:rsid w:val="00B474BD"/>
    <w:rsid w:val="00B503F1"/>
    <w:rsid w:val="00B50DE4"/>
    <w:rsid w:val="00B50E73"/>
    <w:rsid w:val="00B5160E"/>
    <w:rsid w:val="00B524A5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A4A"/>
    <w:rsid w:val="00B64D7E"/>
    <w:rsid w:val="00B653AB"/>
    <w:rsid w:val="00B659DD"/>
    <w:rsid w:val="00B65F9E"/>
    <w:rsid w:val="00B66922"/>
    <w:rsid w:val="00B66B19"/>
    <w:rsid w:val="00B67194"/>
    <w:rsid w:val="00B678CA"/>
    <w:rsid w:val="00B70459"/>
    <w:rsid w:val="00B705F6"/>
    <w:rsid w:val="00B706C3"/>
    <w:rsid w:val="00B70B5D"/>
    <w:rsid w:val="00B70DB4"/>
    <w:rsid w:val="00B71F22"/>
    <w:rsid w:val="00B729FB"/>
    <w:rsid w:val="00B734CE"/>
    <w:rsid w:val="00B7393F"/>
    <w:rsid w:val="00B73D09"/>
    <w:rsid w:val="00B73EC6"/>
    <w:rsid w:val="00B7402E"/>
    <w:rsid w:val="00B750F5"/>
    <w:rsid w:val="00B75471"/>
    <w:rsid w:val="00B80BFD"/>
    <w:rsid w:val="00B81A4C"/>
    <w:rsid w:val="00B8322D"/>
    <w:rsid w:val="00B841C3"/>
    <w:rsid w:val="00B8429C"/>
    <w:rsid w:val="00B84B07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920"/>
    <w:rsid w:val="00B93DA2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971B4"/>
    <w:rsid w:val="00BA00D7"/>
    <w:rsid w:val="00BA0796"/>
    <w:rsid w:val="00BA0C58"/>
    <w:rsid w:val="00BA0C70"/>
    <w:rsid w:val="00BA2BA1"/>
    <w:rsid w:val="00BA2C9B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541"/>
    <w:rsid w:val="00BB3DA7"/>
    <w:rsid w:val="00BB3F8A"/>
    <w:rsid w:val="00BB4A78"/>
    <w:rsid w:val="00BB4B91"/>
    <w:rsid w:val="00BB4BCB"/>
    <w:rsid w:val="00BB4C27"/>
    <w:rsid w:val="00BB4F09"/>
    <w:rsid w:val="00BB4FC9"/>
    <w:rsid w:val="00BB54B5"/>
    <w:rsid w:val="00BB55B0"/>
    <w:rsid w:val="00BB62C9"/>
    <w:rsid w:val="00BB68A5"/>
    <w:rsid w:val="00BB6C96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C7D5E"/>
    <w:rsid w:val="00BD0708"/>
    <w:rsid w:val="00BD1647"/>
    <w:rsid w:val="00BD2602"/>
    <w:rsid w:val="00BD459E"/>
    <w:rsid w:val="00BD4E33"/>
    <w:rsid w:val="00BD7D98"/>
    <w:rsid w:val="00BD7E03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983"/>
    <w:rsid w:val="00BE4C81"/>
    <w:rsid w:val="00BE5365"/>
    <w:rsid w:val="00BE64E5"/>
    <w:rsid w:val="00BE778F"/>
    <w:rsid w:val="00BF1747"/>
    <w:rsid w:val="00BF17AB"/>
    <w:rsid w:val="00BF1CC4"/>
    <w:rsid w:val="00BF227F"/>
    <w:rsid w:val="00BF3184"/>
    <w:rsid w:val="00BF3350"/>
    <w:rsid w:val="00BF34D8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2E01"/>
    <w:rsid w:val="00C030DE"/>
    <w:rsid w:val="00C0415B"/>
    <w:rsid w:val="00C042C6"/>
    <w:rsid w:val="00C04D85"/>
    <w:rsid w:val="00C04E34"/>
    <w:rsid w:val="00C051A8"/>
    <w:rsid w:val="00C0592A"/>
    <w:rsid w:val="00C05CF4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ED"/>
    <w:rsid w:val="00C170C5"/>
    <w:rsid w:val="00C17C6E"/>
    <w:rsid w:val="00C17D8F"/>
    <w:rsid w:val="00C21579"/>
    <w:rsid w:val="00C2183C"/>
    <w:rsid w:val="00C21CC4"/>
    <w:rsid w:val="00C22105"/>
    <w:rsid w:val="00C244B6"/>
    <w:rsid w:val="00C24624"/>
    <w:rsid w:val="00C24A87"/>
    <w:rsid w:val="00C24C6E"/>
    <w:rsid w:val="00C26492"/>
    <w:rsid w:val="00C26C0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343A"/>
    <w:rsid w:val="00C33C4D"/>
    <w:rsid w:val="00C33E64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A53"/>
    <w:rsid w:val="00C40479"/>
    <w:rsid w:val="00C4084E"/>
    <w:rsid w:val="00C4095B"/>
    <w:rsid w:val="00C4157E"/>
    <w:rsid w:val="00C41A72"/>
    <w:rsid w:val="00C41B2D"/>
    <w:rsid w:val="00C4208F"/>
    <w:rsid w:val="00C420D7"/>
    <w:rsid w:val="00C4248D"/>
    <w:rsid w:val="00C42528"/>
    <w:rsid w:val="00C42688"/>
    <w:rsid w:val="00C43275"/>
    <w:rsid w:val="00C4500A"/>
    <w:rsid w:val="00C45349"/>
    <w:rsid w:val="00C45632"/>
    <w:rsid w:val="00C4565E"/>
    <w:rsid w:val="00C4640F"/>
    <w:rsid w:val="00C465C8"/>
    <w:rsid w:val="00C467C9"/>
    <w:rsid w:val="00C47AA8"/>
    <w:rsid w:val="00C504D7"/>
    <w:rsid w:val="00C5080B"/>
    <w:rsid w:val="00C51051"/>
    <w:rsid w:val="00C51617"/>
    <w:rsid w:val="00C517FE"/>
    <w:rsid w:val="00C518BB"/>
    <w:rsid w:val="00C51B23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77FA4"/>
    <w:rsid w:val="00C8186D"/>
    <w:rsid w:val="00C81CCC"/>
    <w:rsid w:val="00C81CD5"/>
    <w:rsid w:val="00C82024"/>
    <w:rsid w:val="00C83421"/>
    <w:rsid w:val="00C83629"/>
    <w:rsid w:val="00C83A70"/>
    <w:rsid w:val="00C8467E"/>
    <w:rsid w:val="00C84DA3"/>
    <w:rsid w:val="00C860C9"/>
    <w:rsid w:val="00C86394"/>
    <w:rsid w:val="00C864FD"/>
    <w:rsid w:val="00C876F4"/>
    <w:rsid w:val="00C90014"/>
    <w:rsid w:val="00C91687"/>
    <w:rsid w:val="00C91D29"/>
    <w:rsid w:val="00C924A8"/>
    <w:rsid w:val="00C92903"/>
    <w:rsid w:val="00C93B9B"/>
    <w:rsid w:val="00C945FE"/>
    <w:rsid w:val="00C95016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3382"/>
    <w:rsid w:val="00CB46B4"/>
    <w:rsid w:val="00CB5EB6"/>
    <w:rsid w:val="00CB6280"/>
    <w:rsid w:val="00CB6AD4"/>
    <w:rsid w:val="00CB7676"/>
    <w:rsid w:val="00CB7D99"/>
    <w:rsid w:val="00CC00CF"/>
    <w:rsid w:val="00CC05B3"/>
    <w:rsid w:val="00CC11D4"/>
    <w:rsid w:val="00CC13BE"/>
    <w:rsid w:val="00CC2078"/>
    <w:rsid w:val="00CC3114"/>
    <w:rsid w:val="00CC33A4"/>
    <w:rsid w:val="00CC4A5C"/>
    <w:rsid w:val="00CC4BA2"/>
    <w:rsid w:val="00CC56BF"/>
    <w:rsid w:val="00CC58E9"/>
    <w:rsid w:val="00CC6CC0"/>
    <w:rsid w:val="00CC739E"/>
    <w:rsid w:val="00CC76DA"/>
    <w:rsid w:val="00CD010F"/>
    <w:rsid w:val="00CD1031"/>
    <w:rsid w:val="00CD11AA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3CEA"/>
    <w:rsid w:val="00CE3EF1"/>
    <w:rsid w:val="00CE4278"/>
    <w:rsid w:val="00CE4400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0E"/>
    <w:rsid w:val="00CF5C39"/>
    <w:rsid w:val="00CF797C"/>
    <w:rsid w:val="00D00796"/>
    <w:rsid w:val="00D010AD"/>
    <w:rsid w:val="00D01A19"/>
    <w:rsid w:val="00D02476"/>
    <w:rsid w:val="00D03BE5"/>
    <w:rsid w:val="00D03CAE"/>
    <w:rsid w:val="00D0424E"/>
    <w:rsid w:val="00D0573A"/>
    <w:rsid w:val="00D05F21"/>
    <w:rsid w:val="00D06229"/>
    <w:rsid w:val="00D06B18"/>
    <w:rsid w:val="00D07A18"/>
    <w:rsid w:val="00D116C3"/>
    <w:rsid w:val="00D11D2A"/>
    <w:rsid w:val="00D120DB"/>
    <w:rsid w:val="00D12DF1"/>
    <w:rsid w:val="00D1333C"/>
    <w:rsid w:val="00D13418"/>
    <w:rsid w:val="00D13E15"/>
    <w:rsid w:val="00D14CEA"/>
    <w:rsid w:val="00D1501C"/>
    <w:rsid w:val="00D151F0"/>
    <w:rsid w:val="00D16396"/>
    <w:rsid w:val="00D16930"/>
    <w:rsid w:val="00D16CF9"/>
    <w:rsid w:val="00D171BE"/>
    <w:rsid w:val="00D202C8"/>
    <w:rsid w:val="00D2044E"/>
    <w:rsid w:val="00D206A0"/>
    <w:rsid w:val="00D20759"/>
    <w:rsid w:val="00D20A06"/>
    <w:rsid w:val="00D21CBC"/>
    <w:rsid w:val="00D21CC3"/>
    <w:rsid w:val="00D227B5"/>
    <w:rsid w:val="00D22D7A"/>
    <w:rsid w:val="00D23029"/>
    <w:rsid w:val="00D23054"/>
    <w:rsid w:val="00D24E41"/>
    <w:rsid w:val="00D25927"/>
    <w:rsid w:val="00D25A77"/>
    <w:rsid w:val="00D25CD0"/>
    <w:rsid w:val="00D261A2"/>
    <w:rsid w:val="00D27251"/>
    <w:rsid w:val="00D27AE1"/>
    <w:rsid w:val="00D27C00"/>
    <w:rsid w:val="00D3061D"/>
    <w:rsid w:val="00D30B5F"/>
    <w:rsid w:val="00D30DE0"/>
    <w:rsid w:val="00D31F0E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802"/>
    <w:rsid w:val="00D379A1"/>
    <w:rsid w:val="00D40CDB"/>
    <w:rsid w:val="00D416D9"/>
    <w:rsid w:val="00D41823"/>
    <w:rsid w:val="00D41CD3"/>
    <w:rsid w:val="00D423D8"/>
    <w:rsid w:val="00D42915"/>
    <w:rsid w:val="00D42CD8"/>
    <w:rsid w:val="00D4344A"/>
    <w:rsid w:val="00D4357C"/>
    <w:rsid w:val="00D446DB"/>
    <w:rsid w:val="00D451C3"/>
    <w:rsid w:val="00D45B35"/>
    <w:rsid w:val="00D464FE"/>
    <w:rsid w:val="00D46953"/>
    <w:rsid w:val="00D46C84"/>
    <w:rsid w:val="00D50AB1"/>
    <w:rsid w:val="00D528DF"/>
    <w:rsid w:val="00D52F8C"/>
    <w:rsid w:val="00D53BD1"/>
    <w:rsid w:val="00D55926"/>
    <w:rsid w:val="00D55A96"/>
    <w:rsid w:val="00D55AF4"/>
    <w:rsid w:val="00D57447"/>
    <w:rsid w:val="00D579C4"/>
    <w:rsid w:val="00D60354"/>
    <w:rsid w:val="00D60A41"/>
    <w:rsid w:val="00D61322"/>
    <w:rsid w:val="00D614E1"/>
    <w:rsid w:val="00D616D2"/>
    <w:rsid w:val="00D62048"/>
    <w:rsid w:val="00D62252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B31"/>
    <w:rsid w:val="00D73F41"/>
    <w:rsid w:val="00D73F8B"/>
    <w:rsid w:val="00D7577B"/>
    <w:rsid w:val="00D75BCD"/>
    <w:rsid w:val="00D76619"/>
    <w:rsid w:val="00D768CE"/>
    <w:rsid w:val="00D76F13"/>
    <w:rsid w:val="00D77679"/>
    <w:rsid w:val="00D77B1F"/>
    <w:rsid w:val="00D77BAB"/>
    <w:rsid w:val="00D8078D"/>
    <w:rsid w:val="00D80E72"/>
    <w:rsid w:val="00D8142F"/>
    <w:rsid w:val="00D81CC4"/>
    <w:rsid w:val="00D8200F"/>
    <w:rsid w:val="00D83147"/>
    <w:rsid w:val="00D8397C"/>
    <w:rsid w:val="00D849F1"/>
    <w:rsid w:val="00D84B32"/>
    <w:rsid w:val="00D85AC2"/>
    <w:rsid w:val="00D8603C"/>
    <w:rsid w:val="00D865EB"/>
    <w:rsid w:val="00D867BE"/>
    <w:rsid w:val="00D874E8"/>
    <w:rsid w:val="00D90948"/>
    <w:rsid w:val="00D91CC2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A90"/>
    <w:rsid w:val="00DA1E1B"/>
    <w:rsid w:val="00DA2757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6123"/>
    <w:rsid w:val="00DA684F"/>
    <w:rsid w:val="00DA6E40"/>
    <w:rsid w:val="00DA7991"/>
    <w:rsid w:val="00DA7C1C"/>
    <w:rsid w:val="00DA7CD0"/>
    <w:rsid w:val="00DB0112"/>
    <w:rsid w:val="00DB1366"/>
    <w:rsid w:val="00DB147A"/>
    <w:rsid w:val="00DB1B7A"/>
    <w:rsid w:val="00DB1CF4"/>
    <w:rsid w:val="00DB1FBE"/>
    <w:rsid w:val="00DB2346"/>
    <w:rsid w:val="00DB29D8"/>
    <w:rsid w:val="00DB2F1E"/>
    <w:rsid w:val="00DB3841"/>
    <w:rsid w:val="00DB3B32"/>
    <w:rsid w:val="00DB424F"/>
    <w:rsid w:val="00DB4A7F"/>
    <w:rsid w:val="00DB5969"/>
    <w:rsid w:val="00DB5B2E"/>
    <w:rsid w:val="00DB5DDD"/>
    <w:rsid w:val="00DB706E"/>
    <w:rsid w:val="00DB7508"/>
    <w:rsid w:val="00DC08BE"/>
    <w:rsid w:val="00DC0AD2"/>
    <w:rsid w:val="00DC11F3"/>
    <w:rsid w:val="00DC146F"/>
    <w:rsid w:val="00DC156A"/>
    <w:rsid w:val="00DC2910"/>
    <w:rsid w:val="00DC3B3A"/>
    <w:rsid w:val="00DC6708"/>
    <w:rsid w:val="00DC75CF"/>
    <w:rsid w:val="00DC7733"/>
    <w:rsid w:val="00DC7C44"/>
    <w:rsid w:val="00DC7E7F"/>
    <w:rsid w:val="00DD011A"/>
    <w:rsid w:val="00DD0298"/>
    <w:rsid w:val="00DD06FD"/>
    <w:rsid w:val="00DD07C3"/>
    <w:rsid w:val="00DD19BF"/>
    <w:rsid w:val="00DD3F8B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01E"/>
    <w:rsid w:val="00DE56BE"/>
    <w:rsid w:val="00DE58F1"/>
    <w:rsid w:val="00DE5E76"/>
    <w:rsid w:val="00DE63CE"/>
    <w:rsid w:val="00DE6807"/>
    <w:rsid w:val="00DE6B58"/>
    <w:rsid w:val="00DE6EF4"/>
    <w:rsid w:val="00DE74B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012"/>
    <w:rsid w:val="00E1132A"/>
    <w:rsid w:val="00E1288B"/>
    <w:rsid w:val="00E12E0D"/>
    <w:rsid w:val="00E13F94"/>
    <w:rsid w:val="00E143B3"/>
    <w:rsid w:val="00E149A8"/>
    <w:rsid w:val="00E14C75"/>
    <w:rsid w:val="00E14EB5"/>
    <w:rsid w:val="00E15F55"/>
    <w:rsid w:val="00E1614B"/>
    <w:rsid w:val="00E16423"/>
    <w:rsid w:val="00E16C87"/>
    <w:rsid w:val="00E17B77"/>
    <w:rsid w:val="00E20C3E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1086"/>
    <w:rsid w:val="00E3163B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5175"/>
    <w:rsid w:val="00E3520C"/>
    <w:rsid w:val="00E35331"/>
    <w:rsid w:val="00E367B4"/>
    <w:rsid w:val="00E36D9E"/>
    <w:rsid w:val="00E37451"/>
    <w:rsid w:val="00E37932"/>
    <w:rsid w:val="00E37E82"/>
    <w:rsid w:val="00E4013D"/>
    <w:rsid w:val="00E401B4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4A1"/>
    <w:rsid w:val="00E6090B"/>
    <w:rsid w:val="00E61FB0"/>
    <w:rsid w:val="00E6272A"/>
    <w:rsid w:val="00E63347"/>
    <w:rsid w:val="00E63B0C"/>
    <w:rsid w:val="00E64499"/>
    <w:rsid w:val="00E65F0B"/>
    <w:rsid w:val="00E664C5"/>
    <w:rsid w:val="00E66A5B"/>
    <w:rsid w:val="00E66B7D"/>
    <w:rsid w:val="00E671A2"/>
    <w:rsid w:val="00E6754E"/>
    <w:rsid w:val="00E67808"/>
    <w:rsid w:val="00E70221"/>
    <w:rsid w:val="00E70689"/>
    <w:rsid w:val="00E70BF6"/>
    <w:rsid w:val="00E71DA9"/>
    <w:rsid w:val="00E72C37"/>
    <w:rsid w:val="00E72F72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872EE"/>
    <w:rsid w:val="00E90174"/>
    <w:rsid w:val="00E90294"/>
    <w:rsid w:val="00E92F7E"/>
    <w:rsid w:val="00E92FF1"/>
    <w:rsid w:val="00E9331A"/>
    <w:rsid w:val="00E9332E"/>
    <w:rsid w:val="00E93995"/>
    <w:rsid w:val="00E93D4A"/>
    <w:rsid w:val="00E94C3C"/>
    <w:rsid w:val="00E95036"/>
    <w:rsid w:val="00E955BE"/>
    <w:rsid w:val="00E95B8E"/>
    <w:rsid w:val="00E97412"/>
    <w:rsid w:val="00E9755E"/>
    <w:rsid w:val="00E97AA9"/>
    <w:rsid w:val="00E97DBA"/>
    <w:rsid w:val="00EA096F"/>
    <w:rsid w:val="00EA0E35"/>
    <w:rsid w:val="00EA25E1"/>
    <w:rsid w:val="00EA3042"/>
    <w:rsid w:val="00EA39C2"/>
    <w:rsid w:val="00EA458C"/>
    <w:rsid w:val="00EA472E"/>
    <w:rsid w:val="00EA49CA"/>
    <w:rsid w:val="00EA553D"/>
    <w:rsid w:val="00EA591D"/>
    <w:rsid w:val="00EA5B9B"/>
    <w:rsid w:val="00EA6B27"/>
    <w:rsid w:val="00EA7383"/>
    <w:rsid w:val="00EA73C8"/>
    <w:rsid w:val="00EA74DE"/>
    <w:rsid w:val="00EB0035"/>
    <w:rsid w:val="00EB0247"/>
    <w:rsid w:val="00EB0D2F"/>
    <w:rsid w:val="00EB0E4A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6AA5"/>
    <w:rsid w:val="00EB733D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ABB"/>
    <w:rsid w:val="00EC317C"/>
    <w:rsid w:val="00EC3BB9"/>
    <w:rsid w:val="00EC451E"/>
    <w:rsid w:val="00EC480C"/>
    <w:rsid w:val="00EC50E6"/>
    <w:rsid w:val="00EC681E"/>
    <w:rsid w:val="00ED02B7"/>
    <w:rsid w:val="00ED0AAE"/>
    <w:rsid w:val="00ED19B4"/>
    <w:rsid w:val="00ED1F83"/>
    <w:rsid w:val="00ED2CA2"/>
    <w:rsid w:val="00ED4DC8"/>
    <w:rsid w:val="00ED55C0"/>
    <w:rsid w:val="00ED67B7"/>
    <w:rsid w:val="00ED682B"/>
    <w:rsid w:val="00ED698B"/>
    <w:rsid w:val="00ED6B4D"/>
    <w:rsid w:val="00ED6CA2"/>
    <w:rsid w:val="00ED6E42"/>
    <w:rsid w:val="00EE1DB7"/>
    <w:rsid w:val="00EE1E25"/>
    <w:rsid w:val="00EE22D3"/>
    <w:rsid w:val="00EE41D5"/>
    <w:rsid w:val="00EE518C"/>
    <w:rsid w:val="00EE5E6F"/>
    <w:rsid w:val="00EE5EEA"/>
    <w:rsid w:val="00EE750B"/>
    <w:rsid w:val="00EE7C01"/>
    <w:rsid w:val="00EE7CAA"/>
    <w:rsid w:val="00EF015A"/>
    <w:rsid w:val="00EF03EF"/>
    <w:rsid w:val="00EF1CE6"/>
    <w:rsid w:val="00EF1F74"/>
    <w:rsid w:val="00EF210D"/>
    <w:rsid w:val="00EF32B0"/>
    <w:rsid w:val="00EF3628"/>
    <w:rsid w:val="00EF3761"/>
    <w:rsid w:val="00EF3A13"/>
    <w:rsid w:val="00EF3BD3"/>
    <w:rsid w:val="00EF3FA3"/>
    <w:rsid w:val="00EF41EB"/>
    <w:rsid w:val="00EF4B1D"/>
    <w:rsid w:val="00EF521C"/>
    <w:rsid w:val="00EF57FC"/>
    <w:rsid w:val="00EF6335"/>
    <w:rsid w:val="00EF6B32"/>
    <w:rsid w:val="00EF7415"/>
    <w:rsid w:val="00F000FE"/>
    <w:rsid w:val="00F01486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4EDC"/>
    <w:rsid w:val="00F05121"/>
    <w:rsid w:val="00F053B2"/>
    <w:rsid w:val="00F060E4"/>
    <w:rsid w:val="00F07279"/>
    <w:rsid w:val="00F1018B"/>
    <w:rsid w:val="00F105A9"/>
    <w:rsid w:val="00F105F4"/>
    <w:rsid w:val="00F1181A"/>
    <w:rsid w:val="00F127F1"/>
    <w:rsid w:val="00F13282"/>
    <w:rsid w:val="00F133A8"/>
    <w:rsid w:val="00F142DB"/>
    <w:rsid w:val="00F144CC"/>
    <w:rsid w:val="00F145FD"/>
    <w:rsid w:val="00F14AAB"/>
    <w:rsid w:val="00F151E9"/>
    <w:rsid w:val="00F162C3"/>
    <w:rsid w:val="00F16604"/>
    <w:rsid w:val="00F2015E"/>
    <w:rsid w:val="00F201D2"/>
    <w:rsid w:val="00F20F1A"/>
    <w:rsid w:val="00F20FCE"/>
    <w:rsid w:val="00F2256F"/>
    <w:rsid w:val="00F22B97"/>
    <w:rsid w:val="00F23CFF"/>
    <w:rsid w:val="00F23E13"/>
    <w:rsid w:val="00F247BF"/>
    <w:rsid w:val="00F253BE"/>
    <w:rsid w:val="00F2586E"/>
    <w:rsid w:val="00F261B8"/>
    <w:rsid w:val="00F26295"/>
    <w:rsid w:val="00F27277"/>
    <w:rsid w:val="00F27C8F"/>
    <w:rsid w:val="00F30009"/>
    <w:rsid w:val="00F30AAF"/>
    <w:rsid w:val="00F31496"/>
    <w:rsid w:val="00F31CC0"/>
    <w:rsid w:val="00F3221B"/>
    <w:rsid w:val="00F32749"/>
    <w:rsid w:val="00F32EA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568"/>
    <w:rsid w:val="00F41AA3"/>
    <w:rsid w:val="00F41C82"/>
    <w:rsid w:val="00F427BE"/>
    <w:rsid w:val="00F4299E"/>
    <w:rsid w:val="00F4477E"/>
    <w:rsid w:val="00F45205"/>
    <w:rsid w:val="00F453C1"/>
    <w:rsid w:val="00F46269"/>
    <w:rsid w:val="00F4661F"/>
    <w:rsid w:val="00F4755C"/>
    <w:rsid w:val="00F47825"/>
    <w:rsid w:val="00F47E19"/>
    <w:rsid w:val="00F50F48"/>
    <w:rsid w:val="00F51FEE"/>
    <w:rsid w:val="00F52923"/>
    <w:rsid w:val="00F53076"/>
    <w:rsid w:val="00F5316E"/>
    <w:rsid w:val="00F53D10"/>
    <w:rsid w:val="00F54AF1"/>
    <w:rsid w:val="00F54E34"/>
    <w:rsid w:val="00F554FD"/>
    <w:rsid w:val="00F572D6"/>
    <w:rsid w:val="00F573B4"/>
    <w:rsid w:val="00F57673"/>
    <w:rsid w:val="00F57B5E"/>
    <w:rsid w:val="00F57F76"/>
    <w:rsid w:val="00F609BB"/>
    <w:rsid w:val="00F60A80"/>
    <w:rsid w:val="00F60BA8"/>
    <w:rsid w:val="00F60E42"/>
    <w:rsid w:val="00F6161F"/>
    <w:rsid w:val="00F617EE"/>
    <w:rsid w:val="00F61E94"/>
    <w:rsid w:val="00F63533"/>
    <w:rsid w:val="00F63D08"/>
    <w:rsid w:val="00F668A0"/>
    <w:rsid w:val="00F67725"/>
    <w:rsid w:val="00F67D8F"/>
    <w:rsid w:val="00F72B0C"/>
    <w:rsid w:val="00F72B1C"/>
    <w:rsid w:val="00F72F71"/>
    <w:rsid w:val="00F73E4A"/>
    <w:rsid w:val="00F74CE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196"/>
    <w:rsid w:val="00F824A1"/>
    <w:rsid w:val="00F82C13"/>
    <w:rsid w:val="00F83F8F"/>
    <w:rsid w:val="00F8518A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96C38"/>
    <w:rsid w:val="00F97B90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3BE5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439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29A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88D"/>
    <w:rsid w:val="00FD5EA7"/>
    <w:rsid w:val="00FD7BE2"/>
    <w:rsid w:val="00FE0302"/>
    <w:rsid w:val="00FE1C13"/>
    <w:rsid w:val="00FE2254"/>
    <w:rsid w:val="00FE29E8"/>
    <w:rsid w:val="00FE3084"/>
    <w:rsid w:val="00FE36CF"/>
    <w:rsid w:val="00FE3909"/>
    <w:rsid w:val="00FE45B9"/>
    <w:rsid w:val="00FE464C"/>
    <w:rsid w:val="00FE4808"/>
    <w:rsid w:val="00FE4BE6"/>
    <w:rsid w:val="00FE4C54"/>
    <w:rsid w:val="00FE4EF5"/>
    <w:rsid w:val="00FE5116"/>
    <w:rsid w:val="00FE518E"/>
    <w:rsid w:val="00FE64FF"/>
    <w:rsid w:val="00FE7071"/>
    <w:rsid w:val="00FE72C4"/>
    <w:rsid w:val="00FF0246"/>
    <w:rsid w:val="00FF0671"/>
    <w:rsid w:val="00FF289D"/>
    <w:rsid w:val="00FF2AD1"/>
    <w:rsid w:val="00FF40DB"/>
    <w:rsid w:val="00FF4EC8"/>
    <w:rsid w:val="00FF58DF"/>
    <w:rsid w:val="00FF6C5E"/>
    <w:rsid w:val="00FF6EDE"/>
    <w:rsid w:val="00FF7329"/>
    <w:rsid w:val="00FF774D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0CC3314-C907-4362-9E5E-D1B99127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2023-08-21T13:21:00Z</dcterms:created>
  <dcterms:modified xsi:type="dcterms:W3CDTF">2023-08-22T05:30:00Z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