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ED02B7">
        <w:rPr>
          <w:lang w:val="en-US"/>
        </w:rPr>
        <w:t>June</w:t>
      </w:r>
      <w:r w:rsidR="0097145F">
        <w:rPr>
          <w:lang w:val="en-US"/>
        </w:rPr>
        <w:t xml:space="preserve"> 2023</w:t>
      </w:r>
      <w:r w:rsidR="00364AF9" w:rsidRPr="0017204A">
        <w:rPr>
          <w:sz w:val="32"/>
          <w:lang w:val="en-US"/>
        </w:rPr>
        <w:tab/>
      </w:r>
    </w:p>
    <w:p w:rsidR="00A31E9F" w:rsidRPr="00460A3C" w:rsidRDefault="001D1E49" w:rsidP="00F049AB">
      <w:pPr>
        <w:pStyle w:val="Lead"/>
        <w:rPr>
          <w:rFonts w:eastAsia="Times New Roman" w:cs="Times New Roman"/>
          <w:bCs/>
          <w:noProof w:val="0"/>
          <w:color w:val="000000" w:themeColor="text1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2A72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47900" cy="1114425"/>
                <wp:effectExtent l="0" t="0" r="0" b="9525"/>
                <wp:wrapSquare wrapText="bothSides"/>
                <wp:docPr id="6" name="Pole tekstowe 2" descr="o 8.3 % a decrease in procurement prices of basic agricultural products in comparison with June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114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17204A" w:rsidRDefault="00C4252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71EC9">
                              <w:rPr>
                                <w:rStyle w:val="WartowskanikaZnak"/>
                                <w:lang w:val="en-US"/>
                              </w:rPr>
                              <w:t>8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071EC9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573B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D35343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June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8.3 % a decrease in procurement prices of basic agricultural products in comparison with June 2022" style="position:absolute;margin-left:0;margin-top:3.6pt;width:177pt;height:87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" fillcolor="#001d77" stroked="f">
                <v:stroke joinstyle="miter"/>
                <v:textbox>
                  <w:txbxContent>
                    <w:p w:rsidR="005C0CAC" w:rsidRPr="0017204A" w:rsidRDefault="00C4252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71EC9">
                        <w:rPr>
                          <w:rStyle w:val="WartowskanikaZnak"/>
                          <w:lang w:val="en-US"/>
                        </w:rPr>
                        <w:t>8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071EC9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 </w:t>
                      </w:r>
                      <w:r w:rsidR="00F573B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D35343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June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</w:t>
      </w:r>
      <w:r w:rsidR="009C0CCB">
        <w:rPr>
          <w:lang w:val="en-US"/>
        </w:rPr>
        <w:t>d</w:t>
      </w:r>
      <w:r w:rsidR="0097145F">
        <w:rPr>
          <w:lang w:val="en-US"/>
        </w:rPr>
        <w:t>e</w:t>
      </w:r>
      <w:r w:rsidR="007865D2" w:rsidRPr="0017204A">
        <w:rPr>
          <w:lang w:val="en-US"/>
        </w:rPr>
        <w:t xml:space="preserve">creased in </w:t>
      </w:r>
      <w:r w:rsidR="00D35343">
        <w:rPr>
          <w:lang w:val="en-US"/>
        </w:rPr>
        <w:t>June</w:t>
      </w:r>
      <w:r w:rsidR="0097145F">
        <w:rPr>
          <w:lang w:val="en-US"/>
        </w:rPr>
        <w:t xml:space="preserve"> 2023</w:t>
      </w:r>
      <w:r w:rsidR="007865D2" w:rsidRPr="0017204A">
        <w:rPr>
          <w:lang w:val="en-US"/>
        </w:rPr>
        <w:t xml:space="preserve"> in comparison with the previous month (by </w:t>
      </w:r>
      <w:r w:rsidR="003F056C">
        <w:rPr>
          <w:lang w:val="en-US"/>
        </w:rPr>
        <w:t>3</w:t>
      </w:r>
      <w:r w:rsidR="0097145F">
        <w:rPr>
          <w:lang w:val="en-US"/>
        </w:rPr>
        <w:t>.</w:t>
      </w:r>
      <w:r w:rsidR="00071EC9">
        <w:rPr>
          <w:lang w:val="en-US"/>
        </w:rPr>
        <w:t>3</w:t>
      </w:r>
      <w:r w:rsidR="007865D2" w:rsidRPr="00460A3C">
        <w:rPr>
          <w:color w:val="000000" w:themeColor="text1"/>
          <w:lang w:val="en-US"/>
        </w:rPr>
        <w:t xml:space="preserve">%) </w:t>
      </w:r>
      <w:r w:rsidR="003F056C">
        <w:rPr>
          <w:color w:val="000000" w:themeColor="text1"/>
          <w:lang w:val="en-US"/>
        </w:rPr>
        <w:t>as well as</w:t>
      </w:r>
      <w:r w:rsidR="0075294E">
        <w:rPr>
          <w:color w:val="000000" w:themeColor="text1"/>
          <w:lang w:val="en-US"/>
        </w:rPr>
        <w:t xml:space="preserve"> while</w:t>
      </w:r>
      <w:r w:rsidR="00A73BB8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 xml:space="preserve">compared to the corresponding </w:t>
      </w:r>
      <w:r w:rsidR="00B1074D">
        <w:rPr>
          <w:color w:val="000000" w:themeColor="text1"/>
          <w:lang w:val="en-US"/>
        </w:rPr>
        <w:t>period</w:t>
      </w:r>
      <w:r w:rsidR="007865D2" w:rsidRPr="00460A3C">
        <w:rPr>
          <w:color w:val="000000" w:themeColor="text1"/>
          <w:lang w:val="en-US"/>
        </w:rPr>
        <w:t xml:space="preserve"> of</w:t>
      </w:r>
      <w:r w:rsidR="00430980" w:rsidRPr="00460A3C">
        <w:rPr>
          <w:color w:val="000000" w:themeColor="text1"/>
          <w:lang w:val="en-US"/>
        </w:rPr>
        <w:t xml:space="preserve"> </w:t>
      </w:r>
      <w:r w:rsidR="00F14AAB">
        <w:rPr>
          <w:color w:val="000000" w:themeColor="text1"/>
          <w:lang w:val="en-US"/>
        </w:rPr>
        <w:t xml:space="preserve">the </w:t>
      </w:r>
      <w:r w:rsidR="00C15BED">
        <w:rPr>
          <w:color w:val="000000" w:themeColor="text1"/>
          <w:lang w:val="en-US"/>
        </w:rPr>
        <w:t>last</w:t>
      </w:r>
      <w:r w:rsidR="00B50E73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>year</w:t>
      </w:r>
      <w:r w:rsidR="00C15BED">
        <w:rPr>
          <w:color w:val="000000" w:themeColor="text1"/>
          <w:lang w:val="en-US"/>
        </w:rPr>
        <w:t xml:space="preserve"> (by </w:t>
      </w:r>
      <w:r w:rsidR="00071EC9">
        <w:rPr>
          <w:color w:val="000000" w:themeColor="text1"/>
          <w:lang w:val="en-US"/>
        </w:rPr>
        <w:t>8</w:t>
      </w:r>
      <w:r w:rsidR="00C15BED">
        <w:rPr>
          <w:color w:val="000000" w:themeColor="text1"/>
          <w:lang w:val="en-US"/>
        </w:rPr>
        <w:t>.</w:t>
      </w:r>
      <w:r w:rsidR="00071EC9">
        <w:rPr>
          <w:color w:val="000000" w:themeColor="text1"/>
          <w:lang w:val="en-US"/>
        </w:rPr>
        <w:t>3</w:t>
      </w:r>
      <w:r w:rsidR="00C15BED">
        <w:rPr>
          <w:color w:val="000000" w:themeColor="text1"/>
          <w:lang w:val="en-US"/>
        </w:rPr>
        <w:t>%)</w:t>
      </w:r>
      <w:r w:rsidR="00463519">
        <w:rPr>
          <w:color w:val="000000" w:themeColor="text1"/>
          <w:lang w:val="en-US"/>
        </w:rPr>
        <w:t>.</w:t>
      </w:r>
      <w:r w:rsidR="0097145F" w:rsidRPr="00460A3C">
        <w:rPr>
          <w:color w:val="000000" w:themeColor="text1"/>
          <w:lang w:val="en-US"/>
        </w:rPr>
        <w:t xml:space="preserve"> </w:t>
      </w:r>
    </w:p>
    <w:p w:rsidR="00A31E9F" w:rsidRPr="0017204A" w:rsidRDefault="00A31E9F" w:rsidP="00A31E9F">
      <w:pPr>
        <w:rPr>
          <w:lang w:val="en-US" w:eastAsia="pl-PL"/>
        </w:rPr>
      </w:pPr>
    </w:p>
    <w:p w:rsidR="00BA0C58" w:rsidRPr="0024116B" w:rsidRDefault="0024116B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545465</wp:posOffset>
            </wp:positionV>
            <wp:extent cx="501142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512" y="21447"/>
                <wp:lineTo x="21512" y="0"/>
                <wp:lineTo x="0" y="0"/>
              </wp:wrapPolygon>
            </wp:wrapTight>
            <wp:docPr id="19" name="Obraz 19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3606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37DEF71C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June 2023, compared to May 2023, the procurement prices of all basic agricultural products decreased, except pigs for slaugh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D93" w:rsidRPr="00460A3C" w:rsidRDefault="006868F4" w:rsidP="00D33D9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In </w:t>
                            </w:r>
                            <w:r w:rsidR="00BE4983">
                              <w:rPr>
                                <w:color w:val="2F5496" w:themeColor="accent5" w:themeShade="BF"/>
                                <w:lang w:val="en-US"/>
                              </w:rPr>
                              <w:t>June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, 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>compared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to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BE4983">
                              <w:rPr>
                                <w:color w:val="2F5496" w:themeColor="accent5" w:themeShade="BF"/>
                                <w:lang w:val="en-US"/>
                              </w:rPr>
                              <w:t>May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</w:t>
                            </w:r>
                            <w:r w:rsidR="0015759B">
                              <w:rPr>
                                <w:color w:val="2F5496" w:themeColor="accent5" w:themeShade="BF"/>
                                <w:lang w:val="en-US"/>
                              </w:rPr>
                              <w:t>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</w:t>
                            </w:r>
                            <w:r w:rsidR="00FA702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t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he </w:t>
                            </w:r>
                            <w:r w:rsidR="00DE217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>all basic agricultural products</w:t>
                            </w:r>
                            <w:r w:rsidR="00A15236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de</w:t>
                            </w:r>
                            <w:r w:rsidR="005F6364">
                              <w:rPr>
                                <w:color w:val="2F5496" w:themeColor="accent5" w:themeShade="BF"/>
                                <w:lang w:val="en-US"/>
                              </w:rPr>
                              <w:t>creased,</w:t>
                            </w:r>
                            <w:r w:rsidR="00D120DB" w:rsidRPr="00D120DB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D120DB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except </w:t>
                            </w:r>
                            <w:r w:rsidR="00073CCE">
                              <w:rPr>
                                <w:color w:val="2F5496" w:themeColor="accent5" w:themeShade="BF"/>
                                <w:lang w:val="en-US"/>
                              </w:rPr>
                              <w:t>pigs</w:t>
                            </w:r>
                            <w:r w:rsidR="00D120DB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for slaughter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une 2023, compared to May 2023, the procurement prices of all basic agricultural products decreased, except pigs for slaughter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" filled="f" stroked="f">
                <v:textbox>
                  <w:txbxContent>
                    <w:p w:rsidR="00D33D93" w:rsidRPr="00460A3C" w:rsidRDefault="006868F4" w:rsidP="00D33D9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In </w:t>
                      </w:r>
                      <w:r w:rsidR="00BE4983">
                        <w:rPr>
                          <w:color w:val="2F5496" w:themeColor="accent5" w:themeShade="BF"/>
                          <w:lang w:val="en-US"/>
                        </w:rPr>
                        <w:t>June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, 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>compared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to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BE4983">
                        <w:rPr>
                          <w:color w:val="2F5496" w:themeColor="accent5" w:themeShade="BF"/>
                          <w:lang w:val="en-US"/>
                        </w:rPr>
                        <w:t>May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</w:t>
                      </w:r>
                      <w:r w:rsidR="0015759B">
                        <w:rPr>
                          <w:color w:val="2F5496" w:themeColor="accent5" w:themeShade="BF"/>
                          <w:lang w:val="en-US"/>
                        </w:rPr>
                        <w:t>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</w:t>
                      </w:r>
                      <w:r w:rsidR="00FA702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t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he </w:t>
                      </w:r>
                      <w:r w:rsidR="00DE217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>all basic agricultural products</w:t>
                      </w:r>
                      <w:r w:rsidR="00A15236">
                        <w:rPr>
                          <w:color w:val="2F5496" w:themeColor="accent5" w:themeShade="BF"/>
                          <w:lang w:val="en-US"/>
                        </w:rPr>
                        <w:t xml:space="preserve"> de</w:t>
                      </w:r>
                      <w:r w:rsidR="005F6364">
                        <w:rPr>
                          <w:color w:val="2F5496" w:themeColor="accent5" w:themeShade="BF"/>
                          <w:lang w:val="en-US"/>
                        </w:rPr>
                        <w:t>creased,</w:t>
                      </w:r>
                      <w:r w:rsidR="00D120DB" w:rsidRPr="00D120DB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D120DB">
                        <w:rPr>
                          <w:color w:val="2F5496" w:themeColor="accent5" w:themeShade="BF"/>
                          <w:lang w:val="en-US"/>
                        </w:rPr>
                        <w:t xml:space="preserve">except </w:t>
                      </w:r>
                      <w:r w:rsidR="00073CCE">
                        <w:rPr>
                          <w:color w:val="2F5496" w:themeColor="accent5" w:themeShade="BF"/>
                          <w:lang w:val="en-US"/>
                        </w:rPr>
                        <w:t>pigs</w:t>
                      </w:r>
                      <w:r w:rsidR="00D120DB">
                        <w:rPr>
                          <w:color w:val="2F5496" w:themeColor="accent5" w:themeShade="BF"/>
                          <w:lang w:val="en-US"/>
                        </w:rPr>
                        <w:t xml:space="preserve"> for slaughter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0014F8" w:rsidRPr="007733C2" w:rsidRDefault="00FE1C13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532130</wp:posOffset>
            </wp:positionV>
            <wp:extent cx="5114925" cy="2712720"/>
            <wp:effectExtent l="0" t="0" r="9525" b="0"/>
            <wp:wrapTight wrapText="bothSides">
              <wp:wrapPolygon edited="0">
                <wp:start x="0" y="0"/>
                <wp:lineTo x="0" y="21388"/>
                <wp:lineTo x="21560" y="21388"/>
                <wp:lineTo x="21560" y="0"/>
                <wp:lineTo x="0" y="0"/>
              </wp:wrapPolygon>
            </wp:wrapTight>
            <wp:docPr id="20" name="Obraz 20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F4EC8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377B8A0F">
                <wp:simplePos x="0" y="0"/>
                <wp:positionH relativeFrom="column">
                  <wp:posOffset>5314950</wp:posOffset>
                </wp:positionH>
                <wp:positionV relativeFrom="paragraph">
                  <wp:posOffset>628650</wp:posOffset>
                </wp:positionV>
                <wp:extent cx="1725295" cy="1266825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, in June 2023 were lower than those recorded in June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EC8" w:rsidRPr="00661C39" w:rsidRDefault="002F020C" w:rsidP="00FF4EC8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pigs for slaughter, in </w:t>
                            </w:r>
                            <w:r w:rsidR="00B524A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2023 were lower th</w:t>
                            </w:r>
                            <w:r w:rsidR="00317FE3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those recorded in </w:t>
                            </w:r>
                            <w:r w:rsidR="00B524A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002AF" id="Pole tekstowe 16" o:spid="_x0000_s1028" type="#_x0000_t202" alt="Procurement prices of basic agricultural products, except pigs for slaughter, in June 2023 were lower than those recorded in June 2022" style="position:absolute;margin-left:418.5pt;margin-top:49.5pt;width:135.85pt;height:99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" filled="f" stroked="f">
                <v:textbox>
                  <w:txbxContent>
                    <w:p w:rsidR="00FF4EC8" w:rsidRPr="00661C39" w:rsidRDefault="002F020C" w:rsidP="00FF4EC8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Procurement prices of basic agricultu</w:t>
                      </w:r>
                      <w:bookmarkStart w:id="1" w:name="_GoBack"/>
                      <w:bookmarkEnd w:id="1"/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ral products, except pigs for slaughter, in </w:t>
                      </w:r>
                      <w:r w:rsidR="00B524A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June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2023 were lower th</w:t>
                      </w:r>
                      <w:r w:rsidR="00317FE3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those recorded in </w:t>
                      </w:r>
                      <w:r w:rsidR="00B524A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June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753B02">
        <w:rPr>
          <w:szCs w:val="18"/>
          <w:lang w:val="en-US"/>
        </w:rPr>
        <w:t>June</w:t>
      </w:r>
      <w:r w:rsidR="0097145F">
        <w:rPr>
          <w:szCs w:val="18"/>
          <w:lang w:val="en-US"/>
        </w:rPr>
        <w:t xml:space="preserve"> 2023</w:t>
      </w:r>
      <w:r w:rsidR="009F52B4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</w:t>
      </w:r>
      <w:r w:rsidR="00C92903">
        <w:rPr>
          <w:szCs w:val="18"/>
          <w:lang w:val="en-US"/>
        </w:rPr>
        <w:t>in comparison</w:t>
      </w:r>
      <w:r w:rsidR="00404BAB">
        <w:rPr>
          <w:szCs w:val="18"/>
          <w:lang w:val="en-US"/>
        </w:rPr>
        <w:t xml:space="preserve"> with</w:t>
      </w:r>
      <w:r w:rsidR="0056429D">
        <w:rPr>
          <w:szCs w:val="18"/>
          <w:lang w:val="en-US"/>
        </w:rPr>
        <w:t xml:space="preserve"> the previous month</w:t>
      </w:r>
      <w:r w:rsidR="00895BD2">
        <w:rPr>
          <w:szCs w:val="18"/>
          <w:lang w:val="en-US"/>
        </w:rPr>
        <w:t xml:space="preserve">, </w:t>
      </w:r>
      <w:r w:rsidR="00974746">
        <w:rPr>
          <w:szCs w:val="18"/>
          <w:lang w:val="en-US"/>
        </w:rPr>
        <w:t xml:space="preserve">as well as </w:t>
      </w:r>
      <w:r w:rsidR="00404BAB">
        <w:rPr>
          <w:szCs w:val="18"/>
          <w:lang w:val="en-US"/>
        </w:rPr>
        <w:t>compared to</w:t>
      </w:r>
      <w:r w:rsidR="00974746">
        <w:rPr>
          <w:szCs w:val="18"/>
          <w:lang w:val="en-US"/>
        </w:rPr>
        <w:t xml:space="preserve"> the corresponding period of the last year, </w:t>
      </w:r>
      <w:r w:rsidR="00895BD2">
        <w:rPr>
          <w:szCs w:val="18"/>
          <w:lang w:val="en-US"/>
        </w:rPr>
        <w:t>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 xml:space="preserve">of agricultural products </w:t>
      </w:r>
      <w:r w:rsidR="00974746">
        <w:rPr>
          <w:szCs w:val="18"/>
          <w:lang w:val="en-US"/>
        </w:rPr>
        <w:t>were lower.</w:t>
      </w:r>
      <w:r w:rsidR="00334A71">
        <w:rPr>
          <w:szCs w:val="18"/>
          <w:lang w:val="en-US"/>
        </w:rPr>
        <w:t xml:space="preserve"> </w:t>
      </w:r>
      <w:r w:rsidR="00974746">
        <w:rPr>
          <w:szCs w:val="18"/>
          <w:lang w:val="en-US"/>
        </w:rPr>
        <w:t>On a monthly basis</w:t>
      </w:r>
      <w:r w:rsidR="00AF0657">
        <w:rPr>
          <w:szCs w:val="18"/>
          <w:lang w:val="en-US"/>
        </w:rPr>
        <w:t xml:space="preserve"> as well as on an annual basis</w:t>
      </w:r>
      <w:r w:rsidR="00974746">
        <w:rPr>
          <w:szCs w:val="18"/>
          <w:lang w:val="en-US"/>
        </w:rPr>
        <w:t xml:space="preserve"> only </w:t>
      </w:r>
      <w:r w:rsidR="00D46953">
        <w:rPr>
          <w:szCs w:val="18"/>
          <w:lang w:val="en-US"/>
        </w:rPr>
        <w:t>an increase</w:t>
      </w:r>
      <w:r w:rsidR="00974746">
        <w:rPr>
          <w:szCs w:val="18"/>
          <w:lang w:val="en-US"/>
        </w:rPr>
        <w:t xml:space="preserve"> in prices</w:t>
      </w:r>
      <w:r w:rsidR="00054EC4">
        <w:rPr>
          <w:szCs w:val="18"/>
          <w:lang w:val="en-US"/>
        </w:rPr>
        <w:t xml:space="preserve"> of </w:t>
      </w:r>
      <w:r w:rsidR="00AF0657">
        <w:rPr>
          <w:szCs w:val="18"/>
          <w:lang w:val="en-US"/>
        </w:rPr>
        <w:t>pigs for slaughter</w:t>
      </w:r>
      <w:r w:rsidR="00974746">
        <w:rPr>
          <w:szCs w:val="18"/>
          <w:lang w:val="en-US"/>
        </w:rPr>
        <w:t xml:space="preserve"> </w:t>
      </w:r>
      <w:r w:rsidR="00AF0657">
        <w:rPr>
          <w:szCs w:val="18"/>
          <w:lang w:val="en-US"/>
        </w:rPr>
        <w:t>in procurement</w:t>
      </w:r>
      <w:r w:rsidR="00054EC4">
        <w:rPr>
          <w:szCs w:val="18"/>
          <w:lang w:val="en-US"/>
        </w:rPr>
        <w:t xml:space="preserve"> and </w:t>
      </w:r>
      <w:r w:rsidR="00AF0657">
        <w:rPr>
          <w:szCs w:val="18"/>
          <w:lang w:val="en-US"/>
        </w:rPr>
        <w:t>potatoes</w:t>
      </w:r>
      <w:r w:rsidR="00054EC4">
        <w:rPr>
          <w:szCs w:val="18"/>
          <w:lang w:val="en-US"/>
        </w:rPr>
        <w:t xml:space="preserve"> on both markets was </w:t>
      </w:r>
      <w:r w:rsidR="002532A8">
        <w:rPr>
          <w:szCs w:val="18"/>
          <w:lang w:val="en-US"/>
        </w:rPr>
        <w:t>noted</w:t>
      </w:r>
      <w:r w:rsidR="00E65F0B">
        <w:rPr>
          <w:szCs w:val="18"/>
          <w:lang w:val="en-US"/>
        </w:rPr>
        <w:t>.</w:t>
      </w:r>
      <w:r w:rsidR="00054EC4">
        <w:rPr>
          <w:szCs w:val="18"/>
          <w:lang w:val="en-US"/>
        </w:rPr>
        <w:t xml:space="preserve"> 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8148E8">
        <w:rPr>
          <w:b/>
          <w:szCs w:val="19"/>
          <w:lang w:val="en-US"/>
        </w:rPr>
        <w:t>June</w:t>
      </w:r>
      <w:r w:rsidR="0097145F">
        <w:rPr>
          <w:b/>
          <w:szCs w:val="19"/>
          <w:lang w:val="en-US"/>
        </w:rPr>
        <w:t xml:space="preserve"> 2023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une 2023"/>
        <w:tblDescription w:val="Prices of agricultural products (excluding VAT) in June 2023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0E43C6" w:rsidRPr="0017204A" w:rsidTr="00191075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0E43C6" w:rsidRPr="004656E0" w:rsidTr="00191075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:rsidR="000E43C6" w:rsidRPr="004656E0" w:rsidRDefault="000E43C6" w:rsidP="006B45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B457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2023</w:t>
            </w:r>
          </w:p>
        </w:tc>
      </w:tr>
      <w:tr w:rsidR="000E43C6" w:rsidRPr="004656E0" w:rsidTr="0019107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6B4575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B457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6B45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B457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6B45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B457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6B45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B457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</w:tr>
      <w:tr w:rsidR="000E43C6" w:rsidRPr="004656E0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E4808" w:rsidP="00D867B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D867B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 w:rsidR="00D867BE">
              <w:rPr>
                <w:rFonts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925725" w:rsidP="0092572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925725" w:rsidP="0092572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EF1CE6" w:rsidP="00A93CA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E4808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FE4808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EF1CE6" w:rsidP="00A93CA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FE4808" w:rsidP="00A93CA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221DFC" w:rsidP="0007666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7666E">
              <w:rPr>
                <w:rFonts w:cs="Calibri"/>
                <w:color w:val="000000"/>
                <w:sz w:val="16"/>
                <w:szCs w:val="16"/>
              </w:rPr>
              <w:t>0</w:t>
            </w:r>
            <w:r w:rsidR="007F025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07666E">
              <w:rPr>
                <w:rFonts w:cs="Calibri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7666E" w:rsidP="0007666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221DFC" w:rsidP="0007666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7666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07666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11F39" w:rsidP="00A93CA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A93CA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93CA1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A93CA1" w:rsidP="00B7393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7393F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86450" w:rsidP="00D97BB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D97BBD">
              <w:rPr>
                <w:rFonts w:cs="Calibri"/>
                <w:color w:val="000000"/>
                <w:sz w:val="16"/>
                <w:szCs w:val="16"/>
              </w:rPr>
              <w:t>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2D017C">
              <w:rPr>
                <w:rFonts w:cs="Calibri"/>
                <w:color w:val="000000"/>
                <w:sz w:val="16"/>
                <w:szCs w:val="16"/>
              </w:rPr>
              <w:t>3</w:t>
            </w:r>
            <w:r w:rsidR="00D97BB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86450" w:rsidP="002D017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6B4BEA">
              <w:rPr>
                <w:rFonts w:cs="Calibri"/>
                <w:color w:val="000000"/>
                <w:sz w:val="16"/>
                <w:szCs w:val="16"/>
              </w:rPr>
              <w:t>.</w:t>
            </w:r>
            <w:r w:rsidR="002D017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2D017C" w:rsidP="002D017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E604A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E604A1">
              <w:rPr>
                <w:rFonts w:ascii="Fira Sans" w:hAnsi="Fira Sans" w:cs="Calibri"/>
                <w:color w:val="000000"/>
                <w:sz w:val="16"/>
                <w:szCs w:val="16"/>
              </w:rPr>
              <w:t>25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E604A1">
              <w:rPr>
                <w:rFonts w:ascii="Fira Sans" w:hAnsi="Fira Sans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E604A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A6551">
              <w:rPr>
                <w:rFonts w:ascii="Fira Sans" w:hAnsi="Fira Sans" w:cs="Calibri"/>
                <w:sz w:val="16"/>
                <w:szCs w:val="16"/>
              </w:rPr>
              <w:t>9</w:t>
            </w:r>
            <w:r w:rsidR="00E604A1">
              <w:rPr>
                <w:rFonts w:ascii="Fira Sans" w:hAnsi="Fira Sans" w:cs="Calibri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sz w:val="16"/>
                <w:szCs w:val="16"/>
              </w:rPr>
              <w:t>.</w:t>
            </w:r>
            <w:r w:rsidR="00E604A1">
              <w:rPr>
                <w:rFonts w:ascii="Fira Sans" w:hAnsi="Fira Sans" w:cs="Calibri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E604A1" w:rsidP="00E604A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F5D29" w:rsidP="00450D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450DA0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450DA0">
              <w:rPr>
                <w:rFonts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50C99" w:rsidP="003F5D2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F5D29" w:rsidP="00050C9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50C99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E3289">
              <w:rPr>
                <w:rFonts w:cs="Calibri"/>
                <w:color w:val="000000"/>
                <w:sz w:val="16"/>
                <w:szCs w:val="16"/>
              </w:rPr>
              <w:t>.</w:t>
            </w:r>
            <w:r w:rsidR="00050C9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DC7C4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DC7C44">
              <w:rPr>
                <w:rFonts w:ascii="Fira Sans" w:hAnsi="Fira Sans" w:cs="Calibri"/>
                <w:color w:val="000000"/>
                <w:sz w:val="16"/>
                <w:szCs w:val="16"/>
              </w:rPr>
              <w:t>16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DC7C44">
              <w:rPr>
                <w:rFonts w:ascii="Fira Sans" w:hAnsi="Fira Sans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DC7C4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DC7C44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DC7C44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DC7C44" w:rsidP="00DC7C4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50DA0" w:rsidP="00450D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310A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310AB5">
              <w:rPr>
                <w:rFonts w:cs="Calibri"/>
                <w:color w:val="000000"/>
                <w:sz w:val="16"/>
                <w:szCs w:val="16"/>
              </w:rPr>
              <w:t>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310A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10AB5" w:rsidP="00310A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A553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A55342">
              <w:rPr>
                <w:rFonts w:ascii="Fira Sans" w:hAnsi="Fira Sans" w:cs="Calibri"/>
                <w:color w:val="000000"/>
                <w:sz w:val="16"/>
                <w:szCs w:val="16"/>
              </w:rPr>
              <w:t>15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55342">
              <w:rPr>
                <w:rFonts w:ascii="Fira Sans" w:hAnsi="Fira Sans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406DA" w:rsidP="00A553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A55342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55342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A55342" w:rsidP="00A553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88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50DA0" w:rsidP="00450D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A816B3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27B58" w:rsidP="00476D7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816B3">
              <w:rPr>
                <w:rFonts w:cs="Calibri"/>
                <w:color w:val="000000"/>
                <w:sz w:val="16"/>
                <w:szCs w:val="16"/>
              </w:rPr>
              <w:t>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476D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816B3" w:rsidP="00476D7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476D7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476D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15098" w:rsidP="00387A8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46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387A8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0E43C6" w:rsidRDefault="00A816B3" w:rsidP="00387A8A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450D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50DA0">
              <w:rPr>
                <w:rFonts w:cs="Calibri"/>
                <w:color w:val="000000"/>
                <w:sz w:val="16"/>
                <w:szCs w:val="16"/>
              </w:rPr>
              <w:t>45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450DA0">
              <w:rPr>
                <w:rFonts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645EF8" w:rsidP="00645EF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02289F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645EF8" w:rsidP="000228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154.5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2289F" w:rsidP="00551019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551019"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551019">
              <w:rPr>
                <w:rFonts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2289F" w:rsidP="0055101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551019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B971B4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551019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94917" w:rsidP="00DB1F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DB1FBE">
              <w:rPr>
                <w:rFonts w:ascii="Fira Sans" w:hAnsi="Fira Sans" w:cs="Calibri"/>
                <w:color w:val="000000"/>
                <w:sz w:val="16"/>
                <w:szCs w:val="16"/>
              </w:rPr>
              <w:t>21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2289F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E43C6" w:rsidRPr="00463519" w:rsidTr="0019107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243B6" w:rsidP="00B243B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73D09" w:rsidP="006400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73D09" w:rsidP="006400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372CB4" w:rsidRDefault="0064002E" w:rsidP="00372CB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72CB4">
              <w:rPr>
                <w:rFonts w:ascii="Fira Sans" w:hAnsi="Fira Sans" w:cs="Calibri"/>
                <w:sz w:val="16"/>
                <w:szCs w:val="16"/>
              </w:rPr>
              <w:t>10</w:t>
            </w:r>
            <w:r w:rsidR="000E43C6" w:rsidRPr="00372CB4">
              <w:rPr>
                <w:rFonts w:ascii="Fira Sans" w:hAnsi="Fira Sans" w:cs="Calibri"/>
                <w:sz w:val="16"/>
                <w:szCs w:val="16"/>
              </w:rPr>
              <w:t>.</w:t>
            </w:r>
            <w:r w:rsidR="00372CB4" w:rsidRPr="00372CB4">
              <w:rPr>
                <w:rFonts w:ascii="Fira Sans" w:hAnsi="Fira Sans" w:cs="Calibri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372CB4" w:rsidRDefault="00372CB4" w:rsidP="006400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72CB4">
              <w:rPr>
                <w:rFonts w:ascii="Fira Sans" w:hAnsi="Fira Sans" w:cs="Calibri"/>
                <w:sz w:val="16"/>
                <w:szCs w:val="16"/>
              </w:rPr>
              <w:t>98.4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372CB4" w:rsidRDefault="0064002E" w:rsidP="00372CB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372CB4">
              <w:rPr>
                <w:rFonts w:ascii="Fira Sans" w:hAnsi="Fira Sans" w:cs="Calibri"/>
                <w:sz w:val="16"/>
                <w:szCs w:val="16"/>
              </w:rPr>
              <w:t>94</w:t>
            </w:r>
            <w:r w:rsidR="000E43C6" w:rsidRPr="00372CB4">
              <w:rPr>
                <w:rFonts w:ascii="Fira Sans" w:hAnsi="Fira Sans" w:cs="Calibri"/>
                <w:sz w:val="16"/>
                <w:szCs w:val="16"/>
              </w:rPr>
              <w:t>.</w:t>
            </w:r>
            <w:r w:rsidR="00372CB4" w:rsidRPr="00372CB4">
              <w:rPr>
                <w:rFonts w:ascii="Fira Sans" w:hAnsi="Fira Sans" w:cs="Calibri"/>
                <w:sz w:val="16"/>
                <w:szCs w:val="16"/>
              </w:rPr>
              <w:t>1</w:t>
            </w:r>
          </w:p>
        </w:tc>
      </w:tr>
      <w:tr w:rsidR="000E43C6" w:rsidRPr="00B70B5D" w:rsidTr="0019107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40EF6" w:rsidP="00B243B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B243B6">
              <w:rPr>
                <w:rFonts w:cs="Calibri"/>
                <w:color w:val="000000"/>
                <w:sz w:val="16"/>
                <w:szCs w:val="16"/>
              </w:rPr>
              <w:t>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B243B6">
              <w:rPr>
                <w:rFonts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67A92" w:rsidP="00C4208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67A92" w:rsidP="00C4208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3066F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573368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066FE">
              <w:rPr>
                <w:rFonts w:ascii="Fira Sans" w:hAnsi="Fira Sans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3066FE" w:rsidP="003066F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376739" w:rsidP="009E67F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3066FE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066FE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8832DD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243B6" w:rsidP="00B243B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A0332" w:rsidP="00C02E01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C1841" w:rsidP="00AA033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AA033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AA033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9C2901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B243B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</w:t>
            </w:r>
            <w:r w:rsidR="00B243B6">
              <w:rPr>
                <w:rFonts w:cs="Calibri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B667A" w:rsidP="00B32EE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B667A" w:rsidP="00B32EE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243B6" w:rsidP="00B243B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193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8A1F3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D2F7A" w:rsidP="000C029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C0299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0C029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C0299" w:rsidP="008A1F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2B60BE" w:rsidRDefault="002B60B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537C2E" w:rsidRDefault="00537C2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554544">
        <w:rPr>
          <w:rFonts w:ascii="Fira Sans" w:hAnsi="Fira Sans"/>
          <w:b/>
          <w:szCs w:val="19"/>
          <w:lang w:val="en-US"/>
        </w:rPr>
        <w:t>June</w:t>
      </w:r>
      <w:r w:rsidR="0097145F">
        <w:rPr>
          <w:rFonts w:ascii="Fira Sans" w:hAnsi="Fira Sans"/>
          <w:b/>
          <w:szCs w:val="19"/>
          <w:lang w:val="en-US"/>
        </w:rPr>
        <w:t xml:space="preserve"> 2023</w:t>
      </w:r>
    </w:p>
    <w:p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8761BA">
        <w:rPr>
          <w:szCs w:val="18"/>
          <w:lang w:val="en-US"/>
        </w:rPr>
        <w:t>June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4F2F9A">
        <w:rPr>
          <w:szCs w:val="18"/>
          <w:lang w:val="en-US"/>
        </w:rPr>
        <w:t>9</w:t>
      </w:r>
      <w:r w:rsidR="00D55AF4">
        <w:rPr>
          <w:szCs w:val="18"/>
          <w:lang w:val="en-US"/>
        </w:rPr>
        <w:t>1</w:t>
      </w:r>
      <w:r w:rsidR="00CF04FA">
        <w:rPr>
          <w:szCs w:val="18"/>
          <w:lang w:val="en-US"/>
        </w:rPr>
        <w:t>.</w:t>
      </w:r>
      <w:r w:rsidR="00D55AF4">
        <w:rPr>
          <w:szCs w:val="18"/>
          <w:lang w:val="en-US"/>
        </w:rPr>
        <w:t>78</w:t>
      </w:r>
      <w:r>
        <w:rPr>
          <w:szCs w:val="18"/>
          <w:lang w:val="en-US"/>
        </w:rPr>
        <w:t xml:space="preserve"> PLN per dt) </w:t>
      </w:r>
      <w:r w:rsidR="00B61EC7" w:rsidRPr="00460A3C">
        <w:rPr>
          <w:color w:val="000000" w:themeColor="text1"/>
          <w:szCs w:val="18"/>
          <w:lang w:val="en-US"/>
        </w:rPr>
        <w:t>decreased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C43275">
        <w:rPr>
          <w:color w:val="000000" w:themeColor="text1"/>
          <w:szCs w:val="18"/>
          <w:lang w:val="en-US"/>
        </w:rPr>
        <w:t>in comparison with</w:t>
      </w:r>
      <w:r w:rsidR="00CA58AD" w:rsidRPr="00460A3C">
        <w:rPr>
          <w:color w:val="000000" w:themeColor="text1"/>
          <w:szCs w:val="18"/>
          <w:lang w:val="en-US"/>
        </w:rPr>
        <w:t xml:space="preserve"> the </w:t>
      </w:r>
      <w:r w:rsidR="00EB0035" w:rsidRPr="00460A3C">
        <w:rPr>
          <w:color w:val="000000" w:themeColor="text1"/>
          <w:szCs w:val="18"/>
          <w:lang w:val="en-US"/>
        </w:rPr>
        <w:t>previous month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D60354">
        <w:rPr>
          <w:color w:val="000000" w:themeColor="text1"/>
          <w:szCs w:val="18"/>
          <w:lang w:val="en-US"/>
        </w:rPr>
        <w:t>5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D60354">
        <w:rPr>
          <w:color w:val="000000" w:themeColor="text1"/>
          <w:szCs w:val="18"/>
          <w:lang w:val="en-US"/>
        </w:rPr>
        <w:t>0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</w:t>
      </w:r>
      <w:r w:rsidR="00803739">
        <w:rPr>
          <w:color w:val="000000" w:themeColor="text1"/>
          <w:szCs w:val="18"/>
          <w:lang w:val="en-US"/>
        </w:rPr>
        <w:t>and also</w:t>
      </w:r>
      <w:r w:rsidR="00262715" w:rsidRPr="00460A3C">
        <w:rPr>
          <w:color w:val="000000" w:themeColor="text1"/>
          <w:szCs w:val="18"/>
          <w:lang w:val="en-US"/>
        </w:rPr>
        <w:t xml:space="preserve"> </w:t>
      </w:r>
      <w:r w:rsidR="00BF4322" w:rsidRPr="00460A3C">
        <w:rPr>
          <w:color w:val="000000" w:themeColor="text1"/>
          <w:szCs w:val="18"/>
          <w:lang w:val="en-US"/>
        </w:rPr>
        <w:t>on</w:t>
      </w:r>
      <w:r w:rsidR="00E33000" w:rsidRPr="00460A3C">
        <w:rPr>
          <w:color w:val="000000" w:themeColor="text1"/>
          <w:szCs w:val="18"/>
          <w:lang w:val="en-US"/>
        </w:rPr>
        <w:t xml:space="preserve"> </w:t>
      </w:r>
      <w:r w:rsidR="004F2F9A">
        <w:rPr>
          <w:color w:val="000000" w:themeColor="text1"/>
          <w:szCs w:val="18"/>
          <w:lang w:val="en-US"/>
        </w:rPr>
        <w:t xml:space="preserve">an </w:t>
      </w:r>
      <w:r w:rsidR="00E33000" w:rsidRPr="00460A3C">
        <w:rPr>
          <w:color w:val="000000" w:themeColor="text1"/>
          <w:szCs w:val="18"/>
          <w:lang w:val="en-US"/>
        </w:rPr>
        <w:t>annual basis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A77583">
        <w:rPr>
          <w:color w:val="000000" w:themeColor="text1"/>
          <w:szCs w:val="18"/>
          <w:lang w:val="en-US"/>
        </w:rPr>
        <w:t>4</w:t>
      </w:r>
      <w:r w:rsidR="00814625">
        <w:rPr>
          <w:color w:val="000000" w:themeColor="text1"/>
          <w:szCs w:val="18"/>
          <w:lang w:val="en-US"/>
        </w:rPr>
        <w:t>4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814625">
        <w:rPr>
          <w:color w:val="000000" w:themeColor="text1"/>
          <w:szCs w:val="18"/>
          <w:lang w:val="en-US"/>
        </w:rPr>
        <w:t>9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marketplaces, wheat</w:t>
      </w:r>
      <w:r w:rsidR="007E5F69" w:rsidRPr="00460A3C">
        <w:rPr>
          <w:color w:val="000000" w:themeColor="text1"/>
          <w:lang w:val="en-US"/>
        </w:rPr>
        <w:t xml:space="preserve"> </w:t>
      </w:r>
      <w:r w:rsidR="00F72B1C" w:rsidRPr="00460A3C">
        <w:rPr>
          <w:color w:val="000000" w:themeColor="text1"/>
          <w:lang w:val="en-US"/>
        </w:rPr>
        <w:t xml:space="preserve">was sold for </w:t>
      </w:r>
      <w:r w:rsidR="00002C12" w:rsidRPr="00460A3C">
        <w:rPr>
          <w:color w:val="000000" w:themeColor="text1"/>
          <w:lang w:val="en-US"/>
        </w:rPr>
        <w:t>1</w:t>
      </w:r>
      <w:r w:rsidR="00A77583">
        <w:rPr>
          <w:color w:val="000000" w:themeColor="text1"/>
          <w:lang w:val="en-US"/>
        </w:rPr>
        <w:t>3</w:t>
      </w:r>
      <w:r w:rsidR="008761BA">
        <w:rPr>
          <w:color w:val="000000" w:themeColor="text1"/>
          <w:lang w:val="en-US"/>
        </w:rPr>
        <w:t>4</w:t>
      </w:r>
      <w:r w:rsidR="00002C12" w:rsidRPr="00460A3C">
        <w:rPr>
          <w:color w:val="000000" w:themeColor="text1"/>
          <w:lang w:val="en-US"/>
        </w:rPr>
        <w:t>.</w:t>
      </w:r>
      <w:r w:rsidR="00A77583">
        <w:rPr>
          <w:color w:val="000000" w:themeColor="text1"/>
          <w:lang w:val="en-US"/>
        </w:rPr>
        <w:t>0</w:t>
      </w:r>
      <w:r w:rsidR="008761BA">
        <w:rPr>
          <w:color w:val="000000" w:themeColor="text1"/>
          <w:lang w:val="en-US"/>
        </w:rPr>
        <w:t>1</w:t>
      </w:r>
      <w:r w:rsidR="007E5F69" w:rsidRPr="00460A3C">
        <w:rPr>
          <w:color w:val="000000" w:themeColor="text1"/>
          <w:lang w:val="en-US"/>
        </w:rPr>
        <w:t xml:space="preserve"> PLN per dt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1F10" w:rsidRPr="00460A3C">
        <w:rPr>
          <w:color w:val="000000" w:themeColor="text1"/>
          <w:lang w:val="en-US"/>
        </w:rPr>
        <w:t xml:space="preserve">by </w:t>
      </w:r>
      <w:r w:rsidR="008761BA">
        <w:rPr>
          <w:color w:val="000000" w:themeColor="text1"/>
          <w:lang w:val="en-US"/>
        </w:rPr>
        <w:t>3</w:t>
      </w:r>
      <w:r w:rsidR="008A2EE2" w:rsidRPr="00460A3C">
        <w:rPr>
          <w:color w:val="000000" w:themeColor="text1"/>
          <w:lang w:val="en-US"/>
        </w:rPr>
        <w:t>.</w:t>
      </w:r>
      <w:r w:rsidR="008761BA">
        <w:rPr>
          <w:color w:val="000000" w:themeColor="text1"/>
          <w:lang w:val="en-US"/>
        </w:rPr>
        <w:t>6</w:t>
      </w:r>
      <w:r w:rsidR="00E81F10" w:rsidRPr="00460A3C">
        <w:rPr>
          <w:color w:val="000000" w:themeColor="text1"/>
          <w:lang w:val="en-US"/>
        </w:rPr>
        <w:t xml:space="preserve">% </w:t>
      </w:r>
      <w:r w:rsidR="006C3302" w:rsidRPr="00460A3C">
        <w:rPr>
          <w:color w:val="000000" w:themeColor="text1"/>
          <w:lang w:val="en-US"/>
        </w:rPr>
        <w:t>cheaper than in</w:t>
      </w:r>
      <w:r w:rsidR="00FA1933" w:rsidRPr="00460A3C">
        <w:rPr>
          <w:color w:val="000000" w:themeColor="text1"/>
          <w:lang w:val="en-US"/>
        </w:rPr>
        <w:t xml:space="preserve"> </w:t>
      </w:r>
      <w:r w:rsidR="008761BA">
        <w:rPr>
          <w:color w:val="000000" w:themeColor="text1"/>
          <w:szCs w:val="18"/>
          <w:lang w:val="en-US"/>
        </w:rPr>
        <w:t>May</w:t>
      </w:r>
      <w:r w:rsidR="00283030" w:rsidRPr="00460A3C">
        <w:rPr>
          <w:color w:val="000000" w:themeColor="text1"/>
          <w:szCs w:val="18"/>
          <w:lang w:val="en-US"/>
        </w:rPr>
        <w:t xml:space="preserve"> </w:t>
      </w:r>
      <w:r w:rsidR="001C7D82">
        <w:rPr>
          <w:color w:val="000000" w:themeColor="text1"/>
          <w:szCs w:val="18"/>
          <w:lang w:val="en-US"/>
        </w:rPr>
        <w:t>this year and</w:t>
      </w:r>
      <w:r w:rsidR="006C3302" w:rsidRPr="00460A3C">
        <w:rPr>
          <w:color w:val="000000" w:themeColor="text1"/>
          <w:szCs w:val="18"/>
          <w:lang w:val="en-US"/>
        </w:rPr>
        <w:t xml:space="preserve"> by </w:t>
      </w:r>
      <w:r w:rsidR="00A77583">
        <w:rPr>
          <w:color w:val="000000" w:themeColor="text1"/>
          <w:szCs w:val="18"/>
          <w:lang w:val="en-US"/>
        </w:rPr>
        <w:t>2</w:t>
      </w:r>
      <w:r w:rsidR="008761BA">
        <w:rPr>
          <w:color w:val="000000" w:themeColor="text1"/>
          <w:szCs w:val="18"/>
          <w:lang w:val="en-US"/>
        </w:rPr>
        <w:t>5</w:t>
      </w:r>
      <w:r w:rsidR="008A2EE2" w:rsidRPr="00460A3C">
        <w:rPr>
          <w:color w:val="000000" w:themeColor="text1"/>
          <w:szCs w:val="18"/>
          <w:lang w:val="en-US"/>
        </w:rPr>
        <w:t>.</w:t>
      </w:r>
      <w:r w:rsidR="008761BA">
        <w:rPr>
          <w:color w:val="000000" w:themeColor="text1"/>
          <w:szCs w:val="18"/>
          <w:lang w:val="en-US"/>
        </w:rPr>
        <w:t>4</w:t>
      </w:r>
      <w:r w:rsidR="0004110A" w:rsidRPr="00460A3C">
        <w:rPr>
          <w:color w:val="000000" w:themeColor="text1"/>
          <w:szCs w:val="18"/>
          <w:lang w:val="en-US"/>
        </w:rPr>
        <w:t xml:space="preserve">% </w:t>
      </w:r>
      <w:r w:rsidR="001C7D82" w:rsidRPr="00460A3C">
        <w:rPr>
          <w:color w:val="000000" w:themeColor="text1"/>
          <w:szCs w:val="19"/>
          <w:lang w:val="en-US"/>
        </w:rPr>
        <w:t>–</w:t>
      </w:r>
      <w:r w:rsidR="00864ED9">
        <w:rPr>
          <w:color w:val="000000" w:themeColor="text1"/>
          <w:szCs w:val="19"/>
          <w:lang w:val="en-US"/>
        </w:rPr>
        <w:t xml:space="preserve"> </w:t>
      </w:r>
      <w:r w:rsidR="0004110A" w:rsidRPr="00460A3C">
        <w:rPr>
          <w:color w:val="000000" w:themeColor="text1"/>
          <w:szCs w:val="18"/>
          <w:lang w:val="en-US"/>
        </w:rPr>
        <w:t>tha</w:t>
      </w:r>
      <w:r w:rsidR="004F113D" w:rsidRPr="00460A3C">
        <w:rPr>
          <w:color w:val="000000" w:themeColor="text1"/>
          <w:szCs w:val="18"/>
          <w:lang w:val="en-US"/>
        </w:rPr>
        <w:t>n in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8761BA">
        <w:rPr>
          <w:color w:val="000000" w:themeColor="text1"/>
          <w:szCs w:val="18"/>
          <w:lang w:val="en-US"/>
        </w:rPr>
        <w:t>June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E81F10" w:rsidRPr="00460A3C">
        <w:rPr>
          <w:color w:val="000000" w:themeColor="text1"/>
          <w:szCs w:val="18"/>
          <w:lang w:val="en-US"/>
        </w:rPr>
        <w:t>202</w:t>
      </w:r>
      <w:r w:rsidR="00803739">
        <w:rPr>
          <w:color w:val="000000" w:themeColor="text1"/>
          <w:szCs w:val="18"/>
          <w:lang w:val="en-US"/>
        </w:rPr>
        <w:t>2</w:t>
      </w:r>
      <w:r w:rsidR="00E81F10" w:rsidRPr="00460A3C">
        <w:rPr>
          <w:color w:val="000000" w:themeColor="text1"/>
          <w:szCs w:val="18"/>
          <w:lang w:val="en-US"/>
        </w:rPr>
        <w:t>.</w:t>
      </w:r>
    </w:p>
    <w:p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amounted </w:t>
      </w:r>
      <w:r w:rsidRPr="00460A3C">
        <w:rPr>
          <w:color w:val="000000" w:themeColor="text1"/>
          <w:szCs w:val="18"/>
          <w:lang w:val="en-US"/>
        </w:rPr>
        <w:t xml:space="preserve">to </w:t>
      </w:r>
      <w:r w:rsidR="004D0445">
        <w:rPr>
          <w:color w:val="000000" w:themeColor="text1"/>
          <w:szCs w:val="18"/>
          <w:lang w:val="en-US"/>
        </w:rPr>
        <w:t>7</w:t>
      </w:r>
      <w:r w:rsidR="00DC0AD2">
        <w:rPr>
          <w:color w:val="000000" w:themeColor="text1"/>
          <w:szCs w:val="18"/>
          <w:lang w:val="en-US"/>
        </w:rPr>
        <w:t>0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DC0AD2">
        <w:rPr>
          <w:color w:val="000000" w:themeColor="text1"/>
          <w:szCs w:val="18"/>
          <w:lang w:val="en-US"/>
        </w:rPr>
        <w:t>07</w:t>
      </w:r>
      <w:r w:rsidR="00630DE6" w:rsidRPr="00460A3C">
        <w:rPr>
          <w:color w:val="000000" w:themeColor="text1"/>
          <w:szCs w:val="18"/>
          <w:lang w:val="en-US"/>
        </w:rPr>
        <w:t xml:space="preserve"> PLN per dt and was lower compared to </w:t>
      </w:r>
      <w:r w:rsidR="00604177" w:rsidRPr="00460A3C">
        <w:rPr>
          <w:color w:val="000000" w:themeColor="text1"/>
          <w:szCs w:val="18"/>
          <w:lang w:val="en-US"/>
        </w:rPr>
        <w:t xml:space="preserve">both </w:t>
      </w:r>
      <w:r w:rsidR="009D4C14">
        <w:rPr>
          <w:color w:val="000000" w:themeColor="text1"/>
          <w:szCs w:val="18"/>
          <w:lang w:val="en-US"/>
        </w:rPr>
        <w:t>May</w:t>
      </w:r>
      <w:r w:rsidR="00A54199" w:rsidRPr="00460A3C">
        <w:rPr>
          <w:color w:val="000000" w:themeColor="text1"/>
          <w:szCs w:val="18"/>
          <w:lang w:val="en-US"/>
        </w:rPr>
        <w:t xml:space="preserve"> </w:t>
      </w:r>
      <w:r w:rsidR="00B571D8">
        <w:rPr>
          <w:color w:val="000000" w:themeColor="text1"/>
          <w:szCs w:val="18"/>
          <w:lang w:val="en-US"/>
        </w:rPr>
        <w:t>this year</w:t>
      </w:r>
      <w:r w:rsidR="00A54199" w:rsidRPr="00460A3C">
        <w:rPr>
          <w:color w:val="000000" w:themeColor="text1"/>
          <w:szCs w:val="18"/>
          <w:lang w:val="en-US"/>
        </w:rPr>
        <w:t xml:space="preserve"> (by </w:t>
      </w:r>
      <w:r w:rsidR="00DC0AD2">
        <w:rPr>
          <w:color w:val="000000" w:themeColor="text1"/>
          <w:szCs w:val="18"/>
          <w:lang w:val="en-US"/>
        </w:rPr>
        <w:t>9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DC0AD2">
        <w:rPr>
          <w:color w:val="000000" w:themeColor="text1"/>
          <w:szCs w:val="18"/>
          <w:lang w:val="en-US"/>
        </w:rPr>
        <w:t>7</w:t>
      </w:r>
      <w:r w:rsidR="00A54199" w:rsidRPr="00460A3C">
        <w:rPr>
          <w:color w:val="000000" w:themeColor="text1"/>
          <w:szCs w:val="18"/>
          <w:lang w:val="en-US"/>
        </w:rPr>
        <w:t xml:space="preserve">%) </w:t>
      </w:r>
      <w:r w:rsidR="00604177" w:rsidRPr="00460A3C">
        <w:rPr>
          <w:color w:val="000000" w:themeColor="text1"/>
          <w:szCs w:val="18"/>
          <w:lang w:val="en-US"/>
        </w:rPr>
        <w:t xml:space="preserve">and </w:t>
      </w:r>
      <w:r w:rsidR="009D4C14">
        <w:rPr>
          <w:color w:val="000000" w:themeColor="text1"/>
          <w:szCs w:val="18"/>
          <w:lang w:val="en-US"/>
        </w:rPr>
        <w:t>June</w:t>
      </w:r>
      <w:r w:rsidR="00A54199" w:rsidRPr="00460A3C">
        <w:rPr>
          <w:color w:val="000000" w:themeColor="text1"/>
          <w:szCs w:val="18"/>
          <w:lang w:val="en-US"/>
        </w:rPr>
        <w:t xml:space="preserve"> 2022</w:t>
      </w:r>
      <w:r w:rsidR="00630DE6" w:rsidRPr="00460A3C">
        <w:rPr>
          <w:color w:val="000000" w:themeColor="text1"/>
          <w:szCs w:val="18"/>
          <w:lang w:val="en-US"/>
        </w:rPr>
        <w:t xml:space="preserve"> (by </w:t>
      </w:r>
      <w:r w:rsidR="008D45FE">
        <w:rPr>
          <w:color w:val="000000" w:themeColor="text1"/>
          <w:szCs w:val="18"/>
          <w:lang w:val="en-US"/>
        </w:rPr>
        <w:t>4</w:t>
      </w:r>
      <w:r w:rsidR="00DC0AD2">
        <w:rPr>
          <w:color w:val="000000" w:themeColor="text1"/>
          <w:szCs w:val="18"/>
          <w:lang w:val="en-US"/>
        </w:rPr>
        <w:t>8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DC0AD2">
        <w:rPr>
          <w:color w:val="000000" w:themeColor="text1"/>
          <w:szCs w:val="18"/>
          <w:lang w:val="en-US"/>
        </w:rPr>
        <w:t>9</w:t>
      </w:r>
      <w:r w:rsidR="00630DE6" w:rsidRPr="00460A3C">
        <w:rPr>
          <w:color w:val="000000" w:themeColor="text1"/>
          <w:szCs w:val="18"/>
          <w:lang w:val="en-US"/>
        </w:rPr>
        <w:t>%).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B336A6">
        <w:rPr>
          <w:color w:val="000000" w:themeColor="text1"/>
          <w:szCs w:val="18"/>
          <w:lang w:val="en-US"/>
        </w:rPr>
        <w:t>1</w:t>
      </w:r>
      <w:r w:rsidR="00F63533">
        <w:rPr>
          <w:color w:val="000000" w:themeColor="text1"/>
          <w:szCs w:val="18"/>
          <w:lang w:val="en-US"/>
        </w:rPr>
        <w:t>04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F63533">
        <w:rPr>
          <w:color w:val="000000" w:themeColor="text1"/>
          <w:szCs w:val="18"/>
          <w:lang w:val="en-US"/>
        </w:rPr>
        <w:t>39</w:t>
      </w:r>
      <w:r w:rsidR="00557A0B" w:rsidRPr="00460A3C">
        <w:rPr>
          <w:color w:val="000000" w:themeColor="text1"/>
          <w:szCs w:val="18"/>
          <w:lang w:val="en-US"/>
        </w:rPr>
        <w:t xml:space="preserve"> PLN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A03500">
        <w:rPr>
          <w:color w:val="000000" w:themeColor="text1"/>
          <w:szCs w:val="18"/>
          <w:lang w:val="en-US"/>
        </w:rPr>
        <w:t>d</w:t>
      </w:r>
      <w:r w:rsidR="00CC13BE" w:rsidRPr="00460A3C">
        <w:rPr>
          <w:color w:val="000000" w:themeColor="text1"/>
          <w:szCs w:val="18"/>
          <w:lang w:val="en-US"/>
        </w:rPr>
        <w:t xml:space="preserve">ecreased by </w:t>
      </w:r>
      <w:r w:rsidR="00F63533">
        <w:rPr>
          <w:color w:val="000000" w:themeColor="text1"/>
          <w:szCs w:val="18"/>
          <w:lang w:val="en-US"/>
        </w:rPr>
        <w:t>5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F63533">
        <w:rPr>
          <w:color w:val="000000" w:themeColor="text1"/>
          <w:szCs w:val="18"/>
          <w:lang w:val="en-US"/>
        </w:rPr>
        <w:t>6</w:t>
      </w:r>
      <w:r w:rsidR="00CC13BE" w:rsidRPr="00460A3C">
        <w:rPr>
          <w:color w:val="000000" w:themeColor="text1"/>
          <w:szCs w:val="18"/>
          <w:lang w:val="en-US"/>
        </w:rPr>
        <w:t>%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B336A6">
        <w:rPr>
          <w:color w:val="000000" w:themeColor="text1"/>
          <w:szCs w:val="18"/>
          <w:lang w:val="en-US"/>
        </w:rPr>
        <w:t xml:space="preserve"> and by </w:t>
      </w:r>
      <w:r w:rsidR="00F63533">
        <w:rPr>
          <w:color w:val="000000" w:themeColor="text1"/>
          <w:szCs w:val="18"/>
          <w:lang w:val="en-US"/>
        </w:rPr>
        <w:t>21</w:t>
      </w:r>
      <w:r w:rsidR="00B336A6">
        <w:rPr>
          <w:color w:val="000000" w:themeColor="text1"/>
          <w:szCs w:val="18"/>
          <w:lang w:val="en-US"/>
        </w:rPr>
        <w:t>.</w:t>
      </w:r>
      <w:r w:rsidR="00186758">
        <w:rPr>
          <w:color w:val="000000" w:themeColor="text1"/>
          <w:szCs w:val="18"/>
          <w:lang w:val="en-US"/>
        </w:rPr>
        <w:t>4</w:t>
      </w:r>
      <w:r w:rsidR="00B336A6">
        <w:rPr>
          <w:color w:val="000000" w:themeColor="text1"/>
          <w:szCs w:val="18"/>
          <w:lang w:val="en-US"/>
        </w:rPr>
        <w:t xml:space="preserve">%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B336A6">
        <w:rPr>
          <w:color w:val="000000" w:themeColor="text1"/>
          <w:szCs w:val="18"/>
          <w:lang w:val="en-US"/>
        </w:rPr>
        <w:t>.</w:t>
      </w:r>
      <w:r w:rsidR="00111F35" w:rsidRPr="00460A3C">
        <w:rPr>
          <w:color w:val="000000" w:themeColor="text1"/>
          <w:szCs w:val="18"/>
          <w:lang w:val="en-US"/>
        </w:rPr>
        <w:t xml:space="preserve"> </w:t>
      </w:r>
    </w:p>
    <w:p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5A1742">
        <w:rPr>
          <w:color w:val="000000" w:themeColor="text1"/>
          <w:lang w:val="en-US"/>
        </w:rPr>
        <w:t>June</w:t>
      </w:r>
      <w:r w:rsidRPr="00460A3C">
        <w:rPr>
          <w:color w:val="000000" w:themeColor="text1"/>
          <w:lang w:val="en-US"/>
        </w:rPr>
        <w:t xml:space="preserve"> 2023 </w:t>
      </w:r>
      <w:r w:rsidR="005B4B1F">
        <w:rPr>
          <w:color w:val="000000" w:themeColor="text1"/>
          <w:lang w:val="en-US"/>
        </w:rPr>
        <w:t>1</w:t>
      </w:r>
      <w:r w:rsidR="00266774">
        <w:rPr>
          <w:color w:val="000000" w:themeColor="text1"/>
          <w:lang w:val="en-US"/>
        </w:rPr>
        <w:t>45</w:t>
      </w:r>
      <w:r w:rsidRPr="00460A3C">
        <w:rPr>
          <w:color w:val="000000" w:themeColor="text1"/>
          <w:lang w:val="en-US"/>
        </w:rPr>
        <w:t>.</w:t>
      </w:r>
      <w:r w:rsidR="00266774">
        <w:rPr>
          <w:color w:val="000000" w:themeColor="text1"/>
          <w:lang w:val="en-US"/>
        </w:rPr>
        <w:t>03</w:t>
      </w:r>
      <w:r w:rsidRPr="00460A3C">
        <w:rPr>
          <w:color w:val="000000" w:themeColor="text1"/>
          <w:lang w:val="en-US"/>
        </w:rPr>
        <w:t xml:space="preserve"> PLN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procurement, i.e. by </w:t>
      </w:r>
      <w:r w:rsidR="00ED0AAE">
        <w:rPr>
          <w:color w:val="000000" w:themeColor="text1"/>
          <w:lang w:val="en-US"/>
        </w:rPr>
        <w:t>1</w:t>
      </w:r>
      <w:r w:rsidR="00266774">
        <w:rPr>
          <w:color w:val="000000" w:themeColor="text1"/>
          <w:lang w:val="en-US"/>
        </w:rPr>
        <w:t>9</w:t>
      </w:r>
      <w:r w:rsidRPr="00460A3C">
        <w:rPr>
          <w:color w:val="000000" w:themeColor="text1"/>
          <w:lang w:val="en-US"/>
        </w:rPr>
        <w:t>.</w:t>
      </w:r>
      <w:r w:rsidR="00266774">
        <w:rPr>
          <w:color w:val="000000" w:themeColor="text1"/>
          <w:lang w:val="en-US"/>
        </w:rPr>
        <w:t>1</w:t>
      </w:r>
      <w:r w:rsidRPr="00460A3C">
        <w:rPr>
          <w:color w:val="000000" w:themeColor="text1"/>
          <w:lang w:val="en-US"/>
        </w:rPr>
        <w:t xml:space="preserve">% </w:t>
      </w:r>
      <w:r w:rsidR="00266774">
        <w:rPr>
          <w:color w:val="000000" w:themeColor="text1"/>
          <w:lang w:val="en-US"/>
        </w:rPr>
        <w:t>more</w:t>
      </w:r>
      <w:r w:rsidRPr="00460A3C">
        <w:rPr>
          <w:color w:val="000000" w:themeColor="text1"/>
          <w:lang w:val="en-US"/>
        </w:rPr>
        <w:t xml:space="preserve"> than in the previous month</w:t>
      </w:r>
      <w:r w:rsidR="00266774">
        <w:rPr>
          <w:color w:val="000000" w:themeColor="text1"/>
          <w:lang w:val="en-US"/>
        </w:rPr>
        <w:t xml:space="preserve"> and</w:t>
      </w:r>
      <w:r w:rsidRPr="00460A3C">
        <w:rPr>
          <w:color w:val="000000" w:themeColor="text1"/>
          <w:lang w:val="en-US"/>
        </w:rPr>
        <w:t xml:space="preserve"> by </w:t>
      </w:r>
      <w:r w:rsidR="00266774">
        <w:rPr>
          <w:color w:val="000000" w:themeColor="text1"/>
          <w:lang w:val="en-US"/>
        </w:rPr>
        <w:t>54</w:t>
      </w:r>
      <w:r w:rsidR="005B4B1F">
        <w:rPr>
          <w:color w:val="000000" w:themeColor="text1"/>
          <w:lang w:val="en-US"/>
        </w:rPr>
        <w:t>.</w:t>
      </w:r>
      <w:r w:rsidR="00ED0AAE">
        <w:rPr>
          <w:color w:val="000000" w:themeColor="text1"/>
          <w:lang w:val="en-US"/>
        </w:rPr>
        <w:t>5</w:t>
      </w:r>
      <w:r w:rsidRPr="00460A3C">
        <w:rPr>
          <w:color w:val="000000" w:themeColor="text1"/>
          <w:lang w:val="en-US"/>
        </w:rPr>
        <w:t>% more than in the corresponding period 2022. The price of potatoes on marketplaces (1</w:t>
      </w:r>
      <w:r w:rsidR="00ED0AAE">
        <w:rPr>
          <w:color w:val="000000" w:themeColor="text1"/>
          <w:lang w:val="en-US"/>
        </w:rPr>
        <w:t>8</w:t>
      </w:r>
      <w:r w:rsidR="006C0B12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>.</w:t>
      </w:r>
      <w:r w:rsidR="006C0B12">
        <w:rPr>
          <w:color w:val="000000" w:themeColor="text1"/>
          <w:lang w:val="en-US"/>
        </w:rPr>
        <w:t>65</w:t>
      </w:r>
      <w:r w:rsidRPr="00460A3C">
        <w:rPr>
          <w:color w:val="000000" w:themeColor="text1"/>
          <w:lang w:val="en-US"/>
        </w:rPr>
        <w:t xml:space="preserve"> PLN per dt) </w:t>
      </w:r>
      <w:r w:rsidR="00ED0AAE">
        <w:rPr>
          <w:color w:val="000000" w:themeColor="text1"/>
          <w:lang w:val="en-US"/>
        </w:rPr>
        <w:t>increased</w:t>
      </w:r>
      <w:r w:rsidRPr="00460A3C">
        <w:rPr>
          <w:color w:val="000000" w:themeColor="text1"/>
          <w:lang w:val="en-US"/>
        </w:rPr>
        <w:t xml:space="preserve"> as related to </w:t>
      </w:r>
      <w:r w:rsidR="006C0B12">
        <w:rPr>
          <w:color w:val="000000" w:themeColor="text1"/>
          <w:lang w:val="en-US"/>
        </w:rPr>
        <w:t>May</w:t>
      </w:r>
      <w:r w:rsidRPr="00460A3C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this year</w:t>
      </w:r>
      <w:r w:rsidRPr="00460A3C">
        <w:rPr>
          <w:color w:val="000000" w:themeColor="text1"/>
          <w:lang w:val="en-US"/>
        </w:rPr>
        <w:t xml:space="preserve"> (by </w:t>
      </w:r>
      <w:r w:rsidR="006C0B12">
        <w:rPr>
          <w:color w:val="000000" w:themeColor="text1"/>
          <w:lang w:val="en-US"/>
        </w:rPr>
        <w:t>3</w:t>
      </w:r>
      <w:r w:rsidRPr="00460A3C">
        <w:rPr>
          <w:color w:val="000000" w:themeColor="text1"/>
          <w:lang w:val="en-US"/>
        </w:rPr>
        <w:t>.</w:t>
      </w:r>
      <w:r w:rsidR="006C0B12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>%)</w:t>
      </w:r>
      <w:r w:rsidR="00B3458F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</w:t>
      </w:r>
      <w:r w:rsidR="00ED0AAE">
        <w:rPr>
          <w:color w:val="000000" w:themeColor="text1"/>
          <w:lang w:val="en-US"/>
        </w:rPr>
        <w:t>as well as</w:t>
      </w:r>
      <w:r w:rsidRPr="00460A3C">
        <w:rPr>
          <w:color w:val="000000" w:themeColor="text1"/>
          <w:lang w:val="en-US"/>
        </w:rPr>
        <w:t xml:space="preserve"> compared to </w:t>
      </w:r>
      <w:r w:rsidR="00FF58DF">
        <w:rPr>
          <w:color w:val="000000" w:themeColor="text1"/>
          <w:lang w:val="en-US"/>
        </w:rPr>
        <w:t>June</w:t>
      </w:r>
      <w:r w:rsidRPr="00460A3C">
        <w:rPr>
          <w:color w:val="000000" w:themeColor="text1"/>
          <w:lang w:val="en-US"/>
        </w:rPr>
        <w:t xml:space="preserve"> 2022 (by </w:t>
      </w:r>
      <w:r w:rsidR="00FF58DF">
        <w:rPr>
          <w:color w:val="000000" w:themeColor="text1"/>
          <w:lang w:val="en-US"/>
        </w:rPr>
        <w:t>21</w:t>
      </w:r>
      <w:r w:rsidRPr="00460A3C">
        <w:rPr>
          <w:color w:val="000000" w:themeColor="text1"/>
          <w:lang w:val="en-US"/>
        </w:rPr>
        <w:t>.</w:t>
      </w:r>
      <w:r w:rsidR="00ED0AAE">
        <w:rPr>
          <w:color w:val="000000" w:themeColor="text1"/>
          <w:lang w:val="en-US"/>
        </w:rPr>
        <w:t>9</w:t>
      </w:r>
      <w:r w:rsidRPr="00460A3C">
        <w:rPr>
          <w:color w:val="000000" w:themeColor="text1"/>
          <w:lang w:val="en-US"/>
        </w:rPr>
        <w:t>%).</w:t>
      </w:r>
    </w:p>
    <w:p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D30B5F">
        <w:rPr>
          <w:color w:val="000000" w:themeColor="text1"/>
          <w:lang w:val="en-US"/>
        </w:rPr>
        <w:t>9</w:t>
      </w:r>
      <w:r w:rsidRPr="00460A3C">
        <w:rPr>
          <w:color w:val="000000" w:themeColor="text1"/>
          <w:lang w:val="en-US"/>
        </w:rPr>
        <w:t>.</w:t>
      </w:r>
      <w:r w:rsidR="00D30B5F">
        <w:rPr>
          <w:color w:val="000000" w:themeColor="text1"/>
          <w:lang w:val="en-US"/>
        </w:rPr>
        <w:t>97</w:t>
      </w:r>
      <w:r w:rsidRPr="00460A3C">
        <w:rPr>
          <w:color w:val="000000" w:themeColor="text1"/>
          <w:lang w:val="en-US"/>
        </w:rPr>
        <w:t xml:space="preserve"> PLN per kg) </w:t>
      </w:r>
      <w:r w:rsidR="00D30B5F">
        <w:rPr>
          <w:color w:val="000000" w:themeColor="text1"/>
          <w:lang w:val="en-US"/>
        </w:rPr>
        <w:t>decreased</w:t>
      </w:r>
      <w:r w:rsidR="004260FC" w:rsidRPr="00460A3C">
        <w:rPr>
          <w:color w:val="000000" w:themeColor="text1"/>
          <w:lang w:val="en-US"/>
        </w:rPr>
        <w:t xml:space="preserve"> 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 (by </w:t>
      </w:r>
      <w:r w:rsidR="00D30B5F">
        <w:rPr>
          <w:color w:val="000000" w:themeColor="text1"/>
          <w:lang w:val="en-US"/>
        </w:rPr>
        <w:t>10</w:t>
      </w:r>
      <w:r w:rsidR="004260FC" w:rsidRPr="00460A3C">
        <w:rPr>
          <w:color w:val="000000" w:themeColor="text1"/>
          <w:lang w:val="en-US"/>
        </w:rPr>
        <w:t>.</w:t>
      </w:r>
      <w:r w:rsidR="00D30B5F">
        <w:rPr>
          <w:color w:val="000000" w:themeColor="text1"/>
          <w:lang w:val="en-US"/>
        </w:rPr>
        <w:t>5</w:t>
      </w:r>
      <w:r w:rsidR="004260FC" w:rsidRPr="00460A3C">
        <w:rPr>
          <w:color w:val="000000" w:themeColor="text1"/>
          <w:lang w:val="en-US"/>
        </w:rPr>
        <w:t>%)</w:t>
      </w:r>
      <w:r w:rsidR="00E77752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D30B5F">
        <w:rPr>
          <w:color w:val="000000" w:themeColor="text1"/>
          <w:lang w:val="en-US"/>
        </w:rPr>
        <w:t>and also</w:t>
      </w:r>
      <w:r w:rsidR="004260FC" w:rsidRPr="00460A3C">
        <w:rPr>
          <w:color w:val="000000" w:themeColor="text1"/>
          <w:lang w:val="en-US"/>
        </w:rPr>
        <w:t xml:space="preserve"> on an annual basis (by </w:t>
      </w:r>
      <w:r w:rsidR="00CB3382">
        <w:rPr>
          <w:color w:val="000000" w:themeColor="text1"/>
          <w:lang w:val="en-US"/>
        </w:rPr>
        <w:t>8</w:t>
      </w:r>
      <w:r w:rsidR="00482A1A" w:rsidRPr="00460A3C">
        <w:rPr>
          <w:color w:val="000000" w:themeColor="text1"/>
          <w:lang w:val="en-US"/>
        </w:rPr>
        <w:t>.</w:t>
      </w:r>
      <w:r w:rsidR="00CB3382">
        <w:rPr>
          <w:color w:val="000000" w:themeColor="text1"/>
          <w:lang w:val="en-US"/>
        </w:rPr>
        <w:t>8</w:t>
      </w:r>
      <w:r w:rsidR="00482A1A" w:rsidRPr="00460A3C">
        <w:rPr>
          <w:color w:val="000000" w:themeColor="text1"/>
          <w:lang w:val="en-US"/>
        </w:rPr>
        <w:t xml:space="preserve">%). </w:t>
      </w:r>
      <w:r w:rsidR="009652A2">
        <w:rPr>
          <w:color w:val="000000" w:themeColor="text1"/>
          <w:lang w:val="en-US"/>
        </w:rPr>
        <w:t xml:space="preserve">On </w:t>
      </w:r>
      <w:r w:rsidR="0055144B">
        <w:rPr>
          <w:color w:val="000000" w:themeColor="text1"/>
          <w:lang w:val="en-US"/>
        </w:rPr>
        <w:t>m</w:t>
      </w:r>
      <w:r w:rsidR="009652A2">
        <w:rPr>
          <w:color w:val="000000" w:themeColor="text1"/>
          <w:lang w:val="en-US"/>
        </w:rPr>
        <w:t>arketplaces</w:t>
      </w:r>
      <w:r w:rsidR="00BB4C27" w:rsidRPr="00460A3C">
        <w:rPr>
          <w:color w:val="000000" w:themeColor="text1"/>
          <w:lang w:val="en-US"/>
        </w:rPr>
        <w:t xml:space="preserve"> cattle for slaughter </w:t>
      </w:r>
      <w:r w:rsidR="00CE046D" w:rsidRPr="00460A3C">
        <w:rPr>
          <w:color w:val="000000" w:themeColor="text1"/>
          <w:lang w:val="en-US"/>
        </w:rPr>
        <w:t>(</w:t>
      </w:r>
      <w:r w:rsidR="009652A2">
        <w:rPr>
          <w:color w:val="000000" w:themeColor="text1"/>
          <w:lang w:val="en-US"/>
        </w:rPr>
        <w:t>10</w:t>
      </w:r>
      <w:r w:rsidR="00CE046D" w:rsidRPr="00460A3C">
        <w:rPr>
          <w:color w:val="000000" w:themeColor="text1"/>
          <w:lang w:val="en-US"/>
        </w:rPr>
        <w:t>.</w:t>
      </w:r>
      <w:r w:rsidR="003A3E01">
        <w:rPr>
          <w:color w:val="000000" w:themeColor="text1"/>
          <w:lang w:val="en-US"/>
        </w:rPr>
        <w:t>19</w:t>
      </w:r>
      <w:r w:rsidR="00CE046D" w:rsidRPr="00460A3C">
        <w:rPr>
          <w:color w:val="000000" w:themeColor="text1"/>
          <w:lang w:val="en-US"/>
        </w:rPr>
        <w:t xml:space="preserve"> PLN per </w:t>
      </w:r>
      <w:r w:rsidR="009652A2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9652A2">
        <w:rPr>
          <w:color w:val="000000" w:themeColor="text1"/>
          <w:szCs w:val="19"/>
          <w:lang w:val="en-US"/>
        </w:rPr>
        <w:t xml:space="preserve">was sold </w:t>
      </w:r>
      <w:r w:rsidR="006D5651">
        <w:rPr>
          <w:color w:val="000000" w:themeColor="text1"/>
          <w:szCs w:val="19"/>
          <w:lang w:val="en-US"/>
        </w:rPr>
        <w:t>by 1.</w:t>
      </w:r>
      <w:r w:rsidR="003A3E01">
        <w:rPr>
          <w:color w:val="000000" w:themeColor="text1"/>
          <w:szCs w:val="19"/>
          <w:lang w:val="en-US"/>
        </w:rPr>
        <w:t>6</w:t>
      </w:r>
      <w:r w:rsidR="006D5651">
        <w:rPr>
          <w:color w:val="000000" w:themeColor="text1"/>
          <w:szCs w:val="19"/>
          <w:lang w:val="en-US"/>
        </w:rPr>
        <w:t>% cheaper</w:t>
      </w:r>
      <w:r w:rsidR="0040088F">
        <w:rPr>
          <w:color w:val="000000" w:themeColor="text1"/>
          <w:szCs w:val="19"/>
          <w:lang w:val="en-US"/>
        </w:rPr>
        <w:t xml:space="preserve"> than </w:t>
      </w:r>
      <w:r w:rsidR="004260FC" w:rsidRPr="00460A3C">
        <w:rPr>
          <w:color w:val="000000" w:themeColor="text1"/>
          <w:lang w:val="en-US"/>
        </w:rPr>
        <w:t xml:space="preserve">in </w:t>
      </w:r>
      <w:r w:rsidR="006D5651">
        <w:rPr>
          <w:color w:val="000000" w:themeColor="text1"/>
          <w:lang w:val="en-US"/>
        </w:rPr>
        <w:t>May</w:t>
      </w:r>
      <w:r w:rsidR="004260FC" w:rsidRPr="00460A3C">
        <w:rPr>
          <w:color w:val="000000" w:themeColor="text1"/>
          <w:lang w:val="en-US"/>
        </w:rPr>
        <w:t xml:space="preserve"> </w:t>
      </w:r>
      <w:r w:rsidR="000E3838">
        <w:rPr>
          <w:color w:val="000000" w:themeColor="text1"/>
          <w:lang w:val="en-US"/>
        </w:rPr>
        <w:t>this year</w:t>
      </w:r>
      <w:r w:rsidR="004260FC" w:rsidRPr="00460A3C">
        <w:rPr>
          <w:color w:val="000000" w:themeColor="text1"/>
          <w:lang w:val="en-US"/>
        </w:rPr>
        <w:t xml:space="preserve"> </w:t>
      </w:r>
      <w:r w:rsidR="006D5651">
        <w:rPr>
          <w:color w:val="000000" w:themeColor="text1"/>
          <w:lang w:val="en-US"/>
        </w:rPr>
        <w:t xml:space="preserve">and by </w:t>
      </w:r>
      <w:r w:rsidR="003A3E01">
        <w:rPr>
          <w:color w:val="000000" w:themeColor="text1"/>
          <w:lang w:val="en-US"/>
        </w:rPr>
        <w:t>5</w:t>
      </w:r>
      <w:r w:rsidR="006D5651">
        <w:rPr>
          <w:color w:val="000000" w:themeColor="text1"/>
          <w:lang w:val="en-US"/>
        </w:rPr>
        <w:t>.</w:t>
      </w:r>
      <w:r w:rsidR="003A3E01">
        <w:rPr>
          <w:color w:val="000000" w:themeColor="text1"/>
          <w:lang w:val="en-US"/>
        </w:rPr>
        <w:t>9</w:t>
      </w:r>
      <w:r w:rsidR="006D5651">
        <w:rPr>
          <w:color w:val="000000" w:themeColor="text1"/>
          <w:lang w:val="en-US"/>
        </w:rPr>
        <w:t xml:space="preserve">% </w:t>
      </w:r>
      <w:r w:rsidR="006D5651" w:rsidRPr="006D5651">
        <w:rPr>
          <w:color w:val="000000" w:themeColor="text1"/>
          <w:szCs w:val="19"/>
          <w:lang w:val="en-US"/>
        </w:rPr>
        <w:t>–</w:t>
      </w:r>
      <w:r w:rsidR="006D5651">
        <w:rPr>
          <w:color w:val="000000" w:themeColor="text1"/>
          <w:szCs w:val="19"/>
          <w:lang w:val="en-US"/>
        </w:rPr>
        <w:t xml:space="preserve"> </w:t>
      </w:r>
      <w:r w:rsidR="0040088F">
        <w:rPr>
          <w:color w:val="000000" w:themeColor="text1"/>
          <w:lang w:val="en-US"/>
        </w:rPr>
        <w:t>than in the corresponding period of the last year</w:t>
      </w:r>
      <w:r w:rsidR="006D5651">
        <w:rPr>
          <w:color w:val="000000" w:themeColor="text1"/>
          <w:lang w:val="en-US"/>
        </w:rPr>
        <w:t>.</w:t>
      </w:r>
      <w:r w:rsidR="0040088F">
        <w:rPr>
          <w:color w:val="000000" w:themeColor="text1"/>
          <w:lang w:val="en-US"/>
        </w:rPr>
        <w:t xml:space="preserve"> </w:t>
      </w:r>
    </w:p>
    <w:p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036EA7">
        <w:rPr>
          <w:color w:val="000000" w:themeColor="text1"/>
          <w:lang w:val="en-US"/>
        </w:rPr>
        <w:t>June</w:t>
      </w:r>
      <w:r w:rsidR="0097145F" w:rsidRPr="00460A3C">
        <w:rPr>
          <w:color w:val="000000" w:themeColor="text1"/>
          <w:lang w:val="en-US"/>
        </w:rPr>
        <w:t xml:space="preserve"> 2023</w:t>
      </w:r>
      <w:r w:rsidRPr="00460A3C">
        <w:rPr>
          <w:color w:val="000000" w:themeColor="text1"/>
          <w:lang w:val="en-US"/>
        </w:rPr>
        <w:t xml:space="preserve"> </w:t>
      </w:r>
      <w:r w:rsidR="00D06B18">
        <w:rPr>
          <w:color w:val="000000" w:themeColor="text1"/>
          <w:lang w:val="en-US"/>
        </w:rPr>
        <w:t>9</w:t>
      </w:r>
      <w:r w:rsidR="00A43C0B">
        <w:rPr>
          <w:color w:val="000000" w:themeColor="text1"/>
          <w:lang w:val="en-US"/>
        </w:rPr>
        <w:t>.</w:t>
      </w:r>
      <w:r w:rsidR="00D06B18">
        <w:rPr>
          <w:color w:val="000000" w:themeColor="text1"/>
          <w:lang w:val="en-US"/>
        </w:rPr>
        <w:t>44</w:t>
      </w:r>
      <w:r w:rsidR="00A43C0B">
        <w:rPr>
          <w:color w:val="000000" w:themeColor="text1"/>
          <w:lang w:val="en-US"/>
        </w:rPr>
        <w:t xml:space="preserve"> PLN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3554C1">
        <w:rPr>
          <w:color w:val="000000" w:themeColor="text1"/>
          <w:lang w:val="en-US"/>
        </w:rPr>
        <w:t>,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D06B18">
        <w:rPr>
          <w:color w:val="000000" w:themeColor="text1"/>
          <w:lang w:val="en-US"/>
        </w:rPr>
        <w:t>5</w:t>
      </w:r>
      <w:r w:rsidR="0051716F" w:rsidRPr="00460A3C">
        <w:rPr>
          <w:color w:val="000000" w:themeColor="text1"/>
          <w:lang w:val="en-US"/>
        </w:rPr>
        <w:t>.</w:t>
      </w:r>
      <w:r w:rsidR="00D06B18">
        <w:rPr>
          <w:color w:val="000000" w:themeColor="text1"/>
          <w:lang w:val="en-US"/>
        </w:rPr>
        <w:t>0</w:t>
      </w:r>
      <w:r w:rsidR="008A0AAD" w:rsidRPr="00460A3C">
        <w:rPr>
          <w:color w:val="000000" w:themeColor="text1"/>
          <w:lang w:val="en-US"/>
        </w:rPr>
        <w:t xml:space="preserve">% </w:t>
      </w:r>
      <w:r w:rsidR="00F60A80">
        <w:rPr>
          <w:color w:val="000000" w:themeColor="text1"/>
          <w:lang w:val="en-US"/>
        </w:rPr>
        <w:t>more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F60A80">
        <w:rPr>
          <w:color w:val="000000" w:themeColor="text1"/>
          <w:lang w:val="en-US"/>
        </w:rPr>
        <w:t xml:space="preserve"> and</w:t>
      </w:r>
      <w:r w:rsidR="00DF6FC6">
        <w:rPr>
          <w:color w:val="000000" w:themeColor="text1"/>
          <w:szCs w:val="19"/>
          <w:lang w:val="en-US"/>
        </w:rPr>
        <w:t xml:space="preserve"> by 3</w:t>
      </w:r>
      <w:r w:rsidR="00F60A80">
        <w:rPr>
          <w:color w:val="000000" w:themeColor="text1"/>
          <w:szCs w:val="19"/>
          <w:lang w:val="en-US"/>
        </w:rPr>
        <w:t>6</w:t>
      </w:r>
      <w:r w:rsidR="00DF6FC6">
        <w:rPr>
          <w:color w:val="000000" w:themeColor="text1"/>
          <w:szCs w:val="19"/>
          <w:lang w:val="en-US"/>
        </w:rPr>
        <w:t>.</w:t>
      </w:r>
      <w:r w:rsidR="00F60A80">
        <w:rPr>
          <w:color w:val="000000" w:themeColor="text1"/>
          <w:szCs w:val="19"/>
          <w:lang w:val="en-US"/>
        </w:rPr>
        <w:t>3</w:t>
      </w:r>
      <w:r w:rsidR="00DF6FC6">
        <w:rPr>
          <w:color w:val="000000" w:themeColor="text1"/>
          <w:szCs w:val="19"/>
          <w:lang w:val="en-US"/>
        </w:rPr>
        <w:t xml:space="preserve">% </w:t>
      </w:r>
      <w:r w:rsidR="00A306E6" w:rsidRPr="006D5651">
        <w:rPr>
          <w:color w:val="000000" w:themeColor="text1"/>
          <w:szCs w:val="19"/>
          <w:lang w:val="en-US"/>
        </w:rPr>
        <w:t>–</w:t>
      </w:r>
      <w:r w:rsidR="00A306E6">
        <w:rPr>
          <w:color w:val="000000" w:themeColor="text1"/>
          <w:szCs w:val="19"/>
          <w:lang w:val="en-US"/>
        </w:rPr>
        <w:t xml:space="preserve"> </w:t>
      </w:r>
      <w:r w:rsidR="00A306E6">
        <w:rPr>
          <w:color w:val="000000" w:themeColor="text1"/>
          <w:lang w:val="en-US"/>
        </w:rPr>
        <w:t xml:space="preserve">than </w:t>
      </w:r>
      <w:r w:rsidR="003554C1">
        <w:rPr>
          <w:color w:val="000000" w:themeColor="text1"/>
          <w:lang w:val="en-US"/>
        </w:rPr>
        <w:t>a year ago.</w:t>
      </w:r>
    </w:p>
    <w:p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D95423" w:rsidRPr="00460A3C">
        <w:rPr>
          <w:color w:val="000000" w:themeColor="text1"/>
          <w:lang w:val="en-US"/>
        </w:rPr>
        <w:t>6</w:t>
      </w:r>
      <w:r w:rsidR="00B20178">
        <w:rPr>
          <w:color w:val="000000" w:themeColor="text1"/>
          <w:lang w:val="en-US"/>
        </w:rPr>
        <w:t>.07</w:t>
      </w:r>
      <w:r w:rsidRPr="00460A3C">
        <w:rPr>
          <w:color w:val="000000" w:themeColor="text1"/>
          <w:lang w:val="en-US"/>
        </w:rPr>
        <w:t xml:space="preserve"> PLN per kg) </w:t>
      </w:r>
      <w:r w:rsidR="00A55ECA">
        <w:rPr>
          <w:color w:val="000000" w:themeColor="text1"/>
          <w:lang w:val="en-US"/>
        </w:rPr>
        <w:t>decreased</w:t>
      </w:r>
      <w:r w:rsidR="00566D9A" w:rsidRPr="00460A3C">
        <w:rPr>
          <w:color w:val="000000" w:themeColor="text1"/>
          <w:lang w:val="en-US"/>
        </w:rPr>
        <w:t xml:space="preserve"> in comparison with </w:t>
      </w:r>
      <w:r w:rsidR="00036EA7">
        <w:rPr>
          <w:color w:val="000000" w:themeColor="text1"/>
          <w:lang w:val="en-US"/>
        </w:rPr>
        <w:t>May</w:t>
      </w:r>
      <w:r w:rsidR="0002490E">
        <w:rPr>
          <w:color w:val="000000" w:themeColor="text1"/>
          <w:lang w:val="en-US"/>
        </w:rPr>
        <w:t xml:space="preserve"> this year</w:t>
      </w:r>
      <w:r w:rsidR="00566D9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(by </w:t>
      </w:r>
      <w:r w:rsidR="00B20178">
        <w:rPr>
          <w:color w:val="000000" w:themeColor="text1"/>
          <w:lang w:val="en-US"/>
        </w:rPr>
        <w:t>2</w:t>
      </w:r>
      <w:r w:rsidR="00537ED6" w:rsidRPr="00460A3C">
        <w:rPr>
          <w:color w:val="000000" w:themeColor="text1"/>
          <w:lang w:val="en-US"/>
        </w:rPr>
        <w:t>.</w:t>
      </w:r>
      <w:r w:rsidR="00B20178">
        <w:rPr>
          <w:color w:val="000000" w:themeColor="text1"/>
          <w:lang w:val="en-US"/>
        </w:rPr>
        <w:t>5</w:t>
      </w:r>
      <w:r w:rsidRPr="00460A3C">
        <w:rPr>
          <w:color w:val="000000" w:themeColor="text1"/>
          <w:lang w:val="en-US"/>
        </w:rPr>
        <w:t xml:space="preserve">%), </w:t>
      </w:r>
      <w:r w:rsidR="0002490E">
        <w:rPr>
          <w:color w:val="000000" w:themeColor="text1"/>
          <w:lang w:val="en-US"/>
        </w:rPr>
        <w:t>as well as</w:t>
      </w:r>
      <w:r w:rsidR="00214BDC"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>compared to the same period 2022</w:t>
      </w:r>
      <w:r w:rsidR="00566D9A" w:rsidRPr="00460A3C">
        <w:rPr>
          <w:color w:val="000000" w:themeColor="text1"/>
          <w:lang w:val="en-US"/>
        </w:rPr>
        <w:t xml:space="preserve"> </w:t>
      </w:r>
      <w:r w:rsidR="00214BDC" w:rsidRPr="00460A3C">
        <w:rPr>
          <w:color w:val="000000" w:themeColor="text1"/>
          <w:lang w:val="en-US"/>
        </w:rPr>
        <w:t xml:space="preserve">(by </w:t>
      </w:r>
      <w:r w:rsidR="002C7595">
        <w:rPr>
          <w:color w:val="000000" w:themeColor="text1"/>
          <w:lang w:val="en-US"/>
        </w:rPr>
        <w:t>7</w:t>
      </w:r>
      <w:r w:rsidR="00537ED6" w:rsidRPr="00460A3C">
        <w:rPr>
          <w:color w:val="000000" w:themeColor="text1"/>
          <w:lang w:val="en-US"/>
        </w:rPr>
        <w:t>.</w:t>
      </w:r>
      <w:r w:rsidR="002C7595">
        <w:rPr>
          <w:color w:val="000000" w:themeColor="text1"/>
          <w:lang w:val="en-US"/>
        </w:rPr>
        <w:t>4</w:t>
      </w:r>
      <w:r w:rsidR="00214BDC" w:rsidRPr="00460A3C">
        <w:rPr>
          <w:color w:val="000000" w:themeColor="text1"/>
          <w:lang w:val="en-US"/>
        </w:rPr>
        <w:t>%).</w:t>
      </w:r>
    </w:p>
    <w:p w:rsidR="00B0327A" w:rsidRDefault="00BB3DA7" w:rsidP="00AC5F7C">
      <w:pPr>
        <w:spacing w:line="288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193</w:t>
      </w:r>
      <w:r w:rsidR="00C71D35" w:rsidRPr="00460A3C">
        <w:rPr>
          <w:color w:val="000000" w:themeColor="text1"/>
          <w:lang w:val="en-US"/>
        </w:rPr>
        <w:t>.</w:t>
      </w:r>
      <w:r w:rsidR="00DB5B2E">
        <w:rPr>
          <w:color w:val="000000" w:themeColor="text1"/>
          <w:lang w:val="en-US"/>
        </w:rPr>
        <w:t>5</w:t>
      </w:r>
      <w:r>
        <w:rPr>
          <w:color w:val="000000" w:themeColor="text1"/>
          <w:lang w:val="en-US"/>
        </w:rPr>
        <w:t>8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PLN 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i.e. by </w:t>
      </w:r>
      <w:r>
        <w:rPr>
          <w:color w:val="000000" w:themeColor="text1"/>
          <w:lang w:val="en-US"/>
        </w:rPr>
        <w:t>6</w:t>
      </w:r>
      <w:r w:rsidR="00C71D35" w:rsidRPr="00460A3C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3</w:t>
      </w:r>
      <w:r w:rsidR="0076735A" w:rsidRPr="00460A3C">
        <w:rPr>
          <w:color w:val="000000" w:themeColor="text1"/>
          <w:lang w:val="en-US"/>
        </w:rPr>
        <w:t xml:space="preserve">% </w:t>
      </w:r>
      <w:r w:rsidR="00C71D35" w:rsidRPr="00460A3C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</w:t>
      </w:r>
      <w:r w:rsidR="00DB5B2E">
        <w:rPr>
          <w:color w:val="000000" w:themeColor="text1"/>
          <w:lang w:val="en-US"/>
        </w:rPr>
        <w:t xml:space="preserve"> and</w:t>
      </w:r>
      <w:r w:rsidR="0076735A" w:rsidRPr="00460A3C">
        <w:rPr>
          <w:color w:val="000000" w:themeColor="text1"/>
          <w:lang w:val="en-US"/>
        </w:rPr>
        <w:t xml:space="preserve"> by </w:t>
      </w:r>
      <w:r>
        <w:rPr>
          <w:color w:val="000000" w:themeColor="text1"/>
          <w:lang w:val="en-US"/>
        </w:rPr>
        <w:t>14</w:t>
      </w:r>
      <w:r w:rsidR="005C3D64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8</w:t>
      </w:r>
      <w:r w:rsidR="0076735A" w:rsidRPr="00460A3C">
        <w:rPr>
          <w:color w:val="000000" w:themeColor="text1"/>
          <w:lang w:val="en-US"/>
        </w:rPr>
        <w:t>%</w:t>
      </w:r>
      <w:r w:rsidR="00C71D35" w:rsidRPr="00460A3C">
        <w:rPr>
          <w:color w:val="000000" w:themeColor="text1"/>
          <w:lang w:val="en-US"/>
        </w:rPr>
        <w:t xml:space="preserve"> </w:t>
      </w:r>
      <w:r w:rsidR="00DB5B2E" w:rsidRPr="00460A3C">
        <w:rPr>
          <w:color w:val="000000" w:themeColor="text1"/>
          <w:szCs w:val="19"/>
          <w:lang w:val="en-US"/>
        </w:rPr>
        <w:t>–</w:t>
      </w:r>
      <w:r w:rsidR="00C71D35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than </w:t>
      </w:r>
      <w:r w:rsidR="00F41AA3" w:rsidRPr="00460A3C">
        <w:rPr>
          <w:color w:val="000000" w:themeColor="text1"/>
          <w:lang w:val="en-US"/>
        </w:rPr>
        <w:t xml:space="preserve">in </w:t>
      </w:r>
      <w:r w:rsidR="00036EA7">
        <w:rPr>
          <w:color w:val="000000" w:themeColor="text1"/>
          <w:lang w:val="en-US"/>
        </w:rPr>
        <w:t>June</w:t>
      </w:r>
      <w:r w:rsidR="009F5552" w:rsidRPr="00460A3C">
        <w:rPr>
          <w:color w:val="000000" w:themeColor="text1"/>
          <w:lang w:val="en-US"/>
        </w:rPr>
        <w:t xml:space="preserve"> 2022</w:t>
      </w:r>
      <w:r w:rsidR="00F41AA3" w:rsidRPr="00460A3C">
        <w:rPr>
          <w:color w:val="000000" w:themeColor="text1"/>
          <w:lang w:val="en-US"/>
        </w:rPr>
        <w:t>.</w:t>
      </w:r>
    </w:p>
    <w:p w:rsidR="007453C0" w:rsidRPr="00460A3C" w:rsidRDefault="007453C0" w:rsidP="00AC5F7C">
      <w:pPr>
        <w:spacing w:line="288" w:lineRule="auto"/>
        <w:rPr>
          <w:color w:val="000000" w:themeColor="text1"/>
          <w:lang w:val="en-US"/>
        </w:rPr>
      </w:pPr>
    </w:p>
    <w:p w:rsidR="00EA553D" w:rsidRPr="00EA553D" w:rsidRDefault="00A810C6" w:rsidP="00DB0112">
      <w:pPr>
        <w:pStyle w:val="Nagwek1"/>
        <w:rPr>
          <w:noProof/>
          <w:lang w:val="en-US"/>
        </w:rPr>
      </w:pPr>
      <w:r>
        <w:rPr>
          <w:noProof/>
          <w:szCs w:val="18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523240</wp:posOffset>
            </wp:positionV>
            <wp:extent cx="4986655" cy="3255645"/>
            <wp:effectExtent l="0" t="0" r="4445" b="1905"/>
            <wp:wrapTight wrapText="bothSides">
              <wp:wrapPolygon edited="0">
                <wp:start x="0" y="0"/>
                <wp:lineTo x="0" y="21486"/>
                <wp:lineTo x="21537" y="21486"/>
                <wp:lineTo x="21537" y="0"/>
                <wp:lineTo x="0" y="0"/>
              </wp:wrapPolygon>
            </wp:wrapTight>
            <wp:docPr id="2" name="Obraz 2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53186E" w:rsidRDefault="0053186E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C2D34" w:rsidRDefault="000E245C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339725</wp:posOffset>
            </wp:positionV>
            <wp:extent cx="4921885" cy="3333750"/>
            <wp:effectExtent l="0" t="0" r="0" b="0"/>
            <wp:wrapTight wrapText="bothSides">
              <wp:wrapPolygon edited="0">
                <wp:start x="0" y="0"/>
                <wp:lineTo x="0" y="21477"/>
                <wp:lineTo x="21486" y="21477"/>
                <wp:lineTo x="21486" y="0"/>
                <wp:lineTo x="0" y="0"/>
              </wp:wrapPolygon>
            </wp:wrapTight>
            <wp:docPr id="18" name="Obraz 18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85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645E09" w:rsidRPr="00645E09">
        <w:rPr>
          <w:noProof/>
          <w:lang w:val="en-US" w:eastAsia="pl-PL"/>
        </w:rPr>
        <w:t xml:space="preserve"> </w:t>
      </w: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5E0BC3" w:rsidRPr="00890D1D" w:rsidRDefault="005E0BC3" w:rsidP="006774BD">
      <w:pPr>
        <w:spacing w:before="360" w:line="240" w:lineRule="auto"/>
        <w:outlineLvl w:val="0"/>
        <w:rPr>
          <w:noProof/>
          <w:lang w:val="en-US"/>
        </w:rPr>
      </w:pPr>
    </w:p>
    <w:p w:rsidR="006C6F4E" w:rsidRPr="009B0AF4" w:rsidRDefault="00FE64F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bookmarkStart w:id="0" w:name="_GoBack"/>
      <w:r>
        <w:rPr>
          <w:rFonts w:ascii="Fira Sans SemiBold" w:hAnsi="Fira Sans SemiBold"/>
          <w:noProof/>
          <w:sz w:val="18"/>
          <w:szCs w:val="18"/>
          <w:lang w:eastAsia="pl-PL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530225</wp:posOffset>
            </wp:positionV>
            <wp:extent cx="4867275" cy="3429000"/>
            <wp:effectExtent l="0" t="0" r="9525" b="0"/>
            <wp:wrapTight wrapText="bothSides">
              <wp:wrapPolygon edited="0">
                <wp:start x="0" y="0"/>
                <wp:lineTo x="0" y="21480"/>
                <wp:lineTo x="21558" y="21480"/>
                <wp:lineTo x="21558" y="0"/>
                <wp:lineTo x="0" y="0"/>
              </wp:wrapPolygon>
            </wp:wrapTight>
            <wp:docPr id="24" name="Obraz 24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EB6AA5" w:rsidRPr="00A12BA9" w:rsidRDefault="00EB6AA5" w:rsidP="006C6F4E">
      <w:pPr>
        <w:rPr>
          <w:rFonts w:cs="Arial"/>
          <w:noProof/>
          <w:szCs w:val="19"/>
          <w:lang w:val="en-US" w:eastAsia="pl-PL"/>
        </w:rPr>
      </w:pPr>
    </w:p>
    <w:p w:rsidR="00112733" w:rsidRDefault="00112733" w:rsidP="006C6F4E">
      <w:pPr>
        <w:rPr>
          <w:rFonts w:ascii="Fira Sans SemiBold" w:hAnsi="Fira Sans SemiBold"/>
          <w:szCs w:val="18"/>
          <w:lang w:val="en-US"/>
        </w:rPr>
      </w:pPr>
    </w:p>
    <w:p w:rsidR="00112733" w:rsidRDefault="00112733" w:rsidP="006C6F4E">
      <w:pPr>
        <w:rPr>
          <w:rFonts w:ascii="Fira Sans SemiBold" w:hAnsi="Fira Sans SemiBold"/>
          <w:szCs w:val="18"/>
          <w:lang w:val="en-US"/>
        </w:rPr>
      </w:pPr>
    </w:p>
    <w:p w:rsidR="006324D1" w:rsidRPr="00A42050" w:rsidRDefault="003F3E0F" w:rsidP="006C6F4E">
      <w:pPr>
        <w:rPr>
          <w:lang w:val="en-US" w:eastAsia="pl-PL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501142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512" y="21477"/>
                <wp:lineTo x="21512" y="0"/>
                <wp:lineTo x="0" y="0"/>
              </wp:wrapPolygon>
            </wp:wrapTight>
            <wp:docPr id="25" name="Obraz 25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463519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754CDD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"https://stat.gov.pl/en/topics/other-studies/informations-on-socio-economic-situation/socio-economic-situation-of-the-country-in-may-2023,1,146.html"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EC3BB9">
              <w:rPr>
                <w:rStyle w:val="Hipercze"/>
                <w:rFonts w:cstheme="minorBidi"/>
                <w:sz w:val="18"/>
                <w:szCs w:val="18"/>
                <w:lang w:val="en-US"/>
              </w:rPr>
              <w:t>3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75BC4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"https://stat.gov.pl/en/topics/agriculture-forestry/agriculture/procurement-and-prices-of-agricultural-products-in-2022,5,9.html"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2D1B3E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F554FD" w:rsidRPr="006730EA" w:rsidRDefault="00266E88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8A31DB" w:rsidRDefault="008A31DB" w:rsidP="00F554F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begin"/>
            </w: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separate"/>
            </w:r>
            <w:r w:rsidR="00F554FD" w:rsidRPr="008A31DB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DBW - Prices in agriculture (monthly and annual data)</w:t>
            </w:r>
          </w:p>
          <w:p w:rsidR="00B16871" w:rsidRPr="0017204A" w:rsidRDefault="008A31DB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end"/>
            </w:r>
            <w:r w:rsidR="00CF18EE"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CF18EE">
              <w:rPr>
                <w:rFonts w:cs="Times New Roman"/>
              </w:rPr>
              <w:fldChar w:fldCharType="separate"/>
            </w:r>
          </w:p>
          <w:p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8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4C433A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88" w:rsidRDefault="00266E88" w:rsidP="000662E2">
      <w:pPr>
        <w:spacing w:after="0" w:line="240" w:lineRule="auto"/>
      </w:pPr>
      <w:r>
        <w:separator/>
      </w:r>
    </w:p>
  </w:endnote>
  <w:endnote w:type="continuationSeparator" w:id="0">
    <w:p w:rsidR="00266E88" w:rsidRDefault="00266E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724CEF0-F1AA-457F-A975-CE364C4A5813}"/>
    <w:embedBold r:id="rId2" w:fontKey="{2C32C2AB-B34E-4AA9-BBDC-CDA89CA85CC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AB40AB4-32D5-48A0-AABF-33A4B4C79D02}"/>
    <w:embedBold r:id="rId4" w:fontKey="{F681477D-4294-4A61-A14B-427CDE469E4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2C99E80-2A93-4115-A864-C9884DEE0E68}"/>
    <w:embedBold r:id="rId6" w:fontKey="{58E3BE68-25A8-424E-B8BE-44404E36498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0B9CA75-AA65-40CC-8C33-66587E94EB16}"/>
    <w:embedItalic r:id="rId8" w:fontKey="{C717F9C0-AD38-49FD-8E64-81A2318B8C4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9A0E168-A46C-48DE-BCD2-14D49C43F25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DE4AB42-85E2-4C2D-9344-0636F217983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CCB9F34-16D2-40FD-9D6E-136744A64B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05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05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0B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88" w:rsidRDefault="00266E88" w:rsidP="000662E2">
      <w:pPr>
        <w:spacing w:after="0" w:line="240" w:lineRule="auto"/>
      </w:pPr>
      <w:r>
        <w:separator/>
      </w:r>
    </w:p>
  </w:footnote>
  <w:footnote w:type="continuationSeparator" w:id="0">
    <w:p w:rsidR="00266E88" w:rsidRDefault="00266E88" w:rsidP="000662E2">
      <w:pPr>
        <w:spacing w:after="0" w:line="240" w:lineRule="auto"/>
      </w:pPr>
      <w:r>
        <w:continuationSeparator/>
      </w:r>
    </w:p>
  </w:footnote>
  <w:footnote w:id="1">
    <w:p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0E43C6" w:rsidRPr="000F45BD" w:rsidRDefault="000E43C6" w:rsidP="000E43C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468DB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1.07.2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D0536C" id="Prostokąt 10" o:spid="_x0000_s1026" alt="Publication Data - 21.07.202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D6CA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1.07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C60CC">
                            <w:t>1</w:t>
                          </w:r>
                          <w:r w:rsidR="00DE6B58">
                            <w:t>.</w:t>
                          </w:r>
                          <w:r w:rsidR="0011607E">
                            <w:t>0</w:t>
                          </w:r>
                          <w:r w:rsidR="000F7B79">
                            <w:t>7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1.07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7C60CC">
                      <w:t>1</w:t>
                    </w:r>
                    <w:r w:rsidR="00DE6B58">
                      <w:t>.</w:t>
                    </w:r>
                    <w:r w:rsidR="0011607E">
                      <w:t>0</w:t>
                    </w:r>
                    <w:r w:rsidR="000F7B79">
                      <w:t>7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2C12"/>
    <w:rsid w:val="000031E3"/>
    <w:rsid w:val="00003437"/>
    <w:rsid w:val="00003DF0"/>
    <w:rsid w:val="00004ED1"/>
    <w:rsid w:val="00006DBE"/>
    <w:rsid w:val="0000709F"/>
    <w:rsid w:val="000105DD"/>
    <w:rsid w:val="000108B8"/>
    <w:rsid w:val="000122A4"/>
    <w:rsid w:val="00012B19"/>
    <w:rsid w:val="00014096"/>
    <w:rsid w:val="00014983"/>
    <w:rsid w:val="000152F5"/>
    <w:rsid w:val="0001747C"/>
    <w:rsid w:val="00017FDD"/>
    <w:rsid w:val="00020728"/>
    <w:rsid w:val="000213F0"/>
    <w:rsid w:val="00021CD0"/>
    <w:rsid w:val="0002289F"/>
    <w:rsid w:val="00022C49"/>
    <w:rsid w:val="00022FBB"/>
    <w:rsid w:val="00023856"/>
    <w:rsid w:val="0002490E"/>
    <w:rsid w:val="00024E36"/>
    <w:rsid w:val="0002625D"/>
    <w:rsid w:val="00026C64"/>
    <w:rsid w:val="00026E68"/>
    <w:rsid w:val="0002762E"/>
    <w:rsid w:val="00030BA0"/>
    <w:rsid w:val="00030F10"/>
    <w:rsid w:val="000322F3"/>
    <w:rsid w:val="00032C54"/>
    <w:rsid w:val="00033E51"/>
    <w:rsid w:val="00034314"/>
    <w:rsid w:val="00034707"/>
    <w:rsid w:val="00036819"/>
    <w:rsid w:val="00036EA7"/>
    <w:rsid w:val="00036F3F"/>
    <w:rsid w:val="0003752A"/>
    <w:rsid w:val="0004010B"/>
    <w:rsid w:val="000406DA"/>
    <w:rsid w:val="00040D86"/>
    <w:rsid w:val="0004110A"/>
    <w:rsid w:val="0004131C"/>
    <w:rsid w:val="000416CE"/>
    <w:rsid w:val="00041A38"/>
    <w:rsid w:val="0004323B"/>
    <w:rsid w:val="00043A89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0C99"/>
    <w:rsid w:val="00051002"/>
    <w:rsid w:val="00051347"/>
    <w:rsid w:val="00052A4C"/>
    <w:rsid w:val="00054BD9"/>
    <w:rsid w:val="00054EC4"/>
    <w:rsid w:val="000551D0"/>
    <w:rsid w:val="0005537A"/>
    <w:rsid w:val="0005570E"/>
    <w:rsid w:val="00055E09"/>
    <w:rsid w:val="00055E5A"/>
    <w:rsid w:val="00056775"/>
    <w:rsid w:val="00056953"/>
    <w:rsid w:val="00057790"/>
    <w:rsid w:val="00057C5F"/>
    <w:rsid w:val="00057CA1"/>
    <w:rsid w:val="00060768"/>
    <w:rsid w:val="00060E17"/>
    <w:rsid w:val="00061F1C"/>
    <w:rsid w:val="000621CF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67A92"/>
    <w:rsid w:val="000706B4"/>
    <w:rsid w:val="00070A65"/>
    <w:rsid w:val="00071B39"/>
    <w:rsid w:val="00071EC9"/>
    <w:rsid w:val="00072B7B"/>
    <w:rsid w:val="00072C1E"/>
    <w:rsid w:val="000731FF"/>
    <w:rsid w:val="00073CCE"/>
    <w:rsid w:val="000747E3"/>
    <w:rsid w:val="00074844"/>
    <w:rsid w:val="00074DD8"/>
    <w:rsid w:val="00075759"/>
    <w:rsid w:val="00075766"/>
    <w:rsid w:val="00075AD0"/>
    <w:rsid w:val="000760E8"/>
    <w:rsid w:val="0007666E"/>
    <w:rsid w:val="000768FB"/>
    <w:rsid w:val="00076CE2"/>
    <w:rsid w:val="000802C2"/>
    <w:rsid w:val="0008034B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37F"/>
    <w:rsid w:val="000864DC"/>
    <w:rsid w:val="00086ECE"/>
    <w:rsid w:val="0008764E"/>
    <w:rsid w:val="00090225"/>
    <w:rsid w:val="00090706"/>
    <w:rsid w:val="00090B46"/>
    <w:rsid w:val="000925F6"/>
    <w:rsid w:val="00094917"/>
    <w:rsid w:val="00094CE1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4E10"/>
    <w:rsid w:val="000A5680"/>
    <w:rsid w:val="000A5929"/>
    <w:rsid w:val="000A7160"/>
    <w:rsid w:val="000A7727"/>
    <w:rsid w:val="000B0727"/>
    <w:rsid w:val="000B0B64"/>
    <w:rsid w:val="000B0C70"/>
    <w:rsid w:val="000B0EC0"/>
    <w:rsid w:val="000B1F22"/>
    <w:rsid w:val="000B22FB"/>
    <w:rsid w:val="000B2C31"/>
    <w:rsid w:val="000B3643"/>
    <w:rsid w:val="000B3E89"/>
    <w:rsid w:val="000B4A5A"/>
    <w:rsid w:val="000B5116"/>
    <w:rsid w:val="000B5421"/>
    <w:rsid w:val="000B550D"/>
    <w:rsid w:val="000B6336"/>
    <w:rsid w:val="000B667A"/>
    <w:rsid w:val="000B7663"/>
    <w:rsid w:val="000B775A"/>
    <w:rsid w:val="000B7DD2"/>
    <w:rsid w:val="000C0299"/>
    <w:rsid w:val="000C135D"/>
    <w:rsid w:val="000C1798"/>
    <w:rsid w:val="000C2CAA"/>
    <w:rsid w:val="000C3BEA"/>
    <w:rsid w:val="000C4FEA"/>
    <w:rsid w:val="000C51B4"/>
    <w:rsid w:val="000C6398"/>
    <w:rsid w:val="000C6E66"/>
    <w:rsid w:val="000C7A0A"/>
    <w:rsid w:val="000D02D5"/>
    <w:rsid w:val="000D1817"/>
    <w:rsid w:val="000D1D43"/>
    <w:rsid w:val="000D1EAE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04D"/>
    <w:rsid w:val="000E0918"/>
    <w:rsid w:val="000E0B59"/>
    <w:rsid w:val="000E245C"/>
    <w:rsid w:val="000E2EEA"/>
    <w:rsid w:val="000E3838"/>
    <w:rsid w:val="000E43C6"/>
    <w:rsid w:val="000E4F29"/>
    <w:rsid w:val="000E544C"/>
    <w:rsid w:val="000E762D"/>
    <w:rsid w:val="000E79A9"/>
    <w:rsid w:val="000F02A2"/>
    <w:rsid w:val="000F0AB9"/>
    <w:rsid w:val="000F1FE9"/>
    <w:rsid w:val="000F2172"/>
    <w:rsid w:val="000F3046"/>
    <w:rsid w:val="000F35CD"/>
    <w:rsid w:val="000F3E04"/>
    <w:rsid w:val="000F530D"/>
    <w:rsid w:val="000F569C"/>
    <w:rsid w:val="000F5908"/>
    <w:rsid w:val="000F6DE1"/>
    <w:rsid w:val="000F7953"/>
    <w:rsid w:val="000F79B0"/>
    <w:rsid w:val="000F7B61"/>
    <w:rsid w:val="000F7B79"/>
    <w:rsid w:val="0010021C"/>
    <w:rsid w:val="001004E8"/>
    <w:rsid w:val="00100599"/>
    <w:rsid w:val="0010103D"/>
    <w:rsid w:val="00101048"/>
    <w:rsid w:val="001011C3"/>
    <w:rsid w:val="0010130F"/>
    <w:rsid w:val="00101B98"/>
    <w:rsid w:val="001020C9"/>
    <w:rsid w:val="001028C5"/>
    <w:rsid w:val="00102DC9"/>
    <w:rsid w:val="00103520"/>
    <w:rsid w:val="001038B6"/>
    <w:rsid w:val="00103AB6"/>
    <w:rsid w:val="001053FA"/>
    <w:rsid w:val="00106162"/>
    <w:rsid w:val="00106DA3"/>
    <w:rsid w:val="001079F9"/>
    <w:rsid w:val="00107CC5"/>
    <w:rsid w:val="00110214"/>
    <w:rsid w:val="00110D87"/>
    <w:rsid w:val="0011107B"/>
    <w:rsid w:val="0011126C"/>
    <w:rsid w:val="00111BA6"/>
    <w:rsid w:val="00111F35"/>
    <w:rsid w:val="0011220B"/>
    <w:rsid w:val="00112399"/>
    <w:rsid w:val="00112733"/>
    <w:rsid w:val="00112C35"/>
    <w:rsid w:val="00113EEB"/>
    <w:rsid w:val="00114732"/>
    <w:rsid w:val="001147B3"/>
    <w:rsid w:val="001147FC"/>
    <w:rsid w:val="00114DB9"/>
    <w:rsid w:val="001151E8"/>
    <w:rsid w:val="0011607E"/>
    <w:rsid w:val="00116087"/>
    <w:rsid w:val="00116DA3"/>
    <w:rsid w:val="001175FA"/>
    <w:rsid w:val="00117711"/>
    <w:rsid w:val="001178AE"/>
    <w:rsid w:val="00120977"/>
    <w:rsid w:val="001217F2"/>
    <w:rsid w:val="00121A6E"/>
    <w:rsid w:val="00121B36"/>
    <w:rsid w:val="00122973"/>
    <w:rsid w:val="00122AA7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3F4"/>
    <w:rsid w:val="001278AA"/>
    <w:rsid w:val="001301C8"/>
    <w:rsid w:val="00130296"/>
    <w:rsid w:val="00131952"/>
    <w:rsid w:val="00131B72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AF7"/>
    <w:rsid w:val="00137EB2"/>
    <w:rsid w:val="00141CCF"/>
    <w:rsid w:val="001423B6"/>
    <w:rsid w:val="00143680"/>
    <w:rsid w:val="001448A7"/>
    <w:rsid w:val="00144E67"/>
    <w:rsid w:val="00145878"/>
    <w:rsid w:val="00146166"/>
    <w:rsid w:val="00146178"/>
    <w:rsid w:val="001463D3"/>
    <w:rsid w:val="00146621"/>
    <w:rsid w:val="00150215"/>
    <w:rsid w:val="00151DD3"/>
    <w:rsid w:val="00152ADC"/>
    <w:rsid w:val="00153973"/>
    <w:rsid w:val="00153BB9"/>
    <w:rsid w:val="00154E6C"/>
    <w:rsid w:val="00156F04"/>
    <w:rsid w:val="0015759B"/>
    <w:rsid w:val="00157A00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919"/>
    <w:rsid w:val="001672FC"/>
    <w:rsid w:val="00167F78"/>
    <w:rsid w:val="00171697"/>
    <w:rsid w:val="0017204A"/>
    <w:rsid w:val="001729AE"/>
    <w:rsid w:val="001733A5"/>
    <w:rsid w:val="00173A4B"/>
    <w:rsid w:val="001744FC"/>
    <w:rsid w:val="00174E8C"/>
    <w:rsid w:val="001751CC"/>
    <w:rsid w:val="00175462"/>
    <w:rsid w:val="00175AF5"/>
    <w:rsid w:val="00177278"/>
    <w:rsid w:val="001773DC"/>
    <w:rsid w:val="0017755D"/>
    <w:rsid w:val="0017785F"/>
    <w:rsid w:val="001778DF"/>
    <w:rsid w:val="00180CA4"/>
    <w:rsid w:val="001812B5"/>
    <w:rsid w:val="00182075"/>
    <w:rsid w:val="001820D6"/>
    <w:rsid w:val="001821D5"/>
    <w:rsid w:val="00183391"/>
    <w:rsid w:val="001850D7"/>
    <w:rsid w:val="001854AB"/>
    <w:rsid w:val="001862BC"/>
    <w:rsid w:val="00186758"/>
    <w:rsid w:val="00186A57"/>
    <w:rsid w:val="001870F0"/>
    <w:rsid w:val="001873C7"/>
    <w:rsid w:val="001909FA"/>
    <w:rsid w:val="001915CF"/>
    <w:rsid w:val="00191A32"/>
    <w:rsid w:val="0019230A"/>
    <w:rsid w:val="00193B08"/>
    <w:rsid w:val="00193F12"/>
    <w:rsid w:val="00194CEB"/>
    <w:rsid w:val="00194D0C"/>
    <w:rsid w:val="001951DA"/>
    <w:rsid w:val="00195933"/>
    <w:rsid w:val="00195E65"/>
    <w:rsid w:val="00196077"/>
    <w:rsid w:val="00197194"/>
    <w:rsid w:val="00197958"/>
    <w:rsid w:val="001A1DFA"/>
    <w:rsid w:val="001A2C6B"/>
    <w:rsid w:val="001A3551"/>
    <w:rsid w:val="001A52C8"/>
    <w:rsid w:val="001A6167"/>
    <w:rsid w:val="001A6273"/>
    <w:rsid w:val="001A71E5"/>
    <w:rsid w:val="001A7664"/>
    <w:rsid w:val="001A78DF"/>
    <w:rsid w:val="001B008E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5D8"/>
    <w:rsid w:val="001B7CA5"/>
    <w:rsid w:val="001C0046"/>
    <w:rsid w:val="001C00E5"/>
    <w:rsid w:val="001C16DA"/>
    <w:rsid w:val="001C1841"/>
    <w:rsid w:val="001C19A6"/>
    <w:rsid w:val="001C27D9"/>
    <w:rsid w:val="001C2ABC"/>
    <w:rsid w:val="001C3269"/>
    <w:rsid w:val="001C3886"/>
    <w:rsid w:val="001C4AE7"/>
    <w:rsid w:val="001C4FFD"/>
    <w:rsid w:val="001C5089"/>
    <w:rsid w:val="001C56EC"/>
    <w:rsid w:val="001C65E2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07"/>
    <w:rsid w:val="001D26A0"/>
    <w:rsid w:val="001D32DD"/>
    <w:rsid w:val="001D450C"/>
    <w:rsid w:val="001D4C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3F72"/>
    <w:rsid w:val="001E48AE"/>
    <w:rsid w:val="001E5014"/>
    <w:rsid w:val="001E50D2"/>
    <w:rsid w:val="001E52D0"/>
    <w:rsid w:val="001E5333"/>
    <w:rsid w:val="001E5B2D"/>
    <w:rsid w:val="001E5F7A"/>
    <w:rsid w:val="001E6C46"/>
    <w:rsid w:val="001E773C"/>
    <w:rsid w:val="001E7F2B"/>
    <w:rsid w:val="001F04E6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1F7CF7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ED0"/>
    <w:rsid w:val="00204FC7"/>
    <w:rsid w:val="00205F9D"/>
    <w:rsid w:val="0020624E"/>
    <w:rsid w:val="002063EF"/>
    <w:rsid w:val="00206B08"/>
    <w:rsid w:val="00206CAB"/>
    <w:rsid w:val="00207132"/>
    <w:rsid w:val="00207716"/>
    <w:rsid w:val="00210899"/>
    <w:rsid w:val="00211825"/>
    <w:rsid w:val="00211C5C"/>
    <w:rsid w:val="00212817"/>
    <w:rsid w:val="00212989"/>
    <w:rsid w:val="0021309E"/>
    <w:rsid w:val="00213E07"/>
    <w:rsid w:val="00214BDC"/>
    <w:rsid w:val="00214D3E"/>
    <w:rsid w:val="00215AC9"/>
    <w:rsid w:val="00216015"/>
    <w:rsid w:val="00216634"/>
    <w:rsid w:val="00216E90"/>
    <w:rsid w:val="002174DD"/>
    <w:rsid w:val="00217AA8"/>
    <w:rsid w:val="0022054B"/>
    <w:rsid w:val="0022063E"/>
    <w:rsid w:val="00220699"/>
    <w:rsid w:val="0022193C"/>
    <w:rsid w:val="002219CC"/>
    <w:rsid w:val="00221A12"/>
    <w:rsid w:val="00221DFC"/>
    <w:rsid w:val="00221F0D"/>
    <w:rsid w:val="00222282"/>
    <w:rsid w:val="002232C7"/>
    <w:rsid w:val="00223587"/>
    <w:rsid w:val="002239B9"/>
    <w:rsid w:val="0022433F"/>
    <w:rsid w:val="00225533"/>
    <w:rsid w:val="00225D2E"/>
    <w:rsid w:val="00225DC0"/>
    <w:rsid w:val="002266AE"/>
    <w:rsid w:val="00226AE0"/>
    <w:rsid w:val="00226D11"/>
    <w:rsid w:val="00227541"/>
    <w:rsid w:val="00227759"/>
    <w:rsid w:val="00230F87"/>
    <w:rsid w:val="002311CC"/>
    <w:rsid w:val="002312BA"/>
    <w:rsid w:val="002320BD"/>
    <w:rsid w:val="00232CCE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116B"/>
    <w:rsid w:val="002417EA"/>
    <w:rsid w:val="002425FC"/>
    <w:rsid w:val="00242D31"/>
    <w:rsid w:val="00245FF9"/>
    <w:rsid w:val="002462D5"/>
    <w:rsid w:val="0025006B"/>
    <w:rsid w:val="00250444"/>
    <w:rsid w:val="0025073F"/>
    <w:rsid w:val="00250D3A"/>
    <w:rsid w:val="00251469"/>
    <w:rsid w:val="002522BD"/>
    <w:rsid w:val="00253007"/>
    <w:rsid w:val="002532A8"/>
    <w:rsid w:val="0025481E"/>
    <w:rsid w:val="00254CB7"/>
    <w:rsid w:val="00255083"/>
    <w:rsid w:val="00255302"/>
    <w:rsid w:val="002571DC"/>
    <w:rsid w:val="00257241"/>
    <w:rsid w:val="002572B4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AEA"/>
    <w:rsid w:val="00263E08"/>
    <w:rsid w:val="00266774"/>
    <w:rsid w:val="00266BE9"/>
    <w:rsid w:val="00266E88"/>
    <w:rsid w:val="002672A6"/>
    <w:rsid w:val="00270934"/>
    <w:rsid w:val="00270BCE"/>
    <w:rsid w:val="00272AEC"/>
    <w:rsid w:val="00272B3C"/>
    <w:rsid w:val="002734E6"/>
    <w:rsid w:val="00276811"/>
    <w:rsid w:val="0027686B"/>
    <w:rsid w:val="00277555"/>
    <w:rsid w:val="00277BA5"/>
    <w:rsid w:val="00277BF3"/>
    <w:rsid w:val="0028020C"/>
    <w:rsid w:val="002818A9"/>
    <w:rsid w:val="00281A0B"/>
    <w:rsid w:val="002822CC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5F7"/>
    <w:rsid w:val="002876F1"/>
    <w:rsid w:val="00290071"/>
    <w:rsid w:val="002926DF"/>
    <w:rsid w:val="0029275B"/>
    <w:rsid w:val="00292BB1"/>
    <w:rsid w:val="0029319C"/>
    <w:rsid w:val="00293C8C"/>
    <w:rsid w:val="0029560A"/>
    <w:rsid w:val="00296697"/>
    <w:rsid w:val="002973BE"/>
    <w:rsid w:val="002A078C"/>
    <w:rsid w:val="002A1DBE"/>
    <w:rsid w:val="002A274C"/>
    <w:rsid w:val="002A2E93"/>
    <w:rsid w:val="002A36C2"/>
    <w:rsid w:val="002A4294"/>
    <w:rsid w:val="002A5EA2"/>
    <w:rsid w:val="002A65DD"/>
    <w:rsid w:val="002A675A"/>
    <w:rsid w:val="002A6B45"/>
    <w:rsid w:val="002A6BEF"/>
    <w:rsid w:val="002A6F06"/>
    <w:rsid w:val="002B0472"/>
    <w:rsid w:val="002B04E1"/>
    <w:rsid w:val="002B0C96"/>
    <w:rsid w:val="002B1F07"/>
    <w:rsid w:val="002B253B"/>
    <w:rsid w:val="002B2E1F"/>
    <w:rsid w:val="002B3441"/>
    <w:rsid w:val="002B3B3E"/>
    <w:rsid w:val="002B3D82"/>
    <w:rsid w:val="002B4A6C"/>
    <w:rsid w:val="002B4CB6"/>
    <w:rsid w:val="002B4FAB"/>
    <w:rsid w:val="002B5B9B"/>
    <w:rsid w:val="002B60BE"/>
    <w:rsid w:val="002B6704"/>
    <w:rsid w:val="002B6A81"/>
    <w:rsid w:val="002B6B12"/>
    <w:rsid w:val="002C1825"/>
    <w:rsid w:val="002C187C"/>
    <w:rsid w:val="002C21F0"/>
    <w:rsid w:val="002C22FF"/>
    <w:rsid w:val="002C2C04"/>
    <w:rsid w:val="002C2D7E"/>
    <w:rsid w:val="002C33CA"/>
    <w:rsid w:val="002C4111"/>
    <w:rsid w:val="002C4764"/>
    <w:rsid w:val="002C625B"/>
    <w:rsid w:val="002C66AA"/>
    <w:rsid w:val="002C69BF"/>
    <w:rsid w:val="002C6AAC"/>
    <w:rsid w:val="002C6C30"/>
    <w:rsid w:val="002C725D"/>
    <w:rsid w:val="002C7595"/>
    <w:rsid w:val="002D017C"/>
    <w:rsid w:val="002D01DF"/>
    <w:rsid w:val="002D0364"/>
    <w:rsid w:val="002D0944"/>
    <w:rsid w:val="002D1895"/>
    <w:rsid w:val="002D1B3E"/>
    <w:rsid w:val="002D2709"/>
    <w:rsid w:val="002D2CF8"/>
    <w:rsid w:val="002D5103"/>
    <w:rsid w:val="002D5375"/>
    <w:rsid w:val="002D6DED"/>
    <w:rsid w:val="002D77FB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020C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4F22"/>
    <w:rsid w:val="00305606"/>
    <w:rsid w:val="003066FE"/>
    <w:rsid w:val="003067C9"/>
    <w:rsid w:val="00306C7C"/>
    <w:rsid w:val="00307296"/>
    <w:rsid w:val="003072D2"/>
    <w:rsid w:val="0030755B"/>
    <w:rsid w:val="00307A8E"/>
    <w:rsid w:val="00307B5B"/>
    <w:rsid w:val="00307D42"/>
    <w:rsid w:val="00310AB5"/>
    <w:rsid w:val="00311071"/>
    <w:rsid w:val="0031146A"/>
    <w:rsid w:val="00311A27"/>
    <w:rsid w:val="00312586"/>
    <w:rsid w:val="0031339D"/>
    <w:rsid w:val="003134DE"/>
    <w:rsid w:val="0031438A"/>
    <w:rsid w:val="00314F86"/>
    <w:rsid w:val="003153CE"/>
    <w:rsid w:val="003157F7"/>
    <w:rsid w:val="00316034"/>
    <w:rsid w:val="00316052"/>
    <w:rsid w:val="0031659A"/>
    <w:rsid w:val="003168D3"/>
    <w:rsid w:val="00316A48"/>
    <w:rsid w:val="00317140"/>
    <w:rsid w:val="00317F4D"/>
    <w:rsid w:val="00317FE3"/>
    <w:rsid w:val="00322A8B"/>
    <w:rsid w:val="00322EDD"/>
    <w:rsid w:val="00324532"/>
    <w:rsid w:val="00324DED"/>
    <w:rsid w:val="0032624E"/>
    <w:rsid w:val="00326B15"/>
    <w:rsid w:val="00326FA7"/>
    <w:rsid w:val="00327EF7"/>
    <w:rsid w:val="003302D6"/>
    <w:rsid w:val="003309FA"/>
    <w:rsid w:val="00330BD1"/>
    <w:rsid w:val="00330E3A"/>
    <w:rsid w:val="00332320"/>
    <w:rsid w:val="00332493"/>
    <w:rsid w:val="00332664"/>
    <w:rsid w:val="003327B4"/>
    <w:rsid w:val="00332B39"/>
    <w:rsid w:val="00332F6A"/>
    <w:rsid w:val="003335C4"/>
    <w:rsid w:val="00334A71"/>
    <w:rsid w:val="003352E3"/>
    <w:rsid w:val="00335755"/>
    <w:rsid w:val="00337FFB"/>
    <w:rsid w:val="003401E3"/>
    <w:rsid w:val="00340576"/>
    <w:rsid w:val="00341BE3"/>
    <w:rsid w:val="003420F0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C9E"/>
    <w:rsid w:val="00352E5B"/>
    <w:rsid w:val="0035358E"/>
    <w:rsid w:val="00353F45"/>
    <w:rsid w:val="003546A6"/>
    <w:rsid w:val="00354799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498"/>
    <w:rsid w:val="00362734"/>
    <w:rsid w:val="00362EFC"/>
    <w:rsid w:val="0036432A"/>
    <w:rsid w:val="00364443"/>
    <w:rsid w:val="00364AF9"/>
    <w:rsid w:val="003651F9"/>
    <w:rsid w:val="003653FD"/>
    <w:rsid w:val="003655ED"/>
    <w:rsid w:val="0036645F"/>
    <w:rsid w:val="0036684D"/>
    <w:rsid w:val="00366FDA"/>
    <w:rsid w:val="00367237"/>
    <w:rsid w:val="003672F9"/>
    <w:rsid w:val="00367BF5"/>
    <w:rsid w:val="0037077F"/>
    <w:rsid w:val="00370A41"/>
    <w:rsid w:val="00371A6C"/>
    <w:rsid w:val="00371E30"/>
    <w:rsid w:val="003720EA"/>
    <w:rsid w:val="00372411"/>
    <w:rsid w:val="00372607"/>
    <w:rsid w:val="00372CB4"/>
    <w:rsid w:val="00373882"/>
    <w:rsid w:val="00374D9D"/>
    <w:rsid w:val="0037569B"/>
    <w:rsid w:val="00375EBD"/>
    <w:rsid w:val="00376739"/>
    <w:rsid w:val="003776BD"/>
    <w:rsid w:val="00381378"/>
    <w:rsid w:val="00382BD7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87A8A"/>
    <w:rsid w:val="00392467"/>
    <w:rsid w:val="0039366C"/>
    <w:rsid w:val="00393761"/>
    <w:rsid w:val="003942AC"/>
    <w:rsid w:val="003949F3"/>
    <w:rsid w:val="00394A5B"/>
    <w:rsid w:val="00394E26"/>
    <w:rsid w:val="00395E3D"/>
    <w:rsid w:val="00396264"/>
    <w:rsid w:val="00396691"/>
    <w:rsid w:val="003966D0"/>
    <w:rsid w:val="00396BF1"/>
    <w:rsid w:val="00396CA9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3E01"/>
    <w:rsid w:val="003A4171"/>
    <w:rsid w:val="003A41E6"/>
    <w:rsid w:val="003A423A"/>
    <w:rsid w:val="003A42B0"/>
    <w:rsid w:val="003A4948"/>
    <w:rsid w:val="003A49A0"/>
    <w:rsid w:val="003A4AC1"/>
    <w:rsid w:val="003A5C98"/>
    <w:rsid w:val="003A63A5"/>
    <w:rsid w:val="003A65CB"/>
    <w:rsid w:val="003A6BB5"/>
    <w:rsid w:val="003A7689"/>
    <w:rsid w:val="003B04A8"/>
    <w:rsid w:val="003B0C16"/>
    <w:rsid w:val="003B1300"/>
    <w:rsid w:val="003B1454"/>
    <w:rsid w:val="003B15C8"/>
    <w:rsid w:val="003B18B6"/>
    <w:rsid w:val="003B1A91"/>
    <w:rsid w:val="003B3233"/>
    <w:rsid w:val="003B3EED"/>
    <w:rsid w:val="003B4C04"/>
    <w:rsid w:val="003B4D80"/>
    <w:rsid w:val="003B50EB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3814"/>
    <w:rsid w:val="003C3973"/>
    <w:rsid w:val="003C4FB6"/>
    <w:rsid w:val="003C59E0"/>
    <w:rsid w:val="003C5AE8"/>
    <w:rsid w:val="003C6C8D"/>
    <w:rsid w:val="003C76F6"/>
    <w:rsid w:val="003D0799"/>
    <w:rsid w:val="003D2656"/>
    <w:rsid w:val="003D2A83"/>
    <w:rsid w:val="003D2F7A"/>
    <w:rsid w:val="003D39B5"/>
    <w:rsid w:val="003D3C71"/>
    <w:rsid w:val="003D4F95"/>
    <w:rsid w:val="003D51E7"/>
    <w:rsid w:val="003D5F42"/>
    <w:rsid w:val="003D60A9"/>
    <w:rsid w:val="003D60FF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2FA"/>
    <w:rsid w:val="003E59C5"/>
    <w:rsid w:val="003E5B28"/>
    <w:rsid w:val="003E6C3C"/>
    <w:rsid w:val="003E75A0"/>
    <w:rsid w:val="003E7987"/>
    <w:rsid w:val="003F056C"/>
    <w:rsid w:val="003F06B3"/>
    <w:rsid w:val="003F0D77"/>
    <w:rsid w:val="003F20FD"/>
    <w:rsid w:val="003F2A51"/>
    <w:rsid w:val="003F2DF1"/>
    <w:rsid w:val="003F3410"/>
    <w:rsid w:val="003F37CB"/>
    <w:rsid w:val="003F398C"/>
    <w:rsid w:val="003F3E06"/>
    <w:rsid w:val="003F3E0F"/>
    <w:rsid w:val="003F3F5F"/>
    <w:rsid w:val="003F49E3"/>
    <w:rsid w:val="003F4C97"/>
    <w:rsid w:val="003F5D29"/>
    <w:rsid w:val="003F5F59"/>
    <w:rsid w:val="003F62FC"/>
    <w:rsid w:val="003F666D"/>
    <w:rsid w:val="003F6AC7"/>
    <w:rsid w:val="003F6DC7"/>
    <w:rsid w:val="003F7FE6"/>
    <w:rsid w:val="00400193"/>
    <w:rsid w:val="00400280"/>
    <w:rsid w:val="00400833"/>
    <w:rsid w:val="0040088F"/>
    <w:rsid w:val="00401267"/>
    <w:rsid w:val="00402AA1"/>
    <w:rsid w:val="00403061"/>
    <w:rsid w:val="00403454"/>
    <w:rsid w:val="00403EBB"/>
    <w:rsid w:val="00404BAB"/>
    <w:rsid w:val="00404DEA"/>
    <w:rsid w:val="00406259"/>
    <w:rsid w:val="00407764"/>
    <w:rsid w:val="004077E7"/>
    <w:rsid w:val="0041037F"/>
    <w:rsid w:val="00411C28"/>
    <w:rsid w:val="004123C3"/>
    <w:rsid w:val="00412759"/>
    <w:rsid w:val="0041397F"/>
    <w:rsid w:val="00414225"/>
    <w:rsid w:val="0041452C"/>
    <w:rsid w:val="00414BD3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12E7"/>
    <w:rsid w:val="004216D4"/>
    <w:rsid w:val="00421C87"/>
    <w:rsid w:val="0042202C"/>
    <w:rsid w:val="004220B7"/>
    <w:rsid w:val="00422127"/>
    <w:rsid w:val="00422F1D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480"/>
    <w:rsid w:val="00425780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30980"/>
    <w:rsid w:val="00430E78"/>
    <w:rsid w:val="0043109F"/>
    <w:rsid w:val="00431C02"/>
    <w:rsid w:val="004326BB"/>
    <w:rsid w:val="00434831"/>
    <w:rsid w:val="00434D57"/>
    <w:rsid w:val="00435FAC"/>
    <w:rsid w:val="004365B9"/>
    <w:rsid w:val="00436BA9"/>
    <w:rsid w:val="00437395"/>
    <w:rsid w:val="0044051D"/>
    <w:rsid w:val="00440BB2"/>
    <w:rsid w:val="004412DB"/>
    <w:rsid w:val="00441C08"/>
    <w:rsid w:val="004437FF"/>
    <w:rsid w:val="00443848"/>
    <w:rsid w:val="00445047"/>
    <w:rsid w:val="004454B3"/>
    <w:rsid w:val="00445CE7"/>
    <w:rsid w:val="00446749"/>
    <w:rsid w:val="004469AE"/>
    <w:rsid w:val="00447105"/>
    <w:rsid w:val="00447822"/>
    <w:rsid w:val="004508F3"/>
    <w:rsid w:val="00450DA0"/>
    <w:rsid w:val="00453C87"/>
    <w:rsid w:val="00453EB7"/>
    <w:rsid w:val="00454882"/>
    <w:rsid w:val="00454A6B"/>
    <w:rsid w:val="00456D06"/>
    <w:rsid w:val="004578D0"/>
    <w:rsid w:val="0045795C"/>
    <w:rsid w:val="00457BF7"/>
    <w:rsid w:val="00460A3C"/>
    <w:rsid w:val="00461699"/>
    <w:rsid w:val="0046290B"/>
    <w:rsid w:val="00463349"/>
    <w:rsid w:val="00463519"/>
    <w:rsid w:val="00463E39"/>
    <w:rsid w:val="004657FC"/>
    <w:rsid w:val="00467A65"/>
    <w:rsid w:val="00471B7A"/>
    <w:rsid w:val="004733F6"/>
    <w:rsid w:val="0047357D"/>
    <w:rsid w:val="00473ACB"/>
    <w:rsid w:val="00474744"/>
    <w:rsid w:val="00474E69"/>
    <w:rsid w:val="00476677"/>
    <w:rsid w:val="00476D71"/>
    <w:rsid w:val="00480B69"/>
    <w:rsid w:val="00480DDE"/>
    <w:rsid w:val="0048185C"/>
    <w:rsid w:val="00482A1A"/>
    <w:rsid w:val="00483260"/>
    <w:rsid w:val="00483E50"/>
    <w:rsid w:val="00483E9F"/>
    <w:rsid w:val="00483EDD"/>
    <w:rsid w:val="004852FB"/>
    <w:rsid w:val="0048543E"/>
    <w:rsid w:val="00485A2C"/>
    <w:rsid w:val="00485B59"/>
    <w:rsid w:val="00486450"/>
    <w:rsid w:val="00486D1E"/>
    <w:rsid w:val="004870C7"/>
    <w:rsid w:val="004876A6"/>
    <w:rsid w:val="00490268"/>
    <w:rsid w:val="00490668"/>
    <w:rsid w:val="00490E23"/>
    <w:rsid w:val="0049132F"/>
    <w:rsid w:val="004918E7"/>
    <w:rsid w:val="00491D95"/>
    <w:rsid w:val="0049364B"/>
    <w:rsid w:val="00495993"/>
    <w:rsid w:val="00495C73"/>
    <w:rsid w:val="0049621B"/>
    <w:rsid w:val="00497A8E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4B43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322D"/>
    <w:rsid w:val="004B45ED"/>
    <w:rsid w:val="004B49EB"/>
    <w:rsid w:val="004B5A72"/>
    <w:rsid w:val="004B5C20"/>
    <w:rsid w:val="004B67BE"/>
    <w:rsid w:val="004B68A8"/>
    <w:rsid w:val="004B7692"/>
    <w:rsid w:val="004B7AA1"/>
    <w:rsid w:val="004B7B5A"/>
    <w:rsid w:val="004C0D5F"/>
    <w:rsid w:val="004C1166"/>
    <w:rsid w:val="004C168F"/>
    <w:rsid w:val="004C1895"/>
    <w:rsid w:val="004C2C7F"/>
    <w:rsid w:val="004C2D34"/>
    <w:rsid w:val="004C433A"/>
    <w:rsid w:val="004C5FDA"/>
    <w:rsid w:val="004C61D3"/>
    <w:rsid w:val="004C6ACF"/>
    <w:rsid w:val="004C6B5C"/>
    <w:rsid w:val="004C6D40"/>
    <w:rsid w:val="004C7127"/>
    <w:rsid w:val="004C796C"/>
    <w:rsid w:val="004C7B29"/>
    <w:rsid w:val="004D0445"/>
    <w:rsid w:val="004D212B"/>
    <w:rsid w:val="004D25F5"/>
    <w:rsid w:val="004D391B"/>
    <w:rsid w:val="004D4898"/>
    <w:rsid w:val="004D49D8"/>
    <w:rsid w:val="004D4A7D"/>
    <w:rsid w:val="004D6030"/>
    <w:rsid w:val="004D6F58"/>
    <w:rsid w:val="004D7B1F"/>
    <w:rsid w:val="004D7C18"/>
    <w:rsid w:val="004E1634"/>
    <w:rsid w:val="004E27C2"/>
    <w:rsid w:val="004E3289"/>
    <w:rsid w:val="004E4B16"/>
    <w:rsid w:val="004E5D74"/>
    <w:rsid w:val="004E6AA8"/>
    <w:rsid w:val="004E6FFD"/>
    <w:rsid w:val="004F0C3C"/>
    <w:rsid w:val="004F10D8"/>
    <w:rsid w:val="004F113D"/>
    <w:rsid w:val="004F1295"/>
    <w:rsid w:val="004F2280"/>
    <w:rsid w:val="004F23BB"/>
    <w:rsid w:val="004F2F9A"/>
    <w:rsid w:val="004F3B1A"/>
    <w:rsid w:val="004F3DAF"/>
    <w:rsid w:val="004F3F24"/>
    <w:rsid w:val="004F42D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BCE"/>
    <w:rsid w:val="00500C9D"/>
    <w:rsid w:val="0050175F"/>
    <w:rsid w:val="00502ECB"/>
    <w:rsid w:val="005033DD"/>
    <w:rsid w:val="00503C8A"/>
    <w:rsid w:val="00503D19"/>
    <w:rsid w:val="00503E9B"/>
    <w:rsid w:val="0050438E"/>
    <w:rsid w:val="0050474F"/>
    <w:rsid w:val="00505061"/>
    <w:rsid w:val="0050582A"/>
    <w:rsid w:val="00505A92"/>
    <w:rsid w:val="00505EE3"/>
    <w:rsid w:val="00506180"/>
    <w:rsid w:val="00506A02"/>
    <w:rsid w:val="00507D55"/>
    <w:rsid w:val="00510FF6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27CD1"/>
    <w:rsid w:val="00531463"/>
    <w:rsid w:val="0053186E"/>
    <w:rsid w:val="00531AC2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5E01"/>
    <w:rsid w:val="00536F40"/>
    <w:rsid w:val="00537673"/>
    <w:rsid w:val="00537C2E"/>
    <w:rsid w:val="00537ED6"/>
    <w:rsid w:val="00537F21"/>
    <w:rsid w:val="005403B0"/>
    <w:rsid w:val="0054099B"/>
    <w:rsid w:val="00540C5C"/>
    <w:rsid w:val="0054197F"/>
    <w:rsid w:val="00541E6E"/>
    <w:rsid w:val="00541F49"/>
    <w:rsid w:val="0054251F"/>
    <w:rsid w:val="0054274C"/>
    <w:rsid w:val="00543BB7"/>
    <w:rsid w:val="00543C1E"/>
    <w:rsid w:val="005441BC"/>
    <w:rsid w:val="0054579B"/>
    <w:rsid w:val="00546B34"/>
    <w:rsid w:val="005501C1"/>
    <w:rsid w:val="00551019"/>
    <w:rsid w:val="0055144B"/>
    <w:rsid w:val="00551947"/>
    <w:rsid w:val="005520D8"/>
    <w:rsid w:val="00553255"/>
    <w:rsid w:val="00554196"/>
    <w:rsid w:val="00554544"/>
    <w:rsid w:val="00554EF1"/>
    <w:rsid w:val="00554FD2"/>
    <w:rsid w:val="0055529C"/>
    <w:rsid w:val="0055552C"/>
    <w:rsid w:val="00555CFB"/>
    <w:rsid w:val="00556CF1"/>
    <w:rsid w:val="005571E9"/>
    <w:rsid w:val="0055766A"/>
    <w:rsid w:val="005579E7"/>
    <w:rsid w:val="00557A0B"/>
    <w:rsid w:val="00557E6A"/>
    <w:rsid w:val="00560AFF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1389"/>
    <w:rsid w:val="00572906"/>
    <w:rsid w:val="00572B33"/>
    <w:rsid w:val="00572FB0"/>
    <w:rsid w:val="00573176"/>
    <w:rsid w:val="005732BE"/>
    <w:rsid w:val="00573368"/>
    <w:rsid w:val="00573BFA"/>
    <w:rsid w:val="00573C1D"/>
    <w:rsid w:val="00573FDE"/>
    <w:rsid w:val="00574A25"/>
    <w:rsid w:val="00575294"/>
    <w:rsid w:val="00575BC4"/>
    <w:rsid w:val="005762A7"/>
    <w:rsid w:val="00576600"/>
    <w:rsid w:val="00576F5C"/>
    <w:rsid w:val="0057750F"/>
    <w:rsid w:val="005801FF"/>
    <w:rsid w:val="005804EA"/>
    <w:rsid w:val="00581043"/>
    <w:rsid w:val="005810C6"/>
    <w:rsid w:val="00581312"/>
    <w:rsid w:val="00582169"/>
    <w:rsid w:val="00583C09"/>
    <w:rsid w:val="00585869"/>
    <w:rsid w:val="00585C51"/>
    <w:rsid w:val="0058622D"/>
    <w:rsid w:val="005866FE"/>
    <w:rsid w:val="00586B34"/>
    <w:rsid w:val="00587CEE"/>
    <w:rsid w:val="0059021A"/>
    <w:rsid w:val="005907CA"/>
    <w:rsid w:val="00590F33"/>
    <w:rsid w:val="00591288"/>
    <w:rsid w:val="005916D7"/>
    <w:rsid w:val="00592C01"/>
    <w:rsid w:val="0059303F"/>
    <w:rsid w:val="0059332C"/>
    <w:rsid w:val="00593E39"/>
    <w:rsid w:val="0059427F"/>
    <w:rsid w:val="0059562E"/>
    <w:rsid w:val="00595B75"/>
    <w:rsid w:val="00596459"/>
    <w:rsid w:val="00597DBA"/>
    <w:rsid w:val="005A0340"/>
    <w:rsid w:val="005A1315"/>
    <w:rsid w:val="005A1742"/>
    <w:rsid w:val="005A19B3"/>
    <w:rsid w:val="005A2A4A"/>
    <w:rsid w:val="005A41EE"/>
    <w:rsid w:val="005A476A"/>
    <w:rsid w:val="005A4D26"/>
    <w:rsid w:val="005A6257"/>
    <w:rsid w:val="005A698C"/>
    <w:rsid w:val="005A7588"/>
    <w:rsid w:val="005A776C"/>
    <w:rsid w:val="005A7C9F"/>
    <w:rsid w:val="005B047B"/>
    <w:rsid w:val="005B0650"/>
    <w:rsid w:val="005B0834"/>
    <w:rsid w:val="005B11B9"/>
    <w:rsid w:val="005B1C4A"/>
    <w:rsid w:val="005B3668"/>
    <w:rsid w:val="005B420D"/>
    <w:rsid w:val="005B4367"/>
    <w:rsid w:val="005B43EB"/>
    <w:rsid w:val="005B4B1F"/>
    <w:rsid w:val="005B5758"/>
    <w:rsid w:val="005B586B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3AB0"/>
    <w:rsid w:val="005C3D64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401"/>
    <w:rsid w:val="005D67E1"/>
    <w:rsid w:val="005D68E6"/>
    <w:rsid w:val="005E0799"/>
    <w:rsid w:val="005E0BC3"/>
    <w:rsid w:val="005E10F9"/>
    <w:rsid w:val="005E1200"/>
    <w:rsid w:val="005E12BA"/>
    <w:rsid w:val="005E19C1"/>
    <w:rsid w:val="005E2396"/>
    <w:rsid w:val="005E254E"/>
    <w:rsid w:val="005E255A"/>
    <w:rsid w:val="005E275F"/>
    <w:rsid w:val="005E43F4"/>
    <w:rsid w:val="005E48B5"/>
    <w:rsid w:val="005E4FD9"/>
    <w:rsid w:val="005E51E6"/>
    <w:rsid w:val="005E5C69"/>
    <w:rsid w:val="005E768A"/>
    <w:rsid w:val="005E7C12"/>
    <w:rsid w:val="005F0279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E2"/>
    <w:rsid w:val="005F7CBB"/>
    <w:rsid w:val="0060077C"/>
    <w:rsid w:val="006007CB"/>
    <w:rsid w:val="00601C44"/>
    <w:rsid w:val="00602372"/>
    <w:rsid w:val="00602BCE"/>
    <w:rsid w:val="00602F2C"/>
    <w:rsid w:val="00604168"/>
    <w:rsid w:val="00604177"/>
    <w:rsid w:val="006044FF"/>
    <w:rsid w:val="00604B41"/>
    <w:rsid w:val="00606148"/>
    <w:rsid w:val="00606166"/>
    <w:rsid w:val="0060774A"/>
    <w:rsid w:val="00607CC5"/>
    <w:rsid w:val="00610D45"/>
    <w:rsid w:val="00610E79"/>
    <w:rsid w:val="006115D6"/>
    <w:rsid w:val="0061179B"/>
    <w:rsid w:val="00611974"/>
    <w:rsid w:val="00611F50"/>
    <w:rsid w:val="00612122"/>
    <w:rsid w:val="0061241C"/>
    <w:rsid w:val="006125F9"/>
    <w:rsid w:val="006132A1"/>
    <w:rsid w:val="0061340E"/>
    <w:rsid w:val="00613661"/>
    <w:rsid w:val="00613B4A"/>
    <w:rsid w:val="006141B5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4CA"/>
    <w:rsid w:val="00634266"/>
    <w:rsid w:val="0063437B"/>
    <w:rsid w:val="006347C5"/>
    <w:rsid w:val="00635308"/>
    <w:rsid w:val="00635D81"/>
    <w:rsid w:val="00637526"/>
    <w:rsid w:val="006378F9"/>
    <w:rsid w:val="0064002E"/>
    <w:rsid w:val="0064017E"/>
    <w:rsid w:val="006417E4"/>
    <w:rsid w:val="006419F0"/>
    <w:rsid w:val="00641B26"/>
    <w:rsid w:val="00642231"/>
    <w:rsid w:val="006427A4"/>
    <w:rsid w:val="00642B06"/>
    <w:rsid w:val="0064316B"/>
    <w:rsid w:val="006435AA"/>
    <w:rsid w:val="006439D6"/>
    <w:rsid w:val="006440A8"/>
    <w:rsid w:val="00645E09"/>
    <w:rsid w:val="00645EF8"/>
    <w:rsid w:val="0064659A"/>
    <w:rsid w:val="0064710C"/>
    <w:rsid w:val="00647268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33C0"/>
    <w:rsid w:val="00664E39"/>
    <w:rsid w:val="0066501B"/>
    <w:rsid w:val="00665144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55E3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68F4"/>
    <w:rsid w:val="00686E66"/>
    <w:rsid w:val="0068707A"/>
    <w:rsid w:val="0068721B"/>
    <w:rsid w:val="00690654"/>
    <w:rsid w:val="00690C01"/>
    <w:rsid w:val="00690CC8"/>
    <w:rsid w:val="00691278"/>
    <w:rsid w:val="00691520"/>
    <w:rsid w:val="00691534"/>
    <w:rsid w:val="0069208E"/>
    <w:rsid w:val="0069264F"/>
    <w:rsid w:val="006936B3"/>
    <w:rsid w:val="00693880"/>
    <w:rsid w:val="00693986"/>
    <w:rsid w:val="006949D8"/>
    <w:rsid w:val="00694AF0"/>
    <w:rsid w:val="00695ACE"/>
    <w:rsid w:val="00695E7F"/>
    <w:rsid w:val="006965C9"/>
    <w:rsid w:val="006972A5"/>
    <w:rsid w:val="00697699"/>
    <w:rsid w:val="00697ADF"/>
    <w:rsid w:val="006A042B"/>
    <w:rsid w:val="006A174E"/>
    <w:rsid w:val="006A2615"/>
    <w:rsid w:val="006A3027"/>
    <w:rsid w:val="006A30E7"/>
    <w:rsid w:val="006A3233"/>
    <w:rsid w:val="006A3A2D"/>
    <w:rsid w:val="006A4686"/>
    <w:rsid w:val="006A4AE3"/>
    <w:rsid w:val="006A4FFD"/>
    <w:rsid w:val="006A5D5D"/>
    <w:rsid w:val="006A6BEF"/>
    <w:rsid w:val="006A6C53"/>
    <w:rsid w:val="006B04FB"/>
    <w:rsid w:val="006B059C"/>
    <w:rsid w:val="006B0E9E"/>
    <w:rsid w:val="006B29A3"/>
    <w:rsid w:val="006B2F0A"/>
    <w:rsid w:val="006B3632"/>
    <w:rsid w:val="006B4575"/>
    <w:rsid w:val="006B486D"/>
    <w:rsid w:val="006B48D9"/>
    <w:rsid w:val="006B4BEA"/>
    <w:rsid w:val="006B4E5D"/>
    <w:rsid w:val="006B4EE5"/>
    <w:rsid w:val="006B598A"/>
    <w:rsid w:val="006B5AE4"/>
    <w:rsid w:val="006B6D2D"/>
    <w:rsid w:val="006B77BA"/>
    <w:rsid w:val="006B78B8"/>
    <w:rsid w:val="006B7A33"/>
    <w:rsid w:val="006C014A"/>
    <w:rsid w:val="006C0B12"/>
    <w:rsid w:val="006C170C"/>
    <w:rsid w:val="006C197A"/>
    <w:rsid w:val="006C1ADF"/>
    <w:rsid w:val="006C1B18"/>
    <w:rsid w:val="006C1E82"/>
    <w:rsid w:val="006C208D"/>
    <w:rsid w:val="006C2483"/>
    <w:rsid w:val="006C27B5"/>
    <w:rsid w:val="006C3302"/>
    <w:rsid w:val="006C44E5"/>
    <w:rsid w:val="006C5656"/>
    <w:rsid w:val="006C59DA"/>
    <w:rsid w:val="006C6112"/>
    <w:rsid w:val="006C61AB"/>
    <w:rsid w:val="006C6D7B"/>
    <w:rsid w:val="006C6F4E"/>
    <w:rsid w:val="006D0259"/>
    <w:rsid w:val="006D0290"/>
    <w:rsid w:val="006D0908"/>
    <w:rsid w:val="006D12D4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1795"/>
    <w:rsid w:val="006E1950"/>
    <w:rsid w:val="006E1C3D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6F777A"/>
    <w:rsid w:val="0070179D"/>
    <w:rsid w:val="007018B2"/>
    <w:rsid w:val="007028A8"/>
    <w:rsid w:val="00702908"/>
    <w:rsid w:val="00702B4A"/>
    <w:rsid w:val="00703137"/>
    <w:rsid w:val="00703437"/>
    <w:rsid w:val="00704445"/>
    <w:rsid w:val="007054CC"/>
    <w:rsid w:val="00705A85"/>
    <w:rsid w:val="00705AAF"/>
    <w:rsid w:val="00705F7C"/>
    <w:rsid w:val="00705FEF"/>
    <w:rsid w:val="007062CB"/>
    <w:rsid w:val="007062FD"/>
    <w:rsid w:val="0070673D"/>
    <w:rsid w:val="00706E8D"/>
    <w:rsid w:val="00706EC4"/>
    <w:rsid w:val="0070726C"/>
    <w:rsid w:val="00710D4F"/>
    <w:rsid w:val="00711488"/>
    <w:rsid w:val="007121C1"/>
    <w:rsid w:val="00712692"/>
    <w:rsid w:val="00714EDD"/>
    <w:rsid w:val="00716A2D"/>
    <w:rsid w:val="00716BC1"/>
    <w:rsid w:val="00717FEF"/>
    <w:rsid w:val="00720D85"/>
    <w:rsid w:val="007211B1"/>
    <w:rsid w:val="00723D6B"/>
    <w:rsid w:val="00723FDF"/>
    <w:rsid w:val="00724524"/>
    <w:rsid w:val="00724584"/>
    <w:rsid w:val="00724A45"/>
    <w:rsid w:val="00724E50"/>
    <w:rsid w:val="00725596"/>
    <w:rsid w:val="007260AA"/>
    <w:rsid w:val="0072666F"/>
    <w:rsid w:val="007267B0"/>
    <w:rsid w:val="007277DA"/>
    <w:rsid w:val="00730465"/>
    <w:rsid w:val="00730E04"/>
    <w:rsid w:val="0073145A"/>
    <w:rsid w:val="00731D27"/>
    <w:rsid w:val="00732E0F"/>
    <w:rsid w:val="00733112"/>
    <w:rsid w:val="0073358E"/>
    <w:rsid w:val="007335EA"/>
    <w:rsid w:val="007342D3"/>
    <w:rsid w:val="0073607D"/>
    <w:rsid w:val="0073622B"/>
    <w:rsid w:val="00736449"/>
    <w:rsid w:val="0073687B"/>
    <w:rsid w:val="00736EC5"/>
    <w:rsid w:val="00737341"/>
    <w:rsid w:val="007401F2"/>
    <w:rsid w:val="00740E82"/>
    <w:rsid w:val="007412D5"/>
    <w:rsid w:val="00741FC4"/>
    <w:rsid w:val="007420D3"/>
    <w:rsid w:val="00744B03"/>
    <w:rsid w:val="007453C0"/>
    <w:rsid w:val="00745B82"/>
    <w:rsid w:val="00745D0D"/>
    <w:rsid w:val="00746005"/>
    <w:rsid w:val="00746187"/>
    <w:rsid w:val="00746543"/>
    <w:rsid w:val="00746DB7"/>
    <w:rsid w:val="00747C6C"/>
    <w:rsid w:val="00751DE2"/>
    <w:rsid w:val="0075232B"/>
    <w:rsid w:val="0075294E"/>
    <w:rsid w:val="00753B02"/>
    <w:rsid w:val="00753F67"/>
    <w:rsid w:val="00754B75"/>
    <w:rsid w:val="00754CDD"/>
    <w:rsid w:val="007558DA"/>
    <w:rsid w:val="00755F1F"/>
    <w:rsid w:val="00756107"/>
    <w:rsid w:val="00756358"/>
    <w:rsid w:val="00757546"/>
    <w:rsid w:val="007577B0"/>
    <w:rsid w:val="00757868"/>
    <w:rsid w:val="00760B17"/>
    <w:rsid w:val="00760BAE"/>
    <w:rsid w:val="00761255"/>
    <w:rsid w:val="00762204"/>
    <w:rsid w:val="0076254F"/>
    <w:rsid w:val="00762767"/>
    <w:rsid w:val="00762D58"/>
    <w:rsid w:val="007632A0"/>
    <w:rsid w:val="00763B00"/>
    <w:rsid w:val="00764502"/>
    <w:rsid w:val="00764AC8"/>
    <w:rsid w:val="0076604D"/>
    <w:rsid w:val="00766856"/>
    <w:rsid w:val="0076735A"/>
    <w:rsid w:val="0076760A"/>
    <w:rsid w:val="00767D9C"/>
    <w:rsid w:val="007712E4"/>
    <w:rsid w:val="00772315"/>
    <w:rsid w:val="007733C2"/>
    <w:rsid w:val="00773F28"/>
    <w:rsid w:val="00774367"/>
    <w:rsid w:val="007745B7"/>
    <w:rsid w:val="007753F8"/>
    <w:rsid w:val="00775842"/>
    <w:rsid w:val="007759E7"/>
    <w:rsid w:val="00776445"/>
    <w:rsid w:val="00776D3A"/>
    <w:rsid w:val="00777FE0"/>
    <w:rsid w:val="007800D9"/>
    <w:rsid w:val="007801F5"/>
    <w:rsid w:val="007806AD"/>
    <w:rsid w:val="007809EC"/>
    <w:rsid w:val="00781272"/>
    <w:rsid w:val="0078129C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452"/>
    <w:rsid w:val="007865D2"/>
    <w:rsid w:val="0078675C"/>
    <w:rsid w:val="0078749C"/>
    <w:rsid w:val="00790377"/>
    <w:rsid w:val="007911CB"/>
    <w:rsid w:val="00791A14"/>
    <w:rsid w:val="00792747"/>
    <w:rsid w:val="00792B77"/>
    <w:rsid w:val="00793038"/>
    <w:rsid w:val="00794005"/>
    <w:rsid w:val="00794E91"/>
    <w:rsid w:val="00794FED"/>
    <w:rsid w:val="0079514B"/>
    <w:rsid w:val="00795252"/>
    <w:rsid w:val="00795B1F"/>
    <w:rsid w:val="00796791"/>
    <w:rsid w:val="00796BCA"/>
    <w:rsid w:val="00796C55"/>
    <w:rsid w:val="00797C71"/>
    <w:rsid w:val="007A110B"/>
    <w:rsid w:val="007A15BE"/>
    <w:rsid w:val="007A18DC"/>
    <w:rsid w:val="007A1904"/>
    <w:rsid w:val="007A1B23"/>
    <w:rsid w:val="007A1E18"/>
    <w:rsid w:val="007A2200"/>
    <w:rsid w:val="007A237D"/>
    <w:rsid w:val="007A2DC1"/>
    <w:rsid w:val="007A44A6"/>
    <w:rsid w:val="007A552D"/>
    <w:rsid w:val="007A6520"/>
    <w:rsid w:val="007A68E4"/>
    <w:rsid w:val="007A732F"/>
    <w:rsid w:val="007B0634"/>
    <w:rsid w:val="007B096B"/>
    <w:rsid w:val="007B11F6"/>
    <w:rsid w:val="007B15F2"/>
    <w:rsid w:val="007B194B"/>
    <w:rsid w:val="007B2551"/>
    <w:rsid w:val="007B3320"/>
    <w:rsid w:val="007B3790"/>
    <w:rsid w:val="007B39D6"/>
    <w:rsid w:val="007B40C4"/>
    <w:rsid w:val="007B48D9"/>
    <w:rsid w:val="007B56FB"/>
    <w:rsid w:val="007B67DA"/>
    <w:rsid w:val="007B7799"/>
    <w:rsid w:val="007C02C8"/>
    <w:rsid w:val="007C0DFF"/>
    <w:rsid w:val="007C189F"/>
    <w:rsid w:val="007C18AB"/>
    <w:rsid w:val="007C2CBB"/>
    <w:rsid w:val="007C2E3D"/>
    <w:rsid w:val="007C2E8D"/>
    <w:rsid w:val="007C3AA6"/>
    <w:rsid w:val="007C3EF2"/>
    <w:rsid w:val="007C60CC"/>
    <w:rsid w:val="007C6112"/>
    <w:rsid w:val="007C70B3"/>
    <w:rsid w:val="007C7433"/>
    <w:rsid w:val="007C7CB4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3C2F"/>
    <w:rsid w:val="007D4B12"/>
    <w:rsid w:val="007D55DB"/>
    <w:rsid w:val="007D592E"/>
    <w:rsid w:val="007D605C"/>
    <w:rsid w:val="007D6767"/>
    <w:rsid w:val="007D6DA5"/>
    <w:rsid w:val="007E2D94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256"/>
    <w:rsid w:val="007F0EA3"/>
    <w:rsid w:val="007F10B4"/>
    <w:rsid w:val="007F115B"/>
    <w:rsid w:val="007F1D14"/>
    <w:rsid w:val="007F2AC5"/>
    <w:rsid w:val="007F324B"/>
    <w:rsid w:val="007F5874"/>
    <w:rsid w:val="007F5CC7"/>
    <w:rsid w:val="007F64AC"/>
    <w:rsid w:val="007F6DC9"/>
    <w:rsid w:val="007F7AD1"/>
    <w:rsid w:val="007F7CAF"/>
    <w:rsid w:val="00800B2A"/>
    <w:rsid w:val="00800C0E"/>
    <w:rsid w:val="008012F1"/>
    <w:rsid w:val="00801C3D"/>
    <w:rsid w:val="00802B79"/>
    <w:rsid w:val="00803031"/>
    <w:rsid w:val="00803457"/>
    <w:rsid w:val="00803739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14625"/>
    <w:rsid w:val="008148E8"/>
    <w:rsid w:val="00815EFF"/>
    <w:rsid w:val="0082003E"/>
    <w:rsid w:val="008205AE"/>
    <w:rsid w:val="00820919"/>
    <w:rsid w:val="00820B5F"/>
    <w:rsid w:val="008210A2"/>
    <w:rsid w:val="008225B4"/>
    <w:rsid w:val="0082353F"/>
    <w:rsid w:val="00823593"/>
    <w:rsid w:val="00825737"/>
    <w:rsid w:val="00825DC2"/>
    <w:rsid w:val="00825FB1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34F6"/>
    <w:rsid w:val="00834276"/>
    <w:rsid w:val="00834AD3"/>
    <w:rsid w:val="00834F48"/>
    <w:rsid w:val="0083540C"/>
    <w:rsid w:val="0083639D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00D"/>
    <w:rsid w:val="008463AF"/>
    <w:rsid w:val="00846593"/>
    <w:rsid w:val="008468C7"/>
    <w:rsid w:val="00846F2B"/>
    <w:rsid w:val="008476D4"/>
    <w:rsid w:val="00847DA9"/>
    <w:rsid w:val="00847F0F"/>
    <w:rsid w:val="00850A0B"/>
    <w:rsid w:val="00850B7B"/>
    <w:rsid w:val="0085212F"/>
    <w:rsid w:val="00852448"/>
    <w:rsid w:val="00852857"/>
    <w:rsid w:val="008543A1"/>
    <w:rsid w:val="00855119"/>
    <w:rsid w:val="0085576D"/>
    <w:rsid w:val="00855D56"/>
    <w:rsid w:val="0085628A"/>
    <w:rsid w:val="0085742D"/>
    <w:rsid w:val="0086021C"/>
    <w:rsid w:val="00860EF1"/>
    <w:rsid w:val="0086291C"/>
    <w:rsid w:val="0086322A"/>
    <w:rsid w:val="008637CA"/>
    <w:rsid w:val="0086396A"/>
    <w:rsid w:val="00863A3D"/>
    <w:rsid w:val="00864ED9"/>
    <w:rsid w:val="008663DA"/>
    <w:rsid w:val="00866429"/>
    <w:rsid w:val="008667EA"/>
    <w:rsid w:val="0086695C"/>
    <w:rsid w:val="0087015D"/>
    <w:rsid w:val="00872314"/>
    <w:rsid w:val="00872BAD"/>
    <w:rsid w:val="0087345E"/>
    <w:rsid w:val="00874864"/>
    <w:rsid w:val="008761BA"/>
    <w:rsid w:val="00876269"/>
    <w:rsid w:val="008765AA"/>
    <w:rsid w:val="00877083"/>
    <w:rsid w:val="00877F6C"/>
    <w:rsid w:val="00877F8D"/>
    <w:rsid w:val="00880446"/>
    <w:rsid w:val="0088125C"/>
    <w:rsid w:val="0088145E"/>
    <w:rsid w:val="00881E7F"/>
    <w:rsid w:val="00882523"/>
    <w:rsid w:val="0088258A"/>
    <w:rsid w:val="00882898"/>
    <w:rsid w:val="00882909"/>
    <w:rsid w:val="008832DD"/>
    <w:rsid w:val="008839A9"/>
    <w:rsid w:val="00883B53"/>
    <w:rsid w:val="00883C8D"/>
    <w:rsid w:val="00883E96"/>
    <w:rsid w:val="00883F6B"/>
    <w:rsid w:val="00884127"/>
    <w:rsid w:val="00885142"/>
    <w:rsid w:val="0088589F"/>
    <w:rsid w:val="00886332"/>
    <w:rsid w:val="00887B3A"/>
    <w:rsid w:val="008906BA"/>
    <w:rsid w:val="00890D1D"/>
    <w:rsid w:val="00891CA0"/>
    <w:rsid w:val="008925F0"/>
    <w:rsid w:val="00893257"/>
    <w:rsid w:val="00893FEF"/>
    <w:rsid w:val="0089448A"/>
    <w:rsid w:val="00894C23"/>
    <w:rsid w:val="0089505C"/>
    <w:rsid w:val="00895BD2"/>
    <w:rsid w:val="00896524"/>
    <w:rsid w:val="00896D43"/>
    <w:rsid w:val="00897877"/>
    <w:rsid w:val="008A0AAD"/>
    <w:rsid w:val="008A1008"/>
    <w:rsid w:val="008A10FB"/>
    <w:rsid w:val="008A1BF8"/>
    <w:rsid w:val="008A1F3E"/>
    <w:rsid w:val="008A2246"/>
    <w:rsid w:val="008A26D9"/>
    <w:rsid w:val="008A2825"/>
    <w:rsid w:val="008A2DED"/>
    <w:rsid w:val="008A2EE2"/>
    <w:rsid w:val="008A31DB"/>
    <w:rsid w:val="008A3691"/>
    <w:rsid w:val="008A3856"/>
    <w:rsid w:val="008A41C8"/>
    <w:rsid w:val="008A4426"/>
    <w:rsid w:val="008A47A4"/>
    <w:rsid w:val="008A48C4"/>
    <w:rsid w:val="008A574A"/>
    <w:rsid w:val="008A5B90"/>
    <w:rsid w:val="008A61A1"/>
    <w:rsid w:val="008A6359"/>
    <w:rsid w:val="008A65E8"/>
    <w:rsid w:val="008A6C83"/>
    <w:rsid w:val="008A7B5B"/>
    <w:rsid w:val="008B0A4E"/>
    <w:rsid w:val="008B0F69"/>
    <w:rsid w:val="008B1127"/>
    <w:rsid w:val="008B12D2"/>
    <w:rsid w:val="008B1607"/>
    <w:rsid w:val="008B33ED"/>
    <w:rsid w:val="008B358D"/>
    <w:rsid w:val="008B3AF7"/>
    <w:rsid w:val="008B42EE"/>
    <w:rsid w:val="008B450B"/>
    <w:rsid w:val="008B5163"/>
    <w:rsid w:val="008B63B5"/>
    <w:rsid w:val="008B7DD6"/>
    <w:rsid w:val="008B7E23"/>
    <w:rsid w:val="008C027C"/>
    <w:rsid w:val="008C0489"/>
    <w:rsid w:val="008C075C"/>
    <w:rsid w:val="008C0C29"/>
    <w:rsid w:val="008C1947"/>
    <w:rsid w:val="008C277E"/>
    <w:rsid w:val="008C4EA1"/>
    <w:rsid w:val="008C518E"/>
    <w:rsid w:val="008C5A11"/>
    <w:rsid w:val="008C5F31"/>
    <w:rsid w:val="008C63E7"/>
    <w:rsid w:val="008D026F"/>
    <w:rsid w:val="008D02DA"/>
    <w:rsid w:val="008D04FC"/>
    <w:rsid w:val="008D1ED0"/>
    <w:rsid w:val="008D2063"/>
    <w:rsid w:val="008D2B4F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2BAD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82D"/>
    <w:rsid w:val="008E7DBA"/>
    <w:rsid w:val="008F0147"/>
    <w:rsid w:val="008F0829"/>
    <w:rsid w:val="008F2344"/>
    <w:rsid w:val="008F254B"/>
    <w:rsid w:val="008F3638"/>
    <w:rsid w:val="008F3CDB"/>
    <w:rsid w:val="008F3E12"/>
    <w:rsid w:val="008F3E8E"/>
    <w:rsid w:val="008F4441"/>
    <w:rsid w:val="008F4FE3"/>
    <w:rsid w:val="008F696B"/>
    <w:rsid w:val="008F6B20"/>
    <w:rsid w:val="008F6F31"/>
    <w:rsid w:val="008F74DF"/>
    <w:rsid w:val="00901E7F"/>
    <w:rsid w:val="00902274"/>
    <w:rsid w:val="009024CA"/>
    <w:rsid w:val="0090254F"/>
    <w:rsid w:val="0090298E"/>
    <w:rsid w:val="00903F96"/>
    <w:rsid w:val="00904980"/>
    <w:rsid w:val="00904DA0"/>
    <w:rsid w:val="00905564"/>
    <w:rsid w:val="009060E5"/>
    <w:rsid w:val="00906E12"/>
    <w:rsid w:val="00907231"/>
    <w:rsid w:val="00907265"/>
    <w:rsid w:val="00907A3E"/>
    <w:rsid w:val="009101B6"/>
    <w:rsid w:val="00910C23"/>
    <w:rsid w:val="0091236B"/>
    <w:rsid w:val="00912463"/>
    <w:rsid w:val="009127BA"/>
    <w:rsid w:val="00913904"/>
    <w:rsid w:val="009146DE"/>
    <w:rsid w:val="00914EC4"/>
    <w:rsid w:val="00915CB3"/>
    <w:rsid w:val="00916E38"/>
    <w:rsid w:val="0091746D"/>
    <w:rsid w:val="00917ADC"/>
    <w:rsid w:val="00920254"/>
    <w:rsid w:val="00920AAE"/>
    <w:rsid w:val="00920AFF"/>
    <w:rsid w:val="009213D7"/>
    <w:rsid w:val="0092275C"/>
    <w:rsid w:val="009227A6"/>
    <w:rsid w:val="00922F15"/>
    <w:rsid w:val="00923169"/>
    <w:rsid w:val="00923B19"/>
    <w:rsid w:val="00924072"/>
    <w:rsid w:val="00925725"/>
    <w:rsid w:val="00926200"/>
    <w:rsid w:val="00927043"/>
    <w:rsid w:val="00927469"/>
    <w:rsid w:val="00927A33"/>
    <w:rsid w:val="00927CC9"/>
    <w:rsid w:val="00927F55"/>
    <w:rsid w:val="009301FB"/>
    <w:rsid w:val="009310F9"/>
    <w:rsid w:val="00931585"/>
    <w:rsid w:val="00931A84"/>
    <w:rsid w:val="00931A8B"/>
    <w:rsid w:val="00932355"/>
    <w:rsid w:val="00932FBF"/>
    <w:rsid w:val="00933197"/>
    <w:rsid w:val="00933EC1"/>
    <w:rsid w:val="0093450F"/>
    <w:rsid w:val="00934A09"/>
    <w:rsid w:val="00934B54"/>
    <w:rsid w:val="00935F96"/>
    <w:rsid w:val="00936A85"/>
    <w:rsid w:val="00937231"/>
    <w:rsid w:val="0093772D"/>
    <w:rsid w:val="00941B42"/>
    <w:rsid w:val="0094256A"/>
    <w:rsid w:val="00944150"/>
    <w:rsid w:val="009446AD"/>
    <w:rsid w:val="00945D90"/>
    <w:rsid w:val="00946956"/>
    <w:rsid w:val="00946F8C"/>
    <w:rsid w:val="00947181"/>
    <w:rsid w:val="00947AA7"/>
    <w:rsid w:val="009530DB"/>
    <w:rsid w:val="00953676"/>
    <w:rsid w:val="00953B15"/>
    <w:rsid w:val="0095468F"/>
    <w:rsid w:val="009558C0"/>
    <w:rsid w:val="009560DE"/>
    <w:rsid w:val="009560E2"/>
    <w:rsid w:val="009565FF"/>
    <w:rsid w:val="00956F30"/>
    <w:rsid w:val="00957773"/>
    <w:rsid w:val="00960DBA"/>
    <w:rsid w:val="00962B00"/>
    <w:rsid w:val="00962E50"/>
    <w:rsid w:val="00962EA8"/>
    <w:rsid w:val="00963E64"/>
    <w:rsid w:val="009652A2"/>
    <w:rsid w:val="00965399"/>
    <w:rsid w:val="00966C9A"/>
    <w:rsid w:val="00966F41"/>
    <w:rsid w:val="00967553"/>
    <w:rsid w:val="009705EE"/>
    <w:rsid w:val="00970ACC"/>
    <w:rsid w:val="00970C9B"/>
    <w:rsid w:val="0097145F"/>
    <w:rsid w:val="00971C89"/>
    <w:rsid w:val="009724BC"/>
    <w:rsid w:val="00972747"/>
    <w:rsid w:val="00972980"/>
    <w:rsid w:val="009735A9"/>
    <w:rsid w:val="0097387A"/>
    <w:rsid w:val="00973FC7"/>
    <w:rsid w:val="00974746"/>
    <w:rsid w:val="00975421"/>
    <w:rsid w:val="00975EE8"/>
    <w:rsid w:val="009766C7"/>
    <w:rsid w:val="00976DEB"/>
    <w:rsid w:val="00977927"/>
    <w:rsid w:val="00977B99"/>
    <w:rsid w:val="00977F78"/>
    <w:rsid w:val="0098135C"/>
    <w:rsid w:val="009814F3"/>
    <w:rsid w:val="0098156A"/>
    <w:rsid w:val="00981766"/>
    <w:rsid w:val="0098185A"/>
    <w:rsid w:val="00983474"/>
    <w:rsid w:val="00984C0B"/>
    <w:rsid w:val="00985062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A69"/>
    <w:rsid w:val="00994B4C"/>
    <w:rsid w:val="0099512D"/>
    <w:rsid w:val="00995325"/>
    <w:rsid w:val="00995842"/>
    <w:rsid w:val="0099757D"/>
    <w:rsid w:val="0099771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AF4"/>
    <w:rsid w:val="009B0C8C"/>
    <w:rsid w:val="009B2016"/>
    <w:rsid w:val="009B3254"/>
    <w:rsid w:val="009B3A70"/>
    <w:rsid w:val="009B4CF9"/>
    <w:rsid w:val="009B4F7E"/>
    <w:rsid w:val="009B528F"/>
    <w:rsid w:val="009B52E7"/>
    <w:rsid w:val="009B540C"/>
    <w:rsid w:val="009B6008"/>
    <w:rsid w:val="009B6466"/>
    <w:rsid w:val="009B6468"/>
    <w:rsid w:val="009B64EE"/>
    <w:rsid w:val="009B6808"/>
    <w:rsid w:val="009B72D9"/>
    <w:rsid w:val="009B798D"/>
    <w:rsid w:val="009B7C01"/>
    <w:rsid w:val="009C0BD9"/>
    <w:rsid w:val="009C0C2A"/>
    <w:rsid w:val="009C0CCB"/>
    <w:rsid w:val="009C1053"/>
    <w:rsid w:val="009C1335"/>
    <w:rsid w:val="009C1851"/>
    <w:rsid w:val="009C1AB2"/>
    <w:rsid w:val="009C2901"/>
    <w:rsid w:val="009C53BF"/>
    <w:rsid w:val="009C55F7"/>
    <w:rsid w:val="009C59F8"/>
    <w:rsid w:val="009C7251"/>
    <w:rsid w:val="009C75A9"/>
    <w:rsid w:val="009D03E8"/>
    <w:rsid w:val="009D0711"/>
    <w:rsid w:val="009D143E"/>
    <w:rsid w:val="009D1D2F"/>
    <w:rsid w:val="009D2147"/>
    <w:rsid w:val="009D39A9"/>
    <w:rsid w:val="009D470D"/>
    <w:rsid w:val="009D4C14"/>
    <w:rsid w:val="009D4DC2"/>
    <w:rsid w:val="009D521C"/>
    <w:rsid w:val="009D5E93"/>
    <w:rsid w:val="009E026A"/>
    <w:rsid w:val="009E0A4E"/>
    <w:rsid w:val="009E13BA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7FA"/>
    <w:rsid w:val="009E6CB0"/>
    <w:rsid w:val="009E7197"/>
    <w:rsid w:val="009E772F"/>
    <w:rsid w:val="009E7D1F"/>
    <w:rsid w:val="009E7D31"/>
    <w:rsid w:val="009F0077"/>
    <w:rsid w:val="009F023B"/>
    <w:rsid w:val="009F03BA"/>
    <w:rsid w:val="009F087D"/>
    <w:rsid w:val="009F182E"/>
    <w:rsid w:val="009F3249"/>
    <w:rsid w:val="009F3E70"/>
    <w:rsid w:val="009F4DCE"/>
    <w:rsid w:val="009F52B4"/>
    <w:rsid w:val="009F52D9"/>
    <w:rsid w:val="009F5552"/>
    <w:rsid w:val="009F6E93"/>
    <w:rsid w:val="009F7CEE"/>
    <w:rsid w:val="009F7E2A"/>
    <w:rsid w:val="00A00061"/>
    <w:rsid w:val="00A004F2"/>
    <w:rsid w:val="00A01136"/>
    <w:rsid w:val="00A013B9"/>
    <w:rsid w:val="00A01B40"/>
    <w:rsid w:val="00A03500"/>
    <w:rsid w:val="00A04432"/>
    <w:rsid w:val="00A051AC"/>
    <w:rsid w:val="00A0604E"/>
    <w:rsid w:val="00A06AAB"/>
    <w:rsid w:val="00A06CD1"/>
    <w:rsid w:val="00A06F75"/>
    <w:rsid w:val="00A07127"/>
    <w:rsid w:val="00A07257"/>
    <w:rsid w:val="00A07F9C"/>
    <w:rsid w:val="00A10FAC"/>
    <w:rsid w:val="00A11419"/>
    <w:rsid w:val="00A11F46"/>
    <w:rsid w:val="00A123E6"/>
    <w:rsid w:val="00A12BA9"/>
    <w:rsid w:val="00A139F5"/>
    <w:rsid w:val="00A13B2F"/>
    <w:rsid w:val="00A15236"/>
    <w:rsid w:val="00A1524C"/>
    <w:rsid w:val="00A15924"/>
    <w:rsid w:val="00A15DC4"/>
    <w:rsid w:val="00A16234"/>
    <w:rsid w:val="00A16621"/>
    <w:rsid w:val="00A177BA"/>
    <w:rsid w:val="00A17D2A"/>
    <w:rsid w:val="00A17E22"/>
    <w:rsid w:val="00A17EA3"/>
    <w:rsid w:val="00A20014"/>
    <w:rsid w:val="00A2064C"/>
    <w:rsid w:val="00A2092A"/>
    <w:rsid w:val="00A20D92"/>
    <w:rsid w:val="00A22569"/>
    <w:rsid w:val="00A229E5"/>
    <w:rsid w:val="00A22ABE"/>
    <w:rsid w:val="00A23AD3"/>
    <w:rsid w:val="00A25755"/>
    <w:rsid w:val="00A26EA1"/>
    <w:rsid w:val="00A27BDA"/>
    <w:rsid w:val="00A3035D"/>
    <w:rsid w:val="00A306E6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65F4"/>
    <w:rsid w:val="00A3689A"/>
    <w:rsid w:val="00A3791E"/>
    <w:rsid w:val="00A37E49"/>
    <w:rsid w:val="00A419EB"/>
    <w:rsid w:val="00A42050"/>
    <w:rsid w:val="00A42FE4"/>
    <w:rsid w:val="00A43C0B"/>
    <w:rsid w:val="00A43D9F"/>
    <w:rsid w:val="00A43E80"/>
    <w:rsid w:val="00A44D06"/>
    <w:rsid w:val="00A4643C"/>
    <w:rsid w:val="00A46658"/>
    <w:rsid w:val="00A474E6"/>
    <w:rsid w:val="00A47D80"/>
    <w:rsid w:val="00A5061E"/>
    <w:rsid w:val="00A51668"/>
    <w:rsid w:val="00A528F1"/>
    <w:rsid w:val="00A52E63"/>
    <w:rsid w:val="00A52F69"/>
    <w:rsid w:val="00A53132"/>
    <w:rsid w:val="00A54199"/>
    <w:rsid w:val="00A54931"/>
    <w:rsid w:val="00A549EB"/>
    <w:rsid w:val="00A5508C"/>
    <w:rsid w:val="00A55342"/>
    <w:rsid w:val="00A553D7"/>
    <w:rsid w:val="00A557F7"/>
    <w:rsid w:val="00A55A37"/>
    <w:rsid w:val="00A55ECA"/>
    <w:rsid w:val="00A563F2"/>
    <w:rsid w:val="00A566E8"/>
    <w:rsid w:val="00A56C0D"/>
    <w:rsid w:val="00A56E23"/>
    <w:rsid w:val="00A573ED"/>
    <w:rsid w:val="00A57423"/>
    <w:rsid w:val="00A576B2"/>
    <w:rsid w:val="00A5787D"/>
    <w:rsid w:val="00A60AA7"/>
    <w:rsid w:val="00A60AC8"/>
    <w:rsid w:val="00A627CB"/>
    <w:rsid w:val="00A64067"/>
    <w:rsid w:val="00A64817"/>
    <w:rsid w:val="00A6564D"/>
    <w:rsid w:val="00A65905"/>
    <w:rsid w:val="00A65C88"/>
    <w:rsid w:val="00A65FD6"/>
    <w:rsid w:val="00A66347"/>
    <w:rsid w:val="00A663A4"/>
    <w:rsid w:val="00A66FE2"/>
    <w:rsid w:val="00A67FCC"/>
    <w:rsid w:val="00A70929"/>
    <w:rsid w:val="00A70C82"/>
    <w:rsid w:val="00A70EAC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583"/>
    <w:rsid w:val="00A77789"/>
    <w:rsid w:val="00A77C6C"/>
    <w:rsid w:val="00A8007B"/>
    <w:rsid w:val="00A8010F"/>
    <w:rsid w:val="00A810C6"/>
    <w:rsid w:val="00A810F9"/>
    <w:rsid w:val="00A81258"/>
    <w:rsid w:val="00A816B3"/>
    <w:rsid w:val="00A81AF7"/>
    <w:rsid w:val="00A82CED"/>
    <w:rsid w:val="00A82D31"/>
    <w:rsid w:val="00A8420F"/>
    <w:rsid w:val="00A845EE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11CB"/>
    <w:rsid w:val="00A91413"/>
    <w:rsid w:val="00A91617"/>
    <w:rsid w:val="00A9248D"/>
    <w:rsid w:val="00A93CA1"/>
    <w:rsid w:val="00A94138"/>
    <w:rsid w:val="00A949E5"/>
    <w:rsid w:val="00A95418"/>
    <w:rsid w:val="00A95CB2"/>
    <w:rsid w:val="00A95EE0"/>
    <w:rsid w:val="00A962ED"/>
    <w:rsid w:val="00A96ADD"/>
    <w:rsid w:val="00A971E5"/>
    <w:rsid w:val="00A97F85"/>
    <w:rsid w:val="00AA0332"/>
    <w:rsid w:val="00AA3356"/>
    <w:rsid w:val="00AA3CB6"/>
    <w:rsid w:val="00AA4BB3"/>
    <w:rsid w:val="00AA579E"/>
    <w:rsid w:val="00AA6B25"/>
    <w:rsid w:val="00AA710D"/>
    <w:rsid w:val="00AA75FD"/>
    <w:rsid w:val="00AB07DB"/>
    <w:rsid w:val="00AB11FC"/>
    <w:rsid w:val="00AB123E"/>
    <w:rsid w:val="00AB225A"/>
    <w:rsid w:val="00AB2656"/>
    <w:rsid w:val="00AB32DD"/>
    <w:rsid w:val="00AB426B"/>
    <w:rsid w:val="00AB4739"/>
    <w:rsid w:val="00AB4A94"/>
    <w:rsid w:val="00AB5333"/>
    <w:rsid w:val="00AB5394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11E"/>
    <w:rsid w:val="00AC6AB2"/>
    <w:rsid w:val="00AC6C96"/>
    <w:rsid w:val="00AC716D"/>
    <w:rsid w:val="00AC748F"/>
    <w:rsid w:val="00AC7B0C"/>
    <w:rsid w:val="00AD0D9C"/>
    <w:rsid w:val="00AD0E56"/>
    <w:rsid w:val="00AD34FA"/>
    <w:rsid w:val="00AD5424"/>
    <w:rsid w:val="00AD745F"/>
    <w:rsid w:val="00AD7703"/>
    <w:rsid w:val="00AE0CB3"/>
    <w:rsid w:val="00AE16EE"/>
    <w:rsid w:val="00AE229B"/>
    <w:rsid w:val="00AE280A"/>
    <w:rsid w:val="00AE2CBD"/>
    <w:rsid w:val="00AE2D4B"/>
    <w:rsid w:val="00AE32E7"/>
    <w:rsid w:val="00AE3326"/>
    <w:rsid w:val="00AE45A1"/>
    <w:rsid w:val="00AE48A7"/>
    <w:rsid w:val="00AE4F99"/>
    <w:rsid w:val="00AE5310"/>
    <w:rsid w:val="00AE588E"/>
    <w:rsid w:val="00AE683F"/>
    <w:rsid w:val="00AE70A1"/>
    <w:rsid w:val="00AE79A0"/>
    <w:rsid w:val="00AE7BF1"/>
    <w:rsid w:val="00AE7FCA"/>
    <w:rsid w:val="00AF0581"/>
    <w:rsid w:val="00AF065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5594"/>
    <w:rsid w:val="00AF6AB9"/>
    <w:rsid w:val="00AF6B97"/>
    <w:rsid w:val="00AF7919"/>
    <w:rsid w:val="00AF792E"/>
    <w:rsid w:val="00AF7C8B"/>
    <w:rsid w:val="00B00368"/>
    <w:rsid w:val="00B00DC3"/>
    <w:rsid w:val="00B01CCC"/>
    <w:rsid w:val="00B023DC"/>
    <w:rsid w:val="00B0327A"/>
    <w:rsid w:val="00B036F0"/>
    <w:rsid w:val="00B03880"/>
    <w:rsid w:val="00B04D75"/>
    <w:rsid w:val="00B0526D"/>
    <w:rsid w:val="00B06903"/>
    <w:rsid w:val="00B06D81"/>
    <w:rsid w:val="00B07CFB"/>
    <w:rsid w:val="00B1074D"/>
    <w:rsid w:val="00B10A88"/>
    <w:rsid w:val="00B11A50"/>
    <w:rsid w:val="00B11B69"/>
    <w:rsid w:val="00B1350F"/>
    <w:rsid w:val="00B13925"/>
    <w:rsid w:val="00B1393E"/>
    <w:rsid w:val="00B14952"/>
    <w:rsid w:val="00B14C11"/>
    <w:rsid w:val="00B15455"/>
    <w:rsid w:val="00B16871"/>
    <w:rsid w:val="00B175A7"/>
    <w:rsid w:val="00B20178"/>
    <w:rsid w:val="00B20A35"/>
    <w:rsid w:val="00B20BD7"/>
    <w:rsid w:val="00B2295B"/>
    <w:rsid w:val="00B23115"/>
    <w:rsid w:val="00B232F8"/>
    <w:rsid w:val="00B243B6"/>
    <w:rsid w:val="00B246D2"/>
    <w:rsid w:val="00B24BDA"/>
    <w:rsid w:val="00B251F6"/>
    <w:rsid w:val="00B25B45"/>
    <w:rsid w:val="00B261E7"/>
    <w:rsid w:val="00B26A33"/>
    <w:rsid w:val="00B302C7"/>
    <w:rsid w:val="00B303F3"/>
    <w:rsid w:val="00B3063B"/>
    <w:rsid w:val="00B31E5A"/>
    <w:rsid w:val="00B32E6E"/>
    <w:rsid w:val="00B32EE0"/>
    <w:rsid w:val="00B33437"/>
    <w:rsid w:val="00B336A6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312C"/>
    <w:rsid w:val="00B44113"/>
    <w:rsid w:val="00B4436B"/>
    <w:rsid w:val="00B459D7"/>
    <w:rsid w:val="00B466E6"/>
    <w:rsid w:val="00B46896"/>
    <w:rsid w:val="00B46BFC"/>
    <w:rsid w:val="00B47359"/>
    <w:rsid w:val="00B47399"/>
    <w:rsid w:val="00B474BD"/>
    <w:rsid w:val="00B503F1"/>
    <w:rsid w:val="00B50DE4"/>
    <w:rsid w:val="00B50E73"/>
    <w:rsid w:val="00B5160E"/>
    <w:rsid w:val="00B524A5"/>
    <w:rsid w:val="00B52729"/>
    <w:rsid w:val="00B52D4A"/>
    <w:rsid w:val="00B538D4"/>
    <w:rsid w:val="00B53E9E"/>
    <w:rsid w:val="00B5580C"/>
    <w:rsid w:val="00B558C8"/>
    <w:rsid w:val="00B55EB7"/>
    <w:rsid w:val="00B56922"/>
    <w:rsid w:val="00B569BC"/>
    <w:rsid w:val="00B56A74"/>
    <w:rsid w:val="00B56CC0"/>
    <w:rsid w:val="00B571D8"/>
    <w:rsid w:val="00B609A0"/>
    <w:rsid w:val="00B6147A"/>
    <w:rsid w:val="00B614C5"/>
    <w:rsid w:val="00B618C7"/>
    <w:rsid w:val="00B61EC7"/>
    <w:rsid w:val="00B6288D"/>
    <w:rsid w:val="00B62B80"/>
    <w:rsid w:val="00B63949"/>
    <w:rsid w:val="00B63C06"/>
    <w:rsid w:val="00B641EB"/>
    <w:rsid w:val="00B64A4A"/>
    <w:rsid w:val="00B64D7E"/>
    <w:rsid w:val="00B653AB"/>
    <w:rsid w:val="00B659DD"/>
    <w:rsid w:val="00B65F9E"/>
    <w:rsid w:val="00B66922"/>
    <w:rsid w:val="00B66B19"/>
    <w:rsid w:val="00B678CA"/>
    <w:rsid w:val="00B70459"/>
    <w:rsid w:val="00B705F6"/>
    <w:rsid w:val="00B706C3"/>
    <w:rsid w:val="00B70B5D"/>
    <w:rsid w:val="00B70DB4"/>
    <w:rsid w:val="00B71F22"/>
    <w:rsid w:val="00B729FB"/>
    <w:rsid w:val="00B734CE"/>
    <w:rsid w:val="00B7393F"/>
    <w:rsid w:val="00B73D09"/>
    <w:rsid w:val="00B73EC6"/>
    <w:rsid w:val="00B7402E"/>
    <w:rsid w:val="00B750F5"/>
    <w:rsid w:val="00B75471"/>
    <w:rsid w:val="00B80BFD"/>
    <w:rsid w:val="00B81A4C"/>
    <w:rsid w:val="00B8322D"/>
    <w:rsid w:val="00B841C3"/>
    <w:rsid w:val="00B8429C"/>
    <w:rsid w:val="00B84B07"/>
    <w:rsid w:val="00B84FC5"/>
    <w:rsid w:val="00B851F3"/>
    <w:rsid w:val="00B85730"/>
    <w:rsid w:val="00B85795"/>
    <w:rsid w:val="00B859CA"/>
    <w:rsid w:val="00B905DD"/>
    <w:rsid w:val="00B914E9"/>
    <w:rsid w:val="00B91A7B"/>
    <w:rsid w:val="00B92107"/>
    <w:rsid w:val="00B92665"/>
    <w:rsid w:val="00B92FD3"/>
    <w:rsid w:val="00B93920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971B4"/>
    <w:rsid w:val="00BA00D7"/>
    <w:rsid w:val="00BA0796"/>
    <w:rsid w:val="00BA0C58"/>
    <w:rsid w:val="00BA0C70"/>
    <w:rsid w:val="00BA2BA1"/>
    <w:rsid w:val="00BA2C9B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DA7"/>
    <w:rsid w:val="00BB3F8A"/>
    <w:rsid w:val="00BB4A78"/>
    <w:rsid w:val="00BB4B91"/>
    <w:rsid w:val="00BB4BCB"/>
    <w:rsid w:val="00BB4C27"/>
    <w:rsid w:val="00BB4F09"/>
    <w:rsid w:val="00BB4FC9"/>
    <w:rsid w:val="00BB54B5"/>
    <w:rsid w:val="00BB55B0"/>
    <w:rsid w:val="00BB62C9"/>
    <w:rsid w:val="00BB68A5"/>
    <w:rsid w:val="00BC0CD8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C7D5E"/>
    <w:rsid w:val="00BD0708"/>
    <w:rsid w:val="00BD1647"/>
    <w:rsid w:val="00BD2602"/>
    <w:rsid w:val="00BD459E"/>
    <w:rsid w:val="00BD4E33"/>
    <w:rsid w:val="00BD7D98"/>
    <w:rsid w:val="00BE004D"/>
    <w:rsid w:val="00BE01A3"/>
    <w:rsid w:val="00BE0D07"/>
    <w:rsid w:val="00BE0DB8"/>
    <w:rsid w:val="00BE1D63"/>
    <w:rsid w:val="00BE2331"/>
    <w:rsid w:val="00BE27F3"/>
    <w:rsid w:val="00BE2E63"/>
    <w:rsid w:val="00BE3376"/>
    <w:rsid w:val="00BE3383"/>
    <w:rsid w:val="00BE4982"/>
    <w:rsid w:val="00BE4983"/>
    <w:rsid w:val="00BE4C81"/>
    <w:rsid w:val="00BE5365"/>
    <w:rsid w:val="00BE64E5"/>
    <w:rsid w:val="00BE778F"/>
    <w:rsid w:val="00BF1747"/>
    <w:rsid w:val="00BF17AB"/>
    <w:rsid w:val="00BF1CC4"/>
    <w:rsid w:val="00BF227F"/>
    <w:rsid w:val="00BF3184"/>
    <w:rsid w:val="00BF3350"/>
    <w:rsid w:val="00BF34D8"/>
    <w:rsid w:val="00BF364A"/>
    <w:rsid w:val="00BF3AFB"/>
    <w:rsid w:val="00BF4322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2E01"/>
    <w:rsid w:val="00C030DE"/>
    <w:rsid w:val="00C0415B"/>
    <w:rsid w:val="00C042C6"/>
    <w:rsid w:val="00C04D85"/>
    <w:rsid w:val="00C04E34"/>
    <w:rsid w:val="00C051A8"/>
    <w:rsid w:val="00C0592A"/>
    <w:rsid w:val="00C05CF4"/>
    <w:rsid w:val="00C06776"/>
    <w:rsid w:val="00C07173"/>
    <w:rsid w:val="00C0754D"/>
    <w:rsid w:val="00C07915"/>
    <w:rsid w:val="00C1046F"/>
    <w:rsid w:val="00C11F39"/>
    <w:rsid w:val="00C12926"/>
    <w:rsid w:val="00C12C55"/>
    <w:rsid w:val="00C1319E"/>
    <w:rsid w:val="00C137EA"/>
    <w:rsid w:val="00C13C5E"/>
    <w:rsid w:val="00C13E66"/>
    <w:rsid w:val="00C1446F"/>
    <w:rsid w:val="00C14762"/>
    <w:rsid w:val="00C14918"/>
    <w:rsid w:val="00C14924"/>
    <w:rsid w:val="00C15004"/>
    <w:rsid w:val="00C15098"/>
    <w:rsid w:val="00C1525C"/>
    <w:rsid w:val="00C159E8"/>
    <w:rsid w:val="00C15A6C"/>
    <w:rsid w:val="00C15BED"/>
    <w:rsid w:val="00C17C6E"/>
    <w:rsid w:val="00C17D8F"/>
    <w:rsid w:val="00C21579"/>
    <w:rsid w:val="00C2183C"/>
    <w:rsid w:val="00C21CC4"/>
    <w:rsid w:val="00C22105"/>
    <w:rsid w:val="00C244B6"/>
    <w:rsid w:val="00C24624"/>
    <w:rsid w:val="00C24A87"/>
    <w:rsid w:val="00C24C6E"/>
    <w:rsid w:val="00C26492"/>
    <w:rsid w:val="00C26C03"/>
    <w:rsid w:val="00C27BF1"/>
    <w:rsid w:val="00C27C86"/>
    <w:rsid w:val="00C27D50"/>
    <w:rsid w:val="00C3035E"/>
    <w:rsid w:val="00C305FA"/>
    <w:rsid w:val="00C30E42"/>
    <w:rsid w:val="00C312A9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5E0"/>
    <w:rsid w:val="00C37A53"/>
    <w:rsid w:val="00C40479"/>
    <w:rsid w:val="00C4084E"/>
    <w:rsid w:val="00C4095B"/>
    <w:rsid w:val="00C4157E"/>
    <w:rsid w:val="00C41A72"/>
    <w:rsid w:val="00C41B2D"/>
    <w:rsid w:val="00C4208F"/>
    <w:rsid w:val="00C420D7"/>
    <w:rsid w:val="00C4248D"/>
    <w:rsid w:val="00C42528"/>
    <w:rsid w:val="00C42688"/>
    <w:rsid w:val="00C43275"/>
    <w:rsid w:val="00C4500A"/>
    <w:rsid w:val="00C45349"/>
    <w:rsid w:val="00C45632"/>
    <w:rsid w:val="00C4565E"/>
    <w:rsid w:val="00C4640F"/>
    <w:rsid w:val="00C465C8"/>
    <w:rsid w:val="00C467C9"/>
    <w:rsid w:val="00C47AA8"/>
    <w:rsid w:val="00C504D7"/>
    <w:rsid w:val="00C5080B"/>
    <w:rsid w:val="00C51051"/>
    <w:rsid w:val="00C51617"/>
    <w:rsid w:val="00C517FE"/>
    <w:rsid w:val="00C518BB"/>
    <w:rsid w:val="00C51B23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533B"/>
    <w:rsid w:val="00C66A78"/>
    <w:rsid w:val="00C67E33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F57"/>
    <w:rsid w:val="00C76F28"/>
    <w:rsid w:val="00C77C0E"/>
    <w:rsid w:val="00C77FA4"/>
    <w:rsid w:val="00C8186D"/>
    <w:rsid w:val="00C81CCC"/>
    <w:rsid w:val="00C81CD5"/>
    <w:rsid w:val="00C82024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1D29"/>
    <w:rsid w:val="00C924A8"/>
    <w:rsid w:val="00C92903"/>
    <w:rsid w:val="00C93B9B"/>
    <w:rsid w:val="00C945FE"/>
    <w:rsid w:val="00C96B92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3382"/>
    <w:rsid w:val="00CB46B4"/>
    <w:rsid w:val="00CB6280"/>
    <w:rsid w:val="00CB6AD4"/>
    <w:rsid w:val="00CB7676"/>
    <w:rsid w:val="00CB7D99"/>
    <w:rsid w:val="00CC00CF"/>
    <w:rsid w:val="00CC05B3"/>
    <w:rsid w:val="00CC11D4"/>
    <w:rsid w:val="00CC13BE"/>
    <w:rsid w:val="00CC2078"/>
    <w:rsid w:val="00CC311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58B7"/>
    <w:rsid w:val="00CD5C7A"/>
    <w:rsid w:val="00CD6771"/>
    <w:rsid w:val="00CD6A1E"/>
    <w:rsid w:val="00CD74C5"/>
    <w:rsid w:val="00CD7967"/>
    <w:rsid w:val="00CD7C19"/>
    <w:rsid w:val="00CD7DE1"/>
    <w:rsid w:val="00CE046D"/>
    <w:rsid w:val="00CE0FF0"/>
    <w:rsid w:val="00CE144C"/>
    <w:rsid w:val="00CE1C04"/>
    <w:rsid w:val="00CE26FF"/>
    <w:rsid w:val="00CE36D6"/>
    <w:rsid w:val="00CE3BEB"/>
    <w:rsid w:val="00CE3CEA"/>
    <w:rsid w:val="00CE3EF1"/>
    <w:rsid w:val="00CE4278"/>
    <w:rsid w:val="00CE4400"/>
    <w:rsid w:val="00CE5200"/>
    <w:rsid w:val="00CE5C83"/>
    <w:rsid w:val="00CE5ECE"/>
    <w:rsid w:val="00CE67A4"/>
    <w:rsid w:val="00CE6B7F"/>
    <w:rsid w:val="00CE6C20"/>
    <w:rsid w:val="00CF04FA"/>
    <w:rsid w:val="00CF13A7"/>
    <w:rsid w:val="00CF1883"/>
    <w:rsid w:val="00CF18EE"/>
    <w:rsid w:val="00CF2550"/>
    <w:rsid w:val="00CF2803"/>
    <w:rsid w:val="00CF30BD"/>
    <w:rsid w:val="00CF31AA"/>
    <w:rsid w:val="00CF3596"/>
    <w:rsid w:val="00CF36FF"/>
    <w:rsid w:val="00CF4099"/>
    <w:rsid w:val="00CF4216"/>
    <w:rsid w:val="00CF5157"/>
    <w:rsid w:val="00CF553B"/>
    <w:rsid w:val="00CF5C0E"/>
    <w:rsid w:val="00CF5C39"/>
    <w:rsid w:val="00CF797C"/>
    <w:rsid w:val="00D00796"/>
    <w:rsid w:val="00D010AD"/>
    <w:rsid w:val="00D01A19"/>
    <w:rsid w:val="00D02476"/>
    <w:rsid w:val="00D03CAE"/>
    <w:rsid w:val="00D0424E"/>
    <w:rsid w:val="00D0573A"/>
    <w:rsid w:val="00D05F21"/>
    <w:rsid w:val="00D06229"/>
    <w:rsid w:val="00D06B18"/>
    <w:rsid w:val="00D07A18"/>
    <w:rsid w:val="00D116C3"/>
    <w:rsid w:val="00D11D2A"/>
    <w:rsid w:val="00D120DB"/>
    <w:rsid w:val="00D12DF1"/>
    <w:rsid w:val="00D1333C"/>
    <w:rsid w:val="00D13E15"/>
    <w:rsid w:val="00D14CEA"/>
    <w:rsid w:val="00D1501C"/>
    <w:rsid w:val="00D151F0"/>
    <w:rsid w:val="00D16396"/>
    <w:rsid w:val="00D16930"/>
    <w:rsid w:val="00D16CF9"/>
    <w:rsid w:val="00D171BE"/>
    <w:rsid w:val="00D202C8"/>
    <w:rsid w:val="00D2044E"/>
    <w:rsid w:val="00D206A0"/>
    <w:rsid w:val="00D20759"/>
    <w:rsid w:val="00D20A06"/>
    <w:rsid w:val="00D21CBC"/>
    <w:rsid w:val="00D21CC3"/>
    <w:rsid w:val="00D227B5"/>
    <w:rsid w:val="00D22D7A"/>
    <w:rsid w:val="00D23029"/>
    <w:rsid w:val="00D24E41"/>
    <w:rsid w:val="00D25927"/>
    <w:rsid w:val="00D25A77"/>
    <w:rsid w:val="00D25CD0"/>
    <w:rsid w:val="00D261A2"/>
    <w:rsid w:val="00D27251"/>
    <w:rsid w:val="00D27AE1"/>
    <w:rsid w:val="00D27C00"/>
    <w:rsid w:val="00D3061D"/>
    <w:rsid w:val="00D30B5F"/>
    <w:rsid w:val="00D30DE0"/>
    <w:rsid w:val="00D31F0E"/>
    <w:rsid w:val="00D327B0"/>
    <w:rsid w:val="00D3294D"/>
    <w:rsid w:val="00D32A42"/>
    <w:rsid w:val="00D32BEE"/>
    <w:rsid w:val="00D33222"/>
    <w:rsid w:val="00D33D93"/>
    <w:rsid w:val="00D34141"/>
    <w:rsid w:val="00D342A3"/>
    <w:rsid w:val="00D35343"/>
    <w:rsid w:val="00D35C65"/>
    <w:rsid w:val="00D35E8C"/>
    <w:rsid w:val="00D35FF4"/>
    <w:rsid w:val="00D36802"/>
    <w:rsid w:val="00D379A1"/>
    <w:rsid w:val="00D40CDB"/>
    <w:rsid w:val="00D416D9"/>
    <w:rsid w:val="00D41823"/>
    <w:rsid w:val="00D41CD3"/>
    <w:rsid w:val="00D423D8"/>
    <w:rsid w:val="00D42915"/>
    <w:rsid w:val="00D42CD8"/>
    <w:rsid w:val="00D4357C"/>
    <w:rsid w:val="00D446DB"/>
    <w:rsid w:val="00D451C3"/>
    <w:rsid w:val="00D45B35"/>
    <w:rsid w:val="00D464FE"/>
    <w:rsid w:val="00D46953"/>
    <w:rsid w:val="00D50AB1"/>
    <w:rsid w:val="00D528DF"/>
    <w:rsid w:val="00D52F8C"/>
    <w:rsid w:val="00D55926"/>
    <w:rsid w:val="00D55A96"/>
    <w:rsid w:val="00D55AF4"/>
    <w:rsid w:val="00D57447"/>
    <w:rsid w:val="00D579C4"/>
    <w:rsid w:val="00D60354"/>
    <w:rsid w:val="00D60A41"/>
    <w:rsid w:val="00D61322"/>
    <w:rsid w:val="00D616D2"/>
    <w:rsid w:val="00D62048"/>
    <w:rsid w:val="00D62252"/>
    <w:rsid w:val="00D63B5F"/>
    <w:rsid w:val="00D641E1"/>
    <w:rsid w:val="00D66181"/>
    <w:rsid w:val="00D66363"/>
    <w:rsid w:val="00D70EF7"/>
    <w:rsid w:val="00D71BA5"/>
    <w:rsid w:val="00D7227D"/>
    <w:rsid w:val="00D7297D"/>
    <w:rsid w:val="00D72AFF"/>
    <w:rsid w:val="00D73A32"/>
    <w:rsid w:val="00D73B31"/>
    <w:rsid w:val="00D73F41"/>
    <w:rsid w:val="00D7577B"/>
    <w:rsid w:val="00D75BCD"/>
    <w:rsid w:val="00D76619"/>
    <w:rsid w:val="00D768CE"/>
    <w:rsid w:val="00D76F13"/>
    <w:rsid w:val="00D77679"/>
    <w:rsid w:val="00D77B1F"/>
    <w:rsid w:val="00D77BAB"/>
    <w:rsid w:val="00D8078D"/>
    <w:rsid w:val="00D80E72"/>
    <w:rsid w:val="00D8142F"/>
    <w:rsid w:val="00D81CC4"/>
    <w:rsid w:val="00D8200F"/>
    <w:rsid w:val="00D83147"/>
    <w:rsid w:val="00D8397C"/>
    <w:rsid w:val="00D849F1"/>
    <w:rsid w:val="00D84B32"/>
    <w:rsid w:val="00D85AC2"/>
    <w:rsid w:val="00D865EB"/>
    <w:rsid w:val="00D867BE"/>
    <w:rsid w:val="00D874E8"/>
    <w:rsid w:val="00D90948"/>
    <w:rsid w:val="00D91CC2"/>
    <w:rsid w:val="00D92974"/>
    <w:rsid w:val="00D92B11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F28"/>
    <w:rsid w:val="00DA1236"/>
    <w:rsid w:val="00DA1A90"/>
    <w:rsid w:val="00DA1E1B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6123"/>
    <w:rsid w:val="00DA684F"/>
    <w:rsid w:val="00DA6E40"/>
    <w:rsid w:val="00DA7991"/>
    <w:rsid w:val="00DA7C1C"/>
    <w:rsid w:val="00DB0112"/>
    <w:rsid w:val="00DB1366"/>
    <w:rsid w:val="00DB147A"/>
    <w:rsid w:val="00DB1B7A"/>
    <w:rsid w:val="00DB1CF4"/>
    <w:rsid w:val="00DB1FBE"/>
    <w:rsid w:val="00DB2346"/>
    <w:rsid w:val="00DB29D8"/>
    <w:rsid w:val="00DB2F1E"/>
    <w:rsid w:val="00DB3841"/>
    <w:rsid w:val="00DB3B32"/>
    <w:rsid w:val="00DB424F"/>
    <w:rsid w:val="00DB4A7F"/>
    <w:rsid w:val="00DB5969"/>
    <w:rsid w:val="00DB5B2E"/>
    <w:rsid w:val="00DB5DDD"/>
    <w:rsid w:val="00DB706E"/>
    <w:rsid w:val="00DB7508"/>
    <w:rsid w:val="00DC08BE"/>
    <w:rsid w:val="00DC0AD2"/>
    <w:rsid w:val="00DC11F3"/>
    <w:rsid w:val="00DC146F"/>
    <w:rsid w:val="00DC156A"/>
    <w:rsid w:val="00DC2910"/>
    <w:rsid w:val="00DC3B3A"/>
    <w:rsid w:val="00DC6708"/>
    <w:rsid w:val="00DC75CF"/>
    <w:rsid w:val="00DC7733"/>
    <w:rsid w:val="00DC7C44"/>
    <w:rsid w:val="00DC7E7F"/>
    <w:rsid w:val="00DD011A"/>
    <w:rsid w:val="00DD0298"/>
    <w:rsid w:val="00DD06FD"/>
    <w:rsid w:val="00DD07C3"/>
    <w:rsid w:val="00DD19BF"/>
    <w:rsid w:val="00DD3F8B"/>
    <w:rsid w:val="00DD458D"/>
    <w:rsid w:val="00DD5248"/>
    <w:rsid w:val="00DD5620"/>
    <w:rsid w:val="00DD66ED"/>
    <w:rsid w:val="00DD6948"/>
    <w:rsid w:val="00DE0185"/>
    <w:rsid w:val="00DE1D0A"/>
    <w:rsid w:val="00DE2177"/>
    <w:rsid w:val="00DE2400"/>
    <w:rsid w:val="00DE2771"/>
    <w:rsid w:val="00DE38A0"/>
    <w:rsid w:val="00DE40B5"/>
    <w:rsid w:val="00DE480C"/>
    <w:rsid w:val="00DE501E"/>
    <w:rsid w:val="00DE56BE"/>
    <w:rsid w:val="00DE58F1"/>
    <w:rsid w:val="00DE5E76"/>
    <w:rsid w:val="00DE63CE"/>
    <w:rsid w:val="00DE6807"/>
    <w:rsid w:val="00DE6B58"/>
    <w:rsid w:val="00DE6EF4"/>
    <w:rsid w:val="00DE74B4"/>
    <w:rsid w:val="00DF095D"/>
    <w:rsid w:val="00DF1F37"/>
    <w:rsid w:val="00DF3060"/>
    <w:rsid w:val="00DF359D"/>
    <w:rsid w:val="00DF4BEE"/>
    <w:rsid w:val="00DF4E85"/>
    <w:rsid w:val="00DF592E"/>
    <w:rsid w:val="00DF5BAD"/>
    <w:rsid w:val="00DF5E32"/>
    <w:rsid w:val="00DF601B"/>
    <w:rsid w:val="00DF6148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012"/>
    <w:rsid w:val="00E1132A"/>
    <w:rsid w:val="00E1288B"/>
    <w:rsid w:val="00E13F94"/>
    <w:rsid w:val="00E143B3"/>
    <w:rsid w:val="00E149A8"/>
    <w:rsid w:val="00E14C75"/>
    <w:rsid w:val="00E14EB5"/>
    <w:rsid w:val="00E15F55"/>
    <w:rsid w:val="00E1614B"/>
    <w:rsid w:val="00E16423"/>
    <w:rsid w:val="00E16C87"/>
    <w:rsid w:val="00E17B77"/>
    <w:rsid w:val="00E20FF0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1086"/>
    <w:rsid w:val="00E3163B"/>
    <w:rsid w:val="00E32061"/>
    <w:rsid w:val="00E324B9"/>
    <w:rsid w:val="00E32DE5"/>
    <w:rsid w:val="00E33000"/>
    <w:rsid w:val="00E33096"/>
    <w:rsid w:val="00E33C0C"/>
    <w:rsid w:val="00E33F48"/>
    <w:rsid w:val="00E34211"/>
    <w:rsid w:val="00E342F0"/>
    <w:rsid w:val="00E35175"/>
    <w:rsid w:val="00E3520C"/>
    <w:rsid w:val="00E367B4"/>
    <w:rsid w:val="00E36D9E"/>
    <w:rsid w:val="00E37451"/>
    <w:rsid w:val="00E37932"/>
    <w:rsid w:val="00E37E82"/>
    <w:rsid w:val="00E4013D"/>
    <w:rsid w:val="00E41B13"/>
    <w:rsid w:val="00E41FF3"/>
    <w:rsid w:val="00E42AD4"/>
    <w:rsid w:val="00E42FF9"/>
    <w:rsid w:val="00E43412"/>
    <w:rsid w:val="00E44790"/>
    <w:rsid w:val="00E4552E"/>
    <w:rsid w:val="00E45684"/>
    <w:rsid w:val="00E45E42"/>
    <w:rsid w:val="00E4714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349E"/>
    <w:rsid w:val="00E538F0"/>
    <w:rsid w:val="00E54452"/>
    <w:rsid w:val="00E5722C"/>
    <w:rsid w:val="00E573EA"/>
    <w:rsid w:val="00E57812"/>
    <w:rsid w:val="00E57961"/>
    <w:rsid w:val="00E57E24"/>
    <w:rsid w:val="00E60407"/>
    <w:rsid w:val="00E604A1"/>
    <w:rsid w:val="00E6090B"/>
    <w:rsid w:val="00E61FB0"/>
    <w:rsid w:val="00E6272A"/>
    <w:rsid w:val="00E63347"/>
    <w:rsid w:val="00E63B0C"/>
    <w:rsid w:val="00E64499"/>
    <w:rsid w:val="00E65F0B"/>
    <w:rsid w:val="00E664C5"/>
    <w:rsid w:val="00E66A5B"/>
    <w:rsid w:val="00E66B7D"/>
    <w:rsid w:val="00E671A2"/>
    <w:rsid w:val="00E6754E"/>
    <w:rsid w:val="00E67808"/>
    <w:rsid w:val="00E70221"/>
    <w:rsid w:val="00E70689"/>
    <w:rsid w:val="00E70BF6"/>
    <w:rsid w:val="00E71DA9"/>
    <w:rsid w:val="00E72C37"/>
    <w:rsid w:val="00E74A70"/>
    <w:rsid w:val="00E750CC"/>
    <w:rsid w:val="00E75270"/>
    <w:rsid w:val="00E761B9"/>
    <w:rsid w:val="00E76465"/>
    <w:rsid w:val="00E767A1"/>
    <w:rsid w:val="00E76D26"/>
    <w:rsid w:val="00E76D4E"/>
    <w:rsid w:val="00E76EE5"/>
    <w:rsid w:val="00E77752"/>
    <w:rsid w:val="00E778D6"/>
    <w:rsid w:val="00E8170B"/>
    <w:rsid w:val="00E81AAF"/>
    <w:rsid w:val="00E81E41"/>
    <w:rsid w:val="00E81F10"/>
    <w:rsid w:val="00E825E0"/>
    <w:rsid w:val="00E82A14"/>
    <w:rsid w:val="00E83483"/>
    <w:rsid w:val="00E8531C"/>
    <w:rsid w:val="00E869C6"/>
    <w:rsid w:val="00E872EE"/>
    <w:rsid w:val="00E90174"/>
    <w:rsid w:val="00E90294"/>
    <w:rsid w:val="00E92F7E"/>
    <w:rsid w:val="00E9331A"/>
    <w:rsid w:val="00E9332E"/>
    <w:rsid w:val="00E93995"/>
    <w:rsid w:val="00E93D4A"/>
    <w:rsid w:val="00E94C3C"/>
    <w:rsid w:val="00E95036"/>
    <w:rsid w:val="00E955BE"/>
    <w:rsid w:val="00E95B8E"/>
    <w:rsid w:val="00E97412"/>
    <w:rsid w:val="00E9755E"/>
    <w:rsid w:val="00E97AA9"/>
    <w:rsid w:val="00E97DBA"/>
    <w:rsid w:val="00EA096F"/>
    <w:rsid w:val="00EA0E35"/>
    <w:rsid w:val="00EA25E1"/>
    <w:rsid w:val="00EA3042"/>
    <w:rsid w:val="00EA458C"/>
    <w:rsid w:val="00EA472E"/>
    <w:rsid w:val="00EA49CA"/>
    <w:rsid w:val="00EA553D"/>
    <w:rsid w:val="00EA591D"/>
    <w:rsid w:val="00EA5B9B"/>
    <w:rsid w:val="00EA6B27"/>
    <w:rsid w:val="00EA7383"/>
    <w:rsid w:val="00EA73C8"/>
    <w:rsid w:val="00EA74DE"/>
    <w:rsid w:val="00EB0035"/>
    <w:rsid w:val="00EB0247"/>
    <w:rsid w:val="00EB0D2F"/>
    <w:rsid w:val="00EB0E4A"/>
    <w:rsid w:val="00EB1390"/>
    <w:rsid w:val="00EB1441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6AA5"/>
    <w:rsid w:val="00EB7705"/>
    <w:rsid w:val="00EB775F"/>
    <w:rsid w:val="00EC0657"/>
    <w:rsid w:val="00EC0D62"/>
    <w:rsid w:val="00EC0FFF"/>
    <w:rsid w:val="00EC11F0"/>
    <w:rsid w:val="00EC1395"/>
    <w:rsid w:val="00EC15B5"/>
    <w:rsid w:val="00EC2187"/>
    <w:rsid w:val="00EC2ABB"/>
    <w:rsid w:val="00EC317C"/>
    <w:rsid w:val="00EC3BB9"/>
    <w:rsid w:val="00EC451E"/>
    <w:rsid w:val="00EC480C"/>
    <w:rsid w:val="00EC50E6"/>
    <w:rsid w:val="00EC681E"/>
    <w:rsid w:val="00ED02B7"/>
    <w:rsid w:val="00ED0AAE"/>
    <w:rsid w:val="00ED19B4"/>
    <w:rsid w:val="00ED1F83"/>
    <w:rsid w:val="00ED2CA2"/>
    <w:rsid w:val="00ED4DC8"/>
    <w:rsid w:val="00ED55C0"/>
    <w:rsid w:val="00ED67B7"/>
    <w:rsid w:val="00ED682B"/>
    <w:rsid w:val="00ED6B4D"/>
    <w:rsid w:val="00ED6CA2"/>
    <w:rsid w:val="00ED6E42"/>
    <w:rsid w:val="00EE1DB7"/>
    <w:rsid w:val="00EE1E25"/>
    <w:rsid w:val="00EE22D3"/>
    <w:rsid w:val="00EE41D5"/>
    <w:rsid w:val="00EE518C"/>
    <w:rsid w:val="00EE5E6F"/>
    <w:rsid w:val="00EE5EEA"/>
    <w:rsid w:val="00EE750B"/>
    <w:rsid w:val="00EE7C01"/>
    <w:rsid w:val="00EE7CAA"/>
    <w:rsid w:val="00EF015A"/>
    <w:rsid w:val="00EF03EF"/>
    <w:rsid w:val="00EF1CE6"/>
    <w:rsid w:val="00EF1F74"/>
    <w:rsid w:val="00EF210D"/>
    <w:rsid w:val="00EF32B0"/>
    <w:rsid w:val="00EF3628"/>
    <w:rsid w:val="00EF3761"/>
    <w:rsid w:val="00EF3A13"/>
    <w:rsid w:val="00EF3BD3"/>
    <w:rsid w:val="00EF3FA3"/>
    <w:rsid w:val="00EF41EB"/>
    <w:rsid w:val="00EF4B1D"/>
    <w:rsid w:val="00EF521C"/>
    <w:rsid w:val="00EF57FC"/>
    <w:rsid w:val="00EF6335"/>
    <w:rsid w:val="00EF6B32"/>
    <w:rsid w:val="00EF7415"/>
    <w:rsid w:val="00F000FE"/>
    <w:rsid w:val="00F0166F"/>
    <w:rsid w:val="00F01864"/>
    <w:rsid w:val="00F02D57"/>
    <w:rsid w:val="00F037A4"/>
    <w:rsid w:val="00F037C0"/>
    <w:rsid w:val="00F0398C"/>
    <w:rsid w:val="00F03DEC"/>
    <w:rsid w:val="00F03F5A"/>
    <w:rsid w:val="00F049AB"/>
    <w:rsid w:val="00F05121"/>
    <w:rsid w:val="00F053B2"/>
    <w:rsid w:val="00F060E4"/>
    <w:rsid w:val="00F07279"/>
    <w:rsid w:val="00F1018B"/>
    <w:rsid w:val="00F105A9"/>
    <w:rsid w:val="00F105F4"/>
    <w:rsid w:val="00F1181A"/>
    <w:rsid w:val="00F127F1"/>
    <w:rsid w:val="00F13282"/>
    <w:rsid w:val="00F133A8"/>
    <w:rsid w:val="00F142DB"/>
    <w:rsid w:val="00F144CC"/>
    <w:rsid w:val="00F145FD"/>
    <w:rsid w:val="00F14AAB"/>
    <w:rsid w:val="00F151E9"/>
    <w:rsid w:val="00F162C3"/>
    <w:rsid w:val="00F16604"/>
    <w:rsid w:val="00F2015E"/>
    <w:rsid w:val="00F201D2"/>
    <w:rsid w:val="00F20F1A"/>
    <w:rsid w:val="00F20FCE"/>
    <w:rsid w:val="00F22B97"/>
    <w:rsid w:val="00F23CFF"/>
    <w:rsid w:val="00F23E13"/>
    <w:rsid w:val="00F247BF"/>
    <w:rsid w:val="00F253BE"/>
    <w:rsid w:val="00F2586E"/>
    <w:rsid w:val="00F261B8"/>
    <w:rsid w:val="00F26295"/>
    <w:rsid w:val="00F27277"/>
    <w:rsid w:val="00F27C8F"/>
    <w:rsid w:val="00F30009"/>
    <w:rsid w:val="00F30AAF"/>
    <w:rsid w:val="00F31496"/>
    <w:rsid w:val="00F31CC0"/>
    <w:rsid w:val="00F3221B"/>
    <w:rsid w:val="00F32749"/>
    <w:rsid w:val="00F334A2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777"/>
    <w:rsid w:val="00F40EF6"/>
    <w:rsid w:val="00F41568"/>
    <w:rsid w:val="00F41AA3"/>
    <w:rsid w:val="00F41C82"/>
    <w:rsid w:val="00F4299E"/>
    <w:rsid w:val="00F4477E"/>
    <w:rsid w:val="00F45205"/>
    <w:rsid w:val="00F453C1"/>
    <w:rsid w:val="00F46269"/>
    <w:rsid w:val="00F4661F"/>
    <w:rsid w:val="00F4755C"/>
    <w:rsid w:val="00F47E19"/>
    <w:rsid w:val="00F50F48"/>
    <w:rsid w:val="00F51FEE"/>
    <w:rsid w:val="00F52923"/>
    <w:rsid w:val="00F5316E"/>
    <w:rsid w:val="00F53D10"/>
    <w:rsid w:val="00F54AF1"/>
    <w:rsid w:val="00F54E34"/>
    <w:rsid w:val="00F554FD"/>
    <w:rsid w:val="00F573B4"/>
    <w:rsid w:val="00F57673"/>
    <w:rsid w:val="00F57B5E"/>
    <w:rsid w:val="00F57F76"/>
    <w:rsid w:val="00F609BB"/>
    <w:rsid w:val="00F60A80"/>
    <w:rsid w:val="00F60BA8"/>
    <w:rsid w:val="00F60E42"/>
    <w:rsid w:val="00F6161F"/>
    <w:rsid w:val="00F617EE"/>
    <w:rsid w:val="00F61E94"/>
    <w:rsid w:val="00F63533"/>
    <w:rsid w:val="00F63D08"/>
    <w:rsid w:val="00F668A0"/>
    <w:rsid w:val="00F67725"/>
    <w:rsid w:val="00F67D8F"/>
    <w:rsid w:val="00F72B0C"/>
    <w:rsid w:val="00F72B1C"/>
    <w:rsid w:val="00F72F71"/>
    <w:rsid w:val="00F73E4A"/>
    <w:rsid w:val="00F74CEA"/>
    <w:rsid w:val="00F750EC"/>
    <w:rsid w:val="00F75326"/>
    <w:rsid w:val="00F759AB"/>
    <w:rsid w:val="00F7664A"/>
    <w:rsid w:val="00F76888"/>
    <w:rsid w:val="00F76A84"/>
    <w:rsid w:val="00F76CE1"/>
    <w:rsid w:val="00F76D35"/>
    <w:rsid w:val="00F8006F"/>
    <w:rsid w:val="00F802BE"/>
    <w:rsid w:val="00F80E93"/>
    <w:rsid w:val="00F82196"/>
    <w:rsid w:val="00F824A1"/>
    <w:rsid w:val="00F82C13"/>
    <w:rsid w:val="00F83F8F"/>
    <w:rsid w:val="00F857A0"/>
    <w:rsid w:val="00F85B9E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96C38"/>
    <w:rsid w:val="00F97B90"/>
    <w:rsid w:val="00FA0853"/>
    <w:rsid w:val="00FA0FEE"/>
    <w:rsid w:val="00FA118C"/>
    <w:rsid w:val="00FA1933"/>
    <w:rsid w:val="00FA2946"/>
    <w:rsid w:val="00FA2A90"/>
    <w:rsid w:val="00FA2E79"/>
    <w:rsid w:val="00FA3152"/>
    <w:rsid w:val="00FA3439"/>
    <w:rsid w:val="00FA3BE5"/>
    <w:rsid w:val="00FA4230"/>
    <w:rsid w:val="00FA4CAB"/>
    <w:rsid w:val="00FA4D6D"/>
    <w:rsid w:val="00FA5128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4394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991"/>
    <w:rsid w:val="00FC5BCE"/>
    <w:rsid w:val="00FC64B6"/>
    <w:rsid w:val="00FC6D7E"/>
    <w:rsid w:val="00FD00D9"/>
    <w:rsid w:val="00FD0FB3"/>
    <w:rsid w:val="00FD1DB5"/>
    <w:rsid w:val="00FD2DD8"/>
    <w:rsid w:val="00FD3945"/>
    <w:rsid w:val="00FD4561"/>
    <w:rsid w:val="00FD459E"/>
    <w:rsid w:val="00FD588D"/>
    <w:rsid w:val="00FD5EA7"/>
    <w:rsid w:val="00FD7BE2"/>
    <w:rsid w:val="00FE0302"/>
    <w:rsid w:val="00FE1C13"/>
    <w:rsid w:val="00FE2254"/>
    <w:rsid w:val="00FE29E8"/>
    <w:rsid w:val="00FE3084"/>
    <w:rsid w:val="00FE36CF"/>
    <w:rsid w:val="00FE3909"/>
    <w:rsid w:val="00FE45B9"/>
    <w:rsid w:val="00FE464C"/>
    <w:rsid w:val="00FE4808"/>
    <w:rsid w:val="00FE4BE6"/>
    <w:rsid w:val="00FE4C54"/>
    <w:rsid w:val="00FE4EF5"/>
    <w:rsid w:val="00FE5116"/>
    <w:rsid w:val="00FE518E"/>
    <w:rsid w:val="00FE64FF"/>
    <w:rsid w:val="00FE7071"/>
    <w:rsid w:val="00FE72C4"/>
    <w:rsid w:val="00FF0246"/>
    <w:rsid w:val="00FF0671"/>
    <w:rsid w:val="00FF289D"/>
    <w:rsid w:val="00FF2AD1"/>
    <w:rsid w:val="00FF40DB"/>
    <w:rsid w:val="00FF4EC8"/>
    <w:rsid w:val="00FF58DF"/>
    <w:rsid w:val="00FF6C5E"/>
    <w:rsid w:val="00FF6EDE"/>
    <w:rsid w:val="00FF7329"/>
    <w:rsid w:val="00FF774D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718,term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E2A351F-EA15-46E5-B885-B82E8DED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1007</Words>
  <Characters>6046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2023-04-20T11:33:00Z</cp:lastPrinted>
  <dcterms:created xsi:type="dcterms:W3CDTF">2023-07-20T14:08:00Z</dcterms:created>
  <dcterms:modified xsi:type="dcterms:W3CDTF">2023-07-21T06:10:00Z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