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8B32243" w:rsidR="00393761" w:rsidRPr="000A184B" w:rsidRDefault="000A184B" w:rsidP="00F049AB">
      <w:pPr>
        <w:pStyle w:val="Tytuinfomacjisygnalnej"/>
        <w:rPr>
          <w:lang w:val="en-GB"/>
        </w:rPr>
      </w:pPr>
      <w:r w:rsidRPr="001C1A31">
        <w:rPr>
          <w:lang w:val="en-GB"/>
        </w:rPr>
        <w:t>Flash estimate of the consumer price index</w:t>
      </w:r>
      <w:r>
        <w:rPr>
          <w:lang w:val="en-GB"/>
        </w:rPr>
        <w:br/>
        <w:t xml:space="preserve">in September </w:t>
      </w:r>
      <w:r w:rsidR="009B4EE7" w:rsidRPr="000A184B">
        <w:rPr>
          <w:lang w:val="en-GB"/>
        </w:rPr>
        <w:t>2022</w:t>
      </w:r>
    </w:p>
    <w:p w14:paraId="295E4260" w14:textId="77777777" w:rsidR="00E13990" w:rsidRPr="000A184B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45F2728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7,2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94A2FE9" w:rsidR="008955F2" w:rsidRPr="000A184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A184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9642D8" w:rsidRPr="000A184B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17</w:t>
                            </w:r>
                            <w:r w:rsidR="000A184B" w:rsidRPr="000A184B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9642D8" w:rsidRPr="000A184B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2</w:t>
                            </w:r>
                            <w:r w:rsidRPr="000A184B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534D237D" w:rsidR="008955F2" w:rsidRPr="000A184B" w:rsidRDefault="000A184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8686B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 corresponding month of the </w:t>
                            </w:r>
                            <w:r w:rsidRPr="0078686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7,2% compared with the corresponding month of the previous year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" fillcolor="#001d77" stroked="f">
                <v:stroke joinstyle="miter"/>
                <v:textbox>
                  <w:txbxContent>
                    <w:p w14:paraId="5D772350" w14:textId="594A2FE9" w:rsidR="008955F2" w:rsidRPr="000A184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A184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9642D8" w:rsidRPr="000A184B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17</w:t>
                      </w:r>
                      <w:r w:rsidR="000A184B" w:rsidRPr="000A184B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9642D8" w:rsidRPr="000A184B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2</w:t>
                      </w:r>
                      <w:r w:rsidRPr="000A184B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534D237D" w:rsidR="008955F2" w:rsidRPr="000A184B" w:rsidRDefault="000A184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8686B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 corresponding month of the </w:t>
                      </w:r>
                      <w:r w:rsidRPr="0078686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534755EE" w:rsidR="00ED030A" w:rsidRPr="00BE77D2" w:rsidRDefault="000A184B" w:rsidP="00D556CB">
      <w:pPr>
        <w:pStyle w:val="Lead"/>
        <w:spacing w:before="0" w:after="0"/>
        <w:rPr>
          <w:color w:val="000000" w:themeColor="text1"/>
          <w:lang w:val="en-GB"/>
        </w:rPr>
      </w:pPr>
      <w:r w:rsidRPr="00BE77D2">
        <w:rPr>
          <w:noProof w:val="0"/>
          <w:lang w:val="en-GB" w:eastAsia="en-GB"/>
        </w:rPr>
        <w:t>Consumer prices according to the flash estimate</w:t>
      </w:r>
      <w:r w:rsidRPr="00BE77D2">
        <w:rPr>
          <w:color w:val="000000" w:themeColor="text1"/>
          <w:lang w:val="en-GB"/>
        </w:rPr>
        <w:t xml:space="preserve"> in</w:t>
      </w:r>
      <w:r w:rsidRPr="00BE77D2">
        <w:rPr>
          <w:lang w:val="en-GB"/>
        </w:rPr>
        <w:t xml:space="preserve"> September </w:t>
      </w:r>
      <w:r w:rsidR="00E13990" w:rsidRPr="00BE77D2">
        <w:rPr>
          <w:lang w:val="en-GB"/>
        </w:rPr>
        <w:t>2022</w:t>
      </w:r>
      <w:r w:rsidRPr="00BE77D2">
        <w:rPr>
          <w:noProof w:val="0"/>
          <w:lang w:val="en-GB"/>
        </w:rPr>
        <w:t>, compared with the corresponding month of the previous year, increased by</w:t>
      </w:r>
      <w:r w:rsidRPr="00BE77D2">
        <w:rPr>
          <w:lang w:val="en-GB"/>
        </w:rPr>
        <w:t xml:space="preserve"> </w:t>
      </w:r>
      <w:r w:rsidR="009642D8" w:rsidRPr="00BE77D2">
        <w:rPr>
          <w:lang w:val="en-GB"/>
        </w:rPr>
        <w:t>17,2</w:t>
      </w:r>
      <w:r w:rsidR="009B4EE7" w:rsidRPr="00BE77D2">
        <w:rPr>
          <w:lang w:val="en-GB"/>
        </w:rPr>
        <w:t>% (</w:t>
      </w:r>
      <w:r w:rsidRPr="00BE77D2">
        <w:rPr>
          <w:lang w:val="en-GB"/>
        </w:rPr>
        <w:t xml:space="preserve">price index </w:t>
      </w:r>
      <w:r w:rsidR="009642D8" w:rsidRPr="00BE77D2">
        <w:rPr>
          <w:lang w:val="en-GB"/>
        </w:rPr>
        <w:t>117,2</w:t>
      </w:r>
      <w:r w:rsidR="00E13990" w:rsidRPr="00BE77D2">
        <w:rPr>
          <w:lang w:val="en-GB"/>
        </w:rPr>
        <w:t xml:space="preserve">), </w:t>
      </w:r>
      <w:r w:rsidRPr="00BE77D2">
        <w:rPr>
          <w:noProof w:val="0"/>
          <w:lang w:val="en-GB"/>
        </w:rPr>
        <w:t>and as related to the previous month increased by</w:t>
      </w:r>
      <w:r w:rsidRPr="00BE77D2">
        <w:rPr>
          <w:lang w:val="en-GB"/>
        </w:rPr>
        <w:t xml:space="preserve"> </w:t>
      </w:r>
      <w:r w:rsidR="009642D8" w:rsidRPr="00BE77D2">
        <w:rPr>
          <w:lang w:val="en-GB"/>
        </w:rPr>
        <w:t>1,6</w:t>
      </w:r>
      <w:r w:rsidR="00160BEF" w:rsidRPr="00BE77D2">
        <w:rPr>
          <w:lang w:val="en-GB"/>
        </w:rPr>
        <w:t>% (</w:t>
      </w:r>
      <w:r w:rsidRPr="00BE77D2">
        <w:rPr>
          <w:lang w:val="en-GB"/>
        </w:rPr>
        <w:t xml:space="preserve">price index </w:t>
      </w:r>
      <w:r w:rsidR="009642D8" w:rsidRPr="00BE77D2">
        <w:rPr>
          <w:lang w:val="en-GB"/>
        </w:rPr>
        <w:t>101,6</w:t>
      </w:r>
      <w:r w:rsidR="009B4EE7" w:rsidRPr="00BE77D2">
        <w:rPr>
          <w:lang w:val="en-GB"/>
        </w:rPr>
        <w:t>).</w:t>
      </w:r>
    </w:p>
    <w:p w14:paraId="4F71900F" w14:textId="77777777" w:rsidR="00ED030A" w:rsidRPr="000A184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0A184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43C0D266" w14:textId="214004A0" w:rsidR="009B4EE7" w:rsidRPr="000A184B" w:rsidRDefault="000A184B" w:rsidP="004D626D">
      <w:pPr>
        <w:pStyle w:val="Lead"/>
        <w:ind w:right="-255"/>
        <w:contextualSpacing/>
        <w:rPr>
          <w:sz w:val="18"/>
          <w:szCs w:val="18"/>
          <w:lang w:val="en-GB"/>
        </w:rPr>
      </w:pPr>
      <w:r w:rsidRPr="000B7270">
        <w:rPr>
          <w:lang w:val="en-GB"/>
        </w:rPr>
        <w:t>Table 1. Flash estimate of t</w:t>
      </w:r>
      <w:r>
        <w:rPr>
          <w:lang w:val="en-GB"/>
        </w:rPr>
        <w:t>he consumer price index in September</w:t>
      </w:r>
      <w:r w:rsidR="00E514D0" w:rsidRPr="000A184B">
        <w:rPr>
          <w:sz w:val="18"/>
          <w:szCs w:val="18"/>
          <w:lang w:val="en-GB"/>
        </w:rPr>
        <w:t xml:space="preserve"> 2022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September 2022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576B42B1" w:rsidR="009B4EE7" w:rsidRPr="009B4EE7" w:rsidRDefault="000A184B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41DCEC91" w:rsidR="009B4EE7" w:rsidRPr="009B4EE7" w:rsidRDefault="006C745D" w:rsidP="000616D1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0616D1">
              <w:rPr>
                <w:rFonts w:eastAsiaTheme="majorEastAsia" w:cstheme="majorBidi"/>
                <w:color w:val="000000"/>
                <w:szCs w:val="19"/>
              </w:rPr>
              <w:t>9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7E5565F0" w:rsidR="009B4EE7" w:rsidRPr="009B4EE7" w:rsidRDefault="000616D1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09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1132CA63" w:rsidR="009B4EE7" w:rsidRPr="009B4EE7" w:rsidRDefault="009B4EE7" w:rsidP="00D7013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0616D1">
              <w:rPr>
                <w:rFonts w:eastAsiaTheme="majorEastAsia" w:cstheme="majorBidi"/>
                <w:color w:val="000000"/>
                <w:szCs w:val="19"/>
              </w:rPr>
              <w:t>8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0A184B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75DB9246" w:rsidR="000A184B" w:rsidRPr="009B4EE7" w:rsidRDefault="000A184B" w:rsidP="000A184B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20F779B8" w:rsidR="000A184B" w:rsidRPr="009B4EE7" w:rsidRDefault="000A184B" w:rsidP="000A184B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117,2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180D3E88" w:rsidR="000A184B" w:rsidRPr="00E83972" w:rsidRDefault="000A184B" w:rsidP="000A184B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101,6</w:t>
            </w:r>
          </w:p>
        </w:tc>
      </w:tr>
      <w:tr w:rsidR="000A184B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02B8949A" w:rsidR="000A184B" w:rsidRPr="000A184B" w:rsidRDefault="000A184B" w:rsidP="000A184B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38627B1A" w:rsidR="000A184B" w:rsidRPr="009B4EE7" w:rsidRDefault="000A184B" w:rsidP="000A184B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119,3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78251C80" w:rsidR="000A184B" w:rsidRPr="00E83972" w:rsidRDefault="000A184B" w:rsidP="000A184B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101,7</w:t>
            </w:r>
          </w:p>
        </w:tc>
      </w:tr>
      <w:tr w:rsidR="000A184B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192A332E" w:rsidR="000A184B" w:rsidRPr="000A184B" w:rsidRDefault="000A184B" w:rsidP="000A184B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72A11AB9" w:rsidR="000A184B" w:rsidRPr="009B4EE7" w:rsidRDefault="000A184B" w:rsidP="000A184B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144,2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1E47CF6D" w:rsidR="000A184B" w:rsidRPr="00E83972" w:rsidRDefault="000A184B" w:rsidP="000A184B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103,7</w:t>
            </w:r>
          </w:p>
        </w:tc>
      </w:tr>
      <w:tr w:rsidR="000A184B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53F51ECB" w:rsidR="000A184B" w:rsidRPr="000A184B" w:rsidRDefault="000A184B" w:rsidP="000A184B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43ED3BEC" w:rsidR="000A184B" w:rsidRPr="009B4EE7" w:rsidRDefault="000A184B" w:rsidP="000A184B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118,3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7F20B6D4" w:rsidR="000A184B" w:rsidRPr="00E83972" w:rsidRDefault="000A184B" w:rsidP="000A184B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97,9</w:t>
            </w:r>
          </w:p>
        </w:tc>
      </w:tr>
    </w:tbl>
    <w:p w14:paraId="7B37E824" w14:textId="58937BED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2D0606DE" w:rsidR="00AF4659" w:rsidRPr="000A184B" w:rsidRDefault="00C72DCD" w:rsidP="000C2587">
      <w:pPr>
        <w:pStyle w:val="Tytuwykresu0"/>
        <w:spacing w:before="270" w:after="90" w:line="240" w:lineRule="exact"/>
        <w:ind w:left="680" w:hanging="680"/>
        <w:outlineLvl w:val="9"/>
        <w:rPr>
          <w:rFonts w:ascii="Fira Sans" w:hAnsi="Fira Sans"/>
          <w:sz w:val="18"/>
          <w:szCs w:val="18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8832" behindDoc="0" locked="0" layoutInCell="1" allowOverlap="1" wp14:anchorId="39142F58" wp14:editId="609FDEB5">
            <wp:simplePos x="0" y="0"/>
            <wp:positionH relativeFrom="margin">
              <wp:align>right</wp:align>
            </wp:positionH>
            <wp:positionV relativeFrom="paragraph">
              <wp:posOffset>402883</wp:posOffset>
            </wp:positionV>
            <wp:extent cx="5041900" cy="2566670"/>
            <wp:effectExtent l="0" t="0" r="0" b="5080"/>
            <wp:wrapSquare wrapText="bothSides"/>
            <wp:docPr id="2" name="Obraz 2" descr="Chart 1. Changes in consumer prices as related to the corresponding period of the previous year (in %).&#10;Final data with the exception of the information prepared according to the flash estimate in September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84B" w:rsidRPr="00AE7EFD">
        <w:rPr>
          <w:rFonts w:ascii="Fira Sans" w:hAnsi="Fira Sans"/>
          <w:sz w:val="18"/>
          <w:szCs w:val="18"/>
          <w:lang w:val="en-GB"/>
        </w:rPr>
        <w:t>Chart 1. Changes in consumer prices</w:t>
      </w:r>
      <w:r w:rsidR="000A184B" w:rsidRPr="00AE7EFD">
        <w:rPr>
          <w:rFonts w:ascii="Fira Sans" w:hAnsi="Fira Sans"/>
          <w:sz w:val="18"/>
          <w:szCs w:val="18"/>
          <w:vertAlign w:val="superscript"/>
          <w:lang w:val="en-GB"/>
        </w:rPr>
        <w:t>a</w:t>
      </w:r>
      <w:r w:rsidR="000A184B" w:rsidRPr="00AE7EFD">
        <w:rPr>
          <w:rFonts w:ascii="Fira Sans" w:hAnsi="Fira Sans"/>
          <w:sz w:val="18"/>
          <w:szCs w:val="18"/>
          <w:lang w:val="en-GB"/>
        </w:rPr>
        <w:t xml:space="preserve"> as related to the corresponding period of the previous </w:t>
      </w:r>
      <w:bookmarkStart w:id="0" w:name="_GoBack"/>
      <w:bookmarkEnd w:id="0"/>
      <w:r w:rsidR="000A184B" w:rsidRPr="00AE7EFD">
        <w:rPr>
          <w:rFonts w:ascii="Fira Sans" w:hAnsi="Fira Sans"/>
          <w:sz w:val="18"/>
          <w:szCs w:val="18"/>
          <w:lang w:val="en-GB"/>
        </w:rPr>
        <w:t>year (in %)</w:t>
      </w:r>
    </w:p>
    <w:p w14:paraId="1C3CD66D" w14:textId="6A3361F7" w:rsidR="00CA313C" w:rsidRPr="000A184B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1E5C73DF" w:rsidR="00D42DCA" w:rsidRPr="000A184B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pacing w:val="-2"/>
          <w:sz w:val="18"/>
          <w:szCs w:val="18"/>
          <w:lang w:val="en-GB"/>
        </w:rPr>
      </w:pPr>
      <w:r w:rsidRPr="000A184B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a </w:t>
      </w:r>
      <w:r w:rsidR="000A184B" w:rsidRPr="000A184B">
        <w:rPr>
          <w:rFonts w:ascii="Fira Sans" w:hAnsi="Fira Sans"/>
          <w:b w:val="0"/>
          <w:spacing w:val="-2"/>
          <w:sz w:val="16"/>
          <w:szCs w:val="19"/>
          <w:lang w:val="en-GB"/>
        </w:rPr>
        <w:t>Final data with the exception of the information prepared according to the flash estimate in September 2022</w:t>
      </w:r>
    </w:p>
    <w:p w14:paraId="609E4974" w14:textId="300CF129" w:rsidR="009B4EE7" w:rsidRPr="000A184B" w:rsidRDefault="009B4EE7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580AAC29" w14:textId="5242C40B" w:rsidR="000A184B" w:rsidRPr="0094620F" w:rsidRDefault="000A184B" w:rsidP="000A184B">
      <w:pPr>
        <w:spacing w:line="288" w:lineRule="auto"/>
        <w:rPr>
          <w:color w:val="222222"/>
          <w:szCs w:val="19"/>
          <w:lang w:val="en-GB"/>
        </w:rPr>
        <w:sectPr w:rsidR="000A184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0A184B" w:rsidRPr="00BE77D2" w14:paraId="632A2D5C" w14:textId="77777777" w:rsidTr="00B84C43">
        <w:trPr>
          <w:trHeight w:val="1626"/>
        </w:trPr>
        <w:tc>
          <w:tcPr>
            <w:tcW w:w="4926" w:type="dxa"/>
          </w:tcPr>
          <w:p w14:paraId="22DC93B9" w14:textId="77777777" w:rsidR="000A184B" w:rsidRPr="00EA5705" w:rsidRDefault="000A184B" w:rsidP="000A184B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31BE9DE" w14:textId="77777777" w:rsidR="000A184B" w:rsidRPr="00EA5705" w:rsidRDefault="000A184B" w:rsidP="000A184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60E78BF7" w14:textId="77777777" w:rsidR="000A184B" w:rsidRPr="00EA5705" w:rsidRDefault="000A184B" w:rsidP="000A184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2DF163EB" w:rsidR="000A184B" w:rsidRPr="0000577E" w:rsidRDefault="000A184B" w:rsidP="000A184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66F2146" w14:textId="77777777" w:rsidR="000A184B" w:rsidRPr="00EA5705" w:rsidRDefault="000A184B" w:rsidP="000A184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105C486F" w14:textId="77777777" w:rsidR="000A184B" w:rsidRPr="00EA5705" w:rsidRDefault="000A184B" w:rsidP="000A184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3F53812C" w14:textId="77777777" w:rsidR="000A184B" w:rsidRPr="00EA5705" w:rsidRDefault="000A184B" w:rsidP="000A184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018F4D54" w14:textId="77777777" w:rsidR="000A184B" w:rsidRDefault="000A184B" w:rsidP="000A184B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4673C7A8" w14:textId="4741127D" w:rsidR="000A184B" w:rsidRPr="000A184B" w:rsidRDefault="000A184B" w:rsidP="000A184B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0A184B" w:rsidRPr="000A184B" w:rsidRDefault="000A184B" w:rsidP="000A184B">
            <w:pPr>
              <w:rPr>
                <w:sz w:val="18"/>
                <w:lang w:val="en-GB"/>
              </w:rPr>
            </w:pPr>
          </w:p>
        </w:tc>
      </w:tr>
      <w:tr w:rsidR="000A184B" w:rsidRPr="00BE77D2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F030717" w14:textId="77777777" w:rsidR="000A184B" w:rsidRPr="00EA5705" w:rsidRDefault="000A184B" w:rsidP="000A184B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7233CAC1" w14:textId="77777777" w:rsidR="000A184B" w:rsidRPr="00EA5705" w:rsidRDefault="000A184B" w:rsidP="000A184B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47F6404E" w:rsidR="000A184B" w:rsidRPr="009B4EE7" w:rsidRDefault="000A184B" w:rsidP="000A184B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e-mail:</w:t>
            </w:r>
            <w:r w:rsidRPr="00EA5705">
              <w:rPr>
                <w:sz w:val="20"/>
                <w:lang w:val="en-GB"/>
              </w:rPr>
              <w:t xml:space="preserve"> </w:t>
            </w:r>
            <w:hyperlink r:id="rId15" w:history="1">
              <w:r w:rsidRPr="00EA5705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272A94F2" w:rsidR="000A184B" w:rsidRPr="000A184B" w:rsidRDefault="000A184B" w:rsidP="000A184B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27A0DCCF" wp14:editId="6143C35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0A184B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0A184B" w:rsidRPr="000A184B" w:rsidRDefault="000A184B" w:rsidP="000A184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1116BEFE" w:rsidR="000A184B" w:rsidRPr="0000577E" w:rsidRDefault="000A184B" w:rsidP="000A184B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30A9BE10" wp14:editId="7AED309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0A184B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0A184B" w:rsidRPr="0000577E" w:rsidRDefault="000A184B" w:rsidP="000A18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5DB4CCB" w:rsidR="000A184B" w:rsidRPr="0000577E" w:rsidRDefault="000A184B" w:rsidP="000A184B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91DE6D5" wp14:editId="4B2D401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0A184B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0A184B" w:rsidRPr="0000577E" w:rsidRDefault="000A184B" w:rsidP="000A18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297FC1BA" w:rsidR="000A184B" w:rsidRPr="0000577E" w:rsidRDefault="000A184B" w:rsidP="000A184B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2537B7FE" wp14:editId="659A405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0A184B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0A184B" w:rsidRPr="0000577E" w:rsidRDefault="000A184B" w:rsidP="000A18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194A4155" w:rsidR="000A184B" w:rsidRPr="0000577E" w:rsidRDefault="000A184B" w:rsidP="000A184B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50B9099C" wp14:editId="65B274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0A184B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0A184B" w:rsidRPr="0000577E" w:rsidRDefault="000A184B" w:rsidP="000A18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1D52EC3E" w:rsidR="000A184B" w:rsidRPr="0000577E" w:rsidRDefault="000A184B" w:rsidP="000A184B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113DC28B" wp14:editId="095D14E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43EDC39" w14:textId="77777777" w:rsidR="000A184B" w:rsidRPr="00EA5705" w:rsidRDefault="000A184B" w:rsidP="000A184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2A935FAF" w14:textId="77777777" w:rsidR="000A184B" w:rsidRPr="00EA5705" w:rsidRDefault="000A184B" w:rsidP="000A184B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72CA827B" w14:textId="77777777" w:rsidR="000A184B" w:rsidRPr="00EA5705" w:rsidRDefault="000C2587" w:rsidP="000A184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0A184B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5DFC9494" w14:textId="77777777" w:rsidR="000A184B" w:rsidRPr="00EA5705" w:rsidRDefault="000A184B" w:rsidP="000A184B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3DDCE12F" w14:textId="77777777" w:rsidR="000A184B" w:rsidRPr="00EA5705" w:rsidRDefault="000C2587" w:rsidP="000A184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0A184B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5DB7A5BC" w14:textId="77777777" w:rsidR="000A184B" w:rsidRPr="00EA5705" w:rsidRDefault="000C2587" w:rsidP="000A184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0A184B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695DF915" w14:textId="77777777" w:rsidR="000A184B" w:rsidRPr="00EA5705" w:rsidRDefault="000C2587" w:rsidP="000A184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0A184B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55298806" w14:textId="77777777" w:rsidR="000A184B" w:rsidRPr="00EA5705" w:rsidRDefault="000C2587" w:rsidP="000A184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0A184B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35542F83" w14:textId="77777777" w:rsidR="000A184B" w:rsidRPr="00EA5705" w:rsidRDefault="000A184B" w:rsidP="000A184B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79AF8C8D" w14:textId="77777777" w:rsidR="000A184B" w:rsidRPr="00EA5705" w:rsidRDefault="000A184B" w:rsidP="000A184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5EB006DD" w14:textId="77777777" w:rsidR="000A184B" w:rsidRPr="00EA5705" w:rsidRDefault="000C2587" w:rsidP="000A184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0A184B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2204400D" w:rsidR="00531873" w:rsidRPr="00CA7DFE" w:rsidRDefault="000C2587" w:rsidP="000A184B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0A184B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8955F2" w:rsidRDefault="008955F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8955F2" w:rsidRDefault="008955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22B9B8D-E512-40A7-B46F-0F38E2656359}"/>
    <w:embedBold r:id="rId2" w:fontKey="{C0BEFF93-CF82-4DD3-A8EA-189151A15F5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A48BC0D-FA55-4418-9046-EEE3D100238F}"/>
    <w:embedBold r:id="rId4" w:fontKey="{45DA56BE-9774-4AF4-B2E4-1FA187CF0DB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DD349AE-2798-4C99-8D73-2935446B25A9}"/>
    <w:embedBold r:id="rId6" w:fontKey="{E495C579-F704-4A04-908F-94BE72D467E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F3ECA75-5C4A-41ED-83F8-109809845BE4}"/>
    <w:embedItalic r:id="rId8" w:fontKey="{ADFBBBED-3CA2-4F4C-A656-844FFDBB883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E85E6C6-3CE5-4C8D-BB97-2A0BAF4F51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29D2BAB-2F02-4A30-8CCF-19AD52258C4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5484524-1A2C-4A44-BD7F-602DB242A41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4C355A37" w14:textId="77777777" w:rsidR="000A184B" w:rsidRDefault="000A18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D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5284D678" w14:textId="77777777" w:rsidR="000A184B" w:rsidRDefault="000A18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5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58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8955F2" w:rsidRDefault="008955F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8955F2" w:rsidRDefault="008955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D7FEB" w14:textId="77777777" w:rsidR="000A184B" w:rsidRDefault="000A18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E0828B5" wp14:editId="6A0E699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BDF98D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33F11F02" w14:textId="77777777" w:rsidR="000A184B" w:rsidRDefault="000A18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3935B" w14:textId="77777777" w:rsidR="000A184B" w:rsidRDefault="000A184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 w:rsidRPr="00CA3D8A">
      <w:rPr>
        <w:noProof/>
        <w:lang w:eastAsia="pl-PL"/>
      </w:rPr>
      <w:drawing>
        <wp:inline distT="0" distB="0" distL="0" distR="0" wp14:anchorId="45F69F46" wp14:editId="21492835">
          <wp:extent cx="1866667" cy="704762"/>
          <wp:effectExtent l="0" t="0" r="635" b="635"/>
          <wp:docPr id="8" name="Obraz 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667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0E9842B0" wp14:editId="02430DB8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A3C3A0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171ECA9" wp14:editId="6A90FEA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7B812E" w14:textId="77777777" w:rsidR="000A184B" w:rsidRPr="003C6C8D" w:rsidRDefault="000A184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71ECA9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7B812E" w14:textId="77777777" w:rsidR="000A184B" w:rsidRPr="003C6C8D" w:rsidRDefault="000A184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3FA8FC79" w14:textId="77777777" w:rsidR="000A184B" w:rsidRDefault="000A184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786A67C" wp14:editId="58FB8CC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0 September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04915" w14:textId="0EAC04A6" w:rsidR="000A184B" w:rsidRPr="00C97596" w:rsidRDefault="009D56E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30.09</w:t>
                          </w:r>
                          <w:r w:rsidR="000A184B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6A6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September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Ytl1SIgIAABk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36504915" w14:textId="0EAC04A6" w:rsidR="000A184B" w:rsidRPr="00C97596" w:rsidRDefault="009D56E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30.09</w:t>
                    </w:r>
                    <w:r w:rsidR="000A184B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35pt;height:122.35pt;visibility:visible;mso-wrap-style:square" o:bullet="t">
        <v:imagedata r:id="rId1" o:title=""/>
      </v:shape>
    </w:pict>
  </w:numPicBullet>
  <w:numPicBullet w:numPicBulletId="1">
    <w:pict>
      <v:shape id="_x0000_i1033" type="#_x0000_t75" style="width:122.35pt;height:122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A184B"/>
    <w:rsid w:val="000A6F32"/>
    <w:rsid w:val="000B0727"/>
    <w:rsid w:val="000C135D"/>
    <w:rsid w:val="000C2587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3926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A7662"/>
    <w:rsid w:val="001B053D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2ACF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3880"/>
    <w:rsid w:val="00694AF0"/>
    <w:rsid w:val="006A4686"/>
    <w:rsid w:val="006B0E9E"/>
    <w:rsid w:val="006B486D"/>
    <w:rsid w:val="006B5AE4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D56E0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7D2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2DCD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527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E5A59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8C029B3F-2CC4-4A59-AF0D-A90575FA3373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D840D0F-0A5E-4F02-A06C-44B2AE25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2022-09-29T05:06:00Z</cp:lastPrinted>
  <dcterms:created xsi:type="dcterms:W3CDTF">2022-09-28T19:12:00Z</dcterms:created>
  <dcterms:modified xsi:type="dcterms:W3CDTF">2022-09-29T08:15:00Z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