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70DDA28C" w:rsidR="00393761" w:rsidRPr="006022A8" w:rsidRDefault="00DB4F1F" w:rsidP="00F049AB">
      <w:pPr>
        <w:pStyle w:val="Tytuinfomacjisygnalnej"/>
        <w:rPr>
          <w:lang w:val="en-GB"/>
        </w:rPr>
      </w:pPr>
      <w:bookmarkStart w:id="0" w:name="_GoBack"/>
      <w:bookmarkEnd w:id="0"/>
      <w:r w:rsidRPr="00DB4F1F">
        <w:rPr>
          <w:lang w:val="en-GB"/>
        </w:rPr>
        <w:t>First aid and em</w:t>
      </w:r>
      <w:r>
        <w:rPr>
          <w:lang w:val="en-GB"/>
        </w:rPr>
        <w:t>ergency medical services in 2021</w:t>
      </w:r>
    </w:p>
    <w:p w14:paraId="554329B7" w14:textId="35E076CD" w:rsidR="00EC581D" w:rsidRPr="00EC581D" w:rsidRDefault="001144DB" w:rsidP="00EC581D">
      <w:pPr>
        <w:pStyle w:val="Lead"/>
        <w:rPr>
          <w:rFonts w:eastAsia="Times New Roman" w:cs="Times New Roman"/>
          <w:bCs/>
          <w:noProof w:val="0"/>
          <w:lang w:val="en-GB"/>
        </w:rPr>
      </w:pPr>
      <w:r w:rsidRPr="006022A8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F6052D6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2419350" cy="1466850"/>
                <wp:effectExtent l="0" t="0" r="0" b="0"/>
                <wp:wrapSquare wrapText="bothSides"/>
                <wp:docPr id="6" name="Pole tekstowe 2" descr="11.0% - Increase in the number of persons who received health care benefits in the occurrence place compared to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4668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79E25FBE" w:rsidR="005C0CAC" w:rsidRPr="00627887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 w:rsidRPr="00B30F47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B30F47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38540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1</w:t>
                            </w:r>
                            <w:r w:rsidR="00323D8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1.0</w:t>
                            </w:r>
                            <w:r w:rsidR="0054295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63B3F253" w14:textId="5394F0C8" w:rsidR="005C0CAC" w:rsidRPr="00627887" w:rsidRDefault="00333149" w:rsidP="001144DB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333149">
                              <w:rPr>
                                <w:lang w:val="en-GB"/>
                              </w:rPr>
                              <w:t xml:space="preserve">Increase </w:t>
                            </w:r>
                            <w:r w:rsidR="002A6743">
                              <w:rPr>
                                <w:lang w:val="en-GB"/>
                              </w:rPr>
                              <w:t xml:space="preserve">in the number of </w:t>
                            </w:r>
                            <w:r w:rsidR="00323D83">
                              <w:rPr>
                                <w:lang w:val="en-GB"/>
                              </w:rPr>
                              <w:t>persons who received health care benefits in the occurrence place compared to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11.0% - Increase in the number of persons who received health care benefits in the occurrence place compared to 2020" style="position:absolute;margin-left:0;margin-top:.45pt;width:190.5pt;height:115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" fillcolor="#001d77" stroked="f">
                <v:stroke joinstyle="miter"/>
                <v:textbox>
                  <w:txbxContent>
                    <w:p w14:paraId="30951E30" w14:textId="79E25FBE" w:rsidR="005C0CAC" w:rsidRPr="00627887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 w:rsidRPr="00B30F47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B30F47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 w:rsidR="0038540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1</w:t>
                      </w:r>
                      <w:r w:rsidR="00323D8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1.0</w:t>
                      </w:r>
                      <w:r w:rsidR="0054295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63B3F253" w14:textId="5394F0C8" w:rsidR="005C0CAC" w:rsidRPr="00627887" w:rsidRDefault="00333149" w:rsidP="001144DB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333149">
                        <w:rPr>
                          <w:lang w:val="en-GB"/>
                        </w:rPr>
                        <w:t xml:space="preserve">Increase </w:t>
                      </w:r>
                      <w:r w:rsidR="002A6743">
                        <w:rPr>
                          <w:lang w:val="en-GB"/>
                        </w:rPr>
                        <w:t xml:space="preserve">in the number of </w:t>
                      </w:r>
                      <w:r w:rsidR="00323D83">
                        <w:rPr>
                          <w:lang w:val="en-GB"/>
                        </w:rPr>
                        <w:t>persons who received health care benefits in the occurrence place compared to 2020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810CE">
        <w:rPr>
          <w:rFonts w:eastAsia="Times New Roman" w:cs="Times New Roman"/>
          <w:bCs/>
          <w:noProof w:val="0"/>
          <w:lang w:val="en-GB"/>
        </w:rPr>
        <w:t>In 2021</w:t>
      </w:r>
      <w:r w:rsidR="00DB4F1F" w:rsidRPr="00DB4F1F">
        <w:rPr>
          <w:rFonts w:eastAsia="Times New Roman" w:cs="Times New Roman"/>
          <w:bCs/>
          <w:noProof w:val="0"/>
          <w:lang w:val="en-GB"/>
        </w:rPr>
        <w:t xml:space="preserve"> emergency rescue teams provided health care benefits in </w:t>
      </w:r>
      <w:r w:rsidR="00D810CE">
        <w:rPr>
          <w:rFonts w:eastAsia="Times New Roman" w:cs="Times New Roman"/>
          <w:bCs/>
          <w:noProof w:val="0"/>
          <w:lang w:val="en-GB"/>
        </w:rPr>
        <w:t>the occurrence place to almost 3.1</w:t>
      </w:r>
      <w:r w:rsidR="00DB4F1F" w:rsidRPr="00DB4F1F">
        <w:rPr>
          <w:rFonts w:eastAsia="Times New Roman" w:cs="Times New Roman"/>
          <w:bCs/>
          <w:noProof w:val="0"/>
          <w:lang w:val="en-GB"/>
        </w:rPr>
        <w:t xml:space="preserve"> m</w:t>
      </w:r>
      <w:r w:rsidR="003266DA">
        <w:rPr>
          <w:rFonts w:eastAsia="Times New Roman" w:cs="Times New Roman"/>
          <w:bCs/>
          <w:noProof w:val="0"/>
          <w:lang w:val="en-GB"/>
        </w:rPr>
        <w:t>illion of persons. More than 3.4</w:t>
      </w:r>
      <w:r w:rsidR="00DB4F1F" w:rsidRPr="00DB4F1F">
        <w:rPr>
          <w:rFonts w:eastAsia="Times New Roman" w:cs="Times New Roman"/>
          <w:bCs/>
          <w:noProof w:val="0"/>
          <w:lang w:val="en-GB"/>
        </w:rPr>
        <w:t xml:space="preserve"> million of persons received health care benefits in hospital emergency wards or admission rooms under the outpa</w:t>
      </w:r>
      <w:r w:rsidR="003266DA">
        <w:rPr>
          <w:rFonts w:eastAsia="Times New Roman" w:cs="Times New Roman"/>
          <w:bCs/>
          <w:noProof w:val="0"/>
          <w:lang w:val="en-GB"/>
        </w:rPr>
        <w:t>tient treatment while almost 1.6</w:t>
      </w:r>
      <w:r w:rsidR="00DB4F1F" w:rsidRPr="00DB4F1F">
        <w:rPr>
          <w:rFonts w:eastAsia="Times New Roman" w:cs="Times New Roman"/>
          <w:bCs/>
          <w:noProof w:val="0"/>
          <w:lang w:val="en-GB"/>
        </w:rPr>
        <w:t xml:space="preserve"> million of persons received health care benefits in hospital emergency wards under the inpatient treatment</w:t>
      </w:r>
      <w:r w:rsidR="00DB4F1F">
        <w:rPr>
          <w:rFonts w:eastAsia="Times New Roman" w:cs="Times New Roman"/>
          <w:bCs/>
          <w:noProof w:val="0"/>
          <w:lang w:val="en-GB"/>
        </w:rPr>
        <w:t>.</w:t>
      </w:r>
    </w:p>
    <w:p w14:paraId="3DB10F9F" w14:textId="581E5786" w:rsidR="00E95B8E" w:rsidRPr="00202AFD" w:rsidRDefault="000647A9" w:rsidP="00EC581D">
      <w:pPr>
        <w:pStyle w:val="Nagwek1"/>
        <w:rPr>
          <w:rFonts w:ascii="Fira Sans" w:hAnsi="Fira Sans"/>
          <w:b/>
          <w:szCs w:val="19"/>
          <w:lang w:val="en-GB"/>
        </w:rPr>
      </w:pPr>
      <w:r w:rsidRPr="006022A8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3B0A0364">
                <wp:simplePos x="0" y="0"/>
                <wp:positionH relativeFrom="column">
                  <wp:posOffset>5267325</wp:posOffset>
                </wp:positionH>
                <wp:positionV relativeFrom="paragraph">
                  <wp:posOffset>424180</wp:posOffset>
                </wp:positionV>
                <wp:extent cx="1725295" cy="1162050"/>
                <wp:effectExtent l="0" t="0" r="0" b="0"/>
                <wp:wrapTight wrapText="bothSides">
                  <wp:wrapPolygon edited="0">
                    <wp:start x="715" y="0"/>
                    <wp:lineTo x="715" y="21246"/>
                    <wp:lineTo x="20749" y="21246"/>
                    <wp:lineTo x="20749" y="0"/>
                    <wp:lineTo x="715" y="0"/>
                  </wp:wrapPolygon>
                </wp:wrapTight>
                <wp:docPr id="2" name="Pole tekstowe 2" descr="In 2021 the State Emergency Medical Services System covered: 1 587 emergency rescue teams, 21 medical air rescue teams and 241 hospital emergency ward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01F0C26F" w:rsidR="00D616D2" w:rsidRPr="00627887" w:rsidRDefault="00D50F2C" w:rsidP="00102E05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In 2021</w:t>
                            </w:r>
                            <w:r w:rsidR="00EA6B00" w:rsidRPr="00EA6B00">
                              <w:rPr>
                                <w:lang w:val="en-GB"/>
                              </w:rPr>
                              <w:t xml:space="preserve"> the State Emergency Medica</w:t>
                            </w:r>
                            <w:r>
                              <w:rPr>
                                <w:lang w:val="en-GB"/>
                              </w:rPr>
                              <w:t>l Services System covered: 1 587</w:t>
                            </w:r>
                            <w:r w:rsidR="00EA6B00" w:rsidRPr="00EA6B00">
                              <w:rPr>
                                <w:lang w:val="en-GB"/>
                              </w:rPr>
                              <w:t xml:space="preserve"> emergency rescue teams, 21 medical</w:t>
                            </w:r>
                            <w:r>
                              <w:rPr>
                                <w:lang w:val="en-GB"/>
                              </w:rPr>
                              <w:t xml:space="preserve"> air rescue teams and 241</w:t>
                            </w:r>
                            <w:r w:rsidR="00EA6B00">
                              <w:rPr>
                                <w:lang w:val="en-GB"/>
                              </w:rPr>
                              <w:t xml:space="preserve"> hospi</w:t>
                            </w:r>
                            <w:r w:rsidR="00EA6B00" w:rsidRPr="00EA6B00">
                              <w:rPr>
                                <w:lang w:val="en-GB"/>
                              </w:rPr>
                              <w:t xml:space="preserve">tal emergency </w:t>
                            </w:r>
                            <w:r w:rsidR="00EA6B00">
                              <w:rPr>
                                <w:lang w:val="en-GB"/>
                              </w:rPr>
                              <w:t>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2021 the State Emergency Medical Services System covered: 1 587 emergency rescue teams, 21 medical air rescue teams and 241 hospital emergency wards" style="position:absolute;margin-left:414.75pt;margin-top:33.4pt;width:135.85pt;height:91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" filled="f" stroked="f">
                <v:textbox>
                  <w:txbxContent>
                    <w:p w14:paraId="66113316" w14:textId="01F0C26F" w:rsidR="00D616D2" w:rsidRPr="00627887" w:rsidRDefault="00D50F2C" w:rsidP="00102E05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In 2021</w:t>
                      </w:r>
                      <w:r w:rsidR="00EA6B00" w:rsidRPr="00EA6B00">
                        <w:rPr>
                          <w:lang w:val="en-GB"/>
                        </w:rPr>
                        <w:t xml:space="preserve"> the State Emergency Medica</w:t>
                      </w:r>
                      <w:r>
                        <w:rPr>
                          <w:lang w:val="en-GB"/>
                        </w:rPr>
                        <w:t>l Services System covered: 1 587</w:t>
                      </w:r>
                      <w:r w:rsidR="00EA6B00" w:rsidRPr="00EA6B00">
                        <w:rPr>
                          <w:lang w:val="en-GB"/>
                        </w:rPr>
                        <w:t xml:space="preserve"> emergency rescue teams, 21 medical</w:t>
                      </w:r>
                      <w:r>
                        <w:rPr>
                          <w:lang w:val="en-GB"/>
                        </w:rPr>
                        <w:t xml:space="preserve"> air rescue teams and 241</w:t>
                      </w:r>
                      <w:r w:rsidR="00EA6B00">
                        <w:rPr>
                          <w:lang w:val="en-GB"/>
                        </w:rPr>
                        <w:t xml:space="preserve"> hospi</w:t>
                      </w:r>
                      <w:r w:rsidR="00EA6B00" w:rsidRPr="00EA6B00">
                        <w:rPr>
                          <w:lang w:val="en-GB"/>
                        </w:rPr>
                        <w:t xml:space="preserve">tal emergency </w:t>
                      </w:r>
                      <w:r w:rsidR="00EA6B00">
                        <w:rPr>
                          <w:lang w:val="en-GB"/>
                        </w:rPr>
                        <w:t>wards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6022A8">
        <w:rPr>
          <w:shd w:val="clear" w:color="auto" w:fill="FFFFFF"/>
          <w:lang w:val="en-GB"/>
        </w:rPr>
        <w:br/>
      </w:r>
      <w:r w:rsidR="00333149" w:rsidRPr="00202AFD">
        <w:rPr>
          <w:rFonts w:ascii="Fira Sans" w:hAnsi="Fira Sans"/>
          <w:b/>
          <w:lang w:val="en-GB"/>
        </w:rPr>
        <w:t>Units of the State Emergency Medical Services System (denoted as PRM)</w:t>
      </w:r>
    </w:p>
    <w:p w14:paraId="7B3A9AA7" w14:textId="2422B23C" w:rsidR="00333149" w:rsidRDefault="00C60956" w:rsidP="001A53D6">
      <w:pPr>
        <w:spacing w:line="288" w:lineRule="auto"/>
        <w:rPr>
          <w:shd w:val="clear" w:color="auto" w:fill="FFFFFF"/>
          <w:lang w:val="en-GB"/>
        </w:rPr>
      </w:pPr>
      <w:r>
        <w:rPr>
          <w:lang w:val="en-GB"/>
        </w:rPr>
        <w:t>In 2021</w:t>
      </w:r>
      <w:r w:rsidR="00333149">
        <w:rPr>
          <w:lang w:val="en-GB"/>
        </w:rPr>
        <w:t xml:space="preserve"> the State </w:t>
      </w:r>
      <w:r w:rsidR="00333149" w:rsidRPr="00321551">
        <w:rPr>
          <w:lang w:val="en-GB"/>
        </w:rPr>
        <w:t>Emergency Medical Services</w:t>
      </w:r>
      <w:r w:rsidR="00333149">
        <w:rPr>
          <w:lang w:val="en-GB"/>
        </w:rPr>
        <w:t xml:space="preserve"> System</w:t>
      </w:r>
      <w:r w:rsidR="00333149">
        <w:rPr>
          <w:rStyle w:val="Odwoanieprzypisudolnego"/>
          <w:lang w:val="en-GB"/>
        </w:rPr>
        <w:t xml:space="preserve"> </w:t>
      </w:r>
      <w:r w:rsidR="00333149" w:rsidRPr="00321551">
        <w:rPr>
          <w:lang w:val="en-GB"/>
        </w:rPr>
        <w:t>covered functioning of the 1</w:t>
      </w:r>
      <w:r>
        <w:rPr>
          <w:lang w:val="en-GB"/>
        </w:rPr>
        <w:t> 587</w:t>
      </w:r>
      <w:r w:rsidR="00611521">
        <w:rPr>
          <w:lang w:val="en-GB"/>
        </w:rPr>
        <w:t xml:space="preserve"> of </w:t>
      </w:r>
      <w:r w:rsidR="00333149" w:rsidRPr="00321551">
        <w:rPr>
          <w:lang w:val="en-GB"/>
        </w:rPr>
        <w:t>emergency rescue teams</w:t>
      </w:r>
      <w:r w:rsidR="00333149" w:rsidRPr="00321551">
        <w:rPr>
          <w:shd w:val="clear" w:color="auto" w:fill="FFFFFF"/>
          <w:lang w:val="en-GB"/>
        </w:rPr>
        <w:t xml:space="preserve"> </w:t>
      </w:r>
      <w:r>
        <w:rPr>
          <w:shd w:val="clear" w:color="auto" w:fill="FFFFFF"/>
          <w:lang w:val="en-GB"/>
        </w:rPr>
        <w:t>(6</w:t>
      </w:r>
      <w:r w:rsidR="00333149" w:rsidRPr="003C1789">
        <w:rPr>
          <w:shd w:val="clear" w:color="auto" w:fill="FFFFFF"/>
          <w:lang w:val="en-GB"/>
        </w:rPr>
        <w:t xml:space="preserve"> more than in previous year).</w:t>
      </w:r>
      <w:r>
        <w:rPr>
          <w:shd w:val="clear" w:color="auto" w:fill="FFFFFF"/>
          <w:lang w:val="en-GB"/>
        </w:rPr>
        <w:t xml:space="preserve"> There were 1 250</w:t>
      </w:r>
      <w:r w:rsidR="00333149">
        <w:rPr>
          <w:shd w:val="clear" w:color="auto" w:fill="FFFFFF"/>
          <w:lang w:val="en-GB"/>
        </w:rPr>
        <w:t xml:space="preserve"> basi</w:t>
      </w:r>
      <w:r>
        <w:rPr>
          <w:shd w:val="clear" w:color="auto" w:fill="FFFFFF"/>
          <w:lang w:val="en-GB"/>
        </w:rPr>
        <w:t>c emergency rescue teams and 337</w:t>
      </w:r>
      <w:r w:rsidR="00333149" w:rsidRPr="00321551">
        <w:rPr>
          <w:shd w:val="clear" w:color="auto" w:fill="FFFFFF"/>
          <w:lang w:val="en-GB"/>
        </w:rPr>
        <w:t xml:space="preserve"> specialist</w:t>
      </w:r>
      <w:r w:rsidR="00333149">
        <w:rPr>
          <w:shd w:val="clear" w:color="auto" w:fill="FFFFFF"/>
          <w:lang w:val="en-GB"/>
        </w:rPr>
        <w:t>. On a yearly basis t</w:t>
      </w:r>
      <w:r w:rsidR="00333149" w:rsidRPr="00321551">
        <w:rPr>
          <w:shd w:val="clear" w:color="auto" w:fill="FFFFFF"/>
          <w:lang w:val="en-GB"/>
        </w:rPr>
        <w:t xml:space="preserve">he number of specialist teams </w:t>
      </w:r>
      <w:r w:rsidR="00333149">
        <w:rPr>
          <w:shd w:val="clear" w:color="auto" w:fill="FFFFFF"/>
          <w:lang w:val="en-GB"/>
        </w:rPr>
        <w:t xml:space="preserve">has been </w:t>
      </w:r>
      <w:r w:rsidR="00333149" w:rsidRPr="00321551">
        <w:rPr>
          <w:shd w:val="clear" w:color="auto" w:fill="FFFFFF"/>
          <w:lang w:val="en-GB"/>
        </w:rPr>
        <w:t>decreas</w:t>
      </w:r>
      <w:r w:rsidR="00333149">
        <w:rPr>
          <w:shd w:val="clear" w:color="auto" w:fill="FFFFFF"/>
          <w:lang w:val="en-GB"/>
        </w:rPr>
        <w:t>ing</w:t>
      </w:r>
      <w:r w:rsidR="00333149" w:rsidRPr="00321551">
        <w:rPr>
          <w:shd w:val="clear" w:color="auto" w:fill="FFFFFF"/>
          <w:lang w:val="en-GB"/>
        </w:rPr>
        <w:t xml:space="preserve"> </w:t>
      </w:r>
      <w:r w:rsidR="00333149">
        <w:rPr>
          <w:shd w:val="clear" w:color="auto" w:fill="FFFFFF"/>
          <w:lang w:val="en-GB"/>
        </w:rPr>
        <w:t xml:space="preserve">while the number of basic teams has been increasing. </w:t>
      </w:r>
    </w:p>
    <w:p w14:paraId="124BF427" w14:textId="5A388D38" w:rsidR="00333149" w:rsidRPr="00321551" w:rsidRDefault="00333149" w:rsidP="001A53D6">
      <w:pPr>
        <w:spacing w:line="288" w:lineRule="auto"/>
        <w:rPr>
          <w:shd w:val="clear" w:color="auto" w:fill="FFFFFF"/>
          <w:lang w:val="en-GB"/>
        </w:rPr>
      </w:pPr>
      <w:r w:rsidRPr="00321551">
        <w:rPr>
          <w:shd w:val="clear" w:color="auto" w:fill="FFFFFF"/>
          <w:lang w:val="en-GB"/>
        </w:rPr>
        <w:t>The emergency medical treatment was also offered by 21 medical air rescue team</w:t>
      </w:r>
      <w:r w:rsidR="00083601">
        <w:rPr>
          <w:shd w:val="clear" w:color="auto" w:fill="FFFFFF"/>
          <w:lang w:val="en-GB"/>
        </w:rPr>
        <w:t>s and 241</w:t>
      </w:r>
      <w:r w:rsidRPr="00321551">
        <w:rPr>
          <w:shd w:val="clear" w:color="auto" w:fill="FFFFFF"/>
          <w:lang w:val="en-GB"/>
        </w:rPr>
        <w:t xml:space="preserve"> hospital emergency wards (denoted as SOR). The cooperating units role was played by</w:t>
      </w:r>
      <w:r w:rsidR="00083601">
        <w:rPr>
          <w:shd w:val="clear" w:color="auto" w:fill="FFFFFF"/>
          <w:lang w:val="en-GB"/>
        </w:rPr>
        <w:t xml:space="preserve"> 156</w:t>
      </w:r>
      <w:r w:rsidRPr="00321551">
        <w:rPr>
          <w:shd w:val="clear" w:color="auto" w:fill="FFFFFF"/>
          <w:lang w:val="en-GB"/>
        </w:rPr>
        <w:t xml:space="preserve"> </w:t>
      </w:r>
      <w:r>
        <w:rPr>
          <w:shd w:val="clear" w:color="auto" w:fill="FFFFFF"/>
          <w:lang w:val="en-GB"/>
        </w:rPr>
        <w:t>admission rooms, 17 trauma center</w:t>
      </w:r>
      <w:r w:rsidRPr="00321551">
        <w:rPr>
          <w:shd w:val="clear" w:color="auto" w:fill="FFFFFF"/>
          <w:lang w:val="en-GB"/>
        </w:rPr>
        <w:t>s</w:t>
      </w:r>
      <w:r w:rsidRPr="00FC322F" w:rsidDel="00FC322F">
        <w:rPr>
          <w:shd w:val="clear" w:color="auto" w:fill="FFFFFF"/>
          <w:lang w:val="en-GB"/>
        </w:rPr>
        <w:t xml:space="preserve"> </w:t>
      </w:r>
      <w:r>
        <w:rPr>
          <w:shd w:val="clear" w:color="auto" w:fill="FFFFFF"/>
          <w:lang w:val="en-GB"/>
        </w:rPr>
        <w:t>and 11 children trauma center</w:t>
      </w:r>
      <w:r w:rsidRPr="00321551">
        <w:rPr>
          <w:shd w:val="clear" w:color="auto" w:fill="FFFFFF"/>
          <w:lang w:val="en-GB"/>
        </w:rPr>
        <w:t>s</w:t>
      </w:r>
      <w:r>
        <w:rPr>
          <w:shd w:val="clear" w:color="auto" w:fill="FFFFFF"/>
          <w:lang w:val="en-GB"/>
        </w:rPr>
        <w:t>.</w:t>
      </w:r>
    </w:p>
    <w:p w14:paraId="7C36352D" w14:textId="224E00ED" w:rsidR="00E95B8E" w:rsidRPr="006022A8" w:rsidRDefault="00333149" w:rsidP="00B30F47">
      <w:pPr>
        <w:pStyle w:val="Tytutablicy"/>
        <w:rPr>
          <w:lang w:val="en-GB"/>
        </w:rPr>
      </w:pPr>
      <w:r w:rsidRPr="00333149">
        <w:rPr>
          <w:lang w:val="en-GB"/>
        </w:rPr>
        <w:t xml:space="preserve">Map 1. Units of the State Emergency Medical Services System by voivodships in </w:t>
      </w:r>
      <w:r w:rsidR="00340019">
        <w:rPr>
          <w:lang w:val="en-GB"/>
        </w:rPr>
        <w:t>2021</w:t>
      </w:r>
    </w:p>
    <w:p w14:paraId="12C530BD" w14:textId="550998E5" w:rsidR="00E95B8E" w:rsidRPr="00E01F2F" w:rsidRDefault="00340019" w:rsidP="00340019">
      <w:pPr>
        <w:pStyle w:val="tytuwykresu"/>
        <w:ind w:firstLine="567"/>
        <w:rPr>
          <w:rFonts w:eastAsia="Times New Roman" w:cs="Times New Roman"/>
          <w:b w:val="0"/>
          <w:bCs/>
          <w:sz w:val="19"/>
          <w:szCs w:val="19"/>
          <w:lang w:val="en-GB" w:eastAsia="pl-PL"/>
        </w:rPr>
      </w:pPr>
      <w:r w:rsidRPr="00E01F2F"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1793408" behindDoc="0" locked="0" layoutInCell="1" allowOverlap="1" wp14:anchorId="52B2C73E" wp14:editId="0F4F393F">
            <wp:simplePos x="0" y="0"/>
            <wp:positionH relativeFrom="margin">
              <wp:align>right</wp:align>
            </wp:positionH>
            <wp:positionV relativeFrom="paragraph">
              <wp:posOffset>215240</wp:posOffset>
            </wp:positionV>
            <wp:extent cx="5122545" cy="3650396"/>
            <wp:effectExtent l="0" t="0" r="1905" b="7620"/>
            <wp:wrapTopAndBottom/>
            <wp:docPr id="13" name="Obraz 13" descr="As of 31 December&#10;&#10;Specialist emergency rescue teams&#10;Dolnośląskie 27&#10;Kujawsko-pomorskie 12&#10;Lubelskie 28&#10;Lubuskie 11&#10;Łódzkie 23&#10;Małopolskie 21&#10;Mazowieckie 39&#10;Opolskie 12&#10;Podkarpackie 14&#10;Podlaskie 20&#10;Pomorskie 20&#10;Śląskie 41&#10;Świętokrzyskie 9&#10;Warmińsko-mazurskie 12&#10;Wielkopolskie 33&#10;Zachodniopomorskie 15&#10;&#10;Basic emergency rescue teams&#10;Dolnośląskie 90&#10;Kujawsko-pomorskie 81&#10;Lubelskie 65&#10;Lubuskie 43&#10;Łódzkie 80&#10;Małopolskie 113&#10;Mazowieckie 163&#10;Opolskie 32&#10;Podkarpackie 82&#10;Podlaskie 37&#10;Pomorskie 76&#10;Śląskie 122&#10;Świętokrzyskie 40&#10;Warmińsko-mazurskie 69&#10;Wielkopolskie 90&#10;Zachodniopomorskie 67&#10;&#10;Hospital emergency wards&#10;Dolnośląskie 16&#10;Kujawsko-pomorskie 10&#10;Lubelskie 17&#10;Lubuskie 8&#10;Łódzkie 20&#10;Małopolskie 21&#10;Mazowieckie 32&#10;Opolskie 7&#10;Podkarpackie 14&#10;Podlaskie 13&#10;Pomorskie 13&#10;Śląskie 14&#10;Świętokrzyskie 10&#10;Warmińsko-mazurskie 11&#10;Wielkopolskie 25&#10;Zachodniopomorskie 10&#10;&#10;Medical air rescue teams&#10;Dolnośląskie 1&#10;Kujawsko-pomorskie 1&#10;Lubelskie 1&#10;Lubuskie 2&#10;Łódzkie 1&#10;Małopolskie 1&#10;Mazowieckie 3&#10;Opolskie 1&#10;Podkarpackie 1&#10;Podlaskie 2&#10;Pomorskie 1&#10;Śląskie 1&#10;Świętokrzyskie 1&#10;Warmińsko-mazurskie 1&#10;Wielkopolskie 2&#10;Zachodniopomorskie 1" title="Map 1. Units of the State Emergency Medical Services System by voivodships in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mfkrk01\SZ\ANIA_SYLWIA\notatka sygnalna\ZD4 za 2021\MAPY\mapa1\Mapa1_2021_E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65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3149" w:rsidRPr="00E01F2F">
        <w:rPr>
          <w:rFonts w:eastAsia="Times New Roman" w:cs="Times New Roman"/>
          <w:b w:val="0"/>
          <w:bCs/>
          <w:sz w:val="19"/>
          <w:szCs w:val="19"/>
          <w:lang w:val="en-GB" w:eastAsia="pl-PL"/>
        </w:rPr>
        <w:t>As of 31 December</w:t>
      </w:r>
    </w:p>
    <w:p w14:paraId="31EB7324" w14:textId="3404A469" w:rsidR="00DA331D" w:rsidRPr="006022A8" w:rsidRDefault="008C76DB" w:rsidP="00202AFD">
      <w:pPr>
        <w:pStyle w:val="Nagwek1"/>
        <w:rPr>
          <w:rFonts w:ascii="Fira Sans" w:hAnsi="Fira Sans"/>
          <w:b/>
          <w:szCs w:val="19"/>
          <w:lang w:val="en-GB"/>
        </w:rPr>
      </w:pPr>
      <w:r w:rsidRPr="008C76DB">
        <w:rPr>
          <w:rFonts w:ascii="Fira Sans" w:eastAsiaTheme="minorHAnsi" w:hAnsi="Fira Sans" w:cstheme="minorBidi"/>
          <w:bCs w:val="0"/>
          <w:noProof/>
          <w:color w:val="auto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7C3913D8" wp14:editId="37EF4518">
                <wp:simplePos x="0" y="0"/>
                <wp:positionH relativeFrom="column">
                  <wp:posOffset>5270500</wp:posOffset>
                </wp:positionH>
                <wp:positionV relativeFrom="paragraph">
                  <wp:posOffset>148590</wp:posOffset>
                </wp:positionV>
                <wp:extent cx="1725295" cy="1301750"/>
                <wp:effectExtent l="0" t="0" r="0" b="0"/>
                <wp:wrapTight wrapText="bothSides">
                  <wp:wrapPolygon edited="0">
                    <wp:start x="715" y="0"/>
                    <wp:lineTo x="715" y="21179"/>
                    <wp:lineTo x="20749" y="21179"/>
                    <wp:lineTo x="20749" y="0"/>
                    <wp:lineTo x="715" y="0"/>
                  </wp:wrapPolygon>
                </wp:wrapTight>
                <wp:docPr id="4" name="Pole tekstowe 4" descr="Almost 3.1 million of calls of the emergency rescue teams  (including medical air rescue teams) to the occurrence places were recorded, of which 79.6% was at the patients’ ho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01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BF5E1" w14:textId="3B73DFE7" w:rsidR="008C76DB" w:rsidRPr="00627887" w:rsidRDefault="00290C0E" w:rsidP="00102E05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Almost 3.1</w:t>
                            </w:r>
                            <w:r w:rsidR="008C76DB" w:rsidRPr="008C76DB">
                              <w:rPr>
                                <w:lang w:val="en-GB"/>
                              </w:rPr>
                              <w:t xml:space="preserve"> million of calls of the emergency rescue teams  (including medical air rescue teams) to the occurrence places were recorde</w:t>
                            </w:r>
                            <w:r>
                              <w:rPr>
                                <w:lang w:val="en-GB"/>
                              </w:rPr>
                              <w:t>d, of which 79.6</w:t>
                            </w:r>
                            <w:r w:rsidR="00224A91">
                              <w:rPr>
                                <w:lang w:val="en-GB"/>
                              </w:rPr>
                              <w:t>% was at the pa</w:t>
                            </w:r>
                            <w:r w:rsidR="008C76DB" w:rsidRPr="008C76DB">
                              <w:rPr>
                                <w:lang w:val="en-GB"/>
                              </w:rPr>
                              <w:t>tients’ 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913D8" id="Pole tekstowe 4" o:spid="_x0000_s1028" type="#_x0000_t202" alt="Almost 3.1 million of calls of the emergency rescue teams  (including medical air rescue teams) to the occurrence places were recorded, of which 79.6% was at the patients’ home" style="position:absolute;margin-left:415pt;margin-top:11.7pt;width:135.85pt;height:102.5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" filled="f" stroked="f">
                <v:textbox>
                  <w:txbxContent>
                    <w:p w14:paraId="299BF5E1" w14:textId="3B73DFE7" w:rsidR="008C76DB" w:rsidRPr="00627887" w:rsidRDefault="00290C0E" w:rsidP="00102E05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Almost 3.1</w:t>
                      </w:r>
                      <w:r w:rsidR="008C76DB" w:rsidRPr="008C76DB">
                        <w:rPr>
                          <w:lang w:val="en-GB"/>
                        </w:rPr>
                        <w:t xml:space="preserve"> million of calls of the emergency rescue teams  (including medical air rescue teams) to the occurrence places were recorde</w:t>
                      </w:r>
                      <w:r>
                        <w:rPr>
                          <w:lang w:val="en-GB"/>
                        </w:rPr>
                        <w:t>d, of which 79.6</w:t>
                      </w:r>
                      <w:r w:rsidR="00224A91">
                        <w:rPr>
                          <w:lang w:val="en-GB"/>
                        </w:rPr>
                        <w:t>% was at the pa</w:t>
                      </w:r>
                      <w:r w:rsidR="008C76DB" w:rsidRPr="008C76DB">
                        <w:rPr>
                          <w:lang w:val="en-GB"/>
                        </w:rPr>
                        <w:t>tients’ home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33149" w:rsidRPr="00333149">
        <w:rPr>
          <w:rFonts w:ascii="Fira Sans" w:hAnsi="Fira Sans"/>
          <w:b/>
          <w:szCs w:val="19"/>
          <w:lang w:val="en-GB"/>
        </w:rPr>
        <w:t>Emergency rescue</w:t>
      </w:r>
      <w:r w:rsidR="00333149">
        <w:rPr>
          <w:rFonts w:ascii="Fira Sans" w:hAnsi="Fira Sans"/>
          <w:b/>
          <w:szCs w:val="19"/>
          <w:lang w:val="en-GB"/>
        </w:rPr>
        <w:t xml:space="preserve"> teams, medical air rescue teams</w:t>
      </w:r>
    </w:p>
    <w:p w14:paraId="0DC2A65B" w14:textId="3DCB0A95" w:rsidR="00DA331D" w:rsidRDefault="003D5785" w:rsidP="0033637C">
      <w:pPr>
        <w:spacing w:line="288" w:lineRule="auto"/>
        <w:rPr>
          <w:shd w:val="clear" w:color="auto" w:fill="FFFFFF"/>
          <w:lang w:val="en-GB"/>
        </w:rPr>
      </w:pPr>
      <w:r w:rsidRPr="003D5785">
        <w:rPr>
          <w:shd w:val="clear" w:color="auto" w:fill="FFFFFF"/>
          <w:lang w:val="en-GB"/>
        </w:rPr>
        <w:t>The emergency rescue teams provided medical treatment for patient</w:t>
      </w:r>
      <w:r w:rsidR="00304AB4">
        <w:rPr>
          <w:shd w:val="clear" w:color="auto" w:fill="FFFFFF"/>
          <w:lang w:val="en-GB"/>
        </w:rPr>
        <w:t>s whose life is threat</w:t>
      </w:r>
      <w:r w:rsidR="00985314">
        <w:rPr>
          <w:shd w:val="clear" w:color="auto" w:fill="FFFFFF"/>
          <w:lang w:val="en-GB"/>
        </w:rPr>
        <w:t>ened. There were almost 3.1</w:t>
      </w:r>
      <w:r w:rsidRPr="003D5785">
        <w:rPr>
          <w:shd w:val="clear" w:color="auto" w:fill="FFFFFF"/>
          <w:lang w:val="en-GB"/>
        </w:rPr>
        <w:t xml:space="preserve"> million of calls of the emerge</w:t>
      </w:r>
      <w:r w:rsidR="00304AB4">
        <w:rPr>
          <w:shd w:val="clear" w:color="auto" w:fill="FFFFFF"/>
          <w:lang w:val="en-GB"/>
        </w:rPr>
        <w:t>ncy rescue teams (including medi</w:t>
      </w:r>
      <w:r w:rsidRPr="003D5785">
        <w:rPr>
          <w:shd w:val="clear" w:color="auto" w:fill="FFFFFF"/>
          <w:lang w:val="en-GB"/>
        </w:rPr>
        <w:t>cal air rescue teams) during which the emergency medical activities were provided. Compared to previous year the number of calls of the emergency rescue teams (including medical air rescue te</w:t>
      </w:r>
      <w:r w:rsidR="00985314">
        <w:rPr>
          <w:shd w:val="clear" w:color="auto" w:fill="FFFFFF"/>
          <w:lang w:val="en-GB"/>
        </w:rPr>
        <w:t>ams) to the occurrence places increased by 299.6</w:t>
      </w:r>
      <w:r w:rsidRPr="003D5785">
        <w:rPr>
          <w:shd w:val="clear" w:color="auto" w:fill="FFFFFF"/>
          <w:lang w:val="en-GB"/>
        </w:rPr>
        <w:t xml:space="preserve"> thousand. </w:t>
      </w:r>
      <w:r w:rsidR="00BC7C2A">
        <w:rPr>
          <w:shd w:val="clear" w:color="auto" w:fill="FFFFFF"/>
          <w:lang w:val="en-GB"/>
        </w:rPr>
        <w:t>A</w:t>
      </w:r>
      <w:r w:rsidR="00E268C2">
        <w:rPr>
          <w:shd w:val="clear" w:color="auto" w:fill="FFFFFF"/>
          <w:lang w:val="en-GB"/>
        </w:rPr>
        <w:t>mong all</w:t>
      </w:r>
      <w:r w:rsidR="00BC7C2A" w:rsidRPr="003D5785">
        <w:rPr>
          <w:shd w:val="clear" w:color="auto" w:fill="FFFFFF"/>
          <w:lang w:val="en-GB"/>
        </w:rPr>
        <w:t xml:space="preserve"> emergency rescue teams</w:t>
      </w:r>
      <w:r w:rsidR="00E268C2">
        <w:rPr>
          <w:shd w:val="clear" w:color="auto" w:fill="FFFFFF"/>
          <w:lang w:val="en-GB"/>
        </w:rPr>
        <w:t xml:space="preserve">’ call </w:t>
      </w:r>
      <w:r w:rsidR="00BC7C2A" w:rsidRPr="003D5785">
        <w:rPr>
          <w:shd w:val="clear" w:color="auto" w:fill="FFFFFF"/>
          <w:lang w:val="en-GB"/>
        </w:rPr>
        <w:t>(including medical air rescue te</w:t>
      </w:r>
      <w:r w:rsidR="00E05BA9">
        <w:rPr>
          <w:shd w:val="clear" w:color="auto" w:fill="FFFFFF"/>
          <w:lang w:val="en-GB"/>
        </w:rPr>
        <w:t>ams) 79.</w:t>
      </w:r>
      <w:r w:rsidR="00BC7C2A">
        <w:rPr>
          <w:shd w:val="clear" w:color="auto" w:fill="FFFFFF"/>
          <w:lang w:val="en-GB"/>
        </w:rPr>
        <w:t xml:space="preserve">6% </w:t>
      </w:r>
      <w:r w:rsidR="00BE2185">
        <w:rPr>
          <w:shd w:val="clear" w:color="auto" w:fill="FFFFFF"/>
          <w:lang w:val="en-GB"/>
        </w:rPr>
        <w:t xml:space="preserve">was at the </w:t>
      </w:r>
      <w:r w:rsidR="00BC7C2A">
        <w:rPr>
          <w:shd w:val="clear" w:color="auto" w:fill="FFFFFF"/>
          <w:lang w:val="en-GB"/>
        </w:rPr>
        <w:t>patient’ home (</w:t>
      </w:r>
      <w:r w:rsidR="00C07B2E" w:rsidRPr="00C07B2E">
        <w:rPr>
          <w:shd w:val="clear" w:color="auto" w:fill="FFFFFF"/>
          <w:lang w:val="en-GB"/>
        </w:rPr>
        <w:t>increase by 1.7</w:t>
      </w:r>
      <w:r w:rsidRPr="00C07B2E">
        <w:rPr>
          <w:shd w:val="clear" w:color="auto" w:fill="FFFFFF"/>
          <w:lang w:val="en-GB"/>
        </w:rPr>
        <w:t xml:space="preserve"> percentage points compared</w:t>
      </w:r>
      <w:r w:rsidR="00C07B2E" w:rsidRPr="00C07B2E">
        <w:rPr>
          <w:shd w:val="clear" w:color="auto" w:fill="FFFFFF"/>
          <w:lang w:val="en-GB"/>
        </w:rPr>
        <w:t xml:space="preserve"> to 2020</w:t>
      </w:r>
      <w:r w:rsidRPr="00C07B2E">
        <w:rPr>
          <w:shd w:val="clear" w:color="auto" w:fill="FFFFFF"/>
          <w:lang w:val="en-GB"/>
        </w:rPr>
        <w:t>).</w:t>
      </w:r>
    </w:p>
    <w:p w14:paraId="5034DB3D" w14:textId="385457D4" w:rsidR="003D5785" w:rsidRDefault="00FD569B" w:rsidP="00B30F47">
      <w:pPr>
        <w:pStyle w:val="Tytutablicy"/>
        <w:ind w:left="709" w:hanging="709"/>
        <w:rPr>
          <w:lang w:val="en-GB"/>
        </w:rPr>
      </w:pPr>
      <w:r>
        <w:rPr>
          <w:noProof/>
          <w:shd w:val="clear" w:color="auto" w:fill="FFFFFF"/>
        </w:rPr>
        <w:drawing>
          <wp:anchor distT="0" distB="0" distL="114300" distR="114300" simplePos="0" relativeHeight="251796480" behindDoc="0" locked="0" layoutInCell="1" allowOverlap="1" wp14:anchorId="024F902C" wp14:editId="6562A6BD">
            <wp:simplePos x="0" y="0"/>
            <wp:positionH relativeFrom="margin">
              <wp:align>center</wp:align>
            </wp:positionH>
            <wp:positionV relativeFrom="paragraph">
              <wp:posOffset>541351</wp:posOffset>
            </wp:positionV>
            <wp:extent cx="4615180" cy="1779905"/>
            <wp:effectExtent l="0" t="0" r="0" b="0"/>
            <wp:wrapTopAndBottom/>
            <wp:docPr id="25" name="Obraz 25" descr="Home 79.6%&#10;Traffic road 3.5%&#10;Work 2.0%&#10;School 0.5%&#10;Other 14.4%&#10;" title="Chart 1. The structure of calls of the emergency rescue teams to the occurrence places by the type of occurrence place in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5785" w:rsidRPr="003D5785">
        <w:rPr>
          <w:lang w:val="en-GB"/>
        </w:rPr>
        <w:t xml:space="preserve">Chart 1. The structure of calls of the emergency rescue teams to the occurrence places by the </w:t>
      </w:r>
      <w:r>
        <w:rPr>
          <w:lang w:val="en-GB"/>
        </w:rPr>
        <w:t>type of occurrence place in 2021</w:t>
      </w:r>
    </w:p>
    <w:p w14:paraId="488DB7A6" w14:textId="77777777" w:rsidR="00170A86" w:rsidRDefault="00170A86" w:rsidP="001A53D6">
      <w:pPr>
        <w:pStyle w:val="Tekstkomentarza"/>
        <w:spacing w:line="288" w:lineRule="auto"/>
        <w:rPr>
          <w:sz w:val="19"/>
          <w:szCs w:val="19"/>
          <w:shd w:val="clear" w:color="auto" w:fill="FFFFFF"/>
          <w:lang w:val="en-GB"/>
        </w:rPr>
      </w:pPr>
    </w:p>
    <w:p w14:paraId="6367618A" w14:textId="14ECC10E" w:rsidR="003D5785" w:rsidRPr="0033637C" w:rsidRDefault="003D5785" w:rsidP="001A53D6">
      <w:pPr>
        <w:pStyle w:val="Tekstkomentarza"/>
        <w:spacing w:line="288" w:lineRule="auto"/>
        <w:rPr>
          <w:sz w:val="19"/>
          <w:szCs w:val="19"/>
          <w:shd w:val="clear" w:color="auto" w:fill="FFFFFF"/>
          <w:lang w:val="en-GB"/>
        </w:rPr>
      </w:pPr>
      <w:r w:rsidRPr="0033637C">
        <w:rPr>
          <w:sz w:val="19"/>
          <w:szCs w:val="19"/>
          <w:shd w:val="clear" w:color="auto" w:fill="FFFFFF"/>
          <w:lang w:val="en-GB"/>
        </w:rPr>
        <w:t xml:space="preserve">The emergency rescue teams provided medical </w:t>
      </w:r>
      <w:r w:rsidR="00744653" w:rsidRPr="0033637C">
        <w:rPr>
          <w:sz w:val="19"/>
          <w:szCs w:val="19"/>
          <w:shd w:val="clear" w:color="auto" w:fill="FFFFFF"/>
          <w:lang w:val="en-GB"/>
        </w:rPr>
        <w:t>treatment to almost 3.1</w:t>
      </w:r>
      <w:r w:rsidRPr="0033637C">
        <w:rPr>
          <w:sz w:val="19"/>
          <w:szCs w:val="19"/>
          <w:shd w:val="clear" w:color="auto" w:fill="FFFFFF"/>
          <w:lang w:val="en-GB"/>
        </w:rPr>
        <w:t xml:space="preserve"> million of persons (</w:t>
      </w:r>
      <w:r w:rsidR="00744653" w:rsidRPr="0033637C">
        <w:rPr>
          <w:sz w:val="19"/>
          <w:szCs w:val="19"/>
          <w:shd w:val="clear" w:color="auto" w:fill="FFFFFF"/>
          <w:lang w:val="en-GB"/>
        </w:rPr>
        <w:t>305.0 thousand more</w:t>
      </w:r>
      <w:r w:rsidRPr="0033637C">
        <w:rPr>
          <w:sz w:val="19"/>
          <w:szCs w:val="19"/>
          <w:shd w:val="clear" w:color="auto" w:fill="FFFFFF"/>
          <w:lang w:val="en-GB"/>
        </w:rPr>
        <w:t xml:space="preserve"> than in previous year).</w:t>
      </w:r>
      <w:r w:rsidR="00141B9F" w:rsidRPr="0033637C">
        <w:rPr>
          <w:sz w:val="19"/>
          <w:szCs w:val="19"/>
          <w:shd w:val="clear" w:color="auto" w:fill="FFFFFF"/>
          <w:lang w:val="en-GB"/>
        </w:rPr>
        <w:t xml:space="preserve"> Among these persons 4.9</w:t>
      </w:r>
      <w:r w:rsidRPr="0033637C">
        <w:rPr>
          <w:sz w:val="19"/>
          <w:szCs w:val="19"/>
          <w:shd w:val="clear" w:color="auto" w:fill="FFFFFF"/>
          <w:lang w:val="en-GB"/>
        </w:rPr>
        <w:t xml:space="preserve">% were children </w:t>
      </w:r>
      <w:r w:rsidR="00611521">
        <w:rPr>
          <w:sz w:val="19"/>
          <w:szCs w:val="19"/>
          <w:shd w:val="clear" w:color="auto" w:fill="FFFFFF"/>
          <w:lang w:val="en-GB"/>
        </w:rPr>
        <w:t xml:space="preserve">and </w:t>
      </w:r>
      <w:r w:rsidR="00DB5390">
        <w:rPr>
          <w:sz w:val="19"/>
          <w:szCs w:val="19"/>
          <w:shd w:val="clear" w:color="auto" w:fill="FFFFFF"/>
          <w:lang w:val="en-GB"/>
        </w:rPr>
        <w:t>youth up to age 18</w:t>
      </w:r>
      <w:r w:rsidR="00141B9F" w:rsidRPr="0033637C">
        <w:rPr>
          <w:sz w:val="19"/>
          <w:szCs w:val="19"/>
          <w:shd w:val="clear" w:color="auto" w:fill="FFFFFF"/>
          <w:lang w:val="en-GB"/>
        </w:rPr>
        <w:t xml:space="preserve"> and 48.4</w:t>
      </w:r>
      <w:r w:rsidRPr="0033637C">
        <w:rPr>
          <w:sz w:val="19"/>
          <w:szCs w:val="19"/>
          <w:shd w:val="clear" w:color="auto" w:fill="FFFFFF"/>
          <w:lang w:val="en-GB"/>
        </w:rPr>
        <w:t xml:space="preserve">% – persons aged 65 and more </w:t>
      </w:r>
      <w:r w:rsidR="001A7452" w:rsidRPr="0033637C">
        <w:rPr>
          <w:sz w:val="19"/>
          <w:szCs w:val="19"/>
          <w:shd w:val="clear" w:color="auto" w:fill="FFFFFF"/>
          <w:lang w:val="en-GB"/>
        </w:rPr>
        <w:t>(in 2020 4.5% and 48.5</w:t>
      </w:r>
      <w:r w:rsidRPr="0033637C">
        <w:rPr>
          <w:sz w:val="19"/>
          <w:szCs w:val="19"/>
          <w:shd w:val="clear" w:color="auto" w:fill="FFFFFF"/>
          <w:lang w:val="en-GB"/>
        </w:rPr>
        <w:t>% respectively).</w:t>
      </w:r>
    </w:p>
    <w:p w14:paraId="364B6741" w14:textId="6A9578DA" w:rsidR="00540B00" w:rsidRDefault="000C35D9" w:rsidP="00B30F47">
      <w:pPr>
        <w:pStyle w:val="Tytutablicy"/>
        <w:ind w:left="709" w:hanging="709"/>
        <w:rPr>
          <w:lang w:val="en-GB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50A6F97B" wp14:editId="52F172C3">
            <wp:simplePos x="0" y="0"/>
            <wp:positionH relativeFrom="margin">
              <wp:align>left</wp:align>
            </wp:positionH>
            <wp:positionV relativeFrom="paragraph">
              <wp:posOffset>521030</wp:posOffset>
            </wp:positionV>
            <wp:extent cx="5041900" cy="2170430"/>
            <wp:effectExtent l="0" t="0" r="0" b="0"/>
            <wp:wrapTopAndBottom/>
            <wp:docPr id="26" name="Obraz 26" descr="Home&#10;0–17 years 4.2%&#10;18–64 40.6%&#10;65 years and more 55.2%&#10;Traffic road&#10;0–17 years 8.7%&#10;18–64 75.3%&#10;65 years and more 16.0%&#10;Work&#10;0–17 years 0.4%&#10;18–64 93.9%&#10;65 years and more 5.7%&#10;School&#10;0–17 years 70.7%&#10;18–64 24.5%&#10;65 years and more 4.8%&#10;Other&#10;0–17 years 5.8%&#10;18–64 67.1%&#10;65 years and more 27.1%" title="Chart 2. The structure of persons who received health care benefits in the place of occurrence by the age group and  the type of occurrence place in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40B00">
        <w:rPr>
          <w:lang w:val="en-GB"/>
        </w:rPr>
        <w:t>Chart 2</w:t>
      </w:r>
      <w:r w:rsidR="00540B00" w:rsidRPr="003D5785">
        <w:rPr>
          <w:lang w:val="en-GB"/>
        </w:rPr>
        <w:t xml:space="preserve">. </w:t>
      </w:r>
      <w:r w:rsidR="00DD61C2">
        <w:rPr>
          <w:lang w:val="en-GB"/>
        </w:rPr>
        <w:t xml:space="preserve">The structure </w:t>
      </w:r>
      <w:r w:rsidR="00540B00" w:rsidRPr="00540B00">
        <w:rPr>
          <w:lang w:val="en-GB"/>
        </w:rPr>
        <w:t>of persons who received health care</w:t>
      </w:r>
      <w:r w:rsidR="00540B00">
        <w:rPr>
          <w:lang w:val="en-GB"/>
        </w:rPr>
        <w:t xml:space="preserve"> benefits in the place of occur</w:t>
      </w:r>
      <w:r w:rsidR="00540B00" w:rsidRPr="00540B00">
        <w:rPr>
          <w:lang w:val="en-GB"/>
        </w:rPr>
        <w:t xml:space="preserve">rence by </w:t>
      </w:r>
      <w:r w:rsidR="00DD61C2">
        <w:rPr>
          <w:lang w:val="en-GB"/>
        </w:rPr>
        <w:t xml:space="preserve">the age </w:t>
      </w:r>
      <w:r w:rsidR="0056196F">
        <w:rPr>
          <w:lang w:val="en-GB"/>
        </w:rPr>
        <w:t xml:space="preserve">group </w:t>
      </w:r>
      <w:r w:rsidR="00DD61C2">
        <w:rPr>
          <w:lang w:val="en-GB"/>
        </w:rPr>
        <w:t xml:space="preserve">and </w:t>
      </w:r>
      <w:r w:rsidR="00540B00" w:rsidRPr="00540B00">
        <w:rPr>
          <w:lang w:val="en-GB"/>
        </w:rPr>
        <w:t xml:space="preserve">the </w:t>
      </w:r>
      <w:r>
        <w:rPr>
          <w:lang w:val="en-GB"/>
        </w:rPr>
        <w:t>type of occurrence place in 2021</w:t>
      </w:r>
    </w:p>
    <w:p w14:paraId="7FCB4673" w14:textId="034A42CD" w:rsidR="00170A86" w:rsidRDefault="00A84C09" w:rsidP="0033637C">
      <w:pPr>
        <w:spacing w:line="288" w:lineRule="auto"/>
        <w:rPr>
          <w:lang w:val="en-GB"/>
        </w:rPr>
      </w:pPr>
      <w:r w:rsidRPr="008C76DB">
        <w:rPr>
          <w:bCs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5CF8E980" wp14:editId="0C65E25E">
                <wp:simplePos x="0" y="0"/>
                <wp:positionH relativeFrom="column">
                  <wp:posOffset>5262880</wp:posOffset>
                </wp:positionH>
                <wp:positionV relativeFrom="paragraph">
                  <wp:posOffset>2343785</wp:posOffset>
                </wp:positionV>
                <wp:extent cx="1725295" cy="862965"/>
                <wp:effectExtent l="0" t="0" r="0" b="0"/>
                <wp:wrapTight wrapText="bothSides">
                  <wp:wrapPolygon edited="0">
                    <wp:start x="715" y="0"/>
                    <wp:lineTo x="715" y="20980"/>
                    <wp:lineTo x="20749" y="20980"/>
                    <wp:lineTo x="20749" y="0"/>
                    <wp:lineTo x="715" y="0"/>
                  </wp:wrapPolygon>
                </wp:wrapTight>
                <wp:docPr id="29" name="Pole tekstowe 29" descr="In 2021 the emergency rescue teams provided medical treatment to 80 persons per 1 thousand popul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62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3D026" w14:textId="44E09AAC" w:rsidR="008C76DB" w:rsidRPr="00627887" w:rsidRDefault="00F91FFC" w:rsidP="00102E05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In 2021</w:t>
                            </w:r>
                            <w:r w:rsidR="008C76DB" w:rsidRPr="008C76DB">
                              <w:rPr>
                                <w:lang w:val="en-GB"/>
                              </w:rPr>
                              <w:t xml:space="preserve"> the emergency res-cue teams </w:t>
                            </w:r>
                            <w:r>
                              <w:rPr>
                                <w:lang w:val="en-GB"/>
                              </w:rPr>
                              <w:t>provided medical treatment to 80</w:t>
                            </w:r>
                            <w:r w:rsidR="008C76DB" w:rsidRPr="008C76DB">
                              <w:rPr>
                                <w:lang w:val="en-GB"/>
                              </w:rPr>
                              <w:t xml:space="preserve"> persons per 1 thousand population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8E980" id="Pole tekstowe 29" o:spid="_x0000_s1029" type="#_x0000_t202" alt="In 2021 the emergency rescue teams provided medical treatment to 80 persons per 1 thousand population" style="position:absolute;margin-left:414.4pt;margin-top:184.55pt;width:135.85pt;height:67.95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" filled="f" stroked="f">
                <v:textbox>
                  <w:txbxContent>
                    <w:p w14:paraId="18C3D026" w14:textId="44E09AAC" w:rsidR="008C76DB" w:rsidRPr="00627887" w:rsidRDefault="00F91FFC" w:rsidP="00102E05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In 2021</w:t>
                      </w:r>
                      <w:r w:rsidR="008C76DB" w:rsidRPr="008C76DB">
                        <w:rPr>
                          <w:lang w:val="en-GB"/>
                        </w:rPr>
                        <w:t xml:space="preserve"> the emergency res-cue teams </w:t>
                      </w:r>
                      <w:r>
                        <w:rPr>
                          <w:lang w:val="en-GB"/>
                        </w:rPr>
                        <w:t>provided medical treatment to 80</w:t>
                      </w:r>
                      <w:r w:rsidR="008C76DB" w:rsidRPr="008C76DB">
                        <w:rPr>
                          <w:lang w:val="en-GB"/>
                        </w:rPr>
                        <w:t xml:space="preserve"> persons per 1 thousand population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9D36304" w14:textId="4CE0E077" w:rsidR="00540B00" w:rsidRPr="00540B00" w:rsidRDefault="00540B00" w:rsidP="0033637C">
      <w:pPr>
        <w:spacing w:line="288" w:lineRule="auto"/>
        <w:rPr>
          <w:lang w:val="en-GB"/>
        </w:rPr>
      </w:pPr>
      <w:r w:rsidRPr="00E371F4">
        <w:rPr>
          <w:lang w:val="en-GB"/>
        </w:rPr>
        <w:t>In Poland, per 1 thousand population</w:t>
      </w:r>
      <w:r w:rsidR="008B015A" w:rsidRPr="00E371F4">
        <w:rPr>
          <w:lang w:val="en-GB"/>
        </w:rPr>
        <w:t xml:space="preserve"> there were 80</w:t>
      </w:r>
      <w:r w:rsidRPr="00E371F4">
        <w:rPr>
          <w:lang w:val="en-GB"/>
        </w:rPr>
        <w:t xml:space="preserve"> persons to whom the emergency rescue teams provided medical </w:t>
      </w:r>
      <w:r w:rsidR="008B015A" w:rsidRPr="00E371F4">
        <w:rPr>
          <w:lang w:val="en-GB"/>
        </w:rPr>
        <w:t>treatment (compared to 72 persons in 2020</w:t>
      </w:r>
      <w:r w:rsidRPr="00E371F4">
        <w:rPr>
          <w:lang w:val="en-GB"/>
        </w:rPr>
        <w:t>). The</w:t>
      </w:r>
      <w:r w:rsidR="00E371F4" w:rsidRPr="00E371F4">
        <w:rPr>
          <w:lang w:val="en-GB"/>
        </w:rPr>
        <w:t xml:space="preserve"> maximum value (104</w:t>
      </w:r>
      <w:r w:rsidRPr="00E371F4">
        <w:rPr>
          <w:lang w:val="en-GB"/>
        </w:rPr>
        <w:t>) was observed in Zachodniopomorskie Voiv</w:t>
      </w:r>
      <w:r w:rsidR="00E371F4" w:rsidRPr="00E371F4">
        <w:rPr>
          <w:lang w:val="en-GB"/>
        </w:rPr>
        <w:t>odship and the minimum value (59</w:t>
      </w:r>
      <w:r w:rsidR="00611521">
        <w:rPr>
          <w:lang w:val="en-GB"/>
        </w:rPr>
        <w:t xml:space="preserve">) in </w:t>
      </w:r>
      <w:r w:rsidRPr="00E371F4">
        <w:rPr>
          <w:lang w:val="en-GB"/>
        </w:rPr>
        <w:t>Wielkopolskie Voivodship.</w:t>
      </w:r>
    </w:p>
    <w:p w14:paraId="38A9489C" w14:textId="21FF1F62" w:rsidR="00540B00" w:rsidRDefault="00340019" w:rsidP="00B30F47">
      <w:pPr>
        <w:pStyle w:val="Tytutablicy"/>
        <w:ind w:left="567" w:hanging="567"/>
        <w:rPr>
          <w:lang w:val="en-GB"/>
        </w:rPr>
      </w:pPr>
      <w:r w:rsidRPr="00340019">
        <w:rPr>
          <w:noProof/>
        </w:rPr>
        <w:lastRenderedPageBreak/>
        <w:drawing>
          <wp:anchor distT="0" distB="0" distL="114300" distR="114300" simplePos="0" relativeHeight="251794432" behindDoc="0" locked="0" layoutInCell="1" allowOverlap="1" wp14:anchorId="0DA9760F" wp14:editId="304890B5">
            <wp:simplePos x="0" y="0"/>
            <wp:positionH relativeFrom="margin">
              <wp:align>right</wp:align>
            </wp:positionH>
            <wp:positionV relativeFrom="paragraph">
              <wp:posOffset>359562</wp:posOffset>
            </wp:positionV>
            <wp:extent cx="5122545" cy="3650396"/>
            <wp:effectExtent l="0" t="0" r="1905" b="7620"/>
            <wp:wrapTopAndBottom/>
            <wp:docPr id="20" name="Obraz 20" descr="Persons who received health care benefits in the place of occurrence per 1 000 population&#10;Dolnośląskie 92&#10;Kujawsko-pomorskie 89&#10;Lubelskie 81&#10;Lubuskie 85&#10;Łódzkie 85&#10;Małopolskie 69&#10;Mazowieckie 78&#10;Opolskie 73&#10;Podkarpackie 69&#10;Podlaskie 68&#10;Pomorskie 71&#10;Śląskie 93&#10;Świętokrzyskie 92&#10;Warmińsko-mazurskie 93&#10;Wielkopolskie 59&#10;Zachodniopomorskie 104&#10;&#10;Emergency rescue teams and medical air rescue teams (as of 31 December)&#10;Dolnośląskie 118&#10;Kujawsko-pomorskie 94&#10;Lubelskie 94&#10;Lubuskie 56&#10;Łódzkie 104&#10;Małopolskie 135&#10;Mazowieckie 205&#10;Opolskie 45&#10;Podkarpackie 97&#10;Podlaskie 59&#10;Pomorskie 97&#10;Śląskie 164&#10;Świętokrzyskie 50&#10;Warmińsko-mazurskie 82&#10;Wielkopolskie 125&#10;Zachodniopomorskie 83" title="Map 2. Emergency rescue teams and persons who received health care benefits in the place of occurrence per 1 000 population by voivodships in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mfkrk01\SZ\ANIA_SYLWIA\notatka sygnalna\ZD4 za 2021\MAPY\mapa2\Mapa2_2021_EN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65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0B00">
        <w:rPr>
          <w:lang w:val="en-GB"/>
        </w:rPr>
        <w:t>Map 2</w:t>
      </w:r>
      <w:r w:rsidR="00540B00" w:rsidRPr="00333149">
        <w:rPr>
          <w:lang w:val="en-GB"/>
        </w:rPr>
        <w:t xml:space="preserve">. </w:t>
      </w:r>
      <w:r w:rsidR="00540B00" w:rsidRPr="00540B00">
        <w:rPr>
          <w:lang w:val="en-GB"/>
        </w:rPr>
        <w:t>Emergency rescue teams and persons who received heal</w:t>
      </w:r>
      <w:r w:rsidR="00540B00">
        <w:rPr>
          <w:lang w:val="en-GB"/>
        </w:rPr>
        <w:t xml:space="preserve">th care benefits in the place </w:t>
      </w:r>
      <w:r w:rsidR="00540B00" w:rsidRPr="00540B00">
        <w:rPr>
          <w:lang w:val="en-GB"/>
        </w:rPr>
        <w:t>of occurrence per 1 000 p</w:t>
      </w:r>
      <w:r>
        <w:rPr>
          <w:lang w:val="en-GB"/>
        </w:rPr>
        <w:t>opulation by voivodships in 2021</w:t>
      </w:r>
      <w:r w:rsidRPr="00340019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3C224BF" w14:textId="77777777" w:rsidR="00170A86" w:rsidRDefault="00170A86" w:rsidP="0033637C">
      <w:pPr>
        <w:spacing w:line="288" w:lineRule="auto"/>
        <w:rPr>
          <w:lang w:val="en-GB"/>
        </w:rPr>
      </w:pPr>
    </w:p>
    <w:p w14:paraId="0C47194F" w14:textId="14003F7C" w:rsidR="00540B00" w:rsidRDefault="008D751A" w:rsidP="0033637C">
      <w:pPr>
        <w:spacing w:line="288" w:lineRule="auto"/>
        <w:rPr>
          <w:lang w:val="en-GB"/>
        </w:rPr>
      </w:pPr>
      <w:r>
        <w:rPr>
          <w:lang w:val="en-GB"/>
        </w:rPr>
        <w:t>As of 31 of December 2021</w:t>
      </w:r>
      <w:r w:rsidR="00540B00" w:rsidRPr="00540B00">
        <w:rPr>
          <w:lang w:val="en-GB"/>
        </w:rPr>
        <w:t>, the number of medical personnel of emergency rescue teams am</w:t>
      </w:r>
      <w:r>
        <w:rPr>
          <w:lang w:val="en-GB"/>
        </w:rPr>
        <w:t>ounted to 12.9</w:t>
      </w:r>
      <w:r w:rsidR="00100D39">
        <w:rPr>
          <w:lang w:val="en-GB"/>
        </w:rPr>
        <w:t xml:space="preserve"> thousand workers</w:t>
      </w:r>
      <w:r w:rsidR="00100D39">
        <w:rPr>
          <w:rStyle w:val="Odwoanieprzypisudolnego"/>
          <w:lang w:val="en-GB"/>
        </w:rPr>
        <w:footnoteReference w:id="1"/>
      </w:r>
      <w:r w:rsidR="007A2FEE">
        <w:rPr>
          <w:lang w:val="en-GB"/>
        </w:rPr>
        <w:t xml:space="preserve">. </w:t>
      </w:r>
      <w:r w:rsidR="00540B00" w:rsidRPr="00540B00">
        <w:rPr>
          <w:lang w:val="en-GB"/>
        </w:rPr>
        <w:t>The largest group – almost 11.0 thousand – was constituted by emer</w:t>
      </w:r>
      <w:r w:rsidR="007A2FEE">
        <w:rPr>
          <w:lang w:val="en-GB"/>
        </w:rPr>
        <w:t>gency medical technicians. More</w:t>
      </w:r>
      <w:r w:rsidR="00540B00" w:rsidRPr="00540B00">
        <w:rPr>
          <w:lang w:val="en-GB"/>
        </w:rPr>
        <w:t>over, there were over 1.</w:t>
      </w:r>
      <w:r w:rsidR="002A73A0">
        <w:rPr>
          <w:lang w:val="en-GB"/>
        </w:rPr>
        <w:t>1 thousand of nurses</w:t>
      </w:r>
      <w:r w:rsidR="006D1980">
        <w:rPr>
          <w:lang w:val="en-GB"/>
        </w:rPr>
        <w:t xml:space="preserve"> </w:t>
      </w:r>
      <w:r w:rsidR="006D1980" w:rsidRPr="006D1980">
        <w:rPr>
          <w:lang w:val="en-GB"/>
        </w:rPr>
        <w:t>of emergency medical services</w:t>
      </w:r>
      <w:r w:rsidR="002A73A0">
        <w:rPr>
          <w:lang w:val="en-GB"/>
        </w:rPr>
        <w:t>, more than 0.4</w:t>
      </w:r>
      <w:r w:rsidR="00540B00" w:rsidRPr="00540B00">
        <w:rPr>
          <w:lang w:val="en-GB"/>
        </w:rPr>
        <w:t xml:space="preserve"> thousand of </w:t>
      </w:r>
      <w:r w:rsidR="006D1980">
        <w:rPr>
          <w:lang w:val="en-GB"/>
        </w:rPr>
        <w:t>physicians</w:t>
      </w:r>
      <w:r w:rsidR="00540B00" w:rsidRPr="00540B00">
        <w:rPr>
          <w:lang w:val="en-GB"/>
        </w:rPr>
        <w:t xml:space="preserve"> </w:t>
      </w:r>
      <w:r w:rsidR="006D1980" w:rsidRPr="006D1980">
        <w:rPr>
          <w:lang w:val="en-GB"/>
        </w:rPr>
        <w:t xml:space="preserve">of emergency medical services </w:t>
      </w:r>
      <w:r w:rsidR="00540B00" w:rsidRPr="00540B00">
        <w:rPr>
          <w:lang w:val="en-GB"/>
        </w:rPr>
        <w:t xml:space="preserve">and </w:t>
      </w:r>
      <w:r w:rsidR="00A84EDB">
        <w:rPr>
          <w:lang w:val="en-GB"/>
        </w:rPr>
        <w:t xml:space="preserve">almost </w:t>
      </w:r>
      <w:r w:rsidR="00100D39">
        <w:rPr>
          <w:lang w:val="en-GB"/>
        </w:rPr>
        <w:t>0.4 thousand of other personnel</w:t>
      </w:r>
      <w:r w:rsidR="00100D39">
        <w:rPr>
          <w:rStyle w:val="Odwoanieprzypisudolnego"/>
          <w:lang w:val="en-GB"/>
        </w:rPr>
        <w:footnoteReference w:id="2"/>
      </w:r>
      <w:r w:rsidR="00F20555">
        <w:rPr>
          <w:lang w:val="en-GB"/>
        </w:rPr>
        <w:t>.</w:t>
      </w:r>
      <w:r w:rsidR="007A2FEE">
        <w:rPr>
          <w:lang w:val="en-GB"/>
        </w:rPr>
        <w:t xml:space="preserve"> </w:t>
      </w:r>
      <w:r w:rsidR="007A2FEE" w:rsidRPr="00435C56">
        <w:rPr>
          <w:lang w:val="en-GB"/>
        </w:rPr>
        <w:t>Compared to 2020, the number of medical personnel of emergency rescue teams remained at a similar level.</w:t>
      </w:r>
    </w:p>
    <w:p w14:paraId="01682112" w14:textId="2F5B0B89" w:rsidR="00540B00" w:rsidRDefault="00540B00" w:rsidP="00B30F47">
      <w:pPr>
        <w:pStyle w:val="Tytutablicy"/>
        <w:rPr>
          <w:lang w:val="en-GB"/>
        </w:rPr>
      </w:pPr>
      <w:r w:rsidRPr="00540B00">
        <w:rPr>
          <w:lang w:val="en-GB"/>
        </w:rPr>
        <w:t>Chart 3. The structure o</w:t>
      </w:r>
      <w:r w:rsidR="009745A8">
        <w:rPr>
          <w:lang w:val="en-GB"/>
        </w:rPr>
        <w:t>f emergency rescue teams</w:t>
      </w:r>
      <w:r w:rsidR="00BF317E">
        <w:rPr>
          <w:lang w:val="en-GB"/>
        </w:rPr>
        <w:t xml:space="preserve"> by</w:t>
      </w:r>
      <w:r w:rsidR="00BF317E" w:rsidRPr="00540B00">
        <w:rPr>
          <w:lang w:val="en-GB"/>
        </w:rPr>
        <w:t xml:space="preserve"> medical personnel</w:t>
      </w:r>
      <w:r w:rsidR="009745A8">
        <w:rPr>
          <w:lang w:val="en-GB"/>
        </w:rPr>
        <w:t xml:space="preserve"> in 2021</w:t>
      </w:r>
    </w:p>
    <w:p w14:paraId="613AB7FF" w14:textId="713489C2" w:rsidR="00540B00" w:rsidRDefault="00372923" w:rsidP="00540B00">
      <w:pPr>
        <w:pStyle w:val="tytuwykresu"/>
        <w:ind w:firstLine="652"/>
        <w:rPr>
          <w:b w:val="0"/>
          <w:lang w:val="en-GB"/>
        </w:rPr>
      </w:pPr>
      <w:r>
        <w:rPr>
          <w:b w:val="0"/>
          <w:noProof/>
          <w:lang w:eastAsia="pl-PL"/>
        </w:rPr>
        <w:drawing>
          <wp:anchor distT="0" distB="0" distL="114300" distR="114300" simplePos="0" relativeHeight="251807744" behindDoc="0" locked="0" layoutInCell="1" allowOverlap="1" wp14:anchorId="49F1BA3B" wp14:editId="60A154D9">
            <wp:simplePos x="0" y="0"/>
            <wp:positionH relativeFrom="margin">
              <wp:align>left</wp:align>
            </wp:positionH>
            <wp:positionV relativeFrom="paragraph">
              <wp:posOffset>200660</wp:posOffset>
            </wp:positionV>
            <wp:extent cx="4578350" cy="1554480"/>
            <wp:effectExtent l="0" t="0" r="0" b="0"/>
            <wp:wrapTopAndBottom/>
            <wp:docPr id="3" name="Obraz 3" descr="As of 31 December&#10;&#10;Emergency medical technicians 84.9%&#10;Nurses 8.8%&#10;Physicians 3.4%&#10;Other personnel 2.9%&#10;" title="Chart 3. The structure of emergency rescue teams by medical personnel in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0B00">
        <w:rPr>
          <w:b w:val="0"/>
          <w:lang w:val="en-GB"/>
        </w:rPr>
        <w:t>As of 31</w:t>
      </w:r>
      <w:r w:rsidR="00540B00" w:rsidRPr="00445F75">
        <w:rPr>
          <w:b w:val="0"/>
          <w:lang w:val="en-GB"/>
        </w:rPr>
        <w:t xml:space="preserve"> December</w:t>
      </w:r>
    </w:p>
    <w:p w14:paraId="7CC4F89B" w14:textId="52FFDF0D" w:rsidR="00540B00" w:rsidRPr="00F05CBC" w:rsidRDefault="00E5557F" w:rsidP="00202AFD">
      <w:pPr>
        <w:pStyle w:val="Nagwek1"/>
        <w:rPr>
          <w:rFonts w:ascii="Fira Sans" w:hAnsi="Fira Sans"/>
          <w:b/>
          <w:noProof/>
          <w:lang w:val="en-GB"/>
        </w:rPr>
      </w:pPr>
      <w:r w:rsidRPr="00387CEF">
        <w:rPr>
          <w:rFonts w:ascii="Fira Sans" w:eastAsiaTheme="minorHAnsi" w:hAnsi="Fira Sans" w:cstheme="minorBidi"/>
          <w:b/>
          <w:bCs w:val="0"/>
          <w:noProof/>
          <w:color w:val="auto"/>
          <w:szCs w:val="22"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71E8E8D1" wp14:editId="1A8F657C">
                <wp:simplePos x="0" y="0"/>
                <wp:positionH relativeFrom="column">
                  <wp:posOffset>5248275</wp:posOffset>
                </wp:positionH>
                <wp:positionV relativeFrom="page">
                  <wp:posOffset>8183245</wp:posOffset>
                </wp:positionV>
                <wp:extent cx="1725295" cy="2062480"/>
                <wp:effectExtent l="0" t="0" r="0" b="0"/>
                <wp:wrapTight wrapText="bothSides">
                  <wp:wrapPolygon edited="0">
                    <wp:start x="715" y="0"/>
                    <wp:lineTo x="715" y="21347"/>
                    <wp:lineTo x="20749" y="21347"/>
                    <wp:lineTo x="20749" y="0"/>
                    <wp:lineTo x="715" y="0"/>
                  </wp:wrapPolygon>
                </wp:wrapTight>
                <wp:docPr id="32" name="Pole tekstowe 32" descr="In 2021 the number of persons who received health care benefits under outpatient treatment in both hospital emergency wards and admission rooms amounted to over 3.4 million&#10;In hospital emergency wards the inpatient treatment was provided to almost 1.6 million person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06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3BFB9" w14:textId="096ECEC7" w:rsidR="008C76DB" w:rsidRDefault="00013DC0" w:rsidP="008A5ECB">
                            <w:pPr>
                              <w:pStyle w:val="tekstzboku"/>
                              <w:spacing w:before="0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In 2021</w:t>
                            </w:r>
                            <w:r w:rsidR="008C76DB" w:rsidRPr="007B1448">
                              <w:rPr>
                                <w:lang w:val="en-GB"/>
                              </w:rPr>
                              <w:t xml:space="preserve"> the number of persons who received health care benefits under outpatient treatment in both hospital emergency wards and admi</w:t>
                            </w:r>
                            <w:r>
                              <w:rPr>
                                <w:lang w:val="en-GB"/>
                              </w:rPr>
                              <w:t>ssion rooms amounted to over 3.4</w:t>
                            </w:r>
                            <w:r w:rsidR="008C76DB" w:rsidRPr="007B1448">
                              <w:rPr>
                                <w:lang w:val="en-GB"/>
                              </w:rPr>
                              <w:t xml:space="preserve"> million</w:t>
                            </w:r>
                          </w:p>
                          <w:p w14:paraId="6A529360" w14:textId="77777777" w:rsidR="00D617F3" w:rsidRPr="007B1448" w:rsidRDefault="00D617F3" w:rsidP="008A5ECB">
                            <w:pPr>
                              <w:pStyle w:val="tekstzboku"/>
                              <w:spacing w:before="0"/>
                              <w:rPr>
                                <w:lang w:val="en-GB"/>
                              </w:rPr>
                            </w:pPr>
                          </w:p>
                          <w:p w14:paraId="6D75BA41" w14:textId="33D4AAB1" w:rsidR="008C76DB" w:rsidRPr="007B1448" w:rsidRDefault="008C76DB" w:rsidP="008A5ECB">
                            <w:pPr>
                              <w:pStyle w:val="tekstzboku"/>
                              <w:spacing w:before="0"/>
                              <w:rPr>
                                <w:lang w:val="en-GB"/>
                              </w:rPr>
                            </w:pPr>
                            <w:r w:rsidRPr="007B1448">
                              <w:rPr>
                                <w:lang w:val="en-GB"/>
                              </w:rPr>
                              <w:t>In hospital emergency wards the inpatient trea</w:t>
                            </w:r>
                            <w:r w:rsidR="00013DC0">
                              <w:rPr>
                                <w:lang w:val="en-GB"/>
                              </w:rPr>
                              <w:t>tment was provided to almost 1.6</w:t>
                            </w:r>
                            <w:r w:rsidRPr="007B1448">
                              <w:rPr>
                                <w:lang w:val="en-GB"/>
                              </w:rPr>
                              <w:t xml:space="preserve"> million persons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8E8D1" id="Pole tekstowe 32" o:spid="_x0000_s1030" type="#_x0000_t202" alt="In 2021 the number of persons who received health care benefits under outpatient treatment in both hospital emergency wards and admission rooms amounted to over 3.4 million&#10;In hospital emergency wards the inpatient treatment was provided to almost 1.6 million persons" style="position:absolute;margin-left:413.25pt;margin-top:644.35pt;width:135.85pt;height:162.4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" filled="f" stroked="f">
                <v:textbox>
                  <w:txbxContent>
                    <w:p w14:paraId="2F13BFB9" w14:textId="096ECEC7" w:rsidR="008C76DB" w:rsidRDefault="00013DC0" w:rsidP="008A5ECB">
                      <w:pPr>
                        <w:pStyle w:val="tekstzboku"/>
                        <w:spacing w:before="0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In 2021</w:t>
                      </w:r>
                      <w:r w:rsidR="008C76DB" w:rsidRPr="007B1448">
                        <w:rPr>
                          <w:lang w:val="en-GB"/>
                        </w:rPr>
                        <w:t xml:space="preserve"> the number of persons who received health care benefits under outpatient treatment in both hospital emergency wards and admi</w:t>
                      </w:r>
                      <w:r>
                        <w:rPr>
                          <w:lang w:val="en-GB"/>
                        </w:rPr>
                        <w:t>ssion rooms amounted to over 3.4</w:t>
                      </w:r>
                      <w:r w:rsidR="008C76DB" w:rsidRPr="007B1448">
                        <w:rPr>
                          <w:lang w:val="en-GB"/>
                        </w:rPr>
                        <w:t xml:space="preserve"> million</w:t>
                      </w:r>
                    </w:p>
                    <w:p w14:paraId="6A529360" w14:textId="77777777" w:rsidR="00D617F3" w:rsidRPr="007B1448" w:rsidRDefault="00D617F3" w:rsidP="008A5ECB">
                      <w:pPr>
                        <w:pStyle w:val="tekstzboku"/>
                        <w:spacing w:before="0"/>
                        <w:rPr>
                          <w:lang w:val="en-GB"/>
                        </w:rPr>
                      </w:pPr>
                    </w:p>
                    <w:p w14:paraId="6D75BA41" w14:textId="33D4AAB1" w:rsidR="008C76DB" w:rsidRPr="007B1448" w:rsidRDefault="008C76DB" w:rsidP="008A5ECB">
                      <w:pPr>
                        <w:pStyle w:val="tekstzboku"/>
                        <w:spacing w:before="0"/>
                        <w:rPr>
                          <w:lang w:val="en-GB"/>
                        </w:rPr>
                      </w:pPr>
                      <w:r w:rsidRPr="007B1448">
                        <w:rPr>
                          <w:lang w:val="en-GB"/>
                        </w:rPr>
                        <w:t>In hospital emergency wards the inpatient trea</w:t>
                      </w:r>
                      <w:r w:rsidR="00013DC0">
                        <w:rPr>
                          <w:lang w:val="en-GB"/>
                        </w:rPr>
                        <w:t>tment was provided to almost 1.6</w:t>
                      </w:r>
                      <w:r w:rsidRPr="007B1448">
                        <w:rPr>
                          <w:lang w:val="en-GB"/>
                        </w:rPr>
                        <w:t xml:space="preserve"> million persons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40B00" w:rsidRPr="00F05CBC">
        <w:rPr>
          <w:rFonts w:ascii="Fira Sans" w:hAnsi="Fira Sans"/>
          <w:b/>
          <w:noProof/>
          <w:lang w:val="en-GB"/>
        </w:rPr>
        <w:t>Hospital emergency wards, admission rooms</w:t>
      </w:r>
    </w:p>
    <w:p w14:paraId="4AC85780" w14:textId="0F3D7606" w:rsidR="00FD71CD" w:rsidRPr="00FD71CD" w:rsidRDefault="00FD71CD" w:rsidP="0033637C">
      <w:pPr>
        <w:spacing w:line="288" w:lineRule="auto"/>
        <w:rPr>
          <w:rFonts w:eastAsia="Times New Roman" w:cs="Times New Roman"/>
          <w:szCs w:val="19"/>
          <w:lang w:val="en-GB" w:eastAsia="pl-PL"/>
        </w:rPr>
      </w:pPr>
      <w:r w:rsidRPr="00FD71CD">
        <w:rPr>
          <w:rFonts w:eastAsia="Times New Roman" w:cs="Times New Roman"/>
          <w:szCs w:val="19"/>
          <w:lang w:val="en-GB" w:eastAsia="pl-PL"/>
        </w:rPr>
        <w:t>Hospital emergency wards (SOR) provide medical treatm</w:t>
      </w:r>
      <w:r w:rsidR="00716EB3">
        <w:rPr>
          <w:rFonts w:eastAsia="Times New Roman" w:cs="Times New Roman"/>
          <w:szCs w:val="19"/>
          <w:lang w:val="en-GB" w:eastAsia="pl-PL"/>
        </w:rPr>
        <w:t>ent of two distinct kind: outpa</w:t>
      </w:r>
      <w:r w:rsidRPr="00FD71CD">
        <w:rPr>
          <w:rFonts w:eastAsia="Times New Roman" w:cs="Times New Roman"/>
          <w:szCs w:val="19"/>
          <w:lang w:val="en-GB" w:eastAsia="pl-PL"/>
        </w:rPr>
        <w:t>tient treatment (with no subsequent hospitalization) and inpatient treatment. In both hospital emergency wards and admission rooms the lar</w:t>
      </w:r>
      <w:r w:rsidR="00716EB3">
        <w:rPr>
          <w:rFonts w:eastAsia="Times New Roman" w:cs="Times New Roman"/>
          <w:szCs w:val="19"/>
          <w:lang w:val="en-GB" w:eastAsia="pl-PL"/>
        </w:rPr>
        <w:t>gest number of services was pro</w:t>
      </w:r>
      <w:r w:rsidRPr="00FD71CD">
        <w:rPr>
          <w:rFonts w:eastAsia="Times New Roman" w:cs="Times New Roman"/>
          <w:szCs w:val="19"/>
          <w:lang w:val="en-GB" w:eastAsia="pl-PL"/>
        </w:rPr>
        <w:t>vided under the outpatient treatment.</w:t>
      </w:r>
    </w:p>
    <w:p w14:paraId="2CD51E8E" w14:textId="694F8F36" w:rsidR="00DA331D" w:rsidRPr="006022A8" w:rsidRDefault="002551BB" w:rsidP="0033637C">
      <w:pPr>
        <w:spacing w:line="288" w:lineRule="auto"/>
        <w:rPr>
          <w:rFonts w:eastAsia="Times New Roman" w:cs="Times New Roman"/>
          <w:szCs w:val="19"/>
          <w:lang w:val="en-GB" w:eastAsia="pl-PL"/>
        </w:rPr>
      </w:pPr>
      <w:r>
        <w:rPr>
          <w:rFonts w:eastAsia="Times New Roman" w:cs="Times New Roman"/>
          <w:szCs w:val="19"/>
          <w:lang w:val="en-GB" w:eastAsia="pl-PL"/>
        </w:rPr>
        <w:lastRenderedPageBreak/>
        <w:t>In 2021</w:t>
      </w:r>
      <w:r w:rsidR="00FD71CD" w:rsidRPr="00FD71CD">
        <w:rPr>
          <w:rFonts w:eastAsia="Times New Roman" w:cs="Times New Roman"/>
          <w:szCs w:val="19"/>
          <w:lang w:val="en-GB" w:eastAsia="pl-PL"/>
        </w:rPr>
        <w:t xml:space="preserve"> the number of patients who received health care</w:t>
      </w:r>
      <w:r w:rsidR="00716EB3">
        <w:rPr>
          <w:rFonts w:eastAsia="Times New Roman" w:cs="Times New Roman"/>
          <w:szCs w:val="19"/>
          <w:lang w:val="en-GB" w:eastAsia="pl-PL"/>
        </w:rPr>
        <w:t xml:space="preserve"> benefits in both hospital emer</w:t>
      </w:r>
      <w:r w:rsidR="00FD71CD" w:rsidRPr="00FD71CD">
        <w:rPr>
          <w:rFonts w:eastAsia="Times New Roman" w:cs="Times New Roman"/>
          <w:szCs w:val="19"/>
          <w:lang w:val="en-GB" w:eastAsia="pl-PL"/>
        </w:rPr>
        <w:t>gency wards and admission rooms under the outpatien</w:t>
      </w:r>
      <w:r>
        <w:rPr>
          <w:rFonts w:eastAsia="Times New Roman" w:cs="Times New Roman"/>
          <w:szCs w:val="19"/>
          <w:lang w:val="en-GB" w:eastAsia="pl-PL"/>
        </w:rPr>
        <w:t>t treatment amounted to over 3.4 million persons (increase by 5.3% as compared to 2020</w:t>
      </w:r>
      <w:r w:rsidR="00FD71CD" w:rsidRPr="00FD71CD">
        <w:rPr>
          <w:rFonts w:eastAsia="Times New Roman" w:cs="Times New Roman"/>
          <w:szCs w:val="19"/>
          <w:lang w:val="en-GB" w:eastAsia="pl-PL"/>
        </w:rPr>
        <w:t xml:space="preserve">), while in the hospital emergency wards under the </w:t>
      </w:r>
      <w:r w:rsidR="005C63A3">
        <w:rPr>
          <w:rFonts w:eastAsia="Times New Roman" w:cs="Times New Roman"/>
          <w:szCs w:val="19"/>
          <w:lang w:val="en-GB" w:eastAsia="pl-PL"/>
        </w:rPr>
        <w:t>inpatient treatment – almost 1.6 million (increase by 14.1% as compared to 2020</w:t>
      </w:r>
      <w:r w:rsidR="00FD71CD" w:rsidRPr="00FD71CD">
        <w:rPr>
          <w:rFonts w:eastAsia="Times New Roman" w:cs="Times New Roman"/>
          <w:szCs w:val="19"/>
          <w:lang w:val="en-GB" w:eastAsia="pl-PL"/>
        </w:rPr>
        <w:t>). Children and</w:t>
      </w:r>
      <w:r w:rsidR="006C54F9">
        <w:rPr>
          <w:rFonts w:eastAsia="Times New Roman" w:cs="Times New Roman"/>
          <w:szCs w:val="19"/>
          <w:lang w:val="en-GB" w:eastAsia="pl-PL"/>
        </w:rPr>
        <w:t xml:space="preserve"> youth up to age 18 stood for 17.2</w:t>
      </w:r>
      <w:r w:rsidR="00FD71CD" w:rsidRPr="00FD71CD">
        <w:rPr>
          <w:rFonts w:eastAsia="Times New Roman" w:cs="Times New Roman"/>
          <w:szCs w:val="19"/>
          <w:lang w:val="en-GB" w:eastAsia="pl-PL"/>
        </w:rPr>
        <w:t>% of the total number of treated in hospital emergency wards or in admission rooms while</w:t>
      </w:r>
      <w:r w:rsidR="006C54F9">
        <w:rPr>
          <w:rFonts w:eastAsia="Times New Roman" w:cs="Times New Roman"/>
          <w:szCs w:val="19"/>
          <w:lang w:val="en-GB" w:eastAsia="pl-PL"/>
        </w:rPr>
        <w:t xml:space="preserve"> persons aged 65 and more – 27.7</w:t>
      </w:r>
      <w:r w:rsidR="00FD71CD" w:rsidRPr="00FD71CD">
        <w:rPr>
          <w:rFonts w:eastAsia="Times New Roman" w:cs="Times New Roman"/>
          <w:szCs w:val="19"/>
          <w:lang w:val="en-GB" w:eastAsia="pl-PL"/>
        </w:rPr>
        <w:t xml:space="preserve">% (in </w:t>
      </w:r>
      <w:r w:rsidR="006C54F9">
        <w:rPr>
          <w:rFonts w:eastAsia="Times New Roman" w:cs="Times New Roman"/>
          <w:szCs w:val="19"/>
          <w:lang w:val="en-GB" w:eastAsia="pl-PL"/>
        </w:rPr>
        <w:t>2020 15.6% and 27.8</w:t>
      </w:r>
      <w:r w:rsidR="00FD71CD" w:rsidRPr="00FD71CD">
        <w:rPr>
          <w:rFonts w:eastAsia="Times New Roman" w:cs="Times New Roman"/>
          <w:szCs w:val="19"/>
          <w:lang w:val="en-GB" w:eastAsia="pl-PL"/>
        </w:rPr>
        <w:t>% respectively).</w:t>
      </w:r>
    </w:p>
    <w:p w14:paraId="7D52B145" w14:textId="2A0D8945" w:rsidR="00B16871" w:rsidRDefault="00080B64" w:rsidP="00B30F47">
      <w:pPr>
        <w:pStyle w:val="Tytutablicy"/>
        <w:ind w:left="709" w:hanging="709"/>
        <w:rPr>
          <w:lang w:val="en-GB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5F8FA633" wp14:editId="66C96CD5">
            <wp:simplePos x="0" y="0"/>
            <wp:positionH relativeFrom="margin">
              <wp:align>center</wp:align>
            </wp:positionH>
            <wp:positionV relativeFrom="paragraph">
              <wp:posOffset>503555</wp:posOffset>
            </wp:positionV>
            <wp:extent cx="4493260" cy="1670685"/>
            <wp:effectExtent l="0" t="0" r="0" b="0"/>
            <wp:wrapTopAndBottom/>
            <wp:docPr id="36" name="Obraz 36" descr="0–17 years 17.2%&#10;18–64 55.1%&#10;65 years and more 27.7%" title="Chart 4. The structure of persons who received health care benefits in the hospital emergency wards or admission rooms by the age group in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61366">
        <w:rPr>
          <w:lang w:val="en-GB"/>
        </w:rPr>
        <w:t>Chart</w:t>
      </w:r>
      <w:r w:rsidR="00B16871" w:rsidRPr="006022A8">
        <w:rPr>
          <w:lang w:val="en-GB"/>
        </w:rPr>
        <w:t xml:space="preserve"> </w:t>
      </w:r>
      <w:r w:rsidR="00FD71CD">
        <w:rPr>
          <w:lang w:val="en-GB"/>
        </w:rPr>
        <w:t xml:space="preserve">4. </w:t>
      </w:r>
      <w:r w:rsidR="00BD72A1">
        <w:rPr>
          <w:lang w:val="en-GB"/>
        </w:rPr>
        <w:t xml:space="preserve">The structure </w:t>
      </w:r>
      <w:r w:rsidR="00FD71CD" w:rsidRPr="00FD71CD">
        <w:rPr>
          <w:lang w:val="en-GB"/>
        </w:rPr>
        <w:t>of persons who received health car</w:t>
      </w:r>
      <w:r w:rsidR="00FD71CD">
        <w:rPr>
          <w:lang w:val="en-GB"/>
        </w:rPr>
        <w:t>e benefits in the hospital emer</w:t>
      </w:r>
      <w:r w:rsidR="00FD71CD" w:rsidRPr="00FD71CD">
        <w:rPr>
          <w:lang w:val="en-GB"/>
        </w:rPr>
        <w:t xml:space="preserve">gency </w:t>
      </w:r>
      <w:r>
        <w:rPr>
          <w:lang w:val="en-GB"/>
        </w:rPr>
        <w:t xml:space="preserve">wards or admission rooms </w:t>
      </w:r>
      <w:r w:rsidR="00BD72A1">
        <w:rPr>
          <w:lang w:val="en-GB"/>
        </w:rPr>
        <w:t xml:space="preserve">by the age group </w:t>
      </w:r>
      <w:r>
        <w:rPr>
          <w:lang w:val="en-GB"/>
        </w:rPr>
        <w:t>in 2021</w:t>
      </w:r>
    </w:p>
    <w:p w14:paraId="345AA03D" w14:textId="77777777" w:rsidR="00170A86" w:rsidRDefault="00170A86" w:rsidP="0033637C">
      <w:pPr>
        <w:spacing w:line="288" w:lineRule="auto"/>
        <w:rPr>
          <w:lang w:val="en-GB"/>
        </w:rPr>
      </w:pPr>
    </w:p>
    <w:p w14:paraId="20CB96D2" w14:textId="72882E3E" w:rsidR="00FD71CD" w:rsidRDefault="00FD71CD" w:rsidP="0033637C">
      <w:pPr>
        <w:spacing w:line="288" w:lineRule="auto"/>
        <w:rPr>
          <w:lang w:val="en-GB"/>
        </w:rPr>
      </w:pPr>
      <w:r w:rsidRPr="00FD71CD">
        <w:rPr>
          <w:lang w:val="en-GB"/>
        </w:rPr>
        <w:t>At t</w:t>
      </w:r>
      <w:r w:rsidR="0067308E">
        <w:rPr>
          <w:lang w:val="en-GB"/>
        </w:rPr>
        <w:t>he national level, there were 13</w:t>
      </w:r>
      <w:r w:rsidRPr="00FD71CD">
        <w:rPr>
          <w:lang w:val="en-GB"/>
        </w:rPr>
        <w:t xml:space="preserve">0 persons who received </w:t>
      </w:r>
      <w:r w:rsidR="00716EB3">
        <w:rPr>
          <w:lang w:val="en-GB"/>
        </w:rPr>
        <w:t>health care benefits in the hos</w:t>
      </w:r>
      <w:r w:rsidRPr="00FD71CD">
        <w:rPr>
          <w:lang w:val="en-GB"/>
        </w:rPr>
        <w:t>pital emergency wards or in admission roo</w:t>
      </w:r>
      <w:r w:rsidR="0067308E">
        <w:rPr>
          <w:lang w:val="en-GB"/>
        </w:rPr>
        <w:t>ms per 1 thousand population (120 persons in 2020</w:t>
      </w:r>
      <w:r w:rsidRPr="00FD71CD">
        <w:rPr>
          <w:lang w:val="en-GB"/>
        </w:rPr>
        <w:t xml:space="preserve">). The maximum ratio of persons who received medical treatment in these places per 1 thousand population was observed </w:t>
      </w:r>
      <w:r w:rsidR="004A67D0">
        <w:rPr>
          <w:lang w:val="en-GB"/>
        </w:rPr>
        <w:t>in Pomorskie Voivodship (158) and the minimum value (90</w:t>
      </w:r>
      <w:r w:rsidRPr="00FD71CD">
        <w:rPr>
          <w:lang w:val="en-GB"/>
        </w:rPr>
        <w:t>) in Śląskie Voivodship.</w:t>
      </w:r>
    </w:p>
    <w:p w14:paraId="022FF12F" w14:textId="15B328A9" w:rsidR="00FD71CD" w:rsidRPr="006022A8" w:rsidRDefault="00391E50" w:rsidP="00B30F47">
      <w:pPr>
        <w:pStyle w:val="Tytutablicy"/>
        <w:ind w:left="567" w:hanging="567"/>
        <w:rPr>
          <w:lang w:val="en-GB"/>
        </w:rPr>
      </w:pPr>
      <w:r w:rsidRPr="00391E50">
        <w:rPr>
          <w:noProof/>
        </w:rPr>
        <w:drawing>
          <wp:anchor distT="0" distB="0" distL="114300" distR="114300" simplePos="0" relativeHeight="251795456" behindDoc="0" locked="0" layoutInCell="1" allowOverlap="1" wp14:anchorId="153ACA32" wp14:editId="6AE4440C">
            <wp:simplePos x="0" y="0"/>
            <wp:positionH relativeFrom="margin">
              <wp:align>right</wp:align>
            </wp:positionH>
            <wp:positionV relativeFrom="paragraph">
              <wp:posOffset>502768</wp:posOffset>
            </wp:positionV>
            <wp:extent cx="5122545" cy="3649980"/>
            <wp:effectExtent l="0" t="0" r="1905" b="7620"/>
            <wp:wrapTopAndBottom/>
            <wp:docPr id="24" name="Obraz 24" descr="Dolnośląskie 118&#10;Kujawsko-pomorskie 154&#10;Lubelskie 157&#10;Lubuskie 120&#10;Łódzkie 141&#10;Małopolskie 153&#10;Mazowieckie 135&#10;Opolskie 139&#10;Podkarpackie 136&#10;Podlaskie 114&#10;Pomorskie 158&#10;Śląskie 90&#10;Świętokrzyskie 127&#10;Warmińsko-mazurskie 99&#10;Wielkopolskie 123&#10;Zachodniopomorskie 132&#10;" title="Map 3. Persons who received health care benefits in the hospital emergency wards or admission rooms per 1 000 population by voivodships in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mfkrk01\SZ\ANIA_SYLWIA\notatka sygnalna\ZD4 za 2021\MAPY\mapa3\Mapa3_2021_EN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71CD" w:rsidRPr="00FD71CD">
        <w:rPr>
          <w:lang w:val="en-GB"/>
        </w:rPr>
        <w:t>Map 3. Persons who received health care benefits in the hospital emergency wards or admission rooms per 1 000 population by vo</w:t>
      </w:r>
      <w:r>
        <w:rPr>
          <w:lang w:val="en-GB"/>
        </w:rPr>
        <w:t>ivodships in 2021</w:t>
      </w:r>
      <w:r w:rsidRPr="00391E50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D25F948" w14:textId="1491B762" w:rsidR="00627887" w:rsidRDefault="00861366" w:rsidP="00170A86">
      <w:pPr>
        <w:spacing w:before="240" w:after="0" w:line="288" w:lineRule="auto"/>
        <w:rPr>
          <w:spacing w:val="-2"/>
          <w:szCs w:val="19"/>
          <w:lang w:val="en-GB" w:eastAsia="pl-PL"/>
        </w:rPr>
      </w:pPr>
      <w:r w:rsidRPr="00B766ED">
        <w:rPr>
          <w:spacing w:val="-2"/>
          <w:szCs w:val="19"/>
          <w:lang w:val="en-GB" w:eastAsia="pl-PL"/>
        </w:rPr>
        <w:t>In the case of quoting data from the Statistics Poland, please provide information: "Statistics Poland data source", and in the case of publishing calculations made on data published by the Statistics Poland, please provide information: "Own study based on Statistics Poland data"</w:t>
      </w:r>
      <w:r>
        <w:rPr>
          <w:spacing w:val="-2"/>
          <w:szCs w:val="19"/>
          <w:lang w:val="en-GB" w:eastAsia="pl-PL"/>
        </w:rPr>
        <w:t>.</w:t>
      </w:r>
    </w:p>
    <w:p w14:paraId="3492998B" w14:textId="77777777" w:rsidR="00861366" w:rsidRPr="006022A8" w:rsidRDefault="00861366" w:rsidP="00861366">
      <w:pPr>
        <w:spacing w:before="1920" w:after="0" w:line="288" w:lineRule="auto"/>
        <w:rPr>
          <w:sz w:val="18"/>
          <w:lang w:val="en-GB"/>
        </w:rPr>
        <w:sectPr w:rsidR="00861366" w:rsidRPr="006022A8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F05CBC" w14:paraId="568E2697" w14:textId="77777777" w:rsidTr="00F05CBC">
        <w:trPr>
          <w:trHeight w:val="1626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43395B39" w14:textId="77777777" w:rsidR="00F05CBC" w:rsidRPr="00F05CBC" w:rsidRDefault="00F05CBC" w:rsidP="000537AF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F05CBC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3717BDBA" w14:textId="77777777" w:rsidR="00F05CBC" w:rsidRPr="006022A8" w:rsidRDefault="00F05CBC" w:rsidP="00AD1766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Statistical Office in Kraków</w:t>
            </w:r>
          </w:p>
          <w:p w14:paraId="2657F81E" w14:textId="29674AAA" w:rsidR="00F05CBC" w:rsidRPr="00AE54DC" w:rsidRDefault="00F05CBC" w:rsidP="000537AF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E54DC">
              <w:rPr>
                <w:b/>
                <w:sz w:val="20"/>
                <w:szCs w:val="20"/>
                <w:lang w:val="fi-FI"/>
              </w:rPr>
              <w:t xml:space="preserve">Director </w:t>
            </w:r>
            <w:r w:rsidRPr="006022A8">
              <w:rPr>
                <w:b/>
                <w:sz w:val="20"/>
                <w:szCs w:val="20"/>
                <w:lang w:val="en-GB"/>
              </w:rPr>
              <w:t>Agnieszka Szlubowska</w:t>
            </w:r>
          </w:p>
          <w:p w14:paraId="17D6529E" w14:textId="01F45988" w:rsidR="00F05CBC" w:rsidRPr="00F05CBC" w:rsidRDefault="00F05CBC" w:rsidP="00AD1766">
            <w:pPr>
              <w:spacing w:before="0" w:line="276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Phone</w:t>
            </w:r>
            <w:r w:rsidRPr="006022A8">
              <w:rPr>
                <w:sz w:val="20"/>
                <w:szCs w:val="20"/>
                <w:lang w:val="en-GB"/>
              </w:rPr>
              <w:t xml:space="preserve">: </w:t>
            </w:r>
            <w:r>
              <w:rPr>
                <w:sz w:val="20"/>
                <w:szCs w:val="20"/>
                <w:lang w:val="en-GB"/>
              </w:rPr>
              <w:t xml:space="preserve">(+48 </w:t>
            </w:r>
            <w:r w:rsidRPr="006022A8">
              <w:rPr>
                <w:sz w:val="20"/>
                <w:szCs w:val="20"/>
                <w:lang w:val="en-GB"/>
              </w:rPr>
              <w:t>12</w:t>
            </w:r>
            <w:r>
              <w:rPr>
                <w:sz w:val="20"/>
                <w:szCs w:val="20"/>
                <w:lang w:val="en-GB"/>
              </w:rPr>
              <w:t>)</w:t>
            </w:r>
            <w:r w:rsidRPr="006022A8">
              <w:rPr>
                <w:sz w:val="20"/>
                <w:szCs w:val="20"/>
                <w:lang w:val="en-GB"/>
              </w:rPr>
              <w:t xml:space="preserve"> 420 40 50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142C4853" w14:textId="77777777" w:rsidR="00F05CBC" w:rsidRPr="00F05CBC" w:rsidRDefault="00F05CBC" w:rsidP="000537AF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F05CBC">
              <w:rPr>
                <w:rFonts w:cs="Arial"/>
                <w:sz w:val="20"/>
                <w:lang w:val="en-GB"/>
              </w:rPr>
              <w:t>Issued by:</w:t>
            </w:r>
            <w:r w:rsidRPr="00F05CBC">
              <w:rPr>
                <w:rFonts w:cs="Arial"/>
                <w:sz w:val="20"/>
                <w:lang w:val="en-GB"/>
              </w:rPr>
              <w:br/>
            </w:r>
            <w:r w:rsidRPr="00F05CBC">
              <w:rPr>
                <w:rFonts w:cs="Arial"/>
                <w:b/>
                <w:sz w:val="20"/>
                <w:lang w:val="en-GB"/>
              </w:rPr>
              <w:t>The Spokesperson for the President</w:t>
            </w:r>
            <w:r w:rsidRPr="00F05CBC">
              <w:rPr>
                <w:rFonts w:cs="Arial"/>
                <w:b/>
                <w:sz w:val="20"/>
                <w:lang w:val="en-GB"/>
              </w:rPr>
              <w:br/>
              <w:t>of Statistics Poland</w:t>
            </w:r>
          </w:p>
          <w:p w14:paraId="01DF523A" w14:textId="77777777" w:rsidR="00F05CBC" w:rsidRPr="004A1D19" w:rsidRDefault="00F05CBC" w:rsidP="000537AF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6F6225C7" w14:textId="77777777" w:rsidR="00F05CBC" w:rsidRPr="00AE54DC" w:rsidRDefault="00F05CBC" w:rsidP="000537AF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Phone: (+48) 695 255 011</w:t>
            </w:r>
          </w:p>
          <w:p w14:paraId="235031AB" w14:textId="77777777" w:rsidR="00F05CBC" w:rsidRDefault="00F05CBC" w:rsidP="000537AF">
            <w:pPr>
              <w:rPr>
                <w:sz w:val="18"/>
              </w:rPr>
            </w:pPr>
          </w:p>
        </w:tc>
      </w:tr>
      <w:tr w:rsidR="00F05CBC" w14:paraId="7FD36729" w14:textId="77777777" w:rsidTr="00F05CBC">
        <w:trPr>
          <w:trHeight w:val="418"/>
        </w:trPr>
        <w:tc>
          <w:tcPr>
            <w:tcW w:w="49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6B54E9" w14:textId="77777777" w:rsidR="00F05CBC" w:rsidRPr="00F05CBC" w:rsidRDefault="00F05CBC" w:rsidP="000537AF">
            <w:pPr>
              <w:rPr>
                <w:b/>
                <w:sz w:val="20"/>
                <w:lang w:val="en-GB"/>
              </w:rPr>
            </w:pPr>
            <w:r w:rsidRPr="00F05CBC">
              <w:rPr>
                <w:b/>
                <w:sz w:val="20"/>
                <w:lang w:val="en-GB"/>
              </w:rPr>
              <w:t xml:space="preserve">Press Office </w:t>
            </w:r>
          </w:p>
          <w:p w14:paraId="7EA53141" w14:textId="77777777" w:rsidR="00F05CBC" w:rsidRPr="00F05CBC" w:rsidRDefault="00F05CBC" w:rsidP="00AD1766">
            <w:pPr>
              <w:spacing w:before="0" w:after="0"/>
              <w:rPr>
                <w:sz w:val="20"/>
                <w:lang w:val="en-GB"/>
              </w:rPr>
            </w:pPr>
            <w:r w:rsidRPr="00F05CBC">
              <w:rPr>
                <w:sz w:val="20"/>
                <w:lang w:val="en-GB"/>
              </w:rPr>
              <w:t xml:space="preserve">Phone: (+48 22) 608 38 04 </w:t>
            </w:r>
          </w:p>
          <w:p w14:paraId="225F76D0" w14:textId="77777777" w:rsidR="00F05CBC" w:rsidRPr="00F05FC7" w:rsidRDefault="00F05CBC" w:rsidP="000537AF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1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435DC821" w14:textId="77777777" w:rsidR="00F05CBC" w:rsidRDefault="00F05CBC" w:rsidP="000537A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45FB8C0D" wp14:editId="5E38ABD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40" name="Obraz 40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F05CBC" w14:paraId="422A0C6B" w14:textId="77777777" w:rsidTr="00F05CBC">
        <w:trPr>
          <w:trHeight w:val="418"/>
        </w:trPr>
        <w:tc>
          <w:tcPr>
            <w:tcW w:w="49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C29938B" w14:textId="77777777" w:rsidR="00F05CBC" w:rsidRPr="00C91687" w:rsidRDefault="00F05CBC" w:rsidP="000537AF">
            <w:pPr>
              <w:rPr>
                <w:b/>
                <w:sz w:val="20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120E1AE2" w14:textId="77777777" w:rsidR="00F05CBC" w:rsidRDefault="00F05CBC" w:rsidP="000537A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3F25E84B" wp14:editId="2C4D692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41" name="Obraz 41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 w:rsidRPr="00DE1D0A">
              <w:rPr>
                <w:noProof/>
                <w:sz w:val="20"/>
                <w:lang w:eastAsia="pl-PL"/>
              </w:rPr>
              <w:t>StatPoland</w:t>
            </w:r>
          </w:p>
        </w:tc>
      </w:tr>
      <w:tr w:rsidR="00F05CBC" w14:paraId="5BF3E56A" w14:textId="77777777" w:rsidTr="00F05CBC">
        <w:trPr>
          <w:trHeight w:val="480"/>
        </w:trPr>
        <w:tc>
          <w:tcPr>
            <w:tcW w:w="49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2B472D" w14:textId="77777777" w:rsidR="00F05CBC" w:rsidRPr="00C91687" w:rsidRDefault="00F05CBC" w:rsidP="000537AF">
            <w:pPr>
              <w:rPr>
                <w:b/>
                <w:sz w:val="20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31566F2D" w14:textId="77777777" w:rsidR="00F05CBC" w:rsidRDefault="00F05CBC" w:rsidP="000537A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3648" behindDoc="0" locked="0" layoutInCell="1" allowOverlap="1" wp14:anchorId="30C6CF56" wp14:editId="560CE07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42" name="Obraz 42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05CBC" w:rsidRPr="003D5F42" w14:paraId="4C4A33ED" w14:textId="77777777" w:rsidTr="00F05CBC">
        <w:trPr>
          <w:trHeight w:val="480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36B50C11" w14:textId="77777777" w:rsidR="00F05CBC" w:rsidRPr="00C91687" w:rsidRDefault="00F05CBC" w:rsidP="000537AF">
            <w:pPr>
              <w:rPr>
                <w:b/>
                <w:sz w:val="20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5A9CCBFB" w14:textId="77777777" w:rsidR="00F05CBC" w:rsidRPr="003D5F42" w:rsidRDefault="00F05CBC" w:rsidP="000537AF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4672" behindDoc="0" locked="0" layoutInCell="1" allowOverlap="1" wp14:anchorId="470D4233" wp14:editId="62B1851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1D0A">
              <w:rPr>
                <w:sz w:val="20"/>
              </w:rPr>
              <w:t>gus_stat</w:t>
            </w:r>
          </w:p>
        </w:tc>
      </w:tr>
      <w:tr w:rsidR="00F05CBC" w:rsidRPr="003D5F42" w14:paraId="406E340A" w14:textId="77777777" w:rsidTr="00F05CBC">
        <w:trPr>
          <w:trHeight w:val="480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55B6D979" w14:textId="77777777" w:rsidR="00F05CBC" w:rsidRPr="00C91687" w:rsidRDefault="00F05CBC" w:rsidP="000537AF">
            <w:pPr>
              <w:rPr>
                <w:b/>
                <w:sz w:val="20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62C1D0A5" w14:textId="77777777" w:rsidR="00F05CBC" w:rsidRPr="003D5F42" w:rsidRDefault="00F05CBC" w:rsidP="000537AF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4F4C29D6" wp14:editId="37EDC61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43" name="Obraz 43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F05CBC" w:rsidRPr="003D5F42" w14:paraId="4DD02A82" w14:textId="77777777" w:rsidTr="00F05CBC">
        <w:trPr>
          <w:trHeight w:val="953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5ECF4543" w14:textId="77777777" w:rsidR="00F05CBC" w:rsidRPr="00C91687" w:rsidRDefault="00F05CBC" w:rsidP="000537AF">
            <w:pPr>
              <w:rPr>
                <w:b/>
                <w:sz w:val="20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50A10F2E" w14:textId="77777777" w:rsidR="00F05CBC" w:rsidRPr="003D5F42" w:rsidRDefault="00F05CBC" w:rsidP="000537AF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37D547E8" wp14:editId="0C346A2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44" name="Obraz 4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5CBC" w:rsidRPr="00372923" w14:paraId="19F1DDF9" w14:textId="77777777" w:rsidTr="00F05CBC">
        <w:trPr>
          <w:trHeight w:val="7320"/>
        </w:trPr>
        <w:tc>
          <w:tcPr>
            <w:tcW w:w="98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776" w14:textId="77777777" w:rsidR="00EE07F0" w:rsidRDefault="00EE07F0" w:rsidP="00EE07F0">
            <w:pPr>
              <w:shd w:val="clear" w:color="auto" w:fill="D9D9D9" w:themeFill="background1" w:themeFillShade="D9"/>
              <w:rPr>
                <w:b/>
                <w:lang w:val="en-GB"/>
              </w:rPr>
            </w:pPr>
          </w:p>
          <w:p w14:paraId="4AEF5DA5" w14:textId="77777777" w:rsidR="00EE07F0" w:rsidRPr="0067136B" w:rsidRDefault="00EE07F0" w:rsidP="00B02388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67136B">
              <w:rPr>
                <w:b/>
                <w:lang w:val="en-GB"/>
              </w:rPr>
              <w:t>Related information</w:t>
            </w:r>
          </w:p>
          <w:p w14:paraId="0CE9546C" w14:textId="00FAB8D5" w:rsidR="00F05CBC" w:rsidRPr="006D1980" w:rsidRDefault="001D04E9" w:rsidP="00A84C09">
            <w:pPr>
              <w:shd w:val="clear" w:color="auto" w:fill="D9D9D9"/>
              <w:rPr>
                <w:rStyle w:val="Hipercze"/>
                <w:rFonts w:cstheme="minorBidi"/>
                <w:color w:val="002060"/>
                <w:szCs w:val="19"/>
                <w:lang w:val="en-GB"/>
              </w:rPr>
            </w:pPr>
            <w:hyperlink r:id="rId28" w:tooltip="Health and health care in 2020" w:history="1">
              <w:r w:rsidR="00F05CBC" w:rsidRPr="006D1980">
                <w:rPr>
                  <w:rStyle w:val="Hipercze"/>
                  <w:rFonts w:cstheme="minorBidi"/>
                  <w:color w:val="002060"/>
                  <w:szCs w:val="19"/>
                  <w:lang w:val="en-GB"/>
                </w:rPr>
                <w:t>Health and health care in 2020</w:t>
              </w:r>
            </w:hyperlink>
          </w:p>
          <w:p w14:paraId="6E5861D6" w14:textId="081D5CA8" w:rsidR="00F05CBC" w:rsidRPr="006D1980" w:rsidRDefault="003D31B9" w:rsidP="00A84C09">
            <w:pPr>
              <w:shd w:val="clear" w:color="auto" w:fill="D9D9D9"/>
              <w:rPr>
                <w:rStyle w:val="Hipercze"/>
                <w:rFonts w:cstheme="minorBidi"/>
                <w:color w:val="002060"/>
                <w:szCs w:val="19"/>
                <w:lang w:val="en-GB"/>
              </w:rPr>
            </w:pPr>
            <w:r w:rsidRPr="006D1980">
              <w:rPr>
                <w:rStyle w:val="Hipercze"/>
                <w:rFonts w:cstheme="minorBidi"/>
                <w:color w:val="002060"/>
                <w:szCs w:val="19"/>
                <w:lang w:val="en-GB"/>
              </w:rPr>
              <w:fldChar w:fldCharType="begin"/>
            </w:r>
            <w:r w:rsidRPr="006D1980">
              <w:rPr>
                <w:rStyle w:val="Hipercze"/>
                <w:rFonts w:cstheme="minorBidi"/>
                <w:color w:val="002060"/>
                <w:szCs w:val="19"/>
                <w:lang w:val="en-GB"/>
              </w:rPr>
              <w:instrText xml:space="preserve"> HYPERLINK "https://stat.gov.pl/obszary-tematyczne/zdrowie/zdrowie/zeszyt-metodologiczny-statystyka-zdrowia-i-ochrony-zdrowia-sprawozdawczosc-gus,21,1.html" \o "Methodological report. Health and health care statistics − Statistics Poland’s reports" </w:instrText>
            </w:r>
            <w:r w:rsidRPr="006D1980">
              <w:rPr>
                <w:rStyle w:val="Hipercze"/>
                <w:rFonts w:cstheme="minorBidi"/>
                <w:color w:val="002060"/>
                <w:szCs w:val="19"/>
                <w:lang w:val="en-GB"/>
              </w:rPr>
              <w:fldChar w:fldCharType="separate"/>
            </w:r>
            <w:r w:rsidR="00F05CBC" w:rsidRPr="006D1980">
              <w:rPr>
                <w:rStyle w:val="Hipercze"/>
                <w:rFonts w:cstheme="minorBidi"/>
                <w:color w:val="002060"/>
                <w:szCs w:val="19"/>
                <w:lang w:val="en-GB"/>
              </w:rPr>
              <w:t>Methodological report. Health and health care statistics − Statistics Poland’s reports</w:t>
            </w:r>
          </w:p>
          <w:p w14:paraId="4FAE4E32" w14:textId="639EB2D7" w:rsidR="00F05CBC" w:rsidRPr="00EE07F0" w:rsidRDefault="003D31B9" w:rsidP="00A84C09">
            <w:pPr>
              <w:pStyle w:val="Tytuhipercza"/>
              <w:shd w:val="clear" w:color="auto" w:fill="D9D9D9"/>
              <w:spacing w:after="120" w:line="240" w:lineRule="exact"/>
              <w:rPr>
                <w:lang w:val="en-GB"/>
              </w:rPr>
            </w:pPr>
            <w:r w:rsidRPr="006D1980">
              <w:rPr>
                <w:rStyle w:val="Hipercze"/>
                <w:rFonts w:cstheme="minorBidi"/>
                <w:b w:val="0"/>
                <w:color w:val="002060"/>
                <w:lang w:val="en-GB"/>
              </w:rPr>
              <w:fldChar w:fldCharType="end"/>
            </w:r>
            <w:r w:rsidR="00F05CBC" w:rsidRPr="00EE07F0">
              <w:rPr>
                <w:lang w:val="en-GB"/>
              </w:rPr>
              <w:t>Data available in databases</w:t>
            </w:r>
          </w:p>
          <w:p w14:paraId="6CFAACF4" w14:textId="0F427418" w:rsidR="00F05CBC" w:rsidRPr="006D1980" w:rsidRDefault="001D04E9" w:rsidP="00F05CBC">
            <w:pPr>
              <w:shd w:val="clear" w:color="auto" w:fill="D9D9D9"/>
              <w:rPr>
                <w:rStyle w:val="Hipercze"/>
                <w:rFonts w:cstheme="minorBidi"/>
                <w:color w:val="001D77"/>
                <w:lang w:val="en-GB"/>
              </w:rPr>
            </w:pPr>
            <w:hyperlink r:id="rId29" w:tooltip="Local Data Bank -&gt; Health care, social welfare and benefits to the family" w:history="1">
              <w:r w:rsidR="00F05CBC" w:rsidRPr="006D1980">
                <w:rPr>
                  <w:rStyle w:val="Hipercze"/>
                  <w:rFonts w:cstheme="minorBidi"/>
                  <w:color w:val="001D77"/>
                  <w:szCs w:val="19"/>
                  <w:lang w:val="en-GB"/>
                </w:rPr>
                <w:t>Local Data Bank -&gt; Health care, social welfare and benefits to the family</w:t>
              </w:r>
            </w:hyperlink>
          </w:p>
          <w:p w14:paraId="67C9EFD8" w14:textId="22C1BAC1" w:rsidR="00F05CBC" w:rsidRPr="008768BC" w:rsidRDefault="001D04E9" w:rsidP="00F05CBC">
            <w:pPr>
              <w:shd w:val="clear" w:color="auto" w:fill="D9D9D9"/>
              <w:rPr>
                <w:color w:val="0000FF"/>
                <w:szCs w:val="19"/>
                <w:u w:val="single"/>
                <w:lang w:val="en-GB"/>
              </w:rPr>
            </w:pPr>
            <w:hyperlink r:id="rId30" w:tooltip="Analytical Platform – SWAID – Knowledge Databases -&gt; Health and Health care" w:history="1">
              <w:r w:rsidR="00F05CBC" w:rsidRPr="006D1980">
                <w:rPr>
                  <w:rStyle w:val="Hipercze"/>
                  <w:rFonts w:cstheme="minorBidi"/>
                  <w:color w:val="001D77"/>
                  <w:szCs w:val="19"/>
                  <w:lang w:val="en-GB"/>
                </w:rPr>
                <w:t>Analytical Platform – SWAID – Knowledge Databases -&gt; Health and Health care</w:t>
              </w:r>
            </w:hyperlink>
          </w:p>
          <w:p w14:paraId="49031E31" w14:textId="77777777" w:rsidR="00F05CBC" w:rsidRPr="00EE07F0" w:rsidRDefault="00F05CBC" w:rsidP="00F033C1">
            <w:pPr>
              <w:pStyle w:val="Tytuhipercza"/>
              <w:shd w:val="clear" w:color="auto" w:fill="D9D9D9"/>
              <w:spacing w:after="120" w:line="240" w:lineRule="exact"/>
              <w:rPr>
                <w:lang w:val="en-GB"/>
              </w:rPr>
            </w:pPr>
            <w:r w:rsidRPr="00EE07F0">
              <w:rPr>
                <w:lang w:val="en-GB"/>
              </w:rPr>
              <w:t>Terms used in official statistics</w:t>
            </w:r>
          </w:p>
          <w:p w14:paraId="17AA06C9" w14:textId="57221384" w:rsidR="00F05CBC" w:rsidRPr="006D1980" w:rsidRDefault="003D31B9" w:rsidP="00F05CBC">
            <w:pPr>
              <w:shd w:val="clear" w:color="auto" w:fill="D9D9D9"/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r w:rsidRPr="006D1980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begin"/>
            </w:r>
            <w:r w:rsidR="00074A25" w:rsidRPr="006D1980">
              <w:rPr>
                <w:rStyle w:val="Hipercze"/>
                <w:rFonts w:cstheme="minorBidi"/>
                <w:color w:val="001D77"/>
                <w:szCs w:val="19"/>
                <w:lang w:val="en-GB"/>
              </w:rPr>
              <w:instrText>HYPERLINK "https://stat.gov.pl/en/metainformation/glossary/terms-used-in-official-statistics/1953,term.html" \o "Emergency medical services"</w:instrText>
            </w:r>
            <w:r w:rsidRPr="006D1980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separate"/>
            </w:r>
            <w:r w:rsidR="00F05CBC" w:rsidRPr="006D1980">
              <w:rPr>
                <w:rStyle w:val="Hipercze"/>
                <w:rFonts w:cstheme="minorBidi"/>
                <w:color w:val="001D77"/>
                <w:szCs w:val="19"/>
                <w:lang w:val="en-GB"/>
              </w:rPr>
              <w:t>Emergency medical services</w:t>
            </w:r>
          </w:p>
          <w:p w14:paraId="70D2FD58" w14:textId="76885769" w:rsidR="00F05CBC" w:rsidRPr="006D1980" w:rsidRDefault="003D31B9" w:rsidP="00F05CBC">
            <w:pPr>
              <w:shd w:val="clear" w:color="auto" w:fill="D9D9D9"/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r w:rsidRPr="006D1980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end"/>
            </w:r>
            <w:r w:rsidRPr="006D1980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begin"/>
            </w:r>
            <w:r w:rsidR="00074A25" w:rsidRPr="006D1980">
              <w:rPr>
                <w:rStyle w:val="Hipercze"/>
                <w:rFonts w:cstheme="minorBidi"/>
                <w:color w:val="001D77"/>
                <w:szCs w:val="19"/>
                <w:lang w:val="en-GB"/>
              </w:rPr>
              <w:instrText>HYPERLINK "https://stat.gov.pl/en/metainformation/glossary/terms-used-in-official-statistics/1954,term.html" \o "Units of emergency medical service"</w:instrText>
            </w:r>
            <w:r w:rsidRPr="006D1980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separate"/>
            </w:r>
            <w:r w:rsidR="00F05CBC" w:rsidRPr="006D1980">
              <w:rPr>
                <w:rStyle w:val="Hipercze"/>
                <w:rFonts w:cstheme="minorBidi"/>
                <w:color w:val="001D77"/>
                <w:szCs w:val="19"/>
                <w:lang w:val="en-GB"/>
              </w:rPr>
              <w:t>Units of emergency medical service</w:t>
            </w:r>
          </w:p>
          <w:p w14:paraId="694E1F3D" w14:textId="3DE5B92D" w:rsidR="00F05CBC" w:rsidRPr="006D1980" w:rsidRDefault="003D31B9" w:rsidP="00F05CBC">
            <w:pPr>
              <w:shd w:val="clear" w:color="auto" w:fill="D9D9D9"/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r w:rsidRPr="006D1980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end"/>
            </w:r>
            <w:r w:rsidRPr="006D1980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begin"/>
            </w:r>
            <w:r w:rsidR="00074A25" w:rsidRPr="006D1980">
              <w:rPr>
                <w:rStyle w:val="Hipercze"/>
                <w:rFonts w:cstheme="minorBidi"/>
                <w:color w:val="001D77"/>
                <w:szCs w:val="19"/>
                <w:lang w:val="en-GB"/>
              </w:rPr>
              <w:instrText>HYPERLINK "https://stat.gov.pl/en/metainformation/glossary/terms-used-in-official-statistics/1001,term.html" \o "Hospital emergency ward"</w:instrText>
            </w:r>
            <w:r w:rsidRPr="006D1980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separate"/>
            </w:r>
            <w:r w:rsidR="00F05CBC" w:rsidRPr="006D1980">
              <w:rPr>
                <w:rStyle w:val="Hipercze"/>
                <w:rFonts w:cstheme="minorBidi"/>
                <w:color w:val="001D77"/>
                <w:szCs w:val="19"/>
                <w:lang w:val="en-GB"/>
              </w:rPr>
              <w:t>Hospital emergency ward</w:t>
            </w:r>
          </w:p>
          <w:p w14:paraId="7511542E" w14:textId="2B0865D5" w:rsidR="00F05CBC" w:rsidRPr="006D1980" w:rsidRDefault="003D31B9" w:rsidP="00F05CBC">
            <w:pPr>
              <w:shd w:val="clear" w:color="auto" w:fill="D9D9D9"/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r w:rsidRPr="006D1980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end"/>
            </w:r>
            <w:r w:rsidRPr="006D1980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begin"/>
            </w:r>
            <w:r w:rsidR="00074A25" w:rsidRPr="006D1980">
              <w:rPr>
                <w:rStyle w:val="Hipercze"/>
                <w:rFonts w:cstheme="minorBidi"/>
                <w:color w:val="001D77"/>
                <w:szCs w:val="19"/>
                <w:lang w:val="en-GB"/>
              </w:rPr>
              <w:instrText>HYPERLINK "https://stat.gov.pl/en/metainformation/glossary/terms-used-in-official-statistics/3191,term.html" \o "The place of occurrence"</w:instrText>
            </w:r>
            <w:r w:rsidRPr="006D1980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separate"/>
            </w:r>
            <w:r w:rsidR="00F05CBC" w:rsidRPr="006D1980">
              <w:rPr>
                <w:rStyle w:val="Hipercze"/>
                <w:rFonts w:cstheme="minorBidi"/>
                <w:color w:val="001D77"/>
                <w:szCs w:val="19"/>
                <w:lang w:val="en-GB"/>
              </w:rPr>
              <w:t>The place of occurrence</w:t>
            </w:r>
          </w:p>
          <w:p w14:paraId="34D74D91" w14:textId="051630F1" w:rsidR="00F05CBC" w:rsidRPr="006D1980" w:rsidRDefault="003D31B9" w:rsidP="00F05CBC">
            <w:pPr>
              <w:shd w:val="clear" w:color="auto" w:fill="D9D9D9"/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r w:rsidRPr="006D1980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end"/>
            </w:r>
            <w:r w:rsidRPr="006D1980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begin"/>
            </w:r>
            <w:r w:rsidR="00074A25" w:rsidRPr="006D1980">
              <w:rPr>
                <w:rStyle w:val="Hipercze"/>
                <w:rFonts w:cstheme="minorBidi"/>
                <w:color w:val="001D77"/>
                <w:szCs w:val="19"/>
                <w:lang w:val="en-GB"/>
              </w:rPr>
              <w:instrText>HYPERLINK "https://stat.gov.pl/en/metainformation/glossary/terms-used-in-official-statistics/2031,term.html" \o "Trauma center"</w:instrText>
            </w:r>
            <w:r w:rsidRPr="006D1980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separate"/>
            </w:r>
            <w:r w:rsidR="00F05CBC" w:rsidRPr="006D1980">
              <w:rPr>
                <w:rStyle w:val="Hipercze"/>
                <w:rFonts w:cstheme="minorBidi"/>
                <w:color w:val="001D77"/>
                <w:szCs w:val="19"/>
                <w:lang w:val="en-GB"/>
              </w:rPr>
              <w:t>Trauma center</w:t>
            </w:r>
          </w:p>
          <w:p w14:paraId="367AF871" w14:textId="753DC40E" w:rsidR="00F05CBC" w:rsidRPr="0096212B" w:rsidRDefault="003D31B9" w:rsidP="00EE07F0">
            <w:pPr>
              <w:shd w:val="clear" w:color="auto" w:fill="D9D9D9"/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r w:rsidRPr="006D1980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end"/>
            </w:r>
            <w:r w:rsidR="000D2CAD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begin"/>
            </w:r>
            <w:r w:rsidR="000630AC">
              <w:rPr>
                <w:rStyle w:val="Hipercze"/>
                <w:rFonts w:cstheme="minorBidi"/>
                <w:color w:val="001D77"/>
                <w:szCs w:val="19"/>
                <w:lang w:val="en-GB"/>
              </w:rPr>
              <w:instrText>HYPERLINK "https://stat.gov.pl/en/metainformation/glossary/terms-used-in-official-statistics/3192,term.html" \o "Physician of emergency medical services"</w:instrText>
            </w:r>
            <w:r w:rsidR="000D2CAD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separate"/>
            </w:r>
            <w:r w:rsidR="006D1980" w:rsidRPr="0096212B">
              <w:rPr>
                <w:rStyle w:val="Hipercze"/>
                <w:rFonts w:cstheme="minorBidi"/>
                <w:color w:val="001D77"/>
                <w:szCs w:val="19"/>
                <w:lang w:val="en-GB"/>
              </w:rPr>
              <w:t>Physician of emergency medical services</w:t>
            </w:r>
          </w:p>
          <w:p w14:paraId="2699E0D1" w14:textId="281D5C48" w:rsidR="00EE07F0" w:rsidRPr="0096212B" w:rsidRDefault="000D2CAD" w:rsidP="00EE07F0">
            <w:pPr>
              <w:shd w:val="clear" w:color="auto" w:fill="D9D9D9"/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r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end"/>
            </w:r>
            <w:r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begin"/>
            </w:r>
            <w:r>
              <w:rPr>
                <w:rStyle w:val="Hipercze"/>
                <w:rFonts w:cstheme="minorBidi"/>
                <w:color w:val="001D77"/>
                <w:szCs w:val="19"/>
                <w:lang w:val="en-GB"/>
              </w:rPr>
              <w:instrText xml:space="preserve"> HYPERLINK "https://stat.gov.pl/en/metainformation/glossary/terms-used-in-official-statistics/3193,term.html" \o "Nurse of emergency medical services" </w:instrText>
            </w:r>
            <w:r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separate"/>
            </w:r>
            <w:r w:rsidR="006D1980" w:rsidRPr="0096212B">
              <w:rPr>
                <w:rStyle w:val="Hipercze"/>
                <w:rFonts w:cstheme="minorBidi"/>
                <w:color w:val="001D77"/>
                <w:szCs w:val="19"/>
                <w:lang w:val="en-GB"/>
              </w:rPr>
              <w:t>Nurse of emergency medical services</w:t>
            </w:r>
          </w:p>
          <w:p w14:paraId="434F376E" w14:textId="540C431B" w:rsidR="00EE07F0" w:rsidRDefault="000D2CAD" w:rsidP="00EE07F0">
            <w:pPr>
              <w:shd w:val="clear" w:color="auto" w:fill="D9D9D9"/>
              <w:rPr>
                <w:noProof/>
                <w:sz w:val="20"/>
                <w:lang w:val="en-GB" w:eastAsia="pl-PL"/>
              </w:rPr>
            </w:pPr>
            <w:r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end"/>
            </w:r>
          </w:p>
          <w:p w14:paraId="6BA45230" w14:textId="77777777" w:rsidR="00EE07F0" w:rsidRPr="00F05CBC" w:rsidRDefault="00EE07F0" w:rsidP="00EE07F0">
            <w:pPr>
              <w:shd w:val="clear" w:color="auto" w:fill="D9D9D9"/>
              <w:rPr>
                <w:noProof/>
                <w:sz w:val="20"/>
                <w:lang w:val="en-GB" w:eastAsia="pl-PL"/>
              </w:rPr>
            </w:pPr>
          </w:p>
        </w:tc>
      </w:tr>
    </w:tbl>
    <w:p w14:paraId="7C19EFAE" w14:textId="6C170280" w:rsidR="00D261A2" w:rsidRPr="006022A8" w:rsidRDefault="00D261A2" w:rsidP="00627887">
      <w:pPr>
        <w:spacing w:before="0" w:after="0" w:line="276" w:lineRule="auto"/>
        <w:rPr>
          <w:sz w:val="18"/>
          <w:lang w:val="en-GB"/>
        </w:rPr>
      </w:pPr>
    </w:p>
    <w:sectPr w:rsidR="00D261A2" w:rsidRPr="006022A8" w:rsidSect="003B18B6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DCE011" w14:textId="77777777" w:rsidR="001D04E9" w:rsidRDefault="001D04E9" w:rsidP="000662E2">
      <w:pPr>
        <w:spacing w:after="0" w:line="240" w:lineRule="auto"/>
      </w:pPr>
      <w:r>
        <w:separator/>
      </w:r>
    </w:p>
  </w:endnote>
  <w:endnote w:type="continuationSeparator" w:id="0">
    <w:p w14:paraId="7921DBC4" w14:textId="77777777" w:rsidR="001D04E9" w:rsidRDefault="001D04E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ED1BB68-07FA-41F4-A1F5-CE9CC61129B4}"/>
    <w:embedBold r:id="rId2" w:fontKey="{087015D9-4B1E-4F01-B4F9-E248A456CB2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0B88F1F-9D34-4B24-B31B-737ACC6D857C}"/>
    <w:embedBold r:id="rId4" w:fontKey="{E9D14D34-53CB-4EDD-A994-44E874374BC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C38678B-05C6-43BF-8187-E12890952A5F}"/>
    <w:embedBold r:id="rId6" w:fontKey="{22BE7A3C-9E0E-4B76-8341-A5A6C59B208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003E53D-F82A-462F-B0FB-A252B020B08D}"/>
    <w:embedItalic r:id="rId8" w:fontKey="{DF1540B3-135E-4E1E-8B12-763BFF11124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1153504-5A62-4FD0-9AD9-6BFD41FE467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E707458-89F0-4D1C-A3E5-69DA663588E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AA07763C-431D-455A-BF13-24A9C2340CF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0129462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0E08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64984991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0E0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0E08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1F1B71" w14:textId="77777777" w:rsidR="001D04E9" w:rsidRDefault="001D04E9" w:rsidP="000662E2">
      <w:pPr>
        <w:spacing w:after="0" w:line="240" w:lineRule="auto"/>
      </w:pPr>
      <w:r>
        <w:separator/>
      </w:r>
    </w:p>
  </w:footnote>
  <w:footnote w:type="continuationSeparator" w:id="0">
    <w:p w14:paraId="7DFDA3A7" w14:textId="77777777" w:rsidR="001D04E9" w:rsidRDefault="001D04E9" w:rsidP="000662E2">
      <w:pPr>
        <w:spacing w:after="0" w:line="240" w:lineRule="auto"/>
      </w:pPr>
      <w:r>
        <w:continuationSeparator/>
      </w:r>
    </w:p>
  </w:footnote>
  <w:footnote w:id="1">
    <w:p w14:paraId="1AAE441B" w14:textId="7EAB99FC" w:rsidR="00100D39" w:rsidRPr="00100D39" w:rsidRDefault="00100D39" w:rsidP="00246E74">
      <w:pPr>
        <w:pStyle w:val="Przypis"/>
      </w:pPr>
      <w:r>
        <w:rPr>
          <w:rStyle w:val="Odwoanieprzypisudolnego"/>
        </w:rPr>
        <w:footnoteRef/>
      </w:r>
      <w:r>
        <w:t xml:space="preserve"> </w:t>
      </w:r>
      <w:r w:rsidRPr="007D6EFC">
        <w:t xml:space="preserve">Medical personnel for whom it was </w:t>
      </w:r>
      <w:r>
        <w:t>the main workplace, regardless of the form</w:t>
      </w:r>
      <w:r w:rsidRPr="007D6EFC">
        <w:t xml:space="preserve"> of employment contract</w:t>
      </w:r>
      <w:r>
        <w:t>.</w:t>
      </w:r>
    </w:p>
  </w:footnote>
  <w:footnote w:id="2">
    <w:p w14:paraId="4A6B83A8" w14:textId="3AB9A2E9" w:rsidR="00100D39" w:rsidRDefault="00100D39" w:rsidP="00831E87">
      <w:pPr>
        <w:pStyle w:val="Przypis"/>
        <w:spacing w:before="0"/>
      </w:pPr>
      <w:r>
        <w:rPr>
          <w:rStyle w:val="Odwoanieprzypisudolnego"/>
        </w:rPr>
        <w:footnoteRef/>
      </w:r>
      <w:r>
        <w:t xml:space="preserve"> Drivers and pilots.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48030767" w:rsidR="00F32749" w:rsidRDefault="0057332C" w:rsidP="00627887">
    <w:pPr>
      <w:pStyle w:val="Nagwek"/>
      <w:spacing w:before="240" w:after="48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7E1A9192" wp14:editId="395C9E8D">
              <wp:simplePos x="0" y="0"/>
              <wp:positionH relativeFrom="column">
                <wp:posOffset>5290820</wp:posOffset>
              </wp:positionH>
              <wp:positionV relativeFrom="paragraph">
                <wp:posOffset>930579</wp:posOffset>
              </wp:positionV>
              <wp:extent cx="1432293" cy="336589"/>
              <wp:effectExtent l="0" t="0" r="0" b="6350"/>
              <wp:wrapNone/>
              <wp:docPr id="18" name="Pole tekstowe 2" descr="Publication dat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E00F46" w14:textId="16E248DD" w:rsidR="0057332C" w:rsidRPr="00590C3E" w:rsidRDefault="00DB4F1F" w:rsidP="0057332C">
                          <w:pPr>
                            <w:pStyle w:val="Datainformacjisygnalnej"/>
                          </w:pPr>
                          <w:r w:rsidRPr="00590C3E">
                            <w:t>06.05.2022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1A9192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ublication data" style="position:absolute;margin-left:416.6pt;margin-top:73.25pt;width:112.8pt;height:2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" filled="f" stroked="f">
              <v:textbox>
                <w:txbxContent>
                  <w:p w14:paraId="30E00F46" w14:textId="16E248DD" w:rsidR="0057332C" w:rsidRPr="00590C3E" w:rsidRDefault="00DB4F1F" w:rsidP="0057332C">
                    <w:pPr>
                      <w:pStyle w:val="Datainformacjisygnalnej"/>
                    </w:pPr>
                    <w:r w:rsidRPr="00590C3E">
                      <w:t>06.05.2022</w:t>
                    </w:r>
                  </w:p>
                </w:txbxContent>
              </v:textbox>
            </v:shape>
          </w:pict>
        </mc:Fallback>
      </mc:AlternateContent>
    </w:r>
    <w:r w:rsidR="00627887">
      <w:rPr>
        <w:noProof/>
        <w:lang w:eastAsia="pl-PL"/>
      </w:rPr>
      <w:drawing>
        <wp:inline distT="0" distB="0" distL="0" distR="0" wp14:anchorId="06975999" wp14:editId="59780404">
          <wp:extent cx="1680392" cy="405130"/>
          <wp:effectExtent l="0" t="0" r="0" b="0"/>
          <wp:docPr id="28" name="Obraz 28" descr="Graphic: Logo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842" cy="408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8C120A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&quot;News releases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335E7BDE" w:rsidR="00F37172" w:rsidRPr="003C6C8D" w:rsidRDefault="006022A8" w:rsidP="006022A8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CD0869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Inscription &quot;News releases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335E7BDE" w:rsidR="00F37172" w:rsidRPr="003C6C8D" w:rsidRDefault="006022A8" w:rsidP="006022A8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CD0869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74CAF0D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CC123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3DC0"/>
    <w:rsid w:val="000152F5"/>
    <w:rsid w:val="0002022B"/>
    <w:rsid w:val="00033773"/>
    <w:rsid w:val="00036FE7"/>
    <w:rsid w:val="0004582E"/>
    <w:rsid w:val="000470AA"/>
    <w:rsid w:val="00057CA1"/>
    <w:rsid w:val="00061631"/>
    <w:rsid w:val="000630AC"/>
    <w:rsid w:val="000647A9"/>
    <w:rsid w:val="000662E2"/>
    <w:rsid w:val="00066883"/>
    <w:rsid w:val="00070E08"/>
    <w:rsid w:val="00071B39"/>
    <w:rsid w:val="00074A25"/>
    <w:rsid w:val="00074DD8"/>
    <w:rsid w:val="00075759"/>
    <w:rsid w:val="000806F7"/>
    <w:rsid w:val="00080B64"/>
    <w:rsid w:val="00083601"/>
    <w:rsid w:val="00092305"/>
    <w:rsid w:val="00097840"/>
    <w:rsid w:val="000B0727"/>
    <w:rsid w:val="000C135D"/>
    <w:rsid w:val="000C35D9"/>
    <w:rsid w:val="000D1D43"/>
    <w:rsid w:val="000D225C"/>
    <w:rsid w:val="000D2A5C"/>
    <w:rsid w:val="000D2CAD"/>
    <w:rsid w:val="000D39F0"/>
    <w:rsid w:val="000E0918"/>
    <w:rsid w:val="000E79A9"/>
    <w:rsid w:val="000F2823"/>
    <w:rsid w:val="00100D39"/>
    <w:rsid w:val="001011C3"/>
    <w:rsid w:val="00102E05"/>
    <w:rsid w:val="00106DA3"/>
    <w:rsid w:val="00110214"/>
    <w:rsid w:val="00110D87"/>
    <w:rsid w:val="00112399"/>
    <w:rsid w:val="001144DB"/>
    <w:rsid w:val="00114DB9"/>
    <w:rsid w:val="00116087"/>
    <w:rsid w:val="00117711"/>
    <w:rsid w:val="00130296"/>
    <w:rsid w:val="00134145"/>
    <w:rsid w:val="00136736"/>
    <w:rsid w:val="00136A00"/>
    <w:rsid w:val="00136D67"/>
    <w:rsid w:val="00141B9F"/>
    <w:rsid w:val="001423B6"/>
    <w:rsid w:val="001448A7"/>
    <w:rsid w:val="00146621"/>
    <w:rsid w:val="001617E3"/>
    <w:rsid w:val="00162325"/>
    <w:rsid w:val="00170A86"/>
    <w:rsid w:val="001951DA"/>
    <w:rsid w:val="00197189"/>
    <w:rsid w:val="001A53D6"/>
    <w:rsid w:val="001A7452"/>
    <w:rsid w:val="001B053D"/>
    <w:rsid w:val="001C3269"/>
    <w:rsid w:val="001D04E9"/>
    <w:rsid w:val="001D19B6"/>
    <w:rsid w:val="001D1DB4"/>
    <w:rsid w:val="001D23F1"/>
    <w:rsid w:val="001D25F9"/>
    <w:rsid w:val="001D61ED"/>
    <w:rsid w:val="001E0AC3"/>
    <w:rsid w:val="001E5B2D"/>
    <w:rsid w:val="001F5300"/>
    <w:rsid w:val="0020156C"/>
    <w:rsid w:val="00202AFD"/>
    <w:rsid w:val="00216634"/>
    <w:rsid w:val="00224A91"/>
    <w:rsid w:val="00242D31"/>
    <w:rsid w:val="00246E74"/>
    <w:rsid w:val="0025481E"/>
    <w:rsid w:val="002551BB"/>
    <w:rsid w:val="002574F9"/>
    <w:rsid w:val="00260894"/>
    <w:rsid w:val="002626FF"/>
    <w:rsid w:val="00262B61"/>
    <w:rsid w:val="00262CC6"/>
    <w:rsid w:val="00263E08"/>
    <w:rsid w:val="00265ED0"/>
    <w:rsid w:val="00271B91"/>
    <w:rsid w:val="00276811"/>
    <w:rsid w:val="00282699"/>
    <w:rsid w:val="00290C0E"/>
    <w:rsid w:val="002926DF"/>
    <w:rsid w:val="00296697"/>
    <w:rsid w:val="00296C90"/>
    <w:rsid w:val="002A2E23"/>
    <w:rsid w:val="002A6743"/>
    <w:rsid w:val="002A73A0"/>
    <w:rsid w:val="002B0472"/>
    <w:rsid w:val="002B6B12"/>
    <w:rsid w:val="002C1964"/>
    <w:rsid w:val="002C21F0"/>
    <w:rsid w:val="002D01DF"/>
    <w:rsid w:val="002E3EB3"/>
    <w:rsid w:val="002E6140"/>
    <w:rsid w:val="002E6985"/>
    <w:rsid w:val="002E71B6"/>
    <w:rsid w:val="002F00A2"/>
    <w:rsid w:val="002F35F6"/>
    <w:rsid w:val="002F77C8"/>
    <w:rsid w:val="00304AB4"/>
    <w:rsid w:val="00304F22"/>
    <w:rsid w:val="00306C7C"/>
    <w:rsid w:val="00314F86"/>
    <w:rsid w:val="00315A31"/>
    <w:rsid w:val="00316C68"/>
    <w:rsid w:val="00317F4D"/>
    <w:rsid w:val="00321B18"/>
    <w:rsid w:val="00322EDD"/>
    <w:rsid w:val="00323D83"/>
    <w:rsid w:val="00326339"/>
    <w:rsid w:val="003266DA"/>
    <w:rsid w:val="003309FA"/>
    <w:rsid w:val="00332320"/>
    <w:rsid w:val="00333149"/>
    <w:rsid w:val="0033637C"/>
    <w:rsid w:val="00340019"/>
    <w:rsid w:val="00347D72"/>
    <w:rsid w:val="00352E86"/>
    <w:rsid w:val="003537FE"/>
    <w:rsid w:val="00353F45"/>
    <w:rsid w:val="00357611"/>
    <w:rsid w:val="0036432A"/>
    <w:rsid w:val="00364AF9"/>
    <w:rsid w:val="00367237"/>
    <w:rsid w:val="0037077F"/>
    <w:rsid w:val="00372411"/>
    <w:rsid w:val="00372923"/>
    <w:rsid w:val="00373882"/>
    <w:rsid w:val="003806A0"/>
    <w:rsid w:val="003843DB"/>
    <w:rsid w:val="0038540E"/>
    <w:rsid w:val="00387CEF"/>
    <w:rsid w:val="00391E50"/>
    <w:rsid w:val="003936AF"/>
    <w:rsid w:val="00393761"/>
    <w:rsid w:val="00394E26"/>
    <w:rsid w:val="00396691"/>
    <w:rsid w:val="00396B35"/>
    <w:rsid w:val="00397D18"/>
    <w:rsid w:val="003A1B36"/>
    <w:rsid w:val="003B0C8C"/>
    <w:rsid w:val="003B1454"/>
    <w:rsid w:val="003B18B6"/>
    <w:rsid w:val="003C161B"/>
    <w:rsid w:val="003C59E0"/>
    <w:rsid w:val="003C6C8D"/>
    <w:rsid w:val="003D2656"/>
    <w:rsid w:val="003D31B9"/>
    <w:rsid w:val="003D4F95"/>
    <w:rsid w:val="003D5785"/>
    <w:rsid w:val="003D5F42"/>
    <w:rsid w:val="003D60A9"/>
    <w:rsid w:val="003E76F6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2207"/>
    <w:rsid w:val="00435C56"/>
    <w:rsid w:val="00437395"/>
    <w:rsid w:val="00445047"/>
    <w:rsid w:val="00446749"/>
    <w:rsid w:val="00453EB7"/>
    <w:rsid w:val="00457427"/>
    <w:rsid w:val="00463E39"/>
    <w:rsid w:val="0046445C"/>
    <w:rsid w:val="004657FC"/>
    <w:rsid w:val="00467BA1"/>
    <w:rsid w:val="004733F6"/>
    <w:rsid w:val="00474E69"/>
    <w:rsid w:val="00482134"/>
    <w:rsid w:val="00483E9F"/>
    <w:rsid w:val="004840A3"/>
    <w:rsid w:val="00485A2C"/>
    <w:rsid w:val="004918D2"/>
    <w:rsid w:val="0049621B"/>
    <w:rsid w:val="004A1D19"/>
    <w:rsid w:val="004A1E84"/>
    <w:rsid w:val="004A28E4"/>
    <w:rsid w:val="004A67D0"/>
    <w:rsid w:val="004C1895"/>
    <w:rsid w:val="004C6D40"/>
    <w:rsid w:val="004C6D8D"/>
    <w:rsid w:val="004E4D13"/>
    <w:rsid w:val="004E6AA8"/>
    <w:rsid w:val="004F0C3C"/>
    <w:rsid w:val="004F2280"/>
    <w:rsid w:val="004F23BB"/>
    <w:rsid w:val="004F63FC"/>
    <w:rsid w:val="00505A92"/>
    <w:rsid w:val="005067F2"/>
    <w:rsid w:val="005071F0"/>
    <w:rsid w:val="00511722"/>
    <w:rsid w:val="005137F8"/>
    <w:rsid w:val="005162BF"/>
    <w:rsid w:val="005203F1"/>
    <w:rsid w:val="00521BC3"/>
    <w:rsid w:val="00533632"/>
    <w:rsid w:val="00534013"/>
    <w:rsid w:val="00540B00"/>
    <w:rsid w:val="00540C5C"/>
    <w:rsid w:val="00541E6E"/>
    <w:rsid w:val="0054251F"/>
    <w:rsid w:val="00542953"/>
    <w:rsid w:val="005520D8"/>
    <w:rsid w:val="00555CFB"/>
    <w:rsid w:val="00556CF1"/>
    <w:rsid w:val="0056196F"/>
    <w:rsid w:val="0057332C"/>
    <w:rsid w:val="005762A7"/>
    <w:rsid w:val="00587CEE"/>
    <w:rsid w:val="00590C3E"/>
    <w:rsid w:val="005916D7"/>
    <w:rsid w:val="00593860"/>
    <w:rsid w:val="0059427F"/>
    <w:rsid w:val="005A698C"/>
    <w:rsid w:val="005A799D"/>
    <w:rsid w:val="005C0CAC"/>
    <w:rsid w:val="005C63A3"/>
    <w:rsid w:val="005D062E"/>
    <w:rsid w:val="005E0799"/>
    <w:rsid w:val="005E10F9"/>
    <w:rsid w:val="005E1200"/>
    <w:rsid w:val="005F45EE"/>
    <w:rsid w:val="005F5A80"/>
    <w:rsid w:val="006022A8"/>
    <w:rsid w:val="006044FF"/>
    <w:rsid w:val="00607CC5"/>
    <w:rsid w:val="00611521"/>
    <w:rsid w:val="0061179B"/>
    <w:rsid w:val="006125F9"/>
    <w:rsid w:val="00627887"/>
    <w:rsid w:val="00633014"/>
    <w:rsid w:val="0063437B"/>
    <w:rsid w:val="0064017E"/>
    <w:rsid w:val="00653B7B"/>
    <w:rsid w:val="00654BB6"/>
    <w:rsid w:val="006673CA"/>
    <w:rsid w:val="00670713"/>
    <w:rsid w:val="0067308E"/>
    <w:rsid w:val="00673C26"/>
    <w:rsid w:val="00674DE5"/>
    <w:rsid w:val="00677ACA"/>
    <w:rsid w:val="006812AF"/>
    <w:rsid w:val="00681CD0"/>
    <w:rsid w:val="0068327D"/>
    <w:rsid w:val="00683BEB"/>
    <w:rsid w:val="00691534"/>
    <w:rsid w:val="00693880"/>
    <w:rsid w:val="00694AF0"/>
    <w:rsid w:val="006A4686"/>
    <w:rsid w:val="006B0E9E"/>
    <w:rsid w:val="006B486D"/>
    <w:rsid w:val="006B5AE4"/>
    <w:rsid w:val="006B5CF7"/>
    <w:rsid w:val="006C54F9"/>
    <w:rsid w:val="006D1507"/>
    <w:rsid w:val="006D1980"/>
    <w:rsid w:val="006D4054"/>
    <w:rsid w:val="006E02EC"/>
    <w:rsid w:val="006E3C4F"/>
    <w:rsid w:val="006E6F41"/>
    <w:rsid w:val="006E73E6"/>
    <w:rsid w:val="00713E42"/>
    <w:rsid w:val="00716EB3"/>
    <w:rsid w:val="007211B1"/>
    <w:rsid w:val="007277DA"/>
    <w:rsid w:val="00731D27"/>
    <w:rsid w:val="00734294"/>
    <w:rsid w:val="007424B6"/>
    <w:rsid w:val="00744653"/>
    <w:rsid w:val="00746187"/>
    <w:rsid w:val="0076254F"/>
    <w:rsid w:val="007801F5"/>
    <w:rsid w:val="00783CA4"/>
    <w:rsid w:val="007842FB"/>
    <w:rsid w:val="00786124"/>
    <w:rsid w:val="00792546"/>
    <w:rsid w:val="0079514B"/>
    <w:rsid w:val="00795252"/>
    <w:rsid w:val="007A2DC1"/>
    <w:rsid w:val="007A2FEE"/>
    <w:rsid w:val="007B1448"/>
    <w:rsid w:val="007B1674"/>
    <w:rsid w:val="007D0869"/>
    <w:rsid w:val="007D14C4"/>
    <w:rsid w:val="007D3319"/>
    <w:rsid w:val="007D335D"/>
    <w:rsid w:val="007D605C"/>
    <w:rsid w:val="007E3314"/>
    <w:rsid w:val="007E3514"/>
    <w:rsid w:val="007E4B03"/>
    <w:rsid w:val="007E6F11"/>
    <w:rsid w:val="007F324B"/>
    <w:rsid w:val="0080553C"/>
    <w:rsid w:val="00805B46"/>
    <w:rsid w:val="00805DB4"/>
    <w:rsid w:val="00823593"/>
    <w:rsid w:val="00825DC2"/>
    <w:rsid w:val="00831E87"/>
    <w:rsid w:val="00833165"/>
    <w:rsid w:val="00833868"/>
    <w:rsid w:val="00834AD3"/>
    <w:rsid w:val="00843795"/>
    <w:rsid w:val="00846028"/>
    <w:rsid w:val="00847F0F"/>
    <w:rsid w:val="00852448"/>
    <w:rsid w:val="00856588"/>
    <w:rsid w:val="00861366"/>
    <w:rsid w:val="008746A0"/>
    <w:rsid w:val="008768BC"/>
    <w:rsid w:val="00877F6C"/>
    <w:rsid w:val="0088258A"/>
    <w:rsid w:val="00886332"/>
    <w:rsid w:val="008925F0"/>
    <w:rsid w:val="0089448A"/>
    <w:rsid w:val="00897877"/>
    <w:rsid w:val="008A26D9"/>
    <w:rsid w:val="008A5ECB"/>
    <w:rsid w:val="008A7B5B"/>
    <w:rsid w:val="008B015A"/>
    <w:rsid w:val="008B12D2"/>
    <w:rsid w:val="008B3ED2"/>
    <w:rsid w:val="008B4B1B"/>
    <w:rsid w:val="008B604F"/>
    <w:rsid w:val="008C0C29"/>
    <w:rsid w:val="008C76DB"/>
    <w:rsid w:val="008D02DA"/>
    <w:rsid w:val="008D751A"/>
    <w:rsid w:val="008D76BC"/>
    <w:rsid w:val="008E2B13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00C9"/>
    <w:rsid w:val="00933EC1"/>
    <w:rsid w:val="009446AD"/>
    <w:rsid w:val="009530DB"/>
    <w:rsid w:val="00953676"/>
    <w:rsid w:val="00956F30"/>
    <w:rsid w:val="0096212B"/>
    <w:rsid w:val="00966C9A"/>
    <w:rsid w:val="009705EE"/>
    <w:rsid w:val="009745A8"/>
    <w:rsid w:val="00977927"/>
    <w:rsid w:val="0098135C"/>
    <w:rsid w:val="0098156A"/>
    <w:rsid w:val="00985314"/>
    <w:rsid w:val="00991BAC"/>
    <w:rsid w:val="009A6EA0"/>
    <w:rsid w:val="009C1335"/>
    <w:rsid w:val="009C1AB2"/>
    <w:rsid w:val="009C7251"/>
    <w:rsid w:val="009E2E91"/>
    <w:rsid w:val="00A01B40"/>
    <w:rsid w:val="00A139F5"/>
    <w:rsid w:val="00A32E16"/>
    <w:rsid w:val="00A365F4"/>
    <w:rsid w:val="00A4700E"/>
    <w:rsid w:val="00A47D80"/>
    <w:rsid w:val="00A53132"/>
    <w:rsid w:val="00A563F2"/>
    <w:rsid w:val="00A566E8"/>
    <w:rsid w:val="00A66347"/>
    <w:rsid w:val="00A67684"/>
    <w:rsid w:val="00A810F9"/>
    <w:rsid w:val="00A82D31"/>
    <w:rsid w:val="00A84C09"/>
    <w:rsid w:val="00A84EDB"/>
    <w:rsid w:val="00A85E7E"/>
    <w:rsid w:val="00A86ECC"/>
    <w:rsid w:val="00A86FCC"/>
    <w:rsid w:val="00A90A6D"/>
    <w:rsid w:val="00A971E5"/>
    <w:rsid w:val="00AA710D"/>
    <w:rsid w:val="00AB4CAC"/>
    <w:rsid w:val="00AB64F3"/>
    <w:rsid w:val="00AB6D25"/>
    <w:rsid w:val="00AD0E56"/>
    <w:rsid w:val="00AD1766"/>
    <w:rsid w:val="00AD4D6F"/>
    <w:rsid w:val="00AD7D81"/>
    <w:rsid w:val="00AE229B"/>
    <w:rsid w:val="00AE2D4B"/>
    <w:rsid w:val="00AE4F99"/>
    <w:rsid w:val="00B02388"/>
    <w:rsid w:val="00B103CB"/>
    <w:rsid w:val="00B11B69"/>
    <w:rsid w:val="00B14952"/>
    <w:rsid w:val="00B156B3"/>
    <w:rsid w:val="00B16871"/>
    <w:rsid w:val="00B25B45"/>
    <w:rsid w:val="00B30F47"/>
    <w:rsid w:val="00B31E5A"/>
    <w:rsid w:val="00B47359"/>
    <w:rsid w:val="00B513B2"/>
    <w:rsid w:val="00B57715"/>
    <w:rsid w:val="00B653AB"/>
    <w:rsid w:val="00B65F9E"/>
    <w:rsid w:val="00B66B19"/>
    <w:rsid w:val="00B84D74"/>
    <w:rsid w:val="00B8743A"/>
    <w:rsid w:val="00B914E9"/>
    <w:rsid w:val="00B956EE"/>
    <w:rsid w:val="00B96ED8"/>
    <w:rsid w:val="00B97AAF"/>
    <w:rsid w:val="00B97F31"/>
    <w:rsid w:val="00BA2BA1"/>
    <w:rsid w:val="00BA2BA7"/>
    <w:rsid w:val="00BA3447"/>
    <w:rsid w:val="00BA3562"/>
    <w:rsid w:val="00BB4F09"/>
    <w:rsid w:val="00BC0EDF"/>
    <w:rsid w:val="00BC2D48"/>
    <w:rsid w:val="00BC7C2A"/>
    <w:rsid w:val="00BD3C14"/>
    <w:rsid w:val="00BD4E33"/>
    <w:rsid w:val="00BD72A1"/>
    <w:rsid w:val="00BE2185"/>
    <w:rsid w:val="00BF317E"/>
    <w:rsid w:val="00C030DE"/>
    <w:rsid w:val="00C051A8"/>
    <w:rsid w:val="00C07B2E"/>
    <w:rsid w:val="00C22105"/>
    <w:rsid w:val="00C244B6"/>
    <w:rsid w:val="00C27BF1"/>
    <w:rsid w:val="00C3702F"/>
    <w:rsid w:val="00C4500A"/>
    <w:rsid w:val="00C56B13"/>
    <w:rsid w:val="00C60956"/>
    <w:rsid w:val="00C62238"/>
    <w:rsid w:val="00C63E72"/>
    <w:rsid w:val="00C64A37"/>
    <w:rsid w:val="00C7158E"/>
    <w:rsid w:val="00C7250B"/>
    <w:rsid w:val="00C7346B"/>
    <w:rsid w:val="00C77C0E"/>
    <w:rsid w:val="00C831BD"/>
    <w:rsid w:val="00C91687"/>
    <w:rsid w:val="00C924A8"/>
    <w:rsid w:val="00C93503"/>
    <w:rsid w:val="00C9403A"/>
    <w:rsid w:val="00C945FE"/>
    <w:rsid w:val="00C96FAA"/>
    <w:rsid w:val="00C97A04"/>
    <w:rsid w:val="00CA107B"/>
    <w:rsid w:val="00CA3128"/>
    <w:rsid w:val="00CA484D"/>
    <w:rsid w:val="00CA4FB6"/>
    <w:rsid w:val="00CB08DA"/>
    <w:rsid w:val="00CB2F90"/>
    <w:rsid w:val="00CB6AD4"/>
    <w:rsid w:val="00CC739E"/>
    <w:rsid w:val="00CD0A97"/>
    <w:rsid w:val="00CD1EBB"/>
    <w:rsid w:val="00CD28CF"/>
    <w:rsid w:val="00CD58B7"/>
    <w:rsid w:val="00CD6C2B"/>
    <w:rsid w:val="00CD7967"/>
    <w:rsid w:val="00CF18EE"/>
    <w:rsid w:val="00CF30BD"/>
    <w:rsid w:val="00CF4099"/>
    <w:rsid w:val="00D00796"/>
    <w:rsid w:val="00D261A2"/>
    <w:rsid w:val="00D30ADE"/>
    <w:rsid w:val="00D316B0"/>
    <w:rsid w:val="00D37FAD"/>
    <w:rsid w:val="00D46CDB"/>
    <w:rsid w:val="00D502E4"/>
    <w:rsid w:val="00D50F2C"/>
    <w:rsid w:val="00D52E70"/>
    <w:rsid w:val="00D616D2"/>
    <w:rsid w:val="00D617F3"/>
    <w:rsid w:val="00D63B5F"/>
    <w:rsid w:val="00D70EF7"/>
    <w:rsid w:val="00D810CE"/>
    <w:rsid w:val="00D8397C"/>
    <w:rsid w:val="00D87A56"/>
    <w:rsid w:val="00D94EED"/>
    <w:rsid w:val="00D96026"/>
    <w:rsid w:val="00D972F6"/>
    <w:rsid w:val="00D97C38"/>
    <w:rsid w:val="00DA331D"/>
    <w:rsid w:val="00DA3C88"/>
    <w:rsid w:val="00DA7C1C"/>
    <w:rsid w:val="00DB147A"/>
    <w:rsid w:val="00DB1B7A"/>
    <w:rsid w:val="00DB27DA"/>
    <w:rsid w:val="00DB4F1F"/>
    <w:rsid w:val="00DB5390"/>
    <w:rsid w:val="00DB706E"/>
    <w:rsid w:val="00DC394C"/>
    <w:rsid w:val="00DC5DD7"/>
    <w:rsid w:val="00DC6708"/>
    <w:rsid w:val="00DD011A"/>
    <w:rsid w:val="00DD30D7"/>
    <w:rsid w:val="00DD61C2"/>
    <w:rsid w:val="00DE2400"/>
    <w:rsid w:val="00DE58F1"/>
    <w:rsid w:val="00DE6B58"/>
    <w:rsid w:val="00DF5E32"/>
    <w:rsid w:val="00E01436"/>
    <w:rsid w:val="00E01F2F"/>
    <w:rsid w:val="00E03E79"/>
    <w:rsid w:val="00E045BD"/>
    <w:rsid w:val="00E04D6C"/>
    <w:rsid w:val="00E05BA9"/>
    <w:rsid w:val="00E14A53"/>
    <w:rsid w:val="00E17B77"/>
    <w:rsid w:val="00E2157A"/>
    <w:rsid w:val="00E231AB"/>
    <w:rsid w:val="00E23337"/>
    <w:rsid w:val="00E259EA"/>
    <w:rsid w:val="00E25D33"/>
    <w:rsid w:val="00E268C2"/>
    <w:rsid w:val="00E32061"/>
    <w:rsid w:val="00E33F48"/>
    <w:rsid w:val="00E35FA7"/>
    <w:rsid w:val="00E371F4"/>
    <w:rsid w:val="00E42FF9"/>
    <w:rsid w:val="00E44790"/>
    <w:rsid w:val="00E4714C"/>
    <w:rsid w:val="00E5178D"/>
    <w:rsid w:val="00E51AEB"/>
    <w:rsid w:val="00E522A7"/>
    <w:rsid w:val="00E5349E"/>
    <w:rsid w:val="00E54452"/>
    <w:rsid w:val="00E5557F"/>
    <w:rsid w:val="00E56324"/>
    <w:rsid w:val="00E63B0C"/>
    <w:rsid w:val="00E664C5"/>
    <w:rsid w:val="00E671A2"/>
    <w:rsid w:val="00E73CA2"/>
    <w:rsid w:val="00E76D26"/>
    <w:rsid w:val="00E76EE5"/>
    <w:rsid w:val="00E95B8E"/>
    <w:rsid w:val="00EA439F"/>
    <w:rsid w:val="00EA6B00"/>
    <w:rsid w:val="00EB1390"/>
    <w:rsid w:val="00EB2C71"/>
    <w:rsid w:val="00EB3333"/>
    <w:rsid w:val="00EB4340"/>
    <w:rsid w:val="00EB556D"/>
    <w:rsid w:val="00EB5A7D"/>
    <w:rsid w:val="00EC581D"/>
    <w:rsid w:val="00ED55C0"/>
    <w:rsid w:val="00ED682B"/>
    <w:rsid w:val="00EE07F0"/>
    <w:rsid w:val="00EE41D5"/>
    <w:rsid w:val="00EF504D"/>
    <w:rsid w:val="00F0166F"/>
    <w:rsid w:val="00F033C1"/>
    <w:rsid w:val="00F037A4"/>
    <w:rsid w:val="00F04556"/>
    <w:rsid w:val="00F049AB"/>
    <w:rsid w:val="00F05CBC"/>
    <w:rsid w:val="00F13AB4"/>
    <w:rsid w:val="00F142DB"/>
    <w:rsid w:val="00F20555"/>
    <w:rsid w:val="00F209C6"/>
    <w:rsid w:val="00F27C8F"/>
    <w:rsid w:val="00F32749"/>
    <w:rsid w:val="00F33074"/>
    <w:rsid w:val="00F37172"/>
    <w:rsid w:val="00F4477E"/>
    <w:rsid w:val="00F46269"/>
    <w:rsid w:val="00F60BA8"/>
    <w:rsid w:val="00F67D8F"/>
    <w:rsid w:val="00F802BE"/>
    <w:rsid w:val="00F80E93"/>
    <w:rsid w:val="00F86024"/>
    <w:rsid w:val="00F8611A"/>
    <w:rsid w:val="00F91FFC"/>
    <w:rsid w:val="00F93E11"/>
    <w:rsid w:val="00FA5128"/>
    <w:rsid w:val="00FA5814"/>
    <w:rsid w:val="00FB095C"/>
    <w:rsid w:val="00FB42D4"/>
    <w:rsid w:val="00FB44BA"/>
    <w:rsid w:val="00FB5906"/>
    <w:rsid w:val="00FB762F"/>
    <w:rsid w:val="00FC2AED"/>
    <w:rsid w:val="00FD569B"/>
    <w:rsid w:val="00FD5EA7"/>
    <w:rsid w:val="00FD71CD"/>
    <w:rsid w:val="00FE356E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Hipercza">
    <w:name w:val="Hiperłącza"/>
    <w:basedOn w:val="Normalny"/>
    <w:qFormat/>
    <w:rsid w:val="00627887"/>
    <w:rPr>
      <w:color w:val="001D77"/>
      <w:sz w:val="18"/>
      <w:szCs w:val="18"/>
      <w:u w:val="single"/>
    </w:rPr>
  </w:style>
  <w:style w:type="paragraph" w:customStyle="1" w:styleId="Tytuhipercza">
    <w:name w:val="Tytuł hiperłącza"/>
    <w:basedOn w:val="Normalny"/>
    <w:qFormat/>
    <w:rsid w:val="00627887"/>
    <w:pPr>
      <w:spacing w:before="360" w:after="0" w:line="288" w:lineRule="auto"/>
    </w:pPr>
    <w:rPr>
      <w:b/>
      <w:szCs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02022B"/>
    <w:rPr>
      <w:color w:val="954F72" w:themeColor="followedHyperlink"/>
      <w:u w:val="single"/>
    </w:rPr>
  </w:style>
  <w:style w:type="table" w:styleId="Zwykatabela4">
    <w:name w:val="Plain Table 4"/>
    <w:basedOn w:val="Standardowy"/>
    <w:uiPriority w:val="44"/>
    <w:rsid w:val="00F05CB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atki1jasnaakcent4">
    <w:name w:val="Grid Table 1 Light Accent 4"/>
    <w:basedOn w:val="Standardowy"/>
    <w:uiPriority w:val="46"/>
    <w:rsid w:val="00F05CBC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hyperlink" Target="mailto:obslugaprasowa@stat.gov.pl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29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s://stat.gov.pl/en/topics/health/health/health-and-health-care-in-2020,1,13.html" TargetMode="Externa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://swaid.stat.gov.pl/EN/SitePagesDBW/ZdrowieOchronaZdrowia.aspx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4. first_aid_and_emergency_medical_services_in_2021.docx.docx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A8245FE0-1FCF-490D-B694-FAEF58CEEB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AA3B0B-223E-4C81-B4C7-3A0363A1A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</Pages>
  <Words>1143</Words>
  <Characters>6861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First aid and emergency medical services in 2021</vt:lpstr>
    </vt:vector>
  </TitlesOfParts>
  <Company/>
  <LinksUpToDate>false</LinksUpToDate>
  <CharactersWithSpaces>7989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First aid and emergency medical services in 2021</dc:title>
  <dc:subject/>
  <dc:creator>Statistics Poland</dc:creator>
  <cp:keywords/>
  <dc:description/>
  <cp:lastModifiedBy>Putkowska Beata</cp:lastModifiedBy>
  <cp:revision>3</cp:revision>
  <cp:lastPrinted>2019-02-21T09:45:00Z</cp:lastPrinted>
  <dcterms:created xsi:type="dcterms:W3CDTF">2022-02-17T10:06:00Z</dcterms:created>
  <dcterms:modified xsi:type="dcterms:W3CDTF">2022-05-06T05:28:00Z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