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4BADA" w14:textId="257F9DD2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208F8186" w14:textId="6F5CFC33" w:rsidR="00BB33B9" w:rsidRPr="001336D0" w:rsidRDefault="00BB33B9" w:rsidP="001336D0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FC4266">
        <w:rPr>
          <w:shd w:val="clear" w:color="auto" w:fill="FFFFFF"/>
          <w:lang w:val="en-GB"/>
        </w:rPr>
        <w:t xml:space="preserve">March </w:t>
      </w:r>
      <w:r w:rsidR="002C5475">
        <w:rPr>
          <w:shd w:val="clear" w:color="auto" w:fill="FFFFFF"/>
          <w:lang w:val="en-GB"/>
        </w:rPr>
        <w:t>202</w:t>
      </w:r>
      <w:r w:rsidR="00E66F2C">
        <w:rPr>
          <w:shd w:val="clear" w:color="auto" w:fill="FFFFFF"/>
          <w:lang w:val="en-GB"/>
        </w:rPr>
        <w:t>2</w:t>
      </w:r>
      <w:r w:rsidRPr="00346B6D">
        <w:rPr>
          <w:shd w:val="clear" w:color="auto" w:fill="FFFFFF"/>
          <w:vertAlign w:val="superscript"/>
          <w:lang w:val="en-GB"/>
        </w:rPr>
        <w:t>a)</w:t>
      </w:r>
      <w:r>
        <w:rPr>
          <w:sz w:val="32"/>
          <w:lang w:val="en-GB"/>
        </w:rPr>
        <w:tab/>
      </w:r>
    </w:p>
    <w:p w14:paraId="422486BB" w14:textId="7C76924C" w:rsidR="00D92469" w:rsidRDefault="00E66F2C" w:rsidP="00055F08">
      <w:pPr>
        <w:pStyle w:val="LID"/>
        <w:spacing w:before="360"/>
        <w:rPr>
          <w:spacing w:val="-2"/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5A19605A">
                <wp:simplePos x="0" y="0"/>
                <wp:positionH relativeFrom="margin">
                  <wp:posOffset>31750</wp:posOffset>
                </wp:positionH>
                <wp:positionV relativeFrom="paragraph">
                  <wp:posOffset>268605</wp:posOffset>
                </wp:positionV>
                <wp:extent cx="2203200" cy="1181100"/>
                <wp:effectExtent l="0" t="0" r="6985" b="0"/>
                <wp:wrapSquare wrapText="bothSides"/>
                <wp:docPr id="2" name="Pole tekstowe 2" descr="17.3%&#10;Increase in sold production of industry as compared to March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200" cy="11811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29F65" w14:textId="55BDE902" w:rsidR="00E66F2C" w:rsidRPr="007D605C" w:rsidRDefault="00E66F2C" w:rsidP="00E66F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106E25">
                              <w:rPr>
                                <w:rStyle w:val="WartowskanikaZnak"/>
                              </w:rPr>
                              <w:t>1</w:t>
                            </w:r>
                            <w:r w:rsidR="00D92469">
                              <w:rPr>
                                <w:rStyle w:val="WartowskanikaZnak"/>
                              </w:rPr>
                              <w:t>7.</w:t>
                            </w:r>
                            <w:r w:rsidR="00FC4266">
                              <w:rPr>
                                <w:rStyle w:val="WartowskanikaZnak"/>
                              </w:rPr>
                              <w:t>3</w:t>
                            </w:r>
                            <w:r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4C20F358" w14:textId="4C8B7C72" w:rsidR="00E66F2C" w:rsidRPr="00A84C79" w:rsidRDefault="00E66F2C" w:rsidP="00E66F2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In</w:t>
                            </w:r>
                            <w:r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Pr="00AE5BE5">
                              <w:rPr>
                                <w:sz w:val="20"/>
                                <w:lang w:val="en-US"/>
                              </w:rPr>
                              <w:t xml:space="preserve"> as compared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     </w:t>
                            </w:r>
                            <w:r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> </w:t>
                            </w:r>
                            <w:r w:rsidR="00FC4266">
                              <w:rPr>
                                <w:sz w:val="20"/>
                                <w:lang w:val="en-US"/>
                              </w:rPr>
                              <w:t>March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2021</w:t>
                            </w:r>
                          </w:p>
                          <w:p w14:paraId="632BCC0C" w14:textId="77777777" w:rsidR="00E66F2C" w:rsidRPr="007D605C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37A0B29" id="Pole tekstowe 2" o:spid="_x0000_s1026" alt="17.3%&#10;Increase in sold production of industry as compared to March 2021" style="position:absolute;margin-left:2.5pt;margin-top:21.15pt;width:173.5pt;height:93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AhMZgIAAHoEAAAOAAAAZHJzL2Uyb0RvYy54bWysVNtuEzEQfUfiH0ZG8Eb20pakIZuqtBRV&#10;aqGi8AGO7c1a9XoW28lu+HrG3rQN8IbYB8tz8ZmZMzO7OBtaA1vlvEZbsWKSM1BWoNR2XbHv367e&#10;zhj4wK3kBq2q2E55drZ8+WLRd3NVYoNGKgcEYv287yrWhNDNs8yLRrXcT7BTlow1upYHEt06k473&#10;hN6arMzzd1mPTnYOhfKetJejkS0Tfl0rEb7UtVcBTMUot5BOl85VPLPlgs/XjneNFvs0+D9k0XJt&#10;KegT1CUPHDZO/wXVauHQYx0mAtsM61oLlWqgaor8j2ruG96pVAuR47snmvz/gxWft3cOtKxYycDy&#10;llp0h0ZBUA8+YK+A1FJ5QZQV08nR6zevhvP311Y4xb0CbcFTB4EaIDci0AwA1qSVGx/cDrgHqrLj&#10;TkkICLfciQbKvCwi7X3n5xT9vqP4YfiAA0VIFPruBsWDB4sXDbdrde4c9o3ikspOL7ODpyOOjyCr&#10;/hYl5c83ARPQULs29oRYBkKn9u+eWq6GAIKUZZkf0RwxEGQrillRkEDZZXz++LxzPnxS2FKVnubH&#10;4cbKrzRYKQbf3vgw+j/6xZDEipZX2pgkuPXqwjjY8jiEeXE5ne5D/OZmLPQVOz0pTxKyxfg+zWer&#10;Ay2J0W3FZnn8xrGNnHy0MrkErs14p8yNpQIiSZGXkaEwrAZyjMoVyh3R5XBcBlpeujTofjLoaREq&#10;5n9sqGUMzLUlyk+L4+O4OUk4PpmWJLhDy+rQwq0gqIoFBuP1IqRtizxYPKfW1Drx9ZzJPlca8ET7&#10;fhnjBh3Kyev5l7H8BQAA//8DAFBLAwQUAAYACAAAACEA6JeqoN4AAAAIAQAADwAAAGRycy9kb3du&#10;cmV2LnhtbEyPwU7DMBBE70j8g7VIXCLq4FBUhWwqihQO9EQKdzfexhGxHdluE/4ec4Lj7Kxm3lTb&#10;xYzsQj4MziLcr3JgZDunBtsjfByauw2wEKVVcnSWEL4pwLa+vqpkqdxs3+nSxp6lEBtKiaBjnErO&#10;Q6fJyLByE9nknZw3Mibpe668nFO4GbnI80du5GBTg5YTvWjqvtqzQdj5077NiyXo3eFtnzVN9vk6&#10;Z4i3N8vzE7BIS/x7hl/8hA51Yjq6s1WBjQjrtCQiPIgCWLKLtUiHI4IQmwJ4XfH/A+ofAAAA//8D&#10;AFBLAQItABQABgAIAAAAIQC2gziS/gAAAOEBAAATAAAAAAAAAAAAAAAAAAAAAABbQ29udGVudF9U&#10;eXBlc10ueG1sUEsBAi0AFAAGAAgAAAAhADj9If/WAAAAlAEAAAsAAAAAAAAAAAAAAAAALwEAAF9y&#10;ZWxzLy5yZWxzUEsBAi0AFAAGAAgAAAAhABtMCExmAgAAegQAAA4AAAAAAAAAAAAAAAAALgIAAGRy&#10;cy9lMm9Eb2MueG1sUEsBAi0AFAAGAAgAAAAhAOiXqqDeAAAACAEAAA8AAAAAAAAAAAAAAAAAwAQA&#10;AGRycy9kb3ducmV2LnhtbFBLBQYAAAAABAAEAPMAAADLBQAAAAA=&#10;" fillcolor="#001d77" stroked="f">
                <v:stroke joinstyle="miter"/>
                <v:textbox>
                  <w:txbxContent>
                    <w:p w14:paraId="56629F65" w14:textId="55BDE902" w:rsidR="00E66F2C" w:rsidRPr="007D605C" w:rsidRDefault="00E66F2C" w:rsidP="00E66F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106E25">
                        <w:rPr>
                          <w:rStyle w:val="WartowskanikaZnak"/>
                        </w:rPr>
                        <w:t>1</w:t>
                      </w:r>
                      <w:r w:rsidR="00D92469">
                        <w:rPr>
                          <w:rStyle w:val="WartowskanikaZnak"/>
                        </w:rPr>
                        <w:t>7.</w:t>
                      </w:r>
                      <w:r w:rsidR="00FC4266">
                        <w:rPr>
                          <w:rStyle w:val="WartowskanikaZnak"/>
                        </w:rPr>
                        <w:t>3</w:t>
                      </w:r>
                      <w:r>
                        <w:rPr>
                          <w:rStyle w:val="WartowskanikaZnak"/>
                        </w:rPr>
                        <w:t>%</w:t>
                      </w:r>
                    </w:p>
                    <w:p w14:paraId="4C20F358" w14:textId="4C8B7C72" w:rsidR="00E66F2C" w:rsidRPr="00A84C79" w:rsidRDefault="00E66F2C" w:rsidP="00E66F2C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In</w:t>
                      </w:r>
                      <w:r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Pr="00AE5BE5">
                        <w:rPr>
                          <w:sz w:val="20"/>
                          <w:lang w:val="en-US"/>
                        </w:rPr>
                        <w:t xml:space="preserve"> as compared</w:t>
                      </w:r>
                      <w:r>
                        <w:rPr>
                          <w:sz w:val="20"/>
                          <w:lang w:val="en-US"/>
                        </w:rPr>
                        <w:t xml:space="preserve">      </w:t>
                      </w:r>
                      <w:r w:rsidRPr="00AE5BE5">
                        <w:rPr>
                          <w:sz w:val="20"/>
                          <w:lang w:val="en-US"/>
                        </w:rPr>
                        <w:t>to</w:t>
                      </w:r>
                      <w:r>
                        <w:rPr>
                          <w:sz w:val="20"/>
                          <w:lang w:val="en-US"/>
                        </w:rPr>
                        <w:t> </w:t>
                      </w:r>
                      <w:r w:rsidR="00FC4266">
                        <w:rPr>
                          <w:sz w:val="20"/>
                          <w:lang w:val="en-US"/>
                        </w:rPr>
                        <w:t>March</w:t>
                      </w:r>
                      <w:r>
                        <w:rPr>
                          <w:sz w:val="20"/>
                          <w:lang w:val="en-US"/>
                        </w:rPr>
                        <w:t xml:space="preserve"> 2021</w:t>
                      </w:r>
                    </w:p>
                    <w:p w14:paraId="632BCC0C" w14:textId="77777777" w:rsidR="00E66F2C" w:rsidRPr="007D605C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6381E">
        <w:rPr>
          <w:lang w:val="en-GB"/>
        </w:rPr>
        <w:t xml:space="preserve">In </w:t>
      </w:r>
      <w:r w:rsidR="00FC4266">
        <w:rPr>
          <w:lang w:val="en-GB"/>
        </w:rPr>
        <w:t>March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53525A">
        <w:rPr>
          <w:lang w:val="en-GB"/>
        </w:rPr>
        <w:t>2</w:t>
      </w:r>
      <w:r w:rsidR="00BB33B9" w:rsidRPr="00C52703">
        <w:rPr>
          <w:lang w:val="en-GB"/>
        </w:rPr>
        <w:t xml:space="preserve">, sold production of industry was by </w:t>
      </w:r>
      <w:r w:rsidR="0051335D">
        <w:rPr>
          <w:lang w:val="en-GB"/>
        </w:rPr>
        <w:t>1</w:t>
      </w:r>
      <w:r w:rsidR="001336D0">
        <w:rPr>
          <w:lang w:val="en-GB"/>
        </w:rPr>
        <w:t>7.</w:t>
      </w:r>
      <w:r w:rsidR="00FC4266">
        <w:rPr>
          <w:lang w:val="en-GB"/>
        </w:rPr>
        <w:t>3</w:t>
      </w:r>
      <w:r w:rsidR="00BB33B9">
        <w:rPr>
          <w:lang w:val="en-GB"/>
        </w:rPr>
        <w:t xml:space="preserve">% </w:t>
      </w:r>
      <w:r w:rsidR="00DA7D4B">
        <w:rPr>
          <w:lang w:val="en-GB"/>
        </w:rPr>
        <w:t>higher</w:t>
      </w:r>
      <w:r w:rsidR="00BB33B9">
        <w:rPr>
          <w:lang w:val="en-GB"/>
        </w:rPr>
        <w:t xml:space="preserve"> than in </w:t>
      </w:r>
      <w:r w:rsidR="00FC4266">
        <w:rPr>
          <w:lang w:val="en-GB"/>
        </w:rPr>
        <w:t>March</w:t>
      </w:r>
      <w:r w:rsidR="00A5369B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53525A">
        <w:rPr>
          <w:lang w:val="en-GB"/>
        </w:rPr>
        <w:t>1</w:t>
      </w:r>
      <w:r w:rsidR="00BB33B9" w:rsidRPr="00C52703">
        <w:rPr>
          <w:lang w:val="en-GB"/>
        </w:rPr>
        <w:t xml:space="preserve">, </w:t>
      </w:r>
      <w:r w:rsidR="00BB33B9">
        <w:rPr>
          <w:spacing w:val="-2"/>
          <w:lang w:val="en-GB"/>
        </w:rPr>
        <w:t xml:space="preserve">when </w:t>
      </w:r>
      <w:r w:rsidR="00E90FCB">
        <w:rPr>
          <w:spacing w:val="-2"/>
          <w:lang w:val="en-GB"/>
        </w:rPr>
        <w:t>a</w:t>
      </w:r>
      <w:r w:rsidR="00516C36">
        <w:rPr>
          <w:spacing w:val="-2"/>
          <w:lang w:val="en-GB"/>
        </w:rPr>
        <w:t>n in</w:t>
      </w:r>
      <w:r w:rsidR="00DA7D4B">
        <w:rPr>
          <w:spacing w:val="-2"/>
          <w:lang w:val="en-GB"/>
        </w:rPr>
        <w:t>crease</w:t>
      </w:r>
      <w:r w:rsidR="00BB33B9">
        <w:rPr>
          <w:spacing w:val="-2"/>
          <w:lang w:val="en-GB"/>
        </w:rPr>
        <w:t xml:space="preserve"> was recorded by </w:t>
      </w:r>
      <w:r w:rsidR="00FC4266">
        <w:rPr>
          <w:spacing w:val="-2"/>
          <w:lang w:val="en-GB"/>
        </w:rPr>
        <w:t>18.6</w:t>
      </w:r>
      <w:r w:rsidR="00BB33B9">
        <w:rPr>
          <w:spacing w:val="-2"/>
          <w:lang w:val="en-GB"/>
        </w:rPr>
        <w:t>%</w:t>
      </w:r>
      <w:r w:rsidRPr="00E66F2C">
        <w:rPr>
          <w:lang w:val="en-GB"/>
        </w:rPr>
        <w:t xml:space="preserve"> </w:t>
      </w:r>
      <w:r w:rsidRPr="00946446">
        <w:rPr>
          <w:lang w:val="en-GB"/>
        </w:rPr>
        <w:t>as compared to the previous year</w:t>
      </w:r>
      <w:r w:rsidR="00BB33B9" w:rsidRPr="00E337D4">
        <w:rPr>
          <w:spacing w:val="-2"/>
          <w:lang w:val="en-GB"/>
        </w:rPr>
        <w:t xml:space="preserve">, whereas </w:t>
      </w:r>
      <w:r w:rsidR="00BB33B9" w:rsidRPr="000640BF">
        <w:rPr>
          <w:spacing w:val="-2"/>
          <w:lang w:val="en-GB"/>
        </w:rPr>
        <w:t>in comparison with</w:t>
      </w:r>
      <w:r w:rsidR="000276AA">
        <w:rPr>
          <w:spacing w:val="-2"/>
          <w:lang w:val="en-GB"/>
        </w:rPr>
        <w:t xml:space="preserve"> </w:t>
      </w:r>
      <w:r w:rsidR="00FC4266">
        <w:rPr>
          <w:spacing w:val="-2"/>
          <w:lang w:val="en-GB"/>
        </w:rPr>
        <w:t>February</w:t>
      </w:r>
      <w:r w:rsidR="000276AA">
        <w:rPr>
          <w:spacing w:val="-2"/>
          <w:lang w:val="en-GB"/>
        </w:rPr>
        <w:t xml:space="preserve"> </w:t>
      </w:r>
      <w:r w:rsidR="002C5475">
        <w:rPr>
          <w:spacing w:val="-2"/>
          <w:lang w:val="en-GB"/>
        </w:rPr>
        <w:t>202</w:t>
      </w:r>
      <w:r w:rsidR="001336D0">
        <w:rPr>
          <w:spacing w:val="-2"/>
          <w:lang w:val="en-GB"/>
        </w:rPr>
        <w:t>2</w:t>
      </w:r>
      <w:r w:rsidR="00BB33B9">
        <w:rPr>
          <w:spacing w:val="-2"/>
          <w:lang w:val="en-GB"/>
        </w:rPr>
        <w:t>,</w:t>
      </w:r>
      <w:r w:rsidR="00BB33B9" w:rsidRPr="000640BF">
        <w:rPr>
          <w:spacing w:val="-2"/>
          <w:lang w:val="en-GB"/>
        </w:rPr>
        <w:t xml:space="preserve"> </w:t>
      </w:r>
      <w:r w:rsidR="0019680B">
        <w:rPr>
          <w:spacing w:val="-2"/>
          <w:lang w:val="en-GB"/>
        </w:rPr>
        <w:t xml:space="preserve">it </w:t>
      </w:r>
      <w:r w:rsidR="001336D0">
        <w:rPr>
          <w:spacing w:val="-2"/>
          <w:lang w:val="en-GB"/>
        </w:rPr>
        <w:t>in</w:t>
      </w:r>
      <w:r w:rsidR="00BB33B9" w:rsidRPr="00E80B7A">
        <w:rPr>
          <w:spacing w:val="-2"/>
          <w:lang w:val="en-GB"/>
        </w:rPr>
        <w:t xml:space="preserve">creased </w:t>
      </w:r>
      <w:r w:rsidR="00BB33B9" w:rsidRPr="000640BF">
        <w:rPr>
          <w:spacing w:val="-2"/>
          <w:lang w:val="en-GB"/>
        </w:rPr>
        <w:t xml:space="preserve">by </w:t>
      </w:r>
      <w:r w:rsidR="00FC4266">
        <w:rPr>
          <w:spacing w:val="-2"/>
          <w:lang w:val="en-GB"/>
        </w:rPr>
        <w:t>18.2</w:t>
      </w:r>
      <w:r w:rsidR="00BB33B9" w:rsidRPr="000640BF">
        <w:rPr>
          <w:spacing w:val="-2"/>
          <w:lang w:val="en-GB"/>
        </w:rPr>
        <w:t>%.</w:t>
      </w:r>
      <w:r w:rsidR="00BB33B9" w:rsidRPr="00B27CF9">
        <w:rPr>
          <w:lang w:val="en-GB"/>
        </w:rPr>
        <w:t xml:space="preserve"> </w:t>
      </w:r>
      <w:r w:rsidR="00D92469">
        <w:rPr>
          <w:lang w:val="en-GB"/>
        </w:rPr>
        <w:t>In the period January-</w:t>
      </w:r>
      <w:r w:rsidR="00FC4266">
        <w:rPr>
          <w:lang w:val="en-GB"/>
        </w:rPr>
        <w:t>March</w:t>
      </w:r>
      <w:r w:rsidR="00D92469">
        <w:rPr>
          <w:lang w:val="en-GB"/>
        </w:rPr>
        <w:t xml:space="preserve"> of 202</w:t>
      </w:r>
      <w:r w:rsidR="001336D0">
        <w:rPr>
          <w:lang w:val="en-GB"/>
        </w:rPr>
        <w:t>2</w:t>
      </w:r>
      <w:r w:rsidR="00D92469" w:rsidRPr="00C52703">
        <w:rPr>
          <w:lang w:val="en-GB"/>
        </w:rPr>
        <w:t xml:space="preserve">, sold production of industry was </w:t>
      </w:r>
      <w:r w:rsidR="00D92469">
        <w:rPr>
          <w:lang w:val="en-GB"/>
        </w:rPr>
        <w:t xml:space="preserve">by </w:t>
      </w:r>
      <w:r w:rsidR="00FC4266">
        <w:rPr>
          <w:lang w:val="en-GB"/>
        </w:rPr>
        <w:t>16.7</w:t>
      </w:r>
      <w:r w:rsidR="00D92469" w:rsidRPr="00C52703">
        <w:rPr>
          <w:lang w:val="en-GB"/>
        </w:rPr>
        <w:t xml:space="preserve">% </w:t>
      </w:r>
      <w:r w:rsidR="00D92469">
        <w:rPr>
          <w:lang w:val="en-GB"/>
        </w:rPr>
        <w:t>higher</w:t>
      </w:r>
      <w:r w:rsidR="00D92469" w:rsidRPr="00C52703">
        <w:rPr>
          <w:lang w:val="en-GB"/>
        </w:rPr>
        <w:t xml:space="preserve"> than in </w:t>
      </w:r>
      <w:r w:rsidR="00D92469">
        <w:rPr>
          <w:lang w:val="en-GB"/>
        </w:rPr>
        <w:t>the corresponding period of 202</w:t>
      </w:r>
      <w:r w:rsidR="000610B5">
        <w:rPr>
          <w:lang w:val="en-GB"/>
        </w:rPr>
        <w:t>1</w:t>
      </w:r>
      <w:r w:rsidR="00D92469">
        <w:rPr>
          <w:lang w:val="en-GB"/>
        </w:rPr>
        <w:t>,</w:t>
      </w:r>
      <w:r w:rsidR="00D92469" w:rsidRPr="00C52703">
        <w:rPr>
          <w:lang w:val="en-GB"/>
        </w:rPr>
        <w:t xml:space="preserve"> which saw a</w:t>
      </w:r>
      <w:r w:rsidR="001336D0">
        <w:rPr>
          <w:lang w:val="en-GB"/>
        </w:rPr>
        <w:t>n in</w:t>
      </w:r>
      <w:r w:rsidR="00D92469">
        <w:rPr>
          <w:lang w:val="en-GB"/>
        </w:rPr>
        <w:t xml:space="preserve">crease by </w:t>
      </w:r>
      <w:r w:rsidR="00FC4266">
        <w:rPr>
          <w:lang w:val="en-GB"/>
        </w:rPr>
        <w:t>7.8</w:t>
      </w:r>
      <w:r w:rsidR="00D92469" w:rsidRPr="00C52703">
        <w:rPr>
          <w:lang w:val="en-GB"/>
        </w:rPr>
        <w:t>%</w:t>
      </w:r>
      <w:r w:rsidR="00D92469">
        <w:rPr>
          <w:lang w:val="en-GB"/>
        </w:rPr>
        <w:t>.</w:t>
      </w:r>
    </w:p>
    <w:p w14:paraId="73D91776" w14:textId="44BF4057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380AF94D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 descr="After seasonal adjustment, an increase in sold industrial production in March 2022 amounted to 17.2% per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1920C765" w:rsidR="00637ED3" w:rsidRPr="00AE5BE5" w:rsidRDefault="00637ED3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After seasonal adjustment, an in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 in sold industrial production in </w:t>
                            </w:r>
                            <w:r w:rsidR="00FC426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March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 </w:t>
                            </w:r>
                            <w:r w:rsidR="0053525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="001336D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7.</w:t>
                            </w:r>
                            <w:r w:rsidR="00FC426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637ED3" w:rsidRPr="009D604E" w:rsidRDefault="00637ED3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61AFCD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fter seasonal adjustment, an increase in sold industrial production in March 2022 amounted to 17.2% per year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8+4XwIAAHUEAAAOAAAAZHJzL2Uyb0RvYy54bWysVNtuEzEQfUfiHyxLvEF2s016WXVTlZYi&#10;pBYqFT5gYnuzprZnsZ3uhq9n7E1LBG+IPDh2xj4z55yZnF+M1rAn5YNG1/D5rORMOYFSu03Dv329&#10;eXfKWYjgJBh0quE7FfjF6vWr86GvVYUdGqk8IxAX6qFveBdjXxdFEJ2yEGbYK0fBFr2FSEe/KaSH&#10;gdCtKaqyPC4G9LL3KFQI9Ov1FOSrjN+2SsQvbRtUZKbhVFvMq8/rOq3F6hzqjYe+02JfBvxDFRa0&#10;o6QvUNcQgW29/gvKauExYBtnAm2BbauFyhyIzbz8g81DB73KXEic0L/IFP4frPj8dO+ZluTdEWcO&#10;LHl0j0axqB5DxEGxijOpgiDNLttIXgUFAR0YBvL7NkSrXHzLwDHthKeQog0LZCt9S4p7TVfJILkV&#10;kXokRe/Ai45VZVUxsLh1UUkWkc1PZtUb1lOKnQKfnBn6UFOBDz2VGMf3OFKVWeXQ36J4DMzhVQdu&#10;oy69x6FTIEmZeXpZHDydcEICWQ93KIkhbCNmoLH1NtlGRjBCpw7ZvXSFGiMTKeVJuThaUEhQ7Ox4&#10;SW2XU0D9/Lr3IX5UaIlnoA7z1HUZHZ5uQ0zVQP18JSVzeKONyZ1nHBsIdFkt84ODiNVJbKNtw0/L&#10;9JlaNZH84GR+HEGbaU8JjNuzTkQnynFcj5O1z2KuUe5IBo/THNDc0qZD/5OzgWag4eHHFrzizHxy&#10;JOXZfJF4x3xYLE8qOvjDyPowAk4QVMMjp3ZI26uYB22ifEmStzqrkbyZKtmXTL2dRdrPYRqew3O+&#10;9fvfYvULAAD//wMAUEsDBBQABgAIAAAAIQCHtHEG3wAAAAsBAAAPAAAAZHJzL2Rvd25yZXYueG1s&#10;TI/NTsMwEITvSH0Ha5G4UZtSQhLiVAjElarlR+LmxtskaryOYrcJb9/tCW47mk+zM8Vqcp044RBa&#10;Txru5goEUuVtS7WGz4+32xREiIas6Tyhhl8MsCpnV4XJrR9pg6dtrAWHUMiNhibGPpcyVA06E+a+&#10;R2Jv7wdnIsuhlnYwI4e7Ti6USqQzLfGHxvT40mB12B6dhq/3/c/3Uq3rV/fQj35Sklwmtb65np6f&#10;QESc4h8Ml/pcHUrutPNHskF0GtLFY8YoG0uecAFUltyD2PGVJCnIspD/N5RnAAAA//8DAFBLAQIt&#10;ABQABgAIAAAAIQC2gziS/gAAAOEBAAATAAAAAAAAAAAAAAAAAAAAAABbQ29udGVudF9UeXBlc10u&#10;eG1sUEsBAi0AFAAGAAgAAAAhADj9If/WAAAAlAEAAAsAAAAAAAAAAAAAAAAALwEAAF9yZWxzLy5y&#10;ZWxzUEsBAi0AFAAGAAgAAAAhAAkzz7hfAgAAdQQAAA4AAAAAAAAAAAAAAAAALgIAAGRycy9lMm9E&#10;b2MueG1sUEsBAi0AFAAGAAgAAAAhAIe0cQbfAAAACwEAAA8AAAAAAAAAAAAAAAAAuQQAAGRycy9k&#10;b3ducmV2LnhtbFBLBQYAAAAABAAEAPMAAADFBQAAAAA=&#10;" filled="f" stroked="f">
                <v:textbox>
                  <w:txbxContent>
                    <w:p w14:paraId="74E140B5" w14:textId="1920C765" w:rsidR="00637ED3" w:rsidRPr="00AE5BE5" w:rsidRDefault="00637ED3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After seasonal adjustment, an in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 in sold industrial production in </w:t>
                      </w:r>
                      <w:r w:rsidR="00FC426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March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 </w:t>
                      </w:r>
                      <w:r w:rsidR="0053525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="001336D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7.</w:t>
                      </w:r>
                      <w:r w:rsidR="00FC426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637ED3" w:rsidRPr="009D604E" w:rsidRDefault="00637ED3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3AF479A2" w:rsidR="003627E7" w:rsidRPr="000C2AC9" w:rsidRDefault="00BB33B9" w:rsidP="000C2AC9">
      <w:pPr>
        <w:rPr>
          <w:noProof/>
          <w:spacing w:val="-2"/>
          <w:szCs w:val="19"/>
          <w:lang w:val="en-US"/>
        </w:rPr>
      </w:pPr>
      <w:r w:rsidRPr="00AE5BE5">
        <w:rPr>
          <w:noProof/>
          <w:spacing w:val="-2"/>
          <w:szCs w:val="19"/>
          <w:lang w:val="en-GB"/>
        </w:rPr>
        <w:t xml:space="preserve">After eliminating the seasonal factors, in </w:t>
      </w:r>
      <w:r w:rsidR="00FC4266">
        <w:rPr>
          <w:noProof/>
          <w:spacing w:val="-2"/>
          <w:szCs w:val="19"/>
          <w:lang w:val="en-GB"/>
        </w:rPr>
        <w:t>March</w:t>
      </w:r>
      <w:r w:rsidR="00607D7C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</w:t>
      </w:r>
      <w:r w:rsidR="00911670">
        <w:rPr>
          <w:noProof/>
          <w:spacing w:val="-2"/>
          <w:szCs w:val="19"/>
          <w:lang w:val="en-GB"/>
        </w:rPr>
        <w:t>2</w:t>
      </w:r>
      <w:r w:rsidRPr="00AE5BE5">
        <w:rPr>
          <w:noProof/>
          <w:spacing w:val="-2"/>
          <w:szCs w:val="19"/>
          <w:lang w:val="en-GB"/>
        </w:rPr>
        <w:t xml:space="preserve"> sold production of industry reached the level </w:t>
      </w:r>
      <w:r w:rsidR="006D5260">
        <w:rPr>
          <w:noProof/>
          <w:spacing w:val="-2"/>
          <w:szCs w:val="19"/>
          <w:lang w:val="en-GB"/>
        </w:rPr>
        <w:t>higher</w:t>
      </w:r>
      <w:r w:rsidR="0019680B">
        <w:rPr>
          <w:noProof/>
          <w:spacing w:val="-2"/>
          <w:szCs w:val="19"/>
          <w:lang w:val="en-GB"/>
        </w:rPr>
        <w:t xml:space="preserve"> by </w:t>
      </w:r>
      <w:r w:rsidR="0053525A">
        <w:rPr>
          <w:noProof/>
          <w:spacing w:val="-2"/>
          <w:szCs w:val="19"/>
          <w:lang w:val="en-GB"/>
        </w:rPr>
        <w:t>1</w:t>
      </w:r>
      <w:r w:rsidR="001336D0">
        <w:rPr>
          <w:noProof/>
          <w:spacing w:val="-2"/>
          <w:szCs w:val="19"/>
          <w:lang w:val="en-GB"/>
        </w:rPr>
        <w:t>7.</w:t>
      </w:r>
      <w:r w:rsidR="00FC4266">
        <w:rPr>
          <w:noProof/>
          <w:spacing w:val="-2"/>
          <w:szCs w:val="19"/>
          <w:lang w:val="en-GB"/>
        </w:rPr>
        <w:t>2</w:t>
      </w:r>
      <w:r w:rsidRPr="00AE5BE5">
        <w:rPr>
          <w:noProof/>
          <w:spacing w:val="-2"/>
          <w:szCs w:val="19"/>
          <w:lang w:val="en-GB"/>
        </w:rPr>
        <w:t>% than in the corres</w:t>
      </w:r>
      <w:r>
        <w:rPr>
          <w:noProof/>
          <w:spacing w:val="-2"/>
          <w:szCs w:val="19"/>
          <w:lang w:val="en-GB"/>
        </w:rPr>
        <w:t>p</w:t>
      </w:r>
      <w:r w:rsidR="002C5475">
        <w:rPr>
          <w:noProof/>
          <w:spacing w:val="-2"/>
          <w:szCs w:val="19"/>
          <w:lang w:val="en-GB"/>
        </w:rPr>
        <w:t>onding month of 202</w:t>
      </w:r>
      <w:r w:rsidR="00911670">
        <w:rPr>
          <w:noProof/>
          <w:spacing w:val="-2"/>
          <w:szCs w:val="19"/>
          <w:lang w:val="en-GB"/>
        </w:rPr>
        <w:t>1</w:t>
      </w:r>
      <w:r w:rsidR="0019680B">
        <w:rPr>
          <w:noProof/>
          <w:spacing w:val="-2"/>
          <w:szCs w:val="19"/>
          <w:lang w:val="en-GB"/>
        </w:rPr>
        <w:t xml:space="preserve"> and by </w:t>
      </w:r>
      <w:r w:rsidR="001336D0">
        <w:rPr>
          <w:noProof/>
          <w:spacing w:val="-2"/>
          <w:szCs w:val="19"/>
          <w:lang w:val="en-GB"/>
        </w:rPr>
        <w:t>2.1</w:t>
      </w:r>
      <w:r w:rsidRPr="00AE5BE5">
        <w:rPr>
          <w:noProof/>
          <w:spacing w:val="-2"/>
          <w:szCs w:val="19"/>
          <w:lang w:val="en-GB"/>
        </w:rPr>
        <w:t xml:space="preserve">% </w:t>
      </w:r>
      <w:r w:rsidR="0053525A">
        <w:rPr>
          <w:noProof/>
          <w:spacing w:val="-2"/>
          <w:szCs w:val="19"/>
          <w:lang w:val="en-GB"/>
        </w:rPr>
        <w:t>higher</w:t>
      </w:r>
      <w:r w:rsidRPr="00AE5BE5">
        <w:rPr>
          <w:noProof/>
          <w:spacing w:val="-2"/>
          <w:szCs w:val="19"/>
          <w:lang w:val="en-GB"/>
        </w:rPr>
        <w:t xml:space="preserve"> as compared to</w:t>
      </w:r>
      <w:r w:rsidR="00393C51">
        <w:rPr>
          <w:noProof/>
          <w:spacing w:val="-2"/>
          <w:szCs w:val="19"/>
          <w:lang w:val="en-GB"/>
        </w:rPr>
        <w:t xml:space="preserve"> </w:t>
      </w:r>
      <w:r w:rsidR="00FC4266">
        <w:rPr>
          <w:noProof/>
          <w:spacing w:val="-2"/>
          <w:szCs w:val="19"/>
          <w:lang w:val="en-GB"/>
        </w:rPr>
        <w:t>February</w:t>
      </w:r>
      <w:r w:rsidR="002C5475">
        <w:rPr>
          <w:noProof/>
          <w:spacing w:val="-2"/>
          <w:szCs w:val="19"/>
          <w:lang w:val="en-GB"/>
        </w:rPr>
        <w:t xml:space="preserve"> 202</w:t>
      </w:r>
      <w:r w:rsidR="001336D0">
        <w:rPr>
          <w:noProof/>
          <w:spacing w:val="-2"/>
          <w:szCs w:val="19"/>
          <w:lang w:val="en-GB"/>
        </w:rPr>
        <w:t>2</w:t>
      </w:r>
      <w:r w:rsidRPr="00AE5BE5">
        <w:rPr>
          <w:noProof/>
          <w:spacing w:val="-2"/>
          <w:szCs w:val="19"/>
          <w:lang w:val="en-GB"/>
        </w:rPr>
        <w:t>.</w:t>
      </w:r>
    </w:p>
    <w:p w14:paraId="51497FAB" w14:textId="74E7AE75" w:rsidR="003627E7" w:rsidRDefault="00FC4266" w:rsidP="000C2AC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eastAsia="pl-PL"/>
        </w:rPr>
        <w:drawing>
          <wp:anchor distT="0" distB="0" distL="114300" distR="114300" simplePos="0" relativeHeight="251896832" behindDoc="0" locked="0" layoutInCell="1" allowOverlap="1" wp14:anchorId="77F048F9" wp14:editId="3DDDE33A">
            <wp:simplePos x="0" y="0"/>
            <wp:positionH relativeFrom="column">
              <wp:posOffset>-55245</wp:posOffset>
            </wp:positionH>
            <wp:positionV relativeFrom="paragraph">
              <wp:posOffset>401551</wp:posOffset>
            </wp:positionV>
            <wp:extent cx="5224780" cy="3023870"/>
            <wp:effectExtent l="0" t="0" r="0" b="5080"/>
            <wp:wrapSquare wrapText="bothSides"/>
            <wp:docPr id="4" name="Obraz 4" descr="Sold production of industry (average monthly level in 2015=100) in years 2018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8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2015=100)</w:t>
      </w:r>
    </w:p>
    <w:p w14:paraId="1098E2B7" w14:textId="3FA9ECA1" w:rsidR="00516C36" w:rsidRDefault="00516C36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40F0A77F" w14:textId="361179E8" w:rsidR="000C2AC9" w:rsidRDefault="002C5475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FC4266">
        <w:rPr>
          <w:b w:val="0"/>
          <w:sz w:val="19"/>
          <w:szCs w:val="19"/>
          <w:shd w:val="clear" w:color="auto" w:fill="FFFFFF"/>
          <w:lang w:val="en-GB"/>
        </w:rPr>
        <w:t>March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202</w:t>
      </w:r>
      <w:r w:rsidR="00911670">
        <w:rPr>
          <w:b w:val="0"/>
          <w:sz w:val="19"/>
          <w:szCs w:val="19"/>
          <w:shd w:val="clear" w:color="auto" w:fill="FFFFFF"/>
          <w:lang w:val="en-GB"/>
        </w:rPr>
        <w:t>2</w:t>
      </w:r>
      <w:r w:rsidR="00DC1CD2">
        <w:rPr>
          <w:b w:val="0"/>
          <w:sz w:val="19"/>
          <w:szCs w:val="19"/>
          <w:shd w:val="clear" w:color="auto" w:fill="FFFFFF"/>
          <w:lang w:val="en-GB"/>
        </w:rPr>
        <w:t>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a</w:t>
      </w:r>
      <w:r w:rsidR="006730C2">
        <w:rPr>
          <w:b w:val="0"/>
          <w:sz w:val="19"/>
          <w:szCs w:val="19"/>
          <w:shd w:val="clear" w:color="auto" w:fill="FFFFFF"/>
          <w:lang w:val="en-GB"/>
        </w:rPr>
        <w:t>n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>in</w:t>
      </w:r>
      <w:r>
        <w:rPr>
          <w:b w:val="0"/>
          <w:sz w:val="19"/>
          <w:szCs w:val="19"/>
          <w:shd w:val="clear" w:color="auto" w:fill="FFFFFF"/>
          <w:lang w:val="en-GB"/>
        </w:rPr>
        <w:t>crease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of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production</w:t>
      </w:r>
      <w:r w:rsidR="009059E5">
        <w:rPr>
          <w:b w:val="0"/>
          <w:sz w:val="19"/>
          <w:szCs w:val="19"/>
          <w:shd w:val="clear" w:color="auto" w:fill="FFFFFF"/>
          <w:lang w:val="en-GB"/>
        </w:rPr>
        <w:t>, as compared to previous year,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was recorded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in</w:t>
      </w:r>
      <w:r w:rsidR="005C611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A5369B">
        <w:rPr>
          <w:b w:val="0"/>
          <w:sz w:val="19"/>
          <w:szCs w:val="19"/>
          <w:shd w:val="clear" w:color="auto" w:fill="FFFFFF"/>
          <w:lang w:val="en-GB"/>
        </w:rPr>
        <w:t>all</w:t>
      </w:r>
      <w:r w:rsidR="00304F5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main industrial groupings</w:t>
      </w:r>
      <w:r w:rsidR="00516C36">
        <w:rPr>
          <w:b w:val="0"/>
          <w:sz w:val="19"/>
          <w:szCs w:val="19"/>
          <w:shd w:val="clear" w:color="auto" w:fill="FFFFFF"/>
          <w:lang w:val="en-GB"/>
        </w:rPr>
        <w:t>.</w:t>
      </w:r>
      <w:r w:rsidR="00C6603C" w:rsidRPr="00C6603C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9059E5">
        <w:rPr>
          <w:b w:val="0"/>
          <w:sz w:val="19"/>
          <w:szCs w:val="19"/>
          <w:shd w:val="clear" w:color="auto" w:fill="FFFFFF"/>
          <w:lang w:val="en-GB"/>
        </w:rPr>
        <w:t xml:space="preserve">highest growth was observed in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4F51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9059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13BD1">
        <w:rPr>
          <w:b w:val="0"/>
          <w:sz w:val="19"/>
          <w:szCs w:val="19"/>
          <w:shd w:val="clear" w:color="auto" w:fill="FFFFFF"/>
          <w:lang w:val="en-GB"/>
        </w:rPr>
        <w:t>–</w:t>
      </w:r>
      <w:r w:rsidR="009F4E8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07D7C" w:rsidRPr="00DC024A">
        <w:rPr>
          <w:b w:val="0"/>
          <w:sz w:val="19"/>
          <w:szCs w:val="19"/>
          <w:shd w:val="clear" w:color="auto" w:fill="FFFFFF"/>
          <w:lang w:val="en-GB"/>
        </w:rPr>
        <w:t>by</w:t>
      </w:r>
      <w:r w:rsidR="00721027">
        <w:rPr>
          <w:b w:val="0"/>
          <w:sz w:val="19"/>
          <w:szCs w:val="19"/>
          <w:shd w:val="clear" w:color="auto" w:fill="FFFFFF"/>
          <w:lang w:val="en-GB"/>
        </w:rPr>
        <w:t> </w:t>
      </w:r>
      <w:r w:rsidR="00FC4266">
        <w:rPr>
          <w:b w:val="0"/>
          <w:sz w:val="19"/>
          <w:szCs w:val="19"/>
          <w:shd w:val="clear" w:color="auto" w:fill="FFFFFF"/>
          <w:lang w:val="en-GB"/>
        </w:rPr>
        <w:t>57.3</w:t>
      </w:r>
      <w:r w:rsidR="00607D7C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450770">
        <w:rPr>
          <w:b w:val="0"/>
          <w:sz w:val="19"/>
          <w:szCs w:val="19"/>
          <w:shd w:val="clear" w:color="auto" w:fill="FFFFFF"/>
          <w:lang w:val="en-GB"/>
        </w:rPr>
        <w:t>.</w:t>
      </w:r>
      <w:r w:rsidR="0028499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93D4E">
        <w:rPr>
          <w:b w:val="0"/>
          <w:sz w:val="19"/>
          <w:szCs w:val="19"/>
          <w:shd w:val="clear" w:color="auto" w:fill="FFFFFF"/>
          <w:lang w:val="en-GB"/>
        </w:rPr>
        <w:t xml:space="preserve">The lower increase </w:t>
      </w:r>
      <w:r w:rsidR="00F93D4E" w:rsidRPr="00E2764C">
        <w:rPr>
          <w:b w:val="0"/>
          <w:sz w:val="19"/>
          <w:szCs w:val="19"/>
          <w:lang w:val="en-GB"/>
        </w:rPr>
        <w:t xml:space="preserve">was </w:t>
      </w:r>
      <w:r w:rsidR="00F93D4E" w:rsidRPr="004D23D2">
        <w:rPr>
          <w:b w:val="0"/>
          <w:sz w:val="19"/>
          <w:szCs w:val="19"/>
          <w:lang w:val="en-GB"/>
        </w:rPr>
        <w:t xml:space="preserve">observed </w:t>
      </w:r>
      <w:r w:rsidR="00A5369B" w:rsidRPr="004D23D2">
        <w:rPr>
          <w:b w:val="0"/>
          <w:sz w:val="19"/>
          <w:szCs w:val="19"/>
          <w:lang w:val="en-GB"/>
        </w:rPr>
        <w:t>in</w:t>
      </w:r>
      <w:r w:rsidR="00A5369B" w:rsidRPr="004D23D2">
        <w:rPr>
          <w:sz w:val="19"/>
          <w:szCs w:val="19"/>
          <w:lang w:val="en-GB"/>
        </w:rPr>
        <w:t xml:space="preserve"> </w:t>
      </w:r>
      <w:r w:rsidR="00A5369B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313BD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50770"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450770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450770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FC4266">
        <w:rPr>
          <w:b w:val="0"/>
          <w:sz w:val="19"/>
          <w:szCs w:val="19"/>
          <w:shd w:val="clear" w:color="auto" w:fill="FFFFFF"/>
          <w:lang w:val="en-GB"/>
        </w:rPr>
        <w:t>15.3</w:t>
      </w:r>
      <w:r w:rsidR="00450770">
        <w:rPr>
          <w:b w:val="0"/>
          <w:sz w:val="19"/>
          <w:szCs w:val="19"/>
          <w:shd w:val="clear" w:color="auto" w:fill="FFFFFF"/>
          <w:lang w:val="en-GB"/>
        </w:rPr>
        <w:t xml:space="preserve">%, </w:t>
      </w:r>
      <w:r w:rsidR="00FC4266" w:rsidRPr="005B587B">
        <w:rPr>
          <w:b w:val="0"/>
          <w:sz w:val="19"/>
          <w:szCs w:val="19"/>
          <w:shd w:val="clear" w:color="auto" w:fill="FFFFFF"/>
          <w:lang w:val="en-GB"/>
        </w:rPr>
        <w:t>non-durable consumer goods</w:t>
      </w:r>
      <w:r w:rsidR="00FC4266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FC4266" w:rsidRPr="00FC4B57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FC4266">
        <w:rPr>
          <w:b w:val="0"/>
          <w:sz w:val="19"/>
          <w:szCs w:val="19"/>
          <w:shd w:val="clear" w:color="auto" w:fill="FFFFFF"/>
          <w:lang w:val="en-GB"/>
        </w:rPr>
        <w:t xml:space="preserve">11.8%, </w:t>
      </w:r>
      <w:r w:rsidR="00FC4266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FC4266"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FC4266">
        <w:rPr>
          <w:b w:val="0"/>
          <w:sz w:val="19"/>
          <w:szCs w:val="19"/>
          <w:shd w:val="clear" w:color="auto" w:fill="FFFFFF"/>
          <w:lang w:val="en-GB"/>
        </w:rPr>
        <w:t>7.9%</w:t>
      </w:r>
      <w:r w:rsidR="001336D0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53525A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FC4266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FC4266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FC4266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FC4266">
        <w:rPr>
          <w:b w:val="0"/>
          <w:sz w:val="19"/>
          <w:szCs w:val="19"/>
          <w:shd w:val="clear" w:color="auto" w:fill="FFFFFF"/>
          <w:lang w:val="en-GB"/>
        </w:rPr>
        <w:t>5.9</w:t>
      </w:r>
      <w:r w:rsidR="00FC4266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FC4266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0262C585" w14:textId="3C52F3B8" w:rsidR="000C2AC9" w:rsidRDefault="000C2AC9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49EEF2F2" w14:textId="5C1F936B" w:rsidR="00FB1C70" w:rsidRDefault="00FB1C70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4267644F" w14:textId="6AF8C5CF" w:rsidR="00EF56DF" w:rsidRDefault="00EF56DF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64C9931A" w14:textId="77777777" w:rsidR="00911670" w:rsidRPr="000C2AC9" w:rsidRDefault="00911670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21FF845B" w14:textId="611D0E9F" w:rsidR="00DC1CD2" w:rsidRDefault="00BB33B9" w:rsidP="00BB33B9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08C039FB" w14:textId="1CEBC92C" w:rsidR="00BB33B9" w:rsidRPr="00F923FB" w:rsidRDefault="00BB33B9" w:rsidP="00BB33B9">
      <w:pPr>
        <w:pStyle w:val="LID"/>
        <w:spacing w:before="0" w:after="0"/>
        <w:rPr>
          <w:sz w:val="18"/>
          <w:szCs w:val="18"/>
          <w:lang w:val="en-GB"/>
        </w:rPr>
      </w:pPr>
      <w:r w:rsidRPr="00F923FB">
        <w:rPr>
          <w:sz w:val="18"/>
          <w:szCs w:val="18"/>
          <w:shd w:val="clear" w:color="auto" w:fill="FFFFFF"/>
          <w:lang w:val="en-GB"/>
        </w:rPr>
        <w:lastRenderedPageBreak/>
        <w:t xml:space="preserve">Table 1. Index numbers of </w:t>
      </w:r>
      <w:r w:rsidRPr="00F923FB">
        <w:rPr>
          <w:sz w:val="18"/>
          <w:szCs w:val="18"/>
          <w:lang w:val="en-GB"/>
        </w:rPr>
        <w:t>sold production of industry</w:t>
      </w:r>
      <w:r w:rsidRPr="00F923FB">
        <w:rPr>
          <w:sz w:val="18"/>
          <w:szCs w:val="18"/>
          <w:shd w:val="clear" w:color="auto" w:fill="FFFFFF"/>
          <w:lang w:val="en-GB"/>
        </w:rPr>
        <w:t xml:space="preserve"> (constant prices)</w:t>
      </w:r>
    </w:p>
    <w:tbl>
      <w:tblPr>
        <w:tblStyle w:val="Siatkatabelijasna1"/>
        <w:tblpPr w:leftFromText="141" w:rightFromText="141" w:vertAnchor="text" w:horzAnchor="margin" w:tblpY="400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sold production of industry (constant prices)"/>
      </w:tblPr>
      <w:tblGrid>
        <w:gridCol w:w="2489"/>
        <w:gridCol w:w="1339"/>
        <w:gridCol w:w="1275"/>
        <w:gridCol w:w="1560"/>
        <w:gridCol w:w="1417"/>
      </w:tblGrid>
      <w:tr w:rsidR="00937AEA" w:rsidRPr="00C52703" w14:paraId="634E8DE8" w14:textId="77777777" w:rsidTr="00D32319">
        <w:trPr>
          <w:trHeight w:val="113"/>
        </w:trPr>
        <w:tc>
          <w:tcPr>
            <w:tcW w:w="2489" w:type="dxa"/>
            <w:vMerge w:val="restart"/>
            <w:vAlign w:val="center"/>
          </w:tcPr>
          <w:p w14:paraId="6F858582" w14:textId="77777777" w:rsidR="00937AEA" w:rsidRPr="00C52703" w:rsidRDefault="00937AEA" w:rsidP="00D32319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174" w:type="dxa"/>
            <w:gridSpan w:val="3"/>
            <w:vAlign w:val="center"/>
          </w:tcPr>
          <w:p w14:paraId="705FCEAD" w14:textId="2A892458" w:rsidR="00937AEA" w:rsidRPr="00C52703" w:rsidRDefault="00937AEA" w:rsidP="00D32319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0</w:t>
            </w:r>
            <w:r w:rsidR="00FC4266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2022</w:t>
            </w:r>
          </w:p>
        </w:tc>
        <w:tc>
          <w:tcPr>
            <w:tcW w:w="1417" w:type="dxa"/>
          </w:tcPr>
          <w:p w14:paraId="2688A5D4" w14:textId="3722D67A" w:rsidR="00937AEA" w:rsidRPr="00C52703" w:rsidRDefault="00937AEA" w:rsidP="00D32319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01-0</w:t>
            </w:r>
            <w:r w:rsidR="00FC4266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202</w:t>
            </w:r>
            <w:r w:rsidR="00B256D3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a</w:t>
            </w:r>
            <w:r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)</w:t>
            </w:r>
          </w:p>
        </w:tc>
      </w:tr>
      <w:tr w:rsidR="00937AEA" w:rsidRPr="00C52703" w14:paraId="1EAEFF5F" w14:textId="77777777" w:rsidTr="00D32319">
        <w:trPr>
          <w:trHeight w:val="754"/>
        </w:trPr>
        <w:tc>
          <w:tcPr>
            <w:tcW w:w="2489" w:type="dxa"/>
            <w:vMerge/>
            <w:tcBorders>
              <w:bottom w:val="single" w:sz="12" w:space="0" w:color="212492"/>
            </w:tcBorders>
            <w:vAlign w:val="center"/>
          </w:tcPr>
          <w:p w14:paraId="57A6D997" w14:textId="77777777" w:rsidR="00937AEA" w:rsidRPr="00C52703" w:rsidRDefault="00937AEA" w:rsidP="00D32319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339" w:type="dxa"/>
            <w:tcBorders>
              <w:bottom w:val="single" w:sz="12" w:space="0" w:color="212492"/>
            </w:tcBorders>
            <w:vAlign w:val="center"/>
          </w:tcPr>
          <w:p w14:paraId="36F66DAB" w14:textId="75FEFDAD" w:rsidR="00937AEA" w:rsidRPr="00C52703" w:rsidRDefault="00937AEA" w:rsidP="00D32319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0</w:t>
            </w:r>
            <w:r w:rsidR="00FC4266">
              <w:rPr>
                <w:color w:val="000000" w:themeColor="text1"/>
                <w:sz w:val="16"/>
                <w:szCs w:val="16"/>
                <w:lang w:val="en-GB"/>
              </w:rPr>
              <w:t>2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 xml:space="preserve"> 2022=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100</w:t>
            </w:r>
          </w:p>
        </w:tc>
        <w:tc>
          <w:tcPr>
            <w:tcW w:w="1275" w:type="dxa"/>
            <w:tcBorders>
              <w:bottom w:val="single" w:sz="12" w:space="0" w:color="212492"/>
            </w:tcBorders>
            <w:vAlign w:val="center"/>
          </w:tcPr>
          <w:p w14:paraId="26D9FD9B" w14:textId="2DC06FAA" w:rsidR="00937AEA" w:rsidRPr="00C52703" w:rsidRDefault="00937AEA" w:rsidP="00D32319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0</w:t>
            </w:r>
            <w:r w:rsidR="00FC4266">
              <w:rPr>
                <w:color w:val="000000" w:themeColor="text1"/>
                <w:sz w:val="16"/>
                <w:szCs w:val="16"/>
                <w:lang w:val="en-GB"/>
              </w:rPr>
              <w:t>3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 xml:space="preserve"> 2021</w:t>
            </w:r>
            <w:r w:rsidRPr="00C43A96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560" w:type="dxa"/>
            <w:tcBorders>
              <w:bottom w:val="single" w:sz="12" w:space="0" w:color="212492"/>
            </w:tcBorders>
            <w:vAlign w:val="center"/>
          </w:tcPr>
          <w:p w14:paraId="13E2FDE6" w14:textId="77777777" w:rsidR="00937AEA" w:rsidRPr="00C52703" w:rsidRDefault="00937AEA" w:rsidP="00D32319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monthly ave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>r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age</w:t>
            </w:r>
          </w:p>
          <w:p w14:paraId="06332B30" w14:textId="77777777" w:rsidR="00937AEA" w:rsidRPr="00C52703" w:rsidRDefault="00937AEA" w:rsidP="00D32319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of 2015=100</w:t>
            </w: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14:paraId="740C809D" w14:textId="3CF7E269" w:rsidR="00937AEA" w:rsidRPr="00C43A96" w:rsidRDefault="00937AEA" w:rsidP="00D32319">
            <w:pPr>
              <w:spacing w:before="60" w:after="6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01-0</w:t>
            </w:r>
            <w:r w:rsidR="00FC4266">
              <w:rPr>
                <w:sz w:val="16"/>
                <w:szCs w:val="16"/>
                <w:lang w:val="en-GB"/>
              </w:rPr>
              <w:t>3</w:t>
            </w:r>
            <w:r>
              <w:rPr>
                <w:sz w:val="16"/>
                <w:szCs w:val="16"/>
                <w:lang w:val="en-GB"/>
              </w:rPr>
              <w:t xml:space="preserve"> 2021</w:t>
            </w:r>
            <w:r w:rsidRPr="00C43A96">
              <w:rPr>
                <w:sz w:val="16"/>
                <w:szCs w:val="16"/>
                <w:lang w:val="en-GB"/>
              </w:rPr>
              <w:t>=100</w:t>
            </w:r>
          </w:p>
        </w:tc>
      </w:tr>
      <w:tr w:rsidR="00937AEA" w:rsidRPr="00C52703" w14:paraId="58394D16" w14:textId="77777777" w:rsidTr="00D32319">
        <w:trPr>
          <w:trHeight w:val="57"/>
        </w:trPr>
        <w:tc>
          <w:tcPr>
            <w:tcW w:w="2489" w:type="dxa"/>
            <w:tcBorders>
              <w:top w:val="single" w:sz="12" w:space="0" w:color="212492"/>
            </w:tcBorders>
            <w:vAlign w:val="center"/>
          </w:tcPr>
          <w:p w14:paraId="3A87AE90" w14:textId="77777777" w:rsidR="00937AEA" w:rsidRPr="00C52703" w:rsidRDefault="00937AEA" w:rsidP="00D32319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1339" w:type="dxa"/>
            <w:tcBorders>
              <w:top w:val="single" w:sz="12" w:space="0" w:color="212492"/>
            </w:tcBorders>
            <w:vAlign w:val="center"/>
          </w:tcPr>
          <w:p w14:paraId="024095FF" w14:textId="24334837" w:rsidR="00937AEA" w:rsidRPr="009D4C87" w:rsidRDefault="00FC4266" w:rsidP="00D3231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118.2</w:t>
            </w:r>
          </w:p>
        </w:tc>
        <w:tc>
          <w:tcPr>
            <w:tcW w:w="1275" w:type="dxa"/>
            <w:tcBorders>
              <w:top w:val="single" w:sz="12" w:space="0" w:color="212492"/>
            </w:tcBorders>
            <w:vAlign w:val="center"/>
          </w:tcPr>
          <w:p w14:paraId="02C6F649" w14:textId="140503A9" w:rsidR="00937AEA" w:rsidRPr="009D4C87" w:rsidRDefault="00FC4266" w:rsidP="00D3231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117.3</w:t>
            </w:r>
          </w:p>
        </w:tc>
        <w:tc>
          <w:tcPr>
            <w:tcW w:w="1560" w:type="dxa"/>
            <w:tcBorders>
              <w:top w:val="single" w:sz="12" w:space="0" w:color="212492"/>
            </w:tcBorders>
            <w:vAlign w:val="center"/>
          </w:tcPr>
          <w:p w14:paraId="25E30D2A" w14:textId="2AE0C23A" w:rsidR="00937AEA" w:rsidRPr="00DD58F4" w:rsidRDefault="00FC4266" w:rsidP="00D3231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172.9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14:paraId="127CC90A" w14:textId="2CDA24F1" w:rsidR="00937AEA" w:rsidRPr="009D4C87" w:rsidRDefault="00FC4266" w:rsidP="00D3231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116.7</w:t>
            </w:r>
          </w:p>
        </w:tc>
      </w:tr>
      <w:tr w:rsidR="00937AEA" w:rsidRPr="001D6A44" w14:paraId="5C414E19" w14:textId="77777777" w:rsidTr="00D32319">
        <w:trPr>
          <w:trHeight w:val="57"/>
        </w:trPr>
        <w:tc>
          <w:tcPr>
            <w:tcW w:w="2489" w:type="dxa"/>
            <w:vAlign w:val="center"/>
          </w:tcPr>
          <w:p w14:paraId="294F37A2" w14:textId="77777777" w:rsidR="00937AEA" w:rsidRPr="00C52703" w:rsidRDefault="00937AEA" w:rsidP="00D32319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1339" w:type="dxa"/>
            <w:vAlign w:val="center"/>
          </w:tcPr>
          <w:p w14:paraId="5F16183E" w14:textId="49F48CAB" w:rsidR="00937AEA" w:rsidRPr="009D4C87" w:rsidRDefault="00FC4266" w:rsidP="00D3231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122.0</w:t>
            </w:r>
          </w:p>
        </w:tc>
        <w:tc>
          <w:tcPr>
            <w:tcW w:w="1275" w:type="dxa"/>
            <w:vAlign w:val="center"/>
          </w:tcPr>
          <w:p w14:paraId="6DACECEB" w14:textId="31346801" w:rsidR="00937AEA" w:rsidRPr="009D4C87" w:rsidRDefault="00FC4266" w:rsidP="00D3231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123.1</w:t>
            </w:r>
          </w:p>
        </w:tc>
        <w:tc>
          <w:tcPr>
            <w:tcW w:w="1560" w:type="dxa"/>
            <w:vAlign w:val="center"/>
          </w:tcPr>
          <w:p w14:paraId="1E09F0E1" w14:textId="28AE9AA9" w:rsidR="00937AEA" w:rsidRPr="00DD58F4" w:rsidRDefault="00FC4266" w:rsidP="00D3231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109.5</w:t>
            </w:r>
          </w:p>
        </w:tc>
        <w:tc>
          <w:tcPr>
            <w:tcW w:w="1417" w:type="dxa"/>
            <w:vAlign w:val="center"/>
          </w:tcPr>
          <w:p w14:paraId="7E6AA4CD" w14:textId="73E3390D" w:rsidR="00937AEA" w:rsidRPr="009D4C87" w:rsidRDefault="00FC4266" w:rsidP="00D3231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125.7</w:t>
            </w:r>
          </w:p>
        </w:tc>
      </w:tr>
      <w:tr w:rsidR="00937AEA" w:rsidRPr="001D6A44" w14:paraId="21B7DDE4" w14:textId="77777777" w:rsidTr="00D32319">
        <w:trPr>
          <w:trHeight w:val="57"/>
        </w:trPr>
        <w:tc>
          <w:tcPr>
            <w:tcW w:w="2489" w:type="dxa"/>
            <w:vAlign w:val="center"/>
          </w:tcPr>
          <w:p w14:paraId="505DF836" w14:textId="77777777" w:rsidR="00937AEA" w:rsidRPr="00C52703" w:rsidRDefault="00937AEA" w:rsidP="00D32319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1339" w:type="dxa"/>
            <w:vAlign w:val="center"/>
          </w:tcPr>
          <w:p w14:paraId="4008155F" w14:textId="3C11608E" w:rsidR="00937AEA" w:rsidRPr="009D4C87" w:rsidRDefault="00FC4266" w:rsidP="00D3231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117.2</w:t>
            </w:r>
          </w:p>
        </w:tc>
        <w:tc>
          <w:tcPr>
            <w:tcW w:w="1275" w:type="dxa"/>
            <w:vAlign w:val="center"/>
          </w:tcPr>
          <w:p w14:paraId="1128AA9E" w14:textId="2645195A" w:rsidR="00937AEA" w:rsidRPr="009D4C87" w:rsidRDefault="00FC4266" w:rsidP="00D3231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112.4</w:t>
            </w:r>
          </w:p>
        </w:tc>
        <w:tc>
          <w:tcPr>
            <w:tcW w:w="1560" w:type="dxa"/>
            <w:vAlign w:val="center"/>
          </w:tcPr>
          <w:p w14:paraId="60261F5A" w14:textId="6EE72DB2" w:rsidR="00937AEA" w:rsidRPr="00DD58F4" w:rsidRDefault="00FC4266" w:rsidP="00D3231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170.7</w:t>
            </w:r>
          </w:p>
        </w:tc>
        <w:tc>
          <w:tcPr>
            <w:tcW w:w="1417" w:type="dxa"/>
            <w:vAlign w:val="center"/>
          </w:tcPr>
          <w:p w14:paraId="318DA320" w14:textId="4FAB550C" w:rsidR="00937AEA" w:rsidRPr="009D4C87" w:rsidRDefault="00FC4266" w:rsidP="00D3231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114.1</w:t>
            </w:r>
          </w:p>
        </w:tc>
      </w:tr>
      <w:tr w:rsidR="00937AEA" w:rsidRPr="00D22ECE" w14:paraId="37B7D1B5" w14:textId="77777777" w:rsidTr="00D32319">
        <w:trPr>
          <w:trHeight w:val="57"/>
        </w:trPr>
        <w:tc>
          <w:tcPr>
            <w:tcW w:w="2489" w:type="dxa"/>
            <w:vAlign w:val="center"/>
          </w:tcPr>
          <w:p w14:paraId="25C83072" w14:textId="77777777" w:rsidR="00937AEA" w:rsidRPr="00C52703" w:rsidRDefault="00937AEA" w:rsidP="00D32319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</w:t>
            </w:r>
          </w:p>
          <w:p w14:paraId="0BF75D3C" w14:textId="77777777" w:rsidR="00937AEA" w:rsidRPr="00C52703" w:rsidRDefault="00937AEA" w:rsidP="00D32319">
            <w:pPr>
              <w:tabs>
                <w:tab w:val="right" w:leader="dot" w:pos="4156"/>
              </w:tabs>
              <w:spacing w:before="60" w:after="6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conditioning supply</w:t>
            </w:r>
          </w:p>
        </w:tc>
        <w:tc>
          <w:tcPr>
            <w:tcW w:w="1339" w:type="dxa"/>
            <w:vAlign w:val="center"/>
          </w:tcPr>
          <w:p w14:paraId="2BC075C7" w14:textId="439A71D5" w:rsidR="00937AEA" w:rsidRPr="009D4C87" w:rsidRDefault="00FC4266" w:rsidP="00D3231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127.2</w:t>
            </w:r>
          </w:p>
        </w:tc>
        <w:tc>
          <w:tcPr>
            <w:tcW w:w="1275" w:type="dxa"/>
            <w:vAlign w:val="center"/>
          </w:tcPr>
          <w:p w14:paraId="117328DD" w14:textId="50C2DA15" w:rsidR="00937AEA" w:rsidRPr="009D4C87" w:rsidRDefault="00FC4266" w:rsidP="00D3231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177.4</w:t>
            </w:r>
          </w:p>
        </w:tc>
        <w:tc>
          <w:tcPr>
            <w:tcW w:w="1560" w:type="dxa"/>
            <w:vAlign w:val="center"/>
          </w:tcPr>
          <w:p w14:paraId="09F36A66" w14:textId="3F415449" w:rsidR="00937AEA" w:rsidRPr="00DD58F4" w:rsidRDefault="00FC4266" w:rsidP="00D3231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231.9</w:t>
            </w:r>
          </w:p>
        </w:tc>
        <w:tc>
          <w:tcPr>
            <w:tcW w:w="1417" w:type="dxa"/>
            <w:vAlign w:val="center"/>
          </w:tcPr>
          <w:p w14:paraId="5A4582CD" w14:textId="30BB443F" w:rsidR="00937AEA" w:rsidRPr="009D4C87" w:rsidRDefault="00FC4266" w:rsidP="00D3231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142.5</w:t>
            </w:r>
          </w:p>
        </w:tc>
      </w:tr>
      <w:tr w:rsidR="00937AEA" w:rsidRPr="00A20FD5" w14:paraId="1EF94421" w14:textId="77777777" w:rsidTr="00D32319">
        <w:trPr>
          <w:trHeight w:val="57"/>
        </w:trPr>
        <w:tc>
          <w:tcPr>
            <w:tcW w:w="2489" w:type="dxa"/>
            <w:vAlign w:val="center"/>
          </w:tcPr>
          <w:p w14:paraId="21F4E16D" w14:textId="77777777" w:rsidR="00937AEA" w:rsidRPr="00C52703" w:rsidRDefault="00937AEA" w:rsidP="00D32319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Water supply; sewerage waste</w:t>
            </w:r>
          </w:p>
          <w:p w14:paraId="4A78CFD0" w14:textId="77777777" w:rsidR="00937AEA" w:rsidRPr="00C52703" w:rsidRDefault="00937AEA" w:rsidP="00D32319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management and r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emediation</w:t>
            </w:r>
          </w:p>
          <w:p w14:paraId="17C947C4" w14:textId="77777777" w:rsidR="00937AEA" w:rsidRPr="00C52703" w:rsidRDefault="00937AEA" w:rsidP="00D32319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activities </w:t>
            </w:r>
          </w:p>
        </w:tc>
        <w:tc>
          <w:tcPr>
            <w:tcW w:w="1339" w:type="dxa"/>
            <w:vAlign w:val="center"/>
          </w:tcPr>
          <w:p w14:paraId="1FD2DE95" w14:textId="5034F3CE" w:rsidR="00937AEA" w:rsidRPr="009D4C87" w:rsidRDefault="00FC4266" w:rsidP="00D3231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113.1</w:t>
            </w:r>
          </w:p>
        </w:tc>
        <w:tc>
          <w:tcPr>
            <w:tcW w:w="1275" w:type="dxa"/>
            <w:vAlign w:val="center"/>
          </w:tcPr>
          <w:p w14:paraId="77B1AC54" w14:textId="7244B4DD" w:rsidR="00937AEA" w:rsidRPr="009D4C87" w:rsidRDefault="00FC4266" w:rsidP="00D3231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111.8</w:t>
            </w:r>
          </w:p>
        </w:tc>
        <w:tc>
          <w:tcPr>
            <w:tcW w:w="1560" w:type="dxa"/>
            <w:vAlign w:val="center"/>
          </w:tcPr>
          <w:p w14:paraId="762D072D" w14:textId="5DBD3E9B" w:rsidR="00937AEA" w:rsidRPr="00DD58F4" w:rsidRDefault="00FC4266" w:rsidP="00D3231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156.2</w:t>
            </w:r>
          </w:p>
        </w:tc>
        <w:tc>
          <w:tcPr>
            <w:tcW w:w="1417" w:type="dxa"/>
            <w:vAlign w:val="center"/>
          </w:tcPr>
          <w:p w14:paraId="38794282" w14:textId="6F7B4AAA" w:rsidR="00937AEA" w:rsidRPr="009D4C87" w:rsidRDefault="00FC4266" w:rsidP="00D3231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110.3</w:t>
            </w:r>
          </w:p>
        </w:tc>
      </w:tr>
    </w:tbl>
    <w:p w14:paraId="6E3C5957" w14:textId="547120F2" w:rsidR="00BB33B9" w:rsidRPr="00190567" w:rsidRDefault="00BB33B9" w:rsidP="00BB33B9">
      <w:pPr>
        <w:pStyle w:val="LID"/>
        <w:spacing w:before="0" w:after="0"/>
        <w:rPr>
          <w:sz w:val="14"/>
          <w:lang w:val="en-GB"/>
        </w:rPr>
      </w:pPr>
    </w:p>
    <w:p w14:paraId="37A1CCE3" w14:textId="546506C7" w:rsidR="00201DA0" w:rsidRDefault="003627E7" w:rsidP="00201DA0">
      <w:pPr>
        <w:spacing w:before="60" w:after="0"/>
        <w:rPr>
          <w:sz w:val="16"/>
          <w:szCs w:val="16"/>
          <w:lang w:val="en-GB"/>
        </w:rPr>
      </w:pPr>
      <w:r w:rsidRPr="007B4306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  <w:r w:rsidR="00201DA0">
        <w:rPr>
          <w:sz w:val="16"/>
          <w:szCs w:val="16"/>
          <w:vertAlign w:val="superscript"/>
          <w:lang w:val="en-GB"/>
        </w:rPr>
        <w:t>a</w:t>
      </w:r>
      <w:r w:rsidR="00201DA0" w:rsidRPr="006107B6">
        <w:rPr>
          <w:sz w:val="16"/>
          <w:szCs w:val="16"/>
          <w:vertAlign w:val="superscript"/>
          <w:lang w:val="en-GB"/>
        </w:rPr>
        <w:t>)</w:t>
      </w:r>
      <w:r w:rsidR="00201DA0">
        <w:rPr>
          <w:sz w:val="16"/>
          <w:szCs w:val="16"/>
          <w:lang w:val="en-GB"/>
        </w:rPr>
        <w:t xml:space="preserve"> </w:t>
      </w:r>
      <w:r w:rsidR="00201DA0" w:rsidRPr="006107B6">
        <w:rPr>
          <w:sz w:val="16"/>
          <w:szCs w:val="16"/>
          <w:lang w:val="en-GB"/>
        </w:rPr>
        <w:t>Data including final information on production and prices in</w:t>
      </w:r>
      <w:r w:rsidR="00201DA0">
        <w:rPr>
          <w:sz w:val="16"/>
          <w:szCs w:val="16"/>
          <w:lang w:val="en-GB"/>
        </w:rPr>
        <w:t xml:space="preserve"> </w:t>
      </w:r>
      <w:r w:rsidR="00FC4266">
        <w:rPr>
          <w:sz w:val="16"/>
          <w:szCs w:val="16"/>
          <w:lang w:val="en-GB"/>
        </w:rPr>
        <w:t>February</w:t>
      </w:r>
      <w:r w:rsidR="00201DA0">
        <w:rPr>
          <w:sz w:val="16"/>
          <w:szCs w:val="16"/>
          <w:lang w:val="en-GB"/>
        </w:rPr>
        <w:t xml:space="preserve"> and reported data – in</w:t>
      </w:r>
      <w:r w:rsidR="00AD2C35">
        <w:rPr>
          <w:sz w:val="16"/>
          <w:szCs w:val="16"/>
          <w:lang w:val="en-GB"/>
        </w:rPr>
        <w:t xml:space="preserve"> </w:t>
      </w:r>
      <w:r w:rsidR="00FC4266">
        <w:rPr>
          <w:sz w:val="16"/>
          <w:szCs w:val="16"/>
          <w:lang w:val="en-GB"/>
        </w:rPr>
        <w:t>March</w:t>
      </w:r>
      <w:r w:rsidR="00201DA0">
        <w:rPr>
          <w:sz w:val="16"/>
          <w:szCs w:val="16"/>
          <w:lang w:val="en-GB"/>
        </w:rPr>
        <w:t>.</w:t>
      </w:r>
    </w:p>
    <w:p w14:paraId="52E735D6" w14:textId="1DF146DB" w:rsidR="003627E7" w:rsidRPr="007B4306" w:rsidRDefault="00395366" w:rsidP="003627E7">
      <w:pPr>
        <w:spacing w:before="0" w:after="0" w:line="360" w:lineRule="auto"/>
        <w:rPr>
          <w:sz w:val="16"/>
          <w:szCs w:val="16"/>
          <w:shd w:val="clear" w:color="auto" w:fill="FFFFFF"/>
          <w:lang w:val="en-US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008B477A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151765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 descr="Share of production value of industry divisions, which saw an increase in comparison to March 2021, stood at 88.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53C52A27" w:rsidR="00637ED3" w:rsidRPr="00BB33B9" w:rsidRDefault="00637ED3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dustry divisions, which saw an in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</w:t>
                            </w:r>
                            <w:r w:rsidR="00FC426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March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FC426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88.1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637ED3" w:rsidRPr="007B4306" w:rsidRDefault="00637ED3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474B1A" id="Pole tekstowe 25" o:spid="_x0000_s1028" type="#_x0000_t202" alt="Share of production value of industry divisions, which saw an increase in comparison to March 2021, stood at 88.1%" style="position:absolute;margin-left:11pt;margin-top:11.95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5wPYwIAAHsEAAAOAAAAZHJzL2Uyb0RvYy54bWysVMFu2zAMvQ/YPxACduvi2EuX1KhTdO06&#10;DGi3At0+gJHkWKgtepISJ/36UXLaBd1tmA+CKEqPfI+kzy92XQtb7bwhW4l8MhWgrSRl7LoSP3/c&#10;vF8I8AGtwpasrsRee3GxfPvmfOhLXVBDrdIOGMT6cugr0YTQl1nmZaM79BPqtWVnTa7DwKZbZ8rh&#10;wOhdmxXT6cdsIKd6R1J7z6fXo1MsE35daxm+17XXAdpKcG4hrS6tq7hmy3Ms1w77xshDGvgPWXRo&#10;LAd9gbrGgLBx5i+ozkhHnuowkdRlVNdG6sSB2eTTV2weGux14sLi+P5FJv//YOW37b0DoypRnAqw&#10;2HGN7qnVEPSjDzRoiOdKe8micT5OA9XAgquNDFxz2GK7SWfGqo0Pbg/KbE1sB38CA6vagMcB0IKx&#10;0mn0mjfA5Ht0xjNAILhDx9eKaZGfcLMQKcAAi8UkfxfrM/S+5DQfek407D7Rjvssae37W5KPHixd&#10;NWjX+tI5GhqNivXJ48vs6OmI4yPIargjxTxxEygB7WrXxeJxOYDRuU/2L72hdwFkDDn/UJzlrIVk&#10;32I2n7MuMQSWz69758MXTR2r47nPHPdeQsftrQ/j1ecrMZilG9O2fI5la2GoxNkpQ77ydCbweLSm&#10;45jT+I0NG0l+tio9Dmjacc+5tPbAOhIdKYfdajcW+FnMFak9y+BonAaeXt405J4EDDwJlfC/Nlxo&#10;Ae1Xy1Ke5bNZHJ1kzE7nBRvu2LM69qCVDFWJILjmcXsV0riNxC5Z8tokNWJtxkwOKXOHJz0P0xhH&#10;6NhOt/78M5a/AQAA//8DAFBLAwQUAAYACAAAACEANS2vZN0AAAAJAQAADwAAAGRycy9kb3ducmV2&#10;LnhtbEyPQU/DMAyF70j8h8iTuLFkpWO0NJ0QiCtogyFxyxqvrWicqsnW8u/nneBkW+/p+XvFenKd&#10;OOEQWk8aFnMFAqnytqVaw+fH6+0DiBANWdN5Qg2/GGBdXl8VJrd+pA2etrEWHEIhNxqaGPtcylA1&#10;6EyY+x6JtYMfnIl8DrW0gxk53HUyUepeOtMSf2hMj88NVj/bo9Owezt8f6XqvX5xy370k5LkMqn1&#10;zWx6egQRcYp/ZrjgMzqUzLT3R7JBdBqShKtEnncZCNaTLOVlz8blKgVZFvJ/g/IMAAD//wMAUEsB&#10;Ai0AFAAGAAgAAAAhALaDOJL+AAAA4QEAABMAAAAAAAAAAAAAAAAAAAAAAFtDb250ZW50X1R5cGVz&#10;XS54bWxQSwECLQAUAAYACAAAACEAOP0h/9YAAACUAQAACwAAAAAAAAAAAAAAAAAvAQAAX3JlbHMv&#10;LnJlbHNQSwECLQAUAAYACAAAACEA/ducD2MCAAB7BAAADgAAAAAAAAAAAAAAAAAuAgAAZHJzL2Uy&#10;b0RvYy54bWxQSwECLQAUAAYACAAAACEANS2vZN0AAAAJAQAADwAAAAAAAAAAAAAAAAC9BAAAZHJz&#10;L2Rvd25yZXYueG1sUEsFBgAAAAAEAAQA8wAAAMcFAAAAAA==&#10;" filled="f" stroked="f">
                <v:textbox>
                  <w:txbxContent>
                    <w:p w14:paraId="5F2B646E" w14:textId="53C52A27" w:rsidR="00637ED3" w:rsidRPr="00BB33B9" w:rsidRDefault="00637ED3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dustry divisions, which saw an in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</w:t>
                      </w:r>
                      <w:r w:rsidR="00FC426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March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FC426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88.1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637ED3" w:rsidRPr="007B4306" w:rsidRDefault="00637ED3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B1F6E3B" w14:textId="2CF5BF4D" w:rsidR="003F5F97" w:rsidRDefault="00BB33B9" w:rsidP="00BD1B7C">
      <w:pPr>
        <w:spacing w:before="0" w:after="0"/>
        <w:rPr>
          <w:noProof/>
          <w:spacing w:val="-2"/>
          <w:szCs w:val="19"/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 xml:space="preserve">in </w:t>
      </w:r>
      <w:r w:rsidR="00FC4266">
        <w:rPr>
          <w:noProof/>
          <w:spacing w:val="-2"/>
          <w:szCs w:val="19"/>
          <w:lang w:val="en-GB"/>
        </w:rPr>
        <w:t>March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911670">
        <w:rPr>
          <w:noProof/>
          <w:spacing w:val="-2"/>
          <w:szCs w:val="19"/>
          <w:lang w:val="en-GB"/>
        </w:rPr>
        <w:t>2</w:t>
      </w:r>
      <w:r>
        <w:rPr>
          <w:noProof/>
          <w:spacing w:val="-2"/>
          <w:szCs w:val="19"/>
          <w:lang w:val="en-GB"/>
        </w:rPr>
        <w:t>,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FC4266">
        <w:rPr>
          <w:noProof/>
          <w:spacing w:val="-2"/>
          <w:szCs w:val="19"/>
          <w:lang w:val="en-GB"/>
        </w:rPr>
        <w:t>March</w:t>
      </w:r>
      <w:r w:rsidR="005E5DF4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911670">
        <w:rPr>
          <w:noProof/>
          <w:spacing w:val="-2"/>
          <w:szCs w:val="19"/>
          <w:lang w:val="en-GB"/>
        </w:rPr>
        <w:t>1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DA7D4B">
        <w:rPr>
          <w:noProof/>
          <w:spacing w:val="-2"/>
          <w:szCs w:val="19"/>
          <w:lang w:val="en-GB"/>
        </w:rPr>
        <w:t>n</w:t>
      </w:r>
      <w:r w:rsidR="00B823E4">
        <w:rPr>
          <w:noProof/>
          <w:spacing w:val="-2"/>
          <w:szCs w:val="19"/>
          <w:lang w:val="en-GB"/>
        </w:rPr>
        <w:t> </w:t>
      </w:r>
      <w:r w:rsidR="00850CA0">
        <w:rPr>
          <w:noProof/>
          <w:spacing w:val="-2"/>
          <w:szCs w:val="19"/>
          <w:lang w:val="en-GB"/>
        </w:rPr>
        <w:t>in</w:t>
      </w:r>
      <w:r w:rsidRPr="00C52703">
        <w:rPr>
          <w:noProof/>
          <w:spacing w:val="-2"/>
          <w:szCs w:val="19"/>
          <w:lang w:val="en-GB"/>
        </w:rPr>
        <w:t>crease in 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in </w:t>
      </w:r>
      <w:r w:rsidR="00F4289B">
        <w:rPr>
          <w:noProof/>
          <w:spacing w:val="-2"/>
          <w:szCs w:val="19"/>
          <w:lang w:val="en-GB"/>
        </w:rPr>
        <w:t>31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 among others</w:t>
      </w:r>
      <w:r w:rsidR="00C35EB8">
        <w:rPr>
          <w:noProof/>
          <w:spacing w:val="-2"/>
          <w:szCs w:val="19"/>
          <w:lang w:val="en-GB"/>
        </w:rPr>
        <w:t>,</w:t>
      </w:r>
      <w:r w:rsidR="00AA6DFC">
        <w:t xml:space="preserve"> </w:t>
      </w:r>
      <w:r w:rsidR="003F5F97">
        <w:t xml:space="preserve">in </w:t>
      </w:r>
      <w:r w:rsidR="003F5F97">
        <w:rPr>
          <w:noProof/>
          <w:spacing w:val="-2"/>
          <w:szCs w:val="19"/>
          <w:lang w:val="en-GB"/>
        </w:rPr>
        <w:t>r</w:t>
      </w:r>
      <w:r w:rsidR="003F5F97" w:rsidRPr="00A01D3B">
        <w:rPr>
          <w:noProof/>
          <w:spacing w:val="-2"/>
          <w:szCs w:val="19"/>
          <w:lang w:val="en-GB"/>
        </w:rPr>
        <w:t>epair and installation of machinery and equipment</w:t>
      </w:r>
      <w:r w:rsidR="003F5F97">
        <w:rPr>
          <w:noProof/>
          <w:spacing w:val="-2"/>
          <w:szCs w:val="19"/>
          <w:lang w:val="en-GB"/>
        </w:rPr>
        <w:t xml:space="preserve"> – by </w:t>
      </w:r>
      <w:r w:rsidR="00F4289B">
        <w:rPr>
          <w:noProof/>
          <w:spacing w:val="-2"/>
          <w:szCs w:val="19"/>
          <w:lang w:val="en-GB"/>
        </w:rPr>
        <w:t>44.5</w:t>
      </w:r>
      <w:r w:rsidR="003F5F97">
        <w:rPr>
          <w:noProof/>
          <w:spacing w:val="-2"/>
          <w:szCs w:val="19"/>
          <w:lang w:val="en-GB"/>
        </w:rPr>
        <w:t>%,</w:t>
      </w:r>
      <w:r w:rsidR="00970A8C">
        <w:rPr>
          <w:noProof/>
          <w:spacing w:val="-2"/>
          <w:szCs w:val="19"/>
          <w:lang w:val="en-GB"/>
        </w:rPr>
        <w:t xml:space="preserve"> </w:t>
      </w:r>
      <w:r w:rsidR="00BD1B7C">
        <w:t>in m</w:t>
      </w:r>
      <w:r w:rsidR="00BD1B7C" w:rsidRPr="00BD1B7C">
        <w:t>ining of coal and lignite</w:t>
      </w:r>
      <w:r w:rsidR="00BD1B7C">
        <w:t xml:space="preserve"> – by </w:t>
      </w:r>
      <w:r w:rsidR="00F4289B">
        <w:t>35.5</w:t>
      </w:r>
      <w:r w:rsidR="00BD1B7C">
        <w:t>%,</w:t>
      </w:r>
      <w:r w:rsidR="003F5F97">
        <w:t xml:space="preserve"> </w:t>
      </w:r>
      <w:r w:rsidR="00F4289B">
        <w:t xml:space="preserve">in </w:t>
      </w:r>
      <w:r w:rsidR="00F4289B">
        <w:rPr>
          <w:noProof/>
          <w:spacing w:val="-2"/>
          <w:szCs w:val="19"/>
          <w:lang w:val="en-GB"/>
        </w:rPr>
        <w:t>m</w:t>
      </w:r>
      <w:r w:rsidR="00F4289B" w:rsidRPr="008C2E1C">
        <w:rPr>
          <w:noProof/>
          <w:spacing w:val="-2"/>
          <w:szCs w:val="19"/>
          <w:lang w:val="en-GB"/>
        </w:rPr>
        <w:t>anufacture of metal products</w:t>
      </w:r>
      <w:r w:rsidR="00F4289B" w:rsidRPr="004E532C">
        <w:rPr>
          <w:noProof/>
          <w:spacing w:val="-2"/>
          <w:szCs w:val="19"/>
          <w:lang w:val="en-GB"/>
        </w:rPr>
        <w:t xml:space="preserve"> </w:t>
      </w:r>
      <w:r w:rsidR="00F4289B">
        <w:rPr>
          <w:noProof/>
          <w:szCs w:val="19"/>
          <w:lang w:val="en-GB"/>
        </w:rPr>
        <w:t>– by 29.2%, m</w:t>
      </w:r>
      <w:r w:rsidR="00F4289B" w:rsidRPr="00D649F4">
        <w:rPr>
          <w:noProof/>
          <w:szCs w:val="19"/>
          <w:lang w:val="en-GB"/>
        </w:rPr>
        <w:t>anufacture of coke and refined petroleum products</w:t>
      </w:r>
      <w:r w:rsidR="00F4289B">
        <w:rPr>
          <w:noProof/>
          <w:szCs w:val="19"/>
          <w:lang w:val="en-GB"/>
        </w:rPr>
        <w:t xml:space="preserve"> – by 25.4%,</w:t>
      </w:r>
      <w:r w:rsidR="00F4289B" w:rsidRPr="003F5F97">
        <w:rPr>
          <w:noProof/>
          <w:spacing w:val="-2"/>
          <w:szCs w:val="19"/>
          <w:lang w:val="en-GB"/>
        </w:rPr>
        <w:t xml:space="preserve"> </w:t>
      </w:r>
      <w:r w:rsidR="003F5F97">
        <w:rPr>
          <w:noProof/>
          <w:spacing w:val="-2"/>
          <w:szCs w:val="19"/>
          <w:lang w:val="en-GB"/>
        </w:rPr>
        <w:t>m</w:t>
      </w:r>
      <w:r w:rsidR="003F5F97" w:rsidRPr="008C2E1C">
        <w:rPr>
          <w:noProof/>
          <w:spacing w:val="-2"/>
          <w:szCs w:val="19"/>
          <w:lang w:val="en-GB"/>
        </w:rPr>
        <w:t xml:space="preserve">anufacture of </w:t>
      </w:r>
      <w:r w:rsidR="003F5F97">
        <w:rPr>
          <w:noProof/>
          <w:spacing w:val="-2"/>
          <w:szCs w:val="19"/>
          <w:lang w:val="en-GB"/>
        </w:rPr>
        <w:t xml:space="preserve">basic </w:t>
      </w:r>
      <w:r w:rsidR="003F5F97" w:rsidRPr="008C2E1C">
        <w:rPr>
          <w:noProof/>
          <w:spacing w:val="-2"/>
          <w:szCs w:val="19"/>
          <w:lang w:val="en-GB"/>
        </w:rPr>
        <w:t>metal</w:t>
      </w:r>
      <w:r w:rsidR="003F5F97">
        <w:rPr>
          <w:noProof/>
          <w:spacing w:val="-2"/>
          <w:szCs w:val="19"/>
          <w:lang w:val="en-GB"/>
        </w:rPr>
        <w:t>s</w:t>
      </w:r>
      <w:r w:rsidR="003F5F97" w:rsidRPr="004E532C">
        <w:rPr>
          <w:noProof/>
          <w:spacing w:val="-2"/>
          <w:szCs w:val="19"/>
          <w:lang w:val="en-GB"/>
        </w:rPr>
        <w:t xml:space="preserve"> </w:t>
      </w:r>
      <w:r w:rsidR="003F5F97">
        <w:rPr>
          <w:noProof/>
          <w:szCs w:val="19"/>
          <w:lang w:val="en-GB"/>
        </w:rPr>
        <w:t>– by </w:t>
      </w:r>
      <w:r w:rsidR="00F4289B">
        <w:rPr>
          <w:noProof/>
          <w:szCs w:val="19"/>
          <w:lang w:val="en-GB"/>
        </w:rPr>
        <w:t>24.9</w:t>
      </w:r>
      <w:r w:rsidR="003F5F97">
        <w:rPr>
          <w:noProof/>
          <w:szCs w:val="19"/>
          <w:lang w:val="en-GB"/>
        </w:rPr>
        <w:t>%</w:t>
      </w:r>
      <w:r w:rsidR="003F5F97">
        <w:t>,</w:t>
      </w:r>
      <w:r w:rsidR="003F5F97" w:rsidRPr="003F5F97">
        <w:t xml:space="preserve"> </w:t>
      </w:r>
      <w:r w:rsidR="00F4289B">
        <w:rPr>
          <w:noProof/>
          <w:spacing w:val="-2"/>
          <w:szCs w:val="19"/>
          <w:lang w:val="en-GB"/>
        </w:rPr>
        <w:t>m</w:t>
      </w:r>
      <w:r w:rsidR="00F4289B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F4289B">
        <w:rPr>
          <w:noProof/>
          <w:spacing w:val="-2"/>
          <w:szCs w:val="19"/>
          <w:lang w:val="en-GB"/>
        </w:rPr>
        <w:t xml:space="preserve"> – by 24.7%,</w:t>
      </w:r>
      <w:r w:rsidR="00F4289B" w:rsidRPr="003F5F97">
        <w:rPr>
          <w:noProof/>
          <w:spacing w:val="-2"/>
          <w:szCs w:val="19"/>
          <w:lang w:val="en-GB"/>
        </w:rPr>
        <w:t xml:space="preserve"> </w:t>
      </w:r>
      <w:r w:rsidR="00F4289B">
        <w:rPr>
          <w:noProof/>
          <w:spacing w:val="-2"/>
          <w:szCs w:val="19"/>
          <w:lang w:val="en-GB"/>
        </w:rPr>
        <w:t>m</w:t>
      </w:r>
      <w:r w:rsidR="00F4289B" w:rsidRPr="0065283F">
        <w:rPr>
          <w:noProof/>
          <w:spacing w:val="-2"/>
          <w:szCs w:val="19"/>
          <w:lang w:val="en-GB"/>
        </w:rPr>
        <w:t xml:space="preserve">anufacture of </w:t>
      </w:r>
      <w:r w:rsidR="00F4289B">
        <w:rPr>
          <w:noProof/>
          <w:spacing w:val="-2"/>
          <w:szCs w:val="19"/>
          <w:lang w:val="en-GB"/>
        </w:rPr>
        <w:t>c</w:t>
      </w:r>
      <w:r w:rsidR="00F4289B" w:rsidRPr="00B067A6">
        <w:rPr>
          <w:noProof/>
          <w:spacing w:val="-2"/>
          <w:szCs w:val="19"/>
          <w:lang w:val="en-GB"/>
        </w:rPr>
        <w:t>hemicals and chemical products</w:t>
      </w:r>
      <w:r w:rsidR="00F4289B" w:rsidRPr="00615DB7">
        <w:rPr>
          <w:noProof/>
          <w:spacing w:val="-2"/>
          <w:szCs w:val="19"/>
          <w:lang w:val="en-GB"/>
        </w:rPr>
        <w:t xml:space="preserve"> </w:t>
      </w:r>
      <w:r w:rsidR="00F4289B">
        <w:rPr>
          <w:noProof/>
          <w:spacing w:val="-2"/>
          <w:szCs w:val="19"/>
          <w:lang w:val="en-GB"/>
        </w:rPr>
        <w:t xml:space="preserve">– by 21.9%, </w:t>
      </w:r>
      <w:r w:rsidR="00F4289B" w:rsidRPr="009D61BA">
        <w:rPr>
          <w:noProof/>
          <w:szCs w:val="19"/>
          <w:lang w:val="en-GB"/>
        </w:rPr>
        <w:t xml:space="preserve">manufacture of </w:t>
      </w:r>
      <w:r w:rsidR="00F4289B" w:rsidRPr="00082002">
        <w:rPr>
          <w:noProof/>
          <w:spacing w:val="-2"/>
          <w:szCs w:val="19"/>
          <w:lang w:val="en-GB"/>
        </w:rPr>
        <w:t>machinery and equipment</w:t>
      </w:r>
      <w:r w:rsidR="00F4289B">
        <w:rPr>
          <w:noProof/>
          <w:spacing w:val="-2"/>
          <w:szCs w:val="19"/>
          <w:lang w:val="en-GB"/>
        </w:rPr>
        <w:t xml:space="preserve"> </w:t>
      </w:r>
      <w:r w:rsidR="00F4289B">
        <w:rPr>
          <w:noProof/>
          <w:szCs w:val="19"/>
          <w:lang w:val="en-GB"/>
        </w:rPr>
        <w:t>– by 1</w:t>
      </w:r>
      <w:r w:rsidR="00E75210">
        <w:rPr>
          <w:noProof/>
          <w:szCs w:val="19"/>
          <w:lang w:val="en-GB"/>
        </w:rPr>
        <w:t>7.8</w:t>
      </w:r>
      <w:r w:rsidR="00F4289B">
        <w:rPr>
          <w:noProof/>
          <w:szCs w:val="19"/>
          <w:lang w:val="en-GB"/>
        </w:rPr>
        <w:t>%</w:t>
      </w:r>
      <w:r w:rsidR="00E75210">
        <w:rPr>
          <w:noProof/>
          <w:szCs w:val="19"/>
          <w:lang w:val="en-GB"/>
        </w:rPr>
        <w:t>.</w:t>
      </w:r>
      <w:r w:rsidR="003F5F97">
        <w:t xml:space="preserve"> </w:t>
      </w:r>
    </w:p>
    <w:p w14:paraId="7FE1C60A" w14:textId="5D42F36A" w:rsidR="003F5F97" w:rsidRDefault="00AD2C35" w:rsidP="003F5F97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 de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as compared to </w:t>
      </w:r>
      <w:r w:rsidR="00E75210">
        <w:rPr>
          <w:noProof/>
          <w:szCs w:val="19"/>
          <w:lang w:val="en-GB"/>
        </w:rPr>
        <w:t>March</w:t>
      </w:r>
      <w:r>
        <w:rPr>
          <w:noProof/>
          <w:szCs w:val="19"/>
          <w:lang w:val="en-GB"/>
        </w:rPr>
        <w:t xml:space="preserve"> 202</w:t>
      </w:r>
      <w:r w:rsidR="003F5F97">
        <w:rPr>
          <w:noProof/>
          <w:szCs w:val="19"/>
          <w:lang w:val="en-GB"/>
        </w:rPr>
        <w:t>1</w:t>
      </w:r>
      <w:r>
        <w:rPr>
          <w:noProof/>
          <w:szCs w:val="19"/>
          <w:lang w:val="en-GB"/>
        </w:rPr>
        <w:t>, was recorded in </w:t>
      </w:r>
      <w:r w:rsidR="00E75210">
        <w:rPr>
          <w:noProof/>
          <w:szCs w:val="19"/>
          <w:lang w:val="en-GB"/>
        </w:rPr>
        <w:t>3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 xml:space="preserve">, </w:t>
      </w:r>
      <w:r w:rsidR="00E75210">
        <w:rPr>
          <w:noProof/>
          <w:spacing w:val="-2"/>
          <w:szCs w:val="19"/>
          <w:lang w:val="en-GB"/>
        </w:rPr>
        <w:t>among others,</w:t>
      </w:r>
      <w:r w:rsidR="003F5F97">
        <w:rPr>
          <w:noProof/>
          <w:spacing w:val="-2"/>
          <w:szCs w:val="19"/>
          <w:lang w:val="en-GB"/>
        </w:rPr>
        <w:t xml:space="preserve"> </w:t>
      </w:r>
      <w:r w:rsidR="00D30C4F">
        <w:rPr>
          <w:noProof/>
          <w:spacing w:val="-2"/>
          <w:szCs w:val="19"/>
          <w:lang w:val="en-GB"/>
        </w:rPr>
        <w:t xml:space="preserve">in </w:t>
      </w:r>
      <w:r w:rsidR="00E75210">
        <w:rPr>
          <w:noProof/>
          <w:spacing w:val="-2"/>
          <w:szCs w:val="19"/>
          <w:lang w:val="en-GB"/>
        </w:rPr>
        <w:t>m</w:t>
      </w:r>
      <w:r w:rsidR="00E75210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E75210">
        <w:rPr>
          <w:noProof/>
          <w:spacing w:val="-2"/>
          <w:szCs w:val="19"/>
          <w:lang w:val="en-GB"/>
        </w:rPr>
        <w:t xml:space="preserve"> – by 12.7%,</w:t>
      </w:r>
      <w:r w:rsidR="00E75210" w:rsidRPr="00A01803">
        <w:rPr>
          <w:noProof/>
          <w:szCs w:val="19"/>
          <w:lang w:val="en-GB"/>
        </w:rPr>
        <w:t xml:space="preserve"> </w:t>
      </w:r>
      <w:r w:rsidR="003F5F97" w:rsidRPr="009D61BA">
        <w:rPr>
          <w:noProof/>
          <w:szCs w:val="19"/>
          <w:lang w:val="en-GB"/>
        </w:rPr>
        <w:t>manufacture of electrical equipment</w:t>
      </w:r>
      <w:r w:rsidR="003F5F97">
        <w:rPr>
          <w:noProof/>
          <w:szCs w:val="19"/>
          <w:lang w:val="en-GB"/>
        </w:rPr>
        <w:t xml:space="preserve"> </w:t>
      </w:r>
      <w:r w:rsidR="003F5F97">
        <w:rPr>
          <w:noProof/>
          <w:spacing w:val="-2"/>
          <w:szCs w:val="19"/>
          <w:lang w:val="en-GB"/>
        </w:rPr>
        <w:t>– by </w:t>
      </w:r>
      <w:r w:rsidR="00E75210">
        <w:rPr>
          <w:noProof/>
          <w:spacing w:val="-2"/>
          <w:szCs w:val="19"/>
          <w:lang w:val="en-GB"/>
        </w:rPr>
        <w:t>5.7%.</w:t>
      </w:r>
    </w:p>
    <w:p w14:paraId="5855A0A2" w14:textId="2652E55F" w:rsidR="00AA6DFC" w:rsidRPr="007B4306" w:rsidRDefault="00AA6DFC" w:rsidP="00F536E7">
      <w:pPr>
        <w:suppressAutoHyphens/>
        <w:spacing w:before="0" w:after="0" w:line="160" w:lineRule="exact"/>
        <w:rPr>
          <w:szCs w:val="19"/>
          <w:shd w:val="clear" w:color="auto" w:fill="FFFFFF"/>
          <w:lang w:val="en-US"/>
        </w:rPr>
      </w:pPr>
    </w:p>
    <w:p w14:paraId="5175D03E" w14:textId="6209002D" w:rsidR="00680622" w:rsidRPr="00680622" w:rsidRDefault="00680622" w:rsidP="00680622">
      <w:pPr>
        <w:spacing w:before="0" w:after="0"/>
        <w:rPr>
          <w:b/>
          <w:spacing w:val="-2"/>
          <w:sz w:val="18"/>
          <w:szCs w:val="18"/>
          <w:lang w:val="en-GB"/>
        </w:rPr>
      </w:pPr>
      <w:r w:rsidRPr="00680622">
        <w:rPr>
          <w:b/>
          <w:spacing w:val="-2"/>
          <w:sz w:val="18"/>
          <w:szCs w:val="18"/>
          <w:lang w:val="en-GB"/>
        </w:rPr>
        <w:t xml:space="preserve">Chart 2. </w:t>
      </w:r>
      <w:r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68231238" w14:textId="3C844142" w:rsidR="00E75210" w:rsidRPr="00395366" w:rsidRDefault="00E75210" w:rsidP="006C4724">
      <w:pPr>
        <w:spacing w:before="0" w:after="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98880" behindDoc="0" locked="0" layoutInCell="1" allowOverlap="1" wp14:anchorId="154607A6" wp14:editId="3E0FC0FA">
            <wp:simplePos x="0" y="0"/>
            <wp:positionH relativeFrom="column">
              <wp:posOffset>-110836</wp:posOffset>
            </wp:positionH>
            <wp:positionV relativeFrom="paragraph">
              <wp:posOffset>228600</wp:posOffset>
            </wp:positionV>
            <wp:extent cx="5236845" cy="3877310"/>
            <wp:effectExtent l="0" t="0" r="1905" b="8890"/>
            <wp:wrapSquare wrapText="bothSides"/>
            <wp:docPr id="8" name="Obraz 8" descr="Index numbers of sold production of industry by selected NACE divisions (constant prices; previous year =100) - March 2021, March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87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previous year =100)</w:t>
      </w:r>
      <w:r w:rsidR="0093244E" w:rsidRPr="0093244E">
        <w:rPr>
          <w:noProof/>
          <w:lang w:eastAsia="pl-PL"/>
        </w:rPr>
        <w:t xml:space="preserve"> </w:t>
      </w:r>
    </w:p>
    <w:p w14:paraId="2B060F09" w14:textId="2DEB75A6" w:rsidR="00F84739" w:rsidRDefault="005F27B3" w:rsidP="006C4724">
      <w:pPr>
        <w:spacing w:before="0" w:after="0"/>
        <w:rPr>
          <w:noProof/>
          <w:spacing w:val="-2"/>
          <w:szCs w:val="19"/>
          <w:lang w:val="en-GB"/>
        </w:rPr>
      </w:pPr>
      <w:r>
        <w:rPr>
          <w:szCs w:val="19"/>
          <w:lang w:val="en-GB"/>
        </w:rPr>
        <w:lastRenderedPageBreak/>
        <w:t>As c</w:t>
      </w:r>
      <w:r w:rsidR="00D74A5B">
        <w:rPr>
          <w:szCs w:val="19"/>
          <w:lang w:val="en-GB"/>
        </w:rPr>
        <w:t xml:space="preserve">ompared to </w:t>
      </w:r>
      <w:r w:rsidR="009F4F3E">
        <w:rPr>
          <w:szCs w:val="19"/>
          <w:lang w:val="en-GB"/>
        </w:rPr>
        <w:t>February</w:t>
      </w:r>
      <w:r w:rsidR="00082002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A01803">
        <w:rPr>
          <w:szCs w:val="19"/>
          <w:lang w:val="en-GB"/>
        </w:rPr>
        <w:t>2</w:t>
      </w:r>
      <w:r w:rsidR="00E90FCB">
        <w:rPr>
          <w:szCs w:val="19"/>
          <w:lang w:val="en-GB"/>
        </w:rPr>
        <w:t xml:space="preserve">, </w:t>
      </w:r>
      <w:r w:rsidR="00932B7F">
        <w:rPr>
          <w:szCs w:val="19"/>
          <w:lang w:val="en-GB"/>
        </w:rPr>
        <w:t>a</w:t>
      </w:r>
      <w:r w:rsidR="00A01803">
        <w:rPr>
          <w:szCs w:val="19"/>
          <w:lang w:val="en-GB"/>
        </w:rPr>
        <w:t>n</w:t>
      </w:r>
      <w:r w:rsidR="00234F38">
        <w:rPr>
          <w:szCs w:val="19"/>
          <w:lang w:val="en-GB"/>
        </w:rPr>
        <w:t xml:space="preserve"> </w:t>
      </w:r>
      <w:r w:rsidR="00A01803">
        <w:rPr>
          <w:szCs w:val="19"/>
          <w:lang w:val="en-GB"/>
        </w:rPr>
        <w:t>in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 xml:space="preserve">(in constant prices) in </w:t>
      </w:r>
      <w:r w:rsidR="009F4F3E">
        <w:rPr>
          <w:szCs w:val="19"/>
          <w:lang w:val="en-GB"/>
        </w:rPr>
        <w:t>March</w:t>
      </w:r>
      <w:r w:rsidR="00946446" w:rsidRPr="00946446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911670">
        <w:rPr>
          <w:szCs w:val="19"/>
          <w:lang w:val="en-GB"/>
        </w:rPr>
        <w:t>2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r w:rsidR="00A50D1A">
        <w:rPr>
          <w:szCs w:val="19"/>
          <w:lang w:val="en-GB"/>
        </w:rPr>
        <w:t xml:space="preserve">in </w:t>
      </w:r>
      <w:r w:rsidR="009F4F3E">
        <w:rPr>
          <w:szCs w:val="19"/>
          <w:lang w:val="en-GB"/>
        </w:rPr>
        <w:t>33</w:t>
      </w:r>
      <w:r w:rsidR="00946446" w:rsidRPr="00946446">
        <w:rPr>
          <w:szCs w:val="19"/>
          <w:lang w:val="en-GB"/>
        </w:rPr>
        <w:t xml:space="preserve"> industry </w:t>
      </w:r>
      <w:r w:rsidR="00946446" w:rsidRPr="00D22ECE">
        <w:rPr>
          <w:noProof/>
          <w:spacing w:val="-2"/>
          <w:szCs w:val="19"/>
          <w:lang w:val="en-GB"/>
        </w:rPr>
        <w:t xml:space="preserve">divisions, </w:t>
      </w:r>
      <w:bookmarkStart w:id="1" w:name="_Hlk77319205"/>
      <w:r w:rsidR="00946446" w:rsidRPr="00D22ECE">
        <w:rPr>
          <w:noProof/>
          <w:spacing w:val="-2"/>
          <w:szCs w:val="19"/>
          <w:lang w:val="en-GB"/>
        </w:rPr>
        <w:t>among others,</w:t>
      </w:r>
      <w:r w:rsidR="00A01803" w:rsidRPr="00A01803">
        <w:t xml:space="preserve"> </w:t>
      </w:r>
      <w:r w:rsidR="00A01803">
        <w:t xml:space="preserve">in </w:t>
      </w:r>
      <w:r w:rsidR="00A01803">
        <w:rPr>
          <w:noProof/>
          <w:spacing w:val="-2"/>
          <w:szCs w:val="19"/>
          <w:lang w:val="en-GB"/>
        </w:rPr>
        <w:t>r</w:t>
      </w:r>
      <w:r w:rsidR="00A01803" w:rsidRPr="00A01D3B">
        <w:rPr>
          <w:noProof/>
          <w:spacing w:val="-2"/>
          <w:szCs w:val="19"/>
          <w:lang w:val="en-GB"/>
        </w:rPr>
        <w:t>epair and installation of machinery and equipment</w:t>
      </w:r>
      <w:r w:rsidR="00A01803">
        <w:rPr>
          <w:noProof/>
          <w:spacing w:val="-2"/>
          <w:szCs w:val="19"/>
          <w:lang w:val="en-GB"/>
        </w:rPr>
        <w:t xml:space="preserve"> – by </w:t>
      </w:r>
      <w:r w:rsidR="00F84739">
        <w:rPr>
          <w:noProof/>
          <w:spacing w:val="-2"/>
          <w:szCs w:val="19"/>
          <w:lang w:val="en-GB"/>
        </w:rPr>
        <w:t>41.0</w:t>
      </w:r>
      <w:r w:rsidR="00A01803">
        <w:rPr>
          <w:noProof/>
          <w:spacing w:val="-2"/>
          <w:szCs w:val="19"/>
          <w:lang w:val="en-GB"/>
        </w:rPr>
        <w:t>%,</w:t>
      </w:r>
      <w:r w:rsidR="008B1F26" w:rsidRPr="008B1F26">
        <w:rPr>
          <w:noProof/>
          <w:szCs w:val="19"/>
          <w:lang w:val="en-GB"/>
        </w:rPr>
        <w:t xml:space="preserve"> </w:t>
      </w:r>
      <w:bookmarkEnd w:id="1"/>
      <w:r w:rsidR="00F84739">
        <w:rPr>
          <w:noProof/>
          <w:szCs w:val="19"/>
          <w:lang w:val="en-GB"/>
        </w:rPr>
        <w:t xml:space="preserve">in </w:t>
      </w:r>
      <w:r w:rsidR="00F84739">
        <w:rPr>
          <w:noProof/>
          <w:spacing w:val="-2"/>
          <w:szCs w:val="19"/>
          <w:lang w:val="en-GB"/>
        </w:rPr>
        <w:t>m</w:t>
      </w:r>
      <w:r w:rsidR="00F84739" w:rsidRPr="003C03FE">
        <w:rPr>
          <w:noProof/>
          <w:spacing w:val="-2"/>
          <w:szCs w:val="19"/>
          <w:lang w:val="en-GB"/>
        </w:rPr>
        <w:t>anufacture of other non-metallic mineral products</w:t>
      </w:r>
      <w:r w:rsidR="00F84739">
        <w:rPr>
          <w:noProof/>
          <w:spacing w:val="-2"/>
          <w:szCs w:val="19"/>
          <w:lang w:val="en-GB"/>
        </w:rPr>
        <w:t xml:space="preserve"> </w:t>
      </w:r>
      <w:r w:rsidR="00F84739">
        <w:t>– by 30.0%,</w:t>
      </w:r>
      <w:r w:rsidR="00F84739" w:rsidRPr="00F84739">
        <w:rPr>
          <w:noProof/>
          <w:spacing w:val="-2"/>
          <w:szCs w:val="19"/>
          <w:lang w:val="en-GB"/>
        </w:rPr>
        <w:t xml:space="preserve"> </w:t>
      </w:r>
      <w:r w:rsidR="00F84739">
        <w:rPr>
          <w:noProof/>
          <w:spacing w:val="-2"/>
          <w:szCs w:val="19"/>
          <w:lang w:val="en-GB"/>
        </w:rPr>
        <w:t>in e</w:t>
      </w:r>
      <w:r w:rsidR="00F84739" w:rsidRPr="00F70B19">
        <w:rPr>
          <w:noProof/>
          <w:spacing w:val="-2"/>
          <w:szCs w:val="19"/>
          <w:lang w:val="en-GB"/>
        </w:rPr>
        <w:t>lectricity, gas, steam and air conditioning supply</w:t>
      </w:r>
      <w:r w:rsidR="00F84739">
        <w:rPr>
          <w:noProof/>
          <w:spacing w:val="-2"/>
          <w:szCs w:val="19"/>
          <w:lang w:val="en-GB"/>
        </w:rPr>
        <w:t xml:space="preserve"> – by 27.2%,</w:t>
      </w:r>
      <w:r w:rsidR="00F84739" w:rsidRPr="00F70B19">
        <w:rPr>
          <w:noProof/>
          <w:spacing w:val="-2"/>
          <w:szCs w:val="19"/>
          <w:lang w:val="en-GB"/>
        </w:rPr>
        <w:t xml:space="preserve"> </w:t>
      </w:r>
      <w:r w:rsidR="00A01803">
        <w:rPr>
          <w:noProof/>
          <w:szCs w:val="19"/>
          <w:lang w:val="en-GB"/>
        </w:rPr>
        <w:t xml:space="preserve">in </w:t>
      </w:r>
      <w:r w:rsidR="00A01803" w:rsidRPr="009D61BA">
        <w:rPr>
          <w:noProof/>
          <w:szCs w:val="19"/>
          <w:lang w:val="en-GB"/>
        </w:rPr>
        <w:t xml:space="preserve">manufacture of </w:t>
      </w:r>
      <w:r w:rsidR="00F84739" w:rsidRPr="00F84739">
        <w:rPr>
          <w:noProof/>
          <w:spacing w:val="-2"/>
          <w:szCs w:val="19"/>
          <w:lang w:val="en-GB"/>
        </w:rPr>
        <w:t>food products</w:t>
      </w:r>
      <w:r w:rsidR="00F84739">
        <w:rPr>
          <w:noProof/>
          <w:spacing w:val="-2"/>
          <w:szCs w:val="19"/>
          <w:lang w:val="en-GB"/>
        </w:rPr>
        <w:t xml:space="preserve"> </w:t>
      </w:r>
      <w:r w:rsidR="00A01803">
        <w:rPr>
          <w:noProof/>
          <w:szCs w:val="19"/>
          <w:lang w:val="en-GB"/>
        </w:rPr>
        <w:t xml:space="preserve">– by </w:t>
      </w:r>
      <w:r w:rsidR="00F84739">
        <w:rPr>
          <w:noProof/>
          <w:szCs w:val="19"/>
          <w:lang w:val="en-GB"/>
        </w:rPr>
        <w:t>25</w:t>
      </w:r>
      <w:r w:rsidR="00A01803">
        <w:rPr>
          <w:noProof/>
          <w:szCs w:val="19"/>
          <w:lang w:val="en-GB"/>
        </w:rPr>
        <w:t>.3%,</w:t>
      </w:r>
      <w:r w:rsidR="00A01803" w:rsidRPr="00A01803">
        <w:rPr>
          <w:noProof/>
          <w:spacing w:val="-2"/>
          <w:szCs w:val="19"/>
          <w:lang w:val="en-GB"/>
        </w:rPr>
        <w:t xml:space="preserve"> </w:t>
      </w:r>
      <w:r w:rsidR="00F84739">
        <w:rPr>
          <w:noProof/>
          <w:spacing w:val="-2"/>
          <w:szCs w:val="19"/>
          <w:lang w:val="en-GB"/>
        </w:rPr>
        <w:t>m</w:t>
      </w:r>
      <w:r w:rsidR="00F84739" w:rsidRPr="008C2E1C">
        <w:rPr>
          <w:noProof/>
          <w:spacing w:val="-2"/>
          <w:szCs w:val="19"/>
          <w:lang w:val="en-GB"/>
        </w:rPr>
        <w:t>anufacture of metal products</w:t>
      </w:r>
      <w:r w:rsidR="00F84739" w:rsidRPr="004E532C">
        <w:rPr>
          <w:noProof/>
          <w:spacing w:val="-2"/>
          <w:szCs w:val="19"/>
          <w:lang w:val="en-GB"/>
        </w:rPr>
        <w:t xml:space="preserve"> </w:t>
      </w:r>
      <w:r w:rsidR="00F84739">
        <w:rPr>
          <w:noProof/>
          <w:szCs w:val="19"/>
          <w:lang w:val="en-GB"/>
        </w:rPr>
        <w:t>– by 23.2%,</w:t>
      </w:r>
      <w:r w:rsidR="00F84739" w:rsidRPr="00A01803">
        <w:rPr>
          <w:noProof/>
          <w:spacing w:val="-2"/>
          <w:szCs w:val="19"/>
          <w:lang w:val="en-GB"/>
        </w:rPr>
        <w:t xml:space="preserve"> </w:t>
      </w:r>
      <w:r w:rsidR="00F84739">
        <w:rPr>
          <w:noProof/>
          <w:spacing w:val="-2"/>
          <w:szCs w:val="19"/>
          <w:lang w:val="en-GB"/>
        </w:rPr>
        <w:t>m</w:t>
      </w:r>
      <w:r w:rsidR="00F84739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F84739">
        <w:rPr>
          <w:noProof/>
          <w:spacing w:val="-2"/>
          <w:szCs w:val="19"/>
          <w:lang w:val="en-GB"/>
        </w:rPr>
        <w:t xml:space="preserve"> – by 19.7%, m</w:t>
      </w:r>
      <w:r w:rsidR="00F84739" w:rsidRPr="00F84739">
        <w:rPr>
          <w:noProof/>
          <w:spacing w:val="-2"/>
          <w:szCs w:val="19"/>
          <w:lang w:val="en-GB"/>
        </w:rPr>
        <w:t>anufacture of rubber and plastic products</w:t>
      </w:r>
      <w:r w:rsidR="00F84739">
        <w:rPr>
          <w:noProof/>
          <w:spacing w:val="-2"/>
          <w:szCs w:val="19"/>
          <w:lang w:val="en-GB"/>
        </w:rPr>
        <w:t xml:space="preserve"> – by 18.7%.</w:t>
      </w:r>
    </w:p>
    <w:p w14:paraId="052A634C" w14:textId="261E6A92" w:rsidR="00F84739" w:rsidRDefault="00256334" w:rsidP="00F84739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234F38">
        <w:rPr>
          <w:noProof/>
          <w:szCs w:val="19"/>
          <w:lang w:val="en-GB"/>
        </w:rPr>
        <w:t xml:space="preserve"> </w:t>
      </w:r>
      <w:r w:rsidR="00A01803">
        <w:rPr>
          <w:noProof/>
          <w:szCs w:val="19"/>
          <w:lang w:val="en-GB"/>
        </w:rPr>
        <w:t>de</w:t>
      </w:r>
      <w:r w:rsidR="00382CAB" w:rsidRPr="00A92C78">
        <w:rPr>
          <w:noProof/>
          <w:szCs w:val="19"/>
          <w:lang w:val="en-GB"/>
        </w:rPr>
        <w:t>crease in sold productio</w:t>
      </w:r>
      <w:r w:rsidR="002B3236">
        <w:rPr>
          <w:noProof/>
          <w:szCs w:val="19"/>
          <w:lang w:val="en-GB"/>
        </w:rPr>
        <w:t>n of industry, as compare</w:t>
      </w:r>
      <w:r w:rsidR="00D74A5B">
        <w:rPr>
          <w:noProof/>
          <w:szCs w:val="19"/>
          <w:lang w:val="en-GB"/>
        </w:rPr>
        <w:t xml:space="preserve">d to </w:t>
      </w:r>
      <w:r w:rsidR="00F84739">
        <w:rPr>
          <w:noProof/>
          <w:szCs w:val="19"/>
          <w:lang w:val="en-GB"/>
        </w:rPr>
        <w:t>February</w:t>
      </w:r>
      <w:r w:rsidR="00F70B19">
        <w:rPr>
          <w:noProof/>
          <w:szCs w:val="19"/>
          <w:lang w:val="en-GB"/>
        </w:rPr>
        <w:t xml:space="preserve"> </w:t>
      </w:r>
      <w:r w:rsidR="00CD0395">
        <w:rPr>
          <w:noProof/>
          <w:szCs w:val="19"/>
          <w:lang w:val="en-GB"/>
        </w:rPr>
        <w:t>202</w:t>
      </w:r>
      <w:r w:rsidR="00A01803">
        <w:rPr>
          <w:noProof/>
          <w:szCs w:val="19"/>
          <w:lang w:val="en-GB"/>
        </w:rPr>
        <w:t>2</w:t>
      </w:r>
      <w:r w:rsidR="009863EE">
        <w:rPr>
          <w:noProof/>
          <w:szCs w:val="19"/>
          <w:lang w:val="en-GB"/>
        </w:rPr>
        <w:t xml:space="preserve">, </w:t>
      </w:r>
      <w:r w:rsidR="006730C2">
        <w:rPr>
          <w:noProof/>
          <w:szCs w:val="19"/>
          <w:lang w:val="en-GB"/>
        </w:rPr>
        <w:t xml:space="preserve">was recorded in </w:t>
      </w:r>
      <w:r w:rsidR="00D30C4F">
        <w:rPr>
          <w:noProof/>
          <w:szCs w:val="19"/>
          <w:lang w:val="en-GB"/>
        </w:rPr>
        <w:t>one</w:t>
      </w:r>
      <w:r w:rsidR="00291812">
        <w:rPr>
          <w:noProof/>
          <w:szCs w:val="19"/>
          <w:lang w:val="en-GB"/>
        </w:rPr>
        <w:t> </w:t>
      </w:r>
      <w:r w:rsidR="00382CAB" w:rsidRPr="00223D02">
        <w:rPr>
          <w:noProof/>
          <w:szCs w:val="19"/>
          <w:lang w:val="en-GB"/>
        </w:rPr>
        <w:t xml:space="preserve">division, </w:t>
      </w:r>
      <w:bookmarkStart w:id="2" w:name="_Hlk95901314"/>
      <w:r w:rsidR="00A01803">
        <w:rPr>
          <w:noProof/>
          <w:spacing w:val="-2"/>
          <w:szCs w:val="19"/>
          <w:lang w:val="en-GB"/>
        </w:rPr>
        <w:t>in</w:t>
      </w:r>
      <w:r w:rsidR="00F84739" w:rsidRPr="00F84739">
        <w:rPr>
          <w:noProof/>
          <w:spacing w:val="-2"/>
          <w:szCs w:val="19"/>
          <w:lang w:val="en-GB"/>
        </w:rPr>
        <w:t xml:space="preserve"> </w:t>
      </w:r>
      <w:r w:rsidR="00F84739">
        <w:rPr>
          <w:noProof/>
          <w:spacing w:val="-2"/>
          <w:szCs w:val="19"/>
          <w:lang w:val="en-GB"/>
        </w:rPr>
        <w:t>m</w:t>
      </w:r>
      <w:r w:rsidR="00F84739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F84739">
        <w:rPr>
          <w:noProof/>
          <w:spacing w:val="-2"/>
          <w:szCs w:val="19"/>
          <w:lang w:val="en-GB"/>
        </w:rPr>
        <w:t xml:space="preserve"> – by 1.0%.</w:t>
      </w:r>
    </w:p>
    <w:p w14:paraId="64053EB8" w14:textId="3EBF2D93" w:rsidR="00BD1B7C" w:rsidRDefault="00A01803" w:rsidP="00BD1B7C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pacing w:val="-2"/>
          <w:szCs w:val="19"/>
          <w:lang w:val="en-GB"/>
        </w:rPr>
        <w:t> </w:t>
      </w:r>
      <w:bookmarkEnd w:id="2"/>
      <w:r w:rsidR="00F84739" w:rsidRPr="00A01803">
        <w:rPr>
          <w:noProof/>
          <w:spacing w:val="-2"/>
          <w:szCs w:val="19"/>
          <w:lang w:val="en-GB"/>
        </w:rPr>
        <w:t xml:space="preserve"> </w:t>
      </w:r>
    </w:p>
    <w:p w14:paraId="1F5B1DF6" w14:textId="3C773F88" w:rsidR="00E44A8F" w:rsidRPr="00680622" w:rsidRDefault="002C0F77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b/>
          <w:spacing w:val="-2"/>
          <w:sz w:val="18"/>
          <w:szCs w:val="18"/>
          <w:lang w:val="en-GB"/>
        </w:rPr>
        <w:t>Chart 3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. </w:t>
      </w:r>
      <w:r w:rsidR="00E44A8F"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05992071" w14:textId="78ABA06D" w:rsidR="00E44A8F" w:rsidRPr="00680622" w:rsidRDefault="006A04F8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899904" behindDoc="0" locked="0" layoutInCell="1" allowOverlap="1" wp14:anchorId="0E6093A5" wp14:editId="065514CC">
            <wp:simplePos x="0" y="0"/>
            <wp:positionH relativeFrom="column">
              <wp:posOffset>-60960</wp:posOffset>
            </wp:positionH>
            <wp:positionV relativeFrom="paragraph">
              <wp:posOffset>198120</wp:posOffset>
            </wp:positionV>
            <wp:extent cx="5234940" cy="3627120"/>
            <wp:effectExtent l="0" t="0" r="3810" b="0"/>
            <wp:wrapSquare wrapText="bothSides"/>
            <wp:docPr id="6" name="Obraz 6" descr="Index numbers of sold production of industry by selected NACE divisions (constant prices; previous month =100) - January, February and March 2022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940" cy="3627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previous month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 =100)</w:t>
      </w:r>
    </w:p>
    <w:p w14:paraId="676345E0" w14:textId="7EEA62A0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74804A34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53931AAC" w14:textId="12A16830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Default="00946446" w:rsidP="00E01D2D">
      <w:pPr>
        <w:spacing w:before="0" w:after="0" w:line="240" w:lineRule="auto"/>
        <w:rPr>
          <w:szCs w:val="19"/>
        </w:rPr>
      </w:pPr>
    </w:p>
    <w:p w14:paraId="616124B2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66C9BBB2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64327F3E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04856BA" w14:textId="3527E2DD" w:rsidR="00E44A8F" w:rsidRDefault="00E44A8F" w:rsidP="00E01D2D">
      <w:pPr>
        <w:spacing w:before="0" w:after="0" w:line="240" w:lineRule="auto"/>
        <w:rPr>
          <w:szCs w:val="19"/>
        </w:rPr>
      </w:pPr>
    </w:p>
    <w:p w14:paraId="5636FA98" w14:textId="77777777" w:rsidR="00342001" w:rsidRDefault="00342001" w:rsidP="00E01D2D">
      <w:pPr>
        <w:spacing w:before="0" w:after="0" w:line="240" w:lineRule="auto"/>
        <w:rPr>
          <w:szCs w:val="19"/>
        </w:rPr>
      </w:pPr>
    </w:p>
    <w:p w14:paraId="7233D1F1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490A097B" w14:textId="6E0F494B" w:rsidR="00E44A8F" w:rsidRDefault="00E44A8F" w:rsidP="00E01D2D">
      <w:pPr>
        <w:spacing w:before="0" w:after="0" w:line="240" w:lineRule="auto"/>
        <w:rPr>
          <w:szCs w:val="19"/>
        </w:rPr>
      </w:pPr>
    </w:p>
    <w:p w14:paraId="5B7BB855" w14:textId="6CA8C0C5" w:rsidR="006A04F8" w:rsidRDefault="006A04F8" w:rsidP="00E01D2D">
      <w:pPr>
        <w:spacing w:before="0" w:after="0" w:line="240" w:lineRule="auto"/>
        <w:rPr>
          <w:szCs w:val="19"/>
        </w:rPr>
      </w:pPr>
    </w:p>
    <w:p w14:paraId="20F8251A" w14:textId="77777777" w:rsidR="006A04F8" w:rsidRDefault="006A04F8" w:rsidP="00E01D2D">
      <w:pPr>
        <w:spacing w:before="0" w:after="0" w:line="240" w:lineRule="auto"/>
        <w:rPr>
          <w:szCs w:val="19"/>
        </w:rPr>
      </w:pPr>
    </w:p>
    <w:p w14:paraId="4F30AC03" w14:textId="67258CF7" w:rsidR="0081077F" w:rsidRDefault="0081077F" w:rsidP="00E01D2D">
      <w:pPr>
        <w:spacing w:before="0" w:after="0" w:line="240" w:lineRule="auto"/>
        <w:rPr>
          <w:szCs w:val="19"/>
        </w:rPr>
      </w:pPr>
    </w:p>
    <w:p w14:paraId="269DD6F1" w14:textId="77777777" w:rsidR="0081077F" w:rsidRDefault="0081077F" w:rsidP="00E01D2D">
      <w:pPr>
        <w:spacing w:before="0" w:after="0" w:line="240" w:lineRule="auto"/>
        <w:rPr>
          <w:szCs w:val="19"/>
        </w:rPr>
      </w:pPr>
    </w:p>
    <w:p w14:paraId="7641E332" w14:textId="77777777" w:rsidR="003E6124" w:rsidRDefault="003E6124" w:rsidP="00E01D2D">
      <w:pPr>
        <w:spacing w:before="0" w:after="0" w:line="240" w:lineRule="auto"/>
        <w:rPr>
          <w:szCs w:val="19"/>
        </w:rPr>
      </w:pPr>
    </w:p>
    <w:p w14:paraId="3CFDC73F" w14:textId="77777777" w:rsidR="003E6124" w:rsidRDefault="003E6124" w:rsidP="00E01D2D">
      <w:pPr>
        <w:spacing w:before="0" w:after="0" w:line="240" w:lineRule="auto"/>
        <w:rPr>
          <w:szCs w:val="19"/>
        </w:rPr>
      </w:pPr>
    </w:p>
    <w:p w14:paraId="019750EF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D8D59BB" w14:textId="77777777" w:rsidR="0051196A" w:rsidRDefault="0051196A" w:rsidP="00E01D2D">
      <w:pPr>
        <w:spacing w:before="0" w:after="0" w:line="240" w:lineRule="auto"/>
        <w:rPr>
          <w:szCs w:val="19"/>
        </w:rPr>
      </w:pPr>
    </w:p>
    <w:p w14:paraId="23CEA485" w14:textId="77418D06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4A1D19" w:rsidRDefault="00322975" w:rsidP="00D902C2">
            <w:pPr>
              <w:spacing w:before="0" w:after="0"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lastRenderedPageBreak/>
              <w:t>Prepared by</w:t>
            </w:r>
            <w:r w:rsidRPr="004A1D19">
              <w:rPr>
                <w:rFonts w:cs="Arial"/>
                <w:sz w:val="20"/>
              </w:rPr>
              <w:t>:</w:t>
            </w:r>
          </w:p>
          <w:p w14:paraId="13D52173" w14:textId="48032792" w:rsidR="00322975" w:rsidRPr="008925F0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Enterprises </w:t>
            </w:r>
            <w:r w:rsidRPr="008925F0">
              <w:rPr>
                <w:rFonts w:cs="Arial"/>
                <w:b/>
                <w:color w:val="000000" w:themeColor="text1"/>
                <w:sz w:val="20"/>
              </w:rPr>
              <w:t>Department</w:t>
            </w:r>
          </w:p>
          <w:p w14:paraId="7270E31C" w14:textId="0245798D" w:rsidR="00322975" w:rsidRPr="00DE2400" w:rsidRDefault="00322975" w:rsidP="00D902C2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>
              <w:rPr>
                <w:b/>
                <w:lang w:val="fi-FI"/>
              </w:rPr>
              <w:t>Katarzyna Walkowska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0ADA9240" w14:textId="77777777" w:rsidR="00322975" w:rsidRPr="004A1D19" w:rsidRDefault="00322975" w:rsidP="00D902C2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Issued by</w:t>
            </w:r>
            <w:r w:rsidRPr="004A1D19">
              <w:rPr>
                <w:rFonts w:cs="Arial"/>
                <w:sz w:val="20"/>
              </w:rPr>
              <w:t>:</w:t>
            </w:r>
            <w:r w:rsidRPr="004A1D19">
              <w:rPr>
                <w:rFonts w:cs="Arial"/>
                <w:sz w:val="20"/>
              </w:rPr>
              <w:br/>
            </w:r>
            <w:r w:rsidRPr="006C197A">
              <w:rPr>
                <w:rFonts w:cs="Arial"/>
                <w:b/>
                <w:sz w:val="20"/>
              </w:rPr>
              <w:t>The Spokesperson for the President</w:t>
            </w:r>
            <w:r>
              <w:rPr>
                <w:rFonts w:cs="Arial"/>
                <w:b/>
                <w:sz w:val="20"/>
              </w:rPr>
              <w:br/>
            </w:r>
            <w:r w:rsidRPr="006C197A">
              <w:rPr>
                <w:rFonts w:cs="Arial"/>
                <w:b/>
                <w:sz w:val="20"/>
              </w:rPr>
              <w:t>of Statistics Poland</w:t>
            </w:r>
          </w:p>
          <w:p w14:paraId="7E296834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58F939F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401EF0A3" w14:textId="77777777" w:rsidR="00322975" w:rsidRDefault="00322975" w:rsidP="00D902C2">
            <w:pPr>
              <w:rPr>
                <w:sz w:val="18"/>
              </w:rPr>
            </w:pPr>
          </w:p>
        </w:tc>
      </w:tr>
      <w:tr w:rsidR="00322975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3D50E045" w14:textId="77777777" w:rsidR="00322975" w:rsidRPr="00C91687" w:rsidRDefault="00322975" w:rsidP="00D902C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Press Office</w:t>
            </w:r>
            <w:r w:rsidRPr="00C91687">
              <w:rPr>
                <w:b/>
                <w:sz w:val="20"/>
              </w:rPr>
              <w:t xml:space="preserve"> </w:t>
            </w:r>
          </w:p>
          <w:p w14:paraId="62B8915A" w14:textId="77777777" w:rsidR="00322975" w:rsidRPr="00C91687" w:rsidRDefault="00322975" w:rsidP="00D902C2">
            <w:pPr>
              <w:rPr>
                <w:sz w:val="20"/>
              </w:rPr>
            </w:pPr>
            <w:r>
              <w:rPr>
                <w:sz w:val="20"/>
              </w:rPr>
              <w:t>Phone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(+48 22) 608 38 04</w:t>
            </w:r>
            <w:r w:rsidRPr="00C91687">
              <w:rPr>
                <w:sz w:val="20"/>
              </w:rPr>
              <w:t xml:space="preserve"> </w:t>
            </w:r>
          </w:p>
          <w:p w14:paraId="5DAD252D" w14:textId="77777777" w:rsidR="00322975" w:rsidRPr="00F05FC7" w:rsidRDefault="00322975" w:rsidP="00D902C2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5678165F" w14:textId="77777777" w:rsidR="00322975" w:rsidRDefault="00322975" w:rsidP="00D902C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3520" behindDoc="0" locked="0" layoutInCell="1" allowOverlap="1" wp14:anchorId="7C7CA59B" wp14:editId="54EA1CA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322975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4BA0D39" w14:textId="77777777" w:rsidR="00322975" w:rsidRDefault="00322975" w:rsidP="00D902C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4544" behindDoc="0" locked="0" layoutInCell="1" allowOverlap="1" wp14:anchorId="345AF77C" wp14:editId="20D513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 w:rsidRPr="00DE1D0A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322975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77777777" w:rsidR="00322975" w:rsidRDefault="00322975" w:rsidP="00D902C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5568" behindDoc="0" locked="0" layoutInCell="1" allowOverlap="1" wp14:anchorId="29538211" wp14:editId="03B1860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22975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6592" behindDoc="0" locked="0" layoutInCell="1" allowOverlap="1" wp14:anchorId="4C6F1800" wp14:editId="5CF89BF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9" name="Obraz 19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322975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7616" behindDoc="0" locked="0" layoutInCell="1" allowOverlap="1" wp14:anchorId="4883C551" wp14:editId="0235A0E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322975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8640" behindDoc="0" locked="0" layoutInCell="1" allowOverlap="1" wp14:anchorId="5E6B582C" wp14:editId="5722730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0A5D4D1F" w:rsidR="003627E7" w:rsidRPr="00322975" w:rsidRDefault="00676E17" w:rsidP="003627E7">
      <w:pPr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6449CA37">
                <wp:simplePos x="0" y="0"/>
                <wp:positionH relativeFrom="margin">
                  <wp:posOffset>88900</wp:posOffset>
                </wp:positionH>
                <wp:positionV relativeFrom="paragraph">
                  <wp:posOffset>173355</wp:posOffset>
                </wp:positionV>
                <wp:extent cx="6559550" cy="5302250"/>
                <wp:effectExtent l="0" t="0" r="12700" b="1270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022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6D9CAFA4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8534B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"https://stat.gov.pl/en/topics/other-studies/informations-on-socio-economic-situation/statistical-bulletin-no-22022,4,136.html"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0BC5144D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8534B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"https://stat.gov.pl/en/topics/other-studies/informations-on-socio-economic-situation/socio-economic-situation-of-the-country-in-february-2022,1,131.html"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637ED3" w:rsidRPr="00346B6D" w:rsidRDefault="00A515CF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637ED3" w:rsidRPr="00346B6D" w:rsidRDefault="00A515CF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5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637ED3" w:rsidRPr="00346B6D" w:rsidRDefault="00A515CF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637ED3" w:rsidRPr="00346B6D" w:rsidRDefault="00A515CF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230331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515F68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515F68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346B6D" w:rsidRDefault="00637ED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end"/>
                            </w:r>
                            <w:hyperlink r:id="rId28" w:history="1"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un-adjustedindex of sold production of industry</w:t>
                              </w:r>
                            </w:hyperlink>
                          </w:p>
                          <w:p w14:paraId="4E1E66FD" w14:textId="687219E6" w:rsidR="00637ED3" w:rsidRPr="00346B6D" w:rsidRDefault="00A515CF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adjustedindex of sold production of industry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346B6D" w:rsidRDefault="00A515CF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0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346B6D" w:rsidRDefault="00A515CF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346B6D" w:rsidRDefault="00A515CF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346B6D" w:rsidRDefault="00A515CF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7B4306" w:rsidRDefault="00A515CF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19BB66" id="_x0000_s1029" type="#_x0000_t202" style="position:absolute;margin-left:7pt;margin-top:13.65pt;width:516.5pt;height:417.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aeRQIAAJMEAAAOAAAAZHJzL2Uyb0RvYy54bWysVFFv0zAQfkfiP1h+Z0mzZqzR0ml0DCEN&#10;mDT4AVfHaazZvmC7Tcqv5+y0o4MnEH2wfLnz58/fd9er69FotpPOK7Q1n53lnEkrsFF2U/NvX+/e&#10;XHLmA9gGNFpZ8730/Hr5+tXV0FeywA51Ix0jEOuroa95F0JfZZkXnTTgz7CXlpItOgOBQrfJGgcD&#10;oRudFXl+kQ3omt6hkN7T19spyZcJv22lCF/a1svAdM2JW0irS+s6rtnyCqqNg75T4kAD/oGFAWXp&#10;0meoWwjAtk79AWWUcOixDWcCTYZtq4RMb6DXzPLfXvPYQS/TW0gc3z/L5P8frPi8e3BMNTUvyCkL&#10;hjx6QC1ZkE8+4CBZETUael9R6WNPxWF8hyN5nd7r+3sUT55ZXHVgN/LGORw6CQ1xnMWT2cnRCcdH&#10;kPXwCRu6C7YBE9DYOhMFJEkYoZNX+2d/5BiYoI8XZbkoS0oJypXneVFQEO+A6ni8dz58kGhY3NTc&#10;UQMkeNjd+zCVHkvibR61au6U1inY+5V2bAfUK9RiDQ6cafCBPtb8Lv0Slt4aIj/VLco8P3Lw6Xyi&#10;8wJXWzbUfFEW5STZ39450X4BaVSgsdHK1PySCEwUoIrCv7cNHYAqgNLTnuTR9uBEFH+yIYzrMRl/&#10;fjR4jc2erHE4TQlNNW06dD84G2hCau6/b8FJEuWjJXsXs/k8jlQK5uXbggJ3mlmfZsAKgqp54Gza&#10;rkIaw0jV4g21QauSQbFfJiYHytT5SdPDlMbROo1T1a//kuVPAAAA//8DAFBLAwQUAAYACAAAACEA&#10;zt6CMN0AAAAKAQAADwAAAGRycy9kb3ducmV2LnhtbEyPwWrDMBBE74X+g9hAb41sxyTGtRxCIb2V&#10;ErfkrFhb20RaGUtJ3L/v5tQeZ2d4O1NtZ2fFFacweFKQLhMQSK03A3UKvj73zwWIEDUZbT2hgh8M&#10;sK0fHypdGn+jA16b2AmGUCi1gj7GsZQytD06HZZ+RGLv209OR5ZTJ82kbwx3VmZJspZOD8Qfej3i&#10;a4/tubk4BcUhb2jXFYX9OMrje4qpTt/2Sj0t5t0LiIhz/AvDvT5Xh5o7nfyFTBCWdc5TooJsswJx&#10;95N8w5cT09fZCmRdyf8T6l8AAAD//wMAUEsBAi0AFAAGAAgAAAAhALaDOJL+AAAA4QEAABMAAAAA&#10;AAAAAAAAAAAAAAAAAFtDb250ZW50X1R5cGVzXS54bWxQSwECLQAUAAYACAAAACEAOP0h/9YAAACU&#10;AQAACwAAAAAAAAAAAAAAAAAvAQAAX3JlbHMvLnJlbHNQSwECLQAUAAYACAAAACEAmgmmnkUCAACT&#10;BAAADgAAAAAAAAAAAAAAAAAuAgAAZHJzL2Uyb0RvYy54bWxQSwECLQAUAAYACAAAACEAzt6CMN0A&#10;AAAKAQAADwAAAAAAAAAAAAAAAACfBAAAZHJzL2Rvd25yZXYueG1sUEsFBgAAAAAEAAQA8wAAAKkF&#10;AAAAAA==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6D9CAFA4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8534B8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"https://stat.gov.pl/en/topics/other-studies/informations-on-socio-economic-situation/statistical-bulletin-no-22022,4,136.html"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0BC5144D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8534B8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"https://stat.gov.pl/en/topics/other-studies/informations-on-socio-economic-situation/socio-economic-situation-of-the-country-in-february-2022,1,131.html"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637ED3" w:rsidRPr="00346B6D" w:rsidRDefault="00987E39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 - Industrial Production</w:t>
                        </w:r>
                      </w:hyperlink>
                    </w:p>
                    <w:p w14:paraId="42A76362" w14:textId="77777777" w:rsidR="00637ED3" w:rsidRPr="00346B6D" w:rsidRDefault="00987E39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6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637ED3" w:rsidRPr="00346B6D" w:rsidRDefault="00987E39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7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637ED3" w:rsidRPr="00346B6D" w:rsidRDefault="00987E39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230331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515F68" w:rsidRDefault="00637ED3" w:rsidP="003E66BF">
                      <w:pP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18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>
                        <w:rPr>
                          <w:sz w:val="18"/>
                          <w:lang w:val="en-US"/>
                        </w:rPr>
                        <w:fldChar w:fldCharType="separate"/>
                      </w:r>
                      <w:r w:rsidRPr="00515F68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346B6D" w:rsidRDefault="00637ED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end"/>
                      </w:r>
                      <w:hyperlink r:id="rId39" w:history="1"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</w:t>
                        </w:r>
                        <w:proofErr w:type="spellStart"/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adjustedindex</w:t>
                        </w:r>
                        <w:proofErr w:type="spellEnd"/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of sold production of industry</w:t>
                        </w:r>
                      </w:hyperlink>
                    </w:p>
                    <w:p w14:paraId="4E1E66FD" w14:textId="687219E6" w:rsidR="00637ED3" w:rsidRPr="00346B6D" w:rsidRDefault="00987E39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0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Seasonally </w:t>
                        </w:r>
                        <w:proofErr w:type="spellStart"/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adjustedindex</w:t>
                        </w:r>
                        <w:proofErr w:type="spellEnd"/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of sold production of industry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346B6D" w:rsidRDefault="00987E39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1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346B6D" w:rsidRDefault="00987E39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2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346B6D" w:rsidRDefault="00987E39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3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346B6D" w:rsidRDefault="00987E39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7B4306" w:rsidRDefault="00987E39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4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38CD98" w14:textId="77777777" w:rsidR="00A515CF" w:rsidRDefault="00A515CF" w:rsidP="000662E2">
      <w:pPr>
        <w:spacing w:after="0" w:line="240" w:lineRule="auto"/>
      </w:pPr>
      <w:r>
        <w:separator/>
      </w:r>
    </w:p>
  </w:endnote>
  <w:endnote w:type="continuationSeparator" w:id="0">
    <w:p w14:paraId="210B92C1" w14:textId="77777777" w:rsidR="00A515CF" w:rsidRDefault="00A515C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11E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11E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2CDDFA" w14:textId="77777777" w:rsidR="00A515CF" w:rsidRDefault="00A515CF" w:rsidP="000662E2">
      <w:pPr>
        <w:spacing w:after="0" w:line="240" w:lineRule="auto"/>
      </w:pPr>
      <w:r>
        <w:separator/>
      </w:r>
    </w:p>
  </w:footnote>
  <w:footnote w:type="continuationSeparator" w:id="0">
    <w:p w14:paraId="3273884B" w14:textId="77777777" w:rsidR="00A515CF" w:rsidRDefault="00A515C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1134560" id="Schemat blokowy: opóźnienie 6" o:spid="_x0000_s1030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7DF8F2EB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1.04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671680BE" w:rsidR="00637ED3" w:rsidRPr="00E66F2C" w:rsidRDefault="00FC4266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21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1.04.202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ZAqHgIAABEEAAAOAAAAZHJzL2Uyb0RvYy54bWysU9Fu2yAUfZ+0f0C8L3acOG2tOFXXrtOk&#10;bqvU7QMIxjEqcBmQ2NnX94LT1NrepvkBgS/33HvOPayvB63IQTgvwdR0PsspEYZDI82upj9/3H+4&#10;pMQHZhqmwIiaHoWn15v379a9rUQBHahGOIIgxle9rWkXgq2yzPNOaOZnYIXBYAtOs4BHt8sax3pE&#10;1yor8nyV9eAa64AL7/Hv3Rikm4TftoKH723rRSCqpthbSKtL6zau2WbNqp1jtpP81Ab7hy40kwaL&#10;nqHuWGBk7+RfUFpyBx7aMOOgM2hbyUXigGzm+R9snjpmReKC4nh7lsn/P1j+7fDoiGxqekGJYRpH&#10;9AhKkCCefYBekIKSRniOkhU43eWsyIsiqtZbX2Hyk8X0MHyEAaefFPD2AfizJwZuO2Z24sY56DvB&#10;Gux6HjOzSeqI4yPItv8KDZZn+wAJaGidjpKiSATRcXrH88TEEAiPJZeLolxhiGNssViVZRppxqrX&#10;bOt8+CxAk7ipqUNHJHR2ePAhdsOq1yuxmIF7qVRyhTKkr+lVWZQpYRLRMqBpldQ1vczjN9ookvxk&#10;mpQcmFTjHgsoc2IdiY6Uw7AdkuxJkqjIFpojyuBg9Ci+Kdx04H5T0qM/a+p/7ZkTlKgvBqW8mi+X&#10;0dDpsCwvCjy4aWQ7jTDDEaqmgZJxexvSIxgp36DkrUxqvHVyahl9l0Q6vZFo7Ok53Xp7yZsXAA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A78ZAq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2CA07B51" w14:textId="671680BE" w:rsidR="00637ED3" w:rsidRPr="00E66F2C" w:rsidRDefault="00FC4266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21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4.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0A0"/>
    <w:rsid w:val="000163DB"/>
    <w:rsid w:val="000167C7"/>
    <w:rsid w:val="000169EB"/>
    <w:rsid w:val="00016E48"/>
    <w:rsid w:val="00016EAF"/>
    <w:rsid w:val="00021CD6"/>
    <w:rsid w:val="00024626"/>
    <w:rsid w:val="00026847"/>
    <w:rsid w:val="00027227"/>
    <w:rsid w:val="000276AA"/>
    <w:rsid w:val="000306DD"/>
    <w:rsid w:val="0003236F"/>
    <w:rsid w:val="000325B5"/>
    <w:rsid w:val="00033D0D"/>
    <w:rsid w:val="0003435E"/>
    <w:rsid w:val="00035886"/>
    <w:rsid w:val="0003752A"/>
    <w:rsid w:val="000375C3"/>
    <w:rsid w:val="000409DE"/>
    <w:rsid w:val="00042A1D"/>
    <w:rsid w:val="0004500E"/>
    <w:rsid w:val="00045213"/>
    <w:rsid w:val="0004582E"/>
    <w:rsid w:val="000470AA"/>
    <w:rsid w:val="00047CF8"/>
    <w:rsid w:val="000502F4"/>
    <w:rsid w:val="0005122F"/>
    <w:rsid w:val="000518DA"/>
    <w:rsid w:val="00053190"/>
    <w:rsid w:val="0005394E"/>
    <w:rsid w:val="00053AF8"/>
    <w:rsid w:val="00055004"/>
    <w:rsid w:val="00055F08"/>
    <w:rsid w:val="000565D8"/>
    <w:rsid w:val="00056AD0"/>
    <w:rsid w:val="00057CA1"/>
    <w:rsid w:val="000610B5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222B"/>
    <w:rsid w:val="00073259"/>
    <w:rsid w:val="00073311"/>
    <w:rsid w:val="00074DD8"/>
    <w:rsid w:val="000761AC"/>
    <w:rsid w:val="00076B52"/>
    <w:rsid w:val="00076D95"/>
    <w:rsid w:val="00076F86"/>
    <w:rsid w:val="00077B8C"/>
    <w:rsid w:val="000806F7"/>
    <w:rsid w:val="000809C8"/>
    <w:rsid w:val="00081C1B"/>
    <w:rsid w:val="00082002"/>
    <w:rsid w:val="00083E0E"/>
    <w:rsid w:val="00084531"/>
    <w:rsid w:val="00086360"/>
    <w:rsid w:val="00086B7D"/>
    <w:rsid w:val="00086CFA"/>
    <w:rsid w:val="000870D1"/>
    <w:rsid w:val="00087806"/>
    <w:rsid w:val="00090DAE"/>
    <w:rsid w:val="00091304"/>
    <w:rsid w:val="000925FF"/>
    <w:rsid w:val="00092A8F"/>
    <w:rsid w:val="00094C33"/>
    <w:rsid w:val="00095A05"/>
    <w:rsid w:val="000A09E4"/>
    <w:rsid w:val="000A1172"/>
    <w:rsid w:val="000A35B6"/>
    <w:rsid w:val="000A39FD"/>
    <w:rsid w:val="000A3ACF"/>
    <w:rsid w:val="000A4C12"/>
    <w:rsid w:val="000A4E2A"/>
    <w:rsid w:val="000A6D76"/>
    <w:rsid w:val="000A7DBC"/>
    <w:rsid w:val="000B0727"/>
    <w:rsid w:val="000B1D63"/>
    <w:rsid w:val="000B256C"/>
    <w:rsid w:val="000B289A"/>
    <w:rsid w:val="000B318F"/>
    <w:rsid w:val="000B4DA2"/>
    <w:rsid w:val="000B4E03"/>
    <w:rsid w:val="000B4F0D"/>
    <w:rsid w:val="000B598E"/>
    <w:rsid w:val="000C0137"/>
    <w:rsid w:val="000C09C3"/>
    <w:rsid w:val="000C0B2E"/>
    <w:rsid w:val="000C0F06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A5C"/>
    <w:rsid w:val="000D2E0B"/>
    <w:rsid w:val="000D6E9C"/>
    <w:rsid w:val="000E0918"/>
    <w:rsid w:val="000E2DE4"/>
    <w:rsid w:val="000F0212"/>
    <w:rsid w:val="000F156F"/>
    <w:rsid w:val="000F1626"/>
    <w:rsid w:val="000F3D8E"/>
    <w:rsid w:val="000F435D"/>
    <w:rsid w:val="000F5D06"/>
    <w:rsid w:val="000F6B6E"/>
    <w:rsid w:val="00100946"/>
    <w:rsid w:val="001011C3"/>
    <w:rsid w:val="00101571"/>
    <w:rsid w:val="001030FA"/>
    <w:rsid w:val="001039FA"/>
    <w:rsid w:val="0010569E"/>
    <w:rsid w:val="00105A2D"/>
    <w:rsid w:val="00106E25"/>
    <w:rsid w:val="001070E5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1962"/>
    <w:rsid w:val="0013232F"/>
    <w:rsid w:val="001336D0"/>
    <w:rsid w:val="00134E2D"/>
    <w:rsid w:val="001377CD"/>
    <w:rsid w:val="001409E1"/>
    <w:rsid w:val="001423B6"/>
    <w:rsid w:val="001425F1"/>
    <w:rsid w:val="001448A7"/>
    <w:rsid w:val="00146621"/>
    <w:rsid w:val="001467DB"/>
    <w:rsid w:val="00147118"/>
    <w:rsid w:val="00152273"/>
    <w:rsid w:val="00152BFE"/>
    <w:rsid w:val="0016119C"/>
    <w:rsid w:val="00161220"/>
    <w:rsid w:val="00161500"/>
    <w:rsid w:val="00162325"/>
    <w:rsid w:val="00163C91"/>
    <w:rsid w:val="00164CF6"/>
    <w:rsid w:val="00165D6F"/>
    <w:rsid w:val="00174825"/>
    <w:rsid w:val="00174B10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C0B7D"/>
    <w:rsid w:val="001C13B0"/>
    <w:rsid w:val="001C3269"/>
    <w:rsid w:val="001C3694"/>
    <w:rsid w:val="001C3FF0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307A"/>
    <w:rsid w:val="001E42AE"/>
    <w:rsid w:val="001E475A"/>
    <w:rsid w:val="001E482E"/>
    <w:rsid w:val="001E7919"/>
    <w:rsid w:val="001F2005"/>
    <w:rsid w:val="001F23B3"/>
    <w:rsid w:val="001F312B"/>
    <w:rsid w:val="001F31BD"/>
    <w:rsid w:val="001F3686"/>
    <w:rsid w:val="001F5E14"/>
    <w:rsid w:val="001F649C"/>
    <w:rsid w:val="001F6CD0"/>
    <w:rsid w:val="0020139E"/>
    <w:rsid w:val="00201DA0"/>
    <w:rsid w:val="00202E71"/>
    <w:rsid w:val="00204447"/>
    <w:rsid w:val="00204E70"/>
    <w:rsid w:val="002056B1"/>
    <w:rsid w:val="00207360"/>
    <w:rsid w:val="00210A6F"/>
    <w:rsid w:val="0021268C"/>
    <w:rsid w:val="00213DF1"/>
    <w:rsid w:val="00215B0B"/>
    <w:rsid w:val="00216F21"/>
    <w:rsid w:val="00217031"/>
    <w:rsid w:val="002173E8"/>
    <w:rsid w:val="00217D5E"/>
    <w:rsid w:val="002209D7"/>
    <w:rsid w:val="002217A8"/>
    <w:rsid w:val="00223D02"/>
    <w:rsid w:val="0022605C"/>
    <w:rsid w:val="00226CDB"/>
    <w:rsid w:val="00226D83"/>
    <w:rsid w:val="002300C4"/>
    <w:rsid w:val="002308C6"/>
    <w:rsid w:val="00231001"/>
    <w:rsid w:val="00232C15"/>
    <w:rsid w:val="0023461B"/>
    <w:rsid w:val="00234D7D"/>
    <w:rsid w:val="00234F38"/>
    <w:rsid w:val="00237327"/>
    <w:rsid w:val="00240ECE"/>
    <w:rsid w:val="002452B8"/>
    <w:rsid w:val="00247C71"/>
    <w:rsid w:val="00250FEE"/>
    <w:rsid w:val="00251936"/>
    <w:rsid w:val="00252C19"/>
    <w:rsid w:val="00254171"/>
    <w:rsid w:val="002549DC"/>
    <w:rsid w:val="00254FBD"/>
    <w:rsid w:val="00256334"/>
    <w:rsid w:val="002566A2"/>
    <w:rsid w:val="002568A7"/>
    <w:rsid w:val="00257031"/>
    <w:rsid w:val="0025734E"/>
    <w:rsid w:val="002574F9"/>
    <w:rsid w:val="002606E1"/>
    <w:rsid w:val="00260AC7"/>
    <w:rsid w:val="002615C6"/>
    <w:rsid w:val="00264835"/>
    <w:rsid w:val="0026524A"/>
    <w:rsid w:val="00266DD9"/>
    <w:rsid w:val="00270874"/>
    <w:rsid w:val="00270923"/>
    <w:rsid w:val="00270A8D"/>
    <w:rsid w:val="002722B3"/>
    <w:rsid w:val="002728FD"/>
    <w:rsid w:val="00273D4F"/>
    <w:rsid w:val="00276811"/>
    <w:rsid w:val="002772FD"/>
    <w:rsid w:val="00277F85"/>
    <w:rsid w:val="0028004D"/>
    <w:rsid w:val="00280CE6"/>
    <w:rsid w:val="00282699"/>
    <w:rsid w:val="00283009"/>
    <w:rsid w:val="00284999"/>
    <w:rsid w:val="00284E57"/>
    <w:rsid w:val="00291812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5DE3"/>
    <w:rsid w:val="002A63A5"/>
    <w:rsid w:val="002A6EC1"/>
    <w:rsid w:val="002A7D05"/>
    <w:rsid w:val="002A7DB8"/>
    <w:rsid w:val="002B0009"/>
    <w:rsid w:val="002B0472"/>
    <w:rsid w:val="002B04B3"/>
    <w:rsid w:val="002B0A95"/>
    <w:rsid w:val="002B18C6"/>
    <w:rsid w:val="002B3036"/>
    <w:rsid w:val="002B3236"/>
    <w:rsid w:val="002B583F"/>
    <w:rsid w:val="002B68B6"/>
    <w:rsid w:val="002B6B12"/>
    <w:rsid w:val="002B6B7B"/>
    <w:rsid w:val="002C0F77"/>
    <w:rsid w:val="002C424B"/>
    <w:rsid w:val="002C4336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51CC"/>
    <w:rsid w:val="002D7096"/>
    <w:rsid w:val="002D7F9D"/>
    <w:rsid w:val="002E0BB1"/>
    <w:rsid w:val="002E13A8"/>
    <w:rsid w:val="002E3DCB"/>
    <w:rsid w:val="002E42E3"/>
    <w:rsid w:val="002E6140"/>
    <w:rsid w:val="002E6985"/>
    <w:rsid w:val="002E6D06"/>
    <w:rsid w:val="002E6EAA"/>
    <w:rsid w:val="002E71B6"/>
    <w:rsid w:val="002F0049"/>
    <w:rsid w:val="002F1617"/>
    <w:rsid w:val="002F1F42"/>
    <w:rsid w:val="002F4D83"/>
    <w:rsid w:val="002F5333"/>
    <w:rsid w:val="002F5515"/>
    <w:rsid w:val="002F77C8"/>
    <w:rsid w:val="003005E6"/>
    <w:rsid w:val="0030115B"/>
    <w:rsid w:val="003019E7"/>
    <w:rsid w:val="00301DF5"/>
    <w:rsid w:val="003038E3"/>
    <w:rsid w:val="00304F22"/>
    <w:rsid w:val="00304F51"/>
    <w:rsid w:val="00305979"/>
    <w:rsid w:val="00305F35"/>
    <w:rsid w:val="00306485"/>
    <w:rsid w:val="003067CB"/>
    <w:rsid w:val="00306C7C"/>
    <w:rsid w:val="003103AC"/>
    <w:rsid w:val="00310E69"/>
    <w:rsid w:val="00311A70"/>
    <w:rsid w:val="003133B6"/>
    <w:rsid w:val="00313BD1"/>
    <w:rsid w:val="00315805"/>
    <w:rsid w:val="00320924"/>
    <w:rsid w:val="00322975"/>
    <w:rsid w:val="00322EDD"/>
    <w:rsid w:val="003231A1"/>
    <w:rsid w:val="0032407B"/>
    <w:rsid w:val="00324C9B"/>
    <w:rsid w:val="00332263"/>
    <w:rsid w:val="00332320"/>
    <w:rsid w:val="00332724"/>
    <w:rsid w:val="0033525D"/>
    <w:rsid w:val="0033611E"/>
    <w:rsid w:val="00336412"/>
    <w:rsid w:val="00337DDB"/>
    <w:rsid w:val="0034080E"/>
    <w:rsid w:val="00341966"/>
    <w:rsid w:val="00342001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0CA8"/>
    <w:rsid w:val="0039173C"/>
    <w:rsid w:val="003931C0"/>
    <w:rsid w:val="0039373A"/>
    <w:rsid w:val="00393761"/>
    <w:rsid w:val="00393C51"/>
    <w:rsid w:val="003947E0"/>
    <w:rsid w:val="00395366"/>
    <w:rsid w:val="00395881"/>
    <w:rsid w:val="00395913"/>
    <w:rsid w:val="00395F5C"/>
    <w:rsid w:val="00396002"/>
    <w:rsid w:val="003973C9"/>
    <w:rsid w:val="00397488"/>
    <w:rsid w:val="00397D18"/>
    <w:rsid w:val="003A0362"/>
    <w:rsid w:val="003A09C1"/>
    <w:rsid w:val="003A0F9F"/>
    <w:rsid w:val="003A18A4"/>
    <w:rsid w:val="003A1B36"/>
    <w:rsid w:val="003A2F3A"/>
    <w:rsid w:val="003A4F62"/>
    <w:rsid w:val="003A5793"/>
    <w:rsid w:val="003A64AC"/>
    <w:rsid w:val="003B02F7"/>
    <w:rsid w:val="003B10B5"/>
    <w:rsid w:val="003B1105"/>
    <w:rsid w:val="003B1454"/>
    <w:rsid w:val="003B2DB6"/>
    <w:rsid w:val="003B3978"/>
    <w:rsid w:val="003B40D7"/>
    <w:rsid w:val="003B6350"/>
    <w:rsid w:val="003B6AEB"/>
    <w:rsid w:val="003B6BE3"/>
    <w:rsid w:val="003C0165"/>
    <w:rsid w:val="003C03FE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F1"/>
    <w:rsid w:val="003E3BB3"/>
    <w:rsid w:val="003E4367"/>
    <w:rsid w:val="003E6124"/>
    <w:rsid w:val="003E66BF"/>
    <w:rsid w:val="003E6F61"/>
    <w:rsid w:val="003E7C6E"/>
    <w:rsid w:val="003E7DE1"/>
    <w:rsid w:val="003F0C85"/>
    <w:rsid w:val="003F13A9"/>
    <w:rsid w:val="003F1512"/>
    <w:rsid w:val="003F36A3"/>
    <w:rsid w:val="003F4C97"/>
    <w:rsid w:val="003F53CA"/>
    <w:rsid w:val="003F5F97"/>
    <w:rsid w:val="003F60A7"/>
    <w:rsid w:val="003F68D3"/>
    <w:rsid w:val="003F7D35"/>
    <w:rsid w:val="003F7FE6"/>
    <w:rsid w:val="00400193"/>
    <w:rsid w:val="00400B65"/>
    <w:rsid w:val="00401DB3"/>
    <w:rsid w:val="00402F01"/>
    <w:rsid w:val="00403557"/>
    <w:rsid w:val="00405D79"/>
    <w:rsid w:val="004107A5"/>
    <w:rsid w:val="0041140C"/>
    <w:rsid w:val="004118C3"/>
    <w:rsid w:val="00412E8A"/>
    <w:rsid w:val="004130BC"/>
    <w:rsid w:val="0041374E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4CF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6B1"/>
    <w:rsid w:val="004477CF"/>
    <w:rsid w:val="00447B0C"/>
    <w:rsid w:val="00450770"/>
    <w:rsid w:val="00450E62"/>
    <w:rsid w:val="00452007"/>
    <w:rsid w:val="00454004"/>
    <w:rsid w:val="00454C5C"/>
    <w:rsid w:val="00454CA6"/>
    <w:rsid w:val="004551AF"/>
    <w:rsid w:val="00460904"/>
    <w:rsid w:val="00460DA9"/>
    <w:rsid w:val="00460EB6"/>
    <w:rsid w:val="00461D15"/>
    <w:rsid w:val="00462A63"/>
    <w:rsid w:val="00463534"/>
    <w:rsid w:val="00463E39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7DD8"/>
    <w:rsid w:val="00484901"/>
    <w:rsid w:val="00484E17"/>
    <w:rsid w:val="00486128"/>
    <w:rsid w:val="004862B6"/>
    <w:rsid w:val="00486543"/>
    <w:rsid w:val="004937A5"/>
    <w:rsid w:val="00493B1C"/>
    <w:rsid w:val="004949CA"/>
    <w:rsid w:val="0049621B"/>
    <w:rsid w:val="004963DE"/>
    <w:rsid w:val="00497CE2"/>
    <w:rsid w:val="004A07C1"/>
    <w:rsid w:val="004A284F"/>
    <w:rsid w:val="004A3BC8"/>
    <w:rsid w:val="004A4580"/>
    <w:rsid w:val="004A4641"/>
    <w:rsid w:val="004A5B1F"/>
    <w:rsid w:val="004A6C40"/>
    <w:rsid w:val="004B13C4"/>
    <w:rsid w:val="004B4738"/>
    <w:rsid w:val="004B548D"/>
    <w:rsid w:val="004B5684"/>
    <w:rsid w:val="004B628B"/>
    <w:rsid w:val="004B7867"/>
    <w:rsid w:val="004C1895"/>
    <w:rsid w:val="004C29C1"/>
    <w:rsid w:val="004C2A13"/>
    <w:rsid w:val="004C44A5"/>
    <w:rsid w:val="004C48C5"/>
    <w:rsid w:val="004C4A61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532C"/>
    <w:rsid w:val="004E587F"/>
    <w:rsid w:val="004F0C3C"/>
    <w:rsid w:val="004F2A2C"/>
    <w:rsid w:val="004F4FCA"/>
    <w:rsid w:val="004F5A9B"/>
    <w:rsid w:val="004F63FC"/>
    <w:rsid w:val="004F64F0"/>
    <w:rsid w:val="004F6903"/>
    <w:rsid w:val="004F6A45"/>
    <w:rsid w:val="00500006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19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510F"/>
    <w:rsid w:val="00525CAC"/>
    <w:rsid w:val="00525FB7"/>
    <w:rsid w:val="00527E6B"/>
    <w:rsid w:val="00531F98"/>
    <w:rsid w:val="0053271A"/>
    <w:rsid w:val="00533632"/>
    <w:rsid w:val="00533FC2"/>
    <w:rsid w:val="0053525A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70D"/>
    <w:rsid w:val="00557D75"/>
    <w:rsid w:val="00561AEB"/>
    <w:rsid w:val="00561CC0"/>
    <w:rsid w:val="00562EC2"/>
    <w:rsid w:val="00565C63"/>
    <w:rsid w:val="00566275"/>
    <w:rsid w:val="005662CD"/>
    <w:rsid w:val="005678B6"/>
    <w:rsid w:val="00567A72"/>
    <w:rsid w:val="00567F82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BB1"/>
    <w:rsid w:val="005916D7"/>
    <w:rsid w:val="00591FDF"/>
    <w:rsid w:val="005921E2"/>
    <w:rsid w:val="0059374B"/>
    <w:rsid w:val="005938CF"/>
    <w:rsid w:val="00593FB5"/>
    <w:rsid w:val="005943D2"/>
    <w:rsid w:val="00594802"/>
    <w:rsid w:val="00595F5A"/>
    <w:rsid w:val="00597DE4"/>
    <w:rsid w:val="005A074C"/>
    <w:rsid w:val="005A09EB"/>
    <w:rsid w:val="005A30AB"/>
    <w:rsid w:val="005A37DA"/>
    <w:rsid w:val="005A45B5"/>
    <w:rsid w:val="005A526E"/>
    <w:rsid w:val="005A698C"/>
    <w:rsid w:val="005B2A4C"/>
    <w:rsid w:val="005B46E9"/>
    <w:rsid w:val="005B67F3"/>
    <w:rsid w:val="005B720A"/>
    <w:rsid w:val="005B75B9"/>
    <w:rsid w:val="005C0216"/>
    <w:rsid w:val="005C05EA"/>
    <w:rsid w:val="005C114C"/>
    <w:rsid w:val="005C16BE"/>
    <w:rsid w:val="005C23A7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E17"/>
    <w:rsid w:val="005D2FB0"/>
    <w:rsid w:val="005D6F87"/>
    <w:rsid w:val="005E0799"/>
    <w:rsid w:val="005E4173"/>
    <w:rsid w:val="005E48B2"/>
    <w:rsid w:val="005E4E00"/>
    <w:rsid w:val="005E55FE"/>
    <w:rsid w:val="005E5DF4"/>
    <w:rsid w:val="005E639A"/>
    <w:rsid w:val="005E64F4"/>
    <w:rsid w:val="005F27B3"/>
    <w:rsid w:val="005F302D"/>
    <w:rsid w:val="005F4A3B"/>
    <w:rsid w:val="005F5129"/>
    <w:rsid w:val="005F5A80"/>
    <w:rsid w:val="005F5FD8"/>
    <w:rsid w:val="005F7D57"/>
    <w:rsid w:val="00603187"/>
    <w:rsid w:val="006044FF"/>
    <w:rsid w:val="00604C78"/>
    <w:rsid w:val="006051FC"/>
    <w:rsid w:val="006052E7"/>
    <w:rsid w:val="00607CC5"/>
    <w:rsid w:val="00607D7C"/>
    <w:rsid w:val="0061026E"/>
    <w:rsid w:val="006102AA"/>
    <w:rsid w:val="00610DCD"/>
    <w:rsid w:val="00612D21"/>
    <w:rsid w:val="00613ECD"/>
    <w:rsid w:val="00615DB7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18DA"/>
    <w:rsid w:val="006323A2"/>
    <w:rsid w:val="00633014"/>
    <w:rsid w:val="0063437B"/>
    <w:rsid w:val="00637ED3"/>
    <w:rsid w:val="0064002F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3A16"/>
    <w:rsid w:val="00664589"/>
    <w:rsid w:val="0066509D"/>
    <w:rsid w:val="006673CA"/>
    <w:rsid w:val="00667D6F"/>
    <w:rsid w:val="00670AB6"/>
    <w:rsid w:val="00671511"/>
    <w:rsid w:val="006720A1"/>
    <w:rsid w:val="0067294C"/>
    <w:rsid w:val="006730C2"/>
    <w:rsid w:val="00673657"/>
    <w:rsid w:val="00673BE0"/>
    <w:rsid w:val="00673C26"/>
    <w:rsid w:val="00674508"/>
    <w:rsid w:val="00674ABE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1E20"/>
    <w:rsid w:val="00692DAC"/>
    <w:rsid w:val="00693C83"/>
    <w:rsid w:val="006944E1"/>
    <w:rsid w:val="00694AF0"/>
    <w:rsid w:val="006969C0"/>
    <w:rsid w:val="006978FA"/>
    <w:rsid w:val="006A04F8"/>
    <w:rsid w:val="006A07BB"/>
    <w:rsid w:val="006A0A6A"/>
    <w:rsid w:val="006A0C59"/>
    <w:rsid w:val="006A1938"/>
    <w:rsid w:val="006A19B6"/>
    <w:rsid w:val="006A37E8"/>
    <w:rsid w:val="006A6B61"/>
    <w:rsid w:val="006A6DB6"/>
    <w:rsid w:val="006B0E9E"/>
    <w:rsid w:val="006B1485"/>
    <w:rsid w:val="006B14C5"/>
    <w:rsid w:val="006B25A7"/>
    <w:rsid w:val="006B3ACC"/>
    <w:rsid w:val="006B52E4"/>
    <w:rsid w:val="006B5AE4"/>
    <w:rsid w:val="006B5C9A"/>
    <w:rsid w:val="006B5D9A"/>
    <w:rsid w:val="006B6187"/>
    <w:rsid w:val="006C1B1E"/>
    <w:rsid w:val="006C33EC"/>
    <w:rsid w:val="006C38D2"/>
    <w:rsid w:val="006C4724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54E"/>
    <w:rsid w:val="006D5ACE"/>
    <w:rsid w:val="006E013F"/>
    <w:rsid w:val="006E02EC"/>
    <w:rsid w:val="006E0A1C"/>
    <w:rsid w:val="006E0C18"/>
    <w:rsid w:val="006E2350"/>
    <w:rsid w:val="006E2AC5"/>
    <w:rsid w:val="006E2C25"/>
    <w:rsid w:val="006E43C9"/>
    <w:rsid w:val="006E4CDB"/>
    <w:rsid w:val="006E4D66"/>
    <w:rsid w:val="006E5888"/>
    <w:rsid w:val="006E6053"/>
    <w:rsid w:val="006E76CB"/>
    <w:rsid w:val="006F059C"/>
    <w:rsid w:val="006F4D00"/>
    <w:rsid w:val="006F4DB5"/>
    <w:rsid w:val="006F5529"/>
    <w:rsid w:val="006F5EF5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027"/>
    <w:rsid w:val="007211B1"/>
    <w:rsid w:val="00721509"/>
    <w:rsid w:val="0072216F"/>
    <w:rsid w:val="0072272D"/>
    <w:rsid w:val="00723DBF"/>
    <w:rsid w:val="00724458"/>
    <w:rsid w:val="00724FB4"/>
    <w:rsid w:val="007317DF"/>
    <w:rsid w:val="0073330A"/>
    <w:rsid w:val="00734924"/>
    <w:rsid w:val="00735139"/>
    <w:rsid w:val="00735E92"/>
    <w:rsid w:val="00737B28"/>
    <w:rsid w:val="00737DCC"/>
    <w:rsid w:val="00737E09"/>
    <w:rsid w:val="00740148"/>
    <w:rsid w:val="00741554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56E9"/>
    <w:rsid w:val="0075636C"/>
    <w:rsid w:val="00756B32"/>
    <w:rsid w:val="0076234C"/>
    <w:rsid w:val="0076254F"/>
    <w:rsid w:val="00762709"/>
    <w:rsid w:val="0076349B"/>
    <w:rsid w:val="00763711"/>
    <w:rsid w:val="0076475E"/>
    <w:rsid w:val="00765D9A"/>
    <w:rsid w:val="00766E80"/>
    <w:rsid w:val="007702BD"/>
    <w:rsid w:val="00770725"/>
    <w:rsid w:val="00771D52"/>
    <w:rsid w:val="00773B09"/>
    <w:rsid w:val="00773CF3"/>
    <w:rsid w:val="007743AB"/>
    <w:rsid w:val="00774F4E"/>
    <w:rsid w:val="00777957"/>
    <w:rsid w:val="007801F5"/>
    <w:rsid w:val="00780316"/>
    <w:rsid w:val="00781422"/>
    <w:rsid w:val="00781779"/>
    <w:rsid w:val="0078199D"/>
    <w:rsid w:val="00783473"/>
    <w:rsid w:val="00783CA4"/>
    <w:rsid w:val="0078416C"/>
    <w:rsid w:val="007842FB"/>
    <w:rsid w:val="00785B50"/>
    <w:rsid w:val="00786124"/>
    <w:rsid w:val="0078634B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A7EE6"/>
    <w:rsid w:val="007B0E35"/>
    <w:rsid w:val="007B2673"/>
    <w:rsid w:val="007B3102"/>
    <w:rsid w:val="007B3240"/>
    <w:rsid w:val="007B3DB7"/>
    <w:rsid w:val="007B4306"/>
    <w:rsid w:val="007B4F73"/>
    <w:rsid w:val="007B78D0"/>
    <w:rsid w:val="007C0BFB"/>
    <w:rsid w:val="007C198E"/>
    <w:rsid w:val="007C2031"/>
    <w:rsid w:val="007C2970"/>
    <w:rsid w:val="007C2C9F"/>
    <w:rsid w:val="007C3D00"/>
    <w:rsid w:val="007C46D9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DFE"/>
    <w:rsid w:val="007F6B07"/>
    <w:rsid w:val="007F7483"/>
    <w:rsid w:val="007F771F"/>
    <w:rsid w:val="00801901"/>
    <w:rsid w:val="00802022"/>
    <w:rsid w:val="00802E60"/>
    <w:rsid w:val="00803EAA"/>
    <w:rsid w:val="0080553C"/>
    <w:rsid w:val="00805B46"/>
    <w:rsid w:val="0081077F"/>
    <w:rsid w:val="00810E8D"/>
    <w:rsid w:val="00811ECD"/>
    <w:rsid w:val="00815E14"/>
    <w:rsid w:val="00816DE1"/>
    <w:rsid w:val="00820371"/>
    <w:rsid w:val="00820A18"/>
    <w:rsid w:val="008211DF"/>
    <w:rsid w:val="00824F23"/>
    <w:rsid w:val="00825DC2"/>
    <w:rsid w:val="008263B6"/>
    <w:rsid w:val="00830DEC"/>
    <w:rsid w:val="00833D4E"/>
    <w:rsid w:val="00834AD3"/>
    <w:rsid w:val="00835D3C"/>
    <w:rsid w:val="00836533"/>
    <w:rsid w:val="0083677A"/>
    <w:rsid w:val="00837417"/>
    <w:rsid w:val="0083788A"/>
    <w:rsid w:val="00837C34"/>
    <w:rsid w:val="00841151"/>
    <w:rsid w:val="008425EE"/>
    <w:rsid w:val="00843795"/>
    <w:rsid w:val="008438BA"/>
    <w:rsid w:val="008438C3"/>
    <w:rsid w:val="0084465E"/>
    <w:rsid w:val="00846E9E"/>
    <w:rsid w:val="00847F0F"/>
    <w:rsid w:val="008500B1"/>
    <w:rsid w:val="00850CA0"/>
    <w:rsid w:val="00851330"/>
    <w:rsid w:val="008522FC"/>
    <w:rsid w:val="00852448"/>
    <w:rsid w:val="008529FC"/>
    <w:rsid w:val="0085344B"/>
    <w:rsid w:val="008534B8"/>
    <w:rsid w:val="00853635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76B0C"/>
    <w:rsid w:val="00881589"/>
    <w:rsid w:val="0088258A"/>
    <w:rsid w:val="00882FBF"/>
    <w:rsid w:val="00884CFE"/>
    <w:rsid w:val="00884D9B"/>
    <w:rsid w:val="00885575"/>
    <w:rsid w:val="00886332"/>
    <w:rsid w:val="00886D2F"/>
    <w:rsid w:val="00887F70"/>
    <w:rsid w:val="00893543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1F26"/>
    <w:rsid w:val="008B2431"/>
    <w:rsid w:val="008B2D5B"/>
    <w:rsid w:val="008B3CA0"/>
    <w:rsid w:val="008B5601"/>
    <w:rsid w:val="008B6A9A"/>
    <w:rsid w:val="008C0007"/>
    <w:rsid w:val="008C0C29"/>
    <w:rsid w:val="008C1F33"/>
    <w:rsid w:val="008C2E1C"/>
    <w:rsid w:val="008C37DB"/>
    <w:rsid w:val="008C3AB7"/>
    <w:rsid w:val="008C421A"/>
    <w:rsid w:val="008C4E2B"/>
    <w:rsid w:val="008C5119"/>
    <w:rsid w:val="008C5D81"/>
    <w:rsid w:val="008D0037"/>
    <w:rsid w:val="008D2074"/>
    <w:rsid w:val="008D21F2"/>
    <w:rsid w:val="008D3F85"/>
    <w:rsid w:val="008D4A06"/>
    <w:rsid w:val="008D561B"/>
    <w:rsid w:val="008D5D1D"/>
    <w:rsid w:val="008D61DC"/>
    <w:rsid w:val="008D6413"/>
    <w:rsid w:val="008E0933"/>
    <w:rsid w:val="008E0E06"/>
    <w:rsid w:val="008E1949"/>
    <w:rsid w:val="008E6F47"/>
    <w:rsid w:val="008E7186"/>
    <w:rsid w:val="008E79FA"/>
    <w:rsid w:val="008F04DA"/>
    <w:rsid w:val="008F0617"/>
    <w:rsid w:val="008F1C42"/>
    <w:rsid w:val="008F2D53"/>
    <w:rsid w:val="008F3638"/>
    <w:rsid w:val="008F4B57"/>
    <w:rsid w:val="008F5556"/>
    <w:rsid w:val="008F596C"/>
    <w:rsid w:val="008F6283"/>
    <w:rsid w:val="008F62FB"/>
    <w:rsid w:val="008F671C"/>
    <w:rsid w:val="008F6F31"/>
    <w:rsid w:val="008F70D9"/>
    <w:rsid w:val="008F74DF"/>
    <w:rsid w:val="00901759"/>
    <w:rsid w:val="0090310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5794"/>
    <w:rsid w:val="00917B6D"/>
    <w:rsid w:val="00920799"/>
    <w:rsid w:val="009218D1"/>
    <w:rsid w:val="00921A87"/>
    <w:rsid w:val="00921C3F"/>
    <w:rsid w:val="009227A6"/>
    <w:rsid w:val="00923B5D"/>
    <w:rsid w:val="00924EF3"/>
    <w:rsid w:val="00926A92"/>
    <w:rsid w:val="0092758B"/>
    <w:rsid w:val="00927755"/>
    <w:rsid w:val="00927D58"/>
    <w:rsid w:val="009301B3"/>
    <w:rsid w:val="00931AE5"/>
    <w:rsid w:val="0093244E"/>
    <w:rsid w:val="00932B7F"/>
    <w:rsid w:val="0093398C"/>
    <w:rsid w:val="00933EC1"/>
    <w:rsid w:val="00933F4B"/>
    <w:rsid w:val="00934D8E"/>
    <w:rsid w:val="00937AEA"/>
    <w:rsid w:val="00937BDA"/>
    <w:rsid w:val="00942BF8"/>
    <w:rsid w:val="00943DC6"/>
    <w:rsid w:val="0094417D"/>
    <w:rsid w:val="00944262"/>
    <w:rsid w:val="009442CC"/>
    <w:rsid w:val="00946446"/>
    <w:rsid w:val="00946A4C"/>
    <w:rsid w:val="00946FDC"/>
    <w:rsid w:val="00947AF9"/>
    <w:rsid w:val="009510F1"/>
    <w:rsid w:val="00951EDB"/>
    <w:rsid w:val="009529F9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2810"/>
    <w:rsid w:val="00963838"/>
    <w:rsid w:val="00964AFB"/>
    <w:rsid w:val="00964DC1"/>
    <w:rsid w:val="00965255"/>
    <w:rsid w:val="0096565D"/>
    <w:rsid w:val="00965BE1"/>
    <w:rsid w:val="00965F03"/>
    <w:rsid w:val="009665D3"/>
    <w:rsid w:val="00966FEB"/>
    <w:rsid w:val="0096740A"/>
    <w:rsid w:val="00967D7E"/>
    <w:rsid w:val="00967E4F"/>
    <w:rsid w:val="009705EE"/>
    <w:rsid w:val="00970A8C"/>
    <w:rsid w:val="00972147"/>
    <w:rsid w:val="00972898"/>
    <w:rsid w:val="00972B83"/>
    <w:rsid w:val="0097447F"/>
    <w:rsid w:val="009753AD"/>
    <w:rsid w:val="00975725"/>
    <w:rsid w:val="00977927"/>
    <w:rsid w:val="0098037C"/>
    <w:rsid w:val="0098135C"/>
    <w:rsid w:val="0098156A"/>
    <w:rsid w:val="009821A0"/>
    <w:rsid w:val="00984EEC"/>
    <w:rsid w:val="009863EE"/>
    <w:rsid w:val="009879F0"/>
    <w:rsid w:val="00987E39"/>
    <w:rsid w:val="00990583"/>
    <w:rsid w:val="00990E39"/>
    <w:rsid w:val="00991395"/>
    <w:rsid w:val="00991BAC"/>
    <w:rsid w:val="009924F8"/>
    <w:rsid w:val="0099295C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547B"/>
    <w:rsid w:val="009C5934"/>
    <w:rsid w:val="009C7028"/>
    <w:rsid w:val="009C7251"/>
    <w:rsid w:val="009C7FE3"/>
    <w:rsid w:val="009D258B"/>
    <w:rsid w:val="009D264A"/>
    <w:rsid w:val="009D48C2"/>
    <w:rsid w:val="009D61BA"/>
    <w:rsid w:val="009D72DE"/>
    <w:rsid w:val="009D757F"/>
    <w:rsid w:val="009E21D0"/>
    <w:rsid w:val="009E2E91"/>
    <w:rsid w:val="009E3371"/>
    <w:rsid w:val="009E374D"/>
    <w:rsid w:val="009E3D7D"/>
    <w:rsid w:val="009E41C7"/>
    <w:rsid w:val="009E4CAF"/>
    <w:rsid w:val="009E56BC"/>
    <w:rsid w:val="009E6202"/>
    <w:rsid w:val="009F0127"/>
    <w:rsid w:val="009F0AF2"/>
    <w:rsid w:val="009F16E7"/>
    <w:rsid w:val="009F1C77"/>
    <w:rsid w:val="009F46D4"/>
    <w:rsid w:val="009F4E88"/>
    <w:rsid w:val="009F4F3E"/>
    <w:rsid w:val="009F4F41"/>
    <w:rsid w:val="009F6602"/>
    <w:rsid w:val="009F66F2"/>
    <w:rsid w:val="009F686F"/>
    <w:rsid w:val="00A00674"/>
    <w:rsid w:val="00A01803"/>
    <w:rsid w:val="00A01A6B"/>
    <w:rsid w:val="00A01B2E"/>
    <w:rsid w:val="00A01D3B"/>
    <w:rsid w:val="00A030E6"/>
    <w:rsid w:val="00A0335F"/>
    <w:rsid w:val="00A052FE"/>
    <w:rsid w:val="00A0647C"/>
    <w:rsid w:val="00A07329"/>
    <w:rsid w:val="00A1107F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95"/>
    <w:rsid w:val="00A27D93"/>
    <w:rsid w:val="00A309AB"/>
    <w:rsid w:val="00A31CFB"/>
    <w:rsid w:val="00A33667"/>
    <w:rsid w:val="00A34C61"/>
    <w:rsid w:val="00A365F4"/>
    <w:rsid w:val="00A36A47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7D80"/>
    <w:rsid w:val="00A50D1A"/>
    <w:rsid w:val="00A515CF"/>
    <w:rsid w:val="00A52737"/>
    <w:rsid w:val="00A529AE"/>
    <w:rsid w:val="00A53132"/>
    <w:rsid w:val="00A5331E"/>
    <w:rsid w:val="00A5369B"/>
    <w:rsid w:val="00A54D2D"/>
    <w:rsid w:val="00A54EC5"/>
    <w:rsid w:val="00A56357"/>
    <w:rsid w:val="00A563F2"/>
    <w:rsid w:val="00A566E8"/>
    <w:rsid w:val="00A56895"/>
    <w:rsid w:val="00A60E43"/>
    <w:rsid w:val="00A614A4"/>
    <w:rsid w:val="00A61FF6"/>
    <w:rsid w:val="00A63CAF"/>
    <w:rsid w:val="00A63FE4"/>
    <w:rsid w:val="00A6436D"/>
    <w:rsid w:val="00A647B9"/>
    <w:rsid w:val="00A66409"/>
    <w:rsid w:val="00A73AE7"/>
    <w:rsid w:val="00A73D9B"/>
    <w:rsid w:val="00A8065E"/>
    <w:rsid w:val="00A80EF8"/>
    <w:rsid w:val="00A810F9"/>
    <w:rsid w:val="00A82472"/>
    <w:rsid w:val="00A846D6"/>
    <w:rsid w:val="00A84C79"/>
    <w:rsid w:val="00A85418"/>
    <w:rsid w:val="00A8565D"/>
    <w:rsid w:val="00A86502"/>
    <w:rsid w:val="00A86ECC"/>
    <w:rsid w:val="00A86FCC"/>
    <w:rsid w:val="00A87770"/>
    <w:rsid w:val="00A87DC7"/>
    <w:rsid w:val="00A90216"/>
    <w:rsid w:val="00A90BDA"/>
    <w:rsid w:val="00A90CB1"/>
    <w:rsid w:val="00A91D74"/>
    <w:rsid w:val="00A92C78"/>
    <w:rsid w:val="00AA05AC"/>
    <w:rsid w:val="00AA087A"/>
    <w:rsid w:val="00AA3EB6"/>
    <w:rsid w:val="00AA4889"/>
    <w:rsid w:val="00AA5069"/>
    <w:rsid w:val="00AA5973"/>
    <w:rsid w:val="00AA6DFC"/>
    <w:rsid w:val="00AA710D"/>
    <w:rsid w:val="00AB0FC8"/>
    <w:rsid w:val="00AB237D"/>
    <w:rsid w:val="00AB2553"/>
    <w:rsid w:val="00AB5933"/>
    <w:rsid w:val="00AB62E4"/>
    <w:rsid w:val="00AB6D25"/>
    <w:rsid w:val="00AB788D"/>
    <w:rsid w:val="00AB7943"/>
    <w:rsid w:val="00AB7945"/>
    <w:rsid w:val="00AC2B69"/>
    <w:rsid w:val="00AC37B3"/>
    <w:rsid w:val="00AC502E"/>
    <w:rsid w:val="00AC5CD6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503"/>
    <w:rsid w:val="00AE19DE"/>
    <w:rsid w:val="00AE287D"/>
    <w:rsid w:val="00AE29E7"/>
    <w:rsid w:val="00AE2BD8"/>
    <w:rsid w:val="00AE2D4B"/>
    <w:rsid w:val="00AE3FB3"/>
    <w:rsid w:val="00AE40BF"/>
    <w:rsid w:val="00AE4F99"/>
    <w:rsid w:val="00AE53E5"/>
    <w:rsid w:val="00AE6D6D"/>
    <w:rsid w:val="00AE78A2"/>
    <w:rsid w:val="00AF19C9"/>
    <w:rsid w:val="00AF6719"/>
    <w:rsid w:val="00AF7709"/>
    <w:rsid w:val="00B04A5B"/>
    <w:rsid w:val="00B05C82"/>
    <w:rsid w:val="00B067A6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C69"/>
    <w:rsid w:val="00B17330"/>
    <w:rsid w:val="00B1769B"/>
    <w:rsid w:val="00B21BA7"/>
    <w:rsid w:val="00B21C01"/>
    <w:rsid w:val="00B24AF7"/>
    <w:rsid w:val="00B256D3"/>
    <w:rsid w:val="00B30795"/>
    <w:rsid w:val="00B31E5A"/>
    <w:rsid w:val="00B35CBF"/>
    <w:rsid w:val="00B36B4D"/>
    <w:rsid w:val="00B36D31"/>
    <w:rsid w:val="00B407D3"/>
    <w:rsid w:val="00B41691"/>
    <w:rsid w:val="00B42455"/>
    <w:rsid w:val="00B4328D"/>
    <w:rsid w:val="00B43D8E"/>
    <w:rsid w:val="00B456FA"/>
    <w:rsid w:val="00B45CB8"/>
    <w:rsid w:val="00B46521"/>
    <w:rsid w:val="00B465A7"/>
    <w:rsid w:val="00B47261"/>
    <w:rsid w:val="00B4788F"/>
    <w:rsid w:val="00B519B3"/>
    <w:rsid w:val="00B5543C"/>
    <w:rsid w:val="00B5560C"/>
    <w:rsid w:val="00B5588D"/>
    <w:rsid w:val="00B55974"/>
    <w:rsid w:val="00B55F47"/>
    <w:rsid w:val="00B5604A"/>
    <w:rsid w:val="00B5620D"/>
    <w:rsid w:val="00B57004"/>
    <w:rsid w:val="00B6033A"/>
    <w:rsid w:val="00B6381E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804A3"/>
    <w:rsid w:val="00B8076E"/>
    <w:rsid w:val="00B81095"/>
    <w:rsid w:val="00B823E4"/>
    <w:rsid w:val="00B8272D"/>
    <w:rsid w:val="00B85633"/>
    <w:rsid w:val="00B86655"/>
    <w:rsid w:val="00B910BC"/>
    <w:rsid w:val="00B914E9"/>
    <w:rsid w:val="00B91AC6"/>
    <w:rsid w:val="00B9273E"/>
    <w:rsid w:val="00B94252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B32C6"/>
    <w:rsid w:val="00BB33B9"/>
    <w:rsid w:val="00BB4F09"/>
    <w:rsid w:val="00BB53B6"/>
    <w:rsid w:val="00BB544E"/>
    <w:rsid w:val="00BC207E"/>
    <w:rsid w:val="00BC3D0D"/>
    <w:rsid w:val="00BC3EB9"/>
    <w:rsid w:val="00BC49F8"/>
    <w:rsid w:val="00BC6201"/>
    <w:rsid w:val="00BC70A9"/>
    <w:rsid w:val="00BC7912"/>
    <w:rsid w:val="00BD1B7C"/>
    <w:rsid w:val="00BD1BEB"/>
    <w:rsid w:val="00BD23FB"/>
    <w:rsid w:val="00BD2577"/>
    <w:rsid w:val="00BD4009"/>
    <w:rsid w:val="00BD473E"/>
    <w:rsid w:val="00BD4E33"/>
    <w:rsid w:val="00BD5F35"/>
    <w:rsid w:val="00BD5F7F"/>
    <w:rsid w:val="00BD6924"/>
    <w:rsid w:val="00BD7C75"/>
    <w:rsid w:val="00BE458D"/>
    <w:rsid w:val="00BF01CB"/>
    <w:rsid w:val="00BF1049"/>
    <w:rsid w:val="00BF3D5D"/>
    <w:rsid w:val="00BF5111"/>
    <w:rsid w:val="00C023D9"/>
    <w:rsid w:val="00C02609"/>
    <w:rsid w:val="00C030DE"/>
    <w:rsid w:val="00C05167"/>
    <w:rsid w:val="00C11343"/>
    <w:rsid w:val="00C11F28"/>
    <w:rsid w:val="00C1369A"/>
    <w:rsid w:val="00C14868"/>
    <w:rsid w:val="00C14EF3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4FEB"/>
    <w:rsid w:val="00C35DEE"/>
    <w:rsid w:val="00C35EB8"/>
    <w:rsid w:val="00C366B3"/>
    <w:rsid w:val="00C36999"/>
    <w:rsid w:val="00C3702F"/>
    <w:rsid w:val="00C37A03"/>
    <w:rsid w:val="00C41057"/>
    <w:rsid w:val="00C41317"/>
    <w:rsid w:val="00C41642"/>
    <w:rsid w:val="00C41764"/>
    <w:rsid w:val="00C45997"/>
    <w:rsid w:val="00C4605D"/>
    <w:rsid w:val="00C46C43"/>
    <w:rsid w:val="00C46FBF"/>
    <w:rsid w:val="00C47820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6B30"/>
    <w:rsid w:val="00C67295"/>
    <w:rsid w:val="00C71109"/>
    <w:rsid w:val="00C7158E"/>
    <w:rsid w:val="00C7250B"/>
    <w:rsid w:val="00C7346B"/>
    <w:rsid w:val="00C767A1"/>
    <w:rsid w:val="00C77B68"/>
    <w:rsid w:val="00C77C0E"/>
    <w:rsid w:val="00C8094E"/>
    <w:rsid w:val="00C809E5"/>
    <w:rsid w:val="00C82AAA"/>
    <w:rsid w:val="00C8338F"/>
    <w:rsid w:val="00C84055"/>
    <w:rsid w:val="00C84740"/>
    <w:rsid w:val="00C84D08"/>
    <w:rsid w:val="00C861FB"/>
    <w:rsid w:val="00C86879"/>
    <w:rsid w:val="00C87D5A"/>
    <w:rsid w:val="00C902FE"/>
    <w:rsid w:val="00C9128B"/>
    <w:rsid w:val="00C91687"/>
    <w:rsid w:val="00C91D4F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0749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2B83"/>
    <w:rsid w:val="00CB371D"/>
    <w:rsid w:val="00CB3F80"/>
    <w:rsid w:val="00CB5287"/>
    <w:rsid w:val="00CB583A"/>
    <w:rsid w:val="00CB6E0A"/>
    <w:rsid w:val="00CC008F"/>
    <w:rsid w:val="00CC0A96"/>
    <w:rsid w:val="00CC0BD9"/>
    <w:rsid w:val="00CC0EAB"/>
    <w:rsid w:val="00CC18F2"/>
    <w:rsid w:val="00CC1C7C"/>
    <w:rsid w:val="00CC40A5"/>
    <w:rsid w:val="00CC5377"/>
    <w:rsid w:val="00CC70D5"/>
    <w:rsid w:val="00CC739E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1EF"/>
    <w:rsid w:val="00CE03AA"/>
    <w:rsid w:val="00CE13CA"/>
    <w:rsid w:val="00CE2057"/>
    <w:rsid w:val="00CE2C3A"/>
    <w:rsid w:val="00CE3423"/>
    <w:rsid w:val="00CE4AEE"/>
    <w:rsid w:val="00CE53D6"/>
    <w:rsid w:val="00CE5F9F"/>
    <w:rsid w:val="00CE7EAE"/>
    <w:rsid w:val="00CF0110"/>
    <w:rsid w:val="00CF0172"/>
    <w:rsid w:val="00CF0219"/>
    <w:rsid w:val="00CF11EB"/>
    <w:rsid w:val="00CF1A2B"/>
    <w:rsid w:val="00CF4099"/>
    <w:rsid w:val="00CF55D1"/>
    <w:rsid w:val="00CF5AB1"/>
    <w:rsid w:val="00CF6823"/>
    <w:rsid w:val="00CF722C"/>
    <w:rsid w:val="00CF76F3"/>
    <w:rsid w:val="00D00796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61A2"/>
    <w:rsid w:val="00D2644B"/>
    <w:rsid w:val="00D30C4F"/>
    <w:rsid w:val="00D30D5C"/>
    <w:rsid w:val="00D30EF4"/>
    <w:rsid w:val="00D33F39"/>
    <w:rsid w:val="00D342B1"/>
    <w:rsid w:val="00D36DA1"/>
    <w:rsid w:val="00D36DF7"/>
    <w:rsid w:val="00D36E46"/>
    <w:rsid w:val="00D40A89"/>
    <w:rsid w:val="00D420C8"/>
    <w:rsid w:val="00D4256C"/>
    <w:rsid w:val="00D45A80"/>
    <w:rsid w:val="00D463B3"/>
    <w:rsid w:val="00D467D8"/>
    <w:rsid w:val="00D504E4"/>
    <w:rsid w:val="00D54994"/>
    <w:rsid w:val="00D55E20"/>
    <w:rsid w:val="00D568CA"/>
    <w:rsid w:val="00D569E3"/>
    <w:rsid w:val="00D56FAB"/>
    <w:rsid w:val="00D60329"/>
    <w:rsid w:val="00D609D4"/>
    <w:rsid w:val="00D616D2"/>
    <w:rsid w:val="00D61FC3"/>
    <w:rsid w:val="00D63B5F"/>
    <w:rsid w:val="00D63EF3"/>
    <w:rsid w:val="00D649F4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B37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2469"/>
    <w:rsid w:val="00D934F6"/>
    <w:rsid w:val="00D93CA8"/>
    <w:rsid w:val="00D94EED"/>
    <w:rsid w:val="00D95100"/>
    <w:rsid w:val="00D96026"/>
    <w:rsid w:val="00DA0F32"/>
    <w:rsid w:val="00DA1272"/>
    <w:rsid w:val="00DA13B7"/>
    <w:rsid w:val="00DA20E3"/>
    <w:rsid w:val="00DA20FA"/>
    <w:rsid w:val="00DA2966"/>
    <w:rsid w:val="00DA7C1C"/>
    <w:rsid w:val="00DA7D4B"/>
    <w:rsid w:val="00DB147A"/>
    <w:rsid w:val="00DB1B7A"/>
    <w:rsid w:val="00DB1E10"/>
    <w:rsid w:val="00DB1E64"/>
    <w:rsid w:val="00DB21A4"/>
    <w:rsid w:val="00DB562E"/>
    <w:rsid w:val="00DB78C1"/>
    <w:rsid w:val="00DB7C11"/>
    <w:rsid w:val="00DC024A"/>
    <w:rsid w:val="00DC047D"/>
    <w:rsid w:val="00DC09D7"/>
    <w:rsid w:val="00DC0CDE"/>
    <w:rsid w:val="00DC1CD2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3449"/>
    <w:rsid w:val="00DE3739"/>
    <w:rsid w:val="00DE3D03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DB4"/>
    <w:rsid w:val="00E0607F"/>
    <w:rsid w:val="00E102B7"/>
    <w:rsid w:val="00E15A67"/>
    <w:rsid w:val="00E174B2"/>
    <w:rsid w:val="00E17B77"/>
    <w:rsid w:val="00E17D40"/>
    <w:rsid w:val="00E23337"/>
    <w:rsid w:val="00E2366B"/>
    <w:rsid w:val="00E24F07"/>
    <w:rsid w:val="00E24F8E"/>
    <w:rsid w:val="00E259EA"/>
    <w:rsid w:val="00E2649E"/>
    <w:rsid w:val="00E270BA"/>
    <w:rsid w:val="00E30043"/>
    <w:rsid w:val="00E315A4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64C5"/>
    <w:rsid w:val="00E66665"/>
    <w:rsid w:val="00E66F2C"/>
    <w:rsid w:val="00E671A2"/>
    <w:rsid w:val="00E67A9D"/>
    <w:rsid w:val="00E705AD"/>
    <w:rsid w:val="00E71287"/>
    <w:rsid w:val="00E72DF2"/>
    <w:rsid w:val="00E75210"/>
    <w:rsid w:val="00E7580A"/>
    <w:rsid w:val="00E76B90"/>
    <w:rsid w:val="00E76D26"/>
    <w:rsid w:val="00E774A7"/>
    <w:rsid w:val="00E82DBC"/>
    <w:rsid w:val="00E845CB"/>
    <w:rsid w:val="00E849C9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6EB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B71E4"/>
    <w:rsid w:val="00EC0114"/>
    <w:rsid w:val="00EC0CED"/>
    <w:rsid w:val="00EC2197"/>
    <w:rsid w:val="00EC4F64"/>
    <w:rsid w:val="00EC55DB"/>
    <w:rsid w:val="00ED04D0"/>
    <w:rsid w:val="00ED18A2"/>
    <w:rsid w:val="00ED2F2D"/>
    <w:rsid w:val="00ED55C0"/>
    <w:rsid w:val="00ED5EC7"/>
    <w:rsid w:val="00ED682B"/>
    <w:rsid w:val="00ED7983"/>
    <w:rsid w:val="00EE373E"/>
    <w:rsid w:val="00EE3CA1"/>
    <w:rsid w:val="00EE41D5"/>
    <w:rsid w:val="00EE5ED7"/>
    <w:rsid w:val="00EE5F94"/>
    <w:rsid w:val="00EE66D9"/>
    <w:rsid w:val="00EE77AC"/>
    <w:rsid w:val="00EF3AE3"/>
    <w:rsid w:val="00EF4EF9"/>
    <w:rsid w:val="00EF56DF"/>
    <w:rsid w:val="00EF6B0F"/>
    <w:rsid w:val="00EF7576"/>
    <w:rsid w:val="00F02DBD"/>
    <w:rsid w:val="00F037A4"/>
    <w:rsid w:val="00F03961"/>
    <w:rsid w:val="00F04030"/>
    <w:rsid w:val="00F10507"/>
    <w:rsid w:val="00F113BA"/>
    <w:rsid w:val="00F11509"/>
    <w:rsid w:val="00F13202"/>
    <w:rsid w:val="00F137F7"/>
    <w:rsid w:val="00F1426B"/>
    <w:rsid w:val="00F14A08"/>
    <w:rsid w:val="00F16543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C8F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89B"/>
    <w:rsid w:val="00F42F31"/>
    <w:rsid w:val="00F4477E"/>
    <w:rsid w:val="00F44D12"/>
    <w:rsid w:val="00F46B76"/>
    <w:rsid w:val="00F5192C"/>
    <w:rsid w:val="00F51A96"/>
    <w:rsid w:val="00F536E7"/>
    <w:rsid w:val="00F539BD"/>
    <w:rsid w:val="00F54181"/>
    <w:rsid w:val="00F55149"/>
    <w:rsid w:val="00F5799E"/>
    <w:rsid w:val="00F608D1"/>
    <w:rsid w:val="00F60B4F"/>
    <w:rsid w:val="00F60CF2"/>
    <w:rsid w:val="00F6158E"/>
    <w:rsid w:val="00F6182D"/>
    <w:rsid w:val="00F61F53"/>
    <w:rsid w:val="00F64468"/>
    <w:rsid w:val="00F64AC1"/>
    <w:rsid w:val="00F6534C"/>
    <w:rsid w:val="00F66D82"/>
    <w:rsid w:val="00F67582"/>
    <w:rsid w:val="00F67C2A"/>
    <w:rsid w:val="00F67D8F"/>
    <w:rsid w:val="00F708DF"/>
    <w:rsid w:val="00F70B19"/>
    <w:rsid w:val="00F7265B"/>
    <w:rsid w:val="00F74112"/>
    <w:rsid w:val="00F779CC"/>
    <w:rsid w:val="00F802BE"/>
    <w:rsid w:val="00F811EA"/>
    <w:rsid w:val="00F816A1"/>
    <w:rsid w:val="00F81BB6"/>
    <w:rsid w:val="00F81C4E"/>
    <w:rsid w:val="00F8292A"/>
    <w:rsid w:val="00F82C75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1606"/>
    <w:rsid w:val="00F9379A"/>
    <w:rsid w:val="00F93D4E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1C70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1641"/>
    <w:rsid w:val="00FC2AED"/>
    <w:rsid w:val="00FC4266"/>
    <w:rsid w:val="00FC4EB3"/>
    <w:rsid w:val="00FC625D"/>
    <w:rsid w:val="00FC67EF"/>
    <w:rsid w:val="00FC6AC9"/>
    <w:rsid w:val="00FD1955"/>
    <w:rsid w:val="00FD5686"/>
    <w:rsid w:val="00FD5C59"/>
    <w:rsid w:val="00FD5EA7"/>
    <w:rsid w:val="00FD5F18"/>
    <w:rsid w:val="00FE19FF"/>
    <w:rsid w:val="00FE1B93"/>
    <w:rsid w:val="00FE4879"/>
    <w:rsid w:val="00FE6CB4"/>
    <w:rsid w:val="00FF19A5"/>
    <w:rsid w:val="00FF28B3"/>
    <w:rsid w:val="00FF2F66"/>
    <w:rsid w:val="00FF3C81"/>
    <w:rsid w:val="00FF4875"/>
    <w:rsid w:val="00FF4E3F"/>
    <w:rsid w:val="00FF4E78"/>
    <w:rsid w:val="00FF5E10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://stat.gov.pl/en/poland-macroeconomic-indicators/" TargetMode="External"/><Relationship Id="rId39" Type="http://schemas.openxmlformats.org/officeDocument/2006/relationships/hyperlink" Target="https://stat.gov.pl/en/metainformation/glossary/terms-used-in-official-statistics/700,term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1313,term.html" TargetMode="External"/><Relationship Id="rId42" Type="http://schemas.openxmlformats.org/officeDocument/2006/relationships/hyperlink" Target="https://stat.gov.pl/en/metainformation/glossary/terms-used-in-official-statistics/1317,term.html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s://stat.gov.pl/en/metainformation/glossary/terms-used-in-official-statistics/707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://swaid.stat.gov.pl/EN/SitePagesDBW/ProdukcjaPrzemyslowa.aspx" TargetMode="External"/><Relationship Id="rId32" Type="http://schemas.openxmlformats.org/officeDocument/2006/relationships/hyperlink" Target="https://stat.gov.pl/en/metainformation/glossary/terms-used-in-official-statistics/1314,term.html" TargetMode="External"/><Relationship Id="rId37" Type="http://schemas.openxmlformats.org/officeDocument/2006/relationships/hyperlink" Target="http://stat.gov.pl/en/poland-macroeconomic-indicators/" TargetMode="External"/><Relationship Id="rId40" Type="http://schemas.openxmlformats.org/officeDocument/2006/relationships/hyperlink" Target="https://stat.gov.pl/en/metainformation/glossary/terms-used-in-official-statistics/707,term.html" TargetMode="External"/><Relationship Id="rId45" Type="http://schemas.openxmlformats.org/officeDocument/2006/relationships/hyperlink" Target="https://stat.gov.pl/en/metainformation/glossary/terms-used-in-official-statistics/1313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en/metainformation/glossary/terms-used-in-official-statistics/700,term.html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en/metainformation/glossary/terms-used-in-official-statistics/1317,term.html" TargetMode="External"/><Relationship Id="rId44" Type="http://schemas.openxmlformats.org/officeDocument/2006/relationships/hyperlink" Target="https://stat.gov.pl/en/metainformation/glossary/terms-used-in-official-statistics/35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en/metainformation/glossary/terms-used-in-official-statistics/356,term.html" TargetMode="External"/><Relationship Id="rId35" Type="http://schemas.openxmlformats.org/officeDocument/2006/relationships/hyperlink" Target="http://swaid.stat.gov.pl/EN/SitePagesDBW/ProdukcjaPrzemyslowa.aspx" TargetMode="External"/><Relationship Id="rId43" Type="http://schemas.openxmlformats.org/officeDocument/2006/relationships/hyperlink" Target="https://stat.gov.pl/en/metainformation/glossary/terms-used-in-official-statistics/1314,term.html" TargetMode="External"/><Relationship Id="rId48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s://stat.gov.pl/en/metainformation/glossary/terms-used-in-official-statistics/357,term.html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header" Target="header3.xml"/><Relationship Id="rId20" Type="http://schemas.openxmlformats.org/officeDocument/2006/relationships/image" Target="media/image9.png"/><Relationship Id="rId41" Type="http://schemas.openxmlformats.org/officeDocument/2006/relationships/hyperlink" Target="https://stat.gov.pl/en/metainformation/glossary/terms-used-in-official-statistics/356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STAT\SLEPOWRONSKAJ</Osoba>
    <NazwaPliku xmlns="8C029B3F-2CC4-4A59-AF0D-A90575FA3373">Index numbers of sold production of industry in March 2022. News release.docx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909989F4-90AE-4BC5-A449-F0862DDDD8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692586-AF62-40FA-87B7-52576B7B0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628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4393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sold production of industry in March 2022</dc:title>
  <cp:lastModifiedBy>Putkowska Beata</cp:lastModifiedBy>
  <cp:revision>3</cp:revision>
  <cp:lastPrinted>2020-06-19T06:38:00Z</cp:lastPrinted>
  <dcterms:created xsi:type="dcterms:W3CDTF">2022-04-20T06:29:00Z</dcterms:created>
  <dcterms:modified xsi:type="dcterms:W3CDTF">2022-04-21T06:36:00Z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