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01347D3E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31657302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637ED3">
        <w:rPr>
          <w:shd w:val="clear" w:color="auto" w:fill="FFFFFF"/>
          <w:lang w:val="en-GB"/>
        </w:rPr>
        <w:t>December</w:t>
      </w:r>
      <w:r w:rsidR="002C5475">
        <w:rPr>
          <w:shd w:val="clear" w:color="auto" w:fill="FFFFFF"/>
          <w:lang w:val="en-GB"/>
        </w:rPr>
        <w:t xml:space="preserve"> 2021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32AE7B0B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4B0C09C6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6FBFF57A">
                <wp:simplePos x="0" y="0"/>
                <wp:positionH relativeFrom="margin">
                  <wp:posOffset>0</wp:posOffset>
                </wp:positionH>
                <wp:positionV relativeFrom="paragraph">
                  <wp:posOffset>98425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670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01689CBF" w:rsidR="00637ED3" w:rsidRPr="00AE5BE5" w:rsidRDefault="00637ED3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6B5C9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16.7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48B01F2D" w:rsidR="00637ED3" w:rsidRPr="00A84C79" w:rsidRDefault="00637ED3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in sold production   of industry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6B5C9A">
                              <w:rPr>
                                <w:sz w:val="20"/>
                                <w:lang w:val="en-US"/>
                              </w:rPr>
                              <w:t>December</w:t>
                            </w:r>
                            <w:r>
                              <w:rPr>
                                <w:sz w:val="20"/>
                                <w:lang w:val="en-US"/>
                              </w:rPr>
                              <w:t xml:space="preserve"> 2020</w:t>
                            </w:r>
                          </w:p>
                          <w:p w14:paraId="3C055AD1" w14:textId="77777777" w:rsidR="00637ED3" w:rsidRPr="00346B6D" w:rsidRDefault="00637ED3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75pt;width:152.1pt;height:104.25pt;z-index:251807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" fillcolor="#001d77" stroked="f">
                <v:textbox>
                  <w:txbxContent>
                    <w:p w14:paraId="3773968B" w14:textId="01689CBF" w:rsidR="00637ED3" w:rsidRPr="00AE5BE5" w:rsidRDefault="00637ED3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6B5C9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16.7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48B01F2D" w:rsidR="00637ED3" w:rsidRPr="00A84C79" w:rsidRDefault="00637ED3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>
                        <w:rPr>
                          <w:sz w:val="20"/>
                          <w:lang w:val="en-US"/>
                        </w:rPr>
                        <w:t xml:space="preserve"> in sold production   of industry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6B5C9A">
                        <w:rPr>
                          <w:sz w:val="20"/>
                          <w:lang w:val="en-US"/>
                        </w:rPr>
                        <w:t>December</w:t>
                      </w:r>
                      <w:r>
                        <w:rPr>
                          <w:sz w:val="20"/>
                          <w:lang w:val="en-US"/>
                        </w:rPr>
                        <w:t xml:space="preserve"> 2020</w:t>
                      </w:r>
                    </w:p>
                    <w:p w14:paraId="3C055AD1" w14:textId="77777777" w:rsidR="00637ED3" w:rsidRPr="00346B6D" w:rsidRDefault="00637ED3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381E">
        <w:rPr>
          <w:lang w:val="en-GB"/>
        </w:rPr>
        <w:t xml:space="preserve">In </w:t>
      </w:r>
      <w:r w:rsidR="006B5C9A">
        <w:rPr>
          <w:lang w:val="en-GB"/>
        </w:rPr>
        <w:t>December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2021</w:t>
      </w:r>
      <w:r w:rsidRPr="00C52703">
        <w:rPr>
          <w:lang w:val="en-GB"/>
        </w:rPr>
        <w:t xml:space="preserve">, sold production of industry was by </w:t>
      </w:r>
      <w:r w:rsidR="00A5369B">
        <w:rPr>
          <w:lang w:val="en-GB"/>
        </w:rPr>
        <w:t>1</w:t>
      </w:r>
      <w:r w:rsidR="006B5C9A">
        <w:rPr>
          <w:lang w:val="en-GB"/>
        </w:rPr>
        <w:t>6.7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6B5C9A">
        <w:rPr>
          <w:lang w:val="en-GB"/>
        </w:rPr>
        <w:t>December</w:t>
      </w:r>
      <w:r w:rsidR="00A5369B">
        <w:rPr>
          <w:lang w:val="en-GB"/>
        </w:rPr>
        <w:t xml:space="preserve"> </w:t>
      </w:r>
      <w:r w:rsidR="002C5475">
        <w:rPr>
          <w:lang w:val="en-GB"/>
        </w:rPr>
        <w:t>2020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516C36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6B5C9A">
        <w:rPr>
          <w:spacing w:val="-2"/>
          <w:lang w:val="en-GB"/>
        </w:rPr>
        <w:t>11.1</w:t>
      </w:r>
      <w:r>
        <w:rPr>
          <w:spacing w:val="-2"/>
          <w:lang w:val="en-GB"/>
        </w:rPr>
        <w:t>%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>in comparison with</w:t>
      </w:r>
      <w:r w:rsidR="000276AA">
        <w:rPr>
          <w:spacing w:val="-2"/>
          <w:lang w:val="en-GB"/>
        </w:rPr>
        <w:t xml:space="preserve"> </w:t>
      </w:r>
      <w:r w:rsidR="006B5C9A">
        <w:rPr>
          <w:spacing w:val="-2"/>
          <w:lang w:val="en-GB"/>
        </w:rPr>
        <w:t>November</w:t>
      </w:r>
      <w:r w:rsidR="000276AA">
        <w:rPr>
          <w:spacing w:val="-2"/>
          <w:lang w:val="en-GB"/>
        </w:rPr>
        <w:t xml:space="preserve"> </w:t>
      </w:r>
      <w:r w:rsidR="002C5475">
        <w:rPr>
          <w:spacing w:val="-2"/>
          <w:lang w:val="en-GB"/>
        </w:rPr>
        <w:t>2021</w:t>
      </w:r>
      <w:r>
        <w:rPr>
          <w:spacing w:val="-2"/>
          <w:lang w:val="en-GB"/>
        </w:rPr>
        <w:t>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6B5C9A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6B5C9A">
        <w:rPr>
          <w:spacing w:val="-2"/>
          <w:lang w:val="en-GB"/>
        </w:rPr>
        <w:t>2.9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6B5C9A">
        <w:rPr>
          <w:lang w:val="en-GB"/>
        </w:rPr>
        <w:t>December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of 2021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6B5C9A">
        <w:rPr>
          <w:lang w:val="en-GB"/>
        </w:rPr>
        <w:t>14.9</w:t>
      </w:r>
      <w:r w:rsidRPr="00C52703">
        <w:rPr>
          <w:lang w:val="en-GB"/>
        </w:rPr>
        <w:t xml:space="preserve">% </w:t>
      </w:r>
      <w:r w:rsidR="002C5475">
        <w:rPr>
          <w:lang w:val="en-GB"/>
        </w:rPr>
        <w:t>higher</w:t>
      </w:r>
      <w:r w:rsidRPr="00C52703">
        <w:rPr>
          <w:lang w:val="en-GB"/>
        </w:rPr>
        <w:t xml:space="preserve"> than in </w:t>
      </w:r>
      <w:r w:rsidR="002C5475">
        <w:rPr>
          <w:lang w:val="en-GB"/>
        </w:rPr>
        <w:t>the corresponding period of 2020</w:t>
      </w:r>
      <w:r>
        <w:rPr>
          <w:lang w:val="en-GB"/>
        </w:rPr>
        <w:t>,</w:t>
      </w:r>
      <w:r w:rsidRPr="00C52703">
        <w:rPr>
          <w:lang w:val="en-GB"/>
        </w:rPr>
        <w:t xml:space="preserve"> which saw a </w:t>
      </w:r>
      <w:r w:rsidR="00A54D2D">
        <w:rPr>
          <w:lang w:val="en-GB"/>
        </w:rPr>
        <w:t>decrease</w:t>
      </w:r>
      <w:r w:rsidR="00E90FCB">
        <w:rPr>
          <w:lang w:val="en-GB"/>
        </w:rPr>
        <w:t xml:space="preserve"> by </w:t>
      </w:r>
      <w:r w:rsidR="006B5C9A">
        <w:rPr>
          <w:lang w:val="en-GB"/>
        </w:rPr>
        <w:t>1.0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42C7BED9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44390FCA" w14:textId="77777777" w:rsidR="00EF56DF" w:rsidRDefault="00EF56DF" w:rsidP="00BB33B9">
      <w:pPr>
        <w:pStyle w:val="LID"/>
        <w:jc w:val="both"/>
        <w:rPr>
          <w:spacing w:val="-2"/>
          <w:lang w:val="en-GB"/>
        </w:rPr>
      </w:pPr>
    </w:p>
    <w:p w14:paraId="73D91776" w14:textId="70F00D3F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1107426B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1D535CCB" w:rsidR="00637ED3" w:rsidRPr="00AE5BE5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6B5C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2021 amounted to </w:t>
                            </w:r>
                            <w:r w:rsidR="006B5C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13.7</w:t>
                            </w:r>
                            <w:r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7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Hd2n+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1D535CCB" w:rsidR="00637ED3" w:rsidRPr="00AE5BE5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6B5C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2021 amounted to </w:t>
                      </w:r>
                      <w:r w:rsidR="006B5C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13.7</w:t>
                      </w:r>
                      <w:r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6C8B8A7C" w:rsidR="003627E7" w:rsidRPr="000C2AC9" w:rsidRDefault="00BB33B9" w:rsidP="000C2AC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6B5C9A">
        <w:rPr>
          <w:noProof/>
          <w:spacing w:val="-2"/>
          <w:szCs w:val="19"/>
          <w:lang w:val="en-GB"/>
        </w:rPr>
        <w:t>Decembe</w:t>
      </w:r>
      <w:r w:rsidR="00A5369B">
        <w:rPr>
          <w:noProof/>
          <w:spacing w:val="-2"/>
          <w:szCs w:val="19"/>
          <w:lang w:val="en-GB"/>
        </w:rPr>
        <w:t>r</w:t>
      </w:r>
      <w:r w:rsidR="00607D7C">
        <w:rPr>
          <w:noProof/>
          <w:spacing w:val="-2"/>
          <w:szCs w:val="19"/>
          <w:lang w:val="en-GB"/>
        </w:rPr>
        <w:t xml:space="preserve"> </w:t>
      </w:r>
      <w:r w:rsidR="002C5475">
        <w:rPr>
          <w:noProof/>
          <w:spacing w:val="-2"/>
          <w:szCs w:val="19"/>
          <w:lang w:val="en-GB"/>
        </w:rPr>
        <w:t>2021</w:t>
      </w:r>
      <w:r w:rsidRPr="00AE5BE5">
        <w:rPr>
          <w:noProof/>
          <w:spacing w:val="-2"/>
          <w:szCs w:val="19"/>
          <w:lang w:val="en-GB"/>
        </w:rPr>
        <w:t xml:space="preserve">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6B5C9A">
        <w:rPr>
          <w:noProof/>
          <w:spacing w:val="-2"/>
          <w:szCs w:val="19"/>
          <w:lang w:val="en-GB"/>
        </w:rPr>
        <w:t>13.7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2C5475">
        <w:rPr>
          <w:noProof/>
          <w:spacing w:val="-2"/>
          <w:szCs w:val="19"/>
          <w:lang w:val="en-GB"/>
        </w:rPr>
        <w:t>onding month of 2020</w:t>
      </w:r>
      <w:r w:rsidR="0019680B">
        <w:rPr>
          <w:noProof/>
          <w:spacing w:val="-2"/>
          <w:szCs w:val="19"/>
          <w:lang w:val="en-GB"/>
        </w:rPr>
        <w:t xml:space="preserve"> and by </w:t>
      </w:r>
      <w:r w:rsidR="006B5C9A">
        <w:rPr>
          <w:noProof/>
          <w:spacing w:val="-2"/>
          <w:szCs w:val="19"/>
          <w:lang w:val="en-GB"/>
        </w:rPr>
        <w:t>0.2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402F01">
        <w:rPr>
          <w:noProof/>
          <w:spacing w:val="-2"/>
          <w:szCs w:val="19"/>
          <w:lang w:val="en-GB"/>
        </w:rPr>
        <w:t>lower</w:t>
      </w:r>
      <w:r w:rsidRPr="00AE5BE5">
        <w:rPr>
          <w:noProof/>
          <w:spacing w:val="-2"/>
          <w:szCs w:val="19"/>
          <w:lang w:val="en-GB"/>
        </w:rPr>
        <w:t xml:space="preserve"> as compared to</w:t>
      </w:r>
      <w:r w:rsidR="00393C51">
        <w:rPr>
          <w:noProof/>
          <w:spacing w:val="-2"/>
          <w:szCs w:val="19"/>
          <w:lang w:val="en-GB"/>
        </w:rPr>
        <w:t xml:space="preserve"> </w:t>
      </w:r>
      <w:r w:rsidR="006B5C9A">
        <w:rPr>
          <w:noProof/>
          <w:spacing w:val="-2"/>
          <w:szCs w:val="19"/>
          <w:lang w:val="en-GB"/>
        </w:rPr>
        <w:t>November</w:t>
      </w:r>
      <w:r w:rsidR="002C5475">
        <w:rPr>
          <w:noProof/>
          <w:spacing w:val="-2"/>
          <w:szCs w:val="19"/>
          <w:lang w:val="en-GB"/>
        </w:rPr>
        <w:t xml:space="preserve"> 2021</w:t>
      </w:r>
      <w:r w:rsidRPr="00AE5BE5">
        <w:rPr>
          <w:noProof/>
          <w:spacing w:val="-2"/>
          <w:szCs w:val="19"/>
          <w:lang w:val="en-GB"/>
        </w:rPr>
        <w:t>.</w:t>
      </w:r>
    </w:p>
    <w:p w14:paraId="51497FAB" w14:textId="77BD5677" w:rsidR="003627E7" w:rsidRPr="007B4306" w:rsidRDefault="008B2431" w:rsidP="000C2AC9">
      <w:pPr>
        <w:spacing w:before="360"/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1878400" behindDoc="0" locked="0" layoutInCell="1" allowOverlap="1" wp14:anchorId="4DAD7C8A" wp14:editId="216FEF51">
            <wp:simplePos x="0" y="0"/>
            <wp:positionH relativeFrom="column">
              <wp:posOffset>-76200</wp:posOffset>
            </wp:positionH>
            <wp:positionV relativeFrom="paragraph">
              <wp:posOffset>344805</wp:posOffset>
            </wp:positionV>
            <wp:extent cx="5245100" cy="3023870"/>
            <wp:effectExtent l="0" t="0" r="0" b="508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1098E2B7" w14:textId="623DCBB9" w:rsidR="00516C36" w:rsidRDefault="00516C36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40F0A77F" w14:textId="344EF510" w:rsidR="000C2AC9" w:rsidRDefault="002C5475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Decembe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2021</w:t>
      </w:r>
      <w:r w:rsidR="00DC1CD2">
        <w:rPr>
          <w:b w:val="0"/>
          <w:sz w:val="19"/>
          <w:szCs w:val="19"/>
          <w:shd w:val="clear" w:color="auto" w:fill="FFFFFF"/>
          <w:lang w:val="en-GB"/>
        </w:rPr>
        <w:t>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6730C2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93C51">
        <w:rPr>
          <w:b w:val="0"/>
          <w:sz w:val="19"/>
          <w:szCs w:val="19"/>
          <w:shd w:val="clear" w:color="auto" w:fill="FFFFFF"/>
          <w:lang w:val="en-GB"/>
        </w:rPr>
        <w:t>in</w:t>
      </w:r>
      <w:r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>, as compared to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was recorded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5C611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all</w:t>
      </w:r>
      <w:r w:rsidR="00304F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main industrial groupings</w:t>
      </w:r>
      <w:r w:rsidR="00516C3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603C" w:rsidRPr="00C6603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highest growth was observed in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4F51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9059E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>–</w:t>
      </w:r>
      <w:r w:rsidR="009F4E88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39.4</w:t>
      </w:r>
      <w:r w:rsidR="00607D7C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>.</w:t>
      </w:r>
      <w:r w:rsidR="0028499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93D4E">
        <w:rPr>
          <w:b w:val="0"/>
          <w:sz w:val="19"/>
          <w:szCs w:val="19"/>
          <w:shd w:val="clear" w:color="auto" w:fill="FFFFFF"/>
          <w:lang w:val="en-GB"/>
        </w:rPr>
        <w:t xml:space="preserve">The lower increase </w:t>
      </w:r>
      <w:r w:rsidR="00F93D4E" w:rsidRPr="00E2764C">
        <w:rPr>
          <w:b w:val="0"/>
          <w:sz w:val="19"/>
          <w:szCs w:val="19"/>
          <w:lang w:val="en-GB"/>
        </w:rPr>
        <w:t xml:space="preserve">was </w:t>
      </w:r>
      <w:r w:rsidR="00F93D4E" w:rsidRPr="004D23D2">
        <w:rPr>
          <w:b w:val="0"/>
          <w:sz w:val="19"/>
          <w:szCs w:val="19"/>
          <w:lang w:val="en-GB"/>
        </w:rPr>
        <w:t xml:space="preserve">observed </w:t>
      </w:r>
      <w:r w:rsidR="00A5369B" w:rsidRPr="004D23D2">
        <w:rPr>
          <w:b w:val="0"/>
          <w:sz w:val="19"/>
          <w:szCs w:val="19"/>
          <w:lang w:val="en-GB"/>
        </w:rPr>
        <w:t>in</w:t>
      </w:r>
      <w:r w:rsidR="00A5369B" w:rsidRPr="004D23D2">
        <w:rPr>
          <w:sz w:val="19"/>
          <w:szCs w:val="19"/>
          <w:lang w:val="en-GB"/>
        </w:rPr>
        <w:t xml:space="preserve"> 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313BD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50770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450770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450770">
        <w:rPr>
          <w:b w:val="0"/>
          <w:sz w:val="19"/>
          <w:szCs w:val="19"/>
          <w:shd w:val="clear" w:color="auto" w:fill="FFFFFF"/>
          <w:lang w:val="en-GB"/>
        </w:rPr>
        <w:t xml:space="preserve">17.6%, </w:t>
      </w:r>
      <w:r w:rsidR="006B5C9A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B5C9A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12.6</w:t>
      </w:r>
      <w:r w:rsidR="006B5C9A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6B5C9A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6B5C9A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7.7%</w:t>
      </w:r>
      <w:r w:rsidR="006B5C9A" w:rsidRPr="00393C51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565C63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565C63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7.2</w:t>
      </w:r>
      <w:r w:rsidR="00565C63">
        <w:rPr>
          <w:b w:val="0"/>
          <w:sz w:val="19"/>
          <w:szCs w:val="19"/>
          <w:shd w:val="clear" w:color="auto" w:fill="FFFFFF"/>
          <w:lang w:val="en-GB"/>
        </w:rPr>
        <w:t>%</w:t>
      </w:r>
      <w:r w:rsidR="006B5C9A">
        <w:rPr>
          <w:b w:val="0"/>
          <w:sz w:val="19"/>
          <w:szCs w:val="19"/>
          <w:shd w:val="clear" w:color="auto" w:fill="FFFFFF"/>
          <w:lang w:val="en-GB"/>
        </w:rPr>
        <w:t>.</w:t>
      </w:r>
      <w:r w:rsidR="00A5369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0262C585" w14:textId="3C52F3B8" w:rsidR="000C2AC9" w:rsidRDefault="000C2AC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9EEF2F2" w14:textId="5C1F936B" w:rsidR="00FB1C70" w:rsidRDefault="00FB1C70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4267644F" w14:textId="77777777" w:rsidR="00EF56DF" w:rsidRPr="000C2AC9" w:rsidRDefault="00EF56D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21FF845B" w14:textId="611D0E9F" w:rsidR="00DC1CD2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49F637D6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39"/>
        <w:gridCol w:w="1275"/>
        <w:gridCol w:w="1560"/>
        <w:gridCol w:w="1417"/>
      </w:tblGrid>
      <w:tr w:rsidR="00BB33B9" w:rsidRPr="00C52703" w14:paraId="6891EC02" w14:textId="77777777" w:rsidTr="004A6C40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637ED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174" w:type="dxa"/>
            <w:gridSpan w:val="3"/>
            <w:vAlign w:val="center"/>
          </w:tcPr>
          <w:p w14:paraId="42522CF5" w14:textId="51C8D6E4" w:rsidR="00BB33B9" w:rsidRPr="00C52703" w:rsidRDefault="00313BD1" w:rsidP="00637ED3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</w:t>
            </w:r>
            <w:r w:rsidR="006B5C9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2C547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</w:p>
        </w:tc>
        <w:tc>
          <w:tcPr>
            <w:tcW w:w="1417" w:type="dxa"/>
          </w:tcPr>
          <w:p w14:paraId="65938CEA" w14:textId="27791BB5" w:rsidR="00BB33B9" w:rsidRPr="00C52703" w:rsidRDefault="002C5475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313BD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</w:t>
            </w:r>
            <w:r w:rsidR="006B5C9A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2021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4A6C40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637ED3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39" w:type="dxa"/>
            <w:tcBorders>
              <w:bottom w:val="single" w:sz="12" w:space="0" w:color="212492"/>
            </w:tcBorders>
            <w:vAlign w:val="center"/>
          </w:tcPr>
          <w:p w14:paraId="516C0C05" w14:textId="1B9DD603" w:rsidR="00BB33B9" w:rsidRPr="00C52703" w:rsidRDefault="00A5369B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6B5C9A"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1=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100</w:t>
            </w:r>
          </w:p>
        </w:tc>
        <w:tc>
          <w:tcPr>
            <w:tcW w:w="1275" w:type="dxa"/>
            <w:tcBorders>
              <w:bottom w:val="single" w:sz="12" w:space="0" w:color="212492"/>
            </w:tcBorders>
            <w:vAlign w:val="center"/>
          </w:tcPr>
          <w:p w14:paraId="39160A69" w14:textId="4532E0EC" w:rsidR="00BB33B9" w:rsidRPr="00C52703" w:rsidRDefault="00313BD1" w:rsidP="00637ED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6B5C9A">
              <w:rPr>
                <w:color w:val="000000" w:themeColor="text1"/>
                <w:sz w:val="16"/>
                <w:szCs w:val="16"/>
                <w:lang w:val="en-GB"/>
              </w:rPr>
              <w:t>2</w:t>
            </w:r>
            <w:r w:rsidR="002C5475">
              <w:rPr>
                <w:color w:val="000000" w:themeColor="text1"/>
                <w:sz w:val="16"/>
                <w:szCs w:val="16"/>
                <w:lang w:val="en-GB"/>
              </w:rPr>
              <w:t xml:space="preserve"> 202</w:t>
            </w:r>
            <w:r w:rsidR="00F33263">
              <w:rPr>
                <w:color w:val="000000" w:themeColor="text1"/>
                <w:sz w:val="16"/>
                <w:szCs w:val="16"/>
                <w:lang w:val="en-GB"/>
              </w:rPr>
              <w:t>0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60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637ED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637ED3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14:paraId="0691100D" w14:textId="6FC48D81" w:rsidR="00BB33B9" w:rsidRPr="00C43A96" w:rsidRDefault="00B9273E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01-</w:t>
            </w:r>
            <w:r w:rsidR="00313BD1">
              <w:rPr>
                <w:sz w:val="16"/>
                <w:szCs w:val="16"/>
                <w:lang w:val="en-GB"/>
              </w:rPr>
              <w:t>1</w:t>
            </w:r>
            <w:r w:rsidR="006B5C9A">
              <w:rPr>
                <w:sz w:val="16"/>
                <w:szCs w:val="16"/>
                <w:lang w:val="en-GB"/>
              </w:rPr>
              <w:t>2</w:t>
            </w:r>
            <w:r w:rsidR="004A6C40">
              <w:rPr>
                <w:sz w:val="16"/>
                <w:szCs w:val="16"/>
                <w:lang w:val="en-GB"/>
              </w:rPr>
              <w:t xml:space="preserve"> 2020</w:t>
            </w:r>
            <w:r w:rsidR="004A6C40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4A6C40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39" w:type="dxa"/>
            <w:tcBorders>
              <w:top w:val="single" w:sz="12" w:space="0" w:color="212492"/>
            </w:tcBorders>
            <w:vAlign w:val="center"/>
          </w:tcPr>
          <w:p w14:paraId="444C7070" w14:textId="15783EFC" w:rsidR="0019680B" w:rsidRPr="009D4C87" w:rsidRDefault="006B5C9A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97.1</w:t>
            </w:r>
          </w:p>
        </w:tc>
        <w:tc>
          <w:tcPr>
            <w:tcW w:w="1275" w:type="dxa"/>
            <w:tcBorders>
              <w:top w:val="single" w:sz="12" w:space="0" w:color="212492"/>
            </w:tcBorders>
            <w:vAlign w:val="center"/>
          </w:tcPr>
          <w:p w14:paraId="438247E3" w14:textId="1D17FDC9" w:rsidR="0019680B" w:rsidRPr="009D4C87" w:rsidRDefault="006B5C9A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116.7</w:t>
            </w:r>
          </w:p>
        </w:tc>
        <w:tc>
          <w:tcPr>
            <w:tcW w:w="1560" w:type="dxa"/>
            <w:tcBorders>
              <w:top w:val="single" w:sz="12" w:space="0" w:color="212492"/>
            </w:tcBorders>
            <w:vAlign w:val="center"/>
          </w:tcPr>
          <w:p w14:paraId="780CA913" w14:textId="74D34F35" w:rsidR="0019680B" w:rsidRPr="00DD58F4" w:rsidRDefault="006B5C9A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147.8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14:paraId="18BF4766" w14:textId="18A45876" w:rsidR="0019680B" w:rsidRPr="009D4C87" w:rsidRDefault="006B5C9A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114.9</w:t>
            </w:r>
          </w:p>
        </w:tc>
      </w:tr>
      <w:tr w:rsidR="0019680B" w:rsidRPr="001D6A44" w14:paraId="2A38CBFB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39" w:type="dxa"/>
            <w:vAlign w:val="center"/>
          </w:tcPr>
          <w:p w14:paraId="35ECCD50" w14:textId="3F8A53C7" w:rsidR="0019680B" w:rsidRPr="009D4C87" w:rsidRDefault="006B5C9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97.9</w:t>
            </w:r>
          </w:p>
        </w:tc>
        <w:tc>
          <w:tcPr>
            <w:tcW w:w="1275" w:type="dxa"/>
            <w:vAlign w:val="center"/>
          </w:tcPr>
          <w:p w14:paraId="588D4170" w14:textId="388F0334" w:rsidR="0019680B" w:rsidRPr="009D4C87" w:rsidRDefault="006B5C9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1560" w:type="dxa"/>
            <w:vAlign w:val="center"/>
          </w:tcPr>
          <w:p w14:paraId="3E145B8D" w14:textId="34B4F116" w:rsidR="0019680B" w:rsidRPr="00DD58F4" w:rsidRDefault="006B5C9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92.6</w:t>
            </w:r>
          </w:p>
        </w:tc>
        <w:tc>
          <w:tcPr>
            <w:tcW w:w="1417" w:type="dxa"/>
            <w:vAlign w:val="center"/>
          </w:tcPr>
          <w:p w14:paraId="2E08FF59" w14:textId="53884D67" w:rsidR="0019680B" w:rsidRPr="009D4C87" w:rsidRDefault="006B5C9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102.8</w:t>
            </w:r>
          </w:p>
        </w:tc>
      </w:tr>
      <w:tr w:rsidR="0019680B" w:rsidRPr="001D6A44" w14:paraId="150A389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39" w:type="dxa"/>
            <w:vAlign w:val="center"/>
          </w:tcPr>
          <w:p w14:paraId="7FC620EA" w14:textId="1335B35C" w:rsidR="0019680B" w:rsidRPr="009D4C87" w:rsidRDefault="006B5C9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94.8</w:t>
            </w:r>
          </w:p>
        </w:tc>
        <w:tc>
          <w:tcPr>
            <w:tcW w:w="1275" w:type="dxa"/>
            <w:vAlign w:val="center"/>
          </w:tcPr>
          <w:p w14:paraId="6EE9A7FE" w14:textId="2AE2994A" w:rsidR="0019680B" w:rsidRPr="009D4C87" w:rsidRDefault="006B5C9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113.9</w:t>
            </w:r>
          </w:p>
        </w:tc>
        <w:tc>
          <w:tcPr>
            <w:tcW w:w="1560" w:type="dxa"/>
            <w:vAlign w:val="center"/>
          </w:tcPr>
          <w:p w14:paraId="14DEA633" w14:textId="660B2D78" w:rsidR="0019680B" w:rsidRPr="00DD58F4" w:rsidRDefault="006B5C9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145.3</w:t>
            </w:r>
          </w:p>
        </w:tc>
        <w:tc>
          <w:tcPr>
            <w:tcW w:w="1417" w:type="dxa"/>
            <w:vAlign w:val="center"/>
          </w:tcPr>
          <w:p w14:paraId="3C9AADCC" w14:textId="1D6A1DB5" w:rsidR="0019680B" w:rsidRPr="009D4C87" w:rsidRDefault="006B5C9A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114.2</w:t>
            </w:r>
          </w:p>
        </w:tc>
      </w:tr>
      <w:tr w:rsidR="0019680B" w:rsidRPr="00D22ECE" w14:paraId="42745E07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39" w:type="dxa"/>
            <w:vAlign w:val="center"/>
          </w:tcPr>
          <w:p w14:paraId="5D57BAE3" w14:textId="3D9B3AB1" w:rsidR="0019680B" w:rsidRPr="009D4C87" w:rsidRDefault="006B5C9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117.0</w:t>
            </w:r>
          </w:p>
        </w:tc>
        <w:tc>
          <w:tcPr>
            <w:tcW w:w="1275" w:type="dxa"/>
            <w:vAlign w:val="center"/>
          </w:tcPr>
          <w:p w14:paraId="09A98E34" w14:textId="5AAD4639" w:rsidR="0019680B" w:rsidRPr="009D4C87" w:rsidRDefault="006B5C9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154.2</w:t>
            </w:r>
          </w:p>
        </w:tc>
        <w:tc>
          <w:tcPr>
            <w:tcW w:w="1560" w:type="dxa"/>
            <w:vAlign w:val="center"/>
          </w:tcPr>
          <w:p w14:paraId="48C11E68" w14:textId="18E63CF5" w:rsidR="0019680B" w:rsidRPr="00DD58F4" w:rsidRDefault="006B5C9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198.8</w:t>
            </w:r>
          </w:p>
        </w:tc>
        <w:tc>
          <w:tcPr>
            <w:tcW w:w="1417" w:type="dxa"/>
            <w:vAlign w:val="center"/>
          </w:tcPr>
          <w:p w14:paraId="33B85A7E" w14:textId="5E179646" w:rsidR="0019680B" w:rsidRPr="009D4C87" w:rsidRDefault="006B5C9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129.5</w:t>
            </w:r>
          </w:p>
        </w:tc>
      </w:tr>
      <w:tr w:rsidR="0019680B" w:rsidRPr="00A20FD5" w14:paraId="48DD5616" w14:textId="77777777" w:rsidTr="004A6C40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39" w:type="dxa"/>
            <w:vAlign w:val="center"/>
          </w:tcPr>
          <w:p w14:paraId="10ECFA20" w14:textId="7C02752C" w:rsidR="0019680B" w:rsidRPr="009D4C87" w:rsidRDefault="006B5C9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1275" w:type="dxa"/>
            <w:vAlign w:val="center"/>
          </w:tcPr>
          <w:p w14:paraId="6E445ECF" w14:textId="7CAD621A" w:rsidR="0019680B" w:rsidRPr="009D4C87" w:rsidRDefault="006B5C9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109.6</w:t>
            </w:r>
          </w:p>
        </w:tc>
        <w:tc>
          <w:tcPr>
            <w:tcW w:w="1560" w:type="dxa"/>
            <w:vAlign w:val="center"/>
          </w:tcPr>
          <w:p w14:paraId="4FF62C73" w14:textId="7F274BA8" w:rsidR="0019680B" w:rsidRPr="00DD58F4" w:rsidRDefault="006B5C9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154.9</w:t>
            </w:r>
          </w:p>
        </w:tc>
        <w:tc>
          <w:tcPr>
            <w:tcW w:w="1417" w:type="dxa"/>
            <w:vAlign w:val="center"/>
          </w:tcPr>
          <w:p w14:paraId="32141E5B" w14:textId="60B9B99E" w:rsidR="0019680B" w:rsidRPr="009D4C87" w:rsidRDefault="006B5C9A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110.7</w:t>
            </w:r>
          </w:p>
        </w:tc>
      </w:tr>
    </w:tbl>
    <w:p w14:paraId="6E3C5957" w14:textId="044AE571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5A0F0FC2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6B5C9A">
        <w:rPr>
          <w:sz w:val="16"/>
          <w:szCs w:val="16"/>
          <w:lang w:val="en-GB"/>
        </w:rPr>
        <w:t>November</w:t>
      </w:r>
      <w:r w:rsidR="00AA6DFC">
        <w:rPr>
          <w:sz w:val="16"/>
          <w:szCs w:val="16"/>
          <w:lang w:val="en-GB"/>
        </w:rPr>
        <w:t xml:space="preserve"> </w:t>
      </w:r>
      <w:r w:rsidR="00B9273E">
        <w:rPr>
          <w:sz w:val="16"/>
          <w:szCs w:val="16"/>
          <w:lang w:val="en-GB"/>
        </w:rPr>
        <w:t xml:space="preserve">and </w:t>
      </w:r>
      <w:r w:rsidR="00B6381E">
        <w:rPr>
          <w:sz w:val="16"/>
          <w:szCs w:val="16"/>
          <w:lang w:val="en-GB"/>
        </w:rPr>
        <w:t>reported data – in</w:t>
      </w:r>
      <w:r w:rsidR="00AA6DFC">
        <w:rPr>
          <w:sz w:val="16"/>
          <w:szCs w:val="16"/>
          <w:lang w:val="en-GB"/>
        </w:rPr>
        <w:t xml:space="preserve"> </w:t>
      </w:r>
      <w:r w:rsidR="006B5C9A">
        <w:rPr>
          <w:sz w:val="16"/>
          <w:szCs w:val="16"/>
          <w:lang w:val="en-GB"/>
        </w:rPr>
        <w:t>December</w:t>
      </w:r>
      <w:r w:rsidR="00BB33B9">
        <w:rPr>
          <w:sz w:val="16"/>
          <w:szCs w:val="16"/>
          <w:lang w:val="en-GB"/>
        </w:rPr>
        <w:t>.</w:t>
      </w:r>
    </w:p>
    <w:p w14:paraId="52E735D6" w14:textId="5377978A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4FA1FED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0CBC4631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an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6B5C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98.</w:t>
                            </w:r>
                            <w:r w:rsidR="006B5C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" filled="f" stroked="f">
                <v:textbox>
                  <w:txbxContent>
                    <w:p w14:paraId="5F2B646E" w14:textId="0CBC4631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an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6B5C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98.</w:t>
                      </w:r>
                      <w:r w:rsidR="006B5C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573356CD" w14:textId="7AD18C41" w:rsidR="00234F38" w:rsidRDefault="00BB33B9" w:rsidP="00565C63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6B5C9A">
        <w:rPr>
          <w:noProof/>
          <w:spacing w:val="-2"/>
          <w:szCs w:val="19"/>
          <w:lang w:val="en-GB"/>
        </w:rPr>
        <w:t>December</w:t>
      </w:r>
      <w:r w:rsidR="004E532C">
        <w:rPr>
          <w:noProof/>
          <w:spacing w:val="-2"/>
          <w:szCs w:val="19"/>
          <w:lang w:val="en-GB"/>
        </w:rPr>
        <w:t xml:space="preserve"> 2021</w:t>
      </w:r>
      <w:r>
        <w:rPr>
          <w:noProof/>
          <w:spacing w:val="-2"/>
          <w:szCs w:val="19"/>
          <w:lang w:val="en-GB"/>
        </w:rPr>
        <w:t>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6B5C9A">
        <w:rPr>
          <w:noProof/>
          <w:spacing w:val="-2"/>
          <w:szCs w:val="19"/>
          <w:lang w:val="en-GB"/>
        </w:rPr>
        <w:t>December</w:t>
      </w:r>
      <w:r w:rsidR="005E5DF4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2020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="00B823E4">
        <w:rPr>
          <w:noProof/>
          <w:spacing w:val="-2"/>
          <w:szCs w:val="19"/>
          <w:lang w:val="en-GB"/>
        </w:rPr>
        <w:t> 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AA6DFC">
        <w:rPr>
          <w:noProof/>
          <w:spacing w:val="-2"/>
          <w:szCs w:val="19"/>
          <w:lang w:val="en-GB"/>
        </w:rPr>
        <w:t>3</w:t>
      </w:r>
      <w:r w:rsidR="006B5C9A">
        <w:rPr>
          <w:noProof/>
          <w:spacing w:val="-2"/>
          <w:szCs w:val="19"/>
          <w:lang w:val="en-GB"/>
        </w:rPr>
        <w:t>0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 among others</w:t>
      </w:r>
      <w:r w:rsidR="00C35EB8">
        <w:rPr>
          <w:noProof/>
          <w:spacing w:val="-2"/>
          <w:szCs w:val="19"/>
          <w:lang w:val="en-GB"/>
        </w:rPr>
        <w:t xml:space="preserve">, </w:t>
      </w:r>
      <w:r w:rsidR="00AA6DFC">
        <w:t xml:space="preserve">in </w:t>
      </w:r>
      <w:r w:rsidR="006B5C9A">
        <w:rPr>
          <w:noProof/>
          <w:spacing w:val="-2"/>
          <w:szCs w:val="19"/>
          <w:lang w:val="en-GB"/>
        </w:rPr>
        <w:t>m</w:t>
      </w:r>
      <w:r w:rsidR="006B5C9A" w:rsidRPr="008C2E1C">
        <w:rPr>
          <w:noProof/>
          <w:spacing w:val="-2"/>
          <w:szCs w:val="19"/>
          <w:lang w:val="en-GB"/>
        </w:rPr>
        <w:t xml:space="preserve">anufacture of </w:t>
      </w:r>
      <w:r w:rsidR="006B5C9A">
        <w:rPr>
          <w:noProof/>
          <w:spacing w:val="-2"/>
          <w:szCs w:val="19"/>
          <w:lang w:val="en-GB"/>
        </w:rPr>
        <w:t xml:space="preserve">basic </w:t>
      </w:r>
      <w:r w:rsidR="006B5C9A" w:rsidRPr="008C2E1C">
        <w:rPr>
          <w:noProof/>
          <w:spacing w:val="-2"/>
          <w:szCs w:val="19"/>
          <w:lang w:val="en-GB"/>
        </w:rPr>
        <w:t>metal</w:t>
      </w:r>
      <w:r w:rsidR="006B5C9A">
        <w:rPr>
          <w:noProof/>
          <w:spacing w:val="-2"/>
          <w:szCs w:val="19"/>
          <w:lang w:val="en-GB"/>
        </w:rPr>
        <w:t>s</w:t>
      </w:r>
      <w:r w:rsidR="006B5C9A" w:rsidRPr="004E532C">
        <w:rPr>
          <w:noProof/>
          <w:spacing w:val="-2"/>
          <w:szCs w:val="19"/>
          <w:lang w:val="en-GB"/>
        </w:rPr>
        <w:t xml:space="preserve"> </w:t>
      </w:r>
      <w:r w:rsidR="006B5C9A">
        <w:rPr>
          <w:noProof/>
          <w:szCs w:val="19"/>
          <w:lang w:val="en-GB"/>
        </w:rPr>
        <w:t>– by 42.7%</w:t>
      </w:r>
      <w:r w:rsidR="006B5C9A">
        <w:t>,</w:t>
      </w:r>
      <w:r w:rsidR="00234F38" w:rsidRPr="00234F38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pacing w:val="-2"/>
          <w:szCs w:val="19"/>
          <w:lang w:val="en-GB"/>
        </w:rPr>
        <w:t>m</w:t>
      </w:r>
      <w:r w:rsidR="00234F38" w:rsidRPr="0065283F">
        <w:rPr>
          <w:noProof/>
          <w:spacing w:val="-2"/>
          <w:szCs w:val="19"/>
          <w:lang w:val="en-GB"/>
        </w:rPr>
        <w:t xml:space="preserve">anufacture of </w:t>
      </w:r>
      <w:r w:rsidR="00234F38">
        <w:rPr>
          <w:noProof/>
          <w:spacing w:val="-2"/>
          <w:szCs w:val="19"/>
          <w:lang w:val="en-GB"/>
        </w:rPr>
        <w:t>c</w:t>
      </w:r>
      <w:r w:rsidR="00234F38" w:rsidRPr="00B067A6">
        <w:rPr>
          <w:noProof/>
          <w:spacing w:val="-2"/>
          <w:szCs w:val="19"/>
          <w:lang w:val="en-GB"/>
        </w:rPr>
        <w:t>hemicals and chemical products</w:t>
      </w:r>
      <w:r w:rsidR="00234F38" w:rsidRPr="00615DB7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pacing w:val="-2"/>
          <w:szCs w:val="19"/>
          <w:lang w:val="en-GB"/>
        </w:rPr>
        <w:t xml:space="preserve">– by </w:t>
      </w:r>
      <w:r w:rsidR="002F0049">
        <w:rPr>
          <w:noProof/>
          <w:spacing w:val="-2"/>
          <w:szCs w:val="19"/>
          <w:lang w:val="en-GB"/>
        </w:rPr>
        <w:t>33.8</w:t>
      </w:r>
      <w:r w:rsidR="00234F38">
        <w:rPr>
          <w:noProof/>
          <w:spacing w:val="-2"/>
          <w:szCs w:val="19"/>
          <w:lang w:val="en-GB"/>
        </w:rPr>
        <w:t xml:space="preserve">%, </w:t>
      </w:r>
      <w:r w:rsidR="00450770">
        <w:rPr>
          <w:noProof/>
          <w:spacing w:val="-2"/>
          <w:szCs w:val="19"/>
          <w:lang w:val="en-GB"/>
        </w:rPr>
        <w:t>m</w:t>
      </w:r>
      <w:r w:rsidR="00450770" w:rsidRPr="00450770">
        <w:rPr>
          <w:noProof/>
          <w:spacing w:val="-2"/>
          <w:szCs w:val="19"/>
          <w:lang w:val="en-GB"/>
        </w:rPr>
        <w:t>anufacture of beverages</w:t>
      </w:r>
      <w:r w:rsidR="00234F38">
        <w:rPr>
          <w:noProof/>
          <w:spacing w:val="-2"/>
          <w:szCs w:val="19"/>
          <w:lang w:val="en-GB"/>
        </w:rPr>
        <w:t xml:space="preserve"> – by </w:t>
      </w:r>
      <w:r w:rsidR="00450770">
        <w:rPr>
          <w:noProof/>
          <w:spacing w:val="-2"/>
          <w:szCs w:val="19"/>
          <w:lang w:val="en-GB"/>
        </w:rPr>
        <w:t>22.1</w:t>
      </w:r>
      <w:r w:rsidR="00234F38">
        <w:rPr>
          <w:noProof/>
          <w:spacing w:val="-2"/>
          <w:szCs w:val="19"/>
          <w:lang w:val="en-GB"/>
        </w:rPr>
        <w:t>%, in</w:t>
      </w:r>
      <w:r w:rsidR="00234F38">
        <w:t xml:space="preserve"> </w:t>
      </w:r>
      <w:r w:rsidR="00AA6DFC">
        <w:rPr>
          <w:noProof/>
          <w:spacing w:val="-2"/>
          <w:szCs w:val="19"/>
          <w:lang w:val="en-GB"/>
        </w:rPr>
        <w:t>r</w:t>
      </w:r>
      <w:r w:rsidR="00AA6DFC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AA6DFC">
        <w:rPr>
          <w:noProof/>
          <w:spacing w:val="-2"/>
          <w:szCs w:val="19"/>
          <w:lang w:val="en-GB"/>
        </w:rPr>
        <w:t xml:space="preserve"> – by </w:t>
      </w:r>
      <w:r w:rsidR="00234F38">
        <w:rPr>
          <w:noProof/>
          <w:spacing w:val="-2"/>
          <w:szCs w:val="19"/>
          <w:lang w:val="en-GB"/>
        </w:rPr>
        <w:t>23.3</w:t>
      </w:r>
      <w:r w:rsidR="00AA6DFC">
        <w:rPr>
          <w:noProof/>
          <w:spacing w:val="-2"/>
          <w:szCs w:val="19"/>
          <w:lang w:val="en-GB"/>
        </w:rPr>
        <w:t>%,</w:t>
      </w:r>
      <w:r w:rsidR="00AA6DFC" w:rsidRPr="00AA6DFC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pacing w:val="-2"/>
          <w:szCs w:val="19"/>
          <w:lang w:val="en-GB"/>
        </w:rPr>
        <w:t>in m</w:t>
      </w:r>
      <w:r w:rsidR="00234F38" w:rsidRPr="005A074C">
        <w:rPr>
          <w:noProof/>
          <w:spacing w:val="-2"/>
          <w:szCs w:val="19"/>
          <w:lang w:val="en-GB"/>
        </w:rPr>
        <w:t>anufacture of paper and paper products</w:t>
      </w:r>
      <w:r w:rsidR="00234F38">
        <w:rPr>
          <w:noProof/>
          <w:spacing w:val="-2"/>
          <w:szCs w:val="19"/>
          <w:lang w:val="en-GB"/>
        </w:rPr>
        <w:t xml:space="preserve"> – by 21.7%,</w:t>
      </w:r>
      <w:r w:rsidR="00234F38" w:rsidRPr="00AA6DFC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pacing w:val="-2"/>
          <w:szCs w:val="19"/>
          <w:lang w:val="en-GB"/>
        </w:rPr>
        <w:t>m</w:t>
      </w:r>
      <w:r w:rsidR="00234F38" w:rsidRPr="008C2E1C">
        <w:rPr>
          <w:noProof/>
          <w:spacing w:val="-2"/>
          <w:szCs w:val="19"/>
          <w:lang w:val="en-GB"/>
        </w:rPr>
        <w:t>anufacture of metal products</w:t>
      </w:r>
      <w:r w:rsidR="00234F38" w:rsidRPr="004E532C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zCs w:val="19"/>
          <w:lang w:val="en-GB"/>
        </w:rPr>
        <w:t>– by 18.5%,</w:t>
      </w:r>
      <w:r w:rsidR="00234F38" w:rsidRPr="00234F38">
        <w:t xml:space="preserve"> </w:t>
      </w:r>
      <w:r w:rsidR="00234F38">
        <w:rPr>
          <w:noProof/>
          <w:spacing w:val="-2"/>
          <w:szCs w:val="19"/>
          <w:lang w:val="en-GB"/>
        </w:rPr>
        <w:t>m</w:t>
      </w:r>
      <w:r w:rsidR="00234F38" w:rsidRPr="003C03FE">
        <w:rPr>
          <w:noProof/>
          <w:spacing w:val="-2"/>
          <w:szCs w:val="19"/>
          <w:lang w:val="en-GB"/>
        </w:rPr>
        <w:t>anufacture of other non</w:t>
      </w:r>
      <w:r w:rsidR="00234F38">
        <w:rPr>
          <w:noProof/>
          <w:spacing w:val="-2"/>
          <w:szCs w:val="19"/>
          <w:lang w:val="en-GB"/>
        </w:rPr>
        <w:t>-m</w:t>
      </w:r>
      <w:r w:rsidR="00234F38" w:rsidRPr="003C03FE">
        <w:rPr>
          <w:noProof/>
          <w:spacing w:val="-2"/>
          <w:szCs w:val="19"/>
          <w:lang w:val="en-GB"/>
        </w:rPr>
        <w:t>etallic mineral products</w:t>
      </w:r>
      <w:r w:rsidR="00234F38">
        <w:rPr>
          <w:noProof/>
          <w:spacing w:val="-2"/>
          <w:szCs w:val="19"/>
          <w:lang w:val="en-GB"/>
        </w:rPr>
        <w:t xml:space="preserve"> </w:t>
      </w:r>
      <w:r w:rsidR="00234F38">
        <w:t>– by 17.0%.</w:t>
      </w:r>
    </w:p>
    <w:p w14:paraId="4686C031" w14:textId="4A2FC6B1" w:rsidR="00234F38" w:rsidRPr="00234F38" w:rsidRDefault="00DA7D4B" w:rsidP="00234F38">
      <w:pPr>
        <w:spacing w:before="0" w:after="0"/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234F38">
        <w:rPr>
          <w:noProof/>
          <w:szCs w:val="19"/>
          <w:lang w:val="en-GB"/>
        </w:rPr>
        <w:t>December</w:t>
      </w:r>
      <w:r w:rsidR="008C2E1C">
        <w:rPr>
          <w:noProof/>
          <w:szCs w:val="19"/>
          <w:lang w:val="en-GB"/>
        </w:rPr>
        <w:t xml:space="preserve"> </w:t>
      </w:r>
      <w:r w:rsidR="004E532C">
        <w:rPr>
          <w:noProof/>
          <w:szCs w:val="19"/>
          <w:lang w:val="en-GB"/>
        </w:rPr>
        <w:t>2020</w:t>
      </w:r>
      <w:r w:rsidR="00082002">
        <w:rPr>
          <w:noProof/>
          <w:szCs w:val="19"/>
          <w:lang w:val="en-GB"/>
        </w:rPr>
        <w:t xml:space="preserve">, was </w:t>
      </w:r>
      <w:r w:rsidR="000D6E9C">
        <w:rPr>
          <w:noProof/>
          <w:szCs w:val="19"/>
          <w:lang w:val="en-GB"/>
        </w:rPr>
        <w:t xml:space="preserve">recorded </w:t>
      </w:r>
      <w:r w:rsidR="00393C51">
        <w:rPr>
          <w:noProof/>
          <w:szCs w:val="19"/>
          <w:lang w:val="en-GB"/>
        </w:rPr>
        <w:t>in</w:t>
      </w:r>
      <w:r w:rsidR="00B823E4">
        <w:rPr>
          <w:noProof/>
          <w:szCs w:val="19"/>
          <w:lang w:val="en-GB"/>
        </w:rPr>
        <w:t> </w:t>
      </w:r>
      <w:r w:rsidR="00234F38">
        <w:rPr>
          <w:noProof/>
          <w:szCs w:val="19"/>
          <w:lang w:val="en-GB"/>
        </w:rPr>
        <w:t>4</w:t>
      </w:r>
      <w:r w:rsidR="004344CF">
        <w:rPr>
          <w:noProof/>
          <w:szCs w:val="19"/>
          <w:lang w:val="en-GB"/>
        </w:rPr>
        <w:t> </w:t>
      </w:r>
      <w:r w:rsidR="00BB33B9" w:rsidRPr="00223D02">
        <w:rPr>
          <w:noProof/>
          <w:szCs w:val="19"/>
          <w:lang w:val="en-GB"/>
        </w:rPr>
        <w:t>divisions</w:t>
      </w:r>
      <w:r w:rsidR="00C36999">
        <w:rPr>
          <w:noProof/>
          <w:szCs w:val="19"/>
          <w:lang w:val="en-GB"/>
        </w:rPr>
        <w:t>,</w:t>
      </w:r>
      <w:r w:rsidR="00A07329">
        <w:rPr>
          <w:noProof/>
          <w:szCs w:val="19"/>
          <w:lang w:val="en-GB"/>
        </w:rPr>
        <w:t xml:space="preserve"> </w:t>
      </w:r>
      <w:r w:rsidR="00AA6DFC">
        <w:rPr>
          <w:noProof/>
          <w:szCs w:val="19"/>
          <w:lang w:val="en-GB"/>
        </w:rPr>
        <w:t>including</w:t>
      </w:r>
      <w:r w:rsidR="00AA6DFC">
        <w:rPr>
          <w:noProof/>
          <w:spacing w:val="-2"/>
          <w:szCs w:val="19"/>
          <w:lang w:val="en-GB"/>
        </w:rPr>
        <w:t xml:space="preserve"> m</w:t>
      </w:r>
      <w:r w:rsidR="00AA6DFC" w:rsidRPr="00AA6DFC">
        <w:rPr>
          <w:noProof/>
          <w:spacing w:val="-2"/>
          <w:szCs w:val="19"/>
          <w:lang w:val="en-GB"/>
        </w:rPr>
        <w:t xml:space="preserve">anufacture of </w:t>
      </w:r>
      <w:r w:rsidR="00234F38" w:rsidRPr="00234F38">
        <w:rPr>
          <w:noProof/>
          <w:spacing w:val="-2"/>
          <w:szCs w:val="19"/>
          <w:lang w:val="en-GB"/>
        </w:rPr>
        <w:t>wearing apparel</w:t>
      </w:r>
      <w:r w:rsidR="00234F38">
        <w:rPr>
          <w:noProof/>
          <w:spacing w:val="-2"/>
          <w:szCs w:val="19"/>
          <w:lang w:val="en-GB"/>
        </w:rPr>
        <w:t xml:space="preserve"> </w:t>
      </w:r>
      <w:r w:rsidR="00AA6DFC">
        <w:rPr>
          <w:noProof/>
          <w:spacing w:val="-2"/>
          <w:szCs w:val="19"/>
          <w:lang w:val="en-GB"/>
        </w:rPr>
        <w:t>– by </w:t>
      </w:r>
      <w:r w:rsidR="00234F38">
        <w:rPr>
          <w:noProof/>
          <w:spacing w:val="-2"/>
          <w:szCs w:val="19"/>
          <w:lang w:val="en-GB"/>
        </w:rPr>
        <w:t>9.7</w:t>
      </w:r>
      <w:r w:rsidR="00AA6DFC">
        <w:rPr>
          <w:noProof/>
          <w:spacing w:val="-2"/>
          <w:szCs w:val="19"/>
          <w:lang w:val="en-GB"/>
        </w:rPr>
        <w:t xml:space="preserve">%. </w:t>
      </w:r>
      <w:bookmarkStart w:id="0" w:name="_Hlk82680989"/>
    </w:p>
    <w:bookmarkEnd w:id="0"/>
    <w:p w14:paraId="7D7E1994" w14:textId="7103A5F7" w:rsidR="003627E7" w:rsidRDefault="003627E7" w:rsidP="00F536E7">
      <w:pPr>
        <w:suppressAutoHyphens/>
        <w:spacing w:before="0" w:after="0" w:line="160" w:lineRule="exact"/>
        <w:rPr>
          <w:noProof/>
          <w:szCs w:val="19"/>
          <w:lang w:val="en-GB"/>
        </w:rPr>
      </w:pPr>
    </w:p>
    <w:p w14:paraId="5855A0A2" w14:textId="35F6F960" w:rsidR="00AA6DFC" w:rsidRPr="007B4306" w:rsidRDefault="00AA6DFC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7B396E36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4A503CB5" w14:textId="0A63C7A6" w:rsidR="00284999" w:rsidRDefault="008B2431" w:rsidP="006C4724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77376" behindDoc="0" locked="0" layoutInCell="1" allowOverlap="1" wp14:anchorId="670CF840" wp14:editId="2093749B">
            <wp:simplePos x="0" y="0"/>
            <wp:positionH relativeFrom="column">
              <wp:posOffset>0</wp:posOffset>
            </wp:positionH>
            <wp:positionV relativeFrom="paragraph">
              <wp:posOffset>292100</wp:posOffset>
            </wp:positionV>
            <wp:extent cx="5078095" cy="3975100"/>
            <wp:effectExtent l="0" t="0" r="8255" b="635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095" cy="397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57326246" w14:textId="12776B80" w:rsidR="008B2431" w:rsidRPr="00AA6DFC" w:rsidRDefault="008B2431" w:rsidP="006C4724">
      <w:pPr>
        <w:spacing w:before="0" w:after="0"/>
        <w:rPr>
          <w:noProof/>
          <w:lang w:eastAsia="pl-PL"/>
        </w:rPr>
      </w:pPr>
    </w:p>
    <w:p w14:paraId="0B5E3137" w14:textId="01038A52" w:rsidR="00234F38" w:rsidRDefault="005F27B3" w:rsidP="006C4724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t>As c</w:t>
      </w:r>
      <w:r w:rsidR="00D74A5B">
        <w:rPr>
          <w:szCs w:val="19"/>
          <w:lang w:val="en-GB"/>
        </w:rPr>
        <w:t xml:space="preserve">ompared to </w:t>
      </w:r>
      <w:r w:rsidR="00234F38">
        <w:rPr>
          <w:szCs w:val="19"/>
          <w:lang w:val="en-GB"/>
        </w:rPr>
        <w:t>November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E90FCB">
        <w:rPr>
          <w:szCs w:val="19"/>
          <w:lang w:val="en-GB"/>
        </w:rPr>
        <w:t xml:space="preserve">, </w:t>
      </w:r>
      <w:r w:rsidR="00932B7F">
        <w:rPr>
          <w:szCs w:val="19"/>
          <w:lang w:val="en-GB"/>
        </w:rPr>
        <w:t>a</w:t>
      </w:r>
      <w:r w:rsidR="00234F38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234F38">
        <w:rPr>
          <w:szCs w:val="19"/>
          <w:lang w:val="en-GB"/>
        </w:rPr>
        <w:t>December</w:t>
      </w:r>
      <w:r w:rsidR="00946446" w:rsidRPr="00946446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2021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AA6DFC">
        <w:rPr>
          <w:szCs w:val="19"/>
          <w:lang w:val="en-GB"/>
        </w:rPr>
        <w:t>2</w:t>
      </w:r>
      <w:r w:rsidR="00234F38">
        <w:rPr>
          <w:szCs w:val="19"/>
          <w:lang w:val="en-GB"/>
        </w:rPr>
        <w:t>0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 xml:space="preserve">divisions, </w:t>
      </w:r>
      <w:bookmarkStart w:id="1" w:name="_Hlk77319205"/>
      <w:r w:rsidR="00946446" w:rsidRPr="00D22ECE">
        <w:rPr>
          <w:noProof/>
          <w:spacing w:val="-2"/>
          <w:szCs w:val="19"/>
          <w:lang w:val="en-GB"/>
        </w:rPr>
        <w:t>among others,</w:t>
      </w:r>
      <w:r w:rsidR="008B1F26" w:rsidRPr="008B1F26">
        <w:rPr>
          <w:noProof/>
          <w:szCs w:val="19"/>
          <w:lang w:val="en-GB"/>
        </w:rPr>
        <w:t xml:space="preserve"> </w:t>
      </w:r>
      <w:bookmarkEnd w:id="1"/>
      <w:r w:rsidR="00F536E7">
        <w:rPr>
          <w:noProof/>
          <w:spacing w:val="-2"/>
          <w:szCs w:val="19"/>
          <w:lang w:val="en-GB"/>
        </w:rPr>
        <w:t>in</w:t>
      </w:r>
      <w:r w:rsidR="00AA6DFC" w:rsidRPr="00AA6DFC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pacing w:val="-2"/>
          <w:szCs w:val="19"/>
          <w:lang w:val="en-GB"/>
        </w:rPr>
        <w:t>m</w:t>
      </w:r>
      <w:r w:rsidR="00234F38" w:rsidRPr="00234F38">
        <w:rPr>
          <w:noProof/>
          <w:spacing w:val="-2"/>
          <w:szCs w:val="19"/>
          <w:lang w:val="en-GB"/>
        </w:rPr>
        <w:t>anufacture of computer, electronic and optical products</w:t>
      </w:r>
      <w:r w:rsidR="00234F38">
        <w:rPr>
          <w:noProof/>
          <w:spacing w:val="-2"/>
          <w:szCs w:val="19"/>
          <w:lang w:val="en-GB"/>
        </w:rPr>
        <w:t xml:space="preserve"> – by 14.5%, m</w:t>
      </w:r>
      <w:r w:rsidR="00234F38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234F38">
        <w:rPr>
          <w:noProof/>
          <w:spacing w:val="-2"/>
          <w:szCs w:val="19"/>
          <w:lang w:val="en-GB"/>
        </w:rPr>
        <w:t xml:space="preserve"> – by 14.4%, m</w:t>
      </w:r>
      <w:r w:rsidR="00234F38" w:rsidRPr="00234F38">
        <w:rPr>
          <w:noProof/>
          <w:spacing w:val="-2"/>
          <w:szCs w:val="19"/>
          <w:lang w:val="en-GB"/>
        </w:rPr>
        <w:t>anufacture of rubber and plastic products</w:t>
      </w:r>
      <w:r w:rsidR="00234F38">
        <w:rPr>
          <w:noProof/>
          <w:spacing w:val="-2"/>
          <w:szCs w:val="19"/>
          <w:lang w:val="en-GB"/>
        </w:rPr>
        <w:t xml:space="preserve"> – by 13.9%, </w:t>
      </w:r>
      <w:r w:rsidR="00AA6DFC">
        <w:rPr>
          <w:noProof/>
          <w:spacing w:val="-2"/>
          <w:szCs w:val="19"/>
          <w:lang w:val="en-GB"/>
        </w:rPr>
        <w:t>m</w:t>
      </w:r>
      <w:r w:rsidR="00AA6DFC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AA6DFC">
        <w:rPr>
          <w:noProof/>
          <w:spacing w:val="-2"/>
          <w:szCs w:val="19"/>
          <w:lang w:val="en-GB"/>
        </w:rPr>
        <w:t xml:space="preserve"> – by </w:t>
      </w:r>
      <w:r w:rsidR="00234F38">
        <w:rPr>
          <w:noProof/>
          <w:spacing w:val="-2"/>
          <w:szCs w:val="19"/>
          <w:lang w:val="en-GB"/>
        </w:rPr>
        <w:t>13.0</w:t>
      </w:r>
      <w:r w:rsidR="00AA6DFC">
        <w:rPr>
          <w:noProof/>
          <w:spacing w:val="-2"/>
          <w:szCs w:val="19"/>
          <w:lang w:val="en-GB"/>
        </w:rPr>
        <w:t xml:space="preserve">%, </w:t>
      </w:r>
      <w:r w:rsidR="00234F38">
        <w:rPr>
          <w:noProof/>
          <w:spacing w:val="-2"/>
          <w:szCs w:val="19"/>
          <w:lang w:val="en-GB"/>
        </w:rPr>
        <w:t>m</w:t>
      </w:r>
      <w:r w:rsidR="00234F38" w:rsidRPr="003C03FE">
        <w:rPr>
          <w:noProof/>
          <w:spacing w:val="-2"/>
          <w:szCs w:val="19"/>
          <w:lang w:val="en-GB"/>
        </w:rPr>
        <w:t>anufacture of other non-metallic mineral products</w:t>
      </w:r>
      <w:r w:rsidR="00234F38">
        <w:rPr>
          <w:noProof/>
          <w:spacing w:val="-2"/>
          <w:szCs w:val="19"/>
          <w:lang w:val="en-GB"/>
        </w:rPr>
        <w:t xml:space="preserve"> </w:t>
      </w:r>
      <w:r w:rsidR="00234F38">
        <w:t xml:space="preserve">– by 11.2%, </w:t>
      </w:r>
      <w:r w:rsidR="00234F38">
        <w:rPr>
          <w:noProof/>
          <w:spacing w:val="-2"/>
          <w:szCs w:val="19"/>
          <w:lang w:val="en-GB"/>
        </w:rPr>
        <w:t>m</w:t>
      </w:r>
      <w:r w:rsidR="00234F38" w:rsidRPr="008C2E1C">
        <w:rPr>
          <w:noProof/>
          <w:spacing w:val="-2"/>
          <w:szCs w:val="19"/>
          <w:lang w:val="en-GB"/>
        </w:rPr>
        <w:t xml:space="preserve">anufacture of </w:t>
      </w:r>
      <w:r w:rsidR="00234F38">
        <w:rPr>
          <w:noProof/>
          <w:spacing w:val="-2"/>
          <w:szCs w:val="19"/>
          <w:lang w:val="en-GB"/>
        </w:rPr>
        <w:t xml:space="preserve">basic </w:t>
      </w:r>
      <w:r w:rsidR="00234F38" w:rsidRPr="008C2E1C">
        <w:rPr>
          <w:noProof/>
          <w:spacing w:val="-2"/>
          <w:szCs w:val="19"/>
          <w:lang w:val="en-GB"/>
        </w:rPr>
        <w:t>metal</w:t>
      </w:r>
      <w:r w:rsidR="00234F38">
        <w:rPr>
          <w:noProof/>
          <w:spacing w:val="-2"/>
          <w:szCs w:val="19"/>
          <w:lang w:val="en-GB"/>
        </w:rPr>
        <w:t>s</w:t>
      </w:r>
      <w:r w:rsidR="00234F38" w:rsidRPr="004E532C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zCs w:val="19"/>
          <w:lang w:val="en-GB"/>
        </w:rPr>
        <w:t>– by </w:t>
      </w:r>
      <w:r w:rsidR="00251936">
        <w:rPr>
          <w:noProof/>
          <w:szCs w:val="19"/>
          <w:lang w:val="en-GB"/>
        </w:rPr>
        <w:t>10.1</w:t>
      </w:r>
      <w:r w:rsidR="00234F38">
        <w:rPr>
          <w:noProof/>
          <w:szCs w:val="19"/>
          <w:lang w:val="en-GB"/>
        </w:rPr>
        <w:t>%</w:t>
      </w:r>
      <w:r w:rsidR="00234F38">
        <w:t>,</w:t>
      </w:r>
      <w:r w:rsidR="00234F38" w:rsidRPr="00234F38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pacing w:val="-2"/>
          <w:szCs w:val="19"/>
          <w:lang w:val="en-GB"/>
        </w:rPr>
        <w:t>m</w:t>
      </w:r>
      <w:r w:rsidR="00234F38" w:rsidRPr="008C2E1C">
        <w:rPr>
          <w:noProof/>
          <w:spacing w:val="-2"/>
          <w:szCs w:val="19"/>
          <w:lang w:val="en-GB"/>
        </w:rPr>
        <w:t>anufacture of metal products</w:t>
      </w:r>
      <w:r w:rsidR="00234F38" w:rsidRPr="004E532C">
        <w:rPr>
          <w:noProof/>
          <w:spacing w:val="-2"/>
          <w:szCs w:val="19"/>
          <w:lang w:val="en-GB"/>
        </w:rPr>
        <w:t xml:space="preserve"> </w:t>
      </w:r>
      <w:r w:rsidR="00234F38">
        <w:rPr>
          <w:noProof/>
          <w:szCs w:val="19"/>
          <w:lang w:val="en-GB"/>
        </w:rPr>
        <w:t xml:space="preserve">– by </w:t>
      </w:r>
      <w:r w:rsidR="00251936">
        <w:rPr>
          <w:noProof/>
          <w:szCs w:val="19"/>
          <w:lang w:val="en-GB"/>
        </w:rPr>
        <w:t>8.8</w:t>
      </w:r>
      <w:r w:rsidR="00234F38">
        <w:rPr>
          <w:noProof/>
          <w:szCs w:val="19"/>
          <w:lang w:val="en-GB"/>
        </w:rPr>
        <w:t>%</w:t>
      </w:r>
      <w:r w:rsidR="00251936">
        <w:rPr>
          <w:noProof/>
          <w:szCs w:val="19"/>
          <w:lang w:val="en-GB"/>
        </w:rPr>
        <w:t>.</w:t>
      </w:r>
    </w:p>
    <w:p w14:paraId="3AFAFDE5" w14:textId="48D740E5" w:rsidR="00AA6DFC" w:rsidRPr="008B2431" w:rsidRDefault="00256334" w:rsidP="00F70B19">
      <w:pPr>
        <w:spacing w:before="0" w:after="0"/>
      </w:pPr>
      <w:r>
        <w:rPr>
          <w:noProof/>
          <w:szCs w:val="19"/>
          <w:lang w:val="en-GB"/>
        </w:rPr>
        <w:t>A</w:t>
      </w:r>
      <w:r w:rsidR="00234F38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251936">
        <w:rPr>
          <w:noProof/>
          <w:szCs w:val="19"/>
          <w:lang w:val="en-GB"/>
        </w:rPr>
        <w:t>November</w:t>
      </w:r>
      <w:r w:rsidR="00F70B19">
        <w:rPr>
          <w:noProof/>
          <w:szCs w:val="19"/>
          <w:lang w:val="en-GB"/>
        </w:rPr>
        <w:t xml:space="preserve"> </w:t>
      </w:r>
      <w:r w:rsidR="00CD0395">
        <w:rPr>
          <w:noProof/>
          <w:szCs w:val="19"/>
          <w:lang w:val="en-GB"/>
        </w:rPr>
        <w:t>2021</w:t>
      </w:r>
      <w:r w:rsidR="009863EE">
        <w:rPr>
          <w:noProof/>
          <w:szCs w:val="19"/>
          <w:lang w:val="en-GB"/>
        </w:rPr>
        <w:t xml:space="preserve">, </w:t>
      </w:r>
      <w:r w:rsidR="006730C2">
        <w:rPr>
          <w:noProof/>
          <w:szCs w:val="19"/>
          <w:lang w:val="en-GB"/>
        </w:rPr>
        <w:t xml:space="preserve">was recorded in </w:t>
      </w:r>
      <w:r w:rsidR="008B1F26">
        <w:rPr>
          <w:noProof/>
          <w:szCs w:val="19"/>
          <w:lang w:val="en-GB"/>
        </w:rPr>
        <w:t>1</w:t>
      </w:r>
      <w:r w:rsidR="00251936">
        <w:rPr>
          <w:noProof/>
          <w:szCs w:val="19"/>
          <w:lang w:val="en-GB"/>
        </w:rPr>
        <w:t>3</w:t>
      </w:r>
      <w:r w:rsidR="00291812">
        <w:rPr>
          <w:noProof/>
          <w:szCs w:val="19"/>
          <w:lang w:val="en-GB"/>
        </w:rPr>
        <w:t> </w:t>
      </w:r>
      <w:r w:rsidR="00382CAB" w:rsidRPr="00223D02">
        <w:rPr>
          <w:noProof/>
          <w:szCs w:val="19"/>
          <w:lang w:val="en-GB"/>
        </w:rPr>
        <w:t xml:space="preserve">divisions, </w:t>
      </w:r>
      <w:r w:rsidR="006A07BB" w:rsidRPr="00D22ECE">
        <w:rPr>
          <w:noProof/>
          <w:spacing w:val="-2"/>
          <w:szCs w:val="19"/>
          <w:lang w:val="en-GB"/>
        </w:rPr>
        <w:t>among others,</w:t>
      </w:r>
      <w:r w:rsidR="0051196A" w:rsidRPr="0051196A">
        <w:t xml:space="preserve"> </w:t>
      </w:r>
      <w:r w:rsidR="00251936">
        <w:t xml:space="preserve">in </w:t>
      </w:r>
      <w:r w:rsidR="00251936">
        <w:rPr>
          <w:noProof/>
          <w:spacing w:val="-2"/>
          <w:szCs w:val="19"/>
          <w:lang w:val="en-GB"/>
        </w:rPr>
        <w:t>r</w:t>
      </w:r>
      <w:r w:rsidR="00251936" w:rsidRPr="00A01D3B">
        <w:rPr>
          <w:noProof/>
          <w:spacing w:val="-2"/>
          <w:szCs w:val="19"/>
          <w:lang w:val="en-GB"/>
        </w:rPr>
        <w:t>epair and installation of machinery and equipment</w:t>
      </w:r>
      <w:r w:rsidR="00251936">
        <w:rPr>
          <w:noProof/>
          <w:spacing w:val="-2"/>
          <w:szCs w:val="19"/>
          <w:lang w:val="en-GB"/>
        </w:rPr>
        <w:t xml:space="preserve"> – by 51.3%,</w:t>
      </w:r>
      <w:r w:rsidR="00251936" w:rsidRPr="00251936">
        <w:rPr>
          <w:noProof/>
          <w:spacing w:val="-2"/>
          <w:szCs w:val="19"/>
          <w:lang w:val="en-GB"/>
        </w:rPr>
        <w:t xml:space="preserve"> </w:t>
      </w:r>
      <w:r w:rsidR="00251936">
        <w:rPr>
          <w:noProof/>
          <w:spacing w:val="-2"/>
          <w:szCs w:val="19"/>
          <w:lang w:val="en-GB"/>
        </w:rPr>
        <w:t>in m</w:t>
      </w:r>
      <w:r w:rsidR="00251936" w:rsidRPr="00234F38">
        <w:rPr>
          <w:noProof/>
          <w:spacing w:val="-2"/>
          <w:szCs w:val="19"/>
          <w:lang w:val="en-GB"/>
        </w:rPr>
        <w:t>ining of coal and lignite</w:t>
      </w:r>
      <w:r w:rsidR="00251936">
        <w:rPr>
          <w:noProof/>
          <w:spacing w:val="-2"/>
          <w:szCs w:val="19"/>
          <w:lang w:val="en-GB"/>
        </w:rPr>
        <w:t xml:space="preserve"> – by 19.6%,</w:t>
      </w:r>
      <w:r w:rsidR="00251936" w:rsidRPr="00251936">
        <w:rPr>
          <w:noProof/>
          <w:spacing w:val="-2"/>
          <w:szCs w:val="19"/>
          <w:lang w:val="en-GB"/>
        </w:rPr>
        <w:t xml:space="preserve"> </w:t>
      </w:r>
      <w:r w:rsidR="00251936">
        <w:rPr>
          <w:noProof/>
          <w:spacing w:val="-2"/>
          <w:szCs w:val="19"/>
          <w:lang w:val="en-GB"/>
        </w:rPr>
        <w:t>in e</w:t>
      </w:r>
      <w:r w:rsidR="00251936" w:rsidRPr="00F70B19">
        <w:rPr>
          <w:noProof/>
          <w:spacing w:val="-2"/>
          <w:szCs w:val="19"/>
          <w:lang w:val="en-GB"/>
        </w:rPr>
        <w:t>lectricity, gas, steam and air conditioning supply</w:t>
      </w:r>
      <w:r w:rsidR="00251936">
        <w:rPr>
          <w:noProof/>
          <w:spacing w:val="-2"/>
          <w:szCs w:val="19"/>
          <w:lang w:val="en-GB"/>
        </w:rPr>
        <w:t xml:space="preserve"> – by 17.0%,</w:t>
      </w:r>
      <w:r w:rsidR="008B2431" w:rsidRPr="008B2431">
        <w:t xml:space="preserve"> </w:t>
      </w:r>
      <w:r w:rsidR="008B2431">
        <w:t xml:space="preserve">in </w:t>
      </w:r>
      <w:r w:rsidR="008B2431">
        <w:rPr>
          <w:noProof/>
          <w:spacing w:val="-2"/>
          <w:szCs w:val="19"/>
          <w:lang w:val="en-GB"/>
        </w:rPr>
        <w:t>m</w:t>
      </w:r>
      <w:r w:rsidR="008B2431" w:rsidRPr="008B2431">
        <w:rPr>
          <w:noProof/>
          <w:spacing w:val="-2"/>
          <w:szCs w:val="19"/>
          <w:lang w:val="en-GB"/>
        </w:rPr>
        <w:t>anufacture of other transport equipment</w:t>
      </w:r>
      <w:r w:rsidR="008B2431">
        <w:rPr>
          <w:noProof/>
          <w:spacing w:val="-2"/>
          <w:szCs w:val="19"/>
          <w:lang w:val="en-GB"/>
        </w:rPr>
        <w:t xml:space="preserve"> – by 13.5%,</w:t>
      </w:r>
      <w:r w:rsidR="008B2431">
        <w:t xml:space="preserve"> </w:t>
      </w:r>
      <w:r w:rsidR="00251936">
        <w:rPr>
          <w:noProof/>
          <w:spacing w:val="-2"/>
          <w:szCs w:val="19"/>
          <w:lang w:val="en-GB"/>
        </w:rPr>
        <w:t>in </w:t>
      </w:r>
      <w:r w:rsidR="00251936" w:rsidRPr="009D61BA">
        <w:rPr>
          <w:noProof/>
          <w:szCs w:val="19"/>
          <w:lang w:val="en-GB"/>
        </w:rPr>
        <w:t xml:space="preserve">manufacture of </w:t>
      </w:r>
      <w:r w:rsidR="00251936" w:rsidRPr="00082002">
        <w:rPr>
          <w:noProof/>
          <w:spacing w:val="-2"/>
          <w:szCs w:val="19"/>
          <w:lang w:val="en-GB"/>
        </w:rPr>
        <w:t>machinery and equipment</w:t>
      </w:r>
      <w:r w:rsidR="00251936">
        <w:rPr>
          <w:noProof/>
          <w:spacing w:val="-2"/>
          <w:szCs w:val="19"/>
          <w:lang w:val="en-GB"/>
        </w:rPr>
        <w:t xml:space="preserve"> </w:t>
      </w:r>
      <w:r w:rsidR="00251936">
        <w:rPr>
          <w:noProof/>
          <w:szCs w:val="19"/>
          <w:lang w:val="en-GB"/>
        </w:rPr>
        <w:t xml:space="preserve">– by </w:t>
      </w:r>
      <w:r w:rsidR="008B2431">
        <w:rPr>
          <w:noProof/>
          <w:szCs w:val="19"/>
          <w:lang w:val="en-GB"/>
        </w:rPr>
        <w:t>9</w:t>
      </w:r>
      <w:r w:rsidR="00251936">
        <w:rPr>
          <w:noProof/>
          <w:szCs w:val="19"/>
          <w:lang w:val="en-GB"/>
        </w:rPr>
        <w:t>.4%,</w:t>
      </w:r>
      <w:r w:rsidR="00251936" w:rsidRPr="009753AD">
        <w:t xml:space="preserve"> </w:t>
      </w:r>
    </w:p>
    <w:p w14:paraId="2C1D2381" w14:textId="3B4FFFAA" w:rsidR="00A01D3B" w:rsidRPr="00A01D3B" w:rsidRDefault="00A01D3B" w:rsidP="00A01D3B">
      <w:pPr>
        <w:spacing w:before="0" w:after="0"/>
      </w:pPr>
    </w:p>
    <w:p w14:paraId="1F5B1DF6" w14:textId="3C773F8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28DB68C1" w:rsidR="00E44A8F" w:rsidRPr="00680622" w:rsidRDefault="005F7D5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szCs w:val="19"/>
          <w:lang w:val="en-GB"/>
        </w:rPr>
        <w:drawing>
          <wp:anchor distT="0" distB="0" distL="114300" distR="114300" simplePos="0" relativeHeight="251879424" behindDoc="0" locked="0" layoutInCell="1" allowOverlap="1" wp14:anchorId="1070D9B0" wp14:editId="42AE6886">
            <wp:simplePos x="0" y="0"/>
            <wp:positionH relativeFrom="column">
              <wp:posOffset>-44450</wp:posOffset>
            </wp:positionH>
            <wp:positionV relativeFrom="paragraph">
              <wp:posOffset>241300</wp:posOffset>
            </wp:positionV>
            <wp:extent cx="5218430" cy="3487420"/>
            <wp:effectExtent l="0" t="0" r="127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487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676345E0" w14:textId="672F486F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39EA9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12A16830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3527E2DD" w:rsidR="00E44A8F" w:rsidRDefault="00E44A8F" w:rsidP="00E01D2D">
      <w:pPr>
        <w:spacing w:before="0" w:after="0" w:line="240" w:lineRule="auto"/>
        <w:rPr>
          <w:szCs w:val="19"/>
        </w:rPr>
      </w:pPr>
    </w:p>
    <w:p w14:paraId="5636FA98" w14:textId="77777777" w:rsidR="00342001" w:rsidRDefault="00342001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ED86892" w:rsidR="00E44A8F" w:rsidRDefault="00E44A8F" w:rsidP="00E01D2D">
      <w:pPr>
        <w:spacing w:before="0" w:after="0" w:line="240" w:lineRule="auto"/>
        <w:rPr>
          <w:szCs w:val="19"/>
        </w:rPr>
      </w:pPr>
    </w:p>
    <w:p w14:paraId="4F30AC03" w14:textId="67258CF7" w:rsidR="0081077F" w:rsidRDefault="0081077F" w:rsidP="00E01D2D">
      <w:pPr>
        <w:spacing w:before="0" w:after="0" w:line="240" w:lineRule="auto"/>
        <w:rPr>
          <w:szCs w:val="19"/>
        </w:rPr>
      </w:pPr>
    </w:p>
    <w:p w14:paraId="269DD6F1" w14:textId="77777777" w:rsidR="0081077F" w:rsidRDefault="0081077F" w:rsidP="00E01D2D">
      <w:pPr>
        <w:spacing w:before="0" w:after="0" w:line="240" w:lineRule="auto"/>
        <w:rPr>
          <w:szCs w:val="19"/>
        </w:rPr>
      </w:pPr>
    </w:p>
    <w:p w14:paraId="7641E332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3CFDC73F" w14:textId="77777777" w:rsidR="003E6124" w:rsidRDefault="003E6124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D8D59BB" w14:textId="77777777" w:rsidR="0051196A" w:rsidRDefault="0051196A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637ED3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637ED3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18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637ED3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637ED3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4373A303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F004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"https://stat.gov.pl/en/topics/other-studies/informations-on-socio-economic-situation/statistical-bulletin-no-112021,4,131.html"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41BD428B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2F0049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"https://stat.gov.pl/en/topics/other-studies/informations-on-socio-economic-situation/socio-economic-situation-of-the-country-in-november-2021,1,128.html"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EF6DA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EF6DA5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EF6DA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EF6DA5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bookmarkStart w:id="2" w:name="_GoBack"/>
                          <w:p w14:paraId="5F7AD2CE" w14:textId="3A32BE01" w:rsidR="00637ED3" w:rsidRPr="003201BC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201BC">
                              <w:rPr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Pr="003201BC">
                              <w:rPr>
                                <w:color w:val="001D77"/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 w:rsidRPr="003201BC">
                              <w:rPr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201BC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 w:rsidRPr="003201BC">
                              <w:rPr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bookmarkEnd w:id="2"/>
                            <w:r w:rsidR="00EF6DA5">
                              <w:fldChar w:fldCharType="begin"/>
                            </w:r>
                            <w:r w:rsidR="00EF6DA5">
                              <w:instrText xml:space="preserve"> HYPERLINK "https://stat.gov.pl/en/metainformation/glossary/terms-used-in-official-statistics/700,term.html" </w:instrText>
                            </w:r>
                            <w:r w:rsidR="00EF6DA5"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Seasonally un-</w:t>
                            </w:r>
                            <w:proofErr w:type="spellStart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adjustedindex</w:t>
                            </w:r>
                            <w:proofErr w:type="spellEnd"/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 xml:space="preserve"> of sold production of industry</w:t>
                            </w:r>
                            <w:r w:rsidR="00EF6DA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4E1E66FD" w14:textId="687219E6" w:rsidR="00637ED3" w:rsidRPr="00346B6D" w:rsidRDefault="00EF6DA5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EF6D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EF6D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8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EF6D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EF6D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EF6DA5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29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4373A303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F004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"https://stat.gov.pl/en/topics/other-studies/informations-on-socio-economic-situation/statistical-bulletin-no-112021,4,131.html"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41BD428B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2F0049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"https://stat.gov.pl/en/topics/other-studies/informations-on-socio-economic-situation/socio-economic-situation-of-the-country-in-november-2021,1,128.html"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EF6DA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EF6DA5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EF6DA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EF6DA5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bookmarkStart w:id="3" w:name="_GoBack"/>
                    <w:p w14:paraId="5F7AD2CE" w14:textId="3A32BE01" w:rsidR="00637ED3" w:rsidRPr="003201BC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201BC">
                        <w:rPr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Pr="003201BC">
                        <w:rPr>
                          <w:color w:val="001D77"/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 w:rsidRPr="003201BC">
                        <w:rPr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201BC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 w:rsidRPr="003201BC">
                        <w:rPr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End w:id="3"/>
                      <w:r w:rsidR="00EF6DA5">
                        <w:fldChar w:fldCharType="begin"/>
                      </w:r>
                      <w:r w:rsidR="00EF6DA5">
                        <w:instrText xml:space="preserve"> HYPERLINK "https://stat.gov.pl/en/metainformation/glossary/terms-used-in-official-statistics/700,term.html" </w:instrText>
                      </w:r>
                      <w:r w:rsidR="00EF6DA5"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Seasonally un-</w:t>
                      </w:r>
                      <w:proofErr w:type="spellStart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adjustedindex</w:t>
                      </w:r>
                      <w:proofErr w:type="spellEnd"/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 xml:space="preserve"> of sold production of industry</w:t>
                      </w:r>
                      <w:r w:rsidR="00EF6DA5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4E1E66FD" w14:textId="687219E6" w:rsidR="00637ED3" w:rsidRPr="00346B6D" w:rsidRDefault="00EF6DA5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EF6DA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EF6DA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EF6DA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39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EF6DA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EF6DA5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0E11708B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255525" w14:textId="77777777" w:rsidR="00EF6DA5" w:rsidRDefault="00EF6DA5" w:rsidP="000662E2">
      <w:pPr>
        <w:spacing w:after="0" w:line="240" w:lineRule="auto"/>
      </w:pPr>
      <w:r>
        <w:separator/>
      </w:r>
    </w:p>
  </w:endnote>
  <w:endnote w:type="continuationSeparator" w:id="0">
    <w:p w14:paraId="3F3D3336" w14:textId="77777777" w:rsidR="00EF6DA5" w:rsidRDefault="00EF6DA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DEDEA" w14:textId="77777777" w:rsidR="00EF6DA5" w:rsidRDefault="00EF6DA5" w:rsidP="000662E2">
      <w:pPr>
        <w:spacing w:after="0" w:line="240" w:lineRule="auto"/>
      </w:pPr>
      <w:r>
        <w:separator/>
      </w:r>
    </w:p>
  </w:footnote>
  <w:footnote w:type="continuationSeparator" w:id="0">
    <w:p w14:paraId="09A61769" w14:textId="77777777" w:rsidR="00EF6DA5" w:rsidRDefault="00EF6DA5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637ED3" w:rsidRPr="003C6C8D" w:rsidRDefault="00637ED3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637ED3" w:rsidRPr="003C6C8D" w:rsidRDefault="00637ED3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E50BA16" w:rsidR="00637ED3" w:rsidRPr="00C97596" w:rsidRDefault="00637ED3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21.01.2022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0E50BA16" w:rsidR="00637ED3" w:rsidRPr="00C97596" w:rsidRDefault="00637ED3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21.01.2022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276AA"/>
    <w:rsid w:val="000306DD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B52"/>
    <w:rsid w:val="00076D95"/>
    <w:rsid w:val="00076F86"/>
    <w:rsid w:val="00077B8C"/>
    <w:rsid w:val="000806F7"/>
    <w:rsid w:val="000809C8"/>
    <w:rsid w:val="00081C1B"/>
    <w:rsid w:val="00082002"/>
    <w:rsid w:val="00083E0E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5B6"/>
    <w:rsid w:val="000A39FD"/>
    <w:rsid w:val="000A3ACF"/>
    <w:rsid w:val="000A4C12"/>
    <w:rsid w:val="000A4E2A"/>
    <w:rsid w:val="000A6D76"/>
    <w:rsid w:val="000A7DBC"/>
    <w:rsid w:val="000B0727"/>
    <w:rsid w:val="000B1D63"/>
    <w:rsid w:val="000B256C"/>
    <w:rsid w:val="000B289A"/>
    <w:rsid w:val="000B318F"/>
    <w:rsid w:val="000B4DA2"/>
    <w:rsid w:val="000B4E03"/>
    <w:rsid w:val="000B4F0D"/>
    <w:rsid w:val="000C0137"/>
    <w:rsid w:val="000C09C3"/>
    <w:rsid w:val="000C0B2E"/>
    <w:rsid w:val="000C0F06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E0918"/>
    <w:rsid w:val="000E2DE4"/>
    <w:rsid w:val="000F0212"/>
    <w:rsid w:val="000F156F"/>
    <w:rsid w:val="000F1626"/>
    <w:rsid w:val="000F3D8E"/>
    <w:rsid w:val="000F435D"/>
    <w:rsid w:val="000F5D06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377C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19C"/>
    <w:rsid w:val="00161220"/>
    <w:rsid w:val="0016150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4E70"/>
    <w:rsid w:val="002056B1"/>
    <w:rsid w:val="00207360"/>
    <w:rsid w:val="00210A6F"/>
    <w:rsid w:val="0021268C"/>
    <w:rsid w:val="00213DF1"/>
    <w:rsid w:val="00215B0B"/>
    <w:rsid w:val="00216F21"/>
    <w:rsid w:val="0021703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2C15"/>
    <w:rsid w:val="0023461B"/>
    <w:rsid w:val="00234D7D"/>
    <w:rsid w:val="00234F38"/>
    <w:rsid w:val="00237327"/>
    <w:rsid w:val="00240ECE"/>
    <w:rsid w:val="002452B8"/>
    <w:rsid w:val="00247C71"/>
    <w:rsid w:val="00250FEE"/>
    <w:rsid w:val="00251936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0923"/>
    <w:rsid w:val="002722B3"/>
    <w:rsid w:val="00273D4F"/>
    <w:rsid w:val="00276811"/>
    <w:rsid w:val="002772FD"/>
    <w:rsid w:val="00277F85"/>
    <w:rsid w:val="0028004D"/>
    <w:rsid w:val="00280CE6"/>
    <w:rsid w:val="00282699"/>
    <w:rsid w:val="00283009"/>
    <w:rsid w:val="00284999"/>
    <w:rsid w:val="00284E57"/>
    <w:rsid w:val="00291812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05"/>
    <w:rsid w:val="002A7DB8"/>
    <w:rsid w:val="002B0009"/>
    <w:rsid w:val="002B0472"/>
    <w:rsid w:val="002B04B3"/>
    <w:rsid w:val="002B0A95"/>
    <w:rsid w:val="002B18C6"/>
    <w:rsid w:val="002B3036"/>
    <w:rsid w:val="002B3236"/>
    <w:rsid w:val="002B583F"/>
    <w:rsid w:val="002B68B6"/>
    <w:rsid w:val="002B6B12"/>
    <w:rsid w:val="002B6B7B"/>
    <w:rsid w:val="002C0F77"/>
    <w:rsid w:val="002C424B"/>
    <w:rsid w:val="002C4336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51CC"/>
    <w:rsid w:val="002D7096"/>
    <w:rsid w:val="002D7F9D"/>
    <w:rsid w:val="002E0BB1"/>
    <w:rsid w:val="002E13A8"/>
    <w:rsid w:val="002E3DCB"/>
    <w:rsid w:val="002E42E3"/>
    <w:rsid w:val="002E6140"/>
    <w:rsid w:val="002E6985"/>
    <w:rsid w:val="002E6EAA"/>
    <w:rsid w:val="002E71B6"/>
    <w:rsid w:val="002F0049"/>
    <w:rsid w:val="002F1617"/>
    <w:rsid w:val="002F1F42"/>
    <w:rsid w:val="002F4D83"/>
    <w:rsid w:val="002F5333"/>
    <w:rsid w:val="002F5515"/>
    <w:rsid w:val="002F77C8"/>
    <w:rsid w:val="003005E6"/>
    <w:rsid w:val="0030115B"/>
    <w:rsid w:val="003019E7"/>
    <w:rsid w:val="00301DF5"/>
    <w:rsid w:val="003038E3"/>
    <w:rsid w:val="00304F22"/>
    <w:rsid w:val="00304F51"/>
    <w:rsid w:val="00305979"/>
    <w:rsid w:val="00305F35"/>
    <w:rsid w:val="00306485"/>
    <w:rsid w:val="003067CB"/>
    <w:rsid w:val="00306C7C"/>
    <w:rsid w:val="003103AC"/>
    <w:rsid w:val="00310E69"/>
    <w:rsid w:val="00311A70"/>
    <w:rsid w:val="003133B6"/>
    <w:rsid w:val="00313BD1"/>
    <w:rsid w:val="00315805"/>
    <w:rsid w:val="003201BC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37DDB"/>
    <w:rsid w:val="0034080E"/>
    <w:rsid w:val="00341966"/>
    <w:rsid w:val="00342001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5881"/>
    <w:rsid w:val="00395913"/>
    <w:rsid w:val="00395F5C"/>
    <w:rsid w:val="00396002"/>
    <w:rsid w:val="003973C9"/>
    <w:rsid w:val="00397488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3FE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3BB3"/>
    <w:rsid w:val="003E4367"/>
    <w:rsid w:val="003E6124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D35"/>
    <w:rsid w:val="003F7FE6"/>
    <w:rsid w:val="00400193"/>
    <w:rsid w:val="00400B65"/>
    <w:rsid w:val="00401DB3"/>
    <w:rsid w:val="00402F01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4CF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770"/>
    <w:rsid w:val="00450E62"/>
    <w:rsid w:val="00452007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E39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A6C40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A2C"/>
    <w:rsid w:val="004F4FCA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5C63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8CF"/>
    <w:rsid w:val="00593FB5"/>
    <w:rsid w:val="005943D2"/>
    <w:rsid w:val="00594802"/>
    <w:rsid w:val="00595F5A"/>
    <w:rsid w:val="00597DE4"/>
    <w:rsid w:val="005A074C"/>
    <w:rsid w:val="005A09EB"/>
    <w:rsid w:val="005A30AB"/>
    <w:rsid w:val="005A37DA"/>
    <w:rsid w:val="005A45B5"/>
    <w:rsid w:val="005A526E"/>
    <w:rsid w:val="005A698C"/>
    <w:rsid w:val="005B2A4C"/>
    <w:rsid w:val="005B67F3"/>
    <w:rsid w:val="005B720A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5DF4"/>
    <w:rsid w:val="005E639A"/>
    <w:rsid w:val="005E64F4"/>
    <w:rsid w:val="005F27B3"/>
    <w:rsid w:val="005F302D"/>
    <w:rsid w:val="005F4A3B"/>
    <w:rsid w:val="005F5129"/>
    <w:rsid w:val="005F5A80"/>
    <w:rsid w:val="005F5FD8"/>
    <w:rsid w:val="005F7D57"/>
    <w:rsid w:val="00603187"/>
    <w:rsid w:val="006044FF"/>
    <w:rsid w:val="00604C78"/>
    <w:rsid w:val="006051FC"/>
    <w:rsid w:val="006052E7"/>
    <w:rsid w:val="00607CC5"/>
    <w:rsid w:val="00607D7C"/>
    <w:rsid w:val="0061026E"/>
    <w:rsid w:val="006102AA"/>
    <w:rsid w:val="00610DCD"/>
    <w:rsid w:val="00612D21"/>
    <w:rsid w:val="00613ECD"/>
    <w:rsid w:val="00615DB7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23A2"/>
    <w:rsid w:val="00633014"/>
    <w:rsid w:val="0063437B"/>
    <w:rsid w:val="00637ED3"/>
    <w:rsid w:val="0064002F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509D"/>
    <w:rsid w:val="006673CA"/>
    <w:rsid w:val="00667D6F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4E1"/>
    <w:rsid w:val="00694AF0"/>
    <w:rsid w:val="006969C0"/>
    <w:rsid w:val="006978FA"/>
    <w:rsid w:val="006A07BB"/>
    <w:rsid w:val="006A0A6A"/>
    <w:rsid w:val="006A1938"/>
    <w:rsid w:val="006A19B6"/>
    <w:rsid w:val="006A37E8"/>
    <w:rsid w:val="006A6B61"/>
    <w:rsid w:val="006A6DB6"/>
    <w:rsid w:val="006B0E9E"/>
    <w:rsid w:val="006B1485"/>
    <w:rsid w:val="006B14C5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3DBF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5D9A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34B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A7EE6"/>
    <w:rsid w:val="007B0E35"/>
    <w:rsid w:val="007B2673"/>
    <w:rsid w:val="007B3102"/>
    <w:rsid w:val="007B3DB7"/>
    <w:rsid w:val="007B4306"/>
    <w:rsid w:val="007B4F73"/>
    <w:rsid w:val="007B78D0"/>
    <w:rsid w:val="007C0BFB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1901"/>
    <w:rsid w:val="00802022"/>
    <w:rsid w:val="00802E60"/>
    <w:rsid w:val="00803EAA"/>
    <w:rsid w:val="0080553C"/>
    <w:rsid w:val="00805B46"/>
    <w:rsid w:val="0081077F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417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1589"/>
    <w:rsid w:val="0088258A"/>
    <w:rsid w:val="00882FBF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1F26"/>
    <w:rsid w:val="008B2431"/>
    <w:rsid w:val="008B2D5B"/>
    <w:rsid w:val="008B3CA0"/>
    <w:rsid w:val="008B5601"/>
    <w:rsid w:val="008B6A9A"/>
    <w:rsid w:val="008C0007"/>
    <w:rsid w:val="008C0C29"/>
    <w:rsid w:val="008C1F33"/>
    <w:rsid w:val="008C2E1C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E79FA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5794"/>
    <w:rsid w:val="00917B6D"/>
    <w:rsid w:val="00920799"/>
    <w:rsid w:val="009218D1"/>
    <w:rsid w:val="00921A87"/>
    <w:rsid w:val="00921C3F"/>
    <w:rsid w:val="009227A6"/>
    <w:rsid w:val="00923B5D"/>
    <w:rsid w:val="00924EF3"/>
    <w:rsid w:val="00926A92"/>
    <w:rsid w:val="0092758B"/>
    <w:rsid w:val="00927755"/>
    <w:rsid w:val="00927D58"/>
    <w:rsid w:val="009301B3"/>
    <w:rsid w:val="00931AE5"/>
    <w:rsid w:val="0093244E"/>
    <w:rsid w:val="00932B7F"/>
    <w:rsid w:val="0093398C"/>
    <w:rsid w:val="00933EC1"/>
    <w:rsid w:val="00933F4B"/>
    <w:rsid w:val="00934D8E"/>
    <w:rsid w:val="00937BDA"/>
    <w:rsid w:val="00942BF8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29F9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2810"/>
    <w:rsid w:val="00964AFB"/>
    <w:rsid w:val="00964DC1"/>
    <w:rsid w:val="00965255"/>
    <w:rsid w:val="0096565D"/>
    <w:rsid w:val="00965BE1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F0127"/>
    <w:rsid w:val="009F0AF2"/>
    <w:rsid w:val="009F16E7"/>
    <w:rsid w:val="009F1C77"/>
    <w:rsid w:val="009F46D4"/>
    <w:rsid w:val="009F4E88"/>
    <w:rsid w:val="009F4F41"/>
    <w:rsid w:val="009F6602"/>
    <w:rsid w:val="009F66F2"/>
    <w:rsid w:val="009F686F"/>
    <w:rsid w:val="00A00674"/>
    <w:rsid w:val="00A01A6B"/>
    <w:rsid w:val="00A01B2E"/>
    <w:rsid w:val="00A01D3B"/>
    <w:rsid w:val="00A030E6"/>
    <w:rsid w:val="00A0335F"/>
    <w:rsid w:val="00A052FE"/>
    <w:rsid w:val="00A0647C"/>
    <w:rsid w:val="00A07329"/>
    <w:rsid w:val="00A1107F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60E43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6DFC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503"/>
    <w:rsid w:val="00AE19DE"/>
    <w:rsid w:val="00AE287D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7A6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60C"/>
    <w:rsid w:val="00B5588D"/>
    <w:rsid w:val="00B55974"/>
    <w:rsid w:val="00B55F47"/>
    <w:rsid w:val="00B5604A"/>
    <w:rsid w:val="00B5620D"/>
    <w:rsid w:val="00B57004"/>
    <w:rsid w:val="00B6033A"/>
    <w:rsid w:val="00B6381E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4A3"/>
    <w:rsid w:val="00B8076E"/>
    <w:rsid w:val="00B81095"/>
    <w:rsid w:val="00B823E4"/>
    <w:rsid w:val="00B8272D"/>
    <w:rsid w:val="00B85633"/>
    <w:rsid w:val="00B86655"/>
    <w:rsid w:val="00B910BC"/>
    <w:rsid w:val="00B914E9"/>
    <w:rsid w:val="00B91AC6"/>
    <w:rsid w:val="00B9273E"/>
    <w:rsid w:val="00B94252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2609"/>
    <w:rsid w:val="00C030DE"/>
    <w:rsid w:val="00C05167"/>
    <w:rsid w:val="00C11343"/>
    <w:rsid w:val="00C11F28"/>
    <w:rsid w:val="00C1369A"/>
    <w:rsid w:val="00C1486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66B3"/>
    <w:rsid w:val="00C36999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7295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1D4F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0749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1E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36E46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27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24A"/>
    <w:rsid w:val="00DC047D"/>
    <w:rsid w:val="00DC09D7"/>
    <w:rsid w:val="00DC0CDE"/>
    <w:rsid w:val="00DC1CD2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649E"/>
    <w:rsid w:val="00E270BA"/>
    <w:rsid w:val="00E30043"/>
    <w:rsid w:val="00E315A4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2DF2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B71E4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56DF"/>
    <w:rsid w:val="00EF6B0F"/>
    <w:rsid w:val="00EF6DA5"/>
    <w:rsid w:val="00EF7576"/>
    <w:rsid w:val="00F02DBD"/>
    <w:rsid w:val="00F037A4"/>
    <w:rsid w:val="00F03961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92C"/>
    <w:rsid w:val="00F51A96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4468"/>
    <w:rsid w:val="00F64AC1"/>
    <w:rsid w:val="00F6534C"/>
    <w:rsid w:val="00F66D82"/>
    <w:rsid w:val="00F67582"/>
    <w:rsid w:val="00F67C2A"/>
    <w:rsid w:val="00F67D8F"/>
    <w:rsid w:val="00F708DF"/>
    <w:rsid w:val="00F70B19"/>
    <w:rsid w:val="00F7265B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86DA7"/>
    <w:rsid w:val="00F91606"/>
    <w:rsid w:val="00F9379A"/>
    <w:rsid w:val="00F93D4E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686"/>
    <w:rsid w:val="00FD5C59"/>
    <w:rsid w:val="00FD5EA7"/>
    <w:rsid w:val="00FD5F18"/>
    <w:rsid w:val="00FE19FF"/>
    <w:rsid w:val="00FE1B93"/>
    <w:rsid w:val="00FE4879"/>
    <w:rsid w:val="00FE6CB4"/>
    <w:rsid w:val="00FF19A5"/>
    <w:rsid w:val="00FF28B3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en/metainformation/glossary/terms-used-in-official-statistics/707,term.html" TargetMode="External"/><Relationship Id="rId39" Type="http://schemas.openxmlformats.org/officeDocument/2006/relationships/hyperlink" Target="https://stat.gov.pl/en/metainformation/glossary/terms-used-in-official-statistics/1314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://stat.gov.pl/en/poland-macroeconomic-indicators/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1314,term.html" TargetMode="External"/><Relationship Id="rId41" Type="http://schemas.openxmlformats.org/officeDocument/2006/relationships/hyperlink" Target="https://stat.gov.pl/en/metainformation/glossary/terms-used-in-official-statistics/131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swaid.stat.gov.pl/EN/SitePagesDBW/ProdukcjaPrzemyslowa.aspx" TargetMode="External"/><Relationship Id="rId37" Type="http://schemas.openxmlformats.org/officeDocument/2006/relationships/hyperlink" Target="https://stat.gov.pl/en/metainformation/glossary/terms-used-in-official-statistics/356,term.html" TargetMode="External"/><Relationship Id="rId40" Type="http://schemas.openxmlformats.org/officeDocument/2006/relationships/hyperlink" Target="https://stat.gov.pl/en/metainformation/glossary/terms-used-in-official-statistics/357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s://stat.gov.pl/en/metainformation/glossary/terms-used-in-official-statistics/1317,term.html" TargetMode="External"/><Relationship Id="rId36" Type="http://schemas.openxmlformats.org/officeDocument/2006/relationships/hyperlink" Target="https://stat.gov.pl/en/metainformation/glossary/terms-used-in-official-statistics/707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3,term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swaid.stat.gov.pl/EN/SitePagesDBW/ProdukcjaPrzemyslowa.aspx" TargetMode="External"/><Relationship Id="rId27" Type="http://schemas.openxmlformats.org/officeDocument/2006/relationships/hyperlink" Target="https://stat.gov.pl/en/metainformation/glossary/terms-used-in-official-statistics/356,term.html" TargetMode="External"/><Relationship Id="rId30" Type="http://schemas.openxmlformats.org/officeDocument/2006/relationships/hyperlink" Target="https://stat.gov.pl/en/metainformation/glossary/terms-used-in-official-statistics/357,term.html" TargetMode="External"/><Relationship Id="rId35" Type="http://schemas.openxmlformats.org/officeDocument/2006/relationships/hyperlink" Target="https://bdl.stat.gov.pl/BDL/dane/podgrup/temat" TargetMode="External"/><Relationship Id="rId43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s://stat.gov.pl/en/metainformation/glossary/terms-used-in-official-statistics/1317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STAT\SLEPOWRONSKAJ</Osoba>
    <NazwaPliku xmlns="8C029B3F-2CC4-4A59-AF0D-A90575FA3373">Index numbers of sold production of industry in December 2021. News release.docx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F9219-E848-469B-AA99-4CC148BA3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8227258-DE96-4D1B-8AE8-D750F9C54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632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2022-01-19T14:16:00Z</dcterms:created>
  <dcterms:modified xsi:type="dcterms:W3CDTF">2022-01-21T06:57:00Z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