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7A021F" w14:textId="14104B60" w:rsidR="00393761" w:rsidRPr="00B868A4" w:rsidRDefault="00B868A4" w:rsidP="00F049AB">
      <w:pPr>
        <w:pStyle w:val="Tytuinfomacjisygnalnej"/>
        <w:rPr>
          <w:lang w:val="en-GB"/>
        </w:rPr>
      </w:pPr>
      <w:r w:rsidRPr="00563C9E">
        <w:rPr>
          <w:lang w:val="en-GB"/>
        </w:rPr>
        <w:t>Consumer price indices</w:t>
      </w:r>
      <w:r>
        <w:rPr>
          <w:lang w:val="en-GB"/>
        </w:rPr>
        <w:t xml:space="preserve"> in October</w:t>
      </w:r>
      <w:r w:rsidR="008E360B" w:rsidRPr="00B868A4">
        <w:rPr>
          <w:lang w:val="en-GB"/>
        </w:rPr>
        <w:t xml:space="preserve"> 2022</w:t>
      </w:r>
    </w:p>
    <w:p w14:paraId="2196A1CC" w14:textId="73D449A1" w:rsidR="0063610C" w:rsidRPr="003C0B72" w:rsidRDefault="00731D27" w:rsidP="00FC62DE">
      <w:pPr>
        <w:pStyle w:val="Lead"/>
        <w:spacing w:before="720"/>
        <w:contextualSpacing/>
        <w:rPr>
          <w:lang w:val="en-GB"/>
        </w:rPr>
      </w:pPr>
      <w:r w:rsidRPr="005C577B">
        <w:rPr>
          <w:color w:val="001D77"/>
          <w:spacing w:val="-4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6B9DDAB6" wp14:editId="4C55C5EC">
                <wp:simplePos x="0" y="0"/>
                <wp:positionH relativeFrom="margin">
                  <wp:align>left</wp:align>
                </wp:positionH>
                <wp:positionV relativeFrom="paragraph">
                  <wp:posOffset>45720</wp:posOffset>
                </wp:positionV>
                <wp:extent cx="2204085" cy="1160780"/>
                <wp:effectExtent l="0" t="0" r="5715" b="1270"/>
                <wp:wrapSquare wrapText="bothSides"/>
                <wp:docPr id="6" name="Pole tekstowe 2" descr="an increase of 17.9% compared with the corresponding month of the previous year&#10;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16089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772350" w14:textId="105FE9EB" w:rsidR="00BC5B7B" w:rsidRPr="00B868A4" w:rsidRDefault="00BC5B7B" w:rsidP="00CB6AD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  <w:lang w:val="en-GB"/>
                              </w:rPr>
                            </w:pPr>
                            <w:r w:rsidRPr="00F049AB"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 w:rsidRPr="00B868A4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  <w:lang w:val="en-GB"/>
                              </w:rPr>
                              <w:t xml:space="preserve"> </w:t>
                            </w:r>
                            <w:r w:rsidRPr="00B868A4">
                              <w:rPr>
                                <w:rStyle w:val="WartowskanikaZnak"/>
                                <w:lang w:val="en-GB"/>
                              </w:rPr>
                              <w:t>17.9%</w:t>
                            </w:r>
                          </w:p>
                          <w:p w14:paraId="23F88CBB" w14:textId="77777777" w:rsidR="00BC5B7B" w:rsidRPr="00DA0702" w:rsidRDefault="00BC5B7B" w:rsidP="00B868A4">
                            <w:pPr>
                              <w:pStyle w:val="Opiswskanika"/>
                              <w:rPr>
                                <w:lang w:val="en-GB"/>
                              </w:rPr>
                            </w:pPr>
                            <w:r w:rsidRPr="00DA0702">
                              <w:rPr>
                                <w:lang w:val="en-GB"/>
                              </w:rPr>
                              <w:t xml:space="preserve">an increase compared with the corresponding month of the </w:t>
                            </w:r>
                          </w:p>
                          <w:p w14:paraId="317BAFA3" w14:textId="113B9962" w:rsidR="00BC5B7B" w:rsidRPr="007D605C" w:rsidRDefault="00BC5B7B" w:rsidP="00B868A4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 w:rsidRPr="00DA0702">
                              <w:rPr>
                                <w:lang w:val="en-GB"/>
                              </w:rPr>
                              <w:t>previous year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B9DDAB6" id="Pole tekstowe 2" o:spid="_x0000_s1026" alt="an increase of 17.9% compared with the corresponding month of the previous year&#10;&#10;" style="position:absolute;margin-left:0;margin-top:3.6pt;width:173.55pt;height:91.4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" fillcolor="#001d77" stroked="f">
                <v:stroke joinstyle="miter"/>
                <v:textbox>
                  <w:txbxContent>
                    <w:p w14:paraId="5D772350" w14:textId="105FE9EB" w:rsidR="00BC5B7B" w:rsidRPr="00B868A4" w:rsidRDefault="00BC5B7B" w:rsidP="00CB6AD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  <w:lang w:val="en-GB"/>
                        </w:rPr>
                      </w:pPr>
                      <w:r w:rsidRPr="00F049AB">
                        <w:rPr>
                          <w:rStyle w:val="IkonawskanikaZnak"/>
                        </w:rPr>
                        <w:sym w:font="Wingdings" w:char="F0F1"/>
                      </w:r>
                      <w:r w:rsidRPr="00B868A4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  <w:lang w:val="en-GB"/>
                        </w:rPr>
                        <w:t xml:space="preserve"> </w:t>
                      </w:r>
                      <w:r w:rsidRPr="00B868A4">
                        <w:rPr>
                          <w:rStyle w:val="WartowskanikaZnak"/>
                          <w:lang w:val="en-GB"/>
                        </w:rPr>
                        <w:t>17.9%</w:t>
                      </w:r>
                    </w:p>
                    <w:p w14:paraId="23F88CBB" w14:textId="77777777" w:rsidR="00BC5B7B" w:rsidRPr="00DA0702" w:rsidRDefault="00BC5B7B" w:rsidP="00B868A4">
                      <w:pPr>
                        <w:pStyle w:val="Opiswskanika"/>
                        <w:rPr>
                          <w:lang w:val="en-GB"/>
                        </w:rPr>
                      </w:pPr>
                      <w:r w:rsidRPr="00DA0702">
                        <w:rPr>
                          <w:lang w:val="en-GB"/>
                        </w:rPr>
                        <w:t xml:space="preserve">an increase compared with the corresponding month of the </w:t>
                      </w:r>
                    </w:p>
                    <w:p w14:paraId="317BAFA3" w14:textId="113B9962" w:rsidR="00BC5B7B" w:rsidRPr="007D605C" w:rsidRDefault="00BC5B7B" w:rsidP="00B868A4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 w:rsidRPr="00DA0702">
                        <w:rPr>
                          <w:lang w:val="en-GB"/>
                        </w:rPr>
                        <w:t>previous year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B868A4" w:rsidRPr="00B868A4">
        <w:rPr>
          <w:noProof w:val="0"/>
          <w:spacing w:val="-4"/>
          <w:lang w:val="en-GB" w:eastAsia="en-GB"/>
        </w:rPr>
        <w:t>C</w:t>
      </w:r>
      <w:r w:rsidR="00B868A4" w:rsidRPr="003C0B72">
        <w:rPr>
          <w:noProof w:val="0"/>
          <w:lang w:val="en-GB" w:eastAsia="en-GB"/>
        </w:rPr>
        <w:t>onsumer prices in October</w:t>
      </w:r>
      <w:r w:rsidR="00855F29" w:rsidRPr="003C0B72">
        <w:rPr>
          <w:lang w:val="en-GB"/>
        </w:rPr>
        <w:t xml:space="preserve"> </w:t>
      </w:r>
      <w:r w:rsidR="00B40E7F" w:rsidRPr="003C0B72">
        <w:rPr>
          <w:lang w:val="en-GB"/>
        </w:rPr>
        <w:t xml:space="preserve">2022 </w:t>
      </w:r>
      <w:r w:rsidR="00B868A4" w:rsidRPr="003C0B72">
        <w:rPr>
          <w:noProof w:val="0"/>
          <w:lang w:val="en-GB" w:eastAsia="en-GB"/>
        </w:rPr>
        <w:t xml:space="preserve">compared with the corresponding month of the previous year, </w:t>
      </w:r>
      <w:r w:rsidR="003C0B72" w:rsidRPr="003C0B72">
        <w:rPr>
          <w:noProof w:val="0"/>
          <w:lang w:val="en-GB" w:eastAsia="en-GB"/>
        </w:rPr>
        <w:br/>
      </w:r>
      <w:r w:rsidR="00B868A4" w:rsidRPr="003C0B72">
        <w:rPr>
          <w:noProof w:val="0"/>
          <w:lang w:val="en-GB" w:eastAsia="en-GB"/>
        </w:rPr>
        <w:t>increased by</w:t>
      </w:r>
      <w:r w:rsidR="005C577B" w:rsidRPr="003C0B72">
        <w:rPr>
          <w:lang w:val="en-GB"/>
        </w:rPr>
        <w:t xml:space="preserve"> </w:t>
      </w:r>
      <w:r w:rsidR="00E515D5" w:rsidRPr="003C0B72">
        <w:rPr>
          <w:lang w:val="en-GB"/>
        </w:rPr>
        <w:t>17,9</w:t>
      </w:r>
      <w:r w:rsidR="00114085" w:rsidRPr="003C0B72">
        <w:rPr>
          <w:lang w:val="en-GB"/>
        </w:rPr>
        <w:t>% (</w:t>
      </w:r>
      <w:r w:rsidR="00B868A4" w:rsidRPr="003C0B72">
        <w:rPr>
          <w:noProof w:val="0"/>
          <w:lang w:val="en-GB"/>
        </w:rPr>
        <w:t>with an increase of prices of goods</w:t>
      </w:r>
      <w:r w:rsidR="00B868A4" w:rsidRPr="003C0B72">
        <w:rPr>
          <w:lang w:val="en-GB"/>
        </w:rPr>
        <w:t xml:space="preserve"> </w:t>
      </w:r>
      <w:r w:rsidR="00B40E7F" w:rsidRPr="003C0B72">
        <w:rPr>
          <w:lang w:val="en-GB"/>
        </w:rPr>
        <w:t>–</w:t>
      </w:r>
      <w:r w:rsidR="00114085" w:rsidRPr="003C0B72">
        <w:rPr>
          <w:lang w:val="en-GB"/>
        </w:rPr>
        <w:t xml:space="preserve"> </w:t>
      </w:r>
      <w:r w:rsidR="00B868A4" w:rsidRPr="003C0B72">
        <w:rPr>
          <w:lang w:val="en-GB"/>
        </w:rPr>
        <w:t>by</w:t>
      </w:r>
      <w:r w:rsidR="005C577B" w:rsidRPr="003C0B72">
        <w:rPr>
          <w:lang w:val="en-GB"/>
        </w:rPr>
        <w:t xml:space="preserve"> </w:t>
      </w:r>
      <w:r w:rsidR="00E515D5" w:rsidRPr="003C0B72">
        <w:rPr>
          <w:lang w:val="en-GB"/>
        </w:rPr>
        <w:t>19,5</w:t>
      </w:r>
      <w:r w:rsidR="005C577B" w:rsidRPr="003C0B72">
        <w:rPr>
          <w:lang w:val="en-GB"/>
        </w:rPr>
        <w:t xml:space="preserve">% </w:t>
      </w:r>
      <w:r w:rsidR="00B868A4" w:rsidRPr="003C0B72">
        <w:rPr>
          <w:lang w:val="en-GB"/>
        </w:rPr>
        <w:t>and services – by</w:t>
      </w:r>
      <w:r w:rsidR="005C577B" w:rsidRPr="003C0B72">
        <w:rPr>
          <w:lang w:val="en-GB"/>
        </w:rPr>
        <w:t xml:space="preserve"> </w:t>
      </w:r>
      <w:r w:rsidR="0063610C" w:rsidRPr="003C0B72">
        <w:rPr>
          <w:lang w:val="en-GB"/>
        </w:rPr>
        <w:t>1</w:t>
      </w:r>
      <w:r w:rsidR="00E515D5" w:rsidRPr="003C0B72">
        <w:rPr>
          <w:lang w:val="en-GB"/>
        </w:rPr>
        <w:t>3,0</w:t>
      </w:r>
      <w:r w:rsidR="00ED030A" w:rsidRPr="003C0B72">
        <w:rPr>
          <w:lang w:val="en-GB"/>
        </w:rPr>
        <w:t>%).</w:t>
      </w:r>
    </w:p>
    <w:p w14:paraId="71966911" w14:textId="114FA55A" w:rsidR="00ED030A" w:rsidRPr="003C0B72" w:rsidRDefault="00B868A4" w:rsidP="0063610C">
      <w:pPr>
        <w:pStyle w:val="Lead"/>
        <w:contextualSpacing/>
        <w:rPr>
          <w:lang w:val="en-GB"/>
        </w:rPr>
      </w:pPr>
      <w:r w:rsidRPr="003C0B72">
        <w:rPr>
          <w:noProof w:val="0"/>
          <w:lang w:val="en-GB" w:eastAsia="en-GB"/>
        </w:rPr>
        <w:t>As related to the previous mont</w:t>
      </w:r>
      <w:r w:rsidR="003C0B72">
        <w:rPr>
          <w:noProof w:val="0"/>
          <w:lang w:val="en-GB" w:eastAsia="en-GB"/>
        </w:rPr>
        <w:t xml:space="preserve">h consumer prices </w:t>
      </w:r>
      <w:r w:rsidRPr="003C0B72">
        <w:rPr>
          <w:noProof w:val="0"/>
          <w:lang w:val="en-GB" w:eastAsia="en-GB"/>
        </w:rPr>
        <w:t>increased by</w:t>
      </w:r>
      <w:r w:rsidRPr="003C0B72">
        <w:rPr>
          <w:lang w:val="en-GB"/>
        </w:rPr>
        <w:t xml:space="preserve"> </w:t>
      </w:r>
      <w:r w:rsidR="00E515D5" w:rsidRPr="003C0B72">
        <w:rPr>
          <w:lang w:val="en-GB"/>
        </w:rPr>
        <w:t>1,8</w:t>
      </w:r>
      <w:r w:rsidR="00ED030A" w:rsidRPr="003C0B72">
        <w:rPr>
          <w:lang w:val="en-GB"/>
        </w:rPr>
        <w:t>% (</w:t>
      </w:r>
      <w:r w:rsidRPr="003C0B72">
        <w:rPr>
          <w:lang w:val="en-GB"/>
        </w:rPr>
        <w:t xml:space="preserve">of which goods </w:t>
      </w:r>
      <w:r w:rsidR="00877596" w:rsidRPr="003C0B72">
        <w:rPr>
          <w:lang w:val="en-GB"/>
        </w:rPr>
        <w:t>–</w:t>
      </w:r>
      <w:r w:rsidR="00ED030A" w:rsidRPr="003C0B72">
        <w:rPr>
          <w:lang w:val="en-GB"/>
        </w:rPr>
        <w:t xml:space="preserve"> </w:t>
      </w:r>
      <w:r w:rsidRPr="003C0B72">
        <w:rPr>
          <w:lang w:val="en-GB"/>
        </w:rPr>
        <w:t>by</w:t>
      </w:r>
      <w:r w:rsidR="003C0B72">
        <w:rPr>
          <w:lang w:val="en-GB"/>
        </w:rPr>
        <w:t> </w:t>
      </w:r>
      <w:r w:rsidR="00E515D5" w:rsidRPr="003C0B72">
        <w:rPr>
          <w:lang w:val="en-GB"/>
        </w:rPr>
        <w:t>2</w:t>
      </w:r>
      <w:r w:rsidR="0063610C" w:rsidRPr="003C0B72">
        <w:rPr>
          <w:lang w:val="en-GB"/>
        </w:rPr>
        <w:t>,</w:t>
      </w:r>
      <w:r w:rsidR="00E515D5" w:rsidRPr="003C0B72">
        <w:rPr>
          <w:lang w:val="en-GB"/>
        </w:rPr>
        <w:t>1</w:t>
      </w:r>
      <w:r w:rsidRPr="003C0B72">
        <w:rPr>
          <w:lang w:val="en-GB"/>
        </w:rPr>
        <w:t>% and</w:t>
      </w:r>
      <w:r w:rsidR="00964CB1" w:rsidRPr="003C0B72">
        <w:rPr>
          <w:lang w:val="en-GB"/>
        </w:rPr>
        <w:t xml:space="preserve"> </w:t>
      </w:r>
      <w:r w:rsidRPr="003C0B72">
        <w:rPr>
          <w:lang w:val="en-GB"/>
        </w:rPr>
        <w:t>services – by</w:t>
      </w:r>
      <w:r w:rsidR="00ED030A" w:rsidRPr="003C0B72">
        <w:rPr>
          <w:lang w:val="en-GB"/>
        </w:rPr>
        <w:t xml:space="preserve"> </w:t>
      </w:r>
      <w:r w:rsidR="00E515D5" w:rsidRPr="003C0B72">
        <w:rPr>
          <w:lang w:val="en-GB"/>
        </w:rPr>
        <w:t>0,7</w:t>
      </w:r>
      <w:r w:rsidR="00ED030A" w:rsidRPr="003C0B72">
        <w:rPr>
          <w:lang w:val="en-GB"/>
        </w:rPr>
        <w:t>%).</w:t>
      </w:r>
      <w:r w:rsidR="00DE6B58" w:rsidRPr="003C0B72">
        <w:rPr>
          <w:lang w:val="en-GB"/>
        </w:rPr>
        <w:t xml:space="preserve"> </w:t>
      </w:r>
    </w:p>
    <w:p w14:paraId="3249ACA9" w14:textId="77777777" w:rsidR="00ED030A" w:rsidRPr="00B868A4" w:rsidRDefault="00ED030A" w:rsidP="00ED030A">
      <w:pPr>
        <w:pStyle w:val="Lead"/>
        <w:contextualSpacing/>
        <w:rPr>
          <w:lang w:val="en-GB"/>
        </w:rPr>
      </w:pPr>
    </w:p>
    <w:p w14:paraId="4F71900F" w14:textId="77777777" w:rsidR="00ED030A" w:rsidRPr="00B868A4" w:rsidRDefault="00ED030A" w:rsidP="00ED030A">
      <w:pPr>
        <w:pStyle w:val="Lead"/>
        <w:contextualSpacing/>
        <w:rPr>
          <w:lang w:val="en-GB"/>
        </w:rPr>
      </w:pPr>
    </w:p>
    <w:p w14:paraId="6829101B" w14:textId="4756FB40" w:rsidR="00B51B5F" w:rsidRPr="00B868A4" w:rsidRDefault="00B868A4" w:rsidP="00B51B5F">
      <w:pPr>
        <w:pStyle w:val="Lead"/>
        <w:contextualSpacing/>
        <w:rPr>
          <w:lang w:val="en-GB"/>
        </w:rPr>
      </w:pPr>
      <w:r>
        <w:rPr>
          <w:lang w:val="en-GB"/>
        </w:rPr>
        <w:t>T</w:t>
      </w:r>
      <w:r w:rsidRPr="00EA5705">
        <w:rPr>
          <w:lang w:val="en-GB"/>
        </w:rPr>
        <w:t>able 1. Consumer price indices</w:t>
      </w:r>
      <w:r>
        <w:rPr>
          <w:lang w:val="en-GB"/>
        </w:rPr>
        <w:t xml:space="preserve"> in October</w:t>
      </w:r>
      <w:r w:rsidR="0025719C" w:rsidRPr="00B868A4">
        <w:rPr>
          <w:lang w:val="en-GB"/>
        </w:rPr>
        <w:t xml:space="preserve"> </w:t>
      </w:r>
      <w:r w:rsidR="00ED030A" w:rsidRPr="00B868A4">
        <w:rPr>
          <w:lang w:val="en-GB"/>
        </w:rPr>
        <w:t>2022</w:t>
      </w:r>
    </w:p>
    <w:tbl>
      <w:tblPr>
        <w:tblStyle w:val="Siatkatabelijasna11"/>
        <w:tblW w:w="8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Table 1. Consumer price indices in October 2022"/>
      </w:tblPr>
      <w:tblGrid>
        <w:gridCol w:w="2620"/>
        <w:gridCol w:w="1066"/>
        <w:gridCol w:w="1062"/>
        <w:gridCol w:w="1064"/>
        <w:gridCol w:w="1276"/>
        <w:gridCol w:w="992"/>
      </w:tblGrid>
      <w:tr w:rsidR="00E515D5" w:rsidRPr="0000577E" w14:paraId="20D760E9" w14:textId="77777777" w:rsidTr="00E515D5">
        <w:trPr>
          <w:trHeight w:hRule="exact" w:val="624"/>
        </w:trPr>
        <w:tc>
          <w:tcPr>
            <w:tcW w:w="2620" w:type="dxa"/>
            <w:vMerge w:val="restar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431788F4" w14:textId="7485D639" w:rsidR="00E515D5" w:rsidRPr="0000577E" w:rsidRDefault="00B868A4" w:rsidP="00E515D5">
            <w:pPr>
              <w:keepNext/>
              <w:tabs>
                <w:tab w:val="right" w:leader="dot" w:pos="4139"/>
              </w:tabs>
              <w:jc w:val="center"/>
              <w:outlineLvl w:val="0"/>
              <w:rPr>
                <w:rFonts w:cs="Arial"/>
                <w:b/>
                <w:color w:val="000000" w:themeColor="text1"/>
                <w:szCs w:val="19"/>
                <w:highlight w:val="yellow"/>
              </w:rPr>
            </w:pPr>
            <w:r>
              <w:rPr>
                <w:lang w:val="en-GB"/>
              </w:rPr>
              <w:t>SPECIFICATION</w:t>
            </w:r>
          </w:p>
        </w:tc>
        <w:tc>
          <w:tcPr>
            <w:tcW w:w="3192" w:type="dxa"/>
            <w:gridSpan w:val="3"/>
            <w:tcBorders>
              <w:top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78EDCD02" w14:textId="15609669" w:rsidR="00E515D5" w:rsidRPr="003954BA" w:rsidRDefault="00E515D5" w:rsidP="00E515D5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>
              <w:rPr>
                <w:rFonts w:ascii="Fira Sans" w:hAnsi="Fira Sans"/>
                <w:color w:val="000000" w:themeColor="text1"/>
                <w:sz w:val="19"/>
                <w:szCs w:val="19"/>
              </w:rPr>
              <w:t>10</w:t>
            </w:r>
            <w:r w:rsidRPr="003954BA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2022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</w:tcBorders>
            <w:vAlign w:val="center"/>
          </w:tcPr>
          <w:p w14:paraId="55DEB3CC" w14:textId="18BE3588" w:rsidR="00E515D5" w:rsidRPr="003954BA" w:rsidRDefault="00E515D5" w:rsidP="00E515D5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>
              <w:rPr>
                <w:rFonts w:ascii="Fira Sans" w:hAnsi="Fira Sans"/>
                <w:color w:val="000000" w:themeColor="text1"/>
                <w:sz w:val="19"/>
                <w:szCs w:val="19"/>
              </w:rPr>
              <w:t>01-10</w:t>
            </w:r>
            <w:r w:rsidRPr="003954BA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2022</w:t>
            </w:r>
          </w:p>
        </w:tc>
        <w:tc>
          <w:tcPr>
            <w:tcW w:w="992" w:type="dxa"/>
            <w:vMerge w:val="restart"/>
            <w:tcBorders>
              <w:top w:val="single" w:sz="4" w:space="0" w:color="212492"/>
              <w:bottom w:val="single" w:sz="4" w:space="0" w:color="212492"/>
              <w:right w:val="nil"/>
            </w:tcBorders>
          </w:tcPr>
          <w:p w14:paraId="5BA46C81" w14:textId="77777777" w:rsidR="00E515D5" w:rsidRDefault="00E515D5" w:rsidP="00E515D5">
            <w:pPr>
              <w:pStyle w:val="Nagwek3"/>
              <w:outlineLvl w:val="2"/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</w:p>
          <w:p w14:paraId="4DE37112" w14:textId="42787313" w:rsidR="00E515D5" w:rsidRPr="00E42AF9" w:rsidRDefault="00B868A4" w:rsidP="00E515D5">
            <w:pPr>
              <w:keepNext/>
              <w:tabs>
                <w:tab w:val="right" w:leader="dot" w:pos="4139"/>
              </w:tabs>
              <w:spacing w:before="60" w:after="60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C851C3">
              <w:rPr>
                <w:rFonts w:eastAsia="Times New Roman" w:cs="Arial"/>
                <w:bCs/>
                <w:color w:val="000000" w:themeColor="text1"/>
                <w:sz w:val="14"/>
                <w:szCs w:val="14"/>
                <w:lang w:eastAsia="pl-PL"/>
              </w:rPr>
              <w:t>CONTRIBUTION OF CHANGES</w:t>
            </w:r>
          </w:p>
          <w:p w14:paraId="2975A212" w14:textId="1CFCA3BE" w:rsidR="00E515D5" w:rsidRPr="003954BA" w:rsidRDefault="00E515D5" w:rsidP="00E515D5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>
              <w:rPr>
                <w:rFonts w:ascii="Fira Sans" w:hAnsi="Fira Sans"/>
                <w:color w:val="000000" w:themeColor="text1"/>
                <w:sz w:val="19"/>
                <w:szCs w:val="19"/>
              </w:rPr>
              <w:t>09</w:t>
            </w:r>
            <w:r w:rsidRPr="003954BA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2022=</w:t>
            </w:r>
            <w:r w:rsidRPr="003954BA">
              <w:rPr>
                <w:rFonts w:ascii="Fira Sans" w:hAnsi="Fira Sans"/>
                <w:color w:val="000000" w:themeColor="text1"/>
                <w:sz w:val="19"/>
                <w:szCs w:val="19"/>
              </w:rPr>
              <w:br/>
              <w:t>=100</w:t>
            </w:r>
          </w:p>
        </w:tc>
      </w:tr>
      <w:tr w:rsidR="00E515D5" w:rsidRPr="0000577E" w14:paraId="7CF4D79C" w14:textId="77777777" w:rsidTr="00BC5B7B">
        <w:trPr>
          <w:trHeight w:hRule="exact" w:val="850"/>
        </w:trPr>
        <w:tc>
          <w:tcPr>
            <w:tcW w:w="2620" w:type="dxa"/>
            <w:vMerge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01AD925B" w14:textId="77777777" w:rsidR="00E515D5" w:rsidRPr="0000577E" w:rsidRDefault="00E515D5" w:rsidP="00E515D5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cs="Arial"/>
                <w:b/>
                <w:color w:val="000000" w:themeColor="text1"/>
                <w:szCs w:val="19"/>
                <w:highlight w:val="yellow"/>
              </w:rPr>
            </w:pPr>
          </w:p>
        </w:tc>
        <w:tc>
          <w:tcPr>
            <w:tcW w:w="1066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7AD45A03" w14:textId="69146224" w:rsidR="00E515D5" w:rsidRPr="003954BA" w:rsidRDefault="00E515D5" w:rsidP="00E515D5">
            <w:pPr>
              <w:pStyle w:val="Nagwek3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>
              <w:rPr>
                <w:rFonts w:ascii="Fira Sans" w:hAnsi="Fira Sans"/>
                <w:color w:val="000000" w:themeColor="text1"/>
                <w:sz w:val="19"/>
                <w:szCs w:val="19"/>
              </w:rPr>
              <w:t>10</w:t>
            </w:r>
            <w:r w:rsidRPr="003954BA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2021=</w:t>
            </w:r>
          </w:p>
          <w:p w14:paraId="3F8E24B2" w14:textId="77777777" w:rsidR="00E515D5" w:rsidRPr="003954BA" w:rsidRDefault="00E515D5" w:rsidP="00E515D5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3954BA">
              <w:rPr>
                <w:rFonts w:ascii="Fira Sans" w:hAnsi="Fira Sans"/>
                <w:color w:val="000000" w:themeColor="text1"/>
                <w:sz w:val="19"/>
                <w:szCs w:val="19"/>
              </w:rPr>
              <w:t>=100</w:t>
            </w:r>
          </w:p>
        </w:tc>
        <w:tc>
          <w:tcPr>
            <w:tcW w:w="1062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4B2297F5" w14:textId="77777777" w:rsidR="00E515D5" w:rsidRPr="003954BA" w:rsidRDefault="00E515D5" w:rsidP="00E515D5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3954BA">
              <w:rPr>
                <w:rFonts w:ascii="Fira Sans" w:hAnsi="Fira Sans"/>
                <w:color w:val="000000" w:themeColor="text1"/>
                <w:sz w:val="19"/>
                <w:szCs w:val="19"/>
              </w:rPr>
              <w:t>12 2021=</w:t>
            </w:r>
            <w:r w:rsidRPr="003954BA">
              <w:rPr>
                <w:rFonts w:ascii="Fira Sans" w:hAnsi="Fira Sans"/>
                <w:color w:val="000000" w:themeColor="text1"/>
                <w:sz w:val="19"/>
                <w:szCs w:val="19"/>
              </w:rPr>
              <w:br/>
              <w:t>=100</w:t>
            </w:r>
          </w:p>
        </w:tc>
        <w:tc>
          <w:tcPr>
            <w:tcW w:w="1064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092C5CF0" w14:textId="2A3CBA0C" w:rsidR="00E515D5" w:rsidRPr="003954BA" w:rsidRDefault="00E515D5" w:rsidP="00E515D5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3954BA">
              <w:rPr>
                <w:rFonts w:ascii="Fira Sans" w:hAnsi="Fira Sans"/>
                <w:color w:val="000000" w:themeColor="text1"/>
                <w:sz w:val="19"/>
                <w:szCs w:val="19"/>
              </w:rPr>
              <w:t>0</w:t>
            </w:r>
            <w:r>
              <w:rPr>
                <w:rFonts w:ascii="Fira Sans" w:hAnsi="Fira Sans"/>
                <w:color w:val="000000" w:themeColor="text1"/>
                <w:sz w:val="19"/>
                <w:szCs w:val="19"/>
              </w:rPr>
              <w:t>9</w:t>
            </w:r>
            <w:r w:rsidRPr="003954BA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2022=</w:t>
            </w:r>
            <w:r w:rsidRPr="003954BA">
              <w:rPr>
                <w:rFonts w:ascii="Fira Sans" w:hAnsi="Fira Sans"/>
                <w:color w:val="000000" w:themeColor="text1"/>
                <w:sz w:val="19"/>
                <w:szCs w:val="19"/>
              </w:rPr>
              <w:br/>
              <w:t>=100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05F608E1" w14:textId="6E7609F5" w:rsidR="00E515D5" w:rsidRDefault="00E515D5" w:rsidP="00E515D5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3954BA">
              <w:rPr>
                <w:rFonts w:ascii="Fira Sans" w:hAnsi="Fira Sans"/>
                <w:color w:val="000000" w:themeColor="text1"/>
                <w:sz w:val="19"/>
                <w:szCs w:val="19"/>
              </w:rPr>
              <w:t>0</w:t>
            </w:r>
            <w:r>
              <w:rPr>
                <w:rFonts w:ascii="Fira Sans" w:hAnsi="Fira Sans"/>
                <w:color w:val="000000" w:themeColor="text1"/>
                <w:sz w:val="19"/>
                <w:szCs w:val="19"/>
              </w:rPr>
              <w:t>1-10</w:t>
            </w:r>
            <w:r w:rsidRPr="003954BA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2021=</w:t>
            </w:r>
          </w:p>
          <w:p w14:paraId="4ABF613A" w14:textId="77777777" w:rsidR="00E515D5" w:rsidRPr="003954BA" w:rsidRDefault="00E515D5" w:rsidP="00E515D5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>
              <w:rPr>
                <w:rFonts w:ascii="Fira Sans" w:hAnsi="Fira Sans"/>
                <w:color w:val="000000" w:themeColor="text1"/>
                <w:sz w:val="19"/>
                <w:szCs w:val="19"/>
              </w:rPr>
              <w:t>=</w:t>
            </w:r>
            <w:r w:rsidRPr="003954BA">
              <w:rPr>
                <w:rFonts w:ascii="Fira Sans" w:hAnsi="Fira Sans"/>
                <w:color w:val="000000" w:themeColor="text1"/>
                <w:sz w:val="19"/>
                <w:szCs w:val="19"/>
              </w:rPr>
              <w:t>100</w:t>
            </w:r>
          </w:p>
        </w:tc>
        <w:tc>
          <w:tcPr>
            <w:tcW w:w="992" w:type="dxa"/>
            <w:vMerge/>
            <w:tcBorders>
              <w:top w:val="single" w:sz="4" w:space="0" w:color="212492"/>
              <w:bottom w:val="single" w:sz="12" w:space="0" w:color="212492"/>
              <w:right w:val="nil"/>
            </w:tcBorders>
          </w:tcPr>
          <w:p w14:paraId="2B01BE78" w14:textId="77777777" w:rsidR="00E515D5" w:rsidRDefault="00E515D5" w:rsidP="00E515D5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</w:p>
        </w:tc>
      </w:tr>
      <w:tr w:rsidR="00B868A4" w:rsidRPr="0000577E" w14:paraId="6ACAA83A" w14:textId="77777777" w:rsidTr="00BC5B7B">
        <w:trPr>
          <w:trHeight w:hRule="exact" w:val="340"/>
        </w:trPr>
        <w:tc>
          <w:tcPr>
            <w:tcW w:w="2620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58006997" w14:textId="34C01B78" w:rsidR="00B868A4" w:rsidRPr="00B868A4" w:rsidRDefault="00B868A4" w:rsidP="00B868A4">
            <w:pPr>
              <w:contextualSpacing/>
              <w:rPr>
                <w:rFonts w:cs="Calibri"/>
                <w:color w:val="000000"/>
                <w:szCs w:val="19"/>
              </w:rPr>
            </w:pPr>
            <w:r w:rsidRPr="00B868A4">
              <w:rPr>
                <w:color w:val="000000" w:themeColor="text1"/>
                <w:szCs w:val="19"/>
                <w:lang w:val="en-GB"/>
              </w:rPr>
              <w:t>TOTAL</w:t>
            </w:r>
          </w:p>
        </w:tc>
        <w:tc>
          <w:tcPr>
            <w:tcW w:w="1066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22DFB1AE" w14:textId="526BE05D" w:rsidR="00B868A4" w:rsidRPr="00357263" w:rsidRDefault="00B868A4" w:rsidP="00B868A4">
            <w:pPr>
              <w:contextualSpacing/>
              <w:jc w:val="right"/>
              <w:rPr>
                <w:rFonts w:cs="Calibri"/>
                <w:szCs w:val="19"/>
              </w:rPr>
            </w:pPr>
            <w:r w:rsidRPr="00E515D5">
              <w:rPr>
                <w:rFonts w:cs="Calibri"/>
                <w:szCs w:val="19"/>
              </w:rPr>
              <w:t>117,9</w:t>
            </w:r>
          </w:p>
        </w:tc>
        <w:tc>
          <w:tcPr>
            <w:tcW w:w="1062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7AB0224B" w14:textId="6A60DE6E" w:rsidR="00B868A4" w:rsidRPr="00357263" w:rsidRDefault="00B868A4" w:rsidP="00B868A4">
            <w:pPr>
              <w:contextualSpacing/>
              <w:jc w:val="right"/>
              <w:rPr>
                <w:rFonts w:cs="Calibri"/>
                <w:szCs w:val="19"/>
              </w:rPr>
            </w:pPr>
            <w:r w:rsidRPr="00E515D5">
              <w:rPr>
                <w:rFonts w:cs="Calibri"/>
                <w:szCs w:val="19"/>
              </w:rPr>
              <w:t>115,6</w:t>
            </w:r>
          </w:p>
        </w:tc>
        <w:tc>
          <w:tcPr>
            <w:tcW w:w="1064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52209F64" w14:textId="7F9E8884" w:rsidR="00B868A4" w:rsidRPr="00357263" w:rsidRDefault="00B868A4" w:rsidP="00B868A4">
            <w:pPr>
              <w:contextualSpacing/>
              <w:jc w:val="right"/>
              <w:rPr>
                <w:rFonts w:cs="Calibri"/>
                <w:szCs w:val="19"/>
              </w:rPr>
            </w:pPr>
            <w:r w:rsidRPr="00E515D5">
              <w:rPr>
                <w:rFonts w:cs="Calibri"/>
                <w:szCs w:val="19"/>
              </w:rPr>
              <w:t>101,8</w:t>
            </w:r>
          </w:p>
        </w:tc>
        <w:tc>
          <w:tcPr>
            <w:tcW w:w="1276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488F9AD1" w14:textId="073C1AEC" w:rsidR="00B868A4" w:rsidRPr="00357263" w:rsidRDefault="00B868A4" w:rsidP="00B868A4">
            <w:pPr>
              <w:contextualSpacing/>
              <w:jc w:val="right"/>
              <w:rPr>
                <w:rFonts w:cs="Calibri"/>
                <w:szCs w:val="19"/>
              </w:rPr>
            </w:pPr>
            <w:r w:rsidRPr="00E515D5">
              <w:rPr>
                <w:rFonts w:cs="Calibri"/>
                <w:szCs w:val="19"/>
              </w:rPr>
              <w:t>113,8</w:t>
            </w:r>
          </w:p>
        </w:tc>
        <w:tc>
          <w:tcPr>
            <w:tcW w:w="992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48331573" w14:textId="04838D68" w:rsidR="00B868A4" w:rsidRPr="00357263" w:rsidRDefault="00B868A4" w:rsidP="00B868A4">
            <w:pPr>
              <w:contextualSpacing/>
              <w:jc w:val="right"/>
              <w:rPr>
                <w:rFonts w:cs="Calibri"/>
                <w:szCs w:val="19"/>
              </w:rPr>
            </w:pPr>
            <w:r>
              <w:rPr>
                <w:rFonts w:cs="Calibri"/>
                <w:szCs w:val="19"/>
              </w:rPr>
              <w:t>x</w:t>
            </w:r>
          </w:p>
        </w:tc>
      </w:tr>
      <w:tr w:rsidR="00B868A4" w:rsidRPr="0000577E" w14:paraId="16E3E698" w14:textId="77777777" w:rsidTr="00BC5B7B">
        <w:trPr>
          <w:trHeight w:hRule="exact" w:val="567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BA4B5E6" w14:textId="6AF57C0A" w:rsidR="00B868A4" w:rsidRPr="00B868A4" w:rsidRDefault="00B868A4" w:rsidP="00B868A4">
            <w:pPr>
              <w:contextualSpacing/>
              <w:rPr>
                <w:rFonts w:cs="Calibri"/>
                <w:color w:val="000000"/>
                <w:szCs w:val="19"/>
                <w:lang w:val="en-GB"/>
              </w:rPr>
            </w:pPr>
            <w:r w:rsidRPr="00B868A4">
              <w:rPr>
                <w:color w:val="000000" w:themeColor="text1"/>
                <w:szCs w:val="19"/>
                <w:lang w:val="en-GB"/>
              </w:rPr>
              <w:t>Food and non-alcoholic beverages</w:t>
            </w:r>
          </w:p>
        </w:tc>
        <w:tc>
          <w:tcPr>
            <w:tcW w:w="106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8E32A11" w14:textId="2EC01574" w:rsidR="00B868A4" w:rsidRPr="00357263" w:rsidRDefault="00B868A4" w:rsidP="00B868A4">
            <w:pPr>
              <w:contextualSpacing/>
              <w:jc w:val="right"/>
              <w:rPr>
                <w:rFonts w:cs="Calibri"/>
                <w:szCs w:val="19"/>
              </w:rPr>
            </w:pPr>
            <w:r w:rsidRPr="00E515D5">
              <w:rPr>
                <w:rFonts w:cs="Calibri"/>
                <w:szCs w:val="19"/>
              </w:rPr>
              <w:t>122,0</w:t>
            </w:r>
          </w:p>
        </w:tc>
        <w:tc>
          <w:tcPr>
            <w:tcW w:w="106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DD1D592" w14:textId="1D89E5AA" w:rsidR="00B868A4" w:rsidRPr="00357263" w:rsidRDefault="00B868A4" w:rsidP="00B868A4">
            <w:pPr>
              <w:contextualSpacing/>
              <w:jc w:val="right"/>
              <w:rPr>
                <w:rFonts w:cs="Calibri"/>
                <w:szCs w:val="19"/>
              </w:rPr>
            </w:pPr>
            <w:r w:rsidRPr="00E515D5">
              <w:rPr>
                <w:rFonts w:cs="Calibri"/>
                <w:szCs w:val="19"/>
              </w:rPr>
              <w:t>117,9</w:t>
            </w:r>
          </w:p>
        </w:tc>
        <w:tc>
          <w:tcPr>
            <w:tcW w:w="106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35FB2492" w14:textId="0019F164" w:rsidR="00B868A4" w:rsidRPr="00357263" w:rsidRDefault="00B868A4" w:rsidP="00B868A4">
            <w:pPr>
              <w:contextualSpacing/>
              <w:jc w:val="right"/>
              <w:rPr>
                <w:rFonts w:cs="Calibri"/>
                <w:szCs w:val="19"/>
              </w:rPr>
            </w:pPr>
            <w:r w:rsidRPr="00E515D5">
              <w:rPr>
                <w:rFonts w:cs="Calibri"/>
                <w:szCs w:val="19"/>
              </w:rPr>
              <w:t>102,7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7EB6C968" w14:textId="1A995B59" w:rsidR="00B868A4" w:rsidRPr="00357263" w:rsidRDefault="00B868A4" w:rsidP="00B868A4">
            <w:pPr>
              <w:contextualSpacing/>
              <w:jc w:val="right"/>
              <w:rPr>
                <w:rFonts w:cs="Calibri"/>
                <w:szCs w:val="19"/>
              </w:rPr>
            </w:pPr>
            <w:r w:rsidRPr="00E515D5">
              <w:rPr>
                <w:rFonts w:cs="Calibri"/>
                <w:szCs w:val="19"/>
              </w:rPr>
              <w:t>114,1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455988DA" w14:textId="52BC35C8" w:rsidR="00B868A4" w:rsidRPr="00357263" w:rsidRDefault="00B868A4" w:rsidP="00B868A4">
            <w:pPr>
              <w:contextualSpacing/>
              <w:jc w:val="right"/>
              <w:rPr>
                <w:rFonts w:cs="Calibri"/>
                <w:szCs w:val="19"/>
              </w:rPr>
            </w:pPr>
            <w:r w:rsidRPr="00E515D5">
              <w:rPr>
                <w:rFonts w:cs="Calibri"/>
                <w:szCs w:val="19"/>
              </w:rPr>
              <w:t>0,73</w:t>
            </w:r>
          </w:p>
        </w:tc>
      </w:tr>
      <w:tr w:rsidR="00B868A4" w:rsidRPr="0000577E" w14:paraId="4F044EC2" w14:textId="77777777" w:rsidTr="00BC5B7B">
        <w:trPr>
          <w:trHeight w:hRule="exact" w:val="567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0120F10" w14:textId="4F819A7D" w:rsidR="00B868A4" w:rsidRPr="00B868A4" w:rsidRDefault="00B868A4" w:rsidP="00B868A4">
            <w:pPr>
              <w:contextualSpacing/>
              <w:rPr>
                <w:rFonts w:cs="Calibri"/>
                <w:color w:val="000000"/>
                <w:szCs w:val="19"/>
              </w:rPr>
            </w:pPr>
            <w:r w:rsidRPr="00B868A4">
              <w:rPr>
                <w:color w:val="000000" w:themeColor="text1"/>
                <w:szCs w:val="19"/>
                <w:lang w:val="en-GB"/>
              </w:rPr>
              <w:t>Alcoholic beverages and tobacco</w:t>
            </w:r>
          </w:p>
        </w:tc>
        <w:tc>
          <w:tcPr>
            <w:tcW w:w="106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FD8BB59" w14:textId="499B36FB" w:rsidR="00B868A4" w:rsidRPr="00357263" w:rsidRDefault="00B868A4" w:rsidP="00B868A4">
            <w:pPr>
              <w:contextualSpacing/>
              <w:jc w:val="right"/>
              <w:rPr>
                <w:rFonts w:cs="Calibri"/>
                <w:szCs w:val="19"/>
              </w:rPr>
            </w:pPr>
            <w:r w:rsidRPr="00E515D5">
              <w:rPr>
                <w:rFonts w:cs="Calibri"/>
                <w:szCs w:val="19"/>
              </w:rPr>
              <w:t>109,9</w:t>
            </w:r>
          </w:p>
        </w:tc>
        <w:tc>
          <w:tcPr>
            <w:tcW w:w="106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897F357" w14:textId="24C5A47E" w:rsidR="00B868A4" w:rsidRPr="00357263" w:rsidRDefault="00B868A4" w:rsidP="00B868A4">
            <w:pPr>
              <w:contextualSpacing/>
              <w:jc w:val="right"/>
              <w:rPr>
                <w:rFonts w:cs="Calibri"/>
                <w:szCs w:val="19"/>
              </w:rPr>
            </w:pPr>
            <w:r w:rsidRPr="00E515D5">
              <w:rPr>
                <w:rFonts w:cs="Calibri"/>
                <w:szCs w:val="19"/>
              </w:rPr>
              <w:t>109,4</w:t>
            </w:r>
          </w:p>
        </w:tc>
        <w:tc>
          <w:tcPr>
            <w:tcW w:w="106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485F1850" w14:textId="4EB52278" w:rsidR="00B868A4" w:rsidRPr="00357263" w:rsidRDefault="00B868A4" w:rsidP="00B868A4">
            <w:pPr>
              <w:contextualSpacing/>
              <w:jc w:val="right"/>
              <w:rPr>
                <w:rFonts w:cs="Calibri"/>
                <w:szCs w:val="19"/>
              </w:rPr>
            </w:pPr>
            <w:r w:rsidRPr="00E515D5">
              <w:rPr>
                <w:rFonts w:cs="Calibri"/>
                <w:szCs w:val="19"/>
              </w:rPr>
              <w:t>100,8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03348863" w14:textId="6CA54DFA" w:rsidR="00B868A4" w:rsidRPr="00357263" w:rsidRDefault="00B868A4" w:rsidP="00B868A4">
            <w:pPr>
              <w:contextualSpacing/>
              <w:jc w:val="right"/>
              <w:rPr>
                <w:rFonts w:cs="Calibri"/>
                <w:szCs w:val="19"/>
              </w:rPr>
            </w:pPr>
            <w:r w:rsidRPr="00E515D5">
              <w:rPr>
                <w:rFonts w:cs="Calibri"/>
                <w:szCs w:val="19"/>
              </w:rPr>
              <w:t>106,8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1160F0D8" w14:textId="4378F5E5" w:rsidR="00B868A4" w:rsidRPr="00357263" w:rsidRDefault="00B868A4" w:rsidP="00B868A4">
            <w:pPr>
              <w:contextualSpacing/>
              <w:jc w:val="right"/>
              <w:rPr>
                <w:rFonts w:cs="Calibri"/>
                <w:szCs w:val="19"/>
              </w:rPr>
            </w:pPr>
            <w:r w:rsidRPr="00E515D5">
              <w:rPr>
                <w:rFonts w:cs="Calibri"/>
                <w:szCs w:val="19"/>
              </w:rPr>
              <w:t>0,04</w:t>
            </w:r>
          </w:p>
        </w:tc>
      </w:tr>
      <w:tr w:rsidR="00B868A4" w:rsidRPr="0000577E" w14:paraId="249F0CE6" w14:textId="77777777" w:rsidTr="00BC5B7B">
        <w:trPr>
          <w:trHeight w:hRule="exact" w:val="340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34E5379" w14:textId="286C050D" w:rsidR="00B868A4" w:rsidRPr="00B868A4" w:rsidRDefault="00B868A4" w:rsidP="00B868A4">
            <w:pPr>
              <w:contextualSpacing/>
              <w:rPr>
                <w:rFonts w:cs="Calibri"/>
                <w:color w:val="000000"/>
                <w:szCs w:val="19"/>
              </w:rPr>
            </w:pPr>
            <w:r w:rsidRPr="00B868A4">
              <w:rPr>
                <w:rFonts w:cstheme="majorBidi"/>
                <w:bCs/>
                <w:color w:val="000000" w:themeColor="text1"/>
                <w:szCs w:val="19"/>
                <w:lang w:val="en-GB"/>
              </w:rPr>
              <w:t>Clothing and footwear</w:t>
            </w:r>
          </w:p>
        </w:tc>
        <w:tc>
          <w:tcPr>
            <w:tcW w:w="106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EE5317C" w14:textId="0C1BAFB6" w:rsidR="00B868A4" w:rsidRPr="00357263" w:rsidRDefault="00B868A4" w:rsidP="00B868A4">
            <w:pPr>
              <w:contextualSpacing/>
              <w:jc w:val="right"/>
              <w:rPr>
                <w:rFonts w:cs="Calibri"/>
                <w:szCs w:val="19"/>
              </w:rPr>
            </w:pPr>
            <w:r w:rsidRPr="00E515D5">
              <w:rPr>
                <w:rFonts w:cs="Calibri"/>
                <w:szCs w:val="19"/>
              </w:rPr>
              <w:t>107,0</w:t>
            </w:r>
          </w:p>
        </w:tc>
        <w:tc>
          <w:tcPr>
            <w:tcW w:w="106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9A82482" w14:textId="6DC1B008" w:rsidR="00B868A4" w:rsidRPr="00357263" w:rsidRDefault="00B868A4" w:rsidP="00B868A4">
            <w:pPr>
              <w:contextualSpacing/>
              <w:jc w:val="right"/>
              <w:rPr>
                <w:rFonts w:cs="Calibri"/>
                <w:szCs w:val="19"/>
              </w:rPr>
            </w:pPr>
            <w:r w:rsidRPr="00E515D5">
              <w:rPr>
                <w:rFonts w:cs="Calibri"/>
                <w:szCs w:val="19"/>
              </w:rPr>
              <w:t>107,6</w:t>
            </w:r>
          </w:p>
        </w:tc>
        <w:tc>
          <w:tcPr>
            <w:tcW w:w="106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228D6D7D" w14:textId="03340483" w:rsidR="00B868A4" w:rsidRPr="00357263" w:rsidRDefault="00B868A4" w:rsidP="00B868A4">
            <w:pPr>
              <w:contextualSpacing/>
              <w:jc w:val="right"/>
              <w:rPr>
                <w:rFonts w:cs="Calibri"/>
                <w:szCs w:val="19"/>
              </w:rPr>
            </w:pPr>
            <w:r w:rsidRPr="00E515D5">
              <w:rPr>
                <w:rFonts w:cs="Calibri"/>
                <w:szCs w:val="19"/>
              </w:rPr>
              <w:t>103,2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26AE1B38" w14:textId="28430DD8" w:rsidR="00B868A4" w:rsidRPr="00357263" w:rsidRDefault="00B868A4" w:rsidP="00B868A4">
            <w:pPr>
              <w:contextualSpacing/>
              <w:jc w:val="right"/>
              <w:rPr>
                <w:rFonts w:cs="Calibri"/>
                <w:szCs w:val="19"/>
              </w:rPr>
            </w:pPr>
            <w:r w:rsidRPr="00E515D5">
              <w:rPr>
                <w:rFonts w:cs="Calibri"/>
                <w:szCs w:val="19"/>
              </w:rPr>
              <w:t>104,8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0056FFC6" w14:textId="7F7647FE" w:rsidR="00B868A4" w:rsidRPr="00357263" w:rsidRDefault="00B868A4" w:rsidP="00B868A4">
            <w:pPr>
              <w:contextualSpacing/>
              <w:jc w:val="right"/>
              <w:rPr>
                <w:rFonts w:cs="Calibri"/>
                <w:szCs w:val="19"/>
              </w:rPr>
            </w:pPr>
            <w:r w:rsidRPr="00E515D5">
              <w:rPr>
                <w:rFonts w:cs="Calibri"/>
                <w:szCs w:val="19"/>
              </w:rPr>
              <w:t>0,13</w:t>
            </w:r>
          </w:p>
        </w:tc>
      </w:tr>
      <w:tr w:rsidR="00B868A4" w:rsidRPr="0000577E" w14:paraId="1044A11A" w14:textId="77777777" w:rsidTr="00BC5B7B">
        <w:trPr>
          <w:trHeight w:hRule="exact" w:val="567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4BE8F5A" w14:textId="5731E72B" w:rsidR="00B868A4" w:rsidRPr="00B868A4" w:rsidRDefault="00B868A4" w:rsidP="00B868A4">
            <w:pPr>
              <w:contextualSpacing/>
              <w:rPr>
                <w:rFonts w:cs="Calibri"/>
                <w:color w:val="000000"/>
                <w:szCs w:val="19"/>
                <w:lang w:val="en-GB"/>
              </w:rPr>
            </w:pPr>
            <w:r w:rsidRPr="00B868A4">
              <w:rPr>
                <w:color w:val="000000" w:themeColor="text1"/>
                <w:szCs w:val="19"/>
                <w:lang w:val="en-GB"/>
              </w:rPr>
              <w:t>Housing, water, electricity, gas and other fuels</w:t>
            </w:r>
          </w:p>
        </w:tc>
        <w:tc>
          <w:tcPr>
            <w:tcW w:w="106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D8E2F9D" w14:textId="6D358D04" w:rsidR="00B868A4" w:rsidRPr="00357263" w:rsidRDefault="00B868A4" w:rsidP="00B868A4">
            <w:pPr>
              <w:contextualSpacing/>
              <w:jc w:val="right"/>
              <w:rPr>
                <w:rFonts w:cs="Calibri"/>
                <w:szCs w:val="19"/>
              </w:rPr>
            </w:pPr>
            <w:r w:rsidRPr="00E515D5">
              <w:rPr>
                <w:rFonts w:cs="Calibri"/>
                <w:szCs w:val="19"/>
              </w:rPr>
              <w:t>128,7</w:t>
            </w:r>
          </w:p>
        </w:tc>
        <w:tc>
          <w:tcPr>
            <w:tcW w:w="106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2C54B2F" w14:textId="6F250673" w:rsidR="00B868A4" w:rsidRPr="00357263" w:rsidRDefault="00B868A4" w:rsidP="00B868A4">
            <w:pPr>
              <w:contextualSpacing/>
              <w:jc w:val="right"/>
              <w:rPr>
                <w:rFonts w:cs="Calibri"/>
                <w:szCs w:val="19"/>
              </w:rPr>
            </w:pPr>
            <w:r w:rsidRPr="00E515D5">
              <w:rPr>
                <w:rFonts w:cs="Calibri"/>
                <w:szCs w:val="19"/>
              </w:rPr>
              <w:t>125,0</w:t>
            </w:r>
          </w:p>
        </w:tc>
        <w:tc>
          <w:tcPr>
            <w:tcW w:w="106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15E25046" w14:textId="010BA66D" w:rsidR="00B868A4" w:rsidRPr="00357263" w:rsidRDefault="00B868A4" w:rsidP="00B868A4">
            <w:pPr>
              <w:contextualSpacing/>
              <w:jc w:val="right"/>
              <w:rPr>
                <w:rFonts w:cs="Calibri"/>
                <w:szCs w:val="19"/>
              </w:rPr>
            </w:pPr>
            <w:r w:rsidRPr="00E515D5">
              <w:rPr>
                <w:rFonts w:cs="Calibri"/>
                <w:szCs w:val="19"/>
              </w:rPr>
              <w:t>101,5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262E4D32" w14:textId="0999C619" w:rsidR="00B868A4" w:rsidRPr="00357263" w:rsidRDefault="00B868A4" w:rsidP="00B868A4">
            <w:pPr>
              <w:contextualSpacing/>
              <w:jc w:val="right"/>
              <w:rPr>
                <w:rFonts w:cs="Calibri"/>
                <w:szCs w:val="19"/>
              </w:rPr>
            </w:pPr>
            <w:r w:rsidRPr="00E515D5">
              <w:rPr>
                <w:rFonts w:cs="Calibri"/>
                <w:szCs w:val="19"/>
              </w:rPr>
              <w:t>122,5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595440BE" w14:textId="2A515260" w:rsidR="00B868A4" w:rsidRPr="00357263" w:rsidRDefault="00B868A4" w:rsidP="00B868A4">
            <w:pPr>
              <w:contextualSpacing/>
              <w:jc w:val="right"/>
              <w:rPr>
                <w:rFonts w:cs="Calibri"/>
                <w:szCs w:val="19"/>
              </w:rPr>
            </w:pPr>
            <w:r w:rsidRPr="00E515D5">
              <w:rPr>
                <w:rFonts w:cs="Calibri"/>
                <w:szCs w:val="19"/>
              </w:rPr>
              <w:t>0,32</w:t>
            </w:r>
          </w:p>
        </w:tc>
      </w:tr>
      <w:tr w:rsidR="00B868A4" w:rsidRPr="0000577E" w14:paraId="68A32425" w14:textId="77777777" w:rsidTr="00BC5B7B">
        <w:trPr>
          <w:trHeight w:hRule="exact" w:val="825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3E52163" w14:textId="756C397E" w:rsidR="00B868A4" w:rsidRPr="00B868A4" w:rsidRDefault="00B868A4" w:rsidP="00B868A4">
            <w:pPr>
              <w:contextualSpacing/>
              <w:rPr>
                <w:rFonts w:cs="Calibri"/>
                <w:color w:val="000000"/>
                <w:szCs w:val="19"/>
                <w:lang w:val="en-GB"/>
              </w:rPr>
            </w:pPr>
            <w:r w:rsidRPr="00B868A4">
              <w:rPr>
                <w:rFonts w:cstheme="majorBidi"/>
                <w:bCs/>
                <w:color w:val="000000" w:themeColor="text1"/>
                <w:szCs w:val="19"/>
                <w:lang w:val="en-GB"/>
              </w:rPr>
              <w:t>Furnishings, household equipment and routine household maintenance</w:t>
            </w:r>
          </w:p>
        </w:tc>
        <w:tc>
          <w:tcPr>
            <w:tcW w:w="106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83E9C9E" w14:textId="6DDA48DC" w:rsidR="00B868A4" w:rsidRPr="00357263" w:rsidRDefault="00B868A4" w:rsidP="00B868A4">
            <w:pPr>
              <w:contextualSpacing/>
              <w:jc w:val="right"/>
              <w:rPr>
                <w:rFonts w:cs="Calibri"/>
                <w:szCs w:val="19"/>
              </w:rPr>
            </w:pPr>
            <w:r w:rsidRPr="00E515D5">
              <w:rPr>
                <w:rFonts w:cs="Calibri"/>
                <w:szCs w:val="19"/>
              </w:rPr>
              <w:t>112,4</w:t>
            </w:r>
          </w:p>
        </w:tc>
        <w:tc>
          <w:tcPr>
            <w:tcW w:w="106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50B4872" w14:textId="6C2DC83C" w:rsidR="00B868A4" w:rsidRPr="00357263" w:rsidRDefault="00B868A4" w:rsidP="00B868A4">
            <w:pPr>
              <w:contextualSpacing/>
              <w:jc w:val="right"/>
              <w:rPr>
                <w:rFonts w:cs="Calibri"/>
                <w:szCs w:val="19"/>
              </w:rPr>
            </w:pPr>
            <w:r w:rsidRPr="00E515D5">
              <w:rPr>
                <w:rFonts w:cs="Calibri"/>
                <w:szCs w:val="19"/>
              </w:rPr>
              <w:t>111,9</w:t>
            </w:r>
          </w:p>
        </w:tc>
        <w:tc>
          <w:tcPr>
            <w:tcW w:w="106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6CE6F861" w14:textId="25B4F53C" w:rsidR="00B868A4" w:rsidRPr="00357263" w:rsidRDefault="00B868A4" w:rsidP="00B868A4">
            <w:pPr>
              <w:contextualSpacing/>
              <w:jc w:val="right"/>
              <w:rPr>
                <w:rFonts w:cs="Calibri"/>
                <w:szCs w:val="19"/>
              </w:rPr>
            </w:pPr>
            <w:r w:rsidRPr="00E515D5">
              <w:rPr>
                <w:rFonts w:cs="Calibri"/>
                <w:szCs w:val="19"/>
              </w:rPr>
              <w:t>101,2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73D39F91" w14:textId="2D52E9A4" w:rsidR="00B868A4" w:rsidRPr="00357263" w:rsidRDefault="00B868A4" w:rsidP="00B868A4">
            <w:pPr>
              <w:contextualSpacing/>
              <w:jc w:val="right"/>
              <w:rPr>
                <w:rFonts w:cs="Calibri"/>
                <w:szCs w:val="19"/>
              </w:rPr>
            </w:pPr>
            <w:r w:rsidRPr="00E515D5">
              <w:rPr>
                <w:rFonts w:cs="Calibri"/>
                <w:szCs w:val="19"/>
              </w:rPr>
              <w:t>109,9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189D611C" w14:textId="26806162" w:rsidR="00B868A4" w:rsidRPr="00357263" w:rsidRDefault="00B868A4" w:rsidP="00B868A4">
            <w:pPr>
              <w:contextualSpacing/>
              <w:jc w:val="right"/>
              <w:rPr>
                <w:rFonts w:cs="Calibri"/>
                <w:szCs w:val="19"/>
              </w:rPr>
            </w:pPr>
            <w:r w:rsidRPr="00E515D5">
              <w:rPr>
                <w:rFonts w:cs="Calibri"/>
                <w:szCs w:val="19"/>
              </w:rPr>
              <w:t>0,06</w:t>
            </w:r>
          </w:p>
        </w:tc>
      </w:tr>
      <w:tr w:rsidR="00B868A4" w:rsidRPr="0000577E" w14:paraId="7B860B3E" w14:textId="77777777" w:rsidTr="00BC5B7B">
        <w:trPr>
          <w:trHeight w:hRule="exact" w:val="340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5AE8964" w14:textId="4F12B3D0" w:rsidR="00B868A4" w:rsidRPr="00B868A4" w:rsidRDefault="00B868A4" w:rsidP="00B868A4">
            <w:pPr>
              <w:contextualSpacing/>
              <w:rPr>
                <w:rFonts w:cs="Calibri"/>
                <w:color w:val="000000"/>
                <w:szCs w:val="19"/>
              </w:rPr>
            </w:pPr>
            <w:r w:rsidRPr="00B868A4">
              <w:rPr>
                <w:rFonts w:cstheme="majorBidi"/>
                <w:bCs/>
                <w:color w:val="000000" w:themeColor="text1"/>
                <w:szCs w:val="19"/>
                <w:lang w:val="en-GB"/>
              </w:rPr>
              <w:t xml:space="preserve">Health </w:t>
            </w:r>
          </w:p>
        </w:tc>
        <w:tc>
          <w:tcPr>
            <w:tcW w:w="106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23D99506" w14:textId="6B8A5279" w:rsidR="00B868A4" w:rsidRPr="00357263" w:rsidRDefault="00B868A4" w:rsidP="00B868A4">
            <w:pPr>
              <w:contextualSpacing/>
              <w:jc w:val="right"/>
              <w:rPr>
                <w:rFonts w:cs="Calibri"/>
                <w:szCs w:val="19"/>
              </w:rPr>
            </w:pPr>
            <w:r w:rsidRPr="00E515D5">
              <w:rPr>
                <w:rFonts w:cs="Calibri"/>
                <w:szCs w:val="19"/>
              </w:rPr>
              <w:t>108,5</w:t>
            </w:r>
          </w:p>
        </w:tc>
        <w:tc>
          <w:tcPr>
            <w:tcW w:w="106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D36DCE5" w14:textId="4B6B4DED" w:rsidR="00B868A4" w:rsidRPr="00357263" w:rsidRDefault="00B868A4" w:rsidP="00B868A4">
            <w:pPr>
              <w:contextualSpacing/>
              <w:jc w:val="right"/>
              <w:rPr>
                <w:rFonts w:cs="Calibri"/>
                <w:szCs w:val="19"/>
              </w:rPr>
            </w:pPr>
            <w:r w:rsidRPr="00E515D5">
              <w:rPr>
                <w:rFonts w:cs="Calibri"/>
                <w:szCs w:val="19"/>
              </w:rPr>
              <w:t>108,1</w:t>
            </w:r>
          </w:p>
        </w:tc>
        <w:tc>
          <w:tcPr>
            <w:tcW w:w="106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6CC53599" w14:textId="0D5B1356" w:rsidR="00B868A4" w:rsidRPr="00357263" w:rsidRDefault="00B868A4" w:rsidP="00B868A4">
            <w:pPr>
              <w:contextualSpacing/>
              <w:jc w:val="right"/>
              <w:rPr>
                <w:rFonts w:cs="Calibri"/>
                <w:szCs w:val="19"/>
              </w:rPr>
            </w:pPr>
            <w:r w:rsidRPr="00E515D5">
              <w:rPr>
                <w:rFonts w:cs="Calibri"/>
                <w:szCs w:val="19"/>
              </w:rPr>
              <w:t>100,7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64A62AE3" w14:textId="24ED9CC7" w:rsidR="00B868A4" w:rsidRPr="00357263" w:rsidRDefault="00B868A4" w:rsidP="00B868A4">
            <w:pPr>
              <w:contextualSpacing/>
              <w:jc w:val="right"/>
              <w:rPr>
                <w:rFonts w:cs="Calibri"/>
                <w:szCs w:val="19"/>
              </w:rPr>
            </w:pPr>
            <w:r w:rsidRPr="00E515D5">
              <w:rPr>
                <w:rFonts w:cs="Calibri"/>
                <w:szCs w:val="19"/>
              </w:rPr>
              <w:t>106,7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55C82D7E" w14:textId="1BE77845" w:rsidR="00B868A4" w:rsidRPr="00357263" w:rsidRDefault="00B868A4" w:rsidP="00B868A4">
            <w:pPr>
              <w:contextualSpacing/>
              <w:jc w:val="right"/>
              <w:rPr>
                <w:rFonts w:cs="Calibri"/>
                <w:szCs w:val="19"/>
              </w:rPr>
            </w:pPr>
            <w:r w:rsidRPr="00E515D5">
              <w:rPr>
                <w:rFonts w:cs="Calibri"/>
                <w:szCs w:val="19"/>
              </w:rPr>
              <w:t>0,04</w:t>
            </w:r>
          </w:p>
        </w:tc>
      </w:tr>
      <w:tr w:rsidR="00B868A4" w:rsidRPr="0000577E" w14:paraId="718B24CD" w14:textId="77777777" w:rsidTr="00BC5B7B">
        <w:trPr>
          <w:trHeight w:hRule="exact" w:val="340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06A4CDF" w14:textId="73FB3998" w:rsidR="00B868A4" w:rsidRPr="00B868A4" w:rsidRDefault="00B868A4" w:rsidP="00B868A4">
            <w:pPr>
              <w:contextualSpacing/>
              <w:rPr>
                <w:rFonts w:cs="Calibri"/>
                <w:color w:val="000000"/>
                <w:szCs w:val="19"/>
              </w:rPr>
            </w:pPr>
            <w:r w:rsidRPr="00B868A4">
              <w:rPr>
                <w:rFonts w:cstheme="majorBidi"/>
                <w:bCs/>
                <w:color w:val="000000" w:themeColor="text1"/>
                <w:szCs w:val="19"/>
                <w:lang w:val="en-GB"/>
              </w:rPr>
              <w:t>Transport</w:t>
            </w:r>
          </w:p>
        </w:tc>
        <w:tc>
          <w:tcPr>
            <w:tcW w:w="106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913F0E2" w14:textId="34FDA164" w:rsidR="00B868A4" w:rsidRPr="00357263" w:rsidRDefault="00B868A4" w:rsidP="00B868A4">
            <w:pPr>
              <w:contextualSpacing/>
              <w:jc w:val="right"/>
              <w:rPr>
                <w:rFonts w:cs="Calibri"/>
                <w:szCs w:val="19"/>
              </w:rPr>
            </w:pPr>
            <w:r w:rsidRPr="00E515D5">
              <w:rPr>
                <w:rFonts w:cs="Calibri"/>
                <w:szCs w:val="19"/>
              </w:rPr>
              <w:t>117,3</w:t>
            </w:r>
          </w:p>
        </w:tc>
        <w:tc>
          <w:tcPr>
            <w:tcW w:w="106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D0D0131" w14:textId="0CA19094" w:rsidR="00B868A4" w:rsidRPr="00357263" w:rsidRDefault="00B868A4" w:rsidP="00B868A4">
            <w:pPr>
              <w:contextualSpacing/>
              <w:jc w:val="right"/>
              <w:rPr>
                <w:rFonts w:cs="Calibri"/>
                <w:szCs w:val="19"/>
              </w:rPr>
            </w:pPr>
            <w:r w:rsidRPr="00E515D5">
              <w:rPr>
                <w:rFonts w:cs="Calibri"/>
                <w:szCs w:val="19"/>
              </w:rPr>
              <w:t>114,2</w:t>
            </w:r>
          </w:p>
        </w:tc>
        <w:tc>
          <w:tcPr>
            <w:tcW w:w="106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36F38EA4" w14:textId="4515C2EC" w:rsidR="00B868A4" w:rsidRPr="00357263" w:rsidRDefault="00B868A4" w:rsidP="00B868A4">
            <w:pPr>
              <w:contextualSpacing/>
              <w:jc w:val="right"/>
              <w:rPr>
                <w:rFonts w:cs="Calibri"/>
                <w:szCs w:val="19"/>
              </w:rPr>
            </w:pPr>
            <w:r w:rsidRPr="00E515D5">
              <w:rPr>
                <w:rFonts w:cs="Calibri"/>
                <w:szCs w:val="19"/>
              </w:rPr>
              <w:t>103,1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38B3FB40" w14:textId="3132A9C3" w:rsidR="00B868A4" w:rsidRPr="00357263" w:rsidRDefault="00B868A4" w:rsidP="00B868A4">
            <w:pPr>
              <w:contextualSpacing/>
              <w:jc w:val="right"/>
              <w:rPr>
                <w:rFonts w:cs="Calibri"/>
                <w:szCs w:val="19"/>
              </w:rPr>
            </w:pPr>
            <w:r w:rsidRPr="00E515D5">
              <w:rPr>
                <w:rFonts w:cs="Calibri"/>
                <w:szCs w:val="19"/>
              </w:rPr>
              <w:t>121,3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6BBA9FA3" w14:textId="559EABC8" w:rsidR="00B868A4" w:rsidRPr="00357263" w:rsidRDefault="00B868A4" w:rsidP="00B868A4">
            <w:pPr>
              <w:contextualSpacing/>
              <w:jc w:val="right"/>
              <w:rPr>
                <w:rFonts w:cs="Calibri"/>
                <w:szCs w:val="19"/>
              </w:rPr>
            </w:pPr>
            <w:r w:rsidRPr="00E515D5">
              <w:rPr>
                <w:rFonts w:cs="Calibri"/>
                <w:szCs w:val="19"/>
              </w:rPr>
              <w:t>0,30</w:t>
            </w:r>
          </w:p>
        </w:tc>
      </w:tr>
      <w:tr w:rsidR="00B868A4" w:rsidRPr="0000577E" w14:paraId="4138E968" w14:textId="77777777" w:rsidTr="00BC5B7B">
        <w:trPr>
          <w:trHeight w:hRule="exact" w:val="340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20FBE98" w14:textId="577C6716" w:rsidR="00B868A4" w:rsidRPr="00B868A4" w:rsidRDefault="00B868A4" w:rsidP="00B868A4">
            <w:pPr>
              <w:contextualSpacing/>
              <w:rPr>
                <w:rFonts w:cs="Calibri"/>
                <w:color w:val="000000"/>
                <w:szCs w:val="19"/>
              </w:rPr>
            </w:pPr>
            <w:r w:rsidRPr="00B868A4">
              <w:rPr>
                <w:rFonts w:cstheme="majorBidi"/>
                <w:bCs/>
                <w:color w:val="000000" w:themeColor="text1"/>
                <w:szCs w:val="19"/>
                <w:lang w:val="en-GB"/>
              </w:rPr>
              <w:t>Communication</w:t>
            </w:r>
          </w:p>
        </w:tc>
        <w:tc>
          <w:tcPr>
            <w:tcW w:w="106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10F72E9" w14:textId="46F56F16" w:rsidR="00B868A4" w:rsidRPr="00357263" w:rsidRDefault="00B868A4" w:rsidP="00B868A4">
            <w:pPr>
              <w:contextualSpacing/>
              <w:jc w:val="right"/>
              <w:rPr>
                <w:rFonts w:cs="Calibri"/>
                <w:szCs w:val="19"/>
              </w:rPr>
            </w:pPr>
            <w:r w:rsidRPr="00E515D5">
              <w:rPr>
                <w:rFonts w:cs="Calibri"/>
                <w:szCs w:val="19"/>
              </w:rPr>
              <w:t>103,3</w:t>
            </w:r>
          </w:p>
        </w:tc>
        <w:tc>
          <w:tcPr>
            <w:tcW w:w="106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8B81623" w14:textId="0F661E1B" w:rsidR="00B868A4" w:rsidRPr="00357263" w:rsidRDefault="00B868A4" w:rsidP="00B868A4">
            <w:pPr>
              <w:contextualSpacing/>
              <w:jc w:val="right"/>
              <w:rPr>
                <w:rFonts w:cs="Calibri"/>
                <w:szCs w:val="19"/>
              </w:rPr>
            </w:pPr>
            <w:r w:rsidRPr="00E515D5">
              <w:rPr>
                <w:rFonts w:cs="Calibri"/>
                <w:szCs w:val="19"/>
              </w:rPr>
              <w:t>103,6</w:t>
            </w:r>
          </w:p>
        </w:tc>
        <w:tc>
          <w:tcPr>
            <w:tcW w:w="106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0935FDC2" w14:textId="4CC61191" w:rsidR="00B868A4" w:rsidRPr="00357263" w:rsidRDefault="00B868A4" w:rsidP="00B868A4">
            <w:pPr>
              <w:contextualSpacing/>
              <w:jc w:val="right"/>
              <w:rPr>
                <w:rFonts w:cs="Calibri"/>
                <w:szCs w:val="19"/>
              </w:rPr>
            </w:pPr>
            <w:r w:rsidRPr="00E515D5">
              <w:rPr>
                <w:rFonts w:cs="Calibri"/>
                <w:szCs w:val="19"/>
              </w:rPr>
              <w:t>100,0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7754A210" w14:textId="4A0EF2BF" w:rsidR="00B868A4" w:rsidRPr="00357263" w:rsidRDefault="00B868A4" w:rsidP="00B868A4">
            <w:pPr>
              <w:contextualSpacing/>
              <w:jc w:val="right"/>
              <w:rPr>
                <w:rFonts w:cs="Calibri"/>
                <w:szCs w:val="19"/>
              </w:rPr>
            </w:pPr>
            <w:r w:rsidRPr="00E515D5">
              <w:rPr>
                <w:rFonts w:cs="Calibri"/>
                <w:szCs w:val="19"/>
              </w:rPr>
              <w:t>103,9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04DA2E8F" w14:textId="5C298943" w:rsidR="00B868A4" w:rsidRPr="00357263" w:rsidRDefault="00B868A4" w:rsidP="00B868A4">
            <w:pPr>
              <w:contextualSpacing/>
              <w:jc w:val="right"/>
              <w:rPr>
                <w:rFonts w:cs="Calibri"/>
                <w:szCs w:val="19"/>
              </w:rPr>
            </w:pPr>
            <w:r w:rsidRPr="00E515D5">
              <w:rPr>
                <w:rFonts w:cs="Calibri"/>
                <w:szCs w:val="19"/>
              </w:rPr>
              <w:t>0,00</w:t>
            </w:r>
          </w:p>
        </w:tc>
      </w:tr>
      <w:tr w:rsidR="00B868A4" w:rsidRPr="0000577E" w14:paraId="484699F7" w14:textId="77777777" w:rsidTr="00BC5B7B">
        <w:trPr>
          <w:trHeight w:hRule="exact" w:val="340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F5F233B" w14:textId="382322D6" w:rsidR="00B868A4" w:rsidRPr="00B868A4" w:rsidRDefault="00B868A4" w:rsidP="00B868A4">
            <w:pPr>
              <w:contextualSpacing/>
              <w:rPr>
                <w:rFonts w:cs="Calibri"/>
                <w:color w:val="000000"/>
                <w:szCs w:val="19"/>
              </w:rPr>
            </w:pPr>
            <w:r w:rsidRPr="00B868A4">
              <w:rPr>
                <w:rFonts w:cstheme="majorBidi"/>
                <w:bCs/>
                <w:color w:val="000000" w:themeColor="text1"/>
                <w:szCs w:val="19"/>
                <w:lang w:val="en-GB"/>
              </w:rPr>
              <w:t>Recreation and culture</w:t>
            </w:r>
          </w:p>
        </w:tc>
        <w:tc>
          <w:tcPr>
            <w:tcW w:w="106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FD77037" w14:textId="154BE367" w:rsidR="00B868A4" w:rsidRPr="00357263" w:rsidRDefault="00B868A4" w:rsidP="00B868A4">
            <w:pPr>
              <w:contextualSpacing/>
              <w:jc w:val="right"/>
              <w:rPr>
                <w:rFonts w:cs="Calibri"/>
                <w:szCs w:val="19"/>
              </w:rPr>
            </w:pPr>
            <w:r w:rsidRPr="00E515D5">
              <w:rPr>
                <w:rFonts w:cs="Calibri"/>
                <w:szCs w:val="19"/>
              </w:rPr>
              <w:t>114,8</w:t>
            </w:r>
          </w:p>
        </w:tc>
        <w:tc>
          <w:tcPr>
            <w:tcW w:w="106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6F8C965" w14:textId="415A0CED" w:rsidR="00B868A4" w:rsidRPr="00357263" w:rsidRDefault="00B868A4" w:rsidP="00B868A4">
            <w:pPr>
              <w:contextualSpacing/>
              <w:jc w:val="right"/>
              <w:rPr>
                <w:rFonts w:cs="Calibri"/>
                <w:szCs w:val="19"/>
              </w:rPr>
            </w:pPr>
            <w:r w:rsidRPr="00E515D5">
              <w:rPr>
                <w:rFonts w:cs="Calibri"/>
                <w:szCs w:val="19"/>
              </w:rPr>
              <w:t>112,9</w:t>
            </w:r>
          </w:p>
        </w:tc>
        <w:tc>
          <w:tcPr>
            <w:tcW w:w="106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5152F23F" w14:textId="69FD2864" w:rsidR="00B868A4" w:rsidRPr="00357263" w:rsidRDefault="00B868A4" w:rsidP="00B868A4">
            <w:pPr>
              <w:contextualSpacing/>
              <w:jc w:val="right"/>
              <w:rPr>
                <w:rFonts w:cs="Calibri"/>
                <w:szCs w:val="19"/>
              </w:rPr>
            </w:pPr>
            <w:r w:rsidRPr="00E515D5">
              <w:rPr>
                <w:rFonts w:cs="Calibri"/>
                <w:szCs w:val="19"/>
              </w:rPr>
              <w:t>100,7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76242A75" w14:textId="0D265EF3" w:rsidR="00B868A4" w:rsidRPr="00357263" w:rsidRDefault="00B868A4" w:rsidP="00B868A4">
            <w:pPr>
              <w:contextualSpacing/>
              <w:jc w:val="right"/>
              <w:rPr>
                <w:rFonts w:cs="Calibri"/>
                <w:szCs w:val="19"/>
              </w:rPr>
            </w:pPr>
            <w:r w:rsidRPr="00E515D5">
              <w:rPr>
                <w:rFonts w:cs="Calibri"/>
                <w:szCs w:val="19"/>
              </w:rPr>
              <w:t>110,7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647DC6F5" w14:textId="1119BAAA" w:rsidR="00B868A4" w:rsidRPr="00357263" w:rsidRDefault="00B868A4" w:rsidP="00B868A4">
            <w:pPr>
              <w:contextualSpacing/>
              <w:jc w:val="right"/>
              <w:rPr>
                <w:rFonts w:cs="Calibri"/>
                <w:szCs w:val="19"/>
              </w:rPr>
            </w:pPr>
            <w:r w:rsidRPr="00E515D5">
              <w:rPr>
                <w:rFonts w:cs="Calibri"/>
                <w:szCs w:val="19"/>
              </w:rPr>
              <w:t>0,04</w:t>
            </w:r>
          </w:p>
        </w:tc>
      </w:tr>
      <w:tr w:rsidR="00B868A4" w:rsidRPr="0000577E" w14:paraId="37A063C5" w14:textId="77777777" w:rsidTr="00BC5B7B">
        <w:trPr>
          <w:trHeight w:hRule="exact" w:val="340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78D8753" w14:textId="042937C8" w:rsidR="00B868A4" w:rsidRPr="00B868A4" w:rsidRDefault="00B868A4" w:rsidP="00B868A4">
            <w:pPr>
              <w:contextualSpacing/>
              <w:rPr>
                <w:rFonts w:cs="Calibri"/>
                <w:color w:val="000000"/>
                <w:szCs w:val="19"/>
              </w:rPr>
            </w:pPr>
            <w:r w:rsidRPr="00B868A4">
              <w:rPr>
                <w:rFonts w:cstheme="majorBidi"/>
                <w:bCs/>
                <w:color w:val="000000" w:themeColor="text1"/>
                <w:szCs w:val="19"/>
                <w:lang w:val="en-GB"/>
              </w:rPr>
              <w:t>Education</w:t>
            </w:r>
          </w:p>
        </w:tc>
        <w:tc>
          <w:tcPr>
            <w:tcW w:w="106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B8D58E3" w14:textId="55D09F54" w:rsidR="00B868A4" w:rsidRPr="00357263" w:rsidRDefault="00B868A4" w:rsidP="00B868A4">
            <w:pPr>
              <w:contextualSpacing/>
              <w:jc w:val="right"/>
              <w:rPr>
                <w:rFonts w:cs="Calibri"/>
                <w:szCs w:val="19"/>
              </w:rPr>
            </w:pPr>
            <w:r w:rsidRPr="00E515D5">
              <w:rPr>
                <w:rFonts w:cs="Calibri"/>
                <w:szCs w:val="19"/>
              </w:rPr>
              <w:t>113,5</w:t>
            </w:r>
          </w:p>
        </w:tc>
        <w:tc>
          <w:tcPr>
            <w:tcW w:w="106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2897DF39" w14:textId="41AC35C8" w:rsidR="00B868A4" w:rsidRPr="00357263" w:rsidRDefault="00B868A4" w:rsidP="00B868A4">
            <w:pPr>
              <w:contextualSpacing/>
              <w:jc w:val="right"/>
              <w:rPr>
                <w:rFonts w:cs="Calibri"/>
                <w:szCs w:val="19"/>
              </w:rPr>
            </w:pPr>
            <w:r w:rsidRPr="00E515D5">
              <w:rPr>
                <w:rFonts w:cs="Calibri"/>
                <w:szCs w:val="19"/>
              </w:rPr>
              <w:t>113,4</w:t>
            </w:r>
          </w:p>
        </w:tc>
        <w:tc>
          <w:tcPr>
            <w:tcW w:w="106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655B50C4" w14:textId="1375BDB5" w:rsidR="00B868A4" w:rsidRPr="00357263" w:rsidRDefault="00B868A4" w:rsidP="00B868A4">
            <w:pPr>
              <w:contextualSpacing/>
              <w:jc w:val="right"/>
              <w:rPr>
                <w:rFonts w:cs="Calibri"/>
                <w:szCs w:val="19"/>
              </w:rPr>
            </w:pPr>
            <w:r w:rsidRPr="00E515D5">
              <w:rPr>
                <w:rFonts w:cs="Calibri"/>
                <w:szCs w:val="19"/>
              </w:rPr>
              <w:t>102,0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7B365ED8" w14:textId="1B3559F3" w:rsidR="00B868A4" w:rsidRPr="00357263" w:rsidRDefault="00B868A4" w:rsidP="00B868A4">
            <w:pPr>
              <w:contextualSpacing/>
              <w:jc w:val="right"/>
              <w:rPr>
                <w:rFonts w:cs="Calibri"/>
                <w:szCs w:val="19"/>
              </w:rPr>
            </w:pPr>
            <w:r w:rsidRPr="00E515D5">
              <w:rPr>
                <w:rFonts w:cs="Calibri"/>
                <w:szCs w:val="19"/>
              </w:rPr>
              <w:t>107,6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6FE17708" w14:textId="6F5F8B55" w:rsidR="00B868A4" w:rsidRPr="00357263" w:rsidRDefault="00B868A4" w:rsidP="00B868A4">
            <w:pPr>
              <w:contextualSpacing/>
              <w:jc w:val="right"/>
              <w:rPr>
                <w:rFonts w:cs="Calibri"/>
                <w:szCs w:val="19"/>
              </w:rPr>
            </w:pPr>
            <w:r w:rsidRPr="00E515D5">
              <w:rPr>
                <w:rFonts w:cs="Calibri"/>
                <w:szCs w:val="19"/>
              </w:rPr>
              <w:t>0,02</w:t>
            </w:r>
          </w:p>
        </w:tc>
      </w:tr>
      <w:tr w:rsidR="00B868A4" w:rsidRPr="0000577E" w14:paraId="5745161F" w14:textId="77777777" w:rsidTr="00BC5B7B">
        <w:trPr>
          <w:trHeight w:hRule="exact" w:val="340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F204BC5" w14:textId="0C421BCF" w:rsidR="00B868A4" w:rsidRPr="00B868A4" w:rsidRDefault="00B868A4" w:rsidP="00B868A4">
            <w:pPr>
              <w:contextualSpacing/>
              <w:rPr>
                <w:rFonts w:cs="Calibri"/>
                <w:color w:val="000000"/>
                <w:szCs w:val="19"/>
              </w:rPr>
            </w:pPr>
            <w:r w:rsidRPr="00B868A4">
              <w:rPr>
                <w:rFonts w:cstheme="majorBidi"/>
                <w:bCs/>
                <w:color w:val="000000" w:themeColor="text1"/>
                <w:szCs w:val="19"/>
                <w:lang w:val="en-GB"/>
              </w:rPr>
              <w:t>Restaurants and hotels</w:t>
            </w:r>
          </w:p>
        </w:tc>
        <w:tc>
          <w:tcPr>
            <w:tcW w:w="106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50777D1" w14:textId="72662E0D" w:rsidR="00B868A4" w:rsidRPr="00357263" w:rsidRDefault="00B868A4" w:rsidP="00B868A4">
            <w:pPr>
              <w:contextualSpacing/>
              <w:jc w:val="right"/>
              <w:rPr>
                <w:rFonts w:cs="Calibri"/>
                <w:szCs w:val="19"/>
              </w:rPr>
            </w:pPr>
            <w:r w:rsidRPr="00E515D5">
              <w:rPr>
                <w:rFonts w:cs="Calibri"/>
                <w:szCs w:val="19"/>
              </w:rPr>
              <w:t>118,5</w:t>
            </w:r>
          </w:p>
        </w:tc>
        <w:tc>
          <w:tcPr>
            <w:tcW w:w="106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A8C700D" w14:textId="3989D6FD" w:rsidR="00B868A4" w:rsidRPr="00357263" w:rsidRDefault="00B868A4" w:rsidP="00B868A4">
            <w:pPr>
              <w:contextualSpacing/>
              <w:jc w:val="right"/>
              <w:rPr>
                <w:rFonts w:cs="Calibri"/>
                <w:szCs w:val="19"/>
              </w:rPr>
            </w:pPr>
            <w:r w:rsidRPr="00E515D5">
              <w:rPr>
                <w:rFonts w:cs="Calibri"/>
                <w:szCs w:val="19"/>
              </w:rPr>
              <w:t>116,4</w:t>
            </w:r>
          </w:p>
        </w:tc>
        <w:tc>
          <w:tcPr>
            <w:tcW w:w="106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78B3AED6" w14:textId="1F6498B1" w:rsidR="00B868A4" w:rsidRPr="00357263" w:rsidRDefault="00B868A4" w:rsidP="00B868A4">
            <w:pPr>
              <w:contextualSpacing/>
              <w:jc w:val="right"/>
              <w:rPr>
                <w:rFonts w:cs="Calibri"/>
                <w:szCs w:val="19"/>
              </w:rPr>
            </w:pPr>
            <w:r w:rsidRPr="00E515D5">
              <w:rPr>
                <w:rFonts w:cs="Calibri"/>
                <w:szCs w:val="19"/>
              </w:rPr>
              <w:t>101,1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20473B5C" w14:textId="20274D88" w:rsidR="00B868A4" w:rsidRPr="00357263" w:rsidRDefault="00B868A4" w:rsidP="00B868A4">
            <w:pPr>
              <w:contextualSpacing/>
              <w:jc w:val="right"/>
              <w:rPr>
                <w:rFonts w:cs="Calibri"/>
                <w:szCs w:val="19"/>
              </w:rPr>
            </w:pPr>
            <w:r w:rsidRPr="00E515D5">
              <w:rPr>
                <w:rFonts w:cs="Calibri"/>
                <w:szCs w:val="19"/>
              </w:rPr>
              <w:t>115,0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67BCF663" w14:textId="180FC40C" w:rsidR="00B868A4" w:rsidRPr="00357263" w:rsidRDefault="00B868A4" w:rsidP="00B868A4">
            <w:pPr>
              <w:contextualSpacing/>
              <w:jc w:val="right"/>
              <w:rPr>
                <w:rFonts w:cs="Calibri"/>
                <w:szCs w:val="19"/>
              </w:rPr>
            </w:pPr>
            <w:r w:rsidRPr="00E515D5">
              <w:rPr>
                <w:rFonts w:cs="Calibri"/>
                <w:szCs w:val="19"/>
              </w:rPr>
              <w:t>0,05</w:t>
            </w:r>
          </w:p>
        </w:tc>
      </w:tr>
      <w:tr w:rsidR="00B868A4" w:rsidRPr="0000577E" w14:paraId="343E75CF" w14:textId="77777777" w:rsidTr="00BC5B7B">
        <w:trPr>
          <w:trHeight w:hRule="exact" w:val="582"/>
        </w:trPr>
        <w:tc>
          <w:tcPr>
            <w:tcW w:w="2620" w:type="dxa"/>
            <w:tcBorders>
              <w:top w:val="single" w:sz="4" w:space="0" w:color="212492"/>
              <w:bottom w:val="nil"/>
            </w:tcBorders>
            <w:vAlign w:val="center"/>
          </w:tcPr>
          <w:p w14:paraId="106E7B28" w14:textId="0A6B26CF" w:rsidR="00B868A4" w:rsidRPr="00B868A4" w:rsidRDefault="00B868A4" w:rsidP="00B868A4">
            <w:pPr>
              <w:contextualSpacing/>
              <w:rPr>
                <w:rFonts w:cs="Calibri"/>
                <w:color w:val="000000"/>
                <w:szCs w:val="19"/>
              </w:rPr>
            </w:pPr>
            <w:r w:rsidRPr="00B868A4">
              <w:rPr>
                <w:rFonts w:cstheme="majorBidi"/>
                <w:bCs/>
                <w:color w:val="000000" w:themeColor="text1"/>
                <w:szCs w:val="19"/>
                <w:lang w:val="en-GB"/>
              </w:rPr>
              <w:t>Miscellaneous goods and services</w:t>
            </w:r>
          </w:p>
        </w:tc>
        <w:tc>
          <w:tcPr>
            <w:tcW w:w="1066" w:type="dxa"/>
            <w:tcBorders>
              <w:top w:val="single" w:sz="4" w:space="0" w:color="212492"/>
              <w:bottom w:val="nil"/>
            </w:tcBorders>
            <w:vAlign w:val="center"/>
          </w:tcPr>
          <w:p w14:paraId="7977637A" w14:textId="5D230A99" w:rsidR="00B868A4" w:rsidRPr="00357263" w:rsidRDefault="00B868A4" w:rsidP="00B868A4">
            <w:pPr>
              <w:contextualSpacing/>
              <w:jc w:val="right"/>
              <w:rPr>
                <w:rFonts w:cs="Calibri"/>
                <w:szCs w:val="19"/>
              </w:rPr>
            </w:pPr>
            <w:r w:rsidRPr="00E515D5">
              <w:rPr>
                <w:rFonts w:cs="Calibri"/>
                <w:szCs w:val="19"/>
              </w:rPr>
              <w:t>111,9</w:t>
            </w:r>
          </w:p>
        </w:tc>
        <w:tc>
          <w:tcPr>
            <w:tcW w:w="1062" w:type="dxa"/>
            <w:tcBorders>
              <w:top w:val="single" w:sz="4" w:space="0" w:color="212492"/>
              <w:bottom w:val="nil"/>
            </w:tcBorders>
            <w:vAlign w:val="center"/>
          </w:tcPr>
          <w:p w14:paraId="74303721" w14:textId="3EC700A9" w:rsidR="00B868A4" w:rsidRPr="00357263" w:rsidRDefault="00B868A4" w:rsidP="00B868A4">
            <w:pPr>
              <w:contextualSpacing/>
              <w:jc w:val="right"/>
              <w:rPr>
                <w:rFonts w:cs="Calibri"/>
                <w:szCs w:val="19"/>
              </w:rPr>
            </w:pPr>
            <w:r w:rsidRPr="00E515D5">
              <w:rPr>
                <w:rFonts w:cs="Calibri"/>
                <w:szCs w:val="19"/>
              </w:rPr>
              <w:t>110,8</w:t>
            </w:r>
          </w:p>
        </w:tc>
        <w:tc>
          <w:tcPr>
            <w:tcW w:w="1064" w:type="dxa"/>
            <w:tcBorders>
              <w:top w:val="single" w:sz="4" w:space="0" w:color="212492"/>
              <w:bottom w:val="nil"/>
            </w:tcBorders>
            <w:vAlign w:val="center"/>
          </w:tcPr>
          <w:p w14:paraId="78BFD7E8" w14:textId="582BE51B" w:rsidR="00B868A4" w:rsidRPr="00357263" w:rsidRDefault="00B868A4" w:rsidP="00B868A4">
            <w:pPr>
              <w:contextualSpacing/>
              <w:jc w:val="right"/>
              <w:rPr>
                <w:rFonts w:cs="Calibri"/>
                <w:szCs w:val="19"/>
              </w:rPr>
            </w:pPr>
            <w:r w:rsidRPr="00E515D5">
              <w:rPr>
                <w:rFonts w:cs="Calibri"/>
                <w:szCs w:val="19"/>
              </w:rPr>
              <w:t>100,7</w:t>
            </w:r>
          </w:p>
        </w:tc>
        <w:tc>
          <w:tcPr>
            <w:tcW w:w="1276" w:type="dxa"/>
            <w:tcBorders>
              <w:top w:val="single" w:sz="4" w:space="0" w:color="212492"/>
              <w:bottom w:val="nil"/>
            </w:tcBorders>
            <w:vAlign w:val="center"/>
          </w:tcPr>
          <w:p w14:paraId="72CAE746" w14:textId="70EE230B" w:rsidR="00B868A4" w:rsidRPr="00357263" w:rsidRDefault="00B868A4" w:rsidP="00B868A4">
            <w:pPr>
              <w:contextualSpacing/>
              <w:jc w:val="right"/>
              <w:rPr>
                <w:rFonts w:cs="Calibri"/>
                <w:szCs w:val="19"/>
              </w:rPr>
            </w:pPr>
            <w:r w:rsidRPr="00E515D5">
              <w:rPr>
                <w:rFonts w:cs="Calibri"/>
                <w:szCs w:val="19"/>
              </w:rPr>
              <w:t>108,6</w:t>
            </w:r>
          </w:p>
        </w:tc>
        <w:tc>
          <w:tcPr>
            <w:tcW w:w="992" w:type="dxa"/>
            <w:tcBorders>
              <w:top w:val="single" w:sz="4" w:space="0" w:color="212492"/>
              <w:bottom w:val="nil"/>
            </w:tcBorders>
            <w:vAlign w:val="center"/>
          </w:tcPr>
          <w:p w14:paraId="6D175C57" w14:textId="2F85B132" w:rsidR="00B868A4" w:rsidRPr="00357263" w:rsidRDefault="00B868A4" w:rsidP="00B868A4">
            <w:pPr>
              <w:contextualSpacing/>
              <w:jc w:val="right"/>
              <w:rPr>
                <w:rFonts w:cs="Calibri"/>
                <w:szCs w:val="19"/>
              </w:rPr>
            </w:pPr>
            <w:r w:rsidRPr="00E515D5">
              <w:rPr>
                <w:rFonts w:cs="Calibri"/>
                <w:szCs w:val="19"/>
              </w:rPr>
              <w:t>0,04</w:t>
            </w:r>
          </w:p>
        </w:tc>
      </w:tr>
    </w:tbl>
    <w:p w14:paraId="28AB9EC6" w14:textId="77777777" w:rsidR="00E515D5" w:rsidRDefault="00E515D5" w:rsidP="00B51B5F">
      <w:pPr>
        <w:pStyle w:val="Lead"/>
        <w:contextualSpacing/>
      </w:pPr>
    </w:p>
    <w:p w14:paraId="15E5465A" w14:textId="0E3C0ED7" w:rsidR="00F45242" w:rsidRPr="00B868A4" w:rsidRDefault="00D36761" w:rsidP="0063610C">
      <w:pPr>
        <w:spacing w:before="0" w:after="160" w:line="259" w:lineRule="auto"/>
        <w:rPr>
          <w:b/>
          <w:sz w:val="18"/>
          <w:szCs w:val="18"/>
          <w:lang w:val="en-GB"/>
        </w:rPr>
      </w:pPr>
      <w:r w:rsidRPr="00B868A4">
        <w:rPr>
          <w:shd w:val="clear" w:color="auto" w:fill="FFFFFF"/>
          <w:lang w:val="en-GB"/>
        </w:rPr>
        <w:br w:type="page"/>
      </w:r>
      <w:r w:rsidR="00B868A4" w:rsidRPr="00A20F3A"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val="en-GB" w:eastAsia="pl-PL"/>
        </w:rPr>
        <w:lastRenderedPageBreak/>
        <w:t>Contributions of price changes to the total consumer price index</w:t>
      </w:r>
    </w:p>
    <w:p w14:paraId="5CDAB2EC" w14:textId="3D731D80" w:rsidR="00BF1EF9" w:rsidRPr="002E1C42" w:rsidRDefault="00B868A4" w:rsidP="00BF1EF9">
      <w:pPr>
        <w:pStyle w:val="Tekstprzypisudolnego"/>
        <w:rPr>
          <w:sz w:val="19"/>
          <w:szCs w:val="19"/>
          <w:lang w:val="en-GB"/>
        </w:rPr>
      </w:pPr>
      <w:r w:rsidRPr="002E1C42">
        <w:rPr>
          <w:sz w:val="19"/>
          <w:szCs w:val="19"/>
          <w:lang w:val="en-GB"/>
        </w:rPr>
        <w:t>In October of the current year, compared with the previous month, the highest contribution to the total consumer price index came from higher prices of Food (by</w:t>
      </w:r>
      <w:r w:rsidR="00BF1EF9" w:rsidRPr="002E1C42">
        <w:rPr>
          <w:sz w:val="19"/>
          <w:szCs w:val="19"/>
          <w:lang w:val="en-GB"/>
        </w:rPr>
        <w:t> 2,</w:t>
      </w:r>
      <w:r w:rsidR="005528A4" w:rsidRPr="002E1C42">
        <w:rPr>
          <w:sz w:val="19"/>
          <w:szCs w:val="19"/>
          <w:lang w:val="en-GB"/>
        </w:rPr>
        <w:t>9</w:t>
      </w:r>
      <w:r w:rsidR="00BF1EF9" w:rsidRPr="002E1C42">
        <w:rPr>
          <w:sz w:val="19"/>
          <w:szCs w:val="19"/>
          <w:lang w:val="en-GB"/>
        </w:rPr>
        <w:t>%)</w:t>
      </w:r>
      <w:r w:rsidR="005528A4" w:rsidRPr="002E1C42">
        <w:rPr>
          <w:sz w:val="19"/>
          <w:szCs w:val="19"/>
          <w:lang w:val="en-GB"/>
        </w:rPr>
        <w:t>,</w:t>
      </w:r>
      <w:r w:rsidR="00BF1EF9" w:rsidRPr="002E1C42">
        <w:rPr>
          <w:sz w:val="19"/>
          <w:szCs w:val="19"/>
          <w:lang w:val="en-GB"/>
        </w:rPr>
        <w:t xml:space="preserve"> </w:t>
      </w:r>
      <w:r w:rsidRPr="002E1C42">
        <w:rPr>
          <w:sz w:val="19"/>
          <w:szCs w:val="19"/>
          <w:lang w:val="en-GB"/>
        </w:rPr>
        <w:t>Dwelling (by </w:t>
      </w:r>
      <w:r w:rsidR="00BF1EF9" w:rsidRPr="002E1C42">
        <w:rPr>
          <w:sz w:val="19"/>
          <w:szCs w:val="19"/>
          <w:lang w:val="en-GB"/>
        </w:rPr>
        <w:t>1,</w:t>
      </w:r>
      <w:r w:rsidR="005528A4" w:rsidRPr="002E1C42">
        <w:rPr>
          <w:sz w:val="19"/>
          <w:szCs w:val="19"/>
          <w:lang w:val="en-GB"/>
        </w:rPr>
        <w:t>4</w:t>
      </w:r>
      <w:r w:rsidR="00BF1EF9" w:rsidRPr="002E1C42">
        <w:rPr>
          <w:sz w:val="19"/>
          <w:szCs w:val="19"/>
          <w:lang w:val="en-GB"/>
        </w:rPr>
        <w:t>%)</w:t>
      </w:r>
      <w:r w:rsidR="005528A4" w:rsidRPr="002E1C42">
        <w:rPr>
          <w:sz w:val="19"/>
          <w:szCs w:val="19"/>
          <w:lang w:val="en-GB"/>
        </w:rPr>
        <w:t xml:space="preserve">, </w:t>
      </w:r>
      <w:r w:rsidRPr="002E1C42">
        <w:rPr>
          <w:sz w:val="19"/>
          <w:szCs w:val="19"/>
          <w:lang w:val="en-GB"/>
        </w:rPr>
        <w:t>Transport (by</w:t>
      </w:r>
      <w:r w:rsidR="005528A4" w:rsidRPr="002E1C42">
        <w:rPr>
          <w:sz w:val="19"/>
          <w:szCs w:val="19"/>
          <w:lang w:val="en-GB"/>
        </w:rPr>
        <w:t xml:space="preserve"> 3,1</w:t>
      </w:r>
      <w:r w:rsidR="00C61A55" w:rsidRPr="002E1C42">
        <w:rPr>
          <w:sz w:val="19"/>
          <w:szCs w:val="19"/>
          <w:lang w:val="en-GB"/>
        </w:rPr>
        <w:t>%)</w:t>
      </w:r>
      <w:r w:rsidRPr="002E1C42">
        <w:rPr>
          <w:sz w:val="19"/>
          <w:szCs w:val="19"/>
          <w:lang w:val="en-GB"/>
        </w:rPr>
        <w:t xml:space="preserve"> and Clothing and footwear (by</w:t>
      </w:r>
      <w:r w:rsidR="005528A4" w:rsidRPr="002E1C42">
        <w:rPr>
          <w:sz w:val="19"/>
          <w:szCs w:val="19"/>
          <w:lang w:val="en-GB"/>
        </w:rPr>
        <w:t xml:space="preserve"> </w:t>
      </w:r>
      <w:r w:rsidR="00C61A55" w:rsidRPr="002E1C42">
        <w:rPr>
          <w:sz w:val="19"/>
          <w:szCs w:val="19"/>
          <w:lang w:val="en-GB"/>
        </w:rPr>
        <w:t>3,2%</w:t>
      </w:r>
      <w:r w:rsidR="005528A4" w:rsidRPr="002E1C42">
        <w:rPr>
          <w:sz w:val="19"/>
          <w:szCs w:val="19"/>
          <w:lang w:val="en-GB"/>
        </w:rPr>
        <w:t>),</w:t>
      </w:r>
      <w:r w:rsidR="00BF1EF9" w:rsidRPr="002E1C42">
        <w:rPr>
          <w:sz w:val="19"/>
          <w:szCs w:val="19"/>
          <w:lang w:val="en-GB"/>
        </w:rPr>
        <w:t xml:space="preserve"> </w:t>
      </w:r>
      <w:r w:rsidRPr="002E1C42">
        <w:rPr>
          <w:sz w:val="19"/>
          <w:szCs w:val="19"/>
          <w:lang w:val="en-GB"/>
        </w:rPr>
        <w:t xml:space="preserve">which increased </w:t>
      </w:r>
      <w:r w:rsidR="002E1C42">
        <w:rPr>
          <w:sz w:val="19"/>
          <w:szCs w:val="19"/>
          <w:lang w:val="en-GB"/>
        </w:rPr>
        <w:br/>
      </w:r>
      <w:r w:rsidRPr="002E1C42">
        <w:rPr>
          <w:sz w:val="19"/>
          <w:szCs w:val="19"/>
          <w:lang w:val="en-GB"/>
        </w:rPr>
        <w:t>the index by </w:t>
      </w:r>
      <w:r w:rsidR="005528A4" w:rsidRPr="002E1C42">
        <w:rPr>
          <w:sz w:val="19"/>
          <w:szCs w:val="19"/>
          <w:lang w:val="en-GB"/>
        </w:rPr>
        <w:t>0,70</w:t>
      </w:r>
      <w:r w:rsidR="00BF1EF9" w:rsidRPr="002E1C42">
        <w:rPr>
          <w:sz w:val="19"/>
          <w:szCs w:val="19"/>
          <w:lang w:val="en-GB"/>
        </w:rPr>
        <w:t> p</w:t>
      </w:r>
      <w:r w:rsidRPr="002E1C42">
        <w:rPr>
          <w:sz w:val="19"/>
          <w:szCs w:val="19"/>
          <w:lang w:val="en-GB"/>
        </w:rPr>
        <w:t>p</w:t>
      </w:r>
      <w:r w:rsidR="005528A4" w:rsidRPr="002E1C42">
        <w:rPr>
          <w:sz w:val="19"/>
          <w:szCs w:val="19"/>
          <w:lang w:val="en-GB"/>
        </w:rPr>
        <w:t xml:space="preserve">, </w:t>
      </w:r>
      <w:r w:rsidR="00BF1EF9" w:rsidRPr="002E1C42">
        <w:rPr>
          <w:sz w:val="19"/>
          <w:szCs w:val="19"/>
          <w:lang w:val="en-GB"/>
        </w:rPr>
        <w:t>0,</w:t>
      </w:r>
      <w:r w:rsidR="005528A4" w:rsidRPr="002E1C42">
        <w:rPr>
          <w:sz w:val="19"/>
          <w:szCs w:val="19"/>
          <w:lang w:val="en-GB"/>
        </w:rPr>
        <w:t>38</w:t>
      </w:r>
      <w:r w:rsidR="00BF1EF9" w:rsidRPr="002E1C42">
        <w:rPr>
          <w:sz w:val="19"/>
          <w:szCs w:val="19"/>
          <w:lang w:val="en-GB"/>
        </w:rPr>
        <w:t xml:space="preserve"> p</w:t>
      </w:r>
      <w:r w:rsidRPr="002E1C42">
        <w:rPr>
          <w:sz w:val="19"/>
          <w:szCs w:val="19"/>
          <w:lang w:val="en-GB"/>
        </w:rPr>
        <w:t>p</w:t>
      </w:r>
      <w:r w:rsidR="005528A4" w:rsidRPr="002E1C42">
        <w:rPr>
          <w:sz w:val="19"/>
          <w:szCs w:val="19"/>
          <w:lang w:val="en-GB"/>
        </w:rPr>
        <w:t>, 0,30 p</w:t>
      </w:r>
      <w:r w:rsidRPr="002E1C42">
        <w:rPr>
          <w:sz w:val="19"/>
          <w:szCs w:val="19"/>
          <w:lang w:val="en-GB"/>
        </w:rPr>
        <w:t xml:space="preserve">p and </w:t>
      </w:r>
      <w:r w:rsidR="005528A4" w:rsidRPr="002E1C42">
        <w:rPr>
          <w:sz w:val="19"/>
          <w:szCs w:val="19"/>
          <w:lang w:val="en-GB"/>
        </w:rPr>
        <w:t>0,13 p</w:t>
      </w:r>
      <w:r w:rsidRPr="002E1C42">
        <w:rPr>
          <w:sz w:val="19"/>
          <w:szCs w:val="19"/>
          <w:lang w:val="en-GB"/>
        </w:rPr>
        <w:t>p, respectively</w:t>
      </w:r>
      <w:r w:rsidR="005528A4" w:rsidRPr="002E1C42">
        <w:rPr>
          <w:sz w:val="19"/>
          <w:szCs w:val="19"/>
          <w:lang w:val="en-GB"/>
        </w:rPr>
        <w:t>.</w:t>
      </w:r>
      <w:r w:rsidR="00BF1EF9" w:rsidRPr="002E1C42">
        <w:rPr>
          <w:sz w:val="19"/>
          <w:szCs w:val="19"/>
          <w:lang w:val="en-GB"/>
        </w:rPr>
        <w:t xml:space="preserve"> </w:t>
      </w:r>
    </w:p>
    <w:p w14:paraId="072C46DE" w14:textId="5C5BD05E" w:rsidR="00F45242" w:rsidRPr="00B868A4" w:rsidRDefault="00B868A4" w:rsidP="00681262">
      <w:pPr>
        <w:pStyle w:val="Tekstprzypisudolnego"/>
        <w:spacing w:before="60"/>
        <w:rPr>
          <w:spacing w:val="-2"/>
          <w:sz w:val="19"/>
          <w:szCs w:val="19"/>
          <w:lang w:val="en-GB"/>
        </w:rPr>
      </w:pPr>
      <w:r w:rsidRPr="002E1C42">
        <w:rPr>
          <w:color w:val="000000" w:themeColor="text1"/>
          <w:sz w:val="19"/>
          <w:szCs w:val="19"/>
          <w:lang w:val="en-GB"/>
        </w:rPr>
        <w:t>Compared with the corresponding month of the previous</w:t>
      </w:r>
      <w:r w:rsidR="002E1C42">
        <w:rPr>
          <w:color w:val="000000" w:themeColor="text1"/>
          <w:sz w:val="19"/>
          <w:szCs w:val="19"/>
          <w:lang w:val="en-GB"/>
        </w:rPr>
        <w:t xml:space="preserve"> year, higher prices related to </w:t>
      </w:r>
      <w:r w:rsidRPr="002E1C42">
        <w:rPr>
          <w:color w:val="000000" w:themeColor="text1"/>
          <w:sz w:val="19"/>
          <w:szCs w:val="19"/>
          <w:lang w:val="en-GB"/>
        </w:rPr>
        <w:t>Dwelling</w:t>
      </w:r>
      <w:r w:rsidRPr="002E1C42">
        <w:rPr>
          <w:sz w:val="19"/>
          <w:szCs w:val="19"/>
          <w:lang w:val="en-GB"/>
        </w:rPr>
        <w:t xml:space="preserve"> </w:t>
      </w:r>
      <w:r w:rsidR="00BF1EF9" w:rsidRPr="002E1C42">
        <w:rPr>
          <w:sz w:val="19"/>
          <w:szCs w:val="19"/>
          <w:lang w:val="en-GB"/>
        </w:rPr>
        <w:t>(</w:t>
      </w:r>
      <w:r w:rsidRPr="002E1C42">
        <w:rPr>
          <w:sz w:val="19"/>
          <w:szCs w:val="19"/>
          <w:lang w:val="en-GB"/>
        </w:rPr>
        <w:t>by</w:t>
      </w:r>
      <w:r w:rsidR="00BF1EF9" w:rsidRPr="002E1C42">
        <w:rPr>
          <w:sz w:val="19"/>
          <w:szCs w:val="19"/>
          <w:lang w:val="en-GB"/>
        </w:rPr>
        <w:t> </w:t>
      </w:r>
      <w:r w:rsidR="00BC6C56" w:rsidRPr="002E1C42">
        <w:rPr>
          <w:sz w:val="19"/>
          <w:szCs w:val="19"/>
          <w:lang w:val="en-GB"/>
        </w:rPr>
        <w:t>25,0</w:t>
      </w:r>
      <w:r w:rsidR="00BF1EF9" w:rsidRPr="002E1C42">
        <w:rPr>
          <w:sz w:val="19"/>
          <w:szCs w:val="19"/>
          <w:lang w:val="en-GB"/>
        </w:rPr>
        <w:t xml:space="preserve">%), </w:t>
      </w:r>
      <w:r w:rsidRPr="002E1C42">
        <w:rPr>
          <w:sz w:val="19"/>
          <w:szCs w:val="19"/>
          <w:lang w:val="en-GB"/>
        </w:rPr>
        <w:t>Food (by</w:t>
      </w:r>
      <w:r w:rsidR="00BF1EF9" w:rsidRPr="002E1C42">
        <w:rPr>
          <w:sz w:val="19"/>
          <w:szCs w:val="19"/>
          <w:lang w:val="en-GB"/>
        </w:rPr>
        <w:t xml:space="preserve"> </w:t>
      </w:r>
      <w:r w:rsidR="00BC6C56" w:rsidRPr="002E1C42">
        <w:rPr>
          <w:sz w:val="19"/>
          <w:szCs w:val="19"/>
          <w:lang w:val="en-GB"/>
        </w:rPr>
        <w:t>22</w:t>
      </w:r>
      <w:r w:rsidR="00BF1EF9" w:rsidRPr="002E1C42">
        <w:rPr>
          <w:sz w:val="19"/>
          <w:szCs w:val="19"/>
          <w:lang w:val="en-GB"/>
        </w:rPr>
        <w:t>,</w:t>
      </w:r>
      <w:r w:rsidR="00BC6C56" w:rsidRPr="002E1C42">
        <w:rPr>
          <w:sz w:val="19"/>
          <w:szCs w:val="19"/>
          <w:lang w:val="en-GB"/>
        </w:rPr>
        <w:t>8</w:t>
      </w:r>
      <w:r w:rsidR="00BF1EF9" w:rsidRPr="002E1C42">
        <w:rPr>
          <w:sz w:val="19"/>
          <w:szCs w:val="19"/>
          <w:lang w:val="en-GB"/>
        </w:rPr>
        <w:t xml:space="preserve">%), </w:t>
      </w:r>
      <w:r w:rsidRPr="002E1C42">
        <w:rPr>
          <w:sz w:val="19"/>
          <w:szCs w:val="19"/>
          <w:lang w:val="en-GB"/>
        </w:rPr>
        <w:t>Transport (by</w:t>
      </w:r>
      <w:r w:rsidR="00BF1EF9" w:rsidRPr="002E1C42">
        <w:rPr>
          <w:sz w:val="19"/>
          <w:szCs w:val="19"/>
          <w:lang w:val="en-GB"/>
        </w:rPr>
        <w:t xml:space="preserve"> </w:t>
      </w:r>
      <w:r w:rsidR="00BC6C56" w:rsidRPr="002E1C42">
        <w:rPr>
          <w:sz w:val="19"/>
          <w:szCs w:val="19"/>
          <w:lang w:val="en-GB"/>
        </w:rPr>
        <w:t>17</w:t>
      </w:r>
      <w:r w:rsidR="00BF1EF9" w:rsidRPr="002E1C42">
        <w:rPr>
          <w:sz w:val="19"/>
          <w:szCs w:val="19"/>
          <w:lang w:val="en-GB"/>
        </w:rPr>
        <w:t>,</w:t>
      </w:r>
      <w:r w:rsidR="00BC6C56" w:rsidRPr="002E1C42">
        <w:rPr>
          <w:sz w:val="19"/>
          <w:szCs w:val="19"/>
          <w:lang w:val="en-GB"/>
        </w:rPr>
        <w:t>3</w:t>
      </w:r>
      <w:r w:rsidR="00BF1EF9" w:rsidRPr="002E1C42">
        <w:rPr>
          <w:sz w:val="19"/>
          <w:szCs w:val="19"/>
          <w:lang w:val="en-GB"/>
        </w:rPr>
        <w:t>%),</w:t>
      </w:r>
      <w:r w:rsidR="00BC6C56" w:rsidRPr="002E1C42">
        <w:rPr>
          <w:sz w:val="19"/>
          <w:szCs w:val="19"/>
          <w:lang w:val="en-GB"/>
        </w:rPr>
        <w:t xml:space="preserve"> </w:t>
      </w:r>
      <w:r w:rsidRPr="002E1C42">
        <w:rPr>
          <w:sz w:val="19"/>
          <w:szCs w:val="19"/>
          <w:lang w:val="en-GB"/>
        </w:rPr>
        <w:t>Recreation and culture (by</w:t>
      </w:r>
      <w:r w:rsidR="002E1C42">
        <w:rPr>
          <w:sz w:val="19"/>
          <w:szCs w:val="19"/>
          <w:lang w:val="en-GB"/>
        </w:rPr>
        <w:t> </w:t>
      </w:r>
      <w:r w:rsidR="00BC6C56" w:rsidRPr="002E1C42">
        <w:rPr>
          <w:sz w:val="19"/>
          <w:szCs w:val="19"/>
          <w:lang w:val="en-GB"/>
        </w:rPr>
        <w:t>14,8</w:t>
      </w:r>
      <w:r w:rsidR="00BF1EF9" w:rsidRPr="002E1C42">
        <w:rPr>
          <w:sz w:val="19"/>
          <w:szCs w:val="19"/>
          <w:lang w:val="en-GB"/>
        </w:rPr>
        <w:t>%)</w:t>
      </w:r>
      <w:r w:rsidR="002E1C42" w:rsidRPr="002E1C42">
        <w:rPr>
          <w:sz w:val="19"/>
          <w:szCs w:val="19"/>
          <w:lang w:val="en-GB"/>
        </w:rPr>
        <w:t xml:space="preserve"> and Restaurants and hotels (by</w:t>
      </w:r>
      <w:r w:rsidR="00BC6C56" w:rsidRPr="002E1C42">
        <w:rPr>
          <w:sz w:val="19"/>
          <w:szCs w:val="19"/>
          <w:lang w:val="en-GB"/>
        </w:rPr>
        <w:t xml:space="preserve"> 18,5</w:t>
      </w:r>
      <w:r w:rsidR="00BF1EF9" w:rsidRPr="002E1C42">
        <w:rPr>
          <w:sz w:val="19"/>
          <w:szCs w:val="19"/>
          <w:lang w:val="en-GB"/>
        </w:rPr>
        <w:t xml:space="preserve">%) </w:t>
      </w:r>
      <w:r w:rsidR="002E1C42" w:rsidRPr="002E1C42">
        <w:rPr>
          <w:sz w:val="19"/>
          <w:szCs w:val="19"/>
          <w:lang w:val="en-GB"/>
        </w:rPr>
        <w:t xml:space="preserve">increased the index by </w:t>
      </w:r>
      <w:r w:rsidR="00BC6C56" w:rsidRPr="002E1C42">
        <w:rPr>
          <w:sz w:val="19"/>
          <w:szCs w:val="19"/>
          <w:lang w:val="en-GB"/>
        </w:rPr>
        <w:t>6</w:t>
      </w:r>
      <w:r w:rsidR="00BF1EF9" w:rsidRPr="002E1C42">
        <w:rPr>
          <w:sz w:val="19"/>
          <w:szCs w:val="19"/>
          <w:lang w:val="en-GB"/>
        </w:rPr>
        <w:t>,</w:t>
      </w:r>
      <w:r w:rsidR="00BC6C56" w:rsidRPr="002E1C42">
        <w:rPr>
          <w:sz w:val="19"/>
          <w:szCs w:val="19"/>
          <w:lang w:val="en-GB"/>
        </w:rPr>
        <w:t>31</w:t>
      </w:r>
      <w:r w:rsidR="00BF1EF9" w:rsidRPr="002E1C42">
        <w:rPr>
          <w:sz w:val="19"/>
          <w:szCs w:val="19"/>
          <w:lang w:val="en-GB"/>
        </w:rPr>
        <w:t xml:space="preserve"> p</w:t>
      </w:r>
      <w:r w:rsidR="002E1C42" w:rsidRPr="002E1C42">
        <w:rPr>
          <w:sz w:val="19"/>
          <w:szCs w:val="19"/>
          <w:lang w:val="en-GB"/>
        </w:rPr>
        <w:t xml:space="preserve">p, </w:t>
      </w:r>
      <w:r w:rsidR="00BC6C56" w:rsidRPr="002E1C42">
        <w:rPr>
          <w:sz w:val="19"/>
          <w:szCs w:val="19"/>
          <w:lang w:val="en-GB"/>
        </w:rPr>
        <w:t>5</w:t>
      </w:r>
      <w:r w:rsidR="00BF1EF9" w:rsidRPr="002E1C42">
        <w:rPr>
          <w:sz w:val="19"/>
          <w:szCs w:val="19"/>
          <w:lang w:val="en-GB"/>
        </w:rPr>
        <w:t>,</w:t>
      </w:r>
      <w:r w:rsidR="00BC6C56" w:rsidRPr="002E1C42">
        <w:rPr>
          <w:sz w:val="19"/>
          <w:szCs w:val="19"/>
          <w:lang w:val="en-GB"/>
        </w:rPr>
        <w:t>42</w:t>
      </w:r>
      <w:r w:rsidR="00BF1EF9" w:rsidRPr="002E1C42">
        <w:rPr>
          <w:sz w:val="19"/>
          <w:szCs w:val="19"/>
          <w:lang w:val="en-GB"/>
        </w:rPr>
        <w:t> p</w:t>
      </w:r>
      <w:r w:rsidR="002E1C42" w:rsidRPr="002E1C42">
        <w:rPr>
          <w:sz w:val="19"/>
          <w:szCs w:val="19"/>
          <w:lang w:val="en-GB"/>
        </w:rPr>
        <w:t>p</w:t>
      </w:r>
      <w:r w:rsidR="00BF1EF9" w:rsidRPr="002E1C42">
        <w:rPr>
          <w:sz w:val="19"/>
          <w:szCs w:val="19"/>
          <w:lang w:val="en-GB"/>
        </w:rPr>
        <w:t>, 1,</w:t>
      </w:r>
      <w:r w:rsidR="00BC6C56" w:rsidRPr="002E1C42">
        <w:rPr>
          <w:sz w:val="19"/>
          <w:szCs w:val="19"/>
          <w:lang w:val="en-GB"/>
        </w:rPr>
        <w:t>71</w:t>
      </w:r>
      <w:r w:rsidR="00BF1EF9" w:rsidRPr="002E1C42">
        <w:rPr>
          <w:sz w:val="19"/>
          <w:szCs w:val="19"/>
          <w:lang w:val="en-GB"/>
        </w:rPr>
        <w:t xml:space="preserve"> p</w:t>
      </w:r>
      <w:r w:rsidR="00BC5B7B">
        <w:rPr>
          <w:sz w:val="19"/>
          <w:szCs w:val="19"/>
          <w:lang w:val="en-GB"/>
        </w:rPr>
        <w:t xml:space="preserve">p </w:t>
      </w:r>
      <w:r w:rsidR="002E1C42" w:rsidRPr="002E1C42">
        <w:rPr>
          <w:sz w:val="19"/>
          <w:szCs w:val="19"/>
          <w:lang w:val="en-GB"/>
        </w:rPr>
        <w:t>and by </w:t>
      </w:r>
      <w:r w:rsidR="000110B4" w:rsidRPr="002E1C42">
        <w:rPr>
          <w:sz w:val="19"/>
          <w:szCs w:val="19"/>
          <w:lang w:val="en-GB"/>
        </w:rPr>
        <w:t>0,89</w:t>
      </w:r>
      <w:r w:rsidR="002E1C42" w:rsidRPr="002E1C42">
        <w:rPr>
          <w:sz w:val="19"/>
          <w:szCs w:val="19"/>
          <w:lang w:val="en-GB"/>
        </w:rPr>
        <w:t> pp each, respectively</w:t>
      </w:r>
      <w:r w:rsidR="000110B4" w:rsidRPr="002E1C42">
        <w:rPr>
          <w:sz w:val="19"/>
          <w:szCs w:val="19"/>
          <w:lang w:val="en-GB"/>
        </w:rPr>
        <w:t>.</w:t>
      </w:r>
    </w:p>
    <w:p w14:paraId="1A5233CC" w14:textId="4955920C" w:rsidR="000653F0" w:rsidRPr="002E1C42" w:rsidRDefault="00C2787D" w:rsidP="00BC5B7B">
      <w:pPr>
        <w:pStyle w:val="tytuwykresu"/>
        <w:spacing w:before="720"/>
        <w:ind w:left="680" w:hanging="680"/>
        <w:rPr>
          <w:sz w:val="19"/>
          <w:szCs w:val="19"/>
          <w:shd w:val="clear" w:color="auto" w:fill="FFFFFF"/>
          <w:lang w:val="en-GB"/>
        </w:rPr>
      </w:pPr>
      <w:r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1837440" behindDoc="0" locked="0" layoutInCell="1" allowOverlap="1" wp14:anchorId="0A965193" wp14:editId="36480B5F">
            <wp:simplePos x="0" y="0"/>
            <wp:positionH relativeFrom="margin">
              <wp:align>right</wp:align>
            </wp:positionH>
            <wp:positionV relativeFrom="paragraph">
              <wp:posOffset>826779</wp:posOffset>
            </wp:positionV>
            <wp:extent cx="5035550" cy="2542540"/>
            <wp:effectExtent l="0" t="0" r="0" b="0"/>
            <wp:wrapSquare wrapText="bothSides"/>
            <wp:docPr id="4" name="Obraz 4" descr="Chart 1. Contribution of price changes of selected groups of consumer goods and services in October 2022 (change in pp compared with the previous period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2542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E1C42" w:rsidRPr="009973BE">
        <w:rPr>
          <w:noProof/>
          <w:sz w:val="19"/>
          <w:szCs w:val="19"/>
          <w:lang w:val="en-GB" w:eastAsia="pl-PL"/>
        </w:rPr>
        <w:t xml:space="preserve">Chart 1. Contribution of price changes of selected groups of consumer goods and services </w:t>
      </w:r>
      <w:r w:rsidR="002E1C42">
        <w:rPr>
          <w:noProof/>
          <w:sz w:val="19"/>
          <w:szCs w:val="19"/>
          <w:lang w:val="en-GB" w:eastAsia="pl-PL"/>
        </w:rPr>
        <w:t xml:space="preserve">in October </w:t>
      </w:r>
      <w:r w:rsidR="002E1C42" w:rsidRPr="009973BE">
        <w:rPr>
          <w:sz w:val="19"/>
          <w:szCs w:val="19"/>
          <w:shd w:val="clear" w:color="auto" w:fill="FFFFFF"/>
          <w:lang w:val="en-GB"/>
        </w:rPr>
        <w:t>2022</w:t>
      </w:r>
      <w:r w:rsidR="002E1C42" w:rsidRPr="009973BE">
        <w:rPr>
          <w:noProof/>
          <w:sz w:val="19"/>
          <w:szCs w:val="19"/>
          <w:shd w:val="clear" w:color="auto" w:fill="FFFFFF"/>
          <w:lang w:val="en-GB" w:eastAsia="pl-PL"/>
        </w:rPr>
        <w:t xml:space="preserve"> (</w:t>
      </w:r>
      <w:r w:rsidR="002E1C42" w:rsidRPr="00D97A7A">
        <w:rPr>
          <w:noProof/>
          <w:sz w:val="19"/>
          <w:szCs w:val="19"/>
          <w:lang w:val="en-GB" w:eastAsia="en-GB"/>
        </w:rPr>
        <w:t>change in pp compared with the previous period</w:t>
      </w:r>
      <w:r w:rsidR="002E1C42" w:rsidRPr="009973BE">
        <w:rPr>
          <w:sz w:val="19"/>
          <w:szCs w:val="19"/>
          <w:shd w:val="clear" w:color="auto" w:fill="FFFFFF"/>
          <w:lang w:val="en-GB"/>
        </w:rPr>
        <w:t>)</w:t>
      </w:r>
    </w:p>
    <w:p w14:paraId="22316262" w14:textId="18B21623" w:rsidR="00723F04" w:rsidRPr="002E1C42" w:rsidRDefault="00723F04" w:rsidP="00E2078D">
      <w:pPr>
        <w:pStyle w:val="tytuwykresu"/>
        <w:spacing w:before="360"/>
        <w:rPr>
          <w:shd w:val="clear" w:color="auto" w:fill="FFFFFF"/>
          <w:lang w:val="en-GB"/>
        </w:rPr>
      </w:pPr>
    </w:p>
    <w:p w14:paraId="48B4023C" w14:textId="1CBB27FE" w:rsidR="008456CC" w:rsidRDefault="002E1C42" w:rsidP="00E10640">
      <w:pPr>
        <w:pStyle w:val="tytuwykresu"/>
        <w:spacing w:before="600"/>
        <w:ind w:left="851" w:hanging="851"/>
        <w:rPr>
          <w:noProof/>
          <w:sz w:val="19"/>
          <w:szCs w:val="19"/>
          <w:shd w:val="clear" w:color="auto" w:fill="FFFFFF"/>
          <w:lang w:val="en-GB"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829248" behindDoc="0" locked="0" layoutInCell="1" allowOverlap="1" wp14:anchorId="3965FF60" wp14:editId="0CA89B78">
            <wp:simplePos x="0" y="0"/>
            <wp:positionH relativeFrom="margin">
              <wp:align>right</wp:align>
            </wp:positionH>
            <wp:positionV relativeFrom="paragraph">
              <wp:posOffset>737984</wp:posOffset>
            </wp:positionV>
            <wp:extent cx="5035550" cy="3218815"/>
            <wp:effectExtent l="0" t="0" r="0" b="635"/>
            <wp:wrapSquare wrapText="bothSides"/>
            <wp:docPr id="10" name="Obraz 10" descr="Chart 2. Weighting system used in the compilations of consumer price indices in 2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3218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97A7A">
        <w:rPr>
          <w:noProof/>
          <w:sz w:val="19"/>
          <w:szCs w:val="19"/>
          <w:shd w:val="clear" w:color="auto" w:fill="FFFFFF"/>
          <w:lang w:val="en-GB" w:eastAsia="pl-PL"/>
        </w:rPr>
        <w:t>Chart 2. Weighting system used in the compilations of consumer price indices in 2022</w:t>
      </w:r>
    </w:p>
    <w:p w14:paraId="725C12A4" w14:textId="5720B48B" w:rsidR="002E1C42" w:rsidRPr="002E1C42" w:rsidRDefault="002E1C42" w:rsidP="00E10640">
      <w:pPr>
        <w:pStyle w:val="tytuwykresu"/>
        <w:spacing w:before="600"/>
        <w:ind w:left="851" w:hanging="851"/>
        <w:rPr>
          <w:sz w:val="19"/>
          <w:szCs w:val="19"/>
          <w:lang w:val="en-GB"/>
        </w:rPr>
      </w:pPr>
    </w:p>
    <w:p w14:paraId="3EC86DE3" w14:textId="43ECBCCA" w:rsidR="00ED03AC" w:rsidRDefault="00C2787D" w:rsidP="00ED03AC">
      <w:pPr>
        <w:pStyle w:val="tytuwykresu"/>
        <w:spacing w:before="600"/>
        <w:ind w:left="851" w:hanging="851"/>
        <w:rPr>
          <w:spacing w:val="2"/>
          <w:sz w:val="19"/>
          <w:szCs w:val="19"/>
          <w:lang w:val="en-GB"/>
        </w:rPr>
      </w:pPr>
      <w:r>
        <w:rPr>
          <w:noProof/>
          <w:spacing w:val="0"/>
          <w:sz w:val="19"/>
          <w:szCs w:val="19"/>
          <w:lang w:eastAsia="pl-PL"/>
        </w:rPr>
        <w:lastRenderedPageBreak/>
        <w:drawing>
          <wp:anchor distT="0" distB="0" distL="114300" distR="114300" simplePos="0" relativeHeight="251838464" behindDoc="0" locked="0" layoutInCell="1" allowOverlap="1" wp14:anchorId="67E7A058" wp14:editId="4121CE93">
            <wp:simplePos x="0" y="0"/>
            <wp:positionH relativeFrom="margin">
              <wp:align>right</wp:align>
            </wp:positionH>
            <wp:positionV relativeFrom="paragraph">
              <wp:posOffset>191069</wp:posOffset>
            </wp:positionV>
            <wp:extent cx="5035550" cy="2633980"/>
            <wp:effectExtent l="0" t="0" r="0" b="0"/>
            <wp:wrapSquare wrapText="bothSides"/>
            <wp:docPr id="8" name="Obraz 8" descr="Chart 3. Changes in consumer prices as related to the previous period (in %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2633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E1C42" w:rsidRPr="002E1C42">
        <w:rPr>
          <w:sz w:val="19"/>
          <w:szCs w:val="19"/>
          <w:lang w:val="en-GB"/>
        </w:rPr>
        <w:t xml:space="preserve"> </w:t>
      </w:r>
      <w:r w:rsidR="002E1C42" w:rsidRPr="009973BE">
        <w:rPr>
          <w:sz w:val="19"/>
          <w:szCs w:val="19"/>
          <w:lang w:val="en-GB"/>
        </w:rPr>
        <w:t xml:space="preserve">Chart 3. </w:t>
      </w:r>
      <w:r w:rsidR="002E1C42" w:rsidRPr="009973BE">
        <w:rPr>
          <w:spacing w:val="2"/>
          <w:sz w:val="19"/>
          <w:szCs w:val="19"/>
          <w:lang w:val="en-GB"/>
        </w:rPr>
        <w:t>Changes in consumer prices as related to the previous period (in %)</w:t>
      </w:r>
    </w:p>
    <w:p w14:paraId="0718B4FF" w14:textId="6C1372A3" w:rsidR="00BF123A" w:rsidRDefault="00C2787D" w:rsidP="002E1C42">
      <w:pPr>
        <w:pStyle w:val="tytuwykresu"/>
        <w:spacing w:before="600"/>
        <w:ind w:left="765" w:hanging="765"/>
        <w:rPr>
          <w:sz w:val="19"/>
          <w:szCs w:val="19"/>
          <w:lang w:val="en-GB" w:eastAsia="en-GB"/>
        </w:rPr>
      </w:pPr>
      <w:r>
        <w:rPr>
          <w:noProof/>
          <w:spacing w:val="0"/>
          <w:sz w:val="19"/>
          <w:szCs w:val="19"/>
          <w:lang w:eastAsia="pl-PL"/>
        </w:rPr>
        <w:drawing>
          <wp:anchor distT="0" distB="0" distL="114300" distR="114300" simplePos="0" relativeHeight="251839488" behindDoc="0" locked="0" layoutInCell="1" allowOverlap="1" wp14:anchorId="3613956F" wp14:editId="032CDB8A">
            <wp:simplePos x="0" y="0"/>
            <wp:positionH relativeFrom="margin">
              <wp:align>right</wp:align>
            </wp:positionH>
            <wp:positionV relativeFrom="paragraph">
              <wp:posOffset>3225970</wp:posOffset>
            </wp:positionV>
            <wp:extent cx="5035550" cy="2566670"/>
            <wp:effectExtent l="0" t="0" r="0" b="5080"/>
            <wp:wrapSquare wrapText="bothSides"/>
            <wp:docPr id="13" name="Obraz 13" descr="Chart 4. Changes in consumer prices as related to the corresponding period of the previous year (in %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256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D6D4D" w:rsidRPr="001D0F3F">
        <w:rPr>
          <w:noProof/>
          <w:spacing w:val="0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64736" behindDoc="1" locked="0" layoutInCell="1" allowOverlap="1" wp14:anchorId="7E3D3ED6" wp14:editId="65960696">
                <wp:simplePos x="0" y="0"/>
                <wp:positionH relativeFrom="column">
                  <wp:posOffset>5243830</wp:posOffset>
                </wp:positionH>
                <wp:positionV relativeFrom="paragraph">
                  <wp:posOffset>3646170</wp:posOffset>
                </wp:positionV>
                <wp:extent cx="1772920" cy="1311275"/>
                <wp:effectExtent l="0" t="0" r="0" b="3175"/>
                <wp:wrapTight wrapText="bothSides">
                  <wp:wrapPolygon edited="0">
                    <wp:start x="464" y="0"/>
                    <wp:lineTo x="464" y="21338"/>
                    <wp:lineTo x="20888" y="21338"/>
                    <wp:lineTo x="20888" y="0"/>
                    <wp:lineTo x="464" y="0"/>
                  </wp:wrapPolygon>
                </wp:wrapTight>
                <wp:docPr id="18" name="Pole tekstowe 18" descr="Since April 2021 the consumer price index is above the upper band for deviations from in-flation target determined by the Monetary Policy Council (2,5% +/- 1 pp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2920" cy="1311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0DEDDC3" w14:textId="6F1504BB" w:rsidR="00BC5B7B" w:rsidRPr="002E1C42" w:rsidRDefault="00BC5B7B" w:rsidP="00D42DCA">
                            <w:pPr>
                              <w:pStyle w:val="Tekstprzypisudolnego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val="en-GB" w:eastAsia="pl-PL"/>
                              </w:rPr>
                              <w:t xml:space="preserve">Since April 2021 </w:t>
                            </w:r>
                            <w:r w:rsidRPr="008021A1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val="en-GB" w:eastAsia="pl-PL"/>
                              </w:rPr>
                              <w:t xml:space="preserve">the consumer price index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val="en-GB" w:eastAsia="pl-PL"/>
                              </w:rPr>
                              <w:t xml:space="preserve">is </w:t>
                            </w:r>
                            <w:r w:rsidRPr="008021A1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val="en-GB" w:eastAsia="pl-PL"/>
                              </w:rPr>
                              <w:t>above</w:t>
                            </w:r>
                            <w:bookmarkStart w:id="0" w:name="_GoBack"/>
                            <w:bookmarkEnd w:id="0"/>
                            <w:r w:rsidRPr="008021A1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val="en-GB" w:eastAsia="pl-PL"/>
                              </w:rPr>
                              <w:t xml:space="preserve"> the upper band for deviati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val="en-GB" w:eastAsia="pl-PL"/>
                              </w:rPr>
                              <w:t>ons from inflation target determined by the Monetary Poli</w:t>
                            </w:r>
                            <w:r w:rsidRPr="008021A1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val="en-GB" w:eastAsia="pl-PL"/>
                              </w:rPr>
                              <w:t>cy Council (2,5% +/- 1 pp)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3D3ED6" id="_x0000_t202" coordsize="21600,21600" o:spt="202" path="m,l,21600r21600,l21600,xe">
                <v:stroke joinstyle="miter"/>
                <v:path gradientshapeok="t" o:connecttype="rect"/>
              </v:shapetype>
              <v:shape id="Pole tekstowe 18" o:spid="_x0000_s1027" type="#_x0000_t202" alt="Since April 2021 the consumer price index is above the upper band for deviations from in-flation target determined by the Monetary Policy Council (2,5% +/- 1 pp)" style="position:absolute;left:0;text-align:left;margin-left:412.9pt;margin-top:287.1pt;width:139.6pt;height:103.25pt;z-index:-251551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" filled="f" stroked="f">
                <v:textbox>
                  <w:txbxContent>
                    <w:p w14:paraId="40DEDDC3" w14:textId="6F1504BB" w:rsidR="00BC5B7B" w:rsidRPr="002E1C42" w:rsidRDefault="00BC5B7B" w:rsidP="00D42DCA">
                      <w:pPr>
                        <w:pStyle w:val="Tekstprzypisudolnego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val="en-GB" w:eastAsia="pl-PL"/>
                        </w:rPr>
                        <w:t xml:space="preserve">Since April 2021 </w:t>
                      </w:r>
                      <w:r w:rsidRPr="008021A1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val="en-GB" w:eastAsia="pl-PL"/>
                        </w:rPr>
                        <w:t xml:space="preserve">the consumer price index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val="en-GB" w:eastAsia="pl-PL"/>
                        </w:rPr>
                        <w:t xml:space="preserve">is </w:t>
                      </w:r>
                      <w:r w:rsidRPr="008021A1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val="en-GB" w:eastAsia="pl-PL"/>
                        </w:rPr>
                        <w:t>above</w:t>
                      </w:r>
                      <w:bookmarkStart w:id="1" w:name="_GoBack"/>
                      <w:bookmarkEnd w:id="1"/>
                      <w:r w:rsidRPr="008021A1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val="en-GB" w:eastAsia="pl-PL"/>
                        </w:rPr>
                        <w:t xml:space="preserve"> the upper band for deviati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val="en-GB" w:eastAsia="pl-PL"/>
                        </w:rPr>
                        <w:t>ons from inflation target determined by the Monetary Poli</w:t>
                      </w:r>
                      <w:r w:rsidRPr="008021A1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val="en-GB" w:eastAsia="pl-PL"/>
                        </w:rPr>
                        <w:t>cy Council (2,5% +/- 1 pp)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2E1C42" w:rsidRPr="009973BE">
        <w:rPr>
          <w:sz w:val="19"/>
          <w:szCs w:val="19"/>
          <w:lang w:val="en-GB" w:eastAsia="en-GB"/>
        </w:rPr>
        <w:t>Chart 4. Changes in consumer prices as related to the corresponding period of the previous year (in %)</w:t>
      </w:r>
    </w:p>
    <w:p w14:paraId="09D200EB" w14:textId="15758C20" w:rsidR="00894C41" w:rsidRPr="002E1C42" w:rsidRDefault="00C2787D" w:rsidP="002E1C42">
      <w:pPr>
        <w:pStyle w:val="tytuwykresu"/>
        <w:spacing w:before="600"/>
        <w:ind w:left="709" w:hanging="709"/>
        <w:rPr>
          <w:spacing w:val="2"/>
          <w:sz w:val="19"/>
          <w:szCs w:val="19"/>
          <w:lang w:val="en-GB"/>
        </w:rPr>
      </w:pPr>
      <w:r>
        <w:rPr>
          <w:rFonts w:eastAsia="Times New Roman" w:cs="Times New Roman"/>
          <w:b w:val="0"/>
          <w:bCs/>
          <w:noProof/>
          <w:szCs w:val="19"/>
          <w:lang w:eastAsia="pl-PL"/>
        </w:rPr>
        <w:drawing>
          <wp:anchor distT="0" distB="0" distL="114300" distR="114300" simplePos="0" relativeHeight="251840512" behindDoc="0" locked="0" layoutInCell="1" allowOverlap="1" wp14:anchorId="71A41272" wp14:editId="1C7F1D72">
            <wp:simplePos x="0" y="0"/>
            <wp:positionH relativeFrom="margin">
              <wp:align>right</wp:align>
            </wp:positionH>
            <wp:positionV relativeFrom="paragraph">
              <wp:posOffset>3355511</wp:posOffset>
            </wp:positionV>
            <wp:extent cx="5035550" cy="2548255"/>
            <wp:effectExtent l="0" t="0" r="0" b="4445"/>
            <wp:wrapSquare wrapText="bothSides"/>
            <wp:docPr id="20" name="Obraz 20" descr="Chart 5. Changes in prices according to consumer price index (CPI) and harmonised index of consumer prices (HICP) as related to the corresponding period of the previous year (in %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2548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E1C42" w:rsidRPr="002E1C42">
        <w:rPr>
          <w:rFonts w:eastAsia="Times New Roman" w:cs="Times New Roman"/>
          <w:bCs/>
          <w:noProof/>
          <w:spacing w:val="2"/>
          <w:sz w:val="19"/>
          <w:szCs w:val="19"/>
          <w:lang w:val="en-GB" w:eastAsia="pl-PL"/>
        </w:rPr>
        <w:t>Chart 5. Changes in prices according to consumer price index (CPI) and harmonised index of consumer prices (HICP) as related to the corresponding period of the previous year (in %)</w:t>
      </w:r>
    </w:p>
    <w:p w14:paraId="6CC6C697" w14:textId="66FD10AC" w:rsidR="0002530B" w:rsidRPr="002E1C42" w:rsidRDefault="0002530B">
      <w:pPr>
        <w:spacing w:before="0" w:after="160" w:line="259" w:lineRule="auto"/>
        <w:rPr>
          <w:rFonts w:eastAsia="Times New Roman" w:cs="Times New Roman"/>
          <w:b/>
          <w:bCs/>
          <w:noProof/>
          <w:szCs w:val="19"/>
          <w:lang w:val="en-GB" w:eastAsia="pl-PL"/>
        </w:rPr>
      </w:pPr>
      <w:r w:rsidRPr="002E1C42">
        <w:rPr>
          <w:rFonts w:eastAsia="Times New Roman" w:cs="Times New Roman"/>
          <w:b/>
          <w:bCs/>
          <w:noProof/>
          <w:szCs w:val="19"/>
          <w:lang w:val="en-GB" w:eastAsia="pl-PL"/>
        </w:rPr>
        <w:br w:type="page"/>
      </w:r>
    </w:p>
    <w:p w14:paraId="6721B00B" w14:textId="4D3A6D2C" w:rsidR="0090777D" w:rsidRPr="002E1C42" w:rsidRDefault="002E1C42" w:rsidP="0090777D">
      <w:pPr>
        <w:spacing w:before="360"/>
        <w:ind w:left="794" w:hanging="794"/>
        <w:rPr>
          <w:rFonts w:eastAsia="Times New Roman" w:cs="Times New Roman"/>
          <w:b/>
          <w:bCs/>
          <w:noProof/>
          <w:szCs w:val="19"/>
          <w:lang w:val="en-GB" w:eastAsia="pl-PL"/>
        </w:rPr>
      </w:pPr>
      <w:r w:rsidRPr="009973BE">
        <w:rPr>
          <w:rFonts w:eastAsia="Times New Roman" w:cs="Times New Roman"/>
          <w:b/>
          <w:bCs/>
          <w:noProof/>
          <w:szCs w:val="19"/>
          <w:lang w:val="en-GB" w:eastAsia="pl-PL"/>
        </w:rPr>
        <w:lastRenderedPageBreak/>
        <w:t xml:space="preserve">Table 2. Consumer price indices </w:t>
      </w:r>
      <w:r>
        <w:rPr>
          <w:rFonts w:eastAsia="Times New Roman" w:cs="Times New Roman"/>
          <w:b/>
          <w:bCs/>
          <w:noProof/>
          <w:szCs w:val="19"/>
          <w:lang w:val="en-GB" w:eastAsia="pl-PL"/>
        </w:rPr>
        <w:t>in October</w:t>
      </w:r>
      <w:r w:rsidR="00E07EE7" w:rsidRPr="002E1C42">
        <w:rPr>
          <w:rFonts w:eastAsia="Times New Roman" w:cs="Times New Roman"/>
          <w:b/>
          <w:bCs/>
          <w:noProof/>
          <w:szCs w:val="19"/>
          <w:lang w:val="en-GB" w:eastAsia="pl-PL"/>
        </w:rPr>
        <w:t xml:space="preserve"> </w:t>
      </w:r>
      <w:r w:rsidR="0090777D" w:rsidRPr="002E1C42">
        <w:rPr>
          <w:rFonts w:eastAsia="Times New Roman" w:cs="Times New Roman"/>
          <w:b/>
          <w:bCs/>
          <w:noProof/>
          <w:szCs w:val="19"/>
          <w:lang w:val="en-GB" w:eastAsia="pl-PL"/>
        </w:rPr>
        <w:t>2022</w:t>
      </w:r>
    </w:p>
    <w:tbl>
      <w:tblPr>
        <w:tblW w:w="773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Description w:val="Table 2. Consumer price indices in October 2022"/>
      </w:tblPr>
      <w:tblGrid>
        <w:gridCol w:w="3191"/>
        <w:gridCol w:w="1059"/>
        <w:gridCol w:w="1080"/>
        <w:gridCol w:w="1080"/>
        <w:gridCol w:w="1320"/>
      </w:tblGrid>
      <w:tr w:rsidR="00E83D48" w:rsidRPr="00411F48" w14:paraId="75706031" w14:textId="77777777" w:rsidTr="00DC1E35">
        <w:trPr>
          <w:trHeight w:val="485"/>
          <w:tblHeader/>
        </w:trPr>
        <w:tc>
          <w:tcPr>
            <w:tcW w:w="3191" w:type="dxa"/>
            <w:vMerge w:val="restart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6469E49F" w14:textId="14C4FED0" w:rsidR="00E83D48" w:rsidRPr="00411F48" w:rsidRDefault="002E1C42" w:rsidP="001239DF">
            <w:pPr>
              <w:spacing w:before="0" w:after="0" w:line="240" w:lineRule="auto"/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5631E8">
              <w:rPr>
                <w:rFonts w:cs="Arial"/>
                <w:color w:val="000000" w:themeColor="text1"/>
                <w:szCs w:val="19"/>
                <w:lang w:val="en-GB"/>
              </w:rPr>
              <w:t>SPECIFICATION</w:t>
            </w:r>
          </w:p>
        </w:tc>
        <w:tc>
          <w:tcPr>
            <w:tcW w:w="3219" w:type="dxa"/>
            <w:gridSpan w:val="3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D7484BF" w14:textId="246C18E2" w:rsidR="00E83D48" w:rsidRPr="00411F48" w:rsidRDefault="00E83D48" w:rsidP="001239DF">
            <w:pPr>
              <w:spacing w:before="0" w:after="0" w:line="240" w:lineRule="auto"/>
              <w:ind w:right="-70"/>
              <w:jc w:val="center"/>
              <w:rPr>
                <w:rFonts w:eastAsia="Times New Roman" w:cs="Calibri"/>
                <w:sz w:val="18"/>
                <w:szCs w:val="18"/>
                <w:lang w:eastAsia="pl-PL"/>
              </w:rPr>
            </w:pPr>
            <w:r>
              <w:rPr>
                <w:szCs w:val="19"/>
              </w:rPr>
              <w:t>10</w:t>
            </w:r>
            <w:r w:rsidRPr="00411F48">
              <w:rPr>
                <w:szCs w:val="19"/>
              </w:rPr>
              <w:t xml:space="preserve"> 2022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A157D30" w14:textId="2637D7DC" w:rsidR="00E83D48" w:rsidRPr="00411F48" w:rsidRDefault="00E83D48" w:rsidP="001239DF">
            <w:pPr>
              <w:spacing w:before="0" w:after="0" w:line="240" w:lineRule="auto"/>
              <w:jc w:val="center"/>
              <w:rPr>
                <w:rFonts w:eastAsia="Times New Roman" w:cs="Calibri"/>
                <w:sz w:val="18"/>
                <w:szCs w:val="18"/>
                <w:lang w:eastAsia="pl-PL"/>
              </w:rPr>
            </w:pPr>
            <w:r>
              <w:rPr>
                <w:szCs w:val="19"/>
              </w:rPr>
              <w:t>01-10</w:t>
            </w:r>
            <w:r w:rsidRPr="00411F48">
              <w:rPr>
                <w:szCs w:val="19"/>
              </w:rPr>
              <w:t xml:space="preserve"> 2022</w:t>
            </w:r>
          </w:p>
        </w:tc>
      </w:tr>
      <w:tr w:rsidR="00E83D48" w:rsidRPr="00411F48" w14:paraId="7095CAAF" w14:textId="77777777" w:rsidTr="00DC1E35">
        <w:trPr>
          <w:trHeight w:val="553"/>
          <w:tblHeader/>
        </w:trPr>
        <w:tc>
          <w:tcPr>
            <w:tcW w:w="3191" w:type="dxa"/>
            <w:vMerge/>
            <w:tcBorders>
              <w:top w:val="single" w:sz="4" w:space="0" w:color="212492"/>
              <w:left w:val="nil"/>
              <w:bottom w:val="single" w:sz="12" w:space="0" w:color="212492"/>
              <w:right w:val="single" w:sz="4" w:space="0" w:color="212492"/>
            </w:tcBorders>
            <w:vAlign w:val="center"/>
            <w:hideMark/>
          </w:tcPr>
          <w:p w14:paraId="73273C1F" w14:textId="77777777" w:rsidR="00E83D48" w:rsidRPr="00411F48" w:rsidRDefault="00E83D48" w:rsidP="00DC1E35">
            <w:pPr>
              <w:spacing w:before="0"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12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433A6912" w14:textId="6BBE4222" w:rsidR="00E83D48" w:rsidRPr="00411F48" w:rsidRDefault="00E83D48" w:rsidP="00DC1E35">
            <w:pPr>
              <w:pStyle w:val="Nagwek3"/>
              <w:contextualSpacing/>
              <w:jc w:val="center"/>
              <w:rPr>
                <w:rFonts w:ascii="Fira Sans" w:hAnsi="Fira Sans"/>
                <w:color w:val="auto"/>
                <w:sz w:val="19"/>
                <w:szCs w:val="19"/>
              </w:rPr>
            </w:pPr>
            <w:r>
              <w:rPr>
                <w:rFonts w:ascii="Fira Sans" w:hAnsi="Fira Sans"/>
                <w:color w:val="auto"/>
                <w:sz w:val="19"/>
                <w:szCs w:val="19"/>
              </w:rPr>
              <w:t>10</w:t>
            </w:r>
            <w:r w:rsidRPr="00411F48">
              <w:rPr>
                <w:rFonts w:ascii="Fira Sans" w:hAnsi="Fira Sans"/>
                <w:color w:val="auto"/>
                <w:sz w:val="19"/>
                <w:szCs w:val="19"/>
              </w:rPr>
              <w:t xml:space="preserve"> 2021=</w:t>
            </w:r>
          </w:p>
          <w:p w14:paraId="32DDC276" w14:textId="77777777" w:rsidR="00E83D48" w:rsidRPr="00411F48" w:rsidRDefault="00E83D48" w:rsidP="00DC1E35">
            <w:pPr>
              <w:spacing w:before="40" w:after="40" w:line="240" w:lineRule="auto"/>
              <w:jc w:val="center"/>
              <w:rPr>
                <w:rFonts w:eastAsia="Times New Roman" w:cs="Calibri"/>
                <w:sz w:val="18"/>
                <w:szCs w:val="18"/>
                <w:lang w:eastAsia="pl-PL"/>
              </w:rPr>
            </w:pPr>
            <w:r w:rsidRPr="00411F48">
              <w:rPr>
                <w:szCs w:val="19"/>
              </w:rPr>
              <w:t>=100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12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007A0A6E" w14:textId="77777777" w:rsidR="00E83D48" w:rsidRPr="00411F48" w:rsidRDefault="00E83D48" w:rsidP="00DC1E35">
            <w:pPr>
              <w:spacing w:before="40" w:after="40" w:line="240" w:lineRule="auto"/>
              <w:jc w:val="center"/>
              <w:rPr>
                <w:rFonts w:eastAsia="Times New Roman" w:cs="Calibri"/>
                <w:sz w:val="18"/>
                <w:szCs w:val="18"/>
                <w:lang w:eastAsia="pl-PL"/>
              </w:rPr>
            </w:pPr>
            <w:r w:rsidRPr="00411F48">
              <w:rPr>
                <w:szCs w:val="19"/>
              </w:rPr>
              <w:t>12 2021=</w:t>
            </w:r>
            <w:r w:rsidRPr="00411F48">
              <w:rPr>
                <w:szCs w:val="19"/>
              </w:rPr>
              <w:br/>
              <w:t>=100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12" w:space="0" w:color="212492"/>
              <w:right w:val="single" w:sz="4" w:space="0" w:color="212492"/>
            </w:tcBorders>
            <w:vAlign w:val="center"/>
          </w:tcPr>
          <w:p w14:paraId="64EEBE1A" w14:textId="4A6C5926" w:rsidR="00E83D48" w:rsidRPr="00411F48" w:rsidRDefault="00E83D48" w:rsidP="00DC1E35">
            <w:pPr>
              <w:spacing w:before="40" w:after="40" w:line="240" w:lineRule="auto"/>
              <w:jc w:val="center"/>
              <w:rPr>
                <w:rFonts w:eastAsia="Times New Roman" w:cs="Calibri"/>
                <w:sz w:val="18"/>
                <w:szCs w:val="18"/>
                <w:lang w:eastAsia="pl-PL"/>
              </w:rPr>
            </w:pPr>
            <w:r>
              <w:rPr>
                <w:szCs w:val="19"/>
              </w:rPr>
              <w:t>09</w:t>
            </w:r>
            <w:r w:rsidRPr="00411F48">
              <w:rPr>
                <w:szCs w:val="19"/>
              </w:rPr>
              <w:t xml:space="preserve"> 2022=</w:t>
            </w:r>
            <w:r w:rsidRPr="00411F48">
              <w:rPr>
                <w:szCs w:val="19"/>
              </w:rPr>
              <w:br/>
              <w:t>=100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12" w:space="0" w:color="212492"/>
              <w:right w:val="nil"/>
            </w:tcBorders>
            <w:shd w:val="clear" w:color="auto" w:fill="auto"/>
            <w:vAlign w:val="center"/>
          </w:tcPr>
          <w:p w14:paraId="35FFE8BA" w14:textId="54416800" w:rsidR="00E83D48" w:rsidRPr="00411F48" w:rsidRDefault="00E83D48" w:rsidP="00DC1E35">
            <w:pPr>
              <w:pStyle w:val="Nagwek3"/>
              <w:spacing w:after="40" w:line="240" w:lineRule="auto"/>
              <w:contextualSpacing/>
              <w:jc w:val="center"/>
              <w:rPr>
                <w:rFonts w:ascii="Fira Sans" w:hAnsi="Fira Sans"/>
                <w:color w:val="auto"/>
                <w:sz w:val="19"/>
                <w:szCs w:val="19"/>
              </w:rPr>
            </w:pPr>
            <w:r>
              <w:rPr>
                <w:rFonts w:ascii="Fira Sans" w:hAnsi="Fira Sans"/>
                <w:color w:val="auto"/>
                <w:sz w:val="19"/>
                <w:szCs w:val="19"/>
              </w:rPr>
              <w:t>01-10</w:t>
            </w:r>
            <w:r w:rsidRPr="00411F48">
              <w:rPr>
                <w:rFonts w:ascii="Fira Sans" w:hAnsi="Fira Sans"/>
                <w:color w:val="auto"/>
                <w:sz w:val="19"/>
                <w:szCs w:val="19"/>
              </w:rPr>
              <w:t xml:space="preserve"> 2021=</w:t>
            </w:r>
          </w:p>
          <w:p w14:paraId="3590017C" w14:textId="77777777" w:rsidR="00E83D48" w:rsidRPr="00411F48" w:rsidRDefault="00E83D48" w:rsidP="00DC1E35">
            <w:pPr>
              <w:spacing w:before="40" w:after="40" w:line="240" w:lineRule="auto"/>
              <w:jc w:val="center"/>
              <w:rPr>
                <w:rFonts w:eastAsia="Times New Roman" w:cs="Calibri"/>
                <w:sz w:val="18"/>
                <w:szCs w:val="18"/>
                <w:lang w:eastAsia="pl-PL"/>
              </w:rPr>
            </w:pPr>
            <w:r w:rsidRPr="00411F48">
              <w:rPr>
                <w:szCs w:val="19"/>
              </w:rPr>
              <w:t>=100</w:t>
            </w:r>
          </w:p>
        </w:tc>
      </w:tr>
      <w:tr w:rsidR="002E1C42" w:rsidRPr="00411F48" w14:paraId="698DE19C" w14:textId="77777777" w:rsidTr="00700B6E">
        <w:trPr>
          <w:trHeight w:val="306"/>
        </w:trPr>
        <w:tc>
          <w:tcPr>
            <w:tcW w:w="3191" w:type="dxa"/>
            <w:tcBorders>
              <w:top w:val="single" w:sz="12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3D8D9735" w14:textId="6D955A8E" w:rsidR="002E1C42" w:rsidRPr="00411F48" w:rsidRDefault="002E1C42" w:rsidP="002E1C42">
            <w:pPr>
              <w:spacing w:before="60" w:after="60" w:line="240" w:lineRule="auto"/>
              <w:rPr>
                <w:rFonts w:eastAsia="Times New Roman" w:cs="Arial"/>
                <w:szCs w:val="19"/>
                <w:lang w:eastAsia="pl-PL"/>
              </w:rPr>
            </w:pPr>
            <w:r w:rsidRPr="009A3701">
              <w:rPr>
                <w:rFonts w:cs="Arial"/>
                <w:bCs/>
                <w:color w:val="000000"/>
                <w:szCs w:val="19"/>
                <w:lang w:val="en-GB"/>
              </w:rPr>
              <w:t>TOTAL</w:t>
            </w:r>
          </w:p>
        </w:tc>
        <w:tc>
          <w:tcPr>
            <w:tcW w:w="1059" w:type="dxa"/>
            <w:tcBorders>
              <w:top w:val="single" w:sz="12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BEE9B00" w14:textId="15F4DBBC" w:rsidR="002E1C42" w:rsidRPr="00700B6E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  <w:r w:rsidRPr="00700B6E">
              <w:rPr>
                <w:color w:val="000000"/>
                <w:szCs w:val="19"/>
              </w:rPr>
              <w:t>117,9</w:t>
            </w:r>
          </w:p>
        </w:tc>
        <w:tc>
          <w:tcPr>
            <w:tcW w:w="1080" w:type="dxa"/>
            <w:tcBorders>
              <w:top w:val="single" w:sz="12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BBD4B89" w14:textId="335639E0" w:rsidR="002E1C42" w:rsidRPr="00700B6E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  <w:r w:rsidRPr="00700B6E">
              <w:rPr>
                <w:color w:val="000000"/>
                <w:szCs w:val="19"/>
              </w:rPr>
              <w:t>115,6</w:t>
            </w:r>
          </w:p>
        </w:tc>
        <w:tc>
          <w:tcPr>
            <w:tcW w:w="1080" w:type="dxa"/>
            <w:tcBorders>
              <w:top w:val="single" w:sz="12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7807760C" w14:textId="018C1EDC" w:rsidR="002E1C42" w:rsidRPr="00700B6E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  <w:r w:rsidRPr="00700B6E">
              <w:rPr>
                <w:color w:val="000000"/>
                <w:szCs w:val="19"/>
              </w:rPr>
              <w:t>101,8</w:t>
            </w:r>
          </w:p>
        </w:tc>
        <w:tc>
          <w:tcPr>
            <w:tcW w:w="1320" w:type="dxa"/>
            <w:tcBorders>
              <w:top w:val="single" w:sz="12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51489BCD" w14:textId="3EC52A9B" w:rsidR="002E1C42" w:rsidRPr="00700B6E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  <w:r w:rsidRPr="00700B6E">
              <w:rPr>
                <w:color w:val="000000"/>
                <w:szCs w:val="19"/>
              </w:rPr>
              <w:t>113,8</w:t>
            </w:r>
          </w:p>
        </w:tc>
      </w:tr>
      <w:tr w:rsidR="002E1C42" w:rsidRPr="00411F48" w14:paraId="3B13061C" w14:textId="77777777" w:rsidTr="00700B6E">
        <w:trPr>
          <w:trHeight w:val="30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03150B39" w14:textId="7E15AC33" w:rsidR="002E1C42" w:rsidRPr="00411F48" w:rsidRDefault="002E1C42" w:rsidP="002E1C42">
            <w:pPr>
              <w:spacing w:before="0" w:after="0" w:line="240" w:lineRule="auto"/>
              <w:rPr>
                <w:rFonts w:eastAsia="Times New Roman" w:cs="Calibri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Goods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95C2C3F" w14:textId="75D807E3" w:rsidR="002E1C42" w:rsidRPr="00700B6E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  <w:r w:rsidRPr="00700B6E">
              <w:rPr>
                <w:color w:val="000000"/>
                <w:szCs w:val="19"/>
              </w:rPr>
              <w:t>119,5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01A62FA" w14:textId="5BE697CC" w:rsidR="002E1C42" w:rsidRPr="00700B6E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  <w:r w:rsidRPr="00700B6E">
              <w:rPr>
                <w:color w:val="000000"/>
                <w:szCs w:val="19"/>
              </w:rPr>
              <w:t>116,8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4F53E57D" w14:textId="4A422A21" w:rsidR="002E1C42" w:rsidRPr="00700B6E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  <w:r w:rsidRPr="00700B6E">
              <w:rPr>
                <w:color w:val="000000"/>
                <w:szCs w:val="19"/>
              </w:rPr>
              <w:t>102,1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097CFFD" w14:textId="003AE9E3" w:rsidR="002E1C42" w:rsidRPr="00700B6E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  <w:r w:rsidRPr="00700B6E">
              <w:rPr>
                <w:color w:val="000000"/>
                <w:szCs w:val="19"/>
              </w:rPr>
              <w:t>114,8</w:t>
            </w:r>
          </w:p>
        </w:tc>
      </w:tr>
      <w:tr w:rsidR="002E1C42" w:rsidRPr="00411F48" w14:paraId="1A8700AA" w14:textId="77777777" w:rsidTr="00700B6E">
        <w:trPr>
          <w:trHeight w:val="30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63DE3AE8" w14:textId="53E9A44D" w:rsidR="002E1C42" w:rsidRPr="00411F48" w:rsidRDefault="002E1C42" w:rsidP="002E1C42">
            <w:pPr>
              <w:spacing w:before="0" w:after="0" w:line="240" w:lineRule="auto"/>
              <w:rPr>
                <w:rFonts w:eastAsia="Times New Roman" w:cs="Calibri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Services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F86D535" w14:textId="30C3FA14" w:rsidR="002E1C42" w:rsidRPr="00700B6E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  <w:r w:rsidRPr="00700B6E">
              <w:rPr>
                <w:color w:val="000000"/>
                <w:szCs w:val="19"/>
              </w:rPr>
              <w:t>113,0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2AE46EB" w14:textId="7EB917E6" w:rsidR="002E1C42" w:rsidRPr="00700B6E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  <w:r w:rsidRPr="00700B6E">
              <w:rPr>
                <w:color w:val="000000"/>
                <w:szCs w:val="19"/>
              </w:rPr>
              <w:t>111,7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02E37819" w14:textId="10F118BE" w:rsidR="002E1C42" w:rsidRPr="00700B6E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  <w:r w:rsidRPr="00700B6E">
              <w:rPr>
                <w:color w:val="000000"/>
                <w:szCs w:val="19"/>
              </w:rPr>
              <w:t>100,7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B82F893" w14:textId="6D6E3D29" w:rsidR="002E1C42" w:rsidRPr="00700B6E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  <w:r w:rsidRPr="00700B6E">
              <w:rPr>
                <w:color w:val="000000"/>
                <w:szCs w:val="19"/>
              </w:rPr>
              <w:t>110,8</w:t>
            </w:r>
          </w:p>
        </w:tc>
      </w:tr>
      <w:tr w:rsidR="002E1C42" w:rsidRPr="00411F48" w14:paraId="06C88DC7" w14:textId="77777777" w:rsidTr="00700B6E">
        <w:trPr>
          <w:trHeight w:val="727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48313B78" w14:textId="4CEF675D" w:rsidR="002E1C42" w:rsidRPr="002E1C42" w:rsidRDefault="002E1C42" w:rsidP="002E1C42">
            <w:pPr>
              <w:spacing w:before="60" w:after="60" w:line="240" w:lineRule="auto"/>
              <w:rPr>
                <w:rFonts w:eastAsia="Times New Roman" w:cs="Calibri"/>
                <w:szCs w:val="19"/>
                <w:lang w:val="en-GB" w:eastAsia="pl-PL"/>
              </w:rPr>
            </w:pPr>
            <w:r w:rsidRPr="009A3701">
              <w:rPr>
                <w:rFonts w:eastAsia="Times New Roman" w:cs="Arial"/>
                <w:caps/>
                <w:color w:val="000000"/>
                <w:spacing w:val="-2"/>
                <w:szCs w:val="19"/>
                <w:lang w:val="en-GB" w:eastAsia="pl-PL"/>
              </w:rPr>
              <w:t>FOOD, NON-ALCOHOLIC BEVERAGES, ALCOHOLIC BEVERAGES AND TOBACCO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3C34FE6" w14:textId="48438A73" w:rsidR="002E1C42" w:rsidRPr="00700B6E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  <w:r w:rsidRPr="00700B6E">
              <w:rPr>
                <w:color w:val="000000"/>
                <w:szCs w:val="19"/>
              </w:rPr>
              <w:t>119,7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6DCF436" w14:textId="5204B4D1" w:rsidR="002E1C42" w:rsidRPr="00700B6E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  <w:r w:rsidRPr="00700B6E">
              <w:rPr>
                <w:color w:val="000000"/>
                <w:szCs w:val="19"/>
              </w:rPr>
              <w:t>116,3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3591844C" w14:textId="4C8C328C" w:rsidR="002E1C42" w:rsidRPr="00700B6E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  <w:r w:rsidRPr="00700B6E">
              <w:rPr>
                <w:color w:val="000000"/>
                <w:szCs w:val="19"/>
              </w:rPr>
              <w:t>102,4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A8D38CB" w14:textId="19F76862" w:rsidR="002E1C42" w:rsidRPr="00700B6E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  <w:r w:rsidRPr="00700B6E">
              <w:rPr>
                <w:color w:val="000000"/>
                <w:szCs w:val="19"/>
              </w:rPr>
              <w:t>112,7</w:t>
            </w:r>
          </w:p>
        </w:tc>
      </w:tr>
      <w:tr w:rsidR="002E1C42" w:rsidRPr="00411F48" w14:paraId="4A47EB61" w14:textId="77777777" w:rsidTr="00700B6E">
        <w:trPr>
          <w:trHeight w:val="539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56F3D073" w14:textId="70EBEAF0" w:rsidR="002E1C42" w:rsidRPr="002E1C42" w:rsidRDefault="002E1C42" w:rsidP="002E1C42">
            <w:pPr>
              <w:spacing w:before="60" w:after="60" w:line="240" w:lineRule="auto"/>
              <w:rPr>
                <w:rFonts w:eastAsia="Times New Roman" w:cs="Calibri"/>
                <w:szCs w:val="19"/>
                <w:lang w:val="en-GB" w:eastAsia="pl-PL"/>
              </w:rPr>
            </w:pPr>
            <w:r w:rsidRPr="009A3701">
              <w:rPr>
                <w:rFonts w:cs="Arial"/>
                <w:color w:val="000000"/>
                <w:spacing w:val="-6"/>
                <w:szCs w:val="19"/>
                <w:lang w:val="en-GB"/>
              </w:rPr>
              <w:t>FOOD AND NON-ALCOHOLIC BEVERAGES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290BEB7" w14:textId="79BDD53A" w:rsidR="002E1C42" w:rsidRPr="00700B6E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  <w:r w:rsidRPr="00700B6E">
              <w:rPr>
                <w:color w:val="000000"/>
                <w:szCs w:val="19"/>
              </w:rPr>
              <w:t>122,0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5F164BE" w14:textId="33CB3CC3" w:rsidR="002E1C42" w:rsidRPr="00700B6E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  <w:r w:rsidRPr="00700B6E">
              <w:rPr>
                <w:color w:val="000000"/>
                <w:szCs w:val="19"/>
              </w:rPr>
              <w:t>117,9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78B2CD4C" w14:textId="653D26D1" w:rsidR="002E1C42" w:rsidRPr="00700B6E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  <w:r w:rsidRPr="00700B6E">
              <w:rPr>
                <w:color w:val="000000"/>
                <w:szCs w:val="19"/>
              </w:rPr>
              <w:t>102,7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7E7ADB9C" w14:textId="2A60F18C" w:rsidR="002E1C42" w:rsidRPr="00700B6E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  <w:r w:rsidRPr="00700B6E">
              <w:rPr>
                <w:color w:val="000000"/>
                <w:szCs w:val="19"/>
              </w:rPr>
              <w:t>114,1</w:t>
            </w:r>
          </w:p>
        </w:tc>
      </w:tr>
      <w:tr w:rsidR="002E1C42" w:rsidRPr="00411F48" w14:paraId="6EA8AEC2" w14:textId="77777777" w:rsidTr="00700B6E">
        <w:trPr>
          <w:trHeight w:val="30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441DBDE2" w14:textId="27F18CAA" w:rsidR="002E1C42" w:rsidRPr="00411F48" w:rsidRDefault="002E1C42" w:rsidP="002E1C42">
            <w:pPr>
              <w:spacing w:before="0" w:after="0" w:line="240" w:lineRule="auto"/>
              <w:rPr>
                <w:rFonts w:eastAsia="Times New Roman" w:cs="Calibri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Food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40A522E" w14:textId="4EF0F72E" w:rsidR="002E1C42" w:rsidRPr="00700B6E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  <w:r w:rsidRPr="00700B6E">
              <w:rPr>
                <w:color w:val="000000"/>
                <w:szCs w:val="19"/>
              </w:rPr>
              <w:t>122,8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AFF88B3" w14:textId="326F6595" w:rsidR="002E1C42" w:rsidRPr="00700B6E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  <w:r w:rsidRPr="00700B6E">
              <w:rPr>
                <w:color w:val="000000"/>
                <w:szCs w:val="19"/>
              </w:rPr>
              <w:t>118,4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182C1AA3" w14:textId="090F732F" w:rsidR="002E1C42" w:rsidRPr="00700B6E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  <w:r w:rsidRPr="00700B6E">
              <w:rPr>
                <w:color w:val="000000"/>
                <w:szCs w:val="19"/>
              </w:rPr>
              <w:t>102,9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F06B05C" w14:textId="217B52A5" w:rsidR="002E1C42" w:rsidRPr="00700B6E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  <w:r w:rsidRPr="00700B6E">
              <w:rPr>
                <w:color w:val="000000"/>
                <w:szCs w:val="19"/>
              </w:rPr>
              <w:t>114,6</w:t>
            </w:r>
          </w:p>
        </w:tc>
      </w:tr>
      <w:tr w:rsidR="002E1C42" w:rsidRPr="00411F48" w14:paraId="3E788370" w14:textId="77777777" w:rsidTr="00700B6E">
        <w:trPr>
          <w:trHeight w:val="30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  <w:hideMark/>
          </w:tcPr>
          <w:p w14:paraId="584533B3" w14:textId="4C707D3F" w:rsidR="002E1C42" w:rsidRPr="00411F48" w:rsidRDefault="002E1C42" w:rsidP="002E1C42">
            <w:pPr>
              <w:spacing w:before="0" w:after="0" w:line="240" w:lineRule="auto"/>
              <w:ind w:left="144" w:firstLineChars="31" w:firstLine="59"/>
              <w:rPr>
                <w:rFonts w:eastAsia="Times New Roman" w:cs="Calibri"/>
                <w:szCs w:val="19"/>
                <w:lang w:eastAsia="pl-PL"/>
              </w:rPr>
            </w:pPr>
            <w:r w:rsidRPr="009A3701">
              <w:rPr>
                <w:rFonts w:cs="Arial"/>
                <w:color w:val="000000" w:themeColor="text1"/>
                <w:szCs w:val="19"/>
                <w:lang w:val="en-GB"/>
              </w:rPr>
              <w:t>of which:</w:t>
            </w:r>
          </w:p>
        </w:tc>
        <w:tc>
          <w:tcPr>
            <w:tcW w:w="105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71DD312B" w14:textId="0D477D14" w:rsidR="002E1C42" w:rsidRPr="00700B6E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</w:p>
        </w:tc>
        <w:tc>
          <w:tcPr>
            <w:tcW w:w="1080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4DB421FA" w14:textId="7698CF01" w:rsidR="002E1C42" w:rsidRPr="00700B6E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</w:p>
        </w:tc>
        <w:tc>
          <w:tcPr>
            <w:tcW w:w="1080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12884845" w14:textId="30C2810E" w:rsidR="002E1C42" w:rsidRPr="00700B6E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</w:p>
        </w:tc>
        <w:tc>
          <w:tcPr>
            <w:tcW w:w="1320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11492762" w14:textId="131E39BE" w:rsidR="002E1C42" w:rsidRPr="00700B6E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</w:p>
        </w:tc>
      </w:tr>
      <w:tr w:rsidR="002E1C42" w:rsidRPr="00411F48" w14:paraId="33ED7223" w14:textId="77777777" w:rsidTr="00700B6E">
        <w:trPr>
          <w:trHeight w:val="30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3057394E" w14:textId="158AF03A" w:rsidR="002E1C42" w:rsidRPr="00411F48" w:rsidRDefault="002E1C42" w:rsidP="002E1C42">
            <w:pPr>
              <w:spacing w:before="0" w:after="0" w:line="240" w:lineRule="auto"/>
              <w:ind w:left="144" w:firstLineChars="31" w:firstLine="59"/>
              <w:rPr>
                <w:rFonts w:eastAsia="Times New Roman" w:cs="Calibri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Rice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D3E221B" w14:textId="3B42FEBD" w:rsidR="002E1C42" w:rsidRPr="00700B6E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  <w:r w:rsidRPr="00700B6E">
              <w:rPr>
                <w:color w:val="000000"/>
                <w:szCs w:val="19"/>
              </w:rPr>
              <w:t>128,4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3AF2532" w14:textId="42EA9AF5" w:rsidR="002E1C42" w:rsidRPr="00700B6E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  <w:r w:rsidRPr="00700B6E">
              <w:rPr>
                <w:color w:val="000000"/>
                <w:szCs w:val="19"/>
              </w:rPr>
              <w:t>126,0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2132E2A1" w14:textId="47DAB024" w:rsidR="002E1C42" w:rsidRPr="00700B6E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  <w:r w:rsidRPr="00700B6E">
              <w:rPr>
                <w:color w:val="000000"/>
                <w:szCs w:val="19"/>
              </w:rPr>
              <w:t>102,4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382D10E2" w14:textId="71D3E17E" w:rsidR="002E1C42" w:rsidRPr="00700B6E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  <w:r w:rsidRPr="00700B6E">
              <w:rPr>
                <w:color w:val="000000"/>
                <w:szCs w:val="19"/>
              </w:rPr>
              <w:t>117,5</w:t>
            </w:r>
          </w:p>
        </w:tc>
      </w:tr>
      <w:tr w:rsidR="002E1C42" w:rsidRPr="00411F48" w14:paraId="0017B1D7" w14:textId="77777777" w:rsidTr="00700B6E">
        <w:trPr>
          <w:trHeight w:val="30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37407FDB" w14:textId="2DE87ACE" w:rsidR="002E1C42" w:rsidRPr="00411F48" w:rsidRDefault="002E1C42" w:rsidP="002E1C42">
            <w:pPr>
              <w:spacing w:before="0" w:after="0" w:line="240" w:lineRule="auto"/>
              <w:ind w:left="144" w:firstLineChars="31" w:firstLine="59"/>
              <w:rPr>
                <w:rFonts w:eastAsia="Times New Roman" w:cs="Calibri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Flour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075D7EA" w14:textId="15C1FE68" w:rsidR="002E1C42" w:rsidRPr="00700B6E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  <w:r w:rsidRPr="00700B6E">
              <w:rPr>
                <w:color w:val="000000"/>
                <w:szCs w:val="19"/>
              </w:rPr>
              <w:t>145,4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3E9004E" w14:textId="7A4B5775" w:rsidR="002E1C42" w:rsidRPr="00700B6E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  <w:r w:rsidRPr="00700B6E">
              <w:rPr>
                <w:color w:val="000000"/>
                <w:szCs w:val="19"/>
              </w:rPr>
              <w:t>138,1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1CBD7114" w14:textId="554C97AC" w:rsidR="002E1C42" w:rsidRPr="00700B6E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  <w:r w:rsidRPr="00700B6E">
              <w:rPr>
                <w:color w:val="000000"/>
                <w:szCs w:val="19"/>
              </w:rPr>
              <w:t>101,0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AA7BD58" w14:textId="5CA5AE91" w:rsidR="002E1C42" w:rsidRPr="00700B6E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  <w:r w:rsidRPr="00700B6E">
              <w:rPr>
                <w:color w:val="000000"/>
                <w:szCs w:val="19"/>
              </w:rPr>
              <w:t>133,0</w:t>
            </w:r>
          </w:p>
        </w:tc>
      </w:tr>
      <w:tr w:rsidR="002E1C42" w:rsidRPr="00411F48" w14:paraId="6129F15B" w14:textId="77777777" w:rsidTr="00700B6E">
        <w:trPr>
          <w:trHeight w:val="30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280E228E" w14:textId="2A9C2467" w:rsidR="002E1C42" w:rsidRPr="00411F48" w:rsidRDefault="002E1C42" w:rsidP="002E1C42">
            <w:pPr>
              <w:spacing w:before="0" w:after="0" w:line="240" w:lineRule="auto"/>
              <w:ind w:left="142" w:firstLineChars="31" w:firstLine="59"/>
              <w:rPr>
                <w:rFonts w:eastAsia="Times New Roman" w:cs="Calibri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Bread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15063D3" w14:textId="7842FA8C" w:rsidR="002E1C42" w:rsidRPr="00700B6E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  <w:r w:rsidRPr="00700B6E">
              <w:rPr>
                <w:color w:val="000000"/>
                <w:szCs w:val="19"/>
              </w:rPr>
              <w:t>129,2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4126CA5" w14:textId="0B1F4516" w:rsidR="002E1C42" w:rsidRPr="00700B6E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  <w:r w:rsidRPr="00700B6E">
              <w:rPr>
                <w:color w:val="000000"/>
                <w:szCs w:val="19"/>
              </w:rPr>
              <w:t>123,4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11DECB5D" w14:textId="60B899BF" w:rsidR="002E1C42" w:rsidRPr="00700B6E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  <w:r w:rsidRPr="00700B6E">
              <w:rPr>
                <w:color w:val="000000"/>
                <w:szCs w:val="19"/>
              </w:rPr>
              <w:t>101,4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B2C64F6" w14:textId="7B2E105F" w:rsidR="002E1C42" w:rsidRPr="00700B6E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  <w:r w:rsidRPr="00700B6E">
              <w:rPr>
                <w:color w:val="000000"/>
                <w:szCs w:val="19"/>
              </w:rPr>
              <w:t>125,0</w:t>
            </w:r>
          </w:p>
        </w:tc>
      </w:tr>
      <w:tr w:rsidR="002E1C42" w:rsidRPr="00411F48" w14:paraId="6FE1A506" w14:textId="77777777" w:rsidTr="00700B6E">
        <w:trPr>
          <w:trHeight w:val="541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211D0E8C" w14:textId="39D632E6" w:rsidR="002E1C42" w:rsidRPr="00411F48" w:rsidRDefault="002E1C42" w:rsidP="002E1C42">
            <w:pPr>
              <w:spacing w:before="0" w:after="0" w:line="240" w:lineRule="auto"/>
              <w:ind w:left="198"/>
              <w:rPr>
                <w:rFonts w:eastAsia="Times New Roman" w:cs="Calibri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Pasta products and couscous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2C3C635" w14:textId="686CBE23" w:rsidR="002E1C42" w:rsidRPr="00700B6E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  <w:r w:rsidRPr="00700B6E">
              <w:rPr>
                <w:color w:val="000000"/>
                <w:szCs w:val="19"/>
              </w:rPr>
              <w:t>119,4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B97C5AE" w14:textId="1EDE9F65" w:rsidR="002E1C42" w:rsidRPr="00700B6E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  <w:r w:rsidRPr="00700B6E">
              <w:rPr>
                <w:color w:val="000000"/>
                <w:szCs w:val="19"/>
              </w:rPr>
              <w:t>116,9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688789BD" w14:textId="0451BE1B" w:rsidR="002E1C42" w:rsidRPr="00700B6E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  <w:r w:rsidRPr="00700B6E">
              <w:rPr>
                <w:color w:val="000000"/>
                <w:szCs w:val="19"/>
              </w:rPr>
              <w:t>101,7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32BBF639" w14:textId="25E191D2" w:rsidR="002E1C42" w:rsidRPr="00700B6E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  <w:r w:rsidRPr="00700B6E">
              <w:rPr>
                <w:color w:val="000000"/>
                <w:szCs w:val="19"/>
              </w:rPr>
              <w:t>111,6</w:t>
            </w:r>
          </w:p>
        </w:tc>
      </w:tr>
      <w:tr w:rsidR="002E1C42" w:rsidRPr="00411F48" w14:paraId="3BBD0B10" w14:textId="77777777" w:rsidTr="00700B6E">
        <w:trPr>
          <w:trHeight w:val="30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3E84B97C" w14:textId="57E30BF8" w:rsidR="002E1C42" w:rsidRPr="00411F48" w:rsidRDefault="002E1C42" w:rsidP="002E1C42">
            <w:pPr>
              <w:spacing w:before="0" w:after="0" w:line="240" w:lineRule="auto"/>
              <w:ind w:left="144" w:firstLineChars="31" w:firstLine="59"/>
              <w:rPr>
                <w:rFonts w:eastAsia="Times New Roman" w:cs="Calibri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Meat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4CCAFE1" w14:textId="2D9D5DB1" w:rsidR="002E1C42" w:rsidRPr="00700B6E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  <w:r w:rsidRPr="00700B6E">
              <w:rPr>
                <w:color w:val="000000"/>
                <w:szCs w:val="19"/>
              </w:rPr>
              <w:t>125,2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B83F872" w14:textId="5021ACC8" w:rsidR="002E1C42" w:rsidRPr="00700B6E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  <w:r w:rsidRPr="00700B6E">
              <w:rPr>
                <w:color w:val="000000"/>
                <w:szCs w:val="19"/>
              </w:rPr>
              <w:t>122,5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50DEFF9C" w14:textId="6B2C5C80" w:rsidR="002E1C42" w:rsidRPr="00700B6E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  <w:r w:rsidRPr="00700B6E">
              <w:rPr>
                <w:color w:val="000000"/>
                <w:szCs w:val="19"/>
              </w:rPr>
              <w:t>101,1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1600E77B" w14:textId="01771E12" w:rsidR="002E1C42" w:rsidRPr="00700B6E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  <w:r w:rsidRPr="00700B6E">
              <w:rPr>
                <w:color w:val="000000"/>
                <w:szCs w:val="19"/>
              </w:rPr>
              <w:t>116,0</w:t>
            </w:r>
          </w:p>
        </w:tc>
      </w:tr>
      <w:tr w:rsidR="002E1C42" w:rsidRPr="00411F48" w14:paraId="28029CED" w14:textId="77777777" w:rsidTr="00700B6E">
        <w:trPr>
          <w:trHeight w:val="30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  <w:hideMark/>
          </w:tcPr>
          <w:p w14:paraId="5E5E3330" w14:textId="42522CE8" w:rsidR="002E1C42" w:rsidRPr="00411F48" w:rsidRDefault="002E1C42" w:rsidP="002E1C42">
            <w:pPr>
              <w:spacing w:before="0" w:after="0" w:line="240" w:lineRule="auto"/>
              <w:ind w:firstLineChars="224" w:firstLine="426"/>
              <w:rPr>
                <w:rFonts w:eastAsia="Times New Roman" w:cs="Calibri"/>
                <w:szCs w:val="19"/>
                <w:lang w:eastAsia="pl-PL"/>
              </w:rPr>
            </w:pPr>
            <w:r w:rsidRPr="009A3701">
              <w:rPr>
                <w:rFonts w:cs="Arial"/>
                <w:color w:val="000000" w:themeColor="text1"/>
                <w:szCs w:val="19"/>
                <w:lang w:val="en-GB"/>
              </w:rPr>
              <w:t>of which:</w:t>
            </w:r>
          </w:p>
        </w:tc>
        <w:tc>
          <w:tcPr>
            <w:tcW w:w="105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5EDE9220" w14:textId="092016F0" w:rsidR="002E1C42" w:rsidRPr="00700B6E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</w:p>
        </w:tc>
        <w:tc>
          <w:tcPr>
            <w:tcW w:w="1080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1B98BFBA" w14:textId="36EE5EE8" w:rsidR="002E1C42" w:rsidRPr="00700B6E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</w:p>
        </w:tc>
        <w:tc>
          <w:tcPr>
            <w:tcW w:w="1080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4DFFFDD7" w14:textId="1FE59011" w:rsidR="002E1C42" w:rsidRPr="00700B6E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</w:p>
        </w:tc>
        <w:tc>
          <w:tcPr>
            <w:tcW w:w="1320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70B9EE94" w14:textId="51C95C93" w:rsidR="002E1C42" w:rsidRPr="00700B6E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</w:p>
        </w:tc>
      </w:tr>
      <w:tr w:rsidR="002E1C42" w:rsidRPr="00411F48" w14:paraId="1FEE3FDB" w14:textId="77777777" w:rsidTr="00700B6E">
        <w:trPr>
          <w:trHeight w:val="30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074AFF00" w14:textId="1AB34CE4" w:rsidR="002E1C42" w:rsidRPr="00411F48" w:rsidRDefault="002E1C42" w:rsidP="002E1C42">
            <w:pPr>
              <w:spacing w:before="0" w:after="0" w:line="240" w:lineRule="auto"/>
              <w:ind w:firstLineChars="224" w:firstLine="426"/>
              <w:rPr>
                <w:rFonts w:eastAsia="Times New Roman" w:cs="Calibri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Beef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32560BD" w14:textId="7779EAB5" w:rsidR="002E1C42" w:rsidRPr="00700B6E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  <w:r w:rsidRPr="00700B6E">
              <w:rPr>
                <w:color w:val="000000"/>
                <w:szCs w:val="19"/>
              </w:rPr>
              <w:t>130,8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BFD2647" w14:textId="48E187A5" w:rsidR="002E1C42" w:rsidRPr="00700B6E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  <w:r w:rsidRPr="00700B6E">
              <w:rPr>
                <w:color w:val="000000"/>
                <w:szCs w:val="19"/>
              </w:rPr>
              <w:t>119,2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29B22FAF" w14:textId="29920B9A" w:rsidR="002E1C42" w:rsidRPr="00700B6E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  <w:r w:rsidRPr="00700B6E">
              <w:rPr>
                <w:color w:val="000000"/>
                <w:szCs w:val="19"/>
              </w:rPr>
              <w:t>101,3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33DC27C3" w14:textId="27C5A551" w:rsidR="002E1C42" w:rsidRPr="00700B6E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  <w:r w:rsidRPr="00700B6E">
              <w:rPr>
                <w:color w:val="000000"/>
                <w:szCs w:val="19"/>
              </w:rPr>
              <w:t>128,7</w:t>
            </w:r>
          </w:p>
        </w:tc>
      </w:tr>
      <w:tr w:rsidR="002E1C42" w:rsidRPr="00411F48" w14:paraId="00F432B9" w14:textId="77777777" w:rsidTr="00700B6E">
        <w:trPr>
          <w:trHeight w:val="30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12146A23" w14:textId="791B5DD5" w:rsidR="002E1C42" w:rsidRPr="00411F48" w:rsidRDefault="002E1C42" w:rsidP="002E1C42">
            <w:pPr>
              <w:spacing w:before="0" w:after="0" w:line="240" w:lineRule="auto"/>
              <w:ind w:firstLineChars="224" w:firstLine="426"/>
              <w:rPr>
                <w:rFonts w:eastAsia="Times New Roman" w:cs="Calibri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Veal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4386F52" w14:textId="4FF6F27F" w:rsidR="002E1C42" w:rsidRPr="00700B6E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  <w:r w:rsidRPr="00700B6E">
              <w:rPr>
                <w:color w:val="000000"/>
                <w:szCs w:val="19"/>
              </w:rPr>
              <w:t>114,4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41375E0" w14:textId="7D6FBB30" w:rsidR="002E1C42" w:rsidRPr="00700B6E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  <w:r w:rsidRPr="00700B6E">
              <w:rPr>
                <w:color w:val="000000"/>
                <w:szCs w:val="19"/>
              </w:rPr>
              <w:t>111,6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299E1174" w14:textId="729AE174" w:rsidR="002E1C42" w:rsidRPr="00700B6E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  <w:r w:rsidRPr="00700B6E">
              <w:rPr>
                <w:color w:val="000000"/>
                <w:szCs w:val="19"/>
              </w:rPr>
              <w:t>100,6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30106B61" w14:textId="66B02FC8" w:rsidR="002E1C42" w:rsidRPr="00700B6E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  <w:r w:rsidRPr="00700B6E">
              <w:rPr>
                <w:color w:val="000000"/>
                <w:szCs w:val="19"/>
              </w:rPr>
              <w:t>113,1</w:t>
            </w:r>
          </w:p>
        </w:tc>
      </w:tr>
      <w:tr w:rsidR="002E1C42" w:rsidRPr="00411F48" w14:paraId="5F8EE858" w14:textId="77777777" w:rsidTr="00700B6E">
        <w:trPr>
          <w:trHeight w:val="30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334A8573" w14:textId="53617F87" w:rsidR="002E1C42" w:rsidRPr="00411F48" w:rsidRDefault="002E1C42" w:rsidP="002E1C42">
            <w:pPr>
              <w:spacing w:before="0" w:after="0" w:line="240" w:lineRule="auto"/>
              <w:ind w:firstLineChars="224" w:firstLine="426"/>
              <w:rPr>
                <w:rFonts w:eastAsia="Times New Roman" w:cs="Calibri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Pork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CEE66FE" w14:textId="5AAC511E" w:rsidR="002E1C42" w:rsidRPr="00700B6E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  <w:r w:rsidRPr="00700B6E">
              <w:rPr>
                <w:color w:val="000000"/>
                <w:szCs w:val="19"/>
              </w:rPr>
              <w:t>127,1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0F1F7EC" w14:textId="6F9B448C" w:rsidR="002E1C42" w:rsidRPr="00700B6E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  <w:r w:rsidRPr="00700B6E">
              <w:rPr>
                <w:color w:val="000000"/>
                <w:szCs w:val="19"/>
              </w:rPr>
              <w:t>125,0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0DC11292" w14:textId="295910E0" w:rsidR="002E1C42" w:rsidRPr="00700B6E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  <w:r w:rsidRPr="00700B6E">
              <w:rPr>
                <w:color w:val="000000"/>
                <w:szCs w:val="19"/>
              </w:rPr>
              <w:t>100,3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42F22C01" w14:textId="1B5D4E3B" w:rsidR="002E1C42" w:rsidRPr="00700B6E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  <w:r w:rsidRPr="00700B6E">
              <w:rPr>
                <w:color w:val="000000"/>
                <w:szCs w:val="19"/>
              </w:rPr>
              <w:t>113,8</w:t>
            </w:r>
          </w:p>
        </w:tc>
      </w:tr>
      <w:tr w:rsidR="002E1C42" w:rsidRPr="00411F48" w14:paraId="2A836A49" w14:textId="77777777" w:rsidTr="00700B6E">
        <w:trPr>
          <w:trHeight w:val="30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08746AD6" w14:textId="15CAA4A0" w:rsidR="002E1C42" w:rsidRPr="00411F48" w:rsidRDefault="002E1C42" w:rsidP="002E1C42">
            <w:pPr>
              <w:spacing w:before="0" w:after="0" w:line="240" w:lineRule="auto"/>
              <w:ind w:firstLineChars="224" w:firstLine="426"/>
              <w:rPr>
                <w:rFonts w:eastAsia="Times New Roman" w:cs="Calibri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Poultry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53358AC" w14:textId="5DF1BA8F" w:rsidR="002E1C42" w:rsidRPr="00700B6E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  <w:r w:rsidRPr="00700B6E">
              <w:rPr>
                <w:color w:val="000000"/>
                <w:szCs w:val="19"/>
              </w:rPr>
              <w:t>142,3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DDDC2E2" w14:textId="7D0B49E8" w:rsidR="002E1C42" w:rsidRPr="00700B6E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  <w:r w:rsidRPr="00700B6E">
              <w:rPr>
                <w:color w:val="000000"/>
                <w:szCs w:val="19"/>
              </w:rPr>
              <w:t>134,3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4F8A3071" w14:textId="025B8F27" w:rsidR="002E1C42" w:rsidRPr="00700B6E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  <w:r w:rsidRPr="00700B6E">
              <w:rPr>
                <w:color w:val="000000"/>
                <w:szCs w:val="19"/>
              </w:rPr>
              <w:t>99,5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3713ED0" w14:textId="36C42BE5" w:rsidR="002E1C42" w:rsidRPr="00700B6E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  <w:r w:rsidRPr="00700B6E">
              <w:rPr>
                <w:color w:val="000000"/>
                <w:szCs w:val="19"/>
              </w:rPr>
              <w:t>134,9</w:t>
            </w:r>
          </w:p>
        </w:tc>
      </w:tr>
      <w:tr w:rsidR="002E1C42" w:rsidRPr="00411F48" w14:paraId="0F2E44B0" w14:textId="77777777" w:rsidTr="00700B6E">
        <w:trPr>
          <w:trHeight w:val="30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0E913941" w14:textId="7E0B4ED4" w:rsidR="002E1C42" w:rsidRPr="002E1C42" w:rsidRDefault="002E1C42" w:rsidP="002E1C42">
            <w:pPr>
              <w:spacing w:before="0" w:after="0" w:line="240" w:lineRule="auto"/>
              <w:ind w:firstLineChars="224" w:firstLine="426"/>
              <w:rPr>
                <w:rFonts w:eastAsia="Times New Roman" w:cs="Calibri"/>
                <w:szCs w:val="19"/>
                <w:lang w:val="en-GB" w:eastAsia="pl-PL"/>
              </w:rPr>
            </w:pPr>
            <w:r w:rsidRPr="0046657F">
              <w:rPr>
                <w:rFonts w:cs="Arial"/>
                <w:color w:val="000000"/>
                <w:szCs w:val="19"/>
                <w:lang w:val="en-GB"/>
              </w:rPr>
              <w:t>Dried, salted or smoked meat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44E3812" w14:textId="10989A44" w:rsidR="002E1C42" w:rsidRPr="00700B6E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  <w:r w:rsidRPr="00700B6E">
              <w:rPr>
                <w:color w:val="000000"/>
                <w:szCs w:val="19"/>
              </w:rPr>
              <w:t>118,5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7C9F2FC" w14:textId="0CDA05CB" w:rsidR="002E1C42" w:rsidRPr="00700B6E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  <w:r w:rsidRPr="00700B6E">
              <w:rPr>
                <w:color w:val="000000"/>
                <w:szCs w:val="19"/>
              </w:rPr>
              <w:t>117,4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197BB5D8" w14:textId="5689DFA3" w:rsidR="002E1C42" w:rsidRPr="00700B6E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  <w:r w:rsidRPr="00700B6E">
              <w:rPr>
                <w:color w:val="000000"/>
                <w:szCs w:val="19"/>
              </w:rPr>
              <w:t>102,0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39FBE288" w14:textId="609471E7" w:rsidR="002E1C42" w:rsidRPr="00700B6E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  <w:r w:rsidRPr="00700B6E">
              <w:rPr>
                <w:color w:val="000000"/>
                <w:szCs w:val="19"/>
              </w:rPr>
              <w:t>109,9</w:t>
            </w:r>
          </w:p>
        </w:tc>
      </w:tr>
      <w:tr w:rsidR="002E1C42" w:rsidRPr="00411F48" w14:paraId="096DA944" w14:textId="77777777" w:rsidTr="00700B6E">
        <w:trPr>
          <w:trHeight w:val="30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7D0DE023" w14:textId="1E7AC2C9" w:rsidR="002E1C42" w:rsidRPr="00411F48" w:rsidRDefault="002E1C42" w:rsidP="002E1C42">
            <w:pPr>
              <w:spacing w:before="0" w:after="0" w:line="240" w:lineRule="auto"/>
              <w:ind w:left="144"/>
              <w:rPr>
                <w:rFonts w:eastAsia="Times New Roman" w:cs="Calibri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Fish and seafood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85C9481" w14:textId="735FEA9C" w:rsidR="002E1C42" w:rsidRPr="00700B6E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  <w:r w:rsidRPr="00700B6E">
              <w:rPr>
                <w:color w:val="000000"/>
                <w:szCs w:val="19"/>
              </w:rPr>
              <w:t>122,6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2B9E105" w14:textId="29F61856" w:rsidR="002E1C42" w:rsidRPr="00700B6E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  <w:r w:rsidRPr="00700B6E">
              <w:rPr>
                <w:color w:val="000000"/>
                <w:szCs w:val="19"/>
              </w:rPr>
              <w:t>116,5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1FFA5396" w14:textId="20CCA14E" w:rsidR="002E1C42" w:rsidRPr="00700B6E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  <w:r w:rsidRPr="00700B6E">
              <w:rPr>
                <w:color w:val="000000"/>
                <w:szCs w:val="19"/>
              </w:rPr>
              <w:t>101,9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1656201" w14:textId="41E679D4" w:rsidR="002E1C42" w:rsidRPr="00700B6E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  <w:r w:rsidRPr="00700B6E">
              <w:rPr>
                <w:color w:val="000000"/>
                <w:szCs w:val="19"/>
              </w:rPr>
              <w:t>116,1</w:t>
            </w:r>
          </w:p>
        </w:tc>
      </w:tr>
      <w:tr w:rsidR="002E1C42" w:rsidRPr="00411F48" w14:paraId="5520365E" w14:textId="77777777" w:rsidTr="00700B6E">
        <w:trPr>
          <w:trHeight w:val="30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4F035491" w14:textId="222E990B" w:rsidR="002E1C42" w:rsidRPr="00411F48" w:rsidRDefault="002E1C42" w:rsidP="002E1C42">
            <w:pPr>
              <w:spacing w:before="0" w:after="0" w:line="240" w:lineRule="auto"/>
              <w:ind w:left="144"/>
              <w:rPr>
                <w:rFonts w:eastAsia="Times New Roman" w:cs="Calibri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Milk, cheese and eggs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DD027BA" w14:textId="55A28BFE" w:rsidR="002E1C42" w:rsidRPr="00700B6E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  <w:r w:rsidRPr="00700B6E">
              <w:rPr>
                <w:color w:val="000000"/>
                <w:szCs w:val="19"/>
              </w:rPr>
              <w:t>127,4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590D75F" w14:textId="4B9A0424" w:rsidR="002E1C42" w:rsidRPr="00700B6E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  <w:r w:rsidRPr="00700B6E">
              <w:rPr>
                <w:color w:val="000000"/>
                <w:szCs w:val="19"/>
              </w:rPr>
              <w:t>122,8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60A33851" w14:textId="0965F902" w:rsidR="002E1C42" w:rsidRPr="00700B6E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  <w:r w:rsidRPr="00700B6E">
              <w:rPr>
                <w:color w:val="000000"/>
                <w:szCs w:val="19"/>
              </w:rPr>
              <w:t>104,4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70B46F56" w14:textId="485750C1" w:rsidR="002E1C42" w:rsidRPr="00700B6E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  <w:r w:rsidRPr="00700B6E">
              <w:rPr>
                <w:color w:val="000000"/>
                <w:szCs w:val="19"/>
              </w:rPr>
              <w:t>116,7</w:t>
            </w:r>
          </w:p>
        </w:tc>
      </w:tr>
      <w:tr w:rsidR="002E1C42" w:rsidRPr="00411F48" w14:paraId="5F26BF09" w14:textId="77777777" w:rsidTr="00700B6E">
        <w:trPr>
          <w:trHeight w:val="27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  <w:hideMark/>
          </w:tcPr>
          <w:p w14:paraId="4FD2A55D" w14:textId="78F61D02" w:rsidR="002E1C42" w:rsidRPr="00411F48" w:rsidRDefault="002E1C42" w:rsidP="002E1C42">
            <w:pPr>
              <w:spacing w:before="0" w:after="0" w:line="240" w:lineRule="auto"/>
              <w:ind w:left="176" w:firstLine="110"/>
              <w:rPr>
                <w:rFonts w:eastAsia="Times New Roman" w:cs="Calibri"/>
                <w:szCs w:val="19"/>
                <w:lang w:eastAsia="pl-PL"/>
              </w:rPr>
            </w:pPr>
            <w:r w:rsidRPr="009A3701">
              <w:rPr>
                <w:rFonts w:cs="Arial"/>
                <w:color w:val="000000" w:themeColor="text1"/>
                <w:szCs w:val="19"/>
                <w:lang w:val="en-GB"/>
              </w:rPr>
              <w:t>of which:</w:t>
            </w:r>
          </w:p>
        </w:tc>
        <w:tc>
          <w:tcPr>
            <w:tcW w:w="105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5F1ECC3B" w14:textId="57E16870" w:rsidR="002E1C42" w:rsidRPr="00700B6E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</w:p>
        </w:tc>
        <w:tc>
          <w:tcPr>
            <w:tcW w:w="1080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3B8DDF68" w14:textId="6E9DC26D" w:rsidR="002E1C42" w:rsidRPr="00700B6E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</w:p>
        </w:tc>
        <w:tc>
          <w:tcPr>
            <w:tcW w:w="1080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4CC068CE" w14:textId="280E8A69" w:rsidR="002E1C42" w:rsidRPr="00700B6E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</w:p>
        </w:tc>
        <w:tc>
          <w:tcPr>
            <w:tcW w:w="1320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C818061" w14:textId="58C1CF48" w:rsidR="002E1C42" w:rsidRPr="00700B6E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</w:p>
        </w:tc>
      </w:tr>
      <w:tr w:rsidR="002E1C42" w:rsidRPr="00411F48" w14:paraId="368C2AA6" w14:textId="77777777" w:rsidTr="00700B6E">
        <w:trPr>
          <w:trHeight w:val="30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6C7BA624" w14:textId="378B61DD" w:rsidR="002E1C42" w:rsidRPr="00411F48" w:rsidRDefault="002E1C42" w:rsidP="002E1C42">
            <w:pPr>
              <w:spacing w:before="0" w:after="0" w:line="240" w:lineRule="auto"/>
              <w:ind w:left="176" w:firstLine="110"/>
              <w:rPr>
                <w:rFonts w:eastAsia="Times New Roman" w:cs="Arial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Milk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EA1A62B" w14:textId="5D93C4A0" w:rsidR="002E1C42" w:rsidRPr="00700B6E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  <w:r w:rsidRPr="00700B6E">
              <w:rPr>
                <w:color w:val="000000"/>
                <w:szCs w:val="19"/>
              </w:rPr>
              <w:t>136,8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A709975" w14:textId="5C0225D4" w:rsidR="002E1C42" w:rsidRPr="00700B6E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  <w:r w:rsidRPr="00700B6E">
              <w:rPr>
                <w:color w:val="000000"/>
                <w:szCs w:val="19"/>
              </w:rPr>
              <w:t>131,3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4CBC158A" w14:textId="535905C2" w:rsidR="002E1C42" w:rsidRPr="00700B6E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  <w:r w:rsidRPr="00700B6E">
              <w:rPr>
                <w:color w:val="000000"/>
                <w:szCs w:val="19"/>
              </w:rPr>
              <w:t>105,2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69328AC" w14:textId="2F8BDD2F" w:rsidR="002E1C42" w:rsidRPr="00700B6E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  <w:r w:rsidRPr="00700B6E">
              <w:rPr>
                <w:color w:val="000000"/>
                <w:szCs w:val="19"/>
              </w:rPr>
              <w:t>120,0</w:t>
            </w:r>
          </w:p>
        </w:tc>
      </w:tr>
      <w:tr w:rsidR="002E1C42" w:rsidRPr="00411F48" w14:paraId="5EEE6CE1" w14:textId="77777777" w:rsidTr="00700B6E">
        <w:trPr>
          <w:trHeight w:val="597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3A4CE5D1" w14:textId="2FD77BD7" w:rsidR="002E1C42" w:rsidRPr="002E1C42" w:rsidRDefault="002E1C42" w:rsidP="002E1C42">
            <w:pPr>
              <w:spacing w:before="0" w:after="0" w:line="240" w:lineRule="auto"/>
              <w:ind w:left="286"/>
              <w:rPr>
                <w:rFonts w:eastAsia="Times New Roman" w:cs="Arial"/>
                <w:szCs w:val="19"/>
                <w:lang w:val="en-GB"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Yoghurt, cream, milk-based desserts, milk-based beverages and other similar milk-based products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3194FA7" w14:textId="3F1E380E" w:rsidR="002E1C42" w:rsidRPr="00700B6E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  <w:r w:rsidRPr="00700B6E">
              <w:rPr>
                <w:color w:val="000000"/>
                <w:szCs w:val="19"/>
              </w:rPr>
              <w:t>123,9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D119381" w14:textId="07447CD4" w:rsidR="002E1C42" w:rsidRPr="00700B6E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  <w:r w:rsidRPr="00700B6E">
              <w:rPr>
                <w:color w:val="000000"/>
                <w:szCs w:val="19"/>
              </w:rPr>
              <w:t>120,1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5654B3E6" w14:textId="1997FF94" w:rsidR="002E1C42" w:rsidRPr="00700B6E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  <w:r w:rsidRPr="00700B6E">
              <w:rPr>
                <w:color w:val="000000"/>
                <w:szCs w:val="19"/>
              </w:rPr>
              <w:t>104,4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A865819" w14:textId="5E3E470F" w:rsidR="002E1C42" w:rsidRPr="00700B6E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  <w:r w:rsidRPr="00700B6E">
              <w:rPr>
                <w:color w:val="000000"/>
                <w:szCs w:val="19"/>
              </w:rPr>
              <w:t>113,5</w:t>
            </w:r>
          </w:p>
        </w:tc>
      </w:tr>
      <w:tr w:rsidR="002E1C42" w:rsidRPr="00411F48" w14:paraId="5F7DE4FF" w14:textId="77777777" w:rsidTr="00700B6E">
        <w:trPr>
          <w:trHeight w:val="30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7BD3DD9C" w14:textId="15CA18F4" w:rsidR="002E1C42" w:rsidRPr="00411F48" w:rsidRDefault="002E1C42" w:rsidP="002E1C42">
            <w:pPr>
              <w:spacing w:before="0" w:after="0" w:line="240" w:lineRule="auto"/>
              <w:ind w:left="176" w:firstLine="110"/>
              <w:rPr>
                <w:rFonts w:eastAsia="Times New Roman" w:cs="Arial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Cheese and curd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9E99CC4" w14:textId="4A941AB0" w:rsidR="002E1C42" w:rsidRPr="00700B6E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  <w:r w:rsidRPr="00700B6E">
              <w:rPr>
                <w:color w:val="000000"/>
                <w:szCs w:val="19"/>
              </w:rPr>
              <w:t>128,7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22FBEAD" w14:textId="5F17A889" w:rsidR="002E1C42" w:rsidRPr="00700B6E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  <w:r w:rsidRPr="00700B6E">
              <w:rPr>
                <w:color w:val="000000"/>
                <w:szCs w:val="19"/>
              </w:rPr>
              <w:t>122,8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5CB2EAE2" w14:textId="386B2609" w:rsidR="002E1C42" w:rsidRPr="00700B6E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  <w:r w:rsidRPr="00700B6E">
              <w:rPr>
                <w:color w:val="000000"/>
                <w:szCs w:val="19"/>
              </w:rPr>
              <w:t>103,2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56E9B97D" w14:textId="22245F54" w:rsidR="002E1C42" w:rsidRPr="00700B6E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  <w:r w:rsidRPr="00700B6E">
              <w:rPr>
                <w:color w:val="000000"/>
                <w:szCs w:val="19"/>
              </w:rPr>
              <w:t>118,3</w:t>
            </w:r>
          </w:p>
        </w:tc>
      </w:tr>
      <w:tr w:rsidR="002E1C42" w:rsidRPr="00411F48" w14:paraId="7138600A" w14:textId="77777777" w:rsidTr="00700B6E">
        <w:trPr>
          <w:trHeight w:val="30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7BC6FCC0" w14:textId="0231EB0F" w:rsidR="002E1C42" w:rsidRPr="00411F48" w:rsidRDefault="002E1C42" w:rsidP="002E1C42">
            <w:pPr>
              <w:spacing w:before="0" w:after="0" w:line="240" w:lineRule="auto"/>
              <w:ind w:left="176" w:firstLine="110"/>
              <w:rPr>
                <w:rFonts w:eastAsia="Times New Roman" w:cs="Arial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Eggs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BDB4418" w14:textId="164F437C" w:rsidR="002E1C42" w:rsidRPr="00700B6E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  <w:r w:rsidRPr="00700B6E">
              <w:rPr>
                <w:color w:val="000000"/>
                <w:szCs w:val="19"/>
              </w:rPr>
              <w:t>121,7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5D00763" w14:textId="65142285" w:rsidR="002E1C42" w:rsidRPr="00700B6E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  <w:r w:rsidRPr="00700B6E">
              <w:rPr>
                <w:color w:val="000000"/>
                <w:szCs w:val="19"/>
              </w:rPr>
              <w:t>119,1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58B8436B" w14:textId="4BCC62EA" w:rsidR="002E1C42" w:rsidRPr="00700B6E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  <w:r w:rsidRPr="00700B6E">
              <w:rPr>
                <w:color w:val="000000"/>
                <w:szCs w:val="19"/>
              </w:rPr>
              <w:t>107,5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FFF53A3" w14:textId="42004EDF" w:rsidR="002E1C42" w:rsidRPr="00700B6E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  <w:r w:rsidRPr="00700B6E">
              <w:rPr>
                <w:color w:val="000000"/>
                <w:szCs w:val="19"/>
              </w:rPr>
              <w:t>115,3</w:t>
            </w:r>
          </w:p>
        </w:tc>
      </w:tr>
      <w:tr w:rsidR="002E1C42" w:rsidRPr="00411F48" w14:paraId="077FA21A" w14:textId="77777777" w:rsidTr="00700B6E">
        <w:trPr>
          <w:trHeight w:val="30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1AC958F2" w14:textId="1057817B" w:rsidR="002E1C42" w:rsidRPr="00411F48" w:rsidRDefault="002E1C42" w:rsidP="002E1C42">
            <w:pPr>
              <w:spacing w:before="0" w:after="0" w:line="240" w:lineRule="auto"/>
              <w:ind w:left="2" w:firstLine="142"/>
              <w:rPr>
                <w:rFonts w:eastAsia="Times New Roman" w:cs="Calibri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Oils and fats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965F263" w14:textId="2247CDAE" w:rsidR="002E1C42" w:rsidRPr="00700B6E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  <w:r w:rsidRPr="00700B6E">
              <w:rPr>
                <w:color w:val="000000"/>
                <w:szCs w:val="19"/>
              </w:rPr>
              <w:t>138,1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7109BD4" w14:textId="6F909C4A" w:rsidR="002E1C42" w:rsidRPr="00700B6E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  <w:r w:rsidRPr="00700B6E">
              <w:rPr>
                <w:color w:val="000000"/>
                <w:szCs w:val="19"/>
              </w:rPr>
              <w:t>127,1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7336E203" w14:textId="1C75295F" w:rsidR="002E1C42" w:rsidRPr="00700B6E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  <w:r w:rsidRPr="00700B6E">
              <w:rPr>
                <w:color w:val="000000"/>
                <w:szCs w:val="19"/>
              </w:rPr>
              <w:t>102,8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1B8990AB" w14:textId="1640B65F" w:rsidR="002E1C42" w:rsidRPr="00700B6E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  <w:r w:rsidRPr="00700B6E">
              <w:rPr>
                <w:color w:val="000000"/>
                <w:szCs w:val="19"/>
              </w:rPr>
              <w:t>132,6</w:t>
            </w:r>
          </w:p>
        </w:tc>
      </w:tr>
      <w:tr w:rsidR="002E1C42" w:rsidRPr="00411F48" w14:paraId="69172EF7" w14:textId="77777777" w:rsidTr="00700B6E">
        <w:trPr>
          <w:trHeight w:val="30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467A78D7" w14:textId="4553978E" w:rsidR="002E1C42" w:rsidRPr="00411F48" w:rsidRDefault="002E1C42" w:rsidP="002E1C42">
            <w:pPr>
              <w:spacing w:before="0" w:after="0" w:line="240" w:lineRule="auto"/>
              <w:ind w:left="2" w:firstLine="284"/>
              <w:rPr>
                <w:rFonts w:eastAsia="Times New Roman" w:cs="Calibri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Vegetable fats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37AAF30" w14:textId="195A149D" w:rsidR="002E1C42" w:rsidRPr="00700B6E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  <w:r w:rsidRPr="00700B6E">
              <w:rPr>
                <w:color w:val="000000"/>
                <w:szCs w:val="19"/>
              </w:rPr>
              <w:t>144,4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49FB188" w14:textId="45195E5D" w:rsidR="002E1C42" w:rsidRPr="00700B6E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  <w:r w:rsidRPr="00700B6E">
              <w:rPr>
                <w:color w:val="000000"/>
                <w:szCs w:val="19"/>
              </w:rPr>
              <w:t>135,5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2D6A9A3B" w14:textId="611C8690" w:rsidR="002E1C42" w:rsidRPr="00700B6E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  <w:r w:rsidRPr="00700B6E">
              <w:rPr>
                <w:color w:val="000000"/>
                <w:szCs w:val="19"/>
              </w:rPr>
              <w:t>101,6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DAB8B98" w14:textId="7DE46618" w:rsidR="002E1C42" w:rsidRPr="00700B6E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  <w:r w:rsidRPr="00700B6E">
              <w:rPr>
                <w:color w:val="000000"/>
                <w:szCs w:val="19"/>
              </w:rPr>
              <w:t>138,9</w:t>
            </w:r>
          </w:p>
        </w:tc>
      </w:tr>
      <w:tr w:rsidR="002E1C42" w:rsidRPr="00411F48" w14:paraId="12DA5544" w14:textId="77777777" w:rsidTr="00700B6E">
        <w:trPr>
          <w:trHeight w:val="30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3971B789" w14:textId="5401A4BA" w:rsidR="002E1C42" w:rsidRPr="00411F48" w:rsidRDefault="002E1C42" w:rsidP="002E1C42">
            <w:pPr>
              <w:spacing w:before="0" w:after="0" w:line="240" w:lineRule="auto"/>
              <w:ind w:left="2" w:firstLine="284"/>
              <w:rPr>
                <w:rFonts w:eastAsia="Times New Roman" w:cs="Calibri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Animal fats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A9ADBA2" w14:textId="2C51FA0A" w:rsidR="002E1C42" w:rsidRPr="00700B6E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  <w:r w:rsidRPr="00700B6E">
              <w:rPr>
                <w:color w:val="000000"/>
                <w:szCs w:val="19"/>
              </w:rPr>
              <w:t>133,6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1E8C007" w14:textId="0B48BBD3" w:rsidR="002E1C42" w:rsidRPr="00700B6E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  <w:r w:rsidRPr="00700B6E">
              <w:rPr>
                <w:color w:val="000000"/>
                <w:szCs w:val="19"/>
              </w:rPr>
              <w:t>121,2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591B8EC7" w14:textId="5FC52197" w:rsidR="002E1C42" w:rsidRPr="00700B6E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  <w:r w:rsidRPr="00700B6E">
              <w:rPr>
                <w:color w:val="000000"/>
                <w:szCs w:val="19"/>
              </w:rPr>
              <w:t>103,8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11415804" w14:textId="782A4053" w:rsidR="002E1C42" w:rsidRPr="00700B6E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  <w:r w:rsidRPr="00700B6E">
              <w:rPr>
                <w:color w:val="000000"/>
                <w:szCs w:val="19"/>
              </w:rPr>
              <w:t>128,1</w:t>
            </w:r>
          </w:p>
        </w:tc>
      </w:tr>
      <w:tr w:rsidR="002E1C42" w:rsidRPr="00411F48" w14:paraId="2276D0A0" w14:textId="77777777" w:rsidTr="00700B6E">
        <w:trPr>
          <w:trHeight w:val="30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5D05D3F0" w14:textId="0E8D065C" w:rsidR="002E1C42" w:rsidRPr="00411F48" w:rsidRDefault="002E1C42" w:rsidP="002E1C42">
            <w:pPr>
              <w:spacing w:before="0" w:after="0" w:line="240" w:lineRule="auto"/>
              <w:ind w:firstLineChars="300" w:firstLine="570"/>
              <w:rPr>
                <w:rFonts w:eastAsia="Times New Roman" w:cs="Calibri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of which butter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3A08DE8" w14:textId="665E2AF1" w:rsidR="002E1C42" w:rsidRPr="00700B6E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  <w:r w:rsidRPr="00700B6E">
              <w:rPr>
                <w:color w:val="000000"/>
                <w:szCs w:val="19"/>
              </w:rPr>
              <w:t>133,0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170D075" w14:textId="247DFE43" w:rsidR="002E1C42" w:rsidRPr="00700B6E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  <w:r w:rsidRPr="00700B6E">
              <w:rPr>
                <w:color w:val="000000"/>
                <w:szCs w:val="19"/>
              </w:rPr>
              <w:t>120,1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5FF9BD71" w14:textId="18AED248" w:rsidR="002E1C42" w:rsidRPr="00700B6E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  <w:r w:rsidRPr="00700B6E">
              <w:rPr>
                <w:color w:val="000000"/>
                <w:szCs w:val="19"/>
              </w:rPr>
              <w:t>103,8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AE586F3" w14:textId="01B563A5" w:rsidR="002E1C42" w:rsidRPr="00700B6E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  <w:r w:rsidRPr="00700B6E">
              <w:rPr>
                <w:color w:val="000000"/>
                <w:szCs w:val="19"/>
              </w:rPr>
              <w:t>128,2</w:t>
            </w:r>
          </w:p>
        </w:tc>
      </w:tr>
      <w:tr w:rsidR="002E1C42" w:rsidRPr="00411F48" w14:paraId="76838821" w14:textId="77777777" w:rsidTr="00700B6E">
        <w:trPr>
          <w:trHeight w:val="30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432E5461" w14:textId="6683698B" w:rsidR="002E1C42" w:rsidRPr="00411F48" w:rsidRDefault="002E1C42" w:rsidP="002E1C42">
            <w:pPr>
              <w:spacing w:before="0" w:after="0" w:line="240" w:lineRule="auto"/>
              <w:ind w:firstLineChars="100" w:firstLine="190"/>
              <w:rPr>
                <w:rFonts w:eastAsia="Times New Roman" w:cs="Calibri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Fruit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367E74D" w14:textId="7C8EB6D7" w:rsidR="002E1C42" w:rsidRPr="00700B6E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  <w:r w:rsidRPr="00700B6E">
              <w:rPr>
                <w:color w:val="000000"/>
                <w:szCs w:val="19"/>
              </w:rPr>
              <w:t>114,7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4215B8D" w14:textId="0250AD92" w:rsidR="002E1C42" w:rsidRPr="00700B6E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  <w:r w:rsidRPr="00700B6E">
              <w:rPr>
                <w:color w:val="000000"/>
                <w:szCs w:val="19"/>
              </w:rPr>
              <w:t>109,3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2EC1FD40" w14:textId="12AD3F51" w:rsidR="002E1C42" w:rsidRPr="00700B6E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  <w:r w:rsidRPr="00700B6E">
              <w:rPr>
                <w:color w:val="000000"/>
                <w:szCs w:val="19"/>
              </w:rPr>
              <w:t>103,1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31D4F99" w14:textId="2273E4EC" w:rsidR="002E1C42" w:rsidRPr="00700B6E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  <w:r w:rsidRPr="00700B6E">
              <w:rPr>
                <w:color w:val="000000"/>
                <w:szCs w:val="19"/>
              </w:rPr>
              <w:t>107,9</w:t>
            </w:r>
          </w:p>
        </w:tc>
      </w:tr>
      <w:tr w:rsidR="002E1C42" w:rsidRPr="00411F48" w14:paraId="3EB3F06D" w14:textId="77777777" w:rsidTr="00700B6E">
        <w:trPr>
          <w:trHeight w:val="30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2F0A5B3E" w14:textId="524354BA" w:rsidR="002E1C42" w:rsidRPr="00411F48" w:rsidRDefault="002E1C42" w:rsidP="002E1C42">
            <w:pPr>
              <w:spacing w:before="0" w:after="0" w:line="240" w:lineRule="auto"/>
              <w:ind w:firstLineChars="100" w:firstLine="190"/>
              <w:rPr>
                <w:rFonts w:eastAsia="Times New Roman" w:cs="Calibri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Vegetables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B5B19BD" w14:textId="229FEDB1" w:rsidR="002E1C42" w:rsidRPr="00700B6E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  <w:r w:rsidRPr="00700B6E">
              <w:rPr>
                <w:color w:val="000000"/>
                <w:szCs w:val="19"/>
              </w:rPr>
              <w:t>117,0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0F734B0" w14:textId="0D3D6CAF" w:rsidR="002E1C42" w:rsidRPr="00700B6E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  <w:r w:rsidRPr="00700B6E">
              <w:rPr>
                <w:color w:val="000000"/>
                <w:szCs w:val="19"/>
              </w:rPr>
              <w:t>108,3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16AD134A" w14:textId="34FE6A8A" w:rsidR="002E1C42" w:rsidRPr="00700B6E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  <w:r w:rsidRPr="00700B6E">
              <w:rPr>
                <w:color w:val="000000"/>
                <w:szCs w:val="19"/>
              </w:rPr>
              <w:t>108,1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8C9BF13" w14:textId="57600EE8" w:rsidR="002E1C42" w:rsidRPr="00700B6E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  <w:r w:rsidRPr="00700B6E">
              <w:rPr>
                <w:color w:val="000000"/>
                <w:szCs w:val="19"/>
              </w:rPr>
              <w:t>110,1</w:t>
            </w:r>
          </w:p>
        </w:tc>
      </w:tr>
      <w:tr w:rsidR="002E1C42" w:rsidRPr="00411F48" w14:paraId="3EF88EAA" w14:textId="77777777" w:rsidTr="00700B6E">
        <w:trPr>
          <w:trHeight w:val="30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181B6C1A" w14:textId="7EC579B7" w:rsidR="002E1C42" w:rsidRPr="00411F48" w:rsidRDefault="002E1C42" w:rsidP="002E1C42">
            <w:pPr>
              <w:spacing w:before="0" w:after="0" w:line="240" w:lineRule="auto"/>
              <w:ind w:firstLineChars="100" w:firstLine="190"/>
              <w:rPr>
                <w:rFonts w:eastAsia="Times New Roman" w:cs="Calibri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Sugar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F0EE780" w14:textId="607B81AD" w:rsidR="002E1C42" w:rsidRPr="00700B6E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  <w:r w:rsidRPr="00700B6E">
              <w:rPr>
                <w:color w:val="000000"/>
                <w:szCs w:val="19"/>
              </w:rPr>
              <w:t>197,8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9D41356" w14:textId="0F5140AD" w:rsidR="002E1C42" w:rsidRPr="00700B6E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  <w:r w:rsidRPr="00700B6E">
              <w:rPr>
                <w:color w:val="000000"/>
                <w:szCs w:val="19"/>
              </w:rPr>
              <w:t>182,2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47F68B34" w14:textId="7605EBC8" w:rsidR="002E1C42" w:rsidRPr="00700B6E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  <w:r w:rsidRPr="00700B6E">
              <w:rPr>
                <w:color w:val="000000"/>
                <w:szCs w:val="19"/>
              </w:rPr>
              <w:t>103,2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5847363C" w14:textId="06A67781" w:rsidR="002E1C42" w:rsidRPr="00700B6E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  <w:r w:rsidRPr="00700B6E">
              <w:rPr>
                <w:color w:val="000000"/>
                <w:szCs w:val="19"/>
              </w:rPr>
              <w:t>154,6</w:t>
            </w:r>
          </w:p>
        </w:tc>
      </w:tr>
      <w:tr w:rsidR="002E1C42" w:rsidRPr="00411F48" w14:paraId="486CA8C1" w14:textId="77777777" w:rsidTr="00700B6E">
        <w:trPr>
          <w:trHeight w:val="30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6085D4B1" w14:textId="1236D439" w:rsidR="002E1C42" w:rsidRPr="00411F48" w:rsidRDefault="002E1C42" w:rsidP="002E1C42">
            <w:pPr>
              <w:spacing w:before="0" w:after="0" w:line="240" w:lineRule="auto"/>
              <w:rPr>
                <w:rFonts w:eastAsia="Times New Roman" w:cs="Calibri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Non-alcoholic beverages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93D6857" w14:textId="6C59F49E" w:rsidR="002E1C42" w:rsidRPr="00700B6E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  <w:r w:rsidRPr="00700B6E">
              <w:rPr>
                <w:color w:val="000000"/>
                <w:szCs w:val="19"/>
              </w:rPr>
              <w:t>114,0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3D88383" w14:textId="78C9CC5A" w:rsidR="002E1C42" w:rsidRPr="00700B6E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  <w:r w:rsidRPr="00700B6E">
              <w:rPr>
                <w:color w:val="000000"/>
                <w:szCs w:val="19"/>
              </w:rPr>
              <w:t>113,2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7439EB04" w14:textId="37E9AE3D" w:rsidR="002E1C42" w:rsidRPr="00700B6E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  <w:r w:rsidRPr="00700B6E">
              <w:rPr>
                <w:color w:val="000000"/>
                <w:szCs w:val="19"/>
              </w:rPr>
              <w:t>101,3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CF9DBA8" w14:textId="1BEBCFC4" w:rsidR="002E1C42" w:rsidRPr="00700B6E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  <w:r w:rsidRPr="00700B6E">
              <w:rPr>
                <w:color w:val="000000"/>
                <w:szCs w:val="19"/>
              </w:rPr>
              <w:t>108,8</w:t>
            </w:r>
          </w:p>
        </w:tc>
      </w:tr>
      <w:tr w:rsidR="002E1C42" w:rsidRPr="00411F48" w14:paraId="79E144D9" w14:textId="77777777" w:rsidTr="00700B6E">
        <w:trPr>
          <w:trHeight w:val="30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0B92BD2C" w14:textId="0CE05321" w:rsidR="002E1C42" w:rsidRPr="00411F48" w:rsidRDefault="002E1C42" w:rsidP="002E1C42">
            <w:pPr>
              <w:spacing w:before="0" w:after="0" w:line="240" w:lineRule="auto"/>
              <w:ind w:firstLineChars="100" w:firstLine="190"/>
              <w:rPr>
                <w:rFonts w:eastAsia="Times New Roman" w:cs="Calibri"/>
                <w:szCs w:val="19"/>
                <w:lang w:eastAsia="pl-PL"/>
              </w:rPr>
            </w:pPr>
            <w:r w:rsidRPr="009A3701">
              <w:rPr>
                <w:rFonts w:cs="Arial"/>
                <w:color w:val="000000" w:themeColor="text1"/>
                <w:szCs w:val="19"/>
                <w:lang w:val="en-GB"/>
              </w:rPr>
              <w:t>of which: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76FF849" w14:textId="520A4A1B" w:rsidR="002E1C42" w:rsidRPr="00700B6E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D94BDF2" w14:textId="70B19EE4" w:rsidR="002E1C42" w:rsidRPr="00700B6E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0E47B3F3" w14:textId="1ACE3893" w:rsidR="002E1C42" w:rsidRPr="00700B6E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FCF2C3E" w14:textId="408E581D" w:rsidR="002E1C42" w:rsidRPr="00700B6E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</w:p>
        </w:tc>
      </w:tr>
      <w:tr w:rsidR="002E1C42" w:rsidRPr="00411F48" w14:paraId="01DF7D84" w14:textId="77777777" w:rsidTr="00700B6E">
        <w:trPr>
          <w:trHeight w:val="30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521B42A0" w14:textId="35510432" w:rsidR="002E1C42" w:rsidRPr="00411F48" w:rsidRDefault="002E1C42" w:rsidP="002E1C42">
            <w:pPr>
              <w:spacing w:before="0" w:after="0" w:line="240" w:lineRule="auto"/>
              <w:ind w:left="227"/>
              <w:rPr>
                <w:rFonts w:eastAsia="Times New Roman" w:cs="Calibri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Coffee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AD7CF76" w14:textId="2E94D398" w:rsidR="002E1C42" w:rsidRPr="00700B6E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  <w:r w:rsidRPr="00700B6E">
              <w:rPr>
                <w:color w:val="000000"/>
                <w:szCs w:val="19"/>
              </w:rPr>
              <w:t>121,9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43ECBD1" w14:textId="76C55EA8" w:rsidR="002E1C42" w:rsidRPr="00700B6E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  <w:r w:rsidRPr="00700B6E">
              <w:rPr>
                <w:color w:val="000000"/>
                <w:szCs w:val="19"/>
              </w:rPr>
              <w:t>120,9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381DE4C5" w14:textId="30E69C35" w:rsidR="002E1C42" w:rsidRPr="00700B6E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  <w:r w:rsidRPr="00700B6E">
              <w:rPr>
                <w:color w:val="000000"/>
                <w:szCs w:val="19"/>
              </w:rPr>
              <w:t>101,0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DDE3D38" w14:textId="69767998" w:rsidR="002E1C42" w:rsidRPr="00700B6E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  <w:r w:rsidRPr="00700B6E">
              <w:rPr>
                <w:color w:val="000000"/>
                <w:szCs w:val="19"/>
              </w:rPr>
              <w:t>113,4</w:t>
            </w:r>
          </w:p>
        </w:tc>
      </w:tr>
      <w:tr w:rsidR="002E1C42" w:rsidRPr="00411F48" w14:paraId="77B91363" w14:textId="77777777" w:rsidTr="00700B6E">
        <w:trPr>
          <w:trHeight w:val="30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75DEE147" w14:textId="1F6D0FE6" w:rsidR="002E1C42" w:rsidRPr="00411F48" w:rsidRDefault="002E1C42" w:rsidP="002E1C42">
            <w:pPr>
              <w:spacing w:before="0" w:after="0" w:line="240" w:lineRule="auto"/>
              <w:ind w:left="227"/>
              <w:rPr>
                <w:rFonts w:eastAsia="Times New Roman" w:cs="Calibri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Tea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2756712" w14:textId="1E53D279" w:rsidR="002E1C42" w:rsidRPr="00700B6E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  <w:r w:rsidRPr="00700B6E">
              <w:rPr>
                <w:color w:val="000000"/>
                <w:szCs w:val="19"/>
              </w:rPr>
              <w:t>109,4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CFFD4E9" w14:textId="396CB43C" w:rsidR="002E1C42" w:rsidRPr="00700B6E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  <w:r w:rsidRPr="00700B6E">
              <w:rPr>
                <w:color w:val="000000"/>
                <w:szCs w:val="19"/>
              </w:rPr>
              <w:t>108,9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2D97D167" w14:textId="0DF1D3F4" w:rsidR="002E1C42" w:rsidRPr="00700B6E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  <w:r w:rsidRPr="00700B6E">
              <w:rPr>
                <w:color w:val="000000"/>
                <w:szCs w:val="19"/>
              </w:rPr>
              <w:t>101,3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34493668" w14:textId="4DD32886" w:rsidR="002E1C42" w:rsidRPr="00700B6E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  <w:r w:rsidRPr="00700B6E">
              <w:rPr>
                <w:color w:val="000000"/>
                <w:szCs w:val="19"/>
              </w:rPr>
              <w:t>106,6</w:t>
            </w:r>
          </w:p>
        </w:tc>
      </w:tr>
      <w:tr w:rsidR="002E1C42" w:rsidRPr="00411F48" w14:paraId="0B730FE9" w14:textId="77777777" w:rsidTr="00700B6E">
        <w:trPr>
          <w:trHeight w:val="30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1229B47B" w14:textId="6071147E" w:rsidR="002E1C42" w:rsidRPr="00411F48" w:rsidRDefault="002E1C42" w:rsidP="002E1C42">
            <w:pPr>
              <w:spacing w:before="0" w:after="0" w:line="240" w:lineRule="auto"/>
              <w:ind w:left="227"/>
              <w:rPr>
                <w:rFonts w:eastAsia="Times New Roman" w:cs="Calibri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Cocoa and powdered chocolate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4FD7B5E" w14:textId="6907F426" w:rsidR="002E1C42" w:rsidRPr="00700B6E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  <w:r w:rsidRPr="00700B6E">
              <w:rPr>
                <w:color w:val="000000"/>
                <w:szCs w:val="19"/>
              </w:rPr>
              <w:t>119,4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B72B730" w14:textId="52F3D11E" w:rsidR="002E1C42" w:rsidRPr="00700B6E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  <w:r w:rsidRPr="00700B6E">
              <w:rPr>
                <w:color w:val="000000"/>
                <w:szCs w:val="19"/>
              </w:rPr>
              <w:t>118,4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2AEA97D0" w14:textId="32C08613" w:rsidR="002E1C42" w:rsidRPr="00700B6E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  <w:r w:rsidRPr="00700B6E">
              <w:rPr>
                <w:color w:val="000000"/>
                <w:szCs w:val="19"/>
              </w:rPr>
              <w:t>101,4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4CEC548" w14:textId="33ABE7B3" w:rsidR="002E1C42" w:rsidRPr="00700B6E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  <w:r w:rsidRPr="00700B6E">
              <w:rPr>
                <w:color w:val="000000"/>
                <w:szCs w:val="19"/>
              </w:rPr>
              <w:t>110,3</w:t>
            </w:r>
          </w:p>
        </w:tc>
      </w:tr>
      <w:tr w:rsidR="002E1C42" w:rsidRPr="00411F48" w14:paraId="247DD8B2" w14:textId="77777777" w:rsidTr="00700B6E">
        <w:trPr>
          <w:trHeight w:val="30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58360C53" w14:textId="4F4155F1" w:rsidR="002E1C42" w:rsidRPr="00411F48" w:rsidRDefault="002E1C42" w:rsidP="002E1C42">
            <w:pPr>
              <w:spacing w:before="0" w:after="0" w:line="240" w:lineRule="auto"/>
              <w:ind w:left="227"/>
              <w:rPr>
                <w:rFonts w:eastAsia="Times New Roman" w:cs="Calibri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Mineral or spring waters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C83AC36" w14:textId="177E753B" w:rsidR="002E1C42" w:rsidRPr="00700B6E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  <w:r w:rsidRPr="00700B6E">
              <w:rPr>
                <w:color w:val="000000"/>
                <w:szCs w:val="19"/>
              </w:rPr>
              <w:t>113,5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2726836" w14:textId="1921E8B8" w:rsidR="002E1C42" w:rsidRPr="00700B6E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  <w:r w:rsidRPr="00700B6E">
              <w:rPr>
                <w:color w:val="000000"/>
                <w:szCs w:val="19"/>
              </w:rPr>
              <w:t>112,6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0A14BC3B" w14:textId="3888BFE8" w:rsidR="002E1C42" w:rsidRPr="00700B6E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  <w:r w:rsidRPr="00700B6E">
              <w:rPr>
                <w:color w:val="000000"/>
                <w:szCs w:val="19"/>
              </w:rPr>
              <w:t>101,0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5885EA64" w14:textId="2F278265" w:rsidR="002E1C42" w:rsidRPr="00700B6E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  <w:r w:rsidRPr="00700B6E">
              <w:rPr>
                <w:color w:val="000000"/>
                <w:szCs w:val="19"/>
              </w:rPr>
              <w:t>107,8</w:t>
            </w:r>
          </w:p>
        </w:tc>
      </w:tr>
      <w:tr w:rsidR="002E1C42" w:rsidRPr="00411F48" w14:paraId="6BA85586" w14:textId="77777777" w:rsidTr="00700B6E">
        <w:trPr>
          <w:trHeight w:val="317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0AEEDA64" w14:textId="25341C9E" w:rsidR="002E1C42" w:rsidRPr="00411F48" w:rsidRDefault="002E1C42" w:rsidP="002E1C42">
            <w:pPr>
              <w:spacing w:before="0" w:after="0" w:line="240" w:lineRule="auto"/>
              <w:ind w:left="227"/>
              <w:rPr>
                <w:rFonts w:eastAsia="Times New Roman" w:cs="Calibri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Fruit and vegetable juices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83CEAE0" w14:textId="41B61273" w:rsidR="002E1C42" w:rsidRPr="00700B6E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  <w:r w:rsidRPr="00700B6E">
              <w:rPr>
                <w:color w:val="000000"/>
                <w:szCs w:val="19"/>
              </w:rPr>
              <w:t>107,1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40B3DDD" w14:textId="4E9E361E" w:rsidR="002E1C42" w:rsidRPr="00700B6E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  <w:r w:rsidRPr="00700B6E">
              <w:rPr>
                <w:color w:val="000000"/>
                <w:szCs w:val="19"/>
              </w:rPr>
              <w:t>107,5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5E50FA62" w14:textId="63EE2E0E" w:rsidR="002E1C42" w:rsidRPr="00700B6E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  <w:r w:rsidRPr="00700B6E">
              <w:rPr>
                <w:color w:val="000000"/>
                <w:szCs w:val="19"/>
              </w:rPr>
              <w:t>101,8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3A27D28" w14:textId="45EA482C" w:rsidR="002E1C42" w:rsidRPr="00700B6E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  <w:r w:rsidRPr="00700B6E">
              <w:rPr>
                <w:color w:val="000000"/>
                <w:szCs w:val="19"/>
              </w:rPr>
              <w:t>103,4</w:t>
            </w:r>
          </w:p>
        </w:tc>
      </w:tr>
      <w:tr w:rsidR="002E1C42" w:rsidRPr="00411F48" w14:paraId="6A285B70" w14:textId="77777777" w:rsidTr="002E1C42">
        <w:trPr>
          <w:trHeight w:val="667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3E5E865" w14:textId="73C1D670" w:rsidR="002E1C42" w:rsidRPr="00411F48" w:rsidRDefault="002E1C42" w:rsidP="002E1C42">
            <w:pPr>
              <w:spacing w:before="60" w:after="0" w:line="240" w:lineRule="auto"/>
              <w:rPr>
                <w:rFonts w:eastAsia="Times New Roman" w:cs="Arial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pacing w:val="-2"/>
                <w:szCs w:val="19"/>
                <w:lang w:val="en-GB"/>
              </w:rPr>
              <w:lastRenderedPageBreak/>
              <w:t xml:space="preserve">ALCOHOLIC BEVERAGES AND </w:t>
            </w:r>
            <w:r>
              <w:rPr>
                <w:rFonts w:cs="Arial"/>
                <w:color w:val="000000"/>
                <w:spacing w:val="-2"/>
                <w:szCs w:val="19"/>
                <w:lang w:val="en-GB"/>
              </w:rPr>
              <w:br/>
            </w:r>
            <w:r w:rsidRPr="009A3701">
              <w:rPr>
                <w:rFonts w:cs="Arial"/>
                <w:color w:val="000000"/>
                <w:spacing w:val="-2"/>
                <w:szCs w:val="19"/>
                <w:lang w:val="en-GB"/>
              </w:rPr>
              <w:t>TOBACCO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6114821" w14:textId="4824EA55" w:rsidR="002E1C42" w:rsidRPr="00D81B23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  <w:r w:rsidRPr="00D81B23">
              <w:rPr>
                <w:color w:val="000000"/>
                <w:szCs w:val="19"/>
              </w:rPr>
              <w:t>109,9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008E0DF" w14:textId="353153EB" w:rsidR="002E1C42" w:rsidRPr="00D81B23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  <w:r w:rsidRPr="00D81B23">
              <w:rPr>
                <w:color w:val="000000"/>
                <w:szCs w:val="19"/>
              </w:rPr>
              <w:t>109,4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5FA79E68" w14:textId="540C4386" w:rsidR="002E1C42" w:rsidRPr="00D81B23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  <w:r w:rsidRPr="00D81B23">
              <w:rPr>
                <w:color w:val="000000"/>
                <w:szCs w:val="19"/>
              </w:rPr>
              <w:t>100,8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3C74DBFD" w14:textId="574042CE" w:rsidR="002E1C42" w:rsidRPr="00D81B23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  <w:r w:rsidRPr="00D81B23">
              <w:rPr>
                <w:color w:val="000000"/>
                <w:szCs w:val="19"/>
              </w:rPr>
              <w:t>106,8</w:t>
            </w:r>
          </w:p>
        </w:tc>
      </w:tr>
      <w:tr w:rsidR="002E1C42" w:rsidRPr="00411F48" w14:paraId="10262EEA" w14:textId="77777777" w:rsidTr="00D81B23">
        <w:trPr>
          <w:trHeight w:val="255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2948D26C" w14:textId="049B5BB9" w:rsidR="002E1C42" w:rsidRPr="00411F48" w:rsidRDefault="002E1C42" w:rsidP="002E1C42">
            <w:pPr>
              <w:spacing w:before="0" w:after="0" w:line="240" w:lineRule="auto"/>
              <w:rPr>
                <w:rFonts w:eastAsia="Times New Roman" w:cs="Arial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Alcoholic beverages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9BD40F0" w14:textId="3BFF964F" w:rsidR="002E1C42" w:rsidRPr="00D81B23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  <w:r w:rsidRPr="00D81B23">
              <w:rPr>
                <w:color w:val="000000"/>
                <w:szCs w:val="19"/>
              </w:rPr>
              <w:t>111,8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C7130E0" w14:textId="381DEC48" w:rsidR="002E1C42" w:rsidRPr="00D81B23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  <w:r w:rsidRPr="00D81B23">
              <w:rPr>
                <w:color w:val="000000"/>
                <w:szCs w:val="19"/>
              </w:rPr>
              <w:t>111,3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3D6CB440" w14:textId="63DB95F5" w:rsidR="002E1C42" w:rsidRPr="00D81B23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  <w:r w:rsidRPr="00D81B23">
              <w:rPr>
                <w:color w:val="000000"/>
                <w:szCs w:val="19"/>
              </w:rPr>
              <w:t>100,9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E4BE1E8" w14:textId="2AB6C3CB" w:rsidR="002E1C42" w:rsidRPr="00D81B23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  <w:r w:rsidRPr="00D81B23">
              <w:rPr>
                <w:color w:val="000000"/>
                <w:szCs w:val="19"/>
              </w:rPr>
              <w:t>108,2</w:t>
            </w:r>
          </w:p>
        </w:tc>
      </w:tr>
      <w:tr w:rsidR="002E1C42" w:rsidRPr="00411F48" w14:paraId="4AE34325" w14:textId="77777777" w:rsidTr="00D81B23">
        <w:trPr>
          <w:trHeight w:val="255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23E2923D" w14:textId="2DFC3AC4" w:rsidR="002E1C42" w:rsidRPr="00411F48" w:rsidRDefault="002E1C42" w:rsidP="002E1C42">
            <w:pPr>
              <w:spacing w:before="0" w:after="0" w:line="240" w:lineRule="auto"/>
              <w:rPr>
                <w:rFonts w:eastAsia="Times New Roman" w:cs="Arial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Tobacco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610EFB9" w14:textId="53AD00ED" w:rsidR="002E1C42" w:rsidRPr="00D81B23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  <w:r w:rsidRPr="00D81B23">
              <w:rPr>
                <w:color w:val="000000"/>
                <w:szCs w:val="19"/>
              </w:rPr>
              <w:t>104,3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2C96394" w14:textId="3064E36C" w:rsidR="002E1C42" w:rsidRPr="00D81B23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  <w:r w:rsidRPr="00D81B23">
              <w:rPr>
                <w:color w:val="000000"/>
                <w:szCs w:val="19"/>
              </w:rPr>
              <w:t>104,0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52FDD04C" w14:textId="0A10D973" w:rsidR="002E1C42" w:rsidRPr="00D81B23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  <w:r w:rsidRPr="00D81B23">
              <w:rPr>
                <w:color w:val="000000"/>
                <w:szCs w:val="19"/>
              </w:rPr>
              <w:t>100,3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E2CE1E7" w14:textId="5792DA90" w:rsidR="002E1C42" w:rsidRPr="00D81B23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  <w:r w:rsidRPr="00D81B23">
              <w:rPr>
                <w:color w:val="000000"/>
                <w:szCs w:val="19"/>
              </w:rPr>
              <w:t>102,8</w:t>
            </w:r>
          </w:p>
        </w:tc>
      </w:tr>
      <w:tr w:rsidR="002E1C42" w:rsidRPr="00411F48" w14:paraId="2FA12FC1" w14:textId="77777777" w:rsidTr="002E1C42">
        <w:trPr>
          <w:trHeight w:val="31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0B93AF65" w14:textId="525E1D35" w:rsidR="002E1C42" w:rsidRPr="00411F48" w:rsidRDefault="002E1C42" w:rsidP="002E1C42">
            <w:pPr>
              <w:spacing w:before="0" w:after="0" w:line="240" w:lineRule="auto"/>
              <w:rPr>
                <w:rFonts w:eastAsia="Times New Roman" w:cs="Arial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CLOTHING AND FOOTWEAR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BBC7E13" w14:textId="16B302DC" w:rsidR="002E1C42" w:rsidRPr="00D81B23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  <w:r w:rsidRPr="00D81B23">
              <w:rPr>
                <w:color w:val="000000"/>
                <w:szCs w:val="19"/>
              </w:rPr>
              <w:t>107,0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93D6436" w14:textId="18834FD3" w:rsidR="002E1C42" w:rsidRPr="00D81B23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  <w:r w:rsidRPr="00D81B23">
              <w:rPr>
                <w:color w:val="000000"/>
                <w:szCs w:val="19"/>
              </w:rPr>
              <w:t>107,6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533A4621" w14:textId="26D9AC87" w:rsidR="002E1C42" w:rsidRPr="00D81B23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  <w:r w:rsidRPr="00D81B23">
              <w:rPr>
                <w:color w:val="000000"/>
                <w:szCs w:val="19"/>
              </w:rPr>
              <w:t>103,2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7DA14A02" w14:textId="6963A497" w:rsidR="002E1C42" w:rsidRPr="00D81B23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  <w:r w:rsidRPr="00D81B23">
              <w:rPr>
                <w:color w:val="000000"/>
                <w:szCs w:val="19"/>
              </w:rPr>
              <w:t>104,8</w:t>
            </w:r>
          </w:p>
        </w:tc>
      </w:tr>
      <w:tr w:rsidR="002E1C42" w:rsidRPr="00411F48" w14:paraId="2D08C500" w14:textId="77777777" w:rsidTr="00D81B23">
        <w:trPr>
          <w:trHeight w:val="255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  <w:hideMark/>
          </w:tcPr>
          <w:p w14:paraId="55B1D0DC" w14:textId="520DEE64" w:rsidR="002E1C42" w:rsidRPr="00411F48" w:rsidRDefault="002E1C42" w:rsidP="002E1C42">
            <w:pPr>
              <w:spacing w:before="0" w:after="0" w:line="240" w:lineRule="auto"/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9A3701">
              <w:rPr>
                <w:rFonts w:cs="Arial"/>
                <w:color w:val="000000" w:themeColor="text1"/>
                <w:szCs w:val="19"/>
                <w:lang w:val="en-GB"/>
              </w:rPr>
              <w:t>of which:</w:t>
            </w:r>
          </w:p>
        </w:tc>
        <w:tc>
          <w:tcPr>
            <w:tcW w:w="105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1A66848" w14:textId="6C8179A0" w:rsidR="002E1C42" w:rsidRPr="00D81B23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</w:p>
        </w:tc>
        <w:tc>
          <w:tcPr>
            <w:tcW w:w="1080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7FB5C44" w14:textId="009A0249" w:rsidR="002E1C42" w:rsidRPr="00D81B23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</w:p>
        </w:tc>
        <w:tc>
          <w:tcPr>
            <w:tcW w:w="1080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510F4277" w14:textId="07BC6DAB" w:rsidR="002E1C42" w:rsidRPr="00D81B23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</w:p>
        </w:tc>
        <w:tc>
          <w:tcPr>
            <w:tcW w:w="1320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5175BE0C" w14:textId="2EAE3702" w:rsidR="002E1C42" w:rsidRPr="00D81B23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</w:p>
        </w:tc>
      </w:tr>
      <w:tr w:rsidR="002E1C42" w:rsidRPr="00411F48" w14:paraId="5BE8BC5A" w14:textId="77777777" w:rsidTr="00D81B23">
        <w:trPr>
          <w:trHeight w:val="255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447A6764" w14:textId="5D8E5FCF" w:rsidR="002E1C42" w:rsidRPr="00411F48" w:rsidRDefault="002E1C42" w:rsidP="002E1C42">
            <w:pPr>
              <w:spacing w:before="0" w:after="0" w:line="240" w:lineRule="auto"/>
              <w:ind w:left="227"/>
              <w:rPr>
                <w:rFonts w:eastAsia="Times New Roman" w:cs="Arial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Garments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6DD51BA" w14:textId="02A72671" w:rsidR="002E1C42" w:rsidRPr="00D81B23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  <w:r w:rsidRPr="00D81B23">
              <w:rPr>
                <w:color w:val="000000"/>
                <w:szCs w:val="19"/>
              </w:rPr>
              <w:t>106,9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39523B7" w14:textId="1EB738F1" w:rsidR="002E1C42" w:rsidRPr="00D81B23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  <w:r w:rsidRPr="00D81B23">
              <w:rPr>
                <w:color w:val="000000"/>
                <w:szCs w:val="19"/>
              </w:rPr>
              <w:t>107,2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5B87E079" w14:textId="2D30BFB5" w:rsidR="002E1C42" w:rsidRPr="00D81B23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  <w:r w:rsidRPr="00D81B23">
              <w:rPr>
                <w:color w:val="000000"/>
                <w:szCs w:val="19"/>
              </w:rPr>
              <w:t>103,4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6BB5641" w14:textId="2E2009CF" w:rsidR="002E1C42" w:rsidRPr="00D81B23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  <w:r w:rsidRPr="00D81B23">
              <w:rPr>
                <w:color w:val="000000"/>
                <w:szCs w:val="19"/>
              </w:rPr>
              <w:t>104,4</w:t>
            </w:r>
          </w:p>
        </w:tc>
      </w:tr>
      <w:tr w:rsidR="002E1C42" w:rsidRPr="00411F48" w14:paraId="181AACE9" w14:textId="77777777" w:rsidTr="00D81B23">
        <w:trPr>
          <w:trHeight w:val="255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0A8EA024" w14:textId="7170CF5E" w:rsidR="002E1C42" w:rsidRPr="00411F48" w:rsidRDefault="002E1C42" w:rsidP="002E1C42">
            <w:pPr>
              <w:spacing w:before="0" w:after="0" w:line="240" w:lineRule="auto"/>
              <w:ind w:left="227"/>
              <w:rPr>
                <w:rFonts w:eastAsia="Times New Roman" w:cs="Arial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Footwear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CA23795" w14:textId="3327469B" w:rsidR="002E1C42" w:rsidRPr="00D81B23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  <w:r w:rsidRPr="00D81B23">
              <w:rPr>
                <w:color w:val="000000"/>
                <w:szCs w:val="19"/>
              </w:rPr>
              <w:t>106,7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63B12F1" w14:textId="689C09C4" w:rsidR="002E1C42" w:rsidRPr="00D81B23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  <w:r w:rsidRPr="00D81B23">
              <w:rPr>
                <w:color w:val="000000"/>
                <w:szCs w:val="19"/>
              </w:rPr>
              <w:t>108,1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735269C9" w14:textId="61861DC7" w:rsidR="002E1C42" w:rsidRPr="00D81B23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  <w:r w:rsidRPr="00D81B23">
              <w:rPr>
                <w:color w:val="000000"/>
                <w:szCs w:val="19"/>
              </w:rPr>
              <w:t>102,8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3BB133BD" w14:textId="119F6869" w:rsidR="002E1C42" w:rsidRPr="00D81B23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  <w:r w:rsidRPr="00D81B23">
              <w:rPr>
                <w:color w:val="000000"/>
                <w:szCs w:val="19"/>
              </w:rPr>
              <w:t>105,3</w:t>
            </w:r>
          </w:p>
        </w:tc>
      </w:tr>
      <w:tr w:rsidR="002E1C42" w:rsidRPr="00411F48" w14:paraId="2AA7621A" w14:textId="77777777" w:rsidTr="00D81B23">
        <w:trPr>
          <w:trHeight w:val="390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5268128D" w14:textId="435EA1AB" w:rsidR="002E1C42" w:rsidRPr="00411F48" w:rsidRDefault="002E1C42" w:rsidP="002E1C42">
            <w:pPr>
              <w:spacing w:before="0" w:after="0" w:line="240" w:lineRule="auto"/>
              <w:rPr>
                <w:rFonts w:eastAsia="Times New Roman" w:cs="Arial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DWELLING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D9C95FE" w14:textId="302BF135" w:rsidR="002E1C42" w:rsidRPr="00D81B23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  <w:r w:rsidRPr="00D81B23">
              <w:rPr>
                <w:color w:val="000000"/>
                <w:szCs w:val="19"/>
              </w:rPr>
              <w:t>125,0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B332B41" w14:textId="4A5F3987" w:rsidR="002E1C42" w:rsidRPr="00D81B23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  <w:r w:rsidRPr="00D81B23">
              <w:rPr>
                <w:color w:val="000000"/>
                <w:szCs w:val="19"/>
              </w:rPr>
              <w:t>122,1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750F51B9" w14:textId="084605BA" w:rsidR="002E1C42" w:rsidRPr="00D81B23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  <w:r w:rsidRPr="00D81B23">
              <w:rPr>
                <w:color w:val="000000"/>
                <w:szCs w:val="19"/>
              </w:rPr>
              <w:t>101,4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7BF22D0" w14:textId="4E253AEE" w:rsidR="002E1C42" w:rsidRPr="00D81B23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  <w:r w:rsidRPr="00D81B23">
              <w:rPr>
                <w:color w:val="000000"/>
                <w:szCs w:val="19"/>
              </w:rPr>
              <w:t>119,6</w:t>
            </w:r>
          </w:p>
        </w:tc>
      </w:tr>
      <w:tr w:rsidR="002E1C42" w:rsidRPr="00411F48" w14:paraId="4A695F11" w14:textId="77777777" w:rsidTr="00D81B23">
        <w:trPr>
          <w:trHeight w:val="551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726B3F6E" w14:textId="0F36EDF3" w:rsidR="002E1C42" w:rsidRPr="002E1C42" w:rsidRDefault="002E1C42" w:rsidP="002E1C42">
            <w:pPr>
              <w:spacing w:before="60" w:after="60" w:line="240" w:lineRule="auto"/>
              <w:rPr>
                <w:rFonts w:eastAsia="Times New Roman" w:cs="Arial"/>
                <w:szCs w:val="19"/>
                <w:lang w:val="en-GB"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HOUSING, WATER, ELECTRICITY, GAS AND OTHER FUELS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76D63D0" w14:textId="19EE253D" w:rsidR="002E1C42" w:rsidRPr="00D81B23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  <w:r w:rsidRPr="00D81B23">
              <w:rPr>
                <w:color w:val="000000"/>
                <w:szCs w:val="19"/>
              </w:rPr>
              <w:t>128,7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A9AD7FC" w14:textId="1B2E504E" w:rsidR="002E1C42" w:rsidRPr="00D81B23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  <w:r w:rsidRPr="00D81B23">
              <w:rPr>
                <w:color w:val="000000"/>
                <w:szCs w:val="19"/>
              </w:rPr>
              <w:t>125,0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015CCBF2" w14:textId="67E78D72" w:rsidR="002E1C42" w:rsidRPr="00D81B23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  <w:r w:rsidRPr="00D81B23">
              <w:rPr>
                <w:color w:val="000000"/>
                <w:szCs w:val="19"/>
              </w:rPr>
              <w:t>101,5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008BDE2" w14:textId="4B6B6482" w:rsidR="002E1C42" w:rsidRPr="00D81B23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  <w:r w:rsidRPr="00D81B23">
              <w:rPr>
                <w:color w:val="000000"/>
                <w:szCs w:val="19"/>
              </w:rPr>
              <w:t>122,5</w:t>
            </w:r>
          </w:p>
        </w:tc>
      </w:tr>
      <w:tr w:rsidR="002E1C42" w:rsidRPr="00411F48" w14:paraId="382D889B" w14:textId="77777777" w:rsidTr="00D81B23">
        <w:trPr>
          <w:trHeight w:val="255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  <w:hideMark/>
          </w:tcPr>
          <w:p w14:paraId="4770FDEB" w14:textId="16EA0CFD" w:rsidR="002E1C42" w:rsidRPr="00411F48" w:rsidRDefault="002E1C42" w:rsidP="002E1C42">
            <w:pPr>
              <w:spacing w:before="0" w:after="0" w:line="240" w:lineRule="auto"/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9A3701">
              <w:rPr>
                <w:rFonts w:cs="Arial"/>
                <w:color w:val="000000" w:themeColor="text1"/>
                <w:szCs w:val="19"/>
                <w:lang w:val="en-GB"/>
              </w:rPr>
              <w:t>of which:</w:t>
            </w:r>
          </w:p>
        </w:tc>
        <w:tc>
          <w:tcPr>
            <w:tcW w:w="105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54CA0C0B" w14:textId="6017561F" w:rsidR="002E1C42" w:rsidRPr="00D81B23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</w:p>
        </w:tc>
        <w:tc>
          <w:tcPr>
            <w:tcW w:w="1080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63CDC82" w14:textId="5ACB8E7C" w:rsidR="002E1C42" w:rsidRPr="00D81B23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</w:p>
        </w:tc>
        <w:tc>
          <w:tcPr>
            <w:tcW w:w="1080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47E45140" w14:textId="392A457A" w:rsidR="002E1C42" w:rsidRPr="00D81B23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</w:p>
        </w:tc>
        <w:tc>
          <w:tcPr>
            <w:tcW w:w="1320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1D0DDEEA" w14:textId="71FBA983" w:rsidR="002E1C42" w:rsidRPr="00D81B23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</w:p>
        </w:tc>
      </w:tr>
      <w:tr w:rsidR="002E1C42" w:rsidRPr="00411F48" w14:paraId="7B3B64BE" w14:textId="77777777" w:rsidTr="00D81B23">
        <w:trPr>
          <w:trHeight w:val="255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45DE74BB" w14:textId="3E016A67" w:rsidR="002E1C42" w:rsidRPr="00411F48" w:rsidRDefault="002E1C42" w:rsidP="002E1C42">
            <w:pPr>
              <w:spacing w:before="0" w:after="0" w:line="240" w:lineRule="auto"/>
              <w:ind w:left="227"/>
              <w:rPr>
                <w:rFonts w:eastAsia="Times New Roman" w:cs="Arial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Actual rentals for housing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230FC49" w14:textId="62DC602C" w:rsidR="002E1C42" w:rsidRPr="00D81B23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  <w:r w:rsidRPr="00D81B23">
              <w:rPr>
                <w:color w:val="000000"/>
                <w:szCs w:val="19"/>
              </w:rPr>
              <w:t>118,1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C4B2189" w14:textId="262E4C44" w:rsidR="002E1C42" w:rsidRPr="00D81B23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  <w:r w:rsidRPr="00D81B23">
              <w:rPr>
                <w:color w:val="000000"/>
                <w:szCs w:val="19"/>
              </w:rPr>
              <w:t>116,1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59525445" w14:textId="2622427C" w:rsidR="002E1C42" w:rsidRPr="00D81B23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  <w:r w:rsidRPr="00D81B23">
              <w:rPr>
                <w:color w:val="000000"/>
                <w:szCs w:val="19"/>
              </w:rPr>
              <w:t>100,9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4677C132" w14:textId="2E935391" w:rsidR="002E1C42" w:rsidRPr="00D81B23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  <w:r w:rsidRPr="00D81B23">
              <w:rPr>
                <w:color w:val="000000"/>
                <w:szCs w:val="19"/>
              </w:rPr>
              <w:t>113,3</w:t>
            </w:r>
          </w:p>
        </w:tc>
      </w:tr>
      <w:tr w:rsidR="002E1C42" w:rsidRPr="00411F48" w14:paraId="4B413B32" w14:textId="77777777" w:rsidTr="00D81B23">
        <w:trPr>
          <w:trHeight w:val="255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3094B51A" w14:textId="76A89F1F" w:rsidR="002E1C42" w:rsidRPr="00411F48" w:rsidRDefault="002E1C42" w:rsidP="002E1C42">
            <w:pPr>
              <w:spacing w:before="0" w:after="0" w:line="240" w:lineRule="auto"/>
              <w:ind w:left="227"/>
              <w:rPr>
                <w:rFonts w:eastAsia="Times New Roman" w:cs="Arial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Water supply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3F46576" w14:textId="488A7F10" w:rsidR="002E1C42" w:rsidRPr="00D81B23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  <w:r w:rsidRPr="00D81B23">
              <w:rPr>
                <w:color w:val="000000"/>
                <w:szCs w:val="19"/>
              </w:rPr>
              <w:t>103,0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1E5307D" w14:textId="35B20AE0" w:rsidR="002E1C42" w:rsidRPr="00D81B23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  <w:r w:rsidRPr="00D81B23">
              <w:rPr>
                <w:color w:val="000000"/>
                <w:szCs w:val="19"/>
              </w:rPr>
              <w:t>102,4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30821656" w14:textId="14355BB3" w:rsidR="002E1C42" w:rsidRPr="00D81B23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  <w:r w:rsidRPr="00D81B23">
              <w:rPr>
                <w:color w:val="000000"/>
                <w:szCs w:val="19"/>
              </w:rPr>
              <w:t>100,1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99F9C70" w14:textId="5A3438CA" w:rsidR="002E1C42" w:rsidRPr="00D81B23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  <w:r w:rsidRPr="00D81B23">
              <w:rPr>
                <w:color w:val="000000"/>
                <w:szCs w:val="19"/>
              </w:rPr>
              <w:t>103,9</w:t>
            </w:r>
          </w:p>
        </w:tc>
      </w:tr>
      <w:tr w:rsidR="002E1C42" w:rsidRPr="00411F48" w14:paraId="6A3ABB94" w14:textId="77777777" w:rsidTr="00D81B23">
        <w:trPr>
          <w:trHeight w:val="255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2088C415" w14:textId="56046377" w:rsidR="002E1C42" w:rsidRPr="00411F48" w:rsidRDefault="002E1C42" w:rsidP="002E1C42">
            <w:pPr>
              <w:spacing w:before="0" w:after="0" w:line="240" w:lineRule="auto"/>
              <w:ind w:left="227"/>
              <w:rPr>
                <w:rFonts w:eastAsia="Times New Roman" w:cs="Arial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Refuse collection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9D72814" w14:textId="27AFFC2C" w:rsidR="002E1C42" w:rsidRPr="00D81B23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  <w:r w:rsidRPr="00D81B23">
              <w:rPr>
                <w:color w:val="000000"/>
                <w:szCs w:val="19"/>
              </w:rPr>
              <w:t>108,1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E2967ED" w14:textId="6BB58E8B" w:rsidR="002E1C42" w:rsidRPr="00D81B23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  <w:r w:rsidRPr="00D81B23">
              <w:rPr>
                <w:color w:val="000000"/>
                <w:szCs w:val="19"/>
              </w:rPr>
              <w:t>107,8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6584AEB6" w14:textId="7E257F83" w:rsidR="002E1C42" w:rsidRPr="00D81B23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  <w:r w:rsidRPr="00D81B23">
              <w:rPr>
                <w:color w:val="000000"/>
                <w:szCs w:val="19"/>
              </w:rPr>
              <w:t>100,4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E2F5E20" w14:textId="0B15DBD6" w:rsidR="002E1C42" w:rsidRPr="00D81B23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  <w:r w:rsidRPr="00D81B23">
              <w:rPr>
                <w:color w:val="000000"/>
                <w:szCs w:val="19"/>
              </w:rPr>
              <w:t>109,3</w:t>
            </w:r>
          </w:p>
        </w:tc>
      </w:tr>
      <w:tr w:rsidR="002E1C42" w:rsidRPr="00411F48" w14:paraId="6C85761F" w14:textId="77777777" w:rsidTr="00D81B23">
        <w:trPr>
          <w:trHeight w:val="255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6A3B0151" w14:textId="271C6DB0" w:rsidR="002E1C42" w:rsidRPr="00411F48" w:rsidRDefault="002E1C42" w:rsidP="002E1C42">
            <w:pPr>
              <w:spacing w:before="0" w:after="0" w:line="240" w:lineRule="auto"/>
              <w:ind w:left="227"/>
              <w:rPr>
                <w:rFonts w:eastAsia="Times New Roman" w:cs="Arial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Sewage collection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4AE777C" w14:textId="695BD173" w:rsidR="002E1C42" w:rsidRPr="00D81B23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  <w:r w:rsidRPr="00D81B23">
              <w:rPr>
                <w:color w:val="000000"/>
                <w:szCs w:val="19"/>
              </w:rPr>
              <w:t>109,3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42AC1F0" w14:textId="0635AA45" w:rsidR="002E1C42" w:rsidRPr="00D81B23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  <w:r w:rsidRPr="00D81B23">
              <w:rPr>
                <w:color w:val="000000"/>
                <w:szCs w:val="19"/>
              </w:rPr>
              <w:t>108,6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575EF19F" w14:textId="4B025BC4" w:rsidR="002E1C42" w:rsidRPr="00D81B23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  <w:r w:rsidRPr="00D81B23">
              <w:rPr>
                <w:color w:val="000000"/>
                <w:szCs w:val="19"/>
              </w:rPr>
              <w:t>100,7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70684E01" w14:textId="5C0CD2E7" w:rsidR="002E1C42" w:rsidRPr="00D81B23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  <w:r w:rsidRPr="00D81B23">
              <w:rPr>
                <w:color w:val="000000"/>
                <w:szCs w:val="19"/>
              </w:rPr>
              <w:t>108,5</w:t>
            </w:r>
          </w:p>
        </w:tc>
      </w:tr>
      <w:tr w:rsidR="002E1C42" w:rsidRPr="00411F48" w14:paraId="73758F65" w14:textId="77777777" w:rsidTr="00D81B23">
        <w:trPr>
          <w:trHeight w:val="255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5711638B" w14:textId="4B3B8C8D" w:rsidR="002E1C42" w:rsidRPr="002E1C42" w:rsidRDefault="002E1C42" w:rsidP="002E1C42">
            <w:pPr>
              <w:spacing w:before="0" w:after="0" w:line="240" w:lineRule="auto"/>
              <w:ind w:left="227"/>
              <w:rPr>
                <w:rFonts w:eastAsia="Times New Roman" w:cs="Arial"/>
                <w:szCs w:val="19"/>
                <w:lang w:val="en-GB"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Electricity, gas and other fuels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124B512" w14:textId="611510B8" w:rsidR="002E1C42" w:rsidRPr="00D81B23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  <w:r w:rsidRPr="00D81B23">
              <w:rPr>
                <w:color w:val="000000"/>
                <w:szCs w:val="19"/>
              </w:rPr>
              <w:t>141,6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8434AC2" w14:textId="2FEC0156" w:rsidR="002E1C42" w:rsidRPr="00D81B23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  <w:r w:rsidRPr="00D81B23">
              <w:rPr>
                <w:color w:val="000000"/>
                <w:szCs w:val="19"/>
              </w:rPr>
              <w:t>135,7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1897B870" w14:textId="459B9764" w:rsidR="002E1C42" w:rsidRPr="00D81B23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  <w:r w:rsidRPr="00D81B23">
              <w:rPr>
                <w:color w:val="000000"/>
                <w:szCs w:val="19"/>
              </w:rPr>
              <w:t>101,9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F8B70DD" w14:textId="72A2DBD8" w:rsidR="002E1C42" w:rsidRPr="00D81B23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  <w:r w:rsidRPr="00D81B23">
              <w:rPr>
                <w:color w:val="000000"/>
                <w:szCs w:val="19"/>
              </w:rPr>
              <w:t>132,1</w:t>
            </w:r>
          </w:p>
        </w:tc>
      </w:tr>
      <w:tr w:rsidR="002E1C42" w:rsidRPr="00411F48" w14:paraId="20DA0881" w14:textId="77777777" w:rsidTr="00D81B23">
        <w:trPr>
          <w:trHeight w:val="255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000B0FFB" w14:textId="7CA28F92" w:rsidR="002E1C42" w:rsidRPr="00411F48" w:rsidRDefault="002E1C42" w:rsidP="002E1C42">
            <w:pPr>
              <w:spacing w:before="0" w:after="0" w:line="240" w:lineRule="auto"/>
              <w:ind w:left="227" w:firstLine="200"/>
              <w:rPr>
                <w:rFonts w:eastAsia="Times New Roman" w:cs="Arial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Electricity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370AE15" w14:textId="31EF8EF4" w:rsidR="002E1C42" w:rsidRPr="00D81B23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  <w:r w:rsidRPr="00D81B23">
              <w:rPr>
                <w:color w:val="000000"/>
                <w:szCs w:val="19"/>
              </w:rPr>
              <w:t>105,1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4D32150" w14:textId="60CC5172" w:rsidR="002E1C42" w:rsidRPr="00D81B23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  <w:r w:rsidRPr="00D81B23">
              <w:rPr>
                <w:color w:val="000000"/>
                <w:szCs w:val="19"/>
              </w:rPr>
              <w:t>105,1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42B1DEB1" w14:textId="453F48CB" w:rsidR="002E1C42" w:rsidRPr="00D81B23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  <w:r w:rsidRPr="00D81B23">
              <w:rPr>
                <w:color w:val="000000"/>
                <w:szCs w:val="19"/>
              </w:rPr>
              <w:t>100,0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3CB903F8" w14:textId="56C14CA6" w:rsidR="002E1C42" w:rsidRPr="00D81B23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  <w:r w:rsidRPr="00D81B23">
              <w:rPr>
                <w:color w:val="000000"/>
                <w:szCs w:val="19"/>
              </w:rPr>
              <w:t>104,9</w:t>
            </w:r>
          </w:p>
        </w:tc>
      </w:tr>
      <w:tr w:rsidR="002E1C42" w:rsidRPr="00411F48" w14:paraId="1FC9075F" w14:textId="77777777" w:rsidTr="00D81B23">
        <w:trPr>
          <w:trHeight w:val="255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6784F44F" w14:textId="3337ED76" w:rsidR="002E1C42" w:rsidRPr="00411F48" w:rsidRDefault="002E1C42" w:rsidP="002E1C42">
            <w:pPr>
              <w:spacing w:before="0" w:after="0" w:line="240" w:lineRule="auto"/>
              <w:ind w:left="227" w:firstLine="200"/>
              <w:rPr>
                <w:rFonts w:eastAsia="Times New Roman" w:cs="Arial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Gas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29D646C" w14:textId="5353FEE8" w:rsidR="002E1C42" w:rsidRPr="00D81B23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  <w:r w:rsidRPr="00D81B23">
              <w:rPr>
                <w:color w:val="000000"/>
                <w:szCs w:val="19"/>
              </w:rPr>
              <w:t>127,9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B226864" w14:textId="3201693D" w:rsidR="002E1C42" w:rsidRPr="00D81B23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  <w:r w:rsidRPr="00D81B23">
              <w:rPr>
                <w:color w:val="000000"/>
                <w:szCs w:val="19"/>
              </w:rPr>
              <w:t>125,3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120B8033" w14:textId="338C7534" w:rsidR="002E1C42" w:rsidRPr="00D81B23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  <w:r w:rsidRPr="00D81B23">
              <w:rPr>
                <w:color w:val="000000"/>
                <w:szCs w:val="19"/>
              </w:rPr>
              <w:t>99,9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5E41DD06" w14:textId="17F31EBD" w:rsidR="002E1C42" w:rsidRPr="00D81B23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  <w:r w:rsidRPr="00D81B23">
              <w:rPr>
                <w:color w:val="000000"/>
                <w:szCs w:val="19"/>
              </w:rPr>
              <w:t>142,4</w:t>
            </w:r>
          </w:p>
        </w:tc>
      </w:tr>
      <w:tr w:rsidR="002E1C42" w:rsidRPr="00411F48" w14:paraId="38E5C69D" w14:textId="77777777" w:rsidTr="00D81B23">
        <w:trPr>
          <w:trHeight w:val="255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7E2C9954" w14:textId="520C4605" w:rsidR="002E1C42" w:rsidRPr="00411F48" w:rsidRDefault="002E1C42" w:rsidP="002E1C42">
            <w:pPr>
              <w:spacing w:before="0" w:after="0" w:line="240" w:lineRule="auto"/>
              <w:ind w:left="227" w:firstLine="200"/>
              <w:rPr>
                <w:rFonts w:eastAsia="Times New Roman" w:cs="Arial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Liquid and solid fuels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0033935" w14:textId="7FF697A9" w:rsidR="002E1C42" w:rsidRPr="00D81B23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  <w:r w:rsidRPr="00D81B23">
              <w:rPr>
                <w:color w:val="000000"/>
                <w:szCs w:val="19"/>
              </w:rPr>
              <w:t>247,0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6B66C4F" w14:textId="57030F57" w:rsidR="002E1C42" w:rsidRPr="00D81B23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  <w:r w:rsidRPr="00D81B23">
              <w:rPr>
                <w:color w:val="000000"/>
                <w:szCs w:val="19"/>
              </w:rPr>
              <w:t>209,1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7F660C87" w14:textId="74AFB662" w:rsidR="002E1C42" w:rsidRPr="00D81B23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  <w:r w:rsidRPr="00D81B23">
              <w:rPr>
                <w:color w:val="000000"/>
                <w:szCs w:val="19"/>
              </w:rPr>
              <w:t>102,2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8FBA496" w14:textId="3CE00CA5" w:rsidR="002E1C42" w:rsidRPr="00D81B23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  <w:r w:rsidRPr="00D81B23">
              <w:rPr>
                <w:color w:val="000000"/>
                <w:szCs w:val="19"/>
              </w:rPr>
              <w:t>206,3</w:t>
            </w:r>
          </w:p>
        </w:tc>
      </w:tr>
      <w:tr w:rsidR="002E1C42" w:rsidRPr="00411F48" w14:paraId="1CBB030B" w14:textId="77777777" w:rsidTr="00D81B23">
        <w:trPr>
          <w:trHeight w:val="255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620150BF" w14:textId="29262951" w:rsidR="002E1C42" w:rsidRPr="00411F48" w:rsidRDefault="002E1C42" w:rsidP="002E1C42">
            <w:pPr>
              <w:spacing w:before="0" w:after="0" w:line="240" w:lineRule="auto"/>
              <w:ind w:left="227" w:firstLine="200"/>
              <w:rPr>
                <w:rFonts w:eastAsia="Times New Roman" w:cs="Arial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Heat energy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78395D0" w14:textId="575F9691" w:rsidR="002E1C42" w:rsidRPr="00D81B23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  <w:r w:rsidRPr="00D81B23">
              <w:rPr>
                <w:color w:val="000000"/>
                <w:szCs w:val="19"/>
              </w:rPr>
              <w:t>127,0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E173204" w14:textId="10521DD9" w:rsidR="002E1C42" w:rsidRPr="00D81B23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  <w:r w:rsidRPr="00D81B23">
              <w:rPr>
                <w:color w:val="000000"/>
                <w:szCs w:val="19"/>
              </w:rPr>
              <w:t>124,2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1AE69B0C" w14:textId="319F288D" w:rsidR="002E1C42" w:rsidRPr="00D81B23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  <w:r w:rsidRPr="00D81B23">
              <w:rPr>
                <w:color w:val="000000"/>
                <w:szCs w:val="19"/>
              </w:rPr>
              <w:t>106,6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1BD6DBCD" w14:textId="35938FE1" w:rsidR="002E1C42" w:rsidRPr="00D81B23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  <w:r w:rsidRPr="00D81B23">
              <w:rPr>
                <w:color w:val="000000"/>
                <w:szCs w:val="19"/>
              </w:rPr>
              <w:t>113,8</w:t>
            </w:r>
          </w:p>
        </w:tc>
      </w:tr>
      <w:tr w:rsidR="002E1C42" w:rsidRPr="00411F48" w14:paraId="56FB0AA8" w14:textId="77777777" w:rsidTr="00D81B23">
        <w:trPr>
          <w:trHeight w:val="705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4D707FFB" w14:textId="3908927E" w:rsidR="002E1C42" w:rsidRPr="002E1C42" w:rsidRDefault="002E1C42" w:rsidP="002E1C42">
            <w:pPr>
              <w:spacing w:before="60" w:after="60" w:line="240" w:lineRule="auto"/>
              <w:rPr>
                <w:rFonts w:eastAsia="Times New Roman" w:cs="Arial"/>
                <w:szCs w:val="19"/>
                <w:lang w:val="en-GB"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FURNISHINGS, HOUSEHOLD EQUIPMENT AND ROUTINE HOUSEHOLD MAINTENANCE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FEAA8DB" w14:textId="3047AE8C" w:rsidR="002E1C42" w:rsidRPr="00D81B23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  <w:r w:rsidRPr="00D81B23">
              <w:rPr>
                <w:color w:val="000000"/>
                <w:szCs w:val="19"/>
              </w:rPr>
              <w:t>112,4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85CD03F" w14:textId="438F872F" w:rsidR="002E1C42" w:rsidRPr="00D81B23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  <w:r w:rsidRPr="00D81B23">
              <w:rPr>
                <w:color w:val="000000"/>
                <w:szCs w:val="19"/>
              </w:rPr>
              <w:t>111,9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3BADCFF0" w14:textId="4C311C23" w:rsidR="002E1C42" w:rsidRPr="00D81B23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  <w:r w:rsidRPr="00D81B23">
              <w:rPr>
                <w:color w:val="000000"/>
                <w:szCs w:val="19"/>
              </w:rPr>
              <w:t>101,2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160EF5DE" w14:textId="15F97F57" w:rsidR="002E1C42" w:rsidRPr="00D81B23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  <w:r w:rsidRPr="00D81B23">
              <w:rPr>
                <w:color w:val="000000"/>
                <w:szCs w:val="19"/>
              </w:rPr>
              <w:t>109,9</w:t>
            </w:r>
          </w:p>
        </w:tc>
      </w:tr>
      <w:tr w:rsidR="002E1C42" w:rsidRPr="00411F48" w14:paraId="06A91076" w14:textId="77777777" w:rsidTr="00D81B23">
        <w:trPr>
          <w:trHeight w:val="255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  <w:hideMark/>
          </w:tcPr>
          <w:p w14:paraId="77D4B408" w14:textId="31403442" w:rsidR="002E1C42" w:rsidRPr="00411F48" w:rsidRDefault="002E1C42" w:rsidP="002E1C42">
            <w:pPr>
              <w:spacing w:before="0" w:after="0" w:line="240" w:lineRule="auto"/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9A3701">
              <w:rPr>
                <w:rFonts w:cs="Arial"/>
                <w:color w:val="000000" w:themeColor="text1"/>
                <w:szCs w:val="19"/>
                <w:lang w:val="en-GB"/>
              </w:rPr>
              <w:t>of which:</w:t>
            </w:r>
          </w:p>
        </w:tc>
        <w:tc>
          <w:tcPr>
            <w:tcW w:w="105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360B916A" w14:textId="48FFF6B1" w:rsidR="002E1C42" w:rsidRPr="00D81B23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</w:p>
        </w:tc>
        <w:tc>
          <w:tcPr>
            <w:tcW w:w="1080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74D668BF" w14:textId="7441DC6E" w:rsidR="002E1C42" w:rsidRPr="00D81B23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</w:p>
        </w:tc>
        <w:tc>
          <w:tcPr>
            <w:tcW w:w="1080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607D4E09" w14:textId="13114109" w:rsidR="002E1C42" w:rsidRPr="00D81B23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</w:p>
        </w:tc>
        <w:tc>
          <w:tcPr>
            <w:tcW w:w="1320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4227A9C7" w14:textId="1F96DB4A" w:rsidR="002E1C42" w:rsidRPr="00D81B23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</w:p>
        </w:tc>
      </w:tr>
      <w:tr w:rsidR="002E1C42" w:rsidRPr="00411F48" w14:paraId="4976FD11" w14:textId="77777777" w:rsidTr="00D81B23">
        <w:trPr>
          <w:trHeight w:val="255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1EE93831" w14:textId="2C6FACF5" w:rsidR="002E1C42" w:rsidRPr="00411F48" w:rsidRDefault="002E1C42" w:rsidP="002E1C42">
            <w:pPr>
              <w:spacing w:before="0" w:after="0" w:line="240" w:lineRule="auto"/>
              <w:ind w:left="227"/>
              <w:rPr>
                <w:rFonts w:eastAsia="Times New Roman" w:cs="Arial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Furniture and furnishings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41D618D" w14:textId="25DFA99D" w:rsidR="002E1C42" w:rsidRPr="00D81B23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  <w:r w:rsidRPr="00D81B23">
              <w:rPr>
                <w:color w:val="000000"/>
                <w:szCs w:val="19"/>
              </w:rPr>
              <w:t>110,4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6344F71" w14:textId="5DCC222D" w:rsidR="002E1C42" w:rsidRPr="00D81B23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  <w:r w:rsidRPr="00D81B23">
              <w:rPr>
                <w:color w:val="000000"/>
                <w:szCs w:val="19"/>
              </w:rPr>
              <w:t>110,5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3FD86736" w14:textId="3B04C581" w:rsidR="002E1C42" w:rsidRPr="00D81B23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  <w:r w:rsidRPr="00D81B23">
              <w:rPr>
                <w:color w:val="000000"/>
                <w:szCs w:val="19"/>
              </w:rPr>
              <w:t>100,2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BFC4F31" w14:textId="0DCA855D" w:rsidR="002E1C42" w:rsidRPr="00D81B23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  <w:r w:rsidRPr="00D81B23">
              <w:rPr>
                <w:color w:val="000000"/>
                <w:szCs w:val="19"/>
              </w:rPr>
              <w:t>112,6</w:t>
            </w:r>
          </w:p>
        </w:tc>
      </w:tr>
      <w:tr w:rsidR="002E1C42" w:rsidRPr="00411F48" w14:paraId="73B0E9AF" w14:textId="77777777" w:rsidTr="00D81B23">
        <w:trPr>
          <w:trHeight w:val="255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74D74F29" w14:textId="00443723" w:rsidR="002E1C42" w:rsidRPr="00411F48" w:rsidRDefault="002E1C42" w:rsidP="002E1C42">
            <w:pPr>
              <w:spacing w:before="0" w:after="0" w:line="240" w:lineRule="auto"/>
              <w:ind w:left="227"/>
              <w:rPr>
                <w:rFonts w:eastAsia="Times New Roman" w:cs="Arial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Household appliances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304DDDF" w14:textId="4BCA7050" w:rsidR="002E1C42" w:rsidRPr="00D81B23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  <w:r w:rsidRPr="00D81B23">
              <w:rPr>
                <w:color w:val="000000"/>
                <w:szCs w:val="19"/>
              </w:rPr>
              <w:t>108,2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CC05ECB" w14:textId="15226A95" w:rsidR="002E1C42" w:rsidRPr="00D81B23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  <w:r w:rsidRPr="00D81B23">
              <w:rPr>
                <w:color w:val="000000"/>
                <w:szCs w:val="19"/>
              </w:rPr>
              <w:t>107,9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2B018716" w14:textId="153ADE4A" w:rsidR="002E1C42" w:rsidRPr="00D81B23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  <w:r w:rsidRPr="00D81B23">
              <w:rPr>
                <w:color w:val="000000"/>
                <w:szCs w:val="19"/>
              </w:rPr>
              <w:t>101,3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74A832C7" w14:textId="7B96BB18" w:rsidR="002E1C42" w:rsidRPr="00D81B23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  <w:r w:rsidRPr="00D81B23">
              <w:rPr>
                <w:color w:val="000000"/>
                <w:szCs w:val="19"/>
              </w:rPr>
              <w:t>105,4</w:t>
            </w:r>
          </w:p>
        </w:tc>
      </w:tr>
      <w:tr w:rsidR="002E1C42" w:rsidRPr="00411F48" w14:paraId="00865141" w14:textId="77777777" w:rsidTr="00D81B23">
        <w:trPr>
          <w:trHeight w:val="255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6501E644" w14:textId="365E9A96" w:rsidR="002E1C42" w:rsidRPr="00411F48" w:rsidRDefault="002E1C42" w:rsidP="002E1C42">
            <w:pPr>
              <w:spacing w:before="0" w:after="0" w:line="240" w:lineRule="auto"/>
              <w:ind w:left="227"/>
              <w:rPr>
                <w:rFonts w:eastAsia="Times New Roman" w:cs="Arial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pacing w:val="-2"/>
                <w:szCs w:val="19"/>
                <w:lang w:val="en-GB"/>
              </w:rPr>
              <w:t>Cleaning and maintenance products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4EBBD1C" w14:textId="29E01A7D" w:rsidR="002E1C42" w:rsidRPr="00D81B23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  <w:r w:rsidRPr="00D81B23">
              <w:rPr>
                <w:color w:val="000000"/>
                <w:szCs w:val="19"/>
              </w:rPr>
              <w:t>114,3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2C29F0F" w14:textId="41F4FC8C" w:rsidR="002E1C42" w:rsidRPr="00D81B23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  <w:r w:rsidRPr="00D81B23">
              <w:rPr>
                <w:color w:val="000000"/>
                <w:szCs w:val="19"/>
              </w:rPr>
              <w:t>114,4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6F5CCBA7" w14:textId="3D2CD2DB" w:rsidR="002E1C42" w:rsidRPr="00D81B23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  <w:r w:rsidRPr="00D81B23">
              <w:rPr>
                <w:color w:val="000000"/>
                <w:szCs w:val="19"/>
              </w:rPr>
              <w:t>101,8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55FDB144" w14:textId="3CA540B0" w:rsidR="002E1C42" w:rsidRPr="00D81B23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  <w:r w:rsidRPr="00D81B23">
              <w:rPr>
                <w:color w:val="000000"/>
                <w:szCs w:val="19"/>
              </w:rPr>
              <w:t>108,0</w:t>
            </w:r>
          </w:p>
        </w:tc>
      </w:tr>
      <w:tr w:rsidR="002E1C42" w:rsidRPr="00411F48" w14:paraId="351666DF" w14:textId="77777777" w:rsidTr="00D81B23">
        <w:trPr>
          <w:trHeight w:val="255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3BE7CC08" w14:textId="22492919" w:rsidR="002E1C42" w:rsidRPr="002E1C42" w:rsidRDefault="002E1C42" w:rsidP="002E1C42">
            <w:pPr>
              <w:spacing w:before="0" w:after="0" w:line="240" w:lineRule="auto"/>
              <w:ind w:left="227"/>
              <w:rPr>
                <w:rFonts w:eastAsia="Times New Roman" w:cs="Arial"/>
                <w:szCs w:val="19"/>
                <w:lang w:val="en-GB"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Domestic services and household services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68B2932" w14:textId="5C6FDAFA" w:rsidR="002E1C42" w:rsidRPr="00D81B23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  <w:r w:rsidRPr="00D81B23">
              <w:rPr>
                <w:color w:val="000000"/>
                <w:szCs w:val="19"/>
              </w:rPr>
              <w:t>120,4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3B843BF" w14:textId="276683AB" w:rsidR="002E1C42" w:rsidRPr="00D81B23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  <w:r w:rsidRPr="00D81B23">
              <w:rPr>
                <w:color w:val="000000"/>
                <w:szCs w:val="19"/>
              </w:rPr>
              <w:t>118,2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2F0BD566" w14:textId="0C0E813C" w:rsidR="002E1C42" w:rsidRPr="00D81B23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  <w:r w:rsidRPr="00D81B23">
              <w:rPr>
                <w:color w:val="000000"/>
                <w:szCs w:val="19"/>
              </w:rPr>
              <w:t>101,6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740669D1" w14:textId="2ABFA35E" w:rsidR="002E1C42" w:rsidRPr="00D81B23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  <w:r w:rsidRPr="00D81B23">
              <w:rPr>
                <w:color w:val="000000"/>
                <w:szCs w:val="19"/>
              </w:rPr>
              <w:t>116,6</w:t>
            </w:r>
          </w:p>
        </w:tc>
      </w:tr>
      <w:tr w:rsidR="002E1C42" w:rsidRPr="00411F48" w14:paraId="082A1ED8" w14:textId="77777777" w:rsidTr="00D81B23">
        <w:trPr>
          <w:trHeight w:val="398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37753AE0" w14:textId="69169F97" w:rsidR="002E1C42" w:rsidRPr="00411F48" w:rsidRDefault="002E1C42" w:rsidP="002E1C42">
            <w:pPr>
              <w:spacing w:before="0" w:after="0" w:line="240" w:lineRule="auto"/>
              <w:rPr>
                <w:rFonts w:eastAsia="Times New Roman" w:cs="Arial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HEALTH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7607041" w14:textId="4489C29D" w:rsidR="002E1C42" w:rsidRPr="00D81B23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  <w:r w:rsidRPr="00D81B23">
              <w:rPr>
                <w:color w:val="000000"/>
                <w:szCs w:val="19"/>
              </w:rPr>
              <w:t>108,5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9BF2F07" w14:textId="04593877" w:rsidR="002E1C42" w:rsidRPr="00D81B23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  <w:r w:rsidRPr="00D81B23">
              <w:rPr>
                <w:color w:val="000000"/>
                <w:szCs w:val="19"/>
              </w:rPr>
              <w:t>108,1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767BE8F8" w14:textId="16ADDBCB" w:rsidR="002E1C42" w:rsidRPr="00D81B23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  <w:r w:rsidRPr="00D81B23">
              <w:rPr>
                <w:color w:val="000000"/>
                <w:szCs w:val="19"/>
              </w:rPr>
              <w:t>100,7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AA57299" w14:textId="1C8B665A" w:rsidR="002E1C42" w:rsidRPr="00D81B23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  <w:r w:rsidRPr="00D81B23">
              <w:rPr>
                <w:color w:val="000000"/>
                <w:szCs w:val="19"/>
              </w:rPr>
              <w:t>106,7</w:t>
            </w:r>
          </w:p>
        </w:tc>
      </w:tr>
      <w:tr w:rsidR="002E1C42" w:rsidRPr="00411F48" w14:paraId="411B757D" w14:textId="77777777" w:rsidTr="00D81B23">
        <w:trPr>
          <w:trHeight w:val="255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  <w:hideMark/>
          </w:tcPr>
          <w:p w14:paraId="52EDEDFA" w14:textId="156603A5" w:rsidR="002E1C42" w:rsidRPr="00411F48" w:rsidRDefault="002E1C42" w:rsidP="002E1C42">
            <w:pPr>
              <w:spacing w:before="0" w:after="0" w:line="240" w:lineRule="auto"/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9A3701">
              <w:rPr>
                <w:rFonts w:cs="Arial"/>
                <w:color w:val="000000" w:themeColor="text1"/>
                <w:szCs w:val="19"/>
                <w:lang w:val="en-GB"/>
              </w:rPr>
              <w:t>of which:</w:t>
            </w:r>
          </w:p>
        </w:tc>
        <w:tc>
          <w:tcPr>
            <w:tcW w:w="105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CCF81CA" w14:textId="73FBE882" w:rsidR="002E1C42" w:rsidRPr="00D81B23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</w:p>
        </w:tc>
        <w:tc>
          <w:tcPr>
            <w:tcW w:w="1080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FB2E06D" w14:textId="6DD7D491" w:rsidR="002E1C42" w:rsidRPr="00D81B23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</w:p>
        </w:tc>
        <w:tc>
          <w:tcPr>
            <w:tcW w:w="1080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5C58785B" w14:textId="26D5B7F7" w:rsidR="002E1C42" w:rsidRPr="00D81B23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</w:p>
        </w:tc>
        <w:tc>
          <w:tcPr>
            <w:tcW w:w="1320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490E3531" w14:textId="2AE249C9" w:rsidR="002E1C42" w:rsidRPr="00D81B23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</w:p>
        </w:tc>
      </w:tr>
      <w:tr w:rsidR="002E1C42" w:rsidRPr="00411F48" w14:paraId="58EF0021" w14:textId="77777777" w:rsidTr="002E1C42">
        <w:trPr>
          <w:trHeight w:val="299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55770A56" w14:textId="6226F80A" w:rsidR="002E1C42" w:rsidRPr="00411F48" w:rsidRDefault="002E1C42" w:rsidP="002E1C42">
            <w:pPr>
              <w:spacing w:before="0" w:after="0" w:line="240" w:lineRule="auto"/>
              <w:ind w:left="227"/>
              <w:rPr>
                <w:rFonts w:eastAsia="Times New Roman" w:cs="Arial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Pharmaceutical products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2D45B7C" w14:textId="6A5A0ED9" w:rsidR="002E1C42" w:rsidRPr="00D81B23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  <w:r w:rsidRPr="00D81B23">
              <w:rPr>
                <w:color w:val="000000"/>
                <w:szCs w:val="19"/>
              </w:rPr>
              <w:t>103,7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7C68082" w14:textId="5CB599B3" w:rsidR="002E1C42" w:rsidRPr="00D81B23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  <w:r w:rsidRPr="00D81B23">
              <w:rPr>
                <w:color w:val="000000"/>
                <w:szCs w:val="19"/>
              </w:rPr>
              <w:t>103,9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553CDA9C" w14:textId="2E83326A" w:rsidR="002E1C42" w:rsidRPr="00D81B23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  <w:r w:rsidRPr="00D81B23">
              <w:rPr>
                <w:color w:val="000000"/>
                <w:szCs w:val="19"/>
              </w:rPr>
              <w:t>100,5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1A9B7548" w14:textId="0CD3F67A" w:rsidR="002E1C42" w:rsidRPr="00D81B23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  <w:r w:rsidRPr="00D81B23">
              <w:rPr>
                <w:color w:val="000000"/>
                <w:szCs w:val="19"/>
              </w:rPr>
              <w:t>102,6</w:t>
            </w:r>
          </w:p>
        </w:tc>
      </w:tr>
      <w:tr w:rsidR="002E1C42" w:rsidRPr="00411F48" w14:paraId="09D6A029" w14:textId="77777777" w:rsidTr="002E1C42">
        <w:trPr>
          <w:trHeight w:val="559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63E4DBEF" w14:textId="6FF0ECF8" w:rsidR="002E1C42" w:rsidRPr="00411F48" w:rsidRDefault="002E1C42" w:rsidP="002E1C42">
            <w:pPr>
              <w:spacing w:before="0" w:after="0" w:line="240" w:lineRule="auto"/>
              <w:ind w:left="227"/>
              <w:rPr>
                <w:rFonts w:eastAsia="Times New Roman" w:cs="Arial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Therapeutic appliances and equipment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DD659E2" w14:textId="285B3CBB" w:rsidR="002E1C42" w:rsidRPr="00D81B23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  <w:r w:rsidRPr="00D81B23">
              <w:rPr>
                <w:color w:val="000000"/>
                <w:szCs w:val="19"/>
              </w:rPr>
              <w:t>108,4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34308D3" w14:textId="60534BB0" w:rsidR="002E1C42" w:rsidRPr="00D81B23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  <w:r w:rsidRPr="00D81B23">
              <w:rPr>
                <w:color w:val="000000"/>
                <w:szCs w:val="19"/>
              </w:rPr>
              <w:t>107,3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3DB63256" w14:textId="6730B812" w:rsidR="002E1C42" w:rsidRPr="00D81B23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  <w:r w:rsidRPr="00D81B23">
              <w:rPr>
                <w:color w:val="000000"/>
                <w:szCs w:val="19"/>
              </w:rPr>
              <w:t>100,8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11B5E31E" w14:textId="28EF2AD1" w:rsidR="002E1C42" w:rsidRPr="00D81B23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  <w:r w:rsidRPr="00D81B23">
              <w:rPr>
                <w:color w:val="000000"/>
                <w:szCs w:val="19"/>
              </w:rPr>
              <w:t>106,6</w:t>
            </w:r>
          </w:p>
        </w:tc>
      </w:tr>
      <w:tr w:rsidR="002E1C42" w:rsidRPr="00411F48" w14:paraId="674F3F9F" w14:textId="77777777" w:rsidTr="00D81B23">
        <w:trPr>
          <w:trHeight w:val="255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09CB0975" w14:textId="42FE99DC" w:rsidR="002E1C42" w:rsidRPr="00411F48" w:rsidRDefault="002E1C42" w:rsidP="002E1C42">
            <w:pPr>
              <w:spacing w:before="0" w:after="0" w:line="240" w:lineRule="auto"/>
              <w:ind w:left="227"/>
              <w:rPr>
                <w:rFonts w:eastAsia="Times New Roman" w:cs="Arial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Medical services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D3688B2" w14:textId="5862043B" w:rsidR="002E1C42" w:rsidRPr="00D81B23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  <w:r w:rsidRPr="00D81B23">
              <w:rPr>
                <w:color w:val="000000"/>
                <w:szCs w:val="19"/>
              </w:rPr>
              <w:t>117,0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0270189" w14:textId="636270E6" w:rsidR="002E1C42" w:rsidRPr="00D81B23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  <w:r w:rsidRPr="00D81B23">
              <w:rPr>
                <w:color w:val="000000"/>
                <w:szCs w:val="19"/>
              </w:rPr>
              <w:t>115,3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3372BBB0" w14:textId="07B7FFD7" w:rsidR="002E1C42" w:rsidRPr="00D81B23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  <w:r w:rsidRPr="00D81B23">
              <w:rPr>
                <w:color w:val="000000"/>
                <w:szCs w:val="19"/>
              </w:rPr>
              <w:t>101,2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53971D63" w14:textId="10DB327D" w:rsidR="002E1C42" w:rsidRPr="00D81B23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  <w:r w:rsidRPr="00D81B23">
              <w:rPr>
                <w:color w:val="000000"/>
                <w:szCs w:val="19"/>
              </w:rPr>
              <w:t>113,9</w:t>
            </w:r>
          </w:p>
        </w:tc>
      </w:tr>
      <w:tr w:rsidR="002E1C42" w:rsidRPr="00411F48" w14:paraId="0C1D426C" w14:textId="77777777" w:rsidTr="00D81B23">
        <w:trPr>
          <w:trHeight w:val="255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66489CBD" w14:textId="7EE401B1" w:rsidR="002E1C42" w:rsidRPr="00411F48" w:rsidRDefault="002E1C42" w:rsidP="002E1C42">
            <w:pPr>
              <w:spacing w:before="0" w:after="0" w:line="240" w:lineRule="auto"/>
              <w:ind w:left="227"/>
              <w:rPr>
                <w:rFonts w:eastAsia="Times New Roman" w:cs="Arial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Dental services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AB1E0AC" w14:textId="6A07CA80" w:rsidR="002E1C42" w:rsidRPr="00D81B23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  <w:r w:rsidRPr="00D81B23">
              <w:rPr>
                <w:color w:val="000000"/>
                <w:szCs w:val="19"/>
              </w:rPr>
              <w:t>117,2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504CA13" w14:textId="478E42E1" w:rsidR="002E1C42" w:rsidRPr="00D81B23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  <w:r w:rsidRPr="00D81B23">
              <w:rPr>
                <w:color w:val="000000"/>
                <w:szCs w:val="19"/>
              </w:rPr>
              <w:t>115,7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03C91F76" w14:textId="4C6A034D" w:rsidR="002E1C42" w:rsidRPr="00D81B23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  <w:r w:rsidRPr="00D81B23">
              <w:rPr>
                <w:color w:val="000000"/>
                <w:szCs w:val="19"/>
              </w:rPr>
              <w:t>101,3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55C89C33" w14:textId="7C5420C2" w:rsidR="002E1C42" w:rsidRPr="00D81B23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  <w:r w:rsidRPr="00D81B23">
              <w:rPr>
                <w:color w:val="000000"/>
                <w:szCs w:val="19"/>
              </w:rPr>
              <w:t>114,4</w:t>
            </w:r>
          </w:p>
        </w:tc>
      </w:tr>
      <w:tr w:rsidR="002E1C42" w:rsidRPr="00411F48" w14:paraId="4CF37D01" w14:textId="77777777" w:rsidTr="00D81B23">
        <w:trPr>
          <w:trHeight w:val="255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5989E04E" w14:textId="08EB572A" w:rsidR="002E1C42" w:rsidRPr="00411F48" w:rsidRDefault="002E1C42" w:rsidP="002E1C42">
            <w:pPr>
              <w:spacing w:before="0" w:after="0" w:line="240" w:lineRule="auto"/>
              <w:ind w:left="227"/>
              <w:rPr>
                <w:rFonts w:eastAsia="Times New Roman" w:cs="Arial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Hospital services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96EFD96" w14:textId="7333F7D4" w:rsidR="002E1C42" w:rsidRPr="00D81B23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  <w:r w:rsidRPr="00D81B23">
              <w:rPr>
                <w:color w:val="000000"/>
                <w:szCs w:val="19"/>
              </w:rPr>
              <w:t>114,8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2031086" w14:textId="57C04148" w:rsidR="002E1C42" w:rsidRPr="00D81B23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  <w:r w:rsidRPr="00D81B23">
              <w:rPr>
                <w:color w:val="000000"/>
                <w:szCs w:val="19"/>
              </w:rPr>
              <w:t>114,2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5A9DC4E3" w14:textId="136F40C1" w:rsidR="002E1C42" w:rsidRPr="00D81B23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  <w:r w:rsidRPr="00D81B23">
              <w:rPr>
                <w:color w:val="000000"/>
                <w:szCs w:val="19"/>
              </w:rPr>
              <w:t>91,2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71971AFE" w14:textId="4EA972E9" w:rsidR="002E1C42" w:rsidRPr="00D81B23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  <w:r w:rsidRPr="00D81B23">
              <w:rPr>
                <w:color w:val="000000"/>
                <w:szCs w:val="19"/>
              </w:rPr>
              <w:t>112,4</w:t>
            </w:r>
          </w:p>
        </w:tc>
      </w:tr>
      <w:tr w:rsidR="002E1C42" w:rsidRPr="00411F48" w14:paraId="02E1A0B4" w14:textId="77777777" w:rsidTr="00D81B23">
        <w:trPr>
          <w:trHeight w:val="402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340F7D95" w14:textId="6EB990F4" w:rsidR="002E1C42" w:rsidRPr="00411F48" w:rsidRDefault="002E1C42" w:rsidP="002E1C42">
            <w:pPr>
              <w:spacing w:before="0" w:after="0" w:line="240" w:lineRule="auto"/>
              <w:rPr>
                <w:rFonts w:eastAsia="Times New Roman" w:cs="Arial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TRANSPORT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1519E63" w14:textId="35BC8456" w:rsidR="002E1C42" w:rsidRPr="00D81B23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  <w:r w:rsidRPr="00D81B23">
              <w:rPr>
                <w:color w:val="000000"/>
                <w:szCs w:val="19"/>
              </w:rPr>
              <w:t>117,3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3360CF6" w14:textId="4BF0B108" w:rsidR="002E1C42" w:rsidRPr="00D81B23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  <w:r w:rsidRPr="00D81B23">
              <w:rPr>
                <w:color w:val="000000"/>
                <w:szCs w:val="19"/>
              </w:rPr>
              <w:t>114,2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0B9C20C6" w14:textId="4B36385F" w:rsidR="002E1C42" w:rsidRPr="00D81B23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  <w:r w:rsidRPr="00D81B23">
              <w:rPr>
                <w:color w:val="000000"/>
                <w:szCs w:val="19"/>
              </w:rPr>
              <w:t>103,1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7FA1F284" w14:textId="7CF6FA84" w:rsidR="002E1C42" w:rsidRPr="00D81B23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  <w:r w:rsidRPr="00D81B23">
              <w:rPr>
                <w:color w:val="000000"/>
                <w:szCs w:val="19"/>
              </w:rPr>
              <w:t>121,3</w:t>
            </w:r>
          </w:p>
        </w:tc>
      </w:tr>
      <w:tr w:rsidR="002E1C42" w:rsidRPr="00411F48" w14:paraId="42D3BE3A" w14:textId="77777777" w:rsidTr="00D81B23">
        <w:trPr>
          <w:trHeight w:val="255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  <w:hideMark/>
          </w:tcPr>
          <w:p w14:paraId="24DEB87D" w14:textId="350C819A" w:rsidR="002E1C42" w:rsidRPr="00411F48" w:rsidRDefault="002E1C42" w:rsidP="002E1C42">
            <w:pPr>
              <w:spacing w:before="0" w:after="0" w:line="240" w:lineRule="auto"/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9A3701">
              <w:rPr>
                <w:rFonts w:cs="Arial"/>
                <w:color w:val="000000" w:themeColor="text1"/>
                <w:szCs w:val="19"/>
                <w:lang w:val="en-GB"/>
              </w:rPr>
              <w:t>of which:</w:t>
            </w:r>
          </w:p>
        </w:tc>
        <w:tc>
          <w:tcPr>
            <w:tcW w:w="105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F585581" w14:textId="1C2DA59F" w:rsidR="002E1C42" w:rsidRPr="00D81B23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</w:p>
        </w:tc>
        <w:tc>
          <w:tcPr>
            <w:tcW w:w="1080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4AD4E1EC" w14:textId="6BC44C68" w:rsidR="002E1C42" w:rsidRPr="00D81B23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</w:p>
        </w:tc>
        <w:tc>
          <w:tcPr>
            <w:tcW w:w="1080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63EBED14" w14:textId="7A1D7BD6" w:rsidR="002E1C42" w:rsidRPr="00D81B23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</w:p>
        </w:tc>
        <w:tc>
          <w:tcPr>
            <w:tcW w:w="1320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CF30A01" w14:textId="29F5A060" w:rsidR="002E1C42" w:rsidRPr="00D81B23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</w:p>
        </w:tc>
      </w:tr>
      <w:tr w:rsidR="002E1C42" w:rsidRPr="00411F48" w14:paraId="74031BFF" w14:textId="77777777" w:rsidTr="00D81B23">
        <w:trPr>
          <w:trHeight w:val="255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50358645" w14:textId="6A861471" w:rsidR="002E1C42" w:rsidRPr="00411F48" w:rsidRDefault="002E1C42" w:rsidP="002E1C42">
            <w:pPr>
              <w:spacing w:before="0" w:after="0" w:line="240" w:lineRule="auto"/>
              <w:ind w:left="227"/>
              <w:rPr>
                <w:rFonts w:eastAsia="Times New Roman" w:cs="Arial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Purchase of vehicles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06CDEAF" w14:textId="5106CE17" w:rsidR="002E1C42" w:rsidRPr="00D81B23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  <w:r w:rsidRPr="00D81B23">
              <w:rPr>
                <w:color w:val="000000"/>
                <w:szCs w:val="19"/>
              </w:rPr>
              <w:t>109,3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BA79C57" w14:textId="6CCC664C" w:rsidR="002E1C42" w:rsidRPr="00D81B23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  <w:r w:rsidRPr="00D81B23">
              <w:rPr>
                <w:color w:val="000000"/>
                <w:szCs w:val="19"/>
              </w:rPr>
              <w:t>106,6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48259B5C" w14:textId="12111803" w:rsidR="002E1C42" w:rsidRPr="00D81B23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  <w:r w:rsidRPr="00D81B23">
              <w:rPr>
                <w:color w:val="000000"/>
                <w:szCs w:val="19"/>
              </w:rPr>
              <w:t>100,3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5C5E585" w14:textId="272C32F3" w:rsidR="002E1C42" w:rsidRPr="00D81B23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  <w:r w:rsidRPr="00D81B23">
              <w:rPr>
                <w:color w:val="000000"/>
                <w:szCs w:val="19"/>
              </w:rPr>
              <w:t>108,4</w:t>
            </w:r>
          </w:p>
        </w:tc>
      </w:tr>
      <w:tr w:rsidR="002E1C42" w:rsidRPr="00411F48" w14:paraId="53A7BC58" w14:textId="77777777" w:rsidTr="00D81B23">
        <w:trPr>
          <w:trHeight w:val="255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3655E911" w14:textId="729F749A" w:rsidR="002E1C42" w:rsidRPr="00411F48" w:rsidRDefault="002E1C42" w:rsidP="002E1C42">
            <w:pPr>
              <w:spacing w:before="0" w:after="0" w:line="240" w:lineRule="auto"/>
              <w:ind w:left="227"/>
              <w:rPr>
                <w:rFonts w:eastAsia="Times New Roman" w:cs="Arial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of which motor cars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8DB0C84" w14:textId="32E09C63" w:rsidR="002E1C42" w:rsidRPr="00D81B23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  <w:r w:rsidRPr="00D81B23">
              <w:rPr>
                <w:color w:val="000000"/>
                <w:szCs w:val="19"/>
              </w:rPr>
              <w:t>109,0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67BE78A" w14:textId="7F47AD19" w:rsidR="002E1C42" w:rsidRPr="00D81B23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  <w:r w:rsidRPr="00D81B23">
              <w:rPr>
                <w:color w:val="000000"/>
                <w:szCs w:val="19"/>
              </w:rPr>
              <w:t>106,2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7A6E6CD3" w14:textId="17A5DE61" w:rsidR="002E1C42" w:rsidRPr="00D81B23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  <w:r w:rsidRPr="00D81B23">
              <w:rPr>
                <w:color w:val="000000"/>
                <w:szCs w:val="19"/>
              </w:rPr>
              <w:t>100,2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7951D6BB" w14:textId="789BB562" w:rsidR="002E1C42" w:rsidRPr="00D81B23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  <w:r w:rsidRPr="00D81B23">
              <w:rPr>
                <w:color w:val="000000"/>
                <w:szCs w:val="19"/>
              </w:rPr>
              <w:t>108,2</w:t>
            </w:r>
          </w:p>
        </w:tc>
      </w:tr>
      <w:tr w:rsidR="002E1C42" w:rsidRPr="00411F48" w14:paraId="2570916E" w14:textId="77777777" w:rsidTr="00D81B23">
        <w:trPr>
          <w:trHeight w:val="543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18E03E99" w14:textId="13A316A9" w:rsidR="002E1C42" w:rsidRPr="002E1C42" w:rsidRDefault="002E1C42" w:rsidP="002E1C42">
            <w:pPr>
              <w:spacing w:before="0" w:after="0" w:line="240" w:lineRule="auto"/>
              <w:ind w:left="227"/>
              <w:rPr>
                <w:rFonts w:eastAsia="Times New Roman" w:cs="Arial"/>
                <w:szCs w:val="19"/>
                <w:lang w:val="en-GB"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Fuels for personal transport equipment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DCE3D16" w14:textId="38AC8BAA" w:rsidR="002E1C42" w:rsidRPr="00D81B23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  <w:r w:rsidRPr="00D81B23">
              <w:rPr>
                <w:color w:val="000000"/>
                <w:szCs w:val="19"/>
              </w:rPr>
              <w:t>119,5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C0A561A" w14:textId="57481421" w:rsidR="002E1C42" w:rsidRPr="00D81B23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  <w:r w:rsidRPr="00D81B23">
              <w:rPr>
                <w:color w:val="000000"/>
                <w:szCs w:val="19"/>
              </w:rPr>
              <w:t>116,7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5395E681" w14:textId="26F6B994" w:rsidR="002E1C42" w:rsidRPr="00D81B23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  <w:r w:rsidRPr="00D81B23">
              <w:rPr>
                <w:color w:val="000000"/>
                <w:szCs w:val="19"/>
              </w:rPr>
              <w:t>104,1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38B8D282" w14:textId="415E68DC" w:rsidR="002E1C42" w:rsidRPr="00D81B23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  <w:r w:rsidRPr="00D81B23">
              <w:rPr>
                <w:color w:val="000000"/>
                <w:szCs w:val="19"/>
              </w:rPr>
              <w:t>127,6</w:t>
            </w:r>
          </w:p>
        </w:tc>
      </w:tr>
      <w:tr w:rsidR="002E1C42" w:rsidRPr="00411F48" w14:paraId="60B19893" w14:textId="77777777" w:rsidTr="00D81B23">
        <w:trPr>
          <w:trHeight w:val="255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6A87F862" w14:textId="580A5DBF" w:rsidR="002E1C42" w:rsidRPr="00411F48" w:rsidRDefault="002E1C42" w:rsidP="002E1C42">
            <w:pPr>
              <w:spacing w:before="0" w:after="0" w:line="240" w:lineRule="auto"/>
              <w:ind w:left="227" w:firstLine="200"/>
              <w:rPr>
                <w:rFonts w:eastAsia="Times New Roman" w:cs="Arial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Diesel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D50B61E" w14:textId="3FF88390" w:rsidR="002E1C42" w:rsidRPr="00D81B23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  <w:r w:rsidRPr="00D81B23">
              <w:rPr>
                <w:color w:val="000000"/>
                <w:szCs w:val="19"/>
              </w:rPr>
              <w:t>133,1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C679A08" w14:textId="42E6DE3C" w:rsidR="002E1C42" w:rsidRPr="00D81B23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  <w:r w:rsidRPr="00D81B23">
              <w:rPr>
                <w:color w:val="000000"/>
                <w:szCs w:val="19"/>
              </w:rPr>
              <w:t>130,3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4D8CE592" w14:textId="6A6E2EF1" w:rsidR="002E1C42" w:rsidRPr="00D81B23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  <w:r w:rsidRPr="00D81B23">
              <w:rPr>
                <w:color w:val="000000"/>
                <w:szCs w:val="19"/>
              </w:rPr>
              <w:t>104,4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314FE283" w14:textId="65FEBC89" w:rsidR="002E1C42" w:rsidRPr="00D81B23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  <w:r w:rsidRPr="00D81B23">
              <w:rPr>
                <w:color w:val="000000"/>
                <w:szCs w:val="19"/>
              </w:rPr>
              <w:t>133,7</w:t>
            </w:r>
          </w:p>
        </w:tc>
      </w:tr>
      <w:tr w:rsidR="002E1C42" w:rsidRPr="00411F48" w14:paraId="62218679" w14:textId="77777777" w:rsidTr="00D81B23">
        <w:trPr>
          <w:trHeight w:val="282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18372934" w14:textId="49FCC759" w:rsidR="002E1C42" w:rsidRPr="00411F48" w:rsidRDefault="002E1C42" w:rsidP="002E1C42">
            <w:pPr>
              <w:spacing w:before="0" w:after="0" w:line="240" w:lineRule="auto"/>
              <w:ind w:left="227" w:firstLine="200"/>
              <w:rPr>
                <w:rFonts w:eastAsia="Times New Roman" w:cs="Arial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Petrol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73475A7" w14:textId="043FA984" w:rsidR="002E1C42" w:rsidRPr="00D81B23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  <w:r w:rsidRPr="00D81B23">
              <w:rPr>
                <w:color w:val="000000"/>
                <w:szCs w:val="19"/>
              </w:rPr>
              <w:t>116,0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2923F44" w14:textId="4A8D85DF" w:rsidR="002E1C42" w:rsidRPr="00D81B23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  <w:r w:rsidRPr="00D81B23">
              <w:rPr>
                <w:color w:val="000000"/>
                <w:szCs w:val="19"/>
              </w:rPr>
              <w:t>113,9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4F91E500" w14:textId="7EB95C73" w:rsidR="002E1C42" w:rsidRPr="00D81B23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  <w:r w:rsidRPr="00D81B23">
              <w:rPr>
                <w:color w:val="000000"/>
                <w:szCs w:val="19"/>
              </w:rPr>
              <w:t>104,7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B0B0DEA" w14:textId="5771C912" w:rsidR="002E1C42" w:rsidRPr="00D81B23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  <w:r w:rsidRPr="00D81B23">
              <w:rPr>
                <w:color w:val="000000"/>
                <w:szCs w:val="19"/>
              </w:rPr>
              <w:t>124,2</w:t>
            </w:r>
          </w:p>
        </w:tc>
      </w:tr>
      <w:tr w:rsidR="002E1C42" w:rsidRPr="00411F48" w14:paraId="2A331BE4" w14:textId="77777777" w:rsidTr="002E1C42">
        <w:trPr>
          <w:trHeight w:val="708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3B30C033" w14:textId="04EF261C" w:rsidR="002E1C42" w:rsidRPr="002E1C42" w:rsidRDefault="002E1C42" w:rsidP="002E1C42">
            <w:pPr>
              <w:spacing w:before="0" w:after="0" w:line="240" w:lineRule="auto"/>
              <w:ind w:left="427"/>
              <w:rPr>
                <w:rFonts w:eastAsia="Times New Roman" w:cs="Arial"/>
                <w:szCs w:val="19"/>
                <w:lang w:val="en-GB"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Liquid petroleum gas and other fuels for personal transport equipment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84A421D" w14:textId="3296C889" w:rsidR="002E1C42" w:rsidRPr="00D81B23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  <w:r w:rsidRPr="00D81B23">
              <w:rPr>
                <w:color w:val="000000"/>
                <w:szCs w:val="19"/>
              </w:rPr>
              <w:t>97,7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3D7275B" w14:textId="1B901945" w:rsidR="002E1C42" w:rsidRPr="00D81B23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  <w:r w:rsidRPr="00D81B23">
              <w:rPr>
                <w:color w:val="000000"/>
                <w:szCs w:val="19"/>
              </w:rPr>
              <w:t>91,3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600D9936" w14:textId="6C5CD169" w:rsidR="002E1C42" w:rsidRPr="00D81B23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  <w:r w:rsidRPr="00D81B23">
              <w:rPr>
                <w:color w:val="000000"/>
                <w:szCs w:val="19"/>
              </w:rPr>
              <w:t>98,8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4BB8D94" w14:textId="62476540" w:rsidR="002E1C42" w:rsidRPr="00D81B23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  <w:r w:rsidRPr="00D81B23">
              <w:rPr>
                <w:color w:val="000000"/>
                <w:szCs w:val="19"/>
              </w:rPr>
              <w:t>130,3</w:t>
            </w:r>
          </w:p>
        </w:tc>
      </w:tr>
      <w:tr w:rsidR="002E1C42" w:rsidRPr="00411F48" w14:paraId="4AAE4FA1" w14:textId="77777777" w:rsidTr="00D81B23">
        <w:trPr>
          <w:trHeight w:val="295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05C1CB5B" w14:textId="3C0579DF" w:rsidR="002E1C42" w:rsidRPr="00411F48" w:rsidRDefault="002E1C42" w:rsidP="002E1C42">
            <w:pPr>
              <w:spacing w:before="0" w:after="0" w:line="240" w:lineRule="auto"/>
              <w:ind w:left="227"/>
              <w:rPr>
                <w:rFonts w:eastAsia="Times New Roman" w:cs="Arial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Transport services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6A30725" w14:textId="28DE6393" w:rsidR="002E1C42" w:rsidRPr="00D81B23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  <w:r w:rsidRPr="00D81B23">
              <w:rPr>
                <w:color w:val="000000"/>
                <w:szCs w:val="19"/>
              </w:rPr>
              <w:t>124,2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7561345" w14:textId="0EF6223F" w:rsidR="002E1C42" w:rsidRPr="00D81B23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  <w:r w:rsidRPr="00D81B23">
              <w:rPr>
                <w:color w:val="000000"/>
                <w:szCs w:val="19"/>
              </w:rPr>
              <w:t>116,7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6C2E2F95" w14:textId="4171BABC" w:rsidR="002E1C42" w:rsidRPr="00D81B23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  <w:r w:rsidRPr="00D81B23">
              <w:rPr>
                <w:color w:val="000000"/>
                <w:szCs w:val="19"/>
              </w:rPr>
              <w:t>103,3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42E44816" w14:textId="02C1D0D7" w:rsidR="002E1C42" w:rsidRPr="00D81B23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  <w:r w:rsidRPr="00D81B23">
              <w:rPr>
                <w:color w:val="000000"/>
                <w:szCs w:val="19"/>
              </w:rPr>
              <w:t>115,9</w:t>
            </w:r>
          </w:p>
        </w:tc>
      </w:tr>
      <w:tr w:rsidR="002E1C42" w:rsidRPr="00411F48" w14:paraId="4BB0B5E7" w14:textId="77777777" w:rsidTr="006D0B9F">
        <w:trPr>
          <w:trHeight w:val="340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1C31B2F3" w14:textId="470C1C07" w:rsidR="002E1C42" w:rsidRPr="00411F48" w:rsidRDefault="002E1C42" w:rsidP="002E1C42">
            <w:pPr>
              <w:spacing w:before="0" w:after="0" w:line="240" w:lineRule="auto"/>
              <w:rPr>
                <w:rFonts w:eastAsia="Times New Roman" w:cs="Arial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lastRenderedPageBreak/>
              <w:t>COMMUNICATION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9AAD77D" w14:textId="4B163FFE" w:rsidR="002E1C42" w:rsidRPr="006D0B9F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  <w:r w:rsidRPr="006D0B9F">
              <w:rPr>
                <w:color w:val="000000"/>
                <w:szCs w:val="19"/>
              </w:rPr>
              <w:t>103,3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A19ADA0" w14:textId="34033290" w:rsidR="002E1C42" w:rsidRPr="006D0B9F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  <w:r w:rsidRPr="006D0B9F">
              <w:rPr>
                <w:color w:val="000000"/>
                <w:szCs w:val="19"/>
              </w:rPr>
              <w:t>103,6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7626BD72" w14:textId="58F98612" w:rsidR="002E1C42" w:rsidRPr="006D0B9F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  <w:r w:rsidRPr="006D0B9F">
              <w:rPr>
                <w:color w:val="000000"/>
                <w:szCs w:val="19"/>
              </w:rPr>
              <w:t>100,0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473EB4F3" w14:textId="048AC7AE" w:rsidR="002E1C42" w:rsidRPr="006D0B9F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  <w:r w:rsidRPr="006D0B9F">
              <w:rPr>
                <w:color w:val="000000"/>
                <w:szCs w:val="19"/>
              </w:rPr>
              <w:t>103,9</w:t>
            </w:r>
          </w:p>
        </w:tc>
      </w:tr>
      <w:tr w:rsidR="002E1C42" w:rsidRPr="00411F48" w14:paraId="4F2BEF98" w14:textId="77777777" w:rsidTr="006D0B9F">
        <w:trPr>
          <w:trHeight w:val="26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  <w:hideMark/>
          </w:tcPr>
          <w:p w14:paraId="553F40C6" w14:textId="1C858AC2" w:rsidR="002E1C42" w:rsidRPr="00411F48" w:rsidRDefault="002E1C42" w:rsidP="002E1C42">
            <w:pPr>
              <w:spacing w:before="0" w:after="0" w:line="240" w:lineRule="auto"/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9A3701">
              <w:rPr>
                <w:rFonts w:cs="Arial"/>
                <w:color w:val="000000" w:themeColor="text1"/>
                <w:szCs w:val="19"/>
                <w:lang w:val="en-GB"/>
              </w:rPr>
              <w:t>of which:</w:t>
            </w:r>
          </w:p>
        </w:tc>
        <w:tc>
          <w:tcPr>
            <w:tcW w:w="105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76A4CE4F" w14:textId="2FA1DA60" w:rsidR="002E1C42" w:rsidRPr="006D0B9F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</w:p>
        </w:tc>
        <w:tc>
          <w:tcPr>
            <w:tcW w:w="1080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B8B997F" w14:textId="79B791A1" w:rsidR="002E1C42" w:rsidRPr="006D0B9F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</w:p>
        </w:tc>
        <w:tc>
          <w:tcPr>
            <w:tcW w:w="1080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258C6D16" w14:textId="77994E15" w:rsidR="002E1C42" w:rsidRPr="006D0B9F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</w:p>
        </w:tc>
        <w:tc>
          <w:tcPr>
            <w:tcW w:w="1320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1741B791" w14:textId="5B1B0DA4" w:rsidR="002E1C42" w:rsidRPr="006D0B9F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</w:p>
        </w:tc>
      </w:tr>
      <w:tr w:rsidR="002E1C42" w:rsidRPr="00411F48" w14:paraId="22C80A57" w14:textId="77777777" w:rsidTr="006D0B9F">
        <w:trPr>
          <w:trHeight w:val="26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639383B7" w14:textId="218D6854" w:rsidR="002E1C42" w:rsidRPr="00411F48" w:rsidRDefault="002E1C42" w:rsidP="002E1C42">
            <w:pPr>
              <w:spacing w:before="0" w:after="0" w:line="240" w:lineRule="auto"/>
              <w:ind w:left="227"/>
              <w:rPr>
                <w:rFonts w:eastAsia="Times New Roman" w:cs="Arial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Telephone and telefax equipment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D30FA18" w14:textId="089F384B" w:rsidR="002E1C42" w:rsidRPr="006D0B9F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  <w:r w:rsidRPr="006D0B9F">
              <w:rPr>
                <w:color w:val="000000"/>
                <w:szCs w:val="19"/>
              </w:rPr>
              <w:t>95,6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AF732CD" w14:textId="407AD215" w:rsidR="002E1C42" w:rsidRPr="006D0B9F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  <w:r w:rsidRPr="006D0B9F">
              <w:rPr>
                <w:color w:val="000000"/>
                <w:szCs w:val="19"/>
              </w:rPr>
              <w:t>94,5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0864B246" w14:textId="1AF2C95B" w:rsidR="002E1C42" w:rsidRPr="006D0B9F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  <w:r w:rsidRPr="006D0B9F">
              <w:rPr>
                <w:color w:val="000000"/>
                <w:szCs w:val="19"/>
              </w:rPr>
              <w:t>100,3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1A17EC11" w14:textId="399A09F7" w:rsidR="002E1C42" w:rsidRPr="006D0B9F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  <w:r w:rsidRPr="006D0B9F">
              <w:rPr>
                <w:color w:val="000000"/>
                <w:szCs w:val="19"/>
              </w:rPr>
              <w:t>92,8</w:t>
            </w:r>
          </w:p>
        </w:tc>
      </w:tr>
      <w:tr w:rsidR="002E1C42" w:rsidRPr="00411F48" w14:paraId="1EC4BA1C" w14:textId="77777777" w:rsidTr="006D0B9F">
        <w:trPr>
          <w:trHeight w:val="26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6F416DFD" w14:textId="0B8DFD5C" w:rsidR="002E1C42" w:rsidRPr="00411F48" w:rsidRDefault="002E1C42" w:rsidP="002E1C42">
            <w:pPr>
              <w:spacing w:before="0" w:after="0" w:line="240" w:lineRule="auto"/>
              <w:ind w:left="227"/>
              <w:rPr>
                <w:rFonts w:eastAsia="Times New Roman" w:cs="Arial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Telephone and telefax services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C258091" w14:textId="1C4E166E" w:rsidR="002E1C42" w:rsidRPr="006D0B9F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  <w:r w:rsidRPr="006D0B9F">
              <w:rPr>
                <w:color w:val="000000"/>
                <w:szCs w:val="19"/>
              </w:rPr>
              <w:t>103,6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5C205AF" w14:textId="4B6C7053" w:rsidR="002E1C42" w:rsidRPr="006D0B9F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  <w:r w:rsidRPr="006D0B9F">
              <w:rPr>
                <w:color w:val="000000"/>
                <w:szCs w:val="19"/>
              </w:rPr>
              <w:t>104,0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7F60B73A" w14:textId="3D0DAAD4" w:rsidR="002E1C42" w:rsidRPr="006D0B9F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  <w:r w:rsidRPr="006D0B9F">
              <w:rPr>
                <w:color w:val="000000"/>
                <w:szCs w:val="19"/>
              </w:rPr>
              <w:t>100,0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3C62362A" w14:textId="0D9E2177" w:rsidR="002E1C42" w:rsidRPr="006D0B9F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  <w:r w:rsidRPr="006D0B9F">
              <w:rPr>
                <w:color w:val="000000"/>
                <w:szCs w:val="19"/>
              </w:rPr>
              <w:t>104,3</w:t>
            </w:r>
          </w:p>
        </w:tc>
      </w:tr>
      <w:tr w:rsidR="002E1C42" w:rsidRPr="00411F48" w14:paraId="251DA35B" w14:textId="77777777" w:rsidTr="006D0B9F">
        <w:trPr>
          <w:trHeight w:val="26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7C247745" w14:textId="0DA8A124" w:rsidR="002E1C42" w:rsidRPr="00411F48" w:rsidRDefault="002E1C42" w:rsidP="002E1C42">
            <w:pPr>
              <w:spacing w:before="0" w:after="0" w:line="240" w:lineRule="auto"/>
              <w:rPr>
                <w:rFonts w:eastAsia="Times New Roman" w:cs="Arial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RECREATION AND CULTURE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E008DA0" w14:textId="154A1BD3" w:rsidR="002E1C42" w:rsidRPr="006D0B9F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  <w:r w:rsidRPr="006D0B9F">
              <w:rPr>
                <w:color w:val="000000"/>
                <w:szCs w:val="19"/>
              </w:rPr>
              <w:t>114,8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645FAD6" w14:textId="0D371DFD" w:rsidR="002E1C42" w:rsidRPr="006D0B9F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  <w:r w:rsidRPr="006D0B9F">
              <w:rPr>
                <w:color w:val="000000"/>
                <w:szCs w:val="19"/>
              </w:rPr>
              <w:t>112,9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15B490B4" w14:textId="7292AB94" w:rsidR="002E1C42" w:rsidRPr="006D0B9F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  <w:r w:rsidRPr="006D0B9F">
              <w:rPr>
                <w:color w:val="000000"/>
                <w:szCs w:val="19"/>
              </w:rPr>
              <w:t>100,7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4B1FFC44" w14:textId="09E63A19" w:rsidR="002E1C42" w:rsidRPr="006D0B9F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  <w:r w:rsidRPr="006D0B9F">
              <w:rPr>
                <w:color w:val="000000"/>
                <w:szCs w:val="19"/>
              </w:rPr>
              <w:t>110,7</w:t>
            </w:r>
          </w:p>
        </w:tc>
      </w:tr>
      <w:tr w:rsidR="002E1C42" w:rsidRPr="00411F48" w14:paraId="0720C5FA" w14:textId="77777777" w:rsidTr="006D0B9F">
        <w:trPr>
          <w:trHeight w:val="26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  <w:hideMark/>
          </w:tcPr>
          <w:p w14:paraId="7D10AE0D" w14:textId="7862B06D" w:rsidR="002E1C42" w:rsidRPr="00411F48" w:rsidRDefault="002E1C42" w:rsidP="002E1C42">
            <w:pPr>
              <w:spacing w:before="0" w:after="0" w:line="240" w:lineRule="auto"/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9A3701">
              <w:rPr>
                <w:rFonts w:cs="Arial"/>
                <w:color w:val="000000" w:themeColor="text1"/>
                <w:szCs w:val="19"/>
                <w:lang w:val="en-GB"/>
              </w:rPr>
              <w:t>of which:</w:t>
            </w:r>
          </w:p>
        </w:tc>
        <w:tc>
          <w:tcPr>
            <w:tcW w:w="105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3F21A51" w14:textId="571A31E9" w:rsidR="002E1C42" w:rsidRPr="006D0B9F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</w:p>
        </w:tc>
        <w:tc>
          <w:tcPr>
            <w:tcW w:w="1080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79E856FC" w14:textId="16863034" w:rsidR="002E1C42" w:rsidRPr="006D0B9F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</w:p>
        </w:tc>
        <w:tc>
          <w:tcPr>
            <w:tcW w:w="1080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615DFF46" w14:textId="7FCD39EF" w:rsidR="002E1C42" w:rsidRPr="006D0B9F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</w:p>
        </w:tc>
        <w:tc>
          <w:tcPr>
            <w:tcW w:w="1320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E1718D6" w14:textId="604F76FE" w:rsidR="002E1C42" w:rsidRPr="006D0B9F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</w:p>
        </w:tc>
      </w:tr>
      <w:tr w:rsidR="002E1C42" w:rsidRPr="00411F48" w14:paraId="5A561E81" w14:textId="77777777" w:rsidTr="006D0B9F">
        <w:trPr>
          <w:trHeight w:val="26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0F57C198" w14:textId="7FDAE6DB" w:rsidR="002E1C42" w:rsidRPr="002E1C42" w:rsidRDefault="002E1C42" w:rsidP="002E1C42">
            <w:pPr>
              <w:spacing w:before="0" w:after="0" w:line="240" w:lineRule="auto"/>
              <w:ind w:left="227"/>
              <w:rPr>
                <w:rFonts w:eastAsia="Times New Roman" w:cs="Arial"/>
                <w:szCs w:val="19"/>
                <w:lang w:val="en-GB"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Audio-visual, photographic and information processing equipment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4AA996B" w14:textId="5E09944B" w:rsidR="002E1C42" w:rsidRPr="006D0B9F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  <w:r w:rsidRPr="006D0B9F">
              <w:rPr>
                <w:color w:val="000000"/>
                <w:szCs w:val="19"/>
              </w:rPr>
              <w:t>100,1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FCC765D" w14:textId="1064F749" w:rsidR="002E1C42" w:rsidRPr="006D0B9F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  <w:r w:rsidRPr="006D0B9F">
              <w:rPr>
                <w:color w:val="000000"/>
                <w:szCs w:val="19"/>
              </w:rPr>
              <w:t>99,8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31E5951E" w14:textId="1B06E350" w:rsidR="002E1C42" w:rsidRPr="006D0B9F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  <w:r w:rsidRPr="006D0B9F">
              <w:rPr>
                <w:color w:val="000000"/>
                <w:szCs w:val="19"/>
              </w:rPr>
              <w:t>99,8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4F9676BD" w14:textId="630955F0" w:rsidR="002E1C42" w:rsidRPr="006D0B9F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  <w:r w:rsidRPr="006D0B9F">
              <w:rPr>
                <w:color w:val="000000"/>
                <w:szCs w:val="19"/>
              </w:rPr>
              <w:t>100,0</w:t>
            </w:r>
          </w:p>
        </w:tc>
      </w:tr>
      <w:tr w:rsidR="002E1C42" w:rsidRPr="00411F48" w14:paraId="39E67810" w14:textId="77777777" w:rsidTr="006D0B9F">
        <w:trPr>
          <w:trHeight w:val="26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34DD1FA5" w14:textId="5F95D831" w:rsidR="002E1C42" w:rsidRPr="00411F48" w:rsidRDefault="002E1C42" w:rsidP="002E1C42">
            <w:pPr>
              <w:spacing w:before="0" w:after="0" w:line="240" w:lineRule="auto"/>
              <w:ind w:left="227"/>
              <w:rPr>
                <w:rFonts w:eastAsia="Times New Roman" w:cs="Arial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Recreational and cultural services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213BC2F" w14:textId="595A144B" w:rsidR="002E1C42" w:rsidRPr="006D0B9F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  <w:r w:rsidRPr="006D0B9F">
              <w:rPr>
                <w:color w:val="000000"/>
                <w:szCs w:val="19"/>
              </w:rPr>
              <w:t>112,2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A27163D" w14:textId="2779AFDD" w:rsidR="002E1C42" w:rsidRPr="006D0B9F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  <w:r w:rsidRPr="006D0B9F">
              <w:rPr>
                <w:color w:val="000000"/>
                <w:szCs w:val="19"/>
              </w:rPr>
              <w:t>112,7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788D00B7" w14:textId="49E7D768" w:rsidR="002E1C42" w:rsidRPr="006D0B9F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  <w:r w:rsidRPr="006D0B9F">
              <w:rPr>
                <w:color w:val="000000"/>
                <w:szCs w:val="19"/>
              </w:rPr>
              <w:t>100,5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54617586" w14:textId="513CCAA8" w:rsidR="002E1C42" w:rsidRPr="006D0B9F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  <w:r w:rsidRPr="006D0B9F">
              <w:rPr>
                <w:color w:val="000000"/>
                <w:szCs w:val="19"/>
              </w:rPr>
              <w:t>107,3</w:t>
            </w:r>
          </w:p>
        </w:tc>
      </w:tr>
      <w:tr w:rsidR="002E1C42" w:rsidRPr="00411F48" w14:paraId="49468DD7" w14:textId="77777777" w:rsidTr="006D0B9F">
        <w:trPr>
          <w:trHeight w:val="26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  <w:hideMark/>
          </w:tcPr>
          <w:p w14:paraId="5998C43E" w14:textId="45C02BAC" w:rsidR="002E1C42" w:rsidRPr="00411F48" w:rsidRDefault="002E1C42" w:rsidP="002E1C42">
            <w:pPr>
              <w:spacing w:before="0" w:after="0" w:line="240" w:lineRule="auto"/>
              <w:ind w:left="176" w:firstLine="110"/>
              <w:rPr>
                <w:rFonts w:eastAsia="Times New Roman" w:cs="Arial"/>
                <w:szCs w:val="19"/>
                <w:lang w:eastAsia="pl-PL"/>
              </w:rPr>
            </w:pPr>
            <w:r w:rsidRPr="009A3701">
              <w:rPr>
                <w:rFonts w:cs="Arial"/>
                <w:color w:val="000000" w:themeColor="text1"/>
                <w:szCs w:val="19"/>
                <w:lang w:val="en-GB"/>
              </w:rPr>
              <w:t>of which:</w:t>
            </w:r>
          </w:p>
        </w:tc>
        <w:tc>
          <w:tcPr>
            <w:tcW w:w="105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54AD74D6" w14:textId="6FC96798" w:rsidR="002E1C42" w:rsidRPr="006D0B9F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</w:p>
        </w:tc>
        <w:tc>
          <w:tcPr>
            <w:tcW w:w="1080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1D680851" w14:textId="025C6F68" w:rsidR="002E1C42" w:rsidRPr="006D0B9F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</w:p>
        </w:tc>
        <w:tc>
          <w:tcPr>
            <w:tcW w:w="1080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3B13C559" w14:textId="5E3F85D3" w:rsidR="002E1C42" w:rsidRPr="006D0B9F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</w:p>
        </w:tc>
        <w:tc>
          <w:tcPr>
            <w:tcW w:w="1320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086AA79" w14:textId="2437637A" w:rsidR="002E1C42" w:rsidRPr="006D0B9F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</w:p>
        </w:tc>
      </w:tr>
      <w:tr w:rsidR="002E1C42" w:rsidRPr="00411F48" w14:paraId="29740FAA" w14:textId="77777777" w:rsidTr="006D0B9F">
        <w:trPr>
          <w:trHeight w:val="26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32BC5F8D" w14:textId="6D7C3992" w:rsidR="002E1C42" w:rsidRPr="00411F48" w:rsidRDefault="002E1C42" w:rsidP="002E1C42">
            <w:pPr>
              <w:spacing w:before="0" w:after="0" w:line="240" w:lineRule="auto"/>
              <w:ind w:left="340"/>
              <w:rPr>
                <w:rFonts w:eastAsia="Times New Roman" w:cs="Arial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Recreational and sporting services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FAA7F7B" w14:textId="168562F7" w:rsidR="002E1C42" w:rsidRPr="006D0B9F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  <w:r w:rsidRPr="006D0B9F">
              <w:rPr>
                <w:color w:val="000000"/>
                <w:szCs w:val="19"/>
              </w:rPr>
              <w:t>114,5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AE99B07" w14:textId="0E4F5D76" w:rsidR="002E1C42" w:rsidRPr="006D0B9F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  <w:r w:rsidRPr="006D0B9F">
              <w:rPr>
                <w:color w:val="000000"/>
                <w:szCs w:val="19"/>
              </w:rPr>
              <w:t>113,5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7EED336E" w14:textId="35164DB6" w:rsidR="002E1C42" w:rsidRPr="006D0B9F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  <w:r w:rsidRPr="006D0B9F">
              <w:rPr>
                <w:color w:val="000000"/>
                <w:szCs w:val="19"/>
              </w:rPr>
              <w:t>101,3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CDB05A2" w14:textId="4355BED6" w:rsidR="002E1C42" w:rsidRPr="006D0B9F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  <w:r w:rsidRPr="006D0B9F">
              <w:rPr>
                <w:color w:val="000000"/>
                <w:szCs w:val="19"/>
              </w:rPr>
              <w:t>113,3</w:t>
            </w:r>
          </w:p>
        </w:tc>
      </w:tr>
      <w:tr w:rsidR="002E1C42" w:rsidRPr="00411F48" w14:paraId="224CF339" w14:textId="77777777" w:rsidTr="006D0B9F">
        <w:trPr>
          <w:trHeight w:val="26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6489B151" w14:textId="55BA71CE" w:rsidR="002E1C42" w:rsidRPr="00411F48" w:rsidRDefault="002E1C42" w:rsidP="002E1C42">
            <w:pPr>
              <w:spacing w:before="0" w:after="0" w:line="240" w:lineRule="auto"/>
              <w:ind w:left="227" w:firstLine="110"/>
              <w:rPr>
                <w:rFonts w:eastAsia="Times New Roman" w:cs="Arial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Cultural services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16451FC" w14:textId="26506E2C" w:rsidR="002E1C42" w:rsidRPr="006D0B9F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  <w:r w:rsidRPr="006D0B9F">
              <w:rPr>
                <w:color w:val="000000"/>
                <w:szCs w:val="19"/>
              </w:rPr>
              <w:t>111,4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0A9F70E" w14:textId="2CD6F598" w:rsidR="002E1C42" w:rsidRPr="006D0B9F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  <w:r w:rsidRPr="006D0B9F">
              <w:rPr>
                <w:color w:val="000000"/>
                <w:szCs w:val="19"/>
              </w:rPr>
              <w:t>112,5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2377AB01" w14:textId="06249BE5" w:rsidR="002E1C42" w:rsidRPr="006D0B9F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  <w:r w:rsidRPr="006D0B9F">
              <w:rPr>
                <w:color w:val="000000"/>
                <w:szCs w:val="19"/>
              </w:rPr>
              <w:t>100,2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40E813D0" w14:textId="12E8F310" w:rsidR="002E1C42" w:rsidRPr="006D0B9F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  <w:r w:rsidRPr="006D0B9F">
              <w:rPr>
                <w:color w:val="000000"/>
                <w:szCs w:val="19"/>
              </w:rPr>
              <w:t>105,0</w:t>
            </w:r>
          </w:p>
        </w:tc>
      </w:tr>
      <w:tr w:rsidR="002E1C42" w:rsidRPr="00411F48" w14:paraId="2B52DC1A" w14:textId="77777777" w:rsidTr="006D0B9F">
        <w:trPr>
          <w:trHeight w:val="26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7D1B9151" w14:textId="3F4CFFCC" w:rsidR="002E1C42" w:rsidRPr="002E1C42" w:rsidRDefault="002E1C42" w:rsidP="002E1C42">
            <w:pPr>
              <w:spacing w:before="0" w:after="0" w:line="240" w:lineRule="auto"/>
              <w:ind w:left="569"/>
              <w:rPr>
                <w:rFonts w:eastAsia="Times New Roman" w:cs="Arial"/>
                <w:szCs w:val="19"/>
                <w:lang w:val="en-GB"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of which television and radio licence fees, subscriptions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5A2D8CC" w14:textId="5C16FE8E" w:rsidR="002E1C42" w:rsidRPr="006D0B9F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  <w:r w:rsidRPr="006D0B9F">
              <w:rPr>
                <w:color w:val="000000"/>
                <w:szCs w:val="19"/>
              </w:rPr>
              <w:t>110,1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363D410" w14:textId="700D1378" w:rsidR="002E1C42" w:rsidRPr="006D0B9F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  <w:r w:rsidRPr="006D0B9F">
              <w:rPr>
                <w:color w:val="000000"/>
                <w:szCs w:val="19"/>
              </w:rPr>
              <w:t>112,4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57CB4E5D" w14:textId="7413B7E3" w:rsidR="002E1C42" w:rsidRPr="006D0B9F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  <w:r w:rsidRPr="006D0B9F">
              <w:rPr>
                <w:color w:val="000000"/>
                <w:szCs w:val="19"/>
              </w:rPr>
              <w:t>100,0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D8A3CFF" w14:textId="4FC2BB1B" w:rsidR="002E1C42" w:rsidRPr="006D0B9F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  <w:r w:rsidRPr="006D0B9F">
              <w:rPr>
                <w:color w:val="000000"/>
                <w:szCs w:val="19"/>
              </w:rPr>
              <w:t>100,3</w:t>
            </w:r>
          </w:p>
        </w:tc>
      </w:tr>
      <w:tr w:rsidR="002E1C42" w:rsidRPr="00411F48" w14:paraId="1607EF77" w14:textId="77777777" w:rsidTr="006D0B9F">
        <w:trPr>
          <w:trHeight w:val="26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24D2A6A4" w14:textId="3A95BAAC" w:rsidR="002E1C42" w:rsidRPr="00411F48" w:rsidRDefault="002E1C42" w:rsidP="002E1C42">
            <w:pPr>
              <w:spacing w:before="0" w:after="0" w:line="240" w:lineRule="auto"/>
              <w:ind w:left="227"/>
              <w:rPr>
                <w:rFonts w:eastAsia="Times New Roman" w:cs="Arial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Books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04FA936" w14:textId="54DF2586" w:rsidR="002E1C42" w:rsidRPr="006D0B9F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  <w:r w:rsidRPr="006D0B9F">
              <w:rPr>
                <w:color w:val="000000"/>
                <w:szCs w:val="19"/>
              </w:rPr>
              <w:t>111,2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B1B48F8" w14:textId="5A1F5EB4" w:rsidR="002E1C42" w:rsidRPr="006D0B9F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  <w:r w:rsidRPr="006D0B9F">
              <w:rPr>
                <w:color w:val="000000"/>
                <w:szCs w:val="19"/>
              </w:rPr>
              <w:t>109,1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70CB2F74" w14:textId="2C04A75C" w:rsidR="002E1C42" w:rsidRPr="006D0B9F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  <w:r w:rsidRPr="006D0B9F">
              <w:rPr>
                <w:color w:val="000000"/>
                <w:szCs w:val="19"/>
              </w:rPr>
              <w:t>100,2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3DE85B6B" w14:textId="5A2C8222" w:rsidR="002E1C42" w:rsidRPr="006D0B9F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  <w:r w:rsidRPr="006D0B9F">
              <w:rPr>
                <w:color w:val="000000"/>
                <w:szCs w:val="19"/>
              </w:rPr>
              <w:t>108,4</w:t>
            </w:r>
          </w:p>
        </w:tc>
      </w:tr>
      <w:tr w:rsidR="002E1C42" w:rsidRPr="00411F48" w14:paraId="52A9D22A" w14:textId="77777777" w:rsidTr="006D0B9F">
        <w:trPr>
          <w:trHeight w:val="26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497A68AB" w14:textId="01C2C2D9" w:rsidR="002E1C42" w:rsidRPr="00411F48" w:rsidRDefault="002E1C42" w:rsidP="002E1C42">
            <w:pPr>
              <w:spacing w:before="0" w:after="0" w:line="240" w:lineRule="auto"/>
              <w:ind w:left="227"/>
              <w:rPr>
                <w:rFonts w:eastAsia="Times New Roman" w:cs="Arial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Newspapers and periodicals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80E4A0D" w14:textId="54E7CEE3" w:rsidR="002E1C42" w:rsidRPr="006D0B9F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  <w:r w:rsidRPr="006D0B9F">
              <w:rPr>
                <w:color w:val="000000"/>
                <w:szCs w:val="19"/>
              </w:rPr>
              <w:t>106,0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73BBE12" w14:textId="7183DFF8" w:rsidR="002E1C42" w:rsidRPr="006D0B9F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  <w:r w:rsidRPr="006D0B9F">
              <w:rPr>
                <w:color w:val="000000"/>
                <w:szCs w:val="19"/>
              </w:rPr>
              <w:t>103,4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29F7A15E" w14:textId="7FD9D2A8" w:rsidR="002E1C42" w:rsidRPr="006D0B9F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  <w:r w:rsidRPr="006D0B9F">
              <w:rPr>
                <w:color w:val="000000"/>
                <w:szCs w:val="19"/>
              </w:rPr>
              <w:t>100,6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1BF64B0C" w14:textId="41EF9FC8" w:rsidR="002E1C42" w:rsidRPr="006D0B9F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  <w:r w:rsidRPr="006D0B9F">
              <w:rPr>
                <w:color w:val="000000"/>
                <w:szCs w:val="19"/>
              </w:rPr>
              <w:t>105,3</w:t>
            </w:r>
          </w:p>
        </w:tc>
      </w:tr>
      <w:tr w:rsidR="002E1C42" w:rsidRPr="00411F48" w14:paraId="5A8D251F" w14:textId="77777777" w:rsidTr="006D0B9F">
        <w:trPr>
          <w:trHeight w:val="26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41A018B0" w14:textId="1A9B4B22" w:rsidR="002E1C42" w:rsidRPr="00411F48" w:rsidRDefault="002E1C42" w:rsidP="002E1C42">
            <w:pPr>
              <w:spacing w:before="0" w:after="0" w:line="240" w:lineRule="auto"/>
              <w:ind w:left="227"/>
              <w:rPr>
                <w:rFonts w:eastAsia="Times New Roman" w:cs="Arial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Stationery and drawing materials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5DFFA18" w14:textId="6E6C2E8A" w:rsidR="002E1C42" w:rsidRPr="006D0B9F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  <w:r w:rsidRPr="006D0B9F">
              <w:rPr>
                <w:color w:val="000000"/>
                <w:szCs w:val="19"/>
              </w:rPr>
              <w:t>121,8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C8A429B" w14:textId="4B7E3C89" w:rsidR="002E1C42" w:rsidRPr="006D0B9F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  <w:r w:rsidRPr="006D0B9F">
              <w:rPr>
                <w:color w:val="000000"/>
                <w:szCs w:val="19"/>
              </w:rPr>
              <w:t>119,5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0F2A36FD" w14:textId="7FF789E4" w:rsidR="002E1C42" w:rsidRPr="006D0B9F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  <w:r w:rsidRPr="006D0B9F">
              <w:rPr>
                <w:color w:val="000000"/>
                <w:szCs w:val="19"/>
              </w:rPr>
              <w:t>101,0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18C32FE" w14:textId="24E7E939" w:rsidR="002E1C42" w:rsidRPr="006D0B9F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  <w:r w:rsidRPr="006D0B9F">
              <w:rPr>
                <w:color w:val="000000"/>
                <w:szCs w:val="19"/>
              </w:rPr>
              <w:t>115,5</w:t>
            </w:r>
          </w:p>
        </w:tc>
      </w:tr>
      <w:tr w:rsidR="002E1C42" w:rsidRPr="00411F48" w14:paraId="44AF5C2E" w14:textId="77777777" w:rsidTr="006D0B9F">
        <w:trPr>
          <w:trHeight w:val="26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73D5F0D9" w14:textId="175C72CC" w:rsidR="002E1C42" w:rsidRPr="00411F48" w:rsidRDefault="002E1C42" w:rsidP="002E1C42">
            <w:pPr>
              <w:spacing w:before="0" w:after="0" w:line="240" w:lineRule="auto"/>
              <w:ind w:left="227"/>
              <w:rPr>
                <w:rFonts w:eastAsia="Times New Roman" w:cs="Arial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Package holidays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185A5D2" w14:textId="598303D1" w:rsidR="002E1C42" w:rsidRPr="006D0B9F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  <w:r w:rsidRPr="006D0B9F">
              <w:rPr>
                <w:color w:val="000000"/>
                <w:szCs w:val="19"/>
              </w:rPr>
              <w:t>127,0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F376632" w14:textId="28557CDC" w:rsidR="002E1C42" w:rsidRPr="006D0B9F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  <w:r w:rsidRPr="006D0B9F">
              <w:rPr>
                <w:color w:val="000000"/>
                <w:szCs w:val="19"/>
              </w:rPr>
              <w:t>122,2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7B585E35" w14:textId="6C994EA6" w:rsidR="002E1C42" w:rsidRPr="006D0B9F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  <w:r w:rsidRPr="006D0B9F">
              <w:rPr>
                <w:color w:val="000000"/>
                <w:szCs w:val="19"/>
              </w:rPr>
              <w:t>98,8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823137D" w14:textId="2347FAA9" w:rsidR="002E1C42" w:rsidRPr="006D0B9F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  <w:r w:rsidRPr="006D0B9F">
              <w:rPr>
                <w:color w:val="000000"/>
                <w:szCs w:val="19"/>
              </w:rPr>
              <w:t>121,3</w:t>
            </w:r>
          </w:p>
        </w:tc>
      </w:tr>
      <w:tr w:rsidR="002E1C42" w:rsidRPr="00411F48" w14:paraId="3C78E863" w14:textId="77777777" w:rsidTr="006D0B9F">
        <w:trPr>
          <w:trHeight w:val="26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16702C47" w14:textId="0ECCDD28" w:rsidR="002E1C42" w:rsidRPr="00411F48" w:rsidRDefault="002E1C42" w:rsidP="002E1C42">
            <w:pPr>
              <w:spacing w:before="0" w:after="0" w:line="240" w:lineRule="auto"/>
              <w:ind w:left="427"/>
              <w:rPr>
                <w:rFonts w:eastAsia="Times New Roman" w:cs="Arial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Package domestic holidays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85F51EB" w14:textId="45F15348" w:rsidR="002E1C42" w:rsidRPr="006D0B9F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  <w:r w:rsidRPr="006D0B9F">
              <w:rPr>
                <w:color w:val="000000"/>
                <w:szCs w:val="19"/>
              </w:rPr>
              <w:t>119,0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BD69211" w14:textId="1340165C" w:rsidR="002E1C42" w:rsidRPr="006D0B9F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  <w:r w:rsidRPr="006D0B9F">
              <w:rPr>
                <w:color w:val="000000"/>
                <w:szCs w:val="19"/>
              </w:rPr>
              <w:t>115,5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61AE6D04" w14:textId="3814B938" w:rsidR="002E1C42" w:rsidRPr="006D0B9F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  <w:r w:rsidRPr="006D0B9F">
              <w:rPr>
                <w:color w:val="000000"/>
                <w:szCs w:val="19"/>
              </w:rPr>
              <w:t>98,7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7B99204B" w14:textId="7AD22ADA" w:rsidR="002E1C42" w:rsidRPr="006D0B9F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  <w:r w:rsidRPr="006D0B9F">
              <w:rPr>
                <w:color w:val="000000"/>
                <w:szCs w:val="19"/>
              </w:rPr>
              <w:t>115,1</w:t>
            </w:r>
          </w:p>
        </w:tc>
      </w:tr>
      <w:tr w:rsidR="002E1C42" w:rsidRPr="00411F48" w14:paraId="7288F1EE" w14:textId="77777777" w:rsidTr="006D0B9F">
        <w:trPr>
          <w:trHeight w:val="26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057803A5" w14:textId="76C23EDB" w:rsidR="002E1C42" w:rsidRPr="00411F48" w:rsidRDefault="002E1C42" w:rsidP="002E1C42">
            <w:pPr>
              <w:spacing w:before="0" w:after="0" w:line="240" w:lineRule="auto"/>
              <w:ind w:left="427"/>
              <w:rPr>
                <w:rFonts w:eastAsia="Times New Roman" w:cs="Arial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Package international holidays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8309712" w14:textId="76914C3F" w:rsidR="002E1C42" w:rsidRPr="006D0B9F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  <w:r w:rsidRPr="006D0B9F">
              <w:rPr>
                <w:color w:val="000000"/>
                <w:szCs w:val="19"/>
              </w:rPr>
              <w:t>134,3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B208E58" w14:textId="3BCB03F3" w:rsidR="002E1C42" w:rsidRPr="006D0B9F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  <w:r w:rsidRPr="006D0B9F">
              <w:rPr>
                <w:color w:val="000000"/>
                <w:szCs w:val="19"/>
              </w:rPr>
              <w:t>128,2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1B0182AA" w14:textId="7321D788" w:rsidR="002E1C42" w:rsidRPr="006D0B9F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  <w:r w:rsidRPr="006D0B9F">
              <w:rPr>
                <w:color w:val="000000"/>
                <w:szCs w:val="19"/>
              </w:rPr>
              <w:t>98,8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3FE6C2E" w14:textId="2F177F71" w:rsidR="002E1C42" w:rsidRPr="006D0B9F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  <w:r w:rsidRPr="006D0B9F">
              <w:rPr>
                <w:color w:val="000000"/>
                <w:szCs w:val="19"/>
              </w:rPr>
              <w:t>126,9</w:t>
            </w:r>
          </w:p>
        </w:tc>
      </w:tr>
      <w:tr w:rsidR="002E1C42" w:rsidRPr="00411F48" w14:paraId="6A55959F" w14:textId="77777777" w:rsidTr="006D0B9F">
        <w:trPr>
          <w:trHeight w:val="26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0AB633C5" w14:textId="2D2F676B" w:rsidR="002E1C42" w:rsidRPr="00411F48" w:rsidRDefault="002E1C42" w:rsidP="002E1C42">
            <w:pPr>
              <w:spacing w:before="0" w:after="0" w:line="240" w:lineRule="auto"/>
              <w:rPr>
                <w:rFonts w:eastAsia="Times New Roman" w:cs="Arial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EDUCATION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AECCD3C" w14:textId="55E0B7B0" w:rsidR="002E1C42" w:rsidRPr="006D0B9F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  <w:r w:rsidRPr="006D0B9F">
              <w:rPr>
                <w:color w:val="000000"/>
                <w:szCs w:val="19"/>
              </w:rPr>
              <w:t>113,5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98A20E8" w14:textId="5AABB697" w:rsidR="002E1C42" w:rsidRPr="006D0B9F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  <w:r w:rsidRPr="006D0B9F">
              <w:rPr>
                <w:color w:val="000000"/>
                <w:szCs w:val="19"/>
              </w:rPr>
              <w:t>113,4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031D4145" w14:textId="31A7447F" w:rsidR="002E1C42" w:rsidRPr="006D0B9F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  <w:r w:rsidRPr="006D0B9F">
              <w:rPr>
                <w:color w:val="000000"/>
                <w:szCs w:val="19"/>
              </w:rPr>
              <w:t>102,0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145DB781" w14:textId="72FAA61A" w:rsidR="002E1C42" w:rsidRPr="006D0B9F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  <w:r w:rsidRPr="006D0B9F">
              <w:rPr>
                <w:color w:val="000000"/>
                <w:szCs w:val="19"/>
              </w:rPr>
              <w:t>107,6</w:t>
            </w:r>
          </w:p>
        </w:tc>
      </w:tr>
      <w:tr w:rsidR="002E1C42" w:rsidRPr="00411F48" w14:paraId="3B85AD73" w14:textId="77777777" w:rsidTr="006D0B9F">
        <w:trPr>
          <w:trHeight w:val="26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7059E9B9" w14:textId="0CF15945" w:rsidR="002E1C42" w:rsidRPr="00411F48" w:rsidRDefault="002E1C42" w:rsidP="002E1C42">
            <w:pPr>
              <w:spacing w:before="0" w:after="0" w:line="240" w:lineRule="auto"/>
              <w:rPr>
                <w:rFonts w:eastAsia="Times New Roman" w:cs="Arial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RESTAURANTS AND HOTELS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4684CCD" w14:textId="2A900F44" w:rsidR="002E1C42" w:rsidRPr="006D0B9F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  <w:r w:rsidRPr="006D0B9F">
              <w:rPr>
                <w:color w:val="000000"/>
                <w:szCs w:val="19"/>
              </w:rPr>
              <w:t>118,5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0573235" w14:textId="7BF7AF17" w:rsidR="002E1C42" w:rsidRPr="006D0B9F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  <w:r w:rsidRPr="006D0B9F">
              <w:rPr>
                <w:color w:val="000000"/>
                <w:szCs w:val="19"/>
              </w:rPr>
              <w:t>116,4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5C2DFE02" w14:textId="64DDFEB3" w:rsidR="002E1C42" w:rsidRPr="006D0B9F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  <w:r w:rsidRPr="006D0B9F">
              <w:rPr>
                <w:color w:val="000000"/>
                <w:szCs w:val="19"/>
              </w:rPr>
              <w:t>101,1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B767C26" w14:textId="1E764681" w:rsidR="002E1C42" w:rsidRPr="006D0B9F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  <w:r w:rsidRPr="006D0B9F">
              <w:rPr>
                <w:color w:val="000000"/>
                <w:szCs w:val="19"/>
              </w:rPr>
              <w:t>115,0</w:t>
            </w:r>
          </w:p>
        </w:tc>
      </w:tr>
      <w:tr w:rsidR="002E1C42" w:rsidRPr="00411F48" w14:paraId="4530DA1E" w14:textId="77777777" w:rsidTr="006D0B9F">
        <w:trPr>
          <w:trHeight w:val="26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125BE122" w14:textId="20B3E0B1" w:rsidR="002E1C42" w:rsidRPr="00411F48" w:rsidRDefault="002E1C42" w:rsidP="002E1C42">
            <w:pPr>
              <w:spacing w:before="0" w:after="0" w:line="240" w:lineRule="auto"/>
              <w:rPr>
                <w:rFonts w:eastAsia="Times New Roman" w:cs="Arial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MISCELLANEOUS GOODS AND SERVICES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9D88C59" w14:textId="52201237" w:rsidR="002E1C42" w:rsidRPr="006D0B9F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  <w:r w:rsidRPr="006D0B9F">
              <w:rPr>
                <w:color w:val="000000"/>
                <w:szCs w:val="19"/>
              </w:rPr>
              <w:t>111,9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38D189C" w14:textId="238AD282" w:rsidR="002E1C42" w:rsidRPr="006D0B9F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  <w:r w:rsidRPr="006D0B9F">
              <w:rPr>
                <w:color w:val="000000"/>
                <w:szCs w:val="19"/>
              </w:rPr>
              <w:t>110,8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46F5F030" w14:textId="7872D7F8" w:rsidR="002E1C42" w:rsidRPr="006D0B9F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  <w:r w:rsidRPr="006D0B9F">
              <w:rPr>
                <w:color w:val="000000"/>
                <w:szCs w:val="19"/>
              </w:rPr>
              <w:t>100,7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40C4145" w14:textId="2F6EC2A6" w:rsidR="002E1C42" w:rsidRPr="006D0B9F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  <w:r w:rsidRPr="006D0B9F">
              <w:rPr>
                <w:color w:val="000000"/>
                <w:szCs w:val="19"/>
              </w:rPr>
              <w:t>108,6</w:t>
            </w:r>
          </w:p>
        </w:tc>
      </w:tr>
      <w:tr w:rsidR="002E1C42" w:rsidRPr="00411F48" w14:paraId="4CA2088B" w14:textId="77777777" w:rsidTr="006D0B9F">
        <w:trPr>
          <w:trHeight w:val="26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  <w:hideMark/>
          </w:tcPr>
          <w:p w14:paraId="7E2C99DF" w14:textId="6694C0C7" w:rsidR="002E1C42" w:rsidRPr="00411F48" w:rsidRDefault="002E1C42" w:rsidP="002E1C42">
            <w:pPr>
              <w:spacing w:before="0" w:after="0" w:line="240" w:lineRule="auto"/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9A3701">
              <w:rPr>
                <w:rFonts w:cs="Arial"/>
                <w:color w:val="000000" w:themeColor="text1"/>
                <w:szCs w:val="19"/>
                <w:lang w:val="en-GB"/>
              </w:rPr>
              <w:t>of which:</w:t>
            </w:r>
          </w:p>
        </w:tc>
        <w:tc>
          <w:tcPr>
            <w:tcW w:w="105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1017EC36" w14:textId="3367A5B8" w:rsidR="002E1C42" w:rsidRPr="006D0B9F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</w:p>
        </w:tc>
        <w:tc>
          <w:tcPr>
            <w:tcW w:w="1080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0CD9230" w14:textId="1FBA928E" w:rsidR="002E1C42" w:rsidRPr="006D0B9F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</w:p>
        </w:tc>
        <w:tc>
          <w:tcPr>
            <w:tcW w:w="1080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696DE240" w14:textId="68D43110" w:rsidR="002E1C42" w:rsidRPr="006D0B9F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</w:p>
        </w:tc>
        <w:tc>
          <w:tcPr>
            <w:tcW w:w="1320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378D8E8A" w14:textId="472E150C" w:rsidR="002E1C42" w:rsidRPr="006D0B9F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</w:p>
        </w:tc>
      </w:tr>
      <w:tr w:rsidR="002E1C42" w:rsidRPr="00411F48" w14:paraId="607CE997" w14:textId="77777777" w:rsidTr="006D0B9F">
        <w:trPr>
          <w:trHeight w:val="26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7F2E901D" w14:textId="70D24A67" w:rsidR="002E1C42" w:rsidRPr="00411F48" w:rsidRDefault="002E1C42" w:rsidP="002E1C42">
            <w:pPr>
              <w:spacing w:before="0" w:after="0" w:line="240" w:lineRule="auto"/>
              <w:ind w:left="227"/>
              <w:rPr>
                <w:rFonts w:eastAsia="Times New Roman" w:cs="Arial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Personal care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85B9DA6" w14:textId="70A62712" w:rsidR="002E1C42" w:rsidRPr="006D0B9F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  <w:r w:rsidRPr="006D0B9F">
              <w:rPr>
                <w:color w:val="000000"/>
                <w:szCs w:val="19"/>
              </w:rPr>
              <w:t>113,5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DBBBF8C" w14:textId="198AEA7C" w:rsidR="002E1C42" w:rsidRPr="006D0B9F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  <w:r w:rsidRPr="006D0B9F">
              <w:rPr>
                <w:color w:val="000000"/>
                <w:szCs w:val="19"/>
              </w:rPr>
              <w:t>113,4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16B03A53" w14:textId="3D1B42F0" w:rsidR="002E1C42" w:rsidRPr="006D0B9F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  <w:r w:rsidRPr="006D0B9F">
              <w:rPr>
                <w:color w:val="000000"/>
                <w:szCs w:val="19"/>
              </w:rPr>
              <w:t>101,1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1BA3B2D" w14:textId="3210264D" w:rsidR="002E1C42" w:rsidRPr="006D0B9F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  <w:r w:rsidRPr="006D0B9F">
              <w:rPr>
                <w:color w:val="000000"/>
                <w:szCs w:val="19"/>
              </w:rPr>
              <w:t>108,3</w:t>
            </w:r>
          </w:p>
        </w:tc>
      </w:tr>
      <w:tr w:rsidR="002E1C42" w:rsidRPr="00411F48" w14:paraId="33B06513" w14:textId="77777777" w:rsidTr="006D0B9F">
        <w:trPr>
          <w:trHeight w:val="26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  <w:hideMark/>
          </w:tcPr>
          <w:p w14:paraId="331A2132" w14:textId="35A335B0" w:rsidR="002E1C42" w:rsidRPr="00411F48" w:rsidRDefault="002E1C42" w:rsidP="002E1C42">
            <w:pPr>
              <w:spacing w:before="0" w:after="0" w:line="240" w:lineRule="auto"/>
              <w:ind w:left="286"/>
              <w:rPr>
                <w:rFonts w:eastAsia="Times New Roman" w:cs="Arial"/>
                <w:szCs w:val="19"/>
                <w:lang w:eastAsia="pl-PL"/>
              </w:rPr>
            </w:pPr>
            <w:r w:rsidRPr="009A3701">
              <w:rPr>
                <w:rFonts w:cs="Arial"/>
                <w:color w:val="000000" w:themeColor="text1"/>
                <w:szCs w:val="19"/>
                <w:lang w:val="en-GB"/>
              </w:rPr>
              <w:t>of which:</w:t>
            </w:r>
          </w:p>
        </w:tc>
        <w:tc>
          <w:tcPr>
            <w:tcW w:w="105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C7855C1" w14:textId="3135BF3F" w:rsidR="002E1C42" w:rsidRPr="006D0B9F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</w:p>
        </w:tc>
        <w:tc>
          <w:tcPr>
            <w:tcW w:w="1080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7F7E97BD" w14:textId="01524D13" w:rsidR="002E1C42" w:rsidRPr="006D0B9F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</w:p>
        </w:tc>
        <w:tc>
          <w:tcPr>
            <w:tcW w:w="1080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36902A91" w14:textId="59E3C93A" w:rsidR="002E1C42" w:rsidRPr="006D0B9F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</w:p>
        </w:tc>
        <w:tc>
          <w:tcPr>
            <w:tcW w:w="1320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53BDCEB9" w14:textId="309A242D" w:rsidR="002E1C42" w:rsidRPr="006D0B9F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</w:p>
        </w:tc>
      </w:tr>
      <w:tr w:rsidR="002E1C42" w:rsidRPr="00411F48" w14:paraId="239DAC20" w14:textId="77777777" w:rsidTr="006D0B9F">
        <w:trPr>
          <w:trHeight w:val="26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112269E3" w14:textId="6DA23E71" w:rsidR="002E1C42" w:rsidRPr="002E1C42" w:rsidRDefault="002E1C42" w:rsidP="002E1C42">
            <w:pPr>
              <w:spacing w:before="0" w:after="0" w:line="240" w:lineRule="auto"/>
              <w:ind w:left="286"/>
              <w:rPr>
                <w:rFonts w:eastAsia="Times New Roman" w:cs="Arial"/>
                <w:szCs w:val="19"/>
                <w:lang w:val="en-GB"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Hairdressing salons and personal grooming establishments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044F717" w14:textId="12A4938F" w:rsidR="002E1C42" w:rsidRPr="006D0B9F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  <w:r w:rsidRPr="006D0B9F">
              <w:rPr>
                <w:color w:val="000000"/>
                <w:szCs w:val="19"/>
              </w:rPr>
              <w:t>115,7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0C80E17" w14:textId="7DCA0E5D" w:rsidR="002E1C42" w:rsidRPr="006D0B9F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  <w:r w:rsidRPr="006D0B9F">
              <w:rPr>
                <w:color w:val="000000"/>
                <w:szCs w:val="19"/>
              </w:rPr>
              <w:t>113,8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35D14F04" w14:textId="5D3232FE" w:rsidR="002E1C42" w:rsidRPr="006D0B9F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  <w:r w:rsidRPr="006D0B9F">
              <w:rPr>
                <w:color w:val="000000"/>
                <w:szCs w:val="19"/>
              </w:rPr>
              <w:t>101,1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39D10AF2" w14:textId="29CCF116" w:rsidR="002E1C42" w:rsidRPr="006D0B9F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  <w:r w:rsidRPr="006D0B9F">
              <w:rPr>
                <w:color w:val="000000"/>
                <w:szCs w:val="19"/>
              </w:rPr>
              <w:t>114,0</w:t>
            </w:r>
          </w:p>
        </w:tc>
      </w:tr>
      <w:tr w:rsidR="002E1C42" w:rsidRPr="00411F48" w14:paraId="4961F992" w14:textId="77777777" w:rsidTr="006D0B9F">
        <w:trPr>
          <w:trHeight w:val="26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72E102AA" w14:textId="025D0A06" w:rsidR="002E1C42" w:rsidRPr="002E1C42" w:rsidRDefault="002E1C42" w:rsidP="002E1C42">
            <w:pPr>
              <w:spacing w:before="0" w:after="0" w:line="240" w:lineRule="auto"/>
              <w:ind w:left="286"/>
              <w:rPr>
                <w:rFonts w:eastAsia="Times New Roman" w:cs="Arial"/>
                <w:szCs w:val="19"/>
                <w:lang w:val="en-GB" w:eastAsia="pl-PL"/>
              </w:rPr>
            </w:pPr>
            <w:r w:rsidRPr="009A3701">
              <w:rPr>
                <w:rFonts w:cs="Arial"/>
                <w:color w:val="000000"/>
                <w:spacing w:val="-2"/>
                <w:szCs w:val="19"/>
                <w:lang w:val="en-GB"/>
              </w:rPr>
              <w:t>Articles for personal hygiene and wellness, esoteric products and beauty products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D30390E" w14:textId="56952160" w:rsidR="002E1C42" w:rsidRPr="006D0B9F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  <w:r w:rsidRPr="006D0B9F">
              <w:rPr>
                <w:color w:val="000000"/>
                <w:szCs w:val="19"/>
              </w:rPr>
              <w:t>113,3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E09AD51" w14:textId="575376EE" w:rsidR="002E1C42" w:rsidRPr="006D0B9F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  <w:r w:rsidRPr="006D0B9F">
              <w:rPr>
                <w:color w:val="000000"/>
                <w:szCs w:val="19"/>
              </w:rPr>
              <w:t>113,8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544AF775" w14:textId="1748AF8F" w:rsidR="002E1C42" w:rsidRPr="006D0B9F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  <w:r w:rsidRPr="006D0B9F">
              <w:rPr>
                <w:color w:val="000000"/>
                <w:szCs w:val="19"/>
              </w:rPr>
              <w:t>101,3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5B04273B" w14:textId="43E88C5A" w:rsidR="002E1C42" w:rsidRPr="006D0B9F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  <w:r w:rsidRPr="006D0B9F">
              <w:rPr>
                <w:color w:val="000000"/>
                <w:szCs w:val="19"/>
              </w:rPr>
              <w:t>107,0</w:t>
            </w:r>
          </w:p>
        </w:tc>
      </w:tr>
      <w:tr w:rsidR="002E1C42" w:rsidRPr="00411F48" w14:paraId="0E69E77A" w14:textId="77777777" w:rsidTr="006D0B9F">
        <w:trPr>
          <w:trHeight w:val="26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4EB02889" w14:textId="7754F585" w:rsidR="002E1C42" w:rsidRPr="00411F48" w:rsidRDefault="002E1C42" w:rsidP="002E1C42">
            <w:pPr>
              <w:spacing w:before="0" w:after="0" w:line="240" w:lineRule="auto"/>
              <w:ind w:left="227"/>
              <w:rPr>
                <w:rFonts w:eastAsia="Times New Roman" w:cs="Arial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Social protection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70FE915" w14:textId="32913158" w:rsidR="002E1C42" w:rsidRPr="006D0B9F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  <w:r w:rsidRPr="006D0B9F">
              <w:rPr>
                <w:color w:val="000000"/>
                <w:szCs w:val="19"/>
              </w:rPr>
              <w:t>121,5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86DB840" w14:textId="68AB0D7F" w:rsidR="002E1C42" w:rsidRPr="006D0B9F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  <w:r w:rsidRPr="006D0B9F">
              <w:rPr>
                <w:color w:val="000000"/>
                <w:szCs w:val="19"/>
              </w:rPr>
              <w:t>120,9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44423F20" w14:textId="0CB8883A" w:rsidR="002E1C42" w:rsidRPr="006D0B9F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  <w:r w:rsidRPr="006D0B9F">
              <w:rPr>
                <w:color w:val="000000"/>
                <w:szCs w:val="19"/>
              </w:rPr>
              <w:t>100,8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3C7C7A3A" w14:textId="53AA4972" w:rsidR="002E1C42" w:rsidRPr="006D0B9F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  <w:r w:rsidRPr="006D0B9F">
              <w:rPr>
                <w:color w:val="000000"/>
                <w:szCs w:val="19"/>
              </w:rPr>
              <w:t>114,3</w:t>
            </w:r>
          </w:p>
        </w:tc>
      </w:tr>
      <w:tr w:rsidR="002E1C42" w:rsidRPr="00411F48" w14:paraId="5321C0C7" w14:textId="77777777" w:rsidTr="006D0B9F">
        <w:trPr>
          <w:trHeight w:val="26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0FE1F616" w14:textId="0C20B42D" w:rsidR="002E1C42" w:rsidRPr="00411F48" w:rsidRDefault="002E1C42" w:rsidP="002E1C42">
            <w:pPr>
              <w:spacing w:before="0" w:after="0" w:line="240" w:lineRule="auto"/>
              <w:ind w:left="227"/>
              <w:rPr>
                <w:rFonts w:eastAsia="Times New Roman" w:cs="Arial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Insurance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AAA5765" w14:textId="422CB703" w:rsidR="002E1C42" w:rsidRPr="006D0B9F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  <w:r w:rsidRPr="006D0B9F">
              <w:rPr>
                <w:color w:val="000000"/>
                <w:szCs w:val="19"/>
              </w:rPr>
              <w:t>109,1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3E7C0BE" w14:textId="5C580BE0" w:rsidR="002E1C42" w:rsidRPr="006D0B9F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  <w:r w:rsidRPr="006D0B9F">
              <w:rPr>
                <w:color w:val="000000"/>
                <w:szCs w:val="19"/>
              </w:rPr>
              <w:t>104,4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0CDA06F4" w14:textId="4F54D0AE" w:rsidR="002E1C42" w:rsidRPr="006D0B9F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  <w:r w:rsidRPr="006D0B9F">
              <w:rPr>
                <w:color w:val="000000"/>
                <w:szCs w:val="19"/>
              </w:rPr>
              <w:t>98,7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3496E86" w14:textId="48503908" w:rsidR="002E1C42" w:rsidRPr="006D0B9F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  <w:r w:rsidRPr="006D0B9F">
              <w:rPr>
                <w:color w:val="000000"/>
                <w:szCs w:val="19"/>
              </w:rPr>
              <w:t>111,8</w:t>
            </w:r>
          </w:p>
        </w:tc>
      </w:tr>
      <w:tr w:rsidR="002E1C42" w:rsidRPr="00411F48" w14:paraId="333D5F8F" w14:textId="77777777" w:rsidTr="006D0B9F">
        <w:trPr>
          <w:trHeight w:val="266"/>
        </w:trPr>
        <w:tc>
          <w:tcPr>
            <w:tcW w:w="3191" w:type="dxa"/>
            <w:tcBorders>
              <w:top w:val="single" w:sz="4" w:space="0" w:color="212492"/>
              <w:left w:val="nil"/>
              <w:bottom w:val="nil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50ED71AD" w14:textId="48AE072E" w:rsidR="002E1C42" w:rsidRPr="002E1C42" w:rsidRDefault="002E1C42" w:rsidP="002E1C42">
            <w:pPr>
              <w:spacing w:before="60" w:after="0" w:line="240" w:lineRule="auto"/>
              <w:ind w:left="227"/>
              <w:rPr>
                <w:rFonts w:eastAsia="Times New Roman" w:cs="Arial"/>
                <w:szCs w:val="19"/>
                <w:lang w:val="en-GB"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Charges by banks and post offices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nil"/>
              <w:right w:val="single" w:sz="4" w:space="0" w:color="212492"/>
            </w:tcBorders>
            <w:shd w:val="clear" w:color="auto" w:fill="auto"/>
            <w:vAlign w:val="center"/>
          </w:tcPr>
          <w:p w14:paraId="402EDC74" w14:textId="6B83701C" w:rsidR="002E1C42" w:rsidRPr="006D0B9F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  <w:r w:rsidRPr="006D0B9F">
              <w:rPr>
                <w:color w:val="000000"/>
                <w:szCs w:val="19"/>
              </w:rPr>
              <w:t>105,7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nil"/>
              <w:right w:val="single" w:sz="4" w:space="0" w:color="212492"/>
            </w:tcBorders>
            <w:shd w:val="clear" w:color="auto" w:fill="auto"/>
            <w:vAlign w:val="center"/>
          </w:tcPr>
          <w:p w14:paraId="60CC297A" w14:textId="19F5F966" w:rsidR="002E1C42" w:rsidRPr="006D0B9F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  <w:r w:rsidRPr="006D0B9F">
              <w:rPr>
                <w:color w:val="000000"/>
                <w:szCs w:val="19"/>
              </w:rPr>
              <w:t>105,7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nil"/>
              <w:right w:val="single" w:sz="4" w:space="0" w:color="212492"/>
            </w:tcBorders>
            <w:vAlign w:val="center"/>
          </w:tcPr>
          <w:p w14:paraId="13601746" w14:textId="5520DD8F" w:rsidR="002E1C42" w:rsidRPr="006D0B9F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  <w:r w:rsidRPr="006D0B9F">
              <w:rPr>
                <w:color w:val="000000"/>
                <w:szCs w:val="19"/>
              </w:rPr>
              <w:t>100,4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686985C2" w14:textId="0E28E209" w:rsidR="002E1C42" w:rsidRPr="006D0B9F" w:rsidRDefault="002E1C42" w:rsidP="002E1C42">
            <w:pPr>
              <w:contextualSpacing/>
              <w:jc w:val="right"/>
              <w:rPr>
                <w:color w:val="000000"/>
                <w:szCs w:val="19"/>
              </w:rPr>
            </w:pPr>
            <w:r w:rsidRPr="006D0B9F">
              <w:rPr>
                <w:color w:val="000000"/>
                <w:szCs w:val="19"/>
              </w:rPr>
              <w:t>103,4</w:t>
            </w:r>
          </w:p>
        </w:tc>
      </w:tr>
    </w:tbl>
    <w:p w14:paraId="4B73FD67" w14:textId="77777777" w:rsidR="0090777D" w:rsidRPr="0090777D" w:rsidRDefault="0090777D" w:rsidP="0090777D">
      <w:pPr>
        <w:tabs>
          <w:tab w:val="left" w:pos="7050"/>
        </w:tabs>
        <w:spacing w:before="0" w:after="0" w:line="240" w:lineRule="auto"/>
        <w:rPr>
          <w:rFonts w:eastAsiaTheme="minorEastAsia" w:cs="Times New Roman"/>
          <w:color w:val="222222"/>
          <w:sz w:val="16"/>
          <w:szCs w:val="16"/>
          <w:lang w:eastAsia="en-GB"/>
        </w:rPr>
      </w:pPr>
      <w:r w:rsidRPr="0090777D">
        <w:rPr>
          <w:rFonts w:eastAsiaTheme="minorEastAsia" w:cs="Times New Roman"/>
          <w:color w:val="222222"/>
          <w:sz w:val="16"/>
          <w:szCs w:val="16"/>
          <w:lang w:eastAsia="en-GB"/>
        </w:rPr>
        <w:tab/>
      </w:r>
    </w:p>
    <w:p w14:paraId="4F44145E" w14:textId="77777777" w:rsidR="002E1C42" w:rsidRPr="005631E8" w:rsidRDefault="002E1C42" w:rsidP="00173AD1">
      <w:pPr>
        <w:spacing w:before="2040" w:after="160" w:line="259" w:lineRule="auto"/>
        <w:rPr>
          <w:noProof/>
          <w:szCs w:val="19"/>
          <w:highlight w:val="yellow"/>
          <w:lang w:val="en-GB" w:eastAsia="pl-PL"/>
        </w:rPr>
        <w:sectPr w:rsidR="002E1C42" w:rsidRPr="005631E8" w:rsidSect="00BC5B7B">
          <w:headerReference w:type="default" r:id="rId15"/>
          <w:footerReference w:type="default" r:id="rId16"/>
          <w:headerReference w:type="first" r:id="rId17"/>
          <w:footerReference w:type="first" r:id="rId18"/>
          <w:pgSz w:w="11906" w:h="16838"/>
          <w:pgMar w:top="567" w:right="3259" w:bottom="284" w:left="720" w:header="284" w:footer="283" w:gutter="0"/>
          <w:cols w:space="708"/>
          <w:titlePg/>
          <w:docGrid w:linePitch="360"/>
        </w:sectPr>
      </w:pPr>
      <w:r w:rsidRPr="009602B9">
        <w:rPr>
          <w:color w:val="222222"/>
          <w:szCs w:val="19"/>
          <w:lang w:val="en-GB"/>
        </w:rPr>
        <w:t>In case of quoting Statistics Poland data, please provide information: “Source of data: Statistics Poland”, and in case of publishing calculations made on data published by Statistics Poland, please include the following disclaimer: “Own study based on figures from Statistics Poland”.</w:t>
      </w:r>
    </w:p>
    <w:tbl>
      <w:tblPr>
        <w:tblW w:w="9853" w:type="dxa"/>
        <w:tblInd w:w="279" w:type="dxa"/>
        <w:tblLook w:val="04A0" w:firstRow="1" w:lastRow="0" w:firstColumn="1" w:lastColumn="0" w:noHBand="0" w:noVBand="1"/>
      </w:tblPr>
      <w:tblGrid>
        <w:gridCol w:w="4926"/>
        <w:gridCol w:w="4927"/>
      </w:tblGrid>
      <w:tr w:rsidR="002E1C42" w:rsidRPr="00C2787D" w14:paraId="632A2D5C" w14:textId="77777777" w:rsidTr="00B84C43">
        <w:trPr>
          <w:trHeight w:val="1626"/>
        </w:trPr>
        <w:tc>
          <w:tcPr>
            <w:tcW w:w="4926" w:type="dxa"/>
          </w:tcPr>
          <w:p w14:paraId="3340FB14" w14:textId="77777777" w:rsidR="002E1C42" w:rsidRPr="00EA5705" w:rsidRDefault="002E1C42" w:rsidP="002E1C42">
            <w:pPr>
              <w:spacing w:before="0" w:after="0" w:line="276" w:lineRule="auto"/>
              <w:rPr>
                <w:rFonts w:cs="Arial"/>
                <w:sz w:val="20"/>
                <w:lang w:val="en-GB"/>
              </w:rPr>
            </w:pPr>
            <w:r w:rsidRPr="00EA5705">
              <w:rPr>
                <w:rFonts w:cs="Arial"/>
                <w:sz w:val="20"/>
                <w:lang w:val="en-GB"/>
              </w:rPr>
              <w:lastRenderedPageBreak/>
              <w:t>Prepared by:</w:t>
            </w:r>
          </w:p>
          <w:p w14:paraId="5EED0266" w14:textId="77777777" w:rsidR="002E1C42" w:rsidRPr="00EA5705" w:rsidRDefault="002E1C42" w:rsidP="002E1C42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EA5705">
              <w:rPr>
                <w:rFonts w:cs="Arial"/>
                <w:b/>
                <w:color w:val="000000" w:themeColor="text1"/>
                <w:sz w:val="20"/>
                <w:lang w:val="en-GB"/>
              </w:rPr>
              <w:t>Trade and Services Department</w:t>
            </w:r>
          </w:p>
          <w:p w14:paraId="4581F356" w14:textId="77777777" w:rsidR="002E1C42" w:rsidRPr="00EA5705" w:rsidRDefault="002E1C42" w:rsidP="002E1C42">
            <w:pPr>
              <w:spacing w:before="0" w:after="0" w:line="276" w:lineRule="auto"/>
              <w:rPr>
                <w:b/>
                <w:sz w:val="20"/>
                <w:szCs w:val="20"/>
                <w:lang w:val="en-GB"/>
              </w:rPr>
            </w:pPr>
            <w:r w:rsidRPr="00EA5705">
              <w:rPr>
                <w:b/>
                <w:sz w:val="20"/>
                <w:szCs w:val="20"/>
                <w:lang w:val="en-GB"/>
              </w:rPr>
              <w:t>Director Ewa Adach-Stankiewicz</w:t>
            </w:r>
          </w:p>
          <w:p w14:paraId="7D4FA8C1" w14:textId="2560F82B" w:rsidR="002E1C42" w:rsidRPr="0000577E" w:rsidRDefault="002E1C42" w:rsidP="002E1C42">
            <w:pPr>
              <w:pStyle w:val="Nagwek3"/>
              <w:spacing w:before="0" w:after="120" w:line="240" w:lineRule="auto"/>
              <w:rPr>
                <w:rFonts w:ascii="Fira Sans" w:hAnsi="Fira Sans" w:cs="Arial"/>
                <w:color w:val="000000" w:themeColor="text1"/>
                <w:sz w:val="20"/>
              </w:rPr>
            </w:pPr>
            <w:r w:rsidRPr="00EA5705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Phone: (+48 22) 608 31 24</w:t>
            </w:r>
          </w:p>
        </w:tc>
        <w:tc>
          <w:tcPr>
            <w:tcW w:w="4927" w:type="dxa"/>
          </w:tcPr>
          <w:p w14:paraId="141D5FDE" w14:textId="77777777" w:rsidR="002E1C42" w:rsidRPr="00EA5705" w:rsidRDefault="002E1C42" w:rsidP="002E1C42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EA5705">
              <w:rPr>
                <w:rFonts w:cs="Arial"/>
                <w:sz w:val="20"/>
                <w:lang w:val="en-GB"/>
              </w:rPr>
              <w:t>Issued by:</w:t>
            </w:r>
            <w:r w:rsidRPr="00EA5705">
              <w:rPr>
                <w:rFonts w:cs="Arial"/>
                <w:sz w:val="20"/>
                <w:lang w:val="en-GB"/>
              </w:rPr>
              <w:br/>
            </w:r>
            <w:r w:rsidRPr="00EA5705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The Spokesperson for the President </w:t>
            </w:r>
          </w:p>
          <w:p w14:paraId="45F37DBF" w14:textId="77777777" w:rsidR="002E1C42" w:rsidRPr="00EA5705" w:rsidRDefault="002E1C42" w:rsidP="002E1C42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EA5705">
              <w:rPr>
                <w:rFonts w:cs="Arial"/>
                <w:b/>
                <w:color w:val="000000" w:themeColor="text1"/>
                <w:sz w:val="20"/>
                <w:lang w:val="en-GB"/>
              </w:rPr>
              <w:t>of Statistics Poland</w:t>
            </w:r>
          </w:p>
          <w:p w14:paraId="292BE7C6" w14:textId="77777777" w:rsidR="002E1C42" w:rsidRPr="00EA5705" w:rsidRDefault="002E1C42" w:rsidP="002E1C42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auto"/>
                <w:sz w:val="20"/>
                <w:szCs w:val="28"/>
                <w:lang w:val="en-GB"/>
              </w:rPr>
            </w:pPr>
            <w:r w:rsidRPr="00EA5705">
              <w:rPr>
                <w:rFonts w:ascii="Fira Sans" w:hAnsi="Fira Sans" w:cs="Arial"/>
                <w:b/>
                <w:color w:val="auto"/>
                <w:sz w:val="20"/>
                <w:szCs w:val="28"/>
                <w:lang w:val="en-GB"/>
              </w:rPr>
              <w:t>Karolina Banaszek</w:t>
            </w:r>
          </w:p>
          <w:p w14:paraId="1467532D" w14:textId="77777777" w:rsidR="002E1C42" w:rsidRPr="005631E8" w:rsidRDefault="002E1C42" w:rsidP="002E1C42">
            <w:pPr>
              <w:rPr>
                <w:rFonts w:cs="Arial"/>
                <w:sz w:val="20"/>
                <w:lang w:val="en-GB"/>
              </w:rPr>
            </w:pPr>
            <w:r w:rsidRPr="00EA5705">
              <w:rPr>
                <w:rFonts w:cs="Arial"/>
                <w:sz w:val="20"/>
                <w:lang w:val="en-GB"/>
              </w:rPr>
              <w:t>Phone:</w:t>
            </w:r>
            <w:r w:rsidRPr="005631E8">
              <w:rPr>
                <w:rFonts w:cs="Arial"/>
                <w:sz w:val="20"/>
                <w:lang w:val="en-GB"/>
              </w:rPr>
              <w:t xml:space="preserve"> (+48) 695 255</w:t>
            </w:r>
            <w:r>
              <w:rPr>
                <w:rFonts w:cs="Arial"/>
                <w:sz w:val="20"/>
                <w:lang w:val="en-GB"/>
              </w:rPr>
              <w:t> </w:t>
            </w:r>
            <w:r w:rsidRPr="005631E8">
              <w:rPr>
                <w:rFonts w:cs="Arial"/>
                <w:sz w:val="20"/>
                <w:lang w:val="en-GB"/>
              </w:rPr>
              <w:t>011</w:t>
            </w:r>
          </w:p>
          <w:p w14:paraId="62BF6247" w14:textId="77777777" w:rsidR="002E1C42" w:rsidRPr="002E1C42" w:rsidRDefault="002E1C42" w:rsidP="002E1C42">
            <w:pPr>
              <w:rPr>
                <w:sz w:val="18"/>
                <w:lang w:val="en-GB"/>
              </w:rPr>
            </w:pPr>
          </w:p>
        </w:tc>
      </w:tr>
      <w:tr w:rsidR="002E1C42" w:rsidRPr="00C2787D" w14:paraId="4AA858AA" w14:textId="77777777" w:rsidTr="00B84C43">
        <w:trPr>
          <w:trHeight w:val="418"/>
        </w:trPr>
        <w:tc>
          <w:tcPr>
            <w:tcW w:w="4926" w:type="dxa"/>
            <w:vMerge w:val="restart"/>
          </w:tcPr>
          <w:p w14:paraId="2D0CCB57" w14:textId="77777777" w:rsidR="002E1C42" w:rsidRPr="005631E8" w:rsidRDefault="002E1C42" w:rsidP="002E1C42">
            <w:pPr>
              <w:rPr>
                <w:b/>
                <w:color w:val="000000" w:themeColor="text1"/>
                <w:sz w:val="20"/>
                <w:lang w:val="en-GB"/>
              </w:rPr>
            </w:pPr>
            <w:r w:rsidRPr="005631E8">
              <w:rPr>
                <w:b/>
                <w:color w:val="000000" w:themeColor="text1"/>
                <w:sz w:val="20"/>
                <w:lang w:val="en-GB"/>
              </w:rPr>
              <w:t xml:space="preserve">Press Office </w:t>
            </w:r>
          </w:p>
          <w:p w14:paraId="5EE19E79" w14:textId="77777777" w:rsidR="002E1C42" w:rsidRPr="005631E8" w:rsidRDefault="002E1C42" w:rsidP="002E1C42">
            <w:pPr>
              <w:rPr>
                <w:color w:val="000000" w:themeColor="text1"/>
                <w:sz w:val="20"/>
                <w:lang w:val="en-GB"/>
              </w:rPr>
            </w:pPr>
            <w:r w:rsidRPr="005631E8">
              <w:rPr>
                <w:color w:val="000000" w:themeColor="text1"/>
                <w:sz w:val="20"/>
                <w:lang w:val="en-GB"/>
              </w:rPr>
              <w:t xml:space="preserve">Phone: (+48 22) 608 38 04 </w:t>
            </w:r>
          </w:p>
          <w:p w14:paraId="776F1C90" w14:textId="108967F2" w:rsidR="002E1C42" w:rsidRPr="000A7B71" w:rsidRDefault="002E1C42" w:rsidP="002E1C42">
            <w:pPr>
              <w:rPr>
                <w:sz w:val="18"/>
                <w:lang w:val="en-GB"/>
              </w:rPr>
            </w:pPr>
            <w:r w:rsidRPr="005631E8">
              <w:rPr>
                <w:b/>
                <w:color w:val="000000" w:themeColor="text1"/>
                <w:sz w:val="20"/>
                <w:lang w:val="en-GB"/>
              </w:rPr>
              <w:t>e-mail:</w:t>
            </w:r>
            <w:r w:rsidRPr="005631E8">
              <w:rPr>
                <w:color w:val="000000" w:themeColor="text1"/>
                <w:sz w:val="20"/>
                <w:lang w:val="en-GB"/>
              </w:rPr>
              <w:t xml:space="preserve"> </w:t>
            </w:r>
            <w:hyperlink r:id="rId19" w:history="1">
              <w:r w:rsidRPr="005631E8">
                <w:rPr>
                  <w:rStyle w:val="Hipercze"/>
                  <w:rFonts w:eastAsiaTheme="majorEastAsia" w:cs="Arial"/>
                  <w:b/>
                  <w:color w:val="000000" w:themeColor="text1"/>
                  <w:sz w:val="20"/>
                  <w:szCs w:val="20"/>
                  <w:lang w:val="en-GB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7CA7C11C" w14:textId="4FDFB305" w:rsidR="002E1C42" w:rsidRPr="002E1C42" w:rsidRDefault="002E1C42" w:rsidP="002E1C42">
            <w:pPr>
              <w:ind w:firstLine="680"/>
              <w:rPr>
                <w:sz w:val="18"/>
                <w:lang w:val="en-GB"/>
              </w:rPr>
            </w:pPr>
            <w:r w:rsidRPr="00EA5705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31296" behindDoc="0" locked="0" layoutInCell="1" allowOverlap="1" wp14:anchorId="53E3B2A3" wp14:editId="6148FFAA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A5705">
              <w:rPr>
                <w:sz w:val="20"/>
                <w:lang w:val="en-GB"/>
              </w:rPr>
              <w:t>www.stat.gov.pl/en/</w:t>
            </w:r>
          </w:p>
        </w:tc>
      </w:tr>
      <w:tr w:rsidR="002E1C42" w:rsidRPr="0000577E" w14:paraId="3CD70B82" w14:textId="77777777" w:rsidTr="00B84C43">
        <w:trPr>
          <w:trHeight w:val="418"/>
        </w:trPr>
        <w:tc>
          <w:tcPr>
            <w:tcW w:w="4926" w:type="dxa"/>
            <w:vMerge/>
          </w:tcPr>
          <w:p w14:paraId="375E5796" w14:textId="77777777" w:rsidR="002E1C42" w:rsidRPr="002E1C42" w:rsidRDefault="002E1C42" w:rsidP="002E1C42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  <w:vAlign w:val="center"/>
          </w:tcPr>
          <w:p w14:paraId="3952E990" w14:textId="3125CF8C" w:rsidR="002E1C42" w:rsidRPr="0000577E" w:rsidRDefault="002E1C42" w:rsidP="002E1C42">
            <w:pPr>
              <w:ind w:firstLine="680"/>
              <w:rPr>
                <w:sz w:val="18"/>
              </w:rPr>
            </w:pPr>
            <w:r w:rsidRPr="00EA5705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32320" behindDoc="0" locked="0" layoutInCell="1" allowOverlap="1" wp14:anchorId="1297F86B" wp14:editId="6B21CA14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Twitter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A5705">
              <w:rPr>
                <w:sz w:val="20"/>
                <w:lang w:val="en-GB"/>
              </w:rPr>
              <w:t>@</w:t>
            </w:r>
            <w:proofErr w:type="spellStart"/>
            <w:r w:rsidRPr="00EA5705">
              <w:rPr>
                <w:noProof/>
                <w:sz w:val="20"/>
                <w:lang w:val="en-GB" w:eastAsia="pl-PL"/>
              </w:rPr>
              <w:t>StatPoland</w:t>
            </w:r>
            <w:proofErr w:type="spellEnd"/>
          </w:p>
        </w:tc>
      </w:tr>
      <w:tr w:rsidR="002E1C42" w:rsidRPr="0000577E" w14:paraId="5A141EAE" w14:textId="77777777" w:rsidTr="00B84C43">
        <w:trPr>
          <w:trHeight w:val="476"/>
        </w:trPr>
        <w:tc>
          <w:tcPr>
            <w:tcW w:w="4926" w:type="dxa"/>
            <w:vMerge/>
          </w:tcPr>
          <w:p w14:paraId="20E15E09" w14:textId="77777777" w:rsidR="002E1C42" w:rsidRPr="0000577E" w:rsidRDefault="002E1C42" w:rsidP="002E1C42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0E130A7" w14:textId="14E250CF" w:rsidR="002E1C42" w:rsidRPr="0000577E" w:rsidRDefault="002E1C42" w:rsidP="002E1C42">
            <w:pPr>
              <w:ind w:firstLine="680"/>
              <w:rPr>
                <w:sz w:val="18"/>
              </w:rPr>
            </w:pPr>
            <w:r w:rsidRPr="00EA5705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33344" behindDoc="0" locked="0" layoutInCell="1" allowOverlap="1" wp14:anchorId="4942DD6E" wp14:editId="2535A2B3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A5705">
              <w:rPr>
                <w:sz w:val="20"/>
                <w:lang w:val="en-GB"/>
              </w:rPr>
              <w:t>@</w:t>
            </w:r>
            <w:proofErr w:type="spellStart"/>
            <w:r w:rsidRPr="00EA5705">
              <w:rPr>
                <w:sz w:val="20"/>
                <w:lang w:val="en-GB"/>
              </w:rPr>
              <w:t>GlownyUrzadStatystyczny</w:t>
            </w:r>
            <w:proofErr w:type="spellEnd"/>
            <w:r w:rsidRPr="00EA5705">
              <w:rPr>
                <w:noProof/>
                <w:sz w:val="20"/>
                <w:lang w:val="en-GB" w:eastAsia="pl-PL"/>
              </w:rPr>
              <w:t xml:space="preserve"> </w:t>
            </w:r>
          </w:p>
        </w:tc>
      </w:tr>
      <w:tr w:rsidR="002E1C42" w:rsidRPr="0000577E" w14:paraId="5B19D383" w14:textId="77777777" w:rsidTr="00B84C43">
        <w:trPr>
          <w:trHeight w:val="426"/>
        </w:trPr>
        <w:tc>
          <w:tcPr>
            <w:tcW w:w="4926" w:type="dxa"/>
          </w:tcPr>
          <w:p w14:paraId="50E9D2E7" w14:textId="77777777" w:rsidR="002E1C42" w:rsidRPr="0000577E" w:rsidRDefault="002E1C42" w:rsidP="002E1C42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54CB71E" w14:textId="056C1726" w:rsidR="002E1C42" w:rsidRPr="0000577E" w:rsidRDefault="002E1C42" w:rsidP="002E1C42">
            <w:pPr>
              <w:ind w:firstLine="680"/>
              <w:rPr>
                <w:noProof/>
                <w:sz w:val="20"/>
                <w:lang w:eastAsia="pl-PL"/>
              </w:rPr>
            </w:pPr>
            <w:r w:rsidRPr="00EA5705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34368" behindDoc="0" locked="0" layoutInCell="1" allowOverlap="1" wp14:anchorId="1EC0C826" wp14:editId="64CB2E3F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EA5705">
              <w:rPr>
                <w:sz w:val="20"/>
                <w:lang w:val="en-GB"/>
              </w:rPr>
              <w:t>gus_stat</w:t>
            </w:r>
            <w:proofErr w:type="spellEnd"/>
          </w:p>
        </w:tc>
      </w:tr>
      <w:tr w:rsidR="002E1C42" w:rsidRPr="0000577E" w14:paraId="21FC15AF" w14:textId="77777777" w:rsidTr="00B84C43">
        <w:trPr>
          <w:trHeight w:val="504"/>
        </w:trPr>
        <w:tc>
          <w:tcPr>
            <w:tcW w:w="4926" w:type="dxa"/>
          </w:tcPr>
          <w:p w14:paraId="08D42BB9" w14:textId="77777777" w:rsidR="002E1C42" w:rsidRPr="0000577E" w:rsidRDefault="002E1C42" w:rsidP="002E1C42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E9E1799" w14:textId="3BCE224C" w:rsidR="002E1C42" w:rsidRPr="0000577E" w:rsidRDefault="002E1C42" w:rsidP="002E1C42">
            <w:pPr>
              <w:ind w:firstLine="680"/>
              <w:rPr>
                <w:noProof/>
                <w:sz w:val="20"/>
                <w:lang w:eastAsia="pl-PL"/>
              </w:rPr>
            </w:pPr>
            <w:r w:rsidRPr="00EA5705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35392" behindDoc="0" locked="0" layoutInCell="1" allowOverlap="1" wp14:anchorId="6E069739" wp14:editId="0DE448D7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EA5705">
              <w:rPr>
                <w:sz w:val="20"/>
                <w:lang w:val="en-GB"/>
              </w:rPr>
              <w:t>glownyurzadstatystycznygus</w:t>
            </w:r>
            <w:proofErr w:type="spellEnd"/>
          </w:p>
        </w:tc>
      </w:tr>
      <w:tr w:rsidR="002E1C42" w:rsidRPr="0000577E" w14:paraId="3955053D" w14:textId="77777777" w:rsidTr="00B84C43">
        <w:trPr>
          <w:trHeight w:val="1546"/>
        </w:trPr>
        <w:tc>
          <w:tcPr>
            <w:tcW w:w="4926" w:type="dxa"/>
          </w:tcPr>
          <w:p w14:paraId="5ED8B0E4" w14:textId="77777777" w:rsidR="002E1C42" w:rsidRPr="0000577E" w:rsidRDefault="002E1C42" w:rsidP="002E1C42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A06FE42" w14:textId="5086F81C" w:rsidR="002E1C42" w:rsidRPr="0000577E" w:rsidRDefault="002E1C42" w:rsidP="002E1C42">
            <w:pPr>
              <w:ind w:firstLine="680"/>
              <w:rPr>
                <w:noProof/>
                <w:sz w:val="20"/>
                <w:lang w:eastAsia="pl-PL"/>
              </w:rPr>
            </w:pPr>
            <w:r w:rsidRPr="00EA5705">
              <w:rPr>
                <w:noProof/>
                <w:sz w:val="20"/>
                <w:lang w:val="en-GB" w:eastAsia="pl-PL"/>
              </w:rPr>
              <w:t>glownyurzadstatystyczny</w:t>
            </w:r>
            <w:r w:rsidRPr="00EA5705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36416" behindDoc="0" locked="0" layoutInCell="1" allowOverlap="1" wp14:anchorId="64E91C5E" wp14:editId="5DF225F4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:rsidRPr="0000577E" w14:paraId="388CD239" w14:textId="77777777" w:rsidTr="00B84C4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6C811B0A" w14:textId="77777777" w:rsidR="002E1C42" w:rsidRPr="00EA5705" w:rsidRDefault="002E1C42" w:rsidP="002E1C42">
            <w:pPr>
              <w:shd w:val="clear" w:color="auto" w:fill="D9D9D9" w:themeFill="background1" w:themeFillShade="D9"/>
              <w:rPr>
                <w:b/>
                <w:lang w:val="en-GB"/>
              </w:rPr>
            </w:pPr>
            <w:r w:rsidRPr="00EA5705">
              <w:rPr>
                <w:b/>
                <w:lang w:val="en-GB"/>
              </w:rPr>
              <w:t>Related information</w:t>
            </w:r>
          </w:p>
          <w:p w14:paraId="2FF74373" w14:textId="77777777" w:rsidR="002E1C42" w:rsidRPr="00EA5705" w:rsidRDefault="002E1C42" w:rsidP="002E1C42">
            <w:pPr>
              <w:rPr>
                <w:rStyle w:val="Hipercze"/>
                <w:sz w:val="18"/>
                <w:szCs w:val="18"/>
                <w:lang w:val="en-GB"/>
              </w:rPr>
            </w:pPr>
            <w:r w:rsidRPr="00EA5705">
              <w:rPr>
                <w:rFonts w:cs="Times New Roman"/>
                <w:lang w:val="en-GB"/>
              </w:rPr>
              <w:fldChar w:fldCharType="begin"/>
            </w:r>
            <w:r w:rsidRPr="00EA5705">
              <w:rPr>
                <w:rFonts w:cs="Times New Roman"/>
                <w:lang w:val="en-GB"/>
              </w:rPr>
              <w:instrText xml:space="preserve"> HYPERLINK "https://stat.gov.pl/" \o "Linko do opracowania pt...." </w:instrText>
            </w:r>
            <w:r w:rsidRPr="00EA5705">
              <w:rPr>
                <w:rFonts w:cs="Times New Roman"/>
                <w:lang w:val="en-GB"/>
              </w:rPr>
              <w:fldChar w:fldCharType="separate"/>
            </w:r>
            <w:hyperlink r:id="rId26" w:tooltip="Link to Communications and Announcements" w:history="1">
              <w:r w:rsidRPr="00EA5705">
                <w:rPr>
                  <w:rStyle w:val="Hipercze"/>
                  <w:sz w:val="18"/>
                  <w:szCs w:val="18"/>
                  <w:lang w:val="en-GB"/>
                </w:rPr>
                <w:t>Communications and Announcements</w:t>
              </w:r>
            </w:hyperlink>
          </w:p>
          <w:p w14:paraId="3BE34D26" w14:textId="77777777" w:rsidR="002E1C42" w:rsidRPr="00EA5705" w:rsidRDefault="00C2787D" w:rsidP="002E1C42">
            <w:pPr>
              <w:rPr>
                <w:rStyle w:val="Hipercze"/>
                <w:sz w:val="18"/>
                <w:szCs w:val="18"/>
                <w:lang w:val="en-GB"/>
              </w:rPr>
            </w:pPr>
            <w:hyperlink r:id="rId27" w:tooltip="Link to News releases" w:history="1">
              <w:r w:rsidR="002E1C42" w:rsidRPr="00EA5705">
                <w:rPr>
                  <w:rStyle w:val="Hipercze"/>
                  <w:sz w:val="18"/>
                  <w:szCs w:val="18"/>
                  <w:lang w:val="en-GB"/>
                </w:rPr>
                <w:t>News releases</w:t>
              </w:r>
            </w:hyperlink>
          </w:p>
          <w:p w14:paraId="1A137164" w14:textId="77777777" w:rsidR="002E1C42" w:rsidRPr="00EA5705" w:rsidRDefault="002E1C42" w:rsidP="002E1C42">
            <w:pPr>
              <w:spacing w:before="360" w:line="240" w:lineRule="auto"/>
              <w:rPr>
                <w:b/>
                <w:color w:val="000000" w:themeColor="text1"/>
                <w:szCs w:val="24"/>
                <w:lang w:val="en-GB"/>
              </w:rPr>
            </w:pPr>
            <w:r w:rsidRPr="00EA5705">
              <w:rPr>
                <w:rFonts w:cs="Times New Roman"/>
                <w:lang w:val="en-GB"/>
              </w:rPr>
              <w:fldChar w:fldCharType="end"/>
            </w:r>
            <w:r w:rsidRPr="00EA5705">
              <w:rPr>
                <w:b/>
                <w:color w:val="000000" w:themeColor="text1"/>
                <w:szCs w:val="24"/>
                <w:lang w:val="en-GB"/>
              </w:rPr>
              <w:t>Data available in databases</w:t>
            </w:r>
          </w:p>
          <w:p w14:paraId="76F1C0D9" w14:textId="77777777" w:rsidR="002E1C42" w:rsidRPr="00EA5705" w:rsidRDefault="00C2787D" w:rsidP="002E1C42">
            <w:pPr>
              <w:rPr>
                <w:rStyle w:val="Hipercze"/>
                <w:sz w:val="18"/>
                <w:szCs w:val="18"/>
                <w:lang w:val="en-GB"/>
              </w:rPr>
            </w:pPr>
            <w:hyperlink r:id="rId28" w:tooltip="Link to database Knowledge Database Prices" w:history="1">
              <w:r w:rsidR="002E1C42" w:rsidRPr="00EA5705">
                <w:rPr>
                  <w:rStyle w:val="Hipercze"/>
                  <w:sz w:val="18"/>
                  <w:szCs w:val="18"/>
                  <w:lang w:val="en-GB"/>
                </w:rPr>
                <w:t>Knowledge Database Prices</w:t>
              </w:r>
            </w:hyperlink>
          </w:p>
          <w:p w14:paraId="33803586" w14:textId="77777777" w:rsidR="002E1C42" w:rsidRPr="00EA5705" w:rsidRDefault="00C2787D" w:rsidP="002E1C42">
            <w:pPr>
              <w:rPr>
                <w:rStyle w:val="Hipercze"/>
                <w:sz w:val="18"/>
                <w:szCs w:val="18"/>
                <w:lang w:val="en-GB"/>
              </w:rPr>
            </w:pPr>
            <w:hyperlink r:id="rId29" w:tooltip="Link do database Macroeconomic Data Bank" w:history="1">
              <w:r w:rsidR="002E1C42" w:rsidRPr="00EA5705">
                <w:rPr>
                  <w:rStyle w:val="Hipercze"/>
                  <w:sz w:val="18"/>
                  <w:szCs w:val="18"/>
                  <w:lang w:val="en-GB"/>
                </w:rPr>
                <w:t>Macroeconomic Data Bank</w:t>
              </w:r>
            </w:hyperlink>
          </w:p>
          <w:p w14:paraId="589236B6" w14:textId="77777777" w:rsidR="002E1C42" w:rsidRPr="00EA5705" w:rsidRDefault="00C2787D" w:rsidP="002E1C42">
            <w:pPr>
              <w:rPr>
                <w:rStyle w:val="Hipercze"/>
                <w:sz w:val="18"/>
                <w:szCs w:val="18"/>
                <w:lang w:val="en-GB"/>
              </w:rPr>
            </w:pPr>
            <w:hyperlink r:id="rId30" w:tooltip="Link do database Local Data Bank" w:history="1">
              <w:r w:rsidR="002E1C42" w:rsidRPr="00EA5705">
                <w:rPr>
                  <w:rStyle w:val="Hipercze"/>
                  <w:sz w:val="18"/>
                  <w:szCs w:val="18"/>
                  <w:lang w:val="en-GB"/>
                </w:rPr>
                <w:t>Local Data Bank</w:t>
              </w:r>
            </w:hyperlink>
          </w:p>
          <w:p w14:paraId="7C49C692" w14:textId="77777777" w:rsidR="002E1C42" w:rsidRPr="00EA5705" w:rsidRDefault="00C2787D" w:rsidP="002E1C42">
            <w:pPr>
              <w:rPr>
                <w:rStyle w:val="Hipercze"/>
                <w:sz w:val="18"/>
                <w:szCs w:val="18"/>
                <w:lang w:val="en-GB"/>
              </w:rPr>
            </w:pPr>
            <w:hyperlink r:id="rId31" w:tooltip="Link to Price indices within Topic: Prices, Trade" w:history="1">
              <w:r w:rsidR="002E1C42" w:rsidRPr="00EA5705">
                <w:rPr>
                  <w:rStyle w:val="Hipercze"/>
                  <w:sz w:val="18"/>
                  <w:szCs w:val="18"/>
                  <w:lang w:val="en-GB"/>
                </w:rPr>
                <w:t>Price indices (Topics: Prices, Trade)</w:t>
              </w:r>
            </w:hyperlink>
          </w:p>
          <w:p w14:paraId="3553C2CE" w14:textId="77777777" w:rsidR="002E1C42" w:rsidRPr="00EA5705" w:rsidRDefault="002E1C42" w:rsidP="002E1C42">
            <w:pPr>
              <w:rPr>
                <w:rStyle w:val="Hipercze"/>
                <w:lang w:val="en-GB"/>
              </w:rPr>
            </w:pPr>
            <w:r w:rsidRPr="00EA5705">
              <w:rPr>
                <w:rStyle w:val="Hipercze"/>
                <w:sz w:val="18"/>
                <w:szCs w:val="18"/>
                <w:lang w:val="en-GB"/>
              </w:rPr>
              <w:fldChar w:fldCharType="begin"/>
            </w:r>
            <w:r w:rsidRPr="00EA5705">
              <w:rPr>
                <w:rStyle w:val="Hipercze"/>
                <w:sz w:val="18"/>
                <w:szCs w:val="18"/>
                <w:lang w:val="en-GB"/>
              </w:rPr>
              <w:instrText xml:space="preserve"> HYPERLINK "http://stat.gov.pl/en/topics/prices-trade/prices/" \o "Link to Prices within Topic: Prices, Trade" </w:instrText>
            </w:r>
            <w:r w:rsidRPr="00EA5705">
              <w:rPr>
                <w:rStyle w:val="Hipercze"/>
                <w:sz w:val="18"/>
                <w:szCs w:val="18"/>
                <w:lang w:val="en-GB"/>
              </w:rPr>
              <w:fldChar w:fldCharType="separate"/>
            </w:r>
            <w:r w:rsidRPr="00EA5705">
              <w:rPr>
                <w:rStyle w:val="Hipercze"/>
                <w:sz w:val="18"/>
                <w:szCs w:val="18"/>
                <w:lang w:val="en-GB"/>
              </w:rPr>
              <w:t>Prices (Topics: Prices, Trade)</w:t>
            </w:r>
          </w:p>
          <w:p w14:paraId="696524BC" w14:textId="77777777" w:rsidR="002E1C42" w:rsidRPr="00EA5705" w:rsidRDefault="002E1C42" w:rsidP="002E1C42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  <w:lang w:val="en-GB"/>
              </w:rPr>
            </w:pPr>
            <w:r w:rsidRPr="00EA5705">
              <w:rPr>
                <w:rStyle w:val="Hipercze"/>
                <w:sz w:val="18"/>
                <w:szCs w:val="18"/>
                <w:lang w:val="en-GB"/>
              </w:rPr>
              <w:fldChar w:fldCharType="end"/>
            </w:r>
            <w:r w:rsidRPr="00EA5705">
              <w:rPr>
                <w:b/>
                <w:color w:val="000000" w:themeColor="text1"/>
                <w:szCs w:val="24"/>
                <w:lang w:val="en-GB"/>
              </w:rPr>
              <w:t>Terms used in official statistics</w:t>
            </w:r>
          </w:p>
          <w:p w14:paraId="683F4092" w14:textId="77777777" w:rsidR="002E1C42" w:rsidRPr="00EA5705" w:rsidRDefault="00C2787D" w:rsidP="002E1C42">
            <w:pPr>
              <w:rPr>
                <w:rStyle w:val="Hipercze"/>
                <w:sz w:val="18"/>
                <w:szCs w:val="18"/>
                <w:lang w:val="en-GB"/>
              </w:rPr>
            </w:pPr>
            <w:hyperlink r:id="rId32" w:tooltip="Link to the glossary to the term Price index of consumer goods and services" w:history="1">
              <w:r w:rsidR="002E1C42" w:rsidRPr="00EA5705">
                <w:rPr>
                  <w:rStyle w:val="Hipercze"/>
                  <w:sz w:val="18"/>
                  <w:szCs w:val="18"/>
                  <w:lang w:val="en-GB"/>
                </w:rPr>
                <w:t>Price index of consumer goods and services</w:t>
              </w:r>
            </w:hyperlink>
          </w:p>
          <w:p w14:paraId="5B8FD936" w14:textId="5D9D200B" w:rsidR="00531873" w:rsidRPr="00681262" w:rsidRDefault="00C2787D" w:rsidP="002E1C42">
            <w:pPr>
              <w:spacing w:after="840"/>
              <w:rPr>
                <w:rFonts w:cs="Times New Roman"/>
                <w:color w:val="0000FF"/>
                <w:sz w:val="18"/>
                <w:u w:val="single"/>
              </w:rPr>
            </w:pPr>
            <w:hyperlink r:id="rId33" w:tooltip="Link to the glossary to the term Retail price" w:history="1">
              <w:r w:rsidR="002E1C42" w:rsidRPr="00EA5705">
                <w:rPr>
                  <w:rStyle w:val="Hipercze"/>
                  <w:sz w:val="18"/>
                  <w:szCs w:val="18"/>
                  <w:lang w:val="en-GB"/>
                </w:rPr>
                <w:t>Retail price</w:t>
              </w:r>
            </w:hyperlink>
          </w:p>
        </w:tc>
      </w:tr>
    </w:tbl>
    <w:p w14:paraId="6554604B" w14:textId="063FDA57" w:rsidR="00D261A2" w:rsidRPr="0000577E" w:rsidRDefault="00D261A2" w:rsidP="008642B7">
      <w:pPr>
        <w:rPr>
          <w:sz w:val="18"/>
        </w:rPr>
      </w:pPr>
    </w:p>
    <w:sectPr w:rsidR="00D261A2" w:rsidRPr="0000577E" w:rsidSect="00027DA2">
      <w:headerReference w:type="default" r:id="rId34"/>
      <w:footerReference w:type="default" r:id="rId35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7316ADD" w14:textId="77777777" w:rsidR="00BC5B7B" w:rsidRDefault="00BC5B7B" w:rsidP="000662E2">
      <w:pPr>
        <w:spacing w:after="0" w:line="240" w:lineRule="auto"/>
      </w:pPr>
      <w:r>
        <w:separator/>
      </w:r>
    </w:p>
  </w:endnote>
  <w:endnote w:type="continuationSeparator" w:id="0">
    <w:p w14:paraId="4532A8D5" w14:textId="77777777" w:rsidR="00BC5B7B" w:rsidRDefault="00BC5B7B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CDD00125-E4ED-4B63-B002-F0702742383F}"/>
    <w:embedBold r:id="rId2" w:fontKey="{BA74E185-98BC-4164-B47F-6FE21B348494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D475209F-8576-4B3B-A57E-965E1DAA4224}"/>
    <w:embedBold r:id="rId4" w:fontKey="{0F996EC9-BC0D-4836-A059-5053391B4F13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98925C5B-F78D-4D6F-A6FD-1F81F89903D9}"/>
    <w:embedBold r:id="rId6" w:fontKey="{6556F787-749D-44DA-9D7B-CE4084178E54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55666290-A81D-47B3-8F7A-0AFAF1E405B0}"/>
    <w:embedItalic r:id="rId8" w:fontKey="{7C28F929-284B-4DA7-9D26-2AFFD6124274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51213DFC-B68D-4BBE-A74D-204C6D7F60A4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51E0A56B-0A46-4F25-A218-7A6F6832E3DF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80252A93-80CE-4B34-B491-CEB355B01368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87520105"/>
      <w:docPartObj>
        <w:docPartGallery w:val="Page Numbers (Bottom of Page)"/>
        <w:docPartUnique/>
      </w:docPartObj>
    </w:sdtPr>
    <w:sdtEndPr/>
    <w:sdtContent>
      <w:p w14:paraId="279060B1" w14:textId="77777777" w:rsidR="00BC5B7B" w:rsidRDefault="00BC5B7B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2787D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87862070"/>
      <w:docPartObj>
        <w:docPartGallery w:val="Page Numbers (Bottom of Page)"/>
        <w:docPartUnique/>
      </w:docPartObj>
    </w:sdtPr>
    <w:sdtEndPr/>
    <w:sdtContent>
      <w:p w14:paraId="148FB92E" w14:textId="77777777" w:rsidR="00BC5B7B" w:rsidRDefault="00BC5B7B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2787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67255972"/>
      <w:docPartObj>
        <w:docPartGallery w:val="Page Numbers (Bottom of Page)"/>
        <w:docPartUnique/>
      </w:docPartObj>
    </w:sdtPr>
    <w:sdtEndPr/>
    <w:sdtContent>
      <w:p w14:paraId="302A2D08" w14:textId="77777777" w:rsidR="00BC5B7B" w:rsidRDefault="00BC5B7B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2787D">
          <w:rPr>
            <w:noProof/>
          </w:rPr>
          <w:t>7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F064136" w14:textId="77777777" w:rsidR="00BC5B7B" w:rsidRDefault="00BC5B7B" w:rsidP="000662E2">
      <w:pPr>
        <w:spacing w:after="0" w:line="240" w:lineRule="auto"/>
      </w:pPr>
      <w:r>
        <w:separator/>
      </w:r>
    </w:p>
  </w:footnote>
  <w:footnote w:type="continuationSeparator" w:id="0">
    <w:p w14:paraId="5790E2CD" w14:textId="77777777" w:rsidR="00BC5B7B" w:rsidRDefault="00BC5B7B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8D590B" w14:textId="77777777" w:rsidR="00BC5B7B" w:rsidRDefault="00BC5B7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96128" behindDoc="1" locked="0" layoutInCell="1" allowOverlap="1" wp14:anchorId="2126E800" wp14:editId="6C9F1613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12" name="Prostokąt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578B632" id="Prostokąt 12" o:spid="_x0000_s1026" style="position:absolute;margin-left:410.6pt;margin-top:-14.05pt;width:147.6pt;height:1785.85pt;z-index:-251620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xvT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BrLG9O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6BDE54" w14:textId="77777777" w:rsidR="00BC5B7B" w:rsidRDefault="00BC5B7B" w:rsidP="00CF5C2C">
    <w:pPr>
      <w:pStyle w:val="Nagwek"/>
      <w:tabs>
        <w:tab w:val="clear" w:pos="4536"/>
        <w:tab w:val="clear" w:pos="9072"/>
        <w:tab w:val="right" w:pos="8067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97152" behindDoc="1" locked="0" layoutInCell="1" allowOverlap="1" wp14:anchorId="2E1EBB15" wp14:editId="6BFBE8EC">
              <wp:simplePos x="0" y="0"/>
              <wp:positionH relativeFrom="column">
                <wp:posOffset>5206365</wp:posOffset>
              </wp:positionH>
              <wp:positionV relativeFrom="paragraph">
                <wp:posOffset>495935</wp:posOffset>
              </wp:positionV>
              <wp:extent cx="1871980" cy="10015855"/>
              <wp:effectExtent l="0" t="0" r="0" b="0"/>
              <wp:wrapTight wrapText="bothSides">
                <wp:wrapPolygon edited="0">
                  <wp:start x="-110" y="0"/>
                  <wp:lineTo x="-110" y="21590"/>
                  <wp:lineTo x="21600" y="21590"/>
                  <wp:lineTo x="21600" y="0"/>
                  <wp:lineTo x="-110" y="0"/>
                </wp:wrapPolygon>
              </wp:wrapTight>
              <wp:docPr id="15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871980" cy="1001585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A53AED6" id="Prostokąt 10" o:spid="_x0000_s1026" style="position:absolute;margin-left:409.95pt;margin-top:39.05pt;width:147.4pt;height:788.65pt;z-index:-25161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" fillcolor="#f2f2f2" stroked="f" strokeweight="1pt">
              <v:path arrowok="t"/>
              <w10:wrap type="tight"/>
            </v:rect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98176" behindDoc="0" locked="0" layoutInCell="1" allowOverlap="1" wp14:anchorId="3A238CD6" wp14:editId="00DEC530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16" name="Schemat blokowy: opóźnienie 6" descr="News releases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1CE3723" w14:textId="77777777" w:rsidR="00BC5B7B" w:rsidRPr="003C6C8D" w:rsidRDefault="00BC5B7B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BF0097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A238CD6" id="Schemat blokowy: opóźnienie 6" o:spid="_x0000_s1028" alt="News releases" style="position:absolute;margin-left:396.6pt;margin-top:15.65pt;width:162.25pt;height:28.15pt;flip:x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01CE3723" w14:textId="77777777" w:rsidR="00BC5B7B" w:rsidRPr="003C6C8D" w:rsidRDefault="00BC5B7B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 w:rsidRPr="00BF0097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inline distT="0" distB="0" distL="0" distR="0" wp14:anchorId="7D3F74F0" wp14:editId="0676055E">
          <wp:extent cx="1865630" cy="709295"/>
          <wp:effectExtent l="0" t="0" r="1270" b="0"/>
          <wp:docPr id="9" name="Obraz 9" descr="Statistics Poland logoty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5630" cy="709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w:tab/>
    </w:r>
  </w:p>
  <w:p w14:paraId="093CEA9A" w14:textId="77777777" w:rsidR="00BC5B7B" w:rsidRDefault="00BC5B7B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99200" behindDoc="0" locked="0" layoutInCell="1" allowOverlap="1" wp14:anchorId="78B88EA2" wp14:editId="3F6E1C5F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17" name="Pole tekstowe 2" descr="15 November 20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F6D86EE" w14:textId="19DAA40D" w:rsidR="00BC5B7B" w:rsidRPr="00C97596" w:rsidRDefault="00BC5B7B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15.11.2022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8B88EA2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alt="15 November 2022" style="position:absolute;margin-left:411pt;margin-top:20.95pt;width:112.8pt;height:26.5pt;z-index:2516992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" filled="f" stroked="f">
              <v:textbox>
                <w:txbxContent>
                  <w:p w14:paraId="4F6D86EE" w14:textId="19DAA40D" w:rsidR="00BC5B7B" w:rsidRPr="00C97596" w:rsidRDefault="00BC5B7B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15.11.2022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DCB9A1" w14:textId="77777777" w:rsidR="00BC5B7B" w:rsidRDefault="00BC5B7B">
    <w:pPr>
      <w:pStyle w:val="Nagwek"/>
    </w:pPr>
  </w:p>
  <w:p w14:paraId="40CA2E81" w14:textId="77777777" w:rsidR="00BC5B7B" w:rsidRDefault="00BC5B7B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.05pt;height:124.65pt;visibility:visible;mso-wrap-style:square" o:bullet="t">
        <v:imagedata r:id="rId1" o:title=""/>
      </v:shape>
    </w:pict>
  </w:numPicBullet>
  <w:numPicBullet w:numPicBulletId="1">
    <w:pict>
      <v:shape id="_x0000_i1027" type="#_x0000_t75" style="width:124.1pt;height:124.6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6" w15:restartNumberingAfterBreak="0">
    <w:nsid w:val="4DC846C9"/>
    <w:multiLevelType w:val="hybridMultilevel"/>
    <w:tmpl w:val="4FE0BD8A"/>
    <w:lvl w:ilvl="0" w:tplc="DE24A690">
      <w:numFmt w:val="bullet"/>
      <w:lvlText w:val="•"/>
      <w:lvlJc w:val="left"/>
      <w:pPr>
        <w:ind w:left="1065" w:hanging="705"/>
      </w:pPr>
      <w:rPr>
        <w:rFonts w:ascii="Fira Sans" w:eastAsiaTheme="minorHAnsi" w:hAnsi="Fira San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7C5B7F"/>
    <w:multiLevelType w:val="hybridMultilevel"/>
    <w:tmpl w:val="D1F098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4827"/>
    <w:rsid w:val="0000577E"/>
    <w:rsid w:val="000061D6"/>
    <w:rsid w:val="0000709F"/>
    <w:rsid w:val="000108B8"/>
    <w:rsid w:val="00010AD3"/>
    <w:rsid w:val="000110B4"/>
    <w:rsid w:val="000152F5"/>
    <w:rsid w:val="00016C06"/>
    <w:rsid w:val="00017BF1"/>
    <w:rsid w:val="0002244A"/>
    <w:rsid w:val="0002530B"/>
    <w:rsid w:val="00027DA2"/>
    <w:rsid w:val="000360BD"/>
    <w:rsid w:val="0004220C"/>
    <w:rsid w:val="0004582E"/>
    <w:rsid w:val="000470AA"/>
    <w:rsid w:val="00057B1F"/>
    <w:rsid w:val="00057CA1"/>
    <w:rsid w:val="000647A9"/>
    <w:rsid w:val="000653F0"/>
    <w:rsid w:val="000661B0"/>
    <w:rsid w:val="000662E2"/>
    <w:rsid w:val="00066883"/>
    <w:rsid w:val="00071B39"/>
    <w:rsid w:val="00074DD8"/>
    <w:rsid w:val="00075759"/>
    <w:rsid w:val="000806F7"/>
    <w:rsid w:val="00086FFD"/>
    <w:rsid w:val="00092334"/>
    <w:rsid w:val="00093719"/>
    <w:rsid w:val="000942FF"/>
    <w:rsid w:val="00097840"/>
    <w:rsid w:val="000A3CCC"/>
    <w:rsid w:val="000A7B71"/>
    <w:rsid w:val="000B0122"/>
    <w:rsid w:val="000B0727"/>
    <w:rsid w:val="000C135D"/>
    <w:rsid w:val="000C6410"/>
    <w:rsid w:val="000C67EE"/>
    <w:rsid w:val="000D1D43"/>
    <w:rsid w:val="000D225C"/>
    <w:rsid w:val="000D2A5C"/>
    <w:rsid w:val="000D39F0"/>
    <w:rsid w:val="000E0918"/>
    <w:rsid w:val="000E343E"/>
    <w:rsid w:val="000E79A9"/>
    <w:rsid w:val="000E7CE9"/>
    <w:rsid w:val="00100968"/>
    <w:rsid w:val="001011C3"/>
    <w:rsid w:val="00106DA3"/>
    <w:rsid w:val="00110214"/>
    <w:rsid w:val="00110D87"/>
    <w:rsid w:val="00112399"/>
    <w:rsid w:val="00112B4F"/>
    <w:rsid w:val="00114085"/>
    <w:rsid w:val="00114DB9"/>
    <w:rsid w:val="00116087"/>
    <w:rsid w:val="00117711"/>
    <w:rsid w:val="001212AF"/>
    <w:rsid w:val="001239DF"/>
    <w:rsid w:val="00130296"/>
    <w:rsid w:val="00134145"/>
    <w:rsid w:val="00136736"/>
    <w:rsid w:val="00136740"/>
    <w:rsid w:val="00136D67"/>
    <w:rsid w:val="001423B6"/>
    <w:rsid w:val="001448A7"/>
    <w:rsid w:val="00146621"/>
    <w:rsid w:val="00150717"/>
    <w:rsid w:val="0015086A"/>
    <w:rsid w:val="00157362"/>
    <w:rsid w:val="001617E3"/>
    <w:rsid w:val="00162325"/>
    <w:rsid w:val="001722A0"/>
    <w:rsid w:val="00173AD1"/>
    <w:rsid w:val="0017633D"/>
    <w:rsid w:val="001777A8"/>
    <w:rsid w:val="00182666"/>
    <w:rsid w:val="00194D81"/>
    <w:rsid w:val="001951DA"/>
    <w:rsid w:val="001B053D"/>
    <w:rsid w:val="001C2BAF"/>
    <w:rsid w:val="001C3269"/>
    <w:rsid w:val="001D0F3F"/>
    <w:rsid w:val="001D19B6"/>
    <w:rsid w:val="001D1DB4"/>
    <w:rsid w:val="001D23F1"/>
    <w:rsid w:val="001D25F9"/>
    <w:rsid w:val="001D61ED"/>
    <w:rsid w:val="001D6D8A"/>
    <w:rsid w:val="001E16B6"/>
    <w:rsid w:val="001E1708"/>
    <w:rsid w:val="001E5B2D"/>
    <w:rsid w:val="001F7839"/>
    <w:rsid w:val="001F7FAF"/>
    <w:rsid w:val="0020156C"/>
    <w:rsid w:val="002036FA"/>
    <w:rsid w:val="00213BAD"/>
    <w:rsid w:val="00216634"/>
    <w:rsid w:val="002220AA"/>
    <w:rsid w:val="00237030"/>
    <w:rsid w:val="00242D31"/>
    <w:rsid w:val="0025481E"/>
    <w:rsid w:val="0025719C"/>
    <w:rsid w:val="002574F9"/>
    <w:rsid w:val="00262B61"/>
    <w:rsid w:val="00262CC6"/>
    <w:rsid w:val="00263E08"/>
    <w:rsid w:val="0026464E"/>
    <w:rsid w:val="00274C57"/>
    <w:rsid w:val="00276811"/>
    <w:rsid w:val="00282699"/>
    <w:rsid w:val="002904EC"/>
    <w:rsid w:val="002926DF"/>
    <w:rsid w:val="00296697"/>
    <w:rsid w:val="002A44CD"/>
    <w:rsid w:val="002B0472"/>
    <w:rsid w:val="002B6B12"/>
    <w:rsid w:val="002B7CE6"/>
    <w:rsid w:val="002C21F0"/>
    <w:rsid w:val="002C401B"/>
    <w:rsid w:val="002C4992"/>
    <w:rsid w:val="002C4E30"/>
    <w:rsid w:val="002D01DF"/>
    <w:rsid w:val="002D2F21"/>
    <w:rsid w:val="002D6E8F"/>
    <w:rsid w:val="002E1C42"/>
    <w:rsid w:val="002E3EB3"/>
    <w:rsid w:val="002E6140"/>
    <w:rsid w:val="002E6985"/>
    <w:rsid w:val="002E71B6"/>
    <w:rsid w:val="002F35F6"/>
    <w:rsid w:val="002F5D8F"/>
    <w:rsid w:val="002F77C8"/>
    <w:rsid w:val="00304F22"/>
    <w:rsid w:val="00305451"/>
    <w:rsid w:val="00306C7C"/>
    <w:rsid w:val="00307F9F"/>
    <w:rsid w:val="0031434B"/>
    <w:rsid w:val="0031473D"/>
    <w:rsid w:val="00314F86"/>
    <w:rsid w:val="00317F4D"/>
    <w:rsid w:val="003218F1"/>
    <w:rsid w:val="00322EDD"/>
    <w:rsid w:val="003309FA"/>
    <w:rsid w:val="0033158F"/>
    <w:rsid w:val="00332320"/>
    <w:rsid w:val="003358DB"/>
    <w:rsid w:val="00342C3D"/>
    <w:rsid w:val="00344AB5"/>
    <w:rsid w:val="00347D72"/>
    <w:rsid w:val="00353F45"/>
    <w:rsid w:val="00357611"/>
    <w:rsid w:val="0036432A"/>
    <w:rsid w:val="00364AF9"/>
    <w:rsid w:val="00367237"/>
    <w:rsid w:val="00367D5B"/>
    <w:rsid w:val="0037077F"/>
    <w:rsid w:val="0037087E"/>
    <w:rsid w:val="00372411"/>
    <w:rsid w:val="00373882"/>
    <w:rsid w:val="0037446D"/>
    <w:rsid w:val="00376D0F"/>
    <w:rsid w:val="00380151"/>
    <w:rsid w:val="00381F59"/>
    <w:rsid w:val="003843DB"/>
    <w:rsid w:val="00385F6C"/>
    <w:rsid w:val="00393761"/>
    <w:rsid w:val="00394E26"/>
    <w:rsid w:val="00396691"/>
    <w:rsid w:val="00397D18"/>
    <w:rsid w:val="003A0D6A"/>
    <w:rsid w:val="003A1B36"/>
    <w:rsid w:val="003A445D"/>
    <w:rsid w:val="003A7764"/>
    <w:rsid w:val="003B1454"/>
    <w:rsid w:val="003B18B6"/>
    <w:rsid w:val="003B5B2B"/>
    <w:rsid w:val="003C0B72"/>
    <w:rsid w:val="003C161B"/>
    <w:rsid w:val="003C2662"/>
    <w:rsid w:val="003C46D2"/>
    <w:rsid w:val="003C59E0"/>
    <w:rsid w:val="003C6C8D"/>
    <w:rsid w:val="003D2656"/>
    <w:rsid w:val="003D2EAB"/>
    <w:rsid w:val="003D44FA"/>
    <w:rsid w:val="003D4F95"/>
    <w:rsid w:val="003D5F42"/>
    <w:rsid w:val="003D60A9"/>
    <w:rsid w:val="003D6D4D"/>
    <w:rsid w:val="003E4367"/>
    <w:rsid w:val="003F1528"/>
    <w:rsid w:val="003F2E18"/>
    <w:rsid w:val="003F4C97"/>
    <w:rsid w:val="003F666D"/>
    <w:rsid w:val="003F7FE6"/>
    <w:rsid w:val="00400193"/>
    <w:rsid w:val="00411BE9"/>
    <w:rsid w:val="00411C01"/>
    <w:rsid w:val="00416EAF"/>
    <w:rsid w:val="004212E7"/>
    <w:rsid w:val="00423C88"/>
    <w:rsid w:val="0042446D"/>
    <w:rsid w:val="00427BF8"/>
    <w:rsid w:val="00431C02"/>
    <w:rsid w:val="00437292"/>
    <w:rsid w:val="00437395"/>
    <w:rsid w:val="004379DD"/>
    <w:rsid w:val="00437C00"/>
    <w:rsid w:val="0044399F"/>
    <w:rsid w:val="00445047"/>
    <w:rsid w:val="00446749"/>
    <w:rsid w:val="00447C48"/>
    <w:rsid w:val="00453EB7"/>
    <w:rsid w:val="00455A00"/>
    <w:rsid w:val="00457629"/>
    <w:rsid w:val="004610CB"/>
    <w:rsid w:val="00463E39"/>
    <w:rsid w:val="004657FC"/>
    <w:rsid w:val="004733F6"/>
    <w:rsid w:val="00474E69"/>
    <w:rsid w:val="00483E9F"/>
    <w:rsid w:val="00485A2C"/>
    <w:rsid w:val="00486466"/>
    <w:rsid w:val="0049621B"/>
    <w:rsid w:val="004A1D19"/>
    <w:rsid w:val="004C1895"/>
    <w:rsid w:val="004C2CC3"/>
    <w:rsid w:val="004C6D40"/>
    <w:rsid w:val="004E0824"/>
    <w:rsid w:val="004E6AA8"/>
    <w:rsid w:val="004F0C3C"/>
    <w:rsid w:val="004F2280"/>
    <w:rsid w:val="004F23BB"/>
    <w:rsid w:val="004F40DF"/>
    <w:rsid w:val="004F63FC"/>
    <w:rsid w:val="00501A62"/>
    <w:rsid w:val="00505A92"/>
    <w:rsid w:val="0051773F"/>
    <w:rsid w:val="005203F1"/>
    <w:rsid w:val="00521BC3"/>
    <w:rsid w:val="00523550"/>
    <w:rsid w:val="005312F2"/>
    <w:rsid w:val="00531873"/>
    <w:rsid w:val="00533632"/>
    <w:rsid w:val="00534013"/>
    <w:rsid w:val="00540C5C"/>
    <w:rsid w:val="00541C53"/>
    <w:rsid w:val="00541E6E"/>
    <w:rsid w:val="0054251F"/>
    <w:rsid w:val="005517F1"/>
    <w:rsid w:val="005520D8"/>
    <w:rsid w:val="005528A4"/>
    <w:rsid w:val="00555CFB"/>
    <w:rsid w:val="00556ADB"/>
    <w:rsid w:val="00556CF1"/>
    <w:rsid w:val="005762A7"/>
    <w:rsid w:val="005829A0"/>
    <w:rsid w:val="0058476D"/>
    <w:rsid w:val="00587729"/>
    <w:rsid w:val="00587CEE"/>
    <w:rsid w:val="005916D7"/>
    <w:rsid w:val="0059427F"/>
    <w:rsid w:val="005A698C"/>
    <w:rsid w:val="005B2172"/>
    <w:rsid w:val="005B6660"/>
    <w:rsid w:val="005C0CAC"/>
    <w:rsid w:val="005C577B"/>
    <w:rsid w:val="005D062E"/>
    <w:rsid w:val="005D2F6B"/>
    <w:rsid w:val="005D580C"/>
    <w:rsid w:val="005E0799"/>
    <w:rsid w:val="005E10F9"/>
    <w:rsid w:val="005E1200"/>
    <w:rsid w:val="005E4D6D"/>
    <w:rsid w:val="005E783E"/>
    <w:rsid w:val="005F45EE"/>
    <w:rsid w:val="005F5A80"/>
    <w:rsid w:val="006036D3"/>
    <w:rsid w:val="006044FF"/>
    <w:rsid w:val="00605E2A"/>
    <w:rsid w:val="00607CC5"/>
    <w:rsid w:val="0061179B"/>
    <w:rsid w:val="006125F9"/>
    <w:rsid w:val="00617FCD"/>
    <w:rsid w:val="00621ABC"/>
    <w:rsid w:val="00622FE0"/>
    <w:rsid w:val="00625CD9"/>
    <w:rsid w:val="00625D03"/>
    <w:rsid w:val="00630A4D"/>
    <w:rsid w:val="006311EA"/>
    <w:rsid w:val="00633014"/>
    <w:rsid w:val="0063437B"/>
    <w:rsid w:val="006354A5"/>
    <w:rsid w:val="0063610C"/>
    <w:rsid w:val="0064017E"/>
    <w:rsid w:val="00641D4E"/>
    <w:rsid w:val="00643FB7"/>
    <w:rsid w:val="00644303"/>
    <w:rsid w:val="00654BB6"/>
    <w:rsid w:val="006673CA"/>
    <w:rsid w:val="00673C26"/>
    <w:rsid w:val="00674DE5"/>
    <w:rsid w:val="00677ACA"/>
    <w:rsid w:val="00681262"/>
    <w:rsid w:val="006812AF"/>
    <w:rsid w:val="006815F3"/>
    <w:rsid w:val="0068327D"/>
    <w:rsid w:val="00690F7F"/>
    <w:rsid w:val="00691534"/>
    <w:rsid w:val="00693880"/>
    <w:rsid w:val="00694AF0"/>
    <w:rsid w:val="006A4686"/>
    <w:rsid w:val="006B0E9E"/>
    <w:rsid w:val="006B486D"/>
    <w:rsid w:val="006B5AE4"/>
    <w:rsid w:val="006D0B9F"/>
    <w:rsid w:val="006D1507"/>
    <w:rsid w:val="006D22A8"/>
    <w:rsid w:val="006D4054"/>
    <w:rsid w:val="006E0289"/>
    <w:rsid w:val="006E02EC"/>
    <w:rsid w:val="006E3C4F"/>
    <w:rsid w:val="006E6F41"/>
    <w:rsid w:val="006E73E6"/>
    <w:rsid w:val="006F5F5C"/>
    <w:rsid w:val="006F6F31"/>
    <w:rsid w:val="00700B6E"/>
    <w:rsid w:val="00701969"/>
    <w:rsid w:val="00703065"/>
    <w:rsid w:val="00703E94"/>
    <w:rsid w:val="007137D3"/>
    <w:rsid w:val="007211B1"/>
    <w:rsid w:val="007225F0"/>
    <w:rsid w:val="00723F04"/>
    <w:rsid w:val="00725DC0"/>
    <w:rsid w:val="007277AA"/>
    <w:rsid w:val="007277DA"/>
    <w:rsid w:val="007279D8"/>
    <w:rsid w:val="00731D27"/>
    <w:rsid w:val="0073656D"/>
    <w:rsid w:val="00744209"/>
    <w:rsid w:val="00746187"/>
    <w:rsid w:val="00747D9D"/>
    <w:rsid w:val="0076254F"/>
    <w:rsid w:val="00762C2D"/>
    <w:rsid w:val="00763C15"/>
    <w:rsid w:val="007801F5"/>
    <w:rsid w:val="00783CA4"/>
    <w:rsid w:val="007842FB"/>
    <w:rsid w:val="00786124"/>
    <w:rsid w:val="0079514B"/>
    <w:rsid w:val="00795252"/>
    <w:rsid w:val="007A2DC1"/>
    <w:rsid w:val="007C1C3C"/>
    <w:rsid w:val="007C7D79"/>
    <w:rsid w:val="007D0869"/>
    <w:rsid w:val="007D14C4"/>
    <w:rsid w:val="007D3319"/>
    <w:rsid w:val="007D335D"/>
    <w:rsid w:val="007D605C"/>
    <w:rsid w:val="007D78B0"/>
    <w:rsid w:val="007D7A22"/>
    <w:rsid w:val="007E1B56"/>
    <w:rsid w:val="007E3314"/>
    <w:rsid w:val="007E3514"/>
    <w:rsid w:val="007E4B03"/>
    <w:rsid w:val="007E7CFB"/>
    <w:rsid w:val="007F324B"/>
    <w:rsid w:val="007F432B"/>
    <w:rsid w:val="00803017"/>
    <w:rsid w:val="0080553C"/>
    <w:rsid w:val="00805B46"/>
    <w:rsid w:val="00805DB4"/>
    <w:rsid w:val="00816182"/>
    <w:rsid w:val="00823593"/>
    <w:rsid w:val="00824A59"/>
    <w:rsid w:val="00825DC2"/>
    <w:rsid w:val="00834AD3"/>
    <w:rsid w:val="00843795"/>
    <w:rsid w:val="008456CC"/>
    <w:rsid w:val="00847F0F"/>
    <w:rsid w:val="0085191B"/>
    <w:rsid w:val="00851B98"/>
    <w:rsid w:val="00852448"/>
    <w:rsid w:val="008553F1"/>
    <w:rsid w:val="00855F29"/>
    <w:rsid w:val="0086155F"/>
    <w:rsid w:val="008642B7"/>
    <w:rsid w:val="00865EA1"/>
    <w:rsid w:val="00877596"/>
    <w:rsid w:val="00877F6C"/>
    <w:rsid w:val="0088258A"/>
    <w:rsid w:val="00886332"/>
    <w:rsid w:val="00890E32"/>
    <w:rsid w:val="008925F0"/>
    <w:rsid w:val="0089448A"/>
    <w:rsid w:val="00894C41"/>
    <w:rsid w:val="008955F2"/>
    <w:rsid w:val="00897877"/>
    <w:rsid w:val="008A26D9"/>
    <w:rsid w:val="008A5871"/>
    <w:rsid w:val="008A7B5B"/>
    <w:rsid w:val="008B12D2"/>
    <w:rsid w:val="008C0C29"/>
    <w:rsid w:val="008C411F"/>
    <w:rsid w:val="008D02DA"/>
    <w:rsid w:val="008D4EDC"/>
    <w:rsid w:val="008D76BC"/>
    <w:rsid w:val="008E3053"/>
    <w:rsid w:val="008E360B"/>
    <w:rsid w:val="008E4E2C"/>
    <w:rsid w:val="008E7DBA"/>
    <w:rsid w:val="008F0829"/>
    <w:rsid w:val="008F3638"/>
    <w:rsid w:val="008F4441"/>
    <w:rsid w:val="008F6B20"/>
    <w:rsid w:val="008F6F31"/>
    <w:rsid w:val="008F74DF"/>
    <w:rsid w:val="00902274"/>
    <w:rsid w:val="0090777D"/>
    <w:rsid w:val="009127BA"/>
    <w:rsid w:val="00920AAE"/>
    <w:rsid w:val="00920E24"/>
    <w:rsid w:val="00920EF5"/>
    <w:rsid w:val="009227A6"/>
    <w:rsid w:val="00933EC1"/>
    <w:rsid w:val="00936773"/>
    <w:rsid w:val="00942235"/>
    <w:rsid w:val="009446AD"/>
    <w:rsid w:val="00946F0D"/>
    <w:rsid w:val="00950E59"/>
    <w:rsid w:val="00952E4D"/>
    <w:rsid w:val="009530DB"/>
    <w:rsid w:val="00953676"/>
    <w:rsid w:val="00954C1F"/>
    <w:rsid w:val="00956F30"/>
    <w:rsid w:val="00964CB1"/>
    <w:rsid w:val="00966C9A"/>
    <w:rsid w:val="009705EE"/>
    <w:rsid w:val="00975594"/>
    <w:rsid w:val="00977927"/>
    <w:rsid w:val="0098135C"/>
    <w:rsid w:val="0098156A"/>
    <w:rsid w:val="009836BE"/>
    <w:rsid w:val="00991BAC"/>
    <w:rsid w:val="00995A21"/>
    <w:rsid w:val="0099757D"/>
    <w:rsid w:val="009A6EA0"/>
    <w:rsid w:val="009C1335"/>
    <w:rsid w:val="009C1AB2"/>
    <w:rsid w:val="009C7251"/>
    <w:rsid w:val="009E2E91"/>
    <w:rsid w:val="009E5F9E"/>
    <w:rsid w:val="009F24B8"/>
    <w:rsid w:val="00A01B40"/>
    <w:rsid w:val="00A02BEB"/>
    <w:rsid w:val="00A139F5"/>
    <w:rsid w:val="00A24DF5"/>
    <w:rsid w:val="00A32E16"/>
    <w:rsid w:val="00A365F4"/>
    <w:rsid w:val="00A47D80"/>
    <w:rsid w:val="00A53132"/>
    <w:rsid w:val="00A5335E"/>
    <w:rsid w:val="00A563F2"/>
    <w:rsid w:val="00A566E8"/>
    <w:rsid w:val="00A63B5D"/>
    <w:rsid w:val="00A66347"/>
    <w:rsid w:val="00A77B99"/>
    <w:rsid w:val="00A810F9"/>
    <w:rsid w:val="00A82D31"/>
    <w:rsid w:val="00A85E7E"/>
    <w:rsid w:val="00A86ECC"/>
    <w:rsid w:val="00A86FCC"/>
    <w:rsid w:val="00A90A6D"/>
    <w:rsid w:val="00A9546F"/>
    <w:rsid w:val="00A971E5"/>
    <w:rsid w:val="00A97327"/>
    <w:rsid w:val="00AA0C21"/>
    <w:rsid w:val="00AA44E0"/>
    <w:rsid w:val="00AA6DC8"/>
    <w:rsid w:val="00AA710D"/>
    <w:rsid w:val="00AA7E23"/>
    <w:rsid w:val="00AB64F3"/>
    <w:rsid w:val="00AB6D25"/>
    <w:rsid w:val="00AD0E56"/>
    <w:rsid w:val="00AE229B"/>
    <w:rsid w:val="00AE2D4B"/>
    <w:rsid w:val="00AE4F99"/>
    <w:rsid w:val="00AF25CB"/>
    <w:rsid w:val="00AF722D"/>
    <w:rsid w:val="00B11B69"/>
    <w:rsid w:val="00B14952"/>
    <w:rsid w:val="00B16871"/>
    <w:rsid w:val="00B24B7A"/>
    <w:rsid w:val="00B25B45"/>
    <w:rsid w:val="00B31E5A"/>
    <w:rsid w:val="00B40E7F"/>
    <w:rsid w:val="00B41DD2"/>
    <w:rsid w:val="00B47359"/>
    <w:rsid w:val="00B51B5F"/>
    <w:rsid w:val="00B6110A"/>
    <w:rsid w:val="00B653AB"/>
    <w:rsid w:val="00B65F9E"/>
    <w:rsid w:val="00B66B19"/>
    <w:rsid w:val="00B7386E"/>
    <w:rsid w:val="00B84C43"/>
    <w:rsid w:val="00B86231"/>
    <w:rsid w:val="00B868A4"/>
    <w:rsid w:val="00B914E9"/>
    <w:rsid w:val="00B929D0"/>
    <w:rsid w:val="00B94417"/>
    <w:rsid w:val="00B9518A"/>
    <w:rsid w:val="00B956EE"/>
    <w:rsid w:val="00B964D0"/>
    <w:rsid w:val="00BA1026"/>
    <w:rsid w:val="00BA2BA1"/>
    <w:rsid w:val="00BA3447"/>
    <w:rsid w:val="00BA3562"/>
    <w:rsid w:val="00BA484D"/>
    <w:rsid w:val="00BA610C"/>
    <w:rsid w:val="00BB4F09"/>
    <w:rsid w:val="00BB54B5"/>
    <w:rsid w:val="00BC5B7B"/>
    <w:rsid w:val="00BC6C56"/>
    <w:rsid w:val="00BD4C82"/>
    <w:rsid w:val="00BD4E33"/>
    <w:rsid w:val="00BD79F1"/>
    <w:rsid w:val="00BE50F3"/>
    <w:rsid w:val="00BE515A"/>
    <w:rsid w:val="00BE7F76"/>
    <w:rsid w:val="00BF123A"/>
    <w:rsid w:val="00BF1EF9"/>
    <w:rsid w:val="00BF592A"/>
    <w:rsid w:val="00BF77E0"/>
    <w:rsid w:val="00BF7F08"/>
    <w:rsid w:val="00C030DE"/>
    <w:rsid w:val="00C03C4E"/>
    <w:rsid w:val="00C051A8"/>
    <w:rsid w:val="00C139E1"/>
    <w:rsid w:val="00C22105"/>
    <w:rsid w:val="00C244B6"/>
    <w:rsid w:val="00C259F2"/>
    <w:rsid w:val="00C27668"/>
    <w:rsid w:val="00C2787D"/>
    <w:rsid w:val="00C27BF1"/>
    <w:rsid w:val="00C31509"/>
    <w:rsid w:val="00C3702F"/>
    <w:rsid w:val="00C41BAD"/>
    <w:rsid w:val="00C44B66"/>
    <w:rsid w:val="00C4500A"/>
    <w:rsid w:val="00C4666E"/>
    <w:rsid w:val="00C46A7E"/>
    <w:rsid w:val="00C61A55"/>
    <w:rsid w:val="00C62238"/>
    <w:rsid w:val="00C63A10"/>
    <w:rsid w:val="00C64A37"/>
    <w:rsid w:val="00C7158E"/>
    <w:rsid w:val="00C7250B"/>
    <w:rsid w:val="00C7346B"/>
    <w:rsid w:val="00C75AAC"/>
    <w:rsid w:val="00C77C0E"/>
    <w:rsid w:val="00C86A20"/>
    <w:rsid w:val="00C91687"/>
    <w:rsid w:val="00C924A8"/>
    <w:rsid w:val="00C924F4"/>
    <w:rsid w:val="00C945FE"/>
    <w:rsid w:val="00C956D6"/>
    <w:rsid w:val="00C96803"/>
    <w:rsid w:val="00C96FAA"/>
    <w:rsid w:val="00C97A04"/>
    <w:rsid w:val="00CA107B"/>
    <w:rsid w:val="00CA3F95"/>
    <w:rsid w:val="00CA484D"/>
    <w:rsid w:val="00CA4FB6"/>
    <w:rsid w:val="00CA5558"/>
    <w:rsid w:val="00CA7461"/>
    <w:rsid w:val="00CB2F90"/>
    <w:rsid w:val="00CB6AD4"/>
    <w:rsid w:val="00CC6061"/>
    <w:rsid w:val="00CC739E"/>
    <w:rsid w:val="00CD1EBB"/>
    <w:rsid w:val="00CD28CF"/>
    <w:rsid w:val="00CD58B7"/>
    <w:rsid w:val="00CD7967"/>
    <w:rsid w:val="00CE3117"/>
    <w:rsid w:val="00CF00CC"/>
    <w:rsid w:val="00CF090C"/>
    <w:rsid w:val="00CF18EE"/>
    <w:rsid w:val="00CF30BD"/>
    <w:rsid w:val="00CF4099"/>
    <w:rsid w:val="00CF5C2C"/>
    <w:rsid w:val="00D00796"/>
    <w:rsid w:val="00D06919"/>
    <w:rsid w:val="00D14388"/>
    <w:rsid w:val="00D261A2"/>
    <w:rsid w:val="00D27235"/>
    <w:rsid w:val="00D339B2"/>
    <w:rsid w:val="00D36761"/>
    <w:rsid w:val="00D42DCA"/>
    <w:rsid w:val="00D52689"/>
    <w:rsid w:val="00D616D2"/>
    <w:rsid w:val="00D6266A"/>
    <w:rsid w:val="00D63B5F"/>
    <w:rsid w:val="00D65A6F"/>
    <w:rsid w:val="00D67E6D"/>
    <w:rsid w:val="00D70EF7"/>
    <w:rsid w:val="00D75400"/>
    <w:rsid w:val="00D77789"/>
    <w:rsid w:val="00D81B23"/>
    <w:rsid w:val="00D8397C"/>
    <w:rsid w:val="00D94EED"/>
    <w:rsid w:val="00D96026"/>
    <w:rsid w:val="00D972F6"/>
    <w:rsid w:val="00DA331D"/>
    <w:rsid w:val="00DA4D50"/>
    <w:rsid w:val="00DA676B"/>
    <w:rsid w:val="00DA7C1C"/>
    <w:rsid w:val="00DB05D3"/>
    <w:rsid w:val="00DB147A"/>
    <w:rsid w:val="00DB1B7A"/>
    <w:rsid w:val="00DB20C5"/>
    <w:rsid w:val="00DB250B"/>
    <w:rsid w:val="00DB706E"/>
    <w:rsid w:val="00DC1E35"/>
    <w:rsid w:val="00DC6708"/>
    <w:rsid w:val="00DC71B8"/>
    <w:rsid w:val="00DD011A"/>
    <w:rsid w:val="00DE2400"/>
    <w:rsid w:val="00DE5639"/>
    <w:rsid w:val="00DE58F1"/>
    <w:rsid w:val="00DE6B58"/>
    <w:rsid w:val="00DE709C"/>
    <w:rsid w:val="00DF0BF4"/>
    <w:rsid w:val="00DF5E32"/>
    <w:rsid w:val="00E01436"/>
    <w:rsid w:val="00E03E79"/>
    <w:rsid w:val="00E045BD"/>
    <w:rsid w:val="00E04D6C"/>
    <w:rsid w:val="00E07EE7"/>
    <w:rsid w:val="00E10640"/>
    <w:rsid w:val="00E175BA"/>
    <w:rsid w:val="00E17B77"/>
    <w:rsid w:val="00E2078D"/>
    <w:rsid w:val="00E231AB"/>
    <w:rsid w:val="00E23337"/>
    <w:rsid w:val="00E259EA"/>
    <w:rsid w:val="00E25D33"/>
    <w:rsid w:val="00E30CAE"/>
    <w:rsid w:val="00E32061"/>
    <w:rsid w:val="00E33769"/>
    <w:rsid w:val="00E33F48"/>
    <w:rsid w:val="00E35783"/>
    <w:rsid w:val="00E36BE6"/>
    <w:rsid w:val="00E42AF9"/>
    <w:rsid w:val="00E42FF9"/>
    <w:rsid w:val="00E44790"/>
    <w:rsid w:val="00E4714C"/>
    <w:rsid w:val="00E515D5"/>
    <w:rsid w:val="00E5178D"/>
    <w:rsid w:val="00E51AEB"/>
    <w:rsid w:val="00E522A7"/>
    <w:rsid w:val="00E5349E"/>
    <w:rsid w:val="00E54452"/>
    <w:rsid w:val="00E60605"/>
    <w:rsid w:val="00E62B27"/>
    <w:rsid w:val="00E63B0C"/>
    <w:rsid w:val="00E63C96"/>
    <w:rsid w:val="00E65107"/>
    <w:rsid w:val="00E664C5"/>
    <w:rsid w:val="00E671A2"/>
    <w:rsid w:val="00E76D26"/>
    <w:rsid w:val="00E76EE5"/>
    <w:rsid w:val="00E771DB"/>
    <w:rsid w:val="00E83D48"/>
    <w:rsid w:val="00E85E45"/>
    <w:rsid w:val="00E87BCE"/>
    <w:rsid w:val="00E95036"/>
    <w:rsid w:val="00E95B8E"/>
    <w:rsid w:val="00EA1242"/>
    <w:rsid w:val="00EA4E39"/>
    <w:rsid w:val="00EB0CD6"/>
    <w:rsid w:val="00EB1390"/>
    <w:rsid w:val="00EB1F5B"/>
    <w:rsid w:val="00EB2C71"/>
    <w:rsid w:val="00EB3333"/>
    <w:rsid w:val="00EB4340"/>
    <w:rsid w:val="00EB556D"/>
    <w:rsid w:val="00EB5A7D"/>
    <w:rsid w:val="00EC33BD"/>
    <w:rsid w:val="00ED030A"/>
    <w:rsid w:val="00ED03AC"/>
    <w:rsid w:val="00ED55C0"/>
    <w:rsid w:val="00ED682B"/>
    <w:rsid w:val="00EE2042"/>
    <w:rsid w:val="00EE41D5"/>
    <w:rsid w:val="00EF2C21"/>
    <w:rsid w:val="00F0166F"/>
    <w:rsid w:val="00F037A4"/>
    <w:rsid w:val="00F04140"/>
    <w:rsid w:val="00F049AB"/>
    <w:rsid w:val="00F142DB"/>
    <w:rsid w:val="00F21983"/>
    <w:rsid w:val="00F27C8F"/>
    <w:rsid w:val="00F32749"/>
    <w:rsid w:val="00F37172"/>
    <w:rsid w:val="00F42F2A"/>
    <w:rsid w:val="00F4477E"/>
    <w:rsid w:val="00F45242"/>
    <w:rsid w:val="00F45C98"/>
    <w:rsid w:val="00F46269"/>
    <w:rsid w:val="00F60BA8"/>
    <w:rsid w:val="00F67D8F"/>
    <w:rsid w:val="00F802BE"/>
    <w:rsid w:val="00F80E93"/>
    <w:rsid w:val="00F86024"/>
    <w:rsid w:val="00F8611A"/>
    <w:rsid w:val="00F97579"/>
    <w:rsid w:val="00FA5128"/>
    <w:rsid w:val="00FB42D4"/>
    <w:rsid w:val="00FB5906"/>
    <w:rsid w:val="00FB762F"/>
    <w:rsid w:val="00FC2AED"/>
    <w:rsid w:val="00FC62DE"/>
    <w:rsid w:val="00FD08AE"/>
    <w:rsid w:val="00FD11CE"/>
    <w:rsid w:val="00FD1889"/>
    <w:rsid w:val="00FD2B28"/>
    <w:rsid w:val="00FD5EA7"/>
    <w:rsid w:val="00FE13EB"/>
    <w:rsid w:val="00FE36CF"/>
    <w:rsid w:val="00FF0246"/>
    <w:rsid w:val="00FF2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C45044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829A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character" w:styleId="UyteHipercze">
    <w:name w:val="FollowedHyperlink"/>
    <w:basedOn w:val="Domylnaczcionkaakapitu"/>
    <w:uiPriority w:val="99"/>
    <w:semiHidden/>
    <w:unhideWhenUsed/>
    <w:rsid w:val="00BF7F08"/>
    <w:rPr>
      <w:color w:val="954F72" w:themeColor="followedHyperlink"/>
      <w:u w:val="single"/>
    </w:rPr>
  </w:style>
  <w:style w:type="table" w:customStyle="1" w:styleId="Siatkatabelijasna11">
    <w:name w:val="Siatka tabeli — jasna11"/>
    <w:basedOn w:val="Standardowy"/>
    <w:uiPriority w:val="40"/>
    <w:rsid w:val="00ED030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111">
    <w:name w:val="Siatka tabeli — jasna111"/>
    <w:basedOn w:val="Standardowy"/>
    <w:uiPriority w:val="40"/>
    <w:rsid w:val="00C63A1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0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footer" Target="footer2.xml"/><Relationship Id="rId26" Type="http://schemas.openxmlformats.org/officeDocument/2006/relationships/hyperlink" Target="http://stat.gov.pl/en/latest-statistical-news/communications-and-announcements/" TargetMode="External"/><Relationship Id="rId21" Type="http://schemas.openxmlformats.org/officeDocument/2006/relationships/image" Target="media/image10.png"/><Relationship Id="rId34" Type="http://schemas.openxmlformats.org/officeDocument/2006/relationships/header" Target="header3.xml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header" Target="header2.xml"/><Relationship Id="rId25" Type="http://schemas.openxmlformats.org/officeDocument/2006/relationships/image" Target="media/image14.png"/><Relationship Id="rId33" Type="http://schemas.openxmlformats.org/officeDocument/2006/relationships/hyperlink" Target="https://stat.gov.pl/en/metainformation/glossary/terms-used-in-official-statistics/32,term.html" TargetMode="Externa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image" Target="media/image9.png"/><Relationship Id="rId29" Type="http://schemas.openxmlformats.org/officeDocument/2006/relationships/hyperlink" Target="http://bdm.stat.gov.pl/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image" Target="media/image13.png"/><Relationship Id="rId32" Type="http://schemas.openxmlformats.org/officeDocument/2006/relationships/hyperlink" Target="https://stat.gov.pl/en/metainformation/glossary/terms-used-in-official-statistics/711,term.html" TargetMode="External"/><Relationship Id="rId37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23" Type="http://schemas.openxmlformats.org/officeDocument/2006/relationships/image" Target="media/image12.png"/><Relationship Id="rId28" Type="http://schemas.openxmlformats.org/officeDocument/2006/relationships/hyperlink" Target="http://swaid.stat.gov.pl/EN/SitePagesDBW/Ceny.aspx" TargetMode="External"/><Relationship Id="rId36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hyperlink" Target="mailto:obslugaprasowa@stat.gov.pl" TargetMode="External"/><Relationship Id="rId31" Type="http://schemas.openxmlformats.org/officeDocument/2006/relationships/hyperlink" Target="http://stat.gov.pl/en/topics/prices-trade/price-indices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7.png"/><Relationship Id="rId22" Type="http://schemas.openxmlformats.org/officeDocument/2006/relationships/image" Target="media/image11.png"/><Relationship Id="rId27" Type="http://schemas.openxmlformats.org/officeDocument/2006/relationships/hyperlink" Target="http://stat.gov.pl/en/latest-statistical-news/news-releases/" TargetMode="External"/><Relationship Id="rId30" Type="http://schemas.openxmlformats.org/officeDocument/2006/relationships/hyperlink" Target="https://bdl.stat.gov.pl/BDL/start?lang=en" TargetMode="External"/><Relationship Id="rId35" Type="http://schemas.openxmlformats.org/officeDocument/2006/relationships/footer" Target="footer3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8C029B3F-2CC4-4A59-AF0D-A90575FA3373">Wzór sygnalna_GUS.docx.docx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STAT\BOLESLAWSKAE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A2B634-1102-40FC-A770-996E2E7199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7E9C3E-3CC5-40C0-A774-47B8E48CCF08}">
  <ds:schemaRefs>
    <ds:schemaRef ds:uri="http://www.w3.org/XML/1998/namespace"/>
    <ds:schemaRef ds:uri="http://purl.org/dc/dcmitype/"/>
    <ds:schemaRef ds:uri="http://schemas.microsoft.com/office/infopath/2007/PartnerControls"/>
    <ds:schemaRef ds:uri="http://schemas.microsoft.com/sharepoint/v3"/>
    <ds:schemaRef ds:uri="http://schemas.microsoft.com/office/2006/documentManagement/types"/>
    <ds:schemaRef ds:uri="http://purl.org/dc/terms/"/>
    <ds:schemaRef ds:uri="http://purl.org/dc/elements/1.1/"/>
    <ds:schemaRef ds:uri="http://schemas.openxmlformats.org/package/2006/metadata/core-properties"/>
    <ds:schemaRef ds:uri="8C029B3F-2CC4-4A59-AF0D-A90575FA3373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29804CE2-F16D-46CB-94FC-8EF55ECC77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1185</TotalTime>
  <Pages>7</Pages>
  <Words>1384</Words>
  <Characters>8310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2022-07-14T11:08:00Z</cp:lastPrinted>
  <dcterms:created xsi:type="dcterms:W3CDTF">2022-07-13T21:33:00Z</dcterms:created>
  <dcterms:modified xsi:type="dcterms:W3CDTF">2022-11-14T21:18:00Z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