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66C9ED2" w:rsidR="00393761" w:rsidRPr="0034204B" w:rsidRDefault="0034204B" w:rsidP="00F049AB">
      <w:pPr>
        <w:pStyle w:val="Tytuinfomacjisygnalnej"/>
        <w:rPr>
          <w:lang w:val="en-GB"/>
        </w:rPr>
      </w:pPr>
      <w:r w:rsidRPr="00563C9E">
        <w:rPr>
          <w:lang w:val="en-GB"/>
        </w:rPr>
        <w:t>Consumer price indices</w:t>
      </w:r>
      <w:r>
        <w:rPr>
          <w:lang w:val="en-GB"/>
        </w:rPr>
        <w:t xml:space="preserve"> in June</w:t>
      </w:r>
      <w:r w:rsidR="008E360B" w:rsidRPr="0034204B">
        <w:rPr>
          <w:lang w:val="en-GB"/>
        </w:rPr>
        <w:t xml:space="preserve"> 2022</w:t>
      </w:r>
    </w:p>
    <w:p w14:paraId="2196A1CC" w14:textId="6D4C8EC0" w:rsidR="0063610C" w:rsidRPr="0034204B" w:rsidRDefault="00731D27" w:rsidP="00FC62DE">
      <w:pPr>
        <w:pStyle w:val="Lead"/>
        <w:spacing w:before="720"/>
        <w:contextualSpacing/>
        <w:rPr>
          <w:spacing w:val="-2"/>
          <w:lang w:val="en-GB"/>
        </w:rPr>
      </w:pPr>
      <w:r w:rsidRPr="00FC62DE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0B6209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5.5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9B1DCAA" w:rsidR="00DA0702" w:rsidRPr="0034204B" w:rsidRDefault="00DA070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4204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34204B">
                              <w:rPr>
                                <w:rStyle w:val="WartowskanikaZnak"/>
                                <w:lang w:val="en-GB"/>
                              </w:rPr>
                              <w:t>15.5%</w:t>
                            </w:r>
                          </w:p>
                          <w:p w14:paraId="616BCBA2" w14:textId="77777777" w:rsidR="00DA0702" w:rsidRPr="00DA0702" w:rsidRDefault="00DA0702" w:rsidP="0034204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7F6FDF3D" w:rsidR="00DA0702" w:rsidRPr="00DA0702" w:rsidRDefault="00DA0702" w:rsidP="0034204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5.5% compared with the corresponding month of the previous year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wsawIAAIMEAAAOAAAAZHJzL2Uyb0RvYy54bWysVG1v0zAQ/o7Ef7CM4BvNi9qtC0unsQFC&#10;GjAx+AGuc2msOT5ju03Kr+fsdFs1viHywfL5zo/vnnsu5xdjr9kOnFdoal7Mcs7ASGyU2dT854+P&#10;b5ec+SBMIzQaqPkePL9YvXxxPtgKSuxQN+AYgRhfDbbmXQi2yjIvO+iFn6EFQ84WXS8CmW6TNU4M&#10;hN7rrMzzk2xA11iHEryn0+vJyVcJv21Bhm9t6yEwXXPKLaTVpXUd12x1LqqNE7ZT8pCG+IcseqEM&#10;PfoIdS2CYFun/oLqlXTosQ0ziX2GbaskpBqomiJ/Vs1dJyykWogcbx9p8v8PVn7d3TqmmpqfcGZE&#10;Ty26RQ0swL0POAArOWvAS6JMGKaMdCA8MGxZsZgtXjOqwgoHDRtU6FjogE6cA2/RRA2wHg2dU3h0&#10;WQc7hVvP9iDcm1fj5bvI/2B9RWncWUokjO9xJB0lLr29QXnvmcGrTpgNXDqHQweiofqLeDM7ujrh&#10;+AiyHr5gQ4WIbcAENLauj80huhmhkw72j72HMTBJh2WZz/PlgjNJvqI4yZdnSR2ZqB6uW+fDJ8Ce&#10;6vAkJIdb03wnhaU3xO7Gh5iTqB7i4pMetWo+Kq2T4TbrK+3YTkQ15sX16Wkq41mYNmyo+dmiXCRk&#10;g/F+EmqvAk2LVn3Nl3n8Jv1GTj6YJoUEofS0p0y0OZAUeZkYCuN6pMDI3BqbPdHlcJoKmmLadOh+&#10;czbQRNTc/9pSbznTnw1RflbM53GEkjFfnJZkuGPP+tgjjCSomgfOpu1VSGMXeTB4Sa1pVeLrKZND&#10;rqT0RONhKuMoHdsp6unfsfoDAAD//wMAUEsDBBQABgAIAAAAIQDvXYN83AAAAAYBAAAPAAAAZHJz&#10;L2Rvd25yZXYueG1sTI8xT8MwFIR3JP6D9ZBYImq3RbSEOBVFCgOdSOnuxm4cET9HttuEf89jouPp&#10;TnffFZvJ9exiQuw8SpjPBDCDjdcdthK+9tXDGlhMCrXqPRoJPybCpry9KVSu/Yif5lKnllEJxlxJ&#10;sCkNOeexscapOPODQfJOPjiVSIaW66BGKnc9XwjxxJ3qkBasGsybNc13fXYStuG0q8Vyina7/9hl&#10;VZUd3sdMyvu76fUFWDJT+g/DHz6hQ0lMR39GHVkvgY4kCasFMDKXj6s5sCOlnoUAXhb8Gr/8BQAA&#10;//8DAFBLAQItABQABgAIAAAAIQC2gziS/gAAAOEBAAATAAAAAAAAAAAAAAAAAAAAAABbQ29udGVu&#10;dF9UeXBlc10ueG1sUEsBAi0AFAAGAAgAAAAhADj9If/WAAAAlAEAAAsAAAAAAAAAAAAAAAAALwEA&#10;AF9yZWxzLy5yZWxzUEsBAi0AFAAGAAgAAAAhAFLKDCxrAgAAgwQAAA4AAAAAAAAAAAAAAAAALgIA&#10;AGRycy9lMm9Eb2MueG1sUEsBAi0AFAAGAAgAAAAhAO9dg3zcAAAABgEAAA8AAAAAAAAAAAAAAAAA&#10;xQQAAGRycy9kb3ducmV2LnhtbFBLBQYAAAAABAAEAPMAAADOBQAAAAA=&#10;" fillcolor="#001d77" stroked="f">
                <v:stroke joinstyle="miter"/>
                <v:textbox>
                  <w:txbxContent>
                    <w:p w14:paraId="5D772350" w14:textId="49B1DCAA" w:rsidR="00DA0702" w:rsidRPr="0034204B" w:rsidRDefault="00DA070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4204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34204B">
                        <w:rPr>
                          <w:rStyle w:val="WartowskanikaZnak"/>
                          <w:lang w:val="en-GB"/>
                        </w:rPr>
                        <w:t>15.5%</w:t>
                      </w:r>
                    </w:p>
                    <w:p w14:paraId="616BCBA2" w14:textId="77777777" w:rsidR="00DA0702" w:rsidRPr="00DA0702" w:rsidRDefault="00DA0702" w:rsidP="0034204B">
                      <w:pPr>
                        <w:pStyle w:val="Opiswskanika"/>
                        <w:rPr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7F6FDF3D" w:rsidR="00DA0702" w:rsidRPr="00DA0702" w:rsidRDefault="00DA0702" w:rsidP="0034204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204B" w:rsidRPr="0034204B">
        <w:rPr>
          <w:noProof w:val="0"/>
          <w:spacing w:val="-2"/>
          <w:lang w:val="en-GB" w:eastAsia="en-GB"/>
        </w:rPr>
        <w:t>Consumer prices in</w:t>
      </w:r>
      <w:r w:rsidR="0034204B" w:rsidRPr="0034204B">
        <w:rPr>
          <w:spacing w:val="-2"/>
          <w:lang w:val="en-GB"/>
        </w:rPr>
        <w:t xml:space="preserve"> June</w:t>
      </w:r>
      <w:r w:rsidR="00855F29" w:rsidRPr="0034204B">
        <w:rPr>
          <w:spacing w:val="-2"/>
          <w:lang w:val="en-GB"/>
        </w:rPr>
        <w:t xml:space="preserve"> </w:t>
      </w:r>
      <w:r w:rsidR="00ED030A" w:rsidRPr="0034204B">
        <w:rPr>
          <w:spacing w:val="-2"/>
          <w:lang w:val="en-GB"/>
        </w:rPr>
        <w:t>2022</w:t>
      </w:r>
      <w:r w:rsidR="0034204B" w:rsidRPr="00D83291">
        <w:rPr>
          <w:noProof w:val="0"/>
          <w:spacing w:val="-2"/>
          <w:lang w:val="en-GB" w:eastAsia="en-GB"/>
        </w:rPr>
        <w:t xml:space="preserve">, compared with </w:t>
      </w:r>
      <w:r w:rsidR="0034204B">
        <w:rPr>
          <w:noProof w:val="0"/>
          <w:spacing w:val="-2"/>
          <w:lang w:val="en-GB" w:eastAsia="en-GB"/>
        </w:rPr>
        <w:br/>
      </w:r>
      <w:r w:rsidR="0034204B" w:rsidRPr="00D83291">
        <w:rPr>
          <w:noProof w:val="0"/>
          <w:spacing w:val="-2"/>
          <w:lang w:val="en-GB" w:eastAsia="en-GB"/>
        </w:rPr>
        <w:t xml:space="preserve">the corresponding month of the previous year, </w:t>
      </w:r>
      <w:r w:rsidR="0034204B">
        <w:rPr>
          <w:noProof w:val="0"/>
          <w:spacing w:val="-2"/>
          <w:lang w:val="en-GB" w:eastAsia="en-GB"/>
        </w:rPr>
        <w:br/>
      </w:r>
      <w:r w:rsidR="0034204B" w:rsidRPr="00D83291">
        <w:rPr>
          <w:noProof w:val="0"/>
          <w:spacing w:val="-2"/>
          <w:lang w:val="en-GB" w:eastAsia="en-GB"/>
        </w:rPr>
        <w:t>increased by</w:t>
      </w:r>
      <w:r w:rsidR="00ED030A" w:rsidRPr="0034204B">
        <w:rPr>
          <w:spacing w:val="-2"/>
          <w:lang w:val="en-GB"/>
        </w:rPr>
        <w:t xml:space="preserve"> </w:t>
      </w:r>
      <w:r w:rsidR="00E87BCE" w:rsidRPr="0034204B">
        <w:rPr>
          <w:spacing w:val="-2"/>
          <w:lang w:val="en-GB"/>
        </w:rPr>
        <w:t>15,5</w:t>
      </w:r>
      <w:r w:rsidR="00114085" w:rsidRPr="0034204B">
        <w:rPr>
          <w:spacing w:val="-2"/>
          <w:lang w:val="en-GB"/>
        </w:rPr>
        <w:t>% (</w:t>
      </w:r>
      <w:r w:rsidR="0034204B" w:rsidRPr="00D83291">
        <w:rPr>
          <w:noProof w:val="0"/>
          <w:spacing w:val="-2"/>
          <w:lang w:val="en-GB"/>
        </w:rPr>
        <w:t>with an increase of prices of </w:t>
      </w:r>
      <w:r w:rsidR="0034204B">
        <w:rPr>
          <w:noProof w:val="0"/>
          <w:spacing w:val="-2"/>
          <w:lang w:val="en-GB"/>
        </w:rPr>
        <w:t>good</w:t>
      </w:r>
      <w:r w:rsidR="0034204B" w:rsidRPr="00D83291">
        <w:rPr>
          <w:noProof w:val="0"/>
          <w:spacing w:val="-2"/>
          <w:lang w:val="en-GB"/>
        </w:rPr>
        <w:t>s</w:t>
      </w:r>
      <w:r w:rsidR="0034204B" w:rsidRPr="0034204B">
        <w:rPr>
          <w:spacing w:val="-2"/>
          <w:lang w:val="en-GB"/>
        </w:rPr>
        <w:t xml:space="preserve"> </w:t>
      </w:r>
      <w:r w:rsidR="00114085" w:rsidRPr="0034204B">
        <w:rPr>
          <w:spacing w:val="-2"/>
          <w:lang w:val="en-GB"/>
        </w:rPr>
        <w:t xml:space="preserve">- </w:t>
      </w:r>
      <w:r w:rsidR="0034204B">
        <w:rPr>
          <w:spacing w:val="-2"/>
          <w:lang w:val="en-GB"/>
        </w:rPr>
        <w:t>by</w:t>
      </w:r>
      <w:r w:rsidR="00ED030A" w:rsidRPr="0034204B">
        <w:rPr>
          <w:spacing w:val="-2"/>
          <w:lang w:val="en-GB"/>
        </w:rPr>
        <w:t> </w:t>
      </w:r>
      <w:r w:rsidR="004F40DF" w:rsidRPr="0034204B">
        <w:rPr>
          <w:spacing w:val="-2"/>
          <w:lang w:val="en-GB"/>
        </w:rPr>
        <w:t>16,8</w:t>
      </w:r>
      <w:r w:rsidR="00114085" w:rsidRPr="0034204B">
        <w:rPr>
          <w:spacing w:val="-2"/>
          <w:lang w:val="en-GB"/>
        </w:rPr>
        <w:t xml:space="preserve">% </w:t>
      </w:r>
      <w:r w:rsidR="0034204B">
        <w:rPr>
          <w:spacing w:val="-2"/>
          <w:lang w:val="en-GB"/>
        </w:rPr>
        <w:t>and services – by</w:t>
      </w:r>
      <w:r w:rsidR="0063610C" w:rsidRPr="0034204B">
        <w:rPr>
          <w:spacing w:val="-2"/>
          <w:lang w:val="en-GB"/>
        </w:rPr>
        <w:t> 1</w:t>
      </w:r>
      <w:r w:rsidR="004F40DF" w:rsidRPr="0034204B">
        <w:rPr>
          <w:spacing w:val="-2"/>
          <w:lang w:val="en-GB"/>
        </w:rPr>
        <w:t>1,5</w:t>
      </w:r>
      <w:r w:rsidR="00ED030A" w:rsidRPr="0034204B">
        <w:rPr>
          <w:spacing w:val="-2"/>
          <w:lang w:val="en-GB"/>
        </w:rPr>
        <w:t>%).</w:t>
      </w:r>
    </w:p>
    <w:p w14:paraId="71966911" w14:textId="6F21A004" w:rsidR="00ED030A" w:rsidRPr="0034204B" w:rsidRDefault="0034204B" w:rsidP="0063610C">
      <w:pPr>
        <w:pStyle w:val="Lead"/>
        <w:contextualSpacing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 xml:space="preserve">As related to the previous month consumer prices </w:t>
      </w:r>
      <w:r>
        <w:rPr>
          <w:noProof w:val="0"/>
          <w:spacing w:val="-4"/>
          <w:lang w:val="en-GB" w:eastAsia="en-GB"/>
        </w:rPr>
        <w:br/>
        <w:t>increased</w:t>
      </w:r>
      <w:r w:rsidRPr="00AE4E32">
        <w:rPr>
          <w:noProof w:val="0"/>
          <w:spacing w:val="-4"/>
          <w:lang w:val="en-GB" w:eastAsia="en-GB"/>
        </w:rPr>
        <w:t xml:space="preserve"> by</w:t>
      </w:r>
      <w:r w:rsidRPr="00147AB4">
        <w:rPr>
          <w:lang w:val="en-GB"/>
        </w:rPr>
        <w:t xml:space="preserve"> </w:t>
      </w:r>
      <w:r w:rsidR="00E87BCE" w:rsidRPr="0034204B">
        <w:rPr>
          <w:lang w:val="en-GB"/>
        </w:rPr>
        <w:t>1,5</w:t>
      </w:r>
      <w:r w:rsidR="00ED030A" w:rsidRPr="0034204B">
        <w:rPr>
          <w:lang w:val="en-GB"/>
        </w:rPr>
        <w:t>% (</w:t>
      </w:r>
      <w:r>
        <w:rPr>
          <w:spacing w:val="-2"/>
          <w:lang w:val="en-GB"/>
        </w:rPr>
        <w:t>of which goo</w:t>
      </w:r>
      <w:bookmarkStart w:id="0" w:name="_GoBack"/>
      <w:bookmarkEnd w:id="0"/>
      <w:r>
        <w:rPr>
          <w:spacing w:val="-2"/>
          <w:lang w:val="en-GB"/>
        </w:rPr>
        <w:t xml:space="preserve">ds </w:t>
      </w:r>
      <w:r w:rsidR="00877596" w:rsidRPr="0034204B">
        <w:rPr>
          <w:lang w:val="en-GB"/>
        </w:rPr>
        <w:t>–</w:t>
      </w:r>
      <w:r>
        <w:rPr>
          <w:lang w:val="en-GB"/>
        </w:rPr>
        <w:t xml:space="preserve"> by</w:t>
      </w:r>
      <w:r w:rsidR="00ED030A" w:rsidRPr="0034204B">
        <w:rPr>
          <w:lang w:val="en-GB"/>
        </w:rPr>
        <w:t xml:space="preserve"> </w:t>
      </w:r>
      <w:r w:rsidR="0063610C" w:rsidRPr="0034204B">
        <w:rPr>
          <w:lang w:val="en-GB"/>
        </w:rPr>
        <w:t>1,7</w:t>
      </w:r>
      <w:r>
        <w:rPr>
          <w:lang w:val="en-GB"/>
        </w:rPr>
        <w:t>% and</w:t>
      </w:r>
      <w:r w:rsidR="00964CB1" w:rsidRPr="0034204B">
        <w:rPr>
          <w:lang w:val="en-GB"/>
        </w:rPr>
        <w:t xml:space="preserve"> </w:t>
      </w:r>
      <w:r>
        <w:rPr>
          <w:lang w:val="en-GB"/>
        </w:rPr>
        <w:t>services – by</w:t>
      </w:r>
      <w:r w:rsidR="00ED030A" w:rsidRPr="0034204B">
        <w:rPr>
          <w:lang w:val="en-GB"/>
        </w:rPr>
        <w:t xml:space="preserve"> </w:t>
      </w:r>
      <w:r w:rsidR="0063610C" w:rsidRPr="0034204B">
        <w:rPr>
          <w:lang w:val="en-GB"/>
        </w:rPr>
        <w:t>1,0</w:t>
      </w:r>
      <w:r w:rsidR="00ED030A" w:rsidRPr="0034204B">
        <w:rPr>
          <w:lang w:val="en-GB"/>
        </w:rPr>
        <w:t>%).</w:t>
      </w:r>
      <w:r w:rsidR="00DE6B58" w:rsidRPr="0034204B">
        <w:rPr>
          <w:lang w:val="en-GB"/>
        </w:rPr>
        <w:t xml:space="preserve"> </w:t>
      </w:r>
    </w:p>
    <w:p w14:paraId="3249ACA9" w14:textId="77777777" w:rsidR="00ED030A" w:rsidRPr="0034204B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34204B" w:rsidRDefault="00ED030A" w:rsidP="00ED030A">
      <w:pPr>
        <w:pStyle w:val="Lead"/>
        <w:contextualSpacing/>
        <w:rPr>
          <w:lang w:val="en-GB"/>
        </w:rPr>
      </w:pPr>
    </w:p>
    <w:p w14:paraId="6829101B" w14:textId="385B735F" w:rsidR="00B51B5F" w:rsidRPr="0034204B" w:rsidRDefault="0034204B" w:rsidP="00B51B5F">
      <w:pPr>
        <w:pStyle w:val="Lead"/>
        <w:contextualSpacing/>
        <w:rPr>
          <w:lang w:val="en-GB"/>
        </w:rPr>
      </w:pPr>
      <w:r w:rsidRPr="00EA5705">
        <w:rPr>
          <w:lang w:val="en-GB"/>
        </w:rPr>
        <w:t xml:space="preserve">Table 1. Consumer price indices </w:t>
      </w:r>
      <w:r>
        <w:rPr>
          <w:lang w:val="en-GB"/>
        </w:rPr>
        <w:t xml:space="preserve">in June </w:t>
      </w:r>
      <w:r w:rsidR="00ED030A" w:rsidRPr="0034204B">
        <w:rPr>
          <w:lang w:val="en-GB"/>
        </w:rPr>
        <w:t>2022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ne 2022"/>
      </w:tblPr>
      <w:tblGrid>
        <w:gridCol w:w="1843"/>
        <w:gridCol w:w="851"/>
        <w:gridCol w:w="850"/>
        <w:gridCol w:w="851"/>
        <w:gridCol w:w="850"/>
        <w:gridCol w:w="851"/>
        <w:gridCol w:w="850"/>
        <w:gridCol w:w="1214"/>
      </w:tblGrid>
      <w:tr w:rsidR="00C63A10" w:rsidRPr="00FD11D4" w14:paraId="33947317" w14:textId="77777777" w:rsidTr="0034204B">
        <w:trPr>
          <w:cantSplit/>
          <w:trHeight w:val="367"/>
        </w:trPr>
        <w:tc>
          <w:tcPr>
            <w:tcW w:w="1843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4DF4E5AC" w:rsidR="00C63A10" w:rsidRPr="006F5F5C" w:rsidRDefault="0034204B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69632A8A" w:rsidR="00C63A10" w:rsidRPr="00936773" w:rsidRDefault="00C63A10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 w:rsidRPr="0093677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06 2022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069814F6" w:rsidR="00C63A10" w:rsidRPr="00936773" w:rsidRDefault="0034204B" w:rsidP="0034204B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8D4EDC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>2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2D036052" w14:textId="2E3926BE" w:rsidR="00C63A10" w:rsidRPr="00936773" w:rsidRDefault="00C63A10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>01-06 2022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51C46C62" w:rsidR="00C63A10" w:rsidRPr="00142D06" w:rsidRDefault="0034204B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142D06">
              <w:rPr>
                <w:rFonts w:ascii="Fira Sans" w:eastAsia="Times New Roman" w:hAnsi="Fira Sans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14:paraId="22FF34AC" w14:textId="77777777" w:rsidR="00C63A10" w:rsidRPr="00DA0702" w:rsidRDefault="00C63A10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DA0702">
              <w:rPr>
                <w:rFonts w:ascii="Fira Sans" w:hAnsi="Fira Sans"/>
                <w:color w:val="000000" w:themeColor="text1"/>
                <w:sz w:val="15"/>
                <w:szCs w:val="15"/>
              </w:rPr>
              <w:t>05 2022=</w:t>
            </w:r>
            <w:r w:rsidRPr="00DA070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</w:tr>
      <w:tr w:rsidR="0034204B" w:rsidRPr="00FD11D4" w14:paraId="3D8B83EF" w14:textId="77777777" w:rsidTr="0034204B">
        <w:trPr>
          <w:cantSplit/>
          <w:trHeight w:val="579"/>
        </w:trPr>
        <w:tc>
          <w:tcPr>
            <w:tcW w:w="1843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C63A10" w:rsidRPr="00FD11D4" w:rsidRDefault="00C63A10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0CB9631" w14:textId="3C08BE77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06 2021=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5B1EB30C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12 2021=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61124F41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05 2022=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34CA6393" w14:textId="77777777" w:rsidR="0046657F" w:rsidRDefault="0034204B" w:rsidP="0034204B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Q2</w:t>
            </w:r>
            <w:r w:rsidR="00FC62DE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</w:t>
            </w:r>
          </w:p>
          <w:p w14:paraId="26914D5D" w14:textId="535ACA01" w:rsidR="00C63A10" w:rsidRPr="00681262" w:rsidRDefault="0046657F" w:rsidP="0034204B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D4E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7515744F" w14:textId="77777777" w:rsidR="0046657F" w:rsidRDefault="0034204B" w:rsidP="0034204B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8D4E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</w:t>
            </w:r>
          </w:p>
          <w:p w14:paraId="2F51C0D4" w14:textId="531BE373" w:rsidR="00C63A10" w:rsidRPr="00681262" w:rsidRDefault="0046657F" w:rsidP="0034204B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6E5F48E6" w14:textId="71C80A44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01-06 2021=100</w:t>
            </w:r>
          </w:p>
        </w:tc>
        <w:tc>
          <w:tcPr>
            <w:tcW w:w="1214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C63A10" w:rsidRPr="00703E94" w:rsidRDefault="00C63A10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4204B" w:rsidRPr="00FD11D4" w14:paraId="21EA9499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379ADA2A" w:rsidR="0034204B" w:rsidRPr="00142D06" w:rsidRDefault="0034204B" w:rsidP="00870B53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46AC744" w14:textId="3B033EA6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0B13FB61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110,4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37AC14E0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0C5A5B28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67F2F18B" w14:textId="02FFCB70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105,8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7FACC2FE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111,8</w:t>
            </w:r>
          </w:p>
        </w:tc>
        <w:tc>
          <w:tcPr>
            <w:tcW w:w="121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77777777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x</w:t>
            </w:r>
          </w:p>
        </w:tc>
      </w:tr>
      <w:tr w:rsidR="0034204B" w:rsidRPr="00FD11D4" w14:paraId="59AECF47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2279BDAD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502281" w14:textId="31A7372E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55CF25C5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2B708463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3773395B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113,4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3E5392F4" w14:textId="02AF22A5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4D39D1A1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35987037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0,18</w:t>
            </w:r>
          </w:p>
        </w:tc>
      </w:tr>
      <w:tr w:rsidR="0034204B" w:rsidRPr="00FD11D4" w14:paraId="69073F11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359A3139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3249D1" w14:textId="3FD994E8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3A2AD09E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5C559C87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7743879F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27D94CCA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4A37D535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71B79C4D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0,03</w:t>
            </w:r>
          </w:p>
        </w:tc>
      </w:tr>
      <w:tr w:rsidR="0034204B" w:rsidRPr="00FD11D4" w14:paraId="49A4D7A1" w14:textId="77777777" w:rsidTr="0034204B">
        <w:trPr>
          <w:cantSplit/>
          <w:trHeight w:val="47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4382E839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8F8988" w14:textId="509047F5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1A0433D2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1C8DBAC0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740629A1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33DBA75E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69CD0068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1915CADB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-0,06</w:t>
            </w:r>
          </w:p>
        </w:tc>
      </w:tr>
      <w:tr w:rsidR="0034204B" w:rsidRPr="00FD11D4" w14:paraId="25EC5EFA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5E5F0210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338488" w14:textId="3EA966DE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30029053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3A9136B0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44744DF7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121,9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74D252B4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106,3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15AD2B92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0E57DE5B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0,39</w:t>
            </w:r>
          </w:p>
        </w:tc>
      </w:tr>
      <w:tr w:rsidR="0034204B" w:rsidRPr="00FD11D4" w14:paraId="4AB2AE9F" w14:textId="77777777" w:rsidTr="0034204B">
        <w:trPr>
          <w:cantSplit/>
          <w:trHeight w:val="823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71A8A478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Furnishings, household equipment and 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DC4A82" w14:textId="235962EA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70DCD869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0A052403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65C659E4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109,7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3A43043F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7584FA9A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48DE2009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0,05</w:t>
            </w:r>
          </w:p>
        </w:tc>
      </w:tr>
      <w:tr w:rsidR="0034204B" w:rsidRPr="00FD11D4" w14:paraId="74FAC754" w14:textId="77777777" w:rsidTr="0034204B">
        <w:trPr>
          <w:cantSplit/>
          <w:trHeight w:val="278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297053C1" w:rsidR="0034204B" w:rsidRPr="00142D06" w:rsidRDefault="0034204B" w:rsidP="00870B53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A9565A" w14:textId="1FFABD87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15628009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08EAC12A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1332C5BB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0D8331A1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77E754CF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105,9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1C0A0B57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0,03</w:t>
            </w:r>
          </w:p>
        </w:tc>
      </w:tr>
      <w:tr w:rsidR="0034204B" w:rsidRPr="00FD11D4" w14:paraId="023F9E9D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0DBE3937" w:rsidR="0034204B" w:rsidRPr="00142D06" w:rsidRDefault="0034204B" w:rsidP="00870B53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08821" w14:textId="6B284FE4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133,4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4FCE1E9F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120,2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23CC4254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5F45DFE9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126,8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5A9D08DA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48C80119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122,1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7165493C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0,69</w:t>
            </w:r>
          </w:p>
        </w:tc>
      </w:tr>
      <w:tr w:rsidR="0034204B" w:rsidRPr="00FD11D4" w14:paraId="6D8C9AB7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50D85231" w:rsidR="0034204B" w:rsidRPr="00142D06" w:rsidRDefault="0034204B" w:rsidP="00870B53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A0E633" w14:textId="79F0425A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3B5B2C58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0DFD53E7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705FEDC9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3BDE0B7E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4FEB8A52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475E7946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0,01</w:t>
            </w:r>
          </w:p>
        </w:tc>
      </w:tr>
      <w:tr w:rsidR="0034204B" w:rsidRPr="00DA0702" w14:paraId="5B91C3F3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238B7FA6" w:rsidR="0034204B" w:rsidRPr="00142D06" w:rsidRDefault="0034204B" w:rsidP="00870B53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Recreation 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96D81F" w14:textId="7B0BCD11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111,5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060BF60F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449810C3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47FF56FE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110,4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41C5B55E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19828963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109,0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2905ABFE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0,10</w:t>
            </w:r>
          </w:p>
        </w:tc>
      </w:tr>
      <w:tr w:rsidR="0034204B" w:rsidRPr="00DA0702" w14:paraId="7D5A7AF1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3A63696B" w:rsidR="0034204B" w:rsidRPr="00142D06" w:rsidRDefault="0034204B" w:rsidP="00870B53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2CDDE8" w14:textId="7FA90CA2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7DCE4100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666E6039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2A7067B4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05821945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64A268A6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106,1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16EA71DF" w:rsidR="0034204B" w:rsidRPr="00142D06" w:rsidRDefault="0034204B" w:rsidP="00870B53">
            <w:pPr>
              <w:spacing w:before="80" w:after="80"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0,00</w:t>
            </w:r>
          </w:p>
        </w:tc>
      </w:tr>
      <w:tr w:rsidR="0034204B" w:rsidRPr="00FD11D4" w14:paraId="48F9CD7A" w14:textId="77777777" w:rsidTr="0034204B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4ECDC4EE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Restaurants and hotels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887F0" w14:textId="361EE8B8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115,9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6189E250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  <w:lang w:val="en-GB"/>
              </w:rPr>
              <w:t>110,</w:t>
            </w:r>
            <w:r w:rsidRPr="00142D06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237FCF4C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3501F8AA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420E6960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5817EC26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113,4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1C9073B3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0,06</w:t>
            </w:r>
          </w:p>
        </w:tc>
      </w:tr>
      <w:tr w:rsidR="0034204B" w:rsidRPr="00FD11D4" w14:paraId="6CC49CEB" w14:textId="77777777" w:rsidTr="0034204B">
        <w:trPr>
          <w:cantSplit/>
          <w:trHeight w:val="445"/>
        </w:trPr>
        <w:tc>
          <w:tcPr>
            <w:tcW w:w="1843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3692DCA0" w:rsidR="0034204B" w:rsidRPr="00142D06" w:rsidRDefault="0034204B" w:rsidP="00870B53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Miscellaneous goods and 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F81CA39" w14:textId="359A2092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108,9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5D30C53D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5E5FBA53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41F816D2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6E084084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0FE9F255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12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7FA17799" w:rsidR="0034204B" w:rsidRPr="00142D06" w:rsidRDefault="0034204B" w:rsidP="00870B53">
            <w:pPr>
              <w:spacing w:before="80" w:after="8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42D06">
              <w:rPr>
                <w:rFonts w:cs="Calibri"/>
                <w:color w:val="000000"/>
                <w:sz w:val="18"/>
                <w:szCs w:val="18"/>
              </w:rPr>
              <w:t>0,02</w:t>
            </w:r>
          </w:p>
        </w:tc>
      </w:tr>
    </w:tbl>
    <w:p w14:paraId="15E5465A" w14:textId="7A2A765F" w:rsidR="00F45242" w:rsidRPr="000D4047" w:rsidRDefault="00D36761" w:rsidP="0063610C">
      <w:pPr>
        <w:spacing w:before="0" w:after="160" w:line="259" w:lineRule="auto"/>
        <w:rPr>
          <w:b/>
          <w:sz w:val="18"/>
          <w:szCs w:val="18"/>
          <w:lang w:val="en-GB"/>
        </w:rPr>
      </w:pPr>
      <w:r w:rsidRPr="000D4047">
        <w:rPr>
          <w:shd w:val="clear" w:color="auto" w:fill="FFFFFF"/>
          <w:lang w:val="en-GB"/>
        </w:rPr>
        <w:br w:type="page"/>
      </w:r>
      <w:r w:rsidR="000D4047" w:rsidRPr="000D404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14:paraId="6108068C" w14:textId="692D225D" w:rsidR="00936773" w:rsidRPr="000D4047" w:rsidRDefault="000D4047" w:rsidP="00936773">
      <w:pPr>
        <w:pStyle w:val="Tekstprzypisudolnego"/>
        <w:spacing w:before="0"/>
        <w:rPr>
          <w:sz w:val="19"/>
          <w:szCs w:val="19"/>
          <w:lang w:val="en-GB"/>
        </w:rPr>
      </w:pPr>
      <w:r w:rsidRPr="000D4047">
        <w:rPr>
          <w:sz w:val="19"/>
          <w:szCs w:val="19"/>
          <w:lang w:val="en-GB"/>
        </w:rPr>
        <w:t xml:space="preserve">In June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the highest contribution to the total consumer price index came from higher prices </w:t>
      </w:r>
      <w:r>
        <w:rPr>
          <w:spacing w:val="-2"/>
          <w:sz w:val="19"/>
          <w:szCs w:val="19"/>
          <w:lang w:val="en-GB"/>
        </w:rPr>
        <w:t>related to Transport</w:t>
      </w:r>
      <w:r>
        <w:rPr>
          <w:sz w:val="19"/>
          <w:szCs w:val="19"/>
          <w:lang w:val="en-GB"/>
        </w:rPr>
        <w:t xml:space="preserve"> (by</w:t>
      </w:r>
      <w:r w:rsidR="00182666" w:rsidRPr="000D4047">
        <w:rPr>
          <w:sz w:val="19"/>
          <w:szCs w:val="19"/>
          <w:lang w:val="en-GB"/>
        </w:rPr>
        <w:t xml:space="preserve"> 6,6%), </w:t>
      </w:r>
      <w:r>
        <w:rPr>
          <w:sz w:val="19"/>
          <w:szCs w:val="19"/>
          <w:lang w:val="en-GB"/>
        </w:rPr>
        <w:t>Dwelling</w:t>
      </w:r>
      <w:r w:rsidR="00182666" w:rsidRPr="000D4047">
        <w:rPr>
          <w:sz w:val="19"/>
          <w:szCs w:val="19"/>
          <w:lang w:val="en-GB"/>
        </w:rPr>
        <w:t xml:space="preserve"> (</w:t>
      </w:r>
      <w:r>
        <w:rPr>
          <w:sz w:val="19"/>
          <w:szCs w:val="19"/>
          <w:lang w:val="en-GB"/>
        </w:rPr>
        <w:t>by</w:t>
      </w:r>
      <w:r w:rsidR="00182666" w:rsidRPr="000D4047">
        <w:rPr>
          <w:sz w:val="19"/>
          <w:szCs w:val="19"/>
          <w:lang w:val="en-GB"/>
        </w:rPr>
        <w:t xml:space="preserve"> 1,7%), </w:t>
      </w:r>
      <w:r>
        <w:rPr>
          <w:sz w:val="19"/>
          <w:szCs w:val="19"/>
          <w:lang w:val="en-GB"/>
        </w:rPr>
        <w:t>Food (by</w:t>
      </w:r>
      <w:r w:rsidR="00182666" w:rsidRPr="000D4047">
        <w:rPr>
          <w:sz w:val="19"/>
          <w:szCs w:val="19"/>
          <w:lang w:val="en-GB"/>
        </w:rPr>
        <w:t xml:space="preserve"> 0,7%) </w:t>
      </w:r>
      <w:r>
        <w:rPr>
          <w:sz w:val="19"/>
          <w:szCs w:val="19"/>
          <w:lang w:val="en-GB"/>
        </w:rPr>
        <w:t>and Recreation and culture (by</w:t>
      </w:r>
      <w:r w:rsidR="00182666" w:rsidRPr="000D4047">
        <w:rPr>
          <w:sz w:val="19"/>
          <w:szCs w:val="19"/>
          <w:lang w:val="en-GB"/>
        </w:rPr>
        <w:t xml:space="preserve"> 1,7%), </w:t>
      </w:r>
      <w:r w:rsidRPr="009B2C71">
        <w:rPr>
          <w:spacing w:val="-2"/>
          <w:sz w:val="19"/>
          <w:szCs w:val="19"/>
          <w:lang w:val="en-GB"/>
        </w:rPr>
        <w:t>which increased the index by</w:t>
      </w:r>
      <w:r w:rsidR="00182666" w:rsidRPr="000D4047">
        <w:rPr>
          <w:sz w:val="19"/>
          <w:szCs w:val="19"/>
          <w:lang w:val="en-GB"/>
        </w:rPr>
        <w:t> 0,69 p</w:t>
      </w:r>
      <w:r>
        <w:rPr>
          <w:sz w:val="19"/>
          <w:szCs w:val="19"/>
          <w:lang w:val="en-GB"/>
        </w:rPr>
        <w:t>p</w:t>
      </w:r>
      <w:r w:rsidR="00182666" w:rsidRPr="000D4047">
        <w:rPr>
          <w:sz w:val="19"/>
          <w:szCs w:val="19"/>
          <w:lang w:val="en-GB"/>
        </w:rPr>
        <w:t>, 0,44 p</w:t>
      </w:r>
      <w:r>
        <w:rPr>
          <w:sz w:val="19"/>
          <w:szCs w:val="19"/>
          <w:lang w:val="en-GB"/>
        </w:rPr>
        <w:t>p</w:t>
      </w:r>
      <w:r w:rsidR="00182666" w:rsidRPr="000D4047">
        <w:rPr>
          <w:sz w:val="19"/>
          <w:szCs w:val="19"/>
          <w:lang w:val="en-GB"/>
        </w:rPr>
        <w:t>, 0,17 p</w:t>
      </w:r>
      <w:r>
        <w:rPr>
          <w:sz w:val="19"/>
          <w:szCs w:val="19"/>
          <w:lang w:val="en-GB"/>
        </w:rPr>
        <w:t xml:space="preserve">p and </w:t>
      </w:r>
      <w:r w:rsidR="00182666" w:rsidRPr="000D4047">
        <w:rPr>
          <w:sz w:val="19"/>
          <w:szCs w:val="19"/>
          <w:lang w:val="en-GB"/>
        </w:rPr>
        <w:t>0,10 p</w:t>
      </w:r>
      <w:r>
        <w:rPr>
          <w:sz w:val="19"/>
          <w:szCs w:val="19"/>
          <w:lang w:val="en-GB"/>
        </w:rPr>
        <w:t>p, respectively.</w:t>
      </w:r>
      <w:r w:rsidR="00182666" w:rsidRPr="000D4047">
        <w:rPr>
          <w:sz w:val="19"/>
          <w:szCs w:val="19"/>
          <w:lang w:val="en-GB"/>
        </w:rPr>
        <w:t xml:space="preserve"> </w:t>
      </w:r>
    </w:p>
    <w:p w14:paraId="341A372C" w14:textId="65D5408F" w:rsidR="00936773" w:rsidRPr="000D4047" w:rsidRDefault="000D4047" w:rsidP="00936773">
      <w:pPr>
        <w:pStyle w:val="Tekstprzypisudolnego"/>
        <w:spacing w:before="0"/>
        <w:rPr>
          <w:sz w:val="19"/>
          <w:szCs w:val="19"/>
          <w:lang w:val="en-GB"/>
        </w:rPr>
      </w:pPr>
      <w:r w:rsidRPr="000D4047">
        <w:rPr>
          <w:sz w:val="19"/>
          <w:szCs w:val="19"/>
          <w:lang w:val="en-GB"/>
        </w:rPr>
        <w:t>Lower prices related to Clothing and footwear (by</w:t>
      </w:r>
      <w:r w:rsidR="007D78B0" w:rsidRPr="000D4047">
        <w:rPr>
          <w:sz w:val="19"/>
          <w:szCs w:val="19"/>
          <w:lang w:val="en-GB"/>
        </w:rPr>
        <w:t xml:space="preserve"> 1,4%) </w:t>
      </w:r>
      <w:r>
        <w:rPr>
          <w:sz w:val="19"/>
          <w:szCs w:val="19"/>
          <w:lang w:val="en-GB"/>
        </w:rPr>
        <w:t xml:space="preserve">decreased the index by </w:t>
      </w:r>
      <w:r w:rsidR="007D78B0" w:rsidRPr="000D4047">
        <w:rPr>
          <w:sz w:val="19"/>
          <w:szCs w:val="19"/>
          <w:lang w:val="en-GB"/>
        </w:rPr>
        <w:t xml:space="preserve">0,06 </w:t>
      </w:r>
      <w:r>
        <w:rPr>
          <w:sz w:val="19"/>
          <w:szCs w:val="19"/>
          <w:lang w:val="en-GB"/>
        </w:rPr>
        <w:t>pp.</w:t>
      </w:r>
    </w:p>
    <w:p w14:paraId="072C46DE" w14:textId="0C46D2F3" w:rsidR="00F45242" w:rsidRPr="000D4047" w:rsidRDefault="000D4047" w:rsidP="00681262">
      <w:pPr>
        <w:pStyle w:val="Tekstprzypisudolnego"/>
        <w:spacing w:before="60"/>
        <w:rPr>
          <w:sz w:val="19"/>
          <w:szCs w:val="19"/>
          <w:lang w:val="en-GB"/>
        </w:rPr>
      </w:pPr>
      <w:r w:rsidRPr="000D4047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 Dwelling</w:t>
      </w:r>
      <w:r w:rsidRPr="000D4047">
        <w:rPr>
          <w:sz w:val="19"/>
          <w:szCs w:val="19"/>
          <w:lang w:val="en-GB"/>
        </w:rPr>
        <w:t xml:space="preserve"> (by</w:t>
      </w:r>
      <w:r w:rsidR="00182666" w:rsidRPr="000D4047">
        <w:rPr>
          <w:sz w:val="19"/>
          <w:szCs w:val="19"/>
          <w:lang w:val="en-GB"/>
        </w:rPr>
        <w:t> </w:t>
      </w:r>
      <w:r w:rsidR="007277AA" w:rsidRPr="000D4047">
        <w:rPr>
          <w:sz w:val="19"/>
          <w:szCs w:val="19"/>
          <w:lang w:val="en-GB"/>
        </w:rPr>
        <w:t>21</w:t>
      </w:r>
      <w:r w:rsidR="00182666" w:rsidRPr="000D4047">
        <w:rPr>
          <w:sz w:val="19"/>
          <w:szCs w:val="19"/>
          <w:lang w:val="en-GB"/>
        </w:rPr>
        <w:t>,</w:t>
      </w:r>
      <w:r w:rsidR="007277AA" w:rsidRPr="000D4047">
        <w:rPr>
          <w:sz w:val="19"/>
          <w:szCs w:val="19"/>
          <w:lang w:val="en-GB"/>
        </w:rPr>
        <w:t>1</w:t>
      </w:r>
      <w:r w:rsidR="00182666" w:rsidRPr="000D4047">
        <w:rPr>
          <w:sz w:val="19"/>
          <w:szCs w:val="19"/>
          <w:lang w:val="en-GB"/>
        </w:rPr>
        <w:t xml:space="preserve">%), </w:t>
      </w:r>
      <w:r w:rsidRPr="000D4047">
        <w:rPr>
          <w:sz w:val="19"/>
          <w:szCs w:val="19"/>
          <w:lang w:val="en-GB"/>
        </w:rPr>
        <w:t>Food (by</w:t>
      </w:r>
      <w:r w:rsidR="00182666" w:rsidRPr="000D4047">
        <w:rPr>
          <w:sz w:val="19"/>
          <w:szCs w:val="19"/>
          <w:lang w:val="en-GB"/>
        </w:rPr>
        <w:t xml:space="preserve"> 14,</w:t>
      </w:r>
      <w:r w:rsidR="007277AA" w:rsidRPr="000D4047">
        <w:rPr>
          <w:sz w:val="19"/>
          <w:szCs w:val="19"/>
          <w:lang w:val="en-GB"/>
        </w:rPr>
        <w:t>8</w:t>
      </w:r>
      <w:r w:rsidR="00182666" w:rsidRPr="000D4047">
        <w:rPr>
          <w:sz w:val="19"/>
          <w:szCs w:val="19"/>
          <w:lang w:val="en-GB"/>
        </w:rPr>
        <w:t xml:space="preserve">%), </w:t>
      </w:r>
      <w:r>
        <w:rPr>
          <w:sz w:val="19"/>
          <w:szCs w:val="19"/>
          <w:lang w:val="en-GB"/>
        </w:rPr>
        <w:t>Transport (by</w:t>
      </w:r>
      <w:r w:rsidR="00182666" w:rsidRPr="000D4047">
        <w:rPr>
          <w:sz w:val="19"/>
          <w:szCs w:val="19"/>
          <w:lang w:val="en-GB"/>
        </w:rPr>
        <w:t xml:space="preserve"> </w:t>
      </w:r>
      <w:r w:rsidR="007277AA" w:rsidRPr="000D4047">
        <w:rPr>
          <w:sz w:val="19"/>
          <w:szCs w:val="19"/>
          <w:lang w:val="en-GB"/>
        </w:rPr>
        <w:t>33</w:t>
      </w:r>
      <w:r w:rsidR="00182666" w:rsidRPr="000D4047">
        <w:rPr>
          <w:sz w:val="19"/>
          <w:szCs w:val="19"/>
          <w:lang w:val="en-GB"/>
        </w:rPr>
        <w:t>,</w:t>
      </w:r>
      <w:r w:rsidR="007277AA" w:rsidRPr="000D4047">
        <w:rPr>
          <w:sz w:val="19"/>
          <w:szCs w:val="19"/>
          <w:lang w:val="en-GB"/>
        </w:rPr>
        <w:t>4</w:t>
      </w:r>
      <w:r w:rsidR="00182666" w:rsidRPr="000D4047">
        <w:rPr>
          <w:sz w:val="19"/>
          <w:szCs w:val="19"/>
          <w:lang w:val="en-GB"/>
        </w:rPr>
        <w:t>%),</w:t>
      </w:r>
      <w:r w:rsidR="007277AA" w:rsidRPr="000D4047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7277AA" w:rsidRPr="000D4047">
        <w:rPr>
          <w:sz w:val="19"/>
          <w:szCs w:val="19"/>
          <w:lang w:val="en-GB"/>
        </w:rPr>
        <w:t xml:space="preserve"> 15,9</w:t>
      </w:r>
      <w:r w:rsidR="00182666" w:rsidRPr="000D4047">
        <w:rPr>
          <w:sz w:val="19"/>
          <w:szCs w:val="19"/>
          <w:lang w:val="en-GB"/>
        </w:rPr>
        <w:t xml:space="preserve">%) </w:t>
      </w:r>
      <w:r>
        <w:rPr>
          <w:sz w:val="19"/>
          <w:szCs w:val="19"/>
          <w:lang w:val="en-GB"/>
        </w:rPr>
        <w:t>and Recreation and culture (by</w:t>
      </w:r>
      <w:r w:rsidR="007277AA" w:rsidRPr="000D4047">
        <w:rPr>
          <w:sz w:val="19"/>
          <w:szCs w:val="19"/>
          <w:lang w:val="en-GB"/>
        </w:rPr>
        <w:t xml:space="preserve"> 11,5</w:t>
      </w:r>
      <w:r w:rsidR="00182666" w:rsidRPr="000D4047">
        <w:rPr>
          <w:sz w:val="19"/>
          <w:szCs w:val="19"/>
          <w:lang w:val="en-GB"/>
        </w:rPr>
        <w:t xml:space="preserve">%) </w:t>
      </w:r>
      <w:r w:rsidRPr="00EB5ABC">
        <w:rPr>
          <w:spacing w:val="-2"/>
          <w:sz w:val="19"/>
          <w:szCs w:val="19"/>
          <w:lang w:val="en-GB"/>
        </w:rPr>
        <w:t>increased the index by</w:t>
      </w:r>
      <w:r w:rsidRPr="00147AB4">
        <w:rPr>
          <w:sz w:val="19"/>
          <w:szCs w:val="19"/>
          <w:lang w:val="en-GB"/>
        </w:rPr>
        <w:t xml:space="preserve"> </w:t>
      </w:r>
      <w:r w:rsidR="007277AA" w:rsidRPr="000D4047">
        <w:rPr>
          <w:sz w:val="19"/>
          <w:szCs w:val="19"/>
          <w:lang w:val="en-GB"/>
        </w:rPr>
        <w:t>5</w:t>
      </w:r>
      <w:r w:rsidR="00182666" w:rsidRPr="000D4047">
        <w:rPr>
          <w:sz w:val="19"/>
          <w:szCs w:val="19"/>
          <w:lang w:val="en-GB"/>
        </w:rPr>
        <w:t>,</w:t>
      </w:r>
      <w:r w:rsidR="007277AA" w:rsidRPr="000D4047">
        <w:rPr>
          <w:sz w:val="19"/>
          <w:szCs w:val="19"/>
          <w:lang w:val="en-GB"/>
        </w:rPr>
        <w:t>25</w:t>
      </w:r>
      <w:r w:rsidR="00182666" w:rsidRPr="000D4047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p, </w:t>
      </w:r>
      <w:r w:rsidR="00182666" w:rsidRPr="000D4047">
        <w:rPr>
          <w:sz w:val="19"/>
          <w:szCs w:val="19"/>
          <w:lang w:val="en-GB"/>
        </w:rPr>
        <w:t>3,</w:t>
      </w:r>
      <w:r w:rsidR="007277AA" w:rsidRPr="000D4047">
        <w:rPr>
          <w:sz w:val="19"/>
          <w:szCs w:val="19"/>
          <w:lang w:val="en-GB"/>
        </w:rPr>
        <w:t>60</w:t>
      </w:r>
      <w:r w:rsidR="00182666" w:rsidRPr="000D4047">
        <w:rPr>
          <w:sz w:val="19"/>
          <w:szCs w:val="19"/>
          <w:lang w:val="en-GB"/>
        </w:rPr>
        <w:t> p</w:t>
      </w:r>
      <w:r>
        <w:rPr>
          <w:sz w:val="19"/>
          <w:szCs w:val="19"/>
          <w:lang w:val="en-GB"/>
        </w:rPr>
        <w:t xml:space="preserve">p, </w:t>
      </w:r>
      <w:r w:rsidR="007277AA" w:rsidRPr="000D4047">
        <w:rPr>
          <w:sz w:val="19"/>
          <w:szCs w:val="19"/>
          <w:lang w:val="en-GB"/>
        </w:rPr>
        <w:t>3</w:t>
      </w:r>
      <w:r w:rsidR="00182666" w:rsidRPr="000D4047">
        <w:rPr>
          <w:sz w:val="19"/>
          <w:szCs w:val="19"/>
          <w:lang w:val="en-GB"/>
        </w:rPr>
        <w:t>,</w:t>
      </w:r>
      <w:r w:rsidR="007277AA" w:rsidRPr="000D4047">
        <w:rPr>
          <w:sz w:val="19"/>
          <w:szCs w:val="19"/>
          <w:lang w:val="en-GB"/>
        </w:rPr>
        <w:t>14</w:t>
      </w:r>
      <w:r w:rsidR="00182666" w:rsidRPr="000D4047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p, </w:t>
      </w:r>
      <w:r w:rsidR="007277AA" w:rsidRPr="000D4047">
        <w:rPr>
          <w:sz w:val="19"/>
          <w:szCs w:val="19"/>
          <w:lang w:val="en-GB"/>
        </w:rPr>
        <w:t>0,76</w:t>
      </w:r>
      <w:r w:rsidR="00182666" w:rsidRPr="000D4047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7277AA" w:rsidRPr="000D4047">
        <w:rPr>
          <w:sz w:val="19"/>
          <w:szCs w:val="19"/>
          <w:lang w:val="en-GB"/>
        </w:rPr>
        <w:t>0,70</w:t>
      </w:r>
      <w:r w:rsidR="00182666" w:rsidRPr="000D4047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182666" w:rsidRPr="000D4047">
        <w:rPr>
          <w:sz w:val="19"/>
          <w:szCs w:val="19"/>
          <w:lang w:val="en-GB"/>
        </w:rPr>
        <w:t>.</w:t>
      </w:r>
    </w:p>
    <w:p w14:paraId="1A5233CC" w14:textId="6ABAD92C" w:rsidR="000653F0" w:rsidRPr="00D97A7A" w:rsidRDefault="00B02FEB" w:rsidP="00DA0702">
      <w:pPr>
        <w:pStyle w:val="tytuwykresu"/>
        <w:spacing w:before="720"/>
        <w:ind w:left="680" w:hanging="680"/>
        <w:rPr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9792" behindDoc="0" locked="0" layoutInCell="1" allowOverlap="1" wp14:anchorId="11A91DC2" wp14:editId="7EB7A613">
            <wp:simplePos x="0" y="0"/>
            <wp:positionH relativeFrom="margin">
              <wp:align>right</wp:align>
            </wp:positionH>
            <wp:positionV relativeFrom="paragraph">
              <wp:posOffset>809168</wp:posOffset>
            </wp:positionV>
            <wp:extent cx="5035550" cy="2603500"/>
            <wp:effectExtent l="0" t="0" r="0" b="0"/>
            <wp:wrapSquare wrapText="bothSides"/>
            <wp:docPr id="3" name="Obraz 3" descr="Chart 1. Contribution of price changes of selected groups of consumer goods and services in June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047" w:rsidRPr="00D97A7A">
        <w:rPr>
          <w:noProof/>
          <w:sz w:val="19"/>
          <w:szCs w:val="19"/>
          <w:lang w:val="en-GB" w:eastAsia="en-GB"/>
        </w:rPr>
        <w:t xml:space="preserve">Chart 1. Contribution of price changes of selected groups of consumer goods and services </w:t>
      </w:r>
      <w:r w:rsidR="000D4047" w:rsidRPr="00D97A7A">
        <w:rPr>
          <w:noProof/>
          <w:sz w:val="19"/>
          <w:szCs w:val="19"/>
          <w:lang w:val="en-GB" w:eastAsia="en-GB"/>
        </w:rPr>
        <w:br/>
        <w:t>in</w:t>
      </w:r>
      <w:r w:rsidR="000D4047" w:rsidRPr="00D97A7A">
        <w:rPr>
          <w:sz w:val="19"/>
          <w:szCs w:val="19"/>
          <w:shd w:val="clear" w:color="auto" w:fill="FFFFFF"/>
          <w:lang w:val="en-GB"/>
        </w:rPr>
        <w:t xml:space="preserve"> June </w:t>
      </w:r>
      <w:r w:rsidR="00F45242" w:rsidRPr="00D97A7A">
        <w:rPr>
          <w:sz w:val="19"/>
          <w:szCs w:val="19"/>
          <w:shd w:val="clear" w:color="auto" w:fill="FFFFFF"/>
          <w:lang w:val="en-GB"/>
        </w:rPr>
        <w:t>2022</w:t>
      </w:r>
      <w:r w:rsidR="000D4047" w:rsidRPr="00D97A7A">
        <w:rPr>
          <w:sz w:val="19"/>
          <w:szCs w:val="19"/>
          <w:shd w:val="clear" w:color="auto" w:fill="FFFFFF"/>
          <w:lang w:val="en-GB"/>
        </w:rPr>
        <w:t xml:space="preserve"> </w:t>
      </w:r>
      <w:r w:rsidR="000D4047" w:rsidRPr="00D97A7A">
        <w:rPr>
          <w:noProof/>
          <w:sz w:val="19"/>
          <w:szCs w:val="19"/>
          <w:lang w:val="en-GB" w:eastAsia="en-GB"/>
        </w:rPr>
        <w:t>(change in pp compared with the previous period)</w:t>
      </w:r>
    </w:p>
    <w:p w14:paraId="22316262" w14:textId="7B580315" w:rsidR="00723F04" w:rsidRPr="000D4047" w:rsidRDefault="00723F04" w:rsidP="00E2078D">
      <w:pPr>
        <w:pStyle w:val="tytuwykresu"/>
        <w:spacing w:before="360"/>
        <w:rPr>
          <w:shd w:val="clear" w:color="auto" w:fill="FFFFFF"/>
          <w:lang w:val="en-GB"/>
        </w:rPr>
      </w:pPr>
    </w:p>
    <w:p w14:paraId="10408BAF" w14:textId="7A7B3902" w:rsidR="0086155F" w:rsidRPr="00D97A7A" w:rsidRDefault="00B02FEB" w:rsidP="00681262">
      <w:pPr>
        <w:pStyle w:val="tytuwykresu"/>
        <w:spacing w:before="600"/>
        <w:ind w:left="794" w:hanging="794"/>
        <w:rPr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522D350E" wp14:editId="23CE9103">
            <wp:simplePos x="0" y="0"/>
            <wp:positionH relativeFrom="margin">
              <wp:align>right</wp:align>
            </wp:positionH>
            <wp:positionV relativeFrom="paragraph">
              <wp:posOffset>607212</wp:posOffset>
            </wp:positionV>
            <wp:extent cx="5035550" cy="3218815"/>
            <wp:effectExtent l="0" t="0" r="0" b="635"/>
            <wp:wrapSquare wrapText="bothSides"/>
            <wp:docPr id="12" name="Obraz 12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A7A"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of consumer price indices in 2022</w:t>
      </w:r>
    </w:p>
    <w:p w14:paraId="48B4023C" w14:textId="49745F44" w:rsidR="008456CC" w:rsidRPr="00D97A7A" w:rsidRDefault="008456CC" w:rsidP="00877596">
      <w:pPr>
        <w:spacing w:before="360"/>
        <w:rPr>
          <w:noProof/>
          <w:spacing w:val="-2"/>
          <w:lang w:val="en-GB" w:eastAsia="pl-PL"/>
        </w:rPr>
      </w:pPr>
    </w:p>
    <w:p w14:paraId="79D93229" w14:textId="6B89DA07" w:rsidR="000C6410" w:rsidRPr="00D97A7A" w:rsidRDefault="00B02FEB" w:rsidP="00877596">
      <w:pPr>
        <w:spacing w:before="36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 wp14:anchorId="2A86261F" wp14:editId="653C0129">
            <wp:simplePos x="0" y="0"/>
            <wp:positionH relativeFrom="margin">
              <wp:align>left</wp:align>
            </wp:positionH>
            <wp:positionV relativeFrom="paragraph">
              <wp:posOffset>212141</wp:posOffset>
            </wp:positionV>
            <wp:extent cx="5041900" cy="2554605"/>
            <wp:effectExtent l="0" t="0" r="0" b="0"/>
            <wp:wrapSquare wrapText="bothSides"/>
            <wp:docPr id="15" name="Obraz 15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A7A" w:rsidRPr="00D97A7A">
        <w:rPr>
          <w:b/>
          <w:spacing w:val="-2"/>
          <w:szCs w:val="19"/>
          <w:lang w:val="en-GB"/>
        </w:rPr>
        <w:t xml:space="preserve">Chart 3. </w:t>
      </w:r>
      <w:r w:rsidR="00D97A7A" w:rsidRPr="00D97A7A">
        <w:rPr>
          <w:b/>
          <w:spacing w:val="2"/>
          <w:szCs w:val="19"/>
          <w:lang w:val="en-GB"/>
        </w:rPr>
        <w:t>Changes in consumer prices as related to the previous period (in %)</w:t>
      </w:r>
    </w:p>
    <w:p w14:paraId="713A812C" w14:textId="74351111" w:rsidR="008A5871" w:rsidRPr="00D97A7A" w:rsidRDefault="008A5871" w:rsidP="00E2078D">
      <w:pPr>
        <w:spacing w:before="240"/>
        <w:contextualSpacing/>
        <w:rPr>
          <w:b/>
          <w:spacing w:val="-2"/>
          <w:sz w:val="18"/>
          <w:lang w:val="en-GB"/>
        </w:rPr>
      </w:pPr>
    </w:p>
    <w:p w14:paraId="5940066C" w14:textId="32DCB1A9" w:rsidR="001722A0" w:rsidRDefault="00B02FEB" w:rsidP="00617D72">
      <w:pPr>
        <w:pStyle w:val="tytuwykresu"/>
        <w:spacing w:before="600"/>
        <w:ind w:left="680" w:hanging="680"/>
        <w:rPr>
          <w:noProof/>
          <w:sz w:val="19"/>
          <w:szCs w:val="19"/>
          <w:lang w:val="en-GB" w:eastAsia="en-GB"/>
        </w:rPr>
      </w:pPr>
      <w:r>
        <w:rPr>
          <w:bCs/>
          <w:noProof/>
          <w:color w:val="001D77"/>
          <w:sz w:val="19"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3F17CBAD" wp14:editId="53EDB6A4">
            <wp:simplePos x="0" y="0"/>
            <wp:positionH relativeFrom="margin">
              <wp:posOffset>-1905</wp:posOffset>
            </wp:positionH>
            <wp:positionV relativeFrom="paragraph">
              <wp:posOffset>626999</wp:posOffset>
            </wp:positionV>
            <wp:extent cx="5035550" cy="2524125"/>
            <wp:effectExtent l="0" t="0" r="0" b="9525"/>
            <wp:wrapSquare wrapText="bothSides"/>
            <wp:docPr id="16" name="Obraz 1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A7A" w:rsidRPr="00D97A7A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3AC81EE7">
                <wp:simplePos x="0" y="0"/>
                <wp:positionH relativeFrom="column">
                  <wp:posOffset>5213350</wp:posOffset>
                </wp:positionH>
                <wp:positionV relativeFrom="paragraph">
                  <wp:posOffset>833120</wp:posOffset>
                </wp:positionV>
                <wp:extent cx="1725295" cy="1071245"/>
                <wp:effectExtent l="0" t="0" r="0" b="0"/>
                <wp:wrapTight wrapText="bothSides">
                  <wp:wrapPolygon edited="0">
                    <wp:start x="477" y="0"/>
                    <wp:lineTo x="477" y="21126"/>
                    <wp:lineTo x="20749" y="21126"/>
                    <wp:lineTo x="20749" y="0"/>
                    <wp:lineTo x="477" y="0"/>
                  </wp:wrapPolygon>
                </wp:wrapTight>
                <wp:docPr id="18" name="Pole tekstowe 18" descr="In June 2022 the consumer price index was above the upper band for deviations from inflation target deter-mined by the Monetary Poli-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5C572FAE" w:rsidR="00DA0702" w:rsidRPr="00D97A7A" w:rsidRDefault="00DA070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97A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June 2022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June 2022 the consumer price index was above the upper band for deviations from inflation target deter-mined by the Monetary Poli-cy Council (2,5% +/- 1 pp)" style="position:absolute;left:0;text-align:left;margin-left:410.5pt;margin-top:65.6pt;width:135.85pt;height:84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6OKMgMAAHAGAAAOAAAAZHJzL2Uyb0RvYy54bWysVW2P4zQQ/o7EfxhZQgJBNi8kbRNt9rTb&#10;btGhPTjp4Ac4jtNYl9jGdpsWxH9n7HS73TshIaAfIttjPzPPzDPT2zfHcYADN1YoWZP0JiHAJVOt&#10;kLua/PrLNloRsI7Klg5K8pqcuCVv7r784nbSFc9Ur4aWG0AQaatJ16R3TldxbFnPR2pvlOYSjZ0y&#10;I3W4Nbu4NXRC9HGIsyRZxJMyrTaKcWvxdDMbyV3A7zrO3M9dZ7mDoSYYmwtfE76N/8Z3t7TaGap7&#10;wc5h0H8RxUiFRKcXqA11FPZGfAY1CmaUVZ27YWqMVdcJxgMHZJMmn7D50FPNAxdMjtWXNNn/D5b9&#10;dHhvQLRYO6yUpCPW6L0aODj+0To1cfDnLbcMk/ZWwo97ySFLsgxcz4EpafcjFlAb5AFCtvwIE7VA&#10;G3VADLyy1xrtDSoAsIqIdBDUoVgsdEaN+KQbwh4cNTusU8sdN9EoJG+hOQWId6gctJ4AAxMRO8Fa&#10;7SUTA3ydfVd8Bd/GEaSg9Te+mJO2FXL6oJGVOz6oIxILhbH6SbGPFqRa91Tu+L0xauo5bTGZqX8Z&#10;Xz2dcawHaaZ3qsWk0L1TAejYmdFXGmsHiI6iOl2ExI8OmHe5zIqsLAgwtKXJMs3yIvig1fNzbaz7&#10;gWMG/KImBpUa4OnhyTofDq2er3hvUm3FMAS1DvLVAV6cT9A5PvU2H0YQ3x9lUj6uHld5lGeLxyhP&#10;NpvofrvOo8U2XRab7zfr9Sb90/tN86oXbculd/PcCGn+z4R2bslZwpdWsFit1sP5kKzZNevBwIFi&#10;I27D75yQq2vx6zBCEpDLJ5QwmclDVkbbxWoZ5du8iMplsoqStHwoF0le5pvta0pPKKb/TgmmmpRF&#10;Vsxq+ltuSfh9zo1Wo0BlwyDGmqwul2jlNfgo21BaR8Uwr69S4cN/SQWW+7nQQbFepLNc3bE5zp3s&#10;vXs1N6o9oYSNQoGhTnFM46JX5ncCE468mtjf9tRwAsNbiW1QpnnuZ2TY5MUyw425tjTXFioZQtXE&#10;EZiXazfP1T0Og12PnubGk+oeW6cTQdQvUZ0bDsda4HYewX5uXu/DrZc/iru/AAAA//8DAFBLAwQU&#10;AAYACAAAACEAlXLmLt8AAAAMAQAADwAAAGRycy9kb3ducmV2LnhtbEyPzU7DMBCE70i8g7VI3Kgd&#10;81eHOFUF4kpFoZW4ufE2iRqvo9htwtvXPcFxNKOZb4rF5Dp2wiG0njRkMwEMqfK2pVrD99f73RxY&#10;iIas6Tyhhl8MsCivrwqTWz/SJ57WsWaphEJuNDQx9jnnoWrQmTDzPVLy9n5wJiY51NwOZkzlruNS&#10;iCfuTEtpoTE9vjZYHdZHp2Hzsf/ZPohV/eYe+9FPgpNTXOvbm2n5AiziFP/CcMFP6FAmpp0/kg2s&#10;0zCXWfoSk3GfSWCXhFDyGdhOg1RKAS8L/v9EeQYAAP//AwBQSwECLQAUAAYACAAAACEAtoM4kv4A&#10;AADhAQAAEwAAAAAAAAAAAAAAAAAAAAAAW0NvbnRlbnRfVHlwZXNdLnhtbFBLAQItABQABgAIAAAA&#10;IQA4/SH/1gAAAJQBAAALAAAAAAAAAAAAAAAAAC8BAABfcmVscy8ucmVsc1BLAQItABQABgAIAAAA&#10;IQD5Y6OKMgMAAHAGAAAOAAAAAAAAAAAAAAAAAC4CAABkcnMvZTJvRG9jLnhtbFBLAQItABQABgAI&#10;AAAAIQCVcuYu3wAAAAwBAAAPAAAAAAAAAAAAAAAAAIwFAABkcnMvZG93bnJldi54bWxQSwUGAAAA&#10;AAQABADzAAAAmAYAAAAA&#10;" filled="f" stroked="f">
                <v:textbox>
                  <w:txbxContent>
                    <w:p w14:paraId="40DEDDC3" w14:textId="5C572FAE" w:rsidR="00DA0702" w:rsidRPr="00D97A7A" w:rsidRDefault="00DA070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97A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June 2022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7A7A" w:rsidRPr="00D97A7A">
        <w:rPr>
          <w:noProof/>
          <w:sz w:val="19"/>
          <w:szCs w:val="19"/>
          <w:lang w:val="en-GB" w:eastAsia="en-GB"/>
        </w:rPr>
        <w:t>Chart 4. Changes in consumer prices as related to the corresponding period of the previous year (in %)</w:t>
      </w:r>
    </w:p>
    <w:p w14:paraId="09D200EB" w14:textId="0037351E" w:rsidR="00894C41" w:rsidRPr="00142D06" w:rsidRDefault="00D97A7A" w:rsidP="00B02FEB">
      <w:pPr>
        <w:spacing w:before="600" w:after="360" w:line="259" w:lineRule="auto"/>
        <w:ind w:left="680" w:hanging="680"/>
        <w:contextualSpacing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142D06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58C00DF8" w14:textId="4CAC8234" w:rsidR="00894C41" w:rsidRPr="00142D06" w:rsidRDefault="00B02FEB" w:rsidP="00894C41">
      <w:pPr>
        <w:spacing w:before="0" w:after="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13888" behindDoc="0" locked="0" layoutInCell="1" allowOverlap="1" wp14:anchorId="6787E316" wp14:editId="6B37798B">
            <wp:simplePos x="0" y="0"/>
            <wp:positionH relativeFrom="column">
              <wp:posOffset>3658</wp:posOffset>
            </wp:positionH>
            <wp:positionV relativeFrom="paragraph">
              <wp:posOffset>-864</wp:posOffset>
            </wp:positionV>
            <wp:extent cx="5041900" cy="2573020"/>
            <wp:effectExtent l="0" t="0" r="0" b="0"/>
            <wp:wrapSquare wrapText="bothSides"/>
            <wp:docPr id="19" name="Obraz 19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2B4B9" w14:textId="29998B3E" w:rsidR="00890E32" w:rsidRPr="00142D06" w:rsidRDefault="008456CC" w:rsidP="00890E32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142D06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br w:type="page"/>
      </w:r>
    </w:p>
    <w:p w14:paraId="6721B00B" w14:textId="5ED45054" w:rsidR="0090777D" w:rsidRPr="00D97A7A" w:rsidRDefault="00D97A7A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lastRenderedPageBreak/>
        <w:t xml:space="preserve">Table 2. </w:t>
      </w:r>
      <w:r w:rsidRPr="009A3701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Consumer price indices </w:t>
      </w:r>
      <w:r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in June </w:t>
      </w:r>
      <w:r w:rsidR="0090777D" w:rsidRPr="00D97A7A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2022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June 2022"/>
      </w:tblPr>
      <w:tblGrid>
        <w:gridCol w:w="2907"/>
        <w:gridCol w:w="851"/>
        <w:gridCol w:w="708"/>
        <w:gridCol w:w="851"/>
        <w:gridCol w:w="850"/>
        <w:gridCol w:w="993"/>
        <w:gridCol w:w="930"/>
      </w:tblGrid>
      <w:tr w:rsidR="00946F0D" w:rsidRPr="0090777D" w14:paraId="04688D0D" w14:textId="6EECEC6E" w:rsidTr="006311EA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46E2A9B1" w:rsidR="00946F0D" w:rsidRPr="0090777D" w:rsidRDefault="00D97A7A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2410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7FBA1C57" w:rsidR="00946F0D" w:rsidRPr="00936773" w:rsidRDefault="00C139E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06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843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524E1700" w:rsidR="00946F0D" w:rsidRPr="00936773" w:rsidRDefault="0046657F" w:rsidP="0046657F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>2 2022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047150BD" w14:textId="77777777" w:rsidR="006311EA" w:rsidRDefault="00C139E1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 xml:space="preserve">01-06 </w:t>
            </w:r>
          </w:p>
          <w:p w14:paraId="123727D5" w14:textId="0A332400" w:rsidR="00946F0D" w:rsidRPr="00936773" w:rsidRDefault="00C139E1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2022</w:t>
            </w:r>
          </w:p>
        </w:tc>
      </w:tr>
      <w:tr w:rsidR="00946F0D" w:rsidRPr="0090777D" w14:paraId="4DA41CA3" w14:textId="68FFD132" w:rsidTr="006311EA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703E94" w:rsidRPr="0090777D" w:rsidRDefault="00703E94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8ED566" w14:textId="77777777" w:rsidR="00936773" w:rsidRDefault="00C139E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06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 xml:space="preserve"> 2021=</w:t>
            </w:r>
          </w:p>
          <w:p w14:paraId="260FAE40" w14:textId="108E6E95" w:rsidR="00703E94" w:rsidRP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4FF2E" w14:textId="77777777" w:rsid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2021=</w:t>
            </w:r>
          </w:p>
          <w:p w14:paraId="429C8C1D" w14:textId="595CB1EA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77777777" w:rsidR="00936773" w:rsidRDefault="00703E94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</w:t>
            </w:r>
            <w:r w:rsidR="00C139E1" w:rsidRPr="00936773">
              <w:rPr>
                <w:color w:val="000000" w:themeColor="text1"/>
                <w:sz w:val="15"/>
                <w:szCs w:val="15"/>
              </w:rPr>
              <w:t>5</w:t>
            </w:r>
            <w:r w:rsidR="00936773">
              <w:rPr>
                <w:color w:val="000000" w:themeColor="text1"/>
                <w:sz w:val="15"/>
                <w:szCs w:val="15"/>
              </w:rPr>
              <w:t xml:space="preserve"> 2022=</w:t>
            </w:r>
          </w:p>
          <w:p w14:paraId="0AB81D97" w14:textId="06D07340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078D507C" w14:textId="77777777" w:rsidR="0046657F" w:rsidRDefault="0046657F" w:rsidP="0046657F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2</w:t>
            </w:r>
            <w:r>
              <w:rPr>
                <w:color w:val="000000" w:themeColor="text1"/>
                <w:sz w:val="15"/>
                <w:szCs w:val="15"/>
              </w:rPr>
              <w:t xml:space="preserve"> 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>2021=</w:t>
            </w:r>
          </w:p>
          <w:p w14:paraId="2E6AAE0E" w14:textId="5355681B" w:rsidR="00703E94" w:rsidRPr="00936773" w:rsidRDefault="0046657F" w:rsidP="0046657F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1FE2D43" w14:textId="1DAF119E" w:rsidR="0046657F" w:rsidRDefault="0046657F" w:rsidP="0046657F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1</w:t>
            </w:r>
            <w:r>
              <w:rPr>
                <w:color w:val="000000" w:themeColor="text1"/>
                <w:sz w:val="15"/>
                <w:szCs w:val="15"/>
              </w:rPr>
              <w:t xml:space="preserve"> 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2022=</w:t>
            </w:r>
          </w:p>
          <w:p w14:paraId="001328C9" w14:textId="7F1B29EB" w:rsidR="00703E94" w:rsidRPr="00936773" w:rsidRDefault="0046657F" w:rsidP="0046657F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9095B8F" w14:textId="1C8060DB" w:rsidR="00703E94" w:rsidRPr="00936773" w:rsidRDefault="00C139E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01-06 2021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46657F" w:rsidRPr="0090777D" w14:paraId="6B63F65B" w14:textId="370A421C" w:rsidTr="006311EA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4F71250C" w:rsidR="0046657F" w:rsidRPr="006311EA" w:rsidRDefault="0046657F" w:rsidP="0046657F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A6D1E4" w14:textId="16BE94E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2C6D5C6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17DF16B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0BDD312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1DA1142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3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2834519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46657F" w:rsidRPr="0090777D" w14:paraId="5F739405" w14:textId="7DD1A9A6" w:rsidTr="006311EA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22B86898" w:rsidR="0046657F" w:rsidRPr="006311EA" w:rsidRDefault="0046657F" w:rsidP="0046657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3670F5" w14:textId="2862E33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7A7D89B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6476FE7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3FB3421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478DD35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7A2A8B3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</w:tr>
      <w:tr w:rsidR="0046657F" w:rsidRPr="0090777D" w14:paraId="616257EF" w14:textId="41883DC5" w:rsidTr="006311EA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3C33E744" w:rsidR="0046657F" w:rsidRPr="006311EA" w:rsidRDefault="0046657F" w:rsidP="0046657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76292F" w14:textId="74B2AC0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3D183BB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440DC7F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5AFB4A8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26F2520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4D2C48E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109,8</w:t>
            </w:r>
          </w:p>
        </w:tc>
      </w:tr>
      <w:tr w:rsidR="0046657F" w:rsidRPr="0090777D" w14:paraId="24C9A49D" w14:textId="4EEF5736" w:rsidTr="006311EA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4C2DF3D7" w:rsidR="0046657F" w:rsidRPr="0046657F" w:rsidRDefault="0046657F" w:rsidP="0046657F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F0DBF" w14:textId="057DC76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65B6E0D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5FBE392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7567765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3942B09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36F6748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</w:tr>
      <w:tr w:rsidR="0046657F" w:rsidRPr="0090777D" w14:paraId="1F9FCE75" w14:textId="26245978" w:rsidTr="006311EA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3787EB72" w:rsidR="0046657F" w:rsidRPr="0046657F" w:rsidRDefault="0046657F" w:rsidP="0046657F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F43397" w14:textId="4558A6C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33DBCB3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1FA3A43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1D3391C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4E7C571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27E237D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46657F" w:rsidRPr="0090777D" w14:paraId="4001AA1B" w14:textId="333CEEE7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2B84BDDC" w:rsidR="0046657F" w:rsidRPr="006311EA" w:rsidRDefault="0046657F" w:rsidP="0046657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10DE3D" w14:textId="75039FC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1210625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63DFFFB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5E6CD66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13269C0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2C85EFA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</w:tr>
      <w:tr w:rsidR="0046657F" w:rsidRPr="0090777D" w14:paraId="1E2D1A77" w14:textId="4B54EE8D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72210457" w:rsidR="0046657F" w:rsidRPr="006311EA" w:rsidRDefault="0046657F" w:rsidP="0046657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E0BF6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6AE73750" w14:textId="6D30C2EE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49447B08" w:rsidR="0046657F" w:rsidRPr="006311EA" w:rsidRDefault="0046657F" w:rsidP="0046657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83527B" w14:textId="27163E1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1999572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2362D81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106A66C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4B3B62C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2948AA3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46657F" w:rsidRPr="0090777D" w14:paraId="48168B13" w14:textId="2BD7B36C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60239A1C" w:rsidR="0046657F" w:rsidRPr="006311EA" w:rsidRDefault="0046657F" w:rsidP="0046657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4162E" w14:textId="1B5897E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138,0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2AB1722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2209C44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5CF63BC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4049174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63B80A0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125,4</w:t>
            </w:r>
          </w:p>
        </w:tc>
      </w:tr>
      <w:tr w:rsidR="0046657F" w:rsidRPr="0090777D" w14:paraId="372255D6" w14:textId="7ACE049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22F187A9" w:rsidR="0046657F" w:rsidRPr="006311EA" w:rsidRDefault="0046657F" w:rsidP="0046657F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CC4C85" w14:textId="30C83E7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7475D74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6BBC89C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6D5F5C4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4F0FC8D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266591E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121,7</w:t>
            </w:r>
          </w:p>
        </w:tc>
      </w:tr>
      <w:tr w:rsidR="0046657F" w:rsidRPr="0090777D" w14:paraId="039486BC" w14:textId="393B52AC" w:rsidTr="0046657F">
        <w:trPr>
          <w:trHeight w:val="28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188C0E87" w:rsidR="0046657F" w:rsidRPr="006311EA" w:rsidRDefault="0046657F" w:rsidP="0046657F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487393" w14:textId="0D10B13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67CFA73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3AFF506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7E64626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2B9931E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219AF8D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46657F" w:rsidRPr="0090777D" w14:paraId="123FE19C" w14:textId="1EC20F86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7A309789" w:rsidR="0046657F" w:rsidRPr="006311EA" w:rsidRDefault="0046657F" w:rsidP="0046657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2787EE" w14:textId="546AA8D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244EB14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6FBCF5B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6C206D1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2F1C5B8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514983E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46657F" w:rsidRPr="0090777D" w14:paraId="077C252E" w14:textId="70D1570E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655726E1" w:rsidR="0046657F" w:rsidRPr="006311EA" w:rsidRDefault="0046657F" w:rsidP="0046657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98C8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21D0B7F0" w14:textId="33676028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2A9DB971" w:rsidR="0046657F" w:rsidRPr="006311EA" w:rsidRDefault="0046657F" w:rsidP="0046657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27D824" w14:textId="1ADB827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79F4223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3F2AFC9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33073EC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131,6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DF070D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0C573F4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126,5</w:t>
            </w:r>
          </w:p>
        </w:tc>
      </w:tr>
      <w:tr w:rsidR="0046657F" w:rsidRPr="0090777D" w14:paraId="79B939BE" w14:textId="0A309025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4EBD09C4" w:rsidR="0046657F" w:rsidRPr="006311EA" w:rsidRDefault="0046657F" w:rsidP="0046657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D6D33F" w14:textId="7227F01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25D1C35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6F2A078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37FFAC7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3C2581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0A22EC9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46657F" w:rsidRPr="0090777D" w14:paraId="52A6643A" w14:textId="71F3EDD7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59FFDA3B" w:rsidR="0046657F" w:rsidRPr="006311EA" w:rsidRDefault="0046657F" w:rsidP="0046657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CAFE3" w14:textId="013236F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7B3FCA5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3A70710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6687FAB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05F7611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78DA60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108,9</w:t>
            </w:r>
          </w:p>
        </w:tc>
      </w:tr>
      <w:tr w:rsidR="0046657F" w:rsidRPr="0090777D" w14:paraId="75030FB5" w14:textId="109C4950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6143215F" w:rsidR="0046657F" w:rsidRPr="006311EA" w:rsidRDefault="0046657F" w:rsidP="0046657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0BAAA" w14:textId="7E73536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134,7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5941DDA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06AC29F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09AB16A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7E551F1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6CC24D6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134,2</w:t>
            </w:r>
          </w:p>
        </w:tc>
      </w:tr>
      <w:tr w:rsidR="0046657F" w:rsidRPr="0090777D" w14:paraId="46497F83" w14:textId="7F9A6EE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080A558F" w:rsidR="0046657F" w:rsidRPr="0046657F" w:rsidRDefault="0046657F" w:rsidP="0046657F">
            <w:pPr>
              <w:spacing w:before="0" w:after="0" w:line="240" w:lineRule="auto"/>
              <w:ind w:left="425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1DBB3B" w14:textId="2953A70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4EE1CB5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15D323E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038FDC8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2297F20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752164A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46657F" w:rsidRPr="0090777D" w14:paraId="4253D2F7" w14:textId="4ACAF132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60C2FE3D" w:rsidR="0046657F" w:rsidRPr="006311EA" w:rsidRDefault="0046657F" w:rsidP="0046657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A6BF03" w14:textId="093BB2A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47431A8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601524B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410C102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3A2DDE6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1D203A7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46657F" w:rsidRPr="0090777D" w14:paraId="061CF522" w14:textId="50B160F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26A84250" w:rsidR="0046657F" w:rsidRPr="006311EA" w:rsidRDefault="0046657F" w:rsidP="0046657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4F8492" w14:textId="524174D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745E91C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262E6B7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06D5156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0CBABF3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786F6C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46657F" w:rsidRPr="0090777D" w14:paraId="3AD40B82" w14:textId="4BA6871C" w:rsidTr="006311EA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6F2EB4DF" w:rsidR="0046657F" w:rsidRPr="006311EA" w:rsidRDefault="0046657F" w:rsidP="0046657F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0FAD7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1A2AB6A6" w14:textId="063B593E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6D0DB4A5" w:rsidR="0046657F" w:rsidRPr="006311EA" w:rsidRDefault="0046657F" w:rsidP="0046657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9E3EB" w14:textId="342CB44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6B0B511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5DDE0FD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37A27A0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734541C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65AFB29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46657F" w:rsidRPr="0090777D" w14:paraId="4344BAFB" w14:textId="52E94EB7" w:rsidTr="006311EA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18F29B3F" w:rsidR="0046657F" w:rsidRPr="0046657F" w:rsidRDefault="0046657F" w:rsidP="0046657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CC08D7" w14:textId="320CBC8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2C33ACD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2B12BA3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6F2FB96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42F8F84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2062810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46657F" w:rsidRPr="0090777D" w14:paraId="0EBEEF8B" w14:textId="7B41FA3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1445DE80" w:rsidR="0046657F" w:rsidRPr="006311EA" w:rsidRDefault="0046657F" w:rsidP="0046657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557F62" w14:textId="2DA9F58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119,4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557B605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087ECDA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14E7947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6459DA9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7DFDACC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113,6</w:t>
            </w:r>
          </w:p>
        </w:tc>
      </w:tr>
      <w:tr w:rsidR="0046657F" w:rsidRPr="0090777D" w14:paraId="334D8362" w14:textId="131DEBCE" w:rsidTr="006311EA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570D4407" w:rsidR="0046657F" w:rsidRPr="006311EA" w:rsidRDefault="0046657F" w:rsidP="0046657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9E6A6E" w14:textId="6C3D8F3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792BE37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03A3B12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13380F3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6622C28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07DA656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46657F" w:rsidRPr="0090777D" w14:paraId="772E6055" w14:textId="5F41FF7C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63292DE5" w:rsidR="0046657F" w:rsidRPr="006311EA" w:rsidRDefault="0046657F" w:rsidP="0046657F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8EC90" w14:textId="10AB1F6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135,4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23C126D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39CFA47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68ACBDB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5E8E2E7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6071C84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128,2</w:t>
            </w:r>
          </w:p>
        </w:tc>
      </w:tr>
      <w:tr w:rsidR="0046657F" w:rsidRPr="0090777D" w14:paraId="6BDC85C7" w14:textId="659D3C27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558C5A1D" w:rsidR="0046657F" w:rsidRPr="006311EA" w:rsidRDefault="0046657F" w:rsidP="0046657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A1CFD3" w14:textId="0FE0426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142,4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43FCCAC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6DE65D9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45F6342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0F99F25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081E640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133,1</w:t>
            </w:r>
          </w:p>
        </w:tc>
      </w:tr>
      <w:tr w:rsidR="0046657F" w:rsidRPr="0090777D" w14:paraId="38FAED2F" w14:textId="5A17EEFC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6E0361B1" w:rsidR="0046657F" w:rsidRPr="006311EA" w:rsidRDefault="0046657F" w:rsidP="0046657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329C45" w14:textId="295F512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53FBC34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39A2938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113B718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1FF1A16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10EF440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124,8</w:t>
            </w:r>
          </w:p>
        </w:tc>
      </w:tr>
      <w:tr w:rsidR="0046657F" w:rsidRPr="0090777D" w14:paraId="396119B3" w14:textId="7BD35189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10964C60" w:rsidR="0046657F" w:rsidRPr="006311EA" w:rsidRDefault="0046657F" w:rsidP="0046657F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4769E" w14:textId="48B98E8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7C7F613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2D0251C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307EBB6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13CAE5E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46113C7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125,0</w:t>
            </w:r>
          </w:p>
        </w:tc>
      </w:tr>
      <w:tr w:rsidR="0046657F" w:rsidRPr="0090777D" w14:paraId="0721CED7" w14:textId="1A16724F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2A138FB4" w:rsidR="0046657F" w:rsidRPr="006311EA" w:rsidRDefault="0046657F" w:rsidP="0046657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A8F522" w14:textId="119CA0F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3DC186C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4D07E77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08E75DB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69E2D32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1E4AB55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46657F" w:rsidRPr="0090777D" w14:paraId="0D298000" w14:textId="353D1D42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0B9CE4D1" w:rsidR="0046657F" w:rsidRPr="006311EA" w:rsidRDefault="0046657F" w:rsidP="0046657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D721B1" w14:textId="40D7DCC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445D17D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434734C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2F0226E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3DCBE2F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331AD4D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</w:tr>
      <w:tr w:rsidR="0046657F" w:rsidRPr="0090777D" w14:paraId="632EDE1B" w14:textId="615A4C2A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1382FD43" w:rsidR="0046657F" w:rsidRPr="006311EA" w:rsidRDefault="0046657F" w:rsidP="0046657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91F5F1" w14:textId="343C945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139,3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4268D49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1DC0251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009ADFA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51CE654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2763417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129,8</w:t>
            </w:r>
          </w:p>
        </w:tc>
      </w:tr>
      <w:tr w:rsidR="0046657F" w:rsidRPr="0090777D" w14:paraId="435ABC97" w14:textId="19420E33" w:rsidTr="006311EA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1E35198C" w:rsidR="0046657F" w:rsidRPr="006311EA" w:rsidRDefault="0046657F" w:rsidP="0046657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8B9EE0" w14:textId="1314426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4AAFBEB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6F5A92D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5082056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76116A2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25D2A55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</w:tr>
      <w:tr w:rsidR="0046657F" w:rsidRPr="0090777D" w14:paraId="7502C007" w14:textId="062BFA91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085B0B67" w:rsidR="0046657F" w:rsidRPr="006311EA" w:rsidRDefault="0046657F" w:rsidP="0046657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FE58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69EBFBA8" w14:textId="6A5ADA52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1A8A3CD6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E3B39" w14:textId="0B4406A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5334CFA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00BFBBD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2716C33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15224DE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1D1E5FF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46657F" w:rsidRPr="0090777D" w14:paraId="03540F90" w14:textId="694F8CB1" w:rsidTr="0046657F">
        <w:trPr>
          <w:trHeight w:val="30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48B69FA7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2E9589" w14:textId="4BBF954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2C0FB4C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5694EA8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2F4C2F7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601495B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31543A4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46657F" w:rsidRPr="0090777D" w14:paraId="286D94B6" w14:textId="31FD59E2" w:rsidTr="0046657F">
        <w:trPr>
          <w:trHeight w:val="4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2407F6F8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F7DB" w14:textId="0FCE742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71961D9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29F5762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18C6705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10C0DA7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074CB4C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46657F" w:rsidRPr="0090777D" w14:paraId="3862CB7E" w14:textId="1C328861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1956516B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4C064" w14:textId="7E4AA7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26F9FCA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48C2EEA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0FD1116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518A9FB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24C0CB6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46657F" w:rsidRPr="0090777D" w14:paraId="4C0F077E" w14:textId="6CA1A8C4" w:rsidTr="006311EA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489FEF00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E395F5" w14:textId="11162C1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5F5E619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7949EB0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629554B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4E1CF83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134716D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46657F" w:rsidRPr="0090777D" w14:paraId="6931E3C0" w14:textId="3D56AC23" w:rsidTr="006311EA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41754161" w:rsidR="0046657F" w:rsidRPr="006311EA" w:rsidRDefault="0046657F" w:rsidP="0046657F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08CAD9" w14:textId="774763C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3D7D0A6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3FA1AE9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4A1E1BA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068259D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2CB91F1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46657F" w:rsidRPr="0090777D" w14:paraId="68C9B7BB" w14:textId="1714E261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7BB03AB1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22538E" w14:textId="08CB5A2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0105AC3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38B497E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001704C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51BE523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54EB913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46657F" w:rsidRPr="0090777D" w14:paraId="0B45C8FD" w14:textId="2629282E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51C0BEF1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59C6F0" w14:textId="7C4E5F0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51ABE7A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03351F3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0E1DE6A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0D650D8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6C30056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102,1</w:t>
            </w:r>
          </w:p>
        </w:tc>
      </w:tr>
      <w:tr w:rsidR="0046657F" w:rsidRPr="0090777D" w14:paraId="740DFC35" w14:textId="103AC252" w:rsidTr="006311EA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7F501551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4C9576" w14:textId="65A1BAE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4AE21A2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27FC2D3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2C25A72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78C3DB9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094D749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46657F" w:rsidRPr="0090777D" w14:paraId="495B9C5D" w14:textId="070F5221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6C816156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73323B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68A40897" w14:textId="1588F192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5F47344C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7BC50A" w14:textId="088D3FA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5F12297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105F90D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3B8948B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0CCB0B0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7B7E11F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46657F" w:rsidRPr="0090777D" w14:paraId="6EB43CC2" w14:textId="6DD4EBB0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396E1D21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8B24CE" w14:textId="2DD0124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56CE08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3D4379B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1CB67C4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64725AE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2E84973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46657F" w:rsidRPr="0090777D" w14:paraId="0BFF18C8" w14:textId="0F690693" w:rsidTr="0046657F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1A32FFBC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54DD2" w14:textId="22593BF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393A7E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60A2435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1FCB733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1216A14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2FA9C1F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116,4</w:t>
            </w:r>
          </w:p>
        </w:tc>
      </w:tr>
      <w:tr w:rsidR="0046657F" w:rsidRPr="0090777D" w14:paraId="6625AB8B" w14:textId="3D3D1B0A" w:rsidTr="006311EA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04704BD6" w:rsidR="0046657F" w:rsidRPr="0046657F" w:rsidRDefault="0046657F" w:rsidP="0046657F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139E69" w14:textId="545EC30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14125E7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4BFF42B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5B0EAA6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09359AE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1E83084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118,8</w:t>
            </w:r>
          </w:p>
        </w:tc>
      </w:tr>
      <w:tr w:rsidR="0046657F" w:rsidRPr="0090777D" w14:paraId="739F0CD0" w14:textId="6407C312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7959FBEA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26A0A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579E61AB" w14:textId="04EDDFFF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1AA136F3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4ED33B" w14:textId="526CE23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1FBDEC4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1AAF50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5CAC844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68834FC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23E18D0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46657F" w:rsidRPr="0090777D" w14:paraId="1D2A3ADB" w14:textId="65F5E2C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7DB24D6E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6F67B" w14:textId="36306AA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541DD70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52C17EC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615B03C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10994FC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1EECC58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46657F" w:rsidRPr="0090777D" w14:paraId="6B9026AF" w14:textId="6D2913B0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194E1D5C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556DF" w14:textId="7A781B0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17CEF7B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64286AF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7BAD231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64974DA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7C61858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46657F" w:rsidRPr="0090777D" w14:paraId="319AD275" w14:textId="0614FFC2" w:rsidTr="006311EA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0F7B3427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CEBE0C" w14:textId="6CB1A24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7A020EF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7D9D1A3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3C28FB5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1B89F16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444D926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46657F" w:rsidRPr="0090777D" w14:paraId="29ABC851" w14:textId="36F32C70" w:rsidTr="006311EA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1A4AC2A0" w:rsidR="0046657F" w:rsidRPr="0046657F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2E9ECD" w14:textId="75AB434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3C04A0E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0F03939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0B3FBA9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131,3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15FDF28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6EF6FA3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126,2</w:t>
            </w:r>
          </w:p>
        </w:tc>
      </w:tr>
      <w:tr w:rsidR="0046657F" w:rsidRPr="0090777D" w14:paraId="35A6A837" w14:textId="5C5D271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7EE59B89" w:rsidR="0046657F" w:rsidRPr="006311EA" w:rsidRDefault="0046657F" w:rsidP="0046657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86450" w14:textId="463FD6C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189E685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1740BE3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26E5CEE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4A4EDCA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13E93C8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46657F" w:rsidRPr="0090777D" w14:paraId="0A59259F" w14:textId="2A0EFE7D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382062A9" w:rsidR="0046657F" w:rsidRPr="006311EA" w:rsidRDefault="0046657F" w:rsidP="0046657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E83B0F" w14:textId="1A1F52C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146,2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1016571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29CE726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593E650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4E7476F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75C33A3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147,0</w:t>
            </w:r>
          </w:p>
        </w:tc>
      </w:tr>
      <w:tr w:rsidR="0046657F" w:rsidRPr="0090777D" w14:paraId="2BEBB6C6" w14:textId="3B61214F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38835053" w:rsidR="0046657F" w:rsidRPr="006311EA" w:rsidRDefault="0046657F" w:rsidP="0046657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E7F703" w14:textId="3EB6946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222,0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44187DC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159,3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700820F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49B6AED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6504E2A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134,9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5D9E2F6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174,0</w:t>
            </w:r>
          </w:p>
        </w:tc>
      </w:tr>
      <w:tr w:rsidR="0046657F" w:rsidRPr="0090777D" w14:paraId="4EDB9629" w14:textId="0D3042F8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36340D81" w:rsidR="0046657F" w:rsidRPr="006311EA" w:rsidRDefault="0046657F" w:rsidP="0046657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A866D0" w14:textId="7D66EDA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7A9EF6E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02E4FF5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005E13C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07791E3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188D0BA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</w:tr>
      <w:tr w:rsidR="0046657F" w:rsidRPr="0090777D" w14:paraId="38F0F38B" w14:textId="1CB74D32" w:rsidTr="006311EA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6CFB4C5C" w:rsidR="0046657F" w:rsidRPr="0046657F" w:rsidRDefault="0046657F" w:rsidP="0046657F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0102D" w14:textId="70B91F0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3F72655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262395C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342A3A9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4C88876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76042CC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</w:tr>
      <w:tr w:rsidR="0046657F" w:rsidRPr="0090777D" w14:paraId="6F3BCF4B" w14:textId="46BBC24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39BBE153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D40084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528669EA" w14:textId="3F68CACB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1B692080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B73D7" w14:textId="08E7275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22A7873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3E35B47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5316CFF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2CC07F4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1937A45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46657F" w:rsidRPr="0090777D" w14:paraId="6228B4FD" w14:textId="44AF9E1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379B7459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4A7EE5" w14:textId="26DCA3C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0FFB081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2D59C49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2D35B49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6FE0558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06A87EC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46657F" w:rsidRPr="0090777D" w14:paraId="3C7C317E" w14:textId="3CAC78DE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51602289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E9FC78" w14:textId="7982B53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2C71722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67D718D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005DC79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0C3D405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0914D56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46657F" w:rsidRPr="0090777D" w14:paraId="5DD254CD" w14:textId="5253F6B8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24CF31E6" w:rsidR="0046657F" w:rsidRPr="0046657F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FA6DC4" w14:textId="26700A1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173442C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41E0B6F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28BFCC2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24D9CA2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7F4C08A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114,9</w:t>
            </w:r>
          </w:p>
        </w:tc>
      </w:tr>
      <w:tr w:rsidR="0046657F" w:rsidRPr="0090777D" w14:paraId="73D713FF" w14:textId="272E41CB" w:rsidTr="0046657F">
        <w:trPr>
          <w:trHeight w:val="32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6CB16B6F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339C0E" w14:textId="333F732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4AF3215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64D8DB4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61086A4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522C383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22F554B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46657F" w:rsidRPr="0090777D" w14:paraId="6B91B95C" w14:textId="4DD1ECE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7E7460E1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6D532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4F4B8CBD" w14:textId="1C6E8DFD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3E310EB2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0C2777" w14:textId="2431DA3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6C51E36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6E621F8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1AE3350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05767DB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38BF231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102,2</w:t>
            </w:r>
          </w:p>
        </w:tc>
      </w:tr>
      <w:tr w:rsidR="0046657F" w:rsidRPr="0090777D" w14:paraId="15E6B968" w14:textId="26084ABD" w:rsidTr="0046657F">
        <w:trPr>
          <w:trHeight w:val="4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53343E4E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F0CC2F" w14:textId="278C4BA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1C8E1BD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4560FA0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1975858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2DC18B2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17B19E1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46657F" w:rsidRPr="0090777D" w14:paraId="497637EC" w14:textId="44B5EDB6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3DEB6F8A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CC4F29" w14:textId="4C3F85A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12CE17B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3464B2F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4C90C39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75034CE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140BB54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</w:tr>
      <w:tr w:rsidR="0046657F" w:rsidRPr="0090777D" w14:paraId="13C2A3D9" w14:textId="00887F3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2F851C26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26041C" w14:textId="3BF67FA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076F90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1633629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68AD5EF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1AAAF51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2036FAA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46657F" w:rsidRPr="0090777D" w14:paraId="5AD1C95B" w14:textId="6A63D088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28AD9DE5" w:rsidR="0046657F" w:rsidRPr="006311EA" w:rsidRDefault="0046657F" w:rsidP="0046657F">
            <w:pPr>
              <w:spacing w:before="40" w:after="4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E4915" w14:textId="7A8B0CE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5E18CE8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4C59E3B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5E21DA8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2B88666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7839BA0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111,3</w:t>
            </w:r>
          </w:p>
        </w:tc>
      </w:tr>
      <w:tr w:rsidR="0046657F" w:rsidRPr="0090777D" w14:paraId="2FB90A88" w14:textId="51472A16" w:rsidTr="0046657F">
        <w:trPr>
          <w:trHeight w:val="30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37E95553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7D444A" w14:textId="437B6D8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78B92FB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2F80D6E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53C9B6A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2ACDD72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59A323B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122,1</w:t>
            </w:r>
          </w:p>
        </w:tc>
      </w:tr>
      <w:tr w:rsidR="0046657F" w:rsidRPr="0090777D" w14:paraId="0D05A323" w14:textId="07EB56BA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4A131999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19F11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2F4BED69" w14:textId="1C8CA5EF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325E92C9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E1679F" w14:textId="712501D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7367A12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7CC1B22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7C71DCD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35C413E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629F11A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46657F" w:rsidRPr="0090777D" w14:paraId="3B7D7040" w14:textId="0C7786AA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228E32AC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87A5A" w14:textId="33C4B1B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699DEE6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2DDBCE7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3731333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3E3BDD0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0B75278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107,6</w:t>
            </w:r>
          </w:p>
        </w:tc>
      </w:tr>
      <w:tr w:rsidR="0046657F" w:rsidRPr="0090777D" w14:paraId="6DBC89A2" w14:textId="22D5F094" w:rsidTr="006311EA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1F4414" w14:textId="193ADFD6" w:rsidR="0046657F" w:rsidRPr="0046657F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6A90" w14:textId="1BE2388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6AD060F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648C9ED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75859C9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199C4A0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2879790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130,1</w:t>
            </w:r>
          </w:p>
        </w:tc>
      </w:tr>
      <w:tr w:rsidR="0046657F" w:rsidRPr="0090777D" w14:paraId="2C06ABA7" w14:textId="00798764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457BA923" w:rsidR="0046657F" w:rsidRPr="006311EA" w:rsidRDefault="0046657F" w:rsidP="0046657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FAB8C2" w14:textId="509E9F3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5724419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01B6A8B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21D62D9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1BD02C7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5724AA0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133,1</w:t>
            </w:r>
          </w:p>
        </w:tc>
      </w:tr>
      <w:tr w:rsidR="0046657F" w:rsidRPr="0090777D" w14:paraId="0D53C465" w14:textId="5E5364A6" w:rsidTr="006311EA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126F0A43" w:rsidR="0046657F" w:rsidRPr="006311EA" w:rsidRDefault="0046657F" w:rsidP="0046657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EC34D" w14:textId="704E6EC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147,3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24F411B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57739C6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30A0E68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1C46566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349AC58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127,1</w:t>
            </w:r>
          </w:p>
        </w:tc>
      </w:tr>
      <w:tr w:rsidR="0046657F" w:rsidRPr="0090777D" w14:paraId="374E218D" w14:textId="5167E84E" w:rsidTr="0046657F">
        <w:trPr>
          <w:trHeight w:val="73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3DB9F354" w:rsidR="0046657F" w:rsidRPr="0046657F" w:rsidRDefault="0046657F" w:rsidP="0046657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9DEE9B" w14:textId="0BFC767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155,7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42599D7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0943AAB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27B8CAF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150,8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516D755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309790E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141,1</w:t>
            </w:r>
          </w:p>
        </w:tc>
      </w:tr>
      <w:tr w:rsidR="0046657F" w:rsidRPr="0090777D" w14:paraId="179FAD77" w14:textId="52D21D70" w:rsidTr="006311EA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464510E5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75A578" w14:textId="6F58EF6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02FA7FE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03F8AE5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774F649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6F3BBF8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419D9EE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111,0</w:t>
            </w:r>
          </w:p>
        </w:tc>
      </w:tr>
      <w:tr w:rsidR="0046657F" w:rsidRPr="0090777D" w14:paraId="7A9D3D75" w14:textId="25BFBB4B" w:rsidTr="006311EA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145A168E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6401F1" w14:textId="1E3A575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41A00E3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7588AD3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3D9664D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28E3A7D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4E42D26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46657F" w:rsidRPr="0090777D" w14:paraId="3AB1D57D" w14:textId="381056F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6B462E17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DBD3D7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3ED90112" w14:textId="43B8961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3B9F3890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BA107D" w14:textId="3F34690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344ED6D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1769A23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4DA717C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40AB3A6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748EAFE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92,6</w:t>
            </w:r>
          </w:p>
        </w:tc>
      </w:tr>
      <w:tr w:rsidR="0046657F" w:rsidRPr="0090777D" w14:paraId="0BE50EED" w14:textId="4B6931B7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379F93B4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BB8" w14:textId="58AF4B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4F95963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4A8121C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1E48AD7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03EB491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20FE2B4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104,4</w:t>
            </w:r>
          </w:p>
        </w:tc>
      </w:tr>
      <w:tr w:rsidR="0046657F" w:rsidRPr="0090777D" w14:paraId="5C268978" w14:textId="5FE32DF8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081B98DB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32E6C5" w14:textId="57FDB72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38B0326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56F9843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6533D5E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745FFD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51CDE7E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46657F" w:rsidRPr="0090777D" w14:paraId="008388CA" w14:textId="008CCA29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5F77681D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69599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7604DFDF" w14:textId="518DCD3F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36991525" w:rsidR="0046657F" w:rsidRPr="0046657F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89F221" w14:textId="3B67F53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5A89F69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3D512EC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10A285D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219A6FC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6347595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99,7</w:t>
            </w:r>
          </w:p>
        </w:tc>
      </w:tr>
      <w:tr w:rsidR="0046657F" w:rsidRPr="0090777D" w14:paraId="7469B784" w14:textId="6DB72F16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3931E3F0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D14B2A" w14:textId="1E35F7C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79C553D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6E7C867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45F5716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3CBE3E1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433B748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46657F" w:rsidRPr="0090777D" w14:paraId="2F3B1EBE" w14:textId="4AEC3FA8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50B81293" w:rsidR="0046657F" w:rsidRPr="006311EA" w:rsidRDefault="0046657F" w:rsidP="0046657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93C0A0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0D6AF6D4" w14:textId="5DD42B4F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5703A630" w:rsidR="0046657F" w:rsidRPr="006311EA" w:rsidRDefault="0046657F" w:rsidP="0046657F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D62EA" w14:textId="176E34E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222E7BA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3A3FA54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740C76A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6961DA2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5AF2975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113,0</w:t>
            </w:r>
          </w:p>
        </w:tc>
      </w:tr>
      <w:tr w:rsidR="0046657F" w:rsidRPr="0090777D" w14:paraId="53C7F87A" w14:textId="03E1380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491C2293" w:rsidR="0046657F" w:rsidRPr="006311EA" w:rsidRDefault="0046657F" w:rsidP="0046657F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99727B" w14:textId="79F0459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6C49BA8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36B5509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1D2FBBC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69FB723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27A5C4B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46657F" w:rsidRPr="0090777D" w14:paraId="49F88354" w14:textId="238B7345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30D98E5B" w:rsidR="0046657F" w:rsidRPr="0046657F" w:rsidRDefault="0046657F" w:rsidP="0046657F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62AA40" w14:textId="11AA196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6386EF7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64E2887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4B43B19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6E59BCE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1D77A87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97,0</w:t>
            </w:r>
          </w:p>
        </w:tc>
      </w:tr>
      <w:tr w:rsidR="0046657F" w:rsidRPr="0090777D" w14:paraId="17734DC3" w14:textId="0B03E945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4D0DB107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CA58E" w14:textId="459E62B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4A9CA6A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619A8A4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7F01923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03B220E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1285F7B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46657F" w:rsidRPr="0090777D" w14:paraId="1830C89F" w14:textId="3F216D03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2AA79D8A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C7A595" w14:textId="683D9A1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76B338E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00B8D85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7A538BC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63A5E09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387C898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46657F" w:rsidRPr="0090777D" w14:paraId="2E68D32B" w14:textId="7963B45F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87AFBF" w14:textId="5057CD58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6DEB8F" w14:textId="1E4E14A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5499D72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4E4F1F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7225D02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6DA4E48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1CB4274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46657F" w:rsidRPr="0090777D" w14:paraId="27C408EE" w14:textId="36272C5B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2B570FD7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EF671" w14:textId="347AA3B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2CDF845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C8596C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2FAFE61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69E0F92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4652B91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119,6</w:t>
            </w:r>
          </w:p>
        </w:tc>
      </w:tr>
      <w:tr w:rsidR="0046657F" w:rsidRPr="0090777D" w14:paraId="1272C786" w14:textId="2579D7F2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24820344" w:rsidR="0046657F" w:rsidRPr="006311EA" w:rsidRDefault="0046657F" w:rsidP="0046657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7C00E" w14:textId="5FE71F3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15E454D9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3BF7536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0A1B3D41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76C3E1E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6E935DF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</w:tr>
      <w:tr w:rsidR="0046657F" w:rsidRPr="0090777D" w14:paraId="3713FC2B" w14:textId="0AAC4FB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40B229E5" w:rsidR="0046657F" w:rsidRPr="006311EA" w:rsidRDefault="0046657F" w:rsidP="0046657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9BE81" w14:textId="40A526E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140,7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7397C38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1A464AF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520996D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53BD46D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2689299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125,1</w:t>
            </w:r>
          </w:p>
        </w:tc>
      </w:tr>
      <w:tr w:rsidR="0046657F" w:rsidRPr="0090777D" w14:paraId="67477BBA" w14:textId="07E1C489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644730C5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1C00" w14:textId="1AD1F59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2033E7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15B79FD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54ED9B9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1F5442C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770E7E8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106,1</w:t>
            </w:r>
          </w:p>
        </w:tc>
      </w:tr>
      <w:tr w:rsidR="0046657F" w:rsidRPr="0090777D" w14:paraId="7F42BEB7" w14:textId="7D7D2597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60457F8D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A1B863" w14:textId="03C73F8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02566F8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407B72A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3A76BAA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7E91E85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02189248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</w:tr>
      <w:tr w:rsidR="0046657F" w:rsidRPr="0090777D" w14:paraId="7271E30B" w14:textId="49458681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2BB1B2CF" w:rsidR="0046657F" w:rsidRPr="006311EA" w:rsidRDefault="0046657F" w:rsidP="0046657F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63B9BC" w14:textId="0DDCF53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4902745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5AE9C34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77E2BD54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3E8B1F9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03B07F3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46657F" w:rsidRPr="0090777D" w14:paraId="426C523E" w14:textId="1216D83B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4760B4D3" w:rsidR="0046657F" w:rsidRPr="006311EA" w:rsidRDefault="0046657F" w:rsidP="0046657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8947D3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756CAA6D" w14:textId="5DA4594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51DCC8F1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1462F9" w14:textId="70B6EF6D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7E366B6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54F4B85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50862F9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7A485A9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250E3203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46657F" w:rsidRPr="0090777D" w14:paraId="7B71D88D" w14:textId="45DD1D7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40457D58" w:rsidR="0046657F" w:rsidRPr="006311EA" w:rsidRDefault="0046657F" w:rsidP="0046657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564FE2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657F" w:rsidRPr="0090777D" w14:paraId="373A3C63" w14:textId="6039BFD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55DB175F" w:rsidR="0046657F" w:rsidRPr="0046657F" w:rsidRDefault="0046657F" w:rsidP="0046657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0453C2" w14:textId="350C234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08C31C9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4B506A4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46DD435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44C8588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2CA1684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46657F" w:rsidRPr="0090777D" w14:paraId="0E2CD49B" w14:textId="7E47C849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4F1DAE5C" w:rsidR="0046657F" w:rsidRPr="0046657F" w:rsidRDefault="0046657F" w:rsidP="0046657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D157BA" w14:textId="2DB15BC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402BD1E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670AC22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316C7DD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54F90EA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472B7760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46657F" w:rsidRPr="0090777D" w14:paraId="76ED5F8A" w14:textId="5B87B982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4534C8EC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6269E" w14:textId="081B32C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6C203B9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22C6EBC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2A24DE9A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71B508A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698F89CF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112,0</w:t>
            </w:r>
          </w:p>
        </w:tc>
      </w:tr>
      <w:tr w:rsidR="0046657F" w:rsidRPr="0090777D" w14:paraId="5FFDC94A" w14:textId="5F17EBB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281DF0C5" w:rsidR="0046657F" w:rsidRPr="006311EA" w:rsidRDefault="0046657F" w:rsidP="0046657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9B6E32" w14:textId="16786A7E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2B9C1F2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4450A93B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637C7B9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491A71B2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42A6A9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46657F" w:rsidRPr="0090777D" w14:paraId="5995D53C" w14:textId="2FA6831D" w:rsidTr="00142D06">
        <w:trPr>
          <w:trHeight w:val="408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688F5107" w:rsidR="0046657F" w:rsidRPr="0046657F" w:rsidRDefault="0046657F" w:rsidP="0046657F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6614681" w14:textId="249A27F6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1F63CD4C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6579182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399DE17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168890F5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0ED2FB17" w:rsidR="0046657F" w:rsidRPr="00FC62DE" w:rsidRDefault="0046657F" w:rsidP="0046657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</w:tr>
    </w:tbl>
    <w:p w14:paraId="7727B213" w14:textId="77777777" w:rsidR="0046657F" w:rsidRPr="00F36D32" w:rsidRDefault="0046657F" w:rsidP="00617D72">
      <w:pPr>
        <w:pStyle w:val="NormalnyWeb"/>
        <w:spacing w:before="60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5" w:history="1">
        <w:r w:rsidRPr="009602B9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14:paraId="48E78547" w14:textId="77777777" w:rsidR="0046657F" w:rsidRPr="00F36D32" w:rsidRDefault="0046657F" w:rsidP="00DA0702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  <w:r w:rsidRPr="00F36D32">
        <w:rPr>
          <w:rFonts w:ascii="Fira Sans" w:hAnsi="Fira Sans"/>
          <w:color w:val="222222"/>
          <w:sz w:val="16"/>
          <w:szCs w:val="16"/>
        </w:rPr>
        <w:tab/>
      </w:r>
    </w:p>
    <w:p w14:paraId="74F0D0BA" w14:textId="77777777" w:rsidR="0046657F" w:rsidRPr="00F36D32" w:rsidRDefault="0046657F" w:rsidP="00DA0702">
      <w:pPr>
        <w:spacing w:before="0" w:after="160" w:line="259" w:lineRule="auto"/>
        <w:rPr>
          <w:color w:val="222222"/>
          <w:szCs w:val="19"/>
          <w:lang w:val="en-GB"/>
        </w:rPr>
      </w:pPr>
    </w:p>
    <w:p w14:paraId="5405F928" w14:textId="77777777" w:rsidR="0046657F" w:rsidRPr="005631E8" w:rsidRDefault="0046657F" w:rsidP="0046657F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46657F" w:rsidRPr="005631E8" w:rsidSect="00DA070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46657F" w:rsidRPr="00B02FEB" w14:paraId="632A2D5C" w14:textId="77777777" w:rsidTr="00B84C43">
        <w:trPr>
          <w:trHeight w:val="1626"/>
        </w:trPr>
        <w:tc>
          <w:tcPr>
            <w:tcW w:w="4926" w:type="dxa"/>
          </w:tcPr>
          <w:p w14:paraId="3E2915D8" w14:textId="77777777" w:rsidR="0046657F" w:rsidRPr="00EA5705" w:rsidRDefault="0046657F" w:rsidP="0046657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937C8AC" w14:textId="77777777" w:rsidR="0046657F" w:rsidRPr="00EA5705" w:rsidRDefault="0046657F" w:rsidP="0046657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7C1A5A14" w14:textId="77777777" w:rsidR="0046657F" w:rsidRPr="00EA5705" w:rsidRDefault="0046657F" w:rsidP="0046657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9FEAB2D" w:rsidR="0046657F" w:rsidRPr="0000577E" w:rsidRDefault="0046657F" w:rsidP="0046657F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9F9A534" w14:textId="77777777" w:rsidR="0046657F" w:rsidRPr="00EA5705" w:rsidRDefault="0046657F" w:rsidP="0046657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9439D25" w14:textId="77777777" w:rsidR="0046657F" w:rsidRPr="00EA5705" w:rsidRDefault="0046657F" w:rsidP="0046657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11F08BCE" w14:textId="77777777" w:rsidR="0046657F" w:rsidRPr="00EA5705" w:rsidRDefault="0046657F" w:rsidP="0046657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4301EDF" w14:textId="77777777" w:rsidR="0046657F" w:rsidRPr="005631E8" w:rsidRDefault="0046657F" w:rsidP="0046657F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695 255 011</w:t>
            </w:r>
          </w:p>
          <w:p w14:paraId="62BF6247" w14:textId="77777777" w:rsidR="0046657F" w:rsidRPr="0046657F" w:rsidRDefault="0046657F" w:rsidP="0046657F">
            <w:pPr>
              <w:rPr>
                <w:sz w:val="18"/>
                <w:lang w:val="en-GB"/>
              </w:rPr>
            </w:pPr>
          </w:p>
        </w:tc>
      </w:tr>
      <w:tr w:rsidR="0046657F" w:rsidRPr="00B02FEB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DC1AE56" w14:textId="77777777" w:rsidR="0046657F" w:rsidRPr="005631E8" w:rsidRDefault="0046657F" w:rsidP="0046657F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5A49DFE6" w14:textId="77777777" w:rsidR="0046657F" w:rsidRPr="005631E8" w:rsidRDefault="0046657F" w:rsidP="0046657F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5F1F5F68" w:rsidR="0046657F" w:rsidRPr="000A7B71" w:rsidRDefault="0046657F" w:rsidP="0046657F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9862F1A" w:rsidR="0046657F" w:rsidRPr="0046657F" w:rsidRDefault="0046657F" w:rsidP="0046657F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5BC9D761" wp14:editId="69588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46657F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46657F" w:rsidRPr="0046657F" w:rsidRDefault="0046657F" w:rsidP="0046657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BD7ACD0" w:rsidR="0046657F" w:rsidRPr="0000577E" w:rsidRDefault="0046657F" w:rsidP="0046657F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4C0D9063" wp14:editId="3F6904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46657F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46657F" w:rsidRPr="0000577E" w:rsidRDefault="0046657F" w:rsidP="004665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5D534D0E" w:rsidR="0046657F" w:rsidRPr="0000577E" w:rsidRDefault="0046657F" w:rsidP="0046657F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5FBFF6CA" wp14:editId="626B820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6657F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46657F" w:rsidRPr="0000577E" w:rsidRDefault="0046657F" w:rsidP="004665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3CE6CA2" w:rsidR="0046657F" w:rsidRPr="0000577E" w:rsidRDefault="0046657F" w:rsidP="0046657F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712A42B0" wp14:editId="7D4D50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46657F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46657F" w:rsidRPr="0000577E" w:rsidRDefault="0046657F" w:rsidP="004665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DE07CA4" w:rsidR="0046657F" w:rsidRPr="0000577E" w:rsidRDefault="0046657F" w:rsidP="0046657F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081A8EED" wp14:editId="7DE9CA6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46657F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46657F" w:rsidRPr="0000577E" w:rsidRDefault="0046657F" w:rsidP="004665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4C1CE2" w:rsidR="0046657F" w:rsidRPr="0000577E" w:rsidRDefault="0046657F" w:rsidP="0046657F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DFCEEF5" wp14:editId="2B67F3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5613" w14:textId="77777777" w:rsidR="0046657F" w:rsidRPr="00EA5705" w:rsidRDefault="0046657F" w:rsidP="0046657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3FAC0592" w14:textId="77777777" w:rsidR="0046657F" w:rsidRPr="00EA5705" w:rsidRDefault="0046657F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55E96BE" w14:textId="77777777" w:rsidR="0046657F" w:rsidRPr="00EA5705" w:rsidRDefault="00734823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8C9D5A8" w14:textId="77777777" w:rsidR="0046657F" w:rsidRPr="00EA5705" w:rsidRDefault="0046657F" w:rsidP="0046657F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521677AE" w14:textId="77777777" w:rsidR="0046657F" w:rsidRPr="00EA5705" w:rsidRDefault="00734823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42FA2C65" w14:textId="77777777" w:rsidR="0046657F" w:rsidRPr="00EA5705" w:rsidRDefault="00734823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28604E6" w14:textId="77777777" w:rsidR="0046657F" w:rsidRPr="00EA5705" w:rsidRDefault="00734823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3A7695BD" w14:textId="77777777" w:rsidR="0046657F" w:rsidRPr="00EA5705" w:rsidRDefault="00734823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25B579D" w14:textId="77777777" w:rsidR="0046657F" w:rsidRPr="00EA5705" w:rsidRDefault="0046657F" w:rsidP="0046657F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53D07B7" w14:textId="77777777" w:rsidR="0046657F" w:rsidRPr="00EA5705" w:rsidRDefault="0046657F" w:rsidP="0046657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15DBDB1" w14:textId="77777777" w:rsidR="0046657F" w:rsidRPr="00EA5705" w:rsidRDefault="00734823" w:rsidP="0046657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B8FD936" w14:textId="0442EA59" w:rsidR="00531873" w:rsidRPr="00681262" w:rsidRDefault="00734823" w:rsidP="0046657F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to the glossary to the term Retail price" w:history="1">
              <w:r w:rsidR="0046657F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</w:tc>
      </w:tr>
    </w:tbl>
    <w:p w14:paraId="6554604B" w14:textId="5FEA69FD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DA0702" w:rsidRDefault="00DA070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DA0702" w:rsidRDefault="00DA07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32FE89E-476A-42BB-B28F-B6C481293A80}"/>
    <w:embedBold r:id="rId2" w:fontKey="{8B1421C7-4F8F-4C01-9E33-73E7A2D3231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68EBF9-3C76-4A48-B3CB-858143A45F9D}"/>
    <w:embedBold r:id="rId4" w:fontKey="{3A17EF56-C510-4C74-998B-1FB1810D94C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0B1007F-55F1-47BF-BFE4-D4ABC8DD1799}"/>
    <w:embedBold r:id="rId6" w:fontKey="{FADE3AA9-9D57-469D-A479-49D6D8BB87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B1EFF4-F7E3-4666-989A-BC1193E67123}"/>
    <w:embedItalic r:id="rId8" w:fontKey="{B08CDB77-1239-458A-B590-6161347DECB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6B24925-048F-41CF-937F-0A488AB763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F750776-6891-4453-8337-BAAB54F7E0C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123B528-81D8-4400-83F3-140AA3A320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920821"/>
      <w:docPartObj>
        <w:docPartGallery w:val="Page Numbers (Bottom of Page)"/>
        <w:docPartUnique/>
      </w:docPartObj>
    </w:sdtPr>
    <w:sdtEndPr/>
    <w:sdtContent>
      <w:p w14:paraId="1F498AD4" w14:textId="77777777" w:rsidR="00DA0702" w:rsidRDefault="00DA07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82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71618"/>
      <w:docPartObj>
        <w:docPartGallery w:val="Page Numbers (Bottom of Page)"/>
        <w:docPartUnique/>
      </w:docPartObj>
    </w:sdtPr>
    <w:sdtEndPr/>
    <w:sdtContent>
      <w:p w14:paraId="310FDD42" w14:textId="77777777" w:rsidR="00DA0702" w:rsidRDefault="00DA07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8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DA0702" w:rsidRDefault="00DA07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82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DA0702" w:rsidRDefault="00DA070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DA0702" w:rsidRDefault="00DA07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88E6E" w14:textId="77777777" w:rsidR="00DA0702" w:rsidRDefault="00DA070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01D5CFA" wp14:editId="3184CD9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344D4" id="Prostokąt 8" o:spid="_x0000_s1026" style="position:absolute;margin-left:410.6pt;margin-top:-14.05pt;width:147.6pt;height:1785.8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EofH6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CEBF7" w14:textId="77777777" w:rsidR="00DA0702" w:rsidRDefault="00DA070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4ED013EA" wp14:editId="1F98CDBA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F4FE27" id="Prostokąt 10" o:spid="_x0000_s1026" style="position:absolute;margin-left:409.95pt;margin-top:39.05pt;width:147.4pt;height:788.6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RadQIAAOs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iZGmHZToHgh68/jju0ckCjT0roK4h/7ehhRdf2fYowPlkjNPMBzEoNXwznAAohtvoii7xnbh&#10;JKSLdlH7p6P2YucRg01SzEhZQIkY+EiakmkxnYbyJLQ6nO+t82+E6VBY1NhCdSM+3d45P4YeQiJR&#10;oyRfSqWiYderW2XRlkInLLPw36O70zClQ7A24diIOO4ATbgj+ALhWNmvJcny9CYrJ8vLYjbJl/l0&#10;Us7SYpKS8qa8TPMyXyy/BYIkr1rJudB3UotDl5H876q47/exP2KfoQEUymZpGpM/o+9Os0zj709Z&#10;dtLD1CnZ1bg4BtGqFZS/1hzyppWnUo3r5Jx/rAiIcHhHWWInhOKHwXPVyvAnaARroEpQUvg+wKI1&#10;9gtGA8xajd3nDbUCI/VWQzOXJM/DcEYjn84yMOypZ3XqoZoBVI2ZtxiNxq0fR3rTW7lu4S4SpdHm&#10;FbRgI2NvPPPaNy5MVMxhP/1hZE/tGPX8jZr/BAAA//8DAFBLAwQUAAYACAAAACEAe7Fv2OAAAAAM&#10;AQAADwAAAGRycy9kb3ducmV2LnhtbEyPTU/DMAyG70j8h8hI3Fiaad3aUndCSGhnyoe0W9aYtqJx&#10;qibdyr8nO8HNlh+9ft5yv9hBnGnyvWMEtUpAEDfO9NwivL+9PGQgfNBs9OCYEH7Iw766vSl1YdyF&#10;X+lch1bEEPaFRuhCGAspfdOR1X7lRuJ4+3KT1SGuUyvNpC8x3A5ynSRbaXXP8UOnR3ruqPmuZ4tw&#10;bAO7tT3k/lCP7mNO03z5PCLe3y1PjyACLeEPhqt+VIcqOp3czMaLASFTeR5RhF2mQFwBpTY7EKc4&#10;bdN0A7Iq5f8S1S8AAAD//wMAUEsBAi0AFAAGAAgAAAAhALaDOJL+AAAA4QEAABMAAAAAAAAAAAAA&#10;AAAAAAAAAFtDb250ZW50X1R5cGVzXS54bWxQSwECLQAUAAYACAAAACEAOP0h/9YAAACUAQAACwAA&#10;AAAAAAAAAAAAAAAvAQAAX3JlbHMvLnJlbHNQSwECLQAUAAYACAAAACEAMQQ0WnUCAADrBAAADgAA&#10;AAAAAAAAAAAAAAAuAgAAZHJzL2Uyb0RvYy54bWxQSwECLQAUAAYACAAAACEAe7Fv2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4192A9E" wp14:editId="1484C5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0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345A30" w14:textId="77777777" w:rsidR="00DA0702" w:rsidRPr="003C6C8D" w:rsidRDefault="00DA070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92A9E" id="Schemat blokowy: opóźnienie 6" o:spid="_x0000_s1028" alt="News releases" style="position:absolute;margin-left:396.6pt;margin-top:15.65pt;width:162.25pt;height:28.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6H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gdlKciJfToXBdfolXBPrHt9QKx+q8//v6zyin8&#10;QzMPralIoYZv6FYgTgtKBHQVKrmtxQICntfvuKqFqM9Y+knAwqSzok5EY7PLeImyIq9/gh3oCkJN&#10;0E436HrfILqTKIUvA3/mR3HkoRTWQjjyI4U7IQsVR2Gml0L+SJk+JldnQpoGr+FIt2fd5JiyqhK5&#10;pB8h66wsoOffTZCPtmiGAzxteXHb+reu9abf+iO2Yoew9dgNYLv4yAUQWABm484MbJdmTy6U0EIZ&#10;mIbt0mzMhTK1UNx1sq0HAgBtDuh019q1+S4vtggnYRL482a8PCCN8CwMcTiHNjsg7k+kJrAbYiSV&#10;Bqcykkw4DGJ/NqBkD8ApR1OOpHLy9ishlZpQjmY/ZTph2H6IcTibhkNmFPZxiJ13I3vkBHM/juLQ&#10;DWM7HXbDa/bvhhhJqcGpjJ1TOJ5Ow8idz0hiDei9PaeG9f72DfAAcrm7bnNkcDdsJzdEhyPmwnA3&#10;ouNknu9cDwo2RwanYjsNfNixOYL/I2Kpmejou00sd1OOpHq6pBrQbJuDA2nb5cdj0ynxgyhIhtwA&#10;3Vy1x00YJbNplKjLoR/CdnJDdMaNCeyG6DgdTqfBqYycUfEc/mbudB6CU/096VLQNc/vjKj+4F1z&#10;V3CbHoMbYTv9vzmlR1R/P54ynaLpLMH6Ya0/hyOn4NXd4Mtj5Jx6fE4Nbfv951QAL0QCNWpDmLrJ&#10;o7zrjIN5oEvVDzFiVpnA7izG3v/8gak8BK/6izVyVg3s+v1pZfodRTP8CO89Q3+aRFP1Ei8MeyHG&#10;UEoHdkOMptTAVEZSCidRrG8f/QUbSasBXT9Sysnar4RSA5r95OkUwa8BjzKhgsBPzITqhxgxoUxg&#10;NaH6IcbSaWgqYydUDD+1ak71p/MQnOpHGDmi+oOPeEAf2ogjp9rf8AM8N+/Q+3typJRrhhwp1VLq&#10;iU8oUL9ctPoWsmklL+muajQvcISIkmP5Wl9TM6H0NbYABsQ07SkoXIygBry0nqbfGUhiO+ODnOEu&#10;ZTsHBznDrcd21j9jQiWGbRuuftt5ehAy3Cts51aBpJHNDprCc1CfKd1ZoXVn0kOgmeIeAt3ZSgGS&#10;RU2k6ld7iLZK1GQeT9Bm6Zl35rppJbui75k2lLfUUQB5s1pUtlVobh96v21fW4v0cpWnP9DPHftw&#10;niRzEHhBfs1rgVrD7XcFCziM/VD3ChK4s2r0QW09OxhfRGzThcDTOMKtZKYJbO2nKYapm4G1srtZ&#10;VR3owLYJm5BwLwaojnlr0P5vG96pWsEENReIap6Wnu27qKFv5GeCFfn6dV4Uqm2CX6xeFhxdESVE&#10;9PGrOG6K1DEr9EVXMeVmYNQ3Wj5nFHNaOyevC6qCFtUvNAPxnlLGaZpo2STd45A0pZU0sjqxIWtq&#10;4CMf/lp0pfVTHjoVHVBFzgB/H7sJ0FqaIG1ss8vGXrlSrbrcO5uh8y8bM857D43MKrl3LvOK8S9l&#10;VkBWDbKxb4tkSqOqJHerHZiowxVbX4PKkTMj/xR1+jrnQp4RId8RDto/YAVoWOVb+MgKBpchXG76&#10;yEMbxj9/6XtlDzJMWPXQFvSjS0/8fkk49VDxcwUCzQRPQUaIpD6ZRnEAJ9xeWdkr1WX5kgEzYJ7C&#10;7vShspdFe5hxVn4AqeupQoUlUqWADXNbwkQxJy8lnMMSiGVTenqqj0FkCvQ8q87rtNVX1pD5+90H&#10;wmukDpeeBHXlG9ZqTcmilU0CnW9sVWsqdnopWZYrTaWmpKlrcwICVc2hRkyrFLD2uba6kfye/AM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Ccz96H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345A30" w14:textId="77777777" w:rsidR="00DA0702" w:rsidRPr="003C6C8D" w:rsidRDefault="00DA070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490A1B0" wp14:editId="7B97AA8F">
          <wp:extent cx="1865630" cy="709295"/>
          <wp:effectExtent l="0" t="0" r="1270" b="0"/>
          <wp:docPr id="13" name="Obraz 1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7255C45" w14:textId="77777777" w:rsidR="00DA0702" w:rsidRDefault="00DA070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77370D" wp14:editId="56FB67C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Jul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E2AC3" w14:textId="3F77524D" w:rsidR="00DA0702" w:rsidRPr="00C97596" w:rsidRDefault="00DA07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77370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July 2022" style="position:absolute;margin-left:411pt;margin-top:20.95pt;width:112.8pt;height:26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CGGIQIAABQEAAAOAAAAZHJzL2Uyb0RvYy54bWysU9Fu2yAUfZ+0f0C8L3acOG2tOFXXrtOm&#10;bqvU7gMIxjEqcBmQ2OnX74KTLNreqvkBgS/3cM+55y6vB63ITjgvwdR0OskpEYZDI82mpj+f7z9c&#10;UuIDMw1TYERN98LT69X7d8veVqKADlQjHEEQ46ve1rQLwVZZ5nknNPMTsMJgsAWnWcCj22SNYz2i&#10;a5UVeb7IenCNdcCF9/j3bgzSVcJvW8HDj7b1IhBVU6wtpNWldR3XbLVk1cYx20l+KIO9oQrNpMFH&#10;T1B3LDCydfIfKC25Aw9tmHDQGbSt5CJxQDbT/C82Tx2zInFBcbw9yeT/Hyz/vnt0RDbYuwtKDNPY&#10;o0dQggTx4gP0ghSUNMJz1Gxakq9btSdFXhRRuN76CvOfLCKE4SMMeCWJ4O0D8BdPDNx2zGzEjXPQ&#10;d4I1WPg0ZmZnqSOOjyDr/hs0WADbBkhAQ+t0VBV1IoiODdyfmiaGQHh8cj4rygWGOMZms0VZpq5m&#10;rDpmW+fDZwGaxE1NHZoiobPdgw+xGlYdr8THDNxLpZIxlCF9Ta/KokwJZxEtA/pWSV3Tyzx+o5Mi&#10;yU+mScmBSTXu8QFlDqwj0ZFyGNbDqPxRzDU0e5TBwWhTHCvcdOBeKenRojX1v7bMCUrUF4NSXk3n&#10;8+jpdJiXFwUe3HlkfR5hhiNUTQMl4/Y2pDkYKd+g5K1MasTejJUcSkbrJZEOYxK9fX5Ot/4M8+o3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EugIYYhAgAAFA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7DEE2AC3" w14:textId="3F77524D" w:rsidR="00DA0702" w:rsidRPr="00C97596" w:rsidRDefault="00DA07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DA0702" w:rsidRDefault="00DA0702">
    <w:pPr>
      <w:pStyle w:val="Nagwek"/>
    </w:pPr>
  </w:p>
  <w:p w14:paraId="40CA2E81" w14:textId="77777777" w:rsidR="00DA0702" w:rsidRDefault="00DA0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7BF1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3719"/>
    <w:rsid w:val="000942FF"/>
    <w:rsid w:val="00097840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D4047"/>
    <w:rsid w:val="000E0918"/>
    <w:rsid w:val="000E343E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4145"/>
    <w:rsid w:val="001363FD"/>
    <w:rsid w:val="00136736"/>
    <w:rsid w:val="00136740"/>
    <w:rsid w:val="00136D67"/>
    <w:rsid w:val="001423B6"/>
    <w:rsid w:val="00142D06"/>
    <w:rsid w:val="001448A7"/>
    <w:rsid w:val="00146621"/>
    <w:rsid w:val="00150717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220AA"/>
    <w:rsid w:val="00237030"/>
    <w:rsid w:val="00242D31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055C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04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69B3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57629"/>
    <w:rsid w:val="004610CB"/>
    <w:rsid w:val="00463E39"/>
    <w:rsid w:val="004657FC"/>
    <w:rsid w:val="0046657F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40DF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D72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4303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31D27"/>
    <w:rsid w:val="00734823"/>
    <w:rsid w:val="0073656D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0B53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D02DA"/>
    <w:rsid w:val="008D4EDC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02FEB"/>
    <w:rsid w:val="00B11B69"/>
    <w:rsid w:val="00B14952"/>
    <w:rsid w:val="00B16871"/>
    <w:rsid w:val="00B24B7A"/>
    <w:rsid w:val="00B25B45"/>
    <w:rsid w:val="00B31E5A"/>
    <w:rsid w:val="00B41DD2"/>
    <w:rsid w:val="00B47359"/>
    <w:rsid w:val="00B51B5F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B4F09"/>
    <w:rsid w:val="00BB54B5"/>
    <w:rsid w:val="00BD4C82"/>
    <w:rsid w:val="00BD4E33"/>
    <w:rsid w:val="00BE50F3"/>
    <w:rsid w:val="00BE515A"/>
    <w:rsid w:val="00BE7F76"/>
    <w:rsid w:val="00BF592A"/>
    <w:rsid w:val="00BF7F08"/>
    <w:rsid w:val="00C030DE"/>
    <w:rsid w:val="00C03C4E"/>
    <w:rsid w:val="00C051A8"/>
    <w:rsid w:val="00C139E1"/>
    <w:rsid w:val="00C22105"/>
    <w:rsid w:val="00C244B6"/>
    <w:rsid w:val="00C259F2"/>
    <w:rsid w:val="00C27BF1"/>
    <w:rsid w:val="00C31509"/>
    <w:rsid w:val="00C3702F"/>
    <w:rsid w:val="00C44B66"/>
    <w:rsid w:val="00C4500A"/>
    <w:rsid w:val="00C4666E"/>
    <w:rsid w:val="00C46A7E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97A7A"/>
    <w:rsid w:val="00DA0702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87BCE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sharepoint/v3"/>
    <ds:schemaRef ds:uri="http://www.w3.org/XML/1998/namespace"/>
    <ds:schemaRef ds:uri="http://purl.org/dc/elements/1.1/"/>
    <ds:schemaRef ds:uri="http://schemas.microsoft.com/office/2006/metadata/properties"/>
    <ds:schemaRef ds:uri="8C029B3F-2CC4-4A59-AF0D-A90575FA3373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4FC1F2C-F440-4B5E-A5F8-6F762839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7</Pages>
  <Words>1665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2022-07-14T19:20:00Z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