
<file path=[Content_Types].xml><?xml version="1.0" encoding="utf-8"?>
<Types xmlns="http://schemas.openxmlformats.org/package/2006/content-types">
  <Default Extension="png" ContentType="image/png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14EE" w:rsidRPr="00285763" w:rsidRDefault="00285763" w:rsidP="00A10AB2">
      <w:pPr>
        <w:pStyle w:val="tytuinformacji"/>
        <w:outlineLvl w:val="0"/>
        <w:rPr>
          <w:shd w:val="clear" w:color="auto" w:fill="FFFFFF"/>
          <w:lang w:val="en-US"/>
        </w:rPr>
      </w:pPr>
      <w:r w:rsidRPr="00285763">
        <w:rPr>
          <w:shd w:val="clear" w:color="auto" w:fill="FFFFFF"/>
          <w:lang w:val="en-US"/>
        </w:rPr>
        <w:t>H</w:t>
      </w:r>
      <w:r w:rsidR="006A2D92">
        <w:rPr>
          <w:shd w:val="clear" w:color="auto" w:fill="FFFFFF"/>
          <w:lang w:val="en-US"/>
        </w:rPr>
        <w:t xml:space="preserve">igher education in the 2020/2021 </w:t>
      </w:r>
      <w:r w:rsidRPr="00285763">
        <w:rPr>
          <w:shd w:val="clear" w:color="auto" w:fill="FFFFFF"/>
          <w:lang w:val="en-US"/>
        </w:rPr>
        <w:t>academic year (preliminary data)</w:t>
      </w:r>
    </w:p>
    <w:p w:rsidR="00285763" w:rsidRPr="00285763" w:rsidRDefault="00285763" w:rsidP="00074DD8">
      <w:pPr>
        <w:pStyle w:val="tytuinformacji"/>
        <w:rPr>
          <w:sz w:val="32"/>
          <w:lang w:val="en-US"/>
        </w:rPr>
      </w:pPr>
    </w:p>
    <w:p w:rsidR="000C7E8B" w:rsidRPr="00285763" w:rsidRDefault="00285763" w:rsidP="00CF217D">
      <w:pPr>
        <w:pStyle w:val="LID"/>
        <w:rPr>
          <w:spacing w:val="-2"/>
          <w:lang w:val="en-US"/>
        </w:rPr>
      </w:pPr>
      <w:r w:rsidRPr="00285763">
        <w:rPr>
          <w:rFonts w:eastAsia="Fira Sans Light" w:cs="Times New Roman"/>
          <w:noProof w:val="0"/>
          <w:szCs w:val="22"/>
          <w:lang w:val="en-US" w:eastAsia="en-US"/>
        </w:rPr>
        <w:t>As of 31 December 2020, 1,215.3 thousand people were enrolled in higher education institutions in Poland, by 11.3 thousand more than in the previous year. In the 2019/20 academic year, 293.4 thousand graduates received diplomas, by 20.4 thousand fewer than in the 2018/19 academic year</w:t>
      </w:r>
      <w:r w:rsidR="00301AB2" w:rsidRPr="00000852">
        <mc:AlternateContent>
          <mc:Choice Requires="wps">
            <w:drawing>
              <wp:anchor distT="45720" distB="45720" distL="114300" distR="114300" simplePos="0" relativeHeight="251676672" behindDoc="0" locked="0" layoutInCell="1" allowOverlap="1" wp14:anchorId="164D9AEA" wp14:editId="3A3CC372">
                <wp:simplePos x="0" y="0"/>
                <wp:positionH relativeFrom="margin">
                  <wp:align>left</wp:align>
                </wp:positionH>
                <wp:positionV relativeFrom="paragraph">
                  <wp:posOffset>88265</wp:posOffset>
                </wp:positionV>
                <wp:extent cx="1828800" cy="1314450"/>
                <wp:effectExtent l="0" t="0" r="0" b="0"/>
                <wp:wrapSquare wrapText="bothSides"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1314450"/>
                        </a:xfrm>
                        <a:prstGeom prst="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33EC1" w:rsidRPr="002F469B" w:rsidRDefault="00CF217D" w:rsidP="00633014">
                            <w:pPr>
                              <w:spacing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lang w:val="en-US"/>
                              </w:rPr>
                            </w:pPr>
                            <w:r w:rsidRPr="00CF217D">
                              <w:rPr>
                                <w:noProof/>
                                <w:lang w:eastAsia="pl-PL"/>
                              </w:rPr>
                              <w:drawing>
                                <wp:inline distT="0" distB="0" distL="0" distR="0" wp14:anchorId="4EC02D85" wp14:editId="3D9F2DBE">
                                  <wp:extent cx="330200" cy="330200"/>
                                  <wp:effectExtent l="0" t="0" r="0" b="0"/>
                                  <wp:docPr id="2" name="Obraz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 rot="10800000" flipH="1">
                                            <a:off x="0" y="0"/>
                                            <a:ext cx="330200" cy="3302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6341B7" w:rsidRPr="002F469B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lang w:val="en-US"/>
                              </w:rPr>
                              <w:t xml:space="preserve"> 0.</w:t>
                            </w:r>
                            <w:r w:rsidR="00000852" w:rsidRPr="002F469B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lang w:val="en-US"/>
                              </w:rPr>
                              <w:t>9</w:t>
                            </w:r>
                            <w:r w:rsidRPr="002F469B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lang w:val="en-US"/>
                              </w:rPr>
                              <w:t>%</w:t>
                            </w:r>
                          </w:p>
                          <w:p w:rsidR="00933EC1" w:rsidRPr="00504158" w:rsidRDefault="00285763" w:rsidP="00285763">
                            <w:pPr>
                              <w:pStyle w:val="tekstnaniebieskimtle"/>
                              <w:rPr>
                                <w:color w:val="FFFFFF" w:themeColor="background1"/>
                                <w:sz w:val="18"/>
                                <w:szCs w:val="20"/>
                                <w:lang w:val="en-US"/>
                              </w:rPr>
                            </w:pPr>
                            <w:r w:rsidRPr="00285763">
                              <w:rPr>
                                <w:lang w:val="en-US"/>
                              </w:rPr>
                              <w:t xml:space="preserve">increase in the number of </w:t>
                            </w:r>
                            <w:r w:rsidRPr="00504158">
                              <w:rPr>
                                <w:lang w:val="en-US"/>
                              </w:rPr>
                              <w:t xml:space="preserve">students </w:t>
                            </w:r>
                            <w:r w:rsidR="00C94E44" w:rsidRPr="00504158">
                              <w:rPr>
                                <w:color w:val="FFFFFF" w:themeColor="background1"/>
                                <w:lang w:val="en-US"/>
                              </w:rPr>
                              <w:t>compared to</w:t>
                            </w:r>
                            <w:r w:rsidRPr="00504158">
                              <w:rPr>
                                <w:color w:val="FFFFFF" w:themeColor="background1"/>
                                <w:lang w:val="en-US"/>
                              </w:rPr>
                              <w:t xml:space="preserve"> </w:t>
                            </w:r>
                            <w:r w:rsidRPr="00504158">
                              <w:rPr>
                                <w:lang w:val="en-US"/>
                              </w:rPr>
                              <w:t>the 2019/20 academic year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64D9AEA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0;margin-top:6.95pt;width:2in;height:103.5pt;z-index:25167667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" fillcolor="#001d77" stroked="f">
                <v:textbox>
                  <w:txbxContent>
                    <w:p w:rsidR="00933EC1" w:rsidRPr="002F469B" w:rsidRDefault="00CF217D" w:rsidP="00633014">
                      <w:pPr>
                        <w:spacing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lang w:val="en-US"/>
                        </w:rPr>
                      </w:pPr>
                      <w:r w:rsidRPr="00CF217D">
                        <w:rPr>
                          <w:noProof/>
                          <w:lang w:eastAsia="pl-PL"/>
                        </w:rPr>
                        <w:drawing>
                          <wp:inline distT="0" distB="0" distL="0" distR="0" wp14:anchorId="4EC02D85" wp14:editId="3D9F2DBE">
                            <wp:extent cx="330200" cy="330200"/>
                            <wp:effectExtent l="0" t="0" r="0" b="0"/>
                            <wp:docPr id="2" name="Obraz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7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 rot="10800000" flipH="1">
                                      <a:off x="0" y="0"/>
                                      <a:ext cx="330200" cy="3302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6341B7" w:rsidRPr="002F469B"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lang w:val="en-US"/>
                        </w:rPr>
                        <w:t xml:space="preserve"> 0.</w:t>
                      </w:r>
                      <w:r w:rsidR="00000852" w:rsidRPr="002F469B"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lang w:val="en-US"/>
                        </w:rPr>
                        <w:t>9</w:t>
                      </w:r>
                      <w:r w:rsidRPr="002F469B"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lang w:val="en-US"/>
                        </w:rPr>
                        <w:t>%</w:t>
                      </w:r>
                    </w:p>
                    <w:p w:rsidR="00933EC1" w:rsidRPr="00504158" w:rsidRDefault="00285763" w:rsidP="00285763">
                      <w:pPr>
                        <w:pStyle w:val="tekstnaniebieskimtle"/>
                        <w:rPr>
                          <w:color w:val="FFFFFF" w:themeColor="background1"/>
                          <w:sz w:val="18"/>
                          <w:szCs w:val="20"/>
                          <w:lang w:val="en-US"/>
                        </w:rPr>
                      </w:pPr>
                      <w:r w:rsidRPr="00285763">
                        <w:rPr>
                          <w:lang w:val="en-US"/>
                        </w:rPr>
                        <w:t xml:space="preserve">increase in the number of </w:t>
                      </w:r>
                      <w:r w:rsidRPr="00504158">
                        <w:rPr>
                          <w:lang w:val="en-US"/>
                        </w:rPr>
                        <w:t xml:space="preserve">students </w:t>
                      </w:r>
                      <w:r w:rsidR="00C94E44" w:rsidRPr="00504158">
                        <w:rPr>
                          <w:color w:val="FFFFFF" w:themeColor="background1"/>
                          <w:lang w:val="en-US"/>
                        </w:rPr>
                        <w:t>compared to</w:t>
                      </w:r>
                      <w:r w:rsidRPr="00504158">
                        <w:rPr>
                          <w:color w:val="FFFFFF" w:themeColor="background1"/>
                          <w:lang w:val="en-US"/>
                        </w:rPr>
                        <w:t xml:space="preserve"> </w:t>
                      </w:r>
                      <w:r w:rsidRPr="00504158">
                        <w:rPr>
                          <w:lang w:val="en-US"/>
                        </w:rPr>
                        <w:t>the 2019/20 academic year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000852" w:rsidRPr="00285763">
        <w:rPr>
          <w:rFonts w:eastAsia="Fira Sans Light" w:cs="Times New Roman"/>
          <w:noProof w:val="0"/>
          <w:szCs w:val="22"/>
          <w:lang w:val="en-US" w:eastAsia="en-US"/>
        </w:rPr>
        <w:t>.</w:t>
      </w:r>
    </w:p>
    <w:p w:rsidR="00233CC9" w:rsidRPr="00285763" w:rsidRDefault="00233CC9" w:rsidP="00CD489C">
      <w:pPr>
        <w:rPr>
          <w:lang w:val="en-US"/>
        </w:rPr>
      </w:pPr>
    </w:p>
    <w:p w:rsidR="00CF217D" w:rsidRDefault="00CF217D" w:rsidP="00CF217D">
      <w:pPr>
        <w:rPr>
          <w:lang w:val="en-US" w:eastAsia="pl-PL"/>
        </w:rPr>
      </w:pPr>
    </w:p>
    <w:p w:rsidR="002F469B" w:rsidRPr="00285763" w:rsidRDefault="002F469B" w:rsidP="00CF217D">
      <w:pPr>
        <w:rPr>
          <w:lang w:val="en-US" w:eastAsia="pl-PL"/>
        </w:rPr>
      </w:pPr>
    </w:p>
    <w:p w:rsidR="00A5426A" w:rsidRPr="00285763" w:rsidRDefault="00285763" w:rsidP="00A5426A">
      <w:pPr>
        <w:rPr>
          <w:rFonts w:eastAsia="Times New Roman" w:cs="Times New Roman"/>
          <w:bCs/>
          <w:szCs w:val="19"/>
          <w:lang w:val="en-US" w:eastAsia="pl-PL"/>
        </w:rPr>
      </w:pPr>
      <w:r w:rsidRPr="00285763">
        <w:rPr>
          <w:rFonts w:eastAsia="Times New Roman" w:cs="Times New Roman"/>
          <w:bCs/>
          <w:szCs w:val="19"/>
          <w:lang w:val="en-US" w:eastAsia="pl-PL"/>
        </w:rPr>
        <w:t>349 higher education institutions were operating in the 2</w:t>
      </w:r>
      <w:r w:rsidR="00A10AB2">
        <w:rPr>
          <w:rFonts w:eastAsia="Times New Roman" w:cs="Times New Roman"/>
          <w:bCs/>
          <w:szCs w:val="19"/>
          <w:lang w:val="en-US" w:eastAsia="pl-PL"/>
        </w:rPr>
        <w:t>020/21 academic year, including</w:t>
      </w:r>
      <w:r w:rsidR="00A10AB2">
        <w:rPr>
          <w:rFonts w:eastAsia="Times New Roman" w:cs="Times New Roman"/>
          <w:bCs/>
          <w:szCs w:val="19"/>
          <w:lang w:val="en-US" w:eastAsia="pl-PL"/>
        </w:rPr>
        <w:br/>
      </w:r>
      <w:r w:rsidRPr="00285763">
        <w:rPr>
          <w:rFonts w:eastAsia="Times New Roman" w:cs="Times New Roman"/>
          <w:bCs/>
          <w:szCs w:val="19"/>
          <w:lang w:val="en-US" w:eastAsia="pl-PL"/>
        </w:rPr>
        <w:t>130 public and 219 non-public HEIs (including 10 r</w:t>
      </w:r>
      <w:r w:rsidR="006341B7">
        <w:rPr>
          <w:rFonts w:eastAsia="Times New Roman" w:cs="Times New Roman"/>
          <w:bCs/>
          <w:szCs w:val="19"/>
          <w:lang w:val="en-US" w:eastAsia="pl-PL"/>
        </w:rPr>
        <w:t xml:space="preserve">un by religious </w:t>
      </w:r>
      <w:proofErr w:type="spellStart"/>
      <w:r w:rsidR="006341B7">
        <w:rPr>
          <w:rFonts w:eastAsia="Times New Roman" w:cs="Times New Roman"/>
          <w:bCs/>
          <w:szCs w:val="19"/>
          <w:lang w:val="en-US" w:eastAsia="pl-PL"/>
        </w:rPr>
        <w:t>organ</w:t>
      </w:r>
      <w:r w:rsidR="006341B7" w:rsidRPr="00504158">
        <w:rPr>
          <w:rFonts w:eastAsia="Times New Roman" w:cs="Times New Roman"/>
          <w:bCs/>
          <w:szCs w:val="19"/>
          <w:lang w:val="en-US" w:eastAsia="pl-PL"/>
        </w:rPr>
        <w:t>i</w:t>
      </w:r>
      <w:r w:rsidR="00C94E44" w:rsidRPr="00504158">
        <w:rPr>
          <w:rFonts w:eastAsia="Times New Roman" w:cs="Times New Roman"/>
          <w:bCs/>
          <w:szCs w:val="19"/>
          <w:lang w:val="en-US" w:eastAsia="pl-PL"/>
        </w:rPr>
        <w:t>s</w:t>
      </w:r>
      <w:r w:rsidR="006341B7">
        <w:rPr>
          <w:rFonts w:eastAsia="Times New Roman" w:cs="Times New Roman"/>
          <w:bCs/>
          <w:szCs w:val="19"/>
          <w:lang w:val="en-US" w:eastAsia="pl-PL"/>
        </w:rPr>
        <w:t>ations</w:t>
      </w:r>
      <w:proofErr w:type="spellEnd"/>
      <w:r w:rsidR="006341B7">
        <w:rPr>
          <w:rFonts w:eastAsia="Times New Roman" w:cs="Times New Roman"/>
          <w:bCs/>
          <w:szCs w:val="19"/>
          <w:lang w:val="en-US" w:eastAsia="pl-PL"/>
        </w:rPr>
        <w:t>).</w:t>
      </w:r>
    </w:p>
    <w:p w:rsidR="00A97D7A" w:rsidRPr="00285763" w:rsidRDefault="00285763" w:rsidP="00A5426A">
      <w:pPr>
        <w:rPr>
          <w:rFonts w:eastAsia="Times New Roman" w:cs="Times New Roman"/>
          <w:bCs/>
          <w:szCs w:val="19"/>
          <w:lang w:val="en-US" w:eastAsia="pl-PL"/>
        </w:rPr>
      </w:pPr>
      <w:r w:rsidRPr="00285763">
        <w:rPr>
          <w:rFonts w:eastAsia="Times New Roman" w:cs="Times New Roman"/>
          <w:bCs/>
          <w:szCs w:val="19"/>
          <w:lang w:val="en-US" w:eastAsia="pl-PL"/>
        </w:rPr>
        <w:t xml:space="preserve">In recent years, the number of students has been systematically decreasing (from </w:t>
      </w:r>
      <w:r w:rsidR="00F621D3">
        <w:rPr>
          <w:rFonts w:eastAsia="Times New Roman" w:cs="Times New Roman"/>
          <w:bCs/>
          <w:szCs w:val="19"/>
          <w:lang w:val="en-US" w:eastAsia="pl-PL"/>
        </w:rPr>
        <w:br/>
      </w:r>
      <w:r w:rsidRPr="00285763">
        <w:rPr>
          <w:rFonts w:eastAsia="Times New Roman" w:cs="Times New Roman"/>
          <w:bCs/>
          <w:szCs w:val="19"/>
          <w:lang w:val="en-US" w:eastAsia="pl-PL"/>
        </w:rPr>
        <w:t>1,841.3 thousand in the 2010/11 academic year to 1,204.0 thousand in 2019/20), while there was a slight increase to 1,215.3 thousand people in the 2020/21 academic year, including 69.8% in public higher education institutions. A steady decline was also recorded in the number of graduates, from 497.5 thousand in the 2010/11 academic year to 29</w:t>
      </w:r>
      <w:r w:rsidR="006341B7">
        <w:rPr>
          <w:rFonts w:eastAsia="Times New Roman" w:cs="Times New Roman"/>
          <w:bCs/>
          <w:szCs w:val="19"/>
          <w:lang w:val="en-US" w:eastAsia="pl-PL"/>
        </w:rPr>
        <w:t xml:space="preserve">3.4 thousand people in 2019/20 </w:t>
      </w:r>
      <w:r w:rsidRPr="00285763">
        <w:rPr>
          <w:rFonts w:eastAsia="Times New Roman" w:cs="Times New Roman"/>
          <w:bCs/>
          <w:szCs w:val="19"/>
          <w:lang w:val="en-US" w:eastAsia="pl-PL"/>
        </w:rPr>
        <w:t>(a slight increase was recorded only in the 2016/17 academic year).</w:t>
      </w:r>
    </w:p>
    <w:p w:rsidR="002F469B" w:rsidRPr="00A10AB2" w:rsidRDefault="002F469B" w:rsidP="002F469B">
      <w:pPr>
        <w:rPr>
          <w:b/>
          <w:sz w:val="18"/>
          <w:szCs w:val="18"/>
          <w:lang w:val="en-US"/>
        </w:rPr>
      </w:pPr>
      <w:r w:rsidRPr="00AC04C2">
        <w:rPr>
          <w:b/>
          <w:noProof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789312" behindDoc="1" locked="0" layoutInCell="1" allowOverlap="1" wp14:anchorId="2880AC8F" wp14:editId="6B68AA9C">
                <wp:simplePos x="0" y="0"/>
                <wp:positionH relativeFrom="column">
                  <wp:posOffset>5220497</wp:posOffset>
                </wp:positionH>
                <wp:positionV relativeFrom="paragraph">
                  <wp:posOffset>152016</wp:posOffset>
                </wp:positionV>
                <wp:extent cx="1488440" cy="1216660"/>
                <wp:effectExtent l="0" t="0" r="0" b="2540"/>
                <wp:wrapTight wrapText="bothSides">
                  <wp:wrapPolygon edited="0">
                    <wp:start x="829" y="0"/>
                    <wp:lineTo x="829" y="21307"/>
                    <wp:lineTo x="20734" y="21307"/>
                    <wp:lineTo x="20734" y="0"/>
                    <wp:lineTo x="829" y="0"/>
                  </wp:wrapPolygon>
                </wp:wrapTight>
                <wp:docPr id="15" name="Pole tekstow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88440" cy="12166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F469B" w:rsidRPr="007655F8" w:rsidRDefault="007655F8" w:rsidP="002F469B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</w:pPr>
                            <w:r w:rsidRPr="007655F8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Compared to the 2010/11 academic year, the number of students decreased by 34.0% and the number of graduates fell by 41.0%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80AC8F" id="Pole tekstowe 15" o:spid="_x0000_s1027" type="#_x0000_t202" style="position:absolute;margin-left:411.05pt;margin-top:11.95pt;width:117.2pt;height:95.8pt;z-index:-2515271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" filled="f" stroked="f">
                <v:textbox>
                  <w:txbxContent>
                    <w:p w:rsidR="002F469B" w:rsidRPr="007655F8" w:rsidRDefault="007655F8" w:rsidP="002F469B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</w:pPr>
                      <w:r w:rsidRPr="007655F8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Compared to the 2010/11 academic year, the number of students decreased by 34.0% and the number of graduates fell by 41.0%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:rsidR="008837CA" w:rsidRDefault="00CC194D" w:rsidP="00CD489C">
      <w:pPr>
        <w:pStyle w:val="Nagwek1"/>
        <w:rPr>
          <w:b/>
          <w:spacing w:val="-2"/>
          <w:sz w:val="18"/>
          <w:szCs w:val="18"/>
          <w:shd w:val="clear" w:color="auto" w:fill="FFFFFF"/>
          <w:lang w:val="en-US"/>
        </w:rPr>
      </w:pPr>
      <w:r w:rsidRPr="00CD489C">
        <w:rPr>
          <w:rFonts w:ascii="Fira Sans" w:eastAsiaTheme="minorHAnsi" w:hAnsi="Fira Sans" w:cstheme="minorBidi"/>
          <w:b/>
          <w:bCs w:val="0"/>
          <w:color w:val="auto"/>
          <w:spacing w:val="-2"/>
          <w:sz w:val="18"/>
          <w:szCs w:val="18"/>
          <w:shd w:val="clear" w:color="auto" w:fill="FFFFFF"/>
          <w:lang w:val="en-US" w:eastAsia="en-US"/>
        </w:rPr>
        <w:t>Chart</w:t>
      </w:r>
      <w:r w:rsidR="00CF217D" w:rsidRPr="00CD489C">
        <w:rPr>
          <w:rFonts w:ascii="Fira Sans" w:eastAsiaTheme="minorHAnsi" w:hAnsi="Fira Sans" w:cstheme="minorBidi"/>
          <w:b/>
          <w:bCs w:val="0"/>
          <w:color w:val="auto"/>
          <w:spacing w:val="-2"/>
          <w:sz w:val="18"/>
          <w:szCs w:val="18"/>
          <w:shd w:val="clear" w:color="auto" w:fill="FFFFFF"/>
          <w:lang w:val="en-US" w:eastAsia="en-US"/>
        </w:rPr>
        <w:t xml:space="preserve"> </w:t>
      </w:r>
      <w:r w:rsidRPr="00CD489C">
        <w:rPr>
          <w:rFonts w:ascii="Fira Sans" w:eastAsiaTheme="minorHAnsi" w:hAnsi="Fira Sans" w:cstheme="minorBidi"/>
          <w:b/>
          <w:bCs w:val="0"/>
          <w:color w:val="auto"/>
          <w:spacing w:val="-2"/>
          <w:sz w:val="18"/>
          <w:szCs w:val="18"/>
          <w:shd w:val="clear" w:color="auto" w:fill="FFFFFF"/>
          <w:lang w:val="en-US" w:eastAsia="en-US"/>
        </w:rPr>
        <w:t>1. Students and graduates (including foreigners</w:t>
      </w:r>
      <w:r w:rsidR="00CF217D" w:rsidRPr="00CD489C">
        <w:rPr>
          <w:rFonts w:ascii="Fira Sans" w:eastAsiaTheme="minorHAnsi" w:hAnsi="Fira Sans" w:cstheme="minorBidi"/>
          <w:b/>
          <w:bCs w:val="0"/>
          <w:color w:val="auto"/>
          <w:spacing w:val="-2"/>
          <w:sz w:val="18"/>
          <w:szCs w:val="18"/>
          <w:shd w:val="clear" w:color="auto" w:fill="FFFFFF"/>
          <w:lang w:val="en-US" w:eastAsia="en-US"/>
        </w:rPr>
        <w:t>)</w:t>
      </w:r>
    </w:p>
    <w:p w:rsidR="00353D96" w:rsidRPr="00353D96" w:rsidRDefault="008837CA" w:rsidP="00353D96">
      <w:pPr>
        <w:spacing w:before="0" w:after="0" w:line="240" w:lineRule="auto"/>
      </w:pPr>
      <w:r w:rsidRPr="008837CA">
        <w:rPr>
          <w:noProof/>
          <w:lang w:eastAsia="pl-PL"/>
        </w:rPr>
        <w:drawing>
          <wp:inline distT="0" distB="0" distL="0" distR="0">
            <wp:extent cx="4154400" cy="2576917"/>
            <wp:effectExtent l="0" t="0" r="0" b="0"/>
            <wp:docPr id="12" name="Obraz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4400" cy="25769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3D96" w:rsidRPr="00353D96" w:rsidRDefault="00353D96" w:rsidP="00353D96">
      <w:pPr>
        <w:spacing w:before="0" w:after="0" w:line="240" w:lineRule="auto"/>
      </w:pPr>
    </w:p>
    <w:p w:rsidR="00CF217D" w:rsidRPr="00E366C3" w:rsidRDefault="007655F8" w:rsidP="00E366C3">
      <w:pPr>
        <w:pStyle w:val="Nagwek1"/>
        <w:rPr>
          <w:szCs w:val="19"/>
          <w:lang w:val="en-US"/>
        </w:rPr>
      </w:pPr>
      <w:r w:rsidRPr="00E366C3">
        <w:rPr>
          <w:noProof/>
          <w:szCs w:val="19"/>
        </w:rPr>
        <mc:AlternateContent>
          <mc:Choice Requires="wps">
            <w:drawing>
              <wp:anchor distT="45720" distB="45720" distL="114300" distR="114300" simplePos="0" relativeHeight="251783168" behindDoc="1" locked="0" layoutInCell="1" allowOverlap="1" wp14:anchorId="41A8B480" wp14:editId="00215FAE">
                <wp:simplePos x="0" y="0"/>
                <wp:positionH relativeFrom="column">
                  <wp:posOffset>5222240</wp:posOffset>
                </wp:positionH>
                <wp:positionV relativeFrom="paragraph">
                  <wp:posOffset>240494</wp:posOffset>
                </wp:positionV>
                <wp:extent cx="1562100" cy="847725"/>
                <wp:effectExtent l="0" t="0" r="0" b="0"/>
                <wp:wrapTight wrapText="bothSides">
                  <wp:wrapPolygon edited="0">
                    <wp:start x="790" y="0"/>
                    <wp:lineTo x="790" y="20872"/>
                    <wp:lineTo x="20546" y="20872"/>
                    <wp:lineTo x="20546" y="0"/>
                    <wp:lineTo x="790" y="0"/>
                  </wp:wrapPolygon>
                </wp:wrapTight>
                <wp:docPr id="13" name="Pole tekstow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62100" cy="8477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5426A" w:rsidRPr="00285763" w:rsidRDefault="00CA0497" w:rsidP="00A5426A">
                            <w:pPr>
                              <w:spacing w:after="0"/>
                              <w:rPr>
                                <w:color w:val="001D77"/>
                                <w:sz w:val="18"/>
                                <w:szCs w:val="18"/>
                                <w:lang w:val="en-US"/>
                              </w:rPr>
                            </w:pPr>
                            <w:r>
                              <w:rPr>
                                <w:color w:val="001D77"/>
                                <w:sz w:val="18"/>
                                <w:szCs w:val="18"/>
                                <w:lang w:val="en-US"/>
                              </w:rPr>
                              <w:t>65.</w:t>
                            </w:r>
                            <w:r w:rsidR="00285763" w:rsidRPr="00285763">
                              <w:rPr>
                                <w:color w:val="001D77"/>
                                <w:sz w:val="18"/>
                                <w:szCs w:val="18"/>
                                <w:lang w:val="en-US"/>
                              </w:rPr>
                              <w:t xml:space="preserve">6% of students were enrolled in full-time </w:t>
                            </w:r>
                            <w:proofErr w:type="spellStart"/>
                            <w:r w:rsidR="00285763" w:rsidRPr="00285763">
                              <w:rPr>
                                <w:color w:val="001D77"/>
                                <w:sz w:val="18"/>
                                <w:szCs w:val="18"/>
                                <w:lang w:val="en-US"/>
                              </w:rPr>
                              <w:t>programmes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1A8B480" id="_x0000_t202" coordsize="21600,21600" o:spt="202" path="m,l,21600r21600,l21600,xe">
                <v:stroke joinstyle="miter"/>
                <v:path gradientshapeok="t" o:connecttype="rect"/>
              </v:shapetype>
              <v:shape id="Pole tekstowe 13" o:spid="_x0000_s1028" type="#_x0000_t202" style="position:absolute;margin-left:411.2pt;margin-top:18.95pt;width:123pt;height:66.75pt;z-index:-251533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" filled="f" stroked="f">
                <v:textbox>
                  <w:txbxContent>
                    <w:p w:rsidR="00A5426A" w:rsidRPr="00285763" w:rsidRDefault="00CA0497" w:rsidP="00A5426A">
                      <w:pPr>
                        <w:spacing w:after="0"/>
                        <w:rPr>
                          <w:color w:val="001D77"/>
                          <w:sz w:val="18"/>
                          <w:szCs w:val="18"/>
                          <w:lang w:val="en-US"/>
                        </w:rPr>
                      </w:pPr>
                      <w:r>
                        <w:rPr>
                          <w:color w:val="001D77"/>
                          <w:sz w:val="18"/>
                          <w:szCs w:val="18"/>
                          <w:lang w:val="en-US"/>
                        </w:rPr>
                        <w:t>65.</w:t>
                      </w:r>
                      <w:r w:rsidR="00285763" w:rsidRPr="00285763">
                        <w:rPr>
                          <w:color w:val="001D77"/>
                          <w:sz w:val="18"/>
                          <w:szCs w:val="18"/>
                          <w:lang w:val="en-US"/>
                        </w:rPr>
                        <w:t xml:space="preserve">6% of students were enrolled in full-time </w:t>
                      </w:r>
                      <w:proofErr w:type="spellStart"/>
                      <w:r w:rsidR="00285763" w:rsidRPr="00285763">
                        <w:rPr>
                          <w:color w:val="001D77"/>
                          <w:sz w:val="18"/>
                          <w:szCs w:val="18"/>
                          <w:lang w:val="en-US"/>
                        </w:rPr>
                        <w:t>programmes</w:t>
                      </w:r>
                      <w:proofErr w:type="spellEnd"/>
                    </w:p>
                  </w:txbxContent>
                </v:textbox>
                <w10:wrap type="tight"/>
              </v:shape>
            </w:pict>
          </mc:Fallback>
        </mc:AlternateContent>
      </w:r>
      <w:r w:rsidR="00CF217D" w:rsidRPr="00E366C3">
        <w:rPr>
          <w:szCs w:val="19"/>
          <w:lang w:val="en-US"/>
        </w:rPr>
        <w:t>Studen</w:t>
      </w:r>
      <w:r w:rsidR="00CC194D" w:rsidRPr="00E366C3">
        <w:rPr>
          <w:szCs w:val="19"/>
          <w:lang w:val="en-US"/>
        </w:rPr>
        <w:t>ts</w:t>
      </w:r>
    </w:p>
    <w:p w:rsidR="00A5426A" w:rsidRPr="00285763" w:rsidRDefault="00285763" w:rsidP="00A5426A">
      <w:pPr>
        <w:rPr>
          <w:rFonts w:eastAsia="Fira Sans Light" w:cs="Times New Roman"/>
          <w:b/>
          <w:spacing w:val="-2"/>
          <w:sz w:val="18"/>
          <w:shd w:val="clear" w:color="auto" w:fill="FFFFFF"/>
          <w:lang w:val="en-US"/>
        </w:rPr>
      </w:pPr>
      <w:r w:rsidRPr="00285763">
        <w:rPr>
          <w:rFonts w:eastAsia="Fira Sans Light" w:cs="Times New Roman"/>
          <w:shd w:val="clear" w:color="auto" w:fill="FFFFFF"/>
          <w:lang w:val="en-US"/>
        </w:rPr>
        <w:t>Women accounted for 58.0% of students in the 2020/21 academic year. 796.</w:t>
      </w:r>
      <w:r w:rsidR="00504158">
        <w:rPr>
          <w:rFonts w:eastAsia="Fira Sans Light" w:cs="Times New Roman"/>
          <w:shd w:val="clear" w:color="auto" w:fill="FFFFFF"/>
          <w:lang w:val="en-US"/>
        </w:rPr>
        <w:t xml:space="preserve">7 thousand people were enrolled </w:t>
      </w:r>
      <w:r w:rsidRPr="00504158">
        <w:rPr>
          <w:rFonts w:eastAsia="Fira Sans Light" w:cs="Times New Roman"/>
          <w:shd w:val="clear" w:color="auto" w:fill="FFFFFF"/>
          <w:lang w:val="en-US"/>
        </w:rPr>
        <w:t>in</w:t>
      </w:r>
      <w:r w:rsidRPr="00F621D3">
        <w:rPr>
          <w:rFonts w:eastAsia="Fira Sans Light" w:cs="Times New Roman"/>
          <w:color w:val="FF0000"/>
          <w:shd w:val="clear" w:color="auto" w:fill="FFFFFF"/>
          <w:lang w:val="en-US"/>
        </w:rPr>
        <w:t xml:space="preserve"> </w:t>
      </w:r>
      <w:r w:rsidRPr="00285763">
        <w:rPr>
          <w:rFonts w:eastAsia="Fira Sans Light" w:cs="Times New Roman"/>
          <w:shd w:val="clear" w:color="auto" w:fill="FFFFFF"/>
          <w:lang w:val="en-US"/>
        </w:rPr>
        <w:t xml:space="preserve">full-time </w:t>
      </w:r>
      <w:proofErr w:type="spellStart"/>
      <w:r w:rsidRPr="00285763">
        <w:rPr>
          <w:rFonts w:eastAsia="Fira Sans Light" w:cs="Times New Roman"/>
          <w:shd w:val="clear" w:color="auto" w:fill="FFFFFF"/>
          <w:lang w:val="en-US"/>
        </w:rPr>
        <w:t>programmes</w:t>
      </w:r>
      <w:proofErr w:type="spellEnd"/>
      <w:r w:rsidRPr="00285763">
        <w:rPr>
          <w:rFonts w:eastAsia="Fira Sans Light" w:cs="Times New Roman"/>
          <w:shd w:val="clear" w:color="auto" w:fill="FFFFFF"/>
          <w:lang w:val="en-US"/>
        </w:rPr>
        <w:t xml:space="preserve"> (65.6% of students), while 418.6 thousand people studied part-time. First-cycle studies were chosen by 62.7% of all students </w:t>
      </w:r>
      <w:r w:rsidR="00A10AB2">
        <w:rPr>
          <w:rFonts w:eastAsia="Fira Sans Light" w:cs="Times New Roman"/>
          <w:shd w:val="clear" w:color="auto" w:fill="FFFFFF"/>
          <w:lang w:val="en-US"/>
        </w:rPr>
        <w:br/>
      </w:r>
      <w:r w:rsidRPr="00285763">
        <w:rPr>
          <w:rFonts w:eastAsia="Fira Sans Light" w:cs="Times New Roman"/>
          <w:shd w:val="clear" w:color="auto" w:fill="FFFFFF"/>
          <w:lang w:val="en-US"/>
        </w:rPr>
        <w:t>(761.6 thousand people), second-cycle</w:t>
      </w:r>
      <w:r w:rsidR="00467423">
        <w:rPr>
          <w:rFonts w:eastAsia="Fira Sans Light" w:cs="Times New Roman"/>
          <w:shd w:val="clear" w:color="auto" w:fill="FFFFFF"/>
          <w:lang w:val="en-US"/>
        </w:rPr>
        <w:t xml:space="preserve"> </w:t>
      </w:r>
      <w:proofErr w:type="spellStart"/>
      <w:r w:rsidR="00467423">
        <w:rPr>
          <w:rFonts w:eastAsia="Fira Sans Light" w:cs="Times New Roman"/>
          <w:shd w:val="clear" w:color="auto" w:fill="FFFFFF"/>
          <w:lang w:val="en-US"/>
        </w:rPr>
        <w:t>programmes</w:t>
      </w:r>
      <w:proofErr w:type="spellEnd"/>
      <w:r w:rsidR="00467423">
        <w:rPr>
          <w:rFonts w:eastAsia="Fira Sans Light" w:cs="Times New Roman"/>
          <w:shd w:val="clear" w:color="auto" w:fill="FFFFFF"/>
          <w:lang w:val="en-US"/>
        </w:rPr>
        <w:t xml:space="preserve"> by 22.9% and </w:t>
      </w:r>
      <w:r w:rsidRPr="00285763">
        <w:rPr>
          <w:rFonts w:eastAsia="Fira Sans Light" w:cs="Times New Roman"/>
          <w:shd w:val="clear" w:color="auto" w:fill="FFFFFF"/>
          <w:lang w:val="en-US"/>
        </w:rPr>
        <w:t>long-cycl</w:t>
      </w:r>
      <w:bookmarkStart w:id="0" w:name="_GoBack"/>
      <w:bookmarkEnd w:id="0"/>
      <w:r w:rsidRPr="00285763">
        <w:rPr>
          <w:rFonts w:eastAsia="Fira Sans Light" w:cs="Times New Roman"/>
          <w:shd w:val="clear" w:color="auto" w:fill="FFFFFF"/>
          <w:lang w:val="en-US"/>
        </w:rPr>
        <w:t xml:space="preserve">e </w:t>
      </w:r>
      <w:proofErr w:type="spellStart"/>
      <w:r w:rsidRPr="00285763">
        <w:rPr>
          <w:rFonts w:eastAsia="Fira Sans Light" w:cs="Times New Roman"/>
          <w:shd w:val="clear" w:color="auto" w:fill="FFFFFF"/>
          <w:lang w:val="en-US"/>
        </w:rPr>
        <w:t>pr</w:t>
      </w:r>
      <w:r w:rsidR="00467423">
        <w:rPr>
          <w:rFonts w:eastAsia="Fira Sans Light" w:cs="Times New Roman"/>
          <w:shd w:val="clear" w:color="auto" w:fill="FFFFFF"/>
          <w:lang w:val="en-US"/>
        </w:rPr>
        <w:t>ogrammes</w:t>
      </w:r>
      <w:proofErr w:type="spellEnd"/>
      <w:r w:rsidR="00467423">
        <w:rPr>
          <w:rFonts w:eastAsia="Fira Sans Light" w:cs="Times New Roman"/>
          <w:shd w:val="clear" w:color="auto" w:fill="FFFFFF"/>
          <w:lang w:val="en-US"/>
        </w:rPr>
        <w:t xml:space="preserve"> by 14.1% of students. </w:t>
      </w:r>
      <w:r w:rsidRPr="00285763">
        <w:rPr>
          <w:rFonts w:eastAsia="Fira Sans Light" w:cs="Times New Roman"/>
          <w:shd w:val="clear" w:color="auto" w:fill="FFFFFF"/>
          <w:lang w:val="en-US"/>
        </w:rPr>
        <w:t xml:space="preserve">The most (253.4 thousand) people studied in </w:t>
      </w:r>
      <w:proofErr w:type="spellStart"/>
      <w:r w:rsidRPr="00285763">
        <w:rPr>
          <w:rFonts w:eastAsia="Fira Sans Light" w:cs="Times New Roman"/>
          <w:shd w:val="clear" w:color="auto" w:fill="FFFFFF"/>
          <w:lang w:val="en-US"/>
        </w:rPr>
        <w:t>Mazowieckie</w:t>
      </w:r>
      <w:proofErr w:type="spellEnd"/>
      <w:r w:rsidRPr="00285763">
        <w:rPr>
          <w:rFonts w:eastAsia="Fira Sans Light" w:cs="Times New Roman"/>
          <w:shd w:val="clear" w:color="auto" w:fill="FFFFFF"/>
          <w:lang w:val="en-US"/>
        </w:rPr>
        <w:t xml:space="preserve"> Voivodship, while the fewest (11.9 thousand) in </w:t>
      </w:r>
      <w:proofErr w:type="spellStart"/>
      <w:r w:rsidRPr="00285763">
        <w:rPr>
          <w:rFonts w:eastAsia="Fira Sans Light" w:cs="Times New Roman"/>
          <w:shd w:val="clear" w:color="auto" w:fill="FFFFFF"/>
          <w:lang w:val="en-US"/>
        </w:rPr>
        <w:t>Lubuskie</w:t>
      </w:r>
      <w:proofErr w:type="spellEnd"/>
      <w:r w:rsidRPr="00285763">
        <w:rPr>
          <w:rFonts w:eastAsia="Fira Sans Light" w:cs="Times New Roman"/>
          <w:shd w:val="clear" w:color="auto" w:fill="FFFFFF"/>
          <w:lang w:val="en-US"/>
        </w:rPr>
        <w:t xml:space="preserve"> Voivodship</w:t>
      </w:r>
      <w:r w:rsidR="00A5426A" w:rsidRPr="00285763">
        <w:rPr>
          <w:rFonts w:eastAsia="Fira Sans Light" w:cs="Times New Roman"/>
          <w:shd w:val="clear" w:color="auto" w:fill="FFFFFF"/>
          <w:lang w:val="en-US"/>
        </w:rPr>
        <w:t>.</w:t>
      </w:r>
    </w:p>
    <w:p w:rsidR="00285763" w:rsidRDefault="00285763" w:rsidP="00CF217D">
      <w:pPr>
        <w:rPr>
          <w:rFonts w:eastAsia="Fira Sans Light" w:cs="Times New Roman"/>
          <w:spacing w:val="-2"/>
          <w:szCs w:val="19"/>
          <w:shd w:val="clear" w:color="auto" w:fill="FFFFFF"/>
          <w:lang w:val="en-US"/>
        </w:rPr>
      </w:pPr>
      <w:r w:rsidRPr="00A5426A">
        <w:rPr>
          <w:rFonts w:eastAsia="Fira Sans Light" w:cs="Times New Roman"/>
          <w:b/>
          <w:noProof/>
          <w:spacing w:val="-2"/>
          <w:szCs w:val="19"/>
          <w:lang w:eastAsia="pl-PL"/>
        </w:rPr>
        <w:lastRenderedPageBreak/>
        <mc:AlternateContent>
          <mc:Choice Requires="wps">
            <w:drawing>
              <wp:anchor distT="45720" distB="45720" distL="114300" distR="114300" simplePos="0" relativeHeight="251785216" behindDoc="1" locked="0" layoutInCell="1" allowOverlap="1" wp14:anchorId="4F3AAD0B" wp14:editId="190D6547">
                <wp:simplePos x="0" y="0"/>
                <wp:positionH relativeFrom="column">
                  <wp:posOffset>5210175</wp:posOffset>
                </wp:positionH>
                <wp:positionV relativeFrom="paragraph">
                  <wp:posOffset>406400</wp:posOffset>
                </wp:positionV>
                <wp:extent cx="1488440" cy="981075"/>
                <wp:effectExtent l="0" t="0" r="0" b="0"/>
                <wp:wrapTight wrapText="bothSides">
                  <wp:wrapPolygon edited="0">
                    <wp:start x="829" y="0"/>
                    <wp:lineTo x="829" y="20971"/>
                    <wp:lineTo x="20734" y="20971"/>
                    <wp:lineTo x="20734" y="0"/>
                    <wp:lineTo x="829" y="0"/>
                  </wp:wrapPolygon>
                </wp:wrapTight>
                <wp:docPr id="5" name="Pole tekstow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88440" cy="9810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5426A" w:rsidRPr="00285763" w:rsidRDefault="00285763" w:rsidP="00A5426A">
                            <w:pPr>
                              <w:spacing w:after="0"/>
                              <w:rPr>
                                <w:color w:val="001D77"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285763">
                              <w:rPr>
                                <w:color w:val="001D77"/>
                                <w:sz w:val="18"/>
                                <w:szCs w:val="18"/>
                                <w:lang w:val="en-US"/>
                              </w:rPr>
                              <w:t xml:space="preserve">Higher education institutions in </w:t>
                            </w:r>
                            <w:proofErr w:type="spellStart"/>
                            <w:r w:rsidRPr="00285763">
                              <w:rPr>
                                <w:color w:val="001D77"/>
                                <w:sz w:val="18"/>
                                <w:szCs w:val="18"/>
                                <w:lang w:val="en-US"/>
                              </w:rPr>
                              <w:t>Mazowieckie</w:t>
                            </w:r>
                            <w:proofErr w:type="spellEnd"/>
                            <w:r w:rsidRPr="00285763">
                              <w:rPr>
                                <w:color w:val="001D77"/>
                                <w:sz w:val="18"/>
                                <w:szCs w:val="1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285763">
                              <w:rPr>
                                <w:color w:val="001D77"/>
                                <w:sz w:val="18"/>
                                <w:szCs w:val="18"/>
                                <w:lang w:val="en-US"/>
                              </w:rPr>
                              <w:t>Voivoship</w:t>
                            </w:r>
                            <w:proofErr w:type="spellEnd"/>
                            <w:r w:rsidRPr="00285763">
                              <w:rPr>
                                <w:color w:val="001D77"/>
                                <w:sz w:val="18"/>
                                <w:szCs w:val="18"/>
                                <w:lang w:val="en-US"/>
                              </w:rPr>
                              <w:t xml:space="preserve"> were the most popular with foreign students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3AAD0B" id="Pole tekstowe 5" o:spid="_x0000_s1029" type="#_x0000_t202" style="position:absolute;margin-left:410.25pt;margin-top:32pt;width:117.2pt;height:77.25pt;z-index:-251531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" filled="f" stroked="f">
                <v:textbox>
                  <w:txbxContent>
                    <w:p w:rsidR="00A5426A" w:rsidRPr="00285763" w:rsidRDefault="00285763" w:rsidP="00A5426A">
                      <w:pPr>
                        <w:spacing w:after="0"/>
                        <w:rPr>
                          <w:color w:val="001D77"/>
                          <w:sz w:val="18"/>
                          <w:szCs w:val="18"/>
                          <w:lang w:val="en-US"/>
                        </w:rPr>
                      </w:pPr>
                      <w:r w:rsidRPr="00285763">
                        <w:rPr>
                          <w:color w:val="001D77"/>
                          <w:sz w:val="18"/>
                          <w:szCs w:val="18"/>
                          <w:lang w:val="en-US"/>
                        </w:rPr>
                        <w:t xml:space="preserve">Higher education institutions in </w:t>
                      </w:r>
                      <w:proofErr w:type="spellStart"/>
                      <w:r w:rsidRPr="00285763">
                        <w:rPr>
                          <w:color w:val="001D77"/>
                          <w:sz w:val="18"/>
                          <w:szCs w:val="18"/>
                          <w:lang w:val="en-US"/>
                        </w:rPr>
                        <w:t>Mazowieckie</w:t>
                      </w:r>
                      <w:proofErr w:type="spellEnd"/>
                      <w:r w:rsidRPr="00285763">
                        <w:rPr>
                          <w:color w:val="001D77"/>
                          <w:sz w:val="18"/>
                          <w:szCs w:val="18"/>
                          <w:lang w:val="en-US"/>
                        </w:rPr>
                        <w:t xml:space="preserve"> </w:t>
                      </w:r>
                      <w:proofErr w:type="spellStart"/>
                      <w:r w:rsidRPr="00285763">
                        <w:rPr>
                          <w:color w:val="001D77"/>
                          <w:sz w:val="18"/>
                          <w:szCs w:val="18"/>
                          <w:lang w:val="en-US"/>
                        </w:rPr>
                        <w:t>Voivoship</w:t>
                      </w:r>
                      <w:proofErr w:type="spellEnd"/>
                      <w:r w:rsidRPr="00285763">
                        <w:rPr>
                          <w:color w:val="001D77"/>
                          <w:sz w:val="18"/>
                          <w:szCs w:val="18"/>
                          <w:lang w:val="en-US"/>
                        </w:rPr>
                        <w:t xml:space="preserve"> were the most popular with foreign students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285763">
        <w:rPr>
          <w:rFonts w:eastAsia="Fira Sans Light" w:cs="Times New Roman"/>
          <w:spacing w:val="-2"/>
          <w:szCs w:val="19"/>
          <w:shd w:val="clear" w:color="auto" w:fill="FFFFFF"/>
          <w:lang w:val="en-US"/>
        </w:rPr>
        <w:t>Business, administration and law with 22.3% of all students was the most frequently chosen broad field, followed by Technology, manufacturing and construction (14.8% respectively), Social sciences, journalism and information, and Health and welfare (11.9% each)</w:t>
      </w:r>
      <w:r>
        <w:rPr>
          <w:rFonts w:eastAsia="Fira Sans Light" w:cs="Times New Roman"/>
          <w:spacing w:val="-2"/>
          <w:szCs w:val="19"/>
          <w:shd w:val="clear" w:color="auto" w:fill="FFFFFF"/>
          <w:lang w:val="en-US"/>
        </w:rPr>
        <w:t>.</w:t>
      </w:r>
    </w:p>
    <w:p w:rsidR="00A97D7A" w:rsidRPr="00285763" w:rsidRDefault="00285763" w:rsidP="00285763">
      <w:pPr>
        <w:rPr>
          <w:rFonts w:eastAsia="Fira Sans Light" w:cs="Times New Roman"/>
          <w:spacing w:val="-2"/>
          <w:szCs w:val="19"/>
          <w:shd w:val="clear" w:color="auto" w:fill="FFFFFF"/>
          <w:lang w:val="en-US"/>
        </w:rPr>
      </w:pPr>
      <w:r w:rsidRPr="00285763">
        <w:rPr>
          <w:rFonts w:eastAsia="Fira Sans Light" w:cs="Times New Roman"/>
          <w:spacing w:val="-2"/>
          <w:szCs w:val="19"/>
          <w:shd w:val="clear" w:color="auto" w:fill="FFFFFF"/>
          <w:lang w:val="en-US"/>
        </w:rPr>
        <w:t>84.7 thousand foreigners, including 42.7 thousand women planned to study in Poland for at least one academic year, by 3.0% more than in the previous academic year. Most of the foreigners came from European countries, primarily from Ukraine (38.5 thousand, 45.4% of all forei</w:t>
      </w:r>
      <w:r w:rsidR="00A10AB2">
        <w:rPr>
          <w:rFonts w:eastAsia="Fira Sans Light" w:cs="Times New Roman"/>
          <w:spacing w:val="-2"/>
          <w:szCs w:val="19"/>
          <w:shd w:val="clear" w:color="auto" w:fill="FFFFFF"/>
          <w:lang w:val="en-US"/>
        </w:rPr>
        <w:t xml:space="preserve">gners), Belarus (9.7 thousand – </w:t>
      </w:r>
      <w:r w:rsidR="00A87C62">
        <w:rPr>
          <w:rFonts w:eastAsia="Fira Sans Light" w:cs="Times New Roman"/>
          <w:spacing w:val="-2"/>
          <w:szCs w:val="19"/>
          <w:shd w:val="clear" w:color="auto" w:fill="FFFFFF"/>
          <w:lang w:val="en-US"/>
        </w:rPr>
        <w:t>11.5%) and India (2.</w:t>
      </w:r>
      <w:r w:rsidRPr="00285763">
        <w:rPr>
          <w:rFonts w:eastAsia="Fira Sans Light" w:cs="Times New Roman"/>
          <w:spacing w:val="-2"/>
          <w:szCs w:val="19"/>
          <w:shd w:val="clear" w:color="auto" w:fill="FFFFFF"/>
          <w:lang w:val="en-US"/>
        </w:rPr>
        <w:t xml:space="preserve">6 thousand </w:t>
      </w:r>
      <w:r w:rsidR="00A10AB2" w:rsidRPr="00A10AB2">
        <w:rPr>
          <w:rFonts w:eastAsia="Fira Sans Light" w:cs="Times New Roman"/>
          <w:spacing w:val="-2"/>
          <w:szCs w:val="19"/>
          <w:shd w:val="clear" w:color="auto" w:fill="FFFFFF"/>
          <w:lang w:val="en-US"/>
        </w:rPr>
        <w:t>–</w:t>
      </w:r>
      <w:r w:rsidRPr="00285763">
        <w:rPr>
          <w:rFonts w:eastAsia="Fira Sans Light" w:cs="Times New Roman"/>
          <w:spacing w:val="-2"/>
          <w:szCs w:val="19"/>
          <w:shd w:val="clear" w:color="auto" w:fill="FFFFFF"/>
          <w:lang w:val="en-US"/>
        </w:rPr>
        <w:t xml:space="preserve"> 3.0%). Full-time studies were undertaken by 73.2 thousand foreigners (86.5%). Higher education institutions in </w:t>
      </w:r>
      <w:proofErr w:type="spellStart"/>
      <w:r w:rsidRPr="00285763">
        <w:rPr>
          <w:rFonts w:eastAsia="Fira Sans Light" w:cs="Times New Roman"/>
          <w:spacing w:val="-2"/>
          <w:szCs w:val="19"/>
          <w:shd w:val="clear" w:color="auto" w:fill="FFFFFF"/>
          <w:lang w:val="en-US"/>
        </w:rPr>
        <w:t>Mazowieckie</w:t>
      </w:r>
      <w:proofErr w:type="spellEnd"/>
      <w:r w:rsidRPr="00285763">
        <w:rPr>
          <w:rFonts w:eastAsia="Fira Sans Light" w:cs="Times New Roman"/>
          <w:spacing w:val="-2"/>
          <w:szCs w:val="19"/>
          <w:shd w:val="clear" w:color="auto" w:fill="FFFFFF"/>
          <w:lang w:val="en-US"/>
        </w:rPr>
        <w:t xml:space="preserve"> Voivodship concentrated nearly one third of all foreigners (24.5 thousand).</w:t>
      </w:r>
    </w:p>
    <w:p w:rsidR="00CF217D" w:rsidRPr="00CC194D" w:rsidRDefault="00CC194D" w:rsidP="008624A6">
      <w:pPr>
        <w:pStyle w:val="Nagwek1"/>
        <w:rPr>
          <w:rFonts w:ascii="Fira Sans" w:eastAsiaTheme="minorHAnsi" w:hAnsi="Fira Sans" w:cstheme="minorBidi"/>
          <w:b/>
          <w:bCs w:val="0"/>
          <w:color w:val="auto"/>
          <w:spacing w:val="-2"/>
          <w:sz w:val="18"/>
          <w:szCs w:val="18"/>
          <w:shd w:val="clear" w:color="auto" w:fill="FFFFFF"/>
          <w:lang w:val="en-US" w:eastAsia="en-US"/>
        </w:rPr>
      </w:pPr>
      <w:r w:rsidRPr="00CC194D">
        <w:rPr>
          <w:rFonts w:ascii="Fira Sans" w:eastAsiaTheme="minorHAnsi" w:hAnsi="Fira Sans" w:cstheme="minorBidi"/>
          <w:b/>
          <w:bCs w:val="0"/>
          <w:color w:val="auto"/>
          <w:spacing w:val="-2"/>
          <w:sz w:val="18"/>
          <w:szCs w:val="18"/>
          <w:shd w:val="clear" w:color="auto" w:fill="FFFFFF"/>
          <w:lang w:val="en-US" w:eastAsia="en-US"/>
        </w:rPr>
        <w:t>Table</w:t>
      </w:r>
      <w:r w:rsidR="00CF217D" w:rsidRPr="00CC194D">
        <w:rPr>
          <w:rFonts w:ascii="Fira Sans" w:eastAsiaTheme="minorHAnsi" w:hAnsi="Fira Sans" w:cstheme="minorBidi"/>
          <w:b/>
          <w:bCs w:val="0"/>
          <w:color w:val="auto"/>
          <w:spacing w:val="-2"/>
          <w:sz w:val="18"/>
          <w:szCs w:val="18"/>
          <w:shd w:val="clear" w:color="auto" w:fill="FFFFFF"/>
          <w:lang w:val="en-US" w:eastAsia="en-US"/>
        </w:rPr>
        <w:t xml:space="preserve"> 1.</w:t>
      </w:r>
      <w:r w:rsidRPr="00CC194D">
        <w:rPr>
          <w:rFonts w:ascii="Fira Sans" w:eastAsiaTheme="minorHAnsi" w:hAnsi="Fira Sans" w:cstheme="minorBidi"/>
          <w:b/>
          <w:bCs w:val="0"/>
          <w:color w:val="auto"/>
          <w:spacing w:val="-2"/>
          <w:sz w:val="18"/>
          <w:szCs w:val="18"/>
          <w:shd w:val="clear" w:color="auto" w:fill="FFFFFF"/>
          <w:lang w:val="en-US" w:eastAsia="en-US"/>
        </w:rPr>
        <w:t xml:space="preserve"> Students by voivodships in </w:t>
      </w:r>
      <w:r w:rsidR="00A5426A">
        <w:rPr>
          <w:rFonts w:ascii="Fira Sans" w:eastAsiaTheme="minorHAnsi" w:hAnsi="Fira Sans" w:cstheme="minorBidi"/>
          <w:b/>
          <w:bCs w:val="0"/>
          <w:color w:val="auto"/>
          <w:spacing w:val="-2"/>
          <w:sz w:val="18"/>
          <w:szCs w:val="18"/>
          <w:shd w:val="clear" w:color="auto" w:fill="FFFFFF"/>
          <w:lang w:val="en-US" w:eastAsia="en-US"/>
        </w:rPr>
        <w:t>the 2020/21 academic year</w:t>
      </w:r>
    </w:p>
    <w:tbl>
      <w:tblPr>
        <w:tblStyle w:val="Siatkatabelijasna1"/>
        <w:tblpPr w:leftFromText="141" w:rightFromText="141" w:vertAnchor="text" w:horzAnchor="margin" w:tblpY="23"/>
        <w:tblW w:w="80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212492"/>
          <w:insideV w:val="single" w:sz="4" w:space="0" w:color="212492"/>
        </w:tblBorders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2127"/>
        <w:gridCol w:w="1188"/>
        <w:gridCol w:w="1188"/>
        <w:gridCol w:w="1188"/>
        <w:gridCol w:w="1188"/>
        <w:gridCol w:w="1188"/>
      </w:tblGrid>
      <w:tr w:rsidR="00021136" w:rsidRPr="000437B9" w:rsidTr="00021136">
        <w:trPr>
          <w:trHeight w:val="312"/>
        </w:trPr>
        <w:tc>
          <w:tcPr>
            <w:tcW w:w="2127" w:type="dxa"/>
            <w:vMerge w:val="restart"/>
            <w:tcBorders>
              <w:top w:val="nil"/>
            </w:tcBorders>
            <w:vAlign w:val="center"/>
          </w:tcPr>
          <w:p w:rsidR="00021136" w:rsidRPr="00021136" w:rsidRDefault="00CC194D" w:rsidP="00B5650E">
            <w:pPr>
              <w:pStyle w:val="Nagwek1"/>
              <w:tabs>
                <w:tab w:val="right" w:leader="dot" w:pos="4139"/>
              </w:tabs>
              <w:spacing w:before="0"/>
              <w:contextualSpacing/>
              <w:jc w:val="center"/>
              <w:outlineLvl w:val="0"/>
              <w:rPr>
                <w:rFonts w:ascii="Fira Sans" w:hAnsi="Fira Sans" w:cs="Arial"/>
                <w:b/>
                <w:bCs w:val="0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 w:themeColor="text1"/>
                <w:sz w:val="16"/>
                <w:szCs w:val="16"/>
              </w:rPr>
              <w:t>SPECIFICATION</w:t>
            </w:r>
          </w:p>
        </w:tc>
        <w:tc>
          <w:tcPr>
            <w:tcW w:w="1188" w:type="dxa"/>
            <w:vMerge w:val="restart"/>
            <w:tcBorders>
              <w:top w:val="nil"/>
            </w:tcBorders>
            <w:vAlign w:val="center"/>
          </w:tcPr>
          <w:p w:rsidR="00021136" w:rsidRPr="00021136" w:rsidRDefault="00CC194D" w:rsidP="00B5650E">
            <w:pPr>
              <w:pStyle w:val="Nagwek1"/>
              <w:tabs>
                <w:tab w:val="right" w:leader="dot" w:pos="4139"/>
              </w:tabs>
              <w:contextualSpacing/>
              <w:jc w:val="center"/>
              <w:outlineLvl w:val="0"/>
              <w:rPr>
                <w:rFonts w:ascii="Fira Sans" w:hAnsi="Fira Sans" w:cs="Arial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 w:themeColor="text1"/>
                <w:sz w:val="16"/>
                <w:szCs w:val="16"/>
              </w:rPr>
              <w:t>Total</w:t>
            </w:r>
          </w:p>
        </w:tc>
        <w:tc>
          <w:tcPr>
            <w:tcW w:w="1188" w:type="dxa"/>
            <w:vMerge w:val="restart"/>
            <w:tcBorders>
              <w:top w:val="nil"/>
            </w:tcBorders>
            <w:vAlign w:val="center"/>
          </w:tcPr>
          <w:p w:rsidR="00021136" w:rsidRPr="00021136" w:rsidRDefault="00CC194D" w:rsidP="00C94E44">
            <w:pPr>
              <w:pStyle w:val="Nagwek1"/>
              <w:tabs>
                <w:tab w:val="right" w:leader="dot" w:pos="4139"/>
              </w:tabs>
              <w:contextualSpacing/>
              <w:jc w:val="center"/>
              <w:outlineLvl w:val="0"/>
              <w:rPr>
                <w:rFonts w:ascii="Fira Sans" w:hAnsi="Fira Sans" w:cs="Arial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 w:themeColor="text1"/>
                <w:sz w:val="16"/>
                <w:szCs w:val="16"/>
              </w:rPr>
              <w:t xml:space="preserve">Of </w:t>
            </w:r>
            <w:proofErr w:type="spellStart"/>
            <w:r w:rsidRPr="00504158">
              <w:rPr>
                <w:rFonts w:ascii="Fira Sans" w:hAnsi="Fira Sans" w:cs="Arial"/>
                <w:color w:val="auto"/>
                <w:sz w:val="16"/>
                <w:szCs w:val="16"/>
              </w:rPr>
              <w:t>wh</w:t>
            </w:r>
            <w:r w:rsidR="00C94E44" w:rsidRPr="00504158">
              <w:rPr>
                <w:rFonts w:ascii="Fira Sans" w:hAnsi="Fira Sans" w:cs="Arial"/>
                <w:color w:val="auto"/>
                <w:sz w:val="16"/>
                <w:szCs w:val="16"/>
              </w:rPr>
              <w:t>ich</w:t>
            </w:r>
            <w:proofErr w:type="spellEnd"/>
            <w:r w:rsidRPr="00504158">
              <w:rPr>
                <w:rFonts w:ascii="Fira Sans" w:hAnsi="Fira Sans" w:cs="Arial"/>
                <w:color w:val="auto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Fira Sans" w:hAnsi="Fira Sans" w:cs="Arial"/>
                <w:color w:val="000000" w:themeColor="text1"/>
                <w:sz w:val="16"/>
                <w:szCs w:val="16"/>
              </w:rPr>
              <w:t>females</w:t>
            </w:r>
            <w:proofErr w:type="spellEnd"/>
          </w:p>
        </w:tc>
        <w:tc>
          <w:tcPr>
            <w:tcW w:w="2376" w:type="dxa"/>
            <w:gridSpan w:val="2"/>
            <w:tcBorders>
              <w:top w:val="nil"/>
            </w:tcBorders>
            <w:vAlign w:val="center"/>
          </w:tcPr>
          <w:p w:rsidR="00021136" w:rsidRPr="00021136" w:rsidRDefault="00CC194D" w:rsidP="00B5650E">
            <w:pPr>
              <w:pStyle w:val="Nagwek1"/>
              <w:tabs>
                <w:tab w:val="right" w:leader="dot" w:pos="4139"/>
              </w:tabs>
              <w:contextualSpacing/>
              <w:jc w:val="center"/>
              <w:outlineLvl w:val="0"/>
              <w:rPr>
                <w:rFonts w:ascii="Fira Sans" w:hAnsi="Fira Sans" w:cs="Arial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 w:themeColor="text1"/>
                <w:sz w:val="16"/>
                <w:szCs w:val="16"/>
              </w:rPr>
              <w:t>In</w:t>
            </w:r>
          </w:p>
        </w:tc>
        <w:tc>
          <w:tcPr>
            <w:tcW w:w="1188" w:type="dxa"/>
            <w:vMerge w:val="restart"/>
            <w:tcBorders>
              <w:top w:val="nil"/>
            </w:tcBorders>
            <w:vAlign w:val="center"/>
          </w:tcPr>
          <w:p w:rsidR="00021136" w:rsidRPr="000437B9" w:rsidRDefault="00CC194D" w:rsidP="000437B9">
            <w:pPr>
              <w:pStyle w:val="Nagwek1"/>
              <w:tabs>
                <w:tab w:val="right" w:leader="dot" w:pos="4139"/>
              </w:tabs>
              <w:contextualSpacing/>
              <w:jc w:val="center"/>
              <w:outlineLvl w:val="0"/>
              <w:rPr>
                <w:rFonts w:ascii="Fira Sans" w:hAnsi="Fira Sans" w:cs="Arial"/>
                <w:color w:val="000000" w:themeColor="text1"/>
                <w:sz w:val="16"/>
                <w:szCs w:val="16"/>
                <w:lang w:val="en-US"/>
              </w:rPr>
            </w:pPr>
            <w:r w:rsidRPr="000437B9">
              <w:rPr>
                <w:rFonts w:ascii="Fira Sans" w:hAnsi="Fira Sans" w:cs="Arial"/>
                <w:color w:val="000000" w:themeColor="text1"/>
                <w:sz w:val="16"/>
                <w:szCs w:val="16"/>
                <w:lang w:val="en-US"/>
              </w:rPr>
              <w:t>Of total number</w:t>
            </w:r>
            <w:r w:rsidR="000437B9" w:rsidRPr="000437B9">
              <w:rPr>
                <w:rFonts w:ascii="Fira Sans" w:hAnsi="Fira Sans" w:cs="Arial"/>
                <w:color w:val="000000" w:themeColor="text1"/>
                <w:sz w:val="16"/>
                <w:szCs w:val="16"/>
                <w:lang w:val="en-US"/>
              </w:rPr>
              <w:br/>
            </w:r>
            <w:r w:rsidR="00A5426A" w:rsidRPr="000437B9">
              <w:rPr>
                <w:rFonts w:ascii="Fira Sans" w:eastAsia="Fira Sans Light" w:hAnsi="Fira Sans"/>
                <w:spacing w:val="-2"/>
                <w:sz w:val="16"/>
                <w:szCs w:val="16"/>
                <w:shd w:val="clear" w:color="auto" w:fill="FFFFFF"/>
                <w:lang w:val="en-US"/>
              </w:rPr>
              <w:t>–</w:t>
            </w:r>
            <w:r w:rsidR="00712D2B" w:rsidRPr="000437B9">
              <w:rPr>
                <w:rFonts w:ascii="Fira Sans" w:hAnsi="Fira Sans" w:cs="Arial"/>
                <w:color w:val="000000" w:themeColor="text1"/>
                <w:sz w:val="16"/>
                <w:szCs w:val="16"/>
                <w:lang w:val="en-US"/>
              </w:rPr>
              <w:t xml:space="preserve"> </w:t>
            </w:r>
            <w:r w:rsidRPr="000437B9">
              <w:rPr>
                <w:rFonts w:ascii="Fira Sans" w:hAnsi="Fira Sans" w:cs="Arial"/>
                <w:color w:val="000000" w:themeColor="text1"/>
                <w:sz w:val="16"/>
                <w:szCs w:val="16"/>
                <w:lang w:val="en-US"/>
              </w:rPr>
              <w:t>foreigners</w:t>
            </w:r>
          </w:p>
        </w:tc>
      </w:tr>
      <w:tr w:rsidR="00021136" w:rsidRPr="000437B9" w:rsidTr="0054581A">
        <w:trPr>
          <w:trHeight w:val="505"/>
        </w:trPr>
        <w:tc>
          <w:tcPr>
            <w:tcW w:w="2127" w:type="dxa"/>
            <w:vMerge/>
            <w:tcBorders>
              <w:bottom w:val="single" w:sz="12" w:space="0" w:color="212492"/>
            </w:tcBorders>
            <w:vAlign w:val="center"/>
          </w:tcPr>
          <w:p w:rsidR="00021136" w:rsidRPr="000437B9" w:rsidRDefault="00021136" w:rsidP="00B5650E">
            <w:pPr>
              <w:pStyle w:val="Nagwek1"/>
              <w:tabs>
                <w:tab w:val="right" w:leader="dot" w:pos="4139"/>
              </w:tabs>
              <w:contextualSpacing/>
              <w:jc w:val="center"/>
              <w:outlineLvl w:val="0"/>
              <w:rPr>
                <w:rFonts w:ascii="Fira Sans" w:hAnsi="Fira Sans" w:cs="Arial"/>
                <w:b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1188" w:type="dxa"/>
            <w:vMerge/>
            <w:tcBorders>
              <w:bottom w:val="single" w:sz="12" w:space="0" w:color="212492"/>
            </w:tcBorders>
          </w:tcPr>
          <w:p w:rsidR="00021136" w:rsidRPr="000437B9" w:rsidRDefault="00021136" w:rsidP="00B5650E">
            <w:pPr>
              <w:pStyle w:val="Nagwek1"/>
              <w:tabs>
                <w:tab w:val="right" w:leader="dot" w:pos="4139"/>
              </w:tabs>
              <w:contextualSpacing/>
              <w:jc w:val="center"/>
              <w:outlineLvl w:val="0"/>
              <w:rPr>
                <w:rFonts w:ascii="Fira Sans" w:hAnsi="Fira Sans" w:cs="Arial"/>
                <w:b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1188" w:type="dxa"/>
            <w:vMerge/>
            <w:tcBorders>
              <w:bottom w:val="single" w:sz="12" w:space="0" w:color="212492"/>
            </w:tcBorders>
          </w:tcPr>
          <w:p w:rsidR="00021136" w:rsidRPr="000437B9" w:rsidRDefault="00021136" w:rsidP="00B5650E">
            <w:pPr>
              <w:pStyle w:val="Nagwek1"/>
              <w:tabs>
                <w:tab w:val="right" w:leader="dot" w:pos="4139"/>
              </w:tabs>
              <w:contextualSpacing/>
              <w:jc w:val="center"/>
              <w:outlineLvl w:val="0"/>
              <w:rPr>
                <w:rFonts w:ascii="Fira Sans" w:hAnsi="Fira Sans" w:cs="Arial"/>
                <w:b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1188" w:type="dxa"/>
            <w:tcBorders>
              <w:bottom w:val="single" w:sz="12" w:space="0" w:color="212492"/>
            </w:tcBorders>
            <w:vAlign w:val="center"/>
          </w:tcPr>
          <w:p w:rsidR="00021136" w:rsidRPr="000437B9" w:rsidRDefault="00CC194D" w:rsidP="00B5650E">
            <w:pPr>
              <w:pStyle w:val="Nagwek1"/>
              <w:tabs>
                <w:tab w:val="right" w:leader="dot" w:pos="4139"/>
              </w:tabs>
              <w:contextualSpacing/>
              <w:jc w:val="center"/>
              <w:outlineLvl w:val="0"/>
              <w:rPr>
                <w:rFonts w:ascii="Fira Sans" w:hAnsi="Fira Sans" w:cs="Arial"/>
                <w:color w:val="000000" w:themeColor="text1"/>
                <w:sz w:val="16"/>
                <w:szCs w:val="16"/>
                <w:lang w:val="en-US"/>
              </w:rPr>
            </w:pPr>
            <w:r w:rsidRPr="000437B9">
              <w:rPr>
                <w:rFonts w:ascii="Fira Sans" w:hAnsi="Fira Sans" w:cs="Arial"/>
                <w:color w:val="000000" w:themeColor="text1"/>
                <w:sz w:val="16"/>
                <w:szCs w:val="16"/>
                <w:lang w:val="en-US"/>
              </w:rPr>
              <w:t xml:space="preserve">full-time </w:t>
            </w:r>
            <w:proofErr w:type="spellStart"/>
            <w:r w:rsidRPr="000437B9">
              <w:rPr>
                <w:rFonts w:ascii="Fira Sans" w:hAnsi="Fira Sans" w:cs="Arial"/>
                <w:color w:val="000000" w:themeColor="text1"/>
                <w:sz w:val="16"/>
                <w:szCs w:val="16"/>
                <w:lang w:val="en-US"/>
              </w:rPr>
              <w:t>programmes</w:t>
            </w:r>
            <w:proofErr w:type="spellEnd"/>
          </w:p>
        </w:tc>
        <w:tc>
          <w:tcPr>
            <w:tcW w:w="1188" w:type="dxa"/>
            <w:tcBorders>
              <w:bottom w:val="single" w:sz="12" w:space="0" w:color="212492"/>
            </w:tcBorders>
            <w:vAlign w:val="center"/>
          </w:tcPr>
          <w:p w:rsidR="00021136" w:rsidRPr="000437B9" w:rsidRDefault="00CC194D" w:rsidP="00B5650E">
            <w:pPr>
              <w:pStyle w:val="Nagwek1"/>
              <w:tabs>
                <w:tab w:val="right" w:leader="dot" w:pos="4139"/>
              </w:tabs>
              <w:contextualSpacing/>
              <w:jc w:val="center"/>
              <w:outlineLvl w:val="0"/>
              <w:rPr>
                <w:rFonts w:ascii="Fira Sans" w:hAnsi="Fira Sans" w:cs="Arial"/>
                <w:color w:val="000000" w:themeColor="text1"/>
                <w:sz w:val="16"/>
                <w:szCs w:val="16"/>
                <w:lang w:val="en-US"/>
              </w:rPr>
            </w:pPr>
            <w:r w:rsidRPr="000437B9">
              <w:rPr>
                <w:rFonts w:ascii="Fira Sans" w:hAnsi="Fira Sans" w:cs="Arial"/>
                <w:color w:val="000000" w:themeColor="text1"/>
                <w:sz w:val="16"/>
                <w:szCs w:val="16"/>
                <w:lang w:val="en-US"/>
              </w:rPr>
              <w:t xml:space="preserve">part-time </w:t>
            </w:r>
            <w:proofErr w:type="spellStart"/>
            <w:r w:rsidRPr="000437B9">
              <w:rPr>
                <w:rFonts w:ascii="Fira Sans" w:hAnsi="Fira Sans" w:cs="Arial"/>
                <w:color w:val="000000" w:themeColor="text1"/>
                <w:sz w:val="16"/>
                <w:szCs w:val="16"/>
                <w:lang w:val="en-US"/>
              </w:rPr>
              <w:t>programmes</w:t>
            </w:r>
            <w:proofErr w:type="spellEnd"/>
          </w:p>
        </w:tc>
        <w:tc>
          <w:tcPr>
            <w:tcW w:w="1188" w:type="dxa"/>
            <w:vMerge/>
            <w:tcBorders>
              <w:bottom w:val="single" w:sz="12" w:space="0" w:color="212492"/>
            </w:tcBorders>
          </w:tcPr>
          <w:p w:rsidR="00021136" w:rsidRPr="000437B9" w:rsidRDefault="00021136" w:rsidP="00B5650E">
            <w:pPr>
              <w:pStyle w:val="Nagwek1"/>
              <w:tabs>
                <w:tab w:val="right" w:leader="dot" w:pos="4139"/>
              </w:tabs>
              <w:contextualSpacing/>
              <w:jc w:val="center"/>
              <w:outlineLvl w:val="0"/>
              <w:rPr>
                <w:rFonts w:ascii="Fira Sans" w:hAnsi="Fira Sans" w:cs="Arial"/>
                <w:b/>
                <w:color w:val="000000" w:themeColor="text1"/>
                <w:sz w:val="16"/>
                <w:szCs w:val="16"/>
                <w:lang w:val="en-US"/>
              </w:rPr>
            </w:pPr>
          </w:p>
        </w:tc>
      </w:tr>
      <w:tr w:rsidR="00AE118B" w:rsidRPr="000437B9" w:rsidTr="004E187E">
        <w:trPr>
          <w:trHeight w:val="113"/>
        </w:trPr>
        <w:tc>
          <w:tcPr>
            <w:tcW w:w="2127" w:type="dxa"/>
            <w:tcBorders>
              <w:top w:val="single" w:sz="12" w:space="0" w:color="212492"/>
              <w:bottom w:val="single" w:sz="4" w:space="0" w:color="212492"/>
            </w:tcBorders>
            <w:vAlign w:val="center"/>
          </w:tcPr>
          <w:p w:rsidR="00AE118B" w:rsidRPr="000437B9" w:rsidRDefault="00AE118B" w:rsidP="00285763">
            <w:pPr>
              <w:pStyle w:val="Nagwek5"/>
              <w:tabs>
                <w:tab w:val="right" w:leader="dot" w:pos="4156"/>
              </w:tabs>
              <w:spacing w:before="0"/>
              <w:contextualSpacing/>
              <w:outlineLvl w:val="4"/>
              <w:rPr>
                <w:rFonts w:ascii="Fira Sans" w:hAnsi="Fira Sans"/>
                <w:b/>
                <w:color w:val="auto"/>
                <w:sz w:val="16"/>
                <w:szCs w:val="16"/>
                <w:lang w:val="en-US"/>
              </w:rPr>
            </w:pPr>
            <w:r w:rsidRPr="000437B9">
              <w:rPr>
                <w:rFonts w:ascii="Fira Sans" w:hAnsi="Fira Sans"/>
                <w:b/>
                <w:color w:val="auto"/>
                <w:sz w:val="16"/>
                <w:szCs w:val="16"/>
                <w:lang w:val="en-US"/>
              </w:rPr>
              <w:t>POL</w:t>
            </w:r>
            <w:r w:rsidR="00285763">
              <w:rPr>
                <w:rFonts w:ascii="Fira Sans" w:hAnsi="Fira Sans"/>
                <w:b/>
                <w:color w:val="auto"/>
                <w:sz w:val="16"/>
                <w:szCs w:val="16"/>
                <w:lang w:val="en-US"/>
              </w:rPr>
              <w:t>AND</w:t>
            </w:r>
          </w:p>
        </w:tc>
        <w:tc>
          <w:tcPr>
            <w:tcW w:w="1188" w:type="dxa"/>
            <w:tcBorders>
              <w:top w:val="single" w:sz="12" w:space="0" w:color="212492"/>
              <w:left w:val="nil"/>
              <w:bottom w:val="single" w:sz="2" w:space="0" w:color="212492"/>
              <w:right w:val="single" w:sz="2" w:space="0" w:color="212492"/>
            </w:tcBorders>
            <w:shd w:val="clear" w:color="auto" w:fill="auto"/>
            <w:vAlign w:val="center"/>
          </w:tcPr>
          <w:p w:rsidR="00AE118B" w:rsidRPr="000437B9" w:rsidRDefault="00AE118B" w:rsidP="00AE118B">
            <w:pPr>
              <w:spacing w:before="0" w:after="0"/>
              <w:jc w:val="right"/>
              <w:rPr>
                <w:rFonts w:cs="Arial CE"/>
                <w:b/>
                <w:color w:val="000000"/>
                <w:sz w:val="16"/>
                <w:szCs w:val="16"/>
                <w:lang w:val="en-US"/>
              </w:rPr>
            </w:pPr>
            <w:r w:rsidRPr="000437B9">
              <w:rPr>
                <w:rFonts w:cs="Arial CE"/>
                <w:b/>
                <w:color w:val="000000"/>
                <w:sz w:val="16"/>
                <w:szCs w:val="16"/>
                <w:lang w:val="en-US"/>
              </w:rPr>
              <w:t>1215307</w:t>
            </w:r>
          </w:p>
        </w:tc>
        <w:tc>
          <w:tcPr>
            <w:tcW w:w="1188" w:type="dxa"/>
            <w:tcBorders>
              <w:top w:val="single" w:sz="12" w:space="0" w:color="212492"/>
              <w:left w:val="single" w:sz="2" w:space="0" w:color="212492"/>
              <w:bottom w:val="single" w:sz="2" w:space="0" w:color="212492"/>
              <w:right w:val="single" w:sz="2" w:space="0" w:color="212492"/>
            </w:tcBorders>
            <w:shd w:val="clear" w:color="auto" w:fill="auto"/>
            <w:vAlign w:val="center"/>
          </w:tcPr>
          <w:p w:rsidR="00AE118B" w:rsidRPr="000437B9" w:rsidRDefault="00AE118B" w:rsidP="00AE118B">
            <w:pPr>
              <w:spacing w:before="0" w:after="0"/>
              <w:jc w:val="right"/>
              <w:rPr>
                <w:rFonts w:cs="Arial CE"/>
                <w:b/>
                <w:color w:val="000000"/>
                <w:sz w:val="16"/>
                <w:szCs w:val="16"/>
                <w:lang w:val="en-US"/>
              </w:rPr>
            </w:pPr>
            <w:r w:rsidRPr="000437B9">
              <w:rPr>
                <w:rFonts w:cs="Arial CE"/>
                <w:b/>
                <w:color w:val="000000"/>
                <w:sz w:val="16"/>
                <w:szCs w:val="16"/>
                <w:lang w:val="en-US"/>
              </w:rPr>
              <w:t>704946</w:t>
            </w:r>
          </w:p>
        </w:tc>
        <w:tc>
          <w:tcPr>
            <w:tcW w:w="1188" w:type="dxa"/>
            <w:tcBorders>
              <w:top w:val="single" w:sz="12" w:space="0" w:color="212492"/>
              <w:left w:val="single" w:sz="2" w:space="0" w:color="212492"/>
              <w:bottom w:val="single" w:sz="2" w:space="0" w:color="212492"/>
              <w:right w:val="single" w:sz="2" w:space="0" w:color="212492"/>
            </w:tcBorders>
            <w:shd w:val="clear" w:color="auto" w:fill="auto"/>
            <w:vAlign w:val="center"/>
          </w:tcPr>
          <w:p w:rsidR="00AE118B" w:rsidRPr="000437B9" w:rsidRDefault="00AE118B" w:rsidP="00AE118B">
            <w:pPr>
              <w:spacing w:before="0" w:after="0"/>
              <w:jc w:val="right"/>
              <w:rPr>
                <w:rFonts w:cs="Arial CE"/>
                <w:b/>
                <w:color w:val="000000"/>
                <w:sz w:val="16"/>
                <w:szCs w:val="16"/>
                <w:lang w:val="en-US"/>
              </w:rPr>
            </w:pPr>
            <w:r w:rsidRPr="000437B9">
              <w:rPr>
                <w:rFonts w:cs="Arial CE"/>
                <w:b/>
                <w:color w:val="000000"/>
                <w:sz w:val="16"/>
                <w:szCs w:val="16"/>
                <w:lang w:val="en-US"/>
              </w:rPr>
              <w:t>796701</w:t>
            </w:r>
          </w:p>
        </w:tc>
        <w:tc>
          <w:tcPr>
            <w:tcW w:w="1188" w:type="dxa"/>
            <w:tcBorders>
              <w:top w:val="single" w:sz="12" w:space="0" w:color="212492"/>
              <w:left w:val="single" w:sz="2" w:space="0" w:color="212492"/>
              <w:bottom w:val="single" w:sz="2" w:space="0" w:color="212492"/>
              <w:right w:val="single" w:sz="2" w:space="0" w:color="212492"/>
            </w:tcBorders>
            <w:shd w:val="clear" w:color="auto" w:fill="auto"/>
            <w:vAlign w:val="bottom"/>
          </w:tcPr>
          <w:p w:rsidR="00AE118B" w:rsidRPr="000437B9" w:rsidRDefault="00AE118B" w:rsidP="00AE118B">
            <w:pPr>
              <w:spacing w:before="0" w:after="0"/>
              <w:jc w:val="right"/>
              <w:rPr>
                <w:rFonts w:cs="Arial CE"/>
                <w:b/>
                <w:color w:val="000000"/>
                <w:sz w:val="16"/>
                <w:szCs w:val="16"/>
                <w:lang w:val="en-US"/>
              </w:rPr>
            </w:pPr>
            <w:r w:rsidRPr="000437B9">
              <w:rPr>
                <w:rFonts w:cs="Arial CE"/>
                <w:b/>
                <w:color w:val="000000"/>
                <w:sz w:val="16"/>
                <w:szCs w:val="16"/>
                <w:lang w:val="en-US"/>
              </w:rPr>
              <w:t>418606</w:t>
            </w:r>
          </w:p>
        </w:tc>
        <w:tc>
          <w:tcPr>
            <w:tcW w:w="1188" w:type="dxa"/>
            <w:tcBorders>
              <w:top w:val="single" w:sz="12" w:space="0" w:color="212492"/>
              <w:left w:val="single" w:sz="2" w:space="0" w:color="212492"/>
              <w:bottom w:val="single" w:sz="2" w:space="0" w:color="212492"/>
              <w:right w:val="nil"/>
            </w:tcBorders>
            <w:shd w:val="clear" w:color="auto" w:fill="auto"/>
            <w:vAlign w:val="bottom"/>
          </w:tcPr>
          <w:p w:rsidR="00AE118B" w:rsidRPr="000437B9" w:rsidRDefault="00AE118B" w:rsidP="00AE118B">
            <w:pPr>
              <w:spacing w:before="0" w:after="0"/>
              <w:jc w:val="right"/>
              <w:rPr>
                <w:rFonts w:cs="Arial CE"/>
                <w:b/>
                <w:sz w:val="16"/>
                <w:szCs w:val="16"/>
                <w:lang w:val="en-US"/>
              </w:rPr>
            </w:pPr>
            <w:r w:rsidRPr="000437B9">
              <w:rPr>
                <w:rFonts w:cs="Arial CE"/>
                <w:b/>
                <w:sz w:val="16"/>
                <w:szCs w:val="16"/>
                <w:lang w:val="en-US"/>
              </w:rPr>
              <w:t>84672</w:t>
            </w:r>
          </w:p>
        </w:tc>
      </w:tr>
      <w:tr w:rsidR="00AE118B" w:rsidRPr="002C5021" w:rsidTr="004E187E">
        <w:trPr>
          <w:trHeight w:val="113"/>
        </w:trPr>
        <w:tc>
          <w:tcPr>
            <w:tcW w:w="2127" w:type="dxa"/>
            <w:tcBorders>
              <w:top w:val="single" w:sz="4" w:space="0" w:color="212492"/>
            </w:tcBorders>
            <w:vAlign w:val="center"/>
          </w:tcPr>
          <w:p w:rsidR="00AE118B" w:rsidRPr="000437B9" w:rsidRDefault="00AE118B" w:rsidP="00AE118B">
            <w:pPr>
              <w:pStyle w:val="Nagwek8"/>
              <w:tabs>
                <w:tab w:val="right" w:pos="4156"/>
              </w:tabs>
              <w:spacing w:before="0"/>
              <w:contextualSpacing/>
              <w:outlineLvl w:val="7"/>
              <w:rPr>
                <w:rFonts w:ascii="Fira Sans" w:hAnsi="Fira Sans"/>
                <w:color w:val="auto"/>
                <w:sz w:val="16"/>
                <w:szCs w:val="16"/>
                <w:lang w:val="en-US"/>
              </w:rPr>
            </w:pPr>
            <w:proofErr w:type="spellStart"/>
            <w:r w:rsidRPr="000437B9">
              <w:rPr>
                <w:rFonts w:ascii="Fira Sans" w:hAnsi="Fira Sans"/>
                <w:color w:val="auto"/>
                <w:sz w:val="16"/>
                <w:szCs w:val="16"/>
                <w:lang w:val="en-US"/>
              </w:rPr>
              <w:t>Dolnośląskie</w:t>
            </w:r>
            <w:proofErr w:type="spellEnd"/>
          </w:p>
        </w:tc>
        <w:tc>
          <w:tcPr>
            <w:tcW w:w="1188" w:type="dxa"/>
            <w:tcBorders>
              <w:top w:val="single" w:sz="2" w:space="0" w:color="212492"/>
              <w:left w:val="nil"/>
              <w:bottom w:val="single" w:sz="2" w:space="0" w:color="212492"/>
              <w:right w:val="single" w:sz="2" w:space="0" w:color="212492"/>
            </w:tcBorders>
            <w:shd w:val="clear" w:color="auto" w:fill="auto"/>
            <w:vAlign w:val="bottom"/>
          </w:tcPr>
          <w:p w:rsidR="00AE118B" w:rsidRPr="000437B9" w:rsidRDefault="00AE118B" w:rsidP="00AE118B">
            <w:pPr>
              <w:spacing w:before="0" w:after="0"/>
              <w:jc w:val="right"/>
              <w:rPr>
                <w:rFonts w:cs="Arial CE"/>
                <w:color w:val="000000"/>
                <w:sz w:val="16"/>
                <w:szCs w:val="16"/>
                <w:lang w:val="en-US"/>
              </w:rPr>
            </w:pPr>
            <w:r w:rsidRPr="000437B9">
              <w:rPr>
                <w:rFonts w:cs="Arial CE"/>
                <w:color w:val="000000"/>
                <w:sz w:val="16"/>
                <w:szCs w:val="16"/>
                <w:lang w:val="en-US"/>
              </w:rPr>
              <w:t>117139</w:t>
            </w:r>
          </w:p>
        </w:tc>
        <w:tc>
          <w:tcPr>
            <w:tcW w:w="1188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  <w:right w:val="single" w:sz="2" w:space="0" w:color="212492"/>
            </w:tcBorders>
            <w:shd w:val="clear" w:color="auto" w:fill="auto"/>
            <w:vAlign w:val="bottom"/>
          </w:tcPr>
          <w:p w:rsidR="00AE118B" w:rsidRPr="000437B9" w:rsidRDefault="00AE118B" w:rsidP="00AE118B">
            <w:pPr>
              <w:spacing w:before="0" w:after="0"/>
              <w:jc w:val="right"/>
              <w:rPr>
                <w:rFonts w:cs="Arial CE"/>
                <w:color w:val="000000"/>
                <w:sz w:val="16"/>
                <w:szCs w:val="16"/>
                <w:lang w:val="en-US"/>
              </w:rPr>
            </w:pPr>
            <w:r w:rsidRPr="000437B9">
              <w:rPr>
                <w:rFonts w:cs="Arial CE"/>
                <w:color w:val="000000"/>
                <w:sz w:val="16"/>
                <w:szCs w:val="16"/>
                <w:lang w:val="en-US"/>
              </w:rPr>
              <w:t>65487</w:t>
            </w:r>
          </w:p>
        </w:tc>
        <w:tc>
          <w:tcPr>
            <w:tcW w:w="1188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  <w:right w:val="single" w:sz="2" w:space="0" w:color="212492"/>
            </w:tcBorders>
            <w:shd w:val="clear" w:color="auto" w:fill="auto"/>
            <w:vAlign w:val="bottom"/>
          </w:tcPr>
          <w:p w:rsidR="00AE118B" w:rsidRPr="000437B9" w:rsidRDefault="00AE118B" w:rsidP="00AE118B">
            <w:pPr>
              <w:spacing w:before="0" w:after="0"/>
              <w:jc w:val="right"/>
              <w:rPr>
                <w:rFonts w:cs="Arial CE"/>
                <w:color w:val="000000"/>
                <w:sz w:val="16"/>
                <w:szCs w:val="16"/>
                <w:lang w:val="en-US"/>
              </w:rPr>
            </w:pPr>
            <w:r w:rsidRPr="000437B9">
              <w:rPr>
                <w:rFonts w:cs="Arial CE"/>
                <w:color w:val="000000"/>
                <w:sz w:val="16"/>
                <w:szCs w:val="16"/>
                <w:lang w:val="en-US"/>
              </w:rPr>
              <w:t>75282</w:t>
            </w:r>
          </w:p>
        </w:tc>
        <w:tc>
          <w:tcPr>
            <w:tcW w:w="1188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  <w:right w:val="single" w:sz="2" w:space="0" w:color="212492"/>
            </w:tcBorders>
            <w:shd w:val="clear" w:color="auto" w:fill="auto"/>
            <w:vAlign w:val="bottom"/>
          </w:tcPr>
          <w:p w:rsidR="00AE118B" w:rsidRPr="00CF338E" w:rsidRDefault="00AE118B" w:rsidP="00AE118B">
            <w:pPr>
              <w:spacing w:before="0" w:after="0"/>
              <w:jc w:val="right"/>
              <w:rPr>
                <w:rFonts w:cs="Arial CE"/>
                <w:color w:val="000000"/>
                <w:sz w:val="16"/>
                <w:szCs w:val="16"/>
              </w:rPr>
            </w:pPr>
            <w:r w:rsidRPr="000437B9">
              <w:rPr>
                <w:rFonts w:cs="Arial CE"/>
                <w:color w:val="000000"/>
                <w:sz w:val="16"/>
                <w:szCs w:val="16"/>
                <w:lang w:val="en-US"/>
              </w:rPr>
              <w:t>4185</w:t>
            </w:r>
            <w:r w:rsidRPr="00CF338E">
              <w:rPr>
                <w:rFonts w:cs="Arial CE"/>
                <w:color w:val="000000"/>
                <w:sz w:val="16"/>
                <w:szCs w:val="16"/>
              </w:rPr>
              <w:t>7</w:t>
            </w:r>
          </w:p>
        </w:tc>
        <w:tc>
          <w:tcPr>
            <w:tcW w:w="1188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  <w:right w:val="nil"/>
            </w:tcBorders>
            <w:shd w:val="clear" w:color="auto" w:fill="auto"/>
            <w:vAlign w:val="bottom"/>
          </w:tcPr>
          <w:p w:rsidR="00AE118B" w:rsidRPr="00CF338E" w:rsidRDefault="00AE118B" w:rsidP="00AE118B">
            <w:pPr>
              <w:spacing w:before="0" w:after="0"/>
              <w:jc w:val="right"/>
              <w:rPr>
                <w:rFonts w:cs="Arial CE"/>
                <w:sz w:val="16"/>
                <w:szCs w:val="16"/>
              </w:rPr>
            </w:pPr>
            <w:r w:rsidRPr="00CF338E">
              <w:rPr>
                <w:rFonts w:cs="Arial CE"/>
                <w:sz w:val="16"/>
                <w:szCs w:val="16"/>
              </w:rPr>
              <w:t>8126</w:t>
            </w:r>
          </w:p>
        </w:tc>
      </w:tr>
      <w:tr w:rsidR="00AE118B" w:rsidRPr="002C5021" w:rsidTr="004E187E">
        <w:trPr>
          <w:trHeight w:val="113"/>
        </w:trPr>
        <w:tc>
          <w:tcPr>
            <w:tcW w:w="2127" w:type="dxa"/>
          </w:tcPr>
          <w:p w:rsidR="00AE118B" w:rsidRPr="00AC04C2" w:rsidRDefault="00AE118B" w:rsidP="00AE118B">
            <w:pPr>
              <w:pStyle w:val="Nagwek8"/>
              <w:tabs>
                <w:tab w:val="right" w:pos="4156"/>
              </w:tabs>
              <w:spacing w:before="0"/>
              <w:contextualSpacing/>
              <w:outlineLvl w:val="7"/>
              <w:rPr>
                <w:rFonts w:ascii="Fira Sans" w:hAnsi="Fira Sans"/>
                <w:color w:val="auto"/>
                <w:sz w:val="16"/>
                <w:szCs w:val="16"/>
              </w:rPr>
            </w:pPr>
            <w:r w:rsidRPr="00AC04C2">
              <w:rPr>
                <w:rFonts w:ascii="Fira Sans" w:hAnsi="Fira Sans"/>
                <w:color w:val="auto"/>
                <w:sz w:val="16"/>
                <w:szCs w:val="16"/>
              </w:rPr>
              <w:t>Kujawsko-pomorskie</w:t>
            </w:r>
          </w:p>
        </w:tc>
        <w:tc>
          <w:tcPr>
            <w:tcW w:w="1188" w:type="dxa"/>
            <w:tcBorders>
              <w:top w:val="single" w:sz="2" w:space="0" w:color="212492"/>
              <w:left w:val="nil"/>
              <w:bottom w:val="single" w:sz="2" w:space="0" w:color="212492"/>
              <w:right w:val="single" w:sz="2" w:space="0" w:color="212492"/>
            </w:tcBorders>
            <w:shd w:val="clear" w:color="auto" w:fill="auto"/>
            <w:vAlign w:val="bottom"/>
          </w:tcPr>
          <w:p w:rsidR="00AE118B" w:rsidRPr="00CF338E" w:rsidRDefault="00AE118B" w:rsidP="00AE118B">
            <w:pPr>
              <w:spacing w:before="0" w:after="0"/>
              <w:jc w:val="right"/>
              <w:rPr>
                <w:rFonts w:cs="Arial CE"/>
                <w:color w:val="000000"/>
                <w:sz w:val="16"/>
                <w:szCs w:val="16"/>
              </w:rPr>
            </w:pPr>
            <w:r w:rsidRPr="00CF338E">
              <w:rPr>
                <w:rFonts w:cs="Arial CE"/>
                <w:color w:val="000000"/>
                <w:sz w:val="16"/>
                <w:szCs w:val="16"/>
              </w:rPr>
              <w:t>54827</w:t>
            </w:r>
          </w:p>
        </w:tc>
        <w:tc>
          <w:tcPr>
            <w:tcW w:w="1188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  <w:right w:val="single" w:sz="2" w:space="0" w:color="212492"/>
            </w:tcBorders>
            <w:shd w:val="clear" w:color="auto" w:fill="auto"/>
            <w:vAlign w:val="bottom"/>
          </w:tcPr>
          <w:p w:rsidR="00AE118B" w:rsidRPr="00CF338E" w:rsidRDefault="00AE118B" w:rsidP="00AE118B">
            <w:pPr>
              <w:spacing w:before="0" w:after="0"/>
              <w:jc w:val="right"/>
              <w:rPr>
                <w:rFonts w:cs="Arial CE"/>
                <w:color w:val="000000"/>
                <w:sz w:val="16"/>
                <w:szCs w:val="16"/>
              </w:rPr>
            </w:pPr>
            <w:r w:rsidRPr="00CF338E">
              <w:rPr>
                <w:rFonts w:cs="Arial CE"/>
                <w:color w:val="000000"/>
                <w:sz w:val="16"/>
                <w:szCs w:val="16"/>
              </w:rPr>
              <w:t>33633</w:t>
            </w:r>
          </w:p>
        </w:tc>
        <w:tc>
          <w:tcPr>
            <w:tcW w:w="1188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  <w:right w:val="single" w:sz="2" w:space="0" w:color="212492"/>
            </w:tcBorders>
            <w:shd w:val="clear" w:color="auto" w:fill="auto"/>
            <w:vAlign w:val="bottom"/>
          </w:tcPr>
          <w:p w:rsidR="00AE118B" w:rsidRPr="00CF338E" w:rsidRDefault="00AE118B" w:rsidP="00AE118B">
            <w:pPr>
              <w:spacing w:before="0" w:after="0"/>
              <w:jc w:val="right"/>
              <w:rPr>
                <w:rFonts w:cs="Arial CE"/>
                <w:color w:val="000000"/>
                <w:sz w:val="16"/>
                <w:szCs w:val="16"/>
              </w:rPr>
            </w:pPr>
            <w:r w:rsidRPr="00CF338E">
              <w:rPr>
                <w:rFonts w:cs="Arial CE"/>
                <w:color w:val="000000"/>
                <w:sz w:val="16"/>
                <w:szCs w:val="16"/>
              </w:rPr>
              <w:t>32026</w:t>
            </w:r>
          </w:p>
        </w:tc>
        <w:tc>
          <w:tcPr>
            <w:tcW w:w="1188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  <w:right w:val="single" w:sz="2" w:space="0" w:color="212492"/>
            </w:tcBorders>
            <w:shd w:val="clear" w:color="auto" w:fill="auto"/>
            <w:vAlign w:val="bottom"/>
          </w:tcPr>
          <w:p w:rsidR="00AE118B" w:rsidRPr="00CF338E" w:rsidRDefault="00AE118B" w:rsidP="00AE118B">
            <w:pPr>
              <w:spacing w:before="0" w:after="0"/>
              <w:jc w:val="right"/>
              <w:rPr>
                <w:rFonts w:cs="Arial CE"/>
                <w:color w:val="000000"/>
                <w:sz w:val="16"/>
                <w:szCs w:val="16"/>
              </w:rPr>
            </w:pPr>
            <w:r w:rsidRPr="00CF338E">
              <w:rPr>
                <w:rFonts w:cs="Arial CE"/>
                <w:color w:val="000000"/>
                <w:sz w:val="16"/>
                <w:szCs w:val="16"/>
              </w:rPr>
              <w:t>22801</w:t>
            </w:r>
          </w:p>
        </w:tc>
        <w:tc>
          <w:tcPr>
            <w:tcW w:w="1188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  <w:right w:val="nil"/>
            </w:tcBorders>
            <w:shd w:val="clear" w:color="auto" w:fill="auto"/>
            <w:vAlign w:val="bottom"/>
          </w:tcPr>
          <w:p w:rsidR="00AE118B" w:rsidRPr="00CF338E" w:rsidRDefault="00AE118B" w:rsidP="00AE118B">
            <w:pPr>
              <w:spacing w:before="0" w:after="0"/>
              <w:jc w:val="right"/>
              <w:rPr>
                <w:rFonts w:cs="Arial CE"/>
                <w:sz w:val="16"/>
                <w:szCs w:val="16"/>
              </w:rPr>
            </w:pPr>
            <w:r w:rsidRPr="00CF338E">
              <w:rPr>
                <w:rFonts w:cs="Arial CE"/>
                <w:sz w:val="16"/>
                <w:szCs w:val="16"/>
              </w:rPr>
              <w:t>2168</w:t>
            </w:r>
          </w:p>
        </w:tc>
      </w:tr>
      <w:tr w:rsidR="00AE118B" w:rsidRPr="002C5021" w:rsidTr="004E187E">
        <w:trPr>
          <w:trHeight w:val="113"/>
        </w:trPr>
        <w:tc>
          <w:tcPr>
            <w:tcW w:w="2127" w:type="dxa"/>
          </w:tcPr>
          <w:p w:rsidR="00AE118B" w:rsidRPr="00AC04C2" w:rsidRDefault="00AE118B" w:rsidP="00AE118B">
            <w:pPr>
              <w:pStyle w:val="Nagwek2"/>
              <w:tabs>
                <w:tab w:val="right" w:pos="4156"/>
              </w:tabs>
              <w:spacing w:before="0"/>
              <w:contextualSpacing/>
              <w:outlineLvl w:val="1"/>
              <w:rPr>
                <w:rFonts w:ascii="Fira Sans" w:hAnsi="Fira Sans"/>
                <w:color w:val="auto"/>
                <w:sz w:val="16"/>
                <w:szCs w:val="16"/>
              </w:rPr>
            </w:pPr>
            <w:r w:rsidRPr="00AC04C2">
              <w:rPr>
                <w:rFonts w:ascii="Fira Sans" w:hAnsi="Fira Sans"/>
                <w:color w:val="auto"/>
                <w:sz w:val="16"/>
                <w:szCs w:val="16"/>
              </w:rPr>
              <w:t>Lubelskie</w:t>
            </w:r>
          </w:p>
        </w:tc>
        <w:tc>
          <w:tcPr>
            <w:tcW w:w="1188" w:type="dxa"/>
            <w:tcBorders>
              <w:top w:val="single" w:sz="2" w:space="0" w:color="212492"/>
              <w:left w:val="nil"/>
              <w:bottom w:val="single" w:sz="2" w:space="0" w:color="212492"/>
              <w:right w:val="single" w:sz="2" w:space="0" w:color="212492"/>
            </w:tcBorders>
            <w:shd w:val="clear" w:color="auto" w:fill="auto"/>
            <w:vAlign w:val="bottom"/>
          </w:tcPr>
          <w:p w:rsidR="00AE118B" w:rsidRPr="00CF338E" w:rsidRDefault="00AE118B" w:rsidP="00AE118B">
            <w:pPr>
              <w:spacing w:before="0" w:after="0"/>
              <w:jc w:val="right"/>
              <w:rPr>
                <w:rFonts w:cs="Arial CE"/>
                <w:color w:val="000000"/>
                <w:sz w:val="16"/>
                <w:szCs w:val="16"/>
              </w:rPr>
            </w:pPr>
            <w:r w:rsidRPr="00CF338E">
              <w:rPr>
                <w:rFonts w:cs="Arial CE"/>
                <w:color w:val="000000"/>
                <w:sz w:val="16"/>
                <w:szCs w:val="16"/>
              </w:rPr>
              <w:t>67537</w:t>
            </w:r>
          </w:p>
        </w:tc>
        <w:tc>
          <w:tcPr>
            <w:tcW w:w="1188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  <w:right w:val="single" w:sz="2" w:space="0" w:color="212492"/>
            </w:tcBorders>
            <w:shd w:val="clear" w:color="auto" w:fill="auto"/>
            <w:vAlign w:val="bottom"/>
          </w:tcPr>
          <w:p w:rsidR="00AE118B" w:rsidRPr="00CF338E" w:rsidRDefault="00AE118B" w:rsidP="00AE118B">
            <w:pPr>
              <w:spacing w:before="0" w:after="0"/>
              <w:jc w:val="right"/>
              <w:rPr>
                <w:rFonts w:cs="Arial CE"/>
                <w:color w:val="000000"/>
                <w:sz w:val="16"/>
                <w:szCs w:val="16"/>
              </w:rPr>
            </w:pPr>
            <w:r w:rsidRPr="00CF338E">
              <w:rPr>
                <w:rFonts w:cs="Arial CE"/>
                <w:color w:val="000000"/>
                <w:sz w:val="16"/>
                <w:szCs w:val="16"/>
              </w:rPr>
              <w:t>40506</w:t>
            </w:r>
          </w:p>
        </w:tc>
        <w:tc>
          <w:tcPr>
            <w:tcW w:w="1188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  <w:right w:val="single" w:sz="2" w:space="0" w:color="212492"/>
            </w:tcBorders>
            <w:shd w:val="clear" w:color="auto" w:fill="auto"/>
            <w:vAlign w:val="bottom"/>
          </w:tcPr>
          <w:p w:rsidR="00AE118B" w:rsidRPr="00CF338E" w:rsidRDefault="00AE118B" w:rsidP="00AE118B">
            <w:pPr>
              <w:spacing w:before="0" w:after="0"/>
              <w:jc w:val="right"/>
              <w:rPr>
                <w:rFonts w:cs="Arial CE"/>
                <w:color w:val="000000"/>
                <w:sz w:val="16"/>
                <w:szCs w:val="16"/>
              </w:rPr>
            </w:pPr>
            <w:r w:rsidRPr="00CF338E">
              <w:rPr>
                <w:rFonts w:cs="Arial CE"/>
                <w:color w:val="000000"/>
                <w:sz w:val="16"/>
                <w:szCs w:val="16"/>
              </w:rPr>
              <w:t>51786</w:t>
            </w:r>
          </w:p>
        </w:tc>
        <w:tc>
          <w:tcPr>
            <w:tcW w:w="1188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  <w:right w:val="single" w:sz="2" w:space="0" w:color="212492"/>
            </w:tcBorders>
            <w:shd w:val="clear" w:color="auto" w:fill="auto"/>
            <w:vAlign w:val="bottom"/>
          </w:tcPr>
          <w:p w:rsidR="00AE118B" w:rsidRPr="00CF338E" w:rsidRDefault="00AE118B" w:rsidP="00AE118B">
            <w:pPr>
              <w:spacing w:before="0" w:after="0"/>
              <w:jc w:val="right"/>
              <w:rPr>
                <w:rFonts w:cs="Arial CE"/>
                <w:color w:val="000000"/>
                <w:sz w:val="16"/>
                <w:szCs w:val="16"/>
              </w:rPr>
            </w:pPr>
            <w:r w:rsidRPr="00CF338E">
              <w:rPr>
                <w:rFonts w:cs="Arial CE"/>
                <w:color w:val="000000"/>
                <w:sz w:val="16"/>
                <w:szCs w:val="16"/>
              </w:rPr>
              <w:t>15751</w:t>
            </w:r>
          </w:p>
        </w:tc>
        <w:tc>
          <w:tcPr>
            <w:tcW w:w="1188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  <w:right w:val="nil"/>
            </w:tcBorders>
            <w:shd w:val="clear" w:color="auto" w:fill="auto"/>
            <w:vAlign w:val="bottom"/>
          </w:tcPr>
          <w:p w:rsidR="00AE118B" w:rsidRPr="00CF338E" w:rsidRDefault="00AE118B" w:rsidP="00AE118B">
            <w:pPr>
              <w:spacing w:before="0" w:after="0"/>
              <w:jc w:val="right"/>
              <w:rPr>
                <w:rFonts w:cs="Arial CE"/>
                <w:sz w:val="16"/>
                <w:szCs w:val="16"/>
              </w:rPr>
            </w:pPr>
            <w:r w:rsidRPr="00CF338E">
              <w:rPr>
                <w:rFonts w:cs="Arial CE"/>
                <w:sz w:val="16"/>
                <w:szCs w:val="16"/>
              </w:rPr>
              <w:t>7898</w:t>
            </w:r>
          </w:p>
        </w:tc>
      </w:tr>
      <w:tr w:rsidR="00AE118B" w:rsidRPr="002C5021" w:rsidTr="004E187E">
        <w:trPr>
          <w:trHeight w:val="113"/>
        </w:trPr>
        <w:tc>
          <w:tcPr>
            <w:tcW w:w="2127" w:type="dxa"/>
          </w:tcPr>
          <w:p w:rsidR="00AE118B" w:rsidRPr="00AC04C2" w:rsidRDefault="00AE118B" w:rsidP="00AE118B">
            <w:pPr>
              <w:tabs>
                <w:tab w:val="right" w:pos="4156"/>
              </w:tabs>
              <w:spacing w:before="0" w:after="0"/>
              <w:contextualSpacing/>
              <w:rPr>
                <w:sz w:val="16"/>
                <w:szCs w:val="16"/>
              </w:rPr>
            </w:pPr>
            <w:r w:rsidRPr="00AC04C2">
              <w:rPr>
                <w:sz w:val="16"/>
                <w:szCs w:val="16"/>
              </w:rPr>
              <w:t>Lubuskie</w:t>
            </w:r>
          </w:p>
        </w:tc>
        <w:tc>
          <w:tcPr>
            <w:tcW w:w="1188" w:type="dxa"/>
            <w:tcBorders>
              <w:top w:val="single" w:sz="2" w:space="0" w:color="212492"/>
              <w:left w:val="nil"/>
              <w:bottom w:val="single" w:sz="2" w:space="0" w:color="212492"/>
              <w:right w:val="single" w:sz="2" w:space="0" w:color="212492"/>
            </w:tcBorders>
            <w:shd w:val="clear" w:color="auto" w:fill="auto"/>
            <w:vAlign w:val="bottom"/>
          </w:tcPr>
          <w:p w:rsidR="00AE118B" w:rsidRPr="00CF338E" w:rsidRDefault="00AE118B" w:rsidP="00AE118B">
            <w:pPr>
              <w:spacing w:before="0" w:after="0"/>
              <w:jc w:val="right"/>
              <w:rPr>
                <w:rFonts w:cs="Arial CE"/>
                <w:color w:val="000000"/>
                <w:sz w:val="16"/>
                <w:szCs w:val="16"/>
              </w:rPr>
            </w:pPr>
            <w:r w:rsidRPr="00CF338E">
              <w:rPr>
                <w:rFonts w:cs="Arial CE"/>
                <w:color w:val="000000"/>
                <w:sz w:val="16"/>
                <w:szCs w:val="16"/>
              </w:rPr>
              <w:t>11872</w:t>
            </w:r>
          </w:p>
        </w:tc>
        <w:tc>
          <w:tcPr>
            <w:tcW w:w="1188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  <w:right w:val="single" w:sz="2" w:space="0" w:color="212492"/>
            </w:tcBorders>
            <w:shd w:val="clear" w:color="auto" w:fill="auto"/>
            <w:vAlign w:val="bottom"/>
          </w:tcPr>
          <w:p w:rsidR="00AE118B" w:rsidRPr="00CF338E" w:rsidRDefault="00AE118B" w:rsidP="00AE118B">
            <w:pPr>
              <w:spacing w:before="0" w:after="0"/>
              <w:jc w:val="right"/>
              <w:rPr>
                <w:rFonts w:cs="Arial CE"/>
                <w:color w:val="000000"/>
                <w:sz w:val="16"/>
                <w:szCs w:val="16"/>
              </w:rPr>
            </w:pPr>
            <w:r w:rsidRPr="00CF338E">
              <w:rPr>
                <w:rFonts w:cs="Arial CE"/>
                <w:color w:val="000000"/>
                <w:sz w:val="16"/>
                <w:szCs w:val="16"/>
              </w:rPr>
              <w:t>6482</w:t>
            </w:r>
          </w:p>
        </w:tc>
        <w:tc>
          <w:tcPr>
            <w:tcW w:w="1188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  <w:right w:val="single" w:sz="2" w:space="0" w:color="212492"/>
            </w:tcBorders>
            <w:shd w:val="clear" w:color="auto" w:fill="auto"/>
            <w:vAlign w:val="bottom"/>
          </w:tcPr>
          <w:p w:rsidR="00AE118B" w:rsidRPr="00CF338E" w:rsidRDefault="00AE118B" w:rsidP="00AE118B">
            <w:pPr>
              <w:spacing w:before="0" w:after="0"/>
              <w:jc w:val="right"/>
              <w:rPr>
                <w:rFonts w:cs="Arial CE"/>
                <w:color w:val="000000"/>
                <w:sz w:val="16"/>
                <w:szCs w:val="16"/>
              </w:rPr>
            </w:pPr>
            <w:r w:rsidRPr="00CF338E">
              <w:rPr>
                <w:rFonts w:cs="Arial CE"/>
                <w:color w:val="000000"/>
                <w:sz w:val="16"/>
                <w:szCs w:val="16"/>
              </w:rPr>
              <w:t>7416</w:t>
            </w:r>
          </w:p>
        </w:tc>
        <w:tc>
          <w:tcPr>
            <w:tcW w:w="1188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  <w:right w:val="single" w:sz="2" w:space="0" w:color="212492"/>
            </w:tcBorders>
            <w:shd w:val="clear" w:color="auto" w:fill="auto"/>
            <w:vAlign w:val="bottom"/>
          </w:tcPr>
          <w:p w:rsidR="00AE118B" w:rsidRPr="00CF338E" w:rsidRDefault="00AE118B" w:rsidP="00AE118B">
            <w:pPr>
              <w:spacing w:before="0" w:after="0"/>
              <w:jc w:val="right"/>
              <w:rPr>
                <w:rFonts w:cs="Arial CE"/>
                <w:color w:val="000000"/>
                <w:sz w:val="16"/>
                <w:szCs w:val="16"/>
              </w:rPr>
            </w:pPr>
            <w:r w:rsidRPr="00CF338E">
              <w:rPr>
                <w:rFonts w:cs="Arial CE"/>
                <w:color w:val="000000"/>
                <w:sz w:val="16"/>
                <w:szCs w:val="16"/>
              </w:rPr>
              <w:t>4456</w:t>
            </w:r>
          </w:p>
        </w:tc>
        <w:tc>
          <w:tcPr>
            <w:tcW w:w="1188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  <w:right w:val="nil"/>
            </w:tcBorders>
            <w:shd w:val="clear" w:color="auto" w:fill="auto"/>
            <w:vAlign w:val="bottom"/>
          </w:tcPr>
          <w:p w:rsidR="00AE118B" w:rsidRPr="00CF338E" w:rsidRDefault="00AE118B" w:rsidP="00AE118B">
            <w:pPr>
              <w:spacing w:before="0" w:after="0"/>
              <w:jc w:val="right"/>
              <w:rPr>
                <w:rFonts w:cs="Arial CE"/>
                <w:sz w:val="16"/>
                <w:szCs w:val="16"/>
              </w:rPr>
            </w:pPr>
            <w:r w:rsidRPr="00CF338E">
              <w:rPr>
                <w:rFonts w:cs="Arial CE"/>
                <w:sz w:val="16"/>
                <w:szCs w:val="16"/>
              </w:rPr>
              <w:t>153</w:t>
            </w:r>
          </w:p>
        </w:tc>
      </w:tr>
      <w:tr w:rsidR="00AE118B" w:rsidRPr="002C5021" w:rsidTr="004E187E">
        <w:trPr>
          <w:trHeight w:val="113"/>
        </w:trPr>
        <w:tc>
          <w:tcPr>
            <w:tcW w:w="2127" w:type="dxa"/>
          </w:tcPr>
          <w:p w:rsidR="00AE118B" w:rsidRPr="00AC04C2" w:rsidRDefault="00AE118B" w:rsidP="00AE118B">
            <w:pPr>
              <w:pStyle w:val="Nagwek9"/>
              <w:tabs>
                <w:tab w:val="right" w:pos="4156"/>
              </w:tabs>
              <w:spacing w:before="0"/>
              <w:contextualSpacing/>
              <w:outlineLvl w:val="8"/>
              <w:rPr>
                <w:rFonts w:ascii="Fira Sans" w:hAnsi="Fira Sans"/>
                <w:i w:val="0"/>
                <w:color w:val="auto"/>
                <w:sz w:val="16"/>
                <w:szCs w:val="16"/>
              </w:rPr>
            </w:pPr>
            <w:r w:rsidRPr="00AC04C2">
              <w:rPr>
                <w:rFonts w:ascii="Fira Sans" w:hAnsi="Fira Sans"/>
                <w:i w:val="0"/>
                <w:color w:val="auto"/>
                <w:sz w:val="16"/>
                <w:szCs w:val="16"/>
              </w:rPr>
              <w:t>Łódzkie</w:t>
            </w:r>
          </w:p>
        </w:tc>
        <w:tc>
          <w:tcPr>
            <w:tcW w:w="1188" w:type="dxa"/>
            <w:tcBorders>
              <w:top w:val="single" w:sz="2" w:space="0" w:color="212492"/>
              <w:left w:val="nil"/>
              <w:bottom w:val="single" w:sz="2" w:space="0" w:color="212492"/>
              <w:right w:val="single" w:sz="2" w:space="0" w:color="212492"/>
            </w:tcBorders>
            <w:shd w:val="clear" w:color="auto" w:fill="auto"/>
            <w:vAlign w:val="bottom"/>
          </w:tcPr>
          <w:p w:rsidR="00AE118B" w:rsidRPr="00CF338E" w:rsidRDefault="00AE118B" w:rsidP="00AE118B">
            <w:pPr>
              <w:spacing w:before="0" w:after="0"/>
              <w:jc w:val="right"/>
              <w:rPr>
                <w:rFonts w:cs="Arial CE"/>
                <w:color w:val="000000"/>
                <w:sz w:val="16"/>
                <w:szCs w:val="16"/>
              </w:rPr>
            </w:pPr>
            <w:r w:rsidRPr="00CF338E">
              <w:rPr>
                <w:rFonts w:cs="Arial CE"/>
                <w:color w:val="000000"/>
                <w:sz w:val="16"/>
                <w:szCs w:val="16"/>
              </w:rPr>
              <w:t>76897</w:t>
            </w:r>
          </w:p>
        </w:tc>
        <w:tc>
          <w:tcPr>
            <w:tcW w:w="1188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  <w:right w:val="single" w:sz="2" w:space="0" w:color="212492"/>
            </w:tcBorders>
            <w:shd w:val="clear" w:color="auto" w:fill="auto"/>
            <w:vAlign w:val="bottom"/>
          </w:tcPr>
          <w:p w:rsidR="00AE118B" w:rsidRPr="00CF338E" w:rsidRDefault="00AE118B" w:rsidP="00AE118B">
            <w:pPr>
              <w:spacing w:before="0" w:after="0"/>
              <w:jc w:val="right"/>
              <w:rPr>
                <w:rFonts w:cs="Arial CE"/>
                <w:color w:val="000000"/>
                <w:sz w:val="16"/>
                <w:szCs w:val="16"/>
              </w:rPr>
            </w:pPr>
            <w:r w:rsidRPr="00CF338E">
              <w:rPr>
                <w:rFonts w:cs="Arial CE"/>
                <w:color w:val="000000"/>
                <w:sz w:val="16"/>
                <w:szCs w:val="16"/>
              </w:rPr>
              <w:t>46579</w:t>
            </w:r>
          </w:p>
        </w:tc>
        <w:tc>
          <w:tcPr>
            <w:tcW w:w="1188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  <w:right w:val="single" w:sz="2" w:space="0" w:color="212492"/>
            </w:tcBorders>
            <w:shd w:val="clear" w:color="auto" w:fill="auto"/>
            <w:vAlign w:val="bottom"/>
          </w:tcPr>
          <w:p w:rsidR="00AE118B" w:rsidRPr="00CF338E" w:rsidRDefault="00AE118B" w:rsidP="00AE118B">
            <w:pPr>
              <w:spacing w:before="0" w:after="0"/>
              <w:jc w:val="right"/>
              <w:rPr>
                <w:rFonts w:cs="Arial CE"/>
                <w:color w:val="000000"/>
                <w:sz w:val="16"/>
                <w:szCs w:val="16"/>
              </w:rPr>
            </w:pPr>
            <w:r w:rsidRPr="00CF338E">
              <w:rPr>
                <w:rFonts w:cs="Arial CE"/>
                <w:color w:val="000000"/>
                <w:sz w:val="16"/>
                <w:szCs w:val="16"/>
              </w:rPr>
              <w:t>45878</w:t>
            </w:r>
          </w:p>
        </w:tc>
        <w:tc>
          <w:tcPr>
            <w:tcW w:w="1188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  <w:right w:val="single" w:sz="2" w:space="0" w:color="212492"/>
            </w:tcBorders>
            <w:shd w:val="clear" w:color="auto" w:fill="auto"/>
            <w:vAlign w:val="bottom"/>
          </w:tcPr>
          <w:p w:rsidR="00AE118B" w:rsidRPr="00CF338E" w:rsidRDefault="00AE118B" w:rsidP="00AE118B">
            <w:pPr>
              <w:spacing w:before="0" w:after="0"/>
              <w:jc w:val="right"/>
              <w:rPr>
                <w:rFonts w:cs="Arial CE"/>
                <w:color w:val="000000"/>
                <w:sz w:val="16"/>
                <w:szCs w:val="16"/>
              </w:rPr>
            </w:pPr>
            <w:r w:rsidRPr="00CF338E">
              <w:rPr>
                <w:rFonts w:cs="Arial CE"/>
                <w:color w:val="000000"/>
                <w:sz w:val="16"/>
                <w:szCs w:val="16"/>
              </w:rPr>
              <w:t>31019</w:t>
            </w:r>
          </w:p>
        </w:tc>
        <w:tc>
          <w:tcPr>
            <w:tcW w:w="1188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  <w:right w:val="nil"/>
            </w:tcBorders>
            <w:shd w:val="clear" w:color="auto" w:fill="auto"/>
            <w:vAlign w:val="bottom"/>
          </w:tcPr>
          <w:p w:rsidR="00AE118B" w:rsidRPr="00CF338E" w:rsidRDefault="00AE118B" w:rsidP="00AE118B">
            <w:pPr>
              <w:spacing w:before="0" w:after="0"/>
              <w:jc w:val="right"/>
              <w:rPr>
                <w:rFonts w:cs="Arial CE"/>
                <w:sz w:val="16"/>
                <w:szCs w:val="16"/>
              </w:rPr>
            </w:pPr>
            <w:r w:rsidRPr="00CF338E">
              <w:rPr>
                <w:rFonts w:cs="Arial CE"/>
                <w:sz w:val="16"/>
                <w:szCs w:val="16"/>
              </w:rPr>
              <w:t>8246</w:t>
            </w:r>
          </w:p>
        </w:tc>
      </w:tr>
      <w:tr w:rsidR="00AE118B" w:rsidRPr="002C5021" w:rsidTr="004E187E">
        <w:trPr>
          <w:trHeight w:val="113"/>
        </w:trPr>
        <w:tc>
          <w:tcPr>
            <w:tcW w:w="2127" w:type="dxa"/>
          </w:tcPr>
          <w:p w:rsidR="00AE118B" w:rsidRPr="00AC04C2" w:rsidRDefault="00AE118B" w:rsidP="00AE118B">
            <w:pPr>
              <w:tabs>
                <w:tab w:val="right" w:pos="4156"/>
              </w:tabs>
              <w:spacing w:before="0" w:after="0"/>
              <w:contextualSpacing/>
              <w:rPr>
                <w:sz w:val="16"/>
                <w:szCs w:val="16"/>
              </w:rPr>
            </w:pPr>
            <w:r w:rsidRPr="00AC04C2">
              <w:rPr>
                <w:sz w:val="16"/>
                <w:szCs w:val="16"/>
              </w:rPr>
              <w:t>Małopolskie</w:t>
            </w:r>
          </w:p>
        </w:tc>
        <w:tc>
          <w:tcPr>
            <w:tcW w:w="1188" w:type="dxa"/>
            <w:tcBorders>
              <w:top w:val="single" w:sz="2" w:space="0" w:color="212492"/>
              <w:left w:val="nil"/>
              <w:bottom w:val="single" w:sz="2" w:space="0" w:color="212492"/>
              <w:right w:val="single" w:sz="2" w:space="0" w:color="212492"/>
            </w:tcBorders>
            <w:shd w:val="clear" w:color="auto" w:fill="auto"/>
            <w:vAlign w:val="bottom"/>
          </w:tcPr>
          <w:p w:rsidR="00AE118B" w:rsidRPr="00CF338E" w:rsidRDefault="00AE118B" w:rsidP="00AE118B">
            <w:pPr>
              <w:spacing w:before="0" w:after="0"/>
              <w:jc w:val="right"/>
              <w:rPr>
                <w:rFonts w:cs="Arial CE"/>
                <w:color w:val="000000"/>
                <w:sz w:val="16"/>
                <w:szCs w:val="16"/>
              </w:rPr>
            </w:pPr>
            <w:r w:rsidRPr="00CF338E">
              <w:rPr>
                <w:rFonts w:cs="Arial CE"/>
                <w:color w:val="000000"/>
                <w:sz w:val="16"/>
                <w:szCs w:val="16"/>
              </w:rPr>
              <w:t>144302</w:t>
            </w:r>
          </w:p>
        </w:tc>
        <w:tc>
          <w:tcPr>
            <w:tcW w:w="1188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  <w:right w:val="single" w:sz="2" w:space="0" w:color="212492"/>
            </w:tcBorders>
            <w:shd w:val="clear" w:color="auto" w:fill="auto"/>
            <w:vAlign w:val="bottom"/>
          </w:tcPr>
          <w:p w:rsidR="00AE118B" w:rsidRPr="00CF338E" w:rsidRDefault="00AE118B" w:rsidP="00AE118B">
            <w:pPr>
              <w:spacing w:before="0" w:after="0"/>
              <w:jc w:val="right"/>
              <w:rPr>
                <w:rFonts w:cs="Arial CE"/>
                <w:color w:val="000000"/>
                <w:sz w:val="16"/>
                <w:szCs w:val="16"/>
              </w:rPr>
            </w:pPr>
            <w:r w:rsidRPr="00CF338E">
              <w:rPr>
                <w:rFonts w:cs="Arial CE"/>
                <w:color w:val="000000"/>
                <w:sz w:val="16"/>
                <w:szCs w:val="16"/>
              </w:rPr>
              <w:t>84460</w:t>
            </w:r>
          </w:p>
        </w:tc>
        <w:tc>
          <w:tcPr>
            <w:tcW w:w="1188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  <w:right w:val="single" w:sz="2" w:space="0" w:color="212492"/>
            </w:tcBorders>
            <w:shd w:val="clear" w:color="auto" w:fill="auto"/>
            <w:vAlign w:val="bottom"/>
          </w:tcPr>
          <w:p w:rsidR="00AE118B" w:rsidRPr="00CF338E" w:rsidRDefault="00AE118B" w:rsidP="00AE118B">
            <w:pPr>
              <w:spacing w:before="0" w:after="0"/>
              <w:jc w:val="right"/>
              <w:rPr>
                <w:rFonts w:cs="Arial CE"/>
                <w:color w:val="000000"/>
                <w:sz w:val="16"/>
                <w:szCs w:val="16"/>
              </w:rPr>
            </w:pPr>
            <w:r w:rsidRPr="00CF338E">
              <w:rPr>
                <w:rFonts w:cs="Arial CE"/>
                <w:color w:val="000000"/>
                <w:sz w:val="16"/>
                <w:szCs w:val="16"/>
              </w:rPr>
              <w:t>107644</w:t>
            </w:r>
          </w:p>
        </w:tc>
        <w:tc>
          <w:tcPr>
            <w:tcW w:w="1188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  <w:right w:val="single" w:sz="2" w:space="0" w:color="212492"/>
            </w:tcBorders>
            <w:shd w:val="clear" w:color="auto" w:fill="auto"/>
            <w:vAlign w:val="bottom"/>
          </w:tcPr>
          <w:p w:rsidR="00AE118B" w:rsidRPr="00CF338E" w:rsidRDefault="00AE118B" w:rsidP="00AE118B">
            <w:pPr>
              <w:spacing w:before="0" w:after="0"/>
              <w:jc w:val="right"/>
              <w:rPr>
                <w:rFonts w:cs="Arial CE"/>
                <w:color w:val="000000"/>
                <w:sz w:val="16"/>
                <w:szCs w:val="16"/>
              </w:rPr>
            </w:pPr>
            <w:r w:rsidRPr="00CF338E">
              <w:rPr>
                <w:rFonts w:cs="Arial CE"/>
                <w:color w:val="000000"/>
                <w:sz w:val="16"/>
                <w:szCs w:val="16"/>
              </w:rPr>
              <w:t>36658</w:t>
            </w:r>
          </w:p>
        </w:tc>
        <w:tc>
          <w:tcPr>
            <w:tcW w:w="1188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  <w:right w:val="nil"/>
            </w:tcBorders>
            <w:shd w:val="clear" w:color="auto" w:fill="auto"/>
            <w:vAlign w:val="bottom"/>
          </w:tcPr>
          <w:p w:rsidR="00AE118B" w:rsidRPr="00CF338E" w:rsidRDefault="00AE118B" w:rsidP="00AE118B">
            <w:pPr>
              <w:spacing w:before="0" w:after="0"/>
              <w:jc w:val="right"/>
              <w:rPr>
                <w:rFonts w:cs="Arial CE"/>
                <w:sz w:val="16"/>
                <w:szCs w:val="16"/>
              </w:rPr>
            </w:pPr>
            <w:r w:rsidRPr="00CF338E">
              <w:rPr>
                <w:rFonts w:cs="Arial CE"/>
                <w:sz w:val="16"/>
                <w:szCs w:val="16"/>
              </w:rPr>
              <w:t>7896</w:t>
            </w:r>
          </w:p>
        </w:tc>
      </w:tr>
      <w:tr w:rsidR="00AE118B" w:rsidRPr="002C5021" w:rsidTr="004E187E">
        <w:trPr>
          <w:trHeight w:val="113"/>
        </w:trPr>
        <w:tc>
          <w:tcPr>
            <w:tcW w:w="2127" w:type="dxa"/>
          </w:tcPr>
          <w:p w:rsidR="00AE118B" w:rsidRPr="00AC04C2" w:rsidRDefault="00AE118B" w:rsidP="00AE118B">
            <w:pPr>
              <w:pStyle w:val="Nagwek2"/>
              <w:tabs>
                <w:tab w:val="right" w:pos="4156"/>
              </w:tabs>
              <w:spacing w:before="0"/>
              <w:contextualSpacing/>
              <w:outlineLvl w:val="1"/>
              <w:rPr>
                <w:rFonts w:ascii="Fira Sans" w:hAnsi="Fira Sans"/>
                <w:color w:val="auto"/>
                <w:sz w:val="16"/>
                <w:szCs w:val="16"/>
              </w:rPr>
            </w:pPr>
            <w:r w:rsidRPr="00AC04C2">
              <w:rPr>
                <w:rFonts w:ascii="Fira Sans" w:hAnsi="Fira Sans"/>
                <w:color w:val="auto"/>
                <w:sz w:val="16"/>
                <w:szCs w:val="16"/>
              </w:rPr>
              <w:t>Mazowieckie</w:t>
            </w:r>
          </w:p>
        </w:tc>
        <w:tc>
          <w:tcPr>
            <w:tcW w:w="1188" w:type="dxa"/>
            <w:tcBorders>
              <w:top w:val="single" w:sz="2" w:space="0" w:color="212492"/>
              <w:left w:val="nil"/>
              <w:bottom w:val="single" w:sz="2" w:space="0" w:color="212492"/>
              <w:right w:val="single" w:sz="2" w:space="0" w:color="212492"/>
            </w:tcBorders>
            <w:shd w:val="clear" w:color="auto" w:fill="auto"/>
            <w:vAlign w:val="bottom"/>
          </w:tcPr>
          <w:p w:rsidR="00AE118B" w:rsidRPr="00CF338E" w:rsidRDefault="00AE118B" w:rsidP="00AE118B">
            <w:pPr>
              <w:spacing w:before="0" w:after="0"/>
              <w:jc w:val="right"/>
              <w:rPr>
                <w:rFonts w:cs="Arial CE"/>
                <w:color w:val="000000"/>
                <w:sz w:val="16"/>
                <w:szCs w:val="16"/>
              </w:rPr>
            </w:pPr>
            <w:r w:rsidRPr="00CF338E">
              <w:rPr>
                <w:rFonts w:cs="Arial CE"/>
                <w:color w:val="000000"/>
                <w:sz w:val="16"/>
                <w:szCs w:val="16"/>
              </w:rPr>
              <w:t>253407</w:t>
            </w:r>
          </w:p>
        </w:tc>
        <w:tc>
          <w:tcPr>
            <w:tcW w:w="1188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  <w:right w:val="single" w:sz="2" w:space="0" w:color="212492"/>
            </w:tcBorders>
            <w:shd w:val="clear" w:color="auto" w:fill="auto"/>
            <w:vAlign w:val="bottom"/>
          </w:tcPr>
          <w:p w:rsidR="00AE118B" w:rsidRPr="00CF338E" w:rsidRDefault="00AE118B" w:rsidP="00AE118B">
            <w:pPr>
              <w:spacing w:before="0" w:after="0"/>
              <w:jc w:val="right"/>
              <w:rPr>
                <w:rFonts w:cs="Arial CE"/>
                <w:color w:val="000000"/>
                <w:sz w:val="16"/>
                <w:szCs w:val="16"/>
              </w:rPr>
            </w:pPr>
            <w:r w:rsidRPr="00CF338E">
              <w:rPr>
                <w:rFonts w:cs="Arial CE"/>
                <w:color w:val="000000"/>
                <w:sz w:val="16"/>
                <w:szCs w:val="16"/>
              </w:rPr>
              <w:t>142020</w:t>
            </w:r>
          </w:p>
        </w:tc>
        <w:tc>
          <w:tcPr>
            <w:tcW w:w="1188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  <w:right w:val="single" w:sz="2" w:space="0" w:color="212492"/>
            </w:tcBorders>
            <w:shd w:val="clear" w:color="auto" w:fill="auto"/>
            <w:vAlign w:val="bottom"/>
          </w:tcPr>
          <w:p w:rsidR="00AE118B" w:rsidRPr="00CF338E" w:rsidRDefault="00AE118B" w:rsidP="00AE118B">
            <w:pPr>
              <w:spacing w:before="0" w:after="0"/>
              <w:jc w:val="right"/>
              <w:rPr>
                <w:rFonts w:cs="Arial CE"/>
                <w:color w:val="000000"/>
                <w:sz w:val="16"/>
                <w:szCs w:val="16"/>
              </w:rPr>
            </w:pPr>
            <w:r w:rsidRPr="00CF338E">
              <w:rPr>
                <w:rFonts w:cs="Arial CE"/>
                <w:color w:val="000000"/>
                <w:sz w:val="16"/>
                <w:szCs w:val="16"/>
              </w:rPr>
              <w:t>151515</w:t>
            </w:r>
          </w:p>
        </w:tc>
        <w:tc>
          <w:tcPr>
            <w:tcW w:w="1188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  <w:right w:val="single" w:sz="2" w:space="0" w:color="212492"/>
            </w:tcBorders>
            <w:shd w:val="clear" w:color="auto" w:fill="auto"/>
            <w:vAlign w:val="bottom"/>
          </w:tcPr>
          <w:p w:rsidR="00AE118B" w:rsidRPr="00CF338E" w:rsidRDefault="00AE118B" w:rsidP="00AE118B">
            <w:pPr>
              <w:spacing w:before="0" w:after="0"/>
              <w:jc w:val="right"/>
              <w:rPr>
                <w:rFonts w:cs="Arial CE"/>
                <w:color w:val="000000"/>
                <w:sz w:val="16"/>
                <w:szCs w:val="16"/>
              </w:rPr>
            </w:pPr>
            <w:r w:rsidRPr="00CF338E">
              <w:rPr>
                <w:rFonts w:cs="Arial CE"/>
                <w:color w:val="000000"/>
                <w:sz w:val="16"/>
                <w:szCs w:val="16"/>
              </w:rPr>
              <w:t>101892</w:t>
            </w:r>
          </w:p>
        </w:tc>
        <w:tc>
          <w:tcPr>
            <w:tcW w:w="1188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  <w:right w:val="nil"/>
            </w:tcBorders>
            <w:shd w:val="clear" w:color="auto" w:fill="auto"/>
            <w:vAlign w:val="bottom"/>
          </w:tcPr>
          <w:p w:rsidR="00AE118B" w:rsidRPr="00CF338E" w:rsidRDefault="00AE118B" w:rsidP="00AE118B">
            <w:pPr>
              <w:spacing w:before="0" w:after="0"/>
              <w:jc w:val="right"/>
              <w:rPr>
                <w:rFonts w:cs="Arial CE"/>
                <w:sz w:val="16"/>
                <w:szCs w:val="16"/>
              </w:rPr>
            </w:pPr>
            <w:r w:rsidRPr="00CF338E">
              <w:rPr>
                <w:rFonts w:cs="Arial CE"/>
                <w:sz w:val="16"/>
                <w:szCs w:val="16"/>
              </w:rPr>
              <w:t>24498</w:t>
            </w:r>
          </w:p>
        </w:tc>
      </w:tr>
      <w:tr w:rsidR="00AE118B" w:rsidRPr="002C5021" w:rsidTr="004E187E">
        <w:trPr>
          <w:trHeight w:val="113"/>
        </w:trPr>
        <w:tc>
          <w:tcPr>
            <w:tcW w:w="2127" w:type="dxa"/>
          </w:tcPr>
          <w:p w:rsidR="00AE118B" w:rsidRPr="00AC04C2" w:rsidRDefault="00AE118B" w:rsidP="00AE118B">
            <w:pPr>
              <w:pStyle w:val="Nagwek2"/>
              <w:tabs>
                <w:tab w:val="right" w:pos="4156"/>
              </w:tabs>
              <w:spacing w:before="0"/>
              <w:contextualSpacing/>
              <w:outlineLvl w:val="1"/>
              <w:rPr>
                <w:rFonts w:ascii="Fira Sans" w:hAnsi="Fira Sans"/>
                <w:color w:val="auto"/>
                <w:sz w:val="16"/>
                <w:szCs w:val="16"/>
              </w:rPr>
            </w:pPr>
            <w:r w:rsidRPr="00AC04C2">
              <w:rPr>
                <w:rFonts w:ascii="Fira Sans" w:hAnsi="Fira Sans"/>
                <w:color w:val="auto"/>
                <w:sz w:val="16"/>
                <w:szCs w:val="16"/>
              </w:rPr>
              <w:t>Opolskie</w:t>
            </w:r>
          </w:p>
        </w:tc>
        <w:tc>
          <w:tcPr>
            <w:tcW w:w="1188" w:type="dxa"/>
            <w:tcBorders>
              <w:top w:val="single" w:sz="2" w:space="0" w:color="212492"/>
              <w:left w:val="nil"/>
              <w:bottom w:val="single" w:sz="2" w:space="0" w:color="212492"/>
              <w:right w:val="single" w:sz="2" w:space="0" w:color="212492"/>
            </w:tcBorders>
            <w:shd w:val="clear" w:color="auto" w:fill="auto"/>
            <w:vAlign w:val="bottom"/>
          </w:tcPr>
          <w:p w:rsidR="00AE118B" w:rsidRPr="00CF338E" w:rsidRDefault="00AE118B" w:rsidP="00AE118B">
            <w:pPr>
              <w:spacing w:before="0" w:after="0"/>
              <w:jc w:val="right"/>
              <w:rPr>
                <w:rFonts w:cs="Arial CE"/>
                <w:color w:val="000000"/>
                <w:sz w:val="16"/>
                <w:szCs w:val="16"/>
              </w:rPr>
            </w:pPr>
            <w:r w:rsidRPr="00CF338E">
              <w:rPr>
                <w:rFonts w:cs="Arial CE"/>
                <w:color w:val="000000"/>
                <w:sz w:val="16"/>
                <w:szCs w:val="16"/>
              </w:rPr>
              <w:t>18398</w:t>
            </w:r>
          </w:p>
        </w:tc>
        <w:tc>
          <w:tcPr>
            <w:tcW w:w="1188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  <w:right w:val="single" w:sz="2" w:space="0" w:color="212492"/>
            </w:tcBorders>
            <w:shd w:val="clear" w:color="auto" w:fill="auto"/>
            <w:vAlign w:val="bottom"/>
          </w:tcPr>
          <w:p w:rsidR="00AE118B" w:rsidRPr="00CF338E" w:rsidRDefault="00AE118B" w:rsidP="00AE118B">
            <w:pPr>
              <w:spacing w:before="0" w:after="0"/>
              <w:jc w:val="right"/>
              <w:rPr>
                <w:rFonts w:cs="Arial CE"/>
                <w:color w:val="000000"/>
                <w:sz w:val="16"/>
                <w:szCs w:val="16"/>
              </w:rPr>
            </w:pPr>
            <w:r w:rsidRPr="00CF338E">
              <w:rPr>
                <w:rFonts w:cs="Arial CE"/>
                <w:color w:val="000000"/>
                <w:sz w:val="16"/>
                <w:szCs w:val="16"/>
              </w:rPr>
              <w:t>10467</w:t>
            </w:r>
          </w:p>
        </w:tc>
        <w:tc>
          <w:tcPr>
            <w:tcW w:w="1188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  <w:right w:val="single" w:sz="2" w:space="0" w:color="212492"/>
            </w:tcBorders>
            <w:shd w:val="clear" w:color="auto" w:fill="auto"/>
            <w:vAlign w:val="bottom"/>
          </w:tcPr>
          <w:p w:rsidR="00AE118B" w:rsidRPr="00CF338E" w:rsidRDefault="00AE118B" w:rsidP="00AE118B">
            <w:pPr>
              <w:spacing w:before="0" w:after="0"/>
              <w:jc w:val="right"/>
              <w:rPr>
                <w:rFonts w:cs="Arial CE"/>
                <w:color w:val="000000"/>
                <w:sz w:val="16"/>
                <w:szCs w:val="16"/>
              </w:rPr>
            </w:pPr>
            <w:r w:rsidRPr="00CF338E">
              <w:rPr>
                <w:rFonts w:cs="Arial CE"/>
                <w:color w:val="000000"/>
                <w:sz w:val="16"/>
                <w:szCs w:val="16"/>
              </w:rPr>
              <w:t>13923</w:t>
            </w:r>
          </w:p>
        </w:tc>
        <w:tc>
          <w:tcPr>
            <w:tcW w:w="1188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  <w:right w:val="single" w:sz="2" w:space="0" w:color="212492"/>
            </w:tcBorders>
            <w:shd w:val="clear" w:color="auto" w:fill="auto"/>
            <w:vAlign w:val="bottom"/>
          </w:tcPr>
          <w:p w:rsidR="00AE118B" w:rsidRPr="00CF338E" w:rsidRDefault="00AE118B" w:rsidP="00AE118B">
            <w:pPr>
              <w:spacing w:before="0" w:after="0"/>
              <w:jc w:val="right"/>
              <w:rPr>
                <w:rFonts w:cs="Arial CE"/>
                <w:color w:val="000000"/>
                <w:sz w:val="16"/>
                <w:szCs w:val="16"/>
              </w:rPr>
            </w:pPr>
            <w:r w:rsidRPr="00CF338E">
              <w:rPr>
                <w:rFonts w:cs="Arial CE"/>
                <w:color w:val="000000"/>
                <w:sz w:val="16"/>
                <w:szCs w:val="16"/>
              </w:rPr>
              <w:t>4475</w:t>
            </w:r>
          </w:p>
        </w:tc>
        <w:tc>
          <w:tcPr>
            <w:tcW w:w="1188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  <w:right w:val="nil"/>
            </w:tcBorders>
            <w:shd w:val="clear" w:color="auto" w:fill="auto"/>
            <w:vAlign w:val="bottom"/>
          </w:tcPr>
          <w:p w:rsidR="00AE118B" w:rsidRPr="00CF338E" w:rsidRDefault="00AE118B" w:rsidP="00AE118B">
            <w:pPr>
              <w:spacing w:before="0" w:after="0"/>
              <w:jc w:val="right"/>
              <w:rPr>
                <w:rFonts w:cs="Arial CE"/>
                <w:sz w:val="16"/>
                <w:szCs w:val="16"/>
              </w:rPr>
            </w:pPr>
            <w:r w:rsidRPr="00CF338E">
              <w:rPr>
                <w:rFonts w:cs="Arial CE"/>
                <w:sz w:val="16"/>
                <w:szCs w:val="16"/>
              </w:rPr>
              <w:t>1863</w:t>
            </w:r>
          </w:p>
        </w:tc>
      </w:tr>
      <w:tr w:rsidR="00AE118B" w:rsidRPr="002C5021" w:rsidTr="004E187E">
        <w:trPr>
          <w:trHeight w:val="113"/>
        </w:trPr>
        <w:tc>
          <w:tcPr>
            <w:tcW w:w="2127" w:type="dxa"/>
          </w:tcPr>
          <w:p w:rsidR="00AE118B" w:rsidRPr="00AC04C2" w:rsidRDefault="00AE118B" w:rsidP="00AE118B">
            <w:pPr>
              <w:pStyle w:val="Nagwek2"/>
              <w:tabs>
                <w:tab w:val="right" w:pos="4156"/>
              </w:tabs>
              <w:spacing w:before="0"/>
              <w:contextualSpacing/>
              <w:outlineLvl w:val="1"/>
              <w:rPr>
                <w:rFonts w:ascii="Fira Sans" w:hAnsi="Fira Sans"/>
                <w:color w:val="auto"/>
                <w:sz w:val="16"/>
                <w:szCs w:val="16"/>
              </w:rPr>
            </w:pPr>
            <w:r w:rsidRPr="00AC04C2">
              <w:rPr>
                <w:rFonts w:ascii="Fira Sans" w:hAnsi="Fira Sans"/>
                <w:color w:val="auto"/>
                <w:sz w:val="16"/>
                <w:szCs w:val="16"/>
              </w:rPr>
              <w:t>Podkarpackie</w:t>
            </w:r>
          </w:p>
        </w:tc>
        <w:tc>
          <w:tcPr>
            <w:tcW w:w="1188" w:type="dxa"/>
            <w:tcBorders>
              <w:top w:val="single" w:sz="2" w:space="0" w:color="212492"/>
              <w:left w:val="nil"/>
              <w:bottom w:val="single" w:sz="2" w:space="0" w:color="212492"/>
              <w:right w:val="single" w:sz="2" w:space="0" w:color="212492"/>
            </w:tcBorders>
            <w:shd w:val="clear" w:color="auto" w:fill="auto"/>
            <w:vAlign w:val="bottom"/>
          </w:tcPr>
          <w:p w:rsidR="00AE118B" w:rsidRPr="00CF338E" w:rsidRDefault="00AE118B" w:rsidP="00AE118B">
            <w:pPr>
              <w:spacing w:before="0" w:after="0"/>
              <w:jc w:val="right"/>
              <w:rPr>
                <w:rFonts w:cs="Arial CE"/>
                <w:color w:val="000000"/>
                <w:sz w:val="16"/>
                <w:szCs w:val="16"/>
              </w:rPr>
            </w:pPr>
            <w:r w:rsidRPr="00CF338E">
              <w:rPr>
                <w:rFonts w:cs="Arial CE"/>
                <w:color w:val="000000"/>
                <w:sz w:val="16"/>
                <w:szCs w:val="16"/>
              </w:rPr>
              <w:t>44599</w:t>
            </w:r>
          </w:p>
        </w:tc>
        <w:tc>
          <w:tcPr>
            <w:tcW w:w="1188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  <w:right w:val="single" w:sz="2" w:space="0" w:color="212492"/>
            </w:tcBorders>
            <w:shd w:val="clear" w:color="auto" w:fill="auto"/>
            <w:vAlign w:val="bottom"/>
          </w:tcPr>
          <w:p w:rsidR="00AE118B" w:rsidRPr="00CF338E" w:rsidRDefault="00AE118B" w:rsidP="00AE118B">
            <w:pPr>
              <w:spacing w:before="0" w:after="0"/>
              <w:jc w:val="right"/>
              <w:rPr>
                <w:rFonts w:cs="Arial CE"/>
                <w:color w:val="000000"/>
                <w:sz w:val="16"/>
                <w:szCs w:val="16"/>
              </w:rPr>
            </w:pPr>
            <w:r w:rsidRPr="00CF338E">
              <w:rPr>
                <w:rFonts w:cs="Arial CE"/>
                <w:color w:val="000000"/>
                <w:sz w:val="16"/>
                <w:szCs w:val="16"/>
              </w:rPr>
              <w:t>25265</w:t>
            </w:r>
          </w:p>
        </w:tc>
        <w:tc>
          <w:tcPr>
            <w:tcW w:w="1188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  <w:right w:val="single" w:sz="2" w:space="0" w:color="212492"/>
            </w:tcBorders>
            <w:shd w:val="clear" w:color="auto" w:fill="auto"/>
            <w:vAlign w:val="bottom"/>
          </w:tcPr>
          <w:p w:rsidR="00AE118B" w:rsidRPr="00CF338E" w:rsidRDefault="00AE118B" w:rsidP="00AE118B">
            <w:pPr>
              <w:spacing w:before="0" w:after="0"/>
              <w:jc w:val="right"/>
              <w:rPr>
                <w:rFonts w:cs="Arial CE"/>
                <w:color w:val="000000"/>
                <w:sz w:val="16"/>
                <w:szCs w:val="16"/>
              </w:rPr>
            </w:pPr>
            <w:r w:rsidRPr="00CF338E">
              <w:rPr>
                <w:rFonts w:cs="Arial CE"/>
                <w:color w:val="000000"/>
                <w:sz w:val="16"/>
                <w:szCs w:val="16"/>
              </w:rPr>
              <w:t>31924</w:t>
            </w:r>
          </w:p>
        </w:tc>
        <w:tc>
          <w:tcPr>
            <w:tcW w:w="1188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  <w:right w:val="single" w:sz="2" w:space="0" w:color="212492"/>
            </w:tcBorders>
            <w:shd w:val="clear" w:color="auto" w:fill="auto"/>
            <w:vAlign w:val="bottom"/>
          </w:tcPr>
          <w:p w:rsidR="00AE118B" w:rsidRPr="00CF338E" w:rsidRDefault="00AE118B" w:rsidP="00AE118B">
            <w:pPr>
              <w:spacing w:before="0" w:after="0"/>
              <w:jc w:val="right"/>
              <w:rPr>
                <w:rFonts w:cs="Arial CE"/>
                <w:color w:val="000000"/>
                <w:sz w:val="16"/>
                <w:szCs w:val="16"/>
              </w:rPr>
            </w:pPr>
            <w:r w:rsidRPr="00CF338E">
              <w:rPr>
                <w:rFonts w:cs="Arial CE"/>
                <w:color w:val="000000"/>
                <w:sz w:val="16"/>
                <w:szCs w:val="16"/>
              </w:rPr>
              <w:t>12675</w:t>
            </w:r>
          </w:p>
        </w:tc>
        <w:tc>
          <w:tcPr>
            <w:tcW w:w="1188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  <w:right w:val="nil"/>
            </w:tcBorders>
            <w:shd w:val="clear" w:color="auto" w:fill="auto"/>
            <w:vAlign w:val="bottom"/>
          </w:tcPr>
          <w:p w:rsidR="00AE118B" w:rsidRPr="00CF338E" w:rsidRDefault="00AE118B" w:rsidP="00AE118B">
            <w:pPr>
              <w:spacing w:before="0" w:after="0"/>
              <w:jc w:val="right"/>
              <w:rPr>
                <w:rFonts w:cs="Arial CE"/>
                <w:sz w:val="16"/>
                <w:szCs w:val="16"/>
              </w:rPr>
            </w:pPr>
            <w:r w:rsidRPr="00CF338E">
              <w:rPr>
                <w:rFonts w:cs="Arial CE"/>
                <w:sz w:val="16"/>
                <w:szCs w:val="16"/>
              </w:rPr>
              <w:t>2487</w:t>
            </w:r>
          </w:p>
        </w:tc>
      </w:tr>
      <w:tr w:rsidR="00AE118B" w:rsidRPr="002C5021" w:rsidTr="004E187E">
        <w:trPr>
          <w:trHeight w:val="113"/>
        </w:trPr>
        <w:tc>
          <w:tcPr>
            <w:tcW w:w="2127" w:type="dxa"/>
          </w:tcPr>
          <w:p w:rsidR="00AE118B" w:rsidRPr="00AC04C2" w:rsidRDefault="00AE118B" w:rsidP="00AE118B">
            <w:pPr>
              <w:pStyle w:val="Nagwek2"/>
              <w:tabs>
                <w:tab w:val="right" w:pos="4156"/>
              </w:tabs>
              <w:spacing w:before="0"/>
              <w:contextualSpacing/>
              <w:outlineLvl w:val="1"/>
              <w:rPr>
                <w:rFonts w:ascii="Fira Sans" w:hAnsi="Fira Sans"/>
                <w:color w:val="auto"/>
                <w:sz w:val="16"/>
                <w:szCs w:val="16"/>
              </w:rPr>
            </w:pPr>
            <w:r w:rsidRPr="00AC04C2">
              <w:rPr>
                <w:rFonts w:ascii="Fira Sans" w:hAnsi="Fira Sans"/>
                <w:color w:val="auto"/>
                <w:sz w:val="16"/>
                <w:szCs w:val="16"/>
              </w:rPr>
              <w:t>Podlaskie</w:t>
            </w:r>
          </w:p>
        </w:tc>
        <w:tc>
          <w:tcPr>
            <w:tcW w:w="1188" w:type="dxa"/>
            <w:tcBorders>
              <w:top w:val="single" w:sz="2" w:space="0" w:color="212492"/>
              <w:left w:val="nil"/>
              <w:bottom w:val="single" w:sz="2" w:space="0" w:color="212492"/>
              <w:right w:val="single" w:sz="2" w:space="0" w:color="212492"/>
            </w:tcBorders>
            <w:shd w:val="clear" w:color="auto" w:fill="auto"/>
            <w:vAlign w:val="bottom"/>
          </w:tcPr>
          <w:p w:rsidR="00AE118B" w:rsidRPr="00CF338E" w:rsidRDefault="00AE118B" w:rsidP="00AE118B">
            <w:pPr>
              <w:spacing w:before="0" w:after="0"/>
              <w:jc w:val="right"/>
              <w:rPr>
                <w:rFonts w:cs="Arial CE"/>
                <w:color w:val="000000"/>
                <w:sz w:val="16"/>
                <w:szCs w:val="16"/>
              </w:rPr>
            </w:pPr>
            <w:r w:rsidRPr="00CF338E">
              <w:rPr>
                <w:rFonts w:cs="Arial CE"/>
                <w:color w:val="000000"/>
                <w:sz w:val="16"/>
                <w:szCs w:val="16"/>
              </w:rPr>
              <w:t>28575</w:t>
            </w:r>
          </w:p>
        </w:tc>
        <w:tc>
          <w:tcPr>
            <w:tcW w:w="1188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  <w:right w:val="single" w:sz="2" w:space="0" w:color="212492"/>
            </w:tcBorders>
            <w:shd w:val="clear" w:color="auto" w:fill="auto"/>
            <w:vAlign w:val="bottom"/>
          </w:tcPr>
          <w:p w:rsidR="00AE118B" w:rsidRPr="00CF338E" w:rsidRDefault="00AE118B" w:rsidP="00AE118B">
            <w:pPr>
              <w:spacing w:before="0" w:after="0"/>
              <w:jc w:val="right"/>
              <w:rPr>
                <w:rFonts w:cs="Arial CE"/>
                <w:color w:val="000000"/>
                <w:sz w:val="16"/>
                <w:szCs w:val="16"/>
              </w:rPr>
            </w:pPr>
            <w:r w:rsidRPr="00CF338E">
              <w:rPr>
                <w:rFonts w:cs="Arial CE"/>
                <w:color w:val="000000"/>
                <w:sz w:val="16"/>
                <w:szCs w:val="16"/>
              </w:rPr>
              <w:t>16987</w:t>
            </w:r>
          </w:p>
        </w:tc>
        <w:tc>
          <w:tcPr>
            <w:tcW w:w="1188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  <w:right w:val="single" w:sz="2" w:space="0" w:color="212492"/>
            </w:tcBorders>
            <w:shd w:val="clear" w:color="auto" w:fill="auto"/>
            <w:vAlign w:val="bottom"/>
          </w:tcPr>
          <w:p w:rsidR="00AE118B" w:rsidRPr="00CF338E" w:rsidRDefault="00AE118B" w:rsidP="00AE118B">
            <w:pPr>
              <w:spacing w:before="0" w:after="0"/>
              <w:jc w:val="right"/>
              <w:rPr>
                <w:rFonts w:cs="Arial CE"/>
                <w:color w:val="000000"/>
                <w:sz w:val="16"/>
                <w:szCs w:val="16"/>
              </w:rPr>
            </w:pPr>
            <w:r w:rsidRPr="00CF338E">
              <w:rPr>
                <w:rFonts w:cs="Arial CE"/>
                <w:color w:val="000000"/>
                <w:sz w:val="16"/>
                <w:szCs w:val="16"/>
              </w:rPr>
              <w:t>20668</w:t>
            </w:r>
          </w:p>
        </w:tc>
        <w:tc>
          <w:tcPr>
            <w:tcW w:w="1188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  <w:right w:val="single" w:sz="2" w:space="0" w:color="212492"/>
            </w:tcBorders>
            <w:shd w:val="clear" w:color="auto" w:fill="auto"/>
            <w:vAlign w:val="bottom"/>
          </w:tcPr>
          <w:p w:rsidR="00AE118B" w:rsidRPr="00CF338E" w:rsidRDefault="00AE118B" w:rsidP="00AE118B">
            <w:pPr>
              <w:spacing w:before="0" w:after="0"/>
              <w:jc w:val="right"/>
              <w:rPr>
                <w:rFonts w:cs="Arial CE"/>
                <w:color w:val="000000"/>
                <w:sz w:val="16"/>
                <w:szCs w:val="16"/>
              </w:rPr>
            </w:pPr>
            <w:r w:rsidRPr="00CF338E">
              <w:rPr>
                <w:rFonts w:cs="Arial CE"/>
                <w:color w:val="000000"/>
                <w:sz w:val="16"/>
                <w:szCs w:val="16"/>
              </w:rPr>
              <w:t>7907</w:t>
            </w:r>
          </w:p>
        </w:tc>
        <w:tc>
          <w:tcPr>
            <w:tcW w:w="1188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  <w:right w:val="nil"/>
            </w:tcBorders>
            <w:shd w:val="clear" w:color="auto" w:fill="auto"/>
            <w:vAlign w:val="bottom"/>
          </w:tcPr>
          <w:p w:rsidR="00AE118B" w:rsidRPr="00CF338E" w:rsidRDefault="00AE118B" w:rsidP="00AE118B">
            <w:pPr>
              <w:spacing w:before="0" w:after="0"/>
              <w:jc w:val="right"/>
              <w:rPr>
                <w:rFonts w:cs="Arial CE"/>
                <w:sz w:val="16"/>
                <w:szCs w:val="16"/>
              </w:rPr>
            </w:pPr>
            <w:r w:rsidRPr="00CF338E">
              <w:rPr>
                <w:rFonts w:cs="Arial CE"/>
                <w:sz w:val="16"/>
                <w:szCs w:val="16"/>
              </w:rPr>
              <w:t>1596</w:t>
            </w:r>
          </w:p>
        </w:tc>
      </w:tr>
      <w:tr w:rsidR="00AE118B" w:rsidRPr="002C5021" w:rsidTr="004E187E">
        <w:trPr>
          <w:trHeight w:val="113"/>
        </w:trPr>
        <w:tc>
          <w:tcPr>
            <w:tcW w:w="2127" w:type="dxa"/>
          </w:tcPr>
          <w:p w:rsidR="00AE118B" w:rsidRPr="00AC04C2" w:rsidRDefault="00AE118B" w:rsidP="00AE118B">
            <w:pPr>
              <w:pStyle w:val="Nagwek2"/>
              <w:tabs>
                <w:tab w:val="right" w:pos="4156"/>
              </w:tabs>
              <w:spacing w:before="0"/>
              <w:contextualSpacing/>
              <w:outlineLvl w:val="1"/>
              <w:rPr>
                <w:rFonts w:ascii="Fira Sans" w:hAnsi="Fira Sans"/>
                <w:color w:val="auto"/>
                <w:sz w:val="16"/>
                <w:szCs w:val="16"/>
              </w:rPr>
            </w:pPr>
            <w:r w:rsidRPr="00AC04C2">
              <w:rPr>
                <w:rFonts w:ascii="Fira Sans" w:hAnsi="Fira Sans"/>
                <w:color w:val="auto"/>
                <w:sz w:val="16"/>
                <w:szCs w:val="16"/>
              </w:rPr>
              <w:t>Pomorskie</w:t>
            </w:r>
          </w:p>
        </w:tc>
        <w:tc>
          <w:tcPr>
            <w:tcW w:w="1188" w:type="dxa"/>
            <w:tcBorders>
              <w:top w:val="single" w:sz="2" w:space="0" w:color="212492"/>
              <w:left w:val="nil"/>
              <w:bottom w:val="single" w:sz="2" w:space="0" w:color="212492"/>
              <w:right w:val="single" w:sz="2" w:space="0" w:color="212492"/>
            </w:tcBorders>
            <w:shd w:val="clear" w:color="auto" w:fill="auto"/>
            <w:vAlign w:val="bottom"/>
          </w:tcPr>
          <w:p w:rsidR="00AE118B" w:rsidRPr="00CF338E" w:rsidRDefault="00AE118B" w:rsidP="00AE118B">
            <w:pPr>
              <w:spacing w:before="0" w:after="0"/>
              <w:jc w:val="right"/>
              <w:rPr>
                <w:rFonts w:cs="Arial CE"/>
                <w:color w:val="000000"/>
                <w:sz w:val="16"/>
                <w:szCs w:val="16"/>
              </w:rPr>
            </w:pPr>
            <w:r w:rsidRPr="00CF338E">
              <w:rPr>
                <w:rFonts w:cs="Arial CE"/>
                <w:color w:val="000000"/>
                <w:sz w:val="16"/>
                <w:szCs w:val="16"/>
              </w:rPr>
              <w:t>83641</w:t>
            </w:r>
          </w:p>
        </w:tc>
        <w:tc>
          <w:tcPr>
            <w:tcW w:w="1188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  <w:right w:val="single" w:sz="2" w:space="0" w:color="212492"/>
            </w:tcBorders>
            <w:shd w:val="clear" w:color="auto" w:fill="auto"/>
            <w:vAlign w:val="bottom"/>
          </w:tcPr>
          <w:p w:rsidR="00AE118B" w:rsidRPr="00CF338E" w:rsidRDefault="00AE118B" w:rsidP="00AE118B">
            <w:pPr>
              <w:spacing w:before="0" w:after="0"/>
              <w:jc w:val="right"/>
              <w:rPr>
                <w:rFonts w:cs="Arial CE"/>
                <w:color w:val="000000"/>
                <w:sz w:val="16"/>
                <w:szCs w:val="16"/>
              </w:rPr>
            </w:pPr>
            <w:r w:rsidRPr="00CF338E">
              <w:rPr>
                <w:rFonts w:cs="Arial CE"/>
                <w:color w:val="000000"/>
                <w:sz w:val="16"/>
                <w:szCs w:val="16"/>
              </w:rPr>
              <w:t>49164</w:t>
            </w:r>
          </w:p>
        </w:tc>
        <w:tc>
          <w:tcPr>
            <w:tcW w:w="1188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  <w:right w:val="single" w:sz="2" w:space="0" w:color="212492"/>
            </w:tcBorders>
            <w:shd w:val="clear" w:color="auto" w:fill="auto"/>
            <w:vAlign w:val="bottom"/>
          </w:tcPr>
          <w:p w:rsidR="00AE118B" w:rsidRPr="00CF338E" w:rsidRDefault="00AE118B" w:rsidP="00AE118B">
            <w:pPr>
              <w:spacing w:before="0" w:after="0"/>
              <w:jc w:val="right"/>
              <w:rPr>
                <w:rFonts w:cs="Arial CE"/>
                <w:color w:val="000000"/>
                <w:sz w:val="16"/>
                <w:szCs w:val="16"/>
              </w:rPr>
            </w:pPr>
            <w:r w:rsidRPr="00CF338E">
              <w:rPr>
                <w:rFonts w:cs="Arial CE"/>
                <w:color w:val="000000"/>
                <w:sz w:val="16"/>
                <w:szCs w:val="16"/>
              </w:rPr>
              <w:t>51673</w:t>
            </w:r>
          </w:p>
        </w:tc>
        <w:tc>
          <w:tcPr>
            <w:tcW w:w="1188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  <w:right w:val="single" w:sz="2" w:space="0" w:color="212492"/>
            </w:tcBorders>
            <w:shd w:val="clear" w:color="auto" w:fill="auto"/>
            <w:vAlign w:val="bottom"/>
          </w:tcPr>
          <w:p w:rsidR="00AE118B" w:rsidRPr="00CF338E" w:rsidRDefault="00AE118B" w:rsidP="00AE118B">
            <w:pPr>
              <w:spacing w:before="0" w:after="0"/>
              <w:jc w:val="right"/>
              <w:rPr>
                <w:rFonts w:cs="Arial CE"/>
                <w:color w:val="000000"/>
                <w:sz w:val="16"/>
                <w:szCs w:val="16"/>
              </w:rPr>
            </w:pPr>
            <w:r w:rsidRPr="00CF338E">
              <w:rPr>
                <w:rFonts w:cs="Arial CE"/>
                <w:color w:val="000000"/>
                <w:sz w:val="16"/>
                <w:szCs w:val="16"/>
              </w:rPr>
              <w:t>31968</w:t>
            </w:r>
          </w:p>
        </w:tc>
        <w:tc>
          <w:tcPr>
            <w:tcW w:w="1188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  <w:right w:val="nil"/>
            </w:tcBorders>
            <w:shd w:val="clear" w:color="auto" w:fill="auto"/>
            <w:vAlign w:val="bottom"/>
          </w:tcPr>
          <w:p w:rsidR="00AE118B" w:rsidRPr="00CF338E" w:rsidRDefault="00AE118B" w:rsidP="00AE118B">
            <w:pPr>
              <w:spacing w:before="0" w:after="0"/>
              <w:jc w:val="right"/>
              <w:rPr>
                <w:rFonts w:cs="Arial CE"/>
                <w:sz w:val="16"/>
                <w:szCs w:val="16"/>
              </w:rPr>
            </w:pPr>
            <w:r w:rsidRPr="00CF338E">
              <w:rPr>
                <w:rFonts w:cs="Arial CE"/>
                <w:sz w:val="16"/>
                <w:szCs w:val="16"/>
              </w:rPr>
              <w:t>4123</w:t>
            </w:r>
          </w:p>
        </w:tc>
      </w:tr>
      <w:tr w:rsidR="00AE118B" w:rsidRPr="002C5021" w:rsidTr="004E187E">
        <w:trPr>
          <w:trHeight w:val="113"/>
        </w:trPr>
        <w:tc>
          <w:tcPr>
            <w:tcW w:w="2127" w:type="dxa"/>
          </w:tcPr>
          <w:p w:rsidR="00AE118B" w:rsidRPr="00AC04C2" w:rsidRDefault="00AE118B" w:rsidP="00AE118B">
            <w:pPr>
              <w:pStyle w:val="Nagwek2"/>
              <w:tabs>
                <w:tab w:val="right" w:pos="4156"/>
              </w:tabs>
              <w:spacing w:before="0"/>
              <w:contextualSpacing/>
              <w:outlineLvl w:val="1"/>
              <w:rPr>
                <w:rFonts w:ascii="Fira Sans" w:hAnsi="Fira Sans"/>
                <w:color w:val="auto"/>
                <w:sz w:val="16"/>
                <w:szCs w:val="16"/>
              </w:rPr>
            </w:pPr>
            <w:r w:rsidRPr="00AC04C2">
              <w:rPr>
                <w:rFonts w:ascii="Fira Sans" w:hAnsi="Fira Sans"/>
                <w:color w:val="auto"/>
                <w:sz w:val="16"/>
                <w:szCs w:val="16"/>
              </w:rPr>
              <w:t>Śląskie</w:t>
            </w:r>
          </w:p>
        </w:tc>
        <w:tc>
          <w:tcPr>
            <w:tcW w:w="1188" w:type="dxa"/>
            <w:tcBorders>
              <w:top w:val="single" w:sz="2" w:space="0" w:color="212492"/>
              <w:left w:val="nil"/>
              <w:bottom w:val="single" w:sz="2" w:space="0" w:color="212492"/>
              <w:right w:val="single" w:sz="2" w:space="0" w:color="212492"/>
            </w:tcBorders>
            <w:shd w:val="clear" w:color="auto" w:fill="auto"/>
            <w:vAlign w:val="bottom"/>
          </w:tcPr>
          <w:p w:rsidR="00AE118B" w:rsidRPr="00CF338E" w:rsidRDefault="00AE118B" w:rsidP="00AE118B">
            <w:pPr>
              <w:spacing w:before="0" w:after="0"/>
              <w:jc w:val="right"/>
              <w:rPr>
                <w:rFonts w:cs="Arial CE"/>
                <w:color w:val="000000"/>
                <w:sz w:val="16"/>
                <w:szCs w:val="16"/>
              </w:rPr>
            </w:pPr>
            <w:r w:rsidRPr="00CF338E">
              <w:rPr>
                <w:rFonts w:cs="Arial CE"/>
                <w:color w:val="000000"/>
                <w:sz w:val="16"/>
                <w:szCs w:val="16"/>
              </w:rPr>
              <w:t>106411</w:t>
            </w:r>
          </w:p>
        </w:tc>
        <w:tc>
          <w:tcPr>
            <w:tcW w:w="1188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  <w:right w:val="single" w:sz="2" w:space="0" w:color="212492"/>
            </w:tcBorders>
            <w:shd w:val="clear" w:color="auto" w:fill="auto"/>
            <w:vAlign w:val="bottom"/>
          </w:tcPr>
          <w:p w:rsidR="00AE118B" w:rsidRPr="00CF338E" w:rsidRDefault="00AE118B" w:rsidP="00AE118B">
            <w:pPr>
              <w:spacing w:before="0" w:after="0"/>
              <w:jc w:val="right"/>
              <w:rPr>
                <w:rFonts w:cs="Arial CE"/>
                <w:color w:val="000000"/>
                <w:sz w:val="16"/>
                <w:szCs w:val="16"/>
              </w:rPr>
            </w:pPr>
            <w:r w:rsidRPr="00CF338E">
              <w:rPr>
                <w:rFonts w:cs="Arial CE"/>
                <w:color w:val="000000"/>
                <w:sz w:val="16"/>
                <w:szCs w:val="16"/>
              </w:rPr>
              <w:t>61766</w:t>
            </w:r>
          </w:p>
        </w:tc>
        <w:tc>
          <w:tcPr>
            <w:tcW w:w="1188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  <w:right w:val="single" w:sz="2" w:space="0" w:color="212492"/>
            </w:tcBorders>
            <w:shd w:val="clear" w:color="auto" w:fill="auto"/>
            <w:vAlign w:val="bottom"/>
          </w:tcPr>
          <w:p w:rsidR="00AE118B" w:rsidRPr="00CF338E" w:rsidRDefault="00AE118B" w:rsidP="00AE118B">
            <w:pPr>
              <w:spacing w:before="0" w:after="0"/>
              <w:jc w:val="right"/>
              <w:rPr>
                <w:rFonts w:cs="Arial CE"/>
                <w:color w:val="000000"/>
                <w:sz w:val="16"/>
                <w:szCs w:val="16"/>
              </w:rPr>
            </w:pPr>
            <w:r w:rsidRPr="00CF338E">
              <w:rPr>
                <w:rFonts w:cs="Arial CE"/>
                <w:color w:val="000000"/>
                <w:sz w:val="16"/>
                <w:szCs w:val="16"/>
              </w:rPr>
              <w:t>71239</w:t>
            </w:r>
          </w:p>
        </w:tc>
        <w:tc>
          <w:tcPr>
            <w:tcW w:w="1188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  <w:right w:val="single" w:sz="2" w:space="0" w:color="212492"/>
            </w:tcBorders>
            <w:shd w:val="clear" w:color="auto" w:fill="auto"/>
            <w:vAlign w:val="bottom"/>
          </w:tcPr>
          <w:p w:rsidR="00AE118B" w:rsidRPr="00CF338E" w:rsidRDefault="00AE118B" w:rsidP="00AE118B">
            <w:pPr>
              <w:spacing w:before="0" w:after="0"/>
              <w:jc w:val="right"/>
              <w:rPr>
                <w:rFonts w:cs="Arial CE"/>
                <w:color w:val="000000"/>
                <w:sz w:val="16"/>
                <w:szCs w:val="16"/>
              </w:rPr>
            </w:pPr>
            <w:r w:rsidRPr="00CF338E">
              <w:rPr>
                <w:rFonts w:cs="Arial CE"/>
                <w:color w:val="000000"/>
                <w:sz w:val="16"/>
                <w:szCs w:val="16"/>
              </w:rPr>
              <w:t>35172</w:t>
            </w:r>
          </w:p>
        </w:tc>
        <w:tc>
          <w:tcPr>
            <w:tcW w:w="1188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  <w:right w:val="nil"/>
            </w:tcBorders>
            <w:shd w:val="clear" w:color="auto" w:fill="auto"/>
            <w:vAlign w:val="bottom"/>
          </w:tcPr>
          <w:p w:rsidR="00AE118B" w:rsidRPr="00CF338E" w:rsidRDefault="00AE118B" w:rsidP="00AE118B">
            <w:pPr>
              <w:spacing w:before="0" w:after="0"/>
              <w:jc w:val="right"/>
              <w:rPr>
                <w:rFonts w:cs="Arial CE"/>
                <w:sz w:val="16"/>
                <w:szCs w:val="16"/>
              </w:rPr>
            </w:pPr>
            <w:r w:rsidRPr="00CF338E">
              <w:rPr>
                <w:rFonts w:cs="Arial CE"/>
                <w:sz w:val="16"/>
                <w:szCs w:val="16"/>
              </w:rPr>
              <w:t>5560</w:t>
            </w:r>
          </w:p>
        </w:tc>
      </w:tr>
      <w:tr w:rsidR="00AE118B" w:rsidRPr="002C5021" w:rsidTr="004E187E">
        <w:trPr>
          <w:trHeight w:val="113"/>
        </w:trPr>
        <w:tc>
          <w:tcPr>
            <w:tcW w:w="2127" w:type="dxa"/>
          </w:tcPr>
          <w:p w:rsidR="00AE118B" w:rsidRPr="00AC04C2" w:rsidRDefault="00AE118B" w:rsidP="00AE118B">
            <w:pPr>
              <w:pStyle w:val="Nagwek2"/>
              <w:tabs>
                <w:tab w:val="right" w:pos="4156"/>
              </w:tabs>
              <w:spacing w:before="0"/>
              <w:contextualSpacing/>
              <w:outlineLvl w:val="1"/>
              <w:rPr>
                <w:rFonts w:ascii="Fira Sans" w:hAnsi="Fira Sans"/>
                <w:color w:val="auto"/>
                <w:sz w:val="16"/>
                <w:szCs w:val="16"/>
              </w:rPr>
            </w:pPr>
            <w:r w:rsidRPr="00AC04C2">
              <w:rPr>
                <w:rFonts w:ascii="Fira Sans" w:hAnsi="Fira Sans"/>
                <w:color w:val="auto"/>
                <w:sz w:val="16"/>
                <w:szCs w:val="16"/>
              </w:rPr>
              <w:t>Świętokrzyskie</w:t>
            </w:r>
          </w:p>
        </w:tc>
        <w:tc>
          <w:tcPr>
            <w:tcW w:w="1188" w:type="dxa"/>
            <w:tcBorders>
              <w:top w:val="single" w:sz="2" w:space="0" w:color="212492"/>
              <w:left w:val="nil"/>
              <w:bottom w:val="single" w:sz="2" w:space="0" w:color="212492"/>
              <w:right w:val="single" w:sz="2" w:space="0" w:color="212492"/>
            </w:tcBorders>
            <w:shd w:val="clear" w:color="auto" w:fill="auto"/>
            <w:vAlign w:val="bottom"/>
          </w:tcPr>
          <w:p w:rsidR="00AE118B" w:rsidRPr="00CF338E" w:rsidRDefault="00AE118B" w:rsidP="00AE118B">
            <w:pPr>
              <w:spacing w:before="0" w:after="0"/>
              <w:jc w:val="right"/>
              <w:rPr>
                <w:rFonts w:cs="Arial CE"/>
                <w:color w:val="000000"/>
                <w:sz w:val="16"/>
                <w:szCs w:val="16"/>
              </w:rPr>
            </w:pPr>
            <w:r w:rsidRPr="00CF338E">
              <w:rPr>
                <w:rFonts w:cs="Arial CE"/>
                <w:color w:val="000000"/>
                <w:sz w:val="16"/>
                <w:szCs w:val="16"/>
              </w:rPr>
              <w:t>22082</w:t>
            </w:r>
          </w:p>
        </w:tc>
        <w:tc>
          <w:tcPr>
            <w:tcW w:w="1188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  <w:right w:val="single" w:sz="2" w:space="0" w:color="212492"/>
            </w:tcBorders>
            <w:shd w:val="clear" w:color="auto" w:fill="auto"/>
            <w:vAlign w:val="bottom"/>
          </w:tcPr>
          <w:p w:rsidR="00AE118B" w:rsidRPr="00CF338E" w:rsidRDefault="00AE118B" w:rsidP="00AE118B">
            <w:pPr>
              <w:spacing w:before="0" w:after="0"/>
              <w:jc w:val="right"/>
              <w:rPr>
                <w:rFonts w:cs="Arial CE"/>
                <w:color w:val="000000"/>
                <w:sz w:val="16"/>
                <w:szCs w:val="16"/>
              </w:rPr>
            </w:pPr>
            <w:r w:rsidRPr="00CF338E">
              <w:rPr>
                <w:rFonts w:cs="Arial CE"/>
                <w:color w:val="000000"/>
                <w:sz w:val="16"/>
                <w:szCs w:val="16"/>
              </w:rPr>
              <w:t>13908</w:t>
            </w:r>
          </w:p>
        </w:tc>
        <w:tc>
          <w:tcPr>
            <w:tcW w:w="1188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  <w:right w:val="single" w:sz="2" w:space="0" w:color="212492"/>
            </w:tcBorders>
            <w:shd w:val="clear" w:color="auto" w:fill="auto"/>
            <w:vAlign w:val="bottom"/>
          </w:tcPr>
          <w:p w:rsidR="00AE118B" w:rsidRPr="00CF338E" w:rsidRDefault="00AE118B" w:rsidP="00AE118B">
            <w:pPr>
              <w:spacing w:before="0" w:after="0"/>
              <w:jc w:val="right"/>
              <w:rPr>
                <w:rFonts w:cs="Arial CE"/>
                <w:color w:val="000000"/>
                <w:sz w:val="16"/>
                <w:szCs w:val="16"/>
              </w:rPr>
            </w:pPr>
            <w:r w:rsidRPr="00CF338E">
              <w:rPr>
                <w:rFonts w:cs="Arial CE"/>
                <w:color w:val="000000"/>
                <w:sz w:val="16"/>
                <w:szCs w:val="16"/>
              </w:rPr>
              <w:t>13997</w:t>
            </w:r>
          </w:p>
        </w:tc>
        <w:tc>
          <w:tcPr>
            <w:tcW w:w="1188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  <w:right w:val="single" w:sz="2" w:space="0" w:color="212492"/>
            </w:tcBorders>
            <w:shd w:val="clear" w:color="auto" w:fill="auto"/>
            <w:vAlign w:val="bottom"/>
          </w:tcPr>
          <w:p w:rsidR="00AE118B" w:rsidRPr="00CF338E" w:rsidRDefault="00AE118B" w:rsidP="00AE118B">
            <w:pPr>
              <w:spacing w:before="0" w:after="0"/>
              <w:jc w:val="right"/>
              <w:rPr>
                <w:rFonts w:cs="Arial CE"/>
                <w:color w:val="000000"/>
                <w:sz w:val="16"/>
                <w:szCs w:val="16"/>
              </w:rPr>
            </w:pPr>
            <w:r w:rsidRPr="00CF338E">
              <w:rPr>
                <w:rFonts w:cs="Arial CE"/>
                <w:color w:val="000000"/>
                <w:sz w:val="16"/>
                <w:szCs w:val="16"/>
              </w:rPr>
              <w:t>8085</w:t>
            </w:r>
          </w:p>
        </w:tc>
        <w:tc>
          <w:tcPr>
            <w:tcW w:w="1188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  <w:right w:val="nil"/>
            </w:tcBorders>
            <w:shd w:val="clear" w:color="auto" w:fill="auto"/>
            <w:vAlign w:val="bottom"/>
          </w:tcPr>
          <w:p w:rsidR="00AE118B" w:rsidRPr="00CF338E" w:rsidRDefault="00AE118B" w:rsidP="00AE118B">
            <w:pPr>
              <w:spacing w:before="0" w:after="0"/>
              <w:jc w:val="right"/>
              <w:rPr>
                <w:rFonts w:cs="Arial CE"/>
                <w:sz w:val="16"/>
                <w:szCs w:val="16"/>
              </w:rPr>
            </w:pPr>
            <w:r w:rsidRPr="00CF338E">
              <w:rPr>
                <w:rFonts w:cs="Arial CE"/>
                <w:sz w:val="16"/>
                <w:szCs w:val="16"/>
              </w:rPr>
              <w:t>987</w:t>
            </w:r>
          </w:p>
        </w:tc>
      </w:tr>
      <w:tr w:rsidR="00AE118B" w:rsidRPr="002C5021" w:rsidTr="004E187E">
        <w:trPr>
          <w:trHeight w:val="113"/>
        </w:trPr>
        <w:tc>
          <w:tcPr>
            <w:tcW w:w="2127" w:type="dxa"/>
          </w:tcPr>
          <w:p w:rsidR="00AE118B" w:rsidRPr="00AC04C2" w:rsidRDefault="00AE118B" w:rsidP="00AE118B">
            <w:pPr>
              <w:pStyle w:val="Nagwek2"/>
              <w:tabs>
                <w:tab w:val="right" w:pos="4156"/>
              </w:tabs>
              <w:spacing w:before="0"/>
              <w:contextualSpacing/>
              <w:outlineLvl w:val="1"/>
              <w:rPr>
                <w:rFonts w:ascii="Fira Sans" w:hAnsi="Fira Sans"/>
                <w:color w:val="auto"/>
                <w:sz w:val="16"/>
                <w:szCs w:val="16"/>
              </w:rPr>
            </w:pPr>
            <w:r w:rsidRPr="00AC04C2">
              <w:rPr>
                <w:rFonts w:ascii="Fira Sans" w:hAnsi="Fira Sans"/>
                <w:color w:val="auto"/>
                <w:sz w:val="16"/>
                <w:szCs w:val="16"/>
              </w:rPr>
              <w:t>Warmińsko-mazurskie</w:t>
            </w:r>
          </w:p>
        </w:tc>
        <w:tc>
          <w:tcPr>
            <w:tcW w:w="1188" w:type="dxa"/>
            <w:tcBorders>
              <w:top w:val="single" w:sz="2" w:space="0" w:color="212492"/>
              <w:left w:val="nil"/>
              <w:bottom w:val="single" w:sz="2" w:space="0" w:color="212492"/>
              <w:right w:val="single" w:sz="2" w:space="0" w:color="212492"/>
            </w:tcBorders>
            <w:shd w:val="clear" w:color="auto" w:fill="auto"/>
            <w:vAlign w:val="bottom"/>
          </w:tcPr>
          <w:p w:rsidR="00AE118B" w:rsidRPr="00CF338E" w:rsidRDefault="00AE118B" w:rsidP="00AE118B">
            <w:pPr>
              <w:spacing w:before="0" w:after="0"/>
              <w:jc w:val="right"/>
              <w:rPr>
                <w:rFonts w:cs="Arial CE"/>
                <w:color w:val="000000"/>
                <w:sz w:val="16"/>
                <w:szCs w:val="16"/>
              </w:rPr>
            </w:pPr>
            <w:r w:rsidRPr="00CF338E">
              <w:rPr>
                <w:rFonts w:cs="Arial CE"/>
                <w:color w:val="000000"/>
                <w:sz w:val="16"/>
                <w:szCs w:val="16"/>
              </w:rPr>
              <w:t>23705</w:t>
            </w:r>
          </w:p>
        </w:tc>
        <w:tc>
          <w:tcPr>
            <w:tcW w:w="1188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  <w:right w:val="single" w:sz="2" w:space="0" w:color="212492"/>
            </w:tcBorders>
            <w:shd w:val="clear" w:color="auto" w:fill="auto"/>
            <w:vAlign w:val="bottom"/>
          </w:tcPr>
          <w:p w:rsidR="00AE118B" w:rsidRPr="00CF338E" w:rsidRDefault="00AE118B" w:rsidP="00AE118B">
            <w:pPr>
              <w:spacing w:before="0" w:after="0"/>
              <w:jc w:val="right"/>
              <w:rPr>
                <w:rFonts w:cs="Arial CE"/>
                <w:color w:val="000000"/>
                <w:sz w:val="16"/>
                <w:szCs w:val="16"/>
              </w:rPr>
            </w:pPr>
            <w:r w:rsidRPr="00CF338E">
              <w:rPr>
                <w:rFonts w:cs="Arial CE"/>
                <w:color w:val="000000"/>
                <w:sz w:val="16"/>
                <w:szCs w:val="16"/>
              </w:rPr>
              <w:t>13632</w:t>
            </w:r>
          </w:p>
        </w:tc>
        <w:tc>
          <w:tcPr>
            <w:tcW w:w="1188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  <w:right w:val="single" w:sz="2" w:space="0" w:color="212492"/>
            </w:tcBorders>
            <w:shd w:val="clear" w:color="auto" w:fill="auto"/>
            <w:vAlign w:val="bottom"/>
          </w:tcPr>
          <w:p w:rsidR="00AE118B" w:rsidRPr="00CF338E" w:rsidRDefault="00AE118B" w:rsidP="00AE118B">
            <w:pPr>
              <w:spacing w:before="0" w:after="0"/>
              <w:jc w:val="right"/>
              <w:rPr>
                <w:rFonts w:cs="Arial CE"/>
                <w:color w:val="000000"/>
                <w:sz w:val="16"/>
                <w:szCs w:val="16"/>
              </w:rPr>
            </w:pPr>
            <w:r w:rsidRPr="00CF338E">
              <w:rPr>
                <w:rFonts w:cs="Arial CE"/>
                <w:color w:val="000000"/>
                <w:sz w:val="16"/>
                <w:szCs w:val="16"/>
              </w:rPr>
              <w:t>18012</w:t>
            </w:r>
          </w:p>
        </w:tc>
        <w:tc>
          <w:tcPr>
            <w:tcW w:w="1188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  <w:right w:val="single" w:sz="2" w:space="0" w:color="212492"/>
            </w:tcBorders>
            <w:shd w:val="clear" w:color="auto" w:fill="auto"/>
            <w:vAlign w:val="bottom"/>
          </w:tcPr>
          <w:p w:rsidR="00AE118B" w:rsidRPr="00CF338E" w:rsidRDefault="00AE118B" w:rsidP="00AE118B">
            <w:pPr>
              <w:spacing w:before="0" w:after="0"/>
              <w:jc w:val="right"/>
              <w:rPr>
                <w:rFonts w:cs="Arial CE"/>
                <w:color w:val="000000"/>
                <w:sz w:val="16"/>
                <w:szCs w:val="16"/>
              </w:rPr>
            </w:pPr>
            <w:r w:rsidRPr="00CF338E">
              <w:rPr>
                <w:rFonts w:cs="Arial CE"/>
                <w:color w:val="000000"/>
                <w:sz w:val="16"/>
                <w:szCs w:val="16"/>
              </w:rPr>
              <w:t>5693</w:t>
            </w:r>
          </w:p>
        </w:tc>
        <w:tc>
          <w:tcPr>
            <w:tcW w:w="1188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  <w:right w:val="nil"/>
            </w:tcBorders>
            <w:shd w:val="clear" w:color="auto" w:fill="auto"/>
            <w:vAlign w:val="bottom"/>
          </w:tcPr>
          <w:p w:rsidR="00AE118B" w:rsidRPr="00CF338E" w:rsidRDefault="00AE118B" w:rsidP="00AE118B">
            <w:pPr>
              <w:spacing w:before="0" w:after="0"/>
              <w:jc w:val="right"/>
              <w:rPr>
                <w:rFonts w:cs="Arial CE"/>
                <w:sz w:val="16"/>
                <w:szCs w:val="16"/>
              </w:rPr>
            </w:pPr>
            <w:r w:rsidRPr="00CF338E">
              <w:rPr>
                <w:rFonts w:cs="Arial CE"/>
                <w:sz w:val="16"/>
                <w:szCs w:val="16"/>
              </w:rPr>
              <w:t>457</w:t>
            </w:r>
          </w:p>
        </w:tc>
      </w:tr>
      <w:tr w:rsidR="00AE118B" w:rsidRPr="002C5021" w:rsidTr="004E187E">
        <w:trPr>
          <w:trHeight w:val="113"/>
        </w:trPr>
        <w:tc>
          <w:tcPr>
            <w:tcW w:w="2127" w:type="dxa"/>
          </w:tcPr>
          <w:p w:rsidR="00AE118B" w:rsidRPr="00AC04C2" w:rsidRDefault="00AE118B" w:rsidP="00AE118B">
            <w:pPr>
              <w:pStyle w:val="Nagwek2"/>
              <w:tabs>
                <w:tab w:val="right" w:pos="4156"/>
              </w:tabs>
              <w:spacing w:before="0"/>
              <w:contextualSpacing/>
              <w:outlineLvl w:val="1"/>
              <w:rPr>
                <w:rFonts w:ascii="Fira Sans" w:hAnsi="Fira Sans"/>
                <w:color w:val="auto"/>
                <w:sz w:val="16"/>
                <w:szCs w:val="16"/>
              </w:rPr>
            </w:pPr>
            <w:r w:rsidRPr="00AC04C2">
              <w:rPr>
                <w:rFonts w:ascii="Fira Sans" w:hAnsi="Fira Sans"/>
                <w:color w:val="auto"/>
                <w:sz w:val="16"/>
                <w:szCs w:val="16"/>
              </w:rPr>
              <w:t>Wielkopolskie</w:t>
            </w:r>
          </w:p>
        </w:tc>
        <w:tc>
          <w:tcPr>
            <w:tcW w:w="1188" w:type="dxa"/>
            <w:tcBorders>
              <w:top w:val="single" w:sz="2" w:space="0" w:color="212492"/>
              <w:left w:val="nil"/>
              <w:bottom w:val="single" w:sz="2" w:space="0" w:color="212492"/>
              <w:right w:val="single" w:sz="2" w:space="0" w:color="212492"/>
            </w:tcBorders>
            <w:shd w:val="clear" w:color="auto" w:fill="auto"/>
            <w:vAlign w:val="bottom"/>
          </w:tcPr>
          <w:p w:rsidR="00AE118B" w:rsidRPr="00CF338E" w:rsidRDefault="00AE118B" w:rsidP="00AE118B">
            <w:pPr>
              <w:spacing w:before="0" w:after="0"/>
              <w:jc w:val="right"/>
              <w:rPr>
                <w:rFonts w:cs="Arial CE"/>
                <w:color w:val="000000"/>
                <w:sz w:val="16"/>
                <w:szCs w:val="16"/>
              </w:rPr>
            </w:pPr>
            <w:r w:rsidRPr="00CF338E">
              <w:rPr>
                <w:rFonts w:cs="Arial CE"/>
                <w:color w:val="000000"/>
                <w:sz w:val="16"/>
                <w:szCs w:val="16"/>
              </w:rPr>
              <w:t>127771</w:t>
            </w:r>
          </w:p>
        </w:tc>
        <w:tc>
          <w:tcPr>
            <w:tcW w:w="1188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  <w:right w:val="single" w:sz="2" w:space="0" w:color="212492"/>
            </w:tcBorders>
            <w:shd w:val="clear" w:color="auto" w:fill="auto"/>
            <w:vAlign w:val="bottom"/>
          </w:tcPr>
          <w:p w:rsidR="00AE118B" w:rsidRPr="00CF338E" w:rsidRDefault="00AE118B" w:rsidP="00AE118B">
            <w:pPr>
              <w:spacing w:before="0" w:after="0"/>
              <w:jc w:val="right"/>
              <w:rPr>
                <w:rFonts w:cs="Arial CE"/>
                <w:color w:val="000000"/>
                <w:sz w:val="16"/>
                <w:szCs w:val="16"/>
              </w:rPr>
            </w:pPr>
            <w:r w:rsidRPr="00CF338E">
              <w:rPr>
                <w:rFonts w:cs="Arial CE"/>
                <w:color w:val="000000"/>
                <w:sz w:val="16"/>
                <w:szCs w:val="16"/>
              </w:rPr>
              <w:t>75391</w:t>
            </w:r>
          </w:p>
        </w:tc>
        <w:tc>
          <w:tcPr>
            <w:tcW w:w="1188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  <w:right w:val="single" w:sz="2" w:space="0" w:color="212492"/>
            </w:tcBorders>
            <w:shd w:val="clear" w:color="auto" w:fill="auto"/>
            <w:vAlign w:val="bottom"/>
          </w:tcPr>
          <w:p w:rsidR="00AE118B" w:rsidRPr="00CF338E" w:rsidRDefault="00AE118B" w:rsidP="00AE118B">
            <w:pPr>
              <w:spacing w:before="0" w:after="0"/>
              <w:jc w:val="right"/>
              <w:rPr>
                <w:rFonts w:cs="Arial CE"/>
                <w:color w:val="000000"/>
                <w:sz w:val="16"/>
                <w:szCs w:val="16"/>
              </w:rPr>
            </w:pPr>
            <w:r w:rsidRPr="00CF338E">
              <w:rPr>
                <w:rFonts w:cs="Arial CE"/>
                <w:color w:val="000000"/>
                <w:sz w:val="16"/>
                <w:szCs w:val="16"/>
              </w:rPr>
              <w:t>77679</w:t>
            </w:r>
          </w:p>
        </w:tc>
        <w:tc>
          <w:tcPr>
            <w:tcW w:w="1188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  <w:right w:val="single" w:sz="2" w:space="0" w:color="212492"/>
            </w:tcBorders>
            <w:shd w:val="clear" w:color="auto" w:fill="auto"/>
            <w:vAlign w:val="bottom"/>
          </w:tcPr>
          <w:p w:rsidR="00AE118B" w:rsidRPr="00CF338E" w:rsidRDefault="00AE118B" w:rsidP="00AE118B">
            <w:pPr>
              <w:spacing w:before="0" w:after="0"/>
              <w:jc w:val="right"/>
              <w:rPr>
                <w:rFonts w:cs="Arial CE"/>
                <w:color w:val="000000"/>
                <w:sz w:val="16"/>
                <w:szCs w:val="16"/>
              </w:rPr>
            </w:pPr>
            <w:r w:rsidRPr="00CF338E">
              <w:rPr>
                <w:rFonts w:cs="Arial CE"/>
                <w:color w:val="000000"/>
                <w:sz w:val="16"/>
                <w:szCs w:val="16"/>
              </w:rPr>
              <w:t>50092</w:t>
            </w:r>
          </w:p>
        </w:tc>
        <w:tc>
          <w:tcPr>
            <w:tcW w:w="1188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  <w:right w:val="nil"/>
            </w:tcBorders>
            <w:shd w:val="clear" w:color="auto" w:fill="auto"/>
            <w:vAlign w:val="bottom"/>
          </w:tcPr>
          <w:p w:rsidR="00AE118B" w:rsidRPr="00CF338E" w:rsidRDefault="00AE118B" w:rsidP="00AE118B">
            <w:pPr>
              <w:spacing w:before="0" w:after="0"/>
              <w:jc w:val="right"/>
              <w:rPr>
                <w:rFonts w:cs="Arial CE"/>
                <w:sz w:val="16"/>
                <w:szCs w:val="16"/>
              </w:rPr>
            </w:pPr>
            <w:r w:rsidRPr="00CF338E">
              <w:rPr>
                <w:rFonts w:cs="Arial CE"/>
                <w:sz w:val="16"/>
                <w:szCs w:val="16"/>
              </w:rPr>
              <w:t>6888</w:t>
            </w:r>
          </w:p>
        </w:tc>
      </w:tr>
      <w:tr w:rsidR="00AE118B" w:rsidRPr="002C5021" w:rsidTr="004E187E">
        <w:trPr>
          <w:trHeight w:val="113"/>
        </w:trPr>
        <w:tc>
          <w:tcPr>
            <w:tcW w:w="2127" w:type="dxa"/>
            <w:tcBorders>
              <w:bottom w:val="nil"/>
            </w:tcBorders>
          </w:tcPr>
          <w:p w:rsidR="00AE118B" w:rsidRPr="00AC04C2" w:rsidRDefault="00AE118B" w:rsidP="00AE118B">
            <w:pPr>
              <w:pStyle w:val="Nagwek2"/>
              <w:tabs>
                <w:tab w:val="right" w:pos="4156"/>
              </w:tabs>
              <w:spacing w:before="0"/>
              <w:contextualSpacing/>
              <w:outlineLvl w:val="1"/>
              <w:rPr>
                <w:rFonts w:ascii="Fira Sans" w:hAnsi="Fira Sans"/>
                <w:color w:val="auto"/>
                <w:sz w:val="16"/>
                <w:szCs w:val="16"/>
              </w:rPr>
            </w:pPr>
            <w:r w:rsidRPr="00AC04C2">
              <w:rPr>
                <w:rFonts w:ascii="Fira Sans" w:hAnsi="Fira Sans"/>
                <w:color w:val="auto"/>
                <w:sz w:val="16"/>
                <w:szCs w:val="16"/>
              </w:rPr>
              <w:t>Zachodniopomorskie</w:t>
            </w:r>
          </w:p>
        </w:tc>
        <w:tc>
          <w:tcPr>
            <w:tcW w:w="1188" w:type="dxa"/>
            <w:tcBorders>
              <w:top w:val="single" w:sz="2" w:space="0" w:color="212492"/>
              <w:left w:val="nil"/>
              <w:bottom w:val="nil"/>
              <w:right w:val="single" w:sz="2" w:space="0" w:color="212492"/>
            </w:tcBorders>
            <w:shd w:val="clear" w:color="auto" w:fill="auto"/>
            <w:vAlign w:val="bottom"/>
          </w:tcPr>
          <w:p w:rsidR="00AE118B" w:rsidRPr="00CF338E" w:rsidRDefault="00AE118B" w:rsidP="00AE118B">
            <w:pPr>
              <w:spacing w:before="0" w:after="0"/>
              <w:jc w:val="right"/>
              <w:rPr>
                <w:rFonts w:cs="Arial CE"/>
                <w:color w:val="000000"/>
                <w:sz w:val="16"/>
                <w:szCs w:val="16"/>
              </w:rPr>
            </w:pPr>
            <w:r w:rsidRPr="00CF338E">
              <w:rPr>
                <w:rFonts w:cs="Arial CE"/>
                <w:color w:val="000000"/>
                <w:sz w:val="16"/>
                <w:szCs w:val="16"/>
              </w:rPr>
              <w:t>34144</w:t>
            </w:r>
          </w:p>
        </w:tc>
        <w:tc>
          <w:tcPr>
            <w:tcW w:w="1188" w:type="dxa"/>
            <w:tcBorders>
              <w:top w:val="single" w:sz="2" w:space="0" w:color="212492"/>
              <w:left w:val="single" w:sz="2" w:space="0" w:color="212492"/>
              <w:bottom w:val="nil"/>
              <w:right w:val="single" w:sz="2" w:space="0" w:color="212492"/>
            </w:tcBorders>
            <w:shd w:val="clear" w:color="auto" w:fill="auto"/>
            <w:vAlign w:val="bottom"/>
          </w:tcPr>
          <w:p w:rsidR="00AE118B" w:rsidRPr="00CF338E" w:rsidRDefault="00AE118B" w:rsidP="00AE118B">
            <w:pPr>
              <w:spacing w:before="0" w:after="0"/>
              <w:jc w:val="right"/>
              <w:rPr>
                <w:rFonts w:cs="Arial CE"/>
                <w:color w:val="000000"/>
                <w:sz w:val="16"/>
                <w:szCs w:val="16"/>
              </w:rPr>
            </w:pPr>
            <w:r w:rsidRPr="00CF338E">
              <w:rPr>
                <w:rFonts w:cs="Arial CE"/>
                <w:color w:val="000000"/>
                <w:sz w:val="16"/>
                <w:szCs w:val="16"/>
              </w:rPr>
              <w:t>19199</w:t>
            </w:r>
          </w:p>
        </w:tc>
        <w:tc>
          <w:tcPr>
            <w:tcW w:w="1188" w:type="dxa"/>
            <w:tcBorders>
              <w:top w:val="single" w:sz="2" w:space="0" w:color="212492"/>
              <w:left w:val="single" w:sz="2" w:space="0" w:color="212492"/>
              <w:bottom w:val="nil"/>
              <w:right w:val="single" w:sz="2" w:space="0" w:color="212492"/>
            </w:tcBorders>
            <w:shd w:val="clear" w:color="auto" w:fill="auto"/>
            <w:vAlign w:val="bottom"/>
          </w:tcPr>
          <w:p w:rsidR="00AE118B" w:rsidRPr="00CF338E" w:rsidRDefault="00AE118B" w:rsidP="00AE118B">
            <w:pPr>
              <w:spacing w:before="0" w:after="0"/>
              <w:jc w:val="right"/>
              <w:rPr>
                <w:rFonts w:cs="Arial CE"/>
                <w:color w:val="000000"/>
                <w:sz w:val="16"/>
                <w:szCs w:val="16"/>
              </w:rPr>
            </w:pPr>
            <w:r w:rsidRPr="00CF338E">
              <w:rPr>
                <w:rFonts w:cs="Arial CE"/>
                <w:color w:val="000000"/>
                <w:sz w:val="16"/>
                <w:szCs w:val="16"/>
              </w:rPr>
              <w:t>26039</w:t>
            </w:r>
          </w:p>
        </w:tc>
        <w:tc>
          <w:tcPr>
            <w:tcW w:w="1188" w:type="dxa"/>
            <w:tcBorders>
              <w:top w:val="single" w:sz="2" w:space="0" w:color="212492"/>
              <w:left w:val="single" w:sz="2" w:space="0" w:color="212492"/>
              <w:bottom w:val="nil"/>
              <w:right w:val="single" w:sz="2" w:space="0" w:color="212492"/>
            </w:tcBorders>
            <w:shd w:val="clear" w:color="auto" w:fill="auto"/>
            <w:vAlign w:val="bottom"/>
          </w:tcPr>
          <w:p w:rsidR="00AE118B" w:rsidRPr="00CF338E" w:rsidRDefault="00AE118B" w:rsidP="00AE118B">
            <w:pPr>
              <w:spacing w:before="0" w:after="0"/>
              <w:jc w:val="right"/>
              <w:rPr>
                <w:rFonts w:cs="Arial CE"/>
                <w:color w:val="000000"/>
                <w:sz w:val="16"/>
                <w:szCs w:val="16"/>
              </w:rPr>
            </w:pPr>
            <w:r w:rsidRPr="00CF338E">
              <w:rPr>
                <w:rFonts w:cs="Arial CE"/>
                <w:color w:val="000000"/>
                <w:sz w:val="16"/>
                <w:szCs w:val="16"/>
              </w:rPr>
              <w:t>8105</w:t>
            </w:r>
          </w:p>
        </w:tc>
        <w:tc>
          <w:tcPr>
            <w:tcW w:w="1188" w:type="dxa"/>
            <w:tcBorders>
              <w:top w:val="single" w:sz="2" w:space="0" w:color="212492"/>
              <w:left w:val="single" w:sz="2" w:space="0" w:color="212492"/>
              <w:bottom w:val="nil"/>
              <w:right w:val="nil"/>
            </w:tcBorders>
            <w:shd w:val="clear" w:color="auto" w:fill="auto"/>
            <w:vAlign w:val="bottom"/>
          </w:tcPr>
          <w:p w:rsidR="00AE118B" w:rsidRPr="00CF338E" w:rsidRDefault="00AE118B" w:rsidP="00AE118B">
            <w:pPr>
              <w:spacing w:before="0" w:after="0"/>
              <w:jc w:val="right"/>
              <w:rPr>
                <w:rFonts w:cs="Arial CE"/>
                <w:sz w:val="16"/>
                <w:szCs w:val="16"/>
              </w:rPr>
            </w:pPr>
            <w:r w:rsidRPr="00CF338E">
              <w:rPr>
                <w:rFonts w:cs="Arial CE"/>
                <w:sz w:val="16"/>
                <w:szCs w:val="16"/>
              </w:rPr>
              <w:t>1726</w:t>
            </w:r>
          </w:p>
        </w:tc>
      </w:tr>
    </w:tbl>
    <w:p w:rsidR="000970C7" w:rsidRPr="00CD489C" w:rsidRDefault="000970C7" w:rsidP="00CD489C"/>
    <w:p w:rsidR="00CF217D" w:rsidRPr="00FB5DE6" w:rsidRDefault="00CD489C" w:rsidP="008624A6">
      <w:pPr>
        <w:pStyle w:val="Nagwek1"/>
        <w:rPr>
          <w:szCs w:val="19"/>
        </w:rPr>
      </w:pPr>
      <w:r w:rsidRPr="00CD489C">
        <w:rPr>
          <w:rFonts w:eastAsia="Fira Sans Light"/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787264" behindDoc="1" locked="0" layoutInCell="1" allowOverlap="1" wp14:anchorId="00A61EE3" wp14:editId="7FFB9937">
                <wp:simplePos x="0" y="0"/>
                <wp:positionH relativeFrom="column">
                  <wp:posOffset>5213350</wp:posOffset>
                </wp:positionH>
                <wp:positionV relativeFrom="paragraph">
                  <wp:posOffset>184785</wp:posOffset>
                </wp:positionV>
                <wp:extent cx="1593850" cy="1216660"/>
                <wp:effectExtent l="0" t="0" r="0" b="2540"/>
                <wp:wrapTight wrapText="bothSides">
                  <wp:wrapPolygon edited="0">
                    <wp:start x="775" y="0"/>
                    <wp:lineTo x="775" y="21307"/>
                    <wp:lineTo x="20653" y="21307"/>
                    <wp:lineTo x="20653" y="0"/>
                    <wp:lineTo x="775" y="0"/>
                  </wp:wrapPolygon>
                </wp:wrapTight>
                <wp:docPr id="7" name="Pole tekstow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3850" cy="12166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D489C" w:rsidRPr="00B17487" w:rsidRDefault="00B17487" w:rsidP="00B17487">
                            <w:pPr>
                              <w:spacing w:after="0"/>
                              <w:rPr>
                                <w:color w:val="001D77"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B17487">
                              <w:rPr>
                                <w:color w:val="001D77"/>
                                <w:sz w:val="18"/>
                                <w:szCs w:val="18"/>
                                <w:lang w:val="en-US"/>
                              </w:rPr>
                              <w:t>293.4 thousand graduates completed full-ti</w:t>
                            </w:r>
                            <w:r>
                              <w:rPr>
                                <w:color w:val="001D77"/>
                                <w:sz w:val="18"/>
                                <w:szCs w:val="18"/>
                                <w:lang w:val="en-US"/>
                              </w:rPr>
                              <w:t xml:space="preserve">me </w:t>
                            </w:r>
                            <w:proofErr w:type="spellStart"/>
                            <w:r>
                              <w:rPr>
                                <w:color w:val="001D77"/>
                                <w:sz w:val="18"/>
                                <w:szCs w:val="18"/>
                                <w:lang w:val="en-US"/>
                              </w:rPr>
                              <w:t>programmes</w:t>
                            </w:r>
                            <w:proofErr w:type="spellEnd"/>
                            <w:r>
                              <w:rPr>
                                <w:color w:val="001D77"/>
                                <w:sz w:val="18"/>
                                <w:szCs w:val="18"/>
                                <w:lang w:val="en-US"/>
                              </w:rPr>
                              <w:t xml:space="preserve"> (65.5%), while 101.3 </w:t>
                            </w:r>
                            <w:r w:rsidRPr="00B17487">
                              <w:rPr>
                                <w:color w:val="001D77"/>
                                <w:sz w:val="18"/>
                                <w:szCs w:val="18"/>
                                <w:lang w:val="en-US"/>
                              </w:rPr>
                              <w:t xml:space="preserve">thousand – part-time </w:t>
                            </w:r>
                            <w:proofErr w:type="spellStart"/>
                            <w:r w:rsidRPr="00B17487">
                              <w:rPr>
                                <w:color w:val="001D77"/>
                                <w:sz w:val="18"/>
                                <w:szCs w:val="18"/>
                                <w:lang w:val="en-US"/>
                              </w:rPr>
                              <w:t>programmes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A61EE3" id="Pole tekstowe 7" o:spid="_x0000_s1030" type="#_x0000_t202" style="position:absolute;margin-left:410.5pt;margin-top:14.55pt;width:125.5pt;height:95.8pt;z-index:-251529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" filled="f" stroked="f">
                <v:textbox>
                  <w:txbxContent>
                    <w:p w:rsidR="00CD489C" w:rsidRPr="00B17487" w:rsidRDefault="00B17487" w:rsidP="00B17487">
                      <w:pPr>
                        <w:spacing w:after="0"/>
                        <w:rPr>
                          <w:color w:val="001D77"/>
                          <w:sz w:val="18"/>
                          <w:szCs w:val="18"/>
                          <w:lang w:val="en-US"/>
                        </w:rPr>
                      </w:pPr>
                      <w:r w:rsidRPr="00B17487">
                        <w:rPr>
                          <w:color w:val="001D77"/>
                          <w:sz w:val="18"/>
                          <w:szCs w:val="18"/>
                          <w:lang w:val="en-US"/>
                        </w:rPr>
                        <w:t>293.4 thousand graduates completed full-ti</w:t>
                      </w:r>
                      <w:r>
                        <w:rPr>
                          <w:color w:val="001D77"/>
                          <w:sz w:val="18"/>
                          <w:szCs w:val="18"/>
                          <w:lang w:val="en-US"/>
                        </w:rPr>
                        <w:t xml:space="preserve">me </w:t>
                      </w:r>
                      <w:proofErr w:type="spellStart"/>
                      <w:r>
                        <w:rPr>
                          <w:color w:val="001D77"/>
                          <w:sz w:val="18"/>
                          <w:szCs w:val="18"/>
                          <w:lang w:val="en-US"/>
                        </w:rPr>
                        <w:t>programmes</w:t>
                      </w:r>
                      <w:proofErr w:type="spellEnd"/>
                      <w:r>
                        <w:rPr>
                          <w:color w:val="001D77"/>
                          <w:sz w:val="18"/>
                          <w:szCs w:val="18"/>
                          <w:lang w:val="en-US"/>
                        </w:rPr>
                        <w:t xml:space="preserve"> (65.5%), while 101.3 </w:t>
                      </w:r>
                      <w:r w:rsidRPr="00B17487">
                        <w:rPr>
                          <w:color w:val="001D77"/>
                          <w:sz w:val="18"/>
                          <w:szCs w:val="18"/>
                          <w:lang w:val="en-US"/>
                        </w:rPr>
                        <w:t xml:space="preserve">thousand – part-time </w:t>
                      </w:r>
                      <w:proofErr w:type="spellStart"/>
                      <w:r w:rsidRPr="00B17487">
                        <w:rPr>
                          <w:color w:val="001D77"/>
                          <w:sz w:val="18"/>
                          <w:szCs w:val="18"/>
                          <w:lang w:val="en-US"/>
                        </w:rPr>
                        <w:t>programmes</w:t>
                      </w:r>
                      <w:proofErr w:type="spellEnd"/>
                    </w:p>
                  </w:txbxContent>
                </v:textbox>
                <w10:wrap type="tight"/>
              </v:shape>
            </w:pict>
          </mc:Fallback>
        </mc:AlternateContent>
      </w:r>
      <w:proofErr w:type="spellStart"/>
      <w:r w:rsidR="00CC194D">
        <w:rPr>
          <w:szCs w:val="19"/>
        </w:rPr>
        <w:t>Graduates</w:t>
      </w:r>
      <w:proofErr w:type="spellEnd"/>
    </w:p>
    <w:p w:rsidR="00A5426A" w:rsidRPr="00A25A6F" w:rsidRDefault="00A25A6F" w:rsidP="00A10AB2">
      <w:pPr>
        <w:keepNext/>
        <w:rPr>
          <w:rFonts w:eastAsia="Fira Sans Light" w:cs="Times New Roman"/>
          <w:lang w:val="en-US"/>
        </w:rPr>
      </w:pPr>
      <w:r w:rsidRPr="00A25A6F">
        <w:rPr>
          <w:rFonts w:eastAsia="Fira Sans Light" w:cs="Times New Roman"/>
          <w:lang w:val="en-US"/>
        </w:rPr>
        <w:t xml:space="preserve">In the 2019/20 academic year, 293.4 thousand people obtained </w:t>
      </w:r>
      <w:r w:rsidRPr="00504158">
        <w:rPr>
          <w:rFonts w:eastAsia="Fira Sans Light" w:cs="Times New Roman"/>
          <w:lang w:val="en-US"/>
        </w:rPr>
        <w:t xml:space="preserve">higher education </w:t>
      </w:r>
      <w:r w:rsidR="00C94E44" w:rsidRPr="00504158">
        <w:rPr>
          <w:rFonts w:eastAsia="Fira Sans Light" w:cs="Times New Roman"/>
          <w:lang w:val="en-US"/>
        </w:rPr>
        <w:t>diplomas</w:t>
      </w:r>
      <w:r w:rsidRPr="00A25A6F">
        <w:rPr>
          <w:rFonts w:eastAsia="Fira Sans Light" w:cs="Times New Roman"/>
          <w:lang w:val="en-US"/>
        </w:rPr>
        <w:t xml:space="preserve">, including 185.6 thousand (63.2%) women. Most of the graduates (180.0 thousand) completed long-cycle and first-cycle </w:t>
      </w:r>
      <w:proofErr w:type="spellStart"/>
      <w:r w:rsidRPr="00A25A6F">
        <w:rPr>
          <w:rFonts w:eastAsia="Fira Sans Light" w:cs="Times New Roman"/>
          <w:lang w:val="en-US"/>
        </w:rPr>
        <w:t>programmes</w:t>
      </w:r>
      <w:proofErr w:type="spellEnd"/>
      <w:r w:rsidRPr="00A25A6F">
        <w:rPr>
          <w:rFonts w:eastAsia="Fira Sans Light" w:cs="Times New Roman"/>
          <w:lang w:val="en-US"/>
        </w:rPr>
        <w:t>, while 38.6% were graduates of second-cycle studies</w:t>
      </w:r>
      <w:r w:rsidR="00A5426A" w:rsidRPr="00A25A6F">
        <w:rPr>
          <w:rFonts w:eastAsia="Fira Sans Light" w:cs="Times New Roman"/>
          <w:lang w:val="en-US"/>
        </w:rPr>
        <w:t>.</w:t>
      </w:r>
    </w:p>
    <w:p w:rsidR="00A5426A" w:rsidRPr="00A25A6F" w:rsidRDefault="00A25A6F" w:rsidP="00A10AB2">
      <w:pPr>
        <w:keepNext/>
        <w:rPr>
          <w:rFonts w:eastAsia="Fira Sans Light" w:cs="Times New Roman"/>
          <w:lang w:val="en-US"/>
        </w:rPr>
      </w:pPr>
      <w:r w:rsidRPr="00A25A6F">
        <w:rPr>
          <w:rFonts w:eastAsia="Fira Sans Light" w:cs="Times New Roman"/>
          <w:lang w:val="en-US"/>
        </w:rPr>
        <w:t>Graduates most often completed their studies in the following broad fields:</w:t>
      </w:r>
      <w:r>
        <w:rPr>
          <w:rFonts w:eastAsia="Fira Sans Light" w:cs="Times New Roman"/>
          <w:lang w:val="en-US"/>
        </w:rPr>
        <w:br/>
      </w:r>
      <w:r w:rsidRPr="00A25A6F">
        <w:rPr>
          <w:rFonts w:eastAsia="Fira Sans Light" w:cs="Times New Roman"/>
          <w:lang w:val="en-US"/>
        </w:rPr>
        <w:t>Business, administration and law (23.6%), Technology, manufacturing and construction (16.5%),</w:t>
      </w:r>
      <w:r>
        <w:rPr>
          <w:rFonts w:eastAsia="Fira Sans Light" w:cs="Times New Roman"/>
          <w:lang w:val="en-US"/>
        </w:rPr>
        <w:t xml:space="preserve"> </w:t>
      </w:r>
      <w:r w:rsidRPr="00A25A6F">
        <w:rPr>
          <w:rFonts w:eastAsia="Fira Sans Light" w:cs="Times New Roman"/>
          <w:lang w:val="en-US"/>
        </w:rPr>
        <w:t>Health and welfare (11.2%) and Social sciences, journalism and information (10.6%)</w:t>
      </w:r>
      <w:r w:rsidR="00A5426A" w:rsidRPr="00A25A6F">
        <w:rPr>
          <w:rFonts w:eastAsia="Fira Sans Light" w:cs="Times New Roman"/>
          <w:lang w:val="en-US"/>
        </w:rPr>
        <w:t>.</w:t>
      </w:r>
    </w:p>
    <w:p w:rsidR="00CF217D" w:rsidRDefault="00A25A6F" w:rsidP="00A5426A">
      <w:pPr>
        <w:rPr>
          <w:rFonts w:eastAsia="Fira Sans Light" w:cs="Times New Roman"/>
          <w:lang w:val="en-US"/>
        </w:rPr>
      </w:pPr>
      <w:r w:rsidRPr="00A25A6F">
        <w:rPr>
          <w:rFonts w:eastAsia="Fira Sans Light" w:cs="Times New Roman"/>
          <w:lang w:val="en-US"/>
        </w:rPr>
        <w:t>As in the case of students, the most of 14.8 thousand foreign graduates came from Ukraine (51.7%), Belarus (8.7%) and India (6.9%). More than half of the foreign graduates were women (55.3%). 65.5% of foreigners completed full-time studies, mostly Business, administration and law (34.3% of the total number of foreign graduates).</w:t>
      </w:r>
    </w:p>
    <w:p w:rsidR="00A25A6F" w:rsidRDefault="00A25A6F" w:rsidP="00A5426A">
      <w:pPr>
        <w:rPr>
          <w:rFonts w:eastAsia="Fira Sans Light" w:cs="Times New Roman"/>
          <w:lang w:val="en-US"/>
        </w:rPr>
      </w:pPr>
    </w:p>
    <w:p w:rsidR="007655F8" w:rsidRDefault="007655F8" w:rsidP="00A5426A">
      <w:pPr>
        <w:rPr>
          <w:rFonts w:eastAsia="Fira Sans Light" w:cs="Times New Roman"/>
          <w:lang w:val="en-US"/>
        </w:rPr>
      </w:pPr>
    </w:p>
    <w:p w:rsidR="00A25A6F" w:rsidRPr="00A25A6F" w:rsidRDefault="00A25A6F" w:rsidP="00A5426A">
      <w:pPr>
        <w:rPr>
          <w:lang w:val="en-US"/>
        </w:rPr>
      </w:pPr>
    </w:p>
    <w:p w:rsidR="00CF217D" w:rsidRPr="00CC194D" w:rsidRDefault="00CC194D" w:rsidP="00A10AB2">
      <w:pPr>
        <w:tabs>
          <w:tab w:val="left" w:pos="5228"/>
        </w:tabs>
        <w:outlineLvl w:val="0"/>
        <w:rPr>
          <w:sz w:val="18"/>
          <w:szCs w:val="18"/>
          <w:lang w:val="en-US"/>
        </w:rPr>
      </w:pPr>
      <w:r>
        <w:rPr>
          <w:b/>
          <w:spacing w:val="-2"/>
          <w:sz w:val="18"/>
          <w:szCs w:val="18"/>
          <w:shd w:val="clear" w:color="auto" w:fill="FFFFFF"/>
          <w:lang w:val="en-US"/>
        </w:rPr>
        <w:lastRenderedPageBreak/>
        <w:t xml:space="preserve">Table </w:t>
      </w:r>
      <w:r w:rsidR="00CF217D" w:rsidRPr="00CC194D">
        <w:rPr>
          <w:b/>
          <w:spacing w:val="-2"/>
          <w:sz w:val="18"/>
          <w:szCs w:val="18"/>
          <w:shd w:val="clear" w:color="auto" w:fill="FFFFFF"/>
          <w:lang w:val="en-US"/>
        </w:rPr>
        <w:t xml:space="preserve">2. </w:t>
      </w:r>
      <w:r w:rsidRPr="00CC194D">
        <w:rPr>
          <w:b/>
          <w:bCs/>
          <w:sz w:val="18"/>
          <w:szCs w:val="18"/>
          <w:lang w:val="en-US"/>
        </w:rPr>
        <w:t>Gradua</w:t>
      </w:r>
      <w:r w:rsidR="00CD489C">
        <w:rPr>
          <w:b/>
          <w:bCs/>
          <w:sz w:val="18"/>
          <w:szCs w:val="18"/>
          <w:lang w:val="en-US"/>
        </w:rPr>
        <w:t>tes by broad fields of education in the 2019/20 academic year</w:t>
      </w:r>
    </w:p>
    <w:tbl>
      <w:tblPr>
        <w:tblStyle w:val="Siatkatabelijasna1"/>
        <w:tblpPr w:leftFromText="141" w:rightFromText="141" w:vertAnchor="text" w:horzAnchor="margin" w:tblpY="136"/>
        <w:tblW w:w="80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212492"/>
          <w:insideV w:val="single" w:sz="4" w:space="0" w:color="212492"/>
        </w:tblBorders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3911"/>
        <w:gridCol w:w="2078"/>
        <w:gridCol w:w="2078"/>
      </w:tblGrid>
      <w:tr w:rsidR="00CD489C" w:rsidRPr="00E15626" w:rsidTr="00CD489C">
        <w:trPr>
          <w:trHeight w:val="312"/>
        </w:trPr>
        <w:tc>
          <w:tcPr>
            <w:tcW w:w="3911" w:type="dxa"/>
            <w:vMerge w:val="restart"/>
            <w:tcBorders>
              <w:top w:val="nil"/>
            </w:tcBorders>
            <w:vAlign w:val="center"/>
          </w:tcPr>
          <w:p w:rsidR="00CD489C" w:rsidRPr="00021136" w:rsidRDefault="00CD489C" w:rsidP="00CD489C">
            <w:pPr>
              <w:pStyle w:val="Nagwek1"/>
              <w:tabs>
                <w:tab w:val="right" w:leader="dot" w:pos="4139"/>
              </w:tabs>
              <w:spacing w:before="0" w:after="0"/>
              <w:contextualSpacing/>
              <w:jc w:val="center"/>
              <w:outlineLvl w:val="0"/>
              <w:rPr>
                <w:rFonts w:ascii="Fira Sans" w:hAnsi="Fira Sans" w:cs="Arial"/>
                <w:b/>
                <w:bCs w:val="0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 w:themeColor="text1"/>
                <w:sz w:val="16"/>
                <w:szCs w:val="16"/>
              </w:rPr>
              <w:t>SPECIFICATION</w:t>
            </w:r>
          </w:p>
        </w:tc>
        <w:tc>
          <w:tcPr>
            <w:tcW w:w="2078" w:type="dxa"/>
            <w:vMerge w:val="restart"/>
            <w:tcBorders>
              <w:top w:val="nil"/>
            </w:tcBorders>
            <w:vAlign w:val="center"/>
          </w:tcPr>
          <w:p w:rsidR="00CD489C" w:rsidRPr="00021136" w:rsidRDefault="00CD489C" w:rsidP="00CD489C">
            <w:pPr>
              <w:pStyle w:val="Nagwek1"/>
              <w:tabs>
                <w:tab w:val="right" w:leader="dot" w:pos="4139"/>
              </w:tabs>
              <w:spacing w:before="0" w:after="0"/>
              <w:contextualSpacing/>
              <w:jc w:val="center"/>
              <w:outlineLvl w:val="0"/>
              <w:rPr>
                <w:rFonts w:ascii="Fira Sans" w:hAnsi="Fira Sans" w:cs="Arial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 w:themeColor="text1"/>
                <w:sz w:val="16"/>
                <w:szCs w:val="16"/>
              </w:rPr>
              <w:t>Total</w:t>
            </w:r>
          </w:p>
        </w:tc>
        <w:tc>
          <w:tcPr>
            <w:tcW w:w="2078" w:type="dxa"/>
            <w:vMerge w:val="restart"/>
            <w:tcBorders>
              <w:top w:val="nil"/>
            </w:tcBorders>
            <w:vAlign w:val="center"/>
          </w:tcPr>
          <w:p w:rsidR="00CD489C" w:rsidRPr="00021136" w:rsidRDefault="00CD489C" w:rsidP="00C94E44">
            <w:pPr>
              <w:pStyle w:val="Nagwek1"/>
              <w:tabs>
                <w:tab w:val="right" w:leader="dot" w:pos="4139"/>
              </w:tabs>
              <w:spacing w:before="0" w:after="0"/>
              <w:contextualSpacing/>
              <w:jc w:val="center"/>
              <w:outlineLvl w:val="0"/>
              <w:rPr>
                <w:rFonts w:ascii="Fira Sans" w:hAnsi="Fira Sans" w:cs="Arial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 w:themeColor="text1"/>
                <w:sz w:val="16"/>
                <w:szCs w:val="16"/>
              </w:rPr>
              <w:t xml:space="preserve">Of </w:t>
            </w:r>
            <w:proofErr w:type="spellStart"/>
            <w:r w:rsidRPr="00504158">
              <w:rPr>
                <w:rFonts w:ascii="Fira Sans" w:hAnsi="Fira Sans" w:cs="Arial"/>
                <w:color w:val="auto"/>
                <w:sz w:val="16"/>
                <w:szCs w:val="16"/>
              </w:rPr>
              <w:t>wh</w:t>
            </w:r>
            <w:r w:rsidR="00C94E44" w:rsidRPr="00504158">
              <w:rPr>
                <w:rFonts w:ascii="Fira Sans" w:hAnsi="Fira Sans" w:cs="Arial"/>
                <w:color w:val="auto"/>
                <w:sz w:val="16"/>
                <w:szCs w:val="16"/>
              </w:rPr>
              <w:t>ich</w:t>
            </w:r>
            <w:proofErr w:type="spellEnd"/>
            <w:r>
              <w:rPr>
                <w:rFonts w:ascii="Fira Sans" w:hAnsi="Fira Sans" w:cs="Arial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Fira Sans" w:hAnsi="Fira Sans" w:cs="Arial"/>
                <w:color w:val="000000" w:themeColor="text1"/>
                <w:sz w:val="16"/>
                <w:szCs w:val="16"/>
              </w:rPr>
              <w:t>females</w:t>
            </w:r>
            <w:proofErr w:type="spellEnd"/>
          </w:p>
        </w:tc>
      </w:tr>
      <w:tr w:rsidR="00CD489C" w:rsidRPr="00E15626" w:rsidTr="00DB7F28">
        <w:trPr>
          <w:trHeight w:val="435"/>
        </w:trPr>
        <w:tc>
          <w:tcPr>
            <w:tcW w:w="3911" w:type="dxa"/>
            <w:vMerge/>
            <w:tcBorders>
              <w:bottom w:val="single" w:sz="12" w:space="0" w:color="212492"/>
            </w:tcBorders>
            <w:vAlign w:val="center"/>
          </w:tcPr>
          <w:p w:rsidR="00CD489C" w:rsidRPr="00021136" w:rsidRDefault="00CD489C" w:rsidP="00CD489C">
            <w:pPr>
              <w:pStyle w:val="Nagwek1"/>
              <w:tabs>
                <w:tab w:val="right" w:leader="dot" w:pos="4139"/>
              </w:tabs>
              <w:contextualSpacing/>
              <w:jc w:val="center"/>
              <w:outlineLvl w:val="0"/>
              <w:rPr>
                <w:rFonts w:ascii="Fira Sans" w:hAnsi="Fira Sans" w:cs="Arial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2078" w:type="dxa"/>
            <w:vMerge/>
            <w:tcBorders>
              <w:bottom w:val="single" w:sz="12" w:space="0" w:color="212492"/>
            </w:tcBorders>
          </w:tcPr>
          <w:p w:rsidR="00CD489C" w:rsidRPr="00021136" w:rsidRDefault="00CD489C" w:rsidP="00CD489C">
            <w:pPr>
              <w:pStyle w:val="Nagwek1"/>
              <w:tabs>
                <w:tab w:val="right" w:leader="dot" w:pos="4139"/>
              </w:tabs>
              <w:contextualSpacing/>
              <w:jc w:val="center"/>
              <w:outlineLvl w:val="0"/>
              <w:rPr>
                <w:rFonts w:ascii="Fira Sans" w:hAnsi="Fira Sans" w:cs="Arial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2078" w:type="dxa"/>
            <w:vMerge/>
            <w:tcBorders>
              <w:bottom w:val="single" w:sz="12" w:space="0" w:color="212492"/>
            </w:tcBorders>
          </w:tcPr>
          <w:p w:rsidR="00CD489C" w:rsidRPr="00021136" w:rsidRDefault="00CD489C" w:rsidP="00CD489C">
            <w:pPr>
              <w:pStyle w:val="Nagwek1"/>
              <w:tabs>
                <w:tab w:val="right" w:leader="dot" w:pos="4139"/>
              </w:tabs>
              <w:contextualSpacing/>
              <w:jc w:val="center"/>
              <w:outlineLvl w:val="0"/>
              <w:rPr>
                <w:rFonts w:ascii="Fira Sans" w:hAnsi="Fira Sans" w:cs="Arial"/>
                <w:b/>
                <w:color w:val="000000" w:themeColor="text1"/>
                <w:sz w:val="16"/>
                <w:szCs w:val="16"/>
              </w:rPr>
            </w:pPr>
          </w:p>
        </w:tc>
      </w:tr>
      <w:tr w:rsidR="00CD489C" w:rsidRPr="00E15626" w:rsidTr="00CD489C">
        <w:trPr>
          <w:trHeight w:val="57"/>
        </w:trPr>
        <w:tc>
          <w:tcPr>
            <w:tcW w:w="3911" w:type="dxa"/>
            <w:tcBorders>
              <w:top w:val="single" w:sz="12" w:space="0" w:color="212492"/>
            </w:tcBorders>
            <w:vAlign w:val="center"/>
          </w:tcPr>
          <w:p w:rsidR="00CD489C" w:rsidRPr="00021136" w:rsidRDefault="00CD489C" w:rsidP="00CD489C">
            <w:pPr>
              <w:pStyle w:val="Nagwek5"/>
              <w:tabs>
                <w:tab w:val="right" w:leader="dot" w:pos="4156"/>
              </w:tabs>
              <w:spacing w:before="0"/>
              <w:contextualSpacing/>
              <w:outlineLvl w:val="4"/>
              <w:rPr>
                <w:rFonts w:ascii="Fira Sans" w:hAnsi="Fira Sans"/>
                <w:b/>
                <w:color w:val="auto"/>
                <w:sz w:val="16"/>
                <w:szCs w:val="16"/>
              </w:rPr>
            </w:pPr>
            <w:r>
              <w:rPr>
                <w:rFonts w:ascii="Fira Sans" w:hAnsi="Fira Sans"/>
                <w:b/>
                <w:color w:val="auto"/>
                <w:sz w:val="16"/>
                <w:szCs w:val="16"/>
              </w:rPr>
              <w:t>Total</w:t>
            </w:r>
          </w:p>
        </w:tc>
        <w:tc>
          <w:tcPr>
            <w:tcW w:w="2078" w:type="dxa"/>
            <w:tcBorders>
              <w:top w:val="single" w:sz="12" w:space="0" w:color="212492"/>
              <w:left w:val="nil"/>
              <w:bottom w:val="single" w:sz="2" w:space="0" w:color="212492"/>
              <w:right w:val="single" w:sz="2" w:space="0" w:color="212492"/>
            </w:tcBorders>
            <w:shd w:val="clear" w:color="auto" w:fill="auto"/>
            <w:vAlign w:val="bottom"/>
          </w:tcPr>
          <w:p w:rsidR="00CD489C" w:rsidRPr="00E67027" w:rsidRDefault="00CD489C" w:rsidP="00CD489C">
            <w:pPr>
              <w:spacing w:before="0" w:after="0"/>
              <w:jc w:val="right"/>
              <w:rPr>
                <w:rFonts w:cs="Arial CE"/>
                <w:b/>
                <w:sz w:val="16"/>
                <w:szCs w:val="16"/>
              </w:rPr>
            </w:pPr>
            <w:r w:rsidRPr="00E67027">
              <w:rPr>
                <w:rFonts w:cs="Arial CE"/>
                <w:b/>
                <w:sz w:val="16"/>
                <w:szCs w:val="16"/>
              </w:rPr>
              <w:t>293436</w:t>
            </w:r>
          </w:p>
        </w:tc>
        <w:tc>
          <w:tcPr>
            <w:tcW w:w="2078" w:type="dxa"/>
            <w:tcBorders>
              <w:top w:val="single" w:sz="12" w:space="0" w:color="212492"/>
              <w:left w:val="single" w:sz="2" w:space="0" w:color="212492"/>
              <w:bottom w:val="single" w:sz="2" w:space="0" w:color="212492"/>
              <w:right w:val="nil"/>
            </w:tcBorders>
            <w:shd w:val="clear" w:color="auto" w:fill="auto"/>
            <w:vAlign w:val="bottom"/>
          </w:tcPr>
          <w:p w:rsidR="00CD489C" w:rsidRPr="00E67027" w:rsidRDefault="00CD489C" w:rsidP="00CD489C">
            <w:pPr>
              <w:spacing w:before="0" w:after="0"/>
              <w:jc w:val="right"/>
              <w:rPr>
                <w:rFonts w:cs="Arial CE"/>
                <w:b/>
                <w:sz w:val="16"/>
                <w:szCs w:val="16"/>
              </w:rPr>
            </w:pPr>
            <w:r w:rsidRPr="00E67027">
              <w:rPr>
                <w:rFonts w:cs="Arial CE"/>
                <w:b/>
                <w:sz w:val="16"/>
                <w:szCs w:val="16"/>
              </w:rPr>
              <w:t>185571</w:t>
            </w:r>
          </w:p>
        </w:tc>
      </w:tr>
      <w:tr w:rsidR="00CD489C" w:rsidRPr="00E15626" w:rsidTr="00CD489C">
        <w:trPr>
          <w:trHeight w:val="57"/>
        </w:trPr>
        <w:tc>
          <w:tcPr>
            <w:tcW w:w="3911" w:type="dxa"/>
            <w:vAlign w:val="center"/>
          </w:tcPr>
          <w:p w:rsidR="00CD489C" w:rsidRPr="00021136" w:rsidRDefault="00CD489C" w:rsidP="00CD489C">
            <w:pPr>
              <w:pStyle w:val="Nagwek8"/>
              <w:tabs>
                <w:tab w:val="right" w:pos="4156"/>
              </w:tabs>
              <w:spacing w:before="0"/>
              <w:contextualSpacing/>
              <w:outlineLvl w:val="7"/>
              <w:rPr>
                <w:rFonts w:ascii="Fira Sans" w:hAnsi="Fira Sans"/>
                <w:color w:val="auto"/>
                <w:sz w:val="16"/>
                <w:szCs w:val="16"/>
              </w:rPr>
            </w:pPr>
            <w:proofErr w:type="spellStart"/>
            <w:r>
              <w:rPr>
                <w:rFonts w:ascii="Fira Sans" w:hAnsi="Fira Sans"/>
                <w:color w:val="auto"/>
                <w:sz w:val="16"/>
                <w:szCs w:val="16"/>
              </w:rPr>
              <w:t>Education</w:t>
            </w:r>
            <w:proofErr w:type="spellEnd"/>
          </w:p>
        </w:tc>
        <w:tc>
          <w:tcPr>
            <w:tcW w:w="2078" w:type="dxa"/>
            <w:tcBorders>
              <w:top w:val="single" w:sz="2" w:space="0" w:color="212492"/>
              <w:left w:val="nil"/>
              <w:bottom w:val="single" w:sz="2" w:space="0" w:color="212492"/>
              <w:right w:val="single" w:sz="2" w:space="0" w:color="212492"/>
            </w:tcBorders>
            <w:shd w:val="clear" w:color="auto" w:fill="auto"/>
            <w:vAlign w:val="bottom"/>
          </w:tcPr>
          <w:p w:rsidR="00CD489C" w:rsidRPr="00651B7F" w:rsidRDefault="00CD489C" w:rsidP="00CD489C">
            <w:pPr>
              <w:spacing w:before="0" w:after="0"/>
              <w:jc w:val="right"/>
              <w:rPr>
                <w:rFonts w:cs="Arial CE"/>
                <w:sz w:val="16"/>
                <w:szCs w:val="16"/>
              </w:rPr>
            </w:pPr>
            <w:r w:rsidRPr="00651B7F">
              <w:rPr>
                <w:rFonts w:cs="Arial CE"/>
                <w:sz w:val="16"/>
                <w:szCs w:val="16"/>
              </w:rPr>
              <w:t>24875</w:t>
            </w:r>
          </w:p>
        </w:tc>
        <w:tc>
          <w:tcPr>
            <w:tcW w:w="2078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  <w:right w:val="nil"/>
            </w:tcBorders>
            <w:shd w:val="clear" w:color="auto" w:fill="auto"/>
            <w:vAlign w:val="bottom"/>
          </w:tcPr>
          <w:p w:rsidR="00CD489C" w:rsidRPr="00651B7F" w:rsidRDefault="00CD489C" w:rsidP="00CD489C">
            <w:pPr>
              <w:spacing w:before="0" w:after="0"/>
              <w:jc w:val="right"/>
              <w:rPr>
                <w:rFonts w:cs="Arial CE"/>
                <w:sz w:val="16"/>
                <w:szCs w:val="16"/>
              </w:rPr>
            </w:pPr>
            <w:r w:rsidRPr="00651B7F">
              <w:rPr>
                <w:rFonts w:cs="Arial CE"/>
                <w:sz w:val="16"/>
                <w:szCs w:val="16"/>
              </w:rPr>
              <w:t>21291</w:t>
            </w:r>
          </w:p>
        </w:tc>
      </w:tr>
      <w:tr w:rsidR="00CD489C" w:rsidRPr="00E15626" w:rsidTr="00CD489C">
        <w:trPr>
          <w:trHeight w:val="57"/>
        </w:trPr>
        <w:tc>
          <w:tcPr>
            <w:tcW w:w="3911" w:type="dxa"/>
          </w:tcPr>
          <w:p w:rsidR="00CD489C" w:rsidRPr="00021136" w:rsidRDefault="00CD489C" w:rsidP="00CD489C">
            <w:pPr>
              <w:pStyle w:val="Nagwek8"/>
              <w:tabs>
                <w:tab w:val="right" w:pos="4156"/>
              </w:tabs>
              <w:spacing w:before="0"/>
              <w:contextualSpacing/>
              <w:outlineLvl w:val="7"/>
              <w:rPr>
                <w:rFonts w:ascii="Fira Sans" w:hAnsi="Fira Sans"/>
                <w:color w:val="auto"/>
                <w:sz w:val="16"/>
                <w:szCs w:val="16"/>
              </w:rPr>
            </w:pPr>
            <w:proofErr w:type="spellStart"/>
            <w:r w:rsidRPr="00871CC2">
              <w:rPr>
                <w:rFonts w:ascii="Fira Sans" w:hAnsi="Fira Sans"/>
                <w:color w:val="auto"/>
                <w:sz w:val="16"/>
                <w:szCs w:val="16"/>
              </w:rPr>
              <w:t>Arts</w:t>
            </w:r>
            <w:proofErr w:type="spellEnd"/>
            <w:r w:rsidRPr="00871CC2">
              <w:rPr>
                <w:rFonts w:ascii="Fira Sans" w:hAnsi="Fira Sans"/>
                <w:color w:val="auto"/>
                <w:sz w:val="16"/>
                <w:szCs w:val="16"/>
              </w:rPr>
              <w:t xml:space="preserve"> and </w:t>
            </w:r>
            <w:proofErr w:type="spellStart"/>
            <w:r w:rsidRPr="00871CC2">
              <w:rPr>
                <w:rFonts w:ascii="Fira Sans" w:hAnsi="Fira Sans"/>
                <w:color w:val="auto"/>
                <w:sz w:val="16"/>
                <w:szCs w:val="16"/>
              </w:rPr>
              <w:t>humanities</w:t>
            </w:r>
            <w:proofErr w:type="spellEnd"/>
          </w:p>
        </w:tc>
        <w:tc>
          <w:tcPr>
            <w:tcW w:w="2078" w:type="dxa"/>
            <w:tcBorders>
              <w:top w:val="single" w:sz="2" w:space="0" w:color="212492"/>
              <w:left w:val="nil"/>
              <w:bottom w:val="single" w:sz="2" w:space="0" w:color="212492"/>
              <w:right w:val="single" w:sz="2" w:space="0" w:color="212492"/>
            </w:tcBorders>
            <w:shd w:val="clear" w:color="auto" w:fill="auto"/>
            <w:vAlign w:val="bottom"/>
          </w:tcPr>
          <w:p w:rsidR="00CD489C" w:rsidRPr="00651B7F" w:rsidRDefault="00CD489C" w:rsidP="00CD489C">
            <w:pPr>
              <w:spacing w:before="0" w:after="0"/>
              <w:jc w:val="right"/>
              <w:rPr>
                <w:rFonts w:cs="Arial CE"/>
                <w:sz w:val="16"/>
                <w:szCs w:val="16"/>
              </w:rPr>
            </w:pPr>
            <w:r w:rsidRPr="00651B7F">
              <w:rPr>
                <w:rFonts w:cs="Arial CE"/>
                <w:sz w:val="16"/>
                <w:szCs w:val="16"/>
              </w:rPr>
              <w:t>25090</w:t>
            </w:r>
          </w:p>
        </w:tc>
        <w:tc>
          <w:tcPr>
            <w:tcW w:w="2078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  <w:right w:val="nil"/>
            </w:tcBorders>
            <w:shd w:val="clear" w:color="auto" w:fill="auto"/>
            <w:vAlign w:val="bottom"/>
          </w:tcPr>
          <w:p w:rsidR="00CD489C" w:rsidRPr="00651B7F" w:rsidRDefault="00CD489C" w:rsidP="00CD489C">
            <w:pPr>
              <w:spacing w:before="0" w:after="0"/>
              <w:jc w:val="right"/>
              <w:rPr>
                <w:rFonts w:cs="Arial CE"/>
                <w:sz w:val="16"/>
                <w:szCs w:val="16"/>
              </w:rPr>
            </w:pPr>
            <w:r w:rsidRPr="00651B7F">
              <w:rPr>
                <w:rFonts w:cs="Arial CE"/>
                <w:sz w:val="16"/>
                <w:szCs w:val="16"/>
              </w:rPr>
              <w:t>18465</w:t>
            </w:r>
          </w:p>
        </w:tc>
      </w:tr>
      <w:tr w:rsidR="00CD489C" w:rsidRPr="00712D2B" w:rsidTr="00CD489C">
        <w:trPr>
          <w:trHeight w:val="57"/>
        </w:trPr>
        <w:tc>
          <w:tcPr>
            <w:tcW w:w="3911" w:type="dxa"/>
          </w:tcPr>
          <w:p w:rsidR="00CD489C" w:rsidRPr="00871CC2" w:rsidRDefault="00CD489C" w:rsidP="00CD489C">
            <w:pPr>
              <w:pStyle w:val="Nagwek2"/>
              <w:tabs>
                <w:tab w:val="right" w:pos="4156"/>
              </w:tabs>
              <w:spacing w:before="0"/>
              <w:contextualSpacing/>
              <w:outlineLvl w:val="1"/>
              <w:rPr>
                <w:rFonts w:ascii="Fira Sans" w:hAnsi="Fira Sans"/>
                <w:color w:val="auto"/>
                <w:sz w:val="16"/>
                <w:szCs w:val="16"/>
                <w:lang w:val="en-US"/>
              </w:rPr>
            </w:pPr>
            <w:r w:rsidRPr="00871CC2">
              <w:rPr>
                <w:rFonts w:ascii="Fira Sans" w:hAnsi="Fira Sans"/>
                <w:color w:val="auto"/>
                <w:sz w:val="16"/>
                <w:szCs w:val="16"/>
                <w:lang w:val="en-US"/>
              </w:rPr>
              <w:t>Social sciences, journalism and information</w:t>
            </w:r>
          </w:p>
        </w:tc>
        <w:tc>
          <w:tcPr>
            <w:tcW w:w="2078" w:type="dxa"/>
            <w:tcBorders>
              <w:top w:val="single" w:sz="2" w:space="0" w:color="212492"/>
              <w:left w:val="nil"/>
              <w:bottom w:val="single" w:sz="2" w:space="0" w:color="212492"/>
              <w:right w:val="single" w:sz="2" w:space="0" w:color="212492"/>
            </w:tcBorders>
            <w:shd w:val="clear" w:color="auto" w:fill="auto"/>
            <w:vAlign w:val="bottom"/>
          </w:tcPr>
          <w:p w:rsidR="00CD489C" w:rsidRPr="00651B7F" w:rsidRDefault="00CD489C" w:rsidP="00CD489C">
            <w:pPr>
              <w:spacing w:before="0" w:after="0"/>
              <w:jc w:val="right"/>
              <w:rPr>
                <w:rFonts w:cs="Arial CE"/>
                <w:sz w:val="16"/>
                <w:szCs w:val="16"/>
              </w:rPr>
            </w:pPr>
            <w:r w:rsidRPr="00651B7F">
              <w:rPr>
                <w:rFonts w:cs="Arial CE"/>
                <w:sz w:val="16"/>
                <w:szCs w:val="16"/>
              </w:rPr>
              <w:t>31241</w:t>
            </w:r>
          </w:p>
        </w:tc>
        <w:tc>
          <w:tcPr>
            <w:tcW w:w="2078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  <w:right w:val="nil"/>
            </w:tcBorders>
            <w:shd w:val="clear" w:color="auto" w:fill="auto"/>
            <w:vAlign w:val="bottom"/>
          </w:tcPr>
          <w:p w:rsidR="00CD489C" w:rsidRPr="00651B7F" w:rsidRDefault="00CD489C" w:rsidP="00CD489C">
            <w:pPr>
              <w:spacing w:before="0" w:after="0"/>
              <w:jc w:val="right"/>
              <w:rPr>
                <w:rFonts w:cs="Arial CE"/>
                <w:sz w:val="16"/>
                <w:szCs w:val="16"/>
              </w:rPr>
            </w:pPr>
            <w:r w:rsidRPr="00651B7F">
              <w:rPr>
                <w:rFonts w:cs="Arial CE"/>
                <w:sz w:val="16"/>
                <w:szCs w:val="16"/>
              </w:rPr>
              <w:t>21707</w:t>
            </w:r>
          </w:p>
        </w:tc>
      </w:tr>
      <w:tr w:rsidR="00CD489C" w:rsidRPr="00E15626" w:rsidTr="00CD489C">
        <w:trPr>
          <w:trHeight w:val="57"/>
        </w:trPr>
        <w:tc>
          <w:tcPr>
            <w:tcW w:w="3911" w:type="dxa"/>
          </w:tcPr>
          <w:p w:rsidR="00CD489C" w:rsidRPr="00021136" w:rsidRDefault="00CD489C" w:rsidP="00CD489C">
            <w:pPr>
              <w:tabs>
                <w:tab w:val="right" w:pos="4156"/>
              </w:tabs>
              <w:spacing w:before="0" w:after="0"/>
              <w:contextualSpacing/>
              <w:rPr>
                <w:sz w:val="16"/>
                <w:szCs w:val="16"/>
              </w:rPr>
            </w:pPr>
            <w:r w:rsidRPr="00871CC2">
              <w:rPr>
                <w:sz w:val="16"/>
                <w:szCs w:val="16"/>
              </w:rPr>
              <w:t xml:space="preserve">Business, </w:t>
            </w:r>
            <w:proofErr w:type="spellStart"/>
            <w:r w:rsidRPr="00871CC2">
              <w:rPr>
                <w:sz w:val="16"/>
                <w:szCs w:val="16"/>
              </w:rPr>
              <w:t>administration</w:t>
            </w:r>
            <w:proofErr w:type="spellEnd"/>
            <w:r w:rsidRPr="00871CC2">
              <w:rPr>
                <w:sz w:val="16"/>
                <w:szCs w:val="16"/>
              </w:rPr>
              <w:t xml:space="preserve"> and law</w:t>
            </w:r>
          </w:p>
        </w:tc>
        <w:tc>
          <w:tcPr>
            <w:tcW w:w="2078" w:type="dxa"/>
            <w:tcBorders>
              <w:top w:val="single" w:sz="2" w:space="0" w:color="212492"/>
              <w:left w:val="nil"/>
              <w:bottom w:val="single" w:sz="2" w:space="0" w:color="212492"/>
              <w:right w:val="single" w:sz="2" w:space="0" w:color="212492"/>
            </w:tcBorders>
            <w:shd w:val="clear" w:color="auto" w:fill="auto"/>
            <w:vAlign w:val="bottom"/>
          </w:tcPr>
          <w:p w:rsidR="00CD489C" w:rsidRPr="00651B7F" w:rsidRDefault="00CD489C" w:rsidP="00CD489C">
            <w:pPr>
              <w:spacing w:before="0" w:after="0"/>
              <w:jc w:val="right"/>
              <w:rPr>
                <w:rFonts w:cs="Arial CE"/>
                <w:sz w:val="16"/>
                <w:szCs w:val="16"/>
              </w:rPr>
            </w:pPr>
            <w:r w:rsidRPr="00651B7F">
              <w:rPr>
                <w:rFonts w:cs="Arial CE"/>
                <w:sz w:val="16"/>
                <w:szCs w:val="16"/>
              </w:rPr>
              <w:t>69108</w:t>
            </w:r>
          </w:p>
        </w:tc>
        <w:tc>
          <w:tcPr>
            <w:tcW w:w="2078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  <w:right w:val="nil"/>
            </w:tcBorders>
            <w:shd w:val="clear" w:color="auto" w:fill="auto"/>
            <w:vAlign w:val="bottom"/>
          </w:tcPr>
          <w:p w:rsidR="00CD489C" w:rsidRPr="00651B7F" w:rsidRDefault="00CD489C" w:rsidP="00CD489C">
            <w:pPr>
              <w:spacing w:before="0" w:after="0"/>
              <w:jc w:val="right"/>
              <w:rPr>
                <w:rFonts w:cs="Arial CE"/>
                <w:sz w:val="16"/>
                <w:szCs w:val="16"/>
              </w:rPr>
            </w:pPr>
            <w:r w:rsidRPr="00651B7F">
              <w:rPr>
                <w:rFonts w:cs="Arial CE"/>
                <w:sz w:val="16"/>
                <w:szCs w:val="16"/>
              </w:rPr>
              <w:t>45999</w:t>
            </w:r>
          </w:p>
        </w:tc>
      </w:tr>
      <w:tr w:rsidR="00CD489C" w:rsidRPr="00712D2B" w:rsidTr="00CD489C">
        <w:trPr>
          <w:trHeight w:val="57"/>
        </w:trPr>
        <w:tc>
          <w:tcPr>
            <w:tcW w:w="3911" w:type="dxa"/>
          </w:tcPr>
          <w:p w:rsidR="00CD489C" w:rsidRPr="00871CC2" w:rsidRDefault="00CD489C" w:rsidP="00CD489C">
            <w:pPr>
              <w:pStyle w:val="Nagwek9"/>
              <w:tabs>
                <w:tab w:val="right" w:pos="4156"/>
              </w:tabs>
              <w:spacing w:before="0"/>
              <w:contextualSpacing/>
              <w:outlineLvl w:val="8"/>
              <w:rPr>
                <w:rFonts w:ascii="Fira Sans" w:hAnsi="Fira Sans"/>
                <w:i w:val="0"/>
                <w:color w:val="auto"/>
                <w:sz w:val="16"/>
                <w:szCs w:val="16"/>
                <w:lang w:val="en-US"/>
              </w:rPr>
            </w:pPr>
            <w:r w:rsidRPr="00871CC2">
              <w:rPr>
                <w:rFonts w:ascii="Fira Sans" w:hAnsi="Fira Sans"/>
                <w:i w:val="0"/>
                <w:color w:val="auto"/>
                <w:sz w:val="16"/>
                <w:szCs w:val="16"/>
                <w:lang w:val="en-US"/>
              </w:rPr>
              <w:t>Natural sciences, mathematics and statistics</w:t>
            </w:r>
          </w:p>
        </w:tc>
        <w:tc>
          <w:tcPr>
            <w:tcW w:w="2078" w:type="dxa"/>
            <w:tcBorders>
              <w:top w:val="single" w:sz="2" w:space="0" w:color="212492"/>
              <w:left w:val="nil"/>
              <w:bottom w:val="single" w:sz="2" w:space="0" w:color="212492"/>
              <w:right w:val="single" w:sz="2" w:space="0" w:color="212492"/>
            </w:tcBorders>
            <w:shd w:val="clear" w:color="auto" w:fill="auto"/>
            <w:vAlign w:val="bottom"/>
          </w:tcPr>
          <w:p w:rsidR="00CD489C" w:rsidRPr="00651B7F" w:rsidRDefault="00CD489C" w:rsidP="00CD489C">
            <w:pPr>
              <w:spacing w:before="0" w:after="0"/>
              <w:jc w:val="right"/>
              <w:rPr>
                <w:rFonts w:cs="Arial CE"/>
                <w:sz w:val="16"/>
                <w:szCs w:val="16"/>
              </w:rPr>
            </w:pPr>
            <w:r w:rsidRPr="00651B7F">
              <w:rPr>
                <w:rFonts w:cs="Arial CE"/>
                <w:sz w:val="16"/>
                <w:szCs w:val="16"/>
              </w:rPr>
              <w:t>11811</w:t>
            </w:r>
          </w:p>
        </w:tc>
        <w:tc>
          <w:tcPr>
            <w:tcW w:w="2078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  <w:right w:val="nil"/>
            </w:tcBorders>
            <w:shd w:val="clear" w:color="auto" w:fill="auto"/>
            <w:vAlign w:val="bottom"/>
          </w:tcPr>
          <w:p w:rsidR="00CD489C" w:rsidRPr="00651B7F" w:rsidRDefault="00CD489C" w:rsidP="00CD489C">
            <w:pPr>
              <w:spacing w:before="0" w:after="0"/>
              <w:jc w:val="right"/>
              <w:rPr>
                <w:rFonts w:cs="Arial CE"/>
                <w:sz w:val="16"/>
                <w:szCs w:val="16"/>
              </w:rPr>
            </w:pPr>
            <w:r w:rsidRPr="00651B7F">
              <w:rPr>
                <w:rFonts w:cs="Arial CE"/>
                <w:sz w:val="16"/>
                <w:szCs w:val="16"/>
              </w:rPr>
              <w:t>8416</w:t>
            </w:r>
          </w:p>
        </w:tc>
      </w:tr>
      <w:tr w:rsidR="00CD489C" w:rsidRPr="00712D2B" w:rsidTr="00CD489C">
        <w:trPr>
          <w:trHeight w:val="57"/>
        </w:trPr>
        <w:tc>
          <w:tcPr>
            <w:tcW w:w="3911" w:type="dxa"/>
          </w:tcPr>
          <w:p w:rsidR="00CD489C" w:rsidRPr="00871CC2" w:rsidRDefault="00CD489C" w:rsidP="00CD489C">
            <w:pPr>
              <w:tabs>
                <w:tab w:val="right" w:pos="4156"/>
              </w:tabs>
              <w:spacing w:before="0" w:after="0"/>
              <w:contextualSpacing/>
              <w:rPr>
                <w:sz w:val="16"/>
                <w:szCs w:val="16"/>
                <w:lang w:val="en-US"/>
              </w:rPr>
            </w:pPr>
            <w:r w:rsidRPr="00871CC2">
              <w:rPr>
                <w:sz w:val="16"/>
                <w:szCs w:val="16"/>
                <w:lang w:val="en-US"/>
              </w:rPr>
              <w:t>Information and Communication Technologies (ICTs)</w:t>
            </w:r>
          </w:p>
        </w:tc>
        <w:tc>
          <w:tcPr>
            <w:tcW w:w="2078" w:type="dxa"/>
            <w:tcBorders>
              <w:top w:val="single" w:sz="2" w:space="0" w:color="212492"/>
              <w:left w:val="nil"/>
              <w:bottom w:val="single" w:sz="2" w:space="0" w:color="212492"/>
              <w:right w:val="single" w:sz="2" w:space="0" w:color="212492"/>
            </w:tcBorders>
            <w:shd w:val="clear" w:color="auto" w:fill="auto"/>
            <w:vAlign w:val="bottom"/>
          </w:tcPr>
          <w:p w:rsidR="00CD489C" w:rsidRPr="00651B7F" w:rsidRDefault="00CD489C" w:rsidP="00CD489C">
            <w:pPr>
              <w:spacing w:before="0" w:after="0"/>
              <w:jc w:val="right"/>
              <w:rPr>
                <w:rFonts w:cs="Arial CE"/>
                <w:sz w:val="16"/>
                <w:szCs w:val="16"/>
              </w:rPr>
            </w:pPr>
            <w:r w:rsidRPr="00651B7F">
              <w:rPr>
                <w:rFonts w:cs="Arial CE"/>
                <w:sz w:val="16"/>
                <w:szCs w:val="16"/>
              </w:rPr>
              <w:t>12068</w:t>
            </w:r>
          </w:p>
        </w:tc>
        <w:tc>
          <w:tcPr>
            <w:tcW w:w="2078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  <w:right w:val="nil"/>
            </w:tcBorders>
            <w:shd w:val="clear" w:color="auto" w:fill="auto"/>
            <w:vAlign w:val="bottom"/>
          </w:tcPr>
          <w:p w:rsidR="00CD489C" w:rsidRPr="00651B7F" w:rsidRDefault="00CD489C" w:rsidP="00CD489C">
            <w:pPr>
              <w:spacing w:before="0" w:after="0"/>
              <w:jc w:val="right"/>
              <w:rPr>
                <w:rFonts w:cs="Arial CE"/>
                <w:sz w:val="16"/>
                <w:szCs w:val="16"/>
              </w:rPr>
            </w:pPr>
            <w:r w:rsidRPr="00651B7F">
              <w:rPr>
                <w:rFonts w:cs="Arial CE"/>
                <w:sz w:val="16"/>
                <w:szCs w:val="16"/>
              </w:rPr>
              <w:t>1911</w:t>
            </w:r>
          </w:p>
        </w:tc>
      </w:tr>
      <w:tr w:rsidR="00CD489C" w:rsidRPr="00E15626" w:rsidTr="00CD489C">
        <w:trPr>
          <w:trHeight w:val="57"/>
        </w:trPr>
        <w:tc>
          <w:tcPr>
            <w:tcW w:w="3911" w:type="dxa"/>
          </w:tcPr>
          <w:p w:rsidR="00CD489C" w:rsidRPr="00021136" w:rsidRDefault="00CD489C" w:rsidP="00CD489C">
            <w:pPr>
              <w:pStyle w:val="Nagwek2"/>
              <w:tabs>
                <w:tab w:val="right" w:pos="4156"/>
              </w:tabs>
              <w:spacing w:before="0"/>
              <w:contextualSpacing/>
              <w:outlineLvl w:val="1"/>
              <w:rPr>
                <w:rFonts w:ascii="Fira Sans" w:hAnsi="Fira Sans"/>
                <w:color w:val="auto"/>
                <w:sz w:val="16"/>
                <w:szCs w:val="16"/>
              </w:rPr>
            </w:pPr>
            <w:r w:rsidRPr="00871CC2">
              <w:rPr>
                <w:rFonts w:ascii="Fira Sans" w:hAnsi="Fira Sans"/>
                <w:color w:val="auto"/>
                <w:sz w:val="16"/>
                <w:szCs w:val="16"/>
              </w:rPr>
              <w:t xml:space="preserve">Technology, </w:t>
            </w:r>
            <w:proofErr w:type="spellStart"/>
            <w:r w:rsidRPr="00871CC2">
              <w:rPr>
                <w:rFonts w:ascii="Fira Sans" w:hAnsi="Fira Sans"/>
                <w:color w:val="auto"/>
                <w:sz w:val="16"/>
                <w:szCs w:val="16"/>
              </w:rPr>
              <w:t>manufacturing</w:t>
            </w:r>
            <w:proofErr w:type="spellEnd"/>
            <w:r w:rsidRPr="00871CC2">
              <w:rPr>
                <w:rFonts w:ascii="Fira Sans" w:hAnsi="Fira Sans"/>
                <w:color w:val="auto"/>
                <w:sz w:val="16"/>
                <w:szCs w:val="16"/>
              </w:rPr>
              <w:t xml:space="preserve"> and </w:t>
            </w:r>
            <w:proofErr w:type="spellStart"/>
            <w:r w:rsidRPr="00871CC2">
              <w:rPr>
                <w:rFonts w:ascii="Fira Sans" w:hAnsi="Fira Sans"/>
                <w:color w:val="auto"/>
                <w:sz w:val="16"/>
                <w:szCs w:val="16"/>
              </w:rPr>
              <w:t>construction</w:t>
            </w:r>
            <w:proofErr w:type="spellEnd"/>
          </w:p>
        </w:tc>
        <w:tc>
          <w:tcPr>
            <w:tcW w:w="2078" w:type="dxa"/>
            <w:tcBorders>
              <w:top w:val="single" w:sz="2" w:space="0" w:color="212492"/>
              <w:left w:val="nil"/>
              <w:bottom w:val="single" w:sz="2" w:space="0" w:color="212492"/>
              <w:right w:val="single" w:sz="2" w:space="0" w:color="212492"/>
            </w:tcBorders>
            <w:shd w:val="clear" w:color="auto" w:fill="auto"/>
            <w:vAlign w:val="bottom"/>
          </w:tcPr>
          <w:p w:rsidR="00CD489C" w:rsidRPr="00651B7F" w:rsidRDefault="00CD489C" w:rsidP="00CD489C">
            <w:pPr>
              <w:spacing w:before="0" w:after="0"/>
              <w:jc w:val="right"/>
              <w:rPr>
                <w:rFonts w:cs="Arial CE"/>
                <w:sz w:val="16"/>
                <w:szCs w:val="16"/>
              </w:rPr>
            </w:pPr>
            <w:r w:rsidRPr="00651B7F">
              <w:rPr>
                <w:rFonts w:cs="Arial CE"/>
                <w:sz w:val="16"/>
                <w:szCs w:val="16"/>
              </w:rPr>
              <w:t>48275</w:t>
            </w:r>
          </w:p>
        </w:tc>
        <w:tc>
          <w:tcPr>
            <w:tcW w:w="2078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  <w:right w:val="nil"/>
            </w:tcBorders>
            <w:shd w:val="clear" w:color="auto" w:fill="auto"/>
            <w:vAlign w:val="bottom"/>
          </w:tcPr>
          <w:p w:rsidR="00CD489C" w:rsidRPr="00651B7F" w:rsidRDefault="00CD489C" w:rsidP="00CD489C">
            <w:pPr>
              <w:spacing w:before="0" w:after="0"/>
              <w:jc w:val="right"/>
              <w:rPr>
                <w:rFonts w:cs="Arial CE"/>
                <w:sz w:val="16"/>
                <w:szCs w:val="16"/>
              </w:rPr>
            </w:pPr>
            <w:r w:rsidRPr="00651B7F">
              <w:rPr>
                <w:rFonts w:cs="Arial CE"/>
                <w:sz w:val="16"/>
                <w:szCs w:val="16"/>
              </w:rPr>
              <w:t>19621</w:t>
            </w:r>
          </w:p>
        </w:tc>
      </w:tr>
      <w:tr w:rsidR="00CD489C" w:rsidRPr="00712D2B" w:rsidTr="00CD489C">
        <w:trPr>
          <w:trHeight w:val="57"/>
        </w:trPr>
        <w:tc>
          <w:tcPr>
            <w:tcW w:w="3911" w:type="dxa"/>
          </w:tcPr>
          <w:p w:rsidR="00CD489C" w:rsidRPr="00871CC2" w:rsidRDefault="00CD489C" w:rsidP="00CD489C">
            <w:pPr>
              <w:pStyle w:val="Nagwek2"/>
              <w:tabs>
                <w:tab w:val="right" w:pos="4156"/>
              </w:tabs>
              <w:spacing w:before="0"/>
              <w:contextualSpacing/>
              <w:outlineLvl w:val="1"/>
              <w:rPr>
                <w:rFonts w:ascii="Fira Sans" w:hAnsi="Fira Sans"/>
                <w:color w:val="auto"/>
                <w:sz w:val="16"/>
                <w:szCs w:val="16"/>
                <w:lang w:val="en-US"/>
              </w:rPr>
            </w:pPr>
            <w:r w:rsidRPr="00871CC2">
              <w:rPr>
                <w:rFonts w:ascii="Fira Sans" w:hAnsi="Fira Sans"/>
                <w:color w:val="auto"/>
                <w:sz w:val="16"/>
                <w:szCs w:val="16"/>
                <w:lang w:val="en-US"/>
              </w:rPr>
              <w:t>Agriculture, forestry, fisheries and veterinary</w:t>
            </w:r>
          </w:p>
        </w:tc>
        <w:tc>
          <w:tcPr>
            <w:tcW w:w="2078" w:type="dxa"/>
            <w:tcBorders>
              <w:top w:val="single" w:sz="2" w:space="0" w:color="212492"/>
              <w:left w:val="nil"/>
              <w:bottom w:val="single" w:sz="2" w:space="0" w:color="212492"/>
              <w:right w:val="single" w:sz="2" w:space="0" w:color="212492"/>
            </w:tcBorders>
            <w:shd w:val="clear" w:color="auto" w:fill="auto"/>
            <w:vAlign w:val="bottom"/>
          </w:tcPr>
          <w:p w:rsidR="00CD489C" w:rsidRPr="00651B7F" w:rsidRDefault="00CD489C" w:rsidP="00CD489C">
            <w:pPr>
              <w:spacing w:before="0" w:after="0"/>
              <w:jc w:val="right"/>
              <w:rPr>
                <w:rFonts w:cs="Arial CE"/>
                <w:sz w:val="16"/>
                <w:szCs w:val="16"/>
              </w:rPr>
            </w:pPr>
            <w:r w:rsidRPr="00651B7F">
              <w:rPr>
                <w:rFonts w:cs="Arial CE"/>
                <w:sz w:val="16"/>
                <w:szCs w:val="16"/>
              </w:rPr>
              <w:t>5476</w:t>
            </w:r>
          </w:p>
        </w:tc>
        <w:tc>
          <w:tcPr>
            <w:tcW w:w="2078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  <w:right w:val="nil"/>
            </w:tcBorders>
            <w:shd w:val="clear" w:color="auto" w:fill="auto"/>
            <w:vAlign w:val="bottom"/>
          </w:tcPr>
          <w:p w:rsidR="00CD489C" w:rsidRPr="00651B7F" w:rsidRDefault="00CD489C" w:rsidP="00CD489C">
            <w:pPr>
              <w:spacing w:before="0" w:after="0"/>
              <w:jc w:val="right"/>
              <w:rPr>
                <w:rFonts w:cs="Arial CE"/>
                <w:sz w:val="16"/>
                <w:szCs w:val="16"/>
              </w:rPr>
            </w:pPr>
            <w:r w:rsidRPr="00651B7F">
              <w:rPr>
                <w:rFonts w:cs="Arial CE"/>
                <w:sz w:val="16"/>
                <w:szCs w:val="16"/>
              </w:rPr>
              <w:t>3213</w:t>
            </w:r>
          </w:p>
        </w:tc>
      </w:tr>
      <w:tr w:rsidR="00CD489C" w:rsidRPr="00E15626" w:rsidTr="00CD489C">
        <w:trPr>
          <w:trHeight w:val="57"/>
        </w:trPr>
        <w:tc>
          <w:tcPr>
            <w:tcW w:w="3911" w:type="dxa"/>
          </w:tcPr>
          <w:p w:rsidR="00CD489C" w:rsidRPr="00021136" w:rsidRDefault="00CD489C" w:rsidP="00CD489C">
            <w:pPr>
              <w:pStyle w:val="Nagwek2"/>
              <w:tabs>
                <w:tab w:val="right" w:pos="4156"/>
              </w:tabs>
              <w:spacing w:before="0"/>
              <w:contextualSpacing/>
              <w:outlineLvl w:val="1"/>
              <w:rPr>
                <w:rFonts w:ascii="Fira Sans" w:hAnsi="Fira Sans"/>
                <w:color w:val="auto"/>
                <w:sz w:val="16"/>
                <w:szCs w:val="16"/>
              </w:rPr>
            </w:pPr>
            <w:proofErr w:type="spellStart"/>
            <w:r w:rsidRPr="00871CC2">
              <w:rPr>
                <w:rFonts w:ascii="Fira Sans" w:hAnsi="Fira Sans"/>
                <w:color w:val="auto"/>
                <w:sz w:val="16"/>
                <w:szCs w:val="16"/>
              </w:rPr>
              <w:t>Health</w:t>
            </w:r>
            <w:proofErr w:type="spellEnd"/>
            <w:r w:rsidRPr="00871CC2">
              <w:rPr>
                <w:rFonts w:ascii="Fira Sans" w:hAnsi="Fira Sans"/>
                <w:color w:val="auto"/>
                <w:sz w:val="16"/>
                <w:szCs w:val="16"/>
              </w:rPr>
              <w:t xml:space="preserve"> and </w:t>
            </w:r>
            <w:proofErr w:type="spellStart"/>
            <w:r w:rsidRPr="00871CC2">
              <w:rPr>
                <w:rFonts w:ascii="Fira Sans" w:hAnsi="Fira Sans"/>
                <w:color w:val="auto"/>
                <w:sz w:val="16"/>
                <w:szCs w:val="16"/>
              </w:rPr>
              <w:t>welfare</w:t>
            </w:r>
            <w:proofErr w:type="spellEnd"/>
          </w:p>
        </w:tc>
        <w:tc>
          <w:tcPr>
            <w:tcW w:w="2078" w:type="dxa"/>
            <w:tcBorders>
              <w:top w:val="single" w:sz="2" w:space="0" w:color="212492"/>
              <w:left w:val="nil"/>
              <w:bottom w:val="single" w:sz="2" w:space="0" w:color="212492"/>
              <w:right w:val="single" w:sz="2" w:space="0" w:color="212492"/>
            </w:tcBorders>
            <w:shd w:val="clear" w:color="auto" w:fill="auto"/>
            <w:vAlign w:val="bottom"/>
          </w:tcPr>
          <w:p w:rsidR="00CD489C" w:rsidRPr="00651B7F" w:rsidRDefault="00CD489C" w:rsidP="00CD489C">
            <w:pPr>
              <w:spacing w:before="0" w:after="0"/>
              <w:jc w:val="right"/>
              <w:rPr>
                <w:rFonts w:cs="Arial CE"/>
                <w:sz w:val="16"/>
                <w:szCs w:val="16"/>
              </w:rPr>
            </w:pPr>
            <w:r w:rsidRPr="00651B7F">
              <w:rPr>
                <w:rFonts w:cs="Arial CE"/>
                <w:sz w:val="16"/>
                <w:szCs w:val="16"/>
              </w:rPr>
              <w:t>32842</w:t>
            </w:r>
          </w:p>
        </w:tc>
        <w:tc>
          <w:tcPr>
            <w:tcW w:w="2078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  <w:right w:val="nil"/>
            </w:tcBorders>
            <w:shd w:val="clear" w:color="auto" w:fill="auto"/>
            <w:vAlign w:val="bottom"/>
          </w:tcPr>
          <w:p w:rsidR="00CD489C" w:rsidRPr="00651B7F" w:rsidRDefault="00CD489C" w:rsidP="00CD489C">
            <w:pPr>
              <w:spacing w:before="0" w:after="0"/>
              <w:jc w:val="right"/>
              <w:rPr>
                <w:rFonts w:cs="Arial CE"/>
                <w:sz w:val="16"/>
                <w:szCs w:val="16"/>
              </w:rPr>
            </w:pPr>
            <w:r w:rsidRPr="00651B7F">
              <w:rPr>
                <w:rFonts w:cs="Arial CE"/>
                <w:sz w:val="16"/>
                <w:szCs w:val="16"/>
              </w:rPr>
              <w:t>26748</w:t>
            </w:r>
          </w:p>
        </w:tc>
      </w:tr>
      <w:tr w:rsidR="00CD489C" w:rsidRPr="00E15626" w:rsidTr="00CD489C">
        <w:trPr>
          <w:trHeight w:val="57"/>
        </w:trPr>
        <w:tc>
          <w:tcPr>
            <w:tcW w:w="3911" w:type="dxa"/>
          </w:tcPr>
          <w:p w:rsidR="00CD489C" w:rsidRPr="00021136" w:rsidRDefault="00CD489C" w:rsidP="00CD489C">
            <w:pPr>
              <w:pStyle w:val="Nagwek2"/>
              <w:tabs>
                <w:tab w:val="right" w:pos="4156"/>
              </w:tabs>
              <w:spacing w:before="0"/>
              <w:contextualSpacing/>
              <w:outlineLvl w:val="1"/>
              <w:rPr>
                <w:rFonts w:ascii="Fira Sans" w:hAnsi="Fira Sans"/>
                <w:color w:val="auto"/>
                <w:sz w:val="16"/>
                <w:szCs w:val="16"/>
              </w:rPr>
            </w:pPr>
            <w:r>
              <w:rPr>
                <w:rFonts w:ascii="Fira Sans" w:hAnsi="Fira Sans"/>
                <w:color w:val="auto"/>
                <w:sz w:val="16"/>
                <w:szCs w:val="16"/>
              </w:rPr>
              <w:t>Services</w:t>
            </w:r>
          </w:p>
        </w:tc>
        <w:tc>
          <w:tcPr>
            <w:tcW w:w="2078" w:type="dxa"/>
            <w:tcBorders>
              <w:top w:val="single" w:sz="2" w:space="0" w:color="212492"/>
              <w:left w:val="nil"/>
              <w:bottom w:val="single" w:sz="2" w:space="0" w:color="212492"/>
              <w:right w:val="single" w:sz="2" w:space="0" w:color="212492"/>
            </w:tcBorders>
            <w:shd w:val="clear" w:color="auto" w:fill="auto"/>
            <w:vAlign w:val="bottom"/>
          </w:tcPr>
          <w:p w:rsidR="00CD489C" w:rsidRPr="00651B7F" w:rsidRDefault="00CD489C" w:rsidP="00CD489C">
            <w:pPr>
              <w:spacing w:before="0" w:after="0"/>
              <w:jc w:val="right"/>
              <w:rPr>
                <w:rFonts w:cs="Arial CE"/>
                <w:sz w:val="16"/>
                <w:szCs w:val="16"/>
              </w:rPr>
            </w:pPr>
            <w:r w:rsidRPr="00651B7F">
              <w:rPr>
                <w:rFonts w:cs="Arial CE"/>
                <w:sz w:val="16"/>
                <w:szCs w:val="16"/>
              </w:rPr>
              <w:t>25329</w:t>
            </w:r>
          </w:p>
        </w:tc>
        <w:tc>
          <w:tcPr>
            <w:tcW w:w="2078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  <w:right w:val="nil"/>
            </w:tcBorders>
            <w:shd w:val="clear" w:color="auto" w:fill="auto"/>
            <w:vAlign w:val="bottom"/>
          </w:tcPr>
          <w:p w:rsidR="00CD489C" w:rsidRPr="00651B7F" w:rsidRDefault="00CD489C" w:rsidP="00CD489C">
            <w:pPr>
              <w:spacing w:before="0" w:after="0"/>
              <w:jc w:val="right"/>
              <w:rPr>
                <w:rFonts w:cs="Arial CE"/>
                <w:sz w:val="16"/>
                <w:szCs w:val="16"/>
              </w:rPr>
            </w:pPr>
            <w:r w:rsidRPr="00651B7F">
              <w:rPr>
                <w:rFonts w:cs="Arial CE"/>
                <w:sz w:val="16"/>
                <w:szCs w:val="16"/>
              </w:rPr>
              <w:t>14388</w:t>
            </w:r>
          </w:p>
        </w:tc>
      </w:tr>
      <w:tr w:rsidR="00CD489C" w:rsidRPr="00E15626" w:rsidTr="00CD489C">
        <w:trPr>
          <w:trHeight w:val="57"/>
        </w:trPr>
        <w:tc>
          <w:tcPr>
            <w:tcW w:w="3911" w:type="dxa"/>
            <w:tcBorders>
              <w:bottom w:val="nil"/>
            </w:tcBorders>
          </w:tcPr>
          <w:p w:rsidR="00CD489C" w:rsidRPr="00021136" w:rsidRDefault="00CD489C" w:rsidP="00CD489C">
            <w:pPr>
              <w:pStyle w:val="Nagwek2"/>
              <w:tabs>
                <w:tab w:val="right" w:pos="4156"/>
              </w:tabs>
              <w:spacing w:before="0"/>
              <w:contextualSpacing/>
              <w:outlineLvl w:val="1"/>
              <w:rPr>
                <w:rFonts w:ascii="Fira Sans" w:hAnsi="Fira Sans"/>
                <w:color w:val="auto"/>
                <w:sz w:val="16"/>
                <w:szCs w:val="16"/>
              </w:rPr>
            </w:pPr>
            <w:proofErr w:type="spellStart"/>
            <w:r w:rsidRPr="00871CC2">
              <w:rPr>
                <w:rFonts w:ascii="Fira Sans" w:hAnsi="Fira Sans"/>
                <w:color w:val="auto"/>
                <w:sz w:val="16"/>
                <w:szCs w:val="16"/>
              </w:rPr>
              <w:t>Individual</w:t>
            </w:r>
            <w:proofErr w:type="spellEnd"/>
            <w:r w:rsidRPr="00871CC2">
              <w:rPr>
                <w:rFonts w:ascii="Fira Sans" w:hAnsi="Fira Sans"/>
                <w:color w:val="auto"/>
                <w:sz w:val="16"/>
                <w:szCs w:val="16"/>
              </w:rPr>
              <w:t xml:space="preserve"> </w:t>
            </w:r>
            <w:proofErr w:type="spellStart"/>
            <w:r w:rsidRPr="00871CC2">
              <w:rPr>
                <w:rFonts w:ascii="Fira Sans" w:hAnsi="Fira Sans"/>
                <w:color w:val="auto"/>
                <w:sz w:val="16"/>
                <w:szCs w:val="16"/>
              </w:rPr>
              <w:t>interfield</w:t>
            </w:r>
            <w:proofErr w:type="spellEnd"/>
            <w:r w:rsidRPr="00871CC2">
              <w:rPr>
                <w:rFonts w:ascii="Fira Sans" w:hAnsi="Fira Sans"/>
                <w:color w:val="auto"/>
                <w:sz w:val="16"/>
                <w:szCs w:val="16"/>
              </w:rPr>
              <w:t xml:space="preserve"> </w:t>
            </w:r>
            <w:proofErr w:type="spellStart"/>
            <w:r w:rsidRPr="00871CC2">
              <w:rPr>
                <w:rFonts w:ascii="Fira Sans" w:hAnsi="Fira Sans"/>
                <w:color w:val="auto"/>
                <w:sz w:val="16"/>
                <w:szCs w:val="16"/>
              </w:rPr>
              <w:t>studies</w:t>
            </w:r>
            <w:proofErr w:type="spellEnd"/>
          </w:p>
        </w:tc>
        <w:tc>
          <w:tcPr>
            <w:tcW w:w="2078" w:type="dxa"/>
            <w:tcBorders>
              <w:top w:val="single" w:sz="2" w:space="0" w:color="212492"/>
              <w:left w:val="nil"/>
              <w:bottom w:val="nil"/>
              <w:right w:val="single" w:sz="2" w:space="0" w:color="212492"/>
            </w:tcBorders>
            <w:shd w:val="clear" w:color="auto" w:fill="auto"/>
            <w:vAlign w:val="bottom"/>
          </w:tcPr>
          <w:p w:rsidR="00CD489C" w:rsidRPr="00651B7F" w:rsidRDefault="00CD489C" w:rsidP="00CD489C">
            <w:pPr>
              <w:spacing w:before="0" w:after="0"/>
              <w:jc w:val="right"/>
              <w:rPr>
                <w:rFonts w:cs="Arial CE"/>
                <w:sz w:val="16"/>
                <w:szCs w:val="16"/>
              </w:rPr>
            </w:pPr>
            <w:r w:rsidRPr="00651B7F">
              <w:rPr>
                <w:rFonts w:cs="Arial CE"/>
                <w:sz w:val="16"/>
                <w:szCs w:val="16"/>
              </w:rPr>
              <w:t>7321</w:t>
            </w:r>
          </w:p>
        </w:tc>
        <w:tc>
          <w:tcPr>
            <w:tcW w:w="2078" w:type="dxa"/>
            <w:tcBorders>
              <w:top w:val="single" w:sz="2" w:space="0" w:color="212492"/>
              <w:left w:val="single" w:sz="2" w:space="0" w:color="212492"/>
              <w:bottom w:val="nil"/>
              <w:right w:val="nil"/>
            </w:tcBorders>
            <w:shd w:val="clear" w:color="auto" w:fill="auto"/>
            <w:vAlign w:val="bottom"/>
          </w:tcPr>
          <w:p w:rsidR="00CD489C" w:rsidRPr="00651B7F" w:rsidRDefault="00CD489C" w:rsidP="00CD489C">
            <w:pPr>
              <w:spacing w:before="0" w:after="0"/>
              <w:jc w:val="right"/>
              <w:rPr>
                <w:rFonts w:cs="Arial CE"/>
                <w:sz w:val="16"/>
                <w:szCs w:val="16"/>
              </w:rPr>
            </w:pPr>
            <w:r w:rsidRPr="00651B7F">
              <w:rPr>
                <w:rFonts w:cs="Arial CE"/>
                <w:sz w:val="16"/>
                <w:szCs w:val="16"/>
              </w:rPr>
              <w:t>3812</w:t>
            </w:r>
          </w:p>
        </w:tc>
      </w:tr>
    </w:tbl>
    <w:p w:rsidR="006266DF" w:rsidRDefault="006266DF" w:rsidP="00846236">
      <w:pPr>
        <w:rPr>
          <w:sz w:val="18"/>
        </w:rPr>
      </w:pPr>
    </w:p>
    <w:p w:rsidR="006266DF" w:rsidRDefault="006266DF" w:rsidP="000437B9">
      <w:pPr>
        <w:rPr>
          <w:sz w:val="18"/>
        </w:rPr>
      </w:pPr>
    </w:p>
    <w:p w:rsidR="00CD489C" w:rsidRDefault="00CD489C" w:rsidP="00CD489C">
      <w:pPr>
        <w:rPr>
          <w:sz w:val="18"/>
        </w:rPr>
      </w:pPr>
    </w:p>
    <w:p w:rsidR="00CD489C" w:rsidRDefault="00CD489C" w:rsidP="00CD489C">
      <w:pPr>
        <w:rPr>
          <w:sz w:val="18"/>
        </w:rPr>
      </w:pPr>
    </w:p>
    <w:p w:rsidR="00CD489C" w:rsidRDefault="00CD489C" w:rsidP="00CD489C">
      <w:pPr>
        <w:rPr>
          <w:sz w:val="18"/>
        </w:rPr>
      </w:pPr>
    </w:p>
    <w:p w:rsidR="00CD489C" w:rsidRDefault="00CD489C" w:rsidP="00CD489C">
      <w:pPr>
        <w:rPr>
          <w:sz w:val="18"/>
        </w:rPr>
      </w:pPr>
    </w:p>
    <w:p w:rsidR="00CD489C" w:rsidRDefault="00CD489C" w:rsidP="00CD489C">
      <w:pPr>
        <w:rPr>
          <w:sz w:val="18"/>
        </w:rPr>
      </w:pPr>
    </w:p>
    <w:p w:rsidR="00CD489C" w:rsidRDefault="00CD489C" w:rsidP="00CD489C">
      <w:pPr>
        <w:rPr>
          <w:sz w:val="18"/>
        </w:rPr>
      </w:pPr>
    </w:p>
    <w:p w:rsidR="00CD489C" w:rsidRDefault="00CD489C" w:rsidP="00CD489C">
      <w:pPr>
        <w:rPr>
          <w:sz w:val="18"/>
        </w:rPr>
      </w:pPr>
    </w:p>
    <w:p w:rsidR="00CD489C" w:rsidRDefault="00CD489C" w:rsidP="00CD489C">
      <w:pPr>
        <w:rPr>
          <w:sz w:val="18"/>
        </w:rPr>
      </w:pPr>
    </w:p>
    <w:p w:rsidR="00CD489C" w:rsidRDefault="00CD489C" w:rsidP="00CD489C">
      <w:pPr>
        <w:rPr>
          <w:bCs/>
          <w:szCs w:val="19"/>
          <w:lang w:val="en-GB"/>
        </w:rPr>
      </w:pPr>
    </w:p>
    <w:p w:rsidR="00CD489C" w:rsidRDefault="00CD489C" w:rsidP="00CD489C">
      <w:pPr>
        <w:rPr>
          <w:bCs/>
          <w:szCs w:val="19"/>
          <w:lang w:val="en-GB"/>
        </w:rPr>
      </w:pPr>
    </w:p>
    <w:p w:rsidR="00CD489C" w:rsidRDefault="00CD489C" w:rsidP="00CD489C">
      <w:pPr>
        <w:rPr>
          <w:bCs/>
          <w:szCs w:val="19"/>
          <w:lang w:val="en-GB"/>
        </w:rPr>
      </w:pPr>
    </w:p>
    <w:p w:rsidR="00CD489C" w:rsidRDefault="00CD489C" w:rsidP="00CD489C">
      <w:pPr>
        <w:rPr>
          <w:bCs/>
          <w:szCs w:val="19"/>
          <w:lang w:val="en-GB"/>
        </w:rPr>
      </w:pPr>
    </w:p>
    <w:p w:rsidR="00CD489C" w:rsidRDefault="00CD489C" w:rsidP="00CD489C">
      <w:pPr>
        <w:rPr>
          <w:bCs/>
          <w:szCs w:val="19"/>
          <w:lang w:val="en-GB"/>
        </w:rPr>
      </w:pPr>
    </w:p>
    <w:p w:rsidR="00CD489C" w:rsidRDefault="00CD489C" w:rsidP="00CD489C">
      <w:pPr>
        <w:rPr>
          <w:bCs/>
          <w:szCs w:val="19"/>
          <w:lang w:val="en-GB"/>
        </w:rPr>
      </w:pPr>
    </w:p>
    <w:p w:rsidR="00CD489C" w:rsidRDefault="00CD489C" w:rsidP="00CD489C">
      <w:pPr>
        <w:rPr>
          <w:bCs/>
          <w:szCs w:val="19"/>
          <w:lang w:val="en-GB"/>
        </w:rPr>
      </w:pPr>
    </w:p>
    <w:p w:rsidR="00CD489C" w:rsidRDefault="00CD489C" w:rsidP="00CD489C">
      <w:pPr>
        <w:rPr>
          <w:bCs/>
          <w:szCs w:val="19"/>
          <w:lang w:val="en-GB"/>
        </w:rPr>
      </w:pPr>
    </w:p>
    <w:p w:rsidR="00CD489C" w:rsidRDefault="00CD489C" w:rsidP="00CD489C">
      <w:pPr>
        <w:rPr>
          <w:bCs/>
          <w:szCs w:val="19"/>
          <w:lang w:val="en-GB"/>
        </w:rPr>
      </w:pPr>
    </w:p>
    <w:p w:rsidR="00CD489C" w:rsidRPr="00CD489C" w:rsidRDefault="00CD489C" w:rsidP="00CD489C">
      <w:pPr>
        <w:rPr>
          <w:sz w:val="18"/>
          <w:lang w:val="en-GB"/>
        </w:rPr>
      </w:pPr>
      <w:r w:rsidRPr="00255838">
        <w:rPr>
          <w:bCs/>
          <w:szCs w:val="19"/>
          <w:lang w:val="en-GB"/>
        </w:rPr>
        <w:t>When citing data from the Statistics Poland please provide the following informatio</w:t>
      </w:r>
      <w:r w:rsidR="00456250">
        <w:rPr>
          <w:bCs/>
          <w:szCs w:val="19"/>
          <w:lang w:val="en-GB"/>
        </w:rPr>
        <w:t>n: "Statistics Poland</w:t>
      </w:r>
      <w:r w:rsidR="00456250" w:rsidRPr="00456250">
        <w:rPr>
          <w:bCs/>
          <w:szCs w:val="19"/>
          <w:lang w:val="en-GB"/>
        </w:rPr>
        <w:t>'</w:t>
      </w:r>
      <w:r>
        <w:rPr>
          <w:bCs/>
          <w:szCs w:val="19"/>
          <w:lang w:val="en-GB"/>
        </w:rPr>
        <w:t xml:space="preserve">s data". </w:t>
      </w:r>
      <w:r w:rsidRPr="00255838">
        <w:rPr>
          <w:bCs/>
          <w:szCs w:val="19"/>
          <w:lang w:val="en-GB"/>
        </w:rPr>
        <w:t>When publishing calculations made on data published by the Statistics Poland</w:t>
      </w:r>
      <w:r>
        <w:rPr>
          <w:bCs/>
          <w:szCs w:val="19"/>
          <w:lang w:val="en-GB"/>
        </w:rPr>
        <w:t>,</w:t>
      </w:r>
      <w:r w:rsidRPr="00255838">
        <w:rPr>
          <w:bCs/>
          <w:szCs w:val="19"/>
          <w:lang w:val="en-GB"/>
        </w:rPr>
        <w:t xml:space="preserve"> provide the following information: "Own study based on the Statistics Poland's data".</w:t>
      </w:r>
    </w:p>
    <w:p w:rsidR="00694AF0" w:rsidRPr="00CD489C" w:rsidRDefault="00694AF0" w:rsidP="001D4C26">
      <w:pPr>
        <w:rPr>
          <w:sz w:val="18"/>
          <w:lang w:val="en-GB"/>
        </w:rPr>
        <w:sectPr w:rsidR="00694AF0" w:rsidRPr="00CD489C" w:rsidSect="003B18B6">
          <w:headerReference w:type="default" r:id="rId13"/>
          <w:footerReference w:type="default" r:id="rId14"/>
          <w:headerReference w:type="first" r:id="rId15"/>
          <w:footerReference w:type="first" r:id="rId16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</w:p>
    <w:tbl>
      <w:tblPr>
        <w:tblpPr w:leftFromText="141" w:rightFromText="141" w:vertAnchor="text" w:horzAnchor="margin" w:tblpXSpec="center" w:tblpY="66"/>
        <w:tblW w:w="0" w:type="auto"/>
        <w:tblLook w:val="04A0" w:firstRow="1" w:lastRow="0" w:firstColumn="1" w:lastColumn="0" w:noHBand="0" w:noVBand="1"/>
      </w:tblPr>
      <w:tblGrid>
        <w:gridCol w:w="4257"/>
        <w:gridCol w:w="3810"/>
      </w:tblGrid>
      <w:tr w:rsidR="00CD489C" w:rsidRPr="00504158" w:rsidTr="00CD489C">
        <w:trPr>
          <w:trHeight w:val="1911"/>
        </w:trPr>
        <w:tc>
          <w:tcPr>
            <w:tcW w:w="4257" w:type="dxa"/>
          </w:tcPr>
          <w:p w:rsidR="00CD489C" w:rsidRPr="00F74EED" w:rsidRDefault="00CD489C" w:rsidP="00CD489C">
            <w:pPr>
              <w:spacing w:before="0" w:after="0" w:line="276" w:lineRule="auto"/>
              <w:rPr>
                <w:rFonts w:cs="Arial"/>
                <w:color w:val="000000" w:themeColor="text1"/>
                <w:sz w:val="20"/>
                <w:szCs w:val="20"/>
                <w:lang w:val="en-GB"/>
              </w:rPr>
            </w:pPr>
            <w:r w:rsidRPr="00F74EED">
              <w:rPr>
                <w:rFonts w:cs="Arial"/>
                <w:color w:val="000000" w:themeColor="text1"/>
                <w:sz w:val="20"/>
                <w:szCs w:val="20"/>
                <w:lang w:val="en-GB"/>
              </w:rPr>
              <w:lastRenderedPageBreak/>
              <w:t>Prepared by:</w:t>
            </w:r>
          </w:p>
          <w:p w:rsidR="00CD489C" w:rsidRPr="00F74EED" w:rsidRDefault="00CD489C" w:rsidP="00CD489C">
            <w:pPr>
              <w:spacing w:before="0" w:after="0" w:line="240" w:lineRule="auto"/>
              <w:rPr>
                <w:rFonts w:cs="Arial"/>
                <w:b/>
                <w:color w:val="000000" w:themeColor="text1"/>
                <w:sz w:val="20"/>
                <w:szCs w:val="20"/>
                <w:lang w:val="en-GB"/>
              </w:rPr>
            </w:pPr>
            <w:r w:rsidRPr="00F74EED">
              <w:rPr>
                <w:rFonts w:cs="Arial"/>
                <w:b/>
                <w:color w:val="000000" w:themeColor="text1"/>
                <w:sz w:val="20"/>
                <w:szCs w:val="20"/>
                <w:lang w:val="en-GB"/>
              </w:rPr>
              <w:t xml:space="preserve">Statistical Office in </w:t>
            </w:r>
            <w:r>
              <w:rPr>
                <w:rFonts w:cs="Arial"/>
                <w:b/>
                <w:color w:val="000000" w:themeColor="text1"/>
                <w:sz w:val="20"/>
                <w:szCs w:val="20"/>
                <w:lang w:val="en-GB"/>
              </w:rPr>
              <w:t>Gdańsk</w:t>
            </w:r>
          </w:p>
          <w:p w:rsidR="00CD489C" w:rsidRPr="00F74EED" w:rsidRDefault="00CD489C" w:rsidP="00CD489C">
            <w:pPr>
              <w:pStyle w:val="Nagwek3"/>
              <w:spacing w:before="0" w:line="276" w:lineRule="auto"/>
              <w:rPr>
                <w:rFonts w:ascii="Fira Sans" w:hAnsi="Fira Sans" w:cs="Arial"/>
                <w:b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ascii="Fira Sans" w:hAnsi="Fira Sans" w:cs="Arial"/>
                <w:b/>
                <w:color w:val="000000" w:themeColor="text1"/>
                <w:sz w:val="20"/>
                <w:szCs w:val="20"/>
                <w:lang w:val="en-GB"/>
              </w:rPr>
              <w:t>Director Jerzy Auksztol</w:t>
            </w:r>
          </w:p>
          <w:p w:rsidR="00CD489C" w:rsidRPr="00C34FFC" w:rsidRDefault="00CD489C" w:rsidP="00CD489C">
            <w:pPr>
              <w:pStyle w:val="Nagwek3"/>
              <w:spacing w:before="0" w:line="240" w:lineRule="auto"/>
              <w:rPr>
                <w:rFonts w:ascii="Fira Sans" w:hAnsi="Fira Sans"/>
                <w:color w:val="000000" w:themeColor="text1"/>
                <w:sz w:val="20"/>
                <w:szCs w:val="20"/>
                <w:lang w:val="fi-FI"/>
              </w:rPr>
            </w:pPr>
            <w:r>
              <w:rPr>
                <w:rFonts w:ascii="Fira Sans" w:hAnsi="Fira Sans" w:cs="Arial"/>
                <w:color w:val="000000" w:themeColor="text1"/>
                <w:sz w:val="20"/>
                <w:szCs w:val="20"/>
                <w:lang w:val="fi-FI"/>
              </w:rPr>
              <w:t>Office:</w:t>
            </w:r>
            <w:r w:rsidRPr="00C34FFC">
              <w:rPr>
                <w:rFonts w:ascii="Fira Sans" w:hAnsi="Fira Sans" w:cs="Arial"/>
                <w:color w:val="000000" w:themeColor="text1"/>
                <w:sz w:val="20"/>
                <w:szCs w:val="20"/>
                <w:lang w:val="fi-FI"/>
              </w:rPr>
              <w:t xml:space="preserve"> </w:t>
            </w:r>
            <w:r>
              <w:rPr>
                <w:rFonts w:ascii="Fira Sans" w:hAnsi="Fira Sans" w:cs="Arial"/>
                <w:color w:val="000000" w:themeColor="text1"/>
                <w:sz w:val="20"/>
                <w:szCs w:val="20"/>
                <w:lang w:val="fi-FI"/>
              </w:rPr>
              <w:t xml:space="preserve">phone (+48 </w:t>
            </w:r>
            <w:r w:rsidRPr="00C34FFC">
              <w:rPr>
                <w:rFonts w:ascii="Fira Sans" w:hAnsi="Fira Sans" w:cs="Arial"/>
                <w:color w:val="000000" w:themeColor="text1"/>
                <w:sz w:val="20"/>
                <w:szCs w:val="20"/>
                <w:lang w:val="fi-FI"/>
              </w:rPr>
              <w:t>58</w:t>
            </w:r>
            <w:r>
              <w:rPr>
                <w:rFonts w:ascii="Fira Sans" w:hAnsi="Fira Sans" w:cs="Arial"/>
                <w:color w:val="000000" w:themeColor="text1"/>
                <w:sz w:val="20"/>
                <w:szCs w:val="20"/>
                <w:lang w:val="fi-FI"/>
              </w:rPr>
              <w:t xml:space="preserve">) </w:t>
            </w:r>
            <w:r w:rsidRPr="00C34FFC">
              <w:rPr>
                <w:rFonts w:ascii="Fira Sans" w:hAnsi="Fira Sans" w:cs="Arial"/>
                <w:color w:val="000000" w:themeColor="text1"/>
                <w:sz w:val="20"/>
                <w:szCs w:val="20"/>
                <w:lang w:val="fi-FI"/>
              </w:rPr>
              <w:t>76 83 1</w:t>
            </w:r>
            <w:r>
              <w:rPr>
                <w:rFonts w:ascii="Fira Sans" w:hAnsi="Fira Sans" w:cs="Arial"/>
                <w:color w:val="000000" w:themeColor="text1"/>
                <w:sz w:val="20"/>
                <w:szCs w:val="20"/>
                <w:lang w:val="fi-FI"/>
              </w:rPr>
              <w:t>30</w:t>
            </w:r>
          </w:p>
        </w:tc>
        <w:tc>
          <w:tcPr>
            <w:tcW w:w="3810" w:type="dxa"/>
          </w:tcPr>
          <w:p w:rsidR="00CD489C" w:rsidRPr="00F74EED" w:rsidRDefault="00CD489C" w:rsidP="00CD489C">
            <w:pPr>
              <w:spacing w:before="0" w:after="0" w:line="276" w:lineRule="auto"/>
              <w:rPr>
                <w:rFonts w:cs="Arial"/>
                <w:color w:val="000000" w:themeColor="text1"/>
                <w:sz w:val="20"/>
                <w:szCs w:val="20"/>
                <w:lang w:val="en-GB"/>
              </w:rPr>
            </w:pPr>
            <w:r w:rsidRPr="00F74EED">
              <w:rPr>
                <w:rFonts w:cs="Arial"/>
                <w:color w:val="000000" w:themeColor="text1"/>
                <w:sz w:val="20"/>
                <w:lang w:val="en-GB"/>
              </w:rPr>
              <w:t>Issued by</w:t>
            </w:r>
            <w:r w:rsidRPr="00F74EED">
              <w:rPr>
                <w:rFonts w:cs="Arial"/>
                <w:color w:val="000000" w:themeColor="text1"/>
                <w:sz w:val="20"/>
                <w:szCs w:val="20"/>
                <w:lang w:val="en-GB"/>
              </w:rPr>
              <w:t xml:space="preserve"> :</w:t>
            </w:r>
          </w:p>
          <w:p w:rsidR="00CD489C" w:rsidRDefault="00CD489C" w:rsidP="00CD489C">
            <w:pPr>
              <w:spacing w:before="0" w:after="0" w:line="276" w:lineRule="auto"/>
              <w:rPr>
                <w:rFonts w:cs="Arial"/>
                <w:b/>
                <w:color w:val="000000" w:themeColor="text1"/>
                <w:sz w:val="20"/>
                <w:lang w:val="en-GB"/>
              </w:rPr>
            </w:pPr>
            <w:r w:rsidRPr="00F74EED">
              <w:rPr>
                <w:rFonts w:cs="Arial"/>
                <w:b/>
                <w:color w:val="000000" w:themeColor="text1"/>
                <w:sz w:val="20"/>
                <w:szCs w:val="20"/>
                <w:lang w:val="en-GB"/>
              </w:rPr>
              <w:t>The Spoke</w:t>
            </w:r>
            <w:r>
              <w:rPr>
                <w:rFonts w:cs="Arial"/>
                <w:b/>
                <w:color w:val="000000" w:themeColor="text1"/>
                <w:sz w:val="20"/>
                <w:szCs w:val="20"/>
                <w:lang w:val="en-GB"/>
              </w:rPr>
              <w:t>s</w:t>
            </w:r>
            <w:r w:rsidR="000437B9">
              <w:rPr>
                <w:rFonts w:cs="Arial"/>
                <w:b/>
                <w:color w:val="000000" w:themeColor="text1"/>
                <w:sz w:val="20"/>
                <w:szCs w:val="20"/>
                <w:lang w:val="en-GB"/>
              </w:rPr>
              <w:t>person for the President</w:t>
            </w:r>
          </w:p>
          <w:p w:rsidR="00CD489C" w:rsidRPr="00F74EED" w:rsidRDefault="00CD489C" w:rsidP="00CD489C">
            <w:pPr>
              <w:spacing w:before="0" w:after="0" w:line="276" w:lineRule="auto"/>
              <w:rPr>
                <w:rFonts w:cs="Arial"/>
                <w:b/>
                <w:color w:val="000000" w:themeColor="text1"/>
                <w:sz w:val="20"/>
                <w:lang w:val="en-GB"/>
              </w:rPr>
            </w:pPr>
            <w:r w:rsidRPr="00F74EED">
              <w:rPr>
                <w:rFonts w:cs="Arial"/>
                <w:b/>
                <w:color w:val="000000" w:themeColor="text1"/>
                <w:sz w:val="20"/>
                <w:lang w:val="en-GB"/>
              </w:rPr>
              <w:t>of Statistics Poland</w:t>
            </w:r>
          </w:p>
          <w:p w:rsidR="00CD489C" w:rsidRPr="00F74EED" w:rsidRDefault="00CD489C" w:rsidP="00CD489C">
            <w:pPr>
              <w:pStyle w:val="Nagwek3"/>
              <w:spacing w:before="0" w:line="240" w:lineRule="auto"/>
              <w:rPr>
                <w:rFonts w:ascii="Fira Sans" w:hAnsi="Fira Sans" w:cs="Arial"/>
                <w:b/>
                <w:color w:val="000000" w:themeColor="text1"/>
                <w:sz w:val="20"/>
                <w:szCs w:val="20"/>
                <w:lang w:val="en-GB"/>
              </w:rPr>
            </w:pPr>
            <w:r w:rsidRPr="00F74EED">
              <w:rPr>
                <w:rFonts w:ascii="Fira Sans" w:hAnsi="Fira Sans" w:cs="Arial"/>
                <w:b/>
                <w:color w:val="000000" w:themeColor="text1"/>
                <w:sz w:val="20"/>
                <w:szCs w:val="20"/>
                <w:lang w:val="en-GB"/>
              </w:rPr>
              <w:t xml:space="preserve">Karolina </w:t>
            </w:r>
            <w:proofErr w:type="spellStart"/>
            <w:r w:rsidRPr="00F74EED">
              <w:rPr>
                <w:rFonts w:ascii="Fira Sans" w:hAnsi="Fira Sans" w:cs="Arial"/>
                <w:b/>
                <w:color w:val="000000" w:themeColor="text1"/>
                <w:sz w:val="20"/>
                <w:szCs w:val="20"/>
                <w:lang w:val="en-GB"/>
              </w:rPr>
              <w:t>Banaszek</w:t>
            </w:r>
            <w:proofErr w:type="spellEnd"/>
          </w:p>
          <w:p w:rsidR="00CD489C" w:rsidRPr="00C34FFC" w:rsidRDefault="00CD489C" w:rsidP="00AE118B">
            <w:pPr>
              <w:pStyle w:val="Nagwek3"/>
              <w:spacing w:before="0" w:line="240" w:lineRule="auto"/>
              <w:rPr>
                <w:rFonts w:ascii="Fira Sans" w:hAnsi="Fira Sans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Fira Sans" w:hAnsi="Fira Sans" w:cs="Arial"/>
                <w:color w:val="000000" w:themeColor="text1"/>
                <w:sz w:val="20"/>
                <w:szCs w:val="20"/>
                <w:lang w:val="fi-FI"/>
              </w:rPr>
              <w:t>Mobile: (+48) 695</w:t>
            </w:r>
            <w:r w:rsidR="00AE118B">
              <w:rPr>
                <w:rFonts w:ascii="Fira Sans" w:hAnsi="Fira Sans" w:cs="Arial"/>
                <w:color w:val="000000" w:themeColor="text1"/>
                <w:sz w:val="20"/>
                <w:szCs w:val="20"/>
                <w:lang w:val="fi-FI"/>
              </w:rPr>
              <w:t xml:space="preserve"> </w:t>
            </w:r>
            <w:r>
              <w:rPr>
                <w:rFonts w:ascii="Fira Sans" w:hAnsi="Fira Sans" w:cs="Arial"/>
                <w:color w:val="000000" w:themeColor="text1"/>
                <w:sz w:val="20"/>
                <w:szCs w:val="20"/>
                <w:lang w:val="fi-FI"/>
              </w:rPr>
              <w:t>255 011</w:t>
            </w:r>
          </w:p>
        </w:tc>
      </w:tr>
    </w:tbl>
    <w:p w:rsidR="00CD489C" w:rsidRPr="00CD489C" w:rsidRDefault="00CD489C" w:rsidP="000470AA">
      <w:pPr>
        <w:rPr>
          <w:sz w:val="18"/>
          <w:lang w:val="en-GB"/>
        </w:rPr>
      </w:pPr>
    </w:p>
    <w:tbl>
      <w:tblPr>
        <w:tblStyle w:val="Tabela-Siatk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390"/>
        <w:gridCol w:w="595"/>
        <w:gridCol w:w="3082"/>
      </w:tblGrid>
      <w:tr w:rsidR="003B3B35" w:rsidRPr="00504158" w:rsidTr="00466AF3">
        <w:trPr>
          <w:trHeight w:val="610"/>
        </w:trPr>
        <w:tc>
          <w:tcPr>
            <w:tcW w:w="2721" w:type="pct"/>
            <w:vMerge w:val="restart"/>
            <w:vAlign w:val="center"/>
          </w:tcPr>
          <w:p w:rsidR="003B3B35" w:rsidRPr="00F74EED" w:rsidRDefault="003B3B35" w:rsidP="003B3B35">
            <w:pPr>
              <w:rPr>
                <w:b/>
                <w:sz w:val="20"/>
                <w:szCs w:val="20"/>
                <w:lang w:val="en-GB"/>
              </w:rPr>
            </w:pPr>
            <w:r w:rsidRPr="00F74EED">
              <w:rPr>
                <w:b/>
                <w:sz w:val="20"/>
                <w:szCs w:val="20"/>
                <w:lang w:val="en-GB"/>
              </w:rPr>
              <w:t xml:space="preserve">Press Office </w:t>
            </w:r>
          </w:p>
          <w:p w:rsidR="003B3B35" w:rsidRPr="00F74EED" w:rsidRDefault="003B3B35" w:rsidP="003B3B35">
            <w:pPr>
              <w:rPr>
                <w:sz w:val="20"/>
                <w:szCs w:val="20"/>
                <w:lang w:val="en-GB"/>
              </w:rPr>
            </w:pPr>
            <w:r w:rsidRPr="00F74EED">
              <w:rPr>
                <w:sz w:val="20"/>
                <w:szCs w:val="20"/>
                <w:lang w:val="en-GB"/>
              </w:rPr>
              <w:t xml:space="preserve">Office: </w:t>
            </w:r>
            <w:r>
              <w:rPr>
                <w:rFonts w:cs="Arial"/>
                <w:color w:val="000000" w:themeColor="text1"/>
                <w:sz w:val="20"/>
                <w:szCs w:val="20"/>
                <w:lang w:val="fi-FI"/>
              </w:rPr>
              <w:t>phone</w:t>
            </w:r>
            <w:r>
              <w:rPr>
                <w:sz w:val="20"/>
                <w:szCs w:val="20"/>
                <w:lang w:val="en-GB"/>
              </w:rPr>
              <w:t xml:space="preserve"> (+48 </w:t>
            </w:r>
            <w:r w:rsidRPr="00F74EED">
              <w:rPr>
                <w:sz w:val="20"/>
                <w:szCs w:val="20"/>
                <w:lang w:val="en-GB"/>
              </w:rPr>
              <w:t>22</w:t>
            </w:r>
            <w:r>
              <w:rPr>
                <w:sz w:val="20"/>
                <w:szCs w:val="20"/>
                <w:lang w:val="en-GB"/>
              </w:rPr>
              <w:t>)</w:t>
            </w:r>
            <w:r w:rsidRPr="00F74EED">
              <w:rPr>
                <w:sz w:val="20"/>
                <w:szCs w:val="20"/>
                <w:lang w:val="en-GB"/>
              </w:rPr>
              <w:t xml:space="preserve"> 608 34 91</w:t>
            </w:r>
            <w:r>
              <w:rPr>
                <w:sz w:val="20"/>
                <w:szCs w:val="20"/>
                <w:lang w:val="en-GB"/>
              </w:rPr>
              <w:t>.</w:t>
            </w:r>
            <w:r w:rsidRPr="00F74EED">
              <w:rPr>
                <w:sz w:val="20"/>
                <w:szCs w:val="20"/>
                <w:lang w:val="en-GB"/>
              </w:rPr>
              <w:t xml:space="preserve"> 608 38 </w:t>
            </w:r>
            <w:r>
              <w:rPr>
                <w:sz w:val="20"/>
                <w:szCs w:val="20"/>
                <w:lang w:val="en-GB"/>
              </w:rPr>
              <w:t>04</w:t>
            </w:r>
          </w:p>
          <w:p w:rsidR="003B3B35" w:rsidRPr="006120BB" w:rsidRDefault="003B3B35" w:rsidP="003B3B35">
            <w:pPr>
              <w:rPr>
                <w:sz w:val="18"/>
                <w:lang w:val="en-US"/>
              </w:rPr>
            </w:pPr>
            <w:r w:rsidRPr="00C34FFC">
              <w:rPr>
                <w:b/>
                <w:sz w:val="20"/>
                <w:szCs w:val="20"/>
                <w:lang w:val="en-US"/>
              </w:rPr>
              <w:t>e-mail:</w:t>
            </w:r>
            <w:r w:rsidRPr="00C34FFC">
              <w:rPr>
                <w:sz w:val="20"/>
                <w:szCs w:val="20"/>
                <w:lang w:val="en-US"/>
              </w:rPr>
              <w:t xml:space="preserve"> </w:t>
            </w:r>
            <w:hyperlink r:id="rId17" w:history="1">
              <w:r w:rsidRPr="00C34FFC">
                <w:rPr>
                  <w:rStyle w:val="Hipercze"/>
                  <w:rFonts w:cstheme="minorBidi"/>
                  <w:b/>
                  <w:color w:val="auto"/>
                  <w:sz w:val="20"/>
                  <w:szCs w:val="20"/>
                  <w:lang w:val="en-US"/>
                </w:rPr>
                <w:t>obslugaprasowa@stat.gov.pl</w:t>
              </w:r>
            </w:hyperlink>
          </w:p>
        </w:tc>
        <w:tc>
          <w:tcPr>
            <w:tcW w:w="369" w:type="pct"/>
            <w:vAlign w:val="center"/>
          </w:tcPr>
          <w:p w:rsidR="003B3B35" w:rsidRPr="006120BB" w:rsidRDefault="003B3B35" w:rsidP="003B3B35">
            <w:pPr>
              <w:rPr>
                <w:sz w:val="18"/>
                <w:lang w:val="en-US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76000" behindDoc="0" locked="0" layoutInCell="1" allowOverlap="1" wp14:anchorId="34E2E813" wp14:editId="7FEDDFC4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6540" cy="251460"/>
                  <wp:effectExtent l="0" t="0" r="0" b="0"/>
                  <wp:wrapNone/>
                  <wp:docPr id="21" name="Obraz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10" w:type="pct"/>
            <w:vAlign w:val="center"/>
          </w:tcPr>
          <w:p w:rsidR="003B3B35" w:rsidRPr="00C51BF2" w:rsidRDefault="003B3B35" w:rsidP="003B3B35">
            <w:pPr>
              <w:rPr>
                <w:sz w:val="18"/>
                <w:lang w:val="en-US"/>
              </w:rPr>
            </w:pPr>
            <w:r w:rsidRPr="00C51BF2">
              <w:rPr>
                <w:sz w:val="20"/>
                <w:lang w:val="en-US"/>
              </w:rPr>
              <w:t>www.stat.gov.pl/en/</w:t>
            </w:r>
          </w:p>
        </w:tc>
      </w:tr>
      <w:tr w:rsidR="003B3B35" w:rsidTr="00EC4D82">
        <w:trPr>
          <w:trHeight w:val="436"/>
        </w:trPr>
        <w:tc>
          <w:tcPr>
            <w:tcW w:w="2721" w:type="pct"/>
            <w:vMerge/>
            <w:vAlign w:val="center"/>
          </w:tcPr>
          <w:p w:rsidR="003B3B35" w:rsidRPr="003B3B35" w:rsidRDefault="003B3B35" w:rsidP="003B3B35">
            <w:pPr>
              <w:rPr>
                <w:sz w:val="18"/>
                <w:lang w:val="en-US"/>
              </w:rPr>
            </w:pPr>
          </w:p>
        </w:tc>
        <w:tc>
          <w:tcPr>
            <w:tcW w:w="369" w:type="pct"/>
            <w:vAlign w:val="center"/>
          </w:tcPr>
          <w:p w:rsidR="003B3B35" w:rsidRPr="003B3B35" w:rsidRDefault="003B3B35" w:rsidP="003B3B35">
            <w:pPr>
              <w:rPr>
                <w:sz w:val="18"/>
                <w:lang w:val="en-US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77024" behindDoc="0" locked="0" layoutInCell="1" allowOverlap="1" wp14:anchorId="273DD3D4" wp14:editId="09F43706">
                  <wp:simplePos x="0" y="0"/>
                  <wp:positionH relativeFrom="column">
                    <wp:posOffset>81280</wp:posOffset>
                  </wp:positionH>
                  <wp:positionV relativeFrom="paragraph">
                    <wp:posOffset>18415</wp:posOffset>
                  </wp:positionV>
                  <wp:extent cx="256540" cy="251460"/>
                  <wp:effectExtent l="0" t="0" r="0" b="0"/>
                  <wp:wrapNone/>
                  <wp:docPr id="22" name="Obraz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10" w:type="pct"/>
          </w:tcPr>
          <w:p w:rsidR="003B3B35" w:rsidRDefault="003B3B35" w:rsidP="003B3B35">
            <w:pPr>
              <w:rPr>
                <w:sz w:val="18"/>
              </w:rPr>
            </w:pPr>
            <w:r>
              <w:rPr>
                <w:sz w:val="20"/>
              </w:rPr>
              <w:t>@</w:t>
            </w:r>
            <w:proofErr w:type="spellStart"/>
            <w:r>
              <w:rPr>
                <w:sz w:val="20"/>
              </w:rPr>
              <w:t>StatPoland</w:t>
            </w:r>
            <w:proofErr w:type="spellEnd"/>
          </w:p>
        </w:tc>
      </w:tr>
      <w:tr w:rsidR="003B3B35" w:rsidTr="00EC4D82">
        <w:trPr>
          <w:trHeight w:val="436"/>
        </w:trPr>
        <w:tc>
          <w:tcPr>
            <w:tcW w:w="2721" w:type="pct"/>
            <w:vMerge/>
            <w:vAlign w:val="center"/>
          </w:tcPr>
          <w:p w:rsidR="003B3B35" w:rsidRDefault="003B3B35" w:rsidP="003B3B35">
            <w:pPr>
              <w:rPr>
                <w:sz w:val="18"/>
              </w:rPr>
            </w:pPr>
          </w:p>
        </w:tc>
        <w:tc>
          <w:tcPr>
            <w:tcW w:w="369" w:type="pct"/>
            <w:vAlign w:val="center"/>
          </w:tcPr>
          <w:p w:rsidR="003B3B35" w:rsidRDefault="003B3B35" w:rsidP="003B3B35">
            <w:pPr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78048" behindDoc="0" locked="0" layoutInCell="1" allowOverlap="1" wp14:anchorId="7CD61F2A" wp14:editId="3D767C41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15240</wp:posOffset>
                  </wp:positionV>
                  <wp:extent cx="256540" cy="251460"/>
                  <wp:effectExtent l="0" t="0" r="0" b="0"/>
                  <wp:wrapNone/>
                  <wp:docPr id="23" name="Obraz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10" w:type="pct"/>
          </w:tcPr>
          <w:p w:rsidR="003B3B35" w:rsidRDefault="003B3B35" w:rsidP="003B3B35">
            <w:pPr>
              <w:rPr>
                <w:sz w:val="20"/>
              </w:rPr>
            </w:pPr>
            <w:r w:rsidRPr="00F74EED">
              <w:rPr>
                <w:sz w:val="20"/>
                <w:lang w:val="en-GB"/>
              </w:rPr>
              <w:t>@</w:t>
            </w:r>
            <w:proofErr w:type="spellStart"/>
            <w:r w:rsidRPr="00F74EED">
              <w:rPr>
                <w:sz w:val="20"/>
                <w:lang w:val="en-GB"/>
              </w:rPr>
              <w:t>GlownyUrzadStatystyczny</w:t>
            </w:r>
            <w:proofErr w:type="spellEnd"/>
          </w:p>
        </w:tc>
      </w:tr>
    </w:tbl>
    <w:p w:rsidR="00D261A2" w:rsidRPr="00001C5B" w:rsidRDefault="001448A7" w:rsidP="00E76D26">
      <w:pPr>
        <w:rPr>
          <w:sz w:val="18"/>
        </w:rPr>
      </w:pPr>
      <w:r w:rsidRPr="00001C5B">
        <w:rPr>
          <w:noProof/>
          <w:sz w:val="18"/>
          <w:lang w:eastAsia="pl-PL"/>
        </w:rPr>
        <mc:AlternateContent>
          <mc:Choice Requires="wps">
            <w:drawing>
              <wp:anchor distT="45720" distB="45720" distL="114300" distR="114300" simplePos="0" relativeHeight="251691008" behindDoc="0" locked="0" layoutInCell="1" allowOverlap="1" wp14:anchorId="259BB59A" wp14:editId="259BB59B">
                <wp:simplePos x="0" y="0"/>
                <wp:positionH relativeFrom="margin">
                  <wp:posOffset>19050</wp:posOffset>
                </wp:positionH>
                <wp:positionV relativeFrom="paragraph">
                  <wp:posOffset>424815</wp:posOffset>
                </wp:positionV>
                <wp:extent cx="6559550" cy="3016250"/>
                <wp:effectExtent l="0" t="0" r="12700" b="12700"/>
                <wp:wrapSquare wrapText="bothSides"/>
                <wp:docPr id="3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59550" cy="30162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B6D25" w:rsidRDefault="00AB6D25" w:rsidP="00AB6D25">
                            <w:pPr>
                              <w:rPr>
                                <w:b/>
                              </w:rPr>
                            </w:pPr>
                          </w:p>
                          <w:p w:rsidR="00846236" w:rsidRPr="00712D2B" w:rsidRDefault="003B3B35" w:rsidP="00846236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 w:rsidRPr="00712D2B">
                              <w:rPr>
                                <w:b/>
                                <w:lang w:val="en-US"/>
                              </w:rPr>
                              <w:t>Related information</w:t>
                            </w:r>
                          </w:p>
                          <w:p w:rsidR="00846236" w:rsidRPr="00F268E6" w:rsidRDefault="00846236" w:rsidP="00846236">
                            <w:pPr>
                              <w:rPr>
                                <w:rStyle w:val="Hipercze"/>
                                <w:rFonts w:cstheme="minorBidi"/>
                                <w:color w:val="001D77"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401246">
                              <w:rPr>
                                <w:rStyle w:val="Hipercze"/>
                                <w:rFonts w:cstheme="minorBidi"/>
                                <w:color w:val="001D77"/>
                                <w:sz w:val="18"/>
                                <w:szCs w:val="18"/>
                              </w:rPr>
                              <w:fldChar w:fldCharType="begin"/>
                            </w:r>
                            <w:r w:rsidR="00F268E6" w:rsidRPr="00F268E6">
                              <w:rPr>
                                <w:rStyle w:val="Hipercze"/>
                                <w:rFonts w:cstheme="minorBidi"/>
                                <w:color w:val="001D77"/>
                                <w:sz w:val="18"/>
                                <w:szCs w:val="18"/>
                                <w:lang w:val="en-US"/>
                              </w:rPr>
                              <w:instrText>HYPERLINK "https://stat.gov.pl/en/topics/education/education/higher-education-and-its-finances-in-2019,2,13.html"</w:instrText>
                            </w:r>
                            <w:r w:rsidRPr="00401246">
                              <w:rPr>
                                <w:rStyle w:val="Hipercze"/>
                                <w:rFonts w:cstheme="minorBidi"/>
                                <w:color w:val="001D77"/>
                                <w:sz w:val="18"/>
                                <w:szCs w:val="18"/>
                              </w:rPr>
                              <w:fldChar w:fldCharType="separate"/>
                            </w:r>
                            <w:r w:rsidR="00F268E6" w:rsidRPr="00F268E6">
                              <w:rPr>
                                <w:rStyle w:val="Hipercze"/>
                                <w:rFonts w:cstheme="minorBidi"/>
                                <w:color w:val="001D77"/>
                                <w:sz w:val="18"/>
                                <w:szCs w:val="18"/>
                                <w:lang w:val="en-US"/>
                              </w:rPr>
                              <w:t>Higher education and its finances in 2019</w:t>
                            </w:r>
                            <w:r w:rsidRPr="00F268E6">
                              <w:rPr>
                                <w:rStyle w:val="Hipercze"/>
                                <w:rFonts w:cstheme="minorBidi"/>
                                <w:color w:val="001D77"/>
                                <w:sz w:val="18"/>
                                <w:szCs w:val="18"/>
                                <w:lang w:val="en-US"/>
                              </w:rPr>
                              <w:t xml:space="preserve"> </w:t>
                            </w:r>
                          </w:p>
                          <w:p w:rsidR="00846236" w:rsidRPr="00F268E6" w:rsidRDefault="00846236" w:rsidP="00846236">
                            <w:pPr>
                              <w:rPr>
                                <w:rStyle w:val="Hipercze"/>
                                <w:rFonts w:cstheme="minorBidi"/>
                                <w:color w:val="001D77"/>
                                <w:szCs w:val="24"/>
                                <w:lang w:val="en-US"/>
                              </w:rPr>
                            </w:pPr>
                            <w:r w:rsidRPr="00401246">
                              <w:rPr>
                                <w:rStyle w:val="Hipercze"/>
                                <w:rFonts w:cstheme="minorBidi"/>
                                <w:color w:val="001D77"/>
                                <w:sz w:val="18"/>
                                <w:szCs w:val="18"/>
                              </w:rPr>
                              <w:fldChar w:fldCharType="end"/>
                            </w:r>
                          </w:p>
                          <w:p w:rsidR="003B3B35" w:rsidRPr="003B3B35" w:rsidRDefault="003B3B35" w:rsidP="00846236">
                            <w:pPr>
                              <w:rPr>
                                <w:rStyle w:val="Hipercze"/>
                                <w:rFonts w:cstheme="minorBidi"/>
                                <w:b/>
                                <w:color w:val="auto"/>
                                <w:szCs w:val="24"/>
                                <w:u w:val="none"/>
                                <w:lang w:val="en-US"/>
                              </w:rPr>
                            </w:pPr>
                            <w:r w:rsidRPr="003B3B35">
                              <w:rPr>
                                <w:rStyle w:val="Hipercze"/>
                                <w:rFonts w:cstheme="minorBidi"/>
                                <w:b/>
                                <w:color w:val="auto"/>
                                <w:szCs w:val="24"/>
                                <w:u w:val="none"/>
                                <w:lang w:val="en-US"/>
                              </w:rPr>
                              <w:t>Data available in databases</w:t>
                            </w:r>
                          </w:p>
                          <w:p w:rsidR="00846236" w:rsidRPr="00712D2B" w:rsidRDefault="000812C4" w:rsidP="00846236">
                            <w:pPr>
                              <w:rPr>
                                <w:rStyle w:val="Hipercze"/>
                                <w:rFonts w:cstheme="minorBidi"/>
                                <w:color w:val="001D77"/>
                                <w:sz w:val="18"/>
                                <w:szCs w:val="18"/>
                                <w:lang w:val="en-US"/>
                              </w:rPr>
                            </w:pPr>
                            <w:hyperlink r:id="rId21" w:history="1">
                              <w:r w:rsidR="00871CC2" w:rsidRPr="00712D2B">
                                <w:rPr>
                                  <w:rStyle w:val="Hipercze"/>
                                  <w:rFonts w:cstheme="minorBidi"/>
                                  <w:color w:val="001D77"/>
                                  <w:sz w:val="18"/>
                                  <w:szCs w:val="18"/>
                                  <w:lang w:val="en-US"/>
                                </w:rPr>
                                <w:t>Local Data Bank</w:t>
                              </w:r>
                              <w:r w:rsidR="00712D2B">
                                <w:rPr>
                                  <w:rStyle w:val="Hipercze"/>
                                  <w:rFonts w:cstheme="minorBidi"/>
                                  <w:color w:val="001D77"/>
                                  <w:sz w:val="18"/>
                                  <w:szCs w:val="18"/>
                                  <w:lang w:val="en-US"/>
                                </w:rPr>
                                <w:t xml:space="preserve"> - </w:t>
                              </w:r>
                              <w:r w:rsidR="00871CC2" w:rsidRPr="00712D2B">
                                <w:rPr>
                                  <w:rStyle w:val="Hipercze"/>
                                  <w:rFonts w:cstheme="minorBidi"/>
                                  <w:color w:val="001D77"/>
                                  <w:sz w:val="18"/>
                                  <w:szCs w:val="18"/>
                                  <w:lang w:val="en-US"/>
                                </w:rPr>
                                <w:t>Higher e</w:t>
                              </w:r>
                              <w:r w:rsidR="00F268E6" w:rsidRPr="00712D2B">
                                <w:rPr>
                                  <w:rStyle w:val="Hipercze"/>
                                  <w:rFonts w:cstheme="minorBidi"/>
                                  <w:color w:val="001D77"/>
                                  <w:sz w:val="18"/>
                                  <w:szCs w:val="18"/>
                                  <w:lang w:val="en-US"/>
                                </w:rPr>
                                <w:t>ducation</w:t>
                              </w:r>
                            </w:hyperlink>
                          </w:p>
                          <w:p w:rsidR="00846236" w:rsidRPr="003B3B35" w:rsidRDefault="00846236" w:rsidP="00846236">
                            <w:pPr>
                              <w:rPr>
                                <w:rStyle w:val="Hipercze"/>
                                <w:rFonts w:cstheme="minorBidi"/>
                                <w:color w:val="auto"/>
                                <w:szCs w:val="24"/>
                                <w:u w:val="none"/>
                                <w:lang w:val="en-US"/>
                              </w:rPr>
                            </w:pPr>
                          </w:p>
                          <w:p w:rsidR="003B3B35" w:rsidRPr="003B3B35" w:rsidRDefault="003B3B35" w:rsidP="00846236">
                            <w:pPr>
                              <w:rPr>
                                <w:rStyle w:val="Hipercze"/>
                                <w:rFonts w:cstheme="minorBidi"/>
                                <w:b/>
                                <w:color w:val="auto"/>
                                <w:szCs w:val="24"/>
                                <w:u w:val="none"/>
                                <w:lang w:val="en-US"/>
                              </w:rPr>
                            </w:pPr>
                            <w:r w:rsidRPr="003B3B35">
                              <w:rPr>
                                <w:rStyle w:val="Hipercze"/>
                                <w:rFonts w:cstheme="minorBidi"/>
                                <w:b/>
                                <w:color w:val="auto"/>
                                <w:szCs w:val="24"/>
                                <w:u w:val="none"/>
                                <w:lang w:val="en-US"/>
                              </w:rPr>
                              <w:t>Terms used in official statistics</w:t>
                            </w:r>
                          </w:p>
                          <w:p w:rsidR="00846236" w:rsidRPr="00F268E6" w:rsidRDefault="000812C4" w:rsidP="00846236">
                            <w:pPr>
                              <w:rPr>
                                <w:color w:val="001D77"/>
                                <w:sz w:val="18"/>
                                <w:szCs w:val="18"/>
                                <w:lang w:val="en-US"/>
                              </w:rPr>
                            </w:pPr>
                            <w:hyperlink r:id="rId22" w:history="1">
                              <w:r w:rsidR="00846236" w:rsidRPr="00F268E6">
                                <w:rPr>
                                  <w:rStyle w:val="Hipercze"/>
                                  <w:rFonts w:cstheme="minorBidi"/>
                                  <w:color w:val="001D77"/>
                                  <w:sz w:val="18"/>
                                  <w:szCs w:val="18"/>
                                  <w:lang w:val="en-US"/>
                                </w:rPr>
                                <w:t>Student</w:t>
                              </w:r>
                            </w:hyperlink>
                          </w:p>
                          <w:p w:rsidR="00846236" w:rsidRPr="00F268E6" w:rsidRDefault="000812C4" w:rsidP="00846236">
                            <w:pPr>
                              <w:rPr>
                                <w:rStyle w:val="Hipercze"/>
                                <w:rFonts w:cstheme="minorBidi"/>
                                <w:color w:val="001D77"/>
                                <w:lang w:val="en-US"/>
                              </w:rPr>
                            </w:pPr>
                            <w:hyperlink r:id="rId23" w:history="1">
                              <w:r w:rsidR="00F268E6" w:rsidRPr="00F268E6">
                                <w:rPr>
                                  <w:rStyle w:val="Hipercze"/>
                                  <w:rFonts w:cstheme="minorBidi"/>
                                  <w:color w:val="001D77"/>
                                  <w:sz w:val="18"/>
                                  <w:szCs w:val="18"/>
                                  <w:lang w:val="en-US"/>
                                </w:rPr>
                                <w:t xml:space="preserve">Degree </w:t>
                              </w:r>
                              <w:proofErr w:type="spellStart"/>
                              <w:r w:rsidR="00F268E6" w:rsidRPr="00F268E6">
                                <w:rPr>
                                  <w:rStyle w:val="Hipercze"/>
                                  <w:rFonts w:cstheme="minorBidi"/>
                                  <w:color w:val="001D77"/>
                                  <w:sz w:val="18"/>
                                  <w:szCs w:val="18"/>
                                  <w:lang w:val="en-US"/>
                                </w:rPr>
                                <w:t>programmes</w:t>
                              </w:r>
                              <w:proofErr w:type="spellEnd"/>
                            </w:hyperlink>
                          </w:p>
                          <w:p w:rsidR="00AB6D25" w:rsidRPr="00F268E6" w:rsidRDefault="000812C4" w:rsidP="00846236">
                            <w:pPr>
                              <w:rPr>
                                <w:color w:val="001D77"/>
                                <w:szCs w:val="24"/>
                                <w:lang w:val="en-US"/>
                              </w:rPr>
                            </w:pPr>
                            <w:hyperlink r:id="rId24" w:history="1">
                              <w:r w:rsidR="00F268E6">
                                <w:rPr>
                                  <w:rStyle w:val="Hipercze"/>
                                  <w:rFonts w:cstheme="minorBidi"/>
                                  <w:color w:val="001D77"/>
                                  <w:sz w:val="18"/>
                                  <w:szCs w:val="18"/>
                                </w:rPr>
                                <w:t>P</w:t>
                              </w:r>
                              <w:r w:rsidR="00F268E6" w:rsidRPr="00F268E6">
                                <w:rPr>
                                  <w:rStyle w:val="Hipercze"/>
                                  <w:rFonts w:cstheme="minorBidi"/>
                                  <w:color w:val="001D77"/>
                                  <w:sz w:val="18"/>
                                  <w:szCs w:val="18"/>
                                  <w:lang w:val="en-US"/>
                                </w:rPr>
                                <w:t xml:space="preserve">art-time </w:t>
                              </w:r>
                              <w:proofErr w:type="spellStart"/>
                              <w:r w:rsidR="00F268E6" w:rsidRPr="00F268E6">
                                <w:rPr>
                                  <w:rStyle w:val="Hipercze"/>
                                  <w:rFonts w:cstheme="minorBidi"/>
                                  <w:color w:val="001D77"/>
                                  <w:sz w:val="18"/>
                                  <w:szCs w:val="18"/>
                                  <w:lang w:val="en-US"/>
                                </w:rPr>
                                <w:t>programmes</w:t>
                              </w:r>
                              <w:proofErr w:type="spellEnd"/>
                            </w:hyperlink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9BB59A" id="_x0000_s1031" type="#_x0000_t202" style="position:absolute;margin-left:1.5pt;margin-top:33.45pt;width:516.5pt;height:237.5pt;z-index:2516910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" fillcolor="#f2f2f2 [3052]" strokecolor="white [3212]">
                <v:textbox>
                  <w:txbxContent>
                    <w:p w:rsidR="00AB6D25" w:rsidRDefault="00AB6D25" w:rsidP="00AB6D25">
                      <w:pPr>
                        <w:rPr>
                          <w:b/>
                        </w:rPr>
                      </w:pPr>
                    </w:p>
                    <w:p w:rsidR="00846236" w:rsidRPr="00712D2B" w:rsidRDefault="003B3B35" w:rsidP="00846236">
                      <w:pPr>
                        <w:rPr>
                          <w:b/>
                          <w:lang w:val="en-US"/>
                        </w:rPr>
                      </w:pPr>
                      <w:r w:rsidRPr="00712D2B">
                        <w:rPr>
                          <w:b/>
                          <w:lang w:val="en-US"/>
                        </w:rPr>
                        <w:t>Related information</w:t>
                      </w:r>
                    </w:p>
                    <w:p w:rsidR="00846236" w:rsidRPr="00F268E6" w:rsidRDefault="00846236" w:rsidP="00846236">
                      <w:pPr>
                        <w:rPr>
                          <w:rStyle w:val="Hipercze"/>
                          <w:rFonts w:cstheme="minorBidi"/>
                          <w:color w:val="001D77"/>
                          <w:sz w:val="18"/>
                          <w:szCs w:val="18"/>
                          <w:lang w:val="en-US"/>
                        </w:rPr>
                      </w:pPr>
                      <w:r w:rsidRPr="00401246">
                        <w:rPr>
                          <w:rStyle w:val="Hipercze"/>
                          <w:rFonts w:cstheme="minorBidi"/>
                          <w:color w:val="001D77"/>
                          <w:sz w:val="18"/>
                          <w:szCs w:val="18"/>
                        </w:rPr>
                        <w:fldChar w:fldCharType="begin"/>
                      </w:r>
                      <w:r w:rsidR="00F268E6" w:rsidRPr="00F268E6">
                        <w:rPr>
                          <w:rStyle w:val="Hipercze"/>
                          <w:rFonts w:cstheme="minorBidi"/>
                          <w:color w:val="001D77"/>
                          <w:sz w:val="18"/>
                          <w:szCs w:val="18"/>
                          <w:lang w:val="en-US"/>
                        </w:rPr>
                        <w:instrText>HYPERLINK "https://stat.gov.pl/en/topics/education/education/higher-education-and-its-finances-in-2019,2,13.html"</w:instrText>
                      </w:r>
                      <w:r w:rsidRPr="00401246">
                        <w:rPr>
                          <w:rStyle w:val="Hipercze"/>
                          <w:rFonts w:cstheme="minorBidi"/>
                          <w:color w:val="001D77"/>
                          <w:sz w:val="18"/>
                          <w:szCs w:val="18"/>
                        </w:rPr>
                        <w:fldChar w:fldCharType="separate"/>
                      </w:r>
                      <w:r w:rsidR="00F268E6" w:rsidRPr="00F268E6">
                        <w:rPr>
                          <w:rStyle w:val="Hipercze"/>
                          <w:rFonts w:cstheme="minorBidi"/>
                          <w:color w:val="001D77"/>
                          <w:sz w:val="18"/>
                          <w:szCs w:val="18"/>
                          <w:lang w:val="en-US"/>
                        </w:rPr>
                        <w:t>Higher education and its finances in 2019</w:t>
                      </w:r>
                      <w:r w:rsidRPr="00F268E6">
                        <w:rPr>
                          <w:rStyle w:val="Hipercze"/>
                          <w:rFonts w:cstheme="minorBidi"/>
                          <w:color w:val="001D77"/>
                          <w:sz w:val="18"/>
                          <w:szCs w:val="18"/>
                          <w:lang w:val="en-US"/>
                        </w:rPr>
                        <w:t xml:space="preserve"> </w:t>
                      </w:r>
                    </w:p>
                    <w:p w:rsidR="00846236" w:rsidRPr="00F268E6" w:rsidRDefault="00846236" w:rsidP="00846236">
                      <w:pPr>
                        <w:rPr>
                          <w:rStyle w:val="Hipercze"/>
                          <w:rFonts w:cstheme="minorBidi"/>
                          <w:color w:val="001D77"/>
                          <w:szCs w:val="24"/>
                          <w:lang w:val="en-US"/>
                        </w:rPr>
                      </w:pPr>
                      <w:r w:rsidRPr="00401246">
                        <w:rPr>
                          <w:rStyle w:val="Hipercze"/>
                          <w:rFonts w:cstheme="minorBidi"/>
                          <w:color w:val="001D77"/>
                          <w:sz w:val="18"/>
                          <w:szCs w:val="18"/>
                        </w:rPr>
                        <w:fldChar w:fldCharType="end"/>
                      </w:r>
                    </w:p>
                    <w:p w:rsidR="003B3B35" w:rsidRPr="003B3B35" w:rsidRDefault="003B3B35" w:rsidP="00846236">
                      <w:pPr>
                        <w:rPr>
                          <w:rStyle w:val="Hipercze"/>
                          <w:rFonts w:cstheme="minorBidi"/>
                          <w:b/>
                          <w:color w:val="auto"/>
                          <w:szCs w:val="24"/>
                          <w:u w:val="none"/>
                          <w:lang w:val="en-US"/>
                        </w:rPr>
                      </w:pPr>
                      <w:r w:rsidRPr="003B3B35">
                        <w:rPr>
                          <w:rStyle w:val="Hipercze"/>
                          <w:rFonts w:cstheme="minorBidi"/>
                          <w:b/>
                          <w:color w:val="auto"/>
                          <w:szCs w:val="24"/>
                          <w:u w:val="none"/>
                          <w:lang w:val="en-US"/>
                        </w:rPr>
                        <w:t>Data available in databases</w:t>
                      </w:r>
                    </w:p>
                    <w:p w:rsidR="00846236" w:rsidRPr="00712D2B" w:rsidRDefault="00B66567" w:rsidP="00846236">
                      <w:pPr>
                        <w:rPr>
                          <w:rStyle w:val="Hipercze"/>
                          <w:rFonts w:cstheme="minorBidi"/>
                          <w:color w:val="001D77"/>
                          <w:sz w:val="18"/>
                          <w:szCs w:val="18"/>
                          <w:lang w:val="en-US"/>
                        </w:rPr>
                      </w:pPr>
                      <w:hyperlink r:id="rId26" w:history="1">
                        <w:r w:rsidR="00871CC2" w:rsidRPr="00712D2B">
                          <w:rPr>
                            <w:rStyle w:val="Hipercze"/>
                            <w:rFonts w:cstheme="minorBidi"/>
                            <w:color w:val="001D77"/>
                            <w:sz w:val="18"/>
                            <w:szCs w:val="18"/>
                            <w:lang w:val="en-US"/>
                          </w:rPr>
                          <w:t>Local Data Bank</w:t>
                        </w:r>
                        <w:r w:rsidR="00712D2B">
                          <w:rPr>
                            <w:rStyle w:val="Hipercze"/>
                            <w:rFonts w:cstheme="minorBidi"/>
                            <w:color w:val="001D77"/>
                            <w:sz w:val="18"/>
                            <w:szCs w:val="18"/>
                            <w:lang w:val="en-US"/>
                          </w:rPr>
                          <w:t xml:space="preserve"> - </w:t>
                        </w:r>
                        <w:r w:rsidR="00871CC2" w:rsidRPr="00712D2B">
                          <w:rPr>
                            <w:rStyle w:val="Hipercze"/>
                            <w:rFonts w:cstheme="minorBidi"/>
                            <w:color w:val="001D77"/>
                            <w:sz w:val="18"/>
                            <w:szCs w:val="18"/>
                            <w:lang w:val="en-US"/>
                          </w:rPr>
                          <w:t>Higher e</w:t>
                        </w:r>
                        <w:r w:rsidR="00F268E6" w:rsidRPr="00712D2B">
                          <w:rPr>
                            <w:rStyle w:val="Hipercze"/>
                            <w:rFonts w:cstheme="minorBidi"/>
                            <w:color w:val="001D77"/>
                            <w:sz w:val="18"/>
                            <w:szCs w:val="18"/>
                            <w:lang w:val="en-US"/>
                          </w:rPr>
                          <w:t>ducation</w:t>
                        </w:r>
                      </w:hyperlink>
                    </w:p>
                    <w:p w:rsidR="00846236" w:rsidRPr="003B3B35" w:rsidRDefault="00846236" w:rsidP="00846236">
                      <w:pPr>
                        <w:rPr>
                          <w:rStyle w:val="Hipercze"/>
                          <w:rFonts w:cstheme="minorBidi"/>
                          <w:color w:val="auto"/>
                          <w:szCs w:val="24"/>
                          <w:u w:val="none"/>
                          <w:lang w:val="en-US"/>
                        </w:rPr>
                      </w:pPr>
                    </w:p>
                    <w:p w:rsidR="003B3B35" w:rsidRPr="003B3B35" w:rsidRDefault="003B3B35" w:rsidP="00846236">
                      <w:pPr>
                        <w:rPr>
                          <w:rStyle w:val="Hipercze"/>
                          <w:rFonts w:cstheme="minorBidi"/>
                          <w:b/>
                          <w:color w:val="auto"/>
                          <w:szCs w:val="24"/>
                          <w:u w:val="none"/>
                          <w:lang w:val="en-US"/>
                        </w:rPr>
                      </w:pPr>
                      <w:r w:rsidRPr="003B3B35">
                        <w:rPr>
                          <w:rStyle w:val="Hipercze"/>
                          <w:rFonts w:cstheme="minorBidi"/>
                          <w:b/>
                          <w:color w:val="auto"/>
                          <w:szCs w:val="24"/>
                          <w:u w:val="none"/>
                          <w:lang w:val="en-US"/>
                        </w:rPr>
                        <w:t>Terms used in official statistics</w:t>
                      </w:r>
                    </w:p>
                    <w:p w:rsidR="00846236" w:rsidRPr="00F268E6" w:rsidRDefault="00B66567" w:rsidP="00846236">
                      <w:pPr>
                        <w:rPr>
                          <w:color w:val="001D77"/>
                          <w:sz w:val="18"/>
                          <w:szCs w:val="18"/>
                          <w:lang w:val="en-US"/>
                        </w:rPr>
                      </w:pPr>
                      <w:hyperlink r:id="rId27" w:history="1">
                        <w:r w:rsidR="00846236" w:rsidRPr="00F268E6">
                          <w:rPr>
                            <w:rStyle w:val="Hipercze"/>
                            <w:rFonts w:cstheme="minorBidi"/>
                            <w:color w:val="001D77"/>
                            <w:sz w:val="18"/>
                            <w:szCs w:val="18"/>
                            <w:lang w:val="en-US"/>
                          </w:rPr>
                          <w:t>Student</w:t>
                        </w:r>
                      </w:hyperlink>
                    </w:p>
                    <w:p w:rsidR="00846236" w:rsidRPr="00F268E6" w:rsidRDefault="00B66567" w:rsidP="00846236">
                      <w:pPr>
                        <w:rPr>
                          <w:rStyle w:val="Hipercze"/>
                          <w:rFonts w:cstheme="minorBidi"/>
                          <w:color w:val="001D77"/>
                          <w:lang w:val="en-US"/>
                        </w:rPr>
                      </w:pPr>
                      <w:hyperlink r:id="rId28" w:history="1">
                        <w:r w:rsidR="00F268E6" w:rsidRPr="00F268E6">
                          <w:rPr>
                            <w:rStyle w:val="Hipercze"/>
                            <w:rFonts w:cstheme="minorBidi"/>
                            <w:color w:val="001D77"/>
                            <w:sz w:val="18"/>
                            <w:szCs w:val="18"/>
                            <w:lang w:val="en-US"/>
                          </w:rPr>
                          <w:t xml:space="preserve">Degree </w:t>
                        </w:r>
                        <w:proofErr w:type="spellStart"/>
                        <w:r w:rsidR="00F268E6" w:rsidRPr="00F268E6">
                          <w:rPr>
                            <w:rStyle w:val="Hipercze"/>
                            <w:rFonts w:cstheme="minorBidi"/>
                            <w:color w:val="001D77"/>
                            <w:sz w:val="18"/>
                            <w:szCs w:val="18"/>
                            <w:lang w:val="en-US"/>
                          </w:rPr>
                          <w:t>programmes</w:t>
                        </w:r>
                        <w:proofErr w:type="spellEnd"/>
                      </w:hyperlink>
                    </w:p>
                    <w:p w:rsidR="00AB6D25" w:rsidRPr="00F268E6" w:rsidRDefault="00B66567" w:rsidP="00846236">
                      <w:pPr>
                        <w:rPr>
                          <w:color w:val="001D77"/>
                          <w:szCs w:val="24"/>
                          <w:lang w:val="en-US"/>
                        </w:rPr>
                      </w:pPr>
                      <w:hyperlink r:id="rId29" w:history="1">
                        <w:r w:rsidR="00F268E6">
                          <w:rPr>
                            <w:rStyle w:val="Hipercze"/>
                            <w:rFonts w:cstheme="minorBidi"/>
                            <w:color w:val="001D77"/>
                            <w:sz w:val="18"/>
                            <w:szCs w:val="18"/>
                          </w:rPr>
                          <w:t>P</w:t>
                        </w:r>
                        <w:r w:rsidR="00F268E6" w:rsidRPr="00F268E6">
                          <w:rPr>
                            <w:rStyle w:val="Hipercze"/>
                            <w:rFonts w:cstheme="minorBidi"/>
                            <w:color w:val="001D77"/>
                            <w:sz w:val="18"/>
                            <w:szCs w:val="18"/>
                            <w:lang w:val="en-US"/>
                          </w:rPr>
                          <w:t xml:space="preserve">art-time </w:t>
                        </w:r>
                        <w:proofErr w:type="spellStart"/>
                        <w:r w:rsidR="00F268E6" w:rsidRPr="00F268E6">
                          <w:rPr>
                            <w:rStyle w:val="Hipercze"/>
                            <w:rFonts w:cstheme="minorBidi"/>
                            <w:color w:val="001D77"/>
                            <w:sz w:val="18"/>
                            <w:szCs w:val="18"/>
                            <w:lang w:val="en-US"/>
                          </w:rPr>
                          <w:t>programmes</w:t>
                        </w:r>
                        <w:proofErr w:type="spellEnd"/>
                      </w:hyperlink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D261A2" w:rsidRPr="00001C5B" w:rsidSect="00494E3C">
      <w:headerReference w:type="default" r:id="rId30"/>
      <w:footerReference w:type="default" r:id="rId31"/>
      <w:pgSz w:w="11906" w:h="16838"/>
      <w:pgMar w:top="720" w:right="3119" w:bottom="720" w:left="720" w:header="170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812C4" w:rsidRDefault="000812C4" w:rsidP="000662E2">
      <w:pPr>
        <w:spacing w:after="0" w:line="240" w:lineRule="auto"/>
      </w:pPr>
      <w:r>
        <w:separator/>
      </w:r>
    </w:p>
  </w:endnote>
  <w:endnote w:type="continuationSeparator" w:id="0">
    <w:p w:rsidR="000812C4" w:rsidRDefault="000812C4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CE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46410854"/>
      <w:docPartObj>
        <w:docPartGallery w:val="Page Numbers (Bottom of Page)"/>
        <w:docPartUnique/>
      </w:docPartObj>
    </w:sdtPr>
    <w:sdtEndPr/>
    <w:sdtContent>
      <w:p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D4515">
          <w:rPr>
            <w:noProof/>
          </w:rPr>
          <w:t>2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63321397"/>
      <w:docPartObj>
        <w:docPartGallery w:val="Page Numbers (Bottom of Page)"/>
        <w:docPartUnique/>
      </w:docPartObj>
    </w:sdtPr>
    <w:sdtEndPr/>
    <w:sdtContent>
      <w:p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04158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45636839"/>
      <w:docPartObj>
        <w:docPartGallery w:val="Page Numbers (Bottom of Page)"/>
        <w:docPartUnique/>
      </w:docPartObj>
    </w:sdtPr>
    <w:sdtEndPr/>
    <w:sdtContent>
      <w:p w:rsidR="003B18B6" w:rsidRDefault="003B18B6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D4515">
          <w:rPr>
            <w:noProof/>
          </w:rPr>
          <w:t>4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812C4" w:rsidRDefault="000812C4" w:rsidP="000662E2">
      <w:pPr>
        <w:spacing w:after="0" w:line="240" w:lineRule="auto"/>
      </w:pPr>
      <w:r>
        <w:separator/>
      </w:r>
    </w:p>
  </w:footnote>
  <w:footnote w:type="continuationSeparator" w:id="0">
    <w:p w:rsidR="000812C4" w:rsidRDefault="000812C4" w:rsidP="000662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662E2" w:rsidRDefault="003C6C8D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259BB5A9" wp14:editId="259BB5AA">
              <wp:simplePos x="0" y="0"/>
              <wp:positionH relativeFrom="column">
                <wp:posOffset>5214620</wp:posOffset>
              </wp:positionH>
              <wp:positionV relativeFrom="paragraph">
                <wp:posOffset>-178435</wp:posOffset>
              </wp:positionV>
              <wp:extent cx="1874520" cy="22680295"/>
              <wp:effectExtent l="0" t="0" r="0" b="8255"/>
              <wp:wrapNone/>
              <wp:docPr id="24" name="Prostokąt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16E9B7E" id="Prostokąt 24" o:spid="_x0000_s1026" style="position:absolute;margin-left:410.6pt;margin-top:-14.05pt;width:147.6pt;height:1785.8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" fillcolor="#f2f2f2 [3052]" stroked="f" strokeweight="1pt"/>
          </w:pict>
        </mc:Fallback>
      </mc:AlternateContent>
    </w:r>
  </w:p>
  <w:p w:rsidR="000662E2" w:rsidRDefault="000662E2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3437" w:rsidRDefault="00AE2D4B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259BB5AB" wp14:editId="259BB5AC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F37172" w:rsidRPr="003C6C8D" w:rsidRDefault="00CE3521" w:rsidP="00074DD8">
                          <w:pPr>
                            <w:spacing w:before="0" w:after="0" w:line="240" w:lineRule="auto"/>
                            <w:ind w:left="227"/>
                            <w:jc w:val="both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NEWS RELEASES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59BB5AB" id="Schemat blokowy: opóźnienie 6" o:spid="_x0000_s1032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:rsidR="00F37172" w:rsidRPr="003C6C8D" w:rsidRDefault="00CE3521" w:rsidP="00074DD8">
                    <w:pPr>
                      <w:spacing w:before="0" w:after="0" w:line="240" w:lineRule="auto"/>
                      <w:ind w:left="227"/>
                      <w:jc w:val="both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NEWS RELEASES</w:t>
                    </w:r>
                  </w:p>
                </w:txbxContent>
              </v:textbox>
            </v:shape>
          </w:pict>
        </mc:Fallback>
      </mc:AlternateContent>
    </w:r>
    <w:r w:rsidR="00C22105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259BB5AD" wp14:editId="259BB5AE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DF15FFC" id="Prostokąt 10" o:spid="_x0000_s102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KayJs7kAAAADAEAAA8AAABkcnMvZG93bnJl&#10;di54bWxMj8FOg0AQhu8mfYfNmHizCzUBRJamUUlMvGhbor1t2RFI2VlktxR9ercne5vJfPnn+7Pl&#10;pDs24mBbQwLCeQAMqTKqpVrAdlPcJsCsk6RkZwgF/KCFZT67ymSqzInecVy7mvkQsqkU0DjXp5zb&#10;qkEt7dz0SP72ZQYtnV+HmqtBnny47vgiCCKuZUv+QyN7fGywOqyPWoDZjZtXVRSHsvx9+nhLnj/L&#10;792LEDfX0+oBmMPJ/cNw1vfqkHunvTmSsqwTkCzCe4/6IYiAnYEwjGJgewF3URLHwPOMX5bI/wA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msibO5AAAAAw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  <w:r w:rsidR="00CE3521">
      <w:rPr>
        <w:noProof/>
        <w:lang w:eastAsia="pl-PL"/>
      </w:rPr>
      <w:drawing>
        <wp:inline distT="0" distB="0" distL="0" distR="0" wp14:anchorId="34E9EFE5" wp14:editId="0DA4E2AF">
          <wp:extent cx="1957070" cy="743585"/>
          <wp:effectExtent l="0" t="0" r="0" b="0"/>
          <wp:docPr id="14" name="Obraz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57070" cy="7435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="00F32749" w:rsidRDefault="00C7346B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259BB5B1" wp14:editId="259BB5B2">
              <wp:simplePos x="0" y="0"/>
              <wp:positionH relativeFrom="column">
                <wp:posOffset>5219700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F37172" w:rsidRPr="00C97596" w:rsidRDefault="00CF217D" w:rsidP="00F37172">
                          <w:pPr>
                            <w:jc w:val="both"/>
                            <w:rPr>
                              <w:rFonts w:ascii="Fira Sans SemiBold" w:hAnsi="Fira Sans SemiBold"/>
                              <w:color w:val="001D77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001D77"/>
                            </w:rPr>
                            <w:t>1</w:t>
                          </w:r>
                          <w:r w:rsidR="00067634">
                            <w:rPr>
                              <w:rFonts w:ascii="Fira Sans SemiBold" w:hAnsi="Fira Sans SemiBold"/>
                              <w:color w:val="001D77"/>
                            </w:rPr>
                            <w:t>5</w:t>
                          </w:r>
                          <w:r w:rsidR="00A810F9">
                            <w:rPr>
                              <w:rFonts w:ascii="Fira Sans SemiBold" w:hAnsi="Fira Sans SemiBold"/>
                              <w:color w:val="001D77"/>
                            </w:rPr>
                            <w:t>.</w:t>
                          </w:r>
                          <w:r w:rsidR="0095034E">
                            <w:rPr>
                              <w:rFonts w:ascii="Fira Sans SemiBold" w:hAnsi="Fira Sans SemiBold"/>
                              <w:color w:val="001D77"/>
                            </w:rPr>
                            <w:t>0</w:t>
                          </w:r>
                          <w:r>
                            <w:rPr>
                              <w:rFonts w:ascii="Fira Sans SemiBold" w:hAnsi="Fira Sans SemiBold"/>
                              <w:color w:val="001D77"/>
                            </w:rPr>
                            <w:t>6</w:t>
                          </w:r>
                          <w:r w:rsidR="00A810F9">
                            <w:rPr>
                              <w:rFonts w:ascii="Fira Sans SemiBold" w:hAnsi="Fira Sans SemiBold"/>
                              <w:color w:val="001D77"/>
                            </w:rPr>
                            <w:t>.</w:t>
                          </w:r>
                          <w:r w:rsidR="0095034E">
                            <w:rPr>
                              <w:rFonts w:ascii="Fira Sans SemiBold" w:hAnsi="Fira Sans SemiBold"/>
                              <w:color w:val="001D77"/>
                            </w:rPr>
                            <w:t>20</w:t>
                          </w:r>
                          <w:r w:rsidR="00067634">
                            <w:rPr>
                              <w:rFonts w:ascii="Fira Sans SemiBold" w:hAnsi="Fira Sans SemiBold"/>
                              <w:color w:val="001D77"/>
                            </w:rPr>
                            <w:t>21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59BB5B1" id="_x0000_t202" coordsize="21600,21600" o:spt="202" path="m,l,21600r21600,l21600,xe">
              <v:stroke joinstyle="miter"/>
              <v:path gradientshapeok="t" o:connecttype="rect"/>
            </v:shapetype>
            <v:shape id="_x0000_s1033" type="#_x0000_t202" style="position:absolute;margin-left:411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" filled="f" stroked="f">
              <v:textbox>
                <w:txbxContent>
                  <w:p w:rsidR="00F37172" w:rsidRPr="00C97596" w:rsidRDefault="00CF217D" w:rsidP="00F37172">
                    <w:pPr>
                      <w:jc w:val="both"/>
                      <w:rPr>
                        <w:rFonts w:ascii="Fira Sans SemiBold" w:hAnsi="Fira Sans SemiBold"/>
                        <w:color w:val="001D77"/>
                      </w:rPr>
                    </w:pPr>
                    <w:r>
                      <w:rPr>
                        <w:rFonts w:ascii="Fira Sans SemiBold" w:hAnsi="Fira Sans SemiBold"/>
                        <w:color w:val="001D77"/>
                      </w:rPr>
                      <w:t>1</w:t>
                    </w:r>
                    <w:r w:rsidR="00067634">
                      <w:rPr>
                        <w:rFonts w:ascii="Fira Sans SemiBold" w:hAnsi="Fira Sans SemiBold"/>
                        <w:color w:val="001D77"/>
                      </w:rPr>
                      <w:t>5</w:t>
                    </w:r>
                    <w:r w:rsidR="00A810F9">
                      <w:rPr>
                        <w:rFonts w:ascii="Fira Sans SemiBold" w:hAnsi="Fira Sans SemiBold"/>
                        <w:color w:val="001D77"/>
                      </w:rPr>
                      <w:t>.</w:t>
                    </w:r>
                    <w:r w:rsidR="0095034E">
                      <w:rPr>
                        <w:rFonts w:ascii="Fira Sans SemiBold" w:hAnsi="Fira Sans SemiBold"/>
                        <w:color w:val="001D77"/>
                      </w:rPr>
                      <w:t>0</w:t>
                    </w:r>
                    <w:r>
                      <w:rPr>
                        <w:rFonts w:ascii="Fira Sans SemiBold" w:hAnsi="Fira Sans SemiBold"/>
                        <w:color w:val="001D77"/>
                      </w:rPr>
                      <w:t>6</w:t>
                    </w:r>
                    <w:r w:rsidR="00A810F9">
                      <w:rPr>
                        <w:rFonts w:ascii="Fira Sans SemiBold" w:hAnsi="Fira Sans SemiBold"/>
                        <w:color w:val="001D77"/>
                      </w:rPr>
                      <w:t>.</w:t>
                    </w:r>
                    <w:r w:rsidR="0095034E">
                      <w:rPr>
                        <w:rFonts w:ascii="Fira Sans SemiBold" w:hAnsi="Fira Sans SemiBold"/>
                        <w:color w:val="001D77"/>
                      </w:rPr>
                      <w:t>20</w:t>
                    </w:r>
                    <w:r w:rsidR="00067634">
                      <w:rPr>
                        <w:rFonts w:ascii="Fira Sans SemiBold" w:hAnsi="Fira Sans SemiBold"/>
                        <w:color w:val="001D77"/>
                      </w:rPr>
                      <w:t>21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07CC5" w:rsidRDefault="00607CC5">
    <w:pPr>
      <w:pStyle w:val="Nagwek"/>
    </w:pPr>
  </w:p>
  <w:p w:rsidR="00607CC5" w:rsidRDefault="00607CC5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0" type="#_x0000_t75" style="width:126.15pt;height:126.15pt;visibility:visible;mso-wrap-style:square" o:bullet="t">
        <v:imagedata r:id="rId1" o:title=""/>
      </v:shape>
    </w:pict>
  </w:numPicBullet>
  <w:numPicBullet w:numPicBulletId="1">
    <w:pict>
      <v:shape id="_x0000_i1061" type="#_x0000_t75" style="width:126.15pt;height:126.15pt;visibility:visible;mso-wrap-style:square" o:bullet="t">
        <v:imagedata r:id="rId2" o:title=""/>
      </v:shape>
    </w:pict>
  </w:numPicBullet>
  <w:abstractNum w:abstractNumId="0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/>
  <w:defaultTabStop w:val="708"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D87"/>
    <w:rsid w:val="00000852"/>
    <w:rsid w:val="00001C5B"/>
    <w:rsid w:val="00003437"/>
    <w:rsid w:val="0000709F"/>
    <w:rsid w:val="000108B8"/>
    <w:rsid w:val="000152F5"/>
    <w:rsid w:val="00021136"/>
    <w:rsid w:val="000437B9"/>
    <w:rsid w:val="0004582E"/>
    <w:rsid w:val="0004691F"/>
    <w:rsid w:val="000470AA"/>
    <w:rsid w:val="00057CA1"/>
    <w:rsid w:val="000662E2"/>
    <w:rsid w:val="00066883"/>
    <w:rsid w:val="00067634"/>
    <w:rsid w:val="00073CB8"/>
    <w:rsid w:val="00074DD8"/>
    <w:rsid w:val="000806F7"/>
    <w:rsid w:val="000812C4"/>
    <w:rsid w:val="000970C7"/>
    <w:rsid w:val="00097840"/>
    <w:rsid w:val="000B0727"/>
    <w:rsid w:val="000B6A42"/>
    <w:rsid w:val="000B7B99"/>
    <w:rsid w:val="000C135D"/>
    <w:rsid w:val="000C7E8B"/>
    <w:rsid w:val="000D1D43"/>
    <w:rsid w:val="000D225C"/>
    <w:rsid w:val="000D2A5C"/>
    <w:rsid w:val="000E0918"/>
    <w:rsid w:val="000F20B3"/>
    <w:rsid w:val="001011C3"/>
    <w:rsid w:val="00110D87"/>
    <w:rsid w:val="00114DB9"/>
    <w:rsid w:val="00116087"/>
    <w:rsid w:val="00130296"/>
    <w:rsid w:val="001423B6"/>
    <w:rsid w:val="00142922"/>
    <w:rsid w:val="001448A7"/>
    <w:rsid w:val="00146621"/>
    <w:rsid w:val="001537AA"/>
    <w:rsid w:val="00162325"/>
    <w:rsid w:val="0017485D"/>
    <w:rsid w:val="001951DA"/>
    <w:rsid w:val="001C1DBE"/>
    <w:rsid w:val="001C3269"/>
    <w:rsid w:val="001D1DB4"/>
    <w:rsid w:val="001D257A"/>
    <w:rsid w:val="001D333D"/>
    <w:rsid w:val="001D4515"/>
    <w:rsid w:val="001D4C26"/>
    <w:rsid w:val="001E0A52"/>
    <w:rsid w:val="001F2DBB"/>
    <w:rsid w:val="001F3AC8"/>
    <w:rsid w:val="002034BF"/>
    <w:rsid w:val="00222D3C"/>
    <w:rsid w:val="002246EF"/>
    <w:rsid w:val="002269DB"/>
    <w:rsid w:val="00233CC9"/>
    <w:rsid w:val="002558D8"/>
    <w:rsid w:val="002574F9"/>
    <w:rsid w:val="00262B61"/>
    <w:rsid w:val="00265218"/>
    <w:rsid w:val="00276811"/>
    <w:rsid w:val="00282699"/>
    <w:rsid w:val="00285763"/>
    <w:rsid w:val="00292055"/>
    <w:rsid w:val="002926DF"/>
    <w:rsid w:val="00296697"/>
    <w:rsid w:val="002B0472"/>
    <w:rsid w:val="002B1263"/>
    <w:rsid w:val="002B6B12"/>
    <w:rsid w:val="002C3734"/>
    <w:rsid w:val="002E6140"/>
    <w:rsid w:val="002E6985"/>
    <w:rsid w:val="002E71B6"/>
    <w:rsid w:val="002F469B"/>
    <w:rsid w:val="002F77C8"/>
    <w:rsid w:val="00301AB2"/>
    <w:rsid w:val="00301D19"/>
    <w:rsid w:val="00304F22"/>
    <w:rsid w:val="00305E46"/>
    <w:rsid w:val="00306C7C"/>
    <w:rsid w:val="0031563C"/>
    <w:rsid w:val="00322EDD"/>
    <w:rsid w:val="003256CA"/>
    <w:rsid w:val="00332320"/>
    <w:rsid w:val="00347D72"/>
    <w:rsid w:val="00353D96"/>
    <w:rsid w:val="00357611"/>
    <w:rsid w:val="00367237"/>
    <w:rsid w:val="0036743C"/>
    <w:rsid w:val="0037077F"/>
    <w:rsid w:val="00372411"/>
    <w:rsid w:val="00373882"/>
    <w:rsid w:val="00377228"/>
    <w:rsid w:val="003843DB"/>
    <w:rsid w:val="00393761"/>
    <w:rsid w:val="00397D18"/>
    <w:rsid w:val="003A1B36"/>
    <w:rsid w:val="003A5471"/>
    <w:rsid w:val="003B1454"/>
    <w:rsid w:val="003B18B6"/>
    <w:rsid w:val="003B3B35"/>
    <w:rsid w:val="003C59E0"/>
    <w:rsid w:val="003C6C8D"/>
    <w:rsid w:val="003D4F95"/>
    <w:rsid w:val="003D5F42"/>
    <w:rsid w:val="003D60A9"/>
    <w:rsid w:val="003F19C1"/>
    <w:rsid w:val="003F4C97"/>
    <w:rsid w:val="003F7FE6"/>
    <w:rsid w:val="00400193"/>
    <w:rsid w:val="00401246"/>
    <w:rsid w:val="00405DF7"/>
    <w:rsid w:val="00410A0E"/>
    <w:rsid w:val="00412A2F"/>
    <w:rsid w:val="004212E7"/>
    <w:rsid w:val="0042446D"/>
    <w:rsid w:val="004253D9"/>
    <w:rsid w:val="00426FE7"/>
    <w:rsid w:val="00427BF8"/>
    <w:rsid w:val="00431C02"/>
    <w:rsid w:val="004359EF"/>
    <w:rsid w:val="00437395"/>
    <w:rsid w:val="00445047"/>
    <w:rsid w:val="00456250"/>
    <w:rsid w:val="00463E39"/>
    <w:rsid w:val="004657FC"/>
    <w:rsid w:val="00467423"/>
    <w:rsid w:val="004733F6"/>
    <w:rsid w:val="00474E69"/>
    <w:rsid w:val="00494E3C"/>
    <w:rsid w:val="0049621B"/>
    <w:rsid w:val="004A1F5C"/>
    <w:rsid w:val="004A6E7D"/>
    <w:rsid w:val="004C1895"/>
    <w:rsid w:val="004C4E1C"/>
    <w:rsid w:val="004C5016"/>
    <w:rsid w:val="004C6D40"/>
    <w:rsid w:val="004F0C3C"/>
    <w:rsid w:val="004F445F"/>
    <w:rsid w:val="004F63FC"/>
    <w:rsid w:val="00504158"/>
    <w:rsid w:val="00505A92"/>
    <w:rsid w:val="00505FF6"/>
    <w:rsid w:val="005203F1"/>
    <w:rsid w:val="00521BC3"/>
    <w:rsid w:val="00523D3B"/>
    <w:rsid w:val="00526FDD"/>
    <w:rsid w:val="00527CFB"/>
    <w:rsid w:val="00533632"/>
    <w:rsid w:val="00541E6E"/>
    <w:rsid w:val="0054251F"/>
    <w:rsid w:val="0054581A"/>
    <w:rsid w:val="005520D8"/>
    <w:rsid w:val="00553D7D"/>
    <w:rsid w:val="00556CF1"/>
    <w:rsid w:val="005735B2"/>
    <w:rsid w:val="005762A7"/>
    <w:rsid w:val="005862D2"/>
    <w:rsid w:val="005916D7"/>
    <w:rsid w:val="00592B74"/>
    <w:rsid w:val="005A07C9"/>
    <w:rsid w:val="005A13FD"/>
    <w:rsid w:val="005A698C"/>
    <w:rsid w:val="005C3A54"/>
    <w:rsid w:val="005E0799"/>
    <w:rsid w:val="005F03C6"/>
    <w:rsid w:val="005F5A80"/>
    <w:rsid w:val="005F72BA"/>
    <w:rsid w:val="00602039"/>
    <w:rsid w:val="006044FF"/>
    <w:rsid w:val="00607CC5"/>
    <w:rsid w:val="00614AF5"/>
    <w:rsid w:val="00616C7A"/>
    <w:rsid w:val="00625265"/>
    <w:rsid w:val="006266DF"/>
    <w:rsid w:val="00633014"/>
    <w:rsid w:val="006341B7"/>
    <w:rsid w:val="0063437B"/>
    <w:rsid w:val="006506FD"/>
    <w:rsid w:val="006673CA"/>
    <w:rsid w:val="00671618"/>
    <w:rsid w:val="006716F6"/>
    <w:rsid w:val="0067217A"/>
    <w:rsid w:val="00672AD2"/>
    <w:rsid w:val="00673C26"/>
    <w:rsid w:val="00676C51"/>
    <w:rsid w:val="006812AF"/>
    <w:rsid w:val="0068327D"/>
    <w:rsid w:val="00694AF0"/>
    <w:rsid w:val="00697EB5"/>
    <w:rsid w:val="006A2D92"/>
    <w:rsid w:val="006A4686"/>
    <w:rsid w:val="006B06D4"/>
    <w:rsid w:val="006B0E9E"/>
    <w:rsid w:val="006B5AE4"/>
    <w:rsid w:val="006C70FE"/>
    <w:rsid w:val="006D1507"/>
    <w:rsid w:val="006D23D8"/>
    <w:rsid w:val="006D4054"/>
    <w:rsid w:val="006E02EC"/>
    <w:rsid w:val="006E088F"/>
    <w:rsid w:val="00712D2B"/>
    <w:rsid w:val="007211B1"/>
    <w:rsid w:val="007359DC"/>
    <w:rsid w:val="0074061B"/>
    <w:rsid w:val="00742387"/>
    <w:rsid w:val="00746187"/>
    <w:rsid w:val="007464E4"/>
    <w:rsid w:val="0076254F"/>
    <w:rsid w:val="007648E1"/>
    <w:rsid w:val="007655F8"/>
    <w:rsid w:val="00777E18"/>
    <w:rsid w:val="007801F5"/>
    <w:rsid w:val="00783CA4"/>
    <w:rsid w:val="007842FB"/>
    <w:rsid w:val="00785FF1"/>
    <w:rsid w:val="00786124"/>
    <w:rsid w:val="0078744E"/>
    <w:rsid w:val="0079179B"/>
    <w:rsid w:val="0079514B"/>
    <w:rsid w:val="007A2DC1"/>
    <w:rsid w:val="007C35C3"/>
    <w:rsid w:val="007C5878"/>
    <w:rsid w:val="007D3319"/>
    <w:rsid w:val="007D335D"/>
    <w:rsid w:val="007E276E"/>
    <w:rsid w:val="007E3314"/>
    <w:rsid w:val="007E4B03"/>
    <w:rsid w:val="007E669C"/>
    <w:rsid w:val="007F324B"/>
    <w:rsid w:val="0080553C"/>
    <w:rsid w:val="00805B46"/>
    <w:rsid w:val="00821D52"/>
    <w:rsid w:val="00822E06"/>
    <w:rsid w:val="00825DC2"/>
    <w:rsid w:val="00827FC7"/>
    <w:rsid w:val="00834AD3"/>
    <w:rsid w:val="00842218"/>
    <w:rsid w:val="00843795"/>
    <w:rsid w:val="00846236"/>
    <w:rsid w:val="00847F0F"/>
    <w:rsid w:val="00852448"/>
    <w:rsid w:val="008574D3"/>
    <w:rsid w:val="00857F43"/>
    <w:rsid w:val="008624A6"/>
    <w:rsid w:val="00871CC2"/>
    <w:rsid w:val="00874277"/>
    <w:rsid w:val="0088258A"/>
    <w:rsid w:val="008837CA"/>
    <w:rsid w:val="00886332"/>
    <w:rsid w:val="00897F06"/>
    <w:rsid w:val="008A26D9"/>
    <w:rsid w:val="008C0C29"/>
    <w:rsid w:val="008C3947"/>
    <w:rsid w:val="008F3638"/>
    <w:rsid w:val="008F4441"/>
    <w:rsid w:val="008F468D"/>
    <w:rsid w:val="008F604F"/>
    <w:rsid w:val="008F6F31"/>
    <w:rsid w:val="008F74DF"/>
    <w:rsid w:val="009127BA"/>
    <w:rsid w:val="009167A1"/>
    <w:rsid w:val="0092151E"/>
    <w:rsid w:val="009227A6"/>
    <w:rsid w:val="00933EC1"/>
    <w:rsid w:val="0095034E"/>
    <w:rsid w:val="009530DB"/>
    <w:rsid w:val="00953676"/>
    <w:rsid w:val="009612FE"/>
    <w:rsid w:val="009705EE"/>
    <w:rsid w:val="00977927"/>
    <w:rsid w:val="0098135C"/>
    <w:rsid w:val="0098156A"/>
    <w:rsid w:val="00991BAC"/>
    <w:rsid w:val="009A6EA0"/>
    <w:rsid w:val="009A7404"/>
    <w:rsid w:val="009B5FCF"/>
    <w:rsid w:val="009C1335"/>
    <w:rsid w:val="009C1AB2"/>
    <w:rsid w:val="009C7251"/>
    <w:rsid w:val="009D664B"/>
    <w:rsid w:val="009E2E91"/>
    <w:rsid w:val="009F035E"/>
    <w:rsid w:val="00A10AB2"/>
    <w:rsid w:val="00A139F5"/>
    <w:rsid w:val="00A25A6F"/>
    <w:rsid w:val="00A365F4"/>
    <w:rsid w:val="00A41A30"/>
    <w:rsid w:val="00A47D80"/>
    <w:rsid w:val="00A53132"/>
    <w:rsid w:val="00A5426A"/>
    <w:rsid w:val="00A563F2"/>
    <w:rsid w:val="00A566E8"/>
    <w:rsid w:val="00A6237C"/>
    <w:rsid w:val="00A735A5"/>
    <w:rsid w:val="00A8051D"/>
    <w:rsid w:val="00A810F9"/>
    <w:rsid w:val="00A867FE"/>
    <w:rsid w:val="00A86ECC"/>
    <w:rsid w:val="00A86FCC"/>
    <w:rsid w:val="00A87C62"/>
    <w:rsid w:val="00A908C7"/>
    <w:rsid w:val="00A91243"/>
    <w:rsid w:val="00A97D7A"/>
    <w:rsid w:val="00AA374F"/>
    <w:rsid w:val="00AA710D"/>
    <w:rsid w:val="00AB198C"/>
    <w:rsid w:val="00AB6D25"/>
    <w:rsid w:val="00AC37FC"/>
    <w:rsid w:val="00AE118B"/>
    <w:rsid w:val="00AE2D4B"/>
    <w:rsid w:val="00AE4F99"/>
    <w:rsid w:val="00AF61D6"/>
    <w:rsid w:val="00B11B69"/>
    <w:rsid w:val="00B14952"/>
    <w:rsid w:val="00B17487"/>
    <w:rsid w:val="00B1779F"/>
    <w:rsid w:val="00B21FC8"/>
    <w:rsid w:val="00B31E5A"/>
    <w:rsid w:val="00B653AB"/>
    <w:rsid w:val="00B65F9E"/>
    <w:rsid w:val="00B66567"/>
    <w:rsid w:val="00B66B19"/>
    <w:rsid w:val="00B914E9"/>
    <w:rsid w:val="00B956EE"/>
    <w:rsid w:val="00BA2BA1"/>
    <w:rsid w:val="00BA3562"/>
    <w:rsid w:val="00BB44E4"/>
    <w:rsid w:val="00BB4F09"/>
    <w:rsid w:val="00BB5219"/>
    <w:rsid w:val="00BB6301"/>
    <w:rsid w:val="00BC7258"/>
    <w:rsid w:val="00BD235A"/>
    <w:rsid w:val="00BD4E33"/>
    <w:rsid w:val="00C030DE"/>
    <w:rsid w:val="00C078DB"/>
    <w:rsid w:val="00C1014A"/>
    <w:rsid w:val="00C22105"/>
    <w:rsid w:val="00C244B6"/>
    <w:rsid w:val="00C31502"/>
    <w:rsid w:val="00C3702F"/>
    <w:rsid w:val="00C4500A"/>
    <w:rsid w:val="00C64A37"/>
    <w:rsid w:val="00C7158E"/>
    <w:rsid w:val="00C7250B"/>
    <w:rsid w:val="00C7346B"/>
    <w:rsid w:val="00C77C0E"/>
    <w:rsid w:val="00C82914"/>
    <w:rsid w:val="00C91687"/>
    <w:rsid w:val="00C924A8"/>
    <w:rsid w:val="00C945FE"/>
    <w:rsid w:val="00C94E44"/>
    <w:rsid w:val="00C96FAA"/>
    <w:rsid w:val="00C97A04"/>
    <w:rsid w:val="00CA0497"/>
    <w:rsid w:val="00CA107B"/>
    <w:rsid w:val="00CA484D"/>
    <w:rsid w:val="00CA4FB6"/>
    <w:rsid w:val="00CB04BE"/>
    <w:rsid w:val="00CB63B6"/>
    <w:rsid w:val="00CC194D"/>
    <w:rsid w:val="00CC739E"/>
    <w:rsid w:val="00CD489C"/>
    <w:rsid w:val="00CD58B7"/>
    <w:rsid w:val="00CE3521"/>
    <w:rsid w:val="00CE3F12"/>
    <w:rsid w:val="00CF038F"/>
    <w:rsid w:val="00CF217D"/>
    <w:rsid w:val="00CF38E2"/>
    <w:rsid w:val="00CF4099"/>
    <w:rsid w:val="00CF43A4"/>
    <w:rsid w:val="00D00796"/>
    <w:rsid w:val="00D1246C"/>
    <w:rsid w:val="00D15004"/>
    <w:rsid w:val="00D261A2"/>
    <w:rsid w:val="00D46543"/>
    <w:rsid w:val="00D616D2"/>
    <w:rsid w:val="00D632F5"/>
    <w:rsid w:val="00D63B5F"/>
    <w:rsid w:val="00D70EF7"/>
    <w:rsid w:val="00D720E2"/>
    <w:rsid w:val="00D8397C"/>
    <w:rsid w:val="00D8428A"/>
    <w:rsid w:val="00D90D08"/>
    <w:rsid w:val="00D94EED"/>
    <w:rsid w:val="00D95A71"/>
    <w:rsid w:val="00D96026"/>
    <w:rsid w:val="00DA762D"/>
    <w:rsid w:val="00DA7C1C"/>
    <w:rsid w:val="00DB147A"/>
    <w:rsid w:val="00DB1B7A"/>
    <w:rsid w:val="00DB7F28"/>
    <w:rsid w:val="00DC6708"/>
    <w:rsid w:val="00DD4FF3"/>
    <w:rsid w:val="00DE36C7"/>
    <w:rsid w:val="00DE748D"/>
    <w:rsid w:val="00DE7710"/>
    <w:rsid w:val="00E01436"/>
    <w:rsid w:val="00E045BD"/>
    <w:rsid w:val="00E166BC"/>
    <w:rsid w:val="00E17B77"/>
    <w:rsid w:val="00E208EA"/>
    <w:rsid w:val="00E23337"/>
    <w:rsid w:val="00E259EA"/>
    <w:rsid w:val="00E25DE9"/>
    <w:rsid w:val="00E30497"/>
    <w:rsid w:val="00E32061"/>
    <w:rsid w:val="00E366C3"/>
    <w:rsid w:val="00E42FF9"/>
    <w:rsid w:val="00E4714C"/>
    <w:rsid w:val="00E51AEB"/>
    <w:rsid w:val="00E522A7"/>
    <w:rsid w:val="00E54452"/>
    <w:rsid w:val="00E664C5"/>
    <w:rsid w:val="00E671A2"/>
    <w:rsid w:val="00E75825"/>
    <w:rsid w:val="00E76D26"/>
    <w:rsid w:val="00E8019B"/>
    <w:rsid w:val="00E968DC"/>
    <w:rsid w:val="00EA1D32"/>
    <w:rsid w:val="00EB1390"/>
    <w:rsid w:val="00EB2C71"/>
    <w:rsid w:val="00EB4340"/>
    <w:rsid w:val="00EB556D"/>
    <w:rsid w:val="00EB5A7D"/>
    <w:rsid w:val="00ED04F8"/>
    <w:rsid w:val="00ED14EE"/>
    <w:rsid w:val="00ED55C0"/>
    <w:rsid w:val="00ED682B"/>
    <w:rsid w:val="00EE41D5"/>
    <w:rsid w:val="00F02FE6"/>
    <w:rsid w:val="00F037A4"/>
    <w:rsid w:val="00F05AA9"/>
    <w:rsid w:val="00F070C7"/>
    <w:rsid w:val="00F268E6"/>
    <w:rsid w:val="00F26972"/>
    <w:rsid w:val="00F27C8F"/>
    <w:rsid w:val="00F32749"/>
    <w:rsid w:val="00F37172"/>
    <w:rsid w:val="00F4477E"/>
    <w:rsid w:val="00F46FFA"/>
    <w:rsid w:val="00F621D3"/>
    <w:rsid w:val="00F67D8F"/>
    <w:rsid w:val="00F802BE"/>
    <w:rsid w:val="00F80E93"/>
    <w:rsid w:val="00F86024"/>
    <w:rsid w:val="00F8611A"/>
    <w:rsid w:val="00FA5128"/>
    <w:rsid w:val="00FB42D4"/>
    <w:rsid w:val="00FB5906"/>
    <w:rsid w:val="00FB5DE6"/>
    <w:rsid w:val="00FB762F"/>
    <w:rsid w:val="00FC0193"/>
    <w:rsid w:val="00FC0CDE"/>
    <w:rsid w:val="00FC2AED"/>
    <w:rsid w:val="00FD5EA7"/>
    <w:rsid w:val="00FD5F9C"/>
    <w:rsid w:val="00FE6D78"/>
    <w:rsid w:val="00FF7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F035984A-7A31-474C-A188-6AB1E9C4DE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633014"/>
    <w:pPr>
      <w:keepNext/>
      <w:spacing w:before="24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633014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Tabelasiatki1jasnaakcent11">
    <w:name w:val="Tabela siatki 1 — jasna — akcent 1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Siatkatabelijasna1">
    <w:name w:val="Siatka tabeli — jasna1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character" w:styleId="UyteHipercze">
    <w:name w:val="FollowedHyperlink"/>
    <w:basedOn w:val="Domylnaczcionkaakapitu"/>
    <w:uiPriority w:val="99"/>
    <w:semiHidden/>
    <w:unhideWhenUsed/>
    <w:rsid w:val="0002113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image" Target="media/image6.png"/><Relationship Id="rId26" Type="http://schemas.openxmlformats.org/officeDocument/2006/relationships/hyperlink" Target="https://bdl.stat.gov.pl/BDL/dane/podgrup/temat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bdl.stat.gov.pl/BDL/dane/podgrup/temat" TargetMode="External"/><Relationship Id="rId7" Type="http://schemas.openxmlformats.org/officeDocument/2006/relationships/settings" Target="settings.xml"/><Relationship Id="rId12" Type="http://schemas.openxmlformats.org/officeDocument/2006/relationships/image" Target="media/image4.emf"/><Relationship Id="rId17" Type="http://schemas.openxmlformats.org/officeDocument/2006/relationships/hyperlink" Target="mailto:obslugaprasowa@stat.gov.pl" TargetMode="External"/><Relationship Id="rId33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image" Target="media/image8.png"/><Relationship Id="rId29" Type="http://schemas.openxmlformats.org/officeDocument/2006/relationships/hyperlink" Target="https://stat.gov.pl/en/metainformation/glossary/terms-used-in-official-statistics/1966,term.html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wmf"/><Relationship Id="rId24" Type="http://schemas.openxmlformats.org/officeDocument/2006/relationships/hyperlink" Target="https://stat.gov.pl/en/metainformation/glossary/terms-used-in-official-statistics/1966,term.html" TargetMode="External"/><Relationship Id="rId32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23" Type="http://schemas.openxmlformats.org/officeDocument/2006/relationships/hyperlink" Target="https://stat.gov.pl/en/metainformation/glossary/terms-used-in-official-statistics/2641,term.html" TargetMode="External"/><Relationship Id="rId28" Type="http://schemas.openxmlformats.org/officeDocument/2006/relationships/hyperlink" Target="https://stat.gov.pl/en/metainformation/glossary/terms-used-in-official-statistics/2641,term.html" TargetMode="External"/><Relationship Id="rId10" Type="http://schemas.openxmlformats.org/officeDocument/2006/relationships/endnotes" Target="endnotes.xml"/><Relationship Id="rId19" Type="http://schemas.openxmlformats.org/officeDocument/2006/relationships/image" Target="media/image7.png"/><Relationship Id="rId31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Relationship Id="rId22" Type="http://schemas.openxmlformats.org/officeDocument/2006/relationships/hyperlink" Target="https://stat.gov.pl/en/metainformation/glossary/terms-used-in-official-statistics/2584,term.html" TargetMode="External"/><Relationship Id="rId27" Type="http://schemas.openxmlformats.org/officeDocument/2006/relationships/hyperlink" Target="https://stat.gov.pl/en/metainformation/glossary/terms-used-in-official-statistics/2584,term.html" TargetMode="External"/><Relationship Id="rId30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olejno_x015b__x0107_ xmlns="30d47203-49ec-4c8c-a442-62231931aabb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1" ma:contentTypeDescription="Utwórz nowy dokument." ma:contentTypeScope="" ma:versionID="b20bbc3dded4abcf92e167189ff234f7">
  <xsd:schema xmlns:xsd="http://www.w3.org/2001/XMLSchema" xmlns:xs="http://www.w3.org/2001/XMLSchema" xmlns:p="http://schemas.microsoft.com/office/2006/metadata/properties" xmlns:ns2="30d47203-49ec-4c8c-a442-62231931aabb" targetNamespace="http://schemas.microsoft.com/office/2006/metadata/properties" ma:root="true" ma:fieldsID="c1fa5ad568066013d8ffcd1c33bb2164" ns2:_="">
    <xsd:import namespace="30d47203-49ec-4c8c-a442-62231931aabb"/>
    <xsd:element name="properties">
      <xsd:complexType>
        <xsd:sequence>
          <xsd:element name="documentManagement">
            <xsd:complexType>
              <xsd:all>
                <xsd:element ref="ns2:Kolejno_x015b__x0107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d47203-49ec-4c8c-a442-62231931aabb" elementFormDefault="qualified">
    <xsd:import namespace="http://schemas.microsoft.com/office/2006/documentManagement/types"/>
    <xsd:import namespace="http://schemas.microsoft.com/office/infopath/2007/PartnerControls"/>
    <xsd:element name="Kolejno_x015b__x0107_" ma:index="8" nillable="true" ma:displayName="Kolejność" ma:decimals="0" ma:description="sortowanie plików" ma:internalName="Kolejno_x015b__x0107_">
      <xsd:simpleType>
        <xsd:restriction base="dms:Number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D39804-E15D-40D9-A3F2-808567566B96}">
  <ds:schemaRefs>
    <ds:schemaRef ds:uri="http://schemas.microsoft.com/office/2006/metadata/properties"/>
    <ds:schemaRef ds:uri="http://schemas.microsoft.com/office/infopath/2007/PartnerControls"/>
    <ds:schemaRef ds:uri="30d47203-49ec-4c8c-a442-62231931aabb"/>
  </ds:schemaRefs>
</ds:datastoreItem>
</file>

<file path=customXml/itemProps2.xml><?xml version="1.0" encoding="utf-8"?>
<ds:datastoreItem xmlns:ds="http://schemas.openxmlformats.org/officeDocument/2006/customXml" ds:itemID="{3AF4DC58-EFEE-42A1-9591-F32E189D23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0d47203-49ec-4c8c-a442-62231931aa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CFCB642-C1E9-4590-A884-732586E7632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879B79A-FD84-4D9F-BA28-AF55E736A2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4</Pages>
  <Words>790</Words>
  <Characters>4744</Characters>
  <Application>Microsoft Office Word</Application>
  <DocSecurity>0</DocSecurity>
  <Lines>39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Szkolnictwo wyższe w roku akademickim 2018_2019</vt:lpstr>
    </vt:vector>
  </TitlesOfParts>
  <Company/>
  <LinksUpToDate>false</LinksUpToDate>
  <CharactersWithSpaces>5523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Szkolnictwo wyższe w roku akademickim 2020_2021</dc:title>
  <cp:lastPrinted>2021-06-09T06:22:00Z</cp:lastPrinted>
  <dcterms:created xsi:type="dcterms:W3CDTF">2021-06-09T06:42:00Z</dcterms:created>
  <dcterms:modified xsi:type="dcterms:W3CDTF">2021-06-10T12:18:00Z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  <property fmtid="{D5CDD505-2E9C-101B-9397-08002B2CF9AE}" pid="3" name="Order">
    <vt:r8>345300</vt:r8>
  </property>
  <property fmtid="{D5CDD505-2E9C-101B-9397-08002B2CF9AE}" pid="4" name="TemplateUrl">
    <vt:lpwstr/>
  </property>
  <property fmtid="{D5CDD505-2E9C-101B-9397-08002B2CF9AE}" pid="5" name="xd_Signature">
    <vt:bool>false</vt:bool>
  </property>
  <property fmtid="{D5CDD505-2E9C-101B-9397-08002B2CF9AE}" pid="6" name="xd_ProgID">
    <vt:lpwstr/>
  </property>
</Properties>
</file>