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FB665" w14:textId="20AB2886" w:rsidR="006653AA" w:rsidRPr="0069368C" w:rsidRDefault="006C595A" w:rsidP="00D23C84">
      <w:pPr>
        <w:pStyle w:val="tytuinformacji"/>
        <w:rPr>
          <w:spacing w:val="6"/>
          <w:shd w:val="clear" w:color="auto" w:fill="FFFFFF"/>
          <w:lang w:val="en-GB"/>
        </w:rPr>
      </w:pPr>
      <w:r w:rsidRPr="0069368C">
        <w:rPr>
          <w:rFonts w:cs="Times New Roman"/>
          <w:szCs w:val="40"/>
          <w:lang w:val="en-GB"/>
        </w:rPr>
        <w:t>Physical education</w:t>
      </w:r>
      <w:r w:rsidR="00D23C84" w:rsidRPr="0069368C">
        <w:rPr>
          <w:rStyle w:val="Odwoanieprzypisudolnego"/>
          <w:rFonts w:cs="Times New Roman"/>
          <w:szCs w:val="40"/>
          <w:lang w:val="en-GB"/>
        </w:rPr>
        <w:footnoteReference w:id="1"/>
      </w:r>
      <w:r w:rsidR="00D23C84" w:rsidRPr="0069368C">
        <w:rPr>
          <w:rFonts w:cs="Times New Roman"/>
          <w:szCs w:val="40"/>
          <w:lang w:val="en-GB"/>
        </w:rPr>
        <w:t xml:space="preserve"> </w:t>
      </w:r>
      <w:r w:rsidRPr="0069368C">
        <w:rPr>
          <w:rFonts w:cs="Times New Roman"/>
          <w:szCs w:val="40"/>
          <w:lang w:val="en-GB"/>
        </w:rPr>
        <w:t>in</w:t>
      </w:r>
      <w:r w:rsidR="00D23C84" w:rsidRPr="0069368C">
        <w:rPr>
          <w:rFonts w:cs="Times New Roman"/>
          <w:szCs w:val="40"/>
          <w:lang w:val="en-GB"/>
        </w:rPr>
        <w:t xml:space="preserve"> </w:t>
      </w:r>
      <w:r w:rsidR="007C225B" w:rsidRPr="0069368C">
        <w:rPr>
          <w:rFonts w:cs="Times New Roman"/>
          <w:szCs w:val="40"/>
          <w:lang w:val="en-GB"/>
        </w:rPr>
        <w:t>Pol</w:t>
      </w:r>
      <w:r w:rsidRPr="0069368C">
        <w:rPr>
          <w:rFonts w:cs="Times New Roman"/>
          <w:szCs w:val="40"/>
          <w:lang w:val="en-GB"/>
        </w:rPr>
        <w:t xml:space="preserve">and in </w:t>
      </w:r>
      <w:r w:rsidR="00D23C84" w:rsidRPr="0069368C">
        <w:rPr>
          <w:rFonts w:cs="Times New Roman"/>
          <w:szCs w:val="40"/>
          <w:lang w:val="en-GB"/>
        </w:rPr>
        <w:t>20</w:t>
      </w:r>
      <w:r w:rsidR="00BD0B25" w:rsidRPr="0069368C">
        <w:rPr>
          <w:rFonts w:cs="Times New Roman"/>
          <w:szCs w:val="40"/>
          <w:lang w:val="en-GB"/>
        </w:rPr>
        <w:t>20</w:t>
      </w:r>
      <w:r w:rsidR="00D23C84" w:rsidRPr="0069368C">
        <w:rPr>
          <w:rFonts w:cs="Times New Roman"/>
          <w:szCs w:val="40"/>
          <w:lang w:val="en-GB"/>
        </w:rPr>
        <w:t xml:space="preserve"> </w:t>
      </w:r>
    </w:p>
    <w:p w14:paraId="3998ECD3" w14:textId="7019684A" w:rsidR="005C68F8" w:rsidRPr="0069368C" w:rsidRDefault="005C68F8" w:rsidP="004902CD">
      <w:pPr>
        <w:pStyle w:val="tytuinformacji"/>
        <w:tabs>
          <w:tab w:val="left" w:pos="6045"/>
        </w:tabs>
        <w:rPr>
          <w:szCs w:val="40"/>
          <w:lang w:val="en-GB"/>
        </w:rPr>
      </w:pPr>
    </w:p>
    <w:p w14:paraId="7CB0FAE0" w14:textId="34AF14E2" w:rsidR="00B25256" w:rsidRPr="0069368C" w:rsidRDefault="005C68F8" w:rsidP="002113C9">
      <w:pPr>
        <w:pStyle w:val="LID"/>
        <w:rPr>
          <w:lang w:val="en-GB"/>
        </w:rPr>
      </w:pPr>
      <w:r w:rsidRPr="0069368C">
        <mc:AlternateContent>
          <mc:Choice Requires="wps">
            <w:drawing>
              <wp:anchor distT="45720" distB="45720" distL="114300" distR="114300" simplePos="0" relativeHeight="251744256" behindDoc="0" locked="0" layoutInCell="1" allowOverlap="1" wp14:anchorId="05E794DE" wp14:editId="590DEB29">
                <wp:simplePos x="0" y="0"/>
                <wp:positionH relativeFrom="margin">
                  <wp:align>left</wp:align>
                </wp:positionH>
                <wp:positionV relativeFrom="paragraph">
                  <wp:posOffset>83427</wp:posOffset>
                </wp:positionV>
                <wp:extent cx="1847850" cy="1228725"/>
                <wp:effectExtent l="0" t="0" r="0" b="9525"/>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228725"/>
                        </a:xfrm>
                        <a:prstGeom prst="rect">
                          <a:avLst/>
                        </a:prstGeom>
                        <a:solidFill>
                          <a:srgbClr val="001D77"/>
                        </a:solidFill>
                        <a:ln w="9525">
                          <a:noFill/>
                          <a:miter lim="800000"/>
                          <a:headEnd/>
                          <a:tailEnd/>
                        </a:ln>
                      </wps:spPr>
                      <wps:txbx>
                        <w:txbxContent>
                          <w:p w14:paraId="3153358F" w14:textId="495D1F1A" w:rsidR="000623E9" w:rsidRPr="00E5040E" w:rsidRDefault="000623E9" w:rsidP="004F67A1">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71F2820" wp14:editId="4DA6AE49">
                                  <wp:extent cx="334800" cy="334800"/>
                                  <wp:effectExtent l="0" t="0" r="8255" b="825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334800" cy="334800"/>
                                          </a:xfrm>
                                          <a:prstGeom prst="rect">
                                            <a:avLst/>
                                          </a:prstGeom>
                                          <a:noFill/>
                                          <a:ln>
                                            <a:noFill/>
                                          </a:ln>
                                        </pic:spPr>
                                      </pic:pic>
                                    </a:graphicData>
                                  </a:graphic>
                                </wp:inline>
                              </w:drawing>
                            </w:r>
                            <w:r w:rsidRPr="00E5040E">
                              <w:rPr>
                                <w:rFonts w:ascii="Fira Sans SemiBold" w:hAnsi="Fira Sans SemiBold"/>
                                <w:color w:val="FFFFFF" w:themeColor="background1"/>
                                <w:sz w:val="72"/>
                                <w:lang w:val="en-GB"/>
                              </w:rPr>
                              <w:t xml:space="preserve"> 14</w:t>
                            </w:r>
                            <w:r w:rsidR="006D3B87">
                              <w:rPr>
                                <w:rFonts w:ascii="Fira Sans SemiBold" w:hAnsi="Fira Sans SemiBold"/>
                                <w:color w:val="FFFFFF" w:themeColor="background1"/>
                                <w:sz w:val="72"/>
                                <w:lang w:val="en-GB"/>
                              </w:rPr>
                              <w:t>.</w:t>
                            </w:r>
                            <w:r w:rsidRPr="00E5040E">
                              <w:rPr>
                                <w:rFonts w:ascii="Fira Sans SemiBold" w:hAnsi="Fira Sans SemiBold"/>
                                <w:color w:val="FFFFFF" w:themeColor="background1"/>
                                <w:sz w:val="72"/>
                                <w:lang w:val="en-GB"/>
                              </w:rPr>
                              <w:t>3%</w:t>
                            </w:r>
                          </w:p>
                          <w:p w14:paraId="792B219C" w14:textId="7646D30C" w:rsidR="00A71F2B" w:rsidRPr="00A71F2B" w:rsidRDefault="00A71F2B" w:rsidP="00E63B16">
                            <w:pPr>
                              <w:pStyle w:val="tekstnaniebieskimtle"/>
                              <w:ind w:left="-57" w:right="-57"/>
                              <w:rPr>
                                <w:color w:val="FFFFFF" w:themeColor="background1"/>
                                <w:spacing w:val="-6"/>
                                <w:szCs w:val="20"/>
                                <w:lang w:val="en-GB"/>
                              </w:rPr>
                            </w:pPr>
                            <w:r w:rsidRPr="00A71F2B">
                              <w:rPr>
                                <w:color w:val="FFFFFF" w:themeColor="background1"/>
                                <w:spacing w:val="-6"/>
                                <w:szCs w:val="20"/>
                                <w:lang w:val="en-GB"/>
                              </w:rPr>
                              <w:t>Decrease in the number of people exercising in sports clubs compared to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794DE" id="_x0000_t202" coordsize="21600,21600" o:spt="202" path="m,l,21600r21600,l21600,xe">
                <v:stroke joinstyle="miter"/>
                <v:path gradientshapeok="t" o:connecttype="rect"/>
              </v:shapetype>
              <v:shape id="Pole tekstowe 2" o:spid="_x0000_s1026" type="#_x0000_t202" style="position:absolute;margin-left:0;margin-top:6.55pt;width:145.5pt;height:96.75pt;z-index:251744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" fillcolor="#001d77" stroked="f">
                <v:textbox>
                  <w:txbxContent>
                    <w:p w14:paraId="3153358F" w14:textId="495D1F1A" w:rsidR="000623E9" w:rsidRPr="00E5040E" w:rsidRDefault="000623E9" w:rsidP="004F67A1">
                      <w:pPr>
                        <w:spacing w:after="0" w:line="240" w:lineRule="auto"/>
                        <w:rPr>
                          <w:rFonts w:ascii="Fira Sans SemiBold" w:hAnsi="Fira Sans SemiBold"/>
                          <w:color w:val="FFFFFF" w:themeColor="background1"/>
                          <w:sz w:val="72"/>
                          <w:lang w:val="en-GB"/>
                        </w:rPr>
                      </w:pPr>
                      <w:r>
                        <w:rPr>
                          <w:rFonts w:asciiTheme="minorHAnsi" w:hAnsiTheme="minorHAnsi"/>
                          <w:b/>
                          <w:noProof/>
                          <w:color w:val="001D77"/>
                          <w:sz w:val="22"/>
                          <w:lang w:eastAsia="pl-PL"/>
                        </w:rPr>
                        <w:drawing>
                          <wp:inline distT="0" distB="0" distL="0" distR="0" wp14:anchorId="671F2820" wp14:editId="4DA6AE49">
                            <wp:extent cx="334800" cy="334800"/>
                            <wp:effectExtent l="0" t="0" r="8255" b="825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334800" cy="334800"/>
                                    </a:xfrm>
                                    <a:prstGeom prst="rect">
                                      <a:avLst/>
                                    </a:prstGeom>
                                    <a:noFill/>
                                    <a:ln>
                                      <a:noFill/>
                                    </a:ln>
                                  </pic:spPr>
                                </pic:pic>
                              </a:graphicData>
                            </a:graphic>
                          </wp:inline>
                        </w:drawing>
                      </w:r>
                      <w:r w:rsidRPr="00E5040E">
                        <w:rPr>
                          <w:rFonts w:ascii="Fira Sans SemiBold" w:hAnsi="Fira Sans SemiBold"/>
                          <w:color w:val="FFFFFF" w:themeColor="background1"/>
                          <w:sz w:val="72"/>
                          <w:lang w:val="en-GB"/>
                        </w:rPr>
                        <w:t xml:space="preserve"> 14</w:t>
                      </w:r>
                      <w:r w:rsidR="006D3B87">
                        <w:rPr>
                          <w:rFonts w:ascii="Fira Sans SemiBold" w:hAnsi="Fira Sans SemiBold"/>
                          <w:color w:val="FFFFFF" w:themeColor="background1"/>
                          <w:sz w:val="72"/>
                          <w:lang w:val="en-GB"/>
                        </w:rPr>
                        <w:t>.</w:t>
                      </w:r>
                      <w:r w:rsidRPr="00E5040E">
                        <w:rPr>
                          <w:rFonts w:ascii="Fira Sans SemiBold" w:hAnsi="Fira Sans SemiBold"/>
                          <w:color w:val="FFFFFF" w:themeColor="background1"/>
                          <w:sz w:val="72"/>
                          <w:lang w:val="en-GB"/>
                        </w:rPr>
                        <w:t>3%</w:t>
                      </w:r>
                    </w:p>
                    <w:p w14:paraId="792B219C" w14:textId="7646D30C" w:rsidR="00A71F2B" w:rsidRPr="00A71F2B" w:rsidRDefault="00A71F2B" w:rsidP="00E63B16">
                      <w:pPr>
                        <w:pStyle w:val="tekstnaniebieskimtle"/>
                        <w:ind w:left="-57" w:right="-57"/>
                        <w:rPr>
                          <w:color w:val="FFFFFF" w:themeColor="background1"/>
                          <w:spacing w:val="-6"/>
                          <w:szCs w:val="20"/>
                          <w:lang w:val="en-GB"/>
                        </w:rPr>
                      </w:pPr>
                      <w:r w:rsidRPr="00A71F2B">
                        <w:rPr>
                          <w:color w:val="FFFFFF" w:themeColor="background1"/>
                          <w:spacing w:val="-6"/>
                          <w:szCs w:val="20"/>
                          <w:lang w:val="en-GB"/>
                        </w:rPr>
                        <w:t>Decrease in the number of people exercising in sports clubs compared to 2018</w:t>
                      </w:r>
                    </w:p>
                  </w:txbxContent>
                </v:textbox>
                <w10:wrap type="square" anchorx="margin"/>
              </v:shape>
            </w:pict>
          </mc:Fallback>
        </mc:AlternateContent>
      </w:r>
      <w:r w:rsidR="00A71F2B" w:rsidRPr="0069368C">
        <w:rPr>
          <w:lang w:val="en-GB"/>
        </w:rPr>
        <w:t xml:space="preserve">In 2020, there were </w:t>
      </w:r>
      <w:r w:rsidR="00A71F2B" w:rsidRPr="007F66FB">
        <w:rPr>
          <w:lang w:val="en-GB"/>
        </w:rPr>
        <w:t>14,245</w:t>
      </w:r>
      <w:r w:rsidR="00A71F2B" w:rsidRPr="0069368C">
        <w:rPr>
          <w:lang w:val="en-GB"/>
        </w:rPr>
        <w:t xml:space="preserve"> </w:t>
      </w:r>
      <w:r w:rsidR="00A71F2B" w:rsidRPr="007F66FB">
        <w:rPr>
          <w:lang w:val="en-GB"/>
        </w:rPr>
        <w:t>sports clubs</w:t>
      </w:r>
      <w:r w:rsidR="00F93BD4" w:rsidRPr="007F66FB">
        <w:rPr>
          <w:rStyle w:val="Odwoanieprzypisudolnego"/>
          <w:lang w:val="en-GB"/>
        </w:rPr>
        <w:footnoteReference w:id="2"/>
      </w:r>
      <w:r w:rsidR="00A71F2B" w:rsidRPr="007F66FB">
        <w:rPr>
          <w:lang w:val="en-GB"/>
        </w:rPr>
        <w:t xml:space="preserve"> and 67 Polish sports associations operating in Poland. Compared</w:t>
      </w:r>
      <w:r w:rsidR="00A71F2B" w:rsidRPr="0069368C">
        <w:rPr>
          <w:lang w:val="en-GB"/>
        </w:rPr>
        <w:t xml:space="preserve"> to 2018, the number of sports clubs decreased by over </w:t>
      </w:r>
      <w:r w:rsidR="00A71F2B" w:rsidRPr="007F66FB">
        <w:rPr>
          <w:lang w:val="en-GB"/>
        </w:rPr>
        <w:t>2,000.</w:t>
      </w:r>
      <w:r w:rsidR="00A71F2B" w:rsidRPr="0069368C">
        <w:rPr>
          <w:lang w:val="en-GB"/>
        </w:rPr>
        <w:t xml:space="preserve"> </w:t>
      </w:r>
      <w:r w:rsidR="00BF1E4C" w:rsidRPr="00BF1E4C">
        <w:rPr>
          <w:lang w:val="en-GB"/>
        </w:rPr>
        <w:t>Compared to the previous year, the number of registered coaches and Polish representatives  increased while the number of instructors and sports judges remained at a similar level.</w:t>
      </w:r>
    </w:p>
    <w:p w14:paraId="28A6B77E" w14:textId="77777777" w:rsidR="002113C9" w:rsidRPr="0069368C" w:rsidRDefault="002113C9" w:rsidP="003F2D36">
      <w:pPr>
        <w:rPr>
          <w:rFonts w:eastAsia="Calibri" w:cs="Times New Roman"/>
          <w:szCs w:val="19"/>
          <w:lang w:val="en-GB"/>
        </w:rPr>
      </w:pPr>
    </w:p>
    <w:p w14:paraId="03733BC4" w14:textId="0B3193CA" w:rsidR="008235BC" w:rsidRPr="0069368C" w:rsidRDefault="002113C9" w:rsidP="008235BC">
      <w:pPr>
        <w:jc w:val="both"/>
        <w:rPr>
          <w:rFonts w:eastAsia="Calibri" w:cs="Times New Roman"/>
          <w:szCs w:val="19"/>
          <w:lang w:val="en-GB"/>
        </w:rPr>
      </w:pPr>
      <w:r w:rsidRPr="0069368C">
        <w:rPr>
          <w:rFonts w:eastAsia="Calibri" w:cs="Times New Roman"/>
          <w:szCs w:val="19"/>
          <w:lang w:val="en-GB"/>
        </w:rPr>
        <w:t>Due to the COVID-19 pandemic, from mid-March 2020 a complete prohibition in engaging in activities related to sports,</w:t>
      </w:r>
      <w:r w:rsidR="0097246B" w:rsidRPr="0069368C">
        <w:rPr>
          <w:rFonts w:eastAsia="Calibri" w:cs="Times New Roman"/>
          <w:szCs w:val="19"/>
          <w:lang w:val="en-GB"/>
        </w:rPr>
        <w:t xml:space="preserve"> entertainment and recreation </w:t>
      </w:r>
      <w:r w:rsidRPr="0069368C">
        <w:rPr>
          <w:rFonts w:eastAsia="Calibri" w:cs="Times New Roman"/>
          <w:szCs w:val="19"/>
          <w:lang w:val="en-GB"/>
        </w:rPr>
        <w:t xml:space="preserve">(included in PKD 2007, section 93) was introduced, in particular involving, </w:t>
      </w:r>
      <w:r w:rsidR="003F32A8" w:rsidRPr="0069368C">
        <w:rPr>
          <w:rFonts w:eastAsia="Calibri" w:cs="Times New Roman"/>
          <w:szCs w:val="19"/>
          <w:lang w:val="en-GB"/>
        </w:rPr>
        <w:t>among others</w:t>
      </w:r>
      <w:r w:rsidRPr="0069368C">
        <w:rPr>
          <w:rFonts w:eastAsia="Calibri" w:cs="Times New Roman"/>
          <w:szCs w:val="19"/>
          <w:lang w:val="en-GB"/>
        </w:rPr>
        <w:t xml:space="preserve">, on </w:t>
      </w:r>
      <w:r w:rsidR="007C43E7" w:rsidRPr="007C43E7">
        <w:rPr>
          <w:rFonts w:eastAsia="Calibri" w:cs="Times New Roman"/>
          <w:szCs w:val="19"/>
          <w:lang w:val="en-GB"/>
        </w:rPr>
        <w:t>operating</w:t>
      </w:r>
      <w:r w:rsidRPr="007C43E7">
        <w:rPr>
          <w:rFonts w:eastAsia="Calibri" w:cs="Times New Roman"/>
          <w:szCs w:val="19"/>
          <w:lang w:val="en-GB"/>
        </w:rPr>
        <w:t xml:space="preserve"> </w:t>
      </w:r>
      <w:r w:rsidR="0069368C" w:rsidRPr="007C43E7">
        <w:rPr>
          <w:rFonts w:eastAsia="Calibri" w:cs="Times New Roman"/>
          <w:szCs w:val="19"/>
          <w:lang w:val="en-GB"/>
        </w:rPr>
        <w:t xml:space="preserve">sport </w:t>
      </w:r>
      <w:r w:rsidRPr="007C43E7">
        <w:rPr>
          <w:rFonts w:eastAsia="Calibri" w:cs="Times New Roman"/>
          <w:szCs w:val="19"/>
          <w:lang w:val="en-GB"/>
        </w:rPr>
        <w:t xml:space="preserve">meeting places, clubs, swimming pools, gyms, fitness clubs. In the summer months, easing </w:t>
      </w:r>
      <w:r w:rsidR="003F32A8" w:rsidRPr="007C43E7">
        <w:rPr>
          <w:rFonts w:eastAsia="Calibri" w:cs="Times New Roman"/>
          <w:szCs w:val="19"/>
          <w:lang w:val="en-GB"/>
        </w:rPr>
        <w:t xml:space="preserve">of restrictions </w:t>
      </w:r>
      <w:r w:rsidRPr="007C43E7">
        <w:rPr>
          <w:rFonts w:eastAsia="Calibri" w:cs="Times New Roman"/>
          <w:szCs w:val="19"/>
          <w:lang w:val="en-GB"/>
        </w:rPr>
        <w:t>was</w:t>
      </w:r>
      <w:r w:rsidRPr="0069368C">
        <w:rPr>
          <w:rFonts w:eastAsia="Calibri" w:cs="Times New Roman"/>
          <w:szCs w:val="19"/>
          <w:lang w:val="en-GB"/>
        </w:rPr>
        <w:t xml:space="preserve"> introduced, and thus </w:t>
      </w:r>
      <w:r w:rsidR="003F32A8" w:rsidRPr="0069368C">
        <w:rPr>
          <w:rFonts w:eastAsia="Calibri" w:cs="Times New Roman"/>
          <w:szCs w:val="19"/>
          <w:lang w:val="en-GB"/>
        </w:rPr>
        <w:t xml:space="preserve">this </w:t>
      </w:r>
      <w:r w:rsidRPr="0069368C">
        <w:rPr>
          <w:rFonts w:eastAsia="Calibri" w:cs="Times New Roman"/>
          <w:szCs w:val="19"/>
          <w:lang w:val="en-GB"/>
        </w:rPr>
        <w:t>increased the possibility of activity of entities related to sports and easier access to sports facilities.</w:t>
      </w:r>
      <w:r w:rsidR="008235BC" w:rsidRPr="0069368C">
        <w:rPr>
          <w:rFonts w:eastAsia="Calibri" w:cs="Times New Roman"/>
          <w:szCs w:val="19"/>
          <w:lang w:val="en-GB"/>
        </w:rPr>
        <w:t xml:space="preserve"> </w:t>
      </w:r>
      <w:r w:rsidR="003F32A8" w:rsidRPr="0069368C">
        <w:rPr>
          <w:rFonts w:eastAsia="Calibri" w:cs="Times New Roman"/>
          <w:szCs w:val="19"/>
          <w:lang w:val="en-GB"/>
        </w:rPr>
        <w:t xml:space="preserve">The autumn increase in COVID-19 cases resulted in the introduction of further restrictions, e.g. sports facilities were closed again, excluding those that operated for people practicing sports as part of sports </w:t>
      </w:r>
      <w:r w:rsidR="003F32A8" w:rsidRPr="007C43E7">
        <w:rPr>
          <w:rFonts w:eastAsia="Calibri" w:cs="Times New Roman"/>
          <w:szCs w:val="19"/>
          <w:lang w:val="en-GB"/>
        </w:rPr>
        <w:t xml:space="preserve">competitions, sports </w:t>
      </w:r>
      <w:r w:rsidR="007C43E7" w:rsidRPr="007C43E7">
        <w:rPr>
          <w:rFonts w:eastAsia="Calibri" w:cs="Times New Roman"/>
          <w:szCs w:val="19"/>
          <w:lang w:val="en-GB"/>
        </w:rPr>
        <w:t>classes</w:t>
      </w:r>
      <w:r w:rsidR="003F32A8" w:rsidRPr="007C43E7">
        <w:rPr>
          <w:rFonts w:eastAsia="Calibri" w:cs="Times New Roman"/>
          <w:szCs w:val="19"/>
          <w:lang w:val="en-GB"/>
        </w:rPr>
        <w:t xml:space="preserve"> or sports events, and for students and students as part of classes at the university or at school</w:t>
      </w:r>
      <w:r w:rsidR="003F32A8" w:rsidRPr="0069368C">
        <w:rPr>
          <w:rFonts w:eastAsia="Calibri" w:cs="Times New Roman"/>
          <w:szCs w:val="19"/>
          <w:lang w:val="en-GB"/>
        </w:rPr>
        <w:t>.</w:t>
      </w:r>
      <w:r w:rsidR="008235BC" w:rsidRPr="0069368C">
        <w:rPr>
          <w:rFonts w:eastAsia="Calibri" w:cs="Times New Roman"/>
          <w:szCs w:val="19"/>
          <w:lang w:val="en-GB"/>
        </w:rPr>
        <w:t xml:space="preserve"> </w:t>
      </w:r>
      <w:r w:rsidR="008235BC" w:rsidRPr="0069368C">
        <w:rPr>
          <w:szCs w:val="19"/>
          <w:lang w:val="en-GB"/>
        </w:rPr>
        <w:t>At the end of December 2020, the regulations were tightened again (e.g. the facilities could only be made available to members of the national team of Polish sports associations). Restrictions in running a business activity and in universal access to sports facilities contributed to the decline in the activity of sports clubs and physical culture organizations.</w:t>
      </w:r>
    </w:p>
    <w:p w14:paraId="55AABE34" w14:textId="0196B391" w:rsidR="003F2D36" w:rsidRDefault="008235BC" w:rsidP="008235BC">
      <w:pPr>
        <w:rPr>
          <w:noProof/>
          <w:szCs w:val="19"/>
          <w:lang w:val="en-GB"/>
        </w:rPr>
      </w:pPr>
      <w:r w:rsidRPr="0069368C">
        <w:rPr>
          <w:noProof/>
          <w:szCs w:val="19"/>
          <w:lang w:val="en-GB"/>
        </w:rPr>
        <w:t>In 2020, due to the pandemic, most major sporting events, both national and international, were canceled or postponed to another year, including the Tokyo Summer Olympics and the European Football Championship</w:t>
      </w:r>
      <w:r w:rsidR="0097246B" w:rsidRPr="0069368C">
        <w:rPr>
          <w:noProof/>
          <w:szCs w:val="19"/>
          <w:lang w:val="en-GB"/>
        </w:rPr>
        <w:t>s</w:t>
      </w:r>
      <w:r w:rsidRPr="0069368C">
        <w:rPr>
          <w:noProof/>
          <w:szCs w:val="19"/>
          <w:lang w:val="en-GB"/>
        </w:rPr>
        <w:t>.</w:t>
      </w:r>
    </w:p>
    <w:p w14:paraId="2F2D75FC" w14:textId="77777777" w:rsidR="00C64C08" w:rsidRPr="0069368C" w:rsidRDefault="00C64C08" w:rsidP="008235BC">
      <w:pPr>
        <w:rPr>
          <w:szCs w:val="19"/>
          <w:lang w:val="en-GB"/>
        </w:rPr>
      </w:pPr>
    </w:p>
    <w:p w14:paraId="2CA09753" w14:textId="504B5A97" w:rsidR="00F35670" w:rsidRPr="0069368C" w:rsidRDefault="00F35670" w:rsidP="009262E4">
      <w:pPr>
        <w:pStyle w:val="Nagwek1"/>
        <w:suppressAutoHyphens/>
        <w:jc w:val="both"/>
        <w:rPr>
          <w:lang w:val="en-GB"/>
        </w:rPr>
      </w:pPr>
      <w:r w:rsidRPr="0069368C">
        <w:rPr>
          <w:noProof/>
          <w:szCs w:val="19"/>
        </w:rPr>
        <mc:AlternateContent>
          <mc:Choice Requires="wps">
            <w:drawing>
              <wp:anchor distT="45720" distB="45720" distL="114300" distR="114300" simplePos="0" relativeHeight="251737088" behindDoc="1" locked="0" layoutInCell="1" allowOverlap="1" wp14:anchorId="253C887C" wp14:editId="07E1A05A">
                <wp:simplePos x="0" y="0"/>
                <wp:positionH relativeFrom="column">
                  <wp:posOffset>5334000</wp:posOffset>
                </wp:positionH>
                <wp:positionV relativeFrom="paragraph">
                  <wp:posOffset>170815</wp:posOffset>
                </wp:positionV>
                <wp:extent cx="1725295" cy="990600"/>
                <wp:effectExtent l="0" t="0" r="0" b="0"/>
                <wp:wrapTight wrapText="bothSides">
                  <wp:wrapPolygon edited="0">
                    <wp:start x="715" y="0"/>
                    <wp:lineTo x="715" y="21185"/>
                    <wp:lineTo x="20749" y="21185"/>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14:paraId="6004A0FB" w14:textId="2EA15AD2" w:rsidR="000623E9" w:rsidRPr="00F23B9C" w:rsidRDefault="00F23B9C" w:rsidP="00FE5A2E">
                            <w:pPr>
                              <w:pStyle w:val="tekstzboku"/>
                              <w:rPr>
                                <w:lang w:val="en-GB"/>
                              </w:rPr>
                            </w:pPr>
                            <w:r w:rsidRPr="00F23B9C">
                              <w:rPr>
                                <w:lang w:val="en-GB"/>
                              </w:rPr>
                              <w:t>Compared to 2018, the number of sports clubs decreased by 13.2%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C887C" id="_x0000_s1027" type="#_x0000_t202" style="position:absolute;left:0;text-align:left;margin-left:420pt;margin-top:13.45pt;width:135.85pt;height:78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" filled="f" stroked="f">
                <v:textbox>
                  <w:txbxContent>
                    <w:p w14:paraId="6004A0FB" w14:textId="2EA15AD2" w:rsidR="000623E9" w:rsidRPr="00F23B9C" w:rsidRDefault="00F23B9C" w:rsidP="00FE5A2E">
                      <w:pPr>
                        <w:pStyle w:val="tekstzboku"/>
                        <w:rPr>
                          <w:lang w:val="en-GB"/>
                        </w:rPr>
                      </w:pPr>
                      <w:r w:rsidRPr="00F23B9C">
                        <w:rPr>
                          <w:lang w:val="en-GB"/>
                        </w:rPr>
                        <w:t>Compared to 2018, the number of sports clubs decreased by 13.2%</w:t>
                      </w:r>
                    </w:p>
                  </w:txbxContent>
                </v:textbox>
                <w10:wrap type="tight"/>
              </v:shape>
            </w:pict>
          </mc:Fallback>
        </mc:AlternateContent>
      </w:r>
      <w:r w:rsidR="00270F14" w:rsidRPr="0069368C">
        <w:rPr>
          <w:noProof/>
          <w:szCs w:val="19"/>
          <w:lang w:val="en-GB"/>
        </w:rPr>
        <w:t>Sports clubs</w:t>
      </w:r>
    </w:p>
    <w:p w14:paraId="3F6122B2" w14:textId="77777777" w:rsidR="00C64C08" w:rsidRDefault="00270F14" w:rsidP="002E3DD2">
      <w:pPr>
        <w:rPr>
          <w:rFonts w:cs="Times New Roman"/>
          <w:szCs w:val="19"/>
          <w:lang w:val="en-GB"/>
        </w:rPr>
      </w:pPr>
      <w:r w:rsidRPr="0069368C">
        <w:rPr>
          <w:rFonts w:cs="Times New Roman"/>
          <w:szCs w:val="19"/>
          <w:lang w:val="en-GB"/>
        </w:rPr>
        <w:t xml:space="preserve">The </w:t>
      </w:r>
      <w:r w:rsidR="0097246B" w:rsidRPr="0069368C">
        <w:rPr>
          <w:rFonts w:cs="Times New Roman"/>
          <w:szCs w:val="19"/>
          <w:lang w:val="en-GB"/>
        </w:rPr>
        <w:t>highest</w:t>
      </w:r>
      <w:r w:rsidRPr="0069368C">
        <w:rPr>
          <w:rFonts w:cs="Times New Roman"/>
          <w:szCs w:val="19"/>
          <w:lang w:val="en-GB"/>
        </w:rPr>
        <w:t xml:space="preserve"> number of sports clubs operated in the following voivodships: </w:t>
      </w:r>
      <w:proofErr w:type="spellStart"/>
      <w:r w:rsidRPr="0069368C">
        <w:rPr>
          <w:rFonts w:cs="Times New Roman"/>
          <w:szCs w:val="19"/>
          <w:lang w:val="en-GB"/>
        </w:rPr>
        <w:t>Śląskie</w:t>
      </w:r>
      <w:proofErr w:type="spellEnd"/>
      <w:r w:rsidRPr="0069368C">
        <w:rPr>
          <w:rFonts w:cs="Times New Roman"/>
          <w:szCs w:val="19"/>
          <w:lang w:val="en-GB"/>
        </w:rPr>
        <w:t xml:space="preserve"> (11.5%), </w:t>
      </w:r>
      <w:proofErr w:type="spellStart"/>
      <w:r w:rsidRPr="0069368C">
        <w:rPr>
          <w:rFonts w:cs="Times New Roman"/>
          <w:szCs w:val="19"/>
          <w:lang w:val="en-GB"/>
        </w:rPr>
        <w:t>Mazowieckie</w:t>
      </w:r>
      <w:proofErr w:type="spellEnd"/>
      <w:r w:rsidRPr="0069368C">
        <w:rPr>
          <w:rFonts w:cs="Times New Roman"/>
          <w:szCs w:val="19"/>
          <w:lang w:val="en-GB"/>
        </w:rPr>
        <w:t xml:space="preserve"> (10.2%), </w:t>
      </w:r>
      <w:proofErr w:type="spellStart"/>
      <w:r w:rsidRPr="0069368C">
        <w:rPr>
          <w:rFonts w:cs="Times New Roman"/>
          <w:szCs w:val="19"/>
          <w:lang w:val="en-GB"/>
        </w:rPr>
        <w:t>Wielkopolskie</w:t>
      </w:r>
      <w:proofErr w:type="spellEnd"/>
      <w:r w:rsidRPr="0069368C">
        <w:rPr>
          <w:rFonts w:cs="Times New Roman"/>
          <w:szCs w:val="19"/>
          <w:lang w:val="en-GB"/>
        </w:rPr>
        <w:t xml:space="preserve"> (9.9%) and </w:t>
      </w:r>
      <w:proofErr w:type="spellStart"/>
      <w:r w:rsidRPr="0069368C">
        <w:rPr>
          <w:rFonts w:cs="Times New Roman"/>
          <w:szCs w:val="19"/>
          <w:lang w:val="en-GB"/>
        </w:rPr>
        <w:t>Małopolskie</w:t>
      </w:r>
      <w:proofErr w:type="spellEnd"/>
      <w:r w:rsidRPr="0069368C">
        <w:rPr>
          <w:rFonts w:cs="Times New Roman"/>
          <w:szCs w:val="19"/>
          <w:lang w:val="en-GB"/>
        </w:rPr>
        <w:t xml:space="preserve"> (9.5%), while the lowest number was reported in </w:t>
      </w:r>
      <w:proofErr w:type="spellStart"/>
      <w:r w:rsidRPr="0069368C">
        <w:rPr>
          <w:rFonts w:cs="Times New Roman"/>
          <w:szCs w:val="19"/>
          <w:lang w:val="en-GB"/>
        </w:rPr>
        <w:t>Świętokrzyskie</w:t>
      </w:r>
      <w:proofErr w:type="spellEnd"/>
      <w:r w:rsidRPr="0069368C">
        <w:rPr>
          <w:rFonts w:cs="Times New Roman"/>
          <w:szCs w:val="19"/>
          <w:lang w:val="en-GB"/>
        </w:rPr>
        <w:t xml:space="preserve">, </w:t>
      </w:r>
      <w:proofErr w:type="spellStart"/>
      <w:r w:rsidRPr="0069368C">
        <w:rPr>
          <w:rFonts w:cs="Times New Roman"/>
          <w:szCs w:val="19"/>
          <w:lang w:val="en-GB"/>
        </w:rPr>
        <w:t>Podlaskie</w:t>
      </w:r>
      <w:proofErr w:type="spellEnd"/>
      <w:r w:rsidRPr="0069368C">
        <w:rPr>
          <w:rFonts w:cs="Times New Roman"/>
          <w:szCs w:val="19"/>
          <w:lang w:val="en-GB"/>
        </w:rPr>
        <w:t xml:space="preserve"> and </w:t>
      </w:r>
      <w:proofErr w:type="spellStart"/>
      <w:r w:rsidRPr="0069368C">
        <w:rPr>
          <w:rFonts w:cs="Times New Roman"/>
          <w:szCs w:val="19"/>
          <w:lang w:val="en-GB"/>
        </w:rPr>
        <w:t>Lubuskie</w:t>
      </w:r>
      <w:proofErr w:type="spellEnd"/>
      <w:r w:rsidRPr="0069368C">
        <w:rPr>
          <w:rFonts w:cs="Times New Roman"/>
          <w:szCs w:val="19"/>
          <w:lang w:val="en-GB"/>
        </w:rPr>
        <w:t>, and their share amounted to 2.0%, 2.8% and 2.9%, respectively.</w:t>
      </w:r>
      <w:r w:rsidR="002E3DD2" w:rsidRPr="0069368C">
        <w:rPr>
          <w:rFonts w:cs="Times New Roman"/>
          <w:szCs w:val="19"/>
          <w:lang w:val="en-GB"/>
        </w:rPr>
        <w:t xml:space="preserve"> </w:t>
      </w:r>
    </w:p>
    <w:p w14:paraId="4DA4BA94" w14:textId="71E17C88" w:rsidR="00F911C4" w:rsidRPr="0069368C" w:rsidRDefault="002E3DD2" w:rsidP="002E3DD2">
      <w:pPr>
        <w:rPr>
          <w:rFonts w:cs="Times New Roman"/>
          <w:szCs w:val="19"/>
          <w:lang w:val="en-GB"/>
        </w:rPr>
      </w:pPr>
      <w:r w:rsidRPr="0069368C">
        <w:rPr>
          <w:spacing w:val="-2"/>
          <w:szCs w:val="19"/>
          <w:lang w:val="en-GB"/>
        </w:rPr>
        <w:t xml:space="preserve">In 2020, there were 1,040.9 thousand members of sports clubs, </w:t>
      </w:r>
      <w:r w:rsidRPr="007F66FB">
        <w:rPr>
          <w:spacing w:val="-2"/>
          <w:szCs w:val="19"/>
          <w:lang w:val="en-GB"/>
        </w:rPr>
        <w:t>and 1</w:t>
      </w:r>
      <w:r w:rsidR="007F66FB" w:rsidRPr="007F66FB">
        <w:rPr>
          <w:spacing w:val="-2"/>
          <w:szCs w:val="19"/>
          <w:lang w:val="en-GB"/>
        </w:rPr>
        <w:t>,</w:t>
      </w:r>
      <w:r w:rsidRPr="007F66FB">
        <w:rPr>
          <w:spacing w:val="-2"/>
          <w:szCs w:val="19"/>
          <w:lang w:val="en-GB"/>
        </w:rPr>
        <w:t>010.7 thousands</w:t>
      </w:r>
      <w:r w:rsidRPr="0069368C">
        <w:rPr>
          <w:spacing w:val="-2"/>
          <w:szCs w:val="19"/>
          <w:lang w:val="en-GB"/>
        </w:rPr>
        <w:t xml:space="preserve"> of people were practising in sports activities (a decrease by 14.3% compared to 2018). As in previous years, the majority of participants were men - 74.0%. Invariably, adolescents up to 18 years of age are dominant among those exercising - 70.3%.</w:t>
      </w:r>
    </w:p>
    <w:p w14:paraId="7E140129" w14:textId="77777777" w:rsidR="00C64C08" w:rsidRDefault="00C64C08" w:rsidP="00E0376B">
      <w:pPr>
        <w:spacing w:before="240"/>
        <w:rPr>
          <w:rFonts w:cs="Times New Roman"/>
          <w:szCs w:val="19"/>
          <w:lang w:val="en-GB"/>
        </w:rPr>
      </w:pPr>
      <w:bookmarkStart w:id="0" w:name="_Hlk76026413"/>
    </w:p>
    <w:p w14:paraId="607D8012" w14:textId="77777777" w:rsidR="00C64C08" w:rsidRDefault="00C64C08" w:rsidP="00E0376B">
      <w:pPr>
        <w:spacing w:before="240"/>
        <w:rPr>
          <w:rFonts w:cs="Times New Roman"/>
          <w:szCs w:val="19"/>
          <w:lang w:val="en-GB"/>
        </w:rPr>
      </w:pPr>
    </w:p>
    <w:p w14:paraId="49A72E3F" w14:textId="77777777" w:rsidR="00C64C08" w:rsidRDefault="00C64C08" w:rsidP="00E0376B">
      <w:pPr>
        <w:spacing w:before="240"/>
        <w:rPr>
          <w:rFonts w:cs="Times New Roman"/>
          <w:szCs w:val="19"/>
          <w:lang w:val="en-GB"/>
        </w:rPr>
      </w:pPr>
    </w:p>
    <w:p w14:paraId="2DA5FC75" w14:textId="77777777" w:rsidR="00C64C08" w:rsidRDefault="00C64C08" w:rsidP="00E0376B">
      <w:pPr>
        <w:spacing w:before="240"/>
        <w:rPr>
          <w:rFonts w:cs="Times New Roman"/>
          <w:szCs w:val="19"/>
          <w:lang w:val="en-GB"/>
        </w:rPr>
      </w:pPr>
    </w:p>
    <w:p w14:paraId="3ADEF37A" w14:textId="4DD231C6" w:rsidR="009A47C1" w:rsidRPr="0069368C" w:rsidRDefault="002E3DD2" w:rsidP="00E0376B">
      <w:pPr>
        <w:spacing w:before="240"/>
        <w:rPr>
          <w:rFonts w:cs="Times New Roman"/>
          <w:szCs w:val="19"/>
          <w:lang w:val="en-GB"/>
        </w:rPr>
      </w:pPr>
      <w:r w:rsidRPr="0069368C">
        <w:rPr>
          <w:rFonts w:cs="Times New Roman"/>
          <w:szCs w:val="19"/>
          <w:lang w:val="en-GB"/>
        </w:rPr>
        <w:lastRenderedPageBreak/>
        <w:t xml:space="preserve">The decrease in the number of sports clubs took place in each of the sports divisions </w:t>
      </w:r>
      <w:r w:rsidR="00E0376B" w:rsidRPr="0069368C">
        <w:rPr>
          <w:rFonts w:cs="Times New Roman"/>
          <w:szCs w:val="19"/>
          <w:lang w:val="en-GB"/>
        </w:rPr>
        <w:t>surveyed</w:t>
      </w:r>
      <w:r w:rsidRPr="0069368C">
        <w:rPr>
          <w:rFonts w:cs="Times New Roman"/>
          <w:szCs w:val="19"/>
          <w:lang w:val="en-GB"/>
        </w:rPr>
        <w:t>. In the structure of sports clubs, student sports clubs had the highest share - 33.9%. However, their number decreased by 22.3% compared to 2018. The number of sports clubs belonging to the "</w:t>
      </w:r>
      <w:r w:rsidR="0097246B" w:rsidRPr="0069368C">
        <w:rPr>
          <w:rFonts w:cs="Times New Roman"/>
          <w:szCs w:val="19"/>
          <w:lang w:val="en-GB"/>
        </w:rPr>
        <w:t>Rural Sports Teams</w:t>
      </w:r>
      <w:r w:rsidRPr="0069368C">
        <w:rPr>
          <w:rFonts w:cs="Times New Roman"/>
          <w:szCs w:val="19"/>
          <w:lang w:val="en-GB"/>
        </w:rPr>
        <w:t xml:space="preserve">" </w:t>
      </w:r>
      <w:r w:rsidR="00394050">
        <w:rPr>
          <w:rFonts w:cs="Times New Roman"/>
          <w:szCs w:val="19"/>
          <w:lang w:val="en-GB"/>
        </w:rPr>
        <w:t>A</w:t>
      </w:r>
      <w:r w:rsidRPr="0069368C">
        <w:rPr>
          <w:rFonts w:cs="Times New Roman"/>
          <w:szCs w:val="19"/>
          <w:lang w:val="en-GB"/>
        </w:rPr>
        <w:t xml:space="preserve">ssociation decreased by 18.6%, and their share in the total number of clubs </w:t>
      </w:r>
      <w:r w:rsidR="00E0376B" w:rsidRPr="0069368C">
        <w:rPr>
          <w:rFonts w:cs="Times New Roman"/>
          <w:szCs w:val="19"/>
          <w:lang w:val="en-GB"/>
        </w:rPr>
        <w:t>amounted to</w:t>
      </w:r>
      <w:r w:rsidRPr="0069368C">
        <w:rPr>
          <w:rFonts w:cs="Times New Roman"/>
          <w:szCs w:val="19"/>
          <w:lang w:val="en-GB"/>
        </w:rPr>
        <w:t xml:space="preserve"> 16.1%.</w:t>
      </w:r>
      <w:bookmarkEnd w:id="0"/>
      <w:r w:rsidR="00E0376B" w:rsidRPr="0069368C">
        <w:rPr>
          <w:rFonts w:cs="Times New Roman"/>
          <w:szCs w:val="19"/>
          <w:lang w:val="en-GB"/>
        </w:rPr>
        <w:t xml:space="preserve"> Sports clubs that did not declare membership to any sports division accounted for 48.9%, and their number decreased by 2.5%.</w:t>
      </w:r>
    </w:p>
    <w:p w14:paraId="3ABD3B62" w14:textId="77777777" w:rsidR="007C43E7" w:rsidRDefault="007C43E7" w:rsidP="00000C41">
      <w:pPr>
        <w:spacing w:before="240"/>
        <w:rPr>
          <w:rFonts w:cs="Times New Roman"/>
          <w:szCs w:val="19"/>
          <w:lang w:val="en-GB"/>
        </w:rPr>
      </w:pPr>
    </w:p>
    <w:p w14:paraId="004CB3AE" w14:textId="77777777" w:rsidR="00C64C08" w:rsidRPr="0069368C" w:rsidRDefault="00C64C08" w:rsidP="00000C41">
      <w:pPr>
        <w:spacing w:before="240"/>
        <w:rPr>
          <w:rFonts w:cs="Times New Roman"/>
          <w:szCs w:val="19"/>
          <w:lang w:val="en-GB"/>
        </w:rPr>
      </w:pPr>
    </w:p>
    <w:p w14:paraId="629678EE" w14:textId="0DED6907" w:rsidR="00AE2169" w:rsidRPr="0069368C" w:rsidRDefault="00E0376B" w:rsidP="00AE2169">
      <w:pPr>
        <w:suppressAutoHyphens/>
        <w:spacing w:after="240"/>
        <w:ind w:left="794" w:hanging="794"/>
        <w:jc w:val="both"/>
        <w:rPr>
          <w:b/>
          <w:sz w:val="18"/>
          <w:szCs w:val="18"/>
          <w:shd w:val="clear" w:color="auto" w:fill="FFFFFF"/>
          <w:lang w:val="en-GB"/>
        </w:rPr>
      </w:pPr>
      <w:r w:rsidRPr="0069368C">
        <w:rPr>
          <w:b/>
          <w:sz w:val="18"/>
          <w:szCs w:val="18"/>
          <w:shd w:val="clear" w:color="auto" w:fill="FFFFFF"/>
          <w:lang w:val="en-GB"/>
        </w:rPr>
        <w:t>Table 1. Basic information</w:t>
      </w:r>
      <w:r w:rsidR="00BF57C6">
        <w:rPr>
          <w:b/>
          <w:sz w:val="18"/>
          <w:szCs w:val="18"/>
          <w:shd w:val="clear" w:color="auto" w:fill="FFFFFF"/>
          <w:lang w:val="en-GB"/>
        </w:rPr>
        <w:t xml:space="preserve"> </w:t>
      </w:r>
      <w:r w:rsidR="00BF57C6" w:rsidRPr="00B371F1">
        <w:rPr>
          <w:b/>
          <w:sz w:val="18"/>
          <w:szCs w:val="18"/>
          <w:lang w:val="en-GB"/>
        </w:rPr>
        <w:t>on</w:t>
      </w:r>
      <w:r w:rsidR="00BF57C6">
        <w:rPr>
          <w:b/>
          <w:sz w:val="18"/>
          <w:szCs w:val="18"/>
          <w:shd w:val="clear" w:color="auto" w:fill="FFFFFF"/>
          <w:lang w:val="en-GB"/>
        </w:rPr>
        <w:t xml:space="preserve"> </w:t>
      </w:r>
      <w:r w:rsidRPr="0069368C">
        <w:rPr>
          <w:b/>
          <w:sz w:val="18"/>
          <w:szCs w:val="18"/>
          <w:shd w:val="clear" w:color="auto" w:fill="FFFFFF"/>
          <w:lang w:val="en-GB"/>
        </w:rPr>
        <w:t>sports clubs</w:t>
      </w:r>
    </w:p>
    <w:tbl>
      <w:tblPr>
        <w:tblStyle w:val="Tabela-Siatka"/>
        <w:tblW w:w="4745"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3402"/>
        <w:gridCol w:w="1418"/>
        <w:gridCol w:w="1418"/>
        <w:gridCol w:w="1418"/>
      </w:tblGrid>
      <w:tr w:rsidR="00AC63E3" w:rsidRPr="00BC749B" w14:paraId="39E64033" w14:textId="77777777" w:rsidTr="00AC63E3">
        <w:tc>
          <w:tcPr>
            <w:tcW w:w="2221" w:type="pct"/>
            <w:vMerge w:val="restart"/>
            <w:vAlign w:val="center"/>
          </w:tcPr>
          <w:p w14:paraId="0FB441A1" w14:textId="77777777" w:rsidR="00AC63E3" w:rsidRPr="00BC749B" w:rsidRDefault="00AC63E3" w:rsidP="00E162AC">
            <w:pPr>
              <w:suppressAutoHyphens/>
              <w:spacing w:before="60" w:after="60"/>
              <w:jc w:val="center"/>
              <w:rPr>
                <w:b/>
                <w:sz w:val="16"/>
                <w:szCs w:val="16"/>
                <w:shd w:val="clear" w:color="auto" w:fill="FFFFFF"/>
              </w:rPr>
            </w:pPr>
            <w:r w:rsidRPr="00640B12">
              <w:rPr>
                <w:rFonts w:eastAsia="Times New Roman" w:cs="Arial"/>
                <w:bCs/>
                <w:sz w:val="16"/>
                <w:szCs w:val="16"/>
                <w:lang w:val="en-GB" w:eastAsia="pl-PL"/>
              </w:rPr>
              <w:t>SPECIFICATION</w:t>
            </w:r>
          </w:p>
        </w:tc>
        <w:tc>
          <w:tcPr>
            <w:tcW w:w="926" w:type="pct"/>
            <w:vAlign w:val="center"/>
          </w:tcPr>
          <w:p w14:paraId="11467371" w14:textId="77777777" w:rsidR="00AC63E3" w:rsidRPr="00BC749B" w:rsidRDefault="00AC63E3" w:rsidP="00E162AC">
            <w:pPr>
              <w:suppressAutoHyphens/>
              <w:spacing w:before="60" w:after="60"/>
              <w:jc w:val="center"/>
              <w:rPr>
                <w:b/>
                <w:sz w:val="16"/>
                <w:szCs w:val="16"/>
                <w:shd w:val="clear" w:color="auto" w:fill="FFFFFF"/>
              </w:rPr>
            </w:pPr>
            <w:r w:rsidRPr="00D604D7">
              <w:rPr>
                <w:rFonts w:eastAsiaTheme="majorEastAsia" w:cstheme="majorBidi"/>
                <w:color w:val="000000" w:themeColor="text1"/>
                <w:sz w:val="16"/>
                <w:szCs w:val="16"/>
              </w:rPr>
              <w:t>201</w:t>
            </w:r>
            <w:r>
              <w:rPr>
                <w:rFonts w:eastAsiaTheme="majorEastAsia" w:cstheme="majorBidi"/>
                <w:color w:val="000000" w:themeColor="text1"/>
                <w:sz w:val="16"/>
                <w:szCs w:val="16"/>
              </w:rPr>
              <w:t>8</w:t>
            </w:r>
          </w:p>
        </w:tc>
        <w:tc>
          <w:tcPr>
            <w:tcW w:w="1852" w:type="pct"/>
            <w:gridSpan w:val="2"/>
            <w:vAlign w:val="center"/>
          </w:tcPr>
          <w:p w14:paraId="56C76122" w14:textId="77777777" w:rsidR="00AC63E3" w:rsidRPr="00BC749B" w:rsidRDefault="00AC63E3" w:rsidP="00E162AC">
            <w:pPr>
              <w:suppressAutoHyphens/>
              <w:spacing w:before="60" w:after="60"/>
              <w:jc w:val="center"/>
              <w:rPr>
                <w:b/>
                <w:sz w:val="16"/>
                <w:szCs w:val="16"/>
                <w:shd w:val="clear" w:color="auto" w:fill="FFFFFF"/>
              </w:rPr>
            </w:pPr>
            <w:r w:rsidRPr="00D604D7">
              <w:rPr>
                <w:rFonts w:eastAsiaTheme="majorEastAsia" w:cstheme="majorBidi"/>
                <w:color w:val="000000" w:themeColor="text1"/>
                <w:sz w:val="16"/>
                <w:szCs w:val="16"/>
              </w:rPr>
              <w:t>20</w:t>
            </w:r>
            <w:r>
              <w:rPr>
                <w:rFonts w:eastAsiaTheme="majorEastAsia" w:cstheme="majorBidi"/>
                <w:color w:val="000000" w:themeColor="text1"/>
                <w:sz w:val="16"/>
                <w:szCs w:val="16"/>
              </w:rPr>
              <w:t>20</w:t>
            </w:r>
          </w:p>
        </w:tc>
      </w:tr>
      <w:tr w:rsidR="00AC63E3" w:rsidRPr="00BC749B" w14:paraId="797C8576" w14:textId="77777777" w:rsidTr="00AC63E3">
        <w:tc>
          <w:tcPr>
            <w:tcW w:w="2221" w:type="pct"/>
            <w:vMerge/>
            <w:tcBorders>
              <w:bottom w:val="single" w:sz="12" w:space="0" w:color="001D77"/>
            </w:tcBorders>
            <w:vAlign w:val="center"/>
          </w:tcPr>
          <w:p w14:paraId="5139BF1D" w14:textId="77777777" w:rsidR="00AC63E3" w:rsidRPr="00BC749B" w:rsidRDefault="00AC63E3" w:rsidP="00E162AC">
            <w:pPr>
              <w:suppressAutoHyphens/>
              <w:spacing w:before="60" w:after="60"/>
              <w:jc w:val="center"/>
              <w:rPr>
                <w:b/>
                <w:sz w:val="16"/>
                <w:szCs w:val="16"/>
                <w:shd w:val="clear" w:color="auto" w:fill="FFFFFF"/>
              </w:rPr>
            </w:pPr>
          </w:p>
        </w:tc>
        <w:tc>
          <w:tcPr>
            <w:tcW w:w="1852" w:type="pct"/>
            <w:gridSpan w:val="2"/>
            <w:tcBorders>
              <w:bottom w:val="single" w:sz="12" w:space="0" w:color="001D77"/>
            </w:tcBorders>
            <w:vAlign w:val="center"/>
          </w:tcPr>
          <w:p w14:paraId="2F65AC87" w14:textId="77777777" w:rsidR="00AC63E3" w:rsidRPr="00BC749B" w:rsidRDefault="00AC63E3" w:rsidP="00E162AC">
            <w:pPr>
              <w:suppressAutoHyphens/>
              <w:spacing w:before="60" w:after="60"/>
              <w:jc w:val="center"/>
              <w:rPr>
                <w:b/>
                <w:sz w:val="16"/>
                <w:szCs w:val="16"/>
                <w:shd w:val="clear" w:color="auto" w:fill="FFFFFF"/>
              </w:rPr>
            </w:pPr>
            <w:r>
              <w:rPr>
                <w:rFonts w:eastAsiaTheme="minorEastAsia"/>
                <w:color w:val="000000" w:themeColor="text1"/>
                <w:sz w:val="16"/>
                <w:szCs w:val="16"/>
                <w:lang w:eastAsia="pl-PL"/>
              </w:rPr>
              <w:t xml:space="preserve">In </w:t>
            </w:r>
            <w:proofErr w:type="spellStart"/>
            <w:r>
              <w:rPr>
                <w:rFonts w:eastAsiaTheme="minorEastAsia"/>
                <w:color w:val="000000" w:themeColor="text1"/>
                <w:sz w:val="16"/>
                <w:szCs w:val="16"/>
                <w:lang w:eastAsia="pl-PL"/>
              </w:rPr>
              <w:t>absolute</w:t>
            </w:r>
            <w:proofErr w:type="spellEnd"/>
            <w:r>
              <w:rPr>
                <w:rFonts w:eastAsiaTheme="minorEastAsia"/>
                <w:color w:val="000000" w:themeColor="text1"/>
                <w:sz w:val="16"/>
                <w:szCs w:val="16"/>
                <w:lang w:eastAsia="pl-PL"/>
              </w:rPr>
              <w:t xml:space="preserve"> </w:t>
            </w:r>
            <w:proofErr w:type="spellStart"/>
            <w:r>
              <w:rPr>
                <w:rFonts w:eastAsiaTheme="minorEastAsia"/>
                <w:color w:val="000000" w:themeColor="text1"/>
                <w:sz w:val="16"/>
                <w:szCs w:val="16"/>
                <w:lang w:eastAsia="pl-PL"/>
              </w:rPr>
              <w:t>numbers</w:t>
            </w:r>
            <w:proofErr w:type="spellEnd"/>
          </w:p>
        </w:tc>
        <w:tc>
          <w:tcPr>
            <w:tcW w:w="926" w:type="pct"/>
            <w:tcBorders>
              <w:bottom w:val="single" w:sz="12" w:space="0" w:color="001D77"/>
            </w:tcBorders>
            <w:vAlign w:val="center"/>
          </w:tcPr>
          <w:p w14:paraId="6A988D95" w14:textId="77777777" w:rsidR="00AC63E3" w:rsidRPr="00BC749B" w:rsidRDefault="00AC63E3" w:rsidP="00E162AC">
            <w:pPr>
              <w:suppressAutoHyphens/>
              <w:spacing w:before="60" w:after="60"/>
              <w:jc w:val="center"/>
              <w:rPr>
                <w:b/>
                <w:sz w:val="16"/>
                <w:szCs w:val="16"/>
                <w:shd w:val="clear" w:color="auto" w:fill="FFFFFF"/>
              </w:rPr>
            </w:pPr>
            <w:r w:rsidRPr="00D604D7">
              <w:rPr>
                <w:rFonts w:eastAsiaTheme="minorEastAsia"/>
                <w:color w:val="000000" w:themeColor="text1"/>
                <w:sz w:val="16"/>
                <w:szCs w:val="16"/>
                <w:lang w:eastAsia="pl-PL"/>
              </w:rPr>
              <w:t>201</w:t>
            </w:r>
            <w:r>
              <w:rPr>
                <w:rFonts w:eastAsiaTheme="minorEastAsia"/>
                <w:color w:val="000000" w:themeColor="text1"/>
                <w:sz w:val="16"/>
                <w:szCs w:val="16"/>
                <w:lang w:eastAsia="pl-PL"/>
              </w:rPr>
              <w:t>8</w:t>
            </w:r>
            <w:r w:rsidRPr="00D604D7">
              <w:rPr>
                <w:rFonts w:eastAsiaTheme="minorEastAsia"/>
                <w:color w:val="000000" w:themeColor="text1"/>
                <w:sz w:val="16"/>
                <w:szCs w:val="16"/>
                <w:lang w:eastAsia="pl-PL"/>
              </w:rPr>
              <w:t>=100</w:t>
            </w:r>
          </w:p>
        </w:tc>
      </w:tr>
      <w:tr w:rsidR="00AC63E3" w:rsidRPr="00BC749B" w14:paraId="439617B9" w14:textId="77777777" w:rsidTr="00AC63E3">
        <w:tc>
          <w:tcPr>
            <w:tcW w:w="2221" w:type="pct"/>
            <w:tcBorders>
              <w:top w:val="single" w:sz="12" w:space="0" w:color="001D77"/>
              <w:bottom w:val="single" w:sz="4" w:space="0" w:color="001D77"/>
            </w:tcBorders>
          </w:tcPr>
          <w:p w14:paraId="3918F521" w14:textId="77777777" w:rsidR="00AC63E3" w:rsidRPr="00BC749B" w:rsidRDefault="00AC63E3" w:rsidP="00E162AC">
            <w:pPr>
              <w:suppressAutoHyphens/>
              <w:spacing w:before="40" w:after="40"/>
              <w:rPr>
                <w:b/>
                <w:sz w:val="16"/>
                <w:szCs w:val="16"/>
                <w:shd w:val="clear" w:color="auto" w:fill="FFFFFF"/>
              </w:rPr>
            </w:pPr>
            <w:r>
              <w:rPr>
                <w:rFonts w:eastAsiaTheme="minorEastAsia" w:cs="Times New Roman"/>
                <w:b/>
                <w:sz w:val="16"/>
                <w:szCs w:val="16"/>
                <w:lang w:eastAsia="pl-PL"/>
              </w:rPr>
              <w:t xml:space="preserve">Sports </w:t>
            </w:r>
            <w:proofErr w:type="spellStart"/>
            <w:r>
              <w:rPr>
                <w:rFonts w:eastAsiaTheme="minorEastAsia" w:cs="Times New Roman"/>
                <w:b/>
                <w:sz w:val="16"/>
                <w:szCs w:val="16"/>
                <w:lang w:eastAsia="pl-PL"/>
              </w:rPr>
              <w:t>clubs</w:t>
            </w:r>
            <w:proofErr w:type="spellEnd"/>
            <w:r w:rsidRPr="00BC749B">
              <w:rPr>
                <w:rFonts w:eastAsiaTheme="minorEastAsia" w:cs="Times New Roman"/>
                <w:b/>
                <w:sz w:val="16"/>
                <w:szCs w:val="16"/>
                <w:lang w:eastAsia="pl-PL"/>
              </w:rPr>
              <w:t xml:space="preserve"> </w:t>
            </w:r>
          </w:p>
        </w:tc>
        <w:tc>
          <w:tcPr>
            <w:tcW w:w="926" w:type="pct"/>
            <w:tcBorders>
              <w:top w:val="single" w:sz="12" w:space="0" w:color="001D77"/>
              <w:bottom w:val="single" w:sz="4" w:space="0" w:color="001D77"/>
            </w:tcBorders>
            <w:vAlign w:val="center"/>
          </w:tcPr>
          <w:p w14:paraId="0D80D72C"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b/>
                <w:color w:val="000000" w:themeColor="text1"/>
                <w:sz w:val="16"/>
                <w:szCs w:val="16"/>
                <w:lang w:eastAsia="pl-PL"/>
              </w:rPr>
              <w:t>16414</w:t>
            </w:r>
          </w:p>
        </w:tc>
        <w:tc>
          <w:tcPr>
            <w:tcW w:w="926" w:type="pct"/>
            <w:tcBorders>
              <w:top w:val="single" w:sz="12" w:space="0" w:color="001D77"/>
              <w:bottom w:val="single" w:sz="4" w:space="0" w:color="001D77"/>
            </w:tcBorders>
            <w:vAlign w:val="center"/>
          </w:tcPr>
          <w:p w14:paraId="22CB60D8" w14:textId="77777777" w:rsidR="00AC63E3" w:rsidRPr="00BC749B" w:rsidRDefault="00AC63E3" w:rsidP="00E162AC">
            <w:pPr>
              <w:suppressAutoHyphens/>
              <w:spacing w:before="40" w:after="40"/>
              <w:jc w:val="right"/>
              <w:rPr>
                <w:b/>
                <w:sz w:val="16"/>
                <w:szCs w:val="16"/>
                <w:shd w:val="clear" w:color="auto" w:fill="FFFFFF"/>
              </w:rPr>
            </w:pPr>
            <w:r w:rsidRPr="00D604D7">
              <w:rPr>
                <w:rFonts w:eastAsiaTheme="minorEastAsia" w:cs="Arial"/>
                <w:b/>
                <w:color w:val="000000" w:themeColor="text1"/>
                <w:sz w:val="16"/>
                <w:szCs w:val="16"/>
                <w:lang w:eastAsia="pl-PL"/>
              </w:rPr>
              <w:t>14</w:t>
            </w:r>
            <w:r>
              <w:rPr>
                <w:rFonts w:eastAsiaTheme="minorEastAsia" w:cs="Arial"/>
                <w:b/>
                <w:color w:val="000000" w:themeColor="text1"/>
                <w:sz w:val="16"/>
                <w:szCs w:val="16"/>
                <w:lang w:eastAsia="pl-PL"/>
              </w:rPr>
              <w:t>245</w:t>
            </w:r>
          </w:p>
        </w:tc>
        <w:tc>
          <w:tcPr>
            <w:tcW w:w="926" w:type="pct"/>
            <w:tcBorders>
              <w:top w:val="single" w:sz="12" w:space="0" w:color="001D77"/>
              <w:bottom w:val="single" w:sz="4" w:space="0" w:color="001D77"/>
            </w:tcBorders>
            <w:vAlign w:val="center"/>
          </w:tcPr>
          <w:p w14:paraId="6F4EF83C"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b/>
                <w:color w:val="000000" w:themeColor="text1"/>
                <w:sz w:val="16"/>
                <w:szCs w:val="16"/>
                <w:lang w:eastAsia="pl-PL"/>
              </w:rPr>
              <w:t>86,8</w:t>
            </w:r>
          </w:p>
        </w:tc>
      </w:tr>
      <w:tr w:rsidR="00AC63E3" w:rsidRPr="00BC749B" w14:paraId="0674D860" w14:textId="77777777" w:rsidTr="00AC63E3">
        <w:tc>
          <w:tcPr>
            <w:tcW w:w="2221" w:type="pct"/>
            <w:tcBorders>
              <w:top w:val="single" w:sz="4" w:space="0" w:color="001D77"/>
            </w:tcBorders>
          </w:tcPr>
          <w:p w14:paraId="7018ECD8" w14:textId="77777777" w:rsidR="00AC63E3" w:rsidRPr="00BC749B" w:rsidRDefault="00AC63E3" w:rsidP="00E162AC">
            <w:pPr>
              <w:suppressAutoHyphens/>
              <w:spacing w:before="40" w:after="40"/>
              <w:rPr>
                <w:b/>
                <w:sz w:val="16"/>
                <w:szCs w:val="16"/>
                <w:shd w:val="clear" w:color="auto" w:fill="FFFFFF"/>
              </w:rPr>
            </w:pPr>
            <w:proofErr w:type="spellStart"/>
            <w:r>
              <w:rPr>
                <w:rFonts w:eastAsiaTheme="minorEastAsia" w:cs="Times New Roman"/>
                <w:sz w:val="16"/>
                <w:szCs w:val="16"/>
                <w:lang w:eastAsia="pl-PL"/>
              </w:rPr>
              <w:t>Members</w:t>
            </w:r>
            <w:proofErr w:type="spellEnd"/>
            <w:r w:rsidRPr="00BC749B">
              <w:rPr>
                <w:rFonts w:eastAsiaTheme="minorEastAsia" w:cs="Times New Roman"/>
                <w:sz w:val="16"/>
                <w:szCs w:val="16"/>
                <w:lang w:eastAsia="pl-PL"/>
              </w:rPr>
              <w:t xml:space="preserve"> (</w:t>
            </w:r>
            <w:r>
              <w:rPr>
                <w:rFonts w:eastAsiaTheme="minorEastAsia" w:cs="Times New Roman"/>
                <w:sz w:val="16"/>
                <w:szCs w:val="16"/>
                <w:lang w:eastAsia="pl-PL"/>
              </w:rPr>
              <w:t xml:space="preserve">in </w:t>
            </w:r>
            <w:proofErr w:type="spellStart"/>
            <w:r>
              <w:rPr>
                <w:rFonts w:eastAsiaTheme="minorEastAsia" w:cs="Times New Roman"/>
                <w:sz w:val="16"/>
                <w:szCs w:val="16"/>
                <w:lang w:eastAsia="pl-PL"/>
              </w:rPr>
              <w:t>thounsand</w:t>
            </w:r>
            <w:proofErr w:type="spellEnd"/>
            <w:r w:rsidRPr="00BC749B">
              <w:rPr>
                <w:rFonts w:eastAsiaTheme="minorEastAsia" w:cs="Times New Roman"/>
                <w:sz w:val="16"/>
                <w:szCs w:val="16"/>
                <w:lang w:eastAsia="pl-PL"/>
              </w:rPr>
              <w:t xml:space="preserve">) </w:t>
            </w:r>
          </w:p>
        </w:tc>
        <w:tc>
          <w:tcPr>
            <w:tcW w:w="926" w:type="pct"/>
            <w:tcBorders>
              <w:top w:val="single" w:sz="4" w:space="0" w:color="001D77"/>
            </w:tcBorders>
            <w:vAlign w:val="center"/>
          </w:tcPr>
          <w:p w14:paraId="0743161B"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1169</w:t>
            </w:r>
          </w:p>
        </w:tc>
        <w:tc>
          <w:tcPr>
            <w:tcW w:w="926" w:type="pct"/>
            <w:tcBorders>
              <w:top w:val="single" w:sz="4" w:space="0" w:color="001D77"/>
            </w:tcBorders>
            <w:vAlign w:val="center"/>
          </w:tcPr>
          <w:p w14:paraId="33B3B232"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1041</w:t>
            </w:r>
          </w:p>
        </w:tc>
        <w:tc>
          <w:tcPr>
            <w:tcW w:w="926" w:type="pct"/>
            <w:tcBorders>
              <w:top w:val="single" w:sz="4" w:space="0" w:color="001D77"/>
            </w:tcBorders>
            <w:vAlign w:val="center"/>
          </w:tcPr>
          <w:p w14:paraId="0FC7FE56"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89,0</w:t>
            </w:r>
          </w:p>
        </w:tc>
      </w:tr>
      <w:tr w:rsidR="00AC63E3" w:rsidRPr="00BC749B" w14:paraId="7F8E0283" w14:textId="77777777" w:rsidTr="00AC63E3">
        <w:tc>
          <w:tcPr>
            <w:tcW w:w="2221" w:type="pct"/>
          </w:tcPr>
          <w:p w14:paraId="4B9D9804" w14:textId="77777777" w:rsidR="00AC63E3" w:rsidRPr="00BC749B" w:rsidRDefault="00AC63E3" w:rsidP="00E162AC">
            <w:pPr>
              <w:suppressAutoHyphens/>
              <w:spacing w:before="40" w:after="40"/>
              <w:rPr>
                <w:b/>
                <w:sz w:val="16"/>
                <w:szCs w:val="16"/>
                <w:shd w:val="clear" w:color="auto" w:fill="FFFFFF"/>
              </w:rPr>
            </w:pPr>
            <w:proofErr w:type="spellStart"/>
            <w:r>
              <w:rPr>
                <w:rFonts w:eastAsiaTheme="minorEastAsia" w:cs="Times New Roman"/>
                <w:sz w:val="16"/>
                <w:szCs w:val="16"/>
                <w:lang w:eastAsia="pl-PL"/>
              </w:rPr>
              <w:t>Persons</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practising</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sports</w:t>
            </w:r>
            <w:proofErr w:type="spellEnd"/>
            <w:r>
              <w:rPr>
                <w:rFonts w:eastAsiaTheme="minorEastAsia" w:cs="Times New Roman"/>
                <w:sz w:val="16"/>
                <w:szCs w:val="16"/>
                <w:lang w:eastAsia="pl-PL"/>
              </w:rPr>
              <w:t xml:space="preserve"> </w:t>
            </w:r>
            <w:r w:rsidRPr="00BC749B">
              <w:rPr>
                <w:rFonts w:eastAsiaTheme="minorEastAsia" w:cs="Times New Roman"/>
                <w:sz w:val="16"/>
                <w:szCs w:val="16"/>
                <w:lang w:eastAsia="pl-PL"/>
              </w:rPr>
              <w:t>((</w:t>
            </w:r>
            <w:r>
              <w:rPr>
                <w:rFonts w:eastAsiaTheme="minorEastAsia" w:cs="Times New Roman"/>
                <w:sz w:val="16"/>
                <w:szCs w:val="16"/>
                <w:lang w:eastAsia="pl-PL"/>
              </w:rPr>
              <w:t xml:space="preserve">in </w:t>
            </w:r>
            <w:proofErr w:type="spellStart"/>
            <w:r>
              <w:rPr>
                <w:rFonts w:eastAsiaTheme="minorEastAsia" w:cs="Times New Roman"/>
                <w:sz w:val="16"/>
                <w:szCs w:val="16"/>
                <w:lang w:eastAsia="pl-PL"/>
              </w:rPr>
              <w:t>thounsand</w:t>
            </w:r>
            <w:proofErr w:type="spellEnd"/>
            <w:r w:rsidRPr="00BC749B">
              <w:rPr>
                <w:rFonts w:eastAsiaTheme="minorEastAsia" w:cs="Times New Roman"/>
                <w:sz w:val="16"/>
                <w:szCs w:val="16"/>
                <w:lang w:eastAsia="pl-PL"/>
              </w:rPr>
              <w:t xml:space="preserve">) </w:t>
            </w:r>
          </w:p>
        </w:tc>
        <w:tc>
          <w:tcPr>
            <w:tcW w:w="926" w:type="pct"/>
            <w:vAlign w:val="center"/>
          </w:tcPr>
          <w:p w14:paraId="77DDB3AE"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1180</w:t>
            </w:r>
          </w:p>
        </w:tc>
        <w:tc>
          <w:tcPr>
            <w:tcW w:w="926" w:type="pct"/>
            <w:vAlign w:val="center"/>
          </w:tcPr>
          <w:p w14:paraId="0F431F70" w14:textId="77777777" w:rsidR="00AC63E3" w:rsidRPr="00BC749B" w:rsidRDefault="00AC63E3" w:rsidP="00E162AC">
            <w:pPr>
              <w:suppressAutoHyphens/>
              <w:spacing w:before="40" w:after="40"/>
              <w:jc w:val="right"/>
              <w:rPr>
                <w:b/>
                <w:sz w:val="16"/>
                <w:szCs w:val="16"/>
                <w:shd w:val="clear" w:color="auto" w:fill="FFFFFF"/>
              </w:rPr>
            </w:pPr>
            <w:r w:rsidRPr="00D604D7">
              <w:rPr>
                <w:rFonts w:eastAsiaTheme="minorEastAsia" w:cs="Arial"/>
                <w:color w:val="000000" w:themeColor="text1"/>
                <w:sz w:val="16"/>
                <w:szCs w:val="16"/>
                <w:lang w:eastAsia="pl-PL"/>
              </w:rPr>
              <w:t>10</w:t>
            </w:r>
            <w:r>
              <w:rPr>
                <w:rFonts w:eastAsiaTheme="minorEastAsia" w:cs="Arial"/>
                <w:color w:val="000000" w:themeColor="text1"/>
                <w:sz w:val="16"/>
                <w:szCs w:val="16"/>
                <w:lang w:eastAsia="pl-PL"/>
              </w:rPr>
              <w:t>11</w:t>
            </w:r>
          </w:p>
        </w:tc>
        <w:tc>
          <w:tcPr>
            <w:tcW w:w="926" w:type="pct"/>
            <w:vAlign w:val="center"/>
          </w:tcPr>
          <w:p w14:paraId="1D19BDAB"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85,7</w:t>
            </w:r>
          </w:p>
        </w:tc>
      </w:tr>
      <w:tr w:rsidR="00AC63E3" w:rsidRPr="00BC749B" w14:paraId="1D282077" w14:textId="77777777" w:rsidTr="00AC63E3">
        <w:tc>
          <w:tcPr>
            <w:tcW w:w="2221" w:type="pct"/>
          </w:tcPr>
          <w:p w14:paraId="0603610A" w14:textId="77777777" w:rsidR="00AC63E3" w:rsidRPr="00BC749B" w:rsidRDefault="00AC63E3" w:rsidP="00E162AC">
            <w:pPr>
              <w:spacing w:before="40" w:after="40"/>
              <w:jc w:val="both"/>
              <w:rPr>
                <w:b/>
                <w:sz w:val="16"/>
                <w:szCs w:val="16"/>
                <w:shd w:val="clear" w:color="auto" w:fill="FFFFFF"/>
              </w:rPr>
            </w:pPr>
            <w:r>
              <w:rPr>
                <w:rFonts w:eastAsiaTheme="minorEastAsia" w:cs="Times New Roman"/>
                <w:sz w:val="16"/>
                <w:szCs w:val="16"/>
                <w:lang w:eastAsia="pl-PL"/>
              </w:rPr>
              <w:t xml:space="preserve">of </w:t>
            </w:r>
            <w:proofErr w:type="spellStart"/>
            <w:r>
              <w:rPr>
                <w:rFonts w:eastAsiaTheme="minorEastAsia" w:cs="Times New Roman"/>
                <w:sz w:val="16"/>
                <w:szCs w:val="16"/>
                <w:lang w:eastAsia="pl-PL"/>
              </w:rPr>
              <w:t>which</w:t>
            </w:r>
            <w:proofErr w:type="spellEnd"/>
            <w:r w:rsidRPr="00BC749B">
              <w:rPr>
                <w:rFonts w:eastAsiaTheme="minorEastAsia" w:cs="Times New Roman"/>
                <w:sz w:val="16"/>
                <w:szCs w:val="16"/>
                <w:lang w:eastAsia="pl-PL"/>
              </w:rPr>
              <w:t xml:space="preserve">: </w:t>
            </w:r>
          </w:p>
        </w:tc>
        <w:tc>
          <w:tcPr>
            <w:tcW w:w="926" w:type="pct"/>
            <w:vAlign w:val="center"/>
          </w:tcPr>
          <w:p w14:paraId="4AAE8371" w14:textId="77777777" w:rsidR="00AC63E3" w:rsidRPr="00BC749B" w:rsidRDefault="00AC63E3" w:rsidP="00E162AC">
            <w:pPr>
              <w:suppressAutoHyphens/>
              <w:spacing w:before="40" w:after="40"/>
              <w:jc w:val="right"/>
              <w:rPr>
                <w:b/>
                <w:sz w:val="16"/>
                <w:szCs w:val="16"/>
                <w:shd w:val="clear" w:color="auto" w:fill="FFFFFF"/>
              </w:rPr>
            </w:pPr>
          </w:p>
        </w:tc>
        <w:tc>
          <w:tcPr>
            <w:tcW w:w="926" w:type="pct"/>
            <w:vAlign w:val="center"/>
          </w:tcPr>
          <w:p w14:paraId="23F5527B" w14:textId="77777777" w:rsidR="00AC63E3" w:rsidRPr="00BC749B" w:rsidRDefault="00AC63E3" w:rsidP="00E162AC">
            <w:pPr>
              <w:suppressAutoHyphens/>
              <w:spacing w:before="40" w:after="40"/>
              <w:jc w:val="right"/>
              <w:rPr>
                <w:b/>
                <w:sz w:val="16"/>
                <w:szCs w:val="16"/>
                <w:shd w:val="clear" w:color="auto" w:fill="FFFFFF"/>
              </w:rPr>
            </w:pPr>
          </w:p>
        </w:tc>
        <w:tc>
          <w:tcPr>
            <w:tcW w:w="926" w:type="pct"/>
            <w:vAlign w:val="center"/>
          </w:tcPr>
          <w:p w14:paraId="1569F6A7" w14:textId="77777777" w:rsidR="00AC63E3" w:rsidRPr="00BC749B" w:rsidRDefault="00AC63E3" w:rsidP="00E162AC">
            <w:pPr>
              <w:suppressAutoHyphens/>
              <w:spacing w:before="40" w:after="40"/>
              <w:jc w:val="right"/>
              <w:rPr>
                <w:b/>
                <w:sz w:val="16"/>
                <w:szCs w:val="16"/>
                <w:shd w:val="clear" w:color="auto" w:fill="FFFFFF"/>
              </w:rPr>
            </w:pPr>
          </w:p>
        </w:tc>
      </w:tr>
      <w:tr w:rsidR="00AC63E3" w:rsidRPr="00BC749B" w14:paraId="7FB27DDF" w14:textId="77777777" w:rsidTr="00AC63E3">
        <w:tc>
          <w:tcPr>
            <w:tcW w:w="2221" w:type="pct"/>
          </w:tcPr>
          <w:p w14:paraId="277226C3" w14:textId="77777777" w:rsidR="00AC63E3" w:rsidRPr="00BC749B" w:rsidRDefault="00AC63E3" w:rsidP="00E162AC">
            <w:pPr>
              <w:spacing w:before="40" w:after="40"/>
              <w:ind w:left="352"/>
              <w:jc w:val="both"/>
              <w:rPr>
                <w:rFonts w:eastAsiaTheme="minorEastAsia" w:cs="Times New Roman"/>
                <w:sz w:val="16"/>
                <w:szCs w:val="16"/>
                <w:lang w:eastAsia="pl-PL"/>
              </w:rPr>
            </w:pPr>
            <w:proofErr w:type="spellStart"/>
            <w:r>
              <w:rPr>
                <w:rFonts w:eastAsiaTheme="minorEastAsia" w:cs="Times New Roman"/>
                <w:sz w:val="16"/>
                <w:szCs w:val="16"/>
                <w:lang w:eastAsia="pl-PL"/>
              </w:rPr>
              <w:t>females</w:t>
            </w:r>
            <w:proofErr w:type="spellEnd"/>
          </w:p>
        </w:tc>
        <w:tc>
          <w:tcPr>
            <w:tcW w:w="926" w:type="pct"/>
            <w:vAlign w:val="center"/>
          </w:tcPr>
          <w:p w14:paraId="6145BCC9"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Times New Roman"/>
                <w:sz w:val="16"/>
                <w:szCs w:val="16"/>
                <w:lang w:eastAsia="pl-PL"/>
              </w:rPr>
              <w:t>304</w:t>
            </w:r>
          </w:p>
        </w:tc>
        <w:tc>
          <w:tcPr>
            <w:tcW w:w="926" w:type="pct"/>
            <w:vAlign w:val="center"/>
          </w:tcPr>
          <w:p w14:paraId="4B6862D4"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262</w:t>
            </w:r>
          </w:p>
        </w:tc>
        <w:tc>
          <w:tcPr>
            <w:tcW w:w="926" w:type="pct"/>
            <w:vAlign w:val="center"/>
          </w:tcPr>
          <w:p w14:paraId="7EA449DC"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86,3</w:t>
            </w:r>
          </w:p>
        </w:tc>
      </w:tr>
      <w:tr w:rsidR="00AC63E3" w:rsidRPr="00BC749B" w14:paraId="216F7A29" w14:textId="77777777" w:rsidTr="00AC63E3">
        <w:tc>
          <w:tcPr>
            <w:tcW w:w="2221" w:type="pct"/>
          </w:tcPr>
          <w:p w14:paraId="7D93C513" w14:textId="77777777" w:rsidR="00AC63E3" w:rsidRPr="00BC749B" w:rsidRDefault="00AC63E3" w:rsidP="00E162AC">
            <w:pPr>
              <w:spacing w:before="40" w:after="40"/>
              <w:jc w:val="both"/>
              <w:rPr>
                <w:rFonts w:eastAsiaTheme="minorEastAsia" w:cs="Times New Roman"/>
                <w:sz w:val="16"/>
                <w:szCs w:val="16"/>
                <w:lang w:eastAsia="pl-PL"/>
              </w:rPr>
            </w:pPr>
            <w:proofErr w:type="spellStart"/>
            <w:r>
              <w:rPr>
                <w:rFonts w:eastAsiaTheme="minorEastAsia" w:cs="Times New Roman"/>
                <w:sz w:val="16"/>
                <w:szCs w:val="16"/>
                <w:lang w:eastAsia="pl-PL"/>
              </w:rPr>
              <w:t>aged</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up</w:t>
            </w:r>
            <w:proofErr w:type="spellEnd"/>
            <w:r>
              <w:rPr>
                <w:rFonts w:eastAsiaTheme="minorEastAsia" w:cs="Times New Roman"/>
                <w:sz w:val="16"/>
                <w:szCs w:val="16"/>
                <w:lang w:eastAsia="pl-PL"/>
              </w:rPr>
              <w:t xml:space="preserve"> to 18</w:t>
            </w:r>
          </w:p>
        </w:tc>
        <w:tc>
          <w:tcPr>
            <w:tcW w:w="926" w:type="pct"/>
            <w:vAlign w:val="center"/>
          </w:tcPr>
          <w:p w14:paraId="28FC6DDA"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Times New Roman"/>
                <w:sz w:val="16"/>
                <w:szCs w:val="16"/>
                <w:lang w:eastAsia="pl-PL"/>
              </w:rPr>
              <w:t>838</w:t>
            </w:r>
          </w:p>
        </w:tc>
        <w:tc>
          <w:tcPr>
            <w:tcW w:w="926" w:type="pct"/>
            <w:vAlign w:val="center"/>
          </w:tcPr>
          <w:p w14:paraId="770F1916" w14:textId="77777777" w:rsidR="00AC63E3" w:rsidRPr="00BC749B" w:rsidRDefault="00AC63E3" w:rsidP="00E162AC">
            <w:pPr>
              <w:suppressAutoHyphens/>
              <w:spacing w:before="40" w:after="40"/>
              <w:jc w:val="right"/>
              <w:rPr>
                <w:b/>
                <w:sz w:val="16"/>
                <w:szCs w:val="16"/>
                <w:shd w:val="clear" w:color="auto" w:fill="FFFFFF"/>
              </w:rPr>
            </w:pPr>
            <w:r w:rsidRPr="00D604D7">
              <w:rPr>
                <w:rFonts w:eastAsiaTheme="minorEastAsia" w:cs="Arial"/>
                <w:color w:val="000000" w:themeColor="text1"/>
                <w:sz w:val="16"/>
                <w:szCs w:val="16"/>
                <w:lang w:eastAsia="pl-PL"/>
              </w:rPr>
              <w:t>7</w:t>
            </w:r>
            <w:r>
              <w:rPr>
                <w:rFonts w:eastAsiaTheme="minorEastAsia" w:cs="Arial"/>
                <w:color w:val="000000" w:themeColor="text1"/>
                <w:sz w:val="16"/>
                <w:szCs w:val="16"/>
                <w:lang w:eastAsia="pl-PL"/>
              </w:rPr>
              <w:t>10</w:t>
            </w:r>
          </w:p>
        </w:tc>
        <w:tc>
          <w:tcPr>
            <w:tcW w:w="926" w:type="pct"/>
            <w:vAlign w:val="center"/>
          </w:tcPr>
          <w:p w14:paraId="1942597B"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84,7</w:t>
            </w:r>
          </w:p>
        </w:tc>
      </w:tr>
      <w:tr w:rsidR="00AC63E3" w:rsidRPr="00BC749B" w14:paraId="63E7D638" w14:textId="77777777" w:rsidTr="00AC63E3">
        <w:tc>
          <w:tcPr>
            <w:tcW w:w="2221" w:type="pct"/>
          </w:tcPr>
          <w:p w14:paraId="4CAE2C65" w14:textId="77777777" w:rsidR="00AC63E3" w:rsidRPr="00BC749B" w:rsidRDefault="00AC63E3" w:rsidP="00E162AC">
            <w:pPr>
              <w:suppressAutoHyphens/>
              <w:spacing w:before="40" w:after="40"/>
              <w:rPr>
                <w:b/>
                <w:sz w:val="16"/>
                <w:szCs w:val="16"/>
                <w:shd w:val="clear" w:color="auto" w:fill="FFFFFF"/>
              </w:rPr>
            </w:pPr>
            <w:r>
              <w:rPr>
                <w:rFonts w:eastAsiaTheme="minorEastAsia" w:cs="Times New Roman"/>
                <w:sz w:val="16"/>
                <w:szCs w:val="16"/>
                <w:lang w:eastAsia="pl-PL"/>
              </w:rPr>
              <w:t xml:space="preserve">Coaching </w:t>
            </w:r>
            <w:proofErr w:type="spellStart"/>
            <w:r>
              <w:rPr>
                <w:rFonts w:eastAsiaTheme="minorEastAsia" w:cs="Times New Roman"/>
                <w:sz w:val="16"/>
                <w:szCs w:val="16"/>
                <w:lang w:eastAsia="pl-PL"/>
              </w:rPr>
              <w:t>staff</w:t>
            </w:r>
            <w:proofErr w:type="spellEnd"/>
            <w:r w:rsidRPr="00BC749B">
              <w:rPr>
                <w:rFonts w:eastAsiaTheme="minorEastAsia" w:cs="Times New Roman"/>
                <w:sz w:val="16"/>
                <w:szCs w:val="16"/>
                <w:lang w:eastAsia="pl-PL"/>
              </w:rPr>
              <w:t xml:space="preserve"> </w:t>
            </w:r>
          </w:p>
        </w:tc>
        <w:tc>
          <w:tcPr>
            <w:tcW w:w="926" w:type="pct"/>
            <w:vAlign w:val="center"/>
          </w:tcPr>
          <w:p w14:paraId="50E9ECB1"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62268</w:t>
            </w:r>
          </w:p>
        </w:tc>
        <w:tc>
          <w:tcPr>
            <w:tcW w:w="926" w:type="pct"/>
            <w:vAlign w:val="center"/>
          </w:tcPr>
          <w:p w14:paraId="392A1F83"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55396</w:t>
            </w:r>
          </w:p>
        </w:tc>
        <w:tc>
          <w:tcPr>
            <w:tcW w:w="926" w:type="pct"/>
            <w:vAlign w:val="center"/>
          </w:tcPr>
          <w:p w14:paraId="2007BCEF" w14:textId="77777777" w:rsidR="00AC63E3" w:rsidRPr="00A84A7E" w:rsidRDefault="00AC63E3" w:rsidP="00E162AC">
            <w:pPr>
              <w:suppressAutoHyphens/>
              <w:spacing w:before="40" w:after="40"/>
              <w:jc w:val="right"/>
              <w:rPr>
                <w:sz w:val="16"/>
                <w:szCs w:val="16"/>
                <w:shd w:val="clear" w:color="auto" w:fill="FFFFFF"/>
              </w:rPr>
            </w:pPr>
            <w:r w:rsidRPr="00A84A7E">
              <w:rPr>
                <w:sz w:val="16"/>
                <w:szCs w:val="16"/>
                <w:shd w:val="clear" w:color="auto" w:fill="FFFFFF"/>
              </w:rPr>
              <w:t>89,0</w:t>
            </w:r>
          </w:p>
        </w:tc>
      </w:tr>
      <w:tr w:rsidR="00AC63E3" w:rsidRPr="00BC749B" w14:paraId="10D4FDE7" w14:textId="77777777" w:rsidTr="00AC63E3">
        <w:tc>
          <w:tcPr>
            <w:tcW w:w="2221" w:type="pct"/>
          </w:tcPr>
          <w:p w14:paraId="5012016D" w14:textId="77777777" w:rsidR="00AC63E3" w:rsidRPr="00BC749B" w:rsidRDefault="00AC63E3" w:rsidP="00E162AC">
            <w:pPr>
              <w:spacing w:before="40" w:after="40"/>
              <w:ind w:left="176"/>
              <w:jc w:val="both"/>
              <w:rPr>
                <w:rFonts w:eastAsiaTheme="minorEastAsia" w:cs="Times New Roman"/>
                <w:sz w:val="16"/>
                <w:szCs w:val="16"/>
                <w:lang w:eastAsia="pl-PL"/>
              </w:rPr>
            </w:pPr>
            <w:proofErr w:type="spellStart"/>
            <w:r>
              <w:rPr>
                <w:rFonts w:eastAsiaTheme="minorEastAsia" w:cs="Times New Roman"/>
                <w:sz w:val="16"/>
                <w:szCs w:val="16"/>
                <w:lang w:eastAsia="pl-PL"/>
              </w:rPr>
              <w:t>coaches</w:t>
            </w:r>
            <w:proofErr w:type="spellEnd"/>
          </w:p>
        </w:tc>
        <w:tc>
          <w:tcPr>
            <w:tcW w:w="926" w:type="pct"/>
            <w:vAlign w:val="center"/>
          </w:tcPr>
          <w:p w14:paraId="5DCD9FB1"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Times New Roman"/>
                <w:sz w:val="16"/>
                <w:szCs w:val="16"/>
                <w:lang w:eastAsia="pl-PL"/>
              </w:rPr>
              <w:t>31187</w:t>
            </w:r>
          </w:p>
        </w:tc>
        <w:tc>
          <w:tcPr>
            <w:tcW w:w="926" w:type="pct"/>
            <w:vAlign w:val="center"/>
          </w:tcPr>
          <w:p w14:paraId="34743520"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30945</w:t>
            </w:r>
          </w:p>
        </w:tc>
        <w:tc>
          <w:tcPr>
            <w:tcW w:w="926" w:type="pct"/>
            <w:vAlign w:val="center"/>
          </w:tcPr>
          <w:p w14:paraId="6926CEB6"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99,2</w:t>
            </w:r>
          </w:p>
        </w:tc>
      </w:tr>
      <w:tr w:rsidR="00AC63E3" w:rsidRPr="00BC749B" w14:paraId="330148E8" w14:textId="77777777" w:rsidTr="00AC63E3">
        <w:tc>
          <w:tcPr>
            <w:tcW w:w="2221" w:type="pct"/>
          </w:tcPr>
          <w:p w14:paraId="561D3BF7" w14:textId="77777777" w:rsidR="00AC63E3" w:rsidRPr="00BC749B" w:rsidRDefault="00AC63E3" w:rsidP="00E162AC">
            <w:pPr>
              <w:spacing w:before="40" w:after="40"/>
              <w:ind w:left="176"/>
              <w:jc w:val="both"/>
              <w:rPr>
                <w:rFonts w:eastAsiaTheme="minorEastAsia" w:cs="Times New Roman"/>
                <w:sz w:val="16"/>
                <w:szCs w:val="16"/>
                <w:lang w:eastAsia="pl-PL"/>
              </w:rPr>
            </w:pPr>
            <w:proofErr w:type="spellStart"/>
            <w:r>
              <w:rPr>
                <w:rFonts w:eastAsiaTheme="minorEastAsia" w:cs="Times New Roman"/>
                <w:sz w:val="16"/>
                <w:szCs w:val="16"/>
                <w:lang w:eastAsia="pl-PL"/>
              </w:rPr>
              <w:t>instructors</w:t>
            </w:r>
            <w:proofErr w:type="spellEnd"/>
            <w:r w:rsidRPr="00BC749B">
              <w:rPr>
                <w:rFonts w:eastAsiaTheme="minorEastAsia" w:cs="Times New Roman"/>
                <w:sz w:val="16"/>
                <w:szCs w:val="16"/>
                <w:lang w:eastAsia="pl-PL"/>
              </w:rPr>
              <w:t xml:space="preserve"> </w:t>
            </w:r>
          </w:p>
        </w:tc>
        <w:tc>
          <w:tcPr>
            <w:tcW w:w="926" w:type="pct"/>
            <w:vAlign w:val="center"/>
          </w:tcPr>
          <w:p w14:paraId="3A9263A6"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Times New Roman"/>
                <w:sz w:val="16"/>
                <w:szCs w:val="16"/>
                <w:lang w:eastAsia="pl-PL"/>
              </w:rPr>
              <w:t>22126</w:t>
            </w:r>
          </w:p>
        </w:tc>
        <w:tc>
          <w:tcPr>
            <w:tcW w:w="926" w:type="pct"/>
            <w:vAlign w:val="center"/>
          </w:tcPr>
          <w:p w14:paraId="1D05A6E2" w14:textId="77777777" w:rsidR="00AC63E3" w:rsidRPr="00BC749B" w:rsidRDefault="00AC63E3" w:rsidP="00E162AC">
            <w:pPr>
              <w:suppressAutoHyphens/>
              <w:spacing w:before="40" w:after="40"/>
              <w:jc w:val="right"/>
              <w:rPr>
                <w:b/>
                <w:sz w:val="16"/>
                <w:szCs w:val="16"/>
                <w:shd w:val="clear" w:color="auto" w:fill="FFFFFF"/>
              </w:rPr>
            </w:pPr>
            <w:r w:rsidRPr="00D604D7">
              <w:rPr>
                <w:rFonts w:eastAsiaTheme="minorEastAsia" w:cs="Arial"/>
                <w:color w:val="000000" w:themeColor="text1"/>
                <w:sz w:val="16"/>
                <w:szCs w:val="16"/>
                <w:lang w:eastAsia="pl-PL"/>
              </w:rPr>
              <w:t>1</w:t>
            </w:r>
            <w:r>
              <w:rPr>
                <w:rFonts w:eastAsiaTheme="minorEastAsia" w:cs="Arial"/>
                <w:color w:val="000000" w:themeColor="text1"/>
                <w:sz w:val="16"/>
                <w:szCs w:val="16"/>
                <w:lang w:eastAsia="pl-PL"/>
              </w:rPr>
              <w:t>7383</w:t>
            </w:r>
          </w:p>
        </w:tc>
        <w:tc>
          <w:tcPr>
            <w:tcW w:w="926" w:type="pct"/>
            <w:vAlign w:val="center"/>
          </w:tcPr>
          <w:p w14:paraId="7CDFDBD4"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78,6</w:t>
            </w:r>
          </w:p>
        </w:tc>
      </w:tr>
      <w:tr w:rsidR="00AC63E3" w:rsidRPr="00BC749B" w14:paraId="512E95FA" w14:textId="77777777" w:rsidTr="00AC63E3">
        <w:tc>
          <w:tcPr>
            <w:tcW w:w="2221" w:type="pct"/>
          </w:tcPr>
          <w:p w14:paraId="5356AD8B" w14:textId="77777777" w:rsidR="00AC63E3" w:rsidRPr="00BC749B" w:rsidRDefault="00AC63E3" w:rsidP="00E162AC">
            <w:pPr>
              <w:spacing w:before="40" w:after="40"/>
              <w:ind w:left="176"/>
              <w:jc w:val="both"/>
              <w:rPr>
                <w:rFonts w:eastAsiaTheme="minorEastAsia" w:cs="Times New Roman"/>
                <w:sz w:val="16"/>
                <w:szCs w:val="16"/>
                <w:lang w:eastAsia="pl-PL"/>
              </w:rPr>
            </w:pPr>
            <w:proofErr w:type="spellStart"/>
            <w:r>
              <w:rPr>
                <w:rFonts w:eastAsiaTheme="minorEastAsia" w:cs="Times New Roman"/>
                <w:sz w:val="16"/>
                <w:szCs w:val="16"/>
                <w:lang w:eastAsia="pl-PL"/>
              </w:rPr>
              <w:t>Other</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persons</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running</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sports</w:t>
            </w:r>
            <w:proofErr w:type="spellEnd"/>
            <w:r>
              <w:rPr>
                <w:rFonts w:eastAsiaTheme="minorEastAsia" w:cs="Times New Roman"/>
                <w:sz w:val="16"/>
                <w:szCs w:val="16"/>
                <w:lang w:eastAsia="pl-PL"/>
              </w:rPr>
              <w:t xml:space="preserve"> </w:t>
            </w:r>
            <w:proofErr w:type="spellStart"/>
            <w:r>
              <w:rPr>
                <w:rFonts w:eastAsiaTheme="minorEastAsia" w:cs="Times New Roman"/>
                <w:sz w:val="16"/>
                <w:szCs w:val="16"/>
                <w:lang w:eastAsia="pl-PL"/>
              </w:rPr>
              <w:t>classes</w:t>
            </w:r>
            <w:proofErr w:type="spellEnd"/>
            <w:r w:rsidRPr="00BC749B">
              <w:rPr>
                <w:rFonts w:eastAsiaTheme="minorEastAsia" w:cs="Times New Roman"/>
                <w:sz w:val="16"/>
                <w:szCs w:val="16"/>
                <w:lang w:eastAsia="pl-PL"/>
              </w:rPr>
              <w:t xml:space="preserve"> </w:t>
            </w:r>
          </w:p>
        </w:tc>
        <w:tc>
          <w:tcPr>
            <w:tcW w:w="926" w:type="pct"/>
            <w:vAlign w:val="center"/>
          </w:tcPr>
          <w:p w14:paraId="3F4C8F5A"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Times New Roman"/>
                <w:sz w:val="16"/>
                <w:szCs w:val="16"/>
                <w:lang w:eastAsia="pl-PL"/>
              </w:rPr>
              <w:t>8955</w:t>
            </w:r>
          </w:p>
        </w:tc>
        <w:tc>
          <w:tcPr>
            <w:tcW w:w="926" w:type="pct"/>
            <w:vAlign w:val="center"/>
          </w:tcPr>
          <w:p w14:paraId="77245213"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7068</w:t>
            </w:r>
          </w:p>
        </w:tc>
        <w:tc>
          <w:tcPr>
            <w:tcW w:w="926" w:type="pct"/>
            <w:vAlign w:val="center"/>
          </w:tcPr>
          <w:p w14:paraId="476D8FB3" w14:textId="77777777" w:rsidR="00AC63E3" w:rsidRPr="00BC749B" w:rsidRDefault="00AC63E3" w:rsidP="00E162AC">
            <w:pPr>
              <w:suppressAutoHyphens/>
              <w:spacing w:before="40" w:after="40"/>
              <w:jc w:val="right"/>
              <w:rPr>
                <w:b/>
                <w:sz w:val="16"/>
                <w:szCs w:val="16"/>
                <w:shd w:val="clear" w:color="auto" w:fill="FFFFFF"/>
              </w:rPr>
            </w:pPr>
            <w:r>
              <w:rPr>
                <w:rFonts w:eastAsiaTheme="minorEastAsia" w:cs="Arial"/>
                <w:color w:val="000000" w:themeColor="text1"/>
                <w:sz w:val="16"/>
                <w:szCs w:val="16"/>
                <w:lang w:eastAsia="pl-PL"/>
              </w:rPr>
              <w:t>78,9</w:t>
            </w:r>
          </w:p>
        </w:tc>
      </w:tr>
    </w:tbl>
    <w:p w14:paraId="2E3DF138" w14:textId="77777777" w:rsidR="00485394" w:rsidRDefault="00485394" w:rsidP="00F364FB">
      <w:pPr>
        <w:rPr>
          <w:rFonts w:cs="Times New Roman"/>
          <w:szCs w:val="19"/>
          <w:lang w:val="en-GB"/>
        </w:rPr>
      </w:pPr>
    </w:p>
    <w:p w14:paraId="58E20C03" w14:textId="3FC5631F" w:rsidR="00AE2169" w:rsidRPr="0069368C" w:rsidRDefault="00AE2169" w:rsidP="00F364FB">
      <w:pPr>
        <w:rPr>
          <w:rFonts w:cs="Times New Roman"/>
          <w:szCs w:val="19"/>
          <w:lang w:val="en-GB"/>
        </w:rPr>
      </w:pPr>
      <w:r w:rsidRPr="0069368C">
        <w:rPr>
          <w:b/>
          <w:strike/>
          <w:noProof/>
          <w:spacing w:val="-2"/>
          <w:szCs w:val="19"/>
          <w:lang w:eastAsia="pl-PL"/>
        </w:rPr>
        <mc:AlternateContent>
          <mc:Choice Requires="wps">
            <w:drawing>
              <wp:anchor distT="45720" distB="45720" distL="114300" distR="114300" simplePos="0" relativeHeight="251777024" behindDoc="1" locked="0" layoutInCell="1" allowOverlap="1" wp14:anchorId="6C5C448B" wp14:editId="61198227">
                <wp:simplePos x="0" y="0"/>
                <wp:positionH relativeFrom="column">
                  <wp:posOffset>5338445</wp:posOffset>
                </wp:positionH>
                <wp:positionV relativeFrom="paragraph">
                  <wp:posOffset>114935</wp:posOffset>
                </wp:positionV>
                <wp:extent cx="1715770" cy="1104900"/>
                <wp:effectExtent l="0" t="0" r="0" b="0"/>
                <wp:wrapTight wrapText="bothSides">
                  <wp:wrapPolygon edited="0">
                    <wp:start x="719" y="0"/>
                    <wp:lineTo x="719" y="21228"/>
                    <wp:lineTo x="20865" y="21228"/>
                    <wp:lineTo x="20865" y="0"/>
                    <wp:lineTo x="719" y="0"/>
                  </wp:wrapPolygon>
                </wp:wrapTight>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104900"/>
                        </a:xfrm>
                        <a:prstGeom prst="rect">
                          <a:avLst/>
                        </a:prstGeom>
                        <a:noFill/>
                        <a:ln w="9525">
                          <a:noFill/>
                          <a:miter lim="800000"/>
                          <a:headEnd/>
                          <a:tailEnd/>
                        </a:ln>
                      </wps:spPr>
                      <wps:txbx>
                        <w:txbxContent>
                          <w:p w14:paraId="2628D7E2" w14:textId="2F56D6A6" w:rsidR="000623E9" w:rsidRPr="00F23B9C" w:rsidRDefault="00F23B9C" w:rsidP="003251D4">
                            <w:pPr>
                              <w:pStyle w:val="tekstzboku"/>
                              <w:rPr>
                                <w:bCs w:val="0"/>
                                <w:lang w:val="en-GB"/>
                              </w:rPr>
                            </w:pPr>
                            <w:r w:rsidRPr="00F23B9C">
                              <w:rPr>
                                <w:lang w:val="en-GB"/>
                              </w:rPr>
                              <w:t>The number of people practicing football decreased by 15.6% compared to 2018, while the number of people practicing volleyball decreased by 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C448B" id="Pole tekstowe 48" o:spid="_x0000_s1028" type="#_x0000_t202" style="position:absolute;margin-left:420.35pt;margin-top:9.05pt;width:135.1pt;height:87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" filled="f" stroked="f">
                <v:textbox>
                  <w:txbxContent>
                    <w:p w14:paraId="2628D7E2" w14:textId="2F56D6A6" w:rsidR="000623E9" w:rsidRPr="00F23B9C" w:rsidRDefault="00F23B9C" w:rsidP="003251D4">
                      <w:pPr>
                        <w:pStyle w:val="tekstzboku"/>
                        <w:rPr>
                          <w:bCs w:val="0"/>
                          <w:lang w:val="en-GB"/>
                        </w:rPr>
                      </w:pPr>
                      <w:r w:rsidRPr="00F23B9C">
                        <w:rPr>
                          <w:lang w:val="en-GB"/>
                        </w:rPr>
                        <w:t>The number of people practicing football decreased by 15.6% compared to 2018, while the number of people practicing volleyball decreased by 22.3%</w:t>
                      </w:r>
                    </w:p>
                  </w:txbxContent>
                </v:textbox>
                <w10:wrap type="tight"/>
              </v:shape>
            </w:pict>
          </mc:Fallback>
        </mc:AlternateContent>
      </w:r>
    </w:p>
    <w:p w14:paraId="15FC4173" w14:textId="592F5A68" w:rsidR="00EF45E0" w:rsidRPr="0069368C" w:rsidRDefault="00EF45E0" w:rsidP="007C43E7">
      <w:pPr>
        <w:jc w:val="both"/>
        <w:rPr>
          <w:rFonts w:cs="Times New Roman"/>
          <w:szCs w:val="19"/>
          <w:lang w:val="en-GB"/>
        </w:rPr>
      </w:pPr>
      <w:r w:rsidRPr="0069368C">
        <w:rPr>
          <w:rFonts w:cs="Times New Roman"/>
          <w:szCs w:val="19"/>
          <w:lang w:val="en-GB"/>
        </w:rPr>
        <w:t>Invariably, the most popular among the participants was football (excluding beach and indoor soccer), which was played by 37.5% of the participants. Compared to 2018, however, the number o</w:t>
      </w:r>
      <w:r w:rsidR="0097246B" w:rsidRPr="0069368C">
        <w:rPr>
          <w:rFonts w:cs="Times New Roman"/>
          <w:szCs w:val="19"/>
          <w:lang w:val="en-GB"/>
        </w:rPr>
        <w:t xml:space="preserve">f people practicing this sport </w:t>
      </w:r>
      <w:r w:rsidRPr="0069368C">
        <w:rPr>
          <w:rFonts w:cs="Times New Roman"/>
          <w:szCs w:val="19"/>
          <w:lang w:val="en-GB"/>
        </w:rPr>
        <w:t>decreased by 15.6%. Sport shooting took second place</w:t>
      </w:r>
      <w:r w:rsidR="0097246B" w:rsidRPr="0069368C">
        <w:rPr>
          <w:rFonts w:cs="Times New Roman"/>
          <w:szCs w:val="19"/>
          <w:lang w:val="en-GB"/>
        </w:rPr>
        <w:t xml:space="preserve"> and</w:t>
      </w:r>
      <w:r w:rsidRPr="0069368C">
        <w:rPr>
          <w:rFonts w:cs="Times New Roman"/>
          <w:szCs w:val="19"/>
          <w:lang w:val="en-GB"/>
        </w:rPr>
        <w:t xml:space="preserve"> was practiced by 6.5% of people.</w:t>
      </w:r>
      <w:r w:rsidR="008F284D" w:rsidRPr="0069368C">
        <w:rPr>
          <w:rFonts w:cs="Times New Roman"/>
          <w:szCs w:val="19"/>
          <w:lang w:val="en-GB"/>
        </w:rPr>
        <w:t xml:space="preserve"> </w:t>
      </w:r>
      <w:r w:rsidRPr="0069368C">
        <w:rPr>
          <w:rFonts w:cs="Times New Roman"/>
          <w:szCs w:val="19"/>
          <w:lang w:val="en-GB"/>
        </w:rPr>
        <w:t xml:space="preserve">In 2018, this place was taken by volleyball, which in 2020 came in third </w:t>
      </w:r>
      <w:r w:rsidR="008F284D" w:rsidRPr="0069368C">
        <w:rPr>
          <w:rFonts w:cs="Times New Roman"/>
          <w:szCs w:val="19"/>
          <w:lang w:val="en-GB"/>
        </w:rPr>
        <w:t xml:space="preserve">place (5.9% of participants). The number of persons practising sport shooting </w:t>
      </w:r>
      <w:r w:rsidRPr="0069368C">
        <w:rPr>
          <w:rFonts w:cs="Times New Roman"/>
          <w:szCs w:val="19"/>
          <w:lang w:val="en-GB"/>
        </w:rPr>
        <w:t xml:space="preserve">increased by 48% compared to 2018, while the </w:t>
      </w:r>
      <w:r w:rsidR="008F284D" w:rsidRPr="0069368C">
        <w:rPr>
          <w:rFonts w:cs="Times New Roman"/>
          <w:szCs w:val="19"/>
          <w:lang w:val="en-GB"/>
        </w:rPr>
        <w:t xml:space="preserve">number of persons practising </w:t>
      </w:r>
      <w:r w:rsidRPr="0069368C">
        <w:rPr>
          <w:rFonts w:cs="Times New Roman"/>
          <w:szCs w:val="19"/>
          <w:lang w:val="en-GB"/>
        </w:rPr>
        <w:t>volleyball decreased by 22%. The next places in terms of the number of participants were: swimming - 4.4%, karate (including traditional karate) - 4.2% and athletics - 3.7% and basketball - 3.5%.</w:t>
      </w:r>
    </w:p>
    <w:p w14:paraId="610EF7F9" w14:textId="08AC357B" w:rsidR="008F284D" w:rsidRPr="0069368C" w:rsidRDefault="008F284D" w:rsidP="007C43E7">
      <w:pPr>
        <w:jc w:val="both"/>
        <w:rPr>
          <w:rFonts w:cs="Times New Roman"/>
          <w:szCs w:val="19"/>
          <w:lang w:val="en-GB"/>
        </w:rPr>
      </w:pPr>
      <w:r w:rsidRPr="007C43E7">
        <w:rPr>
          <w:rFonts w:cs="Times New Roman"/>
          <w:szCs w:val="19"/>
          <w:lang w:val="en-GB"/>
        </w:rPr>
        <w:t xml:space="preserve">More than half of the persons </w:t>
      </w:r>
      <w:r w:rsidR="0097246B" w:rsidRPr="007C43E7">
        <w:rPr>
          <w:rFonts w:cs="Times New Roman"/>
          <w:szCs w:val="19"/>
          <w:lang w:val="en-GB"/>
        </w:rPr>
        <w:t xml:space="preserve">were </w:t>
      </w:r>
      <w:r w:rsidRPr="007C43E7">
        <w:rPr>
          <w:rFonts w:cs="Times New Roman"/>
          <w:szCs w:val="19"/>
          <w:lang w:val="en-GB"/>
        </w:rPr>
        <w:t>practicing in team sports.</w:t>
      </w:r>
      <w:r w:rsidRPr="0069368C">
        <w:rPr>
          <w:rFonts w:cs="Times New Roman"/>
          <w:szCs w:val="19"/>
          <w:lang w:val="en-GB"/>
        </w:rPr>
        <w:t xml:space="preserve"> Combat sports were practiced by a total of 11.7% of people. Among them, the most popular, apart from karate, was judo. Water sports were practiced by 6.0% of people, while winter sports - by 1.3%.</w:t>
      </w:r>
    </w:p>
    <w:p w14:paraId="0162343A" w14:textId="264702C3" w:rsidR="00B04668" w:rsidRDefault="008F284D" w:rsidP="007C43E7">
      <w:pPr>
        <w:jc w:val="both"/>
        <w:rPr>
          <w:spacing w:val="-2"/>
          <w:szCs w:val="19"/>
          <w:lang w:val="en-GB"/>
        </w:rPr>
      </w:pPr>
      <w:r w:rsidRPr="0069368C">
        <w:rPr>
          <w:spacing w:val="-2"/>
          <w:szCs w:val="19"/>
          <w:lang w:val="en-GB"/>
        </w:rPr>
        <w:t>In 2020, there were 55.4 thousand coaching staff employed in sports clubs (including those working voluntarily), including only 16.7% women. Coaches accounted for 55.9%, instructors - 31.4%, and other people conducting spor</w:t>
      </w:r>
      <w:r w:rsidR="00F93BD4">
        <w:rPr>
          <w:spacing w:val="-2"/>
          <w:szCs w:val="19"/>
          <w:lang w:val="en-GB"/>
        </w:rPr>
        <w:t>ts activities</w:t>
      </w:r>
      <w:r w:rsidR="00F93BD4">
        <w:rPr>
          <w:rStyle w:val="Odwoanieprzypisudolnego"/>
          <w:spacing w:val="-2"/>
          <w:szCs w:val="19"/>
          <w:lang w:val="en-GB"/>
        </w:rPr>
        <w:footnoteReference w:id="3"/>
      </w:r>
      <w:r w:rsidRPr="0069368C">
        <w:rPr>
          <w:spacing w:val="-2"/>
          <w:szCs w:val="19"/>
          <w:lang w:val="en-GB"/>
        </w:rPr>
        <w:t xml:space="preserve"> - 12.8%. Compared to 2018, the number of these people decreased by 11.0%. The number of instructors fell by 21.4% and the coaches remained at a similar level. The number of other people conducting sports activities decreased by 21.1%.</w:t>
      </w:r>
    </w:p>
    <w:p w14:paraId="48D5AC15" w14:textId="77777777" w:rsidR="00D37B53" w:rsidRPr="0069368C" w:rsidRDefault="00D37B53" w:rsidP="007C43E7">
      <w:pPr>
        <w:jc w:val="both"/>
        <w:rPr>
          <w:rFonts w:cs="Times New Roman"/>
          <w:szCs w:val="19"/>
          <w:lang w:val="en-GB"/>
        </w:rPr>
      </w:pPr>
    </w:p>
    <w:p w14:paraId="1995C885" w14:textId="77777777" w:rsidR="00C64C08" w:rsidRDefault="00C64C08" w:rsidP="00D37B53">
      <w:pPr>
        <w:suppressAutoHyphens/>
        <w:ind w:left="794" w:hanging="794"/>
        <w:rPr>
          <w:b/>
          <w:spacing w:val="-2"/>
          <w:sz w:val="18"/>
          <w:shd w:val="clear" w:color="auto" w:fill="FFFFFF"/>
          <w:lang w:val="en-GB"/>
        </w:rPr>
      </w:pPr>
    </w:p>
    <w:p w14:paraId="223A5389" w14:textId="77777777" w:rsidR="00C64C08" w:rsidRDefault="00C64C08" w:rsidP="00D37B53">
      <w:pPr>
        <w:suppressAutoHyphens/>
        <w:ind w:left="794" w:hanging="794"/>
        <w:rPr>
          <w:b/>
          <w:spacing w:val="-2"/>
          <w:sz w:val="18"/>
          <w:shd w:val="clear" w:color="auto" w:fill="FFFFFF"/>
          <w:lang w:val="en-GB"/>
        </w:rPr>
      </w:pPr>
    </w:p>
    <w:p w14:paraId="32A37FF9" w14:textId="77777777" w:rsidR="00C64C08" w:rsidRDefault="00C64C08" w:rsidP="00D37B53">
      <w:pPr>
        <w:suppressAutoHyphens/>
        <w:ind w:left="794" w:hanging="794"/>
        <w:rPr>
          <w:b/>
          <w:spacing w:val="-2"/>
          <w:sz w:val="18"/>
          <w:shd w:val="clear" w:color="auto" w:fill="FFFFFF"/>
          <w:lang w:val="en-GB"/>
        </w:rPr>
      </w:pPr>
    </w:p>
    <w:p w14:paraId="45715144" w14:textId="77777777" w:rsidR="00C64C08" w:rsidRDefault="00C64C08" w:rsidP="00D37B53">
      <w:pPr>
        <w:suppressAutoHyphens/>
        <w:ind w:left="794" w:hanging="794"/>
        <w:rPr>
          <w:b/>
          <w:spacing w:val="-2"/>
          <w:sz w:val="18"/>
          <w:shd w:val="clear" w:color="auto" w:fill="FFFFFF"/>
          <w:lang w:val="en-GB"/>
        </w:rPr>
      </w:pPr>
    </w:p>
    <w:p w14:paraId="2747876E" w14:textId="77777777" w:rsidR="00C64C08" w:rsidRDefault="00C64C08" w:rsidP="00D37B53">
      <w:pPr>
        <w:suppressAutoHyphens/>
        <w:ind w:left="794" w:hanging="794"/>
        <w:rPr>
          <w:b/>
          <w:spacing w:val="-2"/>
          <w:sz w:val="18"/>
          <w:shd w:val="clear" w:color="auto" w:fill="FFFFFF"/>
          <w:lang w:val="en-GB"/>
        </w:rPr>
      </w:pPr>
    </w:p>
    <w:p w14:paraId="54EC4165" w14:textId="77777777" w:rsidR="00D37B53" w:rsidRDefault="007466EB" w:rsidP="00D37B53">
      <w:pPr>
        <w:suppressAutoHyphens/>
        <w:ind w:left="794" w:hanging="794"/>
        <w:rPr>
          <w:b/>
          <w:spacing w:val="-2"/>
          <w:sz w:val="18"/>
          <w:shd w:val="clear" w:color="auto" w:fill="FFFFFF"/>
        </w:rPr>
      </w:pPr>
      <w:r>
        <w:rPr>
          <w:b/>
          <w:spacing w:val="-2"/>
          <w:sz w:val="18"/>
          <w:shd w:val="clear" w:color="auto" w:fill="FFFFFF"/>
          <w:lang w:val="en-GB"/>
        </w:rPr>
        <w:lastRenderedPageBreak/>
        <w:t>Chart</w:t>
      </w:r>
      <w:r w:rsidR="008F284D" w:rsidRPr="0069368C">
        <w:rPr>
          <w:b/>
          <w:spacing w:val="-2"/>
          <w:sz w:val="18"/>
          <w:shd w:val="clear" w:color="auto" w:fill="FFFFFF"/>
          <w:lang w:val="en-GB"/>
        </w:rPr>
        <w:t xml:space="preserve"> 1. </w:t>
      </w:r>
      <w:proofErr w:type="spellStart"/>
      <w:r w:rsidR="00D37B53">
        <w:rPr>
          <w:b/>
          <w:spacing w:val="-2"/>
          <w:sz w:val="18"/>
          <w:shd w:val="clear" w:color="auto" w:fill="FFFFFF"/>
        </w:rPr>
        <w:t>Persons</w:t>
      </w:r>
      <w:proofErr w:type="spellEnd"/>
      <w:r w:rsidR="00D37B53">
        <w:rPr>
          <w:b/>
          <w:spacing w:val="-2"/>
          <w:sz w:val="18"/>
          <w:shd w:val="clear" w:color="auto" w:fill="FFFFFF"/>
        </w:rPr>
        <w:t xml:space="preserve"> </w:t>
      </w:r>
      <w:proofErr w:type="spellStart"/>
      <w:r w:rsidR="00D37B53">
        <w:rPr>
          <w:b/>
          <w:spacing w:val="-2"/>
          <w:sz w:val="18"/>
          <w:shd w:val="clear" w:color="auto" w:fill="FFFFFF"/>
        </w:rPr>
        <w:t>practising</w:t>
      </w:r>
      <w:proofErr w:type="spellEnd"/>
      <w:r w:rsidR="00D37B53">
        <w:rPr>
          <w:b/>
          <w:spacing w:val="-2"/>
          <w:sz w:val="18"/>
          <w:shd w:val="clear" w:color="auto" w:fill="FFFFFF"/>
        </w:rPr>
        <w:t xml:space="preserve"> </w:t>
      </w:r>
      <w:proofErr w:type="spellStart"/>
      <w:r w:rsidR="00D37B53">
        <w:rPr>
          <w:b/>
          <w:spacing w:val="-2"/>
          <w:sz w:val="18"/>
          <w:shd w:val="clear" w:color="auto" w:fill="FFFFFF"/>
        </w:rPr>
        <w:t>sports</w:t>
      </w:r>
      <w:proofErr w:type="spellEnd"/>
      <w:r w:rsidR="00D37B53">
        <w:rPr>
          <w:b/>
          <w:spacing w:val="-2"/>
          <w:sz w:val="18"/>
          <w:shd w:val="clear" w:color="auto" w:fill="FFFFFF"/>
        </w:rPr>
        <w:t xml:space="preserve"> in </w:t>
      </w:r>
      <w:proofErr w:type="spellStart"/>
      <w:r w:rsidR="00D37B53">
        <w:rPr>
          <w:b/>
          <w:spacing w:val="-2"/>
          <w:sz w:val="18"/>
          <w:shd w:val="clear" w:color="auto" w:fill="FFFFFF"/>
        </w:rPr>
        <w:t>sports</w:t>
      </w:r>
      <w:proofErr w:type="spellEnd"/>
      <w:r w:rsidR="00D37B53">
        <w:rPr>
          <w:b/>
          <w:spacing w:val="-2"/>
          <w:sz w:val="18"/>
          <w:shd w:val="clear" w:color="auto" w:fill="FFFFFF"/>
        </w:rPr>
        <w:t xml:space="preserve"> </w:t>
      </w:r>
      <w:proofErr w:type="spellStart"/>
      <w:r w:rsidR="00D37B53">
        <w:rPr>
          <w:b/>
          <w:spacing w:val="-2"/>
          <w:sz w:val="18"/>
          <w:shd w:val="clear" w:color="auto" w:fill="FFFFFF"/>
        </w:rPr>
        <w:t>sections</w:t>
      </w:r>
      <w:proofErr w:type="spellEnd"/>
      <w:r w:rsidR="00D37B53">
        <w:rPr>
          <w:b/>
          <w:spacing w:val="-2"/>
          <w:sz w:val="18"/>
          <w:shd w:val="clear" w:color="auto" w:fill="FFFFFF"/>
        </w:rPr>
        <w:t xml:space="preserve"> by </w:t>
      </w:r>
      <w:proofErr w:type="spellStart"/>
      <w:r w:rsidR="00D37B53">
        <w:rPr>
          <w:b/>
          <w:spacing w:val="-2"/>
          <w:sz w:val="18"/>
          <w:shd w:val="clear" w:color="auto" w:fill="FFFFFF"/>
        </w:rPr>
        <w:t>selected</w:t>
      </w:r>
      <w:proofErr w:type="spellEnd"/>
      <w:r w:rsidR="00D37B53">
        <w:rPr>
          <w:b/>
          <w:spacing w:val="-2"/>
          <w:sz w:val="18"/>
          <w:shd w:val="clear" w:color="auto" w:fill="FFFFFF"/>
        </w:rPr>
        <w:t xml:space="preserve"> </w:t>
      </w:r>
      <w:proofErr w:type="spellStart"/>
      <w:r w:rsidR="00D37B53">
        <w:rPr>
          <w:b/>
          <w:spacing w:val="-2"/>
          <w:sz w:val="18"/>
          <w:shd w:val="clear" w:color="auto" w:fill="FFFFFF"/>
        </w:rPr>
        <w:t>kinds</w:t>
      </w:r>
      <w:proofErr w:type="spellEnd"/>
      <w:r w:rsidR="00D37B53">
        <w:rPr>
          <w:b/>
          <w:spacing w:val="-2"/>
          <w:sz w:val="18"/>
          <w:shd w:val="clear" w:color="auto" w:fill="FFFFFF"/>
        </w:rPr>
        <w:t xml:space="preserve"> of </w:t>
      </w:r>
      <w:proofErr w:type="spellStart"/>
      <w:r w:rsidR="00D37B53">
        <w:rPr>
          <w:b/>
          <w:spacing w:val="-2"/>
          <w:sz w:val="18"/>
          <w:shd w:val="clear" w:color="auto" w:fill="FFFFFF"/>
        </w:rPr>
        <w:t>sports</w:t>
      </w:r>
      <w:proofErr w:type="spellEnd"/>
      <w:r w:rsidR="00D37B53">
        <w:rPr>
          <w:b/>
          <w:spacing w:val="-2"/>
          <w:sz w:val="18"/>
          <w:shd w:val="clear" w:color="auto" w:fill="FFFFFF"/>
        </w:rPr>
        <w:t xml:space="preserve"> in 2020</w:t>
      </w:r>
    </w:p>
    <w:p w14:paraId="691BC0D8" w14:textId="040C58E3" w:rsidR="002B4E6C" w:rsidRPr="0069368C" w:rsidRDefault="00D37B53" w:rsidP="00B9378C">
      <w:pPr>
        <w:spacing w:before="0" w:after="0" w:line="240" w:lineRule="auto"/>
        <w:rPr>
          <w:b/>
          <w:spacing w:val="-2"/>
          <w:sz w:val="18"/>
          <w:shd w:val="clear" w:color="auto" w:fill="FFFFFF"/>
          <w:lang w:val="en-GB"/>
        </w:rPr>
      </w:pPr>
      <w:r>
        <w:rPr>
          <w:noProof/>
          <w:lang w:eastAsia="pl-PL"/>
        </w:rPr>
        <w:drawing>
          <wp:inline distT="0" distB="0" distL="0" distR="0" wp14:anchorId="68BAADD7" wp14:editId="46C6596B">
            <wp:extent cx="4895850" cy="3028950"/>
            <wp:effectExtent l="0" t="0" r="0" b="0"/>
            <wp:docPr id="1" name="Wykres 1">
              <a:extLst xmlns:a="http://schemas.openxmlformats.org/drawingml/2006/main">
                <a:ext uri="{FF2B5EF4-FFF2-40B4-BE49-F238E27FC236}">
                  <a16:creationId xmlns:a16="http://schemas.microsoft.com/office/drawing/2014/main" id="{5C7E61B4-2B71-4064-9780-36CF73514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AAF714" w14:textId="77777777" w:rsidR="00D37B53" w:rsidRDefault="00D37B53" w:rsidP="00D37B53">
      <w:pPr>
        <w:suppressAutoHyphens/>
        <w:spacing w:before="0" w:after="0"/>
        <w:ind w:left="794" w:hanging="794"/>
        <w:jc w:val="both"/>
        <w:rPr>
          <w:sz w:val="14"/>
          <w:szCs w:val="18"/>
          <w:shd w:val="clear" w:color="auto" w:fill="FFFFFF"/>
        </w:rPr>
      </w:pPr>
      <w:bookmarkStart w:id="1" w:name="_Hlk76467226"/>
      <w:r w:rsidRPr="0027187B">
        <w:rPr>
          <w:sz w:val="14"/>
          <w:szCs w:val="18"/>
          <w:shd w:val="clear" w:color="auto" w:fill="FFFFFF"/>
        </w:rPr>
        <w:t xml:space="preserve">a </w:t>
      </w:r>
      <w:proofErr w:type="spellStart"/>
      <w:r>
        <w:rPr>
          <w:sz w:val="14"/>
          <w:szCs w:val="18"/>
          <w:shd w:val="clear" w:color="auto" w:fill="FFFFFF"/>
        </w:rPr>
        <w:t>Excluding</w:t>
      </w:r>
      <w:proofErr w:type="spellEnd"/>
      <w:r>
        <w:rPr>
          <w:sz w:val="14"/>
          <w:szCs w:val="18"/>
          <w:shd w:val="clear" w:color="auto" w:fill="FFFFFF"/>
        </w:rPr>
        <w:t xml:space="preserve"> </w:t>
      </w:r>
      <w:proofErr w:type="spellStart"/>
      <w:r>
        <w:rPr>
          <w:sz w:val="14"/>
          <w:szCs w:val="18"/>
          <w:shd w:val="clear" w:color="auto" w:fill="FFFFFF"/>
        </w:rPr>
        <w:t>indoor</w:t>
      </w:r>
      <w:proofErr w:type="spellEnd"/>
      <w:r>
        <w:rPr>
          <w:sz w:val="14"/>
          <w:szCs w:val="18"/>
          <w:shd w:val="clear" w:color="auto" w:fill="FFFFFF"/>
        </w:rPr>
        <w:t xml:space="preserve"> football and </w:t>
      </w:r>
      <w:proofErr w:type="spellStart"/>
      <w:r>
        <w:rPr>
          <w:sz w:val="14"/>
          <w:szCs w:val="18"/>
          <w:shd w:val="clear" w:color="auto" w:fill="FFFFFF"/>
        </w:rPr>
        <w:t>beach</w:t>
      </w:r>
      <w:proofErr w:type="spellEnd"/>
      <w:r>
        <w:rPr>
          <w:sz w:val="14"/>
          <w:szCs w:val="18"/>
          <w:shd w:val="clear" w:color="auto" w:fill="FFFFFF"/>
        </w:rPr>
        <w:t xml:space="preserve"> football</w:t>
      </w:r>
      <w:r w:rsidRPr="00097A9C">
        <w:rPr>
          <w:sz w:val="14"/>
          <w:szCs w:val="18"/>
          <w:shd w:val="clear" w:color="auto" w:fill="FFFFFF"/>
        </w:rPr>
        <w:t xml:space="preserve">. </w:t>
      </w:r>
      <w:r w:rsidRPr="0027187B">
        <w:rPr>
          <w:sz w:val="14"/>
          <w:szCs w:val="18"/>
          <w:shd w:val="clear" w:color="auto" w:fill="FFFFFF"/>
        </w:rPr>
        <w:t>b</w:t>
      </w:r>
      <w:r w:rsidRPr="00AC32E4">
        <w:rPr>
          <w:sz w:val="14"/>
          <w:szCs w:val="18"/>
          <w:shd w:val="clear" w:color="auto" w:fill="FFFFFF"/>
          <w:vertAlign w:val="superscript"/>
        </w:rPr>
        <w:t xml:space="preserve"> </w:t>
      </w:r>
      <w:proofErr w:type="spellStart"/>
      <w:r>
        <w:rPr>
          <w:sz w:val="14"/>
          <w:szCs w:val="18"/>
          <w:shd w:val="clear" w:color="auto" w:fill="FFFFFF"/>
        </w:rPr>
        <w:t>Excluding</w:t>
      </w:r>
      <w:proofErr w:type="spellEnd"/>
      <w:r>
        <w:rPr>
          <w:sz w:val="14"/>
          <w:szCs w:val="18"/>
          <w:shd w:val="clear" w:color="auto" w:fill="FFFFFF"/>
        </w:rPr>
        <w:t xml:space="preserve"> </w:t>
      </w:r>
      <w:proofErr w:type="spellStart"/>
      <w:r>
        <w:rPr>
          <w:sz w:val="14"/>
          <w:szCs w:val="18"/>
          <w:shd w:val="clear" w:color="auto" w:fill="FFFFFF"/>
        </w:rPr>
        <w:t>beach</w:t>
      </w:r>
      <w:proofErr w:type="spellEnd"/>
      <w:r>
        <w:rPr>
          <w:sz w:val="14"/>
          <w:szCs w:val="18"/>
          <w:shd w:val="clear" w:color="auto" w:fill="FFFFFF"/>
        </w:rPr>
        <w:t xml:space="preserve"> </w:t>
      </w:r>
      <w:proofErr w:type="spellStart"/>
      <w:r>
        <w:rPr>
          <w:sz w:val="14"/>
          <w:szCs w:val="18"/>
          <w:shd w:val="clear" w:color="auto" w:fill="FFFFFF"/>
        </w:rPr>
        <w:t>valleyball</w:t>
      </w:r>
      <w:proofErr w:type="spellEnd"/>
      <w:r w:rsidRPr="00097A9C">
        <w:rPr>
          <w:sz w:val="14"/>
          <w:szCs w:val="18"/>
          <w:shd w:val="clear" w:color="auto" w:fill="FFFFFF"/>
        </w:rPr>
        <w:t xml:space="preserve">. </w:t>
      </w:r>
    </w:p>
    <w:p w14:paraId="2EDB0E47" w14:textId="77777777" w:rsidR="00C64C08" w:rsidRDefault="00C64C08" w:rsidP="00D37B53">
      <w:pPr>
        <w:suppressAutoHyphens/>
        <w:spacing w:before="0" w:after="0"/>
        <w:ind w:left="794" w:hanging="794"/>
        <w:jc w:val="both"/>
        <w:rPr>
          <w:sz w:val="14"/>
          <w:szCs w:val="18"/>
          <w:shd w:val="clear" w:color="auto" w:fill="FFFFFF"/>
        </w:rPr>
      </w:pPr>
    </w:p>
    <w:p w14:paraId="4881CAE3" w14:textId="77777777" w:rsidR="00C64C08" w:rsidRDefault="00C64C08" w:rsidP="00D37B53">
      <w:pPr>
        <w:suppressAutoHyphens/>
        <w:spacing w:before="0" w:after="0"/>
        <w:ind w:left="794" w:hanging="794"/>
        <w:jc w:val="both"/>
        <w:rPr>
          <w:sz w:val="14"/>
          <w:szCs w:val="18"/>
          <w:shd w:val="clear" w:color="auto" w:fill="FFFFFF"/>
        </w:rPr>
      </w:pPr>
    </w:p>
    <w:p w14:paraId="3651507D" w14:textId="77777777" w:rsidR="00C64C08" w:rsidRDefault="00C64C08" w:rsidP="00D37B53">
      <w:pPr>
        <w:suppressAutoHyphens/>
        <w:spacing w:before="0" w:after="0"/>
        <w:ind w:left="794" w:hanging="794"/>
        <w:jc w:val="both"/>
        <w:rPr>
          <w:sz w:val="14"/>
          <w:szCs w:val="18"/>
          <w:shd w:val="clear" w:color="auto" w:fill="FFFFFF"/>
        </w:rPr>
      </w:pPr>
    </w:p>
    <w:bookmarkEnd w:id="1"/>
    <w:p w14:paraId="39F71566" w14:textId="787BD2A5" w:rsidR="002B4E6C" w:rsidRPr="0069368C" w:rsidRDefault="00170216" w:rsidP="002B4E6C">
      <w:pPr>
        <w:suppressAutoHyphens/>
        <w:spacing w:after="240"/>
        <w:ind w:left="794" w:hanging="794"/>
        <w:jc w:val="both"/>
        <w:rPr>
          <w:b/>
          <w:sz w:val="18"/>
          <w:szCs w:val="18"/>
          <w:shd w:val="clear" w:color="auto" w:fill="FFFFFF"/>
          <w:lang w:val="en-GB"/>
        </w:rPr>
      </w:pPr>
      <w:r w:rsidRPr="0069368C">
        <w:rPr>
          <w:b/>
          <w:sz w:val="18"/>
          <w:szCs w:val="18"/>
          <w:shd w:val="clear" w:color="auto" w:fill="FFFFFF"/>
          <w:lang w:val="en-GB"/>
        </w:rPr>
        <w:t xml:space="preserve">Table 2. </w:t>
      </w:r>
      <w:r w:rsidR="002A37F5">
        <w:rPr>
          <w:b/>
          <w:sz w:val="18"/>
          <w:szCs w:val="18"/>
          <w:shd w:val="clear" w:color="auto" w:fill="FFFFFF"/>
        </w:rPr>
        <w:t xml:space="preserve">Sport </w:t>
      </w:r>
      <w:proofErr w:type="spellStart"/>
      <w:r w:rsidR="002A37F5">
        <w:rPr>
          <w:b/>
          <w:sz w:val="18"/>
          <w:szCs w:val="18"/>
          <w:shd w:val="clear" w:color="auto" w:fill="FFFFFF"/>
        </w:rPr>
        <w:t>sections</w:t>
      </w:r>
      <w:proofErr w:type="spellEnd"/>
      <w:r w:rsidR="002A37F5">
        <w:rPr>
          <w:b/>
          <w:sz w:val="18"/>
          <w:szCs w:val="18"/>
          <w:shd w:val="clear" w:color="auto" w:fill="FFFFFF"/>
        </w:rPr>
        <w:t xml:space="preserve"> and </w:t>
      </w:r>
      <w:proofErr w:type="spellStart"/>
      <w:r w:rsidR="002A37F5">
        <w:rPr>
          <w:b/>
          <w:sz w:val="18"/>
          <w:szCs w:val="18"/>
          <w:shd w:val="clear" w:color="auto" w:fill="FFFFFF"/>
        </w:rPr>
        <w:t>persons</w:t>
      </w:r>
      <w:proofErr w:type="spellEnd"/>
      <w:r w:rsidR="002A37F5">
        <w:rPr>
          <w:b/>
          <w:sz w:val="18"/>
          <w:szCs w:val="18"/>
          <w:shd w:val="clear" w:color="auto" w:fill="FFFFFF"/>
        </w:rPr>
        <w:t xml:space="preserve"> </w:t>
      </w:r>
      <w:proofErr w:type="spellStart"/>
      <w:r w:rsidR="002A37F5">
        <w:rPr>
          <w:b/>
          <w:sz w:val="18"/>
          <w:szCs w:val="18"/>
          <w:shd w:val="clear" w:color="auto" w:fill="FFFFFF"/>
        </w:rPr>
        <w:t>practising</w:t>
      </w:r>
      <w:proofErr w:type="spellEnd"/>
      <w:r w:rsidR="002A37F5">
        <w:rPr>
          <w:b/>
          <w:sz w:val="18"/>
          <w:szCs w:val="18"/>
          <w:shd w:val="clear" w:color="auto" w:fill="FFFFFF"/>
        </w:rPr>
        <w:t xml:space="preserve"> </w:t>
      </w:r>
      <w:proofErr w:type="spellStart"/>
      <w:r w:rsidR="002A37F5">
        <w:rPr>
          <w:b/>
          <w:sz w:val="18"/>
          <w:szCs w:val="18"/>
          <w:shd w:val="clear" w:color="auto" w:fill="FFFFFF"/>
        </w:rPr>
        <w:t>sports</w:t>
      </w:r>
      <w:proofErr w:type="spellEnd"/>
      <w:r w:rsidR="002A37F5">
        <w:rPr>
          <w:b/>
          <w:sz w:val="18"/>
          <w:szCs w:val="18"/>
          <w:shd w:val="clear" w:color="auto" w:fill="FFFFFF"/>
        </w:rPr>
        <w:t xml:space="preserve"> in </w:t>
      </w:r>
      <w:proofErr w:type="spellStart"/>
      <w:r w:rsidR="002A37F5">
        <w:rPr>
          <w:b/>
          <w:sz w:val="18"/>
          <w:szCs w:val="18"/>
          <w:shd w:val="clear" w:color="auto" w:fill="FFFFFF"/>
        </w:rPr>
        <w:t>sections</w:t>
      </w:r>
      <w:proofErr w:type="spellEnd"/>
      <w:r w:rsidR="002A37F5">
        <w:rPr>
          <w:b/>
          <w:sz w:val="18"/>
          <w:szCs w:val="18"/>
          <w:shd w:val="clear" w:color="auto" w:fill="FFFFFF"/>
        </w:rPr>
        <w:t xml:space="preserve"> by </w:t>
      </w:r>
      <w:proofErr w:type="spellStart"/>
      <w:r w:rsidR="002A37F5">
        <w:rPr>
          <w:b/>
          <w:sz w:val="18"/>
          <w:szCs w:val="18"/>
          <w:shd w:val="clear" w:color="auto" w:fill="FFFFFF"/>
        </w:rPr>
        <w:t>kinds</w:t>
      </w:r>
      <w:proofErr w:type="spellEnd"/>
      <w:r w:rsidR="002A37F5">
        <w:rPr>
          <w:b/>
          <w:sz w:val="18"/>
          <w:szCs w:val="18"/>
          <w:shd w:val="clear" w:color="auto" w:fill="FFFFFF"/>
        </w:rPr>
        <w:t xml:space="preserve"> of </w:t>
      </w:r>
      <w:proofErr w:type="spellStart"/>
      <w:r w:rsidR="002A37F5">
        <w:rPr>
          <w:b/>
          <w:sz w:val="18"/>
          <w:szCs w:val="18"/>
          <w:shd w:val="clear" w:color="auto" w:fill="FFFFFF"/>
        </w:rPr>
        <w:t>sports</w:t>
      </w:r>
      <w:proofErr w:type="spellEnd"/>
      <w:r w:rsidR="002A37F5">
        <w:rPr>
          <w:b/>
          <w:sz w:val="18"/>
          <w:szCs w:val="18"/>
          <w:shd w:val="clear" w:color="auto" w:fill="FFFFFF"/>
        </w:rPr>
        <w:t xml:space="preserve"> in 2020</w:t>
      </w:r>
    </w:p>
    <w:tbl>
      <w:tblPr>
        <w:tblStyle w:val="Tabela-Siatka"/>
        <w:tblW w:w="500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269"/>
        <w:gridCol w:w="1449"/>
        <w:gridCol w:w="1450"/>
        <w:gridCol w:w="1449"/>
        <w:gridCol w:w="1450"/>
      </w:tblGrid>
      <w:tr w:rsidR="002A37F5" w:rsidRPr="0003461B" w14:paraId="3F206726" w14:textId="77777777" w:rsidTr="00E162AC">
        <w:tc>
          <w:tcPr>
            <w:tcW w:w="1406" w:type="pct"/>
            <w:vMerge w:val="restart"/>
            <w:vAlign w:val="center"/>
          </w:tcPr>
          <w:p w14:paraId="748301C0" w14:textId="77777777" w:rsidR="002A37F5" w:rsidRPr="0003461B" w:rsidRDefault="002A37F5" w:rsidP="00E162AC">
            <w:pPr>
              <w:suppressAutoHyphens/>
              <w:spacing w:before="100" w:after="100"/>
              <w:jc w:val="center"/>
              <w:rPr>
                <w:sz w:val="16"/>
                <w:szCs w:val="16"/>
                <w:shd w:val="clear" w:color="auto" w:fill="FFFFFF"/>
              </w:rPr>
            </w:pPr>
            <w:r>
              <w:rPr>
                <w:rFonts w:eastAsia="Times New Roman" w:cs="Arial"/>
                <w:bCs/>
                <w:color w:val="000000" w:themeColor="text1"/>
                <w:sz w:val="16"/>
                <w:szCs w:val="16"/>
                <w:lang w:eastAsia="pl-PL"/>
              </w:rPr>
              <w:t>SPECIFICATION</w:t>
            </w:r>
          </w:p>
        </w:tc>
        <w:tc>
          <w:tcPr>
            <w:tcW w:w="898" w:type="pct"/>
            <w:vMerge w:val="restart"/>
            <w:vAlign w:val="center"/>
          </w:tcPr>
          <w:p w14:paraId="60E71623" w14:textId="77777777" w:rsidR="002A37F5" w:rsidRPr="0003461B" w:rsidRDefault="002A37F5" w:rsidP="00E162AC">
            <w:pPr>
              <w:spacing w:before="100" w:after="100"/>
              <w:jc w:val="center"/>
              <w:rPr>
                <w:sz w:val="16"/>
                <w:szCs w:val="16"/>
                <w:shd w:val="clear" w:color="auto" w:fill="FFFFFF"/>
              </w:rPr>
            </w:pPr>
            <w:r>
              <w:rPr>
                <w:sz w:val="16"/>
                <w:szCs w:val="16"/>
              </w:rPr>
              <w:t>Sections</w:t>
            </w:r>
          </w:p>
        </w:tc>
        <w:tc>
          <w:tcPr>
            <w:tcW w:w="2696" w:type="pct"/>
            <w:gridSpan w:val="3"/>
            <w:vAlign w:val="center"/>
          </w:tcPr>
          <w:p w14:paraId="1C49326E" w14:textId="77777777" w:rsidR="002A37F5" w:rsidRPr="00CF3AF0" w:rsidRDefault="002A37F5" w:rsidP="00E162AC">
            <w:pPr>
              <w:suppressAutoHyphens/>
              <w:spacing w:before="100" w:after="100"/>
              <w:jc w:val="center"/>
              <w:rPr>
                <w:sz w:val="16"/>
                <w:szCs w:val="16"/>
                <w:shd w:val="clear" w:color="auto" w:fill="FFFFFF"/>
                <w:vertAlign w:val="superscript"/>
              </w:rPr>
            </w:pPr>
            <w:proofErr w:type="spellStart"/>
            <w:r>
              <w:rPr>
                <w:sz w:val="16"/>
                <w:szCs w:val="16"/>
                <w:shd w:val="clear" w:color="auto" w:fill="FFFFFF"/>
              </w:rPr>
              <w:t>Persons</w:t>
            </w:r>
            <w:proofErr w:type="spellEnd"/>
            <w:r>
              <w:rPr>
                <w:sz w:val="16"/>
                <w:szCs w:val="16"/>
                <w:shd w:val="clear" w:color="auto" w:fill="FFFFFF"/>
              </w:rPr>
              <w:t xml:space="preserve"> </w:t>
            </w:r>
            <w:proofErr w:type="spellStart"/>
            <w:r>
              <w:rPr>
                <w:sz w:val="16"/>
                <w:szCs w:val="16"/>
                <w:shd w:val="clear" w:color="auto" w:fill="FFFFFF"/>
              </w:rPr>
              <w:t>practising</w:t>
            </w:r>
            <w:proofErr w:type="spellEnd"/>
            <w:r>
              <w:rPr>
                <w:sz w:val="16"/>
                <w:szCs w:val="16"/>
                <w:shd w:val="clear" w:color="auto" w:fill="FFFFFF"/>
                <w:vertAlign w:val="superscript"/>
              </w:rPr>
              <w:t xml:space="preserve"> </w:t>
            </w:r>
            <w:proofErr w:type="spellStart"/>
            <w:r>
              <w:rPr>
                <w:sz w:val="16"/>
                <w:szCs w:val="16"/>
                <w:shd w:val="clear" w:color="auto" w:fill="FFFFFF"/>
              </w:rPr>
              <w:t>sports</w:t>
            </w:r>
            <w:r>
              <w:rPr>
                <w:sz w:val="16"/>
                <w:szCs w:val="16"/>
                <w:shd w:val="clear" w:color="auto" w:fill="FFFFFF"/>
                <w:vertAlign w:val="superscript"/>
              </w:rPr>
              <w:t>a</w:t>
            </w:r>
            <w:proofErr w:type="spellEnd"/>
          </w:p>
        </w:tc>
      </w:tr>
      <w:tr w:rsidR="002A37F5" w:rsidRPr="0003461B" w14:paraId="0B36D593" w14:textId="77777777" w:rsidTr="00E162AC">
        <w:tc>
          <w:tcPr>
            <w:tcW w:w="1406" w:type="pct"/>
            <w:vMerge/>
            <w:vAlign w:val="center"/>
          </w:tcPr>
          <w:p w14:paraId="5921F7B1" w14:textId="77777777" w:rsidR="002A37F5" w:rsidRPr="0003461B" w:rsidRDefault="002A37F5" w:rsidP="00E162AC">
            <w:pPr>
              <w:suppressAutoHyphens/>
              <w:spacing w:before="100" w:after="100"/>
              <w:jc w:val="center"/>
              <w:rPr>
                <w:rFonts w:eastAsia="Times New Roman" w:cs="Arial"/>
                <w:bCs/>
                <w:color w:val="000000" w:themeColor="text1"/>
                <w:sz w:val="16"/>
                <w:szCs w:val="16"/>
                <w:lang w:eastAsia="pl-PL"/>
              </w:rPr>
            </w:pPr>
          </w:p>
        </w:tc>
        <w:tc>
          <w:tcPr>
            <w:tcW w:w="898" w:type="pct"/>
            <w:vMerge/>
            <w:vAlign w:val="center"/>
          </w:tcPr>
          <w:p w14:paraId="072827CE" w14:textId="77777777" w:rsidR="002A37F5" w:rsidRPr="0003461B" w:rsidRDefault="002A37F5" w:rsidP="00E162AC">
            <w:pPr>
              <w:suppressAutoHyphens/>
              <w:spacing w:before="100" w:after="100"/>
              <w:jc w:val="center"/>
              <w:rPr>
                <w:sz w:val="16"/>
                <w:szCs w:val="16"/>
                <w:shd w:val="clear" w:color="auto" w:fill="FFFFFF"/>
              </w:rPr>
            </w:pPr>
          </w:p>
        </w:tc>
        <w:tc>
          <w:tcPr>
            <w:tcW w:w="899" w:type="pct"/>
            <w:vMerge w:val="restart"/>
            <w:vAlign w:val="center"/>
          </w:tcPr>
          <w:p w14:paraId="2A8BCFE5" w14:textId="77777777" w:rsidR="002A37F5" w:rsidRPr="0003461B" w:rsidRDefault="002A37F5" w:rsidP="00E162AC">
            <w:pPr>
              <w:suppressAutoHyphens/>
              <w:spacing w:before="100" w:after="100"/>
              <w:jc w:val="center"/>
              <w:rPr>
                <w:sz w:val="16"/>
                <w:szCs w:val="16"/>
                <w:shd w:val="clear" w:color="auto" w:fill="FFFFFF"/>
              </w:rPr>
            </w:pPr>
            <w:proofErr w:type="spellStart"/>
            <w:r>
              <w:rPr>
                <w:sz w:val="16"/>
                <w:szCs w:val="16"/>
                <w:shd w:val="clear" w:color="auto" w:fill="FFFFFF"/>
              </w:rPr>
              <w:t>total</w:t>
            </w:r>
            <w:proofErr w:type="spellEnd"/>
          </w:p>
        </w:tc>
        <w:tc>
          <w:tcPr>
            <w:tcW w:w="1797" w:type="pct"/>
            <w:gridSpan w:val="2"/>
          </w:tcPr>
          <w:p w14:paraId="50B357A9" w14:textId="77777777" w:rsidR="002A37F5" w:rsidRPr="0003461B" w:rsidRDefault="002A37F5" w:rsidP="00E162AC">
            <w:pPr>
              <w:suppressAutoHyphens/>
              <w:spacing w:before="100" w:after="100"/>
              <w:jc w:val="center"/>
              <w:rPr>
                <w:sz w:val="16"/>
                <w:szCs w:val="16"/>
                <w:shd w:val="clear" w:color="auto" w:fill="FFFFFF"/>
              </w:rPr>
            </w:pPr>
            <w:r>
              <w:rPr>
                <w:sz w:val="16"/>
                <w:szCs w:val="16"/>
                <w:shd w:val="clear" w:color="auto" w:fill="FFFFFF"/>
              </w:rPr>
              <w:t xml:space="preserve">of </w:t>
            </w:r>
            <w:proofErr w:type="spellStart"/>
            <w:r>
              <w:rPr>
                <w:sz w:val="16"/>
                <w:szCs w:val="16"/>
                <w:shd w:val="clear" w:color="auto" w:fill="FFFFFF"/>
              </w:rPr>
              <w:t>which</w:t>
            </w:r>
            <w:proofErr w:type="spellEnd"/>
          </w:p>
        </w:tc>
      </w:tr>
      <w:tr w:rsidR="002A37F5" w:rsidRPr="0003461B" w14:paraId="3279D178" w14:textId="77777777" w:rsidTr="00E162AC">
        <w:tc>
          <w:tcPr>
            <w:tcW w:w="1406" w:type="pct"/>
            <w:vMerge/>
            <w:tcBorders>
              <w:bottom w:val="single" w:sz="12" w:space="0" w:color="001D77"/>
            </w:tcBorders>
            <w:vAlign w:val="center"/>
          </w:tcPr>
          <w:p w14:paraId="51AC2073" w14:textId="77777777" w:rsidR="002A37F5" w:rsidRPr="0003461B" w:rsidRDefault="002A37F5" w:rsidP="00E162AC">
            <w:pPr>
              <w:suppressAutoHyphens/>
              <w:spacing w:before="100" w:after="100"/>
              <w:jc w:val="center"/>
              <w:rPr>
                <w:sz w:val="16"/>
                <w:szCs w:val="16"/>
                <w:shd w:val="clear" w:color="auto" w:fill="FFFFFF"/>
              </w:rPr>
            </w:pPr>
          </w:p>
        </w:tc>
        <w:tc>
          <w:tcPr>
            <w:tcW w:w="898" w:type="pct"/>
            <w:vMerge/>
            <w:tcBorders>
              <w:bottom w:val="single" w:sz="12" w:space="0" w:color="001D77"/>
            </w:tcBorders>
            <w:vAlign w:val="center"/>
          </w:tcPr>
          <w:p w14:paraId="5365B085" w14:textId="77777777" w:rsidR="002A37F5" w:rsidRPr="0003461B" w:rsidRDefault="002A37F5" w:rsidP="00E162AC">
            <w:pPr>
              <w:suppressAutoHyphens/>
              <w:spacing w:before="100" w:after="100"/>
              <w:jc w:val="center"/>
              <w:rPr>
                <w:sz w:val="16"/>
                <w:szCs w:val="16"/>
                <w:shd w:val="clear" w:color="auto" w:fill="FFFFFF"/>
              </w:rPr>
            </w:pPr>
          </w:p>
        </w:tc>
        <w:tc>
          <w:tcPr>
            <w:tcW w:w="899" w:type="pct"/>
            <w:vMerge/>
            <w:tcBorders>
              <w:bottom w:val="single" w:sz="12" w:space="0" w:color="001D77"/>
            </w:tcBorders>
            <w:vAlign w:val="center"/>
          </w:tcPr>
          <w:p w14:paraId="7F31C8DC" w14:textId="77777777" w:rsidR="002A37F5" w:rsidRPr="0003461B" w:rsidRDefault="002A37F5" w:rsidP="00E162AC">
            <w:pPr>
              <w:suppressAutoHyphens/>
              <w:spacing w:before="100" w:after="100"/>
              <w:jc w:val="center"/>
              <w:rPr>
                <w:sz w:val="16"/>
                <w:szCs w:val="16"/>
                <w:shd w:val="clear" w:color="auto" w:fill="FFFFFF"/>
              </w:rPr>
            </w:pPr>
          </w:p>
        </w:tc>
        <w:tc>
          <w:tcPr>
            <w:tcW w:w="898" w:type="pct"/>
            <w:tcBorders>
              <w:bottom w:val="single" w:sz="12" w:space="0" w:color="001D77"/>
            </w:tcBorders>
          </w:tcPr>
          <w:p w14:paraId="33F3AB5D" w14:textId="77777777" w:rsidR="002A37F5" w:rsidRPr="0003461B" w:rsidRDefault="002A37F5" w:rsidP="00E162AC">
            <w:pPr>
              <w:suppressAutoHyphens/>
              <w:spacing w:before="100" w:after="100"/>
              <w:jc w:val="center"/>
              <w:rPr>
                <w:sz w:val="16"/>
                <w:szCs w:val="16"/>
                <w:shd w:val="clear" w:color="auto" w:fill="FFFFFF"/>
              </w:rPr>
            </w:pPr>
            <w:proofErr w:type="spellStart"/>
            <w:r>
              <w:rPr>
                <w:sz w:val="16"/>
                <w:szCs w:val="16"/>
                <w:shd w:val="clear" w:color="auto" w:fill="FFFFFF"/>
              </w:rPr>
              <w:t>females</w:t>
            </w:r>
            <w:proofErr w:type="spellEnd"/>
          </w:p>
        </w:tc>
        <w:tc>
          <w:tcPr>
            <w:tcW w:w="899" w:type="pct"/>
            <w:tcBorders>
              <w:bottom w:val="single" w:sz="12" w:space="0" w:color="001D77"/>
            </w:tcBorders>
            <w:vAlign w:val="center"/>
          </w:tcPr>
          <w:p w14:paraId="2601E9FA" w14:textId="77777777" w:rsidR="002A37F5" w:rsidRPr="001B4093" w:rsidRDefault="002A37F5" w:rsidP="00E162AC">
            <w:pPr>
              <w:suppressAutoHyphens/>
              <w:spacing w:before="100" w:after="100"/>
              <w:ind w:left="-57" w:right="-57"/>
              <w:jc w:val="center"/>
              <w:rPr>
                <w:sz w:val="16"/>
                <w:szCs w:val="16"/>
                <w:shd w:val="clear" w:color="auto" w:fill="FFFFFF"/>
                <w:vertAlign w:val="superscript"/>
              </w:rPr>
            </w:pPr>
            <w:proofErr w:type="spellStart"/>
            <w:r>
              <w:rPr>
                <w:sz w:val="16"/>
                <w:szCs w:val="16"/>
                <w:shd w:val="clear" w:color="auto" w:fill="FFFFFF"/>
              </w:rPr>
              <w:t>juniors</w:t>
            </w:r>
            <w:r>
              <w:rPr>
                <w:sz w:val="16"/>
                <w:szCs w:val="16"/>
                <w:shd w:val="clear" w:color="auto" w:fill="FFFFFF"/>
                <w:vertAlign w:val="superscript"/>
              </w:rPr>
              <w:t>b</w:t>
            </w:r>
            <w:proofErr w:type="spellEnd"/>
          </w:p>
        </w:tc>
      </w:tr>
      <w:tr w:rsidR="002A37F5" w:rsidRPr="0003461B" w14:paraId="45FBCB26" w14:textId="77777777" w:rsidTr="00E162AC">
        <w:trPr>
          <w:trHeight w:hRule="exact" w:val="397"/>
        </w:trPr>
        <w:tc>
          <w:tcPr>
            <w:tcW w:w="1406" w:type="pct"/>
            <w:tcBorders>
              <w:top w:val="single" w:sz="12" w:space="0" w:color="001D77"/>
              <w:bottom w:val="single" w:sz="4" w:space="0" w:color="001D77"/>
            </w:tcBorders>
          </w:tcPr>
          <w:p w14:paraId="0665C489" w14:textId="77777777" w:rsidR="002A37F5" w:rsidRPr="0003461B" w:rsidRDefault="002A37F5" w:rsidP="00E162AC">
            <w:pPr>
              <w:suppressAutoHyphens/>
              <w:spacing w:before="100" w:after="100"/>
              <w:rPr>
                <w:sz w:val="16"/>
                <w:szCs w:val="16"/>
                <w:shd w:val="clear" w:color="auto" w:fill="FFFFFF"/>
              </w:rPr>
            </w:pPr>
            <w:r>
              <w:rPr>
                <w:sz w:val="16"/>
                <w:szCs w:val="16"/>
              </w:rPr>
              <w:t>TOTAL</w:t>
            </w:r>
          </w:p>
        </w:tc>
        <w:tc>
          <w:tcPr>
            <w:tcW w:w="898" w:type="pct"/>
            <w:tcBorders>
              <w:top w:val="single" w:sz="12" w:space="0" w:color="001D77"/>
              <w:bottom w:val="single" w:sz="4" w:space="0" w:color="001D77"/>
            </w:tcBorders>
          </w:tcPr>
          <w:p w14:paraId="09316A61" w14:textId="77777777" w:rsidR="002A37F5" w:rsidRPr="0003461B" w:rsidRDefault="002A37F5" w:rsidP="00E162AC">
            <w:pPr>
              <w:suppressAutoHyphens/>
              <w:spacing w:before="100" w:after="100"/>
              <w:jc w:val="right"/>
              <w:rPr>
                <w:sz w:val="16"/>
                <w:szCs w:val="16"/>
                <w:shd w:val="clear" w:color="auto" w:fill="FFFFFF"/>
              </w:rPr>
            </w:pPr>
            <w:r>
              <w:rPr>
                <w:sz w:val="16"/>
                <w:szCs w:val="16"/>
              </w:rPr>
              <w:t>22214</w:t>
            </w:r>
          </w:p>
        </w:tc>
        <w:tc>
          <w:tcPr>
            <w:tcW w:w="899" w:type="pct"/>
            <w:tcBorders>
              <w:top w:val="single" w:sz="12" w:space="0" w:color="001D77"/>
              <w:bottom w:val="single" w:sz="4" w:space="0" w:color="001D77"/>
            </w:tcBorders>
          </w:tcPr>
          <w:p w14:paraId="47CABDF7" w14:textId="77777777" w:rsidR="002A37F5" w:rsidRPr="0003461B" w:rsidRDefault="002A37F5" w:rsidP="00E162AC">
            <w:pPr>
              <w:suppressAutoHyphens/>
              <w:spacing w:before="100" w:after="100"/>
              <w:jc w:val="right"/>
              <w:rPr>
                <w:sz w:val="16"/>
                <w:szCs w:val="16"/>
                <w:shd w:val="clear" w:color="auto" w:fill="FFFFFF"/>
              </w:rPr>
            </w:pPr>
            <w:r>
              <w:rPr>
                <w:sz w:val="16"/>
                <w:szCs w:val="16"/>
                <w:shd w:val="clear" w:color="auto" w:fill="FFFFFF"/>
              </w:rPr>
              <w:t>1103475</w:t>
            </w:r>
          </w:p>
        </w:tc>
        <w:tc>
          <w:tcPr>
            <w:tcW w:w="898" w:type="pct"/>
            <w:tcBorders>
              <w:top w:val="single" w:sz="12" w:space="0" w:color="001D77"/>
              <w:bottom w:val="single" w:sz="4" w:space="0" w:color="001D77"/>
            </w:tcBorders>
          </w:tcPr>
          <w:p w14:paraId="47E68572" w14:textId="77777777" w:rsidR="002A37F5" w:rsidRPr="0003461B" w:rsidRDefault="002A37F5" w:rsidP="00E162AC">
            <w:pPr>
              <w:suppressAutoHyphens/>
              <w:spacing w:before="100" w:after="100"/>
              <w:jc w:val="right"/>
              <w:rPr>
                <w:sz w:val="16"/>
                <w:szCs w:val="16"/>
                <w:shd w:val="clear" w:color="auto" w:fill="FFFFFF"/>
              </w:rPr>
            </w:pPr>
            <w:r>
              <w:rPr>
                <w:sz w:val="16"/>
                <w:szCs w:val="16"/>
                <w:shd w:val="clear" w:color="auto" w:fill="FFFFFF"/>
              </w:rPr>
              <w:t>287966</w:t>
            </w:r>
          </w:p>
        </w:tc>
        <w:tc>
          <w:tcPr>
            <w:tcW w:w="899" w:type="pct"/>
            <w:tcBorders>
              <w:top w:val="single" w:sz="12" w:space="0" w:color="001D77"/>
              <w:bottom w:val="single" w:sz="4" w:space="0" w:color="001D77"/>
            </w:tcBorders>
          </w:tcPr>
          <w:p w14:paraId="719A42A6" w14:textId="77777777" w:rsidR="002A37F5" w:rsidRPr="0003461B" w:rsidRDefault="002A37F5" w:rsidP="00E162AC">
            <w:pPr>
              <w:suppressAutoHyphens/>
              <w:spacing w:before="100" w:after="100"/>
              <w:jc w:val="right"/>
              <w:rPr>
                <w:sz w:val="16"/>
                <w:szCs w:val="16"/>
                <w:shd w:val="clear" w:color="auto" w:fill="FFFFFF"/>
              </w:rPr>
            </w:pPr>
            <w:r>
              <w:rPr>
                <w:sz w:val="16"/>
                <w:szCs w:val="16"/>
              </w:rPr>
              <w:t>765565</w:t>
            </w:r>
          </w:p>
        </w:tc>
      </w:tr>
      <w:tr w:rsidR="002A37F5" w:rsidRPr="0003461B" w14:paraId="2FF40EFB" w14:textId="77777777" w:rsidTr="00E162AC">
        <w:trPr>
          <w:trHeight w:hRule="exact" w:val="397"/>
        </w:trPr>
        <w:tc>
          <w:tcPr>
            <w:tcW w:w="1406" w:type="pct"/>
            <w:tcBorders>
              <w:top w:val="single" w:sz="4" w:space="0" w:color="001D77"/>
            </w:tcBorders>
          </w:tcPr>
          <w:p w14:paraId="67AD398F" w14:textId="77777777" w:rsidR="002A37F5" w:rsidRPr="0003461B" w:rsidRDefault="002A37F5" w:rsidP="00E162AC">
            <w:pPr>
              <w:suppressAutoHyphens/>
              <w:spacing w:before="100" w:after="100"/>
              <w:ind w:left="176"/>
              <w:rPr>
                <w:sz w:val="16"/>
                <w:szCs w:val="16"/>
                <w:shd w:val="clear" w:color="auto" w:fill="FFFFFF"/>
              </w:rPr>
            </w:pPr>
            <w:r>
              <w:rPr>
                <w:sz w:val="16"/>
                <w:szCs w:val="16"/>
              </w:rPr>
              <w:t xml:space="preserve">of </w:t>
            </w:r>
            <w:proofErr w:type="spellStart"/>
            <w:r>
              <w:rPr>
                <w:sz w:val="16"/>
                <w:szCs w:val="16"/>
              </w:rPr>
              <w:t>which</w:t>
            </w:r>
            <w:proofErr w:type="spellEnd"/>
            <w:r w:rsidRPr="0003461B">
              <w:rPr>
                <w:sz w:val="16"/>
                <w:szCs w:val="16"/>
              </w:rPr>
              <w:t>:</w:t>
            </w:r>
          </w:p>
        </w:tc>
        <w:tc>
          <w:tcPr>
            <w:tcW w:w="898" w:type="pct"/>
            <w:tcBorders>
              <w:top w:val="single" w:sz="4" w:space="0" w:color="001D77"/>
            </w:tcBorders>
          </w:tcPr>
          <w:p w14:paraId="7B860B19" w14:textId="77777777" w:rsidR="002A37F5" w:rsidRPr="0003461B" w:rsidRDefault="002A37F5" w:rsidP="00E162AC">
            <w:pPr>
              <w:suppressAutoHyphens/>
              <w:spacing w:before="100" w:after="100"/>
              <w:jc w:val="right"/>
              <w:rPr>
                <w:sz w:val="16"/>
                <w:szCs w:val="16"/>
                <w:shd w:val="clear" w:color="auto" w:fill="FFFFFF"/>
              </w:rPr>
            </w:pPr>
          </w:p>
        </w:tc>
        <w:tc>
          <w:tcPr>
            <w:tcW w:w="899" w:type="pct"/>
            <w:tcBorders>
              <w:top w:val="single" w:sz="4" w:space="0" w:color="001D77"/>
            </w:tcBorders>
          </w:tcPr>
          <w:p w14:paraId="6064AA5A" w14:textId="77777777" w:rsidR="002A37F5" w:rsidRPr="0003461B" w:rsidRDefault="002A37F5" w:rsidP="00E162AC">
            <w:pPr>
              <w:suppressAutoHyphens/>
              <w:spacing w:before="100" w:after="100"/>
              <w:jc w:val="right"/>
              <w:rPr>
                <w:sz w:val="16"/>
                <w:szCs w:val="16"/>
                <w:shd w:val="clear" w:color="auto" w:fill="FFFFFF"/>
              </w:rPr>
            </w:pPr>
          </w:p>
        </w:tc>
        <w:tc>
          <w:tcPr>
            <w:tcW w:w="898" w:type="pct"/>
            <w:tcBorders>
              <w:top w:val="single" w:sz="4" w:space="0" w:color="001D77"/>
            </w:tcBorders>
          </w:tcPr>
          <w:p w14:paraId="10E82AAC" w14:textId="77777777" w:rsidR="002A37F5" w:rsidRPr="0003461B" w:rsidRDefault="002A37F5" w:rsidP="00E162AC">
            <w:pPr>
              <w:suppressAutoHyphens/>
              <w:spacing w:before="100" w:after="100"/>
              <w:jc w:val="right"/>
              <w:rPr>
                <w:sz w:val="16"/>
                <w:szCs w:val="16"/>
                <w:shd w:val="clear" w:color="auto" w:fill="FFFFFF"/>
              </w:rPr>
            </w:pPr>
          </w:p>
        </w:tc>
        <w:tc>
          <w:tcPr>
            <w:tcW w:w="899" w:type="pct"/>
            <w:tcBorders>
              <w:top w:val="single" w:sz="4" w:space="0" w:color="001D77"/>
            </w:tcBorders>
          </w:tcPr>
          <w:p w14:paraId="35B9B225" w14:textId="77777777" w:rsidR="002A37F5" w:rsidRPr="0003461B" w:rsidRDefault="002A37F5" w:rsidP="00E162AC">
            <w:pPr>
              <w:suppressAutoHyphens/>
              <w:spacing w:before="100" w:after="100"/>
              <w:jc w:val="right"/>
              <w:rPr>
                <w:sz w:val="16"/>
                <w:szCs w:val="16"/>
                <w:shd w:val="clear" w:color="auto" w:fill="FFFFFF"/>
              </w:rPr>
            </w:pPr>
          </w:p>
        </w:tc>
      </w:tr>
      <w:tr w:rsidR="002A37F5" w:rsidRPr="0003461B" w14:paraId="0B2805AA" w14:textId="77777777" w:rsidTr="00E162AC">
        <w:trPr>
          <w:trHeight w:hRule="exact" w:val="397"/>
        </w:trPr>
        <w:tc>
          <w:tcPr>
            <w:tcW w:w="1406" w:type="pct"/>
          </w:tcPr>
          <w:p w14:paraId="40EF8F58" w14:textId="77777777" w:rsidR="002A37F5" w:rsidRPr="0003461B" w:rsidRDefault="002A37F5" w:rsidP="00E162AC">
            <w:pPr>
              <w:suppressAutoHyphens/>
              <w:spacing w:before="100" w:after="100"/>
              <w:rPr>
                <w:sz w:val="16"/>
                <w:szCs w:val="16"/>
                <w:shd w:val="clear" w:color="auto" w:fill="FFFFFF"/>
              </w:rPr>
            </w:pPr>
            <w:r w:rsidRPr="0003461B">
              <w:rPr>
                <w:sz w:val="16"/>
                <w:szCs w:val="16"/>
              </w:rPr>
              <w:t xml:space="preserve">Karate </w:t>
            </w:r>
            <w:r>
              <w:rPr>
                <w:sz w:val="16"/>
                <w:szCs w:val="16"/>
              </w:rPr>
              <w:t xml:space="preserve">and </w:t>
            </w:r>
            <w:proofErr w:type="spellStart"/>
            <w:r>
              <w:rPr>
                <w:sz w:val="16"/>
                <w:szCs w:val="16"/>
              </w:rPr>
              <w:t>traditional</w:t>
            </w:r>
            <w:proofErr w:type="spellEnd"/>
            <w:r>
              <w:rPr>
                <w:sz w:val="16"/>
                <w:szCs w:val="16"/>
              </w:rPr>
              <w:t xml:space="preserve"> karate</w:t>
            </w:r>
          </w:p>
        </w:tc>
        <w:tc>
          <w:tcPr>
            <w:tcW w:w="898" w:type="pct"/>
          </w:tcPr>
          <w:p w14:paraId="415B0CD8" w14:textId="77777777" w:rsidR="002A37F5" w:rsidRPr="0003461B" w:rsidRDefault="002A37F5" w:rsidP="00E162AC">
            <w:pPr>
              <w:suppressAutoHyphens/>
              <w:spacing w:before="100" w:after="100"/>
              <w:jc w:val="right"/>
              <w:rPr>
                <w:sz w:val="16"/>
                <w:szCs w:val="16"/>
                <w:shd w:val="clear" w:color="auto" w:fill="FFFFFF"/>
              </w:rPr>
            </w:pPr>
            <w:r>
              <w:rPr>
                <w:sz w:val="16"/>
                <w:szCs w:val="16"/>
              </w:rPr>
              <w:t>670</w:t>
            </w:r>
          </w:p>
        </w:tc>
        <w:tc>
          <w:tcPr>
            <w:tcW w:w="899" w:type="pct"/>
          </w:tcPr>
          <w:p w14:paraId="5D088732" w14:textId="77777777" w:rsidR="002A37F5" w:rsidRPr="0003461B" w:rsidRDefault="002A37F5" w:rsidP="00E162AC">
            <w:pPr>
              <w:suppressAutoHyphens/>
              <w:spacing w:before="100" w:after="100"/>
              <w:jc w:val="right"/>
              <w:rPr>
                <w:sz w:val="16"/>
                <w:szCs w:val="16"/>
                <w:shd w:val="clear" w:color="auto" w:fill="FFFFFF"/>
              </w:rPr>
            </w:pPr>
            <w:r>
              <w:rPr>
                <w:sz w:val="16"/>
                <w:szCs w:val="16"/>
              </w:rPr>
              <w:t>46166</w:t>
            </w:r>
          </w:p>
        </w:tc>
        <w:tc>
          <w:tcPr>
            <w:tcW w:w="898" w:type="pct"/>
          </w:tcPr>
          <w:p w14:paraId="2B376301" w14:textId="77777777" w:rsidR="002A37F5" w:rsidRPr="0003461B" w:rsidRDefault="002A37F5" w:rsidP="00E162AC">
            <w:pPr>
              <w:suppressAutoHyphens/>
              <w:spacing w:before="100" w:after="100"/>
              <w:jc w:val="right"/>
              <w:rPr>
                <w:sz w:val="16"/>
                <w:szCs w:val="16"/>
                <w:shd w:val="clear" w:color="auto" w:fill="FFFFFF"/>
              </w:rPr>
            </w:pPr>
            <w:r>
              <w:rPr>
                <w:sz w:val="16"/>
                <w:szCs w:val="16"/>
              </w:rPr>
              <w:t>16229</w:t>
            </w:r>
          </w:p>
        </w:tc>
        <w:tc>
          <w:tcPr>
            <w:tcW w:w="899" w:type="pct"/>
          </w:tcPr>
          <w:p w14:paraId="06DDEF0A" w14:textId="77777777" w:rsidR="002A37F5" w:rsidRPr="0003461B" w:rsidRDefault="002A37F5" w:rsidP="00E162AC">
            <w:pPr>
              <w:suppressAutoHyphens/>
              <w:spacing w:before="100" w:after="100"/>
              <w:jc w:val="right"/>
              <w:rPr>
                <w:sz w:val="16"/>
                <w:szCs w:val="16"/>
                <w:shd w:val="clear" w:color="auto" w:fill="FFFFFF"/>
              </w:rPr>
            </w:pPr>
            <w:r>
              <w:rPr>
                <w:sz w:val="16"/>
                <w:szCs w:val="16"/>
              </w:rPr>
              <w:t>36786</w:t>
            </w:r>
          </w:p>
        </w:tc>
      </w:tr>
      <w:tr w:rsidR="002A37F5" w:rsidRPr="0003461B" w14:paraId="61C1E00D" w14:textId="77777777" w:rsidTr="00E162AC">
        <w:trPr>
          <w:trHeight w:hRule="exact" w:val="397"/>
        </w:trPr>
        <w:tc>
          <w:tcPr>
            <w:tcW w:w="1406" w:type="pct"/>
          </w:tcPr>
          <w:p w14:paraId="196DF29F" w14:textId="77777777" w:rsidR="002A37F5" w:rsidRPr="0003461B" w:rsidRDefault="002A37F5" w:rsidP="00E162AC">
            <w:pPr>
              <w:suppressAutoHyphens/>
              <w:spacing w:before="100" w:after="100"/>
              <w:rPr>
                <w:sz w:val="16"/>
                <w:szCs w:val="16"/>
                <w:shd w:val="clear" w:color="auto" w:fill="FFFFFF"/>
              </w:rPr>
            </w:pPr>
            <w:proofErr w:type="spellStart"/>
            <w:r>
              <w:rPr>
                <w:sz w:val="16"/>
                <w:szCs w:val="16"/>
              </w:rPr>
              <w:t>Cycling</w:t>
            </w:r>
            <w:proofErr w:type="spellEnd"/>
            <w:r w:rsidRPr="0003461B">
              <w:rPr>
                <w:sz w:val="16"/>
                <w:szCs w:val="16"/>
              </w:rPr>
              <w:t xml:space="preserve"> </w:t>
            </w:r>
          </w:p>
        </w:tc>
        <w:tc>
          <w:tcPr>
            <w:tcW w:w="898" w:type="pct"/>
          </w:tcPr>
          <w:p w14:paraId="2A018984" w14:textId="77777777" w:rsidR="002A37F5" w:rsidRPr="0003461B" w:rsidRDefault="002A37F5" w:rsidP="00E162AC">
            <w:pPr>
              <w:suppressAutoHyphens/>
              <w:spacing w:before="100" w:after="100"/>
              <w:jc w:val="right"/>
              <w:rPr>
                <w:sz w:val="16"/>
                <w:szCs w:val="16"/>
                <w:shd w:val="clear" w:color="auto" w:fill="FFFFFF"/>
              </w:rPr>
            </w:pPr>
            <w:r>
              <w:rPr>
                <w:sz w:val="16"/>
                <w:szCs w:val="16"/>
              </w:rPr>
              <w:t>452</w:t>
            </w:r>
          </w:p>
        </w:tc>
        <w:tc>
          <w:tcPr>
            <w:tcW w:w="899" w:type="pct"/>
          </w:tcPr>
          <w:p w14:paraId="180558EF" w14:textId="77777777" w:rsidR="002A37F5" w:rsidRPr="0003461B" w:rsidRDefault="002A37F5" w:rsidP="00E162AC">
            <w:pPr>
              <w:suppressAutoHyphens/>
              <w:spacing w:before="100" w:after="100"/>
              <w:jc w:val="right"/>
              <w:rPr>
                <w:sz w:val="16"/>
                <w:szCs w:val="16"/>
                <w:shd w:val="clear" w:color="auto" w:fill="FFFFFF"/>
              </w:rPr>
            </w:pPr>
            <w:r>
              <w:rPr>
                <w:sz w:val="16"/>
                <w:szCs w:val="16"/>
              </w:rPr>
              <w:t>9947</w:t>
            </w:r>
          </w:p>
        </w:tc>
        <w:tc>
          <w:tcPr>
            <w:tcW w:w="898" w:type="pct"/>
          </w:tcPr>
          <w:p w14:paraId="20318358" w14:textId="77777777" w:rsidR="002A37F5" w:rsidRPr="0003461B" w:rsidRDefault="002A37F5" w:rsidP="00E162AC">
            <w:pPr>
              <w:suppressAutoHyphens/>
              <w:spacing w:before="100" w:after="100"/>
              <w:jc w:val="right"/>
              <w:rPr>
                <w:sz w:val="16"/>
                <w:szCs w:val="16"/>
                <w:shd w:val="clear" w:color="auto" w:fill="FFFFFF"/>
              </w:rPr>
            </w:pPr>
            <w:r>
              <w:rPr>
                <w:sz w:val="16"/>
                <w:szCs w:val="16"/>
              </w:rPr>
              <w:t>2577</w:t>
            </w:r>
          </w:p>
        </w:tc>
        <w:tc>
          <w:tcPr>
            <w:tcW w:w="899" w:type="pct"/>
          </w:tcPr>
          <w:p w14:paraId="26889B7D" w14:textId="77777777" w:rsidR="002A37F5" w:rsidRPr="0003461B" w:rsidRDefault="002A37F5" w:rsidP="00E162AC">
            <w:pPr>
              <w:suppressAutoHyphens/>
              <w:spacing w:before="100" w:after="100"/>
              <w:jc w:val="right"/>
              <w:rPr>
                <w:sz w:val="16"/>
                <w:szCs w:val="16"/>
                <w:shd w:val="clear" w:color="auto" w:fill="FFFFFF"/>
              </w:rPr>
            </w:pPr>
            <w:r>
              <w:rPr>
                <w:sz w:val="16"/>
                <w:szCs w:val="16"/>
              </w:rPr>
              <w:t>6810</w:t>
            </w:r>
          </w:p>
        </w:tc>
      </w:tr>
      <w:tr w:rsidR="002A37F5" w:rsidRPr="0003461B" w14:paraId="69EC49D8" w14:textId="77777777" w:rsidTr="00E162AC">
        <w:trPr>
          <w:trHeight w:hRule="exact" w:val="397"/>
        </w:trPr>
        <w:tc>
          <w:tcPr>
            <w:tcW w:w="1406" w:type="pct"/>
          </w:tcPr>
          <w:p w14:paraId="65BD442A" w14:textId="77777777" w:rsidR="002A37F5" w:rsidRPr="0003461B" w:rsidRDefault="002A37F5" w:rsidP="00E162AC">
            <w:pPr>
              <w:suppressAutoHyphens/>
              <w:spacing w:before="100" w:after="100"/>
              <w:rPr>
                <w:sz w:val="16"/>
                <w:szCs w:val="16"/>
                <w:shd w:val="clear" w:color="auto" w:fill="FFFFFF"/>
              </w:rPr>
            </w:pPr>
            <w:r>
              <w:rPr>
                <w:rFonts w:eastAsiaTheme="minorEastAsia"/>
                <w:sz w:val="16"/>
                <w:szCs w:val="16"/>
                <w:lang w:eastAsia="pl-PL"/>
              </w:rPr>
              <w:t>Basketball</w:t>
            </w:r>
          </w:p>
        </w:tc>
        <w:tc>
          <w:tcPr>
            <w:tcW w:w="898" w:type="pct"/>
            <w:vAlign w:val="bottom"/>
          </w:tcPr>
          <w:p w14:paraId="28ECD940"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893</w:t>
            </w:r>
          </w:p>
        </w:tc>
        <w:tc>
          <w:tcPr>
            <w:tcW w:w="899" w:type="pct"/>
            <w:vAlign w:val="bottom"/>
          </w:tcPr>
          <w:p w14:paraId="2157257F"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38784</w:t>
            </w:r>
          </w:p>
        </w:tc>
        <w:tc>
          <w:tcPr>
            <w:tcW w:w="898" w:type="pct"/>
            <w:vAlign w:val="bottom"/>
          </w:tcPr>
          <w:p w14:paraId="27464A49"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14763</w:t>
            </w:r>
          </w:p>
        </w:tc>
        <w:tc>
          <w:tcPr>
            <w:tcW w:w="899" w:type="pct"/>
            <w:vAlign w:val="bottom"/>
          </w:tcPr>
          <w:p w14:paraId="4E9CA17E"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33811</w:t>
            </w:r>
          </w:p>
        </w:tc>
      </w:tr>
      <w:tr w:rsidR="002A37F5" w:rsidRPr="0003461B" w14:paraId="0C1CA2FA" w14:textId="77777777" w:rsidTr="00E162AC">
        <w:trPr>
          <w:trHeight w:hRule="exact" w:val="397"/>
        </w:trPr>
        <w:tc>
          <w:tcPr>
            <w:tcW w:w="1406" w:type="pct"/>
          </w:tcPr>
          <w:p w14:paraId="28D9D2F7"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Athletics</w:t>
            </w:r>
            <w:proofErr w:type="spellEnd"/>
            <w:r w:rsidRPr="0003461B">
              <w:rPr>
                <w:rFonts w:eastAsiaTheme="minorEastAsia"/>
                <w:sz w:val="16"/>
                <w:szCs w:val="16"/>
                <w:lang w:eastAsia="pl-PL"/>
              </w:rPr>
              <w:t xml:space="preserve"> </w:t>
            </w:r>
          </w:p>
        </w:tc>
        <w:tc>
          <w:tcPr>
            <w:tcW w:w="898" w:type="pct"/>
            <w:vAlign w:val="bottom"/>
          </w:tcPr>
          <w:p w14:paraId="477F0BFF"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1088</w:t>
            </w:r>
          </w:p>
        </w:tc>
        <w:tc>
          <w:tcPr>
            <w:tcW w:w="899" w:type="pct"/>
            <w:vAlign w:val="bottom"/>
          </w:tcPr>
          <w:p w14:paraId="6FFC0D4D"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41164</w:t>
            </w:r>
          </w:p>
        </w:tc>
        <w:tc>
          <w:tcPr>
            <w:tcW w:w="898" w:type="pct"/>
            <w:vAlign w:val="bottom"/>
          </w:tcPr>
          <w:p w14:paraId="339730BE"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20078</w:t>
            </w:r>
          </w:p>
        </w:tc>
        <w:tc>
          <w:tcPr>
            <w:tcW w:w="899" w:type="pct"/>
            <w:vAlign w:val="bottom"/>
          </w:tcPr>
          <w:p w14:paraId="4A35C6E9"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32511</w:t>
            </w:r>
          </w:p>
        </w:tc>
      </w:tr>
      <w:tr w:rsidR="002A37F5" w:rsidRPr="0003461B" w14:paraId="1E904046" w14:textId="77777777" w:rsidTr="00E162AC">
        <w:trPr>
          <w:trHeight w:hRule="exact" w:val="397"/>
        </w:trPr>
        <w:tc>
          <w:tcPr>
            <w:tcW w:w="1406" w:type="pct"/>
          </w:tcPr>
          <w:p w14:paraId="41A50B7D"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Football</w:t>
            </w:r>
            <w:r w:rsidRPr="0003461B">
              <w:rPr>
                <w:rFonts w:eastAsiaTheme="minorEastAsia"/>
                <w:sz w:val="16"/>
                <w:szCs w:val="16"/>
                <w:vertAlign w:val="superscript"/>
                <w:lang w:eastAsia="pl-PL"/>
              </w:rPr>
              <w:t>c</w:t>
            </w:r>
            <w:proofErr w:type="spellEnd"/>
          </w:p>
        </w:tc>
        <w:tc>
          <w:tcPr>
            <w:tcW w:w="898" w:type="pct"/>
            <w:vAlign w:val="bottom"/>
          </w:tcPr>
          <w:p w14:paraId="73B69CDD"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6601</w:t>
            </w:r>
          </w:p>
        </w:tc>
        <w:tc>
          <w:tcPr>
            <w:tcW w:w="899" w:type="pct"/>
            <w:vAlign w:val="bottom"/>
          </w:tcPr>
          <w:p w14:paraId="3FACBE0D"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414217</w:t>
            </w:r>
          </w:p>
        </w:tc>
        <w:tc>
          <w:tcPr>
            <w:tcW w:w="898" w:type="pct"/>
            <w:vAlign w:val="bottom"/>
          </w:tcPr>
          <w:p w14:paraId="6103C4A0"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23578</w:t>
            </w:r>
          </w:p>
        </w:tc>
        <w:tc>
          <w:tcPr>
            <w:tcW w:w="899" w:type="pct"/>
            <w:vAlign w:val="bottom"/>
          </w:tcPr>
          <w:p w14:paraId="689B0809"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299589</w:t>
            </w:r>
          </w:p>
        </w:tc>
      </w:tr>
      <w:tr w:rsidR="002A37F5" w:rsidRPr="0003461B" w14:paraId="1BACBABE" w14:textId="77777777" w:rsidTr="00E162AC">
        <w:trPr>
          <w:trHeight w:hRule="exact" w:val="397"/>
        </w:trPr>
        <w:tc>
          <w:tcPr>
            <w:tcW w:w="1406" w:type="pct"/>
          </w:tcPr>
          <w:p w14:paraId="1EFE92B3"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Indoor</w:t>
            </w:r>
            <w:proofErr w:type="spellEnd"/>
            <w:r>
              <w:rPr>
                <w:rFonts w:eastAsiaTheme="minorEastAsia"/>
                <w:sz w:val="16"/>
                <w:szCs w:val="16"/>
                <w:lang w:eastAsia="pl-PL"/>
              </w:rPr>
              <w:t xml:space="preserve"> football</w:t>
            </w:r>
            <w:r w:rsidRPr="0003461B">
              <w:rPr>
                <w:rFonts w:eastAsiaTheme="minorEastAsia"/>
                <w:sz w:val="16"/>
                <w:szCs w:val="16"/>
                <w:lang w:eastAsia="pl-PL"/>
              </w:rPr>
              <w:t xml:space="preserve"> </w:t>
            </w:r>
          </w:p>
        </w:tc>
        <w:tc>
          <w:tcPr>
            <w:tcW w:w="898" w:type="pct"/>
            <w:vAlign w:val="bottom"/>
          </w:tcPr>
          <w:p w14:paraId="274EABA1"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331</w:t>
            </w:r>
          </w:p>
        </w:tc>
        <w:tc>
          <w:tcPr>
            <w:tcW w:w="899" w:type="pct"/>
            <w:vAlign w:val="bottom"/>
          </w:tcPr>
          <w:p w14:paraId="101B07B9"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9368</w:t>
            </w:r>
          </w:p>
        </w:tc>
        <w:tc>
          <w:tcPr>
            <w:tcW w:w="898" w:type="pct"/>
            <w:vAlign w:val="bottom"/>
          </w:tcPr>
          <w:p w14:paraId="7803FB93"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1902</w:t>
            </w:r>
          </w:p>
        </w:tc>
        <w:tc>
          <w:tcPr>
            <w:tcW w:w="899" w:type="pct"/>
            <w:vAlign w:val="bottom"/>
          </w:tcPr>
          <w:p w14:paraId="4BD73F85"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5834</w:t>
            </w:r>
          </w:p>
        </w:tc>
      </w:tr>
      <w:tr w:rsidR="002A37F5" w:rsidRPr="0003461B" w14:paraId="77645F47" w14:textId="77777777" w:rsidTr="00E162AC">
        <w:trPr>
          <w:trHeight w:hRule="exact" w:val="397"/>
        </w:trPr>
        <w:tc>
          <w:tcPr>
            <w:tcW w:w="1406" w:type="pct"/>
          </w:tcPr>
          <w:p w14:paraId="4C84D44E"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Handball</w:t>
            </w:r>
            <w:proofErr w:type="spellEnd"/>
            <w:r w:rsidRPr="0003461B">
              <w:rPr>
                <w:rFonts w:eastAsiaTheme="minorEastAsia"/>
                <w:sz w:val="16"/>
                <w:szCs w:val="16"/>
                <w:lang w:eastAsia="pl-PL"/>
              </w:rPr>
              <w:t xml:space="preserve"> </w:t>
            </w:r>
          </w:p>
        </w:tc>
        <w:tc>
          <w:tcPr>
            <w:tcW w:w="898" w:type="pct"/>
            <w:vAlign w:val="bottom"/>
          </w:tcPr>
          <w:p w14:paraId="1ED1808A"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771</w:t>
            </w:r>
          </w:p>
        </w:tc>
        <w:tc>
          <w:tcPr>
            <w:tcW w:w="899" w:type="pct"/>
            <w:vAlign w:val="bottom"/>
          </w:tcPr>
          <w:p w14:paraId="663CFD8E"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33431</w:t>
            </w:r>
          </w:p>
        </w:tc>
        <w:tc>
          <w:tcPr>
            <w:tcW w:w="898" w:type="pct"/>
            <w:vAlign w:val="bottom"/>
          </w:tcPr>
          <w:p w14:paraId="4CD81F1B"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14348</w:t>
            </w:r>
          </w:p>
        </w:tc>
        <w:tc>
          <w:tcPr>
            <w:tcW w:w="899" w:type="pct"/>
            <w:vAlign w:val="bottom"/>
          </w:tcPr>
          <w:p w14:paraId="1A2E2594"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28754</w:t>
            </w:r>
          </w:p>
        </w:tc>
      </w:tr>
      <w:tr w:rsidR="002A37F5" w:rsidRPr="0003461B" w14:paraId="21C4EB0C" w14:textId="77777777" w:rsidTr="00E162AC">
        <w:trPr>
          <w:trHeight w:hRule="exact" w:val="397"/>
        </w:trPr>
        <w:tc>
          <w:tcPr>
            <w:tcW w:w="1406" w:type="pct"/>
          </w:tcPr>
          <w:p w14:paraId="60A80FB1"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Volleyball</w:t>
            </w:r>
            <w:r w:rsidRPr="0003461B">
              <w:rPr>
                <w:rFonts w:eastAsiaTheme="minorEastAsia"/>
                <w:sz w:val="16"/>
                <w:szCs w:val="16"/>
                <w:vertAlign w:val="superscript"/>
                <w:lang w:eastAsia="pl-PL"/>
              </w:rPr>
              <w:t>d</w:t>
            </w:r>
            <w:proofErr w:type="spellEnd"/>
          </w:p>
        </w:tc>
        <w:tc>
          <w:tcPr>
            <w:tcW w:w="898" w:type="pct"/>
            <w:vAlign w:val="bottom"/>
          </w:tcPr>
          <w:p w14:paraId="2A6EDE88"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1930</w:t>
            </w:r>
          </w:p>
        </w:tc>
        <w:tc>
          <w:tcPr>
            <w:tcW w:w="899" w:type="pct"/>
            <w:vAlign w:val="bottom"/>
          </w:tcPr>
          <w:p w14:paraId="7A5BCA17"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65194</w:t>
            </w:r>
          </w:p>
        </w:tc>
        <w:tc>
          <w:tcPr>
            <w:tcW w:w="898" w:type="pct"/>
            <w:vAlign w:val="bottom"/>
          </w:tcPr>
          <w:p w14:paraId="2E64C786"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36870</w:t>
            </w:r>
          </w:p>
        </w:tc>
        <w:tc>
          <w:tcPr>
            <w:tcW w:w="899" w:type="pct"/>
            <w:vAlign w:val="bottom"/>
          </w:tcPr>
          <w:p w14:paraId="6B471A32"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54060</w:t>
            </w:r>
          </w:p>
        </w:tc>
      </w:tr>
      <w:tr w:rsidR="002A37F5" w:rsidRPr="0003461B" w14:paraId="216F9676" w14:textId="77777777" w:rsidTr="00E162AC">
        <w:trPr>
          <w:trHeight w:hRule="exact" w:val="397"/>
        </w:trPr>
        <w:tc>
          <w:tcPr>
            <w:tcW w:w="1406" w:type="pct"/>
          </w:tcPr>
          <w:p w14:paraId="1A7A0101"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Swimming</w:t>
            </w:r>
            <w:proofErr w:type="spellEnd"/>
            <w:r w:rsidRPr="0003461B">
              <w:rPr>
                <w:rFonts w:eastAsiaTheme="minorEastAsia"/>
                <w:sz w:val="16"/>
                <w:szCs w:val="16"/>
                <w:lang w:eastAsia="pl-PL"/>
              </w:rPr>
              <w:t xml:space="preserve">  </w:t>
            </w:r>
          </w:p>
        </w:tc>
        <w:tc>
          <w:tcPr>
            <w:tcW w:w="898" w:type="pct"/>
            <w:vAlign w:val="bottom"/>
          </w:tcPr>
          <w:p w14:paraId="55854E71"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649</w:t>
            </w:r>
          </w:p>
        </w:tc>
        <w:tc>
          <w:tcPr>
            <w:tcW w:w="899" w:type="pct"/>
            <w:vAlign w:val="bottom"/>
          </w:tcPr>
          <w:p w14:paraId="761F1F09"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48407</w:t>
            </w:r>
          </w:p>
        </w:tc>
        <w:tc>
          <w:tcPr>
            <w:tcW w:w="898" w:type="pct"/>
            <w:vAlign w:val="bottom"/>
          </w:tcPr>
          <w:p w14:paraId="22F6A23E"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22990</w:t>
            </w:r>
          </w:p>
        </w:tc>
        <w:tc>
          <w:tcPr>
            <w:tcW w:w="899" w:type="pct"/>
            <w:vAlign w:val="bottom"/>
          </w:tcPr>
          <w:p w14:paraId="6ABAF5AB"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45002</w:t>
            </w:r>
          </w:p>
        </w:tc>
      </w:tr>
      <w:tr w:rsidR="002A37F5" w:rsidRPr="0003461B" w14:paraId="602B62F4" w14:textId="77777777" w:rsidTr="00E162AC">
        <w:trPr>
          <w:trHeight w:hRule="exact" w:val="397"/>
        </w:trPr>
        <w:tc>
          <w:tcPr>
            <w:tcW w:w="1406" w:type="pct"/>
          </w:tcPr>
          <w:p w14:paraId="50EBF193" w14:textId="77777777" w:rsidR="002A37F5" w:rsidRPr="0003461B" w:rsidRDefault="002A37F5" w:rsidP="00E162AC">
            <w:pPr>
              <w:suppressAutoHyphens/>
              <w:spacing w:before="100" w:after="100"/>
              <w:rPr>
                <w:sz w:val="16"/>
                <w:szCs w:val="16"/>
                <w:shd w:val="clear" w:color="auto" w:fill="FFFFFF"/>
              </w:rPr>
            </w:pPr>
            <w:r>
              <w:rPr>
                <w:rFonts w:eastAsiaTheme="minorEastAsia"/>
                <w:sz w:val="16"/>
                <w:szCs w:val="16"/>
                <w:lang w:eastAsia="pl-PL"/>
              </w:rPr>
              <w:t xml:space="preserve">Sport </w:t>
            </w:r>
            <w:proofErr w:type="spellStart"/>
            <w:r>
              <w:rPr>
                <w:rFonts w:eastAsiaTheme="minorEastAsia"/>
                <w:sz w:val="16"/>
                <w:szCs w:val="16"/>
                <w:lang w:eastAsia="pl-PL"/>
              </w:rPr>
              <w:t>shooting</w:t>
            </w:r>
            <w:proofErr w:type="spellEnd"/>
            <w:r w:rsidRPr="0003461B">
              <w:rPr>
                <w:rFonts w:eastAsiaTheme="minorEastAsia"/>
                <w:sz w:val="16"/>
                <w:szCs w:val="16"/>
                <w:lang w:eastAsia="pl-PL"/>
              </w:rPr>
              <w:t xml:space="preserve"> </w:t>
            </w:r>
          </w:p>
        </w:tc>
        <w:tc>
          <w:tcPr>
            <w:tcW w:w="898" w:type="pct"/>
            <w:vAlign w:val="bottom"/>
          </w:tcPr>
          <w:p w14:paraId="069F83E6"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441</w:t>
            </w:r>
          </w:p>
        </w:tc>
        <w:tc>
          <w:tcPr>
            <w:tcW w:w="899" w:type="pct"/>
            <w:vAlign w:val="bottom"/>
          </w:tcPr>
          <w:p w14:paraId="3093CCD2"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71593</w:t>
            </w:r>
          </w:p>
        </w:tc>
        <w:tc>
          <w:tcPr>
            <w:tcW w:w="898" w:type="pct"/>
            <w:vAlign w:val="bottom"/>
          </w:tcPr>
          <w:p w14:paraId="31256BF5"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6855</w:t>
            </w:r>
          </w:p>
        </w:tc>
        <w:tc>
          <w:tcPr>
            <w:tcW w:w="899" w:type="pct"/>
            <w:vAlign w:val="bottom"/>
          </w:tcPr>
          <w:p w14:paraId="03AB5D6A"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3144</w:t>
            </w:r>
          </w:p>
        </w:tc>
      </w:tr>
      <w:tr w:rsidR="002A37F5" w:rsidRPr="0003461B" w14:paraId="6652E17C" w14:textId="77777777" w:rsidTr="00E162AC">
        <w:trPr>
          <w:trHeight w:hRule="exact" w:val="397"/>
        </w:trPr>
        <w:tc>
          <w:tcPr>
            <w:tcW w:w="1406" w:type="pct"/>
          </w:tcPr>
          <w:p w14:paraId="7B80145C" w14:textId="77777777" w:rsidR="002A37F5" w:rsidRPr="0003461B" w:rsidRDefault="002A37F5" w:rsidP="00E162AC">
            <w:pPr>
              <w:suppressAutoHyphens/>
              <w:spacing w:before="100" w:after="100"/>
              <w:rPr>
                <w:sz w:val="16"/>
                <w:szCs w:val="16"/>
                <w:shd w:val="clear" w:color="auto" w:fill="FFFFFF"/>
              </w:rPr>
            </w:pPr>
            <w:proofErr w:type="spellStart"/>
            <w:r>
              <w:rPr>
                <w:rFonts w:eastAsiaTheme="minorEastAsia"/>
                <w:sz w:val="16"/>
                <w:szCs w:val="16"/>
                <w:lang w:eastAsia="pl-PL"/>
              </w:rPr>
              <w:t>Table</w:t>
            </w:r>
            <w:proofErr w:type="spellEnd"/>
            <w:r>
              <w:rPr>
                <w:rFonts w:eastAsiaTheme="minorEastAsia"/>
                <w:sz w:val="16"/>
                <w:szCs w:val="16"/>
                <w:lang w:eastAsia="pl-PL"/>
              </w:rPr>
              <w:t xml:space="preserve"> </w:t>
            </w:r>
            <w:proofErr w:type="spellStart"/>
            <w:r>
              <w:rPr>
                <w:rFonts w:eastAsiaTheme="minorEastAsia"/>
                <w:sz w:val="16"/>
                <w:szCs w:val="16"/>
                <w:lang w:eastAsia="pl-PL"/>
              </w:rPr>
              <w:t>tennis</w:t>
            </w:r>
            <w:proofErr w:type="spellEnd"/>
            <w:r w:rsidRPr="0003461B">
              <w:rPr>
                <w:rFonts w:eastAsiaTheme="minorEastAsia"/>
                <w:sz w:val="16"/>
                <w:szCs w:val="16"/>
                <w:lang w:eastAsia="pl-PL"/>
              </w:rPr>
              <w:t xml:space="preserve"> </w:t>
            </w:r>
          </w:p>
        </w:tc>
        <w:tc>
          <w:tcPr>
            <w:tcW w:w="898" w:type="pct"/>
            <w:vAlign w:val="bottom"/>
          </w:tcPr>
          <w:p w14:paraId="7B9A18EF"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1001</w:t>
            </w:r>
          </w:p>
        </w:tc>
        <w:tc>
          <w:tcPr>
            <w:tcW w:w="899" w:type="pct"/>
            <w:vAlign w:val="bottom"/>
          </w:tcPr>
          <w:p w14:paraId="61BB916B"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23215</w:t>
            </w:r>
          </w:p>
        </w:tc>
        <w:tc>
          <w:tcPr>
            <w:tcW w:w="898" w:type="pct"/>
            <w:vAlign w:val="bottom"/>
          </w:tcPr>
          <w:p w14:paraId="73C694CD"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6710</w:t>
            </w:r>
          </w:p>
        </w:tc>
        <w:tc>
          <w:tcPr>
            <w:tcW w:w="899" w:type="pct"/>
            <w:vAlign w:val="bottom"/>
          </w:tcPr>
          <w:p w14:paraId="244781FF" w14:textId="77777777" w:rsidR="002A37F5" w:rsidRPr="0003461B" w:rsidRDefault="002A37F5" w:rsidP="00E162AC">
            <w:pPr>
              <w:suppressAutoHyphens/>
              <w:spacing w:before="100" w:after="100"/>
              <w:jc w:val="right"/>
              <w:rPr>
                <w:sz w:val="16"/>
                <w:szCs w:val="16"/>
                <w:shd w:val="clear" w:color="auto" w:fill="FFFFFF"/>
              </w:rPr>
            </w:pPr>
            <w:r>
              <w:rPr>
                <w:rFonts w:eastAsiaTheme="minorEastAsia"/>
                <w:sz w:val="16"/>
                <w:szCs w:val="16"/>
                <w:lang w:eastAsia="pl-PL"/>
              </w:rPr>
              <w:t>15800</w:t>
            </w:r>
          </w:p>
        </w:tc>
      </w:tr>
    </w:tbl>
    <w:p w14:paraId="36495773" w14:textId="77777777" w:rsidR="002A37F5" w:rsidRPr="00D90986" w:rsidRDefault="002A37F5" w:rsidP="002A37F5">
      <w:pPr>
        <w:pStyle w:val="Tekstprzypisudolnego"/>
        <w:rPr>
          <w:sz w:val="16"/>
          <w:szCs w:val="16"/>
        </w:rPr>
      </w:pPr>
      <w:r w:rsidRPr="00A0259A">
        <w:rPr>
          <w:sz w:val="16"/>
          <w:szCs w:val="16"/>
        </w:rPr>
        <w:t>a</w:t>
      </w:r>
      <w:r>
        <w:rPr>
          <w:sz w:val="16"/>
          <w:szCs w:val="16"/>
          <w:vertAlign w:val="superscript"/>
        </w:rPr>
        <w:t xml:space="preserve"> </w:t>
      </w:r>
      <w:proofErr w:type="spellStart"/>
      <w:r>
        <w:rPr>
          <w:sz w:val="16"/>
          <w:szCs w:val="16"/>
        </w:rPr>
        <w:t>A</w:t>
      </w:r>
      <w:proofErr w:type="spellEnd"/>
      <w:r>
        <w:rPr>
          <w:sz w:val="16"/>
          <w:szCs w:val="16"/>
        </w:rPr>
        <w:t xml:space="preserve"> </w:t>
      </w:r>
      <w:proofErr w:type="spellStart"/>
      <w:r>
        <w:rPr>
          <w:sz w:val="16"/>
          <w:szCs w:val="16"/>
        </w:rPr>
        <w:t>persons</w:t>
      </w:r>
      <w:proofErr w:type="spellEnd"/>
      <w:r>
        <w:rPr>
          <w:sz w:val="16"/>
          <w:szCs w:val="16"/>
        </w:rPr>
        <w:t xml:space="preserve"> </w:t>
      </w:r>
      <w:proofErr w:type="spellStart"/>
      <w:r>
        <w:rPr>
          <w:sz w:val="16"/>
          <w:szCs w:val="16"/>
        </w:rPr>
        <w:t>practising</w:t>
      </w:r>
      <w:proofErr w:type="spellEnd"/>
      <w:r>
        <w:rPr>
          <w:sz w:val="16"/>
          <w:szCs w:val="16"/>
        </w:rPr>
        <w:t xml:space="preserve"> sport </w:t>
      </w:r>
      <w:proofErr w:type="spellStart"/>
      <w:r>
        <w:rPr>
          <w:sz w:val="16"/>
          <w:szCs w:val="16"/>
        </w:rPr>
        <w:t>is</w:t>
      </w:r>
      <w:proofErr w:type="spellEnd"/>
      <w:r>
        <w:rPr>
          <w:sz w:val="16"/>
          <w:szCs w:val="16"/>
        </w:rPr>
        <w:t xml:space="preserve"> </w:t>
      </w:r>
      <w:proofErr w:type="spellStart"/>
      <w:r>
        <w:rPr>
          <w:sz w:val="16"/>
          <w:szCs w:val="16"/>
        </w:rPr>
        <w:t>indicated</w:t>
      </w:r>
      <w:proofErr w:type="spellEnd"/>
      <w:r>
        <w:rPr>
          <w:sz w:val="16"/>
          <w:szCs w:val="16"/>
        </w:rPr>
        <w:t xml:space="preserve"> as </w:t>
      </w:r>
      <w:proofErr w:type="spellStart"/>
      <w:r>
        <w:rPr>
          <w:sz w:val="16"/>
          <w:szCs w:val="16"/>
        </w:rPr>
        <w:t>many</w:t>
      </w:r>
      <w:proofErr w:type="spellEnd"/>
      <w:r>
        <w:rPr>
          <w:sz w:val="16"/>
          <w:szCs w:val="16"/>
        </w:rPr>
        <w:t xml:space="preserve"> </w:t>
      </w:r>
      <w:proofErr w:type="spellStart"/>
      <w:r>
        <w:rPr>
          <w:sz w:val="16"/>
          <w:szCs w:val="16"/>
        </w:rPr>
        <w:t>times</w:t>
      </w:r>
      <w:proofErr w:type="spellEnd"/>
      <w:r>
        <w:rPr>
          <w:sz w:val="16"/>
          <w:szCs w:val="16"/>
        </w:rPr>
        <w:t xml:space="preserve"> as the numer of </w:t>
      </w:r>
      <w:proofErr w:type="spellStart"/>
      <w:r>
        <w:rPr>
          <w:sz w:val="16"/>
          <w:szCs w:val="16"/>
        </w:rPr>
        <w:t>sports</w:t>
      </w:r>
      <w:proofErr w:type="spellEnd"/>
      <w:r>
        <w:rPr>
          <w:sz w:val="16"/>
          <w:szCs w:val="16"/>
        </w:rPr>
        <w:t xml:space="preserve"> he/</w:t>
      </w:r>
      <w:proofErr w:type="spellStart"/>
      <w:r>
        <w:rPr>
          <w:sz w:val="16"/>
          <w:szCs w:val="16"/>
        </w:rPr>
        <w:t>she</w:t>
      </w:r>
      <w:proofErr w:type="spellEnd"/>
      <w:r>
        <w:rPr>
          <w:sz w:val="16"/>
          <w:szCs w:val="16"/>
        </w:rPr>
        <w:t xml:space="preserve"> </w:t>
      </w:r>
      <w:proofErr w:type="spellStart"/>
      <w:r>
        <w:rPr>
          <w:sz w:val="16"/>
          <w:szCs w:val="16"/>
        </w:rPr>
        <w:t>practises</w:t>
      </w:r>
      <w:proofErr w:type="spellEnd"/>
      <w:r w:rsidRPr="00D90986">
        <w:rPr>
          <w:sz w:val="16"/>
          <w:szCs w:val="16"/>
        </w:rPr>
        <w:t>.</w:t>
      </w:r>
      <w:r w:rsidRPr="00A0259A">
        <w:rPr>
          <w:sz w:val="16"/>
          <w:szCs w:val="16"/>
        </w:rPr>
        <w:t xml:space="preserve"> b</w:t>
      </w:r>
      <w:r>
        <w:rPr>
          <w:sz w:val="16"/>
          <w:szCs w:val="16"/>
          <w:vertAlign w:val="superscript"/>
        </w:rPr>
        <w:t xml:space="preserve"> </w:t>
      </w:r>
      <w:r w:rsidRPr="00226CA8">
        <w:rPr>
          <w:sz w:val="16"/>
          <w:szCs w:val="16"/>
          <w:lang w:val="en-GB"/>
        </w:rPr>
        <w:t>Total juniors, younger junior "cadets", sub-juniors and children.</w:t>
      </w:r>
      <w:r>
        <w:rPr>
          <w:sz w:val="16"/>
          <w:szCs w:val="16"/>
        </w:rPr>
        <w:t xml:space="preserve"> </w:t>
      </w:r>
      <w:r w:rsidRPr="00A0259A">
        <w:rPr>
          <w:sz w:val="16"/>
          <w:szCs w:val="16"/>
        </w:rPr>
        <w:t xml:space="preserve"> c</w:t>
      </w:r>
      <w:r>
        <w:rPr>
          <w:sz w:val="16"/>
          <w:szCs w:val="16"/>
          <w:vertAlign w:val="superscript"/>
        </w:rPr>
        <w:t xml:space="preserve"> </w:t>
      </w:r>
      <w:proofErr w:type="spellStart"/>
      <w:r>
        <w:rPr>
          <w:sz w:val="16"/>
          <w:szCs w:val="16"/>
        </w:rPr>
        <w:t>Excluding</w:t>
      </w:r>
      <w:proofErr w:type="spellEnd"/>
      <w:r>
        <w:rPr>
          <w:sz w:val="16"/>
          <w:szCs w:val="16"/>
        </w:rPr>
        <w:t xml:space="preserve"> indor football and </w:t>
      </w:r>
      <w:proofErr w:type="spellStart"/>
      <w:r>
        <w:rPr>
          <w:sz w:val="16"/>
          <w:szCs w:val="16"/>
        </w:rPr>
        <w:t>beach</w:t>
      </w:r>
      <w:proofErr w:type="spellEnd"/>
      <w:r>
        <w:rPr>
          <w:sz w:val="16"/>
          <w:szCs w:val="16"/>
        </w:rPr>
        <w:t xml:space="preserve"> football</w:t>
      </w:r>
      <w:r w:rsidRPr="00D90986">
        <w:rPr>
          <w:sz w:val="16"/>
          <w:szCs w:val="16"/>
        </w:rPr>
        <w:t xml:space="preserve">. </w:t>
      </w:r>
      <w:r w:rsidRPr="00A0259A">
        <w:rPr>
          <w:sz w:val="16"/>
          <w:szCs w:val="16"/>
        </w:rPr>
        <w:t>d</w:t>
      </w:r>
      <w:r>
        <w:rPr>
          <w:sz w:val="16"/>
          <w:szCs w:val="16"/>
        </w:rPr>
        <w:t xml:space="preserve"> </w:t>
      </w:r>
      <w:proofErr w:type="spellStart"/>
      <w:r>
        <w:rPr>
          <w:sz w:val="16"/>
          <w:szCs w:val="16"/>
        </w:rPr>
        <w:t>Excluding</w:t>
      </w:r>
      <w:proofErr w:type="spellEnd"/>
      <w:r>
        <w:rPr>
          <w:sz w:val="16"/>
          <w:szCs w:val="16"/>
        </w:rPr>
        <w:t xml:space="preserve"> </w:t>
      </w:r>
      <w:proofErr w:type="spellStart"/>
      <w:r>
        <w:rPr>
          <w:sz w:val="16"/>
          <w:szCs w:val="16"/>
        </w:rPr>
        <w:t>beach</w:t>
      </w:r>
      <w:proofErr w:type="spellEnd"/>
      <w:r>
        <w:rPr>
          <w:sz w:val="16"/>
          <w:szCs w:val="16"/>
        </w:rPr>
        <w:t xml:space="preserve"> </w:t>
      </w:r>
      <w:proofErr w:type="spellStart"/>
      <w:r>
        <w:rPr>
          <w:sz w:val="16"/>
          <w:szCs w:val="16"/>
        </w:rPr>
        <w:t>volleyball</w:t>
      </w:r>
      <w:proofErr w:type="spellEnd"/>
      <w:r>
        <w:rPr>
          <w:sz w:val="16"/>
          <w:szCs w:val="16"/>
        </w:rPr>
        <w:t>.</w:t>
      </w:r>
    </w:p>
    <w:p w14:paraId="7DC4CD4E" w14:textId="77777777" w:rsidR="00817416" w:rsidRPr="0069368C" w:rsidRDefault="00817416" w:rsidP="00A85E53">
      <w:pPr>
        <w:rPr>
          <w:rFonts w:cs="Times New Roman"/>
          <w:szCs w:val="19"/>
          <w:lang w:val="en-GB"/>
        </w:rPr>
      </w:pPr>
    </w:p>
    <w:p w14:paraId="50AE18EC" w14:textId="77777777" w:rsidR="00C64C08" w:rsidRDefault="00C64C08" w:rsidP="00A85E53">
      <w:pPr>
        <w:rPr>
          <w:rFonts w:cs="Times New Roman"/>
          <w:szCs w:val="19"/>
          <w:lang w:val="en-GB"/>
        </w:rPr>
      </w:pPr>
    </w:p>
    <w:p w14:paraId="41FEE815" w14:textId="77777777" w:rsidR="00C64C08" w:rsidRDefault="00C64C08" w:rsidP="00A85E53">
      <w:pPr>
        <w:rPr>
          <w:rFonts w:cs="Times New Roman"/>
          <w:szCs w:val="19"/>
          <w:lang w:val="en-GB"/>
        </w:rPr>
      </w:pPr>
    </w:p>
    <w:p w14:paraId="4C649FFF" w14:textId="462D3BB6" w:rsidR="002138B1" w:rsidRPr="0069368C" w:rsidRDefault="0097246B" w:rsidP="00A85E53">
      <w:pPr>
        <w:rPr>
          <w:rFonts w:cs="Times New Roman"/>
          <w:szCs w:val="19"/>
          <w:lang w:val="en-GB"/>
        </w:rPr>
      </w:pPr>
      <w:r w:rsidRPr="0069368C">
        <w:rPr>
          <w:rFonts w:cs="Times New Roman"/>
          <w:szCs w:val="19"/>
          <w:lang w:val="en-GB"/>
        </w:rPr>
        <w:lastRenderedPageBreak/>
        <w:t>The high</w:t>
      </w:r>
      <w:r w:rsidR="002138B1" w:rsidRPr="0069368C">
        <w:rPr>
          <w:rFonts w:cs="Times New Roman"/>
          <w:szCs w:val="19"/>
          <w:lang w:val="en-GB"/>
        </w:rPr>
        <w:t xml:space="preserve">est number of coaches and instructors worked in sports clubs in the </w:t>
      </w:r>
      <w:proofErr w:type="spellStart"/>
      <w:r w:rsidR="002138B1" w:rsidRPr="0069368C">
        <w:rPr>
          <w:rFonts w:cs="Times New Roman"/>
          <w:szCs w:val="19"/>
          <w:lang w:val="en-GB"/>
        </w:rPr>
        <w:t>Śląskie</w:t>
      </w:r>
      <w:proofErr w:type="spellEnd"/>
      <w:r w:rsidR="002138B1" w:rsidRPr="0069368C">
        <w:rPr>
          <w:rFonts w:cs="Times New Roman"/>
          <w:szCs w:val="19"/>
          <w:lang w:val="en-GB"/>
        </w:rPr>
        <w:t xml:space="preserve"> voivodship (13.4% and 12.3%, respectively) and in the </w:t>
      </w:r>
      <w:proofErr w:type="spellStart"/>
      <w:r w:rsidR="002138B1" w:rsidRPr="0069368C">
        <w:rPr>
          <w:rFonts w:cs="Times New Roman"/>
          <w:szCs w:val="19"/>
          <w:lang w:val="en-GB"/>
        </w:rPr>
        <w:t>Mazowieckie</w:t>
      </w:r>
      <w:proofErr w:type="spellEnd"/>
      <w:r w:rsidR="002138B1" w:rsidRPr="0069368C">
        <w:rPr>
          <w:rFonts w:cs="Times New Roman"/>
          <w:szCs w:val="19"/>
          <w:lang w:val="en-GB"/>
        </w:rPr>
        <w:t xml:space="preserve"> voivodship (12.7% and 12.2%), while the lowest number in the </w:t>
      </w:r>
      <w:proofErr w:type="spellStart"/>
      <w:r w:rsidR="002138B1" w:rsidRPr="0069368C">
        <w:rPr>
          <w:rFonts w:cs="Times New Roman"/>
          <w:szCs w:val="19"/>
          <w:lang w:val="en-GB"/>
        </w:rPr>
        <w:t>Świętokrzyskie</w:t>
      </w:r>
      <w:proofErr w:type="spellEnd"/>
      <w:r w:rsidR="002138B1" w:rsidRPr="0069368C">
        <w:rPr>
          <w:rFonts w:cs="Times New Roman"/>
          <w:szCs w:val="19"/>
          <w:lang w:val="en-GB"/>
        </w:rPr>
        <w:t xml:space="preserve"> (1</w:t>
      </w:r>
      <w:r w:rsidR="009A09D3">
        <w:rPr>
          <w:rFonts w:cs="Times New Roman"/>
          <w:szCs w:val="19"/>
          <w:lang w:val="en-GB"/>
        </w:rPr>
        <w:t>.</w:t>
      </w:r>
      <w:r w:rsidR="002138B1" w:rsidRPr="0069368C">
        <w:rPr>
          <w:rFonts w:cs="Times New Roman"/>
          <w:szCs w:val="19"/>
          <w:lang w:val="en-GB"/>
        </w:rPr>
        <w:t xml:space="preserve">9% and 1.8%), </w:t>
      </w:r>
      <w:proofErr w:type="spellStart"/>
      <w:r w:rsidR="002138B1" w:rsidRPr="0069368C">
        <w:rPr>
          <w:rFonts w:cs="Times New Roman"/>
          <w:szCs w:val="19"/>
          <w:lang w:val="en-GB"/>
        </w:rPr>
        <w:t>Lubuskie</w:t>
      </w:r>
      <w:proofErr w:type="spellEnd"/>
      <w:r w:rsidR="002138B1" w:rsidRPr="0069368C">
        <w:rPr>
          <w:rFonts w:cs="Times New Roman"/>
          <w:szCs w:val="19"/>
          <w:lang w:val="en-GB"/>
        </w:rPr>
        <w:t xml:space="preserve"> (2.7% and 2.4%) and </w:t>
      </w:r>
      <w:proofErr w:type="spellStart"/>
      <w:r w:rsidR="002138B1" w:rsidRPr="0069368C">
        <w:rPr>
          <w:rFonts w:cs="Times New Roman"/>
          <w:szCs w:val="19"/>
          <w:lang w:val="en-GB"/>
        </w:rPr>
        <w:t>Opolskie</w:t>
      </w:r>
      <w:proofErr w:type="spellEnd"/>
      <w:r w:rsidR="002138B1" w:rsidRPr="0069368C">
        <w:rPr>
          <w:rFonts w:cs="Times New Roman"/>
          <w:szCs w:val="19"/>
          <w:lang w:val="en-GB"/>
        </w:rPr>
        <w:t xml:space="preserve"> voivodships (3.4% and 2.4%).</w:t>
      </w:r>
    </w:p>
    <w:p w14:paraId="023B064B" w14:textId="77777777" w:rsidR="00606D0B" w:rsidRPr="0069368C" w:rsidRDefault="00793D93" w:rsidP="00606D0B">
      <w:pPr>
        <w:rPr>
          <w:rFonts w:cs="Times New Roman"/>
          <w:szCs w:val="19"/>
          <w:lang w:val="en-GB"/>
        </w:rPr>
      </w:pPr>
      <w:r w:rsidRPr="0069368C">
        <w:rPr>
          <w:rFonts w:cs="Times New Roman"/>
          <w:szCs w:val="19"/>
          <w:lang w:val="en-GB"/>
        </w:rPr>
        <w:t xml:space="preserve">In 2020, for every 100 persons practising in sports in Poland, there were 5.5 members of the training staff (instructors, coaches or other people conducting sports activities). This indicator achieved the highest value in the </w:t>
      </w:r>
      <w:proofErr w:type="spellStart"/>
      <w:r w:rsidRPr="0069368C">
        <w:rPr>
          <w:rFonts w:cs="Times New Roman"/>
          <w:szCs w:val="19"/>
          <w:lang w:val="en-GB"/>
        </w:rPr>
        <w:t>Podlaskie</w:t>
      </w:r>
      <w:proofErr w:type="spellEnd"/>
      <w:r w:rsidRPr="0069368C">
        <w:rPr>
          <w:rFonts w:cs="Times New Roman"/>
          <w:szCs w:val="19"/>
          <w:lang w:val="en-GB"/>
        </w:rPr>
        <w:t xml:space="preserve"> voivodship - 6.6, while the lowest in the </w:t>
      </w:r>
      <w:proofErr w:type="spellStart"/>
      <w:r w:rsidRPr="0069368C">
        <w:rPr>
          <w:rFonts w:cs="Times New Roman"/>
          <w:szCs w:val="19"/>
          <w:lang w:val="en-GB"/>
        </w:rPr>
        <w:t>Mazowieckie</w:t>
      </w:r>
      <w:proofErr w:type="spellEnd"/>
      <w:r w:rsidRPr="0069368C">
        <w:rPr>
          <w:rFonts w:cs="Times New Roman"/>
          <w:szCs w:val="19"/>
          <w:lang w:val="en-GB"/>
        </w:rPr>
        <w:t xml:space="preserve"> voivodship - 4.9. In 2018, this ratio amounted to 5.3.</w:t>
      </w:r>
    </w:p>
    <w:p w14:paraId="5AE47473" w14:textId="02937248" w:rsidR="00143CA8" w:rsidRPr="0069368C" w:rsidRDefault="001C21DF" w:rsidP="00606D0B">
      <w:pPr>
        <w:jc w:val="both"/>
        <w:rPr>
          <w:rFonts w:cs="Times New Roman"/>
          <w:szCs w:val="19"/>
          <w:lang w:val="en-GB"/>
        </w:rPr>
      </w:pPr>
      <w:r w:rsidRPr="0069368C">
        <w:rPr>
          <w:szCs w:val="19"/>
          <w:shd w:val="clear" w:color="auto" w:fill="FFFFFF"/>
          <w:lang w:val="en-GB"/>
        </w:rPr>
        <w:t>The number of persons practising in sports per 1000 population of Poland in 2020 amounted to</w:t>
      </w:r>
      <w:r w:rsidR="00606D0B" w:rsidRPr="0069368C">
        <w:rPr>
          <w:szCs w:val="19"/>
          <w:shd w:val="clear" w:color="auto" w:fill="FFFFFF"/>
          <w:lang w:val="en-GB"/>
        </w:rPr>
        <w:t xml:space="preserve"> 26. The highest value of this</w:t>
      </w:r>
      <w:r w:rsidRPr="0069368C">
        <w:rPr>
          <w:szCs w:val="19"/>
          <w:shd w:val="clear" w:color="auto" w:fill="FFFFFF"/>
          <w:lang w:val="en-GB"/>
        </w:rPr>
        <w:t xml:space="preserve"> indicator was r</w:t>
      </w:r>
      <w:r w:rsidR="00606D0B" w:rsidRPr="0069368C">
        <w:rPr>
          <w:szCs w:val="19"/>
          <w:shd w:val="clear" w:color="auto" w:fill="FFFFFF"/>
          <w:lang w:val="en-GB"/>
        </w:rPr>
        <w:t>ecorded in the following voivod</w:t>
      </w:r>
      <w:r w:rsidRPr="0069368C">
        <w:rPr>
          <w:szCs w:val="19"/>
          <w:shd w:val="clear" w:color="auto" w:fill="FFFFFF"/>
          <w:lang w:val="en-GB"/>
        </w:rPr>
        <w:t xml:space="preserve">ships: </w:t>
      </w:r>
      <w:proofErr w:type="spellStart"/>
      <w:r w:rsidRPr="0069368C">
        <w:rPr>
          <w:szCs w:val="19"/>
          <w:shd w:val="clear" w:color="auto" w:fill="FFFFFF"/>
          <w:lang w:val="en-GB"/>
        </w:rPr>
        <w:t>Podkarpackie</w:t>
      </w:r>
      <w:proofErr w:type="spellEnd"/>
      <w:r w:rsidRPr="0069368C">
        <w:rPr>
          <w:szCs w:val="19"/>
          <w:shd w:val="clear" w:color="auto" w:fill="FFFFFF"/>
          <w:lang w:val="en-GB"/>
        </w:rPr>
        <w:t xml:space="preserve">, </w:t>
      </w:r>
      <w:proofErr w:type="spellStart"/>
      <w:r w:rsidRPr="0069368C">
        <w:rPr>
          <w:szCs w:val="19"/>
          <w:shd w:val="clear" w:color="auto" w:fill="FFFFFF"/>
          <w:lang w:val="en-GB"/>
        </w:rPr>
        <w:t>Dolnośląskie</w:t>
      </w:r>
      <w:proofErr w:type="spellEnd"/>
      <w:r w:rsidRPr="0069368C">
        <w:rPr>
          <w:szCs w:val="19"/>
          <w:shd w:val="clear" w:color="auto" w:fill="FFFFFF"/>
          <w:lang w:val="en-GB"/>
        </w:rPr>
        <w:t xml:space="preserve"> and </w:t>
      </w:r>
      <w:proofErr w:type="spellStart"/>
      <w:r w:rsidRPr="0069368C">
        <w:rPr>
          <w:szCs w:val="19"/>
          <w:shd w:val="clear" w:color="auto" w:fill="FFFFFF"/>
          <w:lang w:val="en-GB"/>
        </w:rPr>
        <w:t>Opolskie</w:t>
      </w:r>
      <w:proofErr w:type="spellEnd"/>
      <w:r w:rsidRPr="0069368C">
        <w:rPr>
          <w:szCs w:val="19"/>
          <w:shd w:val="clear" w:color="auto" w:fill="FFFFFF"/>
          <w:lang w:val="en-GB"/>
        </w:rPr>
        <w:t xml:space="preserve"> (31 each), and the lowest in the </w:t>
      </w:r>
      <w:proofErr w:type="spellStart"/>
      <w:r w:rsidRPr="0069368C">
        <w:rPr>
          <w:szCs w:val="19"/>
          <w:shd w:val="clear" w:color="auto" w:fill="FFFFFF"/>
          <w:lang w:val="en-GB"/>
        </w:rPr>
        <w:t>Świętokrzyskie</w:t>
      </w:r>
      <w:proofErr w:type="spellEnd"/>
      <w:r w:rsidRPr="0069368C">
        <w:rPr>
          <w:szCs w:val="19"/>
          <w:shd w:val="clear" w:color="auto" w:fill="FFFFFF"/>
          <w:lang w:val="en-GB"/>
        </w:rPr>
        <w:t xml:space="preserve"> voivodship (16). Above the average (apart </w:t>
      </w:r>
      <w:r w:rsidR="00606D0B" w:rsidRPr="0069368C">
        <w:rPr>
          <w:szCs w:val="19"/>
          <w:shd w:val="clear" w:color="auto" w:fill="FFFFFF"/>
          <w:lang w:val="en-GB"/>
        </w:rPr>
        <w:t>from the above-mentioned voivod</w:t>
      </w:r>
      <w:r w:rsidRPr="0069368C">
        <w:rPr>
          <w:szCs w:val="19"/>
          <w:shd w:val="clear" w:color="auto" w:fill="FFFFFF"/>
          <w:lang w:val="en-GB"/>
        </w:rPr>
        <w:t xml:space="preserve">ships) were also the following voivodships: </w:t>
      </w:r>
      <w:proofErr w:type="spellStart"/>
      <w:r w:rsidRPr="0069368C">
        <w:rPr>
          <w:szCs w:val="19"/>
          <w:shd w:val="clear" w:color="auto" w:fill="FFFFFF"/>
          <w:lang w:val="en-GB"/>
        </w:rPr>
        <w:t>Małopolskie</w:t>
      </w:r>
      <w:proofErr w:type="spellEnd"/>
      <w:r w:rsidRPr="0069368C">
        <w:rPr>
          <w:szCs w:val="19"/>
          <w:shd w:val="clear" w:color="auto" w:fill="FFFFFF"/>
          <w:lang w:val="en-GB"/>
        </w:rPr>
        <w:t xml:space="preserve">, </w:t>
      </w:r>
      <w:proofErr w:type="spellStart"/>
      <w:r w:rsidRPr="0069368C">
        <w:rPr>
          <w:szCs w:val="19"/>
          <w:shd w:val="clear" w:color="auto" w:fill="FFFFFF"/>
          <w:lang w:val="en-GB"/>
        </w:rPr>
        <w:t>Śląskie</w:t>
      </w:r>
      <w:proofErr w:type="spellEnd"/>
      <w:r w:rsidRPr="0069368C">
        <w:rPr>
          <w:szCs w:val="19"/>
          <w:shd w:val="clear" w:color="auto" w:fill="FFFFFF"/>
          <w:lang w:val="en-GB"/>
        </w:rPr>
        <w:t xml:space="preserve">, </w:t>
      </w:r>
      <w:proofErr w:type="spellStart"/>
      <w:r w:rsidRPr="0069368C">
        <w:rPr>
          <w:szCs w:val="19"/>
          <w:shd w:val="clear" w:color="auto" w:fill="FFFFFF"/>
          <w:lang w:val="en-GB"/>
        </w:rPr>
        <w:t>Wielkopolskie</w:t>
      </w:r>
      <w:proofErr w:type="spellEnd"/>
      <w:r w:rsidRPr="0069368C">
        <w:rPr>
          <w:szCs w:val="19"/>
          <w:shd w:val="clear" w:color="auto" w:fill="FFFFFF"/>
          <w:lang w:val="en-GB"/>
        </w:rPr>
        <w:t xml:space="preserve"> and </w:t>
      </w:r>
      <w:proofErr w:type="spellStart"/>
      <w:r w:rsidRPr="0069368C">
        <w:rPr>
          <w:szCs w:val="19"/>
          <w:shd w:val="clear" w:color="auto" w:fill="FFFFFF"/>
          <w:lang w:val="en-GB"/>
        </w:rPr>
        <w:t>Zachodniopo</w:t>
      </w:r>
      <w:r w:rsidR="007F66FB">
        <w:rPr>
          <w:szCs w:val="19"/>
          <w:shd w:val="clear" w:color="auto" w:fill="FFFFFF"/>
          <w:lang w:val="en-GB"/>
        </w:rPr>
        <w:t>m</w:t>
      </w:r>
      <w:r w:rsidRPr="0069368C">
        <w:rPr>
          <w:szCs w:val="19"/>
          <w:shd w:val="clear" w:color="auto" w:fill="FFFFFF"/>
          <w:lang w:val="en-GB"/>
        </w:rPr>
        <w:t>orskie</w:t>
      </w:r>
      <w:proofErr w:type="spellEnd"/>
      <w:r w:rsidRPr="0069368C">
        <w:rPr>
          <w:szCs w:val="19"/>
          <w:shd w:val="clear" w:color="auto" w:fill="FFFFFF"/>
          <w:lang w:val="en-GB"/>
        </w:rPr>
        <w:t>.</w:t>
      </w:r>
    </w:p>
    <w:p w14:paraId="78B765BD" w14:textId="77777777" w:rsidR="007C43E7" w:rsidRDefault="007C43E7" w:rsidP="00143CA8">
      <w:pPr>
        <w:suppressAutoHyphens/>
        <w:ind w:left="794" w:hanging="794"/>
        <w:jc w:val="both"/>
        <w:rPr>
          <w:b/>
          <w:sz w:val="18"/>
          <w:szCs w:val="18"/>
          <w:shd w:val="clear" w:color="auto" w:fill="FFFFFF"/>
          <w:lang w:val="en-GB"/>
        </w:rPr>
      </w:pPr>
    </w:p>
    <w:p w14:paraId="6B1A3901" w14:textId="77777777" w:rsidR="00C64C08" w:rsidRPr="0069368C" w:rsidRDefault="00C64C08" w:rsidP="00143CA8">
      <w:pPr>
        <w:suppressAutoHyphens/>
        <w:ind w:left="794" w:hanging="794"/>
        <w:jc w:val="both"/>
        <w:rPr>
          <w:b/>
          <w:sz w:val="18"/>
          <w:szCs w:val="18"/>
          <w:shd w:val="clear" w:color="auto" w:fill="FFFFFF"/>
          <w:lang w:val="en-GB"/>
        </w:rPr>
      </w:pPr>
    </w:p>
    <w:p w14:paraId="03E67079" w14:textId="50182DD6" w:rsidR="006B0AF2" w:rsidRPr="0069368C" w:rsidRDefault="002A37F5" w:rsidP="007C43E7">
      <w:pPr>
        <w:suppressAutoHyphens/>
        <w:spacing w:after="240"/>
        <w:ind w:left="794" w:hanging="794"/>
        <w:jc w:val="both"/>
        <w:rPr>
          <w:b/>
          <w:sz w:val="18"/>
          <w:szCs w:val="18"/>
          <w:shd w:val="clear" w:color="auto" w:fill="FFFFFF"/>
          <w:lang w:val="en-GB"/>
        </w:rPr>
      </w:pPr>
      <w:r>
        <w:rPr>
          <w:b/>
          <w:sz w:val="18"/>
          <w:szCs w:val="18"/>
          <w:shd w:val="clear" w:color="auto" w:fill="FFFFFF"/>
          <w:lang w:val="en-GB"/>
        </w:rPr>
        <w:t>Map</w:t>
      </w:r>
      <w:r w:rsidR="00143CA8" w:rsidRPr="0069368C">
        <w:rPr>
          <w:b/>
          <w:sz w:val="18"/>
          <w:szCs w:val="18"/>
          <w:shd w:val="clear" w:color="auto" w:fill="FFFFFF"/>
          <w:lang w:val="en-GB"/>
        </w:rPr>
        <w:t xml:space="preserve"> 1. </w:t>
      </w:r>
      <w:r w:rsidR="00C64C08">
        <w:rPr>
          <w:b/>
          <w:sz w:val="18"/>
          <w:szCs w:val="18"/>
          <w:shd w:val="clear" w:color="auto" w:fill="FFFFFF"/>
          <w:lang w:val="en-GB"/>
        </w:rPr>
        <w:t>Persons practising sports in sports clubs by voivodship in 2020</w:t>
      </w:r>
      <w:r w:rsidR="00B47183" w:rsidRPr="0069368C">
        <w:rPr>
          <w:b/>
          <w:sz w:val="18"/>
          <w:szCs w:val="18"/>
          <w:shd w:val="clear" w:color="auto" w:fill="FFFFFF"/>
          <w:lang w:val="en-GB"/>
        </w:rPr>
        <w:t xml:space="preserve"> </w:t>
      </w:r>
    </w:p>
    <w:p w14:paraId="484F32A6" w14:textId="0709CBB6" w:rsidR="00AE15BF" w:rsidRPr="0069368C" w:rsidRDefault="002A37F5" w:rsidP="006B0AF2">
      <w:pPr>
        <w:pStyle w:val="Nagwek1"/>
        <w:rPr>
          <w:color w:val="auto"/>
          <w:lang w:val="en-GB"/>
        </w:rPr>
      </w:pPr>
      <w:r w:rsidRPr="00B064CD">
        <w:rPr>
          <w:noProof/>
        </w:rPr>
        <w:drawing>
          <wp:inline distT="0" distB="0" distL="0" distR="0" wp14:anchorId="1DD8AD5B" wp14:editId="51168DE7">
            <wp:extent cx="4105835" cy="3013797"/>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9281" cy="3016327"/>
                    </a:xfrm>
                    <a:prstGeom prst="rect">
                      <a:avLst/>
                    </a:prstGeom>
                    <a:noFill/>
                    <a:ln>
                      <a:noFill/>
                    </a:ln>
                  </pic:spPr>
                </pic:pic>
              </a:graphicData>
            </a:graphic>
          </wp:inline>
        </w:drawing>
      </w:r>
    </w:p>
    <w:p w14:paraId="35FD73A9" w14:textId="77777777" w:rsidR="001443D5" w:rsidRPr="0069368C" w:rsidRDefault="001443D5" w:rsidP="006B0AF2">
      <w:pPr>
        <w:pStyle w:val="Nagwek1"/>
        <w:rPr>
          <w:color w:val="auto"/>
          <w:lang w:val="en-GB"/>
        </w:rPr>
      </w:pPr>
    </w:p>
    <w:p w14:paraId="3A7576BF" w14:textId="452D6B23" w:rsidR="006B0AF2" w:rsidRPr="007C43E7" w:rsidRDefault="003251D4" w:rsidP="006B0AF2">
      <w:pPr>
        <w:pStyle w:val="Nagwek1"/>
        <w:rPr>
          <w:color w:val="auto"/>
        </w:rPr>
      </w:pPr>
      <w:r w:rsidRPr="0069368C">
        <w:rPr>
          <w:rFonts w:ascii="Fira Sans" w:hAnsi="Fira Sans"/>
          <w:b/>
          <w:noProof/>
          <w:color w:val="auto"/>
          <w:spacing w:val="-2"/>
          <w:szCs w:val="19"/>
        </w:rPr>
        <mc:AlternateContent>
          <mc:Choice Requires="wps">
            <w:drawing>
              <wp:anchor distT="45720" distB="45720" distL="114300" distR="114300" simplePos="0" relativeHeight="251779072" behindDoc="1" locked="0" layoutInCell="1" allowOverlap="1" wp14:anchorId="270F1852" wp14:editId="1EDC21FA">
                <wp:simplePos x="0" y="0"/>
                <wp:positionH relativeFrom="column">
                  <wp:posOffset>5305611</wp:posOffset>
                </wp:positionH>
                <wp:positionV relativeFrom="paragraph">
                  <wp:posOffset>172048</wp:posOffset>
                </wp:positionV>
                <wp:extent cx="1725295" cy="1043940"/>
                <wp:effectExtent l="0" t="0" r="0" b="3810"/>
                <wp:wrapTight wrapText="bothSides">
                  <wp:wrapPolygon edited="0">
                    <wp:start x="715" y="0"/>
                    <wp:lineTo x="715" y="21285"/>
                    <wp:lineTo x="20749" y="21285"/>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14:paraId="7FFFBEE8" w14:textId="79B309B9" w:rsidR="00F23B9C" w:rsidRPr="00F23B9C" w:rsidRDefault="00F23B9C" w:rsidP="003251D4">
                            <w:pPr>
                              <w:pStyle w:val="tekstzboku"/>
                              <w:rPr>
                                <w:lang w:val="en-GB"/>
                              </w:rPr>
                            </w:pPr>
                            <w:r w:rsidRPr="00F23B9C">
                              <w:rPr>
                                <w:lang w:val="en-GB"/>
                              </w:rPr>
                              <w:t xml:space="preserve">In 2020, Polish sports associations </w:t>
                            </w:r>
                            <w:r w:rsidRPr="000100A4">
                              <w:rPr>
                                <w:lang w:val="en-GB"/>
                              </w:rPr>
                              <w:t>selected 10,7</w:t>
                            </w:r>
                            <w:r w:rsidR="00662775" w:rsidRPr="000100A4">
                              <w:rPr>
                                <w:lang w:val="en-GB"/>
                              </w:rPr>
                              <w:t>03</w:t>
                            </w:r>
                            <w:r w:rsidRPr="00F23B9C">
                              <w:rPr>
                                <w:lang w:val="en-GB"/>
                              </w:rPr>
                              <w:t xml:space="preserve"> members of the national team</w:t>
                            </w:r>
                          </w:p>
                          <w:p w14:paraId="25A20661" w14:textId="77777777" w:rsidR="000623E9" w:rsidRPr="00F23B9C" w:rsidRDefault="000623E9" w:rsidP="003251D4">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F1852" id="Pole tekstowe 6" o:spid="_x0000_s1029" type="#_x0000_t202" style="position:absolute;margin-left:417.75pt;margin-top:13.55pt;width:135.85pt;height:82.2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" filled="f" stroked="f">
                <v:textbox>
                  <w:txbxContent>
                    <w:p w14:paraId="7FFFBEE8" w14:textId="79B309B9" w:rsidR="00F23B9C" w:rsidRPr="00F23B9C" w:rsidRDefault="00F23B9C" w:rsidP="003251D4">
                      <w:pPr>
                        <w:pStyle w:val="tekstzboku"/>
                        <w:rPr>
                          <w:lang w:val="en-GB"/>
                        </w:rPr>
                      </w:pPr>
                      <w:r w:rsidRPr="00F23B9C">
                        <w:rPr>
                          <w:lang w:val="en-GB"/>
                        </w:rPr>
                        <w:t xml:space="preserve">In 2020, Polish sports associations </w:t>
                      </w:r>
                      <w:r w:rsidRPr="000100A4">
                        <w:rPr>
                          <w:lang w:val="en-GB"/>
                        </w:rPr>
                        <w:t>selected 10,7</w:t>
                      </w:r>
                      <w:r w:rsidR="00662775" w:rsidRPr="000100A4">
                        <w:rPr>
                          <w:lang w:val="en-GB"/>
                        </w:rPr>
                        <w:t>03</w:t>
                      </w:r>
                      <w:r w:rsidRPr="00F23B9C">
                        <w:rPr>
                          <w:lang w:val="en-GB"/>
                        </w:rPr>
                        <w:t xml:space="preserve"> members of the national team</w:t>
                      </w:r>
                    </w:p>
                    <w:p w14:paraId="25A20661" w14:textId="77777777" w:rsidR="000623E9" w:rsidRPr="00F23B9C" w:rsidRDefault="000623E9" w:rsidP="003251D4">
                      <w:pPr>
                        <w:spacing w:after="0"/>
                        <w:rPr>
                          <w:rFonts w:eastAsia="Times New Roman" w:cs="Times New Roman"/>
                          <w:bCs/>
                          <w:color w:val="001D77"/>
                          <w:sz w:val="18"/>
                          <w:szCs w:val="18"/>
                          <w:lang w:val="en-GB" w:eastAsia="pl-PL"/>
                        </w:rPr>
                      </w:pPr>
                    </w:p>
                  </w:txbxContent>
                </v:textbox>
                <w10:wrap type="tight"/>
              </v:shape>
            </w:pict>
          </mc:Fallback>
        </mc:AlternateContent>
      </w:r>
      <w:proofErr w:type="spellStart"/>
      <w:r w:rsidR="007C43E7" w:rsidRPr="007C43E7">
        <w:rPr>
          <w:color w:val="auto"/>
        </w:rPr>
        <w:t>Polish</w:t>
      </w:r>
      <w:proofErr w:type="spellEnd"/>
      <w:r w:rsidR="007C43E7" w:rsidRPr="007C43E7">
        <w:rPr>
          <w:color w:val="auto"/>
        </w:rPr>
        <w:t xml:space="preserve"> </w:t>
      </w:r>
      <w:proofErr w:type="spellStart"/>
      <w:r w:rsidR="007C43E7" w:rsidRPr="007C43E7">
        <w:rPr>
          <w:color w:val="auto"/>
        </w:rPr>
        <w:t>sports</w:t>
      </w:r>
      <w:proofErr w:type="spellEnd"/>
      <w:r w:rsidR="007C43E7" w:rsidRPr="007C43E7">
        <w:rPr>
          <w:color w:val="auto"/>
        </w:rPr>
        <w:t xml:space="preserve"> </w:t>
      </w:r>
      <w:proofErr w:type="spellStart"/>
      <w:r w:rsidR="007C43E7" w:rsidRPr="007C43E7">
        <w:rPr>
          <w:color w:val="auto"/>
        </w:rPr>
        <w:t>associations</w:t>
      </w:r>
      <w:proofErr w:type="spellEnd"/>
    </w:p>
    <w:p w14:paraId="3C674930" w14:textId="31C66679" w:rsidR="005903B4" w:rsidRPr="0069368C" w:rsidRDefault="005903B4" w:rsidP="00D443EA">
      <w:pPr>
        <w:rPr>
          <w:szCs w:val="19"/>
          <w:shd w:val="clear" w:color="auto" w:fill="FFFFFF"/>
          <w:lang w:val="en-GB"/>
        </w:rPr>
      </w:pPr>
      <w:r w:rsidRPr="0069368C">
        <w:rPr>
          <w:szCs w:val="19"/>
          <w:shd w:val="clear" w:color="auto" w:fill="FFFFFF"/>
          <w:lang w:val="en-GB"/>
        </w:rPr>
        <w:t>In 2020, a total of 67 Polish sports associations</w:t>
      </w:r>
      <w:r w:rsidR="006F61AD">
        <w:rPr>
          <w:rStyle w:val="Odwoanieprzypisudolnego"/>
          <w:szCs w:val="19"/>
          <w:shd w:val="clear" w:color="auto" w:fill="FFFFFF"/>
          <w:lang w:val="en-GB"/>
        </w:rPr>
        <w:footnoteReference w:id="4"/>
      </w:r>
      <w:r w:rsidRPr="0069368C">
        <w:rPr>
          <w:szCs w:val="19"/>
          <w:shd w:val="clear" w:color="auto" w:fill="FFFFFF"/>
          <w:lang w:val="en-GB"/>
        </w:rPr>
        <w:t xml:space="preserve"> and 537 regional sports associations were active. The status of the Polish sports association was obtained by the Polish Lacrosse Federation - Polish Sports Association, while </w:t>
      </w:r>
      <w:r w:rsidRPr="00635070">
        <w:rPr>
          <w:szCs w:val="19"/>
          <w:shd w:val="clear" w:color="auto" w:fill="FFFFFF"/>
          <w:lang w:val="en-GB"/>
        </w:rPr>
        <w:t>it was lost by: the Polish Ju Jitsu Associati</w:t>
      </w:r>
      <w:r w:rsidR="004A00BC" w:rsidRPr="00635070">
        <w:rPr>
          <w:szCs w:val="19"/>
          <w:shd w:val="clear" w:color="auto" w:fill="FFFFFF"/>
          <w:lang w:val="en-GB"/>
        </w:rPr>
        <w:t>on, Traditional Karate</w:t>
      </w:r>
      <w:r w:rsidRPr="00635070">
        <w:rPr>
          <w:szCs w:val="19"/>
          <w:shd w:val="clear" w:color="auto" w:fill="FFFFFF"/>
          <w:lang w:val="en-GB"/>
        </w:rPr>
        <w:t xml:space="preserve"> </w:t>
      </w:r>
      <w:r w:rsidR="005A2A2B" w:rsidRPr="00635070">
        <w:rPr>
          <w:szCs w:val="19"/>
          <w:shd w:val="clear" w:color="auto" w:fill="FFFFFF"/>
          <w:lang w:val="en-GB"/>
        </w:rPr>
        <w:t>Federation of Poland</w:t>
      </w:r>
      <w:r w:rsidRPr="00635070">
        <w:rPr>
          <w:szCs w:val="19"/>
          <w:shd w:val="clear" w:color="auto" w:fill="FFFFFF"/>
          <w:lang w:val="en-GB"/>
        </w:rPr>
        <w:t xml:space="preserve">, the Polish Kendo </w:t>
      </w:r>
      <w:r w:rsidR="005A2A2B" w:rsidRPr="00635070">
        <w:rPr>
          <w:szCs w:val="19"/>
          <w:shd w:val="clear" w:color="auto" w:fill="FFFFFF"/>
          <w:lang w:val="en-GB"/>
        </w:rPr>
        <w:t>Federation</w:t>
      </w:r>
      <w:r w:rsidRPr="00635070">
        <w:rPr>
          <w:szCs w:val="19"/>
          <w:shd w:val="clear" w:color="auto" w:fill="FFFFFF"/>
          <w:lang w:val="en-GB"/>
        </w:rPr>
        <w:t xml:space="preserve">, the Polish Bodybuilding, Fitness and Powerlifting </w:t>
      </w:r>
      <w:r w:rsidR="005A2A2B" w:rsidRPr="00635070">
        <w:rPr>
          <w:szCs w:val="19"/>
          <w:shd w:val="clear" w:color="auto" w:fill="FFFFFF"/>
          <w:lang w:val="en-GB"/>
        </w:rPr>
        <w:t>Federation</w:t>
      </w:r>
      <w:r w:rsidRPr="00635070">
        <w:rPr>
          <w:szCs w:val="19"/>
          <w:shd w:val="clear" w:color="auto" w:fill="FFFFFF"/>
          <w:lang w:val="en-GB"/>
        </w:rPr>
        <w:t xml:space="preserve"> and the Polish </w:t>
      </w:r>
      <w:r w:rsidR="005A2A2B" w:rsidRPr="00635070">
        <w:rPr>
          <w:szCs w:val="19"/>
          <w:shd w:val="clear" w:color="auto" w:fill="FFFFFF"/>
          <w:lang w:val="en-GB"/>
        </w:rPr>
        <w:t xml:space="preserve">Association of </w:t>
      </w:r>
      <w:r w:rsidRPr="00635070">
        <w:rPr>
          <w:szCs w:val="19"/>
          <w:shd w:val="clear" w:color="auto" w:fill="FFFFFF"/>
          <w:lang w:val="en-GB"/>
        </w:rPr>
        <w:t>Sled</w:t>
      </w:r>
      <w:r w:rsidR="005A2A2B" w:rsidRPr="00635070">
        <w:rPr>
          <w:szCs w:val="19"/>
          <w:shd w:val="clear" w:color="auto" w:fill="FFFFFF"/>
          <w:lang w:val="en-GB"/>
        </w:rPr>
        <w:t>d</w:t>
      </w:r>
      <w:r w:rsidRPr="00635070">
        <w:rPr>
          <w:szCs w:val="19"/>
          <w:shd w:val="clear" w:color="auto" w:fill="FFFFFF"/>
          <w:lang w:val="en-GB"/>
        </w:rPr>
        <w:t>og</w:t>
      </w:r>
      <w:r w:rsidR="005A2A2B" w:rsidRPr="00635070">
        <w:rPr>
          <w:szCs w:val="19"/>
          <w:shd w:val="clear" w:color="auto" w:fill="FFFFFF"/>
          <w:lang w:val="en-GB"/>
        </w:rPr>
        <w:t xml:space="preserve"> Sports.</w:t>
      </w:r>
    </w:p>
    <w:p w14:paraId="6C371044" w14:textId="25429006" w:rsidR="005903B4" w:rsidRPr="0069368C" w:rsidRDefault="005903B4" w:rsidP="00D443EA">
      <w:pPr>
        <w:rPr>
          <w:szCs w:val="19"/>
          <w:lang w:val="en-GB"/>
        </w:rPr>
      </w:pPr>
      <w:r w:rsidRPr="0069368C">
        <w:rPr>
          <w:szCs w:val="19"/>
          <w:lang w:val="en-GB"/>
        </w:rPr>
        <w:t>Polish sports associations selected 10.</w:t>
      </w:r>
      <w:r w:rsidR="00751689">
        <w:rPr>
          <w:szCs w:val="19"/>
          <w:lang w:val="en-GB"/>
        </w:rPr>
        <w:t>7</w:t>
      </w:r>
      <w:r w:rsidRPr="0069368C">
        <w:rPr>
          <w:szCs w:val="19"/>
          <w:lang w:val="en-GB"/>
        </w:rPr>
        <w:t xml:space="preserve"> thousand members of the national team, of whom 37.</w:t>
      </w:r>
      <w:r w:rsidR="00751689">
        <w:rPr>
          <w:szCs w:val="19"/>
          <w:lang w:val="en-GB"/>
        </w:rPr>
        <w:t>0</w:t>
      </w:r>
      <w:r w:rsidRPr="0069368C">
        <w:rPr>
          <w:szCs w:val="19"/>
          <w:lang w:val="en-GB"/>
        </w:rPr>
        <w:t>% were women. There were 5</w:t>
      </w:r>
      <w:r w:rsidR="00751689">
        <w:rPr>
          <w:szCs w:val="19"/>
          <w:lang w:val="en-GB"/>
        </w:rPr>
        <w:t>4</w:t>
      </w:r>
      <w:r w:rsidRPr="0069368C">
        <w:rPr>
          <w:szCs w:val="19"/>
          <w:lang w:val="en-GB"/>
        </w:rPr>
        <w:t>.</w:t>
      </w:r>
      <w:r w:rsidR="00751689">
        <w:rPr>
          <w:szCs w:val="19"/>
          <w:lang w:val="en-GB"/>
        </w:rPr>
        <w:t>2</w:t>
      </w:r>
      <w:r w:rsidRPr="0069368C">
        <w:rPr>
          <w:szCs w:val="19"/>
          <w:lang w:val="en-GB"/>
        </w:rPr>
        <w:t>% of Poland's representatives in junior categories. Compared to 2019, the number of Polish representatives increased by 21.</w:t>
      </w:r>
      <w:r w:rsidR="00751689">
        <w:rPr>
          <w:szCs w:val="19"/>
          <w:lang w:val="en-GB"/>
        </w:rPr>
        <w:t>1</w:t>
      </w:r>
      <w:r w:rsidRPr="0069368C">
        <w:rPr>
          <w:szCs w:val="19"/>
          <w:lang w:val="en-GB"/>
        </w:rPr>
        <w:t>%. Both the number of women (by 13.</w:t>
      </w:r>
      <w:r w:rsidR="00751689">
        <w:rPr>
          <w:szCs w:val="19"/>
          <w:lang w:val="en-GB"/>
        </w:rPr>
        <w:t>1</w:t>
      </w:r>
      <w:r w:rsidRPr="0069368C">
        <w:rPr>
          <w:szCs w:val="19"/>
          <w:lang w:val="en-GB"/>
        </w:rPr>
        <w:t xml:space="preserve">%) and juniors (by 39.7%) </w:t>
      </w:r>
      <w:r w:rsidR="00E5040E" w:rsidRPr="0069368C">
        <w:rPr>
          <w:szCs w:val="19"/>
          <w:lang w:val="en-GB"/>
        </w:rPr>
        <w:t xml:space="preserve">have </w:t>
      </w:r>
      <w:r w:rsidRPr="0069368C">
        <w:rPr>
          <w:szCs w:val="19"/>
          <w:lang w:val="en-GB"/>
        </w:rPr>
        <w:t>increased. On the other hand, the number of representatives who are members of foreign clubs has slightly decreased (from 304 in 2019 to 300 in 2020).</w:t>
      </w:r>
    </w:p>
    <w:p w14:paraId="3B3871F0" w14:textId="6D93E48F" w:rsidR="001443D5" w:rsidRPr="0069368C" w:rsidRDefault="00E5040E" w:rsidP="00E5040E">
      <w:pPr>
        <w:adjustRightInd w:val="0"/>
        <w:spacing w:after="0"/>
        <w:rPr>
          <w:rFonts w:cs="Arial"/>
          <w:szCs w:val="19"/>
          <w:lang w:val="en-GB"/>
        </w:rPr>
      </w:pPr>
      <w:r w:rsidRPr="0069368C">
        <w:rPr>
          <w:szCs w:val="19"/>
          <w:shd w:val="clear" w:color="auto" w:fill="FFFFFF"/>
          <w:lang w:val="en-GB"/>
        </w:rPr>
        <w:lastRenderedPageBreak/>
        <w:t xml:space="preserve">The </w:t>
      </w:r>
      <w:r w:rsidR="004A00BC" w:rsidRPr="0069368C">
        <w:rPr>
          <w:szCs w:val="19"/>
          <w:shd w:val="clear" w:color="auto" w:fill="FFFFFF"/>
          <w:lang w:val="en-GB"/>
        </w:rPr>
        <w:t>highest</w:t>
      </w:r>
      <w:r w:rsidRPr="0069368C">
        <w:rPr>
          <w:szCs w:val="19"/>
          <w:shd w:val="clear" w:color="auto" w:fill="FFFFFF"/>
          <w:lang w:val="en-GB"/>
        </w:rPr>
        <w:t xml:space="preserve"> number of members of the national team in 2020 was that of the Polish Karate Association</w:t>
      </w:r>
      <w:r w:rsidRPr="0069368C">
        <w:rPr>
          <w:rFonts w:cs="Arial"/>
          <w:szCs w:val="19"/>
          <w:lang w:val="en-GB"/>
        </w:rPr>
        <w:t xml:space="preserve"> </w:t>
      </w:r>
      <w:r w:rsidRPr="00BF57C6">
        <w:rPr>
          <w:szCs w:val="19"/>
          <w:shd w:val="clear" w:color="auto" w:fill="FFFFFF"/>
          <w:lang w:val="en-GB"/>
        </w:rPr>
        <w:t>(2,110 representatives), the Polish Volleyball Federation (1</w:t>
      </w:r>
      <w:r w:rsidR="007F66FB" w:rsidRPr="00BF57C6">
        <w:rPr>
          <w:szCs w:val="19"/>
          <w:shd w:val="clear" w:color="auto" w:fill="FFFFFF"/>
          <w:lang w:val="en-GB"/>
        </w:rPr>
        <w:t>,</w:t>
      </w:r>
      <w:r w:rsidRPr="00BF57C6">
        <w:rPr>
          <w:szCs w:val="19"/>
          <w:shd w:val="clear" w:color="auto" w:fill="FFFFFF"/>
          <w:lang w:val="en-GB"/>
        </w:rPr>
        <w:t>628),</w:t>
      </w:r>
      <w:r w:rsidRPr="0069368C">
        <w:rPr>
          <w:szCs w:val="19"/>
          <w:shd w:val="clear" w:color="auto" w:fill="FFFFFF"/>
          <w:lang w:val="en-GB"/>
        </w:rPr>
        <w:t xml:space="preserve"> the Polish Swimming Federation (</w:t>
      </w:r>
      <w:r w:rsidR="00751689">
        <w:rPr>
          <w:szCs w:val="19"/>
          <w:shd w:val="clear" w:color="auto" w:fill="FFFFFF"/>
          <w:lang w:val="en-GB"/>
        </w:rPr>
        <w:t>616</w:t>
      </w:r>
      <w:r w:rsidRPr="0069368C">
        <w:rPr>
          <w:szCs w:val="19"/>
          <w:shd w:val="clear" w:color="auto" w:fill="FFFFFF"/>
          <w:lang w:val="en-GB"/>
        </w:rPr>
        <w:t>) and the Polish Basketball Association (462). In 2019, the most numerous team was the Polish Swimming Federation (567 representatives).</w:t>
      </w:r>
    </w:p>
    <w:p w14:paraId="6827BE17" w14:textId="57B46933" w:rsidR="00B01EF0" w:rsidRPr="0069368C" w:rsidRDefault="00B01EF0" w:rsidP="000623E9">
      <w:pPr>
        <w:suppressAutoHyphens/>
        <w:ind w:left="794" w:hanging="794"/>
        <w:jc w:val="both"/>
        <w:rPr>
          <w:b/>
          <w:sz w:val="18"/>
          <w:szCs w:val="18"/>
          <w:shd w:val="clear" w:color="auto" w:fill="FFFFFF"/>
          <w:lang w:val="en-GB"/>
        </w:rPr>
      </w:pPr>
    </w:p>
    <w:p w14:paraId="77DEB7C2" w14:textId="77777777" w:rsidR="00C64C08" w:rsidRDefault="00C64C08" w:rsidP="00C64C08">
      <w:pPr>
        <w:suppressAutoHyphens/>
        <w:ind w:left="794" w:hanging="794"/>
        <w:jc w:val="both"/>
        <w:rPr>
          <w:b/>
          <w:sz w:val="18"/>
          <w:szCs w:val="18"/>
          <w:shd w:val="clear" w:color="auto" w:fill="FFFFFF"/>
          <w:lang w:val="en-GB"/>
        </w:rPr>
      </w:pPr>
      <w:r w:rsidRPr="00640B12">
        <w:rPr>
          <w:b/>
          <w:sz w:val="18"/>
          <w:szCs w:val="18"/>
          <w:shd w:val="clear" w:color="auto" w:fill="FFFFFF"/>
          <w:lang w:val="en-GB"/>
        </w:rPr>
        <w:t xml:space="preserve">Table </w:t>
      </w:r>
      <w:r>
        <w:rPr>
          <w:b/>
          <w:sz w:val="18"/>
          <w:szCs w:val="18"/>
          <w:shd w:val="clear" w:color="auto" w:fill="FFFFFF"/>
          <w:lang w:val="en-GB"/>
        </w:rPr>
        <w:t>3</w:t>
      </w:r>
      <w:r w:rsidRPr="00640B12">
        <w:rPr>
          <w:b/>
          <w:sz w:val="18"/>
          <w:szCs w:val="18"/>
          <w:shd w:val="clear" w:color="auto" w:fill="FFFFFF"/>
          <w:lang w:val="en-GB"/>
        </w:rPr>
        <w:t>. Basic information on Polish sports associations in 20</w:t>
      </w:r>
      <w:r>
        <w:rPr>
          <w:b/>
          <w:sz w:val="18"/>
          <w:szCs w:val="18"/>
          <w:shd w:val="clear" w:color="auto" w:fill="FFFFFF"/>
          <w:lang w:val="en-GB"/>
        </w:rPr>
        <w:t>20</w:t>
      </w:r>
    </w:p>
    <w:tbl>
      <w:tblPr>
        <w:tblStyle w:val="Tabela-Siatka2"/>
        <w:tblW w:w="4745"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978"/>
        <w:gridCol w:w="2409"/>
        <w:gridCol w:w="2269"/>
      </w:tblGrid>
      <w:tr w:rsidR="00C64C08" w:rsidRPr="000623E9" w14:paraId="79323E7B" w14:textId="77777777" w:rsidTr="00485394">
        <w:trPr>
          <w:trHeight w:val="500"/>
        </w:trPr>
        <w:tc>
          <w:tcPr>
            <w:tcW w:w="1945" w:type="pct"/>
            <w:tcBorders>
              <w:top w:val="nil"/>
              <w:bottom w:val="single" w:sz="12" w:space="0" w:color="001D77"/>
            </w:tcBorders>
            <w:vAlign w:val="center"/>
          </w:tcPr>
          <w:p w14:paraId="6C74B0DB" w14:textId="77777777" w:rsidR="00C64C08" w:rsidRPr="000623E9" w:rsidRDefault="00C64C08" w:rsidP="00E162AC">
            <w:pPr>
              <w:suppressAutoHyphens/>
              <w:spacing w:before="60" w:after="60"/>
              <w:jc w:val="center"/>
              <w:rPr>
                <w:b/>
                <w:sz w:val="16"/>
                <w:szCs w:val="16"/>
                <w:shd w:val="clear" w:color="auto" w:fill="FFFFFF"/>
              </w:rPr>
            </w:pPr>
            <w:r w:rsidRPr="00640B12">
              <w:rPr>
                <w:rFonts w:eastAsia="Times New Roman" w:cs="Arial"/>
                <w:bCs/>
                <w:sz w:val="16"/>
                <w:szCs w:val="16"/>
                <w:lang w:val="en-GB" w:eastAsia="pl-PL"/>
              </w:rPr>
              <w:t>SPECIFICATION</w:t>
            </w:r>
          </w:p>
        </w:tc>
        <w:tc>
          <w:tcPr>
            <w:tcW w:w="1573" w:type="pct"/>
            <w:tcBorders>
              <w:top w:val="nil"/>
              <w:bottom w:val="single" w:sz="12" w:space="0" w:color="001D77"/>
            </w:tcBorders>
            <w:vAlign w:val="center"/>
          </w:tcPr>
          <w:p w14:paraId="53B1ACDB" w14:textId="77777777" w:rsidR="00C64C08" w:rsidRPr="000623E9" w:rsidRDefault="00C64C08" w:rsidP="00E162AC">
            <w:pPr>
              <w:suppressAutoHyphens/>
              <w:spacing w:before="60" w:after="60"/>
              <w:jc w:val="center"/>
              <w:rPr>
                <w:b/>
                <w:sz w:val="16"/>
                <w:szCs w:val="16"/>
                <w:shd w:val="clear" w:color="auto" w:fill="FFFFFF"/>
              </w:rPr>
            </w:pPr>
            <w:r w:rsidRPr="00640B12">
              <w:rPr>
                <w:sz w:val="16"/>
                <w:szCs w:val="16"/>
                <w:shd w:val="clear" w:color="auto" w:fill="FFFFFF"/>
                <w:lang w:val="en-GB"/>
              </w:rPr>
              <w:t>Total</w:t>
            </w:r>
          </w:p>
        </w:tc>
        <w:tc>
          <w:tcPr>
            <w:tcW w:w="1482" w:type="pct"/>
            <w:tcBorders>
              <w:top w:val="nil"/>
              <w:bottom w:val="single" w:sz="12" w:space="0" w:color="001D77"/>
            </w:tcBorders>
            <w:vAlign w:val="center"/>
          </w:tcPr>
          <w:p w14:paraId="62412B98" w14:textId="77777777" w:rsidR="00C64C08" w:rsidRPr="000623E9" w:rsidRDefault="00C64C08" w:rsidP="00E162AC">
            <w:pPr>
              <w:suppressAutoHyphens/>
              <w:spacing w:before="60" w:after="60"/>
              <w:jc w:val="center"/>
              <w:rPr>
                <w:sz w:val="16"/>
                <w:szCs w:val="16"/>
                <w:shd w:val="clear" w:color="auto" w:fill="FFFFFF"/>
              </w:rPr>
            </w:pPr>
            <w:r w:rsidRPr="00640B12">
              <w:rPr>
                <w:sz w:val="16"/>
                <w:szCs w:val="16"/>
                <w:shd w:val="clear" w:color="auto" w:fill="FFFFFF"/>
                <w:lang w:val="en-GB"/>
              </w:rPr>
              <w:t>Of total number - women</w:t>
            </w:r>
          </w:p>
        </w:tc>
      </w:tr>
      <w:tr w:rsidR="00C64C08" w:rsidRPr="00D443EA" w14:paraId="1E956317" w14:textId="77777777" w:rsidTr="00485394">
        <w:trPr>
          <w:trHeight w:val="300"/>
        </w:trPr>
        <w:tc>
          <w:tcPr>
            <w:tcW w:w="1945" w:type="pct"/>
            <w:tcBorders>
              <w:top w:val="single" w:sz="12" w:space="0" w:color="001D77"/>
            </w:tcBorders>
          </w:tcPr>
          <w:p w14:paraId="1793F3D7" w14:textId="77777777" w:rsidR="00C64C08" w:rsidRPr="000623E9" w:rsidRDefault="00C64C08" w:rsidP="00E162AC">
            <w:pPr>
              <w:spacing w:before="40" w:after="40"/>
              <w:rPr>
                <w:rFonts w:eastAsiaTheme="minorEastAsia" w:cs="Times New Roman"/>
                <w:sz w:val="16"/>
                <w:szCs w:val="16"/>
                <w:lang w:eastAsia="pl-PL"/>
              </w:rPr>
            </w:pPr>
            <w:r w:rsidRPr="00640B12">
              <w:rPr>
                <w:sz w:val="16"/>
                <w:szCs w:val="16"/>
                <w:lang w:val="en-GB"/>
              </w:rPr>
              <w:t xml:space="preserve">Polish representatives </w:t>
            </w:r>
          </w:p>
        </w:tc>
        <w:tc>
          <w:tcPr>
            <w:tcW w:w="1573"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21FE3C06" w14:textId="0B73CF22" w:rsidR="00C64C08" w:rsidRPr="00D443EA" w:rsidRDefault="00C64C08" w:rsidP="000A4A75">
            <w:pPr>
              <w:suppressAutoHyphens/>
              <w:spacing w:before="40" w:after="40"/>
              <w:ind w:right="113"/>
              <w:jc w:val="right"/>
              <w:rPr>
                <w:rFonts w:cs="Calibri"/>
                <w:bCs/>
                <w:sz w:val="16"/>
                <w:szCs w:val="16"/>
                <w:shd w:val="clear" w:color="auto" w:fill="FFFFFF"/>
              </w:rPr>
            </w:pPr>
            <w:r w:rsidRPr="00D443EA">
              <w:rPr>
                <w:rFonts w:cs="Calibri"/>
                <w:bCs/>
                <w:sz w:val="16"/>
                <w:szCs w:val="16"/>
                <w:shd w:val="clear" w:color="auto" w:fill="FFFFFF"/>
              </w:rPr>
              <w:t>107</w:t>
            </w:r>
            <w:r w:rsidR="000A4A75">
              <w:rPr>
                <w:rFonts w:cs="Calibri"/>
                <w:bCs/>
                <w:sz w:val="16"/>
                <w:szCs w:val="16"/>
                <w:shd w:val="clear" w:color="auto" w:fill="FFFFFF"/>
              </w:rPr>
              <w:t>03</w:t>
            </w:r>
          </w:p>
        </w:tc>
        <w:tc>
          <w:tcPr>
            <w:tcW w:w="1482" w:type="pct"/>
            <w:tcBorders>
              <w:top w:val="single" w:sz="12" w:space="0" w:color="001D77"/>
              <w:left w:val="single" w:sz="4" w:space="0" w:color="001D77"/>
              <w:bottom w:val="single" w:sz="4" w:space="0" w:color="001D77"/>
              <w:right w:val="nil"/>
            </w:tcBorders>
            <w:shd w:val="clear" w:color="auto" w:fill="auto"/>
            <w:vAlign w:val="center"/>
          </w:tcPr>
          <w:p w14:paraId="31517F82" w14:textId="04A7D2D3" w:rsidR="00C64C08" w:rsidRPr="00D443EA" w:rsidRDefault="00C64C08" w:rsidP="000A4A75">
            <w:pPr>
              <w:suppressAutoHyphens/>
              <w:spacing w:before="40" w:after="40"/>
              <w:ind w:right="113"/>
              <w:jc w:val="right"/>
              <w:rPr>
                <w:rFonts w:cs="Calibri"/>
                <w:bCs/>
                <w:sz w:val="16"/>
                <w:szCs w:val="16"/>
                <w:shd w:val="clear" w:color="auto" w:fill="FFFFFF"/>
              </w:rPr>
            </w:pPr>
            <w:r w:rsidRPr="00D443EA">
              <w:rPr>
                <w:rFonts w:cs="Calibri"/>
                <w:bCs/>
                <w:sz w:val="16"/>
                <w:szCs w:val="16"/>
                <w:shd w:val="clear" w:color="auto" w:fill="FFFFFF"/>
              </w:rPr>
              <w:t>39</w:t>
            </w:r>
            <w:r w:rsidR="000A4A75">
              <w:rPr>
                <w:rFonts w:cs="Calibri"/>
                <w:bCs/>
                <w:sz w:val="16"/>
                <w:szCs w:val="16"/>
                <w:shd w:val="clear" w:color="auto" w:fill="FFFFFF"/>
              </w:rPr>
              <w:t>63</w:t>
            </w:r>
          </w:p>
        </w:tc>
      </w:tr>
      <w:tr w:rsidR="00C64C08" w:rsidRPr="00D443EA" w14:paraId="1E5E9C43" w14:textId="77777777" w:rsidTr="00485394">
        <w:trPr>
          <w:trHeight w:val="324"/>
        </w:trPr>
        <w:tc>
          <w:tcPr>
            <w:tcW w:w="1945" w:type="pct"/>
          </w:tcPr>
          <w:p w14:paraId="64071A0F" w14:textId="77777777" w:rsidR="00C64C08" w:rsidRPr="000623E9" w:rsidRDefault="00C64C08" w:rsidP="00E162AC">
            <w:pPr>
              <w:spacing w:before="40" w:after="40"/>
              <w:ind w:left="176"/>
              <w:jc w:val="both"/>
              <w:rPr>
                <w:b/>
                <w:sz w:val="16"/>
                <w:szCs w:val="16"/>
                <w:shd w:val="clear" w:color="auto" w:fill="FFFFFF"/>
              </w:rPr>
            </w:pPr>
            <w:r w:rsidRPr="00640B12">
              <w:rPr>
                <w:sz w:val="16"/>
                <w:szCs w:val="16"/>
                <w:lang w:val="en-GB"/>
              </w:rPr>
              <w:t xml:space="preserve">of  which: </w:t>
            </w:r>
          </w:p>
        </w:tc>
        <w:tc>
          <w:tcPr>
            <w:tcW w:w="1573" w:type="pct"/>
            <w:tcBorders>
              <w:top w:val="single" w:sz="4" w:space="0" w:color="001D77"/>
              <w:bottom w:val="single" w:sz="4" w:space="0" w:color="001D77"/>
            </w:tcBorders>
            <w:vAlign w:val="center"/>
          </w:tcPr>
          <w:p w14:paraId="7F7F8DD5" w14:textId="77777777" w:rsidR="00C64C08" w:rsidRPr="00D443EA" w:rsidRDefault="00C64C08" w:rsidP="00E162AC">
            <w:pPr>
              <w:suppressAutoHyphens/>
              <w:spacing w:before="40" w:after="40"/>
              <w:ind w:right="113"/>
              <w:jc w:val="right"/>
              <w:rPr>
                <w:sz w:val="16"/>
                <w:szCs w:val="16"/>
                <w:shd w:val="clear" w:color="auto" w:fill="FFFFFF"/>
              </w:rPr>
            </w:pPr>
          </w:p>
        </w:tc>
        <w:tc>
          <w:tcPr>
            <w:tcW w:w="1482" w:type="pct"/>
            <w:tcBorders>
              <w:top w:val="single" w:sz="4" w:space="0" w:color="001D77"/>
              <w:bottom w:val="single" w:sz="4" w:space="0" w:color="001D77"/>
            </w:tcBorders>
            <w:vAlign w:val="center"/>
          </w:tcPr>
          <w:p w14:paraId="5B712328" w14:textId="77777777" w:rsidR="00C64C08" w:rsidRPr="00D443EA" w:rsidRDefault="00C64C08" w:rsidP="00E162AC">
            <w:pPr>
              <w:suppressAutoHyphens/>
              <w:spacing w:before="40" w:after="40"/>
              <w:ind w:right="113"/>
              <w:jc w:val="right"/>
              <w:rPr>
                <w:sz w:val="16"/>
                <w:szCs w:val="16"/>
                <w:shd w:val="clear" w:color="auto" w:fill="FFFFFF"/>
              </w:rPr>
            </w:pPr>
          </w:p>
        </w:tc>
      </w:tr>
      <w:tr w:rsidR="00C64C08" w:rsidRPr="00D443EA" w14:paraId="6EA747B9" w14:textId="77777777" w:rsidTr="00485394">
        <w:trPr>
          <w:trHeight w:val="247"/>
        </w:trPr>
        <w:tc>
          <w:tcPr>
            <w:tcW w:w="1945" w:type="pct"/>
            <w:tcBorders>
              <w:top w:val="single" w:sz="4" w:space="0" w:color="001D77"/>
            </w:tcBorders>
          </w:tcPr>
          <w:p w14:paraId="2E9D6AF1" w14:textId="77777777" w:rsidR="00C64C08" w:rsidRPr="000623E9" w:rsidRDefault="00C64C08" w:rsidP="00E162AC">
            <w:pPr>
              <w:spacing w:before="40" w:after="40"/>
              <w:ind w:left="352"/>
              <w:rPr>
                <w:rFonts w:eastAsiaTheme="minorEastAsia" w:cs="Times New Roman"/>
                <w:sz w:val="16"/>
                <w:szCs w:val="16"/>
                <w:lang w:eastAsia="pl-PL"/>
              </w:rPr>
            </w:pPr>
            <w:r w:rsidRPr="00640B12">
              <w:rPr>
                <w:sz w:val="16"/>
                <w:szCs w:val="16"/>
                <w:lang w:val="en-GB"/>
              </w:rPr>
              <w:t>juniors</w:t>
            </w:r>
          </w:p>
        </w:tc>
        <w:tc>
          <w:tcPr>
            <w:tcW w:w="15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81C66A8" w14:textId="77777777" w:rsidR="00C64C08" w:rsidRPr="00D443EA" w:rsidRDefault="00C64C08" w:rsidP="00E162AC">
            <w:pPr>
              <w:suppressAutoHyphens/>
              <w:spacing w:before="40" w:after="40"/>
              <w:ind w:right="113"/>
              <w:jc w:val="right"/>
              <w:rPr>
                <w:rFonts w:cs="Calibri"/>
                <w:bCs/>
                <w:sz w:val="16"/>
                <w:szCs w:val="16"/>
                <w:shd w:val="clear" w:color="auto" w:fill="FFFFFF"/>
              </w:rPr>
            </w:pPr>
            <w:r w:rsidRPr="00D443EA">
              <w:rPr>
                <w:rFonts w:cs="Calibri"/>
                <w:bCs/>
                <w:sz w:val="16"/>
                <w:szCs w:val="16"/>
                <w:shd w:val="clear" w:color="auto" w:fill="FFFFFF"/>
              </w:rPr>
              <w:t>5796</w:t>
            </w:r>
          </w:p>
        </w:tc>
        <w:tc>
          <w:tcPr>
            <w:tcW w:w="1482" w:type="pct"/>
            <w:tcBorders>
              <w:top w:val="single" w:sz="4" w:space="0" w:color="001D77"/>
              <w:left w:val="single" w:sz="4" w:space="0" w:color="001D77"/>
              <w:bottom w:val="single" w:sz="4" w:space="0" w:color="001D77"/>
              <w:right w:val="nil"/>
            </w:tcBorders>
            <w:shd w:val="clear" w:color="auto" w:fill="auto"/>
            <w:vAlign w:val="center"/>
          </w:tcPr>
          <w:p w14:paraId="249B2355" w14:textId="77777777" w:rsidR="00C64C08" w:rsidRPr="00D443EA" w:rsidRDefault="00C64C08" w:rsidP="00E162AC">
            <w:pPr>
              <w:suppressAutoHyphens/>
              <w:spacing w:before="40" w:after="40"/>
              <w:ind w:right="113"/>
              <w:jc w:val="right"/>
              <w:rPr>
                <w:rFonts w:cs="Calibri"/>
                <w:bCs/>
                <w:sz w:val="16"/>
                <w:szCs w:val="16"/>
                <w:shd w:val="clear" w:color="auto" w:fill="FFFFFF"/>
              </w:rPr>
            </w:pPr>
            <w:r w:rsidRPr="00D443EA">
              <w:rPr>
                <w:rFonts w:cs="Calibri"/>
                <w:bCs/>
                <w:sz w:val="16"/>
                <w:szCs w:val="16"/>
                <w:shd w:val="clear" w:color="auto" w:fill="FFFFFF"/>
              </w:rPr>
              <w:t>2378</w:t>
            </w:r>
          </w:p>
        </w:tc>
      </w:tr>
      <w:tr w:rsidR="00C64C08" w:rsidRPr="00D443EA" w14:paraId="6479502D" w14:textId="77777777" w:rsidTr="00485394">
        <w:trPr>
          <w:trHeight w:val="324"/>
        </w:trPr>
        <w:tc>
          <w:tcPr>
            <w:tcW w:w="1945" w:type="pct"/>
          </w:tcPr>
          <w:p w14:paraId="227767DD" w14:textId="77777777" w:rsidR="00C64C08" w:rsidRPr="000623E9" w:rsidRDefault="00C64C08" w:rsidP="00E162AC">
            <w:pPr>
              <w:suppressAutoHyphens/>
              <w:spacing w:before="40" w:after="40"/>
              <w:rPr>
                <w:b/>
                <w:sz w:val="16"/>
                <w:szCs w:val="16"/>
                <w:shd w:val="clear" w:color="auto" w:fill="FFFFFF"/>
              </w:rPr>
            </w:pPr>
            <w:proofErr w:type="spellStart"/>
            <w:r w:rsidRPr="00640B12">
              <w:rPr>
                <w:sz w:val="16"/>
                <w:szCs w:val="16"/>
                <w:lang w:val="en-GB"/>
              </w:rPr>
              <w:t>Competitor</w:t>
            </w:r>
            <w:r w:rsidRPr="00640B12">
              <w:rPr>
                <w:sz w:val="16"/>
                <w:szCs w:val="16"/>
                <w:vertAlign w:val="superscript"/>
                <w:lang w:val="en-GB"/>
              </w:rPr>
              <w:t>a</w:t>
            </w:r>
            <w:proofErr w:type="spellEnd"/>
            <w:r w:rsidRPr="00640B12">
              <w:rPr>
                <w:sz w:val="16"/>
                <w:szCs w:val="16"/>
                <w:lang w:val="en-GB"/>
              </w:rPr>
              <w:t xml:space="preserve"> </w:t>
            </w:r>
          </w:p>
        </w:tc>
        <w:tc>
          <w:tcPr>
            <w:tcW w:w="1573" w:type="pct"/>
            <w:tcBorders>
              <w:top w:val="single" w:sz="4" w:space="0" w:color="001D77"/>
            </w:tcBorders>
            <w:vAlign w:val="center"/>
          </w:tcPr>
          <w:p w14:paraId="59D8533D" w14:textId="474887A2" w:rsidR="00C64C08" w:rsidRPr="00D443EA" w:rsidRDefault="00C64C08" w:rsidP="000A4A75">
            <w:pPr>
              <w:suppressAutoHyphens/>
              <w:spacing w:before="40" w:after="40"/>
              <w:ind w:right="113"/>
              <w:jc w:val="right"/>
              <w:rPr>
                <w:sz w:val="16"/>
                <w:szCs w:val="16"/>
                <w:shd w:val="clear" w:color="auto" w:fill="FFFFFF"/>
              </w:rPr>
            </w:pPr>
            <w:r w:rsidRPr="00D443EA">
              <w:rPr>
                <w:sz w:val="16"/>
                <w:szCs w:val="16"/>
                <w:shd w:val="clear" w:color="auto" w:fill="FFFFFF"/>
              </w:rPr>
              <w:t>764</w:t>
            </w:r>
            <w:r w:rsidR="000A4A75">
              <w:rPr>
                <w:sz w:val="16"/>
                <w:szCs w:val="16"/>
                <w:shd w:val="clear" w:color="auto" w:fill="FFFFFF"/>
              </w:rPr>
              <w:t>800</w:t>
            </w:r>
          </w:p>
        </w:tc>
        <w:tc>
          <w:tcPr>
            <w:tcW w:w="1482" w:type="pct"/>
            <w:tcBorders>
              <w:top w:val="single" w:sz="4" w:space="0" w:color="001D77"/>
              <w:bottom w:val="single" w:sz="4" w:space="0" w:color="001D77"/>
              <w:right w:val="nil"/>
            </w:tcBorders>
            <w:vAlign w:val="center"/>
          </w:tcPr>
          <w:p w14:paraId="5AFE2FB6" w14:textId="358CB7AF" w:rsidR="00C64C08" w:rsidRPr="00D443EA" w:rsidRDefault="00C64C08" w:rsidP="000A4A75">
            <w:pPr>
              <w:suppressAutoHyphens/>
              <w:spacing w:before="40" w:after="40"/>
              <w:ind w:right="113"/>
              <w:jc w:val="right"/>
              <w:rPr>
                <w:sz w:val="16"/>
                <w:szCs w:val="16"/>
                <w:shd w:val="clear" w:color="auto" w:fill="FFFFFF"/>
              </w:rPr>
            </w:pPr>
            <w:r w:rsidRPr="00D443EA">
              <w:rPr>
                <w:sz w:val="16"/>
                <w:szCs w:val="16"/>
                <w:shd w:val="clear" w:color="auto" w:fill="FFFFFF"/>
              </w:rPr>
              <w:t>147</w:t>
            </w:r>
            <w:r w:rsidR="000A4A75">
              <w:rPr>
                <w:sz w:val="16"/>
                <w:szCs w:val="16"/>
                <w:shd w:val="clear" w:color="auto" w:fill="FFFFFF"/>
              </w:rPr>
              <w:t>463</w:t>
            </w:r>
          </w:p>
        </w:tc>
      </w:tr>
      <w:tr w:rsidR="00C64C08" w:rsidRPr="00D443EA" w14:paraId="54EF95A0" w14:textId="77777777" w:rsidTr="00485394">
        <w:trPr>
          <w:trHeight w:val="324"/>
        </w:trPr>
        <w:tc>
          <w:tcPr>
            <w:tcW w:w="1945" w:type="pct"/>
          </w:tcPr>
          <w:p w14:paraId="1D05C03E" w14:textId="77777777" w:rsidR="00C64C08" w:rsidRPr="000623E9" w:rsidRDefault="00C64C08" w:rsidP="00E162AC">
            <w:pPr>
              <w:spacing w:before="40" w:after="40"/>
              <w:ind w:left="176"/>
              <w:jc w:val="both"/>
              <w:rPr>
                <w:b/>
                <w:sz w:val="16"/>
                <w:szCs w:val="16"/>
                <w:shd w:val="clear" w:color="auto" w:fill="FFFFFF"/>
              </w:rPr>
            </w:pPr>
            <w:r w:rsidRPr="00640B12">
              <w:rPr>
                <w:sz w:val="16"/>
                <w:szCs w:val="16"/>
                <w:lang w:val="en-GB"/>
              </w:rPr>
              <w:t xml:space="preserve">of  which: </w:t>
            </w:r>
          </w:p>
        </w:tc>
        <w:tc>
          <w:tcPr>
            <w:tcW w:w="1573" w:type="pct"/>
            <w:vAlign w:val="center"/>
          </w:tcPr>
          <w:p w14:paraId="00ACC19A" w14:textId="77777777" w:rsidR="00C64C08" w:rsidRPr="00D443EA" w:rsidRDefault="00C64C08" w:rsidP="00E162AC">
            <w:pPr>
              <w:suppressAutoHyphens/>
              <w:spacing w:before="40" w:after="40"/>
              <w:ind w:right="113"/>
              <w:jc w:val="right"/>
              <w:rPr>
                <w:sz w:val="16"/>
                <w:szCs w:val="16"/>
                <w:shd w:val="clear" w:color="auto" w:fill="FFFFFF"/>
              </w:rPr>
            </w:pPr>
          </w:p>
        </w:tc>
        <w:tc>
          <w:tcPr>
            <w:tcW w:w="1482" w:type="pct"/>
            <w:vAlign w:val="center"/>
          </w:tcPr>
          <w:p w14:paraId="7E8BD176" w14:textId="77777777" w:rsidR="00C64C08" w:rsidRPr="00D443EA" w:rsidRDefault="00C64C08" w:rsidP="00E162AC">
            <w:pPr>
              <w:suppressAutoHyphens/>
              <w:spacing w:before="40" w:after="40"/>
              <w:ind w:right="113"/>
              <w:jc w:val="right"/>
              <w:rPr>
                <w:sz w:val="16"/>
                <w:szCs w:val="16"/>
                <w:shd w:val="clear" w:color="auto" w:fill="FFFFFF"/>
              </w:rPr>
            </w:pPr>
          </w:p>
        </w:tc>
      </w:tr>
      <w:tr w:rsidR="00C64C08" w:rsidRPr="00D443EA" w14:paraId="602A2D16" w14:textId="77777777" w:rsidTr="00485394">
        <w:trPr>
          <w:trHeight w:val="282"/>
        </w:trPr>
        <w:tc>
          <w:tcPr>
            <w:tcW w:w="1945" w:type="pct"/>
          </w:tcPr>
          <w:p w14:paraId="064C06F3" w14:textId="77777777" w:rsidR="00C64C08" w:rsidRPr="000623E9" w:rsidRDefault="00C64C08" w:rsidP="00E162AC">
            <w:pPr>
              <w:spacing w:before="40" w:after="40"/>
              <w:ind w:left="352"/>
              <w:rPr>
                <w:rFonts w:eastAsiaTheme="minorEastAsia" w:cs="Times New Roman"/>
                <w:sz w:val="16"/>
                <w:szCs w:val="16"/>
                <w:lang w:eastAsia="pl-PL"/>
              </w:rPr>
            </w:pPr>
            <w:r w:rsidRPr="00640B12">
              <w:rPr>
                <w:sz w:val="16"/>
                <w:szCs w:val="16"/>
                <w:lang w:val="en-GB"/>
              </w:rPr>
              <w:t xml:space="preserve">junior </w:t>
            </w:r>
            <w:proofErr w:type="spellStart"/>
            <w:r w:rsidRPr="00640B12">
              <w:rPr>
                <w:sz w:val="16"/>
                <w:szCs w:val="16"/>
                <w:lang w:val="en-GB"/>
              </w:rPr>
              <w:t>competitors</w:t>
            </w:r>
            <w:r w:rsidRPr="00640B12">
              <w:rPr>
                <w:sz w:val="16"/>
                <w:szCs w:val="16"/>
                <w:vertAlign w:val="superscript"/>
                <w:lang w:val="en-GB"/>
              </w:rPr>
              <w:t>b</w:t>
            </w:r>
            <w:proofErr w:type="spellEnd"/>
          </w:p>
        </w:tc>
        <w:tc>
          <w:tcPr>
            <w:tcW w:w="1573" w:type="pct"/>
            <w:vAlign w:val="center"/>
          </w:tcPr>
          <w:p w14:paraId="2DB35A5E" w14:textId="3B9D96DB" w:rsidR="00C64C08" w:rsidRPr="00D443EA" w:rsidRDefault="00C64C08" w:rsidP="000A4A75">
            <w:pPr>
              <w:suppressAutoHyphens/>
              <w:spacing w:before="40" w:after="40"/>
              <w:ind w:right="113"/>
              <w:jc w:val="right"/>
              <w:rPr>
                <w:sz w:val="16"/>
                <w:szCs w:val="16"/>
                <w:shd w:val="clear" w:color="auto" w:fill="FFFFFF"/>
              </w:rPr>
            </w:pPr>
            <w:r w:rsidRPr="00D443EA">
              <w:rPr>
                <w:sz w:val="16"/>
                <w:szCs w:val="16"/>
                <w:shd w:val="clear" w:color="auto" w:fill="FFFFFF"/>
              </w:rPr>
              <w:t>487</w:t>
            </w:r>
            <w:r w:rsidR="000A4A75">
              <w:rPr>
                <w:sz w:val="16"/>
                <w:szCs w:val="16"/>
                <w:shd w:val="clear" w:color="auto" w:fill="FFFFFF"/>
              </w:rPr>
              <w:t>335</w:t>
            </w:r>
          </w:p>
        </w:tc>
        <w:tc>
          <w:tcPr>
            <w:tcW w:w="1482" w:type="pct"/>
            <w:vAlign w:val="center"/>
          </w:tcPr>
          <w:p w14:paraId="549E8391" w14:textId="4FC51FCC" w:rsidR="00C64C08" w:rsidRPr="00D443EA" w:rsidRDefault="00C64C08" w:rsidP="000A4A75">
            <w:pPr>
              <w:suppressAutoHyphens/>
              <w:spacing w:before="40" w:after="40"/>
              <w:ind w:right="113"/>
              <w:jc w:val="right"/>
              <w:rPr>
                <w:sz w:val="16"/>
                <w:szCs w:val="16"/>
                <w:shd w:val="clear" w:color="auto" w:fill="FFFFFF"/>
              </w:rPr>
            </w:pPr>
            <w:r w:rsidRPr="00D443EA">
              <w:rPr>
                <w:sz w:val="16"/>
                <w:szCs w:val="16"/>
                <w:shd w:val="clear" w:color="auto" w:fill="FFFFFF"/>
              </w:rPr>
              <w:t>113</w:t>
            </w:r>
            <w:r w:rsidR="000A4A75">
              <w:rPr>
                <w:sz w:val="16"/>
                <w:szCs w:val="16"/>
                <w:shd w:val="clear" w:color="auto" w:fill="FFFFFF"/>
              </w:rPr>
              <w:t>599</w:t>
            </w:r>
          </w:p>
        </w:tc>
      </w:tr>
      <w:tr w:rsidR="00C64C08" w:rsidRPr="00D443EA" w14:paraId="37F59C37" w14:textId="77777777" w:rsidTr="00485394">
        <w:trPr>
          <w:trHeight w:val="324"/>
        </w:trPr>
        <w:tc>
          <w:tcPr>
            <w:tcW w:w="1945" w:type="pct"/>
          </w:tcPr>
          <w:p w14:paraId="4D1095E9" w14:textId="77777777" w:rsidR="00C64C08" w:rsidRPr="000623E9" w:rsidRDefault="00C64C08" w:rsidP="00E162AC">
            <w:pPr>
              <w:suppressAutoHyphens/>
              <w:spacing w:before="40" w:after="40"/>
              <w:rPr>
                <w:b/>
                <w:sz w:val="16"/>
                <w:szCs w:val="16"/>
                <w:shd w:val="clear" w:color="auto" w:fill="FFFFFF"/>
              </w:rPr>
            </w:pPr>
            <w:r w:rsidRPr="00640B12">
              <w:rPr>
                <w:sz w:val="16"/>
                <w:szCs w:val="16"/>
                <w:lang w:val="en-GB"/>
              </w:rPr>
              <w:t xml:space="preserve">Coaching </w:t>
            </w:r>
            <w:proofErr w:type="spellStart"/>
            <w:r w:rsidRPr="00640B12">
              <w:rPr>
                <w:sz w:val="16"/>
                <w:szCs w:val="16"/>
                <w:lang w:val="en-GB"/>
              </w:rPr>
              <w:t>staff</w:t>
            </w:r>
            <w:r w:rsidRPr="00640B12">
              <w:rPr>
                <w:sz w:val="16"/>
                <w:szCs w:val="16"/>
                <w:vertAlign w:val="superscript"/>
                <w:lang w:val="en-GB"/>
              </w:rPr>
              <w:t>c</w:t>
            </w:r>
            <w:proofErr w:type="spellEnd"/>
          </w:p>
        </w:tc>
        <w:tc>
          <w:tcPr>
            <w:tcW w:w="1573" w:type="pct"/>
            <w:tcBorders>
              <w:bottom w:val="single" w:sz="4" w:space="0" w:color="001D77"/>
            </w:tcBorders>
            <w:vAlign w:val="center"/>
          </w:tcPr>
          <w:p w14:paraId="1053DB39" w14:textId="77777777" w:rsidR="00C64C08" w:rsidRPr="00D443EA" w:rsidRDefault="00C64C08" w:rsidP="00E162AC">
            <w:pPr>
              <w:suppressAutoHyphens/>
              <w:spacing w:before="40" w:after="40"/>
              <w:ind w:right="113"/>
              <w:jc w:val="right"/>
              <w:rPr>
                <w:sz w:val="16"/>
                <w:szCs w:val="16"/>
                <w:shd w:val="clear" w:color="auto" w:fill="FFFFFF"/>
              </w:rPr>
            </w:pPr>
          </w:p>
        </w:tc>
        <w:tc>
          <w:tcPr>
            <w:tcW w:w="1482" w:type="pct"/>
            <w:tcBorders>
              <w:bottom w:val="single" w:sz="4" w:space="0" w:color="001D77"/>
            </w:tcBorders>
            <w:vAlign w:val="center"/>
          </w:tcPr>
          <w:p w14:paraId="7C0DC96F" w14:textId="77777777" w:rsidR="00C64C08" w:rsidRPr="00D443EA" w:rsidRDefault="00C64C08" w:rsidP="00E162AC">
            <w:pPr>
              <w:suppressAutoHyphens/>
              <w:spacing w:before="40" w:after="40"/>
              <w:ind w:right="113"/>
              <w:jc w:val="right"/>
              <w:rPr>
                <w:sz w:val="16"/>
                <w:szCs w:val="16"/>
                <w:shd w:val="clear" w:color="auto" w:fill="FFFFFF"/>
              </w:rPr>
            </w:pPr>
          </w:p>
        </w:tc>
      </w:tr>
      <w:tr w:rsidR="00C64C08" w:rsidRPr="00D443EA" w14:paraId="19CA5C32" w14:textId="77777777" w:rsidTr="00485394">
        <w:trPr>
          <w:trHeight w:val="324"/>
        </w:trPr>
        <w:tc>
          <w:tcPr>
            <w:tcW w:w="1945" w:type="pct"/>
          </w:tcPr>
          <w:p w14:paraId="6476AB3E" w14:textId="77777777" w:rsidR="00C64C08" w:rsidRPr="000623E9" w:rsidRDefault="00C64C08" w:rsidP="00E162AC">
            <w:pPr>
              <w:spacing w:before="40" w:after="40"/>
              <w:ind w:left="352"/>
              <w:jc w:val="both"/>
              <w:rPr>
                <w:rFonts w:eastAsiaTheme="minorEastAsia" w:cs="Times New Roman"/>
                <w:sz w:val="16"/>
                <w:szCs w:val="16"/>
                <w:lang w:eastAsia="pl-PL"/>
              </w:rPr>
            </w:pPr>
            <w:r w:rsidRPr="00640B12">
              <w:rPr>
                <w:sz w:val="16"/>
                <w:szCs w:val="16"/>
                <w:lang w:val="en-GB"/>
              </w:rPr>
              <w:t xml:space="preserve">coaches </w:t>
            </w:r>
          </w:p>
        </w:tc>
        <w:tc>
          <w:tcPr>
            <w:tcW w:w="15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37944B61" w14:textId="77777777" w:rsidR="00C64C08" w:rsidRPr="00D443EA" w:rsidRDefault="00C64C08" w:rsidP="00E162AC">
            <w:pPr>
              <w:suppressAutoHyphens/>
              <w:spacing w:before="40" w:after="40"/>
              <w:ind w:right="113"/>
              <w:jc w:val="right"/>
              <w:rPr>
                <w:sz w:val="16"/>
                <w:szCs w:val="16"/>
                <w:shd w:val="clear" w:color="auto" w:fill="FFFFFF"/>
              </w:rPr>
            </w:pPr>
            <w:r w:rsidRPr="00D443EA">
              <w:rPr>
                <w:rFonts w:cs="Calibri"/>
                <w:bCs/>
                <w:sz w:val="16"/>
                <w:szCs w:val="16"/>
              </w:rPr>
              <w:t>32913</w:t>
            </w:r>
          </w:p>
        </w:tc>
        <w:tc>
          <w:tcPr>
            <w:tcW w:w="1482" w:type="pct"/>
            <w:tcBorders>
              <w:top w:val="single" w:sz="4" w:space="0" w:color="001D77"/>
              <w:left w:val="single" w:sz="4" w:space="0" w:color="001D77"/>
              <w:bottom w:val="single" w:sz="4" w:space="0" w:color="001D77"/>
              <w:right w:val="nil"/>
            </w:tcBorders>
            <w:shd w:val="clear" w:color="auto" w:fill="auto"/>
            <w:vAlign w:val="center"/>
          </w:tcPr>
          <w:p w14:paraId="4F1CAA9E" w14:textId="77777777" w:rsidR="00C64C08" w:rsidRPr="00D443EA" w:rsidRDefault="00C64C08" w:rsidP="00E162AC">
            <w:pPr>
              <w:suppressAutoHyphens/>
              <w:spacing w:before="40" w:after="40"/>
              <w:ind w:right="113"/>
              <w:jc w:val="right"/>
              <w:rPr>
                <w:sz w:val="16"/>
                <w:szCs w:val="16"/>
                <w:shd w:val="clear" w:color="auto" w:fill="FFFFFF"/>
              </w:rPr>
            </w:pPr>
            <w:r w:rsidRPr="00D443EA">
              <w:rPr>
                <w:rFonts w:cs="Calibri"/>
                <w:bCs/>
                <w:sz w:val="16"/>
                <w:szCs w:val="16"/>
                <w:shd w:val="clear" w:color="auto" w:fill="FFFFFF"/>
              </w:rPr>
              <w:t>2858</w:t>
            </w:r>
          </w:p>
        </w:tc>
      </w:tr>
      <w:tr w:rsidR="00C64C08" w:rsidRPr="00D443EA" w14:paraId="1D0693DC" w14:textId="77777777" w:rsidTr="00485394">
        <w:trPr>
          <w:trHeight w:val="324"/>
        </w:trPr>
        <w:tc>
          <w:tcPr>
            <w:tcW w:w="1945" w:type="pct"/>
          </w:tcPr>
          <w:p w14:paraId="033FBA1E" w14:textId="77777777" w:rsidR="00C64C08" w:rsidRPr="000623E9" w:rsidRDefault="00C64C08" w:rsidP="00E162AC">
            <w:pPr>
              <w:spacing w:before="40" w:after="40"/>
              <w:ind w:left="352"/>
              <w:jc w:val="both"/>
              <w:rPr>
                <w:rFonts w:eastAsiaTheme="minorEastAsia" w:cs="Times New Roman"/>
                <w:sz w:val="16"/>
                <w:szCs w:val="16"/>
                <w:lang w:eastAsia="pl-PL"/>
              </w:rPr>
            </w:pPr>
            <w:r w:rsidRPr="00640B12">
              <w:rPr>
                <w:sz w:val="16"/>
                <w:szCs w:val="16"/>
                <w:lang w:val="en-GB"/>
              </w:rPr>
              <w:t xml:space="preserve">instructors </w:t>
            </w:r>
          </w:p>
        </w:tc>
        <w:tc>
          <w:tcPr>
            <w:tcW w:w="15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3ED3BD1B" w14:textId="77777777" w:rsidR="00C64C08" w:rsidRPr="00D443EA" w:rsidRDefault="00C64C08" w:rsidP="00E162AC">
            <w:pPr>
              <w:spacing w:before="0" w:after="0"/>
              <w:ind w:right="113"/>
              <w:jc w:val="right"/>
              <w:rPr>
                <w:sz w:val="16"/>
                <w:szCs w:val="16"/>
                <w:shd w:val="clear" w:color="auto" w:fill="FFFFFF"/>
              </w:rPr>
            </w:pPr>
            <w:r w:rsidRPr="00D443EA">
              <w:rPr>
                <w:rFonts w:cs="Arial"/>
                <w:sz w:val="16"/>
                <w:szCs w:val="16"/>
              </w:rPr>
              <w:t>11945</w:t>
            </w:r>
          </w:p>
        </w:tc>
        <w:tc>
          <w:tcPr>
            <w:tcW w:w="1482" w:type="pct"/>
            <w:tcBorders>
              <w:top w:val="single" w:sz="4" w:space="0" w:color="001D77"/>
              <w:left w:val="single" w:sz="4" w:space="0" w:color="001D77"/>
              <w:bottom w:val="single" w:sz="4" w:space="0" w:color="001D77"/>
              <w:right w:val="nil"/>
            </w:tcBorders>
            <w:shd w:val="clear" w:color="auto" w:fill="auto"/>
            <w:vAlign w:val="center"/>
          </w:tcPr>
          <w:p w14:paraId="5C0A9518" w14:textId="77777777" w:rsidR="00C64C08" w:rsidRPr="00D443EA" w:rsidRDefault="00C64C08" w:rsidP="00E162AC">
            <w:pPr>
              <w:suppressAutoHyphens/>
              <w:spacing w:before="40" w:after="40"/>
              <w:ind w:right="113"/>
              <w:jc w:val="right"/>
              <w:rPr>
                <w:sz w:val="16"/>
                <w:szCs w:val="16"/>
                <w:shd w:val="clear" w:color="auto" w:fill="FFFFFF"/>
              </w:rPr>
            </w:pPr>
            <w:r w:rsidRPr="00D443EA">
              <w:rPr>
                <w:rFonts w:cs="Calibri"/>
                <w:bCs/>
                <w:sz w:val="16"/>
                <w:szCs w:val="16"/>
                <w:shd w:val="clear" w:color="auto" w:fill="FFFFFF"/>
              </w:rPr>
              <w:t>2848</w:t>
            </w:r>
          </w:p>
        </w:tc>
      </w:tr>
      <w:tr w:rsidR="00C64C08" w:rsidRPr="00D443EA" w14:paraId="33F4ACEC" w14:textId="77777777" w:rsidTr="00485394">
        <w:trPr>
          <w:trHeight w:val="324"/>
        </w:trPr>
        <w:tc>
          <w:tcPr>
            <w:tcW w:w="1945" w:type="pct"/>
          </w:tcPr>
          <w:p w14:paraId="2063261B" w14:textId="77777777" w:rsidR="00C64C08" w:rsidRPr="000623E9" w:rsidRDefault="00C64C08" w:rsidP="00E162AC">
            <w:pPr>
              <w:spacing w:before="40" w:after="40"/>
              <w:jc w:val="both"/>
              <w:rPr>
                <w:rFonts w:eastAsiaTheme="minorEastAsia" w:cs="Times New Roman"/>
                <w:sz w:val="16"/>
                <w:szCs w:val="16"/>
                <w:lang w:eastAsia="pl-PL"/>
              </w:rPr>
            </w:pPr>
            <w:r w:rsidRPr="00640B12">
              <w:rPr>
                <w:sz w:val="16"/>
                <w:szCs w:val="16"/>
                <w:lang w:val="en-GB"/>
              </w:rPr>
              <w:t>Judges</w:t>
            </w:r>
          </w:p>
        </w:tc>
        <w:tc>
          <w:tcPr>
            <w:tcW w:w="1573"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6B9A2B7" w14:textId="407583C7" w:rsidR="00C64C08" w:rsidRPr="00D443EA" w:rsidRDefault="00C64C08" w:rsidP="00485394">
            <w:pPr>
              <w:spacing w:before="0" w:after="0" w:line="240" w:lineRule="auto"/>
              <w:ind w:right="113"/>
              <w:jc w:val="right"/>
              <w:rPr>
                <w:sz w:val="16"/>
                <w:szCs w:val="16"/>
                <w:shd w:val="clear" w:color="auto" w:fill="FFFFFF"/>
              </w:rPr>
            </w:pPr>
            <w:r w:rsidRPr="00D443EA">
              <w:rPr>
                <w:rFonts w:cs="Arial"/>
                <w:sz w:val="16"/>
                <w:szCs w:val="16"/>
              </w:rPr>
              <w:t>40413</w:t>
            </w:r>
          </w:p>
        </w:tc>
        <w:tc>
          <w:tcPr>
            <w:tcW w:w="1482" w:type="pct"/>
            <w:tcBorders>
              <w:top w:val="single" w:sz="4" w:space="0" w:color="001D77"/>
              <w:left w:val="single" w:sz="4" w:space="0" w:color="001D77"/>
              <w:bottom w:val="single" w:sz="4" w:space="0" w:color="001D77"/>
              <w:right w:val="nil"/>
            </w:tcBorders>
            <w:shd w:val="clear" w:color="auto" w:fill="auto"/>
            <w:vAlign w:val="center"/>
          </w:tcPr>
          <w:p w14:paraId="6AA41634" w14:textId="77777777" w:rsidR="00C64C08" w:rsidRPr="00D443EA" w:rsidRDefault="00C64C08" w:rsidP="00E162AC">
            <w:pPr>
              <w:suppressAutoHyphens/>
              <w:spacing w:before="40" w:after="40"/>
              <w:ind w:right="113"/>
              <w:jc w:val="right"/>
              <w:rPr>
                <w:sz w:val="16"/>
                <w:szCs w:val="16"/>
                <w:shd w:val="clear" w:color="auto" w:fill="FFFFFF"/>
              </w:rPr>
            </w:pPr>
            <w:r w:rsidRPr="00D443EA">
              <w:rPr>
                <w:rFonts w:cs="Calibri"/>
                <w:bCs/>
                <w:sz w:val="16"/>
                <w:szCs w:val="16"/>
                <w:shd w:val="clear" w:color="auto" w:fill="FFFFFF"/>
              </w:rPr>
              <w:t>8848</w:t>
            </w:r>
          </w:p>
        </w:tc>
      </w:tr>
      <w:tr w:rsidR="00C64C08" w:rsidRPr="00D443EA" w14:paraId="3AD8D08D" w14:textId="77777777" w:rsidTr="00485394">
        <w:trPr>
          <w:trHeight w:val="324"/>
        </w:trPr>
        <w:tc>
          <w:tcPr>
            <w:tcW w:w="1945" w:type="pct"/>
          </w:tcPr>
          <w:p w14:paraId="4C9AA004" w14:textId="77777777" w:rsidR="00C64C08" w:rsidRPr="000623E9" w:rsidRDefault="00C64C08" w:rsidP="00E162AC">
            <w:pPr>
              <w:spacing w:before="40" w:after="40"/>
              <w:ind w:left="176"/>
              <w:jc w:val="both"/>
              <w:rPr>
                <w:rFonts w:eastAsiaTheme="minorEastAsia" w:cs="Times New Roman"/>
                <w:sz w:val="16"/>
                <w:szCs w:val="16"/>
                <w:lang w:eastAsia="pl-PL"/>
              </w:rPr>
            </w:pPr>
            <w:r w:rsidRPr="00640B12">
              <w:rPr>
                <w:sz w:val="16"/>
                <w:szCs w:val="16"/>
                <w:lang w:val="en-GB"/>
              </w:rPr>
              <w:t>of  which:</w:t>
            </w:r>
          </w:p>
        </w:tc>
        <w:tc>
          <w:tcPr>
            <w:tcW w:w="1573" w:type="pct"/>
            <w:tcBorders>
              <w:top w:val="single" w:sz="4" w:space="0" w:color="001D77"/>
              <w:bottom w:val="single" w:sz="4" w:space="0" w:color="001D77"/>
              <w:right w:val="nil"/>
            </w:tcBorders>
            <w:vAlign w:val="center"/>
          </w:tcPr>
          <w:p w14:paraId="62F9A1D4" w14:textId="77777777" w:rsidR="00C64C08" w:rsidRPr="00D443EA" w:rsidRDefault="00C64C08" w:rsidP="00E162AC">
            <w:pPr>
              <w:suppressAutoHyphens/>
              <w:spacing w:before="40" w:after="40"/>
              <w:ind w:right="113"/>
              <w:jc w:val="right"/>
              <w:rPr>
                <w:sz w:val="16"/>
                <w:szCs w:val="16"/>
                <w:shd w:val="clear" w:color="auto" w:fill="FFFFFF"/>
              </w:rPr>
            </w:pPr>
          </w:p>
        </w:tc>
        <w:tc>
          <w:tcPr>
            <w:tcW w:w="1482" w:type="pct"/>
            <w:tcBorders>
              <w:top w:val="single" w:sz="4" w:space="0" w:color="001D77"/>
              <w:bottom w:val="single" w:sz="4" w:space="0" w:color="001D77"/>
              <w:right w:val="nil"/>
            </w:tcBorders>
            <w:vAlign w:val="center"/>
          </w:tcPr>
          <w:p w14:paraId="1DC21CD5" w14:textId="77777777" w:rsidR="00C64C08" w:rsidRPr="00D443EA" w:rsidRDefault="00C64C08" w:rsidP="00E162AC">
            <w:pPr>
              <w:suppressAutoHyphens/>
              <w:spacing w:before="40" w:after="40"/>
              <w:ind w:right="113"/>
              <w:jc w:val="right"/>
              <w:rPr>
                <w:sz w:val="16"/>
                <w:szCs w:val="16"/>
                <w:shd w:val="clear" w:color="auto" w:fill="FFFFFF"/>
              </w:rPr>
            </w:pPr>
          </w:p>
        </w:tc>
      </w:tr>
      <w:tr w:rsidR="00C64C08" w:rsidRPr="00D443EA" w14:paraId="2D8FF889" w14:textId="77777777" w:rsidTr="00485394">
        <w:trPr>
          <w:trHeight w:val="372"/>
        </w:trPr>
        <w:tc>
          <w:tcPr>
            <w:tcW w:w="1945" w:type="pct"/>
            <w:tcBorders>
              <w:right w:val="single" w:sz="4" w:space="0" w:color="001D77"/>
            </w:tcBorders>
          </w:tcPr>
          <w:p w14:paraId="2AC57B67" w14:textId="77777777" w:rsidR="00C64C08" w:rsidRPr="000623E9" w:rsidRDefault="00C64C08" w:rsidP="00E162AC">
            <w:pPr>
              <w:spacing w:before="40" w:after="40"/>
              <w:ind w:left="352"/>
              <w:jc w:val="both"/>
              <w:rPr>
                <w:rFonts w:eastAsiaTheme="minorEastAsia" w:cs="Times New Roman"/>
                <w:sz w:val="16"/>
                <w:szCs w:val="16"/>
                <w:lang w:eastAsia="pl-PL"/>
              </w:rPr>
            </w:pPr>
            <w:r w:rsidRPr="00640B12">
              <w:rPr>
                <w:sz w:val="16"/>
                <w:szCs w:val="16"/>
                <w:lang w:val="en-GB"/>
              </w:rPr>
              <w:t>with international class</w:t>
            </w:r>
          </w:p>
        </w:tc>
        <w:tc>
          <w:tcPr>
            <w:tcW w:w="1573" w:type="pct"/>
            <w:tcBorders>
              <w:top w:val="single" w:sz="4" w:space="0" w:color="001D77"/>
              <w:left w:val="single" w:sz="4" w:space="0" w:color="001D77"/>
              <w:bottom w:val="nil"/>
              <w:right w:val="single" w:sz="4" w:space="0" w:color="001D77"/>
            </w:tcBorders>
            <w:shd w:val="clear" w:color="auto" w:fill="auto"/>
            <w:vAlign w:val="center"/>
          </w:tcPr>
          <w:p w14:paraId="751BF183" w14:textId="77777777" w:rsidR="00C64C08" w:rsidRPr="00D443EA" w:rsidRDefault="00C64C08" w:rsidP="00E162AC">
            <w:pPr>
              <w:suppressAutoHyphens/>
              <w:spacing w:before="0" w:after="0"/>
              <w:ind w:right="113"/>
              <w:jc w:val="right"/>
              <w:rPr>
                <w:sz w:val="16"/>
                <w:szCs w:val="16"/>
                <w:shd w:val="clear" w:color="auto" w:fill="FFFFFF"/>
              </w:rPr>
            </w:pPr>
            <w:r w:rsidRPr="00D443EA">
              <w:rPr>
                <w:rFonts w:cs="Calibri"/>
                <w:bCs/>
                <w:sz w:val="16"/>
                <w:szCs w:val="16"/>
                <w:shd w:val="clear" w:color="auto" w:fill="FFFFFF"/>
              </w:rPr>
              <w:t>1656</w:t>
            </w:r>
          </w:p>
        </w:tc>
        <w:tc>
          <w:tcPr>
            <w:tcW w:w="1482" w:type="pct"/>
            <w:tcBorders>
              <w:top w:val="single" w:sz="4" w:space="0" w:color="001D77"/>
              <w:left w:val="single" w:sz="4" w:space="0" w:color="001D77"/>
              <w:bottom w:val="nil"/>
              <w:right w:val="nil"/>
            </w:tcBorders>
            <w:shd w:val="clear" w:color="auto" w:fill="auto"/>
            <w:vAlign w:val="center"/>
          </w:tcPr>
          <w:p w14:paraId="4C0D194A" w14:textId="77777777" w:rsidR="00C64C08" w:rsidRPr="00D443EA" w:rsidRDefault="00C64C08" w:rsidP="00E162AC">
            <w:pPr>
              <w:suppressAutoHyphens/>
              <w:spacing w:before="0" w:after="0"/>
              <w:ind w:right="113"/>
              <w:jc w:val="right"/>
              <w:rPr>
                <w:sz w:val="16"/>
                <w:szCs w:val="16"/>
                <w:shd w:val="clear" w:color="auto" w:fill="FFFFFF"/>
              </w:rPr>
            </w:pPr>
            <w:r w:rsidRPr="00D443EA">
              <w:rPr>
                <w:rFonts w:cs="Calibri"/>
                <w:bCs/>
                <w:sz w:val="16"/>
                <w:szCs w:val="16"/>
                <w:shd w:val="clear" w:color="auto" w:fill="FFFFFF"/>
              </w:rPr>
              <w:t>352</w:t>
            </w:r>
          </w:p>
        </w:tc>
      </w:tr>
    </w:tbl>
    <w:p w14:paraId="01C0D360" w14:textId="77777777" w:rsidR="00C64C08" w:rsidRPr="00640B12" w:rsidRDefault="00C64C08" w:rsidP="00C64C08">
      <w:pPr>
        <w:adjustRightInd w:val="0"/>
        <w:spacing w:after="0" w:line="240" w:lineRule="auto"/>
        <w:rPr>
          <w:rFonts w:cs="Arial"/>
          <w:sz w:val="16"/>
          <w:szCs w:val="16"/>
          <w:lang w:val="en-GB"/>
        </w:rPr>
      </w:pPr>
      <w:r w:rsidRPr="00640B12">
        <w:rPr>
          <w:rFonts w:cs="Arial"/>
          <w:sz w:val="16"/>
          <w:szCs w:val="16"/>
          <w:lang w:val="en-GB"/>
        </w:rPr>
        <w:t>a 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14:paraId="2FE804DA" w14:textId="77777777" w:rsidR="00275F51" w:rsidRPr="0069368C" w:rsidRDefault="00275F51" w:rsidP="000623E9">
      <w:pPr>
        <w:jc w:val="both"/>
        <w:rPr>
          <w:color w:val="000000" w:themeColor="text1"/>
          <w:spacing w:val="-2"/>
          <w:sz w:val="18"/>
          <w:shd w:val="clear" w:color="auto" w:fill="FFFFFF"/>
          <w:lang w:val="en-GB"/>
        </w:rPr>
      </w:pPr>
    </w:p>
    <w:p w14:paraId="5FC8A060" w14:textId="4B598706" w:rsidR="000623E9" w:rsidRPr="0069368C" w:rsidRDefault="00C64C08" w:rsidP="000623E9">
      <w:pPr>
        <w:jc w:val="both"/>
        <w:rPr>
          <w:b/>
          <w:color w:val="000000" w:themeColor="text1"/>
          <w:spacing w:val="-2"/>
          <w:sz w:val="18"/>
          <w:shd w:val="clear" w:color="auto" w:fill="FFFFFF"/>
          <w:lang w:val="en-GB"/>
        </w:rPr>
      </w:pPr>
      <w:r w:rsidRPr="00C64C08">
        <w:rPr>
          <w:b/>
          <w:color w:val="000000" w:themeColor="text1"/>
          <w:spacing w:val="-2"/>
          <w:sz w:val="18"/>
          <w:shd w:val="clear" w:color="auto" w:fill="FFFFFF"/>
          <w:lang w:val="en-GB"/>
        </w:rPr>
        <w:t xml:space="preserve"> </w:t>
      </w:r>
      <w:r>
        <w:rPr>
          <w:b/>
          <w:color w:val="000000" w:themeColor="text1"/>
          <w:spacing w:val="-2"/>
          <w:sz w:val="18"/>
          <w:shd w:val="clear" w:color="auto" w:fill="FFFFFF"/>
          <w:lang w:val="en-GB"/>
        </w:rPr>
        <w:t>Chart</w:t>
      </w:r>
      <w:r w:rsidRPr="00C032C8">
        <w:rPr>
          <w:b/>
          <w:color w:val="000000" w:themeColor="text1"/>
          <w:spacing w:val="-2"/>
          <w:sz w:val="18"/>
          <w:shd w:val="clear" w:color="auto" w:fill="FFFFFF"/>
          <w:lang w:val="en-GB"/>
        </w:rPr>
        <w:t xml:space="preserve"> </w:t>
      </w:r>
      <w:r>
        <w:rPr>
          <w:b/>
          <w:color w:val="000000" w:themeColor="text1"/>
          <w:spacing w:val="-2"/>
          <w:sz w:val="18"/>
          <w:shd w:val="clear" w:color="auto" w:fill="FFFFFF"/>
          <w:lang w:val="en-GB"/>
        </w:rPr>
        <w:t>2</w:t>
      </w:r>
      <w:r w:rsidRPr="00C032C8">
        <w:rPr>
          <w:b/>
          <w:color w:val="000000" w:themeColor="text1"/>
          <w:spacing w:val="-2"/>
          <w:sz w:val="18"/>
          <w:shd w:val="clear" w:color="auto" w:fill="FFFFFF"/>
          <w:lang w:val="en-GB"/>
        </w:rPr>
        <w:t xml:space="preserve">.  </w:t>
      </w:r>
      <w:r>
        <w:rPr>
          <w:b/>
          <w:color w:val="000000" w:themeColor="text1"/>
          <w:spacing w:val="-2"/>
          <w:sz w:val="18"/>
          <w:shd w:val="clear" w:color="auto" w:fill="FFFFFF"/>
          <w:lang w:val="en-GB"/>
        </w:rPr>
        <w:t>Polish r</w:t>
      </w:r>
      <w:r w:rsidRPr="00C032C8">
        <w:rPr>
          <w:b/>
          <w:color w:val="000000" w:themeColor="text1"/>
          <w:spacing w:val="-2"/>
          <w:sz w:val="18"/>
          <w:shd w:val="clear" w:color="auto" w:fill="FFFFFF"/>
          <w:lang w:val="en-GB"/>
        </w:rPr>
        <w:t>epresentatives in 20</w:t>
      </w:r>
      <w:r>
        <w:rPr>
          <w:b/>
          <w:color w:val="000000" w:themeColor="text1"/>
          <w:spacing w:val="-2"/>
          <w:sz w:val="18"/>
          <w:shd w:val="clear" w:color="auto" w:fill="FFFFFF"/>
          <w:lang w:val="en-GB"/>
        </w:rPr>
        <w:t>20</w:t>
      </w:r>
      <w:r w:rsidR="000623E9" w:rsidRPr="0069368C">
        <w:rPr>
          <w:b/>
          <w:color w:val="000000" w:themeColor="text1"/>
          <w:spacing w:val="-2"/>
          <w:sz w:val="18"/>
          <w:shd w:val="clear" w:color="auto" w:fill="FFFFFF"/>
          <w:lang w:val="en-GB"/>
        </w:rPr>
        <w:t xml:space="preserve"> </w:t>
      </w:r>
      <w:r w:rsidR="00410304" w:rsidRPr="0069368C">
        <w:rPr>
          <w:b/>
          <w:color w:val="000000" w:themeColor="text1"/>
          <w:spacing w:val="-2"/>
          <w:sz w:val="18"/>
          <w:shd w:val="clear" w:color="auto" w:fill="FFFFFF"/>
          <w:lang w:val="en-GB"/>
        </w:rPr>
        <w:t xml:space="preserve">  </w:t>
      </w:r>
    </w:p>
    <w:p w14:paraId="0B9DF9B6" w14:textId="4D6FFE5F" w:rsidR="00410304" w:rsidRPr="0069368C" w:rsidRDefault="00C64C08" w:rsidP="000623E9">
      <w:pPr>
        <w:jc w:val="both"/>
        <w:rPr>
          <w:b/>
          <w:color w:val="000000" w:themeColor="text1"/>
          <w:spacing w:val="-2"/>
          <w:sz w:val="18"/>
          <w:shd w:val="clear" w:color="auto" w:fill="FFFFFF"/>
          <w:lang w:val="en-GB"/>
        </w:rPr>
      </w:pPr>
      <w:r>
        <w:rPr>
          <w:noProof/>
          <w:lang w:eastAsia="pl-PL"/>
        </w:rPr>
        <w:drawing>
          <wp:anchor distT="0" distB="0" distL="114300" distR="114300" simplePos="0" relativeHeight="251807744" behindDoc="0" locked="0" layoutInCell="1" allowOverlap="1" wp14:anchorId="0AFDDD8B" wp14:editId="1A23B4AB">
            <wp:simplePos x="0" y="0"/>
            <wp:positionH relativeFrom="margin">
              <wp:posOffset>-44450</wp:posOffset>
            </wp:positionH>
            <wp:positionV relativeFrom="paragraph">
              <wp:posOffset>177800</wp:posOffset>
            </wp:positionV>
            <wp:extent cx="5122545" cy="2298065"/>
            <wp:effectExtent l="0" t="0" r="1905" b="6985"/>
            <wp:wrapNone/>
            <wp:docPr id="10" name="Wykres 10">
              <a:extLst xmlns:a="http://schemas.openxmlformats.org/drawingml/2006/main">
                <a:ext uri="{FF2B5EF4-FFF2-40B4-BE49-F238E27FC236}">
                  <a16:creationId xmlns:a16="http://schemas.microsoft.com/office/drawing/2014/main" id="{796FCE2A-EE22-4360-B7AF-68C3D50F0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EBEABEA" w14:textId="01810380" w:rsidR="00410304" w:rsidRPr="0069368C" w:rsidRDefault="00410304" w:rsidP="000623E9">
      <w:pPr>
        <w:jc w:val="both"/>
        <w:rPr>
          <w:b/>
          <w:color w:val="000000" w:themeColor="text1"/>
          <w:spacing w:val="-2"/>
          <w:sz w:val="18"/>
          <w:shd w:val="clear" w:color="auto" w:fill="FFFFFF"/>
          <w:lang w:val="en-GB"/>
        </w:rPr>
      </w:pPr>
    </w:p>
    <w:p w14:paraId="683E593B" w14:textId="77777777" w:rsidR="00410304" w:rsidRPr="0069368C" w:rsidRDefault="00410304" w:rsidP="000623E9">
      <w:pPr>
        <w:jc w:val="both"/>
        <w:rPr>
          <w:b/>
          <w:color w:val="000000" w:themeColor="text1"/>
          <w:spacing w:val="-2"/>
          <w:sz w:val="18"/>
          <w:shd w:val="clear" w:color="auto" w:fill="FFFFFF"/>
          <w:lang w:val="en-GB"/>
        </w:rPr>
      </w:pPr>
    </w:p>
    <w:p w14:paraId="7DD41224" w14:textId="77777777" w:rsidR="00275F51" w:rsidRPr="0069368C" w:rsidRDefault="00275F51" w:rsidP="000623E9">
      <w:pPr>
        <w:spacing w:before="0" w:after="0" w:line="240" w:lineRule="auto"/>
        <w:rPr>
          <w:color w:val="000000" w:themeColor="text1"/>
          <w:szCs w:val="19"/>
          <w:shd w:val="clear" w:color="auto" w:fill="FFFFFF"/>
          <w:lang w:val="en-GB"/>
        </w:rPr>
      </w:pPr>
    </w:p>
    <w:p w14:paraId="78B85612" w14:textId="77777777" w:rsidR="00275F51" w:rsidRPr="0069368C" w:rsidRDefault="00275F51" w:rsidP="000623E9">
      <w:pPr>
        <w:spacing w:before="0" w:after="0" w:line="240" w:lineRule="auto"/>
        <w:rPr>
          <w:color w:val="000000" w:themeColor="text1"/>
          <w:szCs w:val="19"/>
          <w:shd w:val="clear" w:color="auto" w:fill="FFFFFF"/>
          <w:lang w:val="en-GB"/>
        </w:rPr>
      </w:pPr>
    </w:p>
    <w:p w14:paraId="4BE4B8FA" w14:textId="77777777" w:rsidR="00275F51" w:rsidRPr="0069368C" w:rsidRDefault="00275F51" w:rsidP="000623E9">
      <w:pPr>
        <w:spacing w:before="0" w:after="0" w:line="240" w:lineRule="auto"/>
        <w:rPr>
          <w:color w:val="000000" w:themeColor="text1"/>
          <w:szCs w:val="19"/>
          <w:shd w:val="clear" w:color="auto" w:fill="FFFFFF"/>
          <w:lang w:val="en-GB"/>
        </w:rPr>
      </w:pPr>
    </w:p>
    <w:p w14:paraId="30EA33D9" w14:textId="77777777" w:rsidR="00275F51" w:rsidRPr="0069368C" w:rsidRDefault="00275F51" w:rsidP="000623E9">
      <w:pPr>
        <w:spacing w:before="0" w:after="0" w:line="240" w:lineRule="auto"/>
        <w:rPr>
          <w:color w:val="000000" w:themeColor="text1"/>
          <w:szCs w:val="19"/>
          <w:shd w:val="clear" w:color="auto" w:fill="FFFFFF"/>
          <w:lang w:val="en-GB"/>
        </w:rPr>
      </w:pPr>
    </w:p>
    <w:p w14:paraId="135B2672" w14:textId="77777777" w:rsidR="00275F51" w:rsidRPr="0069368C" w:rsidRDefault="00275F51" w:rsidP="000623E9">
      <w:pPr>
        <w:spacing w:before="0" w:after="0" w:line="240" w:lineRule="auto"/>
        <w:rPr>
          <w:color w:val="000000" w:themeColor="text1"/>
          <w:szCs w:val="19"/>
          <w:shd w:val="clear" w:color="auto" w:fill="FFFFFF"/>
          <w:lang w:val="en-GB"/>
        </w:rPr>
      </w:pPr>
    </w:p>
    <w:p w14:paraId="36C5AC38" w14:textId="77777777" w:rsidR="00275F51" w:rsidRPr="0069368C" w:rsidRDefault="00275F51" w:rsidP="000623E9">
      <w:pPr>
        <w:spacing w:before="0" w:after="0" w:line="240" w:lineRule="auto"/>
        <w:rPr>
          <w:color w:val="000000" w:themeColor="text1"/>
          <w:szCs w:val="19"/>
          <w:shd w:val="clear" w:color="auto" w:fill="FFFFFF"/>
          <w:lang w:val="en-GB"/>
        </w:rPr>
      </w:pPr>
    </w:p>
    <w:p w14:paraId="5C7D6246" w14:textId="77777777" w:rsidR="00275F51" w:rsidRPr="0069368C" w:rsidRDefault="00275F51" w:rsidP="000623E9">
      <w:pPr>
        <w:spacing w:before="0" w:after="0" w:line="240" w:lineRule="auto"/>
        <w:rPr>
          <w:color w:val="000000" w:themeColor="text1"/>
          <w:szCs w:val="19"/>
          <w:shd w:val="clear" w:color="auto" w:fill="FFFFFF"/>
          <w:lang w:val="en-GB"/>
        </w:rPr>
      </w:pPr>
    </w:p>
    <w:p w14:paraId="387B47E7" w14:textId="77777777" w:rsidR="00275F51" w:rsidRPr="0069368C" w:rsidRDefault="00275F51" w:rsidP="000623E9">
      <w:pPr>
        <w:spacing w:before="0" w:after="0" w:line="240" w:lineRule="auto"/>
        <w:rPr>
          <w:color w:val="000000" w:themeColor="text1"/>
          <w:szCs w:val="19"/>
          <w:shd w:val="clear" w:color="auto" w:fill="FFFFFF"/>
          <w:lang w:val="en-GB"/>
        </w:rPr>
      </w:pPr>
    </w:p>
    <w:p w14:paraId="595F5FA5" w14:textId="77777777" w:rsidR="00275F51" w:rsidRPr="0069368C" w:rsidRDefault="00275F51" w:rsidP="000623E9">
      <w:pPr>
        <w:spacing w:before="0" w:after="0" w:line="240" w:lineRule="auto"/>
        <w:rPr>
          <w:color w:val="000000" w:themeColor="text1"/>
          <w:szCs w:val="19"/>
          <w:shd w:val="clear" w:color="auto" w:fill="FFFFFF"/>
          <w:lang w:val="en-GB"/>
        </w:rPr>
      </w:pPr>
    </w:p>
    <w:p w14:paraId="0093D4BF" w14:textId="77777777" w:rsidR="00275F51" w:rsidRPr="0069368C" w:rsidRDefault="00275F51" w:rsidP="000623E9">
      <w:pPr>
        <w:spacing w:before="0" w:after="0" w:line="240" w:lineRule="auto"/>
        <w:rPr>
          <w:color w:val="000000" w:themeColor="text1"/>
          <w:szCs w:val="19"/>
          <w:shd w:val="clear" w:color="auto" w:fill="FFFFFF"/>
          <w:lang w:val="en-GB"/>
        </w:rPr>
      </w:pPr>
    </w:p>
    <w:p w14:paraId="60ACDA0A" w14:textId="77777777" w:rsidR="00275F51" w:rsidRPr="0069368C" w:rsidRDefault="00275F51" w:rsidP="000623E9">
      <w:pPr>
        <w:spacing w:before="0" w:after="0" w:line="240" w:lineRule="auto"/>
        <w:rPr>
          <w:color w:val="000000" w:themeColor="text1"/>
          <w:szCs w:val="19"/>
          <w:shd w:val="clear" w:color="auto" w:fill="FFFFFF"/>
          <w:lang w:val="en-GB"/>
        </w:rPr>
      </w:pPr>
    </w:p>
    <w:p w14:paraId="3F7BA15B" w14:textId="5135556B" w:rsidR="00275F51" w:rsidRPr="0069368C" w:rsidRDefault="00275F51" w:rsidP="000623E9">
      <w:pPr>
        <w:spacing w:before="0" w:after="0" w:line="240" w:lineRule="auto"/>
        <w:rPr>
          <w:color w:val="000000" w:themeColor="text1"/>
          <w:szCs w:val="19"/>
          <w:shd w:val="clear" w:color="auto" w:fill="FFFFFF"/>
          <w:lang w:val="en-GB"/>
        </w:rPr>
      </w:pPr>
    </w:p>
    <w:p w14:paraId="4C4F5878" w14:textId="22307A7E" w:rsidR="00275F51" w:rsidRPr="0069368C" w:rsidRDefault="00275F51" w:rsidP="000623E9">
      <w:pPr>
        <w:spacing w:before="0" w:after="0" w:line="240" w:lineRule="auto"/>
        <w:rPr>
          <w:color w:val="000000" w:themeColor="text1"/>
          <w:szCs w:val="19"/>
          <w:shd w:val="clear" w:color="auto" w:fill="FFFFFF"/>
          <w:lang w:val="en-GB"/>
        </w:rPr>
      </w:pPr>
    </w:p>
    <w:p w14:paraId="1BF9B38C" w14:textId="72011CB7" w:rsidR="00275F51" w:rsidRPr="0069368C" w:rsidRDefault="00275F51" w:rsidP="000623E9">
      <w:pPr>
        <w:spacing w:before="0" w:after="0" w:line="240" w:lineRule="auto"/>
        <w:rPr>
          <w:color w:val="000000" w:themeColor="text1"/>
          <w:szCs w:val="19"/>
          <w:shd w:val="clear" w:color="auto" w:fill="FFFFFF"/>
          <w:lang w:val="en-GB"/>
        </w:rPr>
      </w:pPr>
    </w:p>
    <w:p w14:paraId="14019114" w14:textId="1BEB6277" w:rsidR="00E5040E" w:rsidRPr="0069368C" w:rsidRDefault="00E5040E" w:rsidP="007C43E7">
      <w:pPr>
        <w:spacing w:before="0" w:after="0" w:line="240" w:lineRule="auto"/>
        <w:jc w:val="both"/>
        <w:rPr>
          <w:szCs w:val="19"/>
          <w:shd w:val="clear" w:color="auto" w:fill="FFFFFF"/>
          <w:lang w:val="en-GB"/>
        </w:rPr>
      </w:pPr>
      <w:r w:rsidRPr="0069368C">
        <w:rPr>
          <w:szCs w:val="19"/>
          <w:shd w:val="clear" w:color="auto" w:fill="FFFFFF"/>
          <w:lang w:val="en-GB"/>
        </w:rPr>
        <w:t>In 2020, licenses of Polish sports associations were held by 765 thousand competitors (757 thousand in 2019), of which 19.3% were women. There were 30.9% of competitors in the senior category. Competitors with licenses from the Polish Football Association domineered - 47.4%, followed by the Polish Karate Association - 7.0%, the Polish Volleyball Association - 5.8% and the Polish Sports Shooting Association - 5.3% dominated.</w:t>
      </w:r>
    </w:p>
    <w:p w14:paraId="397880EE" w14:textId="1A0C8F8A" w:rsidR="005730BB" w:rsidRPr="0069368C" w:rsidRDefault="00E5040E" w:rsidP="007C43E7">
      <w:pPr>
        <w:spacing w:after="0"/>
        <w:jc w:val="both"/>
        <w:rPr>
          <w:rFonts w:eastAsia="Times New Roman" w:cs="Arial"/>
          <w:color w:val="000000" w:themeColor="text1"/>
          <w:szCs w:val="19"/>
          <w:lang w:val="en-GB" w:eastAsia="pl-PL"/>
        </w:rPr>
      </w:pPr>
      <w:r w:rsidRPr="0069368C">
        <w:rPr>
          <w:rFonts w:eastAsia="Times New Roman" w:cs="Arial"/>
          <w:color w:val="000000" w:themeColor="text1"/>
          <w:szCs w:val="19"/>
          <w:lang w:val="en-GB" w:eastAsia="pl-PL"/>
        </w:rPr>
        <w:t xml:space="preserve">The number of disabled </w:t>
      </w:r>
      <w:r w:rsidR="005730BB" w:rsidRPr="0069368C">
        <w:rPr>
          <w:rFonts w:eastAsia="Times New Roman" w:cs="Arial"/>
          <w:color w:val="000000" w:themeColor="text1"/>
          <w:szCs w:val="19"/>
          <w:lang w:val="en-GB" w:eastAsia="pl-PL"/>
        </w:rPr>
        <w:t xml:space="preserve">competitors </w:t>
      </w:r>
      <w:r w:rsidRPr="0069368C">
        <w:rPr>
          <w:rFonts w:eastAsia="Times New Roman" w:cs="Arial"/>
          <w:color w:val="000000" w:themeColor="text1"/>
          <w:szCs w:val="19"/>
          <w:lang w:val="en-GB" w:eastAsia="pl-PL"/>
        </w:rPr>
        <w:t xml:space="preserve">with licenses in Polish sports associations in 2020 </w:t>
      </w:r>
      <w:r w:rsidR="005730BB" w:rsidRPr="0069368C">
        <w:rPr>
          <w:rFonts w:eastAsia="Times New Roman" w:cs="Arial"/>
          <w:color w:val="000000" w:themeColor="text1"/>
          <w:szCs w:val="19"/>
          <w:lang w:val="en-GB" w:eastAsia="pl-PL"/>
        </w:rPr>
        <w:t>amounted to</w:t>
      </w:r>
      <w:r w:rsidRPr="0069368C">
        <w:rPr>
          <w:rFonts w:eastAsia="Times New Roman" w:cs="Arial"/>
          <w:color w:val="000000" w:themeColor="text1"/>
          <w:szCs w:val="19"/>
          <w:lang w:val="en-GB" w:eastAsia="pl-PL"/>
        </w:rPr>
        <w:t xml:space="preserve"> 2,532 people, of which almost 75% were men. The percentage of disabled </w:t>
      </w:r>
      <w:r w:rsidR="005730BB" w:rsidRPr="0069368C">
        <w:rPr>
          <w:szCs w:val="19"/>
          <w:shd w:val="clear" w:color="auto" w:fill="FFFFFF"/>
          <w:lang w:val="en-GB"/>
        </w:rPr>
        <w:t xml:space="preserve">competitors </w:t>
      </w:r>
      <w:r w:rsidR="005730BB" w:rsidRPr="0069368C">
        <w:rPr>
          <w:rFonts w:eastAsia="Times New Roman" w:cs="Arial"/>
          <w:color w:val="000000" w:themeColor="text1"/>
          <w:szCs w:val="19"/>
          <w:lang w:val="en-GB" w:eastAsia="pl-PL"/>
        </w:rPr>
        <w:t xml:space="preserve">stood at </w:t>
      </w:r>
      <w:r w:rsidRPr="0069368C">
        <w:rPr>
          <w:rFonts w:eastAsia="Times New Roman" w:cs="Arial"/>
          <w:color w:val="000000" w:themeColor="text1"/>
          <w:szCs w:val="19"/>
          <w:lang w:val="en-GB" w:eastAsia="pl-PL"/>
        </w:rPr>
        <w:t>0.3% (in 2019 - 0.2%).</w:t>
      </w:r>
    </w:p>
    <w:p w14:paraId="5EFE1EB1" w14:textId="33016435" w:rsidR="005730BB" w:rsidRPr="0069368C" w:rsidRDefault="00485394" w:rsidP="007C43E7">
      <w:pPr>
        <w:jc w:val="both"/>
        <w:rPr>
          <w:rFonts w:cs="Arial"/>
          <w:szCs w:val="19"/>
          <w:lang w:val="en-GB"/>
        </w:rPr>
      </w:pPr>
      <w:r w:rsidRPr="0069368C">
        <w:rPr>
          <w:b/>
          <w:noProof/>
          <w:spacing w:val="-2"/>
          <w:szCs w:val="19"/>
          <w:lang w:eastAsia="pl-PL"/>
        </w:rPr>
        <w:lastRenderedPageBreak/>
        <mc:AlternateContent>
          <mc:Choice Requires="wps">
            <w:drawing>
              <wp:anchor distT="45720" distB="45720" distL="114300" distR="114300" simplePos="0" relativeHeight="251798528" behindDoc="1" locked="0" layoutInCell="1" allowOverlap="1" wp14:anchorId="6308AF5E" wp14:editId="65F5BC8A">
                <wp:simplePos x="0" y="0"/>
                <wp:positionH relativeFrom="page">
                  <wp:posOffset>5798820</wp:posOffset>
                </wp:positionH>
                <wp:positionV relativeFrom="paragraph">
                  <wp:posOffset>379730</wp:posOffset>
                </wp:positionV>
                <wp:extent cx="1551305" cy="1504950"/>
                <wp:effectExtent l="0" t="0" r="0" b="0"/>
                <wp:wrapTight wrapText="bothSides">
                  <wp:wrapPolygon edited="0">
                    <wp:start x="796" y="0"/>
                    <wp:lineTo x="796" y="21327"/>
                    <wp:lineTo x="20689" y="21327"/>
                    <wp:lineTo x="20689" y="0"/>
                    <wp:lineTo x="796"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504950"/>
                        </a:xfrm>
                        <a:prstGeom prst="rect">
                          <a:avLst/>
                        </a:prstGeom>
                        <a:noFill/>
                        <a:ln w="9525">
                          <a:noFill/>
                          <a:miter lim="800000"/>
                          <a:headEnd/>
                          <a:tailEnd/>
                        </a:ln>
                      </wps:spPr>
                      <wps:txbx>
                        <w:txbxContent>
                          <w:p w14:paraId="0895419C" w14:textId="3292AAF2" w:rsidR="000623E9" w:rsidRPr="00F23B9C" w:rsidRDefault="00F23B9C" w:rsidP="000623E9">
                            <w:pPr>
                              <w:spacing w:after="0"/>
                              <w:rPr>
                                <w:rFonts w:eastAsia="Times New Roman" w:cs="Times New Roman"/>
                                <w:bCs/>
                                <w:color w:val="001D77"/>
                                <w:sz w:val="18"/>
                                <w:szCs w:val="18"/>
                                <w:lang w:val="en-GB" w:eastAsia="pl-PL"/>
                              </w:rPr>
                            </w:pPr>
                            <w:r w:rsidRPr="00F23B9C">
                              <w:rPr>
                                <w:rFonts w:eastAsia="Times New Roman" w:cs="Times New Roman"/>
                                <w:bCs/>
                                <w:color w:val="001D77"/>
                                <w:sz w:val="18"/>
                                <w:szCs w:val="18"/>
                                <w:lang w:val="en-GB" w:eastAsia="pl-PL"/>
                              </w:rPr>
                              <w:t>In 2020, the number of coaches licensed by the Polish sports association increased by approximately 12% compared to 2019, while the number of instructors remained at a similar a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8AF5E" id="Pole tekstowe 13" o:spid="_x0000_s1030" type="#_x0000_t202" style="position:absolute;left:0;text-align:left;margin-left:456.6pt;margin-top:29.9pt;width:122.15pt;height:118.5pt;flip:x;z-index:-251517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" filled="f" stroked="f">
                <v:textbox>
                  <w:txbxContent>
                    <w:p w14:paraId="0895419C" w14:textId="3292AAF2" w:rsidR="000623E9" w:rsidRPr="00F23B9C" w:rsidRDefault="00F23B9C" w:rsidP="000623E9">
                      <w:pPr>
                        <w:spacing w:after="0"/>
                        <w:rPr>
                          <w:rFonts w:eastAsia="Times New Roman" w:cs="Times New Roman"/>
                          <w:bCs/>
                          <w:color w:val="001D77"/>
                          <w:sz w:val="18"/>
                          <w:szCs w:val="18"/>
                          <w:lang w:val="en-GB" w:eastAsia="pl-PL"/>
                        </w:rPr>
                      </w:pPr>
                      <w:r w:rsidRPr="00F23B9C">
                        <w:rPr>
                          <w:rFonts w:eastAsia="Times New Roman" w:cs="Times New Roman"/>
                          <w:bCs/>
                          <w:color w:val="001D77"/>
                          <w:sz w:val="18"/>
                          <w:szCs w:val="18"/>
                          <w:lang w:val="en-GB" w:eastAsia="pl-PL"/>
                        </w:rPr>
                        <w:t>In 2020, the number of coaches licensed by the Polish sports association increased by approximately 12% compared to 2019, while the number of instructors remained at a similar a level</w:t>
                      </w:r>
                    </w:p>
                  </w:txbxContent>
                </v:textbox>
                <w10:wrap type="tight" anchorx="page"/>
              </v:shape>
            </w:pict>
          </mc:Fallback>
        </mc:AlternateContent>
      </w:r>
      <w:r w:rsidR="005730BB" w:rsidRPr="0069368C">
        <w:rPr>
          <w:rFonts w:cs="Arial"/>
          <w:szCs w:val="19"/>
          <w:lang w:val="en-GB"/>
        </w:rPr>
        <w:t xml:space="preserve">In 2020, foreign </w:t>
      </w:r>
      <w:r w:rsidR="005730BB" w:rsidRPr="0069368C">
        <w:rPr>
          <w:rFonts w:eastAsia="Times New Roman" w:cs="Arial"/>
          <w:color w:val="000000" w:themeColor="text1"/>
          <w:szCs w:val="19"/>
          <w:lang w:val="en-GB" w:eastAsia="pl-PL"/>
        </w:rPr>
        <w:t xml:space="preserve">competitors </w:t>
      </w:r>
      <w:r w:rsidR="005730BB" w:rsidRPr="0069368C">
        <w:rPr>
          <w:rFonts w:cs="Arial"/>
          <w:szCs w:val="19"/>
          <w:lang w:val="en-GB"/>
        </w:rPr>
        <w:t xml:space="preserve">holding licenses of the Polish sports association accounted for 0.6% of all </w:t>
      </w:r>
      <w:r w:rsidR="005730BB" w:rsidRPr="0069368C">
        <w:rPr>
          <w:rFonts w:eastAsia="Times New Roman" w:cs="Arial"/>
          <w:color w:val="000000" w:themeColor="text1"/>
          <w:szCs w:val="19"/>
          <w:lang w:val="en-GB" w:eastAsia="pl-PL"/>
        </w:rPr>
        <w:t>competitors</w:t>
      </w:r>
      <w:r w:rsidR="005730BB" w:rsidRPr="0069368C">
        <w:rPr>
          <w:rFonts w:cs="Arial"/>
          <w:szCs w:val="19"/>
          <w:lang w:val="en-GB"/>
        </w:rPr>
        <w:t>. The most popular disciplines practiced in Poland were football and squash.</w:t>
      </w:r>
    </w:p>
    <w:p w14:paraId="6202632E" w14:textId="3E328411" w:rsidR="004E2B3D" w:rsidRPr="0069368C" w:rsidRDefault="004E2B3D" w:rsidP="007C43E7">
      <w:pPr>
        <w:jc w:val="both"/>
        <w:rPr>
          <w:szCs w:val="19"/>
          <w:shd w:val="clear" w:color="auto" w:fill="FFFFFF"/>
          <w:lang w:val="en-GB"/>
        </w:rPr>
      </w:pPr>
      <w:r w:rsidRPr="0069368C">
        <w:rPr>
          <w:rFonts w:cs="Arial"/>
          <w:szCs w:val="19"/>
          <w:lang w:val="en-GB"/>
        </w:rPr>
        <w:t>Coaching staff</w:t>
      </w:r>
      <w:r w:rsidRPr="0069368C">
        <w:rPr>
          <w:szCs w:val="19"/>
          <w:shd w:val="clear" w:color="auto" w:fill="FFFFFF"/>
          <w:lang w:val="en-GB"/>
        </w:rPr>
        <w:t xml:space="preserve"> employed in Polish sports associations amount to 640 people. This number slightly decreased compared to 2019 (by 6 people). On the other hand, an increase was recorded in the employment of medical staff (272 people in 2020, and in 2019 - 230 people).</w:t>
      </w:r>
    </w:p>
    <w:p w14:paraId="41A09997" w14:textId="1D095FA4" w:rsidR="004E2B3D" w:rsidRPr="0069368C" w:rsidRDefault="004E2B3D" w:rsidP="007C43E7">
      <w:pPr>
        <w:jc w:val="both"/>
        <w:rPr>
          <w:szCs w:val="19"/>
          <w:lang w:val="en-GB" w:eastAsia="pl-PL"/>
        </w:rPr>
      </w:pPr>
      <w:r w:rsidRPr="0069368C">
        <w:rPr>
          <w:szCs w:val="19"/>
          <w:lang w:val="en-GB" w:eastAsia="pl-PL"/>
        </w:rPr>
        <w:t>Current licenses</w:t>
      </w:r>
      <w:r w:rsidRPr="0069368C">
        <w:rPr>
          <w:rStyle w:val="Odwoanieprzypisudolnego"/>
          <w:szCs w:val="19"/>
          <w:lang w:val="en-GB" w:eastAsia="pl-PL"/>
        </w:rPr>
        <w:footnoteReference w:id="5"/>
      </w:r>
      <w:r w:rsidRPr="0069368C">
        <w:rPr>
          <w:szCs w:val="19"/>
          <w:lang w:val="en-GB" w:eastAsia="pl-PL"/>
        </w:rPr>
        <w:t xml:space="preserve"> of Polish sports associations in 2020 were held by 32.</w:t>
      </w:r>
      <w:r w:rsidR="000A4A75">
        <w:rPr>
          <w:szCs w:val="19"/>
          <w:lang w:val="en-GB" w:eastAsia="pl-PL"/>
        </w:rPr>
        <w:t>9</w:t>
      </w:r>
      <w:r w:rsidRPr="0069368C">
        <w:rPr>
          <w:szCs w:val="19"/>
          <w:lang w:val="en-GB" w:eastAsia="pl-PL"/>
        </w:rPr>
        <w:t xml:space="preserve"> thousand coaches and 11.9 thousand instructors. Compared to the previous year, the number of coaches increased by 3.</w:t>
      </w:r>
      <w:r w:rsidR="000A4A75">
        <w:rPr>
          <w:szCs w:val="19"/>
          <w:lang w:val="en-GB" w:eastAsia="pl-PL"/>
        </w:rPr>
        <w:t>6</w:t>
      </w:r>
      <w:r w:rsidRPr="0069368C">
        <w:rPr>
          <w:szCs w:val="19"/>
          <w:lang w:val="en-GB" w:eastAsia="pl-PL"/>
        </w:rPr>
        <w:t xml:space="preserve"> thousand, while the number of instructors remained at the same level.</w:t>
      </w:r>
    </w:p>
    <w:p w14:paraId="53AEB9BE" w14:textId="76C44592" w:rsidR="00D443EA" w:rsidRPr="0069368C" w:rsidRDefault="00E33F0D" w:rsidP="007C43E7">
      <w:pPr>
        <w:jc w:val="both"/>
        <w:rPr>
          <w:szCs w:val="19"/>
          <w:lang w:val="en-GB"/>
        </w:rPr>
      </w:pPr>
      <w:r w:rsidRPr="0069368C">
        <w:rPr>
          <w:szCs w:val="19"/>
          <w:lang w:val="en-GB"/>
        </w:rPr>
        <w:t>In 2020, there were 40.4 thousand sports judges</w:t>
      </w:r>
      <w:r w:rsidR="006F61AD">
        <w:rPr>
          <w:rStyle w:val="Odwoanieprzypisudolnego"/>
          <w:szCs w:val="19"/>
          <w:lang w:val="en-GB"/>
        </w:rPr>
        <w:footnoteReference w:id="6"/>
      </w:r>
      <w:r w:rsidRPr="0069368C">
        <w:rPr>
          <w:szCs w:val="19"/>
          <w:lang w:val="en-GB"/>
        </w:rPr>
        <w:t xml:space="preserve"> registered in Polish sports </w:t>
      </w:r>
      <w:r w:rsidRPr="00F33F0A">
        <w:rPr>
          <w:szCs w:val="19"/>
          <w:lang w:val="en-GB"/>
        </w:rPr>
        <w:t xml:space="preserve">associations </w:t>
      </w:r>
      <w:r w:rsidR="00F33F0A">
        <w:rPr>
          <w:szCs w:val="19"/>
          <w:lang w:val="en-GB"/>
        </w:rPr>
        <w:br/>
      </w:r>
      <w:r w:rsidRPr="00F33F0A">
        <w:rPr>
          <w:szCs w:val="19"/>
          <w:lang w:val="en-GB"/>
        </w:rPr>
        <w:t>(</w:t>
      </w:r>
      <w:r w:rsidR="00F33F0A" w:rsidRPr="0069368C">
        <w:rPr>
          <w:szCs w:val="19"/>
          <w:shd w:val="clear" w:color="auto" w:fill="FFFFFF"/>
          <w:lang w:val="en-GB"/>
        </w:rPr>
        <w:t>a decrease</w:t>
      </w:r>
      <w:r w:rsidRPr="0069368C">
        <w:rPr>
          <w:szCs w:val="19"/>
          <w:lang w:val="en-GB"/>
        </w:rPr>
        <w:t xml:space="preserve"> by 0.2% compared to 2019). Of these, 21.9% were women. The percentage of judges with international class </w:t>
      </w:r>
      <w:r w:rsidR="00287AAE" w:rsidRPr="0069368C">
        <w:rPr>
          <w:szCs w:val="19"/>
          <w:lang w:val="en-GB"/>
        </w:rPr>
        <w:t>amounted to</w:t>
      </w:r>
      <w:r w:rsidRPr="0069368C">
        <w:rPr>
          <w:szCs w:val="19"/>
          <w:lang w:val="en-GB"/>
        </w:rPr>
        <w:t xml:space="preserve"> 4.1%. The most popular type of sport - football (21.3%) - accounted for the </w:t>
      </w:r>
      <w:r w:rsidR="00287AAE" w:rsidRPr="0069368C">
        <w:rPr>
          <w:szCs w:val="19"/>
          <w:lang w:val="en-GB"/>
        </w:rPr>
        <w:t>highest number of</w:t>
      </w:r>
      <w:r w:rsidRPr="0069368C">
        <w:rPr>
          <w:szCs w:val="19"/>
          <w:lang w:val="en-GB"/>
        </w:rPr>
        <w:t xml:space="preserve"> judges. A significant group </w:t>
      </w:r>
      <w:r w:rsidR="00287AAE" w:rsidRPr="0069368C">
        <w:rPr>
          <w:szCs w:val="19"/>
          <w:lang w:val="en-GB"/>
        </w:rPr>
        <w:t>constituted</w:t>
      </w:r>
      <w:r w:rsidRPr="0069368C">
        <w:rPr>
          <w:szCs w:val="19"/>
          <w:lang w:val="en-GB"/>
        </w:rPr>
        <w:t xml:space="preserve"> judges of sport shooting (18.6%) and swimming sports (9.3%). Women as judges dominated mainly in artistic gymnastics - 100% and in synchronized swimming - 97.3%. A significant proportion of them also refereed wheelchair rugby (71.4%)</w:t>
      </w:r>
      <w:r w:rsidR="00306603">
        <w:rPr>
          <w:szCs w:val="19"/>
          <w:lang w:val="en-GB"/>
        </w:rPr>
        <w:t>, cheerleading (68.4%)</w:t>
      </w:r>
      <w:r w:rsidRPr="0069368C">
        <w:rPr>
          <w:szCs w:val="19"/>
          <w:lang w:val="en-GB"/>
        </w:rPr>
        <w:t xml:space="preserve"> and </w:t>
      </w:r>
      <w:r w:rsidR="00F33F0A" w:rsidRPr="00371262">
        <w:rPr>
          <w:szCs w:val="19"/>
          <w:lang w:val="en-GB"/>
        </w:rPr>
        <w:t>e</w:t>
      </w:r>
      <w:r w:rsidR="00306603" w:rsidRPr="00371262">
        <w:rPr>
          <w:szCs w:val="19"/>
          <w:lang w:val="en-GB"/>
        </w:rPr>
        <w:t>questrian</w:t>
      </w:r>
      <w:r w:rsidR="00306603">
        <w:rPr>
          <w:szCs w:val="19"/>
          <w:lang w:val="en-GB"/>
        </w:rPr>
        <w:t xml:space="preserve"> </w:t>
      </w:r>
      <w:r w:rsidRPr="0069368C">
        <w:rPr>
          <w:szCs w:val="19"/>
          <w:lang w:val="en-GB"/>
        </w:rPr>
        <w:t>(68.1%).</w:t>
      </w:r>
    </w:p>
    <w:p w14:paraId="71189A24" w14:textId="5FE9FD1E" w:rsidR="00D443EA" w:rsidRPr="0069368C" w:rsidRDefault="00D443EA" w:rsidP="000623E9">
      <w:pPr>
        <w:rPr>
          <w:szCs w:val="19"/>
          <w:lang w:val="en-GB"/>
        </w:rPr>
      </w:pPr>
    </w:p>
    <w:p w14:paraId="1FF68662" w14:textId="311528C3" w:rsidR="00C64C08" w:rsidRDefault="00C64C08" w:rsidP="00C64C08">
      <w:pPr>
        <w:rPr>
          <w:b/>
          <w:sz w:val="18"/>
          <w:szCs w:val="18"/>
          <w:shd w:val="clear" w:color="auto" w:fill="FFFFFF"/>
        </w:rPr>
      </w:pPr>
      <w:r>
        <w:rPr>
          <w:b/>
          <w:sz w:val="18"/>
          <w:szCs w:val="18"/>
          <w:shd w:val="clear" w:color="auto" w:fill="FFFFFF"/>
          <w:lang w:val="en-GB"/>
        </w:rPr>
        <w:t>Chart</w:t>
      </w:r>
      <w:r w:rsidRPr="00C032C8">
        <w:rPr>
          <w:b/>
          <w:sz w:val="18"/>
          <w:szCs w:val="18"/>
          <w:shd w:val="clear" w:color="auto" w:fill="FFFFFF"/>
          <w:lang w:val="en-GB"/>
        </w:rPr>
        <w:t xml:space="preserve"> 3. </w:t>
      </w:r>
      <w:r>
        <w:rPr>
          <w:b/>
          <w:sz w:val="18"/>
          <w:szCs w:val="18"/>
          <w:shd w:val="clear" w:color="auto" w:fill="FFFFFF"/>
          <w:lang w:val="en-GB"/>
        </w:rPr>
        <w:t>Sports j</w:t>
      </w:r>
      <w:r w:rsidRPr="00C032C8">
        <w:rPr>
          <w:b/>
          <w:sz w:val="18"/>
          <w:szCs w:val="18"/>
          <w:shd w:val="clear" w:color="auto" w:fill="FFFFFF"/>
          <w:lang w:val="en-GB"/>
        </w:rPr>
        <w:t>udges by class in 20</w:t>
      </w:r>
      <w:r>
        <w:rPr>
          <w:b/>
          <w:sz w:val="18"/>
          <w:szCs w:val="18"/>
          <w:shd w:val="clear" w:color="auto" w:fill="FFFFFF"/>
        </w:rPr>
        <w:t xml:space="preserve">20 </w:t>
      </w:r>
    </w:p>
    <w:p w14:paraId="312C380F" w14:textId="2AE350BF" w:rsidR="000623E9" w:rsidRPr="0069368C" w:rsidRDefault="00B371F1" w:rsidP="000623E9">
      <w:pPr>
        <w:rPr>
          <w:color w:val="FF0000"/>
          <w:szCs w:val="19"/>
          <w:lang w:val="en-GB"/>
        </w:rPr>
      </w:pPr>
      <w:r>
        <w:rPr>
          <w:noProof/>
          <w:lang w:eastAsia="pl-PL"/>
        </w:rPr>
        <w:drawing>
          <wp:anchor distT="0" distB="0" distL="114300" distR="114300" simplePos="0" relativeHeight="251815936" behindDoc="0" locked="0" layoutInCell="1" allowOverlap="1" wp14:anchorId="1C179ABA" wp14:editId="7884FF81">
            <wp:simplePos x="0" y="0"/>
            <wp:positionH relativeFrom="column">
              <wp:posOffset>2362200</wp:posOffset>
            </wp:positionH>
            <wp:positionV relativeFrom="paragraph">
              <wp:posOffset>263525</wp:posOffset>
            </wp:positionV>
            <wp:extent cx="2266950" cy="1771650"/>
            <wp:effectExtent l="0" t="0" r="0" b="0"/>
            <wp:wrapSquare wrapText="bothSides"/>
            <wp:docPr id="20" name="Wykres 20">
              <a:extLst xmlns:a="http://schemas.openxmlformats.org/drawingml/2006/main">
                <a:ext uri="{FF2B5EF4-FFF2-40B4-BE49-F238E27FC236}">
                  <a16:creationId xmlns:a16="http://schemas.microsoft.com/office/drawing/2014/main" id="{A7B0A12F-E569-4EC1-976E-5763AF958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35E6FABB" w14:textId="20F8FB5A" w:rsidR="000623E9" w:rsidRPr="0069368C" w:rsidRDefault="00B371F1" w:rsidP="000623E9">
      <w:pPr>
        <w:rPr>
          <w:color w:val="FF0000"/>
          <w:szCs w:val="19"/>
          <w:lang w:val="en-GB"/>
        </w:rPr>
      </w:pPr>
      <w:r>
        <w:rPr>
          <w:noProof/>
          <w:lang w:eastAsia="pl-PL"/>
        </w:rPr>
        <w:drawing>
          <wp:anchor distT="0" distB="0" distL="114300" distR="114300" simplePos="0" relativeHeight="251814912" behindDoc="0" locked="0" layoutInCell="1" allowOverlap="1" wp14:anchorId="784F98B5" wp14:editId="45081FCF">
            <wp:simplePos x="0" y="0"/>
            <wp:positionH relativeFrom="column">
              <wp:posOffset>9525</wp:posOffset>
            </wp:positionH>
            <wp:positionV relativeFrom="paragraph">
              <wp:posOffset>6350</wp:posOffset>
            </wp:positionV>
            <wp:extent cx="4029075" cy="2162175"/>
            <wp:effectExtent l="0" t="0" r="0" b="0"/>
            <wp:wrapNone/>
            <wp:docPr id="5" name="Wykres 5">
              <a:extLst xmlns:a="http://schemas.openxmlformats.org/drawingml/2006/main">
                <a:ext uri="{FF2B5EF4-FFF2-40B4-BE49-F238E27FC236}">
                  <a16:creationId xmlns:a16="http://schemas.microsoft.com/office/drawing/2014/main" id="{4BDCB76D-7A8D-4E7B-A8A6-D862B937C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noProof/>
          <w:lang w:eastAsia="pl-PL"/>
        </w:rPr>
        <w:drawing>
          <wp:inline distT="0" distB="0" distL="0" distR="0" wp14:anchorId="06E23DC3" wp14:editId="30708E39">
            <wp:extent cx="4061460" cy="2186940"/>
            <wp:effectExtent l="0" t="0" r="0" b="3810"/>
            <wp:docPr id="11" name="Wykres 11">
              <a:extLst xmlns:a="http://schemas.openxmlformats.org/drawingml/2006/main">
                <a:ext uri="{FF2B5EF4-FFF2-40B4-BE49-F238E27FC236}">
                  <a16:creationId xmlns:a16="http://schemas.microsoft.com/office/drawing/2014/main" id="{A7B0A12F-E569-4EC1-976E-5763AF958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C4DFA5" w14:textId="40B66A86" w:rsidR="00B371F1" w:rsidRDefault="00B371F1" w:rsidP="00B371F1">
      <w:pPr>
        <w:rPr>
          <w:lang w:val="en-GB" w:eastAsia="pl-PL"/>
        </w:rPr>
      </w:pPr>
    </w:p>
    <w:p w14:paraId="6E4F6FE8" w14:textId="77777777" w:rsidR="00634470" w:rsidRPr="00B371F1" w:rsidRDefault="00634470" w:rsidP="00B371F1">
      <w:pPr>
        <w:rPr>
          <w:lang w:val="en-GB" w:eastAsia="pl-PL"/>
        </w:rPr>
      </w:pPr>
    </w:p>
    <w:p w14:paraId="7F171216" w14:textId="05C4F6FB" w:rsidR="0099392E" w:rsidRPr="0069368C" w:rsidRDefault="003251D4" w:rsidP="0099392E">
      <w:pPr>
        <w:pStyle w:val="Nagwek1"/>
        <w:rPr>
          <w:lang w:val="en-GB"/>
        </w:rPr>
      </w:pPr>
      <w:r w:rsidRPr="0069368C">
        <w:rPr>
          <w:rFonts w:ascii="Fira Sans" w:hAnsi="Fira Sans"/>
          <w:b/>
          <w:noProof/>
          <w:spacing w:val="-2"/>
          <w:szCs w:val="19"/>
        </w:rPr>
        <mc:AlternateContent>
          <mc:Choice Requires="wps">
            <w:drawing>
              <wp:anchor distT="45720" distB="45720" distL="114300" distR="114300" simplePos="0" relativeHeight="251781120" behindDoc="1" locked="0" layoutInCell="1" allowOverlap="1" wp14:anchorId="7CDF2BC9" wp14:editId="33DFA526">
                <wp:simplePos x="0" y="0"/>
                <wp:positionH relativeFrom="column">
                  <wp:posOffset>5309870</wp:posOffset>
                </wp:positionH>
                <wp:positionV relativeFrom="paragraph">
                  <wp:posOffset>147320</wp:posOffset>
                </wp:positionV>
                <wp:extent cx="1725295" cy="2695575"/>
                <wp:effectExtent l="0" t="0" r="0" b="0"/>
                <wp:wrapTight wrapText="bothSides">
                  <wp:wrapPolygon edited="0">
                    <wp:start x="715" y="0"/>
                    <wp:lineTo x="715" y="21371"/>
                    <wp:lineTo x="20749" y="21371"/>
                    <wp:lineTo x="20749" y="0"/>
                    <wp:lineTo x="715"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695575"/>
                        </a:xfrm>
                        <a:prstGeom prst="rect">
                          <a:avLst/>
                        </a:prstGeom>
                        <a:noFill/>
                        <a:ln w="9525">
                          <a:noFill/>
                          <a:miter lim="800000"/>
                          <a:headEnd/>
                          <a:tailEnd/>
                        </a:ln>
                      </wps:spPr>
                      <wps:txbx>
                        <w:txbxContent>
                          <w:p w14:paraId="313A1CBC" w14:textId="5B5ED0F3" w:rsidR="000623E9" w:rsidRPr="00843540" w:rsidRDefault="00F23B9C" w:rsidP="00843540">
                            <w:pPr>
                              <w:pStyle w:val="tekstzboku"/>
                              <w:rPr>
                                <w:bCs w:val="0"/>
                                <w:lang w:val="en-GB"/>
                              </w:rPr>
                            </w:pPr>
                            <w:r w:rsidRPr="00843540">
                              <w:rPr>
                                <w:lang w:val="en-GB"/>
                              </w:rPr>
                              <w:t>In 2020, Polish representatives won 166 me</w:t>
                            </w:r>
                            <w:r w:rsidR="0024371B">
                              <w:rPr>
                                <w:lang w:val="en-GB"/>
                              </w:rPr>
                              <w:t>dals of the World and European C</w:t>
                            </w:r>
                            <w:r w:rsidRPr="00843540">
                              <w:rPr>
                                <w:lang w:val="en-GB"/>
                              </w:rPr>
                              <w:t xml:space="preserve">hampionships and 23 medals </w:t>
                            </w:r>
                            <w:r w:rsidR="00843540" w:rsidRPr="00843540">
                              <w:rPr>
                                <w:lang w:val="en-GB"/>
                              </w:rPr>
                              <w:t>of events of the same rank for persons with disabilities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2BC9" id="Pole tekstowe 7" o:spid="_x0000_s1031" type="#_x0000_t202" style="position:absolute;margin-left:418.1pt;margin-top:11.6pt;width:135.85pt;height:212.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" filled="f" stroked="f">
                <v:textbox>
                  <w:txbxContent>
                    <w:p w14:paraId="313A1CBC" w14:textId="5B5ED0F3" w:rsidR="000623E9" w:rsidRPr="00843540" w:rsidRDefault="00F23B9C" w:rsidP="00843540">
                      <w:pPr>
                        <w:pStyle w:val="tekstzboku"/>
                        <w:rPr>
                          <w:bCs w:val="0"/>
                          <w:lang w:val="en-GB"/>
                        </w:rPr>
                      </w:pPr>
                      <w:r w:rsidRPr="00843540">
                        <w:rPr>
                          <w:lang w:val="en-GB"/>
                        </w:rPr>
                        <w:t>In 2020, Polish representatives won 166 me</w:t>
                      </w:r>
                      <w:r w:rsidR="0024371B">
                        <w:rPr>
                          <w:lang w:val="en-GB"/>
                        </w:rPr>
                        <w:t>dals of the World and European C</w:t>
                      </w:r>
                      <w:r w:rsidRPr="00843540">
                        <w:rPr>
                          <w:lang w:val="en-GB"/>
                        </w:rPr>
                        <w:t xml:space="preserve">hampionships and 23 medals </w:t>
                      </w:r>
                      <w:r w:rsidR="00843540" w:rsidRPr="00843540">
                        <w:rPr>
                          <w:lang w:val="en-GB"/>
                        </w:rPr>
                        <w:t>of events of the same rank for persons with disabilities</w:t>
                      </w:r>
                    </w:p>
                  </w:txbxContent>
                </v:textbox>
                <w10:wrap type="tight"/>
              </v:shape>
            </w:pict>
          </mc:Fallback>
        </mc:AlternateContent>
      </w:r>
      <w:r w:rsidR="00287AAE" w:rsidRPr="0069368C">
        <w:rPr>
          <w:lang w:val="en-GB"/>
        </w:rPr>
        <w:t xml:space="preserve"> </w:t>
      </w:r>
      <w:r w:rsidR="004A00BC" w:rsidRPr="0069368C">
        <w:rPr>
          <w:lang w:val="en-GB"/>
        </w:rPr>
        <w:t>Medallists</w:t>
      </w:r>
      <w:r w:rsidR="00287AAE" w:rsidRPr="0069368C">
        <w:rPr>
          <w:lang w:val="en-GB"/>
        </w:rPr>
        <w:t xml:space="preserve"> of the World and European Championships</w:t>
      </w:r>
    </w:p>
    <w:p w14:paraId="59859B6D" w14:textId="6A77DD38" w:rsidR="00287AAE" w:rsidRPr="00CA3DBB" w:rsidRDefault="00287AAE" w:rsidP="007C43E7">
      <w:pPr>
        <w:jc w:val="both"/>
        <w:rPr>
          <w:szCs w:val="19"/>
          <w:shd w:val="clear" w:color="auto" w:fill="FFFFFF"/>
          <w:lang w:val="en-GB"/>
        </w:rPr>
      </w:pPr>
      <w:r w:rsidRPr="0069368C">
        <w:rPr>
          <w:szCs w:val="19"/>
          <w:shd w:val="clear" w:color="auto" w:fill="FFFFFF"/>
          <w:lang w:val="en-GB"/>
        </w:rPr>
        <w:t xml:space="preserve">In 2020, the Polish national team at </w:t>
      </w:r>
      <w:r w:rsidRPr="00CA3DBB">
        <w:rPr>
          <w:szCs w:val="19"/>
          <w:shd w:val="clear" w:color="auto" w:fill="FFFFFF"/>
          <w:lang w:val="en-GB"/>
        </w:rPr>
        <w:t xml:space="preserve">the </w:t>
      </w:r>
      <w:r w:rsidR="00CA3DBB" w:rsidRPr="00CA3DBB">
        <w:rPr>
          <w:szCs w:val="19"/>
          <w:shd w:val="clear" w:color="auto" w:fill="FFFFFF"/>
          <w:lang w:val="en-GB"/>
        </w:rPr>
        <w:t>W</w:t>
      </w:r>
      <w:r w:rsidRPr="00CA3DBB">
        <w:rPr>
          <w:szCs w:val="19"/>
          <w:shd w:val="clear" w:color="auto" w:fill="FFFFFF"/>
          <w:lang w:val="en-GB"/>
        </w:rPr>
        <w:t xml:space="preserve">orld </w:t>
      </w:r>
      <w:r w:rsidR="00CA3DBB" w:rsidRPr="00CA3DBB">
        <w:rPr>
          <w:szCs w:val="19"/>
          <w:shd w:val="clear" w:color="auto" w:fill="FFFFFF"/>
          <w:lang w:val="en-GB"/>
        </w:rPr>
        <w:t>C</w:t>
      </w:r>
      <w:r w:rsidRPr="00CA3DBB">
        <w:rPr>
          <w:szCs w:val="19"/>
          <w:shd w:val="clear" w:color="auto" w:fill="FFFFFF"/>
          <w:lang w:val="en-GB"/>
        </w:rPr>
        <w:t xml:space="preserve">hampionships </w:t>
      </w:r>
      <w:r w:rsidR="00AA1A35" w:rsidRPr="00CA3DBB">
        <w:rPr>
          <w:szCs w:val="19"/>
          <w:shd w:val="clear" w:color="auto" w:fill="FFFFFF"/>
          <w:lang w:val="en-GB"/>
        </w:rPr>
        <w:t>consisted of</w:t>
      </w:r>
      <w:r w:rsidRPr="00CA3DBB">
        <w:rPr>
          <w:szCs w:val="19"/>
          <w:shd w:val="clear" w:color="auto" w:fill="FFFFFF"/>
          <w:lang w:val="en-GB"/>
        </w:rPr>
        <w:t xml:space="preserve"> a total of 384 </w:t>
      </w:r>
      <w:r w:rsidR="00AA1A35" w:rsidRPr="00CA3DBB">
        <w:rPr>
          <w:szCs w:val="19"/>
          <w:shd w:val="clear" w:color="auto" w:fill="FFFFFF"/>
          <w:lang w:val="en-GB"/>
        </w:rPr>
        <w:t>competitors</w:t>
      </w:r>
      <w:r w:rsidRPr="00CA3DBB">
        <w:rPr>
          <w:szCs w:val="19"/>
          <w:shd w:val="clear" w:color="auto" w:fill="FFFFFF"/>
          <w:lang w:val="en-GB"/>
        </w:rPr>
        <w:t xml:space="preserve">, who won 44 </w:t>
      </w:r>
      <w:r w:rsidR="00AA1A35" w:rsidRPr="00CA3DBB">
        <w:rPr>
          <w:szCs w:val="19"/>
          <w:shd w:val="clear" w:color="auto" w:fill="FFFFFF"/>
          <w:lang w:val="en-GB"/>
        </w:rPr>
        <w:t xml:space="preserve">medals </w:t>
      </w:r>
      <w:r w:rsidRPr="00CA3DBB">
        <w:rPr>
          <w:szCs w:val="19"/>
          <w:shd w:val="clear" w:color="auto" w:fill="FFFFFF"/>
          <w:lang w:val="en-GB"/>
        </w:rPr>
        <w:t>(in 2019 - 432)</w:t>
      </w:r>
      <w:r w:rsidR="00AA1A35" w:rsidRPr="00CA3DBB">
        <w:rPr>
          <w:szCs w:val="19"/>
          <w:shd w:val="clear" w:color="auto" w:fill="FFFFFF"/>
          <w:lang w:val="en-GB"/>
        </w:rPr>
        <w:t>, of which</w:t>
      </w:r>
      <w:r w:rsidRPr="00CA3DBB">
        <w:rPr>
          <w:szCs w:val="19"/>
          <w:shd w:val="clear" w:color="auto" w:fill="FFFFFF"/>
          <w:lang w:val="en-GB"/>
        </w:rPr>
        <w:t xml:space="preserve"> 12 gold, 17 silver and 15 bronze medals. In 2020, </w:t>
      </w:r>
      <w:r w:rsidR="00AA1A35" w:rsidRPr="00CA3DBB">
        <w:rPr>
          <w:szCs w:val="19"/>
          <w:shd w:val="clear" w:color="auto" w:fill="FFFFFF"/>
          <w:lang w:val="en-GB"/>
        </w:rPr>
        <w:t>the highest number of</w:t>
      </w:r>
      <w:r w:rsidRPr="00CA3DBB">
        <w:rPr>
          <w:szCs w:val="19"/>
          <w:shd w:val="clear" w:color="auto" w:fill="FFFFFF"/>
          <w:lang w:val="en-GB"/>
        </w:rPr>
        <w:t xml:space="preserve"> medals were won in the following competitions: powerlifting, bodybuilding and fitness (22 medals), as well as motor sport and sailing (7 medals each).</w:t>
      </w:r>
    </w:p>
    <w:p w14:paraId="67964E80" w14:textId="5E7EC152" w:rsidR="00AA1A35" w:rsidRPr="00CA3DBB" w:rsidRDefault="00AA1A35" w:rsidP="007C43E7">
      <w:pPr>
        <w:jc w:val="both"/>
        <w:rPr>
          <w:szCs w:val="19"/>
          <w:shd w:val="clear" w:color="auto" w:fill="FFFFFF"/>
          <w:lang w:val="en-GB"/>
        </w:rPr>
      </w:pPr>
      <w:r w:rsidRPr="00CA3DBB">
        <w:rPr>
          <w:szCs w:val="19"/>
          <w:shd w:val="clear" w:color="auto" w:fill="FFFFFF"/>
          <w:lang w:val="en-GB"/>
        </w:rPr>
        <w:t xml:space="preserve">Much more competitors represented Poland at sports events of the European Championship, where the Polish team consisted of 920 people. In 2020, Poles won a total of 122 medals of the European Championships (674 in 2019), including: 29 </w:t>
      </w:r>
      <w:r w:rsidR="00905F0E" w:rsidRPr="00CA3DBB">
        <w:rPr>
          <w:szCs w:val="19"/>
          <w:shd w:val="clear" w:color="auto" w:fill="FFFFFF"/>
          <w:lang w:val="en-GB"/>
        </w:rPr>
        <w:t>gold</w:t>
      </w:r>
      <w:r w:rsidRPr="00CA3DBB">
        <w:rPr>
          <w:szCs w:val="19"/>
          <w:shd w:val="clear" w:color="auto" w:fill="FFFFFF"/>
          <w:lang w:val="en-GB"/>
        </w:rPr>
        <w:t xml:space="preserve">, 46 silver and 47 bronze. The </w:t>
      </w:r>
      <w:r w:rsidR="00905F0E" w:rsidRPr="00CA3DBB">
        <w:rPr>
          <w:szCs w:val="19"/>
          <w:shd w:val="clear" w:color="auto" w:fill="FFFFFF"/>
          <w:lang w:val="en-GB"/>
        </w:rPr>
        <w:t>highest number of</w:t>
      </w:r>
      <w:r w:rsidRPr="00CA3DBB">
        <w:rPr>
          <w:szCs w:val="19"/>
          <w:shd w:val="clear" w:color="auto" w:fill="FFFFFF"/>
          <w:lang w:val="en-GB"/>
        </w:rPr>
        <w:t xml:space="preserve"> medals were won in the following competitions: powerlifting, bodybuilding and fitness (28 medals), cycling (17 medals) and sailing (16 medals).</w:t>
      </w:r>
    </w:p>
    <w:p w14:paraId="23FF3EF1" w14:textId="74C444CE" w:rsidR="00D443EA" w:rsidRDefault="00905F0E" w:rsidP="007C43E7">
      <w:pPr>
        <w:jc w:val="both"/>
        <w:rPr>
          <w:rFonts w:cs="Times New Roman"/>
          <w:szCs w:val="19"/>
          <w:lang w:val="en-GB"/>
        </w:rPr>
      </w:pPr>
      <w:r w:rsidRPr="00CA3DBB">
        <w:rPr>
          <w:rFonts w:cs="Times New Roman"/>
          <w:szCs w:val="19"/>
          <w:lang w:val="en-GB"/>
        </w:rPr>
        <w:t xml:space="preserve">Disabled athletes won a total of 20 medals of the </w:t>
      </w:r>
      <w:r w:rsidR="00CA3DBB" w:rsidRPr="00CA3DBB">
        <w:rPr>
          <w:rFonts w:cs="Times New Roman"/>
          <w:szCs w:val="19"/>
          <w:lang w:val="en-GB"/>
        </w:rPr>
        <w:t>W</w:t>
      </w:r>
      <w:r w:rsidRPr="00CA3DBB">
        <w:rPr>
          <w:rFonts w:cs="Times New Roman"/>
          <w:szCs w:val="19"/>
          <w:lang w:val="en-GB"/>
        </w:rPr>
        <w:t xml:space="preserve">orld </w:t>
      </w:r>
      <w:r w:rsidR="00CA3DBB" w:rsidRPr="00CA3DBB">
        <w:rPr>
          <w:rFonts w:cs="Times New Roman"/>
          <w:szCs w:val="19"/>
          <w:lang w:val="en-GB"/>
        </w:rPr>
        <w:t>C</w:t>
      </w:r>
      <w:r w:rsidRPr="00CA3DBB">
        <w:rPr>
          <w:rFonts w:cs="Times New Roman"/>
          <w:szCs w:val="19"/>
          <w:lang w:val="en-GB"/>
        </w:rPr>
        <w:t>hampionships (7 gold, 3 silver, 10</w:t>
      </w:r>
      <w:r w:rsidR="00F33F0A" w:rsidRPr="00CA3DBB">
        <w:rPr>
          <w:rFonts w:cs="Times New Roman"/>
          <w:szCs w:val="19"/>
          <w:lang w:val="en-GB"/>
        </w:rPr>
        <w:t> </w:t>
      </w:r>
      <w:r w:rsidRPr="00CA3DBB">
        <w:rPr>
          <w:rFonts w:cs="Times New Roman"/>
          <w:szCs w:val="19"/>
          <w:lang w:val="en-GB"/>
        </w:rPr>
        <w:t xml:space="preserve">bronze) and 3 medals of the European </w:t>
      </w:r>
      <w:r w:rsidR="00CA3DBB" w:rsidRPr="00CA3DBB">
        <w:rPr>
          <w:rFonts w:cs="Times New Roman"/>
          <w:szCs w:val="19"/>
          <w:lang w:val="en-GB"/>
        </w:rPr>
        <w:t>C</w:t>
      </w:r>
      <w:r w:rsidRPr="00CA3DBB">
        <w:rPr>
          <w:rFonts w:cs="Times New Roman"/>
          <w:szCs w:val="19"/>
          <w:lang w:val="en-GB"/>
        </w:rPr>
        <w:t>hampionship (2 gold and 1 bronze</w:t>
      </w:r>
      <w:r w:rsidRPr="0069368C">
        <w:rPr>
          <w:rFonts w:cs="Times New Roman"/>
          <w:szCs w:val="19"/>
          <w:lang w:val="en-GB"/>
        </w:rPr>
        <w:t>).</w:t>
      </w:r>
    </w:p>
    <w:p w14:paraId="1F4EDFAA" w14:textId="63D8C0FE" w:rsidR="00485394" w:rsidRDefault="00485394" w:rsidP="007C43E7">
      <w:pPr>
        <w:jc w:val="both"/>
        <w:rPr>
          <w:rFonts w:cs="Times New Roman"/>
          <w:szCs w:val="19"/>
          <w:lang w:val="en-GB"/>
        </w:rPr>
      </w:pPr>
    </w:p>
    <w:p w14:paraId="0D70CCCF" w14:textId="77777777" w:rsidR="00B371F1" w:rsidRPr="0069368C" w:rsidRDefault="00B371F1" w:rsidP="007C43E7">
      <w:pPr>
        <w:jc w:val="both"/>
        <w:rPr>
          <w:rFonts w:cs="Times New Roman"/>
          <w:szCs w:val="19"/>
          <w:lang w:val="en-GB"/>
        </w:rPr>
      </w:pPr>
    </w:p>
    <w:p w14:paraId="221DDC96" w14:textId="77777777" w:rsidR="00D443EA" w:rsidRPr="0069368C" w:rsidRDefault="00D443EA" w:rsidP="009463B9">
      <w:pPr>
        <w:rPr>
          <w:rFonts w:cs="Times New Roman"/>
          <w:szCs w:val="19"/>
          <w:lang w:val="en-GB"/>
        </w:rPr>
      </w:pPr>
    </w:p>
    <w:p w14:paraId="4B2FD7E6" w14:textId="0369F4D9" w:rsidR="00B7006B" w:rsidRPr="0069368C" w:rsidRDefault="00C64C08" w:rsidP="00B83C79">
      <w:pPr>
        <w:suppressAutoHyphens/>
        <w:spacing w:after="240"/>
        <w:jc w:val="both"/>
        <w:rPr>
          <w:b/>
          <w:sz w:val="18"/>
          <w:szCs w:val="18"/>
          <w:shd w:val="clear" w:color="auto" w:fill="FFFFFF"/>
          <w:lang w:val="en-GB"/>
        </w:rPr>
      </w:pPr>
      <w:r w:rsidRPr="00640B12">
        <w:rPr>
          <w:b/>
          <w:sz w:val="18"/>
          <w:szCs w:val="18"/>
          <w:shd w:val="clear" w:color="auto" w:fill="FFFFFF"/>
          <w:lang w:val="en-GB"/>
        </w:rPr>
        <w:lastRenderedPageBreak/>
        <w:t xml:space="preserve">Table </w:t>
      </w:r>
      <w:r>
        <w:rPr>
          <w:b/>
          <w:sz w:val="18"/>
          <w:szCs w:val="18"/>
          <w:shd w:val="clear" w:color="auto" w:fill="FFFFFF"/>
          <w:lang w:val="en-GB"/>
        </w:rPr>
        <w:t>4</w:t>
      </w:r>
      <w:r w:rsidRPr="00640B12">
        <w:rPr>
          <w:b/>
          <w:sz w:val="18"/>
          <w:szCs w:val="18"/>
          <w:shd w:val="clear" w:color="auto" w:fill="FFFFFF"/>
          <w:lang w:val="en-GB"/>
        </w:rPr>
        <w:t>. Medals won by Polish competitors in the international arena in 20</w:t>
      </w:r>
      <w:r>
        <w:rPr>
          <w:b/>
          <w:sz w:val="18"/>
          <w:szCs w:val="18"/>
          <w:shd w:val="clear" w:color="auto" w:fill="FFFFFF"/>
          <w:lang w:val="en-GB"/>
        </w:rPr>
        <w:t>20</w:t>
      </w:r>
    </w:p>
    <w:tbl>
      <w:tblPr>
        <w:tblStyle w:val="Tabela-Siatka"/>
        <w:tblW w:w="500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269"/>
        <w:gridCol w:w="1449"/>
        <w:gridCol w:w="1450"/>
        <w:gridCol w:w="1450"/>
        <w:gridCol w:w="1449"/>
      </w:tblGrid>
      <w:tr w:rsidR="00C64C08" w:rsidRPr="0003461B" w14:paraId="2A2E2BB9" w14:textId="77777777" w:rsidTr="00E162AC">
        <w:tc>
          <w:tcPr>
            <w:tcW w:w="1406" w:type="pct"/>
            <w:vMerge w:val="restart"/>
            <w:vAlign w:val="center"/>
          </w:tcPr>
          <w:p w14:paraId="21489CA5" w14:textId="77777777" w:rsidR="00C64C08" w:rsidRPr="0003461B" w:rsidRDefault="00C64C08" w:rsidP="00E162AC">
            <w:pPr>
              <w:suppressAutoHyphens/>
              <w:spacing w:before="100" w:after="100"/>
              <w:jc w:val="center"/>
              <w:rPr>
                <w:sz w:val="16"/>
                <w:szCs w:val="16"/>
                <w:shd w:val="clear" w:color="auto" w:fill="FFFFFF"/>
              </w:rPr>
            </w:pPr>
            <w:r w:rsidRPr="00640B12">
              <w:rPr>
                <w:rFonts w:eastAsia="Times New Roman" w:cs="Arial"/>
                <w:bCs/>
                <w:sz w:val="16"/>
                <w:szCs w:val="16"/>
                <w:lang w:val="en-GB" w:eastAsia="pl-PL"/>
              </w:rPr>
              <w:t>SPECIFICATION</w:t>
            </w:r>
          </w:p>
        </w:tc>
        <w:tc>
          <w:tcPr>
            <w:tcW w:w="3594" w:type="pct"/>
            <w:gridSpan w:val="4"/>
            <w:vAlign w:val="center"/>
          </w:tcPr>
          <w:p w14:paraId="79AE2E2B" w14:textId="77777777" w:rsidR="00C64C08" w:rsidRPr="0003461B" w:rsidRDefault="00C64C08" w:rsidP="00E162AC">
            <w:pPr>
              <w:suppressAutoHyphens/>
              <w:spacing w:before="100" w:after="100"/>
              <w:jc w:val="center"/>
              <w:rPr>
                <w:sz w:val="16"/>
                <w:szCs w:val="16"/>
                <w:shd w:val="clear" w:color="auto" w:fill="FFFFFF"/>
              </w:rPr>
            </w:pPr>
            <w:r w:rsidRPr="00640B12">
              <w:rPr>
                <w:sz w:val="16"/>
                <w:szCs w:val="16"/>
                <w:shd w:val="clear" w:color="auto" w:fill="FFFFFF"/>
                <w:lang w:val="en-GB"/>
              </w:rPr>
              <w:t>Medals</w:t>
            </w:r>
          </w:p>
        </w:tc>
      </w:tr>
      <w:tr w:rsidR="00C64C08" w:rsidRPr="0003461B" w14:paraId="67ECA6CA" w14:textId="77777777" w:rsidTr="00E162AC">
        <w:tc>
          <w:tcPr>
            <w:tcW w:w="1406" w:type="pct"/>
            <w:vMerge/>
            <w:tcBorders>
              <w:bottom w:val="single" w:sz="12" w:space="0" w:color="001D77"/>
            </w:tcBorders>
            <w:vAlign w:val="center"/>
          </w:tcPr>
          <w:p w14:paraId="485014AD" w14:textId="77777777" w:rsidR="00C64C08" w:rsidRPr="0003461B" w:rsidRDefault="00C64C08" w:rsidP="00E162AC">
            <w:pPr>
              <w:suppressAutoHyphens/>
              <w:spacing w:before="100" w:after="100"/>
              <w:jc w:val="center"/>
              <w:rPr>
                <w:sz w:val="16"/>
                <w:szCs w:val="16"/>
                <w:shd w:val="clear" w:color="auto" w:fill="FFFFFF"/>
              </w:rPr>
            </w:pPr>
          </w:p>
        </w:tc>
        <w:tc>
          <w:tcPr>
            <w:tcW w:w="898" w:type="pct"/>
            <w:tcBorders>
              <w:bottom w:val="single" w:sz="12" w:space="0" w:color="001D77"/>
            </w:tcBorders>
            <w:vAlign w:val="center"/>
          </w:tcPr>
          <w:p w14:paraId="4335FABA" w14:textId="77777777" w:rsidR="00C64C08" w:rsidRPr="0003461B" w:rsidRDefault="00C64C08" w:rsidP="00E162AC">
            <w:pPr>
              <w:suppressAutoHyphens/>
              <w:spacing w:before="100" w:after="100"/>
              <w:jc w:val="center"/>
              <w:rPr>
                <w:sz w:val="16"/>
                <w:szCs w:val="16"/>
                <w:shd w:val="clear" w:color="auto" w:fill="FFFFFF"/>
              </w:rPr>
            </w:pPr>
            <w:r w:rsidRPr="00640B12">
              <w:rPr>
                <w:rFonts w:eastAsiaTheme="minorEastAsia"/>
                <w:sz w:val="16"/>
                <w:szCs w:val="16"/>
                <w:lang w:val="en-GB" w:eastAsia="pl-PL"/>
              </w:rPr>
              <w:t>total</w:t>
            </w:r>
          </w:p>
        </w:tc>
        <w:tc>
          <w:tcPr>
            <w:tcW w:w="899" w:type="pct"/>
            <w:tcBorders>
              <w:bottom w:val="single" w:sz="12" w:space="0" w:color="001D77"/>
            </w:tcBorders>
            <w:vAlign w:val="center"/>
          </w:tcPr>
          <w:p w14:paraId="08E08F29" w14:textId="77777777" w:rsidR="00C64C08" w:rsidRPr="0003461B" w:rsidRDefault="00C64C08" w:rsidP="00E162AC">
            <w:pPr>
              <w:suppressAutoHyphens/>
              <w:spacing w:before="100" w:after="100"/>
              <w:jc w:val="center"/>
              <w:rPr>
                <w:sz w:val="16"/>
                <w:szCs w:val="16"/>
                <w:shd w:val="clear" w:color="auto" w:fill="FFFFFF"/>
              </w:rPr>
            </w:pPr>
            <w:r w:rsidRPr="00640B12">
              <w:rPr>
                <w:rFonts w:eastAsiaTheme="minorEastAsia"/>
                <w:sz w:val="16"/>
                <w:szCs w:val="16"/>
                <w:lang w:val="en-GB" w:eastAsia="pl-PL"/>
              </w:rPr>
              <w:t>gold</w:t>
            </w:r>
          </w:p>
        </w:tc>
        <w:tc>
          <w:tcPr>
            <w:tcW w:w="899" w:type="pct"/>
            <w:tcBorders>
              <w:bottom w:val="single" w:sz="12" w:space="0" w:color="001D77"/>
            </w:tcBorders>
            <w:vAlign w:val="center"/>
          </w:tcPr>
          <w:p w14:paraId="29E0C65A" w14:textId="77777777" w:rsidR="00C64C08" w:rsidRPr="0003461B" w:rsidRDefault="00C64C08" w:rsidP="00E162AC">
            <w:pPr>
              <w:suppressAutoHyphens/>
              <w:spacing w:before="100" w:after="100"/>
              <w:jc w:val="center"/>
              <w:rPr>
                <w:sz w:val="16"/>
                <w:szCs w:val="16"/>
                <w:shd w:val="clear" w:color="auto" w:fill="FFFFFF"/>
              </w:rPr>
            </w:pPr>
            <w:r w:rsidRPr="00640B12">
              <w:rPr>
                <w:rFonts w:eastAsiaTheme="minorEastAsia"/>
                <w:sz w:val="16"/>
                <w:szCs w:val="16"/>
                <w:lang w:val="en-GB" w:eastAsia="pl-PL"/>
              </w:rPr>
              <w:t>silver</w:t>
            </w:r>
          </w:p>
        </w:tc>
        <w:tc>
          <w:tcPr>
            <w:tcW w:w="898" w:type="pct"/>
            <w:tcBorders>
              <w:bottom w:val="single" w:sz="12" w:space="0" w:color="001D77"/>
            </w:tcBorders>
            <w:vAlign w:val="center"/>
          </w:tcPr>
          <w:p w14:paraId="2F2635DA" w14:textId="77777777" w:rsidR="00C64C08" w:rsidRPr="0003461B" w:rsidRDefault="00C64C08" w:rsidP="00E162AC">
            <w:pPr>
              <w:suppressAutoHyphens/>
              <w:spacing w:before="100" w:after="100"/>
              <w:ind w:left="-57" w:right="-57"/>
              <w:jc w:val="center"/>
              <w:rPr>
                <w:sz w:val="16"/>
                <w:szCs w:val="16"/>
                <w:shd w:val="clear" w:color="auto" w:fill="FFFFFF"/>
              </w:rPr>
            </w:pPr>
            <w:r w:rsidRPr="00640B12">
              <w:rPr>
                <w:rFonts w:eastAsiaTheme="minorEastAsia"/>
                <w:sz w:val="16"/>
                <w:szCs w:val="16"/>
                <w:lang w:val="en-GB" w:eastAsia="pl-PL"/>
              </w:rPr>
              <w:t>bronze</w:t>
            </w:r>
          </w:p>
        </w:tc>
      </w:tr>
      <w:tr w:rsidR="00C64C08" w:rsidRPr="0003461B" w14:paraId="44B9AEB7" w14:textId="77777777" w:rsidTr="00E162AC">
        <w:tc>
          <w:tcPr>
            <w:tcW w:w="1406" w:type="pct"/>
            <w:tcBorders>
              <w:top w:val="single" w:sz="12" w:space="0" w:color="001D77"/>
              <w:bottom w:val="single" w:sz="4" w:space="0" w:color="001D77"/>
            </w:tcBorders>
          </w:tcPr>
          <w:p w14:paraId="7CC76EDE" w14:textId="77777777" w:rsidR="00C64C08" w:rsidRPr="0003461B" w:rsidRDefault="00C64C08" w:rsidP="00E162AC">
            <w:pPr>
              <w:suppressAutoHyphens/>
              <w:spacing w:before="100" w:after="100"/>
              <w:rPr>
                <w:sz w:val="16"/>
                <w:szCs w:val="16"/>
                <w:shd w:val="clear" w:color="auto" w:fill="FFFFFF"/>
              </w:rPr>
            </w:pPr>
            <w:r w:rsidRPr="00640B12">
              <w:rPr>
                <w:sz w:val="16"/>
                <w:szCs w:val="16"/>
                <w:lang w:val="en-GB"/>
              </w:rPr>
              <w:t xml:space="preserve">World </w:t>
            </w:r>
            <w:r w:rsidRPr="00640B12">
              <w:rPr>
                <w:rFonts w:cs="Arial"/>
                <w:sz w:val="16"/>
                <w:szCs w:val="16"/>
                <w:lang w:val="en-GB"/>
              </w:rPr>
              <w:t>Championships</w:t>
            </w:r>
          </w:p>
        </w:tc>
        <w:tc>
          <w:tcPr>
            <w:tcW w:w="898" w:type="pct"/>
            <w:tcBorders>
              <w:top w:val="single" w:sz="12" w:space="0" w:color="001D77"/>
              <w:bottom w:val="single" w:sz="4" w:space="0" w:color="001D77"/>
            </w:tcBorders>
            <w:vAlign w:val="center"/>
          </w:tcPr>
          <w:p w14:paraId="09F5328A" w14:textId="77777777" w:rsidR="00C64C08" w:rsidRPr="00FC1792" w:rsidRDefault="00C64C08" w:rsidP="00E162AC">
            <w:pPr>
              <w:suppressAutoHyphens/>
              <w:spacing w:before="100" w:after="100"/>
              <w:jc w:val="right"/>
              <w:rPr>
                <w:sz w:val="16"/>
                <w:szCs w:val="16"/>
              </w:rPr>
            </w:pPr>
            <w:r w:rsidRPr="00FC1792">
              <w:rPr>
                <w:sz w:val="16"/>
                <w:szCs w:val="16"/>
              </w:rPr>
              <w:t>44</w:t>
            </w:r>
          </w:p>
        </w:tc>
        <w:tc>
          <w:tcPr>
            <w:tcW w:w="899" w:type="pct"/>
            <w:tcBorders>
              <w:top w:val="single" w:sz="12" w:space="0" w:color="001D77"/>
              <w:bottom w:val="single" w:sz="4" w:space="0" w:color="001D77"/>
            </w:tcBorders>
            <w:vAlign w:val="center"/>
          </w:tcPr>
          <w:p w14:paraId="1EA07D3A"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12</w:t>
            </w:r>
          </w:p>
        </w:tc>
        <w:tc>
          <w:tcPr>
            <w:tcW w:w="899" w:type="pct"/>
            <w:tcBorders>
              <w:top w:val="single" w:sz="12" w:space="0" w:color="001D77"/>
              <w:bottom w:val="single" w:sz="4" w:space="0" w:color="001D77"/>
            </w:tcBorders>
            <w:vAlign w:val="center"/>
          </w:tcPr>
          <w:p w14:paraId="0DF0CA2D"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17</w:t>
            </w:r>
          </w:p>
        </w:tc>
        <w:tc>
          <w:tcPr>
            <w:tcW w:w="898" w:type="pct"/>
            <w:tcBorders>
              <w:top w:val="single" w:sz="12" w:space="0" w:color="001D77"/>
              <w:bottom w:val="single" w:sz="4" w:space="0" w:color="001D77"/>
            </w:tcBorders>
            <w:vAlign w:val="center"/>
          </w:tcPr>
          <w:p w14:paraId="6988EB59"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15</w:t>
            </w:r>
          </w:p>
        </w:tc>
      </w:tr>
      <w:tr w:rsidR="00C64C08" w:rsidRPr="0003461B" w14:paraId="0141C493" w14:textId="77777777" w:rsidTr="00E162AC">
        <w:tc>
          <w:tcPr>
            <w:tcW w:w="1406" w:type="pct"/>
            <w:tcBorders>
              <w:top w:val="single" w:sz="4" w:space="0" w:color="001D77"/>
            </w:tcBorders>
          </w:tcPr>
          <w:p w14:paraId="22708636" w14:textId="77777777" w:rsidR="00C64C08" w:rsidRPr="0003461B" w:rsidRDefault="00C64C08" w:rsidP="00E162AC">
            <w:pPr>
              <w:suppressAutoHyphens/>
              <w:spacing w:before="100" w:after="100"/>
              <w:ind w:left="176"/>
              <w:rPr>
                <w:sz w:val="16"/>
                <w:szCs w:val="16"/>
                <w:shd w:val="clear" w:color="auto" w:fill="FFFFFF"/>
              </w:rPr>
            </w:pPr>
            <w:r w:rsidRPr="00640B12">
              <w:rPr>
                <w:sz w:val="16"/>
                <w:szCs w:val="16"/>
                <w:lang w:val="en-GB"/>
              </w:rPr>
              <w:t xml:space="preserve">of which </w:t>
            </w:r>
            <w:proofErr w:type="spellStart"/>
            <w:r w:rsidRPr="00640B12">
              <w:rPr>
                <w:sz w:val="16"/>
                <w:szCs w:val="16"/>
                <w:lang w:val="en-GB"/>
              </w:rPr>
              <w:t>juniors</w:t>
            </w:r>
            <w:r w:rsidRPr="00640B12">
              <w:rPr>
                <w:sz w:val="16"/>
                <w:szCs w:val="16"/>
                <w:vertAlign w:val="superscript"/>
                <w:lang w:val="en-GB"/>
              </w:rPr>
              <w:t>a</w:t>
            </w:r>
            <w:proofErr w:type="spellEnd"/>
          </w:p>
        </w:tc>
        <w:tc>
          <w:tcPr>
            <w:tcW w:w="898" w:type="pct"/>
            <w:tcBorders>
              <w:top w:val="single" w:sz="4" w:space="0" w:color="001D77"/>
            </w:tcBorders>
            <w:vAlign w:val="center"/>
          </w:tcPr>
          <w:p w14:paraId="51D99664"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19</w:t>
            </w:r>
          </w:p>
        </w:tc>
        <w:tc>
          <w:tcPr>
            <w:tcW w:w="899" w:type="pct"/>
            <w:tcBorders>
              <w:top w:val="single" w:sz="4" w:space="0" w:color="001D77"/>
            </w:tcBorders>
            <w:vAlign w:val="center"/>
          </w:tcPr>
          <w:p w14:paraId="236B4CD4"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6</w:t>
            </w:r>
          </w:p>
        </w:tc>
        <w:tc>
          <w:tcPr>
            <w:tcW w:w="899" w:type="pct"/>
            <w:tcBorders>
              <w:top w:val="single" w:sz="4" w:space="0" w:color="001D77"/>
            </w:tcBorders>
            <w:vAlign w:val="center"/>
          </w:tcPr>
          <w:p w14:paraId="666F13F7"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10</w:t>
            </w:r>
          </w:p>
        </w:tc>
        <w:tc>
          <w:tcPr>
            <w:tcW w:w="898" w:type="pct"/>
            <w:tcBorders>
              <w:top w:val="single" w:sz="4" w:space="0" w:color="001D77"/>
            </w:tcBorders>
            <w:vAlign w:val="center"/>
          </w:tcPr>
          <w:p w14:paraId="4E5DD85A"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3</w:t>
            </w:r>
          </w:p>
        </w:tc>
      </w:tr>
      <w:tr w:rsidR="00C64C08" w:rsidRPr="0003461B" w14:paraId="43109E1B" w14:textId="77777777" w:rsidTr="00E162AC">
        <w:tc>
          <w:tcPr>
            <w:tcW w:w="1406" w:type="pct"/>
            <w:tcBorders>
              <w:top w:val="single" w:sz="4" w:space="0" w:color="001D77"/>
            </w:tcBorders>
          </w:tcPr>
          <w:p w14:paraId="531EE0A4" w14:textId="77777777" w:rsidR="00C64C08" w:rsidRPr="0003461B" w:rsidRDefault="00C64C08" w:rsidP="00E162AC">
            <w:pPr>
              <w:suppressAutoHyphens/>
              <w:spacing w:before="100" w:after="100"/>
              <w:rPr>
                <w:sz w:val="16"/>
                <w:szCs w:val="16"/>
                <w:shd w:val="clear" w:color="auto" w:fill="FFFFFF"/>
              </w:rPr>
            </w:pPr>
            <w:r>
              <w:rPr>
                <w:sz w:val="16"/>
                <w:szCs w:val="16"/>
                <w:lang w:val="en-GB"/>
              </w:rPr>
              <w:t>of which</w:t>
            </w:r>
            <w:r w:rsidRPr="00993EB5">
              <w:rPr>
                <w:sz w:val="16"/>
                <w:szCs w:val="16"/>
                <w:lang w:val="en-GB"/>
              </w:rPr>
              <w:t xml:space="preserve"> in Olympic </w:t>
            </w:r>
            <w:r>
              <w:rPr>
                <w:sz w:val="16"/>
                <w:szCs w:val="16"/>
                <w:lang w:val="en-GB"/>
              </w:rPr>
              <w:t>disciplines</w:t>
            </w:r>
          </w:p>
        </w:tc>
        <w:tc>
          <w:tcPr>
            <w:tcW w:w="898" w:type="pct"/>
            <w:vAlign w:val="center"/>
          </w:tcPr>
          <w:p w14:paraId="629CD7FB"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122</w:t>
            </w:r>
          </w:p>
        </w:tc>
        <w:tc>
          <w:tcPr>
            <w:tcW w:w="899" w:type="pct"/>
            <w:vAlign w:val="center"/>
          </w:tcPr>
          <w:p w14:paraId="3616ACC6"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29</w:t>
            </w:r>
          </w:p>
        </w:tc>
        <w:tc>
          <w:tcPr>
            <w:tcW w:w="899" w:type="pct"/>
            <w:vAlign w:val="center"/>
          </w:tcPr>
          <w:p w14:paraId="1EEEF3AF"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46</w:t>
            </w:r>
          </w:p>
        </w:tc>
        <w:tc>
          <w:tcPr>
            <w:tcW w:w="898" w:type="pct"/>
            <w:vAlign w:val="center"/>
          </w:tcPr>
          <w:p w14:paraId="50074C8D"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47</w:t>
            </w:r>
          </w:p>
        </w:tc>
      </w:tr>
      <w:tr w:rsidR="00C64C08" w:rsidRPr="0003461B" w14:paraId="2369A788" w14:textId="77777777" w:rsidTr="00E162AC">
        <w:tc>
          <w:tcPr>
            <w:tcW w:w="1406" w:type="pct"/>
          </w:tcPr>
          <w:p w14:paraId="6F8E4653" w14:textId="77777777" w:rsidR="00C64C08" w:rsidRPr="0003461B" w:rsidRDefault="00C64C08" w:rsidP="00E162AC">
            <w:pPr>
              <w:suppressAutoHyphens/>
              <w:spacing w:before="100" w:after="100"/>
              <w:ind w:left="176"/>
              <w:rPr>
                <w:sz w:val="16"/>
                <w:szCs w:val="16"/>
                <w:shd w:val="clear" w:color="auto" w:fill="FFFFFF"/>
              </w:rPr>
            </w:pPr>
            <w:r w:rsidRPr="00993EB5">
              <w:rPr>
                <w:sz w:val="16"/>
                <w:szCs w:val="16"/>
                <w:lang w:val="en-GB"/>
              </w:rPr>
              <w:t>European Championship</w:t>
            </w:r>
            <w:r>
              <w:rPr>
                <w:sz w:val="16"/>
                <w:szCs w:val="16"/>
                <w:lang w:val="en-GB"/>
              </w:rPr>
              <w:t>s</w:t>
            </w:r>
          </w:p>
        </w:tc>
        <w:tc>
          <w:tcPr>
            <w:tcW w:w="898" w:type="pct"/>
            <w:vAlign w:val="center"/>
          </w:tcPr>
          <w:p w14:paraId="402CDA29"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69</w:t>
            </w:r>
          </w:p>
        </w:tc>
        <w:tc>
          <w:tcPr>
            <w:tcW w:w="899" w:type="pct"/>
            <w:vAlign w:val="center"/>
          </w:tcPr>
          <w:p w14:paraId="13BA220D"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15</w:t>
            </w:r>
          </w:p>
        </w:tc>
        <w:tc>
          <w:tcPr>
            <w:tcW w:w="899" w:type="pct"/>
            <w:vAlign w:val="center"/>
          </w:tcPr>
          <w:p w14:paraId="66B90751"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30</w:t>
            </w:r>
          </w:p>
        </w:tc>
        <w:tc>
          <w:tcPr>
            <w:tcW w:w="898" w:type="pct"/>
            <w:vAlign w:val="center"/>
          </w:tcPr>
          <w:p w14:paraId="635A89E9"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24</w:t>
            </w:r>
          </w:p>
        </w:tc>
      </w:tr>
      <w:tr w:rsidR="00C64C08" w:rsidRPr="0003461B" w14:paraId="69C3335D" w14:textId="77777777" w:rsidTr="00E162AC">
        <w:tc>
          <w:tcPr>
            <w:tcW w:w="1406" w:type="pct"/>
          </w:tcPr>
          <w:p w14:paraId="274CD7DC" w14:textId="77777777" w:rsidR="00C64C08" w:rsidRPr="0003461B" w:rsidRDefault="00C64C08" w:rsidP="00E162AC">
            <w:pPr>
              <w:suppressAutoHyphens/>
              <w:spacing w:before="100" w:after="100"/>
              <w:rPr>
                <w:sz w:val="16"/>
                <w:szCs w:val="16"/>
                <w:shd w:val="clear" w:color="auto" w:fill="FFFFFF"/>
              </w:rPr>
            </w:pPr>
            <w:r w:rsidRPr="00640B12">
              <w:rPr>
                <w:sz w:val="16"/>
                <w:szCs w:val="16"/>
                <w:lang w:val="en-GB"/>
              </w:rPr>
              <w:t xml:space="preserve">of </w:t>
            </w:r>
            <w:r w:rsidRPr="00596C3F">
              <w:rPr>
                <w:sz w:val="16"/>
                <w:szCs w:val="16"/>
                <w:lang w:val="en-GB"/>
              </w:rPr>
              <w:t xml:space="preserve">which </w:t>
            </w:r>
            <w:proofErr w:type="spellStart"/>
            <w:r w:rsidRPr="00596C3F">
              <w:rPr>
                <w:sz w:val="16"/>
                <w:szCs w:val="16"/>
                <w:lang w:val="en-GB"/>
              </w:rPr>
              <w:t>juniors</w:t>
            </w:r>
            <w:r w:rsidRPr="00596C3F">
              <w:rPr>
                <w:sz w:val="16"/>
                <w:szCs w:val="16"/>
                <w:vertAlign w:val="superscript"/>
                <w:lang w:val="en-GB"/>
              </w:rPr>
              <w:t>a</w:t>
            </w:r>
            <w:proofErr w:type="spellEnd"/>
          </w:p>
        </w:tc>
        <w:tc>
          <w:tcPr>
            <w:tcW w:w="898" w:type="pct"/>
            <w:vAlign w:val="center"/>
          </w:tcPr>
          <w:p w14:paraId="4A01E964"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20</w:t>
            </w:r>
          </w:p>
        </w:tc>
        <w:tc>
          <w:tcPr>
            <w:tcW w:w="899" w:type="pct"/>
            <w:vAlign w:val="center"/>
          </w:tcPr>
          <w:p w14:paraId="46636C55"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7</w:t>
            </w:r>
          </w:p>
        </w:tc>
        <w:tc>
          <w:tcPr>
            <w:tcW w:w="899" w:type="pct"/>
            <w:vAlign w:val="center"/>
          </w:tcPr>
          <w:p w14:paraId="6F3FCBE6"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3</w:t>
            </w:r>
          </w:p>
        </w:tc>
        <w:tc>
          <w:tcPr>
            <w:tcW w:w="898" w:type="pct"/>
            <w:vAlign w:val="center"/>
          </w:tcPr>
          <w:p w14:paraId="7D7E1A48"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shd w:val="clear" w:color="auto" w:fill="FFFFFF"/>
              </w:rPr>
              <w:t>10</w:t>
            </w:r>
          </w:p>
        </w:tc>
      </w:tr>
      <w:tr w:rsidR="00C64C08" w:rsidRPr="0003461B" w14:paraId="029DEBE3" w14:textId="77777777" w:rsidTr="00E162AC">
        <w:tc>
          <w:tcPr>
            <w:tcW w:w="1406" w:type="pct"/>
          </w:tcPr>
          <w:p w14:paraId="009676B1" w14:textId="77777777" w:rsidR="00C64C08" w:rsidRPr="0003461B" w:rsidRDefault="00C64C08" w:rsidP="00E162AC">
            <w:pPr>
              <w:suppressAutoHyphens/>
              <w:spacing w:before="100" w:after="100"/>
              <w:rPr>
                <w:sz w:val="16"/>
                <w:szCs w:val="16"/>
                <w:shd w:val="clear" w:color="auto" w:fill="FFFFFF"/>
              </w:rPr>
            </w:pPr>
            <w:r>
              <w:rPr>
                <w:sz w:val="16"/>
                <w:szCs w:val="16"/>
                <w:lang w:val="en-GB"/>
              </w:rPr>
              <w:t>of which</w:t>
            </w:r>
            <w:r w:rsidRPr="00993EB5">
              <w:rPr>
                <w:sz w:val="16"/>
                <w:szCs w:val="16"/>
                <w:lang w:val="en-GB"/>
              </w:rPr>
              <w:t xml:space="preserve"> in Olympic </w:t>
            </w:r>
            <w:r>
              <w:rPr>
                <w:sz w:val="16"/>
                <w:szCs w:val="16"/>
                <w:lang w:val="en-GB"/>
              </w:rPr>
              <w:t>disciplines</w:t>
            </w:r>
          </w:p>
        </w:tc>
        <w:tc>
          <w:tcPr>
            <w:tcW w:w="898" w:type="pct"/>
            <w:vAlign w:val="center"/>
          </w:tcPr>
          <w:p w14:paraId="27541A1A"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3</w:t>
            </w:r>
          </w:p>
        </w:tc>
        <w:tc>
          <w:tcPr>
            <w:tcW w:w="899" w:type="pct"/>
            <w:vAlign w:val="center"/>
          </w:tcPr>
          <w:p w14:paraId="607A1AF5"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2</w:t>
            </w:r>
          </w:p>
        </w:tc>
        <w:tc>
          <w:tcPr>
            <w:tcW w:w="899" w:type="pct"/>
            <w:vAlign w:val="center"/>
          </w:tcPr>
          <w:p w14:paraId="4769013B"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w:t>
            </w:r>
          </w:p>
        </w:tc>
        <w:tc>
          <w:tcPr>
            <w:tcW w:w="898" w:type="pct"/>
            <w:vAlign w:val="center"/>
          </w:tcPr>
          <w:p w14:paraId="22611CE3" w14:textId="77777777" w:rsidR="00C64C08" w:rsidRPr="00FC1792" w:rsidRDefault="00C64C08" w:rsidP="00E162AC">
            <w:pPr>
              <w:suppressAutoHyphens/>
              <w:spacing w:before="100" w:after="100"/>
              <w:jc w:val="right"/>
              <w:rPr>
                <w:sz w:val="16"/>
                <w:szCs w:val="16"/>
                <w:shd w:val="clear" w:color="auto" w:fill="FFFFFF"/>
              </w:rPr>
            </w:pPr>
            <w:r w:rsidRPr="00FC1792">
              <w:rPr>
                <w:sz w:val="16"/>
                <w:szCs w:val="16"/>
              </w:rPr>
              <w:t>1</w:t>
            </w:r>
          </w:p>
        </w:tc>
      </w:tr>
    </w:tbl>
    <w:p w14:paraId="5E8A4DBA" w14:textId="61ACD52F" w:rsidR="007A6E60" w:rsidRPr="00C64C08" w:rsidRDefault="00C64C08" w:rsidP="00304FA6">
      <w:pPr>
        <w:pStyle w:val="Nagwek1"/>
        <w:rPr>
          <w:rFonts w:ascii="Fira Sans" w:hAnsi="Fira Sans"/>
          <w:color w:val="auto"/>
          <w:lang w:val="en-GB"/>
        </w:rPr>
      </w:pPr>
      <w:r w:rsidRPr="00C64C08">
        <w:rPr>
          <w:rFonts w:ascii="Fira Sans" w:hAnsi="Fira Sans"/>
          <w:color w:val="auto"/>
          <w:sz w:val="16"/>
          <w:szCs w:val="16"/>
          <w:lang w:val="en-GB"/>
        </w:rPr>
        <w:t>a Total juniors and young competitors</w:t>
      </w:r>
      <w:r>
        <w:rPr>
          <w:rFonts w:ascii="Fira Sans" w:hAnsi="Fira Sans"/>
          <w:color w:val="auto"/>
          <w:sz w:val="16"/>
          <w:szCs w:val="16"/>
          <w:lang w:val="en-GB"/>
        </w:rPr>
        <w:t>.</w:t>
      </w:r>
    </w:p>
    <w:p w14:paraId="25CF6EC9" w14:textId="77777777" w:rsidR="00485394" w:rsidRDefault="00485394" w:rsidP="00304FA6">
      <w:pPr>
        <w:pStyle w:val="Nagwek1"/>
        <w:rPr>
          <w:lang w:val="en-GB"/>
        </w:rPr>
      </w:pPr>
    </w:p>
    <w:p w14:paraId="1F14D932" w14:textId="11070FA7" w:rsidR="00304FA6" w:rsidRPr="0069368C" w:rsidRDefault="00905F0E" w:rsidP="00304FA6">
      <w:pPr>
        <w:pStyle w:val="Nagwek1"/>
        <w:rPr>
          <w:lang w:val="en-GB"/>
        </w:rPr>
      </w:pPr>
      <w:r w:rsidRPr="0069368C">
        <w:rPr>
          <w:lang w:val="en-GB"/>
        </w:rPr>
        <w:t>Physical education organizations</w:t>
      </w:r>
    </w:p>
    <w:p w14:paraId="7E36E189" w14:textId="5B7D6DB1" w:rsidR="00304FA6" w:rsidRPr="0069368C" w:rsidRDefault="00905F0E" w:rsidP="00905F0E">
      <w:pPr>
        <w:rPr>
          <w:szCs w:val="19"/>
          <w:shd w:val="clear" w:color="auto" w:fill="FFFFFF"/>
          <w:lang w:val="en-GB"/>
        </w:rPr>
      </w:pPr>
      <w:r w:rsidRPr="0069368C">
        <w:rPr>
          <w:szCs w:val="19"/>
          <w:shd w:val="clear" w:color="auto" w:fill="FFFFFF"/>
          <w:lang w:val="en-GB"/>
        </w:rPr>
        <w:t>Organizations of physical education</w:t>
      </w:r>
      <w:r w:rsidR="006F61AD">
        <w:rPr>
          <w:rStyle w:val="Odwoanieprzypisudolnego"/>
          <w:szCs w:val="19"/>
          <w:shd w:val="clear" w:color="auto" w:fill="FFFFFF"/>
          <w:lang w:val="en-GB"/>
        </w:rPr>
        <w:footnoteReference w:id="7"/>
      </w:r>
      <w:r w:rsidRPr="0069368C">
        <w:rPr>
          <w:szCs w:val="19"/>
          <w:shd w:val="clear" w:color="auto" w:fill="FFFFFF"/>
          <w:lang w:val="en-GB"/>
        </w:rPr>
        <w:t xml:space="preserve"> such as: University Sports Association, Association "Rural Sports Teams", Association for the Disabled ’’Start” and the Society for the Promotion of Physical Education showed in 2020 a total of 6.7 thousand organizational units (a decrease by 0.2 thousand compared to 2019), 310.3 thousand members (349.8 thousand in 2019) and 282.6 thousand persons practising in sports (319.0 thousand in 2019). The most numerous, both in terms of the number of members and people actively participating in sports, was the "Rural Sports Teams" Association (2</w:t>
      </w:r>
      <w:r w:rsidR="00F33F0A">
        <w:rPr>
          <w:szCs w:val="19"/>
          <w:shd w:val="clear" w:color="auto" w:fill="FFFFFF"/>
          <w:lang w:val="en-GB"/>
        </w:rPr>
        <w:t>00</w:t>
      </w:r>
      <w:r w:rsidRPr="0069368C">
        <w:rPr>
          <w:szCs w:val="19"/>
          <w:shd w:val="clear" w:color="auto" w:fill="FFFFFF"/>
          <w:lang w:val="en-GB"/>
        </w:rPr>
        <w:t>.</w:t>
      </w:r>
      <w:r w:rsidR="00F33F0A">
        <w:rPr>
          <w:szCs w:val="19"/>
          <w:shd w:val="clear" w:color="auto" w:fill="FFFFFF"/>
          <w:lang w:val="en-GB"/>
        </w:rPr>
        <w:t>3</w:t>
      </w:r>
      <w:r w:rsidRPr="0069368C">
        <w:rPr>
          <w:szCs w:val="19"/>
          <w:shd w:val="clear" w:color="auto" w:fill="FFFFFF"/>
          <w:lang w:val="en-GB"/>
        </w:rPr>
        <w:t xml:space="preserve"> thousand members, 1</w:t>
      </w:r>
      <w:r w:rsidR="00F33F0A">
        <w:rPr>
          <w:szCs w:val="19"/>
          <w:shd w:val="clear" w:color="auto" w:fill="FFFFFF"/>
          <w:lang w:val="en-GB"/>
        </w:rPr>
        <w:t>7</w:t>
      </w:r>
      <w:r w:rsidRPr="0069368C">
        <w:rPr>
          <w:szCs w:val="19"/>
          <w:shd w:val="clear" w:color="auto" w:fill="FFFFFF"/>
          <w:lang w:val="en-GB"/>
        </w:rPr>
        <w:t>8.</w:t>
      </w:r>
      <w:r w:rsidR="00F33F0A">
        <w:rPr>
          <w:szCs w:val="19"/>
          <w:shd w:val="clear" w:color="auto" w:fill="FFFFFF"/>
          <w:lang w:val="en-GB"/>
        </w:rPr>
        <w:t>9</w:t>
      </w:r>
      <w:r w:rsidRPr="0069368C">
        <w:rPr>
          <w:szCs w:val="19"/>
          <w:shd w:val="clear" w:color="auto" w:fill="FFFFFF"/>
          <w:lang w:val="en-GB"/>
        </w:rPr>
        <w:t xml:space="preserve"> thousand persons practising in sports). The Society for the Promotion of Physical Education also had a large membership base (75.7 thousand members, 78.8 thousand persons practising in sports). The University Sports Association showed 32.7 thousand members and 23.7 thousand persons practising in sports. Association for the Disabled ’’Start”, in turn</w:t>
      </w:r>
      <w:r w:rsidR="0017400C">
        <w:rPr>
          <w:szCs w:val="19"/>
          <w:shd w:val="clear" w:color="auto" w:fill="FFFFFF"/>
          <w:lang w:val="en-GB"/>
        </w:rPr>
        <w:t xml:space="preserve"> - 1.6 thousand members and </w:t>
      </w:r>
      <w:r w:rsidR="0017400C">
        <w:rPr>
          <w:szCs w:val="19"/>
          <w:shd w:val="clear" w:color="auto" w:fill="FFFFFF"/>
          <w:lang w:val="en-GB"/>
        </w:rPr>
        <w:br/>
        <w:t xml:space="preserve">1.2 </w:t>
      </w:r>
      <w:r w:rsidRPr="0069368C">
        <w:rPr>
          <w:szCs w:val="19"/>
          <w:shd w:val="clear" w:color="auto" w:fill="FFFFFF"/>
          <w:lang w:val="en-GB"/>
        </w:rPr>
        <w:t>thousand persons practising in sports.</w:t>
      </w:r>
    </w:p>
    <w:p w14:paraId="57E9746B" w14:textId="14A80CB5" w:rsidR="00862626" w:rsidRPr="0069368C" w:rsidRDefault="00905F0E" w:rsidP="00905F0E">
      <w:pPr>
        <w:rPr>
          <w:szCs w:val="19"/>
          <w:lang w:val="en-GB"/>
        </w:rPr>
      </w:pPr>
      <w:r w:rsidRPr="0069368C">
        <w:rPr>
          <w:szCs w:val="19"/>
          <w:lang w:val="en-GB"/>
        </w:rPr>
        <w:t xml:space="preserve">The largest number of members of physical education organizations was recorded in the </w:t>
      </w:r>
      <w:proofErr w:type="spellStart"/>
      <w:r w:rsidRPr="0069368C">
        <w:rPr>
          <w:szCs w:val="19"/>
          <w:lang w:val="en-GB"/>
        </w:rPr>
        <w:t>Zachodniopomorskie</w:t>
      </w:r>
      <w:proofErr w:type="spellEnd"/>
      <w:r w:rsidRPr="0069368C">
        <w:rPr>
          <w:szCs w:val="19"/>
          <w:lang w:val="en-GB"/>
        </w:rPr>
        <w:t xml:space="preserve"> voivodship (16.2%). The largest number of people actively participating in sports was registered in the </w:t>
      </w:r>
      <w:proofErr w:type="spellStart"/>
      <w:r w:rsidRPr="0069368C">
        <w:rPr>
          <w:szCs w:val="19"/>
          <w:lang w:val="en-GB"/>
        </w:rPr>
        <w:t>Wielkopolskie</w:t>
      </w:r>
      <w:proofErr w:type="spellEnd"/>
      <w:r w:rsidRPr="0069368C">
        <w:rPr>
          <w:szCs w:val="19"/>
          <w:lang w:val="en-GB"/>
        </w:rPr>
        <w:t xml:space="preserve"> (14.0%) and </w:t>
      </w:r>
      <w:proofErr w:type="spellStart"/>
      <w:r w:rsidRPr="0069368C">
        <w:rPr>
          <w:szCs w:val="19"/>
          <w:lang w:val="en-GB"/>
        </w:rPr>
        <w:t>Zachodniopomorskie</w:t>
      </w:r>
      <w:proofErr w:type="spellEnd"/>
      <w:r w:rsidRPr="0069368C">
        <w:rPr>
          <w:szCs w:val="19"/>
          <w:lang w:val="en-GB"/>
        </w:rPr>
        <w:t xml:space="preserve"> (10.1%) voivodships.</w:t>
      </w:r>
    </w:p>
    <w:p w14:paraId="797EC6BC" w14:textId="77777777" w:rsidR="00694AF0" w:rsidRPr="0069368C" w:rsidRDefault="00694AF0" w:rsidP="00951AF6">
      <w:pPr>
        <w:rPr>
          <w:sz w:val="18"/>
          <w:lang w:val="en-GB"/>
        </w:rPr>
      </w:pPr>
    </w:p>
    <w:p w14:paraId="5881A783" w14:textId="77777777" w:rsidR="00B775A6" w:rsidRPr="0069368C" w:rsidRDefault="00B775A6" w:rsidP="00951AF6">
      <w:pPr>
        <w:rPr>
          <w:sz w:val="18"/>
          <w:lang w:val="en-GB"/>
        </w:rPr>
      </w:pPr>
    </w:p>
    <w:p w14:paraId="2528F852" w14:textId="7B88224A" w:rsidR="00B775A6" w:rsidRPr="0069368C" w:rsidRDefault="00B775A6" w:rsidP="00951AF6">
      <w:pPr>
        <w:rPr>
          <w:sz w:val="18"/>
          <w:lang w:val="en-GB"/>
        </w:rPr>
      </w:pPr>
    </w:p>
    <w:p w14:paraId="34462566" w14:textId="77777777" w:rsidR="0069368C" w:rsidRPr="0069368C" w:rsidRDefault="0069368C" w:rsidP="00951AF6">
      <w:pPr>
        <w:rPr>
          <w:sz w:val="18"/>
          <w:lang w:val="en-GB"/>
        </w:rPr>
      </w:pPr>
    </w:p>
    <w:p w14:paraId="02158117" w14:textId="77777777" w:rsidR="0069368C" w:rsidRPr="0069368C" w:rsidRDefault="0069368C" w:rsidP="00951AF6">
      <w:pPr>
        <w:rPr>
          <w:sz w:val="18"/>
          <w:lang w:val="en-GB"/>
        </w:rPr>
      </w:pPr>
    </w:p>
    <w:p w14:paraId="0E060A54" w14:textId="77777777" w:rsidR="0069368C" w:rsidRPr="0069368C" w:rsidRDefault="0069368C" w:rsidP="00951AF6">
      <w:pPr>
        <w:rPr>
          <w:sz w:val="18"/>
          <w:lang w:val="en-GB"/>
        </w:rPr>
      </w:pPr>
    </w:p>
    <w:p w14:paraId="18C6EA20" w14:textId="77777777" w:rsidR="0069368C" w:rsidRPr="0069368C" w:rsidRDefault="0069368C" w:rsidP="00951AF6">
      <w:pPr>
        <w:rPr>
          <w:sz w:val="18"/>
          <w:lang w:val="en-GB"/>
        </w:rPr>
      </w:pPr>
    </w:p>
    <w:p w14:paraId="22107B2F" w14:textId="77777777" w:rsidR="0069368C" w:rsidRPr="0069368C" w:rsidRDefault="0069368C" w:rsidP="00951AF6">
      <w:pPr>
        <w:rPr>
          <w:sz w:val="18"/>
          <w:lang w:val="en-GB"/>
        </w:rPr>
      </w:pPr>
    </w:p>
    <w:p w14:paraId="28627484" w14:textId="77777777" w:rsidR="0069368C" w:rsidRPr="0069368C" w:rsidRDefault="0069368C" w:rsidP="00951AF6">
      <w:pPr>
        <w:rPr>
          <w:sz w:val="18"/>
          <w:lang w:val="en-GB"/>
        </w:rPr>
      </w:pPr>
    </w:p>
    <w:p w14:paraId="184A9885" w14:textId="77777777" w:rsidR="00F23B9C" w:rsidRPr="0069368C" w:rsidRDefault="00F23B9C" w:rsidP="00F23B9C">
      <w:pPr>
        <w:rPr>
          <w:lang w:val="en-GB"/>
        </w:rPr>
      </w:pPr>
      <w:r w:rsidRPr="0069368C">
        <w:rPr>
          <w:lang w:val="en-GB"/>
        </w:rPr>
        <w:t>When quoting Statistics Poland data, please provide information: “Source of data: Statistics Poland”, and when publishing calculations made on data published by Statistics Poland, please provide information: “Own study based on Statistics Poland data”.</w:t>
      </w:r>
    </w:p>
    <w:p w14:paraId="00C9F765" w14:textId="77777777" w:rsidR="00F23B9C" w:rsidRPr="0069368C" w:rsidRDefault="00F23B9C" w:rsidP="00F23B9C">
      <w:pPr>
        <w:rPr>
          <w:rFonts w:ascii="Calibri" w:hAnsi="Calibri"/>
          <w:sz w:val="22"/>
          <w:lang w:val="en-GB"/>
        </w:rPr>
        <w:sectPr w:rsidR="00F23B9C" w:rsidRPr="0069368C" w:rsidSect="008144E1">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3"/>
        <w:gridCol w:w="3824"/>
      </w:tblGrid>
      <w:tr w:rsidR="00485394" w:rsidRPr="00485394" w14:paraId="529BE378" w14:textId="77777777" w:rsidTr="00E162AC">
        <w:trPr>
          <w:trHeight w:val="1912"/>
        </w:trPr>
        <w:tc>
          <w:tcPr>
            <w:tcW w:w="4243" w:type="dxa"/>
          </w:tcPr>
          <w:p w14:paraId="1C29B9D2" w14:textId="77777777" w:rsidR="00485394" w:rsidRPr="00485394" w:rsidRDefault="00485394" w:rsidP="00485394">
            <w:pPr>
              <w:spacing w:before="0" w:after="0" w:line="276" w:lineRule="auto"/>
              <w:ind w:left="-108"/>
              <w:rPr>
                <w:rFonts w:cs="Arial"/>
                <w:color w:val="000000" w:themeColor="text1"/>
                <w:sz w:val="20"/>
              </w:rPr>
            </w:pPr>
            <w:proofErr w:type="spellStart"/>
            <w:r w:rsidRPr="00485394">
              <w:rPr>
                <w:rFonts w:cs="Arial"/>
                <w:color w:val="000000" w:themeColor="text1"/>
                <w:sz w:val="20"/>
              </w:rPr>
              <w:lastRenderedPageBreak/>
              <w:t>Prepared</w:t>
            </w:r>
            <w:proofErr w:type="spellEnd"/>
            <w:r w:rsidRPr="00485394">
              <w:rPr>
                <w:rFonts w:cs="Arial"/>
                <w:color w:val="000000" w:themeColor="text1"/>
                <w:sz w:val="20"/>
              </w:rPr>
              <w:t xml:space="preserve"> by:</w:t>
            </w:r>
          </w:p>
          <w:p w14:paraId="07CA7D51" w14:textId="77777777" w:rsidR="00485394" w:rsidRPr="00485394" w:rsidRDefault="00BD2B7A" w:rsidP="00485394">
            <w:pPr>
              <w:spacing w:before="0" w:after="0" w:line="276" w:lineRule="auto"/>
              <w:ind w:left="-108"/>
              <w:rPr>
                <w:rFonts w:cs="Arial"/>
                <w:b/>
                <w:color w:val="000000" w:themeColor="text1"/>
                <w:sz w:val="20"/>
                <w:lang w:val="en-GB"/>
              </w:rPr>
            </w:pPr>
            <w:hyperlink r:id="rId22" w:tgtFrame="_blank" w:history="1">
              <w:r w:rsidR="00485394" w:rsidRPr="00485394">
                <w:rPr>
                  <w:b/>
                  <w:color w:val="000000" w:themeColor="text1"/>
                  <w:sz w:val="20"/>
                  <w:lang w:val="en-GB"/>
                </w:rPr>
                <w:t>Statistical Office in</w:t>
              </w:r>
            </w:hyperlink>
            <w:r w:rsidR="00485394" w:rsidRPr="00485394">
              <w:rPr>
                <w:rFonts w:cs="Arial"/>
                <w:b/>
                <w:color w:val="000000" w:themeColor="text1"/>
                <w:sz w:val="20"/>
                <w:lang w:val="en-GB"/>
              </w:rPr>
              <w:t xml:space="preserve"> Rzeszów</w:t>
            </w:r>
          </w:p>
          <w:p w14:paraId="7E363F99" w14:textId="77777777" w:rsidR="00485394" w:rsidRPr="00485394" w:rsidRDefault="00485394" w:rsidP="00485394">
            <w:pPr>
              <w:spacing w:before="0" w:after="0" w:line="276" w:lineRule="auto"/>
              <w:ind w:left="-108"/>
              <w:rPr>
                <w:rFonts w:cs="Arial"/>
                <w:b/>
                <w:color w:val="000000" w:themeColor="text1"/>
                <w:sz w:val="20"/>
                <w:lang w:val="en-GB"/>
              </w:rPr>
            </w:pPr>
            <w:r w:rsidRPr="00485394">
              <w:rPr>
                <w:rFonts w:cs="Arial"/>
                <w:b/>
                <w:color w:val="000000" w:themeColor="text1"/>
                <w:sz w:val="20"/>
                <w:lang w:val="en-GB"/>
              </w:rPr>
              <w:t>Director Marek Cierpiał-Wolan</w:t>
            </w:r>
          </w:p>
          <w:p w14:paraId="0232D31C" w14:textId="77777777" w:rsidR="00485394" w:rsidRPr="00485394" w:rsidRDefault="00485394" w:rsidP="00485394">
            <w:pPr>
              <w:keepNext/>
              <w:keepLines/>
              <w:spacing w:before="0" w:after="0" w:line="240" w:lineRule="auto"/>
              <w:ind w:left="-108"/>
              <w:outlineLvl w:val="2"/>
              <w:rPr>
                <w:rFonts w:eastAsiaTheme="majorEastAsia" w:cs="Arial"/>
                <w:color w:val="000000" w:themeColor="text1"/>
                <w:sz w:val="20"/>
                <w:szCs w:val="24"/>
                <w:lang w:val="en-GB"/>
              </w:rPr>
            </w:pPr>
            <w:r w:rsidRPr="00485394">
              <w:rPr>
                <w:rFonts w:eastAsiaTheme="majorEastAsia" w:cs="Arial"/>
                <w:color w:val="000000" w:themeColor="text1"/>
                <w:sz w:val="20"/>
                <w:szCs w:val="24"/>
                <w:lang w:val="en-GB"/>
              </w:rPr>
              <w:t>Office: tel. (+48 17) 853 52 10</w:t>
            </w:r>
          </w:p>
          <w:p w14:paraId="72D99CD4" w14:textId="77777777" w:rsidR="00485394" w:rsidRPr="00485394" w:rsidRDefault="00485394" w:rsidP="00485394">
            <w:pPr>
              <w:keepNext/>
              <w:keepLines/>
              <w:spacing w:before="0" w:after="0" w:line="240" w:lineRule="auto"/>
              <w:outlineLvl w:val="2"/>
              <w:rPr>
                <w:rFonts w:eastAsiaTheme="majorEastAsia" w:cstheme="majorBidi"/>
                <w:color w:val="000000" w:themeColor="text1"/>
                <w:sz w:val="24"/>
                <w:szCs w:val="24"/>
                <w:lang w:val="en-GB"/>
              </w:rPr>
            </w:pPr>
            <w:r w:rsidRPr="00485394">
              <w:rPr>
                <w:rFonts w:eastAsiaTheme="majorEastAsia" w:cstheme="majorBidi"/>
                <w:color w:val="000000" w:themeColor="text1"/>
                <w:sz w:val="24"/>
                <w:szCs w:val="24"/>
                <w:lang w:val="en-GB"/>
              </w:rPr>
              <w:t xml:space="preserve"> </w:t>
            </w:r>
          </w:p>
        </w:tc>
        <w:tc>
          <w:tcPr>
            <w:tcW w:w="3824" w:type="dxa"/>
          </w:tcPr>
          <w:p w14:paraId="2162720C" w14:textId="345416AC" w:rsidR="00485394" w:rsidRPr="00485394" w:rsidRDefault="00485394" w:rsidP="00485394">
            <w:pPr>
              <w:spacing w:before="0" w:after="0" w:line="276" w:lineRule="auto"/>
              <w:rPr>
                <w:rFonts w:cs="Arial"/>
                <w:b/>
                <w:color w:val="000000" w:themeColor="text1"/>
                <w:sz w:val="20"/>
                <w:lang w:val="en-GB"/>
              </w:rPr>
            </w:pPr>
            <w:r w:rsidRPr="00485394">
              <w:rPr>
                <w:rFonts w:cs="Arial"/>
                <w:color w:val="000000" w:themeColor="text1"/>
                <w:sz w:val="20"/>
                <w:lang w:val="en-GB"/>
              </w:rPr>
              <w:t>Issued by:</w:t>
            </w:r>
            <w:r w:rsidRPr="00485394">
              <w:rPr>
                <w:rFonts w:cs="Arial"/>
                <w:color w:val="000000" w:themeColor="text1"/>
                <w:sz w:val="20"/>
                <w:lang w:val="en-GB"/>
              </w:rPr>
              <w:br/>
            </w:r>
            <w:r w:rsidRPr="00485394">
              <w:rPr>
                <w:rFonts w:cs="Arial"/>
                <w:b/>
                <w:color w:val="000000" w:themeColor="text1"/>
                <w:sz w:val="20"/>
                <w:lang w:val="en-GB"/>
              </w:rPr>
              <w:t>The Spoke</w:t>
            </w:r>
            <w:r w:rsidR="00C95FA7">
              <w:rPr>
                <w:rFonts w:cs="Arial"/>
                <w:b/>
                <w:color w:val="000000" w:themeColor="text1"/>
                <w:sz w:val="20"/>
                <w:lang w:val="en-GB"/>
              </w:rPr>
              <w:t>s</w:t>
            </w:r>
            <w:r w:rsidRPr="00485394">
              <w:rPr>
                <w:rFonts w:cs="Arial"/>
                <w:b/>
                <w:color w:val="000000" w:themeColor="text1"/>
                <w:sz w:val="20"/>
                <w:lang w:val="en-GB"/>
              </w:rPr>
              <w:t xml:space="preserve">person for the President </w:t>
            </w:r>
          </w:p>
          <w:p w14:paraId="58BDF8AB" w14:textId="77777777" w:rsidR="00485394" w:rsidRPr="00485394" w:rsidRDefault="00485394" w:rsidP="00485394">
            <w:pPr>
              <w:spacing w:before="0" w:after="0" w:line="276" w:lineRule="auto"/>
              <w:rPr>
                <w:rFonts w:cs="Arial"/>
                <w:b/>
                <w:color w:val="000000" w:themeColor="text1"/>
                <w:sz w:val="20"/>
                <w:lang w:val="en-GB"/>
              </w:rPr>
            </w:pPr>
            <w:r w:rsidRPr="00485394">
              <w:rPr>
                <w:rFonts w:cs="Arial"/>
                <w:b/>
                <w:color w:val="000000" w:themeColor="text1"/>
                <w:sz w:val="20"/>
                <w:lang w:val="en-GB"/>
              </w:rPr>
              <w:t>of  Statistics Poland</w:t>
            </w:r>
          </w:p>
          <w:p w14:paraId="0AF9AED0" w14:textId="77777777" w:rsidR="00485394" w:rsidRPr="00485394" w:rsidRDefault="00485394" w:rsidP="00485394">
            <w:pPr>
              <w:keepNext/>
              <w:keepLines/>
              <w:spacing w:before="0" w:after="0" w:line="240" w:lineRule="auto"/>
              <w:outlineLvl w:val="2"/>
              <w:rPr>
                <w:rFonts w:eastAsiaTheme="majorEastAsia" w:cs="Arial"/>
                <w:b/>
                <w:color w:val="000000" w:themeColor="text1"/>
                <w:sz w:val="20"/>
                <w:szCs w:val="28"/>
                <w:lang w:val="en-GB"/>
              </w:rPr>
            </w:pPr>
            <w:r w:rsidRPr="00485394">
              <w:rPr>
                <w:rFonts w:eastAsiaTheme="majorEastAsia" w:cs="Arial"/>
                <w:b/>
                <w:color w:val="000000" w:themeColor="text1"/>
                <w:sz w:val="20"/>
                <w:szCs w:val="28"/>
                <w:lang w:val="en-GB"/>
              </w:rPr>
              <w:t>Karolina</w:t>
            </w:r>
            <w:r w:rsidRPr="00485394">
              <w:rPr>
                <w:rFonts w:eastAsiaTheme="majorEastAsia" w:cs="Arial"/>
                <w:b/>
                <w:sz w:val="20"/>
                <w:szCs w:val="28"/>
                <w:lang w:val="en-GB"/>
              </w:rPr>
              <w:t xml:space="preserve"> Banaszek</w:t>
            </w:r>
          </w:p>
          <w:p w14:paraId="27B40A40" w14:textId="77777777" w:rsidR="00485394" w:rsidRPr="00485394" w:rsidRDefault="00485394" w:rsidP="00485394">
            <w:pPr>
              <w:keepNext/>
              <w:keepLines/>
              <w:spacing w:before="0" w:after="0" w:line="240" w:lineRule="auto"/>
              <w:outlineLvl w:val="2"/>
              <w:rPr>
                <w:rFonts w:eastAsiaTheme="majorEastAsia" w:cs="Arial"/>
                <w:color w:val="000000" w:themeColor="text1"/>
                <w:sz w:val="20"/>
                <w:szCs w:val="24"/>
                <w:lang w:val="en-GB"/>
              </w:rPr>
            </w:pPr>
            <w:r w:rsidRPr="00485394">
              <w:rPr>
                <w:rFonts w:eastAsiaTheme="majorEastAsia" w:cs="Arial"/>
                <w:color w:val="000000" w:themeColor="text1"/>
                <w:sz w:val="20"/>
                <w:szCs w:val="24"/>
                <w:lang w:val="en-GB"/>
              </w:rPr>
              <w:t>Mobile: (+48) 695 255 011</w:t>
            </w:r>
          </w:p>
          <w:p w14:paraId="40FA04EE" w14:textId="77777777" w:rsidR="00485394" w:rsidRPr="00485394" w:rsidRDefault="00485394" w:rsidP="00485394">
            <w:pPr>
              <w:keepNext/>
              <w:keepLines/>
              <w:spacing w:before="0" w:after="0" w:line="240" w:lineRule="auto"/>
              <w:outlineLvl w:val="2"/>
              <w:rPr>
                <w:rFonts w:eastAsiaTheme="majorEastAsia" w:cs="Arial"/>
                <w:color w:val="000000" w:themeColor="text1"/>
                <w:sz w:val="20"/>
                <w:szCs w:val="20"/>
                <w:lang w:val="en-GB"/>
              </w:rPr>
            </w:pPr>
          </w:p>
        </w:tc>
      </w:tr>
    </w:tbl>
    <w:p w14:paraId="41725799" w14:textId="77777777" w:rsidR="00485394" w:rsidRPr="00485394" w:rsidRDefault="00485394" w:rsidP="00485394">
      <w:pPr>
        <w:rPr>
          <w:sz w:val="20"/>
          <w:lang w:val="en-GB"/>
        </w:rPr>
      </w:pPr>
    </w:p>
    <w:p w14:paraId="5A975CBA" w14:textId="77777777" w:rsidR="00485394" w:rsidRPr="00485394" w:rsidRDefault="00485394" w:rsidP="00485394">
      <w:pPr>
        <w:rPr>
          <w:sz w:val="18"/>
          <w:lang w:val="en-GB"/>
        </w:rPr>
      </w:pPr>
    </w:p>
    <w:tbl>
      <w:tblPr>
        <w:tblStyle w:val="Tabela-Siatk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485394" w:rsidRPr="00485394" w14:paraId="2FD2A942" w14:textId="77777777" w:rsidTr="00E162AC">
        <w:trPr>
          <w:trHeight w:val="610"/>
        </w:trPr>
        <w:tc>
          <w:tcPr>
            <w:tcW w:w="2721" w:type="pct"/>
            <w:vMerge w:val="restart"/>
          </w:tcPr>
          <w:p w14:paraId="7BCD24BB" w14:textId="77777777" w:rsidR="00485394" w:rsidRPr="00485394" w:rsidRDefault="00485394" w:rsidP="00485394">
            <w:pPr>
              <w:rPr>
                <w:b/>
                <w:sz w:val="20"/>
                <w:lang w:val="en-GB"/>
              </w:rPr>
            </w:pPr>
            <w:r w:rsidRPr="00485394">
              <w:rPr>
                <w:b/>
                <w:sz w:val="20"/>
                <w:lang w:val="en-GB"/>
              </w:rPr>
              <w:t>Press Office</w:t>
            </w:r>
          </w:p>
          <w:p w14:paraId="08071FFC" w14:textId="77777777" w:rsidR="00485394" w:rsidRPr="00485394" w:rsidRDefault="00485394" w:rsidP="00485394">
            <w:pPr>
              <w:rPr>
                <w:sz w:val="20"/>
                <w:lang w:val="en-GB"/>
              </w:rPr>
            </w:pPr>
            <w:r w:rsidRPr="00485394">
              <w:rPr>
                <w:rFonts w:cs="Arial"/>
                <w:color w:val="000000" w:themeColor="text1"/>
                <w:sz w:val="20"/>
                <w:szCs w:val="24"/>
                <w:lang w:val="en-GB"/>
              </w:rPr>
              <w:t xml:space="preserve">Office: tel. (+48 22) </w:t>
            </w:r>
            <w:r w:rsidRPr="00485394">
              <w:rPr>
                <w:sz w:val="20"/>
                <w:lang w:val="en-GB"/>
              </w:rPr>
              <w:t xml:space="preserve">608 34 91, 608 38 04 </w:t>
            </w:r>
          </w:p>
          <w:p w14:paraId="1462B861" w14:textId="77777777" w:rsidR="00485394" w:rsidRPr="00485394" w:rsidRDefault="00485394" w:rsidP="00485394">
            <w:pPr>
              <w:rPr>
                <w:sz w:val="18"/>
                <w:lang w:val="en-GB"/>
              </w:rPr>
            </w:pPr>
            <w:r w:rsidRPr="00485394">
              <w:rPr>
                <w:b/>
                <w:sz w:val="20"/>
                <w:lang w:val="en-GB"/>
              </w:rPr>
              <w:t>e-mail:</w:t>
            </w:r>
            <w:r w:rsidRPr="00485394">
              <w:rPr>
                <w:sz w:val="20"/>
                <w:lang w:val="en-GB"/>
              </w:rPr>
              <w:t xml:space="preserve"> </w:t>
            </w:r>
            <w:hyperlink r:id="rId23" w:history="1">
              <w:r w:rsidRPr="00485394">
                <w:rPr>
                  <w:b/>
                  <w:sz w:val="20"/>
                  <w:u w:val="single"/>
                  <w:lang w:val="en-GB"/>
                </w:rPr>
                <w:t>obslugaprasowa@stat.gov.pl</w:t>
              </w:r>
            </w:hyperlink>
          </w:p>
        </w:tc>
        <w:tc>
          <w:tcPr>
            <w:tcW w:w="369" w:type="pct"/>
            <w:vAlign w:val="center"/>
          </w:tcPr>
          <w:p w14:paraId="2A480CB3" w14:textId="77777777" w:rsidR="00485394" w:rsidRPr="00485394" w:rsidRDefault="00485394" w:rsidP="00485394">
            <w:pPr>
              <w:rPr>
                <w:sz w:val="18"/>
                <w:lang w:val="en-GB"/>
              </w:rPr>
            </w:pPr>
            <w:r w:rsidRPr="00485394">
              <w:rPr>
                <w:noProof/>
                <w:sz w:val="20"/>
                <w:lang w:eastAsia="pl-PL"/>
              </w:rPr>
              <w:drawing>
                <wp:anchor distT="0" distB="0" distL="114300" distR="114300" simplePos="0" relativeHeight="251809792" behindDoc="0" locked="0" layoutInCell="1" allowOverlap="1" wp14:anchorId="7BA0590F" wp14:editId="51859866">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291BEFFE" w14:textId="77777777" w:rsidR="00485394" w:rsidRPr="00485394" w:rsidRDefault="00485394" w:rsidP="00485394">
            <w:pPr>
              <w:rPr>
                <w:sz w:val="18"/>
                <w:lang w:val="en-GB"/>
              </w:rPr>
            </w:pPr>
            <w:r w:rsidRPr="00485394">
              <w:rPr>
                <w:sz w:val="20"/>
                <w:lang w:val="en-GB"/>
              </w:rPr>
              <w:t>www.stat.gov.pl/en/</w:t>
            </w:r>
          </w:p>
        </w:tc>
      </w:tr>
      <w:tr w:rsidR="00485394" w:rsidRPr="00485394" w14:paraId="03186DAB" w14:textId="77777777" w:rsidTr="00E162AC">
        <w:trPr>
          <w:trHeight w:val="436"/>
        </w:trPr>
        <w:tc>
          <w:tcPr>
            <w:tcW w:w="2721" w:type="pct"/>
            <w:vMerge/>
            <w:vAlign w:val="center"/>
          </w:tcPr>
          <w:p w14:paraId="3FB4157B" w14:textId="77777777" w:rsidR="00485394" w:rsidRPr="00485394" w:rsidRDefault="00485394" w:rsidP="00485394">
            <w:pPr>
              <w:rPr>
                <w:sz w:val="18"/>
                <w:lang w:val="en-GB"/>
              </w:rPr>
            </w:pPr>
          </w:p>
        </w:tc>
        <w:tc>
          <w:tcPr>
            <w:tcW w:w="369" w:type="pct"/>
            <w:vAlign w:val="center"/>
          </w:tcPr>
          <w:p w14:paraId="7AA8D49D" w14:textId="77777777" w:rsidR="00485394" w:rsidRPr="00485394" w:rsidRDefault="00485394" w:rsidP="00485394">
            <w:pPr>
              <w:rPr>
                <w:sz w:val="18"/>
                <w:lang w:val="en-GB"/>
              </w:rPr>
            </w:pPr>
            <w:r w:rsidRPr="00485394">
              <w:rPr>
                <w:noProof/>
                <w:sz w:val="20"/>
                <w:lang w:eastAsia="pl-PL"/>
              </w:rPr>
              <w:drawing>
                <wp:anchor distT="0" distB="0" distL="114300" distR="114300" simplePos="0" relativeHeight="251810816" behindDoc="0" locked="0" layoutInCell="1" allowOverlap="1" wp14:anchorId="0D3455F4" wp14:editId="2BD21D66">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39F18F6F" w14:textId="77777777" w:rsidR="00485394" w:rsidRPr="00485394" w:rsidRDefault="00485394" w:rsidP="00485394">
            <w:pPr>
              <w:rPr>
                <w:sz w:val="18"/>
                <w:lang w:val="en-GB"/>
              </w:rPr>
            </w:pPr>
            <w:r w:rsidRPr="00485394">
              <w:rPr>
                <w:sz w:val="20"/>
                <w:lang w:val="en-GB"/>
              </w:rPr>
              <w:t>@</w:t>
            </w:r>
            <w:proofErr w:type="spellStart"/>
            <w:r w:rsidRPr="00485394">
              <w:rPr>
                <w:sz w:val="20"/>
                <w:lang w:val="en-GB"/>
              </w:rPr>
              <w:t>StatPoland</w:t>
            </w:r>
            <w:proofErr w:type="spellEnd"/>
          </w:p>
        </w:tc>
      </w:tr>
      <w:tr w:rsidR="00485394" w:rsidRPr="00485394" w14:paraId="65229AFA" w14:textId="77777777" w:rsidTr="00E162AC">
        <w:trPr>
          <w:trHeight w:val="436"/>
        </w:trPr>
        <w:tc>
          <w:tcPr>
            <w:tcW w:w="2721" w:type="pct"/>
            <w:vMerge/>
            <w:vAlign w:val="center"/>
          </w:tcPr>
          <w:p w14:paraId="5B33F284" w14:textId="77777777" w:rsidR="00485394" w:rsidRPr="00485394" w:rsidRDefault="00485394" w:rsidP="00485394">
            <w:pPr>
              <w:rPr>
                <w:sz w:val="18"/>
                <w:lang w:val="en-GB"/>
              </w:rPr>
            </w:pPr>
          </w:p>
        </w:tc>
        <w:tc>
          <w:tcPr>
            <w:tcW w:w="369" w:type="pct"/>
            <w:vAlign w:val="center"/>
          </w:tcPr>
          <w:p w14:paraId="72EB9109" w14:textId="77777777" w:rsidR="00485394" w:rsidRPr="00485394" w:rsidRDefault="00485394" w:rsidP="00485394">
            <w:pPr>
              <w:rPr>
                <w:sz w:val="18"/>
                <w:lang w:val="en-GB"/>
              </w:rPr>
            </w:pPr>
            <w:r w:rsidRPr="00485394">
              <w:rPr>
                <w:noProof/>
                <w:sz w:val="20"/>
                <w:lang w:eastAsia="pl-PL"/>
              </w:rPr>
              <w:drawing>
                <wp:anchor distT="0" distB="0" distL="114300" distR="114300" simplePos="0" relativeHeight="251811840" behindDoc="0" locked="0" layoutInCell="1" allowOverlap="1" wp14:anchorId="36BEAEE4" wp14:editId="4C483CB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2280A5E" w14:textId="77777777" w:rsidR="00485394" w:rsidRPr="00485394" w:rsidRDefault="00485394" w:rsidP="00485394">
            <w:pPr>
              <w:rPr>
                <w:sz w:val="20"/>
                <w:lang w:val="en-GB"/>
              </w:rPr>
            </w:pPr>
            <w:r w:rsidRPr="00485394">
              <w:rPr>
                <w:sz w:val="20"/>
                <w:lang w:val="en-GB"/>
              </w:rPr>
              <w:t>@GlownyUrzadStatystyczny</w:t>
            </w:r>
          </w:p>
        </w:tc>
      </w:tr>
    </w:tbl>
    <w:p w14:paraId="722536AD" w14:textId="209A75A5" w:rsidR="00D261A2" w:rsidRPr="0069368C" w:rsidRDefault="00485394" w:rsidP="00261888">
      <w:pPr>
        <w:rPr>
          <w:sz w:val="18"/>
          <w:lang w:val="en-GB"/>
        </w:rPr>
      </w:pPr>
      <w:r w:rsidRPr="00E74411">
        <w:rPr>
          <w:noProof/>
          <w:sz w:val="18"/>
          <w:lang w:eastAsia="pl-PL"/>
        </w:rPr>
        <mc:AlternateContent>
          <mc:Choice Requires="wps">
            <w:drawing>
              <wp:anchor distT="45720" distB="45720" distL="114300" distR="114300" simplePos="0" relativeHeight="251813888" behindDoc="0" locked="0" layoutInCell="1" allowOverlap="1" wp14:anchorId="60A00498" wp14:editId="75DD2A42">
                <wp:simplePos x="0" y="0"/>
                <wp:positionH relativeFrom="page">
                  <wp:posOffset>457200</wp:posOffset>
                </wp:positionH>
                <wp:positionV relativeFrom="paragraph">
                  <wp:posOffset>350520</wp:posOffset>
                </wp:positionV>
                <wp:extent cx="6559550" cy="5838825"/>
                <wp:effectExtent l="0" t="0" r="12700" b="28575"/>
                <wp:wrapSquare wrapText="bothSides"/>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838825"/>
                        </a:xfrm>
                        <a:prstGeom prst="rect">
                          <a:avLst/>
                        </a:prstGeom>
                        <a:solidFill>
                          <a:schemeClr val="bg1">
                            <a:lumMod val="95000"/>
                          </a:schemeClr>
                        </a:solidFill>
                        <a:ln w="9525">
                          <a:solidFill>
                            <a:schemeClr val="bg1"/>
                          </a:solidFill>
                          <a:miter lim="800000"/>
                          <a:headEnd/>
                          <a:tailEnd/>
                        </a:ln>
                      </wps:spPr>
                      <wps:txbx>
                        <w:txbxContent>
                          <w:p w14:paraId="531DC1E0" w14:textId="77777777" w:rsidR="00485394" w:rsidRDefault="00485394" w:rsidP="00485394">
                            <w:pPr>
                              <w:rPr>
                                <w:b/>
                              </w:rPr>
                            </w:pPr>
                          </w:p>
                          <w:p w14:paraId="37A38D3C" w14:textId="77777777" w:rsidR="00485394" w:rsidRPr="00D20BD7" w:rsidRDefault="00485394" w:rsidP="00485394">
                            <w:pPr>
                              <w:rPr>
                                <w:b/>
                                <w:lang w:val="en-GB"/>
                              </w:rPr>
                            </w:pPr>
                            <w:r w:rsidRPr="00D20BD7">
                              <w:rPr>
                                <w:b/>
                                <w:lang w:val="en-GB"/>
                              </w:rPr>
                              <w:t>Related information</w:t>
                            </w:r>
                          </w:p>
                          <w:p w14:paraId="186E0EFD" w14:textId="77777777" w:rsidR="00485394" w:rsidRPr="00D20BD7" w:rsidRDefault="00BD2B7A" w:rsidP="00485394">
                            <w:pPr>
                              <w:rPr>
                                <w:rFonts w:cs="Arial"/>
                                <w:color w:val="001D77"/>
                                <w:sz w:val="18"/>
                                <w:szCs w:val="30"/>
                                <w:u w:val="single"/>
                                <w:shd w:val="clear" w:color="auto" w:fill="F0F0F0"/>
                                <w:lang w:val="en-GB"/>
                              </w:rPr>
                            </w:pPr>
                            <w:hyperlink r:id="rId27" w:history="1">
                              <w:r w:rsidR="00485394" w:rsidRPr="00D20BD7">
                                <w:rPr>
                                  <w:rFonts w:cs="Arial"/>
                                  <w:color w:val="001D77"/>
                                  <w:sz w:val="18"/>
                                  <w:szCs w:val="30"/>
                                  <w:u w:val="single"/>
                                  <w:shd w:val="clear" w:color="auto" w:fill="F0F0F0"/>
                                  <w:lang w:val="en-GB"/>
                                </w:rPr>
                                <w:t>Physical education in the years 2017 and 2018</w:t>
                              </w:r>
                            </w:hyperlink>
                          </w:p>
                          <w:p w14:paraId="5141D1BB" w14:textId="77777777" w:rsidR="00485394" w:rsidRPr="00A45335" w:rsidRDefault="00485394" w:rsidP="00485394">
                            <w:pPr>
                              <w:rPr>
                                <w:b/>
                                <w:szCs w:val="24"/>
                              </w:rPr>
                            </w:pPr>
                          </w:p>
                          <w:p w14:paraId="6517DA42" w14:textId="77777777" w:rsidR="00485394" w:rsidRPr="00D20BD7" w:rsidRDefault="00485394" w:rsidP="00485394">
                            <w:pPr>
                              <w:rPr>
                                <w:b/>
                                <w:color w:val="000000" w:themeColor="text1"/>
                                <w:szCs w:val="24"/>
                                <w:lang w:val="en-GB"/>
                              </w:rPr>
                            </w:pPr>
                            <w:r w:rsidRPr="00D20BD7">
                              <w:rPr>
                                <w:b/>
                                <w:color w:val="000000" w:themeColor="text1"/>
                                <w:szCs w:val="24"/>
                                <w:lang w:val="en-GB"/>
                              </w:rPr>
                              <w:t>Data available in databases</w:t>
                            </w:r>
                          </w:p>
                          <w:p w14:paraId="5F1D0252" w14:textId="77777777" w:rsidR="00485394" w:rsidRPr="00C95FA7" w:rsidRDefault="00BD2B7A" w:rsidP="00485394">
                            <w:pPr>
                              <w:rPr>
                                <w:color w:val="001D77"/>
                                <w:sz w:val="18"/>
                                <w:szCs w:val="18"/>
                              </w:rPr>
                            </w:pPr>
                            <w:hyperlink r:id="rId28" w:history="1">
                              <w:proofErr w:type="spellStart"/>
                              <w:r w:rsidR="00485394" w:rsidRPr="00C95FA7">
                                <w:rPr>
                                  <w:color w:val="001D77"/>
                                  <w:sz w:val="18"/>
                                  <w:szCs w:val="18"/>
                                  <w:u w:val="single"/>
                                </w:rPr>
                                <w:t>Local</w:t>
                              </w:r>
                              <w:proofErr w:type="spellEnd"/>
                              <w:r w:rsidR="00485394" w:rsidRPr="00C95FA7">
                                <w:rPr>
                                  <w:color w:val="001D77"/>
                                  <w:sz w:val="18"/>
                                  <w:szCs w:val="18"/>
                                  <w:u w:val="single"/>
                                </w:rPr>
                                <w:t xml:space="preserve"> Data Bank</w:t>
                              </w:r>
                            </w:hyperlink>
                          </w:p>
                          <w:p w14:paraId="76EEF6A7" w14:textId="77777777" w:rsidR="00485394" w:rsidRPr="00C95FA7" w:rsidRDefault="00485394" w:rsidP="00485394">
                            <w:pPr>
                              <w:spacing w:after="0"/>
                              <w:rPr>
                                <w:b/>
                                <w:color w:val="001D77"/>
                                <w:sz w:val="18"/>
                                <w:szCs w:val="18"/>
                                <w:lang w:val="en-GB"/>
                              </w:rPr>
                            </w:pPr>
                          </w:p>
                          <w:p w14:paraId="48794FF7" w14:textId="77777777" w:rsidR="00485394" w:rsidRDefault="00485394" w:rsidP="00485394">
                            <w:pPr>
                              <w:spacing w:after="0"/>
                            </w:pPr>
                            <w:r w:rsidRPr="004A73D9">
                              <w:rPr>
                                <w:b/>
                                <w:color w:val="000000" w:themeColor="text1"/>
                                <w:szCs w:val="24"/>
                                <w:lang w:val="en-GB"/>
                              </w:rPr>
                              <w:t>Terms used in official statistics</w:t>
                            </w:r>
                            <w:r>
                              <w:t xml:space="preserve"> </w:t>
                            </w:r>
                          </w:p>
                          <w:p w14:paraId="70FD94C3"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"https://stat.gov.pl/en/metainformation/glossary/terms-used-in-official-statistics/1945,term.html" </w:instrText>
                            </w:r>
                            <w:r w:rsidRPr="0088209C">
                              <w:rPr>
                                <w:rFonts w:cs="Times New Roman"/>
                                <w:color w:val="001D77"/>
                                <w:sz w:val="18"/>
                                <w:szCs w:val="18"/>
                              </w:rPr>
                              <w:fldChar w:fldCharType="separate"/>
                            </w:r>
                            <w:proofErr w:type="spellStart"/>
                            <w:r w:rsidRPr="0088209C">
                              <w:rPr>
                                <w:rStyle w:val="Hipercze"/>
                                <w:color w:val="001D77"/>
                                <w:sz w:val="18"/>
                                <w:szCs w:val="18"/>
                              </w:rPr>
                              <w:t>Persons</w:t>
                            </w:r>
                            <w:proofErr w:type="spellEnd"/>
                            <w:r w:rsidRPr="0088209C">
                              <w:rPr>
                                <w:rStyle w:val="Hipercze"/>
                                <w:color w:val="001D77"/>
                                <w:sz w:val="18"/>
                                <w:szCs w:val="18"/>
                              </w:rPr>
                              <w:t xml:space="preserve"> </w:t>
                            </w:r>
                            <w:proofErr w:type="spellStart"/>
                            <w:r w:rsidRPr="0088209C">
                              <w:rPr>
                                <w:rStyle w:val="Hipercze"/>
                                <w:color w:val="001D77"/>
                                <w:sz w:val="18"/>
                                <w:szCs w:val="18"/>
                              </w:rPr>
                              <w:t>practising</w:t>
                            </w:r>
                            <w:proofErr w:type="spellEnd"/>
                            <w:r w:rsidRPr="0088209C">
                              <w:rPr>
                                <w:rStyle w:val="Hipercze"/>
                                <w:color w:val="001D77"/>
                                <w:sz w:val="18"/>
                                <w:szCs w:val="18"/>
                              </w:rPr>
                              <w:t xml:space="preserve"> </w:t>
                            </w:r>
                            <w:proofErr w:type="spellStart"/>
                            <w:r w:rsidRPr="0088209C">
                              <w:rPr>
                                <w:rStyle w:val="Hipercze"/>
                                <w:color w:val="001D77"/>
                                <w:sz w:val="18"/>
                                <w:szCs w:val="18"/>
                              </w:rPr>
                              <w:t>sports</w:t>
                            </w:r>
                            <w:proofErr w:type="spellEnd"/>
                          </w:p>
                          <w:p w14:paraId="4B40FB78"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"https://stat.gov.pl/en/metainformation/glossary/terms-used-in-official-statistics/3289,term.html" </w:instrText>
                            </w:r>
                            <w:r w:rsidRPr="0088209C">
                              <w:rPr>
                                <w:rFonts w:cs="Times New Roman"/>
                                <w:color w:val="001D77"/>
                                <w:sz w:val="18"/>
                                <w:szCs w:val="18"/>
                              </w:rPr>
                              <w:fldChar w:fldCharType="separate"/>
                            </w:r>
                            <w:proofErr w:type="spellStart"/>
                            <w:r w:rsidRPr="0088209C">
                              <w:rPr>
                                <w:rStyle w:val="Hipercze"/>
                                <w:color w:val="001D77"/>
                                <w:sz w:val="18"/>
                                <w:szCs w:val="18"/>
                              </w:rPr>
                              <w:t>Other</w:t>
                            </w:r>
                            <w:proofErr w:type="spellEnd"/>
                            <w:r w:rsidRPr="0088209C">
                              <w:rPr>
                                <w:rStyle w:val="Hipercze"/>
                                <w:color w:val="001D77"/>
                                <w:sz w:val="18"/>
                                <w:szCs w:val="18"/>
                              </w:rPr>
                              <w:t xml:space="preserve"> person </w:t>
                            </w:r>
                            <w:proofErr w:type="spellStart"/>
                            <w:r w:rsidRPr="0088209C">
                              <w:rPr>
                                <w:rStyle w:val="Hipercze"/>
                                <w:color w:val="001D77"/>
                                <w:sz w:val="18"/>
                                <w:szCs w:val="18"/>
                              </w:rPr>
                              <w:t>runnig</w:t>
                            </w:r>
                            <w:proofErr w:type="spellEnd"/>
                            <w:r w:rsidRPr="0088209C">
                              <w:rPr>
                                <w:rStyle w:val="Hipercze"/>
                                <w:color w:val="001D77"/>
                                <w:sz w:val="18"/>
                                <w:szCs w:val="18"/>
                              </w:rPr>
                              <w:t xml:space="preserve"> </w:t>
                            </w:r>
                            <w:proofErr w:type="spellStart"/>
                            <w:r w:rsidRPr="0088209C">
                              <w:rPr>
                                <w:rStyle w:val="Hipercze"/>
                                <w:color w:val="001D77"/>
                                <w:sz w:val="18"/>
                                <w:szCs w:val="18"/>
                              </w:rPr>
                              <w:t>sports</w:t>
                            </w:r>
                            <w:proofErr w:type="spellEnd"/>
                            <w:r w:rsidRPr="0088209C">
                              <w:rPr>
                                <w:rStyle w:val="Hipercze"/>
                                <w:color w:val="001D77"/>
                                <w:sz w:val="18"/>
                                <w:szCs w:val="18"/>
                              </w:rPr>
                              <w:t xml:space="preserve"> </w:t>
                            </w:r>
                            <w:proofErr w:type="spellStart"/>
                            <w:r w:rsidRPr="0088209C">
                              <w:rPr>
                                <w:rStyle w:val="Hipercze"/>
                                <w:color w:val="001D77"/>
                                <w:sz w:val="18"/>
                                <w:szCs w:val="18"/>
                              </w:rPr>
                              <w:t>classes</w:t>
                            </w:r>
                            <w:proofErr w:type="spellEnd"/>
                          </w:p>
                          <w:p w14:paraId="16FC0389" w14:textId="77777777" w:rsidR="00485394" w:rsidRPr="0088209C" w:rsidRDefault="00485394" w:rsidP="00485394">
                            <w:pPr>
                              <w:rPr>
                                <w:rFonts w:cs="Arial"/>
                                <w:color w:val="001D77"/>
                                <w:sz w:val="18"/>
                                <w:szCs w:val="30"/>
                                <w:u w:val="single"/>
                                <w:shd w:val="clear" w:color="auto" w:fill="F0F0F0"/>
                                <w:lang w:val="en-GB"/>
                              </w:rPr>
                            </w:pPr>
                            <w:r w:rsidRPr="0088209C">
                              <w:rPr>
                                <w:rFonts w:cs="Times New Roman"/>
                                <w:color w:val="001D77"/>
                                <w:sz w:val="18"/>
                                <w:szCs w:val="18"/>
                              </w:rPr>
                              <w:fldChar w:fldCharType="end"/>
                            </w:r>
                            <w:hyperlink r:id="rId29" w:history="1">
                              <w:r w:rsidRPr="0088209C">
                                <w:rPr>
                                  <w:rStyle w:val="Hipercze"/>
                                  <w:rFonts w:cs="Arial"/>
                                  <w:color w:val="001D77"/>
                                  <w:sz w:val="18"/>
                                  <w:szCs w:val="30"/>
                                  <w:shd w:val="clear" w:color="auto" w:fill="F0F0F0"/>
                                  <w:lang w:val="en-GB"/>
                                </w:rPr>
                                <w:t>Sports instructor</w:t>
                              </w:r>
                            </w:hyperlink>
                            <w:r w:rsidRPr="0088209C">
                              <w:rPr>
                                <w:rFonts w:cs="Arial"/>
                                <w:color w:val="001D77"/>
                                <w:sz w:val="18"/>
                                <w:szCs w:val="30"/>
                                <w:u w:val="single"/>
                                <w:shd w:val="clear" w:color="auto" w:fill="F0F0F0"/>
                                <w:lang w:val="en-GB"/>
                              </w:rPr>
                              <w:t xml:space="preserve"> </w:t>
                            </w:r>
                          </w:p>
                          <w:p w14:paraId="5D20698C" w14:textId="77777777" w:rsidR="00485394" w:rsidRPr="0088209C" w:rsidRDefault="00485394" w:rsidP="00485394">
                            <w:pPr>
                              <w:spacing w:after="0"/>
                              <w:rPr>
                                <w:rStyle w:val="Hipercze"/>
                                <w:color w:val="001D77"/>
                                <w:sz w:val="18"/>
                                <w:szCs w:val="18"/>
                              </w:rPr>
                            </w:pP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"https://stat.gov.pl/en/metainformation/glossary/terms-used-in-official-statistics/147,term.html" </w:instrText>
                            </w:r>
                            <w:r w:rsidRPr="0088209C">
                              <w:rPr>
                                <w:rFonts w:cs="Times New Roman"/>
                                <w:color w:val="001D77"/>
                                <w:sz w:val="18"/>
                                <w:szCs w:val="18"/>
                              </w:rPr>
                              <w:fldChar w:fldCharType="separate"/>
                            </w:r>
                            <w:r w:rsidRPr="0088209C">
                              <w:rPr>
                                <w:rStyle w:val="Hipercze"/>
                                <w:color w:val="001D77"/>
                                <w:sz w:val="18"/>
                                <w:szCs w:val="18"/>
                              </w:rPr>
                              <w:t>Sports club</w:t>
                            </w:r>
                          </w:p>
                          <w:p w14:paraId="3F7E0457" w14:textId="77777777" w:rsidR="00485394" w:rsidRPr="0088209C" w:rsidRDefault="00485394" w:rsidP="00485394">
                            <w:pPr>
                              <w:rPr>
                                <w:rStyle w:val="Hipercze"/>
                                <w:rFonts w:cs="Arial"/>
                                <w:color w:val="001D77"/>
                                <w:sz w:val="18"/>
                                <w:szCs w:val="30"/>
                                <w:shd w:val="clear" w:color="auto" w:fill="F0F0F0"/>
                              </w:rPr>
                            </w:pPr>
                            <w:r w:rsidRPr="0088209C">
                              <w:rPr>
                                <w:rFonts w:cs="Times New Roman"/>
                                <w:color w:val="001D77"/>
                                <w:sz w:val="18"/>
                                <w:szCs w:val="18"/>
                              </w:rPr>
                              <w:fldChar w:fldCharType="end"/>
                            </w: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"https://stat.gov.pl/en/metainformation/glossary/terms-used-in-official-statistics/2816,term.html" </w:instrText>
                            </w:r>
                            <w:r w:rsidRPr="0088209C">
                              <w:rPr>
                                <w:rFonts w:cs="Arial"/>
                                <w:color w:val="001D77"/>
                                <w:sz w:val="18"/>
                                <w:szCs w:val="30"/>
                                <w:u w:val="single"/>
                                <w:shd w:val="clear" w:color="auto" w:fill="F0F0F0"/>
                              </w:rPr>
                              <w:fldChar w:fldCharType="separate"/>
                            </w:r>
                            <w:proofErr w:type="spellStart"/>
                            <w:r w:rsidRPr="0088209C">
                              <w:rPr>
                                <w:rStyle w:val="Hipercze"/>
                                <w:rFonts w:cs="Arial"/>
                                <w:color w:val="001D77"/>
                                <w:sz w:val="18"/>
                                <w:szCs w:val="30"/>
                                <w:shd w:val="clear" w:color="auto" w:fill="F0F0F0"/>
                              </w:rPr>
                              <w:t>District</w:t>
                            </w:r>
                            <w:proofErr w:type="spellEnd"/>
                            <w:r w:rsidRPr="0088209C">
                              <w:rPr>
                                <w:rStyle w:val="Hipercze"/>
                                <w:rFonts w:cs="Arial"/>
                                <w:color w:val="001D77"/>
                                <w:sz w:val="18"/>
                                <w:szCs w:val="30"/>
                                <w:shd w:val="clear" w:color="auto" w:fill="F0F0F0"/>
                              </w:rPr>
                              <w:t xml:space="preserve"> </w:t>
                            </w:r>
                            <w:proofErr w:type="spellStart"/>
                            <w:r w:rsidRPr="0088209C">
                              <w:rPr>
                                <w:rStyle w:val="Hipercze"/>
                                <w:rFonts w:cs="Arial"/>
                                <w:color w:val="001D77"/>
                                <w:sz w:val="18"/>
                                <w:szCs w:val="30"/>
                                <w:shd w:val="clear" w:color="auto" w:fill="F0F0F0"/>
                              </w:rPr>
                              <w:t>sports</w:t>
                            </w:r>
                            <w:proofErr w:type="spellEnd"/>
                            <w:r w:rsidRPr="0088209C">
                              <w:rPr>
                                <w:rStyle w:val="Hipercze"/>
                                <w:rFonts w:cs="Arial"/>
                                <w:color w:val="001D77"/>
                                <w:sz w:val="18"/>
                                <w:szCs w:val="30"/>
                                <w:shd w:val="clear" w:color="auto" w:fill="F0F0F0"/>
                              </w:rPr>
                              <w:t xml:space="preserve"> </w:t>
                            </w:r>
                            <w:proofErr w:type="spellStart"/>
                            <w:r w:rsidRPr="0088209C">
                              <w:rPr>
                                <w:rStyle w:val="Hipercze"/>
                                <w:rFonts w:cs="Arial"/>
                                <w:color w:val="001D77"/>
                                <w:sz w:val="18"/>
                                <w:szCs w:val="30"/>
                                <w:shd w:val="clear" w:color="auto" w:fill="F0F0F0"/>
                              </w:rPr>
                              <w:t>association</w:t>
                            </w:r>
                            <w:proofErr w:type="spellEnd"/>
                          </w:p>
                          <w:p w14:paraId="60794755" w14:textId="77777777" w:rsidR="00485394" w:rsidRPr="0088209C" w:rsidRDefault="00485394" w:rsidP="00485394">
                            <w:pPr>
                              <w:spacing w:after="0"/>
                              <w:rPr>
                                <w:rStyle w:val="Hipercze"/>
                                <w:rFonts w:cstheme="minorBidi"/>
                                <w:color w:val="001D77"/>
                                <w:sz w:val="18"/>
                                <w:szCs w:val="18"/>
                              </w:rPr>
                            </w:pPr>
                            <w:r w:rsidRPr="0088209C">
                              <w:rPr>
                                <w:rFonts w:cs="Arial"/>
                                <w:color w:val="001D77"/>
                                <w:sz w:val="18"/>
                                <w:szCs w:val="30"/>
                                <w:u w:val="single"/>
                                <w:shd w:val="clear" w:color="auto" w:fill="F0F0F0"/>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"https://stat.gov.pl/en/metainformation/glossary/terms-used-in-official-statistics/2395,term.html" </w:instrText>
                            </w:r>
                            <w:r w:rsidRPr="0088209C">
                              <w:rPr>
                                <w:rFonts w:cs="Times New Roman"/>
                                <w:color w:val="001D77"/>
                                <w:sz w:val="18"/>
                                <w:szCs w:val="18"/>
                              </w:rPr>
                              <w:fldChar w:fldCharType="separate"/>
                            </w:r>
                            <w:proofErr w:type="spellStart"/>
                            <w:r w:rsidRPr="0088209C">
                              <w:rPr>
                                <w:rStyle w:val="Hipercze"/>
                                <w:color w:val="001D77"/>
                                <w:sz w:val="18"/>
                                <w:szCs w:val="18"/>
                              </w:rPr>
                              <w:t>Organisation</w:t>
                            </w:r>
                            <w:proofErr w:type="spellEnd"/>
                            <w:r w:rsidRPr="0088209C">
                              <w:rPr>
                                <w:rStyle w:val="Hipercze"/>
                                <w:color w:val="001D77"/>
                                <w:sz w:val="18"/>
                                <w:szCs w:val="18"/>
                              </w:rPr>
                              <w:t xml:space="preserve"> of </w:t>
                            </w:r>
                            <w:proofErr w:type="spellStart"/>
                            <w:r w:rsidRPr="0088209C">
                              <w:rPr>
                                <w:rStyle w:val="Hipercze"/>
                                <w:color w:val="001D77"/>
                                <w:sz w:val="18"/>
                                <w:szCs w:val="18"/>
                              </w:rPr>
                              <w:t>physical</w:t>
                            </w:r>
                            <w:proofErr w:type="spellEnd"/>
                            <w:r w:rsidRPr="0088209C">
                              <w:rPr>
                                <w:rStyle w:val="Hipercze"/>
                                <w:color w:val="001D77"/>
                                <w:sz w:val="18"/>
                                <w:szCs w:val="18"/>
                              </w:rPr>
                              <w:t xml:space="preserve"> </w:t>
                            </w:r>
                            <w:proofErr w:type="spellStart"/>
                            <w:r w:rsidRPr="0088209C">
                              <w:rPr>
                                <w:rStyle w:val="Hipercze"/>
                                <w:color w:val="001D77"/>
                                <w:sz w:val="18"/>
                                <w:szCs w:val="18"/>
                              </w:rPr>
                              <w:t>education</w:t>
                            </w:r>
                            <w:proofErr w:type="spellEnd"/>
                          </w:p>
                          <w:p w14:paraId="27B27DE5"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"https://stat.gov.pl/en/metainformation/glossary/terms-used-in-official-statistics/996,term.html" </w:instrText>
                            </w:r>
                            <w:r w:rsidRPr="0088209C">
                              <w:rPr>
                                <w:rFonts w:cs="Times New Roman"/>
                                <w:color w:val="001D77"/>
                                <w:sz w:val="18"/>
                                <w:szCs w:val="18"/>
                              </w:rPr>
                              <w:fldChar w:fldCharType="separate"/>
                            </w:r>
                            <w:r w:rsidRPr="0088209C">
                              <w:rPr>
                                <w:rStyle w:val="Hipercze"/>
                                <w:color w:val="001D77"/>
                                <w:sz w:val="18"/>
                                <w:szCs w:val="18"/>
                              </w:rPr>
                              <w:t xml:space="preserve">Sport </w:t>
                            </w:r>
                            <w:proofErr w:type="spellStart"/>
                            <w:r w:rsidRPr="0088209C">
                              <w:rPr>
                                <w:rStyle w:val="Hipercze"/>
                                <w:color w:val="001D77"/>
                                <w:sz w:val="18"/>
                                <w:szCs w:val="18"/>
                              </w:rPr>
                              <w:t>department</w:t>
                            </w:r>
                            <w:proofErr w:type="spellEnd"/>
                          </w:p>
                          <w:p w14:paraId="059470E5"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"https://stat.gov.pl/en/metainformation/glossary/terms-used-in-official-statistics/735,term.html" </w:instrText>
                            </w:r>
                            <w:r w:rsidRPr="0088209C">
                              <w:rPr>
                                <w:rFonts w:cs="Times New Roman"/>
                                <w:color w:val="001D77"/>
                                <w:sz w:val="18"/>
                                <w:szCs w:val="18"/>
                              </w:rPr>
                              <w:fldChar w:fldCharType="separate"/>
                            </w:r>
                            <w:r w:rsidRPr="0088209C">
                              <w:rPr>
                                <w:rStyle w:val="Hipercze"/>
                                <w:color w:val="001D77"/>
                                <w:sz w:val="18"/>
                                <w:szCs w:val="18"/>
                              </w:rPr>
                              <w:t xml:space="preserve">Sports </w:t>
                            </w:r>
                            <w:proofErr w:type="spellStart"/>
                            <w:r w:rsidRPr="0088209C">
                              <w:rPr>
                                <w:rStyle w:val="Hipercze"/>
                                <w:color w:val="001D77"/>
                                <w:sz w:val="18"/>
                                <w:szCs w:val="18"/>
                              </w:rPr>
                              <w:t>section</w:t>
                            </w:r>
                            <w:proofErr w:type="spellEnd"/>
                          </w:p>
                          <w:p w14:paraId="2ABBA53C"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"https://stat.gov.pl/en/metainformation/glossary/terms-used-in-official-statistics/2590,term.html" </w:instrText>
                            </w:r>
                            <w:r w:rsidRPr="0088209C">
                              <w:rPr>
                                <w:rFonts w:cs="Times New Roman"/>
                                <w:color w:val="001D77"/>
                                <w:sz w:val="18"/>
                                <w:szCs w:val="18"/>
                              </w:rPr>
                              <w:fldChar w:fldCharType="separate"/>
                            </w:r>
                            <w:r w:rsidRPr="0088209C">
                              <w:rPr>
                                <w:rStyle w:val="Hipercze"/>
                                <w:color w:val="001D77"/>
                                <w:sz w:val="18"/>
                                <w:szCs w:val="18"/>
                              </w:rPr>
                              <w:t xml:space="preserve">Sport </w:t>
                            </w:r>
                            <w:proofErr w:type="spellStart"/>
                            <w:r w:rsidRPr="0088209C">
                              <w:rPr>
                                <w:rStyle w:val="Hipercze"/>
                                <w:color w:val="001D77"/>
                                <w:sz w:val="18"/>
                                <w:szCs w:val="18"/>
                              </w:rPr>
                              <w:t>jugde</w:t>
                            </w:r>
                            <w:proofErr w:type="spellEnd"/>
                          </w:p>
                          <w:p w14:paraId="7BBEB06E"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"https://stat.gov.pl/en/metainformation/glossary/terms-used-in-official-statistics/2394,term.html" </w:instrText>
                            </w:r>
                            <w:r w:rsidRPr="0088209C">
                              <w:rPr>
                                <w:rFonts w:cs="Times New Roman"/>
                                <w:color w:val="001D77"/>
                                <w:sz w:val="18"/>
                                <w:szCs w:val="18"/>
                              </w:rPr>
                              <w:fldChar w:fldCharType="separate"/>
                            </w:r>
                            <w:r w:rsidRPr="0088209C">
                              <w:rPr>
                                <w:rStyle w:val="Hipercze"/>
                                <w:color w:val="001D77"/>
                                <w:sz w:val="18"/>
                                <w:szCs w:val="18"/>
                              </w:rPr>
                              <w:t>Sport</w:t>
                            </w:r>
                          </w:p>
                          <w:p w14:paraId="5D8370A8" w14:textId="77777777" w:rsidR="00485394" w:rsidRPr="0088209C" w:rsidRDefault="00485394" w:rsidP="00485394">
                            <w:pPr>
                              <w:spacing w:after="0"/>
                              <w:rPr>
                                <w:rStyle w:val="Hipercze"/>
                                <w:color w:val="001D77"/>
                                <w:sz w:val="18"/>
                                <w:szCs w:val="18"/>
                              </w:rPr>
                            </w:pPr>
                            <w:r w:rsidRPr="0088209C">
                              <w:rPr>
                                <w:rFonts w:cs="Times New Roman"/>
                                <w:color w:val="001D77"/>
                                <w:sz w:val="18"/>
                                <w:szCs w:val="18"/>
                              </w:rPr>
                              <w:fldChar w:fldCharType="end"/>
                            </w:r>
                            <w:hyperlink r:id="rId30" w:history="1">
                              <w:r w:rsidRPr="0088209C">
                                <w:rPr>
                                  <w:rStyle w:val="Hipercze"/>
                                  <w:color w:val="001D77"/>
                                  <w:sz w:val="18"/>
                                  <w:szCs w:val="18"/>
                                </w:rPr>
                                <w:t>Sports</w:t>
                              </w:r>
                            </w:hyperlink>
                          </w:p>
                          <w:p w14:paraId="1685D13F" w14:textId="77777777" w:rsidR="00485394" w:rsidRPr="00C95FA7" w:rsidRDefault="00BD2B7A" w:rsidP="00485394">
                            <w:pPr>
                              <w:rPr>
                                <w:rFonts w:cs="Arial"/>
                                <w:color w:val="001D77"/>
                                <w:sz w:val="18"/>
                                <w:szCs w:val="30"/>
                                <w:u w:val="single"/>
                                <w:shd w:val="clear" w:color="auto" w:fill="F0F0F0"/>
                              </w:rPr>
                            </w:pPr>
                            <w:hyperlink r:id="rId31" w:history="1">
                              <w:r w:rsidR="00485394" w:rsidRPr="00C95FA7">
                                <w:rPr>
                                  <w:rStyle w:val="Hipercze"/>
                                  <w:rFonts w:cs="Arial"/>
                                  <w:color w:val="001D77"/>
                                  <w:sz w:val="18"/>
                                  <w:szCs w:val="30"/>
                                  <w:shd w:val="clear" w:color="auto" w:fill="F0F0F0"/>
                                </w:rPr>
                                <w:t>Sports</w:t>
                              </w:r>
                            </w:hyperlink>
                            <w:r w:rsidR="00485394" w:rsidRPr="00C95FA7">
                              <w:rPr>
                                <w:rFonts w:cs="Arial"/>
                                <w:color w:val="001D77"/>
                                <w:sz w:val="18"/>
                                <w:szCs w:val="30"/>
                                <w:u w:val="single"/>
                                <w:shd w:val="clear" w:color="auto" w:fill="F0F0F0"/>
                              </w:rPr>
                              <w:t xml:space="preserve"> </w:t>
                            </w:r>
                            <w:proofErr w:type="spellStart"/>
                            <w:r w:rsidR="00485394" w:rsidRPr="00C95FA7">
                              <w:rPr>
                                <w:rFonts w:cs="Arial"/>
                                <w:color w:val="001D77"/>
                                <w:sz w:val="18"/>
                                <w:szCs w:val="30"/>
                                <w:u w:val="single"/>
                                <w:shd w:val="clear" w:color="auto" w:fill="F0F0F0"/>
                              </w:rPr>
                              <w:t>coach</w:t>
                            </w:r>
                            <w:proofErr w:type="spellEnd"/>
                          </w:p>
                          <w:p w14:paraId="26B92D2A" w14:textId="77777777" w:rsidR="00485394" w:rsidRPr="0088209C" w:rsidRDefault="00485394" w:rsidP="00485394">
                            <w:pPr>
                              <w:rPr>
                                <w:rStyle w:val="Hipercze"/>
                                <w:rFonts w:cs="Arial"/>
                                <w:color w:val="001D77"/>
                                <w:sz w:val="18"/>
                                <w:szCs w:val="30"/>
                                <w:shd w:val="clear" w:color="auto" w:fill="F0F0F0"/>
                              </w:rPr>
                            </w:pP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"https://stat.gov.pl/en/metainformation/glossary/terms-used-in-official-statistics/737,term.html" </w:instrText>
                            </w:r>
                            <w:r w:rsidRPr="0088209C">
                              <w:rPr>
                                <w:rFonts w:cs="Arial"/>
                                <w:color w:val="001D77"/>
                                <w:sz w:val="18"/>
                                <w:szCs w:val="30"/>
                                <w:u w:val="single"/>
                                <w:shd w:val="clear" w:color="auto" w:fill="F0F0F0"/>
                              </w:rPr>
                              <w:fldChar w:fldCharType="separate"/>
                            </w:r>
                            <w:proofErr w:type="spellStart"/>
                            <w:r w:rsidRPr="0088209C">
                              <w:rPr>
                                <w:rStyle w:val="Hipercze"/>
                                <w:rFonts w:cs="Arial"/>
                                <w:color w:val="001D77"/>
                                <w:sz w:val="18"/>
                                <w:szCs w:val="30"/>
                                <w:shd w:val="clear" w:color="auto" w:fill="F0F0F0"/>
                              </w:rPr>
                              <w:t>Competitor</w:t>
                            </w:r>
                            <w:proofErr w:type="spellEnd"/>
                          </w:p>
                          <w:p w14:paraId="29065E7B" w14:textId="77777777" w:rsidR="00485394" w:rsidRPr="0088209C" w:rsidRDefault="00485394" w:rsidP="00485394">
                            <w:pPr>
                              <w:rPr>
                                <w:rStyle w:val="Hipercze"/>
                                <w:rFonts w:cs="Arial"/>
                                <w:color w:val="001D77"/>
                                <w:sz w:val="18"/>
                                <w:szCs w:val="30"/>
                                <w:shd w:val="clear" w:color="auto" w:fill="F0F0F0"/>
                              </w:rPr>
                            </w:pPr>
                            <w:r w:rsidRPr="0088209C">
                              <w:rPr>
                                <w:rFonts w:cs="Arial"/>
                                <w:color w:val="001D77"/>
                                <w:sz w:val="18"/>
                                <w:szCs w:val="30"/>
                                <w:u w:val="single"/>
                                <w:shd w:val="clear" w:color="auto" w:fill="F0F0F0"/>
                              </w:rPr>
                              <w:fldChar w:fldCharType="end"/>
                            </w: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"https://stat.gov.pl/en/metainformation/glossary/terms-used-in-official-statistics/738,term.html" </w:instrText>
                            </w:r>
                            <w:r w:rsidRPr="0088209C">
                              <w:rPr>
                                <w:rFonts w:cs="Arial"/>
                                <w:color w:val="001D77"/>
                                <w:sz w:val="18"/>
                                <w:szCs w:val="30"/>
                                <w:u w:val="single"/>
                                <w:shd w:val="clear" w:color="auto" w:fill="F0F0F0"/>
                              </w:rPr>
                              <w:fldChar w:fldCharType="separate"/>
                            </w:r>
                            <w:r w:rsidRPr="0088209C">
                              <w:rPr>
                                <w:rStyle w:val="Hipercze"/>
                                <w:rFonts w:cs="Arial"/>
                                <w:color w:val="001D77"/>
                                <w:sz w:val="18"/>
                                <w:szCs w:val="30"/>
                                <w:shd w:val="clear" w:color="auto" w:fill="F0F0F0"/>
                              </w:rPr>
                              <w:t xml:space="preserve">Sports </w:t>
                            </w:r>
                            <w:proofErr w:type="spellStart"/>
                            <w:r w:rsidRPr="0088209C">
                              <w:rPr>
                                <w:rStyle w:val="Hipercze"/>
                                <w:rFonts w:cs="Arial"/>
                                <w:color w:val="001D77"/>
                                <w:sz w:val="18"/>
                                <w:szCs w:val="30"/>
                                <w:shd w:val="clear" w:color="auto" w:fill="F0F0F0"/>
                              </w:rPr>
                              <w:t>association</w:t>
                            </w:r>
                            <w:bookmarkStart w:id="2" w:name="_GoBack"/>
                            <w:bookmarkEnd w:id="2"/>
                            <w:proofErr w:type="spellEnd"/>
                          </w:p>
                          <w:p w14:paraId="74634D54" w14:textId="77777777" w:rsidR="00485394" w:rsidRPr="0026340E" w:rsidRDefault="00485394" w:rsidP="00485394">
                            <w:pPr>
                              <w:spacing w:after="0"/>
                              <w:rPr>
                                <w:color w:val="001D77"/>
                                <w:sz w:val="18"/>
                                <w:szCs w:val="18"/>
                              </w:rPr>
                            </w:pPr>
                            <w:r w:rsidRPr="0088209C">
                              <w:rPr>
                                <w:rFonts w:cs="Arial"/>
                                <w:color w:val="001D77"/>
                                <w:sz w:val="18"/>
                                <w:szCs w:val="30"/>
                                <w:u w:val="single"/>
                                <w:shd w:val="clear" w:color="auto" w:fill="F0F0F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00498" id="_x0000_t202" coordsize="21600,21600" o:spt="202" path="m,l,21600r21600,l21600,xe">
                <v:stroke joinstyle="miter"/>
                <v:path gradientshapeok="t" o:connecttype="rect"/>
              </v:shapetype>
              <v:shape id="_x0000_s1032" type="#_x0000_t202" style="position:absolute;margin-left:36pt;margin-top:27.6pt;width:516.5pt;height:459.75pt;z-index:251813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" fillcolor="#f2f2f2 [3052]" strokecolor="white [3212]">
                <v:textbox>
                  <w:txbxContent>
                    <w:p w14:paraId="531DC1E0" w14:textId="77777777" w:rsidR="00485394" w:rsidRDefault="00485394" w:rsidP="00485394">
                      <w:pPr>
                        <w:rPr>
                          <w:b/>
                        </w:rPr>
                      </w:pPr>
                    </w:p>
                    <w:p w14:paraId="37A38D3C" w14:textId="77777777" w:rsidR="00485394" w:rsidRPr="00D20BD7" w:rsidRDefault="00485394" w:rsidP="00485394">
                      <w:pPr>
                        <w:rPr>
                          <w:b/>
                          <w:lang w:val="en-GB"/>
                        </w:rPr>
                      </w:pPr>
                      <w:r w:rsidRPr="00D20BD7">
                        <w:rPr>
                          <w:b/>
                          <w:lang w:val="en-GB"/>
                        </w:rPr>
                        <w:t>Related information</w:t>
                      </w:r>
                    </w:p>
                    <w:p w14:paraId="186E0EFD" w14:textId="77777777" w:rsidR="00485394" w:rsidRPr="00D20BD7" w:rsidRDefault="00BD2B7A" w:rsidP="00485394">
                      <w:pPr>
                        <w:rPr>
                          <w:rFonts w:cs="Arial"/>
                          <w:color w:val="001D77"/>
                          <w:sz w:val="18"/>
                          <w:szCs w:val="30"/>
                          <w:u w:val="single"/>
                          <w:shd w:val="clear" w:color="auto" w:fill="F0F0F0"/>
                          <w:lang w:val="en-GB"/>
                        </w:rPr>
                      </w:pPr>
                      <w:hyperlink r:id="rId32" w:history="1">
                        <w:r w:rsidR="00485394" w:rsidRPr="00D20BD7">
                          <w:rPr>
                            <w:rFonts w:cs="Arial"/>
                            <w:color w:val="001D77"/>
                            <w:sz w:val="18"/>
                            <w:szCs w:val="30"/>
                            <w:u w:val="single"/>
                            <w:shd w:val="clear" w:color="auto" w:fill="F0F0F0"/>
                            <w:lang w:val="en-GB"/>
                          </w:rPr>
                          <w:t>Physical education in the years 2017 and 2018</w:t>
                        </w:r>
                      </w:hyperlink>
                    </w:p>
                    <w:p w14:paraId="5141D1BB" w14:textId="77777777" w:rsidR="00485394" w:rsidRPr="00A45335" w:rsidRDefault="00485394" w:rsidP="00485394">
                      <w:pPr>
                        <w:rPr>
                          <w:b/>
                          <w:szCs w:val="24"/>
                        </w:rPr>
                      </w:pPr>
                    </w:p>
                    <w:p w14:paraId="6517DA42" w14:textId="77777777" w:rsidR="00485394" w:rsidRPr="00D20BD7" w:rsidRDefault="00485394" w:rsidP="00485394">
                      <w:pPr>
                        <w:rPr>
                          <w:b/>
                          <w:color w:val="000000" w:themeColor="text1"/>
                          <w:szCs w:val="24"/>
                          <w:lang w:val="en-GB"/>
                        </w:rPr>
                      </w:pPr>
                      <w:r w:rsidRPr="00D20BD7">
                        <w:rPr>
                          <w:b/>
                          <w:color w:val="000000" w:themeColor="text1"/>
                          <w:szCs w:val="24"/>
                          <w:lang w:val="en-GB"/>
                        </w:rPr>
                        <w:t>Data available in databases</w:t>
                      </w:r>
                    </w:p>
                    <w:p w14:paraId="5F1D0252" w14:textId="77777777" w:rsidR="00485394" w:rsidRPr="00C95FA7" w:rsidRDefault="00BD2B7A" w:rsidP="00485394">
                      <w:pPr>
                        <w:rPr>
                          <w:color w:val="001D77"/>
                          <w:sz w:val="18"/>
                          <w:szCs w:val="18"/>
                        </w:rPr>
                      </w:pPr>
                      <w:hyperlink r:id="rId33" w:history="1">
                        <w:proofErr w:type="spellStart"/>
                        <w:r w:rsidR="00485394" w:rsidRPr="00C95FA7">
                          <w:rPr>
                            <w:color w:val="001D77"/>
                            <w:sz w:val="18"/>
                            <w:szCs w:val="18"/>
                            <w:u w:val="single"/>
                          </w:rPr>
                          <w:t>Local</w:t>
                        </w:r>
                        <w:proofErr w:type="spellEnd"/>
                        <w:r w:rsidR="00485394" w:rsidRPr="00C95FA7">
                          <w:rPr>
                            <w:color w:val="001D77"/>
                            <w:sz w:val="18"/>
                            <w:szCs w:val="18"/>
                            <w:u w:val="single"/>
                          </w:rPr>
                          <w:t xml:space="preserve"> Data Bank</w:t>
                        </w:r>
                      </w:hyperlink>
                    </w:p>
                    <w:p w14:paraId="76EEF6A7" w14:textId="77777777" w:rsidR="00485394" w:rsidRPr="00C95FA7" w:rsidRDefault="00485394" w:rsidP="00485394">
                      <w:pPr>
                        <w:spacing w:after="0"/>
                        <w:rPr>
                          <w:b/>
                          <w:color w:val="001D77"/>
                          <w:sz w:val="18"/>
                          <w:szCs w:val="18"/>
                          <w:lang w:val="en-GB"/>
                        </w:rPr>
                      </w:pPr>
                    </w:p>
                    <w:p w14:paraId="48794FF7" w14:textId="77777777" w:rsidR="00485394" w:rsidRDefault="00485394" w:rsidP="00485394">
                      <w:pPr>
                        <w:spacing w:after="0"/>
                      </w:pPr>
                      <w:r w:rsidRPr="004A73D9">
                        <w:rPr>
                          <w:b/>
                          <w:color w:val="000000" w:themeColor="text1"/>
                          <w:szCs w:val="24"/>
                          <w:lang w:val="en-GB"/>
                        </w:rPr>
                        <w:t>Terms used in official statistics</w:t>
                      </w:r>
                      <w:r>
                        <w:t xml:space="preserve"> </w:t>
                      </w:r>
                    </w:p>
                    <w:p w14:paraId="70FD94C3"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"https://stat.gov.pl/en/metainformation/glossary/terms-used-in-official-statistics/1945,term.html" </w:instrText>
                      </w:r>
                      <w:r w:rsidRPr="0088209C">
                        <w:rPr>
                          <w:rFonts w:cs="Times New Roman"/>
                          <w:color w:val="001D77"/>
                          <w:sz w:val="18"/>
                          <w:szCs w:val="18"/>
                        </w:rPr>
                        <w:fldChar w:fldCharType="separate"/>
                      </w:r>
                      <w:proofErr w:type="spellStart"/>
                      <w:r w:rsidRPr="0088209C">
                        <w:rPr>
                          <w:rStyle w:val="Hipercze"/>
                          <w:color w:val="001D77"/>
                          <w:sz w:val="18"/>
                          <w:szCs w:val="18"/>
                        </w:rPr>
                        <w:t>Persons</w:t>
                      </w:r>
                      <w:proofErr w:type="spellEnd"/>
                      <w:r w:rsidRPr="0088209C">
                        <w:rPr>
                          <w:rStyle w:val="Hipercze"/>
                          <w:color w:val="001D77"/>
                          <w:sz w:val="18"/>
                          <w:szCs w:val="18"/>
                        </w:rPr>
                        <w:t xml:space="preserve"> </w:t>
                      </w:r>
                      <w:proofErr w:type="spellStart"/>
                      <w:r w:rsidRPr="0088209C">
                        <w:rPr>
                          <w:rStyle w:val="Hipercze"/>
                          <w:color w:val="001D77"/>
                          <w:sz w:val="18"/>
                          <w:szCs w:val="18"/>
                        </w:rPr>
                        <w:t>practising</w:t>
                      </w:r>
                      <w:proofErr w:type="spellEnd"/>
                      <w:r w:rsidRPr="0088209C">
                        <w:rPr>
                          <w:rStyle w:val="Hipercze"/>
                          <w:color w:val="001D77"/>
                          <w:sz w:val="18"/>
                          <w:szCs w:val="18"/>
                        </w:rPr>
                        <w:t xml:space="preserve"> </w:t>
                      </w:r>
                      <w:proofErr w:type="spellStart"/>
                      <w:r w:rsidRPr="0088209C">
                        <w:rPr>
                          <w:rStyle w:val="Hipercze"/>
                          <w:color w:val="001D77"/>
                          <w:sz w:val="18"/>
                          <w:szCs w:val="18"/>
                        </w:rPr>
                        <w:t>sports</w:t>
                      </w:r>
                      <w:proofErr w:type="spellEnd"/>
                    </w:p>
                    <w:p w14:paraId="4B40FB78"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"https://stat.gov.pl/en/metainformation/glossary/terms-used-in-official-statistics/3289,term.html" </w:instrText>
                      </w:r>
                      <w:r w:rsidRPr="0088209C">
                        <w:rPr>
                          <w:rFonts w:cs="Times New Roman"/>
                          <w:color w:val="001D77"/>
                          <w:sz w:val="18"/>
                          <w:szCs w:val="18"/>
                        </w:rPr>
                        <w:fldChar w:fldCharType="separate"/>
                      </w:r>
                      <w:proofErr w:type="spellStart"/>
                      <w:r w:rsidRPr="0088209C">
                        <w:rPr>
                          <w:rStyle w:val="Hipercze"/>
                          <w:color w:val="001D77"/>
                          <w:sz w:val="18"/>
                          <w:szCs w:val="18"/>
                        </w:rPr>
                        <w:t>Other</w:t>
                      </w:r>
                      <w:proofErr w:type="spellEnd"/>
                      <w:r w:rsidRPr="0088209C">
                        <w:rPr>
                          <w:rStyle w:val="Hipercze"/>
                          <w:color w:val="001D77"/>
                          <w:sz w:val="18"/>
                          <w:szCs w:val="18"/>
                        </w:rPr>
                        <w:t xml:space="preserve"> person </w:t>
                      </w:r>
                      <w:proofErr w:type="spellStart"/>
                      <w:r w:rsidRPr="0088209C">
                        <w:rPr>
                          <w:rStyle w:val="Hipercze"/>
                          <w:color w:val="001D77"/>
                          <w:sz w:val="18"/>
                          <w:szCs w:val="18"/>
                        </w:rPr>
                        <w:t>runnig</w:t>
                      </w:r>
                      <w:proofErr w:type="spellEnd"/>
                      <w:r w:rsidRPr="0088209C">
                        <w:rPr>
                          <w:rStyle w:val="Hipercze"/>
                          <w:color w:val="001D77"/>
                          <w:sz w:val="18"/>
                          <w:szCs w:val="18"/>
                        </w:rPr>
                        <w:t xml:space="preserve"> </w:t>
                      </w:r>
                      <w:proofErr w:type="spellStart"/>
                      <w:r w:rsidRPr="0088209C">
                        <w:rPr>
                          <w:rStyle w:val="Hipercze"/>
                          <w:color w:val="001D77"/>
                          <w:sz w:val="18"/>
                          <w:szCs w:val="18"/>
                        </w:rPr>
                        <w:t>sports</w:t>
                      </w:r>
                      <w:proofErr w:type="spellEnd"/>
                      <w:r w:rsidRPr="0088209C">
                        <w:rPr>
                          <w:rStyle w:val="Hipercze"/>
                          <w:color w:val="001D77"/>
                          <w:sz w:val="18"/>
                          <w:szCs w:val="18"/>
                        </w:rPr>
                        <w:t xml:space="preserve"> </w:t>
                      </w:r>
                      <w:proofErr w:type="spellStart"/>
                      <w:r w:rsidRPr="0088209C">
                        <w:rPr>
                          <w:rStyle w:val="Hipercze"/>
                          <w:color w:val="001D77"/>
                          <w:sz w:val="18"/>
                          <w:szCs w:val="18"/>
                        </w:rPr>
                        <w:t>classes</w:t>
                      </w:r>
                      <w:proofErr w:type="spellEnd"/>
                    </w:p>
                    <w:p w14:paraId="16FC0389" w14:textId="77777777" w:rsidR="00485394" w:rsidRPr="0088209C" w:rsidRDefault="00485394" w:rsidP="00485394">
                      <w:pPr>
                        <w:rPr>
                          <w:rFonts w:cs="Arial"/>
                          <w:color w:val="001D77"/>
                          <w:sz w:val="18"/>
                          <w:szCs w:val="30"/>
                          <w:u w:val="single"/>
                          <w:shd w:val="clear" w:color="auto" w:fill="F0F0F0"/>
                          <w:lang w:val="en-GB"/>
                        </w:rPr>
                      </w:pPr>
                      <w:r w:rsidRPr="0088209C">
                        <w:rPr>
                          <w:rFonts w:cs="Times New Roman"/>
                          <w:color w:val="001D77"/>
                          <w:sz w:val="18"/>
                          <w:szCs w:val="18"/>
                        </w:rPr>
                        <w:fldChar w:fldCharType="end"/>
                      </w:r>
                      <w:hyperlink r:id="rId34" w:history="1">
                        <w:r w:rsidRPr="0088209C">
                          <w:rPr>
                            <w:rStyle w:val="Hipercze"/>
                            <w:rFonts w:cs="Arial"/>
                            <w:color w:val="001D77"/>
                            <w:sz w:val="18"/>
                            <w:szCs w:val="30"/>
                            <w:shd w:val="clear" w:color="auto" w:fill="F0F0F0"/>
                            <w:lang w:val="en-GB"/>
                          </w:rPr>
                          <w:t>Sports instructor</w:t>
                        </w:r>
                      </w:hyperlink>
                      <w:r w:rsidRPr="0088209C">
                        <w:rPr>
                          <w:rFonts w:cs="Arial"/>
                          <w:color w:val="001D77"/>
                          <w:sz w:val="18"/>
                          <w:szCs w:val="30"/>
                          <w:u w:val="single"/>
                          <w:shd w:val="clear" w:color="auto" w:fill="F0F0F0"/>
                          <w:lang w:val="en-GB"/>
                        </w:rPr>
                        <w:t xml:space="preserve"> </w:t>
                      </w:r>
                    </w:p>
                    <w:p w14:paraId="5D20698C" w14:textId="77777777" w:rsidR="00485394" w:rsidRPr="0088209C" w:rsidRDefault="00485394" w:rsidP="00485394">
                      <w:pPr>
                        <w:spacing w:after="0"/>
                        <w:rPr>
                          <w:rStyle w:val="Hipercze"/>
                          <w:color w:val="001D77"/>
                          <w:sz w:val="18"/>
                          <w:szCs w:val="18"/>
                        </w:rPr>
                      </w:pP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"https://stat.gov.pl/en/metainformation/glossary/terms-used-in-official-statistics/147,term.html" </w:instrText>
                      </w:r>
                      <w:r w:rsidRPr="0088209C">
                        <w:rPr>
                          <w:rFonts w:cs="Times New Roman"/>
                          <w:color w:val="001D77"/>
                          <w:sz w:val="18"/>
                          <w:szCs w:val="18"/>
                        </w:rPr>
                        <w:fldChar w:fldCharType="separate"/>
                      </w:r>
                      <w:r w:rsidRPr="0088209C">
                        <w:rPr>
                          <w:rStyle w:val="Hipercze"/>
                          <w:color w:val="001D77"/>
                          <w:sz w:val="18"/>
                          <w:szCs w:val="18"/>
                        </w:rPr>
                        <w:t>Sports club</w:t>
                      </w:r>
                    </w:p>
                    <w:p w14:paraId="3F7E0457" w14:textId="77777777" w:rsidR="00485394" w:rsidRPr="0088209C" w:rsidRDefault="00485394" w:rsidP="00485394">
                      <w:pPr>
                        <w:rPr>
                          <w:rStyle w:val="Hipercze"/>
                          <w:rFonts w:cs="Arial"/>
                          <w:color w:val="001D77"/>
                          <w:sz w:val="18"/>
                          <w:szCs w:val="30"/>
                          <w:shd w:val="clear" w:color="auto" w:fill="F0F0F0"/>
                        </w:rPr>
                      </w:pPr>
                      <w:r w:rsidRPr="0088209C">
                        <w:rPr>
                          <w:rFonts w:cs="Times New Roman"/>
                          <w:color w:val="001D77"/>
                          <w:sz w:val="18"/>
                          <w:szCs w:val="18"/>
                        </w:rPr>
                        <w:fldChar w:fldCharType="end"/>
                      </w: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"https://stat.gov.pl/en/metainformation/glossary/terms-used-in-official-statistics/2816,term.html" </w:instrText>
                      </w:r>
                      <w:r w:rsidRPr="0088209C">
                        <w:rPr>
                          <w:rFonts w:cs="Arial"/>
                          <w:color w:val="001D77"/>
                          <w:sz w:val="18"/>
                          <w:szCs w:val="30"/>
                          <w:u w:val="single"/>
                          <w:shd w:val="clear" w:color="auto" w:fill="F0F0F0"/>
                        </w:rPr>
                        <w:fldChar w:fldCharType="separate"/>
                      </w:r>
                      <w:proofErr w:type="spellStart"/>
                      <w:r w:rsidRPr="0088209C">
                        <w:rPr>
                          <w:rStyle w:val="Hipercze"/>
                          <w:rFonts w:cs="Arial"/>
                          <w:color w:val="001D77"/>
                          <w:sz w:val="18"/>
                          <w:szCs w:val="30"/>
                          <w:shd w:val="clear" w:color="auto" w:fill="F0F0F0"/>
                        </w:rPr>
                        <w:t>District</w:t>
                      </w:r>
                      <w:proofErr w:type="spellEnd"/>
                      <w:r w:rsidRPr="0088209C">
                        <w:rPr>
                          <w:rStyle w:val="Hipercze"/>
                          <w:rFonts w:cs="Arial"/>
                          <w:color w:val="001D77"/>
                          <w:sz w:val="18"/>
                          <w:szCs w:val="30"/>
                          <w:shd w:val="clear" w:color="auto" w:fill="F0F0F0"/>
                        </w:rPr>
                        <w:t xml:space="preserve"> </w:t>
                      </w:r>
                      <w:proofErr w:type="spellStart"/>
                      <w:r w:rsidRPr="0088209C">
                        <w:rPr>
                          <w:rStyle w:val="Hipercze"/>
                          <w:rFonts w:cs="Arial"/>
                          <w:color w:val="001D77"/>
                          <w:sz w:val="18"/>
                          <w:szCs w:val="30"/>
                          <w:shd w:val="clear" w:color="auto" w:fill="F0F0F0"/>
                        </w:rPr>
                        <w:t>sports</w:t>
                      </w:r>
                      <w:proofErr w:type="spellEnd"/>
                      <w:r w:rsidRPr="0088209C">
                        <w:rPr>
                          <w:rStyle w:val="Hipercze"/>
                          <w:rFonts w:cs="Arial"/>
                          <w:color w:val="001D77"/>
                          <w:sz w:val="18"/>
                          <w:szCs w:val="30"/>
                          <w:shd w:val="clear" w:color="auto" w:fill="F0F0F0"/>
                        </w:rPr>
                        <w:t xml:space="preserve"> </w:t>
                      </w:r>
                      <w:proofErr w:type="spellStart"/>
                      <w:r w:rsidRPr="0088209C">
                        <w:rPr>
                          <w:rStyle w:val="Hipercze"/>
                          <w:rFonts w:cs="Arial"/>
                          <w:color w:val="001D77"/>
                          <w:sz w:val="18"/>
                          <w:szCs w:val="30"/>
                          <w:shd w:val="clear" w:color="auto" w:fill="F0F0F0"/>
                        </w:rPr>
                        <w:t>association</w:t>
                      </w:r>
                      <w:proofErr w:type="spellEnd"/>
                    </w:p>
                    <w:p w14:paraId="60794755" w14:textId="77777777" w:rsidR="00485394" w:rsidRPr="0088209C" w:rsidRDefault="00485394" w:rsidP="00485394">
                      <w:pPr>
                        <w:spacing w:after="0"/>
                        <w:rPr>
                          <w:rStyle w:val="Hipercze"/>
                          <w:rFonts w:cstheme="minorBidi"/>
                          <w:color w:val="001D77"/>
                          <w:sz w:val="18"/>
                          <w:szCs w:val="18"/>
                        </w:rPr>
                      </w:pPr>
                      <w:r w:rsidRPr="0088209C">
                        <w:rPr>
                          <w:rFonts w:cs="Arial"/>
                          <w:color w:val="001D77"/>
                          <w:sz w:val="18"/>
                          <w:szCs w:val="30"/>
                          <w:u w:val="single"/>
                          <w:shd w:val="clear" w:color="auto" w:fill="F0F0F0"/>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"https://stat.gov.pl/en/metainformation/glossary/terms-used-in-official-statistics/2395,term.html" </w:instrText>
                      </w:r>
                      <w:r w:rsidRPr="0088209C">
                        <w:rPr>
                          <w:rFonts w:cs="Times New Roman"/>
                          <w:color w:val="001D77"/>
                          <w:sz w:val="18"/>
                          <w:szCs w:val="18"/>
                        </w:rPr>
                        <w:fldChar w:fldCharType="separate"/>
                      </w:r>
                      <w:proofErr w:type="spellStart"/>
                      <w:r w:rsidRPr="0088209C">
                        <w:rPr>
                          <w:rStyle w:val="Hipercze"/>
                          <w:color w:val="001D77"/>
                          <w:sz w:val="18"/>
                          <w:szCs w:val="18"/>
                        </w:rPr>
                        <w:t>Organisation</w:t>
                      </w:r>
                      <w:proofErr w:type="spellEnd"/>
                      <w:r w:rsidRPr="0088209C">
                        <w:rPr>
                          <w:rStyle w:val="Hipercze"/>
                          <w:color w:val="001D77"/>
                          <w:sz w:val="18"/>
                          <w:szCs w:val="18"/>
                        </w:rPr>
                        <w:t xml:space="preserve"> of </w:t>
                      </w:r>
                      <w:proofErr w:type="spellStart"/>
                      <w:r w:rsidRPr="0088209C">
                        <w:rPr>
                          <w:rStyle w:val="Hipercze"/>
                          <w:color w:val="001D77"/>
                          <w:sz w:val="18"/>
                          <w:szCs w:val="18"/>
                        </w:rPr>
                        <w:t>physical</w:t>
                      </w:r>
                      <w:proofErr w:type="spellEnd"/>
                      <w:r w:rsidRPr="0088209C">
                        <w:rPr>
                          <w:rStyle w:val="Hipercze"/>
                          <w:color w:val="001D77"/>
                          <w:sz w:val="18"/>
                          <w:szCs w:val="18"/>
                        </w:rPr>
                        <w:t xml:space="preserve"> </w:t>
                      </w:r>
                      <w:proofErr w:type="spellStart"/>
                      <w:r w:rsidRPr="0088209C">
                        <w:rPr>
                          <w:rStyle w:val="Hipercze"/>
                          <w:color w:val="001D77"/>
                          <w:sz w:val="18"/>
                          <w:szCs w:val="18"/>
                        </w:rPr>
                        <w:t>education</w:t>
                      </w:r>
                      <w:proofErr w:type="spellEnd"/>
                    </w:p>
                    <w:p w14:paraId="27B27DE5"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"https://stat.gov.pl/en/metainformation/glossary/terms-used-in-official-statistics/996,term.html" </w:instrText>
                      </w:r>
                      <w:r w:rsidRPr="0088209C">
                        <w:rPr>
                          <w:rFonts w:cs="Times New Roman"/>
                          <w:color w:val="001D77"/>
                          <w:sz w:val="18"/>
                          <w:szCs w:val="18"/>
                        </w:rPr>
                        <w:fldChar w:fldCharType="separate"/>
                      </w:r>
                      <w:r w:rsidRPr="0088209C">
                        <w:rPr>
                          <w:rStyle w:val="Hipercze"/>
                          <w:color w:val="001D77"/>
                          <w:sz w:val="18"/>
                          <w:szCs w:val="18"/>
                        </w:rPr>
                        <w:t xml:space="preserve">Sport </w:t>
                      </w:r>
                      <w:proofErr w:type="spellStart"/>
                      <w:r w:rsidRPr="0088209C">
                        <w:rPr>
                          <w:rStyle w:val="Hipercze"/>
                          <w:color w:val="001D77"/>
                          <w:sz w:val="18"/>
                          <w:szCs w:val="18"/>
                        </w:rPr>
                        <w:t>department</w:t>
                      </w:r>
                      <w:proofErr w:type="spellEnd"/>
                    </w:p>
                    <w:p w14:paraId="059470E5"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"https://stat.gov.pl/en/metainformation/glossary/terms-used-in-official-statistics/735,term.html" </w:instrText>
                      </w:r>
                      <w:r w:rsidRPr="0088209C">
                        <w:rPr>
                          <w:rFonts w:cs="Times New Roman"/>
                          <w:color w:val="001D77"/>
                          <w:sz w:val="18"/>
                          <w:szCs w:val="18"/>
                        </w:rPr>
                        <w:fldChar w:fldCharType="separate"/>
                      </w:r>
                      <w:r w:rsidRPr="0088209C">
                        <w:rPr>
                          <w:rStyle w:val="Hipercze"/>
                          <w:color w:val="001D77"/>
                          <w:sz w:val="18"/>
                          <w:szCs w:val="18"/>
                        </w:rPr>
                        <w:t xml:space="preserve">Sports </w:t>
                      </w:r>
                      <w:proofErr w:type="spellStart"/>
                      <w:r w:rsidRPr="0088209C">
                        <w:rPr>
                          <w:rStyle w:val="Hipercze"/>
                          <w:color w:val="001D77"/>
                          <w:sz w:val="18"/>
                          <w:szCs w:val="18"/>
                        </w:rPr>
                        <w:t>section</w:t>
                      </w:r>
                      <w:proofErr w:type="spellEnd"/>
                    </w:p>
                    <w:p w14:paraId="2ABBA53C"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"https://stat.gov.pl/en/metainformation/glossary/terms-used-in-official-statistics/2590,term.html" </w:instrText>
                      </w:r>
                      <w:r w:rsidRPr="0088209C">
                        <w:rPr>
                          <w:rFonts w:cs="Times New Roman"/>
                          <w:color w:val="001D77"/>
                          <w:sz w:val="18"/>
                          <w:szCs w:val="18"/>
                        </w:rPr>
                        <w:fldChar w:fldCharType="separate"/>
                      </w:r>
                      <w:r w:rsidRPr="0088209C">
                        <w:rPr>
                          <w:rStyle w:val="Hipercze"/>
                          <w:color w:val="001D77"/>
                          <w:sz w:val="18"/>
                          <w:szCs w:val="18"/>
                        </w:rPr>
                        <w:t xml:space="preserve">Sport </w:t>
                      </w:r>
                      <w:proofErr w:type="spellStart"/>
                      <w:r w:rsidRPr="0088209C">
                        <w:rPr>
                          <w:rStyle w:val="Hipercze"/>
                          <w:color w:val="001D77"/>
                          <w:sz w:val="18"/>
                          <w:szCs w:val="18"/>
                        </w:rPr>
                        <w:t>jugde</w:t>
                      </w:r>
                      <w:proofErr w:type="spellEnd"/>
                    </w:p>
                    <w:p w14:paraId="7BBEB06E" w14:textId="77777777" w:rsidR="00485394" w:rsidRPr="0088209C" w:rsidRDefault="00485394" w:rsidP="00485394">
                      <w:pPr>
                        <w:spacing w:after="0"/>
                        <w:rPr>
                          <w:rStyle w:val="Hipercze"/>
                          <w:rFonts w:cstheme="minorBidi"/>
                          <w:color w:val="001D77"/>
                          <w:sz w:val="18"/>
                          <w:szCs w:val="18"/>
                        </w:rPr>
                      </w:pPr>
                      <w:r w:rsidRPr="0088209C">
                        <w:rPr>
                          <w:rFonts w:cs="Times New Roman"/>
                          <w:color w:val="001D77"/>
                          <w:sz w:val="18"/>
                          <w:szCs w:val="18"/>
                        </w:rPr>
                        <w:fldChar w:fldCharType="end"/>
                      </w:r>
                      <w:r w:rsidRPr="0088209C">
                        <w:rPr>
                          <w:rFonts w:cs="Times New Roman"/>
                          <w:color w:val="001D77"/>
                          <w:sz w:val="18"/>
                          <w:szCs w:val="18"/>
                        </w:rPr>
                        <w:fldChar w:fldCharType="begin"/>
                      </w:r>
                      <w:r w:rsidRPr="0088209C">
                        <w:rPr>
                          <w:rFonts w:cs="Times New Roman"/>
                          <w:color w:val="001D77"/>
                          <w:sz w:val="18"/>
                          <w:szCs w:val="18"/>
                        </w:rPr>
                        <w:instrText xml:space="preserve"> HYPERLINK "https://stat.gov.pl/en/metainformation/glossary/terms-used-in-official-statistics/2394,term.html" </w:instrText>
                      </w:r>
                      <w:r w:rsidRPr="0088209C">
                        <w:rPr>
                          <w:rFonts w:cs="Times New Roman"/>
                          <w:color w:val="001D77"/>
                          <w:sz w:val="18"/>
                          <w:szCs w:val="18"/>
                        </w:rPr>
                        <w:fldChar w:fldCharType="separate"/>
                      </w:r>
                      <w:r w:rsidRPr="0088209C">
                        <w:rPr>
                          <w:rStyle w:val="Hipercze"/>
                          <w:color w:val="001D77"/>
                          <w:sz w:val="18"/>
                          <w:szCs w:val="18"/>
                        </w:rPr>
                        <w:t>Sport</w:t>
                      </w:r>
                    </w:p>
                    <w:p w14:paraId="5D8370A8" w14:textId="77777777" w:rsidR="00485394" w:rsidRPr="0088209C" w:rsidRDefault="00485394" w:rsidP="00485394">
                      <w:pPr>
                        <w:spacing w:after="0"/>
                        <w:rPr>
                          <w:rStyle w:val="Hipercze"/>
                          <w:color w:val="001D77"/>
                          <w:sz w:val="18"/>
                          <w:szCs w:val="18"/>
                        </w:rPr>
                      </w:pPr>
                      <w:r w:rsidRPr="0088209C">
                        <w:rPr>
                          <w:rFonts w:cs="Times New Roman"/>
                          <w:color w:val="001D77"/>
                          <w:sz w:val="18"/>
                          <w:szCs w:val="18"/>
                        </w:rPr>
                        <w:fldChar w:fldCharType="end"/>
                      </w:r>
                      <w:hyperlink r:id="rId35" w:history="1">
                        <w:r w:rsidRPr="0088209C">
                          <w:rPr>
                            <w:rStyle w:val="Hipercze"/>
                            <w:color w:val="001D77"/>
                            <w:sz w:val="18"/>
                            <w:szCs w:val="18"/>
                          </w:rPr>
                          <w:t>Sports</w:t>
                        </w:r>
                      </w:hyperlink>
                    </w:p>
                    <w:p w14:paraId="1685D13F" w14:textId="77777777" w:rsidR="00485394" w:rsidRPr="00C95FA7" w:rsidRDefault="00BD2B7A" w:rsidP="00485394">
                      <w:pPr>
                        <w:rPr>
                          <w:rFonts w:cs="Arial"/>
                          <w:color w:val="001D77"/>
                          <w:sz w:val="18"/>
                          <w:szCs w:val="30"/>
                          <w:u w:val="single"/>
                          <w:shd w:val="clear" w:color="auto" w:fill="F0F0F0"/>
                        </w:rPr>
                      </w:pPr>
                      <w:hyperlink r:id="rId36" w:history="1">
                        <w:r w:rsidR="00485394" w:rsidRPr="00C95FA7">
                          <w:rPr>
                            <w:rStyle w:val="Hipercze"/>
                            <w:rFonts w:cs="Arial"/>
                            <w:color w:val="001D77"/>
                            <w:sz w:val="18"/>
                            <w:szCs w:val="30"/>
                            <w:shd w:val="clear" w:color="auto" w:fill="F0F0F0"/>
                          </w:rPr>
                          <w:t>Sports</w:t>
                        </w:r>
                      </w:hyperlink>
                      <w:r w:rsidR="00485394" w:rsidRPr="00C95FA7">
                        <w:rPr>
                          <w:rFonts w:cs="Arial"/>
                          <w:color w:val="001D77"/>
                          <w:sz w:val="18"/>
                          <w:szCs w:val="30"/>
                          <w:u w:val="single"/>
                          <w:shd w:val="clear" w:color="auto" w:fill="F0F0F0"/>
                        </w:rPr>
                        <w:t xml:space="preserve"> </w:t>
                      </w:r>
                      <w:proofErr w:type="spellStart"/>
                      <w:r w:rsidR="00485394" w:rsidRPr="00C95FA7">
                        <w:rPr>
                          <w:rFonts w:cs="Arial"/>
                          <w:color w:val="001D77"/>
                          <w:sz w:val="18"/>
                          <w:szCs w:val="30"/>
                          <w:u w:val="single"/>
                          <w:shd w:val="clear" w:color="auto" w:fill="F0F0F0"/>
                        </w:rPr>
                        <w:t>coach</w:t>
                      </w:r>
                      <w:proofErr w:type="spellEnd"/>
                    </w:p>
                    <w:p w14:paraId="26B92D2A" w14:textId="77777777" w:rsidR="00485394" w:rsidRPr="0088209C" w:rsidRDefault="00485394" w:rsidP="00485394">
                      <w:pPr>
                        <w:rPr>
                          <w:rStyle w:val="Hipercze"/>
                          <w:rFonts w:cs="Arial"/>
                          <w:color w:val="001D77"/>
                          <w:sz w:val="18"/>
                          <w:szCs w:val="30"/>
                          <w:shd w:val="clear" w:color="auto" w:fill="F0F0F0"/>
                        </w:rPr>
                      </w:pP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"https://stat.gov.pl/en/metainformation/glossary/terms-used-in-official-statistics/737,term.html" </w:instrText>
                      </w:r>
                      <w:r w:rsidRPr="0088209C">
                        <w:rPr>
                          <w:rFonts w:cs="Arial"/>
                          <w:color w:val="001D77"/>
                          <w:sz w:val="18"/>
                          <w:szCs w:val="30"/>
                          <w:u w:val="single"/>
                          <w:shd w:val="clear" w:color="auto" w:fill="F0F0F0"/>
                        </w:rPr>
                        <w:fldChar w:fldCharType="separate"/>
                      </w:r>
                      <w:proofErr w:type="spellStart"/>
                      <w:r w:rsidRPr="0088209C">
                        <w:rPr>
                          <w:rStyle w:val="Hipercze"/>
                          <w:rFonts w:cs="Arial"/>
                          <w:color w:val="001D77"/>
                          <w:sz w:val="18"/>
                          <w:szCs w:val="30"/>
                          <w:shd w:val="clear" w:color="auto" w:fill="F0F0F0"/>
                        </w:rPr>
                        <w:t>Competitor</w:t>
                      </w:r>
                      <w:proofErr w:type="spellEnd"/>
                    </w:p>
                    <w:p w14:paraId="29065E7B" w14:textId="77777777" w:rsidR="00485394" w:rsidRPr="0088209C" w:rsidRDefault="00485394" w:rsidP="00485394">
                      <w:pPr>
                        <w:rPr>
                          <w:rStyle w:val="Hipercze"/>
                          <w:rFonts w:cs="Arial"/>
                          <w:color w:val="001D77"/>
                          <w:sz w:val="18"/>
                          <w:szCs w:val="30"/>
                          <w:shd w:val="clear" w:color="auto" w:fill="F0F0F0"/>
                        </w:rPr>
                      </w:pPr>
                      <w:r w:rsidRPr="0088209C">
                        <w:rPr>
                          <w:rFonts w:cs="Arial"/>
                          <w:color w:val="001D77"/>
                          <w:sz w:val="18"/>
                          <w:szCs w:val="30"/>
                          <w:u w:val="single"/>
                          <w:shd w:val="clear" w:color="auto" w:fill="F0F0F0"/>
                        </w:rPr>
                        <w:fldChar w:fldCharType="end"/>
                      </w:r>
                      <w:r w:rsidRPr="0088209C">
                        <w:rPr>
                          <w:rFonts w:cs="Arial"/>
                          <w:color w:val="001D77"/>
                          <w:sz w:val="18"/>
                          <w:szCs w:val="30"/>
                          <w:u w:val="single"/>
                          <w:shd w:val="clear" w:color="auto" w:fill="F0F0F0"/>
                        </w:rPr>
                        <w:fldChar w:fldCharType="begin"/>
                      </w:r>
                      <w:r w:rsidRPr="0088209C">
                        <w:rPr>
                          <w:rFonts w:cs="Arial"/>
                          <w:color w:val="001D77"/>
                          <w:sz w:val="18"/>
                          <w:szCs w:val="30"/>
                          <w:u w:val="single"/>
                          <w:shd w:val="clear" w:color="auto" w:fill="F0F0F0"/>
                        </w:rPr>
                        <w:instrText xml:space="preserve"> HYPERLINK "https://stat.gov.pl/en/metainformation/glossary/terms-used-in-official-statistics/738,term.html" </w:instrText>
                      </w:r>
                      <w:r w:rsidRPr="0088209C">
                        <w:rPr>
                          <w:rFonts w:cs="Arial"/>
                          <w:color w:val="001D77"/>
                          <w:sz w:val="18"/>
                          <w:szCs w:val="30"/>
                          <w:u w:val="single"/>
                          <w:shd w:val="clear" w:color="auto" w:fill="F0F0F0"/>
                        </w:rPr>
                        <w:fldChar w:fldCharType="separate"/>
                      </w:r>
                      <w:r w:rsidRPr="0088209C">
                        <w:rPr>
                          <w:rStyle w:val="Hipercze"/>
                          <w:rFonts w:cs="Arial"/>
                          <w:color w:val="001D77"/>
                          <w:sz w:val="18"/>
                          <w:szCs w:val="30"/>
                          <w:shd w:val="clear" w:color="auto" w:fill="F0F0F0"/>
                        </w:rPr>
                        <w:t xml:space="preserve">Sports </w:t>
                      </w:r>
                      <w:proofErr w:type="spellStart"/>
                      <w:r w:rsidRPr="0088209C">
                        <w:rPr>
                          <w:rStyle w:val="Hipercze"/>
                          <w:rFonts w:cs="Arial"/>
                          <w:color w:val="001D77"/>
                          <w:sz w:val="18"/>
                          <w:szCs w:val="30"/>
                          <w:shd w:val="clear" w:color="auto" w:fill="F0F0F0"/>
                        </w:rPr>
                        <w:t>association</w:t>
                      </w:r>
                      <w:bookmarkStart w:id="3" w:name="_GoBack"/>
                      <w:bookmarkEnd w:id="3"/>
                      <w:proofErr w:type="spellEnd"/>
                    </w:p>
                    <w:p w14:paraId="74634D54" w14:textId="77777777" w:rsidR="00485394" w:rsidRPr="0026340E" w:rsidRDefault="00485394" w:rsidP="00485394">
                      <w:pPr>
                        <w:spacing w:after="0"/>
                        <w:rPr>
                          <w:color w:val="001D77"/>
                          <w:sz w:val="18"/>
                          <w:szCs w:val="18"/>
                        </w:rPr>
                      </w:pPr>
                      <w:r w:rsidRPr="0088209C">
                        <w:rPr>
                          <w:rFonts w:cs="Arial"/>
                          <w:color w:val="001D77"/>
                          <w:sz w:val="18"/>
                          <w:szCs w:val="30"/>
                          <w:u w:val="single"/>
                          <w:shd w:val="clear" w:color="auto" w:fill="F0F0F0"/>
                        </w:rPr>
                        <w:fldChar w:fldCharType="end"/>
                      </w:r>
                    </w:p>
                  </w:txbxContent>
                </v:textbox>
                <w10:wrap type="square" anchorx="page"/>
              </v:shape>
            </w:pict>
          </mc:Fallback>
        </mc:AlternateContent>
      </w:r>
    </w:p>
    <w:sectPr w:rsidR="00D261A2" w:rsidRPr="0069368C" w:rsidSect="00785D69">
      <w:headerReference w:type="default" r:id="rId37"/>
      <w:footerReference w:type="default" r:id="rId38"/>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F762A" w14:textId="77777777" w:rsidR="00BD2B7A" w:rsidRDefault="00BD2B7A" w:rsidP="000662E2">
      <w:pPr>
        <w:spacing w:after="0" w:line="240" w:lineRule="auto"/>
      </w:pPr>
      <w:r>
        <w:separator/>
      </w:r>
    </w:p>
  </w:endnote>
  <w:endnote w:type="continuationSeparator" w:id="0">
    <w:p w14:paraId="3BFFEB2C" w14:textId="77777777" w:rsidR="00BD2B7A" w:rsidRDefault="00BD2B7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885364"/>
      <w:docPartObj>
        <w:docPartGallery w:val="Page Numbers (Bottom of Page)"/>
        <w:docPartUnique/>
      </w:docPartObj>
    </w:sdtPr>
    <w:sdtEndPr/>
    <w:sdtContent>
      <w:p w14:paraId="0C95A91B" w14:textId="77777777" w:rsidR="00F23B9C" w:rsidRDefault="00F23B9C" w:rsidP="003B18B6">
        <w:pPr>
          <w:pStyle w:val="Stopka"/>
          <w:jc w:val="center"/>
        </w:pPr>
        <w:r>
          <w:fldChar w:fldCharType="begin"/>
        </w:r>
        <w:r>
          <w:instrText>PAGE   \* MERGEFORMAT</w:instrText>
        </w:r>
        <w:r>
          <w:fldChar w:fldCharType="separate"/>
        </w:r>
        <w:r w:rsidR="0069648A">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147565"/>
      <w:docPartObj>
        <w:docPartGallery w:val="Page Numbers (Bottom of Page)"/>
        <w:docPartUnique/>
      </w:docPartObj>
    </w:sdtPr>
    <w:sdtEndPr/>
    <w:sdtContent>
      <w:p w14:paraId="57BD6ACB" w14:textId="77777777" w:rsidR="00F23B9C" w:rsidRDefault="00F23B9C" w:rsidP="003B18B6">
        <w:pPr>
          <w:pStyle w:val="Stopka"/>
          <w:jc w:val="center"/>
        </w:pPr>
        <w:r>
          <w:fldChar w:fldCharType="begin"/>
        </w:r>
        <w:r>
          <w:instrText>PAGE   \* MERGEFORMAT</w:instrText>
        </w:r>
        <w:r>
          <w:fldChar w:fldCharType="separate"/>
        </w:r>
        <w:r w:rsidR="0063507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0623E9" w:rsidRDefault="000623E9" w:rsidP="003B18B6">
        <w:pPr>
          <w:pStyle w:val="Stopka"/>
          <w:jc w:val="center"/>
        </w:pPr>
        <w:r>
          <w:fldChar w:fldCharType="begin"/>
        </w:r>
        <w:r>
          <w:instrText>PAGE   \* MERGEFORMAT</w:instrText>
        </w:r>
        <w:r>
          <w:fldChar w:fldCharType="separate"/>
        </w:r>
        <w:r w:rsidR="0069648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1D629" w14:textId="77777777" w:rsidR="00BD2B7A" w:rsidRDefault="00BD2B7A" w:rsidP="000662E2">
      <w:pPr>
        <w:spacing w:after="0" w:line="240" w:lineRule="auto"/>
      </w:pPr>
      <w:r>
        <w:separator/>
      </w:r>
    </w:p>
  </w:footnote>
  <w:footnote w:type="continuationSeparator" w:id="0">
    <w:p w14:paraId="236441A3" w14:textId="77777777" w:rsidR="00BD2B7A" w:rsidRDefault="00BD2B7A" w:rsidP="000662E2">
      <w:pPr>
        <w:spacing w:after="0" w:line="240" w:lineRule="auto"/>
      </w:pPr>
      <w:r>
        <w:continuationSeparator/>
      </w:r>
    </w:p>
  </w:footnote>
  <w:footnote w:id="1">
    <w:p w14:paraId="553502BB" w14:textId="5648147E" w:rsidR="000623E9" w:rsidRPr="00635070" w:rsidRDefault="000623E9" w:rsidP="00F93BD4">
      <w:pPr>
        <w:pStyle w:val="Tekstpodstawowy"/>
        <w:spacing w:before="29"/>
        <w:ind w:right="46"/>
        <w:rPr>
          <w:rFonts w:ascii="Fira Sans" w:hAnsi="Fira Sans"/>
          <w:lang w:val="en-GB"/>
        </w:rPr>
      </w:pPr>
      <w:r w:rsidRPr="00635070">
        <w:rPr>
          <w:rStyle w:val="Odwoanieprzypisudolnego"/>
          <w:rFonts w:ascii="Fira Sans" w:hAnsi="Fira Sans"/>
          <w:sz w:val="16"/>
          <w:szCs w:val="16"/>
        </w:rPr>
        <w:footnoteRef/>
      </w:r>
      <w:r w:rsidRPr="00635070">
        <w:rPr>
          <w:rFonts w:ascii="Fira Sans" w:hAnsi="Fira Sans"/>
          <w:sz w:val="16"/>
          <w:szCs w:val="16"/>
          <w:lang w:val="en-GB"/>
        </w:rPr>
        <w:t xml:space="preserve"> </w:t>
      </w:r>
      <w:r w:rsidR="00E0376B" w:rsidRPr="00635070">
        <w:rPr>
          <w:rFonts w:ascii="Fira Sans" w:hAnsi="Fira Sans"/>
          <w:sz w:val="16"/>
          <w:szCs w:val="16"/>
          <w:lang w:val="en-GB"/>
        </w:rPr>
        <w:t>The source of the data used in the release are the results of survey conducted by the Statistics Poland on sports clubs (implemented every two years), Polish sports associations and physical culture organizations (implemented every</w:t>
      </w:r>
      <w:r w:rsidR="00F93BD4" w:rsidRPr="00635070">
        <w:rPr>
          <w:rFonts w:ascii="Fira Sans" w:hAnsi="Fira Sans"/>
          <w:sz w:val="16"/>
          <w:szCs w:val="16"/>
          <w:lang w:val="en-GB"/>
        </w:rPr>
        <w:t xml:space="preserve"> </w:t>
      </w:r>
      <w:r w:rsidR="00E0376B" w:rsidRPr="00635070">
        <w:rPr>
          <w:rFonts w:ascii="Fira Sans" w:hAnsi="Fira Sans"/>
          <w:sz w:val="16"/>
          <w:szCs w:val="16"/>
          <w:lang w:val="en-GB"/>
        </w:rPr>
        <w:t>year).</w:t>
      </w:r>
    </w:p>
  </w:footnote>
  <w:footnote w:id="2">
    <w:p w14:paraId="28B63C7A" w14:textId="77777777" w:rsidR="00F93BD4" w:rsidRPr="00741244" w:rsidRDefault="00F93BD4" w:rsidP="00F93BD4">
      <w:pPr>
        <w:pStyle w:val="Tekstpodstawowy"/>
        <w:spacing w:before="29"/>
        <w:ind w:right="46"/>
        <w:jc w:val="both"/>
        <w:rPr>
          <w:rFonts w:ascii="Fira Sans" w:hAnsi="Fira Sans"/>
          <w:color w:val="000000" w:themeColor="text1"/>
          <w:sz w:val="16"/>
          <w:szCs w:val="16"/>
          <w:lang w:val="en-GB"/>
        </w:rPr>
      </w:pPr>
      <w:r w:rsidRPr="00635070">
        <w:rPr>
          <w:rStyle w:val="Odwoanieprzypisudolnego"/>
          <w:rFonts w:ascii="Fira Sans" w:hAnsi="Fira Sans"/>
          <w:sz w:val="16"/>
          <w:szCs w:val="16"/>
        </w:rPr>
        <w:footnoteRef/>
      </w:r>
      <w:r w:rsidRPr="00635070">
        <w:rPr>
          <w:rFonts w:ascii="Fira Sans" w:hAnsi="Fira Sans"/>
          <w:sz w:val="16"/>
          <w:szCs w:val="16"/>
        </w:rPr>
        <w:t xml:space="preserve"> </w:t>
      </w:r>
      <w:r w:rsidRPr="00741244">
        <w:rPr>
          <w:rFonts w:ascii="Fira Sans" w:hAnsi="Fira Sans"/>
          <w:color w:val="000000" w:themeColor="text1"/>
          <w:sz w:val="16"/>
          <w:szCs w:val="16"/>
          <w:lang w:val="en-GB"/>
        </w:rPr>
        <w:t>The 2020 data on sports clubs was compiled using a direct estimation taking into account imputations for units that refused to participate in the survey. In order to compare the results, the data for 2018 were recalculated taking into account the above-mentioned methods and will differ from those published in earlier studies.</w:t>
      </w:r>
    </w:p>
    <w:p w14:paraId="5DBE8B1B" w14:textId="6DD1ADDD" w:rsidR="00F93BD4" w:rsidRDefault="00F93BD4">
      <w:pPr>
        <w:pStyle w:val="Tekstprzypisudolnego"/>
      </w:pPr>
    </w:p>
  </w:footnote>
  <w:footnote w:id="3">
    <w:p w14:paraId="0D41B647" w14:textId="7A90CF31" w:rsidR="00F93BD4" w:rsidRPr="00635070" w:rsidRDefault="00F93BD4">
      <w:pPr>
        <w:pStyle w:val="Tekstprzypisudolnego"/>
        <w:rPr>
          <w:sz w:val="16"/>
          <w:szCs w:val="16"/>
          <w:lang w:val="en-GB"/>
        </w:rPr>
      </w:pPr>
      <w:r w:rsidRPr="00635070">
        <w:rPr>
          <w:rStyle w:val="Odwoanieprzypisudolnego"/>
          <w:sz w:val="16"/>
          <w:szCs w:val="16"/>
        </w:rPr>
        <w:footnoteRef/>
      </w:r>
      <w:r w:rsidRPr="00635070">
        <w:rPr>
          <w:sz w:val="16"/>
          <w:szCs w:val="16"/>
        </w:rPr>
        <w:t xml:space="preserve"> </w:t>
      </w:r>
      <w:r w:rsidRPr="00635070">
        <w:rPr>
          <w:sz w:val="16"/>
          <w:szCs w:val="16"/>
          <w:lang w:val="en-GB"/>
        </w:rPr>
        <w:t>Persons without coach and instructor’s qualifications, e.g. physical education teachers, senior players.</w:t>
      </w:r>
    </w:p>
  </w:footnote>
  <w:footnote w:id="4">
    <w:p w14:paraId="697EF48C" w14:textId="3EE1979D" w:rsidR="006F61AD" w:rsidRPr="00635070" w:rsidRDefault="006F61AD">
      <w:pPr>
        <w:pStyle w:val="Tekstprzypisudolnego"/>
        <w:rPr>
          <w:sz w:val="16"/>
          <w:szCs w:val="16"/>
        </w:rPr>
      </w:pPr>
      <w:r w:rsidRPr="00635070">
        <w:rPr>
          <w:rStyle w:val="Odwoanieprzypisudolnego"/>
          <w:sz w:val="16"/>
          <w:szCs w:val="16"/>
        </w:rPr>
        <w:footnoteRef/>
      </w:r>
      <w:r w:rsidRPr="00635070">
        <w:rPr>
          <w:sz w:val="16"/>
          <w:szCs w:val="16"/>
        </w:rPr>
        <w:t xml:space="preserve"> </w:t>
      </w:r>
      <w:r w:rsidRPr="00635070">
        <w:rPr>
          <w:sz w:val="16"/>
          <w:szCs w:val="16"/>
          <w:lang w:val="en-GB"/>
        </w:rPr>
        <w:t>According to the list of Polish sports associations announced by the Minister of Sport - Statement of September 22, 2020. The survey does not include the Polish Amp Football Association, which in 2020 has not yet started its activity.</w:t>
      </w:r>
    </w:p>
  </w:footnote>
  <w:footnote w:id="5">
    <w:p w14:paraId="4464EC58" w14:textId="0B9A4ED4" w:rsidR="004E2B3D" w:rsidRPr="0069648A" w:rsidRDefault="004E2B3D" w:rsidP="0069648A">
      <w:pPr>
        <w:pStyle w:val="Tekstprzypisudolnego"/>
        <w:spacing w:before="0"/>
        <w:rPr>
          <w:sz w:val="16"/>
          <w:szCs w:val="16"/>
          <w:lang w:val="en-GB"/>
        </w:rPr>
      </w:pPr>
      <w:r w:rsidRPr="0069648A">
        <w:rPr>
          <w:rStyle w:val="Odwoanieprzypisudolnego"/>
          <w:sz w:val="16"/>
          <w:szCs w:val="16"/>
        </w:rPr>
        <w:footnoteRef/>
      </w:r>
      <w:r w:rsidRPr="0069648A">
        <w:rPr>
          <w:sz w:val="16"/>
          <w:szCs w:val="16"/>
          <w:lang w:val="en-GB"/>
        </w:rPr>
        <w:t xml:space="preserve"> Couching staff members may be listed multiple times if they hold a license in several sports supervised by one sports association.</w:t>
      </w:r>
    </w:p>
  </w:footnote>
  <w:footnote w:id="6">
    <w:p w14:paraId="0B52DA71" w14:textId="5145EE21" w:rsidR="006F61AD" w:rsidRPr="0069648A" w:rsidRDefault="006F61AD" w:rsidP="0069648A">
      <w:pPr>
        <w:pStyle w:val="Tekstprzypisudolnego"/>
        <w:spacing w:before="0"/>
        <w:rPr>
          <w:sz w:val="16"/>
          <w:szCs w:val="16"/>
        </w:rPr>
      </w:pPr>
      <w:r w:rsidRPr="0069648A">
        <w:rPr>
          <w:rStyle w:val="Odwoanieprzypisudolnego"/>
          <w:sz w:val="16"/>
          <w:szCs w:val="16"/>
        </w:rPr>
        <w:footnoteRef/>
      </w:r>
      <w:r w:rsidRPr="0069648A">
        <w:rPr>
          <w:sz w:val="16"/>
          <w:szCs w:val="16"/>
        </w:rPr>
        <w:t xml:space="preserve"> </w:t>
      </w:r>
      <w:r w:rsidRPr="0069648A">
        <w:rPr>
          <w:sz w:val="16"/>
          <w:szCs w:val="16"/>
          <w:lang w:val="en-GB"/>
        </w:rPr>
        <w:t>Sports judges may be counted several times if they are licensed in several sports.</w:t>
      </w:r>
    </w:p>
  </w:footnote>
  <w:footnote w:id="7">
    <w:p w14:paraId="75E5FBC2" w14:textId="03E0B98A" w:rsidR="006F61AD" w:rsidRPr="0069648A" w:rsidRDefault="006F61AD">
      <w:pPr>
        <w:pStyle w:val="Tekstprzypisudolnego"/>
        <w:rPr>
          <w:sz w:val="16"/>
          <w:szCs w:val="16"/>
          <w:lang w:val="en-GB"/>
        </w:rPr>
      </w:pPr>
      <w:r w:rsidRPr="0069648A">
        <w:rPr>
          <w:rStyle w:val="Odwoanieprzypisudolnego"/>
          <w:sz w:val="16"/>
          <w:szCs w:val="16"/>
        </w:rPr>
        <w:footnoteRef/>
      </w:r>
      <w:r w:rsidRPr="0069648A">
        <w:rPr>
          <w:sz w:val="16"/>
          <w:szCs w:val="16"/>
        </w:rPr>
        <w:t xml:space="preserve"> </w:t>
      </w:r>
      <w:r w:rsidRPr="0069648A">
        <w:rPr>
          <w:sz w:val="16"/>
          <w:szCs w:val="16"/>
          <w:lang w:val="en-GB"/>
        </w:rPr>
        <w:t>The study included: in AZS - clubs, in LZS - teams, sports clubs and student sports clubs in PZSN "Start" - organizational units, in TKKF - centres and clubs.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5E020" w14:textId="77777777" w:rsidR="00F23B9C" w:rsidRDefault="00F23B9C">
    <w:pPr>
      <w:pStyle w:val="Nagwek"/>
    </w:pPr>
    <w:r>
      <w:rPr>
        <w:noProof/>
        <w:lang w:eastAsia="pl-PL"/>
      </w:rPr>
      <mc:AlternateContent>
        <mc:Choice Requires="wps">
          <w:drawing>
            <wp:anchor distT="0" distB="0" distL="114300" distR="114300" simplePos="0" relativeHeight="251659264" behindDoc="1" locked="0" layoutInCell="1" allowOverlap="1" wp14:anchorId="37C8AF04" wp14:editId="28EF0EC3">
              <wp:simplePos x="0" y="0"/>
              <wp:positionH relativeFrom="column">
                <wp:posOffset>5214620</wp:posOffset>
              </wp:positionH>
              <wp:positionV relativeFrom="paragraph">
                <wp:posOffset>-178435</wp:posOffset>
              </wp:positionV>
              <wp:extent cx="1874520" cy="22680295"/>
              <wp:effectExtent l="0" t="0" r="0" b="8255"/>
              <wp:wrapNone/>
              <wp:docPr id="8" name="Prostokąt 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316EF" id="Prostokąt 8"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" fillcolor="#f2f2f2" stroked="f" strokeweight="1pt"/>
          </w:pict>
        </mc:Fallback>
      </mc:AlternateContent>
    </w:r>
  </w:p>
  <w:p w14:paraId="5E83E565" w14:textId="77777777" w:rsidR="00F23B9C" w:rsidRDefault="00F23B9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793EB" w14:textId="77777777" w:rsidR="00F23B9C" w:rsidRDefault="00F23B9C">
    <w:pPr>
      <w:pStyle w:val="Nagwek"/>
      <w:rPr>
        <w:noProof/>
        <w:lang w:eastAsia="pl-PL"/>
      </w:rPr>
    </w:pPr>
    <w:r>
      <w:rPr>
        <w:noProof/>
        <w:lang w:eastAsia="pl-PL"/>
      </w:rPr>
      <w:drawing>
        <wp:anchor distT="0" distB="0" distL="114300" distR="114300" simplePos="0" relativeHeight="251663360" behindDoc="0" locked="0" layoutInCell="1" allowOverlap="1" wp14:anchorId="76160E4D" wp14:editId="472F9A68">
          <wp:simplePos x="0" y="0"/>
          <wp:positionH relativeFrom="margin">
            <wp:align>left</wp:align>
          </wp:positionH>
          <wp:positionV relativeFrom="paragraph">
            <wp:posOffset>-133985</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1312" behindDoc="0" locked="0" layoutInCell="1" allowOverlap="1" wp14:anchorId="08435A22" wp14:editId="1AE56F5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5F247F55" w14:textId="77777777" w:rsidR="00F23B9C" w:rsidRPr="003C6C8D" w:rsidRDefault="00F23B9C"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35A22" id="Schemat blokowy: opóźnienie 6" o:spid="_x0000_s1033"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MJCpf4LBgAATSsA&#10;AA4AAAAAAAAAAAAAAAAALgIAAGRycy9lMm9Eb2MueG1sUEsBAi0AFAAGAAgAAAAhADBPDPXeAAAA&#10;CgEAAA8AAAAAAAAAAAAAAAAAZQgAAGRycy9kb3ducmV2LnhtbFBLBQYAAAAABAAEAPMAAABwCQAA&#10;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247F55" w14:textId="77777777" w:rsidR="00F23B9C" w:rsidRPr="003C6C8D" w:rsidRDefault="00F23B9C"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6EEE38A5" wp14:editId="4400076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8" name="Prostokąt 18"/>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C0653" id="Prostokąt 18"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" fillcolor="#f2f2f2" stroked="f" strokeweight="1pt">
              <w10:wrap type="tight"/>
            </v:rect>
          </w:pict>
        </mc:Fallback>
      </mc:AlternateContent>
    </w:r>
  </w:p>
  <w:p w14:paraId="34828C38" w14:textId="77777777" w:rsidR="00F23B9C" w:rsidRDefault="00F23B9C">
    <w:pPr>
      <w:pStyle w:val="Nagwek"/>
      <w:rPr>
        <w:noProof/>
        <w:lang w:eastAsia="pl-PL"/>
      </w:rPr>
    </w:pPr>
  </w:p>
  <w:p w14:paraId="0F49FEC3" w14:textId="77777777" w:rsidR="00F23B9C" w:rsidRDefault="00F23B9C">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5029D99B" wp14:editId="708DF68F">
              <wp:simplePos x="0" y="0"/>
              <wp:positionH relativeFrom="column">
                <wp:posOffset>5219700</wp:posOffset>
              </wp:positionH>
              <wp:positionV relativeFrom="paragraph">
                <wp:posOffset>266065</wp:posOffset>
              </wp:positionV>
              <wp:extent cx="1432293" cy="336589"/>
              <wp:effectExtent l="0" t="0" r="0" b="6350"/>
              <wp:wrapNone/>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635CF14" w14:textId="759DA0AE" w:rsidR="00F23B9C" w:rsidRPr="00C97596" w:rsidRDefault="00F23B9C" w:rsidP="00F37172">
                          <w:pPr>
                            <w:jc w:val="both"/>
                            <w:rPr>
                              <w:rFonts w:ascii="Fira Sans SemiBold" w:hAnsi="Fira Sans SemiBold"/>
                              <w:color w:val="001D77"/>
                            </w:rPr>
                          </w:pPr>
                          <w:r>
                            <w:rPr>
                              <w:rFonts w:ascii="Fira Sans SemiBold" w:hAnsi="Fira Sans SemiBold"/>
                              <w:color w:val="001D77"/>
                            </w:rPr>
                            <w:t>15.07.202</w:t>
                          </w:r>
                          <w:r w:rsidR="007C1CFC">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9D99B" id="_x0000_t202" coordsize="21600,21600" o:spt="202" path="m,l,21600r21600,l21600,xe">
              <v:stroke joinstyle="miter"/>
              <v:path gradientshapeok="t" o:connecttype="rect"/>
            </v:shapetype>
            <v:shape id="_x0000_s1034" type="#_x0000_t202"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" filled="f" stroked="f">
              <v:textbox>
                <w:txbxContent>
                  <w:p w14:paraId="1635CF14" w14:textId="759DA0AE" w:rsidR="00F23B9C" w:rsidRPr="00C97596" w:rsidRDefault="00F23B9C" w:rsidP="00F37172">
                    <w:pPr>
                      <w:jc w:val="both"/>
                      <w:rPr>
                        <w:rFonts w:ascii="Fira Sans SemiBold" w:hAnsi="Fira Sans SemiBold"/>
                        <w:color w:val="001D77"/>
                      </w:rPr>
                    </w:pPr>
                    <w:r>
                      <w:rPr>
                        <w:rFonts w:ascii="Fira Sans SemiBold" w:hAnsi="Fira Sans SemiBold"/>
                        <w:color w:val="001D77"/>
                      </w:rPr>
                      <w:t>15.07.202</w:t>
                    </w:r>
                    <w:r w:rsidR="007C1CFC">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0623E9" w:rsidRDefault="000623E9">
    <w:pPr>
      <w:pStyle w:val="Nagwek"/>
    </w:pPr>
  </w:p>
  <w:p w14:paraId="722536CB" w14:textId="77777777" w:rsidR="000623E9" w:rsidRDefault="000623E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1.8pt;height:121.8pt;visibility:visible;mso-wrap-style:square" o:bullet="t">
        <v:imagedata r:id="rId1" o:title=""/>
      </v:shape>
    </w:pict>
  </w:numPicBullet>
  <w:numPicBullet w:numPicBulletId="1">
    <w:pict>
      <v:shape id="_x0000_i1041" type="#_x0000_t75" style="width:121.8pt;height:121.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1163"/>
    <w:rsid w:val="00001227"/>
    <w:rsid w:val="00001C5B"/>
    <w:rsid w:val="0000206D"/>
    <w:rsid w:val="00003437"/>
    <w:rsid w:val="000050F3"/>
    <w:rsid w:val="00005277"/>
    <w:rsid w:val="000052A8"/>
    <w:rsid w:val="0000615E"/>
    <w:rsid w:val="00006178"/>
    <w:rsid w:val="00006E85"/>
    <w:rsid w:val="0000709F"/>
    <w:rsid w:val="000100A4"/>
    <w:rsid w:val="000108B8"/>
    <w:rsid w:val="00011268"/>
    <w:rsid w:val="00012002"/>
    <w:rsid w:val="00012481"/>
    <w:rsid w:val="0001273B"/>
    <w:rsid w:val="0001300C"/>
    <w:rsid w:val="0001338B"/>
    <w:rsid w:val="00013E01"/>
    <w:rsid w:val="0001452B"/>
    <w:rsid w:val="00014A8F"/>
    <w:rsid w:val="00014C5B"/>
    <w:rsid w:val="00015162"/>
    <w:rsid w:val="000152F5"/>
    <w:rsid w:val="00015313"/>
    <w:rsid w:val="00015D87"/>
    <w:rsid w:val="00016915"/>
    <w:rsid w:val="0001698F"/>
    <w:rsid w:val="000174DE"/>
    <w:rsid w:val="0002192C"/>
    <w:rsid w:val="00022723"/>
    <w:rsid w:val="00023965"/>
    <w:rsid w:val="00023B94"/>
    <w:rsid w:val="00023C9D"/>
    <w:rsid w:val="000241EB"/>
    <w:rsid w:val="0002457B"/>
    <w:rsid w:val="000245A8"/>
    <w:rsid w:val="000263BC"/>
    <w:rsid w:val="00027914"/>
    <w:rsid w:val="00027F3E"/>
    <w:rsid w:val="00030CFF"/>
    <w:rsid w:val="00031A34"/>
    <w:rsid w:val="00031DBB"/>
    <w:rsid w:val="00031E4B"/>
    <w:rsid w:val="00031F1D"/>
    <w:rsid w:val="00032ABD"/>
    <w:rsid w:val="0003461B"/>
    <w:rsid w:val="000351BA"/>
    <w:rsid w:val="00035560"/>
    <w:rsid w:val="0003569A"/>
    <w:rsid w:val="0003594F"/>
    <w:rsid w:val="00035F49"/>
    <w:rsid w:val="00036346"/>
    <w:rsid w:val="0003777D"/>
    <w:rsid w:val="00037B13"/>
    <w:rsid w:val="0004067D"/>
    <w:rsid w:val="000407E1"/>
    <w:rsid w:val="00043091"/>
    <w:rsid w:val="00045437"/>
    <w:rsid w:val="0004582E"/>
    <w:rsid w:val="00047083"/>
    <w:rsid w:val="000470AA"/>
    <w:rsid w:val="00050024"/>
    <w:rsid w:val="000503E5"/>
    <w:rsid w:val="000506F4"/>
    <w:rsid w:val="0005130F"/>
    <w:rsid w:val="00051F28"/>
    <w:rsid w:val="0005260B"/>
    <w:rsid w:val="00053D7E"/>
    <w:rsid w:val="000557D4"/>
    <w:rsid w:val="00056472"/>
    <w:rsid w:val="0005684B"/>
    <w:rsid w:val="00057CA1"/>
    <w:rsid w:val="00060361"/>
    <w:rsid w:val="000605BD"/>
    <w:rsid w:val="0006159C"/>
    <w:rsid w:val="00061732"/>
    <w:rsid w:val="000623E9"/>
    <w:rsid w:val="00062F69"/>
    <w:rsid w:val="00063260"/>
    <w:rsid w:val="000649FD"/>
    <w:rsid w:val="000662E2"/>
    <w:rsid w:val="0006636E"/>
    <w:rsid w:val="00066883"/>
    <w:rsid w:val="00067156"/>
    <w:rsid w:val="00067583"/>
    <w:rsid w:val="00067F4F"/>
    <w:rsid w:val="00070BF3"/>
    <w:rsid w:val="000730FB"/>
    <w:rsid w:val="00074108"/>
    <w:rsid w:val="00074282"/>
    <w:rsid w:val="000746CE"/>
    <w:rsid w:val="0007470C"/>
    <w:rsid w:val="00074992"/>
    <w:rsid w:val="00074B44"/>
    <w:rsid w:val="00074DD8"/>
    <w:rsid w:val="000754DC"/>
    <w:rsid w:val="00075C0E"/>
    <w:rsid w:val="000762CB"/>
    <w:rsid w:val="00076B31"/>
    <w:rsid w:val="00076FE2"/>
    <w:rsid w:val="000776FD"/>
    <w:rsid w:val="000806F7"/>
    <w:rsid w:val="000819FC"/>
    <w:rsid w:val="00082C49"/>
    <w:rsid w:val="00083305"/>
    <w:rsid w:val="00083E00"/>
    <w:rsid w:val="000841B9"/>
    <w:rsid w:val="00084EB3"/>
    <w:rsid w:val="00085DC0"/>
    <w:rsid w:val="0009059F"/>
    <w:rsid w:val="00090807"/>
    <w:rsid w:val="00090993"/>
    <w:rsid w:val="00091382"/>
    <w:rsid w:val="0009248D"/>
    <w:rsid w:val="00092C0E"/>
    <w:rsid w:val="000948E9"/>
    <w:rsid w:val="00095CCC"/>
    <w:rsid w:val="00097840"/>
    <w:rsid w:val="00097A9C"/>
    <w:rsid w:val="00097B54"/>
    <w:rsid w:val="000A0090"/>
    <w:rsid w:val="000A00EB"/>
    <w:rsid w:val="000A057C"/>
    <w:rsid w:val="000A1132"/>
    <w:rsid w:val="000A154B"/>
    <w:rsid w:val="000A2669"/>
    <w:rsid w:val="000A357B"/>
    <w:rsid w:val="000A40F4"/>
    <w:rsid w:val="000A4327"/>
    <w:rsid w:val="000A4A75"/>
    <w:rsid w:val="000A5E3D"/>
    <w:rsid w:val="000A67CF"/>
    <w:rsid w:val="000A69EF"/>
    <w:rsid w:val="000A6D38"/>
    <w:rsid w:val="000A6DAE"/>
    <w:rsid w:val="000A6DCE"/>
    <w:rsid w:val="000A7DCE"/>
    <w:rsid w:val="000B0727"/>
    <w:rsid w:val="000B1EE9"/>
    <w:rsid w:val="000B2726"/>
    <w:rsid w:val="000B27E7"/>
    <w:rsid w:val="000B30EC"/>
    <w:rsid w:val="000B324E"/>
    <w:rsid w:val="000B3308"/>
    <w:rsid w:val="000B33C2"/>
    <w:rsid w:val="000B464C"/>
    <w:rsid w:val="000B6DD6"/>
    <w:rsid w:val="000C0A3C"/>
    <w:rsid w:val="000C135D"/>
    <w:rsid w:val="000C2A28"/>
    <w:rsid w:val="000C31B9"/>
    <w:rsid w:val="000C37D5"/>
    <w:rsid w:val="000C3A2B"/>
    <w:rsid w:val="000C48D8"/>
    <w:rsid w:val="000C51BA"/>
    <w:rsid w:val="000C5847"/>
    <w:rsid w:val="000C7056"/>
    <w:rsid w:val="000C7E3B"/>
    <w:rsid w:val="000D1D43"/>
    <w:rsid w:val="000D225C"/>
    <w:rsid w:val="000D24CC"/>
    <w:rsid w:val="000D2A5C"/>
    <w:rsid w:val="000D2BC3"/>
    <w:rsid w:val="000D33BF"/>
    <w:rsid w:val="000D3E8F"/>
    <w:rsid w:val="000D5EA3"/>
    <w:rsid w:val="000D7222"/>
    <w:rsid w:val="000D7C71"/>
    <w:rsid w:val="000E0918"/>
    <w:rsid w:val="000E27B5"/>
    <w:rsid w:val="000E28F3"/>
    <w:rsid w:val="000E3DAC"/>
    <w:rsid w:val="000E4D82"/>
    <w:rsid w:val="000E527B"/>
    <w:rsid w:val="000E52E9"/>
    <w:rsid w:val="000E55C2"/>
    <w:rsid w:val="000E61D0"/>
    <w:rsid w:val="000E7933"/>
    <w:rsid w:val="000F070F"/>
    <w:rsid w:val="000F0F20"/>
    <w:rsid w:val="000F1FFA"/>
    <w:rsid w:val="000F3171"/>
    <w:rsid w:val="000F3926"/>
    <w:rsid w:val="000F55CF"/>
    <w:rsid w:val="000F5783"/>
    <w:rsid w:val="000F5FC3"/>
    <w:rsid w:val="000F610E"/>
    <w:rsid w:val="000F68AC"/>
    <w:rsid w:val="000F6BEC"/>
    <w:rsid w:val="000F72BD"/>
    <w:rsid w:val="00100253"/>
    <w:rsid w:val="001006C4"/>
    <w:rsid w:val="001011C3"/>
    <w:rsid w:val="0010248F"/>
    <w:rsid w:val="0010358B"/>
    <w:rsid w:val="0010386C"/>
    <w:rsid w:val="0010442A"/>
    <w:rsid w:val="0010493D"/>
    <w:rsid w:val="00104E15"/>
    <w:rsid w:val="00104FDE"/>
    <w:rsid w:val="001050A4"/>
    <w:rsid w:val="001051EA"/>
    <w:rsid w:val="001055B2"/>
    <w:rsid w:val="00105920"/>
    <w:rsid w:val="00105CBE"/>
    <w:rsid w:val="00105DA7"/>
    <w:rsid w:val="00106465"/>
    <w:rsid w:val="00106CFC"/>
    <w:rsid w:val="00107C90"/>
    <w:rsid w:val="0011036E"/>
    <w:rsid w:val="001104E1"/>
    <w:rsid w:val="00110D87"/>
    <w:rsid w:val="00110FBD"/>
    <w:rsid w:val="00111687"/>
    <w:rsid w:val="00111FBD"/>
    <w:rsid w:val="00112946"/>
    <w:rsid w:val="00113347"/>
    <w:rsid w:val="0011469D"/>
    <w:rsid w:val="00114DB9"/>
    <w:rsid w:val="001154C9"/>
    <w:rsid w:val="00115DB6"/>
    <w:rsid w:val="00115F9A"/>
    <w:rsid w:val="00116087"/>
    <w:rsid w:val="001165C9"/>
    <w:rsid w:val="001178BC"/>
    <w:rsid w:val="00120AFE"/>
    <w:rsid w:val="0012161F"/>
    <w:rsid w:val="001224E5"/>
    <w:rsid w:val="00122911"/>
    <w:rsid w:val="00123595"/>
    <w:rsid w:val="00123CEB"/>
    <w:rsid w:val="00123EA7"/>
    <w:rsid w:val="00124424"/>
    <w:rsid w:val="00126C09"/>
    <w:rsid w:val="001275B7"/>
    <w:rsid w:val="00127B77"/>
    <w:rsid w:val="00130296"/>
    <w:rsid w:val="0013143F"/>
    <w:rsid w:val="001314FD"/>
    <w:rsid w:val="0013212B"/>
    <w:rsid w:val="00133E4C"/>
    <w:rsid w:val="00134711"/>
    <w:rsid w:val="001351BF"/>
    <w:rsid w:val="00135A93"/>
    <w:rsid w:val="0013603B"/>
    <w:rsid w:val="001362D8"/>
    <w:rsid w:val="00136538"/>
    <w:rsid w:val="001375E8"/>
    <w:rsid w:val="00137CF5"/>
    <w:rsid w:val="00137D46"/>
    <w:rsid w:val="00140B99"/>
    <w:rsid w:val="001423B6"/>
    <w:rsid w:val="0014298E"/>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20AB"/>
    <w:rsid w:val="0015446E"/>
    <w:rsid w:val="0015618D"/>
    <w:rsid w:val="001564EF"/>
    <w:rsid w:val="00156543"/>
    <w:rsid w:val="00156F70"/>
    <w:rsid w:val="00157A06"/>
    <w:rsid w:val="00157FEB"/>
    <w:rsid w:val="00160BEA"/>
    <w:rsid w:val="00162325"/>
    <w:rsid w:val="0016337F"/>
    <w:rsid w:val="00163C21"/>
    <w:rsid w:val="00163D9B"/>
    <w:rsid w:val="001643FC"/>
    <w:rsid w:val="00164787"/>
    <w:rsid w:val="001659BE"/>
    <w:rsid w:val="00167887"/>
    <w:rsid w:val="00167FEF"/>
    <w:rsid w:val="00170216"/>
    <w:rsid w:val="001706A4"/>
    <w:rsid w:val="00171402"/>
    <w:rsid w:val="00171A4E"/>
    <w:rsid w:val="001723D7"/>
    <w:rsid w:val="00172763"/>
    <w:rsid w:val="00173BC9"/>
    <w:rsid w:val="0017400C"/>
    <w:rsid w:val="00174999"/>
    <w:rsid w:val="00176983"/>
    <w:rsid w:val="00176B7B"/>
    <w:rsid w:val="0018011A"/>
    <w:rsid w:val="0018282A"/>
    <w:rsid w:val="0018361C"/>
    <w:rsid w:val="00183B8B"/>
    <w:rsid w:val="0018492B"/>
    <w:rsid w:val="001862B6"/>
    <w:rsid w:val="00186374"/>
    <w:rsid w:val="00186666"/>
    <w:rsid w:val="0019018A"/>
    <w:rsid w:val="001902EA"/>
    <w:rsid w:val="0019074F"/>
    <w:rsid w:val="0019104F"/>
    <w:rsid w:val="0019195D"/>
    <w:rsid w:val="001920B4"/>
    <w:rsid w:val="00192CA3"/>
    <w:rsid w:val="001935B7"/>
    <w:rsid w:val="001944F0"/>
    <w:rsid w:val="00194BD7"/>
    <w:rsid w:val="00194DF0"/>
    <w:rsid w:val="00194FAC"/>
    <w:rsid w:val="001951DA"/>
    <w:rsid w:val="00196680"/>
    <w:rsid w:val="0019692A"/>
    <w:rsid w:val="001A13C1"/>
    <w:rsid w:val="001A157F"/>
    <w:rsid w:val="001A2D37"/>
    <w:rsid w:val="001A3037"/>
    <w:rsid w:val="001A3208"/>
    <w:rsid w:val="001A3C79"/>
    <w:rsid w:val="001A3D91"/>
    <w:rsid w:val="001A3E15"/>
    <w:rsid w:val="001A5117"/>
    <w:rsid w:val="001A6262"/>
    <w:rsid w:val="001A63C3"/>
    <w:rsid w:val="001A685E"/>
    <w:rsid w:val="001A7443"/>
    <w:rsid w:val="001B22D9"/>
    <w:rsid w:val="001B27B0"/>
    <w:rsid w:val="001B303C"/>
    <w:rsid w:val="001B3362"/>
    <w:rsid w:val="001B35B5"/>
    <w:rsid w:val="001B4093"/>
    <w:rsid w:val="001B5EF5"/>
    <w:rsid w:val="001C1F35"/>
    <w:rsid w:val="001C2162"/>
    <w:rsid w:val="001C21DF"/>
    <w:rsid w:val="001C3269"/>
    <w:rsid w:val="001C444A"/>
    <w:rsid w:val="001C4547"/>
    <w:rsid w:val="001C53C0"/>
    <w:rsid w:val="001C73A4"/>
    <w:rsid w:val="001D06DF"/>
    <w:rsid w:val="001D08FA"/>
    <w:rsid w:val="001D0C39"/>
    <w:rsid w:val="001D15CA"/>
    <w:rsid w:val="001D1DB4"/>
    <w:rsid w:val="001D30EE"/>
    <w:rsid w:val="001D33F1"/>
    <w:rsid w:val="001D345E"/>
    <w:rsid w:val="001D37C6"/>
    <w:rsid w:val="001D404C"/>
    <w:rsid w:val="001D414E"/>
    <w:rsid w:val="001D5A54"/>
    <w:rsid w:val="001D5BFF"/>
    <w:rsid w:val="001D6B3D"/>
    <w:rsid w:val="001D7676"/>
    <w:rsid w:val="001D7A9C"/>
    <w:rsid w:val="001E0AD4"/>
    <w:rsid w:val="001E0C07"/>
    <w:rsid w:val="001E0C18"/>
    <w:rsid w:val="001E0CC0"/>
    <w:rsid w:val="001E1369"/>
    <w:rsid w:val="001E1ECE"/>
    <w:rsid w:val="001E2729"/>
    <w:rsid w:val="001E5829"/>
    <w:rsid w:val="001E6D04"/>
    <w:rsid w:val="001F152D"/>
    <w:rsid w:val="001F346E"/>
    <w:rsid w:val="001F3687"/>
    <w:rsid w:val="001F37C7"/>
    <w:rsid w:val="001F50F2"/>
    <w:rsid w:val="001F51EA"/>
    <w:rsid w:val="001F63FB"/>
    <w:rsid w:val="001F68CE"/>
    <w:rsid w:val="001F6FFB"/>
    <w:rsid w:val="001F7DA1"/>
    <w:rsid w:val="002002DB"/>
    <w:rsid w:val="002005CF"/>
    <w:rsid w:val="00200E13"/>
    <w:rsid w:val="00201AE7"/>
    <w:rsid w:val="002027D8"/>
    <w:rsid w:val="00207ECC"/>
    <w:rsid w:val="002113C9"/>
    <w:rsid w:val="00211F7D"/>
    <w:rsid w:val="00211FF7"/>
    <w:rsid w:val="00212322"/>
    <w:rsid w:val="002130E2"/>
    <w:rsid w:val="00213265"/>
    <w:rsid w:val="002134F3"/>
    <w:rsid w:val="002138B1"/>
    <w:rsid w:val="0021435D"/>
    <w:rsid w:val="00214A97"/>
    <w:rsid w:val="00214F69"/>
    <w:rsid w:val="00215FD0"/>
    <w:rsid w:val="00216FAC"/>
    <w:rsid w:val="00217680"/>
    <w:rsid w:val="002177DC"/>
    <w:rsid w:val="00217DF7"/>
    <w:rsid w:val="00221AFF"/>
    <w:rsid w:val="002228F8"/>
    <w:rsid w:val="00222CE8"/>
    <w:rsid w:val="002234AA"/>
    <w:rsid w:val="00223984"/>
    <w:rsid w:val="00223C38"/>
    <w:rsid w:val="00224A7E"/>
    <w:rsid w:val="00225C92"/>
    <w:rsid w:val="0022716E"/>
    <w:rsid w:val="0022745A"/>
    <w:rsid w:val="00227D71"/>
    <w:rsid w:val="00230A2B"/>
    <w:rsid w:val="00231070"/>
    <w:rsid w:val="002311C6"/>
    <w:rsid w:val="00231662"/>
    <w:rsid w:val="00231A26"/>
    <w:rsid w:val="002332FB"/>
    <w:rsid w:val="00235602"/>
    <w:rsid w:val="00235643"/>
    <w:rsid w:val="00235CBE"/>
    <w:rsid w:val="00235FE0"/>
    <w:rsid w:val="00236C76"/>
    <w:rsid w:val="0023731D"/>
    <w:rsid w:val="00237E0D"/>
    <w:rsid w:val="002413B7"/>
    <w:rsid w:val="00242F32"/>
    <w:rsid w:val="00242FA3"/>
    <w:rsid w:val="002433B9"/>
    <w:rsid w:val="002434CE"/>
    <w:rsid w:val="0024371B"/>
    <w:rsid w:val="00243AAB"/>
    <w:rsid w:val="00245478"/>
    <w:rsid w:val="00245811"/>
    <w:rsid w:val="00245A01"/>
    <w:rsid w:val="00246477"/>
    <w:rsid w:val="002467E9"/>
    <w:rsid w:val="00246CA0"/>
    <w:rsid w:val="0024779F"/>
    <w:rsid w:val="002505E6"/>
    <w:rsid w:val="00250601"/>
    <w:rsid w:val="00250CEF"/>
    <w:rsid w:val="00251BFF"/>
    <w:rsid w:val="00251CEC"/>
    <w:rsid w:val="0025251D"/>
    <w:rsid w:val="00252614"/>
    <w:rsid w:val="00253FF7"/>
    <w:rsid w:val="002568CD"/>
    <w:rsid w:val="0025691C"/>
    <w:rsid w:val="00256AEF"/>
    <w:rsid w:val="002574F9"/>
    <w:rsid w:val="002578E2"/>
    <w:rsid w:val="002578FB"/>
    <w:rsid w:val="00257978"/>
    <w:rsid w:val="00260F22"/>
    <w:rsid w:val="0026123A"/>
    <w:rsid w:val="00261888"/>
    <w:rsid w:val="00261C21"/>
    <w:rsid w:val="0026289B"/>
    <w:rsid w:val="00262B61"/>
    <w:rsid w:val="0026340E"/>
    <w:rsid w:val="002634A1"/>
    <w:rsid w:val="002649E8"/>
    <w:rsid w:val="00264B55"/>
    <w:rsid w:val="00265B53"/>
    <w:rsid w:val="00265CD7"/>
    <w:rsid w:val="00266C2E"/>
    <w:rsid w:val="00270DCE"/>
    <w:rsid w:val="00270F14"/>
    <w:rsid w:val="00270FC4"/>
    <w:rsid w:val="002720BF"/>
    <w:rsid w:val="00272CC2"/>
    <w:rsid w:val="00272FF8"/>
    <w:rsid w:val="0027300D"/>
    <w:rsid w:val="00273765"/>
    <w:rsid w:val="002742B0"/>
    <w:rsid w:val="00274737"/>
    <w:rsid w:val="0027557B"/>
    <w:rsid w:val="002759E8"/>
    <w:rsid w:val="00275F51"/>
    <w:rsid w:val="002767A9"/>
    <w:rsid w:val="00276811"/>
    <w:rsid w:val="00277CC3"/>
    <w:rsid w:val="002800EF"/>
    <w:rsid w:val="00280703"/>
    <w:rsid w:val="00281897"/>
    <w:rsid w:val="00281DD4"/>
    <w:rsid w:val="00281DEB"/>
    <w:rsid w:val="0028217A"/>
    <w:rsid w:val="00282699"/>
    <w:rsid w:val="00282E06"/>
    <w:rsid w:val="00282EC4"/>
    <w:rsid w:val="00285DF8"/>
    <w:rsid w:val="00286118"/>
    <w:rsid w:val="002861CA"/>
    <w:rsid w:val="00286B41"/>
    <w:rsid w:val="002876BC"/>
    <w:rsid w:val="00287AAE"/>
    <w:rsid w:val="002905D4"/>
    <w:rsid w:val="00291038"/>
    <w:rsid w:val="00292444"/>
    <w:rsid w:val="002925B8"/>
    <w:rsid w:val="002926DF"/>
    <w:rsid w:val="00294906"/>
    <w:rsid w:val="00295E09"/>
    <w:rsid w:val="00296697"/>
    <w:rsid w:val="00296E3D"/>
    <w:rsid w:val="00296FC5"/>
    <w:rsid w:val="00297415"/>
    <w:rsid w:val="002A14A3"/>
    <w:rsid w:val="002A15C4"/>
    <w:rsid w:val="002A1906"/>
    <w:rsid w:val="002A3111"/>
    <w:rsid w:val="002A32F3"/>
    <w:rsid w:val="002A37F5"/>
    <w:rsid w:val="002A400C"/>
    <w:rsid w:val="002A4190"/>
    <w:rsid w:val="002A4535"/>
    <w:rsid w:val="002A464A"/>
    <w:rsid w:val="002A591C"/>
    <w:rsid w:val="002A5D16"/>
    <w:rsid w:val="002A7086"/>
    <w:rsid w:val="002A7A04"/>
    <w:rsid w:val="002B0472"/>
    <w:rsid w:val="002B1289"/>
    <w:rsid w:val="002B13B0"/>
    <w:rsid w:val="002B21B4"/>
    <w:rsid w:val="002B2B1B"/>
    <w:rsid w:val="002B3E14"/>
    <w:rsid w:val="002B3E76"/>
    <w:rsid w:val="002B46C9"/>
    <w:rsid w:val="002B4E6C"/>
    <w:rsid w:val="002B6946"/>
    <w:rsid w:val="002B6B12"/>
    <w:rsid w:val="002B70C1"/>
    <w:rsid w:val="002B73F6"/>
    <w:rsid w:val="002B743C"/>
    <w:rsid w:val="002B746C"/>
    <w:rsid w:val="002C0CEE"/>
    <w:rsid w:val="002C1679"/>
    <w:rsid w:val="002C19FA"/>
    <w:rsid w:val="002C234A"/>
    <w:rsid w:val="002C2806"/>
    <w:rsid w:val="002C29AB"/>
    <w:rsid w:val="002C6E1D"/>
    <w:rsid w:val="002C7EBC"/>
    <w:rsid w:val="002D0620"/>
    <w:rsid w:val="002D092B"/>
    <w:rsid w:val="002D0C17"/>
    <w:rsid w:val="002D2B02"/>
    <w:rsid w:val="002D2BFB"/>
    <w:rsid w:val="002D3BC9"/>
    <w:rsid w:val="002D4365"/>
    <w:rsid w:val="002D5CCA"/>
    <w:rsid w:val="002D65AF"/>
    <w:rsid w:val="002D6868"/>
    <w:rsid w:val="002D6E99"/>
    <w:rsid w:val="002D6F1E"/>
    <w:rsid w:val="002D7896"/>
    <w:rsid w:val="002D7A85"/>
    <w:rsid w:val="002D7B7E"/>
    <w:rsid w:val="002E09DB"/>
    <w:rsid w:val="002E0E4A"/>
    <w:rsid w:val="002E0EFA"/>
    <w:rsid w:val="002E1E45"/>
    <w:rsid w:val="002E2611"/>
    <w:rsid w:val="002E2B32"/>
    <w:rsid w:val="002E3AC4"/>
    <w:rsid w:val="002E3DD2"/>
    <w:rsid w:val="002E55C8"/>
    <w:rsid w:val="002E6140"/>
    <w:rsid w:val="002E6275"/>
    <w:rsid w:val="002E6985"/>
    <w:rsid w:val="002E6BC6"/>
    <w:rsid w:val="002E705B"/>
    <w:rsid w:val="002E71B6"/>
    <w:rsid w:val="002E762B"/>
    <w:rsid w:val="002F0611"/>
    <w:rsid w:val="002F2808"/>
    <w:rsid w:val="002F3157"/>
    <w:rsid w:val="002F3476"/>
    <w:rsid w:val="002F3F3F"/>
    <w:rsid w:val="002F563C"/>
    <w:rsid w:val="002F5848"/>
    <w:rsid w:val="002F6ABE"/>
    <w:rsid w:val="002F7039"/>
    <w:rsid w:val="002F7373"/>
    <w:rsid w:val="002F77C8"/>
    <w:rsid w:val="003003C8"/>
    <w:rsid w:val="003005CE"/>
    <w:rsid w:val="00301D8B"/>
    <w:rsid w:val="003026F5"/>
    <w:rsid w:val="00302C61"/>
    <w:rsid w:val="00303025"/>
    <w:rsid w:val="00303299"/>
    <w:rsid w:val="00304F22"/>
    <w:rsid w:val="00304FA6"/>
    <w:rsid w:val="003063B8"/>
    <w:rsid w:val="00306603"/>
    <w:rsid w:val="00306B0E"/>
    <w:rsid w:val="00306C7C"/>
    <w:rsid w:val="00306E3A"/>
    <w:rsid w:val="0030769E"/>
    <w:rsid w:val="00307EB8"/>
    <w:rsid w:val="00310C1E"/>
    <w:rsid w:val="00312175"/>
    <w:rsid w:val="00312429"/>
    <w:rsid w:val="003124DB"/>
    <w:rsid w:val="00312BE9"/>
    <w:rsid w:val="00313222"/>
    <w:rsid w:val="00313D1A"/>
    <w:rsid w:val="0031586F"/>
    <w:rsid w:val="00315D19"/>
    <w:rsid w:val="00317EE9"/>
    <w:rsid w:val="0032239B"/>
    <w:rsid w:val="00322EDD"/>
    <w:rsid w:val="0032341E"/>
    <w:rsid w:val="003237A5"/>
    <w:rsid w:val="00324360"/>
    <w:rsid w:val="00324F8D"/>
    <w:rsid w:val="003251D4"/>
    <w:rsid w:val="00325A1B"/>
    <w:rsid w:val="00325D6C"/>
    <w:rsid w:val="003265BE"/>
    <w:rsid w:val="0032675C"/>
    <w:rsid w:val="00327522"/>
    <w:rsid w:val="0033023A"/>
    <w:rsid w:val="003302D5"/>
    <w:rsid w:val="00330D3D"/>
    <w:rsid w:val="00330D5A"/>
    <w:rsid w:val="00332320"/>
    <w:rsid w:val="00332B8F"/>
    <w:rsid w:val="00333AD4"/>
    <w:rsid w:val="00333BB8"/>
    <w:rsid w:val="0033536E"/>
    <w:rsid w:val="003364EF"/>
    <w:rsid w:val="003365B8"/>
    <w:rsid w:val="00336914"/>
    <w:rsid w:val="00336A16"/>
    <w:rsid w:val="00336ACF"/>
    <w:rsid w:val="00336CA1"/>
    <w:rsid w:val="00337234"/>
    <w:rsid w:val="0034090F"/>
    <w:rsid w:val="00340CB7"/>
    <w:rsid w:val="003411F7"/>
    <w:rsid w:val="00341B31"/>
    <w:rsid w:val="003434E5"/>
    <w:rsid w:val="00343B78"/>
    <w:rsid w:val="00343B89"/>
    <w:rsid w:val="003441C6"/>
    <w:rsid w:val="003448A1"/>
    <w:rsid w:val="003455C8"/>
    <w:rsid w:val="00345658"/>
    <w:rsid w:val="0034568B"/>
    <w:rsid w:val="00346048"/>
    <w:rsid w:val="00346C31"/>
    <w:rsid w:val="00347D72"/>
    <w:rsid w:val="003501FD"/>
    <w:rsid w:val="003506F4"/>
    <w:rsid w:val="00350792"/>
    <w:rsid w:val="0035094A"/>
    <w:rsid w:val="00350B6D"/>
    <w:rsid w:val="0035186C"/>
    <w:rsid w:val="00353094"/>
    <w:rsid w:val="00353D37"/>
    <w:rsid w:val="003560ED"/>
    <w:rsid w:val="003564A3"/>
    <w:rsid w:val="00356CEA"/>
    <w:rsid w:val="00357611"/>
    <w:rsid w:val="00360EF8"/>
    <w:rsid w:val="0036130B"/>
    <w:rsid w:val="003625BA"/>
    <w:rsid w:val="00362A2C"/>
    <w:rsid w:val="0036388F"/>
    <w:rsid w:val="0036407C"/>
    <w:rsid w:val="00365297"/>
    <w:rsid w:val="00365807"/>
    <w:rsid w:val="0036697D"/>
    <w:rsid w:val="00366BE5"/>
    <w:rsid w:val="00367237"/>
    <w:rsid w:val="00367758"/>
    <w:rsid w:val="0037016D"/>
    <w:rsid w:val="0037061A"/>
    <w:rsid w:val="0037077F"/>
    <w:rsid w:val="00371262"/>
    <w:rsid w:val="0037215F"/>
    <w:rsid w:val="00372411"/>
    <w:rsid w:val="00373872"/>
    <w:rsid w:val="00373882"/>
    <w:rsid w:val="00373C50"/>
    <w:rsid w:val="0037481B"/>
    <w:rsid w:val="003766FA"/>
    <w:rsid w:val="00376E0E"/>
    <w:rsid w:val="0037774F"/>
    <w:rsid w:val="003806B7"/>
    <w:rsid w:val="00380AEF"/>
    <w:rsid w:val="003812C4"/>
    <w:rsid w:val="00381941"/>
    <w:rsid w:val="00381F6E"/>
    <w:rsid w:val="0038212F"/>
    <w:rsid w:val="003821E6"/>
    <w:rsid w:val="00382490"/>
    <w:rsid w:val="00382739"/>
    <w:rsid w:val="003829DF"/>
    <w:rsid w:val="003834DC"/>
    <w:rsid w:val="0038425E"/>
    <w:rsid w:val="003843DB"/>
    <w:rsid w:val="00384744"/>
    <w:rsid w:val="003847AB"/>
    <w:rsid w:val="00385F92"/>
    <w:rsid w:val="00386018"/>
    <w:rsid w:val="0039064F"/>
    <w:rsid w:val="00390EB7"/>
    <w:rsid w:val="00391324"/>
    <w:rsid w:val="00391413"/>
    <w:rsid w:val="003919B6"/>
    <w:rsid w:val="003921DD"/>
    <w:rsid w:val="00392D09"/>
    <w:rsid w:val="00392E78"/>
    <w:rsid w:val="00393618"/>
    <w:rsid w:val="00393761"/>
    <w:rsid w:val="00394050"/>
    <w:rsid w:val="003944A2"/>
    <w:rsid w:val="00394FF2"/>
    <w:rsid w:val="00395ABC"/>
    <w:rsid w:val="00397581"/>
    <w:rsid w:val="003975FF"/>
    <w:rsid w:val="00397A76"/>
    <w:rsid w:val="00397D18"/>
    <w:rsid w:val="003A11E7"/>
    <w:rsid w:val="003A145F"/>
    <w:rsid w:val="003A1B36"/>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4ADA"/>
    <w:rsid w:val="003B5C43"/>
    <w:rsid w:val="003B5FB7"/>
    <w:rsid w:val="003B6969"/>
    <w:rsid w:val="003B6C0C"/>
    <w:rsid w:val="003B6E81"/>
    <w:rsid w:val="003B7057"/>
    <w:rsid w:val="003B7623"/>
    <w:rsid w:val="003B7CC8"/>
    <w:rsid w:val="003C064E"/>
    <w:rsid w:val="003C09D6"/>
    <w:rsid w:val="003C1147"/>
    <w:rsid w:val="003C1BC1"/>
    <w:rsid w:val="003C40B8"/>
    <w:rsid w:val="003C41ED"/>
    <w:rsid w:val="003C5237"/>
    <w:rsid w:val="003C55DB"/>
    <w:rsid w:val="003C59E0"/>
    <w:rsid w:val="003C6111"/>
    <w:rsid w:val="003C6199"/>
    <w:rsid w:val="003C6C8D"/>
    <w:rsid w:val="003C71BA"/>
    <w:rsid w:val="003C7440"/>
    <w:rsid w:val="003C7918"/>
    <w:rsid w:val="003D00A5"/>
    <w:rsid w:val="003D01D5"/>
    <w:rsid w:val="003D0352"/>
    <w:rsid w:val="003D1705"/>
    <w:rsid w:val="003D17AD"/>
    <w:rsid w:val="003D2C78"/>
    <w:rsid w:val="003D38CE"/>
    <w:rsid w:val="003D4630"/>
    <w:rsid w:val="003D4F95"/>
    <w:rsid w:val="003D5550"/>
    <w:rsid w:val="003D5B79"/>
    <w:rsid w:val="003D5C53"/>
    <w:rsid w:val="003D5F42"/>
    <w:rsid w:val="003D60A9"/>
    <w:rsid w:val="003D6DB8"/>
    <w:rsid w:val="003E1DA4"/>
    <w:rsid w:val="003E2A02"/>
    <w:rsid w:val="003E2A5D"/>
    <w:rsid w:val="003E2ADF"/>
    <w:rsid w:val="003E3251"/>
    <w:rsid w:val="003E3FDE"/>
    <w:rsid w:val="003E5061"/>
    <w:rsid w:val="003E5494"/>
    <w:rsid w:val="003E5B0F"/>
    <w:rsid w:val="003E5E01"/>
    <w:rsid w:val="003E64C4"/>
    <w:rsid w:val="003F1D4B"/>
    <w:rsid w:val="003F21F7"/>
    <w:rsid w:val="003F2D36"/>
    <w:rsid w:val="003F32A8"/>
    <w:rsid w:val="003F4368"/>
    <w:rsid w:val="003F444F"/>
    <w:rsid w:val="003F4C97"/>
    <w:rsid w:val="003F57A3"/>
    <w:rsid w:val="003F64A3"/>
    <w:rsid w:val="003F66D0"/>
    <w:rsid w:val="003F7204"/>
    <w:rsid w:val="003F72A7"/>
    <w:rsid w:val="003F77A9"/>
    <w:rsid w:val="003F7E60"/>
    <w:rsid w:val="003F7FE6"/>
    <w:rsid w:val="00400193"/>
    <w:rsid w:val="00400CB3"/>
    <w:rsid w:val="004013D8"/>
    <w:rsid w:val="00401E46"/>
    <w:rsid w:val="0040265A"/>
    <w:rsid w:val="00402834"/>
    <w:rsid w:val="00403526"/>
    <w:rsid w:val="004038C6"/>
    <w:rsid w:val="00403F02"/>
    <w:rsid w:val="0040479B"/>
    <w:rsid w:val="004057B0"/>
    <w:rsid w:val="00405C72"/>
    <w:rsid w:val="00406CD3"/>
    <w:rsid w:val="00406DBD"/>
    <w:rsid w:val="00407751"/>
    <w:rsid w:val="00407D97"/>
    <w:rsid w:val="00410005"/>
    <w:rsid w:val="00410304"/>
    <w:rsid w:val="00412AEC"/>
    <w:rsid w:val="00413342"/>
    <w:rsid w:val="00413632"/>
    <w:rsid w:val="00413B81"/>
    <w:rsid w:val="00413EDD"/>
    <w:rsid w:val="00414283"/>
    <w:rsid w:val="00415376"/>
    <w:rsid w:val="0041620B"/>
    <w:rsid w:val="004164A8"/>
    <w:rsid w:val="00416EB8"/>
    <w:rsid w:val="00420983"/>
    <w:rsid w:val="004209E0"/>
    <w:rsid w:val="004212E7"/>
    <w:rsid w:val="0042143C"/>
    <w:rsid w:val="00421812"/>
    <w:rsid w:val="0042446D"/>
    <w:rsid w:val="004247FC"/>
    <w:rsid w:val="004256CF"/>
    <w:rsid w:val="00426511"/>
    <w:rsid w:val="00426A14"/>
    <w:rsid w:val="00426B94"/>
    <w:rsid w:val="00427BF8"/>
    <w:rsid w:val="00431420"/>
    <w:rsid w:val="00431824"/>
    <w:rsid w:val="00431C02"/>
    <w:rsid w:val="00431F8C"/>
    <w:rsid w:val="00432424"/>
    <w:rsid w:val="004328E8"/>
    <w:rsid w:val="0043642A"/>
    <w:rsid w:val="004371EE"/>
    <w:rsid w:val="0043725D"/>
    <w:rsid w:val="00437395"/>
    <w:rsid w:val="00437F11"/>
    <w:rsid w:val="0044024B"/>
    <w:rsid w:val="00440DA5"/>
    <w:rsid w:val="004416BA"/>
    <w:rsid w:val="00441B8B"/>
    <w:rsid w:val="00442BFF"/>
    <w:rsid w:val="00442DA1"/>
    <w:rsid w:val="004446FA"/>
    <w:rsid w:val="00445047"/>
    <w:rsid w:val="0044558D"/>
    <w:rsid w:val="00445791"/>
    <w:rsid w:val="00446CE1"/>
    <w:rsid w:val="00447E93"/>
    <w:rsid w:val="00450F7C"/>
    <w:rsid w:val="00451D11"/>
    <w:rsid w:val="004521E8"/>
    <w:rsid w:val="004536C7"/>
    <w:rsid w:val="00454B3D"/>
    <w:rsid w:val="00454EE3"/>
    <w:rsid w:val="00455121"/>
    <w:rsid w:val="00455EB1"/>
    <w:rsid w:val="00457A5A"/>
    <w:rsid w:val="004603BE"/>
    <w:rsid w:val="00461C76"/>
    <w:rsid w:val="00462554"/>
    <w:rsid w:val="0046280D"/>
    <w:rsid w:val="00463084"/>
    <w:rsid w:val="00463D08"/>
    <w:rsid w:val="00463D85"/>
    <w:rsid w:val="00463E39"/>
    <w:rsid w:val="0046406D"/>
    <w:rsid w:val="00464343"/>
    <w:rsid w:val="00464594"/>
    <w:rsid w:val="00464A63"/>
    <w:rsid w:val="00464F2D"/>
    <w:rsid w:val="00464FE1"/>
    <w:rsid w:val="004657FC"/>
    <w:rsid w:val="00465D29"/>
    <w:rsid w:val="00466575"/>
    <w:rsid w:val="00470134"/>
    <w:rsid w:val="00470DEA"/>
    <w:rsid w:val="00470E10"/>
    <w:rsid w:val="00471B2E"/>
    <w:rsid w:val="00471D70"/>
    <w:rsid w:val="00473019"/>
    <w:rsid w:val="004733F6"/>
    <w:rsid w:val="00473E52"/>
    <w:rsid w:val="00474E69"/>
    <w:rsid w:val="0047605A"/>
    <w:rsid w:val="004760F7"/>
    <w:rsid w:val="004767B8"/>
    <w:rsid w:val="00476AA7"/>
    <w:rsid w:val="00477D2A"/>
    <w:rsid w:val="0048097C"/>
    <w:rsid w:val="00480A51"/>
    <w:rsid w:val="004822A2"/>
    <w:rsid w:val="00482515"/>
    <w:rsid w:val="0048268E"/>
    <w:rsid w:val="00483D97"/>
    <w:rsid w:val="004843C8"/>
    <w:rsid w:val="00485394"/>
    <w:rsid w:val="00485479"/>
    <w:rsid w:val="00486611"/>
    <w:rsid w:val="004902CD"/>
    <w:rsid w:val="00491AA0"/>
    <w:rsid w:val="00494486"/>
    <w:rsid w:val="0049621B"/>
    <w:rsid w:val="0049694E"/>
    <w:rsid w:val="00496B6A"/>
    <w:rsid w:val="0049774D"/>
    <w:rsid w:val="004A00BC"/>
    <w:rsid w:val="004A051B"/>
    <w:rsid w:val="004A266B"/>
    <w:rsid w:val="004A291F"/>
    <w:rsid w:val="004A5748"/>
    <w:rsid w:val="004A605B"/>
    <w:rsid w:val="004A7420"/>
    <w:rsid w:val="004B05E6"/>
    <w:rsid w:val="004B09AB"/>
    <w:rsid w:val="004B270D"/>
    <w:rsid w:val="004B2804"/>
    <w:rsid w:val="004B3C0F"/>
    <w:rsid w:val="004B432E"/>
    <w:rsid w:val="004B4F78"/>
    <w:rsid w:val="004B5895"/>
    <w:rsid w:val="004B5A12"/>
    <w:rsid w:val="004B7504"/>
    <w:rsid w:val="004B7737"/>
    <w:rsid w:val="004B7EB3"/>
    <w:rsid w:val="004C1895"/>
    <w:rsid w:val="004C1AB1"/>
    <w:rsid w:val="004C2888"/>
    <w:rsid w:val="004C3FE3"/>
    <w:rsid w:val="004C4939"/>
    <w:rsid w:val="004C4B37"/>
    <w:rsid w:val="004C4D21"/>
    <w:rsid w:val="004C5CA4"/>
    <w:rsid w:val="004C6C52"/>
    <w:rsid w:val="004C6D40"/>
    <w:rsid w:val="004C795D"/>
    <w:rsid w:val="004C7D1A"/>
    <w:rsid w:val="004D0615"/>
    <w:rsid w:val="004D27F9"/>
    <w:rsid w:val="004D2A34"/>
    <w:rsid w:val="004D2BC9"/>
    <w:rsid w:val="004D34C5"/>
    <w:rsid w:val="004D3552"/>
    <w:rsid w:val="004D4925"/>
    <w:rsid w:val="004D5F8A"/>
    <w:rsid w:val="004D6F90"/>
    <w:rsid w:val="004D7638"/>
    <w:rsid w:val="004D764B"/>
    <w:rsid w:val="004E0BB9"/>
    <w:rsid w:val="004E1245"/>
    <w:rsid w:val="004E158B"/>
    <w:rsid w:val="004E2B3D"/>
    <w:rsid w:val="004E2EA4"/>
    <w:rsid w:val="004E3188"/>
    <w:rsid w:val="004E399E"/>
    <w:rsid w:val="004E4686"/>
    <w:rsid w:val="004E4CEB"/>
    <w:rsid w:val="004E4DC7"/>
    <w:rsid w:val="004E7DA5"/>
    <w:rsid w:val="004F0C3C"/>
    <w:rsid w:val="004F1270"/>
    <w:rsid w:val="004F150A"/>
    <w:rsid w:val="004F15D1"/>
    <w:rsid w:val="004F357C"/>
    <w:rsid w:val="004F524E"/>
    <w:rsid w:val="004F54AF"/>
    <w:rsid w:val="004F5B68"/>
    <w:rsid w:val="004F611D"/>
    <w:rsid w:val="004F63FC"/>
    <w:rsid w:val="004F67A1"/>
    <w:rsid w:val="004F6C88"/>
    <w:rsid w:val="00500347"/>
    <w:rsid w:val="0050134D"/>
    <w:rsid w:val="00501E1C"/>
    <w:rsid w:val="0050383D"/>
    <w:rsid w:val="00504306"/>
    <w:rsid w:val="00505A92"/>
    <w:rsid w:val="00505D6B"/>
    <w:rsid w:val="005063CE"/>
    <w:rsid w:val="00506434"/>
    <w:rsid w:val="005072DC"/>
    <w:rsid w:val="00507369"/>
    <w:rsid w:val="00507A41"/>
    <w:rsid w:val="00511050"/>
    <w:rsid w:val="00512616"/>
    <w:rsid w:val="005134A3"/>
    <w:rsid w:val="005142C5"/>
    <w:rsid w:val="0051508C"/>
    <w:rsid w:val="0051587A"/>
    <w:rsid w:val="00516558"/>
    <w:rsid w:val="0051730C"/>
    <w:rsid w:val="0052039D"/>
    <w:rsid w:val="005203F1"/>
    <w:rsid w:val="005204C6"/>
    <w:rsid w:val="00521BC3"/>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CEC"/>
    <w:rsid w:val="0053309C"/>
    <w:rsid w:val="00533632"/>
    <w:rsid w:val="005336F2"/>
    <w:rsid w:val="0053378C"/>
    <w:rsid w:val="005339A1"/>
    <w:rsid w:val="005350C7"/>
    <w:rsid w:val="00537226"/>
    <w:rsid w:val="0053760C"/>
    <w:rsid w:val="00537784"/>
    <w:rsid w:val="00537E77"/>
    <w:rsid w:val="00541955"/>
    <w:rsid w:val="00541E6E"/>
    <w:rsid w:val="0054251F"/>
    <w:rsid w:val="0054258A"/>
    <w:rsid w:val="00544345"/>
    <w:rsid w:val="00544596"/>
    <w:rsid w:val="00544EF0"/>
    <w:rsid w:val="00544F10"/>
    <w:rsid w:val="0054506D"/>
    <w:rsid w:val="0054530F"/>
    <w:rsid w:val="0054548C"/>
    <w:rsid w:val="00545864"/>
    <w:rsid w:val="0054684F"/>
    <w:rsid w:val="00546CF1"/>
    <w:rsid w:val="0054769C"/>
    <w:rsid w:val="005508E4"/>
    <w:rsid w:val="005520D8"/>
    <w:rsid w:val="005524A0"/>
    <w:rsid w:val="005535F5"/>
    <w:rsid w:val="00553AE7"/>
    <w:rsid w:val="00555274"/>
    <w:rsid w:val="0055606C"/>
    <w:rsid w:val="005561A0"/>
    <w:rsid w:val="0055652F"/>
    <w:rsid w:val="00556CF1"/>
    <w:rsid w:val="00556EC1"/>
    <w:rsid w:val="005605D8"/>
    <w:rsid w:val="00560C9D"/>
    <w:rsid w:val="00560D1B"/>
    <w:rsid w:val="00561620"/>
    <w:rsid w:val="005619F2"/>
    <w:rsid w:val="00561E53"/>
    <w:rsid w:val="005625FB"/>
    <w:rsid w:val="00565341"/>
    <w:rsid w:val="005655BD"/>
    <w:rsid w:val="00567805"/>
    <w:rsid w:val="00567D65"/>
    <w:rsid w:val="00570FAA"/>
    <w:rsid w:val="00571639"/>
    <w:rsid w:val="00571704"/>
    <w:rsid w:val="005723FB"/>
    <w:rsid w:val="005730BB"/>
    <w:rsid w:val="0057405B"/>
    <w:rsid w:val="00574E2E"/>
    <w:rsid w:val="005750FA"/>
    <w:rsid w:val="005762A7"/>
    <w:rsid w:val="00577895"/>
    <w:rsid w:val="0057793D"/>
    <w:rsid w:val="005779DA"/>
    <w:rsid w:val="00581BE3"/>
    <w:rsid w:val="00581FF1"/>
    <w:rsid w:val="00582F86"/>
    <w:rsid w:val="00583111"/>
    <w:rsid w:val="00584C88"/>
    <w:rsid w:val="0058503B"/>
    <w:rsid w:val="00585B5C"/>
    <w:rsid w:val="005861E0"/>
    <w:rsid w:val="005863D1"/>
    <w:rsid w:val="005876D5"/>
    <w:rsid w:val="00587F9B"/>
    <w:rsid w:val="00590025"/>
    <w:rsid w:val="005903B4"/>
    <w:rsid w:val="005908A0"/>
    <w:rsid w:val="005916D7"/>
    <w:rsid w:val="00591F9F"/>
    <w:rsid w:val="00592FB6"/>
    <w:rsid w:val="00595863"/>
    <w:rsid w:val="005974AD"/>
    <w:rsid w:val="00597F49"/>
    <w:rsid w:val="005A2A2B"/>
    <w:rsid w:val="005A2BFC"/>
    <w:rsid w:val="005A2C7B"/>
    <w:rsid w:val="005A3D07"/>
    <w:rsid w:val="005A42D8"/>
    <w:rsid w:val="005A4A65"/>
    <w:rsid w:val="005A4BF0"/>
    <w:rsid w:val="005A62C3"/>
    <w:rsid w:val="005A698C"/>
    <w:rsid w:val="005A7339"/>
    <w:rsid w:val="005A77FD"/>
    <w:rsid w:val="005A7CAC"/>
    <w:rsid w:val="005B05AF"/>
    <w:rsid w:val="005B0B04"/>
    <w:rsid w:val="005B0F35"/>
    <w:rsid w:val="005B239E"/>
    <w:rsid w:val="005B2EFA"/>
    <w:rsid w:val="005B42E9"/>
    <w:rsid w:val="005B48AD"/>
    <w:rsid w:val="005B58D0"/>
    <w:rsid w:val="005B5E91"/>
    <w:rsid w:val="005B5F18"/>
    <w:rsid w:val="005B7893"/>
    <w:rsid w:val="005C0B86"/>
    <w:rsid w:val="005C12A1"/>
    <w:rsid w:val="005C1985"/>
    <w:rsid w:val="005C1F92"/>
    <w:rsid w:val="005C25F7"/>
    <w:rsid w:val="005C38B7"/>
    <w:rsid w:val="005C3A56"/>
    <w:rsid w:val="005C45BE"/>
    <w:rsid w:val="005C4B44"/>
    <w:rsid w:val="005C5239"/>
    <w:rsid w:val="005C5E21"/>
    <w:rsid w:val="005C62FC"/>
    <w:rsid w:val="005C68F8"/>
    <w:rsid w:val="005C69FA"/>
    <w:rsid w:val="005C7295"/>
    <w:rsid w:val="005C737E"/>
    <w:rsid w:val="005C74F1"/>
    <w:rsid w:val="005D156F"/>
    <w:rsid w:val="005D29C9"/>
    <w:rsid w:val="005D2ED3"/>
    <w:rsid w:val="005D38DA"/>
    <w:rsid w:val="005D3B85"/>
    <w:rsid w:val="005D3F94"/>
    <w:rsid w:val="005D449C"/>
    <w:rsid w:val="005D4E3B"/>
    <w:rsid w:val="005D55B6"/>
    <w:rsid w:val="005D5860"/>
    <w:rsid w:val="005D597A"/>
    <w:rsid w:val="005D6BBC"/>
    <w:rsid w:val="005D7785"/>
    <w:rsid w:val="005E01E3"/>
    <w:rsid w:val="005E0799"/>
    <w:rsid w:val="005E08A4"/>
    <w:rsid w:val="005E2D49"/>
    <w:rsid w:val="005E314C"/>
    <w:rsid w:val="005E38D8"/>
    <w:rsid w:val="005E63C9"/>
    <w:rsid w:val="005E7AA9"/>
    <w:rsid w:val="005F0D2C"/>
    <w:rsid w:val="005F0EFC"/>
    <w:rsid w:val="005F177E"/>
    <w:rsid w:val="005F2138"/>
    <w:rsid w:val="005F2C85"/>
    <w:rsid w:val="005F3426"/>
    <w:rsid w:val="005F3DDC"/>
    <w:rsid w:val="005F3EDD"/>
    <w:rsid w:val="005F4446"/>
    <w:rsid w:val="005F463D"/>
    <w:rsid w:val="005F4D44"/>
    <w:rsid w:val="005F54F8"/>
    <w:rsid w:val="005F5A80"/>
    <w:rsid w:val="005F6346"/>
    <w:rsid w:val="005F6BC4"/>
    <w:rsid w:val="005F7168"/>
    <w:rsid w:val="005F7AAA"/>
    <w:rsid w:val="0060144F"/>
    <w:rsid w:val="00602921"/>
    <w:rsid w:val="00602D45"/>
    <w:rsid w:val="00603F40"/>
    <w:rsid w:val="006044FF"/>
    <w:rsid w:val="00604C9B"/>
    <w:rsid w:val="006056D0"/>
    <w:rsid w:val="0060673E"/>
    <w:rsid w:val="00606D0B"/>
    <w:rsid w:val="00607B28"/>
    <w:rsid w:val="00607CC5"/>
    <w:rsid w:val="006104C3"/>
    <w:rsid w:val="0061154E"/>
    <w:rsid w:val="006120E9"/>
    <w:rsid w:val="006123A5"/>
    <w:rsid w:val="00612708"/>
    <w:rsid w:val="00612914"/>
    <w:rsid w:val="00614123"/>
    <w:rsid w:val="0061562F"/>
    <w:rsid w:val="00615C0B"/>
    <w:rsid w:val="0061637F"/>
    <w:rsid w:val="00616EB3"/>
    <w:rsid w:val="00617149"/>
    <w:rsid w:val="006174BD"/>
    <w:rsid w:val="006176FA"/>
    <w:rsid w:val="00620178"/>
    <w:rsid w:val="006208A1"/>
    <w:rsid w:val="00620AEF"/>
    <w:rsid w:val="00621F4E"/>
    <w:rsid w:val="00622232"/>
    <w:rsid w:val="00623272"/>
    <w:rsid w:val="006239B7"/>
    <w:rsid w:val="00623E9A"/>
    <w:rsid w:val="00624944"/>
    <w:rsid w:val="0062556B"/>
    <w:rsid w:val="0062665F"/>
    <w:rsid w:val="00627592"/>
    <w:rsid w:val="006300AE"/>
    <w:rsid w:val="00630CA5"/>
    <w:rsid w:val="00632D85"/>
    <w:rsid w:val="00633014"/>
    <w:rsid w:val="006337BD"/>
    <w:rsid w:val="006341E5"/>
    <w:rsid w:val="0063437B"/>
    <w:rsid w:val="0063437D"/>
    <w:rsid w:val="00634470"/>
    <w:rsid w:val="00634861"/>
    <w:rsid w:val="00635002"/>
    <w:rsid w:val="00635070"/>
    <w:rsid w:val="006352D7"/>
    <w:rsid w:val="0063739D"/>
    <w:rsid w:val="006375C2"/>
    <w:rsid w:val="0064123B"/>
    <w:rsid w:val="00641262"/>
    <w:rsid w:val="006426D1"/>
    <w:rsid w:val="006437D8"/>
    <w:rsid w:val="006439DA"/>
    <w:rsid w:val="006440CD"/>
    <w:rsid w:val="006466F2"/>
    <w:rsid w:val="0064756A"/>
    <w:rsid w:val="00650303"/>
    <w:rsid w:val="00650459"/>
    <w:rsid w:val="00650C8B"/>
    <w:rsid w:val="00650CE5"/>
    <w:rsid w:val="00650F2D"/>
    <w:rsid w:val="00651DAE"/>
    <w:rsid w:val="00652266"/>
    <w:rsid w:val="00654038"/>
    <w:rsid w:val="006542BB"/>
    <w:rsid w:val="00654417"/>
    <w:rsid w:val="0065579D"/>
    <w:rsid w:val="00655F2A"/>
    <w:rsid w:val="006570B9"/>
    <w:rsid w:val="006611E7"/>
    <w:rsid w:val="00661309"/>
    <w:rsid w:val="00661842"/>
    <w:rsid w:val="00662775"/>
    <w:rsid w:val="00664AD0"/>
    <w:rsid w:val="00664F94"/>
    <w:rsid w:val="006653AA"/>
    <w:rsid w:val="006658C7"/>
    <w:rsid w:val="0066639F"/>
    <w:rsid w:val="006673CA"/>
    <w:rsid w:val="00667430"/>
    <w:rsid w:val="006674DD"/>
    <w:rsid w:val="006678DC"/>
    <w:rsid w:val="0067003E"/>
    <w:rsid w:val="00670946"/>
    <w:rsid w:val="00671D9B"/>
    <w:rsid w:val="00671EE8"/>
    <w:rsid w:val="006724B5"/>
    <w:rsid w:val="00672744"/>
    <w:rsid w:val="00673785"/>
    <w:rsid w:val="00673C26"/>
    <w:rsid w:val="00673F46"/>
    <w:rsid w:val="006743E6"/>
    <w:rsid w:val="00675818"/>
    <w:rsid w:val="0067592F"/>
    <w:rsid w:val="00675A6E"/>
    <w:rsid w:val="006765CD"/>
    <w:rsid w:val="00680BA7"/>
    <w:rsid w:val="006811D6"/>
    <w:rsid w:val="006812AF"/>
    <w:rsid w:val="006818C1"/>
    <w:rsid w:val="00683068"/>
    <w:rsid w:val="0068327D"/>
    <w:rsid w:val="00683467"/>
    <w:rsid w:val="00683A58"/>
    <w:rsid w:val="006845C8"/>
    <w:rsid w:val="006852FA"/>
    <w:rsid w:val="00685373"/>
    <w:rsid w:val="00685695"/>
    <w:rsid w:val="0068569C"/>
    <w:rsid w:val="00685E13"/>
    <w:rsid w:val="00686469"/>
    <w:rsid w:val="006864F6"/>
    <w:rsid w:val="00690B70"/>
    <w:rsid w:val="00691955"/>
    <w:rsid w:val="00691C41"/>
    <w:rsid w:val="0069265A"/>
    <w:rsid w:val="00692765"/>
    <w:rsid w:val="006929B0"/>
    <w:rsid w:val="0069368C"/>
    <w:rsid w:val="0069388A"/>
    <w:rsid w:val="006946C3"/>
    <w:rsid w:val="00694AF0"/>
    <w:rsid w:val="00695AA7"/>
    <w:rsid w:val="0069648A"/>
    <w:rsid w:val="00696E56"/>
    <w:rsid w:val="006970F5"/>
    <w:rsid w:val="0069768A"/>
    <w:rsid w:val="006A0699"/>
    <w:rsid w:val="006A15B8"/>
    <w:rsid w:val="006A2330"/>
    <w:rsid w:val="006A2788"/>
    <w:rsid w:val="006A2FA2"/>
    <w:rsid w:val="006A3644"/>
    <w:rsid w:val="006A4686"/>
    <w:rsid w:val="006A600C"/>
    <w:rsid w:val="006A6733"/>
    <w:rsid w:val="006A6974"/>
    <w:rsid w:val="006A6C93"/>
    <w:rsid w:val="006A7290"/>
    <w:rsid w:val="006A7646"/>
    <w:rsid w:val="006A7F89"/>
    <w:rsid w:val="006B00B0"/>
    <w:rsid w:val="006B05B7"/>
    <w:rsid w:val="006B05F6"/>
    <w:rsid w:val="006B0AF2"/>
    <w:rsid w:val="006B0E9E"/>
    <w:rsid w:val="006B2CB8"/>
    <w:rsid w:val="006B373C"/>
    <w:rsid w:val="006B5AE4"/>
    <w:rsid w:val="006B60A7"/>
    <w:rsid w:val="006B6AC6"/>
    <w:rsid w:val="006C09F7"/>
    <w:rsid w:val="006C0B37"/>
    <w:rsid w:val="006C0B58"/>
    <w:rsid w:val="006C10DD"/>
    <w:rsid w:val="006C15B5"/>
    <w:rsid w:val="006C4013"/>
    <w:rsid w:val="006C414B"/>
    <w:rsid w:val="006C44C3"/>
    <w:rsid w:val="006C48C4"/>
    <w:rsid w:val="006C4D5E"/>
    <w:rsid w:val="006C504B"/>
    <w:rsid w:val="006C559A"/>
    <w:rsid w:val="006C595A"/>
    <w:rsid w:val="006C5D83"/>
    <w:rsid w:val="006C7121"/>
    <w:rsid w:val="006C7619"/>
    <w:rsid w:val="006C7F52"/>
    <w:rsid w:val="006D01A7"/>
    <w:rsid w:val="006D1507"/>
    <w:rsid w:val="006D18B2"/>
    <w:rsid w:val="006D1D27"/>
    <w:rsid w:val="006D1DF0"/>
    <w:rsid w:val="006D2366"/>
    <w:rsid w:val="006D2B1D"/>
    <w:rsid w:val="006D2CE5"/>
    <w:rsid w:val="006D33F5"/>
    <w:rsid w:val="006D3AF8"/>
    <w:rsid w:val="006D3B80"/>
    <w:rsid w:val="006D3B87"/>
    <w:rsid w:val="006D4054"/>
    <w:rsid w:val="006D4267"/>
    <w:rsid w:val="006D57D0"/>
    <w:rsid w:val="006D6C20"/>
    <w:rsid w:val="006E02EC"/>
    <w:rsid w:val="006E06CB"/>
    <w:rsid w:val="006E09A9"/>
    <w:rsid w:val="006E0A3D"/>
    <w:rsid w:val="006E16F1"/>
    <w:rsid w:val="006E3B07"/>
    <w:rsid w:val="006E7611"/>
    <w:rsid w:val="006E7683"/>
    <w:rsid w:val="006F02BC"/>
    <w:rsid w:val="006F0555"/>
    <w:rsid w:val="006F0AE1"/>
    <w:rsid w:val="006F110F"/>
    <w:rsid w:val="006F1263"/>
    <w:rsid w:val="006F52CF"/>
    <w:rsid w:val="006F5A67"/>
    <w:rsid w:val="006F61AD"/>
    <w:rsid w:val="006F6419"/>
    <w:rsid w:val="006F7DFA"/>
    <w:rsid w:val="00700D09"/>
    <w:rsid w:val="007013C5"/>
    <w:rsid w:val="0070311D"/>
    <w:rsid w:val="007031EA"/>
    <w:rsid w:val="00703D61"/>
    <w:rsid w:val="00704761"/>
    <w:rsid w:val="00704822"/>
    <w:rsid w:val="00704944"/>
    <w:rsid w:val="0070537B"/>
    <w:rsid w:val="007053E1"/>
    <w:rsid w:val="00706217"/>
    <w:rsid w:val="007064FC"/>
    <w:rsid w:val="00706509"/>
    <w:rsid w:val="0070739E"/>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11B1"/>
    <w:rsid w:val="00721521"/>
    <w:rsid w:val="007220B4"/>
    <w:rsid w:val="00725CAD"/>
    <w:rsid w:val="00726503"/>
    <w:rsid w:val="00726F22"/>
    <w:rsid w:val="00730EF0"/>
    <w:rsid w:val="00731408"/>
    <w:rsid w:val="00731C0A"/>
    <w:rsid w:val="0073223B"/>
    <w:rsid w:val="00733948"/>
    <w:rsid w:val="00735F15"/>
    <w:rsid w:val="00736C9D"/>
    <w:rsid w:val="00736DBD"/>
    <w:rsid w:val="00737068"/>
    <w:rsid w:val="00737654"/>
    <w:rsid w:val="0074024D"/>
    <w:rsid w:val="007410EA"/>
    <w:rsid w:val="007416BF"/>
    <w:rsid w:val="00741CAA"/>
    <w:rsid w:val="00742AC7"/>
    <w:rsid w:val="00742DF1"/>
    <w:rsid w:val="0074390D"/>
    <w:rsid w:val="00743A9C"/>
    <w:rsid w:val="00745756"/>
    <w:rsid w:val="00746187"/>
    <w:rsid w:val="007466EB"/>
    <w:rsid w:val="007467ED"/>
    <w:rsid w:val="007474E4"/>
    <w:rsid w:val="00747754"/>
    <w:rsid w:val="00750177"/>
    <w:rsid w:val="00750D0F"/>
    <w:rsid w:val="00750D1D"/>
    <w:rsid w:val="00751689"/>
    <w:rsid w:val="00753C25"/>
    <w:rsid w:val="00755A9C"/>
    <w:rsid w:val="007573D1"/>
    <w:rsid w:val="0075755C"/>
    <w:rsid w:val="0076254F"/>
    <w:rsid w:val="007627C9"/>
    <w:rsid w:val="00762A18"/>
    <w:rsid w:val="00763064"/>
    <w:rsid w:val="007631E1"/>
    <w:rsid w:val="007639A9"/>
    <w:rsid w:val="007639D5"/>
    <w:rsid w:val="00763DA6"/>
    <w:rsid w:val="0076570E"/>
    <w:rsid w:val="00765DFF"/>
    <w:rsid w:val="007668D4"/>
    <w:rsid w:val="00766BD4"/>
    <w:rsid w:val="00767169"/>
    <w:rsid w:val="0076731F"/>
    <w:rsid w:val="007677FC"/>
    <w:rsid w:val="00772F1D"/>
    <w:rsid w:val="00775A1F"/>
    <w:rsid w:val="00776098"/>
    <w:rsid w:val="00776ABB"/>
    <w:rsid w:val="007800F0"/>
    <w:rsid w:val="007801F5"/>
    <w:rsid w:val="00781B7C"/>
    <w:rsid w:val="007825A1"/>
    <w:rsid w:val="00782F5E"/>
    <w:rsid w:val="00782F9C"/>
    <w:rsid w:val="00783728"/>
    <w:rsid w:val="00783CA4"/>
    <w:rsid w:val="007842FB"/>
    <w:rsid w:val="00784E10"/>
    <w:rsid w:val="0078578A"/>
    <w:rsid w:val="00785C2D"/>
    <w:rsid w:val="00785D69"/>
    <w:rsid w:val="00786124"/>
    <w:rsid w:val="007863A5"/>
    <w:rsid w:val="00786F6A"/>
    <w:rsid w:val="0079178F"/>
    <w:rsid w:val="007927E5"/>
    <w:rsid w:val="00792B5F"/>
    <w:rsid w:val="00792EFA"/>
    <w:rsid w:val="00793D93"/>
    <w:rsid w:val="0079514B"/>
    <w:rsid w:val="007966DE"/>
    <w:rsid w:val="00796DA7"/>
    <w:rsid w:val="00797E35"/>
    <w:rsid w:val="007A00C1"/>
    <w:rsid w:val="007A1EF5"/>
    <w:rsid w:val="007A25A3"/>
    <w:rsid w:val="007A28BD"/>
    <w:rsid w:val="007A2C5A"/>
    <w:rsid w:val="007A2DC1"/>
    <w:rsid w:val="007A426A"/>
    <w:rsid w:val="007A57C1"/>
    <w:rsid w:val="007A594B"/>
    <w:rsid w:val="007A5B4B"/>
    <w:rsid w:val="007A5B7F"/>
    <w:rsid w:val="007A694A"/>
    <w:rsid w:val="007A6B2A"/>
    <w:rsid w:val="007A6E60"/>
    <w:rsid w:val="007A7B9C"/>
    <w:rsid w:val="007A7C23"/>
    <w:rsid w:val="007B136B"/>
    <w:rsid w:val="007B1617"/>
    <w:rsid w:val="007B1CCB"/>
    <w:rsid w:val="007B3F1A"/>
    <w:rsid w:val="007B4982"/>
    <w:rsid w:val="007B58CD"/>
    <w:rsid w:val="007B63A5"/>
    <w:rsid w:val="007B65E3"/>
    <w:rsid w:val="007B6B06"/>
    <w:rsid w:val="007B7148"/>
    <w:rsid w:val="007B74CD"/>
    <w:rsid w:val="007B7E24"/>
    <w:rsid w:val="007C17CE"/>
    <w:rsid w:val="007C1CFC"/>
    <w:rsid w:val="007C225B"/>
    <w:rsid w:val="007C318B"/>
    <w:rsid w:val="007C4261"/>
    <w:rsid w:val="007C43E7"/>
    <w:rsid w:val="007C51A1"/>
    <w:rsid w:val="007C55ED"/>
    <w:rsid w:val="007C735F"/>
    <w:rsid w:val="007C75D3"/>
    <w:rsid w:val="007D1D1B"/>
    <w:rsid w:val="007D1FA3"/>
    <w:rsid w:val="007D21B0"/>
    <w:rsid w:val="007D2821"/>
    <w:rsid w:val="007D3319"/>
    <w:rsid w:val="007D335D"/>
    <w:rsid w:val="007D426D"/>
    <w:rsid w:val="007D5502"/>
    <w:rsid w:val="007D5591"/>
    <w:rsid w:val="007D79F9"/>
    <w:rsid w:val="007D7F11"/>
    <w:rsid w:val="007E0B5A"/>
    <w:rsid w:val="007E3314"/>
    <w:rsid w:val="007E3973"/>
    <w:rsid w:val="007E4242"/>
    <w:rsid w:val="007E4827"/>
    <w:rsid w:val="007E4B03"/>
    <w:rsid w:val="007E51B5"/>
    <w:rsid w:val="007E63E5"/>
    <w:rsid w:val="007E65DF"/>
    <w:rsid w:val="007E6EF1"/>
    <w:rsid w:val="007E77D7"/>
    <w:rsid w:val="007F0EDA"/>
    <w:rsid w:val="007F31CD"/>
    <w:rsid w:val="007F324B"/>
    <w:rsid w:val="007F32C6"/>
    <w:rsid w:val="007F36EA"/>
    <w:rsid w:val="007F62F9"/>
    <w:rsid w:val="007F6635"/>
    <w:rsid w:val="007F66FB"/>
    <w:rsid w:val="007F684F"/>
    <w:rsid w:val="007F7042"/>
    <w:rsid w:val="007F7070"/>
    <w:rsid w:val="007F734B"/>
    <w:rsid w:val="007F7F07"/>
    <w:rsid w:val="008001DA"/>
    <w:rsid w:val="00800910"/>
    <w:rsid w:val="00804790"/>
    <w:rsid w:val="00804AEC"/>
    <w:rsid w:val="0080553C"/>
    <w:rsid w:val="00805942"/>
    <w:rsid w:val="00805B46"/>
    <w:rsid w:val="00805DD3"/>
    <w:rsid w:val="008065C3"/>
    <w:rsid w:val="008074F6"/>
    <w:rsid w:val="00807711"/>
    <w:rsid w:val="00807928"/>
    <w:rsid w:val="00807CA6"/>
    <w:rsid w:val="00807CAE"/>
    <w:rsid w:val="00807E5E"/>
    <w:rsid w:val="008116F4"/>
    <w:rsid w:val="00811706"/>
    <w:rsid w:val="00811E28"/>
    <w:rsid w:val="00813555"/>
    <w:rsid w:val="00813A33"/>
    <w:rsid w:val="0081442D"/>
    <w:rsid w:val="0081507E"/>
    <w:rsid w:val="008156BC"/>
    <w:rsid w:val="00815B7D"/>
    <w:rsid w:val="00817416"/>
    <w:rsid w:val="0081754F"/>
    <w:rsid w:val="00817A9A"/>
    <w:rsid w:val="00817AB3"/>
    <w:rsid w:val="00817DE8"/>
    <w:rsid w:val="00822EE1"/>
    <w:rsid w:val="008235BC"/>
    <w:rsid w:val="0082499F"/>
    <w:rsid w:val="0082501D"/>
    <w:rsid w:val="008258E0"/>
    <w:rsid w:val="00825DC2"/>
    <w:rsid w:val="008277AC"/>
    <w:rsid w:val="00832A4A"/>
    <w:rsid w:val="008336AD"/>
    <w:rsid w:val="00834AD3"/>
    <w:rsid w:val="00835611"/>
    <w:rsid w:val="00835DF8"/>
    <w:rsid w:val="0083707D"/>
    <w:rsid w:val="00837B09"/>
    <w:rsid w:val="00837EF5"/>
    <w:rsid w:val="008416F6"/>
    <w:rsid w:val="00841FBC"/>
    <w:rsid w:val="00842571"/>
    <w:rsid w:val="00842F95"/>
    <w:rsid w:val="00843540"/>
    <w:rsid w:val="00843795"/>
    <w:rsid w:val="0084380C"/>
    <w:rsid w:val="00843D42"/>
    <w:rsid w:val="00844B38"/>
    <w:rsid w:val="00846932"/>
    <w:rsid w:val="00846936"/>
    <w:rsid w:val="00846D42"/>
    <w:rsid w:val="00846FAD"/>
    <w:rsid w:val="00847AA2"/>
    <w:rsid w:val="00847B92"/>
    <w:rsid w:val="00847F0F"/>
    <w:rsid w:val="00850FA9"/>
    <w:rsid w:val="0085136F"/>
    <w:rsid w:val="00852448"/>
    <w:rsid w:val="00852C71"/>
    <w:rsid w:val="00852DD6"/>
    <w:rsid w:val="008549E3"/>
    <w:rsid w:val="008550E4"/>
    <w:rsid w:val="00855E20"/>
    <w:rsid w:val="00856B0C"/>
    <w:rsid w:val="00857493"/>
    <w:rsid w:val="008576D8"/>
    <w:rsid w:val="00857767"/>
    <w:rsid w:val="008608F5"/>
    <w:rsid w:val="0086140C"/>
    <w:rsid w:val="00861937"/>
    <w:rsid w:val="00862626"/>
    <w:rsid w:val="00862D49"/>
    <w:rsid w:val="00863EE8"/>
    <w:rsid w:val="00865115"/>
    <w:rsid w:val="008653DC"/>
    <w:rsid w:val="0086565F"/>
    <w:rsid w:val="00866098"/>
    <w:rsid w:val="00867556"/>
    <w:rsid w:val="008678FC"/>
    <w:rsid w:val="008702C1"/>
    <w:rsid w:val="00870587"/>
    <w:rsid w:val="00872532"/>
    <w:rsid w:val="0087304C"/>
    <w:rsid w:val="0087369E"/>
    <w:rsid w:val="00873C40"/>
    <w:rsid w:val="00873C5F"/>
    <w:rsid w:val="00874237"/>
    <w:rsid w:val="0087460C"/>
    <w:rsid w:val="00874AA2"/>
    <w:rsid w:val="0087538F"/>
    <w:rsid w:val="0087564C"/>
    <w:rsid w:val="00875E3D"/>
    <w:rsid w:val="00875E91"/>
    <w:rsid w:val="0087636E"/>
    <w:rsid w:val="0087656B"/>
    <w:rsid w:val="00876634"/>
    <w:rsid w:val="008771EE"/>
    <w:rsid w:val="008804AF"/>
    <w:rsid w:val="00881E89"/>
    <w:rsid w:val="0088258A"/>
    <w:rsid w:val="00884049"/>
    <w:rsid w:val="00885BCC"/>
    <w:rsid w:val="00886332"/>
    <w:rsid w:val="00886DB6"/>
    <w:rsid w:val="008871DC"/>
    <w:rsid w:val="0088742B"/>
    <w:rsid w:val="008879E9"/>
    <w:rsid w:val="00890167"/>
    <w:rsid w:val="00890282"/>
    <w:rsid w:val="00890416"/>
    <w:rsid w:val="008904D5"/>
    <w:rsid w:val="00890577"/>
    <w:rsid w:val="00891548"/>
    <w:rsid w:val="00891FDD"/>
    <w:rsid w:val="008920F0"/>
    <w:rsid w:val="00892F06"/>
    <w:rsid w:val="0089348D"/>
    <w:rsid w:val="00894088"/>
    <w:rsid w:val="00894297"/>
    <w:rsid w:val="008946BD"/>
    <w:rsid w:val="00894F98"/>
    <w:rsid w:val="00895547"/>
    <w:rsid w:val="00896C50"/>
    <w:rsid w:val="0089768A"/>
    <w:rsid w:val="008A1E56"/>
    <w:rsid w:val="008A26D9"/>
    <w:rsid w:val="008A288D"/>
    <w:rsid w:val="008A305D"/>
    <w:rsid w:val="008A3340"/>
    <w:rsid w:val="008A3852"/>
    <w:rsid w:val="008A38F6"/>
    <w:rsid w:val="008A45DE"/>
    <w:rsid w:val="008A4860"/>
    <w:rsid w:val="008A4949"/>
    <w:rsid w:val="008A4DB2"/>
    <w:rsid w:val="008A4DEF"/>
    <w:rsid w:val="008A6219"/>
    <w:rsid w:val="008A77B8"/>
    <w:rsid w:val="008A78BE"/>
    <w:rsid w:val="008B0BEC"/>
    <w:rsid w:val="008B1BBA"/>
    <w:rsid w:val="008B1FF7"/>
    <w:rsid w:val="008B343E"/>
    <w:rsid w:val="008B3D15"/>
    <w:rsid w:val="008B4B15"/>
    <w:rsid w:val="008B500C"/>
    <w:rsid w:val="008B5ABE"/>
    <w:rsid w:val="008B6D72"/>
    <w:rsid w:val="008B7BA9"/>
    <w:rsid w:val="008B7BEB"/>
    <w:rsid w:val="008C03A6"/>
    <w:rsid w:val="008C0C29"/>
    <w:rsid w:val="008C135E"/>
    <w:rsid w:val="008C1AA8"/>
    <w:rsid w:val="008C1DFF"/>
    <w:rsid w:val="008C216F"/>
    <w:rsid w:val="008C247F"/>
    <w:rsid w:val="008C32A2"/>
    <w:rsid w:val="008C3EB2"/>
    <w:rsid w:val="008C4545"/>
    <w:rsid w:val="008C60F2"/>
    <w:rsid w:val="008C682D"/>
    <w:rsid w:val="008D02AF"/>
    <w:rsid w:val="008D11FE"/>
    <w:rsid w:val="008D1AFD"/>
    <w:rsid w:val="008D1BE4"/>
    <w:rsid w:val="008D1D66"/>
    <w:rsid w:val="008D23D0"/>
    <w:rsid w:val="008D2A11"/>
    <w:rsid w:val="008D3D32"/>
    <w:rsid w:val="008D436A"/>
    <w:rsid w:val="008D4AD8"/>
    <w:rsid w:val="008D4C92"/>
    <w:rsid w:val="008D5877"/>
    <w:rsid w:val="008D5DD3"/>
    <w:rsid w:val="008D682C"/>
    <w:rsid w:val="008D69CD"/>
    <w:rsid w:val="008E16A1"/>
    <w:rsid w:val="008E406D"/>
    <w:rsid w:val="008E462A"/>
    <w:rsid w:val="008E4715"/>
    <w:rsid w:val="008E4904"/>
    <w:rsid w:val="008E6633"/>
    <w:rsid w:val="008E77B9"/>
    <w:rsid w:val="008F0D69"/>
    <w:rsid w:val="008F196C"/>
    <w:rsid w:val="008F202F"/>
    <w:rsid w:val="008F273F"/>
    <w:rsid w:val="008F284D"/>
    <w:rsid w:val="008F3638"/>
    <w:rsid w:val="008F38CA"/>
    <w:rsid w:val="008F4441"/>
    <w:rsid w:val="008F53C9"/>
    <w:rsid w:val="008F58E5"/>
    <w:rsid w:val="008F69B2"/>
    <w:rsid w:val="008F6F31"/>
    <w:rsid w:val="008F74DF"/>
    <w:rsid w:val="0090038D"/>
    <w:rsid w:val="00900684"/>
    <w:rsid w:val="0090158B"/>
    <w:rsid w:val="009047B1"/>
    <w:rsid w:val="00905465"/>
    <w:rsid w:val="00905F0E"/>
    <w:rsid w:val="00907DDB"/>
    <w:rsid w:val="00907FC3"/>
    <w:rsid w:val="00910791"/>
    <w:rsid w:val="009127BA"/>
    <w:rsid w:val="009130CD"/>
    <w:rsid w:val="00913924"/>
    <w:rsid w:val="00913DCB"/>
    <w:rsid w:val="00915283"/>
    <w:rsid w:val="00915B94"/>
    <w:rsid w:val="00916C69"/>
    <w:rsid w:val="00917026"/>
    <w:rsid w:val="00917C0D"/>
    <w:rsid w:val="00917CA4"/>
    <w:rsid w:val="00917E51"/>
    <w:rsid w:val="0092060F"/>
    <w:rsid w:val="00920CF3"/>
    <w:rsid w:val="009217B6"/>
    <w:rsid w:val="00921CF0"/>
    <w:rsid w:val="00922423"/>
    <w:rsid w:val="009227A6"/>
    <w:rsid w:val="00922A40"/>
    <w:rsid w:val="009262E4"/>
    <w:rsid w:val="00926927"/>
    <w:rsid w:val="00930B20"/>
    <w:rsid w:val="00930FF4"/>
    <w:rsid w:val="00931A7D"/>
    <w:rsid w:val="00931F06"/>
    <w:rsid w:val="00931FA5"/>
    <w:rsid w:val="0093260B"/>
    <w:rsid w:val="0093276F"/>
    <w:rsid w:val="0093277D"/>
    <w:rsid w:val="00932A1B"/>
    <w:rsid w:val="00933EC1"/>
    <w:rsid w:val="009349AD"/>
    <w:rsid w:val="00934B37"/>
    <w:rsid w:val="00935044"/>
    <w:rsid w:val="00935A7B"/>
    <w:rsid w:val="009368D2"/>
    <w:rsid w:val="0093761D"/>
    <w:rsid w:val="00937CEB"/>
    <w:rsid w:val="00940154"/>
    <w:rsid w:val="00940570"/>
    <w:rsid w:val="00941081"/>
    <w:rsid w:val="00942BA7"/>
    <w:rsid w:val="00944468"/>
    <w:rsid w:val="0094460C"/>
    <w:rsid w:val="00945293"/>
    <w:rsid w:val="009463B9"/>
    <w:rsid w:val="009469D5"/>
    <w:rsid w:val="00951236"/>
    <w:rsid w:val="00951330"/>
    <w:rsid w:val="00951AF6"/>
    <w:rsid w:val="00952171"/>
    <w:rsid w:val="009530DB"/>
    <w:rsid w:val="00953676"/>
    <w:rsid w:val="00954D61"/>
    <w:rsid w:val="00955A65"/>
    <w:rsid w:val="00955AEB"/>
    <w:rsid w:val="00956740"/>
    <w:rsid w:val="009567D3"/>
    <w:rsid w:val="00960F9B"/>
    <w:rsid w:val="00962721"/>
    <w:rsid w:val="00962C5D"/>
    <w:rsid w:val="00963013"/>
    <w:rsid w:val="00963096"/>
    <w:rsid w:val="00963403"/>
    <w:rsid w:val="009637D2"/>
    <w:rsid w:val="009639BF"/>
    <w:rsid w:val="00964D22"/>
    <w:rsid w:val="009672CF"/>
    <w:rsid w:val="0096771A"/>
    <w:rsid w:val="00967B27"/>
    <w:rsid w:val="009705EE"/>
    <w:rsid w:val="00970B9E"/>
    <w:rsid w:val="0097112D"/>
    <w:rsid w:val="0097246B"/>
    <w:rsid w:val="00973A8F"/>
    <w:rsid w:val="00973BE2"/>
    <w:rsid w:val="00973BE5"/>
    <w:rsid w:val="00973FE3"/>
    <w:rsid w:val="00974731"/>
    <w:rsid w:val="00974AB4"/>
    <w:rsid w:val="00974F63"/>
    <w:rsid w:val="009763E5"/>
    <w:rsid w:val="00976713"/>
    <w:rsid w:val="00976BC7"/>
    <w:rsid w:val="009777C5"/>
    <w:rsid w:val="00977927"/>
    <w:rsid w:val="00977C42"/>
    <w:rsid w:val="009806DA"/>
    <w:rsid w:val="0098135C"/>
    <w:rsid w:val="00981566"/>
    <w:rsid w:val="0098156A"/>
    <w:rsid w:val="00982FF0"/>
    <w:rsid w:val="00983280"/>
    <w:rsid w:val="009842B9"/>
    <w:rsid w:val="00984FB9"/>
    <w:rsid w:val="00985011"/>
    <w:rsid w:val="00985913"/>
    <w:rsid w:val="00986E9C"/>
    <w:rsid w:val="00987451"/>
    <w:rsid w:val="009901DA"/>
    <w:rsid w:val="00990FD6"/>
    <w:rsid w:val="00991049"/>
    <w:rsid w:val="00991577"/>
    <w:rsid w:val="00991BAC"/>
    <w:rsid w:val="00991E46"/>
    <w:rsid w:val="00992481"/>
    <w:rsid w:val="00992B85"/>
    <w:rsid w:val="00993723"/>
    <w:rsid w:val="0099392E"/>
    <w:rsid w:val="00994BD1"/>
    <w:rsid w:val="00996361"/>
    <w:rsid w:val="009968F9"/>
    <w:rsid w:val="00997B40"/>
    <w:rsid w:val="009A09D3"/>
    <w:rsid w:val="009A1309"/>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B8E"/>
    <w:rsid w:val="009B5DD1"/>
    <w:rsid w:val="009B674C"/>
    <w:rsid w:val="009B74CF"/>
    <w:rsid w:val="009C1335"/>
    <w:rsid w:val="009C1AB2"/>
    <w:rsid w:val="009C23FA"/>
    <w:rsid w:val="009C2E60"/>
    <w:rsid w:val="009C3B6F"/>
    <w:rsid w:val="009C3C22"/>
    <w:rsid w:val="009C404A"/>
    <w:rsid w:val="009C40EB"/>
    <w:rsid w:val="009C5ACF"/>
    <w:rsid w:val="009C655E"/>
    <w:rsid w:val="009C7251"/>
    <w:rsid w:val="009C73B2"/>
    <w:rsid w:val="009C7B00"/>
    <w:rsid w:val="009D0CFE"/>
    <w:rsid w:val="009D2A14"/>
    <w:rsid w:val="009D2E04"/>
    <w:rsid w:val="009D4F86"/>
    <w:rsid w:val="009D5363"/>
    <w:rsid w:val="009D6C67"/>
    <w:rsid w:val="009D6D1D"/>
    <w:rsid w:val="009D7C84"/>
    <w:rsid w:val="009D7F8F"/>
    <w:rsid w:val="009E0047"/>
    <w:rsid w:val="009E0093"/>
    <w:rsid w:val="009E1193"/>
    <w:rsid w:val="009E171C"/>
    <w:rsid w:val="009E2BDF"/>
    <w:rsid w:val="009E2E91"/>
    <w:rsid w:val="009E3737"/>
    <w:rsid w:val="009E3FAE"/>
    <w:rsid w:val="009E471A"/>
    <w:rsid w:val="009E4ECF"/>
    <w:rsid w:val="009F0FDE"/>
    <w:rsid w:val="009F1EA7"/>
    <w:rsid w:val="009F23CB"/>
    <w:rsid w:val="009F2638"/>
    <w:rsid w:val="009F2673"/>
    <w:rsid w:val="009F2994"/>
    <w:rsid w:val="009F2EAA"/>
    <w:rsid w:val="009F3D6F"/>
    <w:rsid w:val="009F3EEE"/>
    <w:rsid w:val="009F527E"/>
    <w:rsid w:val="009F584C"/>
    <w:rsid w:val="009F651E"/>
    <w:rsid w:val="009F6E18"/>
    <w:rsid w:val="009F7BB4"/>
    <w:rsid w:val="00A0259A"/>
    <w:rsid w:val="00A0288F"/>
    <w:rsid w:val="00A04806"/>
    <w:rsid w:val="00A04867"/>
    <w:rsid w:val="00A04D33"/>
    <w:rsid w:val="00A06AA3"/>
    <w:rsid w:val="00A06BBF"/>
    <w:rsid w:val="00A073BA"/>
    <w:rsid w:val="00A10236"/>
    <w:rsid w:val="00A1149C"/>
    <w:rsid w:val="00A1225D"/>
    <w:rsid w:val="00A139F5"/>
    <w:rsid w:val="00A13B8D"/>
    <w:rsid w:val="00A14557"/>
    <w:rsid w:val="00A17EEA"/>
    <w:rsid w:val="00A2087C"/>
    <w:rsid w:val="00A20F19"/>
    <w:rsid w:val="00A2169F"/>
    <w:rsid w:val="00A2335A"/>
    <w:rsid w:val="00A2343B"/>
    <w:rsid w:val="00A24617"/>
    <w:rsid w:val="00A25A8A"/>
    <w:rsid w:val="00A2637B"/>
    <w:rsid w:val="00A26A01"/>
    <w:rsid w:val="00A26DEC"/>
    <w:rsid w:val="00A26FB5"/>
    <w:rsid w:val="00A310C8"/>
    <w:rsid w:val="00A3171D"/>
    <w:rsid w:val="00A33384"/>
    <w:rsid w:val="00A341BB"/>
    <w:rsid w:val="00A35783"/>
    <w:rsid w:val="00A3603E"/>
    <w:rsid w:val="00A365F4"/>
    <w:rsid w:val="00A4026B"/>
    <w:rsid w:val="00A40543"/>
    <w:rsid w:val="00A425CA"/>
    <w:rsid w:val="00A44448"/>
    <w:rsid w:val="00A44C20"/>
    <w:rsid w:val="00A45335"/>
    <w:rsid w:val="00A460C0"/>
    <w:rsid w:val="00A464B8"/>
    <w:rsid w:val="00A46679"/>
    <w:rsid w:val="00A47D80"/>
    <w:rsid w:val="00A5071C"/>
    <w:rsid w:val="00A508DA"/>
    <w:rsid w:val="00A50EBC"/>
    <w:rsid w:val="00A50F23"/>
    <w:rsid w:val="00A5182F"/>
    <w:rsid w:val="00A51B6D"/>
    <w:rsid w:val="00A51F3C"/>
    <w:rsid w:val="00A527D2"/>
    <w:rsid w:val="00A52A9C"/>
    <w:rsid w:val="00A53132"/>
    <w:rsid w:val="00A53519"/>
    <w:rsid w:val="00A55F98"/>
    <w:rsid w:val="00A561BA"/>
    <w:rsid w:val="00A563F2"/>
    <w:rsid w:val="00A566E8"/>
    <w:rsid w:val="00A56C15"/>
    <w:rsid w:val="00A57952"/>
    <w:rsid w:val="00A579F2"/>
    <w:rsid w:val="00A57A67"/>
    <w:rsid w:val="00A57E48"/>
    <w:rsid w:val="00A601AD"/>
    <w:rsid w:val="00A60522"/>
    <w:rsid w:val="00A60868"/>
    <w:rsid w:val="00A60F11"/>
    <w:rsid w:val="00A61890"/>
    <w:rsid w:val="00A62EEE"/>
    <w:rsid w:val="00A6327E"/>
    <w:rsid w:val="00A637AF"/>
    <w:rsid w:val="00A63901"/>
    <w:rsid w:val="00A65C76"/>
    <w:rsid w:val="00A700EE"/>
    <w:rsid w:val="00A703F0"/>
    <w:rsid w:val="00A71F2B"/>
    <w:rsid w:val="00A7264A"/>
    <w:rsid w:val="00A736ED"/>
    <w:rsid w:val="00A75FA7"/>
    <w:rsid w:val="00A76520"/>
    <w:rsid w:val="00A76745"/>
    <w:rsid w:val="00A76F69"/>
    <w:rsid w:val="00A7762F"/>
    <w:rsid w:val="00A77FEC"/>
    <w:rsid w:val="00A80664"/>
    <w:rsid w:val="00A810F9"/>
    <w:rsid w:val="00A81353"/>
    <w:rsid w:val="00A82823"/>
    <w:rsid w:val="00A82BC7"/>
    <w:rsid w:val="00A83C0C"/>
    <w:rsid w:val="00A83D82"/>
    <w:rsid w:val="00A8460A"/>
    <w:rsid w:val="00A84746"/>
    <w:rsid w:val="00A84A7E"/>
    <w:rsid w:val="00A856C9"/>
    <w:rsid w:val="00A85E53"/>
    <w:rsid w:val="00A860A9"/>
    <w:rsid w:val="00A86DBB"/>
    <w:rsid w:val="00A86ECC"/>
    <w:rsid w:val="00A86FCC"/>
    <w:rsid w:val="00A87E10"/>
    <w:rsid w:val="00A901D8"/>
    <w:rsid w:val="00A90691"/>
    <w:rsid w:val="00A93CA1"/>
    <w:rsid w:val="00A93CC3"/>
    <w:rsid w:val="00A945B6"/>
    <w:rsid w:val="00A94644"/>
    <w:rsid w:val="00A94BE0"/>
    <w:rsid w:val="00A952E2"/>
    <w:rsid w:val="00A9592D"/>
    <w:rsid w:val="00A95C84"/>
    <w:rsid w:val="00A9652C"/>
    <w:rsid w:val="00A96F23"/>
    <w:rsid w:val="00AA1A35"/>
    <w:rsid w:val="00AA231C"/>
    <w:rsid w:val="00AA2792"/>
    <w:rsid w:val="00AA2B22"/>
    <w:rsid w:val="00AA2FD8"/>
    <w:rsid w:val="00AA38D0"/>
    <w:rsid w:val="00AA3FCA"/>
    <w:rsid w:val="00AA45EE"/>
    <w:rsid w:val="00AA4AA9"/>
    <w:rsid w:val="00AA5E89"/>
    <w:rsid w:val="00AA6AA8"/>
    <w:rsid w:val="00AA6E72"/>
    <w:rsid w:val="00AA710D"/>
    <w:rsid w:val="00AA7C8B"/>
    <w:rsid w:val="00AB004E"/>
    <w:rsid w:val="00AB0DB0"/>
    <w:rsid w:val="00AB1779"/>
    <w:rsid w:val="00AB1863"/>
    <w:rsid w:val="00AB1BA0"/>
    <w:rsid w:val="00AB21A3"/>
    <w:rsid w:val="00AB3F42"/>
    <w:rsid w:val="00AB5A5D"/>
    <w:rsid w:val="00AB6442"/>
    <w:rsid w:val="00AB64CE"/>
    <w:rsid w:val="00AB65F0"/>
    <w:rsid w:val="00AB662A"/>
    <w:rsid w:val="00AB6D25"/>
    <w:rsid w:val="00AB799F"/>
    <w:rsid w:val="00AC0CB9"/>
    <w:rsid w:val="00AC1BE6"/>
    <w:rsid w:val="00AC32E4"/>
    <w:rsid w:val="00AC3851"/>
    <w:rsid w:val="00AC46D5"/>
    <w:rsid w:val="00AC63B4"/>
    <w:rsid w:val="00AC63E3"/>
    <w:rsid w:val="00AC72AE"/>
    <w:rsid w:val="00AC76B3"/>
    <w:rsid w:val="00AD1617"/>
    <w:rsid w:val="00AD2B82"/>
    <w:rsid w:val="00AD49C4"/>
    <w:rsid w:val="00AD548F"/>
    <w:rsid w:val="00AD5A9B"/>
    <w:rsid w:val="00AD5D0C"/>
    <w:rsid w:val="00AD7156"/>
    <w:rsid w:val="00AD73D3"/>
    <w:rsid w:val="00AD759C"/>
    <w:rsid w:val="00AD796A"/>
    <w:rsid w:val="00AE01FA"/>
    <w:rsid w:val="00AE0AF7"/>
    <w:rsid w:val="00AE1122"/>
    <w:rsid w:val="00AE12D6"/>
    <w:rsid w:val="00AE15BF"/>
    <w:rsid w:val="00AE2169"/>
    <w:rsid w:val="00AE2D4B"/>
    <w:rsid w:val="00AE3106"/>
    <w:rsid w:val="00AE3476"/>
    <w:rsid w:val="00AE4695"/>
    <w:rsid w:val="00AE4E56"/>
    <w:rsid w:val="00AE4F99"/>
    <w:rsid w:val="00AE5181"/>
    <w:rsid w:val="00AE5F56"/>
    <w:rsid w:val="00AE69E7"/>
    <w:rsid w:val="00AE6E29"/>
    <w:rsid w:val="00AE6E57"/>
    <w:rsid w:val="00AE78D5"/>
    <w:rsid w:val="00AF092F"/>
    <w:rsid w:val="00AF13C4"/>
    <w:rsid w:val="00AF1831"/>
    <w:rsid w:val="00AF1DE8"/>
    <w:rsid w:val="00AF24C2"/>
    <w:rsid w:val="00AF3BC9"/>
    <w:rsid w:val="00AF3CF8"/>
    <w:rsid w:val="00AF407B"/>
    <w:rsid w:val="00AF5C0F"/>
    <w:rsid w:val="00B010B0"/>
    <w:rsid w:val="00B01EF0"/>
    <w:rsid w:val="00B04668"/>
    <w:rsid w:val="00B04761"/>
    <w:rsid w:val="00B05494"/>
    <w:rsid w:val="00B057E0"/>
    <w:rsid w:val="00B059A3"/>
    <w:rsid w:val="00B06A59"/>
    <w:rsid w:val="00B06E99"/>
    <w:rsid w:val="00B073D6"/>
    <w:rsid w:val="00B1041C"/>
    <w:rsid w:val="00B10A68"/>
    <w:rsid w:val="00B115FA"/>
    <w:rsid w:val="00B11B69"/>
    <w:rsid w:val="00B123E2"/>
    <w:rsid w:val="00B12FD8"/>
    <w:rsid w:val="00B1322A"/>
    <w:rsid w:val="00B13A20"/>
    <w:rsid w:val="00B14952"/>
    <w:rsid w:val="00B169E3"/>
    <w:rsid w:val="00B16FC2"/>
    <w:rsid w:val="00B21CA5"/>
    <w:rsid w:val="00B22902"/>
    <w:rsid w:val="00B22B9D"/>
    <w:rsid w:val="00B238B8"/>
    <w:rsid w:val="00B23902"/>
    <w:rsid w:val="00B239A4"/>
    <w:rsid w:val="00B25256"/>
    <w:rsid w:val="00B26D86"/>
    <w:rsid w:val="00B278E7"/>
    <w:rsid w:val="00B3061F"/>
    <w:rsid w:val="00B31E5A"/>
    <w:rsid w:val="00B3248A"/>
    <w:rsid w:val="00B337C3"/>
    <w:rsid w:val="00B33947"/>
    <w:rsid w:val="00B33DD5"/>
    <w:rsid w:val="00B33E3C"/>
    <w:rsid w:val="00B341D1"/>
    <w:rsid w:val="00B3442D"/>
    <w:rsid w:val="00B34ED8"/>
    <w:rsid w:val="00B34EED"/>
    <w:rsid w:val="00B36BF0"/>
    <w:rsid w:val="00B36D77"/>
    <w:rsid w:val="00B371F1"/>
    <w:rsid w:val="00B401E0"/>
    <w:rsid w:val="00B4146A"/>
    <w:rsid w:val="00B41DFA"/>
    <w:rsid w:val="00B425E2"/>
    <w:rsid w:val="00B4352B"/>
    <w:rsid w:val="00B446F2"/>
    <w:rsid w:val="00B44AC3"/>
    <w:rsid w:val="00B4649C"/>
    <w:rsid w:val="00B470D4"/>
    <w:rsid w:val="00B47183"/>
    <w:rsid w:val="00B4728E"/>
    <w:rsid w:val="00B476E6"/>
    <w:rsid w:val="00B51CA8"/>
    <w:rsid w:val="00B523A5"/>
    <w:rsid w:val="00B53520"/>
    <w:rsid w:val="00B549DF"/>
    <w:rsid w:val="00B54E26"/>
    <w:rsid w:val="00B554B0"/>
    <w:rsid w:val="00B558D9"/>
    <w:rsid w:val="00B5670F"/>
    <w:rsid w:val="00B6055A"/>
    <w:rsid w:val="00B60C40"/>
    <w:rsid w:val="00B621DC"/>
    <w:rsid w:val="00B636B3"/>
    <w:rsid w:val="00B653AB"/>
    <w:rsid w:val="00B6589A"/>
    <w:rsid w:val="00B65F9E"/>
    <w:rsid w:val="00B66487"/>
    <w:rsid w:val="00B66B19"/>
    <w:rsid w:val="00B67621"/>
    <w:rsid w:val="00B6771E"/>
    <w:rsid w:val="00B677B1"/>
    <w:rsid w:val="00B67878"/>
    <w:rsid w:val="00B7006B"/>
    <w:rsid w:val="00B71339"/>
    <w:rsid w:val="00B7150E"/>
    <w:rsid w:val="00B71B48"/>
    <w:rsid w:val="00B7278C"/>
    <w:rsid w:val="00B729B9"/>
    <w:rsid w:val="00B735B6"/>
    <w:rsid w:val="00B7741C"/>
    <w:rsid w:val="00B775A6"/>
    <w:rsid w:val="00B77CA0"/>
    <w:rsid w:val="00B810B7"/>
    <w:rsid w:val="00B810CF"/>
    <w:rsid w:val="00B81702"/>
    <w:rsid w:val="00B81FD9"/>
    <w:rsid w:val="00B82306"/>
    <w:rsid w:val="00B83C79"/>
    <w:rsid w:val="00B84B79"/>
    <w:rsid w:val="00B84EC2"/>
    <w:rsid w:val="00B84F36"/>
    <w:rsid w:val="00B85409"/>
    <w:rsid w:val="00B873AF"/>
    <w:rsid w:val="00B90267"/>
    <w:rsid w:val="00B90320"/>
    <w:rsid w:val="00B91205"/>
    <w:rsid w:val="00B914E9"/>
    <w:rsid w:val="00B9194E"/>
    <w:rsid w:val="00B92091"/>
    <w:rsid w:val="00B9378C"/>
    <w:rsid w:val="00B93D39"/>
    <w:rsid w:val="00B949E7"/>
    <w:rsid w:val="00B95556"/>
    <w:rsid w:val="00B956EE"/>
    <w:rsid w:val="00B96488"/>
    <w:rsid w:val="00BA0CA4"/>
    <w:rsid w:val="00BA1B34"/>
    <w:rsid w:val="00BA25E0"/>
    <w:rsid w:val="00BA2B6A"/>
    <w:rsid w:val="00BA2BA1"/>
    <w:rsid w:val="00BA3562"/>
    <w:rsid w:val="00BA3B97"/>
    <w:rsid w:val="00BA3F99"/>
    <w:rsid w:val="00BA5F15"/>
    <w:rsid w:val="00BA619E"/>
    <w:rsid w:val="00BA64C6"/>
    <w:rsid w:val="00BA7136"/>
    <w:rsid w:val="00BA763E"/>
    <w:rsid w:val="00BB15D7"/>
    <w:rsid w:val="00BB2EEF"/>
    <w:rsid w:val="00BB3A4C"/>
    <w:rsid w:val="00BB4375"/>
    <w:rsid w:val="00BB4F09"/>
    <w:rsid w:val="00BB536F"/>
    <w:rsid w:val="00BC0B13"/>
    <w:rsid w:val="00BC0CC3"/>
    <w:rsid w:val="00BC0E59"/>
    <w:rsid w:val="00BC2143"/>
    <w:rsid w:val="00BC354F"/>
    <w:rsid w:val="00BC3610"/>
    <w:rsid w:val="00BC3D1C"/>
    <w:rsid w:val="00BC5092"/>
    <w:rsid w:val="00BC5342"/>
    <w:rsid w:val="00BC5511"/>
    <w:rsid w:val="00BC55DE"/>
    <w:rsid w:val="00BC5BC3"/>
    <w:rsid w:val="00BC5FAA"/>
    <w:rsid w:val="00BC6417"/>
    <w:rsid w:val="00BC68EE"/>
    <w:rsid w:val="00BC749B"/>
    <w:rsid w:val="00BD06FA"/>
    <w:rsid w:val="00BD0B25"/>
    <w:rsid w:val="00BD0C7E"/>
    <w:rsid w:val="00BD171C"/>
    <w:rsid w:val="00BD1FDD"/>
    <w:rsid w:val="00BD205A"/>
    <w:rsid w:val="00BD2B7A"/>
    <w:rsid w:val="00BD2D8B"/>
    <w:rsid w:val="00BD4E33"/>
    <w:rsid w:val="00BD6409"/>
    <w:rsid w:val="00BD739D"/>
    <w:rsid w:val="00BD77DE"/>
    <w:rsid w:val="00BE0D56"/>
    <w:rsid w:val="00BE0EE9"/>
    <w:rsid w:val="00BE139F"/>
    <w:rsid w:val="00BE318E"/>
    <w:rsid w:val="00BE34F1"/>
    <w:rsid w:val="00BE35B0"/>
    <w:rsid w:val="00BE3859"/>
    <w:rsid w:val="00BE64EF"/>
    <w:rsid w:val="00BE6880"/>
    <w:rsid w:val="00BE78E1"/>
    <w:rsid w:val="00BE7C0F"/>
    <w:rsid w:val="00BF0C4D"/>
    <w:rsid w:val="00BF1D26"/>
    <w:rsid w:val="00BF1E4C"/>
    <w:rsid w:val="00BF271B"/>
    <w:rsid w:val="00BF275C"/>
    <w:rsid w:val="00BF438F"/>
    <w:rsid w:val="00BF44BF"/>
    <w:rsid w:val="00BF45F3"/>
    <w:rsid w:val="00BF496B"/>
    <w:rsid w:val="00BF4D49"/>
    <w:rsid w:val="00BF53E4"/>
    <w:rsid w:val="00BF57C6"/>
    <w:rsid w:val="00BF596D"/>
    <w:rsid w:val="00BF622C"/>
    <w:rsid w:val="00BF7874"/>
    <w:rsid w:val="00BF7B21"/>
    <w:rsid w:val="00BF7E92"/>
    <w:rsid w:val="00BF7F00"/>
    <w:rsid w:val="00C000B6"/>
    <w:rsid w:val="00C0070D"/>
    <w:rsid w:val="00C02282"/>
    <w:rsid w:val="00C030DE"/>
    <w:rsid w:val="00C03FAE"/>
    <w:rsid w:val="00C0691D"/>
    <w:rsid w:val="00C07258"/>
    <w:rsid w:val="00C075D4"/>
    <w:rsid w:val="00C07C9B"/>
    <w:rsid w:val="00C11080"/>
    <w:rsid w:val="00C114E6"/>
    <w:rsid w:val="00C11D10"/>
    <w:rsid w:val="00C12780"/>
    <w:rsid w:val="00C12841"/>
    <w:rsid w:val="00C148A8"/>
    <w:rsid w:val="00C156A7"/>
    <w:rsid w:val="00C170A0"/>
    <w:rsid w:val="00C173CF"/>
    <w:rsid w:val="00C203E3"/>
    <w:rsid w:val="00C20683"/>
    <w:rsid w:val="00C20BCA"/>
    <w:rsid w:val="00C21B1D"/>
    <w:rsid w:val="00C21B5B"/>
    <w:rsid w:val="00C21BD8"/>
    <w:rsid w:val="00C21C06"/>
    <w:rsid w:val="00C21C8D"/>
    <w:rsid w:val="00C220CD"/>
    <w:rsid w:val="00C22105"/>
    <w:rsid w:val="00C231F9"/>
    <w:rsid w:val="00C23A5F"/>
    <w:rsid w:val="00C23D8E"/>
    <w:rsid w:val="00C244B6"/>
    <w:rsid w:val="00C24B4E"/>
    <w:rsid w:val="00C25F4B"/>
    <w:rsid w:val="00C26241"/>
    <w:rsid w:val="00C26490"/>
    <w:rsid w:val="00C278B4"/>
    <w:rsid w:val="00C30191"/>
    <w:rsid w:val="00C30384"/>
    <w:rsid w:val="00C30DEB"/>
    <w:rsid w:val="00C312E4"/>
    <w:rsid w:val="00C3347B"/>
    <w:rsid w:val="00C368C4"/>
    <w:rsid w:val="00C36EB9"/>
    <w:rsid w:val="00C3702F"/>
    <w:rsid w:val="00C370CC"/>
    <w:rsid w:val="00C373DB"/>
    <w:rsid w:val="00C37474"/>
    <w:rsid w:val="00C402CD"/>
    <w:rsid w:val="00C40734"/>
    <w:rsid w:val="00C40D51"/>
    <w:rsid w:val="00C41561"/>
    <w:rsid w:val="00C4367B"/>
    <w:rsid w:val="00C4500A"/>
    <w:rsid w:val="00C455F2"/>
    <w:rsid w:val="00C46D87"/>
    <w:rsid w:val="00C47865"/>
    <w:rsid w:val="00C47AA3"/>
    <w:rsid w:val="00C51D92"/>
    <w:rsid w:val="00C5317B"/>
    <w:rsid w:val="00C55A56"/>
    <w:rsid w:val="00C5638E"/>
    <w:rsid w:val="00C56E5D"/>
    <w:rsid w:val="00C6040A"/>
    <w:rsid w:val="00C60C68"/>
    <w:rsid w:val="00C6105C"/>
    <w:rsid w:val="00C61567"/>
    <w:rsid w:val="00C635D5"/>
    <w:rsid w:val="00C6386F"/>
    <w:rsid w:val="00C64368"/>
    <w:rsid w:val="00C64A37"/>
    <w:rsid w:val="00C64C08"/>
    <w:rsid w:val="00C66448"/>
    <w:rsid w:val="00C67009"/>
    <w:rsid w:val="00C67384"/>
    <w:rsid w:val="00C67555"/>
    <w:rsid w:val="00C67982"/>
    <w:rsid w:val="00C67B20"/>
    <w:rsid w:val="00C70724"/>
    <w:rsid w:val="00C71138"/>
    <w:rsid w:val="00C7158E"/>
    <w:rsid w:val="00C7250B"/>
    <w:rsid w:val="00C72870"/>
    <w:rsid w:val="00C7346B"/>
    <w:rsid w:val="00C73AB1"/>
    <w:rsid w:val="00C75BAC"/>
    <w:rsid w:val="00C75EEE"/>
    <w:rsid w:val="00C76A6A"/>
    <w:rsid w:val="00C76FB5"/>
    <w:rsid w:val="00C77C0E"/>
    <w:rsid w:val="00C77C84"/>
    <w:rsid w:val="00C80260"/>
    <w:rsid w:val="00C804FE"/>
    <w:rsid w:val="00C80786"/>
    <w:rsid w:val="00C81B2F"/>
    <w:rsid w:val="00C8305E"/>
    <w:rsid w:val="00C834BF"/>
    <w:rsid w:val="00C83644"/>
    <w:rsid w:val="00C8376D"/>
    <w:rsid w:val="00C84875"/>
    <w:rsid w:val="00C848EE"/>
    <w:rsid w:val="00C86CD0"/>
    <w:rsid w:val="00C90756"/>
    <w:rsid w:val="00C90F7C"/>
    <w:rsid w:val="00C91687"/>
    <w:rsid w:val="00C91911"/>
    <w:rsid w:val="00C924A8"/>
    <w:rsid w:val="00C9344F"/>
    <w:rsid w:val="00C9375F"/>
    <w:rsid w:val="00C942A9"/>
    <w:rsid w:val="00C945FE"/>
    <w:rsid w:val="00C94623"/>
    <w:rsid w:val="00C94BB0"/>
    <w:rsid w:val="00C9534A"/>
    <w:rsid w:val="00C957BA"/>
    <w:rsid w:val="00C95FA7"/>
    <w:rsid w:val="00C95FB3"/>
    <w:rsid w:val="00C965FB"/>
    <w:rsid w:val="00C96FAA"/>
    <w:rsid w:val="00C978B2"/>
    <w:rsid w:val="00C97A04"/>
    <w:rsid w:val="00C97EBB"/>
    <w:rsid w:val="00CA107B"/>
    <w:rsid w:val="00CA1E86"/>
    <w:rsid w:val="00CA2DE5"/>
    <w:rsid w:val="00CA344D"/>
    <w:rsid w:val="00CA3DBB"/>
    <w:rsid w:val="00CA456E"/>
    <w:rsid w:val="00CA484D"/>
    <w:rsid w:val="00CA487D"/>
    <w:rsid w:val="00CA4F57"/>
    <w:rsid w:val="00CA4FB6"/>
    <w:rsid w:val="00CA6003"/>
    <w:rsid w:val="00CA659D"/>
    <w:rsid w:val="00CA7B86"/>
    <w:rsid w:val="00CB08B5"/>
    <w:rsid w:val="00CB0D6B"/>
    <w:rsid w:val="00CB11E4"/>
    <w:rsid w:val="00CB2685"/>
    <w:rsid w:val="00CB2910"/>
    <w:rsid w:val="00CB3B88"/>
    <w:rsid w:val="00CB690D"/>
    <w:rsid w:val="00CB6CB3"/>
    <w:rsid w:val="00CB6DF9"/>
    <w:rsid w:val="00CB7180"/>
    <w:rsid w:val="00CC3572"/>
    <w:rsid w:val="00CC3771"/>
    <w:rsid w:val="00CC417D"/>
    <w:rsid w:val="00CC4AE8"/>
    <w:rsid w:val="00CC67EF"/>
    <w:rsid w:val="00CC72B5"/>
    <w:rsid w:val="00CC739E"/>
    <w:rsid w:val="00CC76A3"/>
    <w:rsid w:val="00CC7BE3"/>
    <w:rsid w:val="00CD3B73"/>
    <w:rsid w:val="00CD3FB7"/>
    <w:rsid w:val="00CD41E6"/>
    <w:rsid w:val="00CD4BA4"/>
    <w:rsid w:val="00CD58B7"/>
    <w:rsid w:val="00CD6827"/>
    <w:rsid w:val="00CD7AF5"/>
    <w:rsid w:val="00CD7B97"/>
    <w:rsid w:val="00CE31EB"/>
    <w:rsid w:val="00CE45D6"/>
    <w:rsid w:val="00CE4629"/>
    <w:rsid w:val="00CE5202"/>
    <w:rsid w:val="00CE5CF2"/>
    <w:rsid w:val="00CE76F6"/>
    <w:rsid w:val="00CE7738"/>
    <w:rsid w:val="00CE7956"/>
    <w:rsid w:val="00CF0212"/>
    <w:rsid w:val="00CF1D8F"/>
    <w:rsid w:val="00CF2245"/>
    <w:rsid w:val="00CF3539"/>
    <w:rsid w:val="00CF3B2E"/>
    <w:rsid w:val="00CF3CC9"/>
    <w:rsid w:val="00CF4099"/>
    <w:rsid w:val="00CF4AF1"/>
    <w:rsid w:val="00CF7AFD"/>
    <w:rsid w:val="00D000D3"/>
    <w:rsid w:val="00D00593"/>
    <w:rsid w:val="00D00796"/>
    <w:rsid w:val="00D00856"/>
    <w:rsid w:val="00D00924"/>
    <w:rsid w:val="00D009A7"/>
    <w:rsid w:val="00D01BC1"/>
    <w:rsid w:val="00D023E2"/>
    <w:rsid w:val="00D03D49"/>
    <w:rsid w:val="00D03ED9"/>
    <w:rsid w:val="00D0784A"/>
    <w:rsid w:val="00D079B5"/>
    <w:rsid w:val="00D07B25"/>
    <w:rsid w:val="00D1010D"/>
    <w:rsid w:val="00D129AC"/>
    <w:rsid w:val="00D133F4"/>
    <w:rsid w:val="00D135ED"/>
    <w:rsid w:val="00D14F04"/>
    <w:rsid w:val="00D155D6"/>
    <w:rsid w:val="00D162B5"/>
    <w:rsid w:val="00D164C8"/>
    <w:rsid w:val="00D21E30"/>
    <w:rsid w:val="00D234B6"/>
    <w:rsid w:val="00D238BD"/>
    <w:rsid w:val="00D23BB0"/>
    <w:rsid w:val="00D23C84"/>
    <w:rsid w:val="00D247FA"/>
    <w:rsid w:val="00D254EE"/>
    <w:rsid w:val="00D261A2"/>
    <w:rsid w:val="00D26569"/>
    <w:rsid w:val="00D26A60"/>
    <w:rsid w:val="00D273BC"/>
    <w:rsid w:val="00D27BA7"/>
    <w:rsid w:val="00D312EC"/>
    <w:rsid w:val="00D316A8"/>
    <w:rsid w:val="00D31F1C"/>
    <w:rsid w:val="00D325BC"/>
    <w:rsid w:val="00D338BD"/>
    <w:rsid w:val="00D34CD3"/>
    <w:rsid w:val="00D3512F"/>
    <w:rsid w:val="00D357D8"/>
    <w:rsid w:val="00D366B4"/>
    <w:rsid w:val="00D36ABB"/>
    <w:rsid w:val="00D3702F"/>
    <w:rsid w:val="00D37489"/>
    <w:rsid w:val="00D37B53"/>
    <w:rsid w:val="00D4098A"/>
    <w:rsid w:val="00D40EA7"/>
    <w:rsid w:val="00D41F68"/>
    <w:rsid w:val="00D421E5"/>
    <w:rsid w:val="00D43530"/>
    <w:rsid w:val="00D443EA"/>
    <w:rsid w:val="00D457B5"/>
    <w:rsid w:val="00D46455"/>
    <w:rsid w:val="00D47D66"/>
    <w:rsid w:val="00D50116"/>
    <w:rsid w:val="00D5108D"/>
    <w:rsid w:val="00D52EEB"/>
    <w:rsid w:val="00D5352B"/>
    <w:rsid w:val="00D5381B"/>
    <w:rsid w:val="00D53A21"/>
    <w:rsid w:val="00D549C8"/>
    <w:rsid w:val="00D5508C"/>
    <w:rsid w:val="00D55981"/>
    <w:rsid w:val="00D55D3D"/>
    <w:rsid w:val="00D56BFB"/>
    <w:rsid w:val="00D5704E"/>
    <w:rsid w:val="00D57C31"/>
    <w:rsid w:val="00D604D7"/>
    <w:rsid w:val="00D60630"/>
    <w:rsid w:val="00D616D2"/>
    <w:rsid w:val="00D6217D"/>
    <w:rsid w:val="00D63052"/>
    <w:rsid w:val="00D63B5F"/>
    <w:rsid w:val="00D63EC7"/>
    <w:rsid w:val="00D648EE"/>
    <w:rsid w:val="00D64EF7"/>
    <w:rsid w:val="00D67047"/>
    <w:rsid w:val="00D67607"/>
    <w:rsid w:val="00D67736"/>
    <w:rsid w:val="00D677D0"/>
    <w:rsid w:val="00D67DA2"/>
    <w:rsid w:val="00D70366"/>
    <w:rsid w:val="00D70D27"/>
    <w:rsid w:val="00D70E8A"/>
    <w:rsid w:val="00D70EF7"/>
    <w:rsid w:val="00D7121A"/>
    <w:rsid w:val="00D71358"/>
    <w:rsid w:val="00D7161A"/>
    <w:rsid w:val="00D71824"/>
    <w:rsid w:val="00D72E90"/>
    <w:rsid w:val="00D742FF"/>
    <w:rsid w:val="00D74F86"/>
    <w:rsid w:val="00D750FE"/>
    <w:rsid w:val="00D823D9"/>
    <w:rsid w:val="00D82478"/>
    <w:rsid w:val="00D82B4D"/>
    <w:rsid w:val="00D8397C"/>
    <w:rsid w:val="00D83B0A"/>
    <w:rsid w:val="00D8453D"/>
    <w:rsid w:val="00D8490A"/>
    <w:rsid w:val="00D850E9"/>
    <w:rsid w:val="00D8677C"/>
    <w:rsid w:val="00D87028"/>
    <w:rsid w:val="00D875A8"/>
    <w:rsid w:val="00D87BB7"/>
    <w:rsid w:val="00D90986"/>
    <w:rsid w:val="00D90B1A"/>
    <w:rsid w:val="00D9122A"/>
    <w:rsid w:val="00D9163D"/>
    <w:rsid w:val="00D92064"/>
    <w:rsid w:val="00D92242"/>
    <w:rsid w:val="00D93902"/>
    <w:rsid w:val="00D93F7A"/>
    <w:rsid w:val="00D9481C"/>
    <w:rsid w:val="00D94EED"/>
    <w:rsid w:val="00D95DD9"/>
    <w:rsid w:val="00D96026"/>
    <w:rsid w:val="00D9679D"/>
    <w:rsid w:val="00D97059"/>
    <w:rsid w:val="00D97077"/>
    <w:rsid w:val="00D971BF"/>
    <w:rsid w:val="00D97766"/>
    <w:rsid w:val="00D97D26"/>
    <w:rsid w:val="00DA1A06"/>
    <w:rsid w:val="00DA2FF7"/>
    <w:rsid w:val="00DA38DC"/>
    <w:rsid w:val="00DA3CFD"/>
    <w:rsid w:val="00DA5484"/>
    <w:rsid w:val="00DA6274"/>
    <w:rsid w:val="00DA732B"/>
    <w:rsid w:val="00DA7C1C"/>
    <w:rsid w:val="00DB0351"/>
    <w:rsid w:val="00DB147A"/>
    <w:rsid w:val="00DB1B7A"/>
    <w:rsid w:val="00DB2780"/>
    <w:rsid w:val="00DB35DD"/>
    <w:rsid w:val="00DB5483"/>
    <w:rsid w:val="00DB58F1"/>
    <w:rsid w:val="00DB5F20"/>
    <w:rsid w:val="00DB77BE"/>
    <w:rsid w:val="00DC09CD"/>
    <w:rsid w:val="00DC129B"/>
    <w:rsid w:val="00DC25FE"/>
    <w:rsid w:val="00DC2B97"/>
    <w:rsid w:val="00DC314B"/>
    <w:rsid w:val="00DC3448"/>
    <w:rsid w:val="00DC3697"/>
    <w:rsid w:val="00DC49A5"/>
    <w:rsid w:val="00DC52F3"/>
    <w:rsid w:val="00DC54AC"/>
    <w:rsid w:val="00DC6708"/>
    <w:rsid w:val="00DC6C67"/>
    <w:rsid w:val="00DC717C"/>
    <w:rsid w:val="00DC7DAB"/>
    <w:rsid w:val="00DD1413"/>
    <w:rsid w:val="00DD1C3B"/>
    <w:rsid w:val="00DD265D"/>
    <w:rsid w:val="00DD3738"/>
    <w:rsid w:val="00DD410D"/>
    <w:rsid w:val="00DD550F"/>
    <w:rsid w:val="00DD56FE"/>
    <w:rsid w:val="00DD5D92"/>
    <w:rsid w:val="00DD798F"/>
    <w:rsid w:val="00DE1512"/>
    <w:rsid w:val="00DE1F81"/>
    <w:rsid w:val="00DE2A22"/>
    <w:rsid w:val="00DE40DB"/>
    <w:rsid w:val="00DE4B2E"/>
    <w:rsid w:val="00DE6734"/>
    <w:rsid w:val="00DF1829"/>
    <w:rsid w:val="00DF1E05"/>
    <w:rsid w:val="00DF3C01"/>
    <w:rsid w:val="00DF3CDC"/>
    <w:rsid w:val="00DF644A"/>
    <w:rsid w:val="00DF77B5"/>
    <w:rsid w:val="00E01436"/>
    <w:rsid w:val="00E0363A"/>
    <w:rsid w:val="00E0376B"/>
    <w:rsid w:val="00E04411"/>
    <w:rsid w:val="00E045BD"/>
    <w:rsid w:val="00E057B9"/>
    <w:rsid w:val="00E05B99"/>
    <w:rsid w:val="00E0784A"/>
    <w:rsid w:val="00E1070E"/>
    <w:rsid w:val="00E10C08"/>
    <w:rsid w:val="00E10ED7"/>
    <w:rsid w:val="00E11214"/>
    <w:rsid w:val="00E13351"/>
    <w:rsid w:val="00E13ECD"/>
    <w:rsid w:val="00E1533E"/>
    <w:rsid w:val="00E15760"/>
    <w:rsid w:val="00E1667E"/>
    <w:rsid w:val="00E1683D"/>
    <w:rsid w:val="00E16D9F"/>
    <w:rsid w:val="00E172F7"/>
    <w:rsid w:val="00E17B77"/>
    <w:rsid w:val="00E21CD4"/>
    <w:rsid w:val="00E23337"/>
    <w:rsid w:val="00E259EA"/>
    <w:rsid w:val="00E25B17"/>
    <w:rsid w:val="00E267EB"/>
    <w:rsid w:val="00E27189"/>
    <w:rsid w:val="00E27788"/>
    <w:rsid w:val="00E30257"/>
    <w:rsid w:val="00E307EF"/>
    <w:rsid w:val="00E30C96"/>
    <w:rsid w:val="00E31736"/>
    <w:rsid w:val="00E31963"/>
    <w:rsid w:val="00E3202C"/>
    <w:rsid w:val="00E32061"/>
    <w:rsid w:val="00E322A9"/>
    <w:rsid w:val="00E3236E"/>
    <w:rsid w:val="00E33287"/>
    <w:rsid w:val="00E3387A"/>
    <w:rsid w:val="00E33F0D"/>
    <w:rsid w:val="00E35F69"/>
    <w:rsid w:val="00E36D17"/>
    <w:rsid w:val="00E3747E"/>
    <w:rsid w:val="00E3762B"/>
    <w:rsid w:val="00E42FF9"/>
    <w:rsid w:val="00E4397F"/>
    <w:rsid w:val="00E4403E"/>
    <w:rsid w:val="00E4435E"/>
    <w:rsid w:val="00E45144"/>
    <w:rsid w:val="00E453FE"/>
    <w:rsid w:val="00E45FBB"/>
    <w:rsid w:val="00E4714C"/>
    <w:rsid w:val="00E5040E"/>
    <w:rsid w:val="00E509B7"/>
    <w:rsid w:val="00E51AEB"/>
    <w:rsid w:val="00E522A7"/>
    <w:rsid w:val="00E535DE"/>
    <w:rsid w:val="00E53A85"/>
    <w:rsid w:val="00E53ADA"/>
    <w:rsid w:val="00E53AFF"/>
    <w:rsid w:val="00E54452"/>
    <w:rsid w:val="00E54540"/>
    <w:rsid w:val="00E55603"/>
    <w:rsid w:val="00E55CEF"/>
    <w:rsid w:val="00E56811"/>
    <w:rsid w:val="00E6043D"/>
    <w:rsid w:val="00E605FE"/>
    <w:rsid w:val="00E60A89"/>
    <w:rsid w:val="00E60C36"/>
    <w:rsid w:val="00E61586"/>
    <w:rsid w:val="00E61D5E"/>
    <w:rsid w:val="00E61FCF"/>
    <w:rsid w:val="00E63B16"/>
    <w:rsid w:val="00E64095"/>
    <w:rsid w:val="00E641A1"/>
    <w:rsid w:val="00E649BA"/>
    <w:rsid w:val="00E64FDD"/>
    <w:rsid w:val="00E65AB2"/>
    <w:rsid w:val="00E65BCF"/>
    <w:rsid w:val="00E65C7B"/>
    <w:rsid w:val="00E664C5"/>
    <w:rsid w:val="00E671A2"/>
    <w:rsid w:val="00E715F4"/>
    <w:rsid w:val="00E71DD3"/>
    <w:rsid w:val="00E72583"/>
    <w:rsid w:val="00E74411"/>
    <w:rsid w:val="00E75072"/>
    <w:rsid w:val="00E752DC"/>
    <w:rsid w:val="00E762EB"/>
    <w:rsid w:val="00E76C07"/>
    <w:rsid w:val="00E76D26"/>
    <w:rsid w:val="00E77ECD"/>
    <w:rsid w:val="00E80694"/>
    <w:rsid w:val="00E80A9D"/>
    <w:rsid w:val="00E80D2B"/>
    <w:rsid w:val="00E8142A"/>
    <w:rsid w:val="00E814AA"/>
    <w:rsid w:val="00E82488"/>
    <w:rsid w:val="00E82E1B"/>
    <w:rsid w:val="00E83CA6"/>
    <w:rsid w:val="00E84474"/>
    <w:rsid w:val="00E84659"/>
    <w:rsid w:val="00E84B7F"/>
    <w:rsid w:val="00E858C0"/>
    <w:rsid w:val="00E85BEC"/>
    <w:rsid w:val="00E8779A"/>
    <w:rsid w:val="00E87D9A"/>
    <w:rsid w:val="00E908BF"/>
    <w:rsid w:val="00E9123D"/>
    <w:rsid w:val="00E92629"/>
    <w:rsid w:val="00E93024"/>
    <w:rsid w:val="00E930B7"/>
    <w:rsid w:val="00E93545"/>
    <w:rsid w:val="00E93663"/>
    <w:rsid w:val="00E9743B"/>
    <w:rsid w:val="00E978B6"/>
    <w:rsid w:val="00E97D8E"/>
    <w:rsid w:val="00EA1C48"/>
    <w:rsid w:val="00EA1E7B"/>
    <w:rsid w:val="00EA2707"/>
    <w:rsid w:val="00EA32CA"/>
    <w:rsid w:val="00EA4D6E"/>
    <w:rsid w:val="00EA699F"/>
    <w:rsid w:val="00EB1390"/>
    <w:rsid w:val="00EB17FB"/>
    <w:rsid w:val="00EB18DD"/>
    <w:rsid w:val="00EB1D74"/>
    <w:rsid w:val="00EB2A5A"/>
    <w:rsid w:val="00EB2C71"/>
    <w:rsid w:val="00EB3EE9"/>
    <w:rsid w:val="00EB4340"/>
    <w:rsid w:val="00EB556D"/>
    <w:rsid w:val="00EB5A7D"/>
    <w:rsid w:val="00EB68EF"/>
    <w:rsid w:val="00EB6F63"/>
    <w:rsid w:val="00EB7563"/>
    <w:rsid w:val="00EB7579"/>
    <w:rsid w:val="00EC0270"/>
    <w:rsid w:val="00EC07AF"/>
    <w:rsid w:val="00EC0BB5"/>
    <w:rsid w:val="00EC248D"/>
    <w:rsid w:val="00EC29B8"/>
    <w:rsid w:val="00EC2A37"/>
    <w:rsid w:val="00EC3B9B"/>
    <w:rsid w:val="00EC4394"/>
    <w:rsid w:val="00EC4586"/>
    <w:rsid w:val="00EC4B83"/>
    <w:rsid w:val="00EC5B5E"/>
    <w:rsid w:val="00EC6E12"/>
    <w:rsid w:val="00EC74F4"/>
    <w:rsid w:val="00EC7BB1"/>
    <w:rsid w:val="00ED060C"/>
    <w:rsid w:val="00ED0C7A"/>
    <w:rsid w:val="00ED1790"/>
    <w:rsid w:val="00ED1DEF"/>
    <w:rsid w:val="00ED55C0"/>
    <w:rsid w:val="00ED682B"/>
    <w:rsid w:val="00ED6930"/>
    <w:rsid w:val="00ED792B"/>
    <w:rsid w:val="00ED7B66"/>
    <w:rsid w:val="00EE03B8"/>
    <w:rsid w:val="00EE2B16"/>
    <w:rsid w:val="00EE41D5"/>
    <w:rsid w:val="00EE4557"/>
    <w:rsid w:val="00EE45C9"/>
    <w:rsid w:val="00EE4EE4"/>
    <w:rsid w:val="00EE67B7"/>
    <w:rsid w:val="00EE7372"/>
    <w:rsid w:val="00EE7D26"/>
    <w:rsid w:val="00EF08AD"/>
    <w:rsid w:val="00EF1217"/>
    <w:rsid w:val="00EF1771"/>
    <w:rsid w:val="00EF21F3"/>
    <w:rsid w:val="00EF25D2"/>
    <w:rsid w:val="00EF272C"/>
    <w:rsid w:val="00EF29B4"/>
    <w:rsid w:val="00EF45A3"/>
    <w:rsid w:val="00EF45E0"/>
    <w:rsid w:val="00EF4A7F"/>
    <w:rsid w:val="00EF6E44"/>
    <w:rsid w:val="00EF739C"/>
    <w:rsid w:val="00EF7A07"/>
    <w:rsid w:val="00EF7C02"/>
    <w:rsid w:val="00F003EE"/>
    <w:rsid w:val="00F0093C"/>
    <w:rsid w:val="00F01C4C"/>
    <w:rsid w:val="00F02584"/>
    <w:rsid w:val="00F02DA6"/>
    <w:rsid w:val="00F02E28"/>
    <w:rsid w:val="00F037A4"/>
    <w:rsid w:val="00F03B64"/>
    <w:rsid w:val="00F040B6"/>
    <w:rsid w:val="00F0416D"/>
    <w:rsid w:val="00F061AA"/>
    <w:rsid w:val="00F063E7"/>
    <w:rsid w:val="00F06E1A"/>
    <w:rsid w:val="00F075E1"/>
    <w:rsid w:val="00F07B4B"/>
    <w:rsid w:val="00F07D22"/>
    <w:rsid w:val="00F1158D"/>
    <w:rsid w:val="00F11634"/>
    <w:rsid w:val="00F127CC"/>
    <w:rsid w:val="00F13069"/>
    <w:rsid w:val="00F13721"/>
    <w:rsid w:val="00F14ACA"/>
    <w:rsid w:val="00F15448"/>
    <w:rsid w:val="00F1608B"/>
    <w:rsid w:val="00F16613"/>
    <w:rsid w:val="00F16A8E"/>
    <w:rsid w:val="00F2054F"/>
    <w:rsid w:val="00F205BA"/>
    <w:rsid w:val="00F21DCF"/>
    <w:rsid w:val="00F22DA6"/>
    <w:rsid w:val="00F23136"/>
    <w:rsid w:val="00F23B9C"/>
    <w:rsid w:val="00F23BA7"/>
    <w:rsid w:val="00F2430A"/>
    <w:rsid w:val="00F244E2"/>
    <w:rsid w:val="00F258E4"/>
    <w:rsid w:val="00F26493"/>
    <w:rsid w:val="00F264A1"/>
    <w:rsid w:val="00F27861"/>
    <w:rsid w:val="00F27914"/>
    <w:rsid w:val="00F27C8F"/>
    <w:rsid w:val="00F30030"/>
    <w:rsid w:val="00F30B9E"/>
    <w:rsid w:val="00F32086"/>
    <w:rsid w:val="00F32604"/>
    <w:rsid w:val="00F32749"/>
    <w:rsid w:val="00F32C8B"/>
    <w:rsid w:val="00F32D30"/>
    <w:rsid w:val="00F331B3"/>
    <w:rsid w:val="00F33F0A"/>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2251"/>
    <w:rsid w:val="00F432BD"/>
    <w:rsid w:val="00F4411E"/>
    <w:rsid w:val="00F44422"/>
    <w:rsid w:val="00F4457A"/>
    <w:rsid w:val="00F4477E"/>
    <w:rsid w:val="00F45D89"/>
    <w:rsid w:val="00F462D8"/>
    <w:rsid w:val="00F4651B"/>
    <w:rsid w:val="00F466B3"/>
    <w:rsid w:val="00F474B9"/>
    <w:rsid w:val="00F47DD6"/>
    <w:rsid w:val="00F51E54"/>
    <w:rsid w:val="00F5232A"/>
    <w:rsid w:val="00F5553A"/>
    <w:rsid w:val="00F56D16"/>
    <w:rsid w:val="00F60AEB"/>
    <w:rsid w:val="00F61034"/>
    <w:rsid w:val="00F61A81"/>
    <w:rsid w:val="00F622A7"/>
    <w:rsid w:val="00F626C4"/>
    <w:rsid w:val="00F62A94"/>
    <w:rsid w:val="00F63927"/>
    <w:rsid w:val="00F63CF9"/>
    <w:rsid w:val="00F64300"/>
    <w:rsid w:val="00F648D8"/>
    <w:rsid w:val="00F649FA"/>
    <w:rsid w:val="00F653CE"/>
    <w:rsid w:val="00F65484"/>
    <w:rsid w:val="00F65596"/>
    <w:rsid w:val="00F6560A"/>
    <w:rsid w:val="00F65EEC"/>
    <w:rsid w:val="00F65F7F"/>
    <w:rsid w:val="00F67836"/>
    <w:rsid w:val="00F67D8F"/>
    <w:rsid w:val="00F71441"/>
    <w:rsid w:val="00F71A91"/>
    <w:rsid w:val="00F7256D"/>
    <w:rsid w:val="00F72D3E"/>
    <w:rsid w:val="00F73850"/>
    <w:rsid w:val="00F73F75"/>
    <w:rsid w:val="00F7591C"/>
    <w:rsid w:val="00F75D10"/>
    <w:rsid w:val="00F75E75"/>
    <w:rsid w:val="00F7634A"/>
    <w:rsid w:val="00F763D5"/>
    <w:rsid w:val="00F776C6"/>
    <w:rsid w:val="00F802BE"/>
    <w:rsid w:val="00F80E2A"/>
    <w:rsid w:val="00F80E93"/>
    <w:rsid w:val="00F814BE"/>
    <w:rsid w:val="00F8321D"/>
    <w:rsid w:val="00F834F1"/>
    <w:rsid w:val="00F83697"/>
    <w:rsid w:val="00F83F55"/>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3BD4"/>
    <w:rsid w:val="00F94346"/>
    <w:rsid w:val="00F944B4"/>
    <w:rsid w:val="00F95CC6"/>
    <w:rsid w:val="00F96490"/>
    <w:rsid w:val="00F96A98"/>
    <w:rsid w:val="00F97526"/>
    <w:rsid w:val="00FA04D6"/>
    <w:rsid w:val="00FA30D5"/>
    <w:rsid w:val="00FA4468"/>
    <w:rsid w:val="00FA4CC1"/>
    <w:rsid w:val="00FA5062"/>
    <w:rsid w:val="00FA5128"/>
    <w:rsid w:val="00FA5FCE"/>
    <w:rsid w:val="00FA6700"/>
    <w:rsid w:val="00FA6D15"/>
    <w:rsid w:val="00FB0024"/>
    <w:rsid w:val="00FB06FD"/>
    <w:rsid w:val="00FB0C1B"/>
    <w:rsid w:val="00FB1532"/>
    <w:rsid w:val="00FB16FF"/>
    <w:rsid w:val="00FB1784"/>
    <w:rsid w:val="00FB31A1"/>
    <w:rsid w:val="00FB32E6"/>
    <w:rsid w:val="00FB42D4"/>
    <w:rsid w:val="00FB5906"/>
    <w:rsid w:val="00FB61A0"/>
    <w:rsid w:val="00FB762F"/>
    <w:rsid w:val="00FB7B7A"/>
    <w:rsid w:val="00FC053C"/>
    <w:rsid w:val="00FC1792"/>
    <w:rsid w:val="00FC2AED"/>
    <w:rsid w:val="00FC42A5"/>
    <w:rsid w:val="00FC4CB5"/>
    <w:rsid w:val="00FC6EE4"/>
    <w:rsid w:val="00FC75A6"/>
    <w:rsid w:val="00FC7CCD"/>
    <w:rsid w:val="00FD01C5"/>
    <w:rsid w:val="00FD0C23"/>
    <w:rsid w:val="00FD2CDD"/>
    <w:rsid w:val="00FD30E1"/>
    <w:rsid w:val="00FD4139"/>
    <w:rsid w:val="00FD5581"/>
    <w:rsid w:val="00FD5EA7"/>
    <w:rsid w:val="00FD6225"/>
    <w:rsid w:val="00FD6541"/>
    <w:rsid w:val="00FD6716"/>
    <w:rsid w:val="00FD716A"/>
    <w:rsid w:val="00FD73AC"/>
    <w:rsid w:val="00FE0A2F"/>
    <w:rsid w:val="00FE0B6C"/>
    <w:rsid w:val="00FE15B6"/>
    <w:rsid w:val="00FE1842"/>
    <w:rsid w:val="00FE1F43"/>
    <w:rsid w:val="00FE3E9E"/>
    <w:rsid w:val="00FE3FE5"/>
    <w:rsid w:val="00FE407E"/>
    <w:rsid w:val="00FE480F"/>
    <w:rsid w:val="00FE4927"/>
    <w:rsid w:val="00FE4C2A"/>
    <w:rsid w:val="00FE5647"/>
    <w:rsid w:val="00FE5A2E"/>
    <w:rsid w:val="00FE624F"/>
    <w:rsid w:val="00FE669B"/>
    <w:rsid w:val="00FE6C9B"/>
    <w:rsid w:val="00FF0280"/>
    <w:rsid w:val="00FF0820"/>
    <w:rsid w:val="00FF1B6A"/>
    <w:rsid w:val="00FF2E95"/>
    <w:rsid w:val="00FF6329"/>
    <w:rsid w:val="00FF6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51F2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485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F93BD4"/>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s://stat.gov.pl/en/metainformation/glossary/terms-used-in-official-statistics/1487,term.html" TargetMode="Externa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7.png"/><Relationship Id="rId33" Type="http://schemas.openxmlformats.org/officeDocument/2006/relationships/hyperlink" Target="https://bdl.stat.gov.pl/BDL/start"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2.xml"/><Relationship Id="rId29" Type="http://schemas.openxmlformats.org/officeDocument/2006/relationships/hyperlink" Target="https://stat.gov.pl/en/metainformation/glossary/terms-used-in-official-statistics/1487,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image" Target="media/image6.png"/><Relationship Id="rId32" Type="http://schemas.openxmlformats.org/officeDocument/2006/relationships/hyperlink" Target="https://stat.gov.pl/en/topics/culture-tourism-sport/sport/physical-education-in-the-years-2017-and-2018,1,4.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hyperlink" Target="mailto:obslugaprasowa@stat.gov.pl" TargetMode="External"/><Relationship Id="rId28" Type="http://schemas.openxmlformats.org/officeDocument/2006/relationships/hyperlink" Target="https://bdl.stat.gov.pl/BDL/start" TargetMode="External"/><Relationship Id="rId36" Type="http://schemas.openxmlformats.org/officeDocument/2006/relationships/hyperlink" Target="https://stat.gov.pl/en/metainformation/glossary/terms-used-in-official-statistics/538,term.html" TargetMode="External"/><Relationship Id="rId10" Type="http://schemas.openxmlformats.org/officeDocument/2006/relationships/image" Target="media/image3.emf"/><Relationship Id="rId19" Type="http://schemas.openxmlformats.org/officeDocument/2006/relationships/footer" Target="footer1.xml"/><Relationship Id="rId31" Type="http://schemas.openxmlformats.org/officeDocument/2006/relationships/hyperlink" Target="https://stat.gov.pl/en/metainformation/glossary/terms-used-in-official-statistics/538,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hyperlink" Target="http://warszawa.stat.gov.pl/en/" TargetMode="External"/><Relationship Id="rId27" Type="http://schemas.openxmlformats.org/officeDocument/2006/relationships/hyperlink" Target="https://stat.gov.pl/en/topics/culture-tourism-sport/sport/physical-education-in-the-years-2017-and-2018,1,4.html" TargetMode="External"/><Relationship Id="rId30" Type="http://schemas.openxmlformats.org/officeDocument/2006/relationships/hyperlink" Target="https://stat.gov.pl/en/metainformation/glossary/terms-used-in-official-statistics/736,term.html" TargetMode="External"/><Relationship Id="rId35" Type="http://schemas.openxmlformats.org/officeDocument/2006/relationships/hyperlink" Target="https://stat.gov.pl/en/metainformation/glossary/terms-used-in-official-statistics/736,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33673496279681"/>
          <c:y val="9.4621057418785279E-2"/>
          <c:w val="0.43163001728442479"/>
          <c:h val="0.65714763982129076"/>
        </c:manualLayout>
      </c:layout>
      <c:pieChart>
        <c:varyColors val="1"/>
        <c:ser>
          <c:idx val="0"/>
          <c:order val="0"/>
          <c:dPt>
            <c:idx val="0"/>
            <c:bubble3D val="0"/>
            <c:spPr>
              <a:solidFill>
                <a:srgbClr val="CCD2E4"/>
              </a:solidFill>
            </c:spPr>
            <c:extLst>
              <c:ext xmlns:c16="http://schemas.microsoft.com/office/drawing/2014/chart" uri="{C3380CC4-5D6E-409C-BE32-E72D297353CC}">
                <c16:uniqueId val="{00000001-4518-4009-BED9-F194D1A82128}"/>
              </c:ext>
            </c:extLst>
          </c:dPt>
          <c:dPt>
            <c:idx val="1"/>
            <c:bubble3D val="0"/>
            <c:spPr>
              <a:solidFill>
                <a:srgbClr val="99A5C9"/>
              </a:solidFill>
            </c:spPr>
            <c:extLst>
              <c:ext xmlns:c16="http://schemas.microsoft.com/office/drawing/2014/chart" uri="{C3380CC4-5D6E-409C-BE32-E72D297353CC}">
                <c16:uniqueId val="{00000003-4518-4009-BED9-F194D1A82128}"/>
              </c:ext>
            </c:extLst>
          </c:dPt>
          <c:dPt>
            <c:idx val="2"/>
            <c:bubble3D val="0"/>
            <c:spPr>
              <a:solidFill>
                <a:srgbClr val="6677AD"/>
              </a:solidFill>
            </c:spPr>
            <c:extLst>
              <c:ext xmlns:c16="http://schemas.microsoft.com/office/drawing/2014/chart" uri="{C3380CC4-5D6E-409C-BE32-E72D297353CC}">
                <c16:uniqueId val="{00000005-4518-4009-BED9-F194D1A82128}"/>
              </c:ext>
            </c:extLst>
          </c:dPt>
          <c:dPt>
            <c:idx val="3"/>
            <c:bubble3D val="0"/>
            <c:spPr>
              <a:solidFill>
                <a:srgbClr val="334A92"/>
              </a:solidFill>
            </c:spPr>
            <c:extLst>
              <c:ext xmlns:c16="http://schemas.microsoft.com/office/drawing/2014/chart" uri="{C3380CC4-5D6E-409C-BE32-E72D297353CC}">
                <c16:uniqueId val="{00000007-4518-4009-BED9-F194D1A82128}"/>
              </c:ext>
            </c:extLst>
          </c:dPt>
          <c:dPt>
            <c:idx val="4"/>
            <c:bubble3D val="0"/>
            <c:spPr>
              <a:solidFill>
                <a:srgbClr val="001D77"/>
              </a:solidFill>
            </c:spPr>
            <c:extLst>
              <c:ext xmlns:c16="http://schemas.microsoft.com/office/drawing/2014/chart" uri="{C3380CC4-5D6E-409C-BE32-E72D297353CC}">
                <c16:uniqueId val="{00000009-4518-4009-BED9-F194D1A82128}"/>
              </c:ext>
            </c:extLst>
          </c:dPt>
          <c:dPt>
            <c:idx val="5"/>
            <c:bubble3D val="0"/>
            <c:spPr>
              <a:solidFill>
                <a:srgbClr val="181717"/>
              </a:solidFill>
            </c:spPr>
            <c:extLst>
              <c:ext xmlns:c16="http://schemas.microsoft.com/office/drawing/2014/chart" uri="{C3380CC4-5D6E-409C-BE32-E72D297353CC}">
                <c16:uniqueId val="{0000000B-4518-4009-BED9-F194D1A82128}"/>
              </c:ext>
            </c:extLst>
          </c:dPt>
          <c:dPt>
            <c:idx val="6"/>
            <c:bubble3D val="0"/>
            <c:spPr>
              <a:solidFill>
                <a:srgbClr val="3B3B38"/>
              </a:solidFill>
            </c:spPr>
            <c:extLst>
              <c:ext xmlns:c16="http://schemas.microsoft.com/office/drawing/2014/chart" uri="{C3380CC4-5D6E-409C-BE32-E72D297353CC}">
                <c16:uniqueId val="{0000000D-4518-4009-BED9-F194D1A82128}"/>
              </c:ext>
            </c:extLst>
          </c:dPt>
          <c:dPt>
            <c:idx val="7"/>
            <c:bubble3D val="0"/>
            <c:spPr>
              <a:solidFill>
                <a:srgbClr val="767671"/>
              </a:solidFill>
            </c:spPr>
            <c:extLst>
              <c:ext xmlns:c16="http://schemas.microsoft.com/office/drawing/2014/chart" uri="{C3380CC4-5D6E-409C-BE32-E72D297353CC}">
                <c16:uniqueId val="{0000000F-4518-4009-BED9-F194D1A82128}"/>
              </c:ext>
            </c:extLst>
          </c:dPt>
          <c:dPt>
            <c:idx val="8"/>
            <c:bubble3D val="0"/>
            <c:spPr>
              <a:solidFill>
                <a:srgbClr val="D0CECE"/>
              </a:solidFill>
            </c:spPr>
            <c:extLst>
              <c:ext xmlns:c16="http://schemas.microsoft.com/office/drawing/2014/chart" uri="{C3380CC4-5D6E-409C-BE32-E72D297353CC}">
                <c16:uniqueId val="{00000011-4518-4009-BED9-F194D1A82128}"/>
              </c:ext>
            </c:extLst>
          </c:dPt>
          <c:dPt>
            <c:idx val="9"/>
            <c:bubble3D val="0"/>
            <c:spPr>
              <a:solidFill>
                <a:srgbClr val="AFABAB"/>
              </a:solidFill>
            </c:spPr>
            <c:extLst>
              <c:ext xmlns:c16="http://schemas.microsoft.com/office/drawing/2014/chart" uri="{C3380CC4-5D6E-409C-BE32-E72D297353CC}">
                <c16:uniqueId val="{00000013-4518-4009-BED9-F194D1A82128}"/>
              </c:ext>
            </c:extLst>
          </c:dPt>
          <c:dPt>
            <c:idx val="14"/>
            <c:bubble3D val="0"/>
            <c:spPr>
              <a:solidFill>
                <a:schemeClr val="bg2">
                  <a:lumMod val="75000"/>
                </a:schemeClr>
              </a:solidFill>
              <a:ln w="19050">
                <a:noFill/>
              </a:ln>
              <a:effectLst/>
            </c:spPr>
            <c:extLst>
              <c:ext xmlns:c16="http://schemas.microsoft.com/office/drawing/2014/chart" uri="{C3380CC4-5D6E-409C-BE32-E72D297353CC}">
                <c16:uniqueId val="{00000015-4518-4009-BED9-F194D1A82128}"/>
              </c:ext>
            </c:extLst>
          </c:dPt>
          <c:dLbls>
            <c:dLbl>
              <c:idx val="0"/>
              <c:layout>
                <c:manualLayout>
                  <c:x val="-0.15682140068814268"/>
                  <c:y val="2.7654664791225962E-2"/>
                </c:manualLayout>
              </c:layout>
              <c:tx>
                <c:rich>
                  <a:bodyPr/>
                  <a:lstStyle/>
                  <a:p>
                    <a:r>
                      <a:rPr lang="en-US"/>
                      <a:t>Football</a:t>
                    </a:r>
                    <a:r>
                      <a:rPr lang="en-US" baseline="30000"/>
                      <a:t>a</a:t>
                    </a:r>
                  </a:p>
                  <a:p>
                    <a:fld id="{7C2A2A60-570A-4026-BB4F-AF65CC26BF33}" type="VALUE">
                      <a:rPr lang="en-US"/>
                      <a:pPr/>
                      <a:t>[WARTOŚĆ]</a:t>
                    </a:fld>
                    <a:endParaRPr lang="pl-PL"/>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4518-4009-BED9-F194D1A82128}"/>
                </c:ext>
              </c:extLst>
            </c:dLbl>
            <c:dLbl>
              <c:idx val="1"/>
              <c:layout>
                <c:manualLayout>
                  <c:x val="7.991184397914386E-2"/>
                  <c:y val="-3.6343646682092327E-2"/>
                </c:manualLayout>
              </c:layout>
              <c:tx>
                <c:rich>
                  <a:bodyPr/>
                  <a:lstStyle/>
                  <a:p>
                    <a:r>
                      <a:rPr lang="en-US"/>
                      <a:t>Spot shooting</a:t>
                    </a:r>
                    <a:r>
                      <a:rPr lang="en-US" baseline="0"/>
                      <a:t>
</a:t>
                    </a:r>
                    <a:fld id="{94B2E576-1DDC-49CB-BC2F-4D7F8CECC44F}" type="VALUE">
                      <a:rPr lang="en-US" baseline="0"/>
                      <a:pPr/>
                      <a:t>[WARTOŚĆ]</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4518-4009-BED9-F194D1A82128}"/>
                </c:ext>
              </c:extLst>
            </c:dLbl>
            <c:dLbl>
              <c:idx val="2"/>
              <c:layout>
                <c:manualLayout>
                  <c:x val="0.15686121919584944"/>
                  <c:y val="2.9986794103567242E-2"/>
                </c:manualLayout>
              </c:layout>
              <c:tx>
                <c:rich>
                  <a:bodyPr wrap="square" lIns="38100" tIns="19050" rIns="38100" bIns="19050" anchor="ctr">
                    <a:noAutofit/>
                  </a:bodyPr>
                  <a:lstStyle/>
                  <a:p>
                    <a:pPr>
                      <a:defRPr/>
                    </a:pPr>
                    <a:r>
                      <a:rPr lang="en-US"/>
                      <a:t>Valleyball</a:t>
                    </a:r>
                    <a:r>
                      <a:rPr lang="en-US" baseline="30000"/>
                      <a:t>b</a:t>
                    </a:r>
                  </a:p>
                  <a:p>
                    <a:pPr>
                      <a:defRPr/>
                    </a:pPr>
                    <a:fld id="{D57A21B5-74CB-41D8-868E-61EEECC1DE77}" type="VALUE">
                      <a:rPr lang="en-US"/>
                      <a:pPr>
                        <a:defRPr/>
                      </a:pPr>
                      <a:t>[WARTOŚĆ]</a:t>
                    </a:fld>
                    <a:endParaRPr lang="pl-PL"/>
                  </a:p>
                </c:rich>
              </c:tx>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2330565683180653"/>
                      <c:h val="8.942570857888045E-2"/>
                    </c:manualLayout>
                  </c15:layout>
                  <c15:dlblFieldTable/>
                  <c15:showDataLabelsRange val="0"/>
                </c:ext>
                <c:ext xmlns:c16="http://schemas.microsoft.com/office/drawing/2014/chart" uri="{C3380CC4-5D6E-409C-BE32-E72D297353CC}">
                  <c16:uniqueId val="{00000005-4518-4009-BED9-F194D1A82128}"/>
                </c:ext>
              </c:extLst>
            </c:dLbl>
            <c:dLbl>
              <c:idx val="3"/>
              <c:layout>
                <c:manualLayout>
                  <c:x val="0.11260999886224984"/>
                  <c:y val="5.6933906466332493E-2"/>
                </c:manualLayout>
              </c:layout>
              <c:tx>
                <c:rich>
                  <a:bodyPr/>
                  <a:lstStyle/>
                  <a:p>
                    <a:r>
                      <a:rPr lang="en-US"/>
                      <a:t>Swimming</a:t>
                    </a:r>
                    <a:r>
                      <a:rPr lang="en-US" baseline="0"/>
                      <a:t>
</a:t>
                    </a:r>
                    <a:fld id="{B8237285-9193-4C31-B7E1-16D76D211257}" type="VALUE">
                      <a:rPr lang="en-US" baseline="0"/>
                      <a:pPr/>
                      <a:t>[WARTOŚĆ]</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4518-4009-BED9-F194D1A82128}"/>
                </c:ext>
              </c:extLst>
            </c:dLbl>
            <c:dLbl>
              <c:idx val="4"/>
              <c:layout>
                <c:manualLayout>
                  <c:x val="1.6782795648301811E-2"/>
                  <c:y val="9.8696589711643121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4518-4009-BED9-F194D1A82128}"/>
                </c:ext>
              </c:extLst>
            </c:dLbl>
            <c:dLbl>
              <c:idx val="5"/>
              <c:layout>
                <c:manualLayout>
                  <c:x val="-0.11287621148523749"/>
                  <c:y val="0.11619604153254429"/>
                </c:manualLayout>
              </c:layout>
              <c:tx>
                <c:rich>
                  <a:bodyPr wrap="square" lIns="38100" tIns="19050" rIns="38100" bIns="19050" anchor="ctr">
                    <a:noAutofit/>
                  </a:bodyPr>
                  <a:lstStyle/>
                  <a:p>
                    <a:pPr>
                      <a:defRPr/>
                    </a:pPr>
                    <a:r>
                      <a:rPr lang="en-US"/>
                      <a:t>Athletics</a:t>
                    </a:r>
                    <a:r>
                      <a:rPr lang="en-US" baseline="0"/>
                      <a:t>
</a:t>
                    </a:r>
                    <a:fld id="{9498A4F4-99C7-42BF-BC36-FADBF16CF8EC}" type="VALUE">
                      <a:rPr lang="en-US" baseline="0"/>
                      <a:pPr>
                        <a:defRPr/>
                      </a:pPr>
                      <a:t>[WARTOŚĆ]</a:t>
                    </a:fld>
                    <a:endParaRPr lang="en-US" baseline="0"/>
                  </a:p>
                </c:rich>
              </c:tx>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9.2609528069081057E-2"/>
                      <c:h val="9.0258681657591336E-2"/>
                    </c:manualLayout>
                  </c15:layout>
                  <c15:dlblFieldTable/>
                  <c15:showDataLabelsRange val="0"/>
                </c:ext>
                <c:ext xmlns:c16="http://schemas.microsoft.com/office/drawing/2014/chart" uri="{C3380CC4-5D6E-409C-BE32-E72D297353CC}">
                  <c16:uniqueId val="{0000000B-4518-4009-BED9-F194D1A82128}"/>
                </c:ext>
              </c:extLst>
            </c:dLbl>
            <c:dLbl>
              <c:idx val="6"/>
              <c:layout>
                <c:manualLayout>
                  <c:x val="-7.5758652736501328E-2"/>
                  <c:y val="5.3066244077980738E-2"/>
                </c:manualLayout>
              </c:layout>
              <c:tx>
                <c:rich>
                  <a:bodyPr/>
                  <a:lstStyle/>
                  <a:p>
                    <a:r>
                      <a:rPr lang="en-US"/>
                      <a:t>Basketball</a:t>
                    </a:r>
                    <a:r>
                      <a:rPr lang="en-US" baseline="0"/>
                      <a:t>
</a:t>
                    </a:r>
                    <a:fld id="{D2C1B285-7766-4AFE-BEED-B722B1F81129}" type="VALUE">
                      <a:rPr lang="en-US" baseline="0"/>
                      <a:pPr/>
                      <a:t>[WARTOŚĆ]</a:t>
                    </a:fld>
                    <a:endParaRPr lang="en-US" baseline="0"/>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4518-4009-BED9-F194D1A82128}"/>
                </c:ext>
              </c:extLst>
            </c:dLbl>
            <c:dLbl>
              <c:idx val="7"/>
              <c:layout>
                <c:manualLayout>
                  <c:x val="-0.1112549404087135"/>
                  <c:y val="1.6624407798081844E-2"/>
                </c:manualLayout>
              </c:layout>
              <c:tx>
                <c:rich>
                  <a:bodyPr wrap="square" lIns="38100" tIns="19050" rIns="38100" bIns="19050" anchor="ctr">
                    <a:noAutofit/>
                  </a:bodyPr>
                  <a:lstStyle/>
                  <a:p>
                    <a:pPr>
                      <a:defRPr/>
                    </a:pPr>
                    <a:r>
                      <a:rPr lang="en-US"/>
                      <a:t>Handball</a:t>
                    </a:r>
                    <a:r>
                      <a:rPr lang="en-US" baseline="0"/>
                      <a:t>
</a:t>
                    </a:r>
                    <a:fld id="{DF3C05D0-4A8A-4AF5-A30C-957B8BCB656B}" type="VALUE">
                      <a:rPr lang="en-US" baseline="0"/>
                      <a:pPr>
                        <a:defRPr/>
                      </a:pPr>
                      <a:t>[WARTOŚĆ]</a:t>
                    </a:fld>
                    <a:endParaRPr lang="en-US" baseline="0"/>
                  </a:p>
                </c:rich>
              </c:tx>
              <c:spPr>
                <a:noFill/>
                <a:ln>
                  <a:noFill/>
                </a:ln>
                <a:effectLst/>
              </c:sp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3203774625448081"/>
                      <c:h val="9.5987388368906704E-2"/>
                    </c:manualLayout>
                  </c15:layout>
                  <c15:dlblFieldTable/>
                  <c15:showDataLabelsRange val="0"/>
                </c:ext>
                <c:ext xmlns:c16="http://schemas.microsoft.com/office/drawing/2014/chart" uri="{C3380CC4-5D6E-409C-BE32-E72D297353CC}">
                  <c16:uniqueId val="{0000000F-4518-4009-BED9-F194D1A82128}"/>
                </c:ext>
              </c:extLst>
            </c:dLbl>
            <c:dLbl>
              <c:idx val="8"/>
              <c:layout>
                <c:manualLayout>
                  <c:x val="-6.6931374431854512E-2"/>
                  <c:y val="-6.4629728032462197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4518-4009-BED9-F194D1A82128}"/>
                </c:ext>
              </c:extLst>
            </c:dLbl>
            <c:dLbl>
              <c:idx val="9"/>
              <c:layout>
                <c:manualLayout>
                  <c:x val="0.11105595032328276"/>
                  <c:y val="0.12185619116887497"/>
                </c:manualLayout>
              </c:layout>
              <c:tx>
                <c:rich>
                  <a:bodyPr/>
                  <a:lstStyle/>
                  <a:p>
                    <a:r>
                      <a:rPr lang="en-US"/>
                      <a:t>Others</a:t>
                    </a:r>
                    <a:r>
                      <a:rPr lang="en-US" baseline="0"/>
                      <a:t>
28,9</a:t>
                    </a:r>
                  </a:p>
                </c:rich>
              </c:tx>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4518-4009-BED9-F194D1A82128}"/>
                </c:ext>
              </c:extLst>
            </c:dLbl>
            <c:spPr>
              <a:noFill/>
              <a:ln>
                <a:noFill/>
              </a:ln>
              <a:effectLst/>
            </c:spPr>
            <c:dLblPos val="outEnd"/>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Wykres_2!$A$6:$A$15</c:f>
              <c:strCache>
                <c:ptCount val="10"/>
                <c:pt idx="0">
                  <c:v>Piłka nożna</c:v>
                </c:pt>
                <c:pt idx="1">
                  <c:v>Strzelectwo sportowe</c:v>
                </c:pt>
                <c:pt idx="2">
                  <c:v>Piłka siatkowa</c:v>
                </c:pt>
                <c:pt idx="3">
                  <c:v>Pływanie</c:v>
                </c:pt>
                <c:pt idx="4">
                  <c:v>Karate</c:v>
                </c:pt>
                <c:pt idx="5">
                  <c:v>Lekkoatletyka</c:v>
                </c:pt>
                <c:pt idx="6">
                  <c:v>Koszykówka</c:v>
                </c:pt>
                <c:pt idx="7">
                  <c:v>Piłka ręczna</c:v>
                </c:pt>
                <c:pt idx="8">
                  <c:v>Judo</c:v>
                </c:pt>
                <c:pt idx="9">
                  <c:v>Pozostałe</c:v>
                </c:pt>
              </c:strCache>
            </c:strRef>
          </c:cat>
          <c:val>
            <c:numRef>
              <c:f>Wykres_2!$B$6:$B$15</c:f>
              <c:numCache>
                <c:formatCode>0.0</c:formatCode>
                <c:ptCount val="10"/>
                <c:pt idx="0">
                  <c:v>37.537506513514124</c:v>
                </c:pt>
                <c:pt idx="1">
                  <c:v>6.4879584947552056</c:v>
                </c:pt>
                <c:pt idx="2">
                  <c:v>5.9080631640952443</c:v>
                </c:pt>
                <c:pt idx="3">
                  <c:v>4.3867781327170983</c:v>
                </c:pt>
                <c:pt idx="4">
                  <c:v>4.1836924261990527</c:v>
                </c:pt>
                <c:pt idx="5">
                  <c:v>3.7303971544439158</c:v>
                </c:pt>
                <c:pt idx="6">
                  <c:v>3.5147148779990482</c:v>
                </c:pt>
                <c:pt idx="7">
                  <c:v>3.0296110016085547</c:v>
                </c:pt>
                <c:pt idx="8">
                  <c:v>2.3889983914452073</c:v>
                </c:pt>
                <c:pt idx="9">
                  <c:v>28.83</c:v>
                </c:pt>
              </c:numCache>
            </c:numRef>
          </c:val>
          <c:extLst>
            <c:ext xmlns:c16="http://schemas.microsoft.com/office/drawing/2014/chart" uri="{C3380CC4-5D6E-409C-BE32-E72D297353CC}">
              <c16:uniqueId val="{00000016-4518-4009-BED9-F194D1A82128}"/>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7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316921556551014"/>
          <c:y val="0.14433757318796689"/>
          <c:w val="0.71849739267261858"/>
          <c:h val="0.60687421764587124"/>
        </c:manualLayout>
      </c:layout>
      <c:barChart>
        <c:barDir val="bar"/>
        <c:grouping val="clustered"/>
        <c:varyColors val="0"/>
        <c:ser>
          <c:idx val="0"/>
          <c:order val="0"/>
          <c:tx>
            <c:v>Females</c:v>
          </c:tx>
          <c:spPr>
            <a:solidFill>
              <a:srgbClr val="001D77"/>
            </a:solidFill>
          </c:spPr>
          <c:invertIfNegative val="0"/>
          <c:cat>
            <c:strRef>
              <c:f>Wykres_1!$B$30:$D$30</c:f>
              <c:strCache>
                <c:ptCount val="3"/>
                <c:pt idx="0">
                  <c:v>Seniors</c:v>
                </c:pt>
                <c:pt idx="1">
                  <c:v>Yung competitors</c:v>
                </c:pt>
                <c:pt idx="2">
                  <c:v>Juniors</c:v>
                </c:pt>
              </c:strCache>
            </c:strRef>
          </c:cat>
          <c:val>
            <c:numRef>
              <c:f>Wykres_1!$B$31:$D$31</c:f>
              <c:numCache>
                <c:formatCode>General</c:formatCode>
                <c:ptCount val="3"/>
                <c:pt idx="0">
                  <c:v>1056</c:v>
                </c:pt>
                <c:pt idx="1">
                  <c:v>529</c:v>
                </c:pt>
                <c:pt idx="2">
                  <c:v>2378</c:v>
                </c:pt>
              </c:numCache>
            </c:numRef>
          </c:val>
          <c:extLst>
            <c:ext xmlns:c16="http://schemas.microsoft.com/office/drawing/2014/chart" uri="{C3380CC4-5D6E-409C-BE32-E72D297353CC}">
              <c16:uniqueId val="{00000000-2366-4606-963D-D1846E330E6A}"/>
            </c:ext>
          </c:extLst>
        </c:ser>
        <c:ser>
          <c:idx val="1"/>
          <c:order val="1"/>
          <c:tx>
            <c:v>Males</c:v>
          </c:tx>
          <c:spPr>
            <a:solidFill>
              <a:srgbClr val="6677AD"/>
            </a:solidFill>
          </c:spPr>
          <c:invertIfNegative val="0"/>
          <c:cat>
            <c:strRef>
              <c:f>Wykres_1!$B$30:$D$30</c:f>
              <c:strCache>
                <c:ptCount val="3"/>
                <c:pt idx="0">
                  <c:v>Seniors</c:v>
                </c:pt>
                <c:pt idx="1">
                  <c:v>Yung competitors</c:v>
                </c:pt>
                <c:pt idx="2">
                  <c:v>Juniors</c:v>
                </c:pt>
              </c:strCache>
            </c:strRef>
          </c:cat>
          <c:val>
            <c:numRef>
              <c:f>Wykres_1!$B$32:$D$32</c:f>
              <c:numCache>
                <c:formatCode>General</c:formatCode>
                <c:ptCount val="3"/>
                <c:pt idx="0">
                  <c:v>2103</c:v>
                </c:pt>
                <c:pt idx="1">
                  <c:v>1219</c:v>
                </c:pt>
                <c:pt idx="2">
                  <c:v>3418</c:v>
                </c:pt>
              </c:numCache>
            </c:numRef>
          </c:val>
          <c:extLst>
            <c:ext xmlns:c16="http://schemas.microsoft.com/office/drawing/2014/chart" uri="{C3380CC4-5D6E-409C-BE32-E72D297353CC}">
              <c16:uniqueId val="{00000001-2366-4606-963D-D1846E330E6A}"/>
            </c:ext>
          </c:extLst>
        </c:ser>
        <c:dLbls>
          <c:showLegendKey val="0"/>
          <c:showVal val="0"/>
          <c:showCatName val="0"/>
          <c:showSerName val="0"/>
          <c:showPercent val="0"/>
          <c:showBubbleSize val="0"/>
        </c:dLbls>
        <c:gapWidth val="182"/>
        <c:axId val="-1435802976"/>
        <c:axId val="-1435802432"/>
      </c:barChart>
      <c:catAx>
        <c:axId val="-143580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pl-PL"/>
          </a:p>
        </c:txPr>
        <c:crossAx val="-1435802432"/>
        <c:crosses val="autoZero"/>
        <c:auto val="1"/>
        <c:lblAlgn val="ctr"/>
        <c:lblOffset val="100"/>
        <c:noMultiLvlLbl val="0"/>
      </c:catAx>
      <c:valAx>
        <c:axId val="-1435802432"/>
        <c:scaling>
          <c:orientation val="minMax"/>
          <c:max val="35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a:pPr>
            <a:endParaRPr lang="pl-PL"/>
          </a:p>
        </c:txPr>
        <c:crossAx val="-1435802976"/>
        <c:crosses val="autoZero"/>
        <c:crossBetween val="between"/>
        <c:majorUnit val="500"/>
      </c:valAx>
      <c:spPr>
        <a:noFill/>
        <a:ln w="25400">
          <a:noFill/>
        </a:ln>
      </c:spPr>
    </c:plotArea>
    <c:legend>
      <c:legendPos val="b"/>
      <c:overlay val="0"/>
      <c:spPr>
        <a:noFill/>
        <a:ln w="25400">
          <a:noFill/>
        </a:ln>
      </c:spPr>
    </c:legend>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Fira Sans" panose="020B0503050000020004" pitchFamily="34" charset="0"/>
          <a:ea typeface="Fira Sans" panose="020B0503050000020004" pitchFamily="34" charset="0"/>
          <a:cs typeface="Calibri"/>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800">
                <a:solidFill>
                  <a:schemeClr val="tx1"/>
                </a:solidFill>
                <a:latin typeface="Fira Sans" panose="020B0503050000020004" pitchFamily="34" charset="0"/>
                <a:ea typeface="Fira Sans" panose="020B0503050000020004" pitchFamily="34" charset="0"/>
              </a:rPr>
              <a:t>With national or district class</a:t>
            </a:r>
            <a:endParaRPr lang="en-US" sz="800">
              <a:solidFill>
                <a:schemeClr val="tx1"/>
              </a:solidFill>
              <a:latin typeface="Fira Sans" panose="020B0503050000020004" pitchFamily="34" charset="0"/>
              <a:ea typeface="Fira Sans" panose="020B0503050000020004" pitchFamily="34" charset="0"/>
            </a:endParaRPr>
          </a:p>
        </c:rich>
      </c:tx>
      <c:layout>
        <c:manualLayout>
          <c:xMode val="edge"/>
          <c:yMode val="edge"/>
          <c:x val="0.23833432585632677"/>
          <c:y val="4.99494821211864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0.23205628708176185"/>
          <c:y val="0.22542714418762172"/>
          <c:w val="0.60888683032268021"/>
          <c:h val="0.77457285581237834"/>
        </c:manualLayout>
      </c:layout>
      <c:pieChart>
        <c:varyColors val="1"/>
        <c:ser>
          <c:idx val="0"/>
          <c:order val="0"/>
          <c:spPr>
            <a:solidFill>
              <a:srgbClr val="001D77"/>
            </a:solidFill>
            <a:ln>
              <a:noFill/>
            </a:ln>
          </c:spPr>
          <c:dPt>
            <c:idx val="0"/>
            <c:bubble3D val="0"/>
            <c:spPr>
              <a:solidFill>
                <a:srgbClr val="001D77"/>
              </a:solidFill>
              <a:ln w="19050">
                <a:noFill/>
              </a:ln>
              <a:effectLst/>
            </c:spPr>
            <c:extLst>
              <c:ext xmlns:c16="http://schemas.microsoft.com/office/drawing/2014/chart" uri="{C3380CC4-5D6E-409C-BE32-E72D297353CC}">
                <c16:uniqueId val="{00000001-F609-4393-86B4-A22AF123F967}"/>
              </c:ext>
            </c:extLst>
          </c:dPt>
          <c:dPt>
            <c:idx val="1"/>
            <c:bubble3D val="0"/>
            <c:spPr>
              <a:solidFill>
                <a:srgbClr val="6677AD"/>
              </a:solidFill>
              <a:ln w="19050">
                <a:noFill/>
              </a:ln>
              <a:effectLst/>
            </c:spPr>
            <c:extLst>
              <c:ext xmlns:c16="http://schemas.microsoft.com/office/drawing/2014/chart" uri="{C3380CC4-5D6E-409C-BE32-E72D297353CC}">
                <c16:uniqueId val="{00000003-F609-4393-86B4-A22AF123F967}"/>
              </c:ext>
            </c:extLst>
          </c:dPt>
          <c:val>
            <c:numRef>
              <c:f>Wykres_1!$B$50:$B$51</c:f>
              <c:numCache>
                <c:formatCode>General</c:formatCode>
                <c:ptCount val="2"/>
                <c:pt idx="0">
                  <c:v>8496</c:v>
                </c:pt>
                <c:pt idx="1">
                  <c:v>30261</c:v>
                </c:pt>
              </c:numCache>
            </c:numRef>
          </c:val>
          <c:extLst>
            <c:ext xmlns:c16="http://schemas.microsoft.com/office/drawing/2014/chart" uri="{C3380CC4-5D6E-409C-BE32-E72D297353CC}">
              <c16:uniqueId val="{00000004-F609-4393-86B4-A22AF123F967}"/>
            </c:ext>
          </c:extLst>
        </c:ser>
        <c:dLbls>
          <c:showLegendKey val="0"/>
          <c:showVal val="0"/>
          <c:showCatName val="0"/>
          <c:showSerName val="0"/>
          <c:showPercent val="0"/>
          <c:showBubbleSize val="0"/>
          <c:showLeaderLines val="1"/>
        </c:dLbls>
        <c:firstSliceAng val="28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800">
                <a:solidFill>
                  <a:schemeClr val="tx1"/>
                </a:solidFill>
                <a:latin typeface="Fira Sans" panose="020B0503050000020004" pitchFamily="34" charset="0"/>
                <a:ea typeface="Fira Sans" panose="020B0503050000020004" pitchFamily="34" charset="0"/>
              </a:rPr>
              <a:t>With</a:t>
            </a:r>
            <a:r>
              <a:rPr lang="pl-PL" sz="800" baseline="0">
                <a:solidFill>
                  <a:schemeClr val="tx1"/>
                </a:solidFill>
                <a:latin typeface="Fira Sans" panose="020B0503050000020004" pitchFamily="34" charset="0"/>
                <a:ea typeface="Fira Sans" panose="020B0503050000020004" pitchFamily="34" charset="0"/>
              </a:rPr>
              <a:t> internationale class</a:t>
            </a:r>
            <a:endParaRPr lang="en-US" sz="800">
              <a:solidFill>
                <a:schemeClr val="tx1"/>
              </a:solidFill>
              <a:latin typeface="Fira Sans" panose="020B0503050000020004" pitchFamily="34" charset="0"/>
              <a:ea typeface="Fira Sans" panose="020B0503050000020004" pitchFamily="34" charset="0"/>
            </a:endParaRPr>
          </a:p>
        </c:rich>
      </c:tx>
      <c:layout>
        <c:manualLayout>
          <c:xMode val="edge"/>
          <c:yMode val="edge"/>
          <c:x val="0.10062203492169114"/>
          <c:y val="4.278090357639643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0.11091354715412347"/>
          <c:y val="0.20249517268491221"/>
          <c:w val="0.33858863386757498"/>
          <c:h val="0.63093829130389523"/>
        </c:manualLayout>
      </c:layout>
      <c:pieChart>
        <c:varyColors val="1"/>
        <c:ser>
          <c:idx val="0"/>
          <c:order val="0"/>
          <c:spPr>
            <a:solidFill>
              <a:srgbClr val="6677AD"/>
            </a:solidFill>
            <a:ln>
              <a:noFill/>
            </a:ln>
          </c:spPr>
          <c:dPt>
            <c:idx val="0"/>
            <c:bubble3D val="0"/>
            <c:spPr>
              <a:solidFill>
                <a:srgbClr val="6677AD"/>
              </a:solidFill>
              <a:ln w="19050">
                <a:noFill/>
              </a:ln>
              <a:effectLst/>
            </c:spPr>
            <c:extLst>
              <c:ext xmlns:c16="http://schemas.microsoft.com/office/drawing/2014/chart" uri="{C3380CC4-5D6E-409C-BE32-E72D297353CC}">
                <c16:uniqueId val="{00000001-49E4-4809-9A5C-41F6644D0468}"/>
              </c:ext>
            </c:extLst>
          </c:dPt>
          <c:dPt>
            <c:idx val="1"/>
            <c:bubble3D val="0"/>
            <c:spPr>
              <a:solidFill>
                <a:srgbClr val="001D77"/>
              </a:solidFill>
              <a:ln w="19050">
                <a:noFill/>
              </a:ln>
              <a:effectLst/>
            </c:spPr>
            <c:extLst>
              <c:ext xmlns:c16="http://schemas.microsoft.com/office/drawing/2014/chart" uri="{C3380CC4-5D6E-409C-BE32-E72D297353CC}">
                <c16:uniqueId val="{00000003-49E4-4809-9A5C-41F6644D0468}"/>
              </c:ext>
            </c:extLst>
          </c:dPt>
          <c:cat>
            <c:strRef>
              <c:f>Wykres_1!$A$55:$A$56</c:f>
              <c:strCache>
                <c:ptCount val="2"/>
                <c:pt idx="0">
                  <c:v>Male</c:v>
                </c:pt>
                <c:pt idx="1">
                  <c:v>Female</c:v>
                </c:pt>
              </c:strCache>
            </c:strRef>
          </c:cat>
          <c:val>
            <c:numRef>
              <c:f>Wykres_1!$B$55:$B$56</c:f>
              <c:numCache>
                <c:formatCode>General</c:formatCode>
                <c:ptCount val="2"/>
                <c:pt idx="0">
                  <c:v>1304</c:v>
                </c:pt>
                <c:pt idx="1">
                  <c:v>352</c:v>
                </c:pt>
              </c:numCache>
            </c:numRef>
          </c:val>
          <c:extLst>
            <c:ext xmlns:c16="http://schemas.microsoft.com/office/drawing/2014/chart" uri="{C3380CC4-5D6E-409C-BE32-E72D297353CC}">
              <c16:uniqueId val="{00000004-49E4-4809-9A5C-41F6644D0468}"/>
            </c:ext>
          </c:extLst>
        </c:ser>
        <c:dLbls>
          <c:showLegendKey val="0"/>
          <c:showVal val="0"/>
          <c:showCatName val="0"/>
          <c:showSerName val="0"/>
          <c:showPercent val="0"/>
          <c:showBubbleSize val="0"/>
          <c:showLeaderLines val="1"/>
        </c:dLbls>
        <c:firstSliceAng val="360"/>
      </c:pieChart>
      <c:spPr>
        <a:noFill/>
        <a:ln>
          <a:noFill/>
        </a:ln>
        <a:effectLst/>
      </c:spPr>
    </c:plotArea>
    <c:legend>
      <c:legendPos val="b"/>
      <c:layout>
        <c:manualLayout>
          <c:xMode val="edge"/>
          <c:yMode val="edge"/>
          <c:x val="0.36814628667870419"/>
          <c:y val="0.81282181137049503"/>
          <c:w val="0.4215252643138182"/>
          <c:h val="0.14538807649043872"/>
        </c:manualLayout>
      </c:layout>
      <c:overlay val="0"/>
      <c:spPr>
        <a:noFill/>
        <a:ln>
          <a:noFill/>
        </a:ln>
        <a:effectLst/>
      </c:spPr>
      <c:txPr>
        <a:bodyPr rot="0" spcFirstLastPara="1" vertOverflow="ellipsis" vert="horz" wrap="square" anchor="ctr" anchorCtr="1"/>
        <a:lstStyle/>
        <a:p>
          <a:pPr rtl="0">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r>
              <a:rPr lang="pl-PL" sz="800">
                <a:solidFill>
                  <a:schemeClr val="tx1"/>
                </a:solidFill>
                <a:latin typeface="Fira Sans" panose="020B0503050000020004" pitchFamily="34" charset="0"/>
                <a:ea typeface="Fira Sans" panose="020B0503050000020004" pitchFamily="34" charset="0"/>
              </a:rPr>
              <a:t>with national or district class</a:t>
            </a:r>
            <a:endParaRPr lang="en-US" sz="800">
              <a:solidFill>
                <a:schemeClr val="tx1"/>
              </a:solidFill>
              <a:latin typeface="Fira Sans" panose="020B0503050000020004" pitchFamily="34" charset="0"/>
              <a:ea typeface="Fira Sans" panose="020B0503050000020004" pitchFamily="34" charset="0"/>
            </a:endParaRPr>
          </a:p>
        </c:rich>
      </c:tx>
      <c:layout>
        <c:manualLayout>
          <c:xMode val="edge"/>
          <c:yMode val="edge"/>
          <c:x val="0.23833416644948682"/>
          <c:y val="4.2780748663101602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0.232056315803715"/>
          <c:y val="0.20392156862745101"/>
          <c:w val="0.30076347618783139"/>
          <c:h val="0.59284180386542595"/>
        </c:manualLayout>
      </c:layout>
      <c:pieChart>
        <c:varyColors val="1"/>
        <c:ser>
          <c:idx val="0"/>
          <c:order val="0"/>
          <c:spPr>
            <a:solidFill>
              <a:srgbClr val="001D77"/>
            </a:solidFill>
            <a:ln>
              <a:noFill/>
            </a:ln>
          </c:spPr>
          <c:dPt>
            <c:idx val="0"/>
            <c:bubble3D val="0"/>
            <c:spPr>
              <a:solidFill>
                <a:srgbClr val="001D77"/>
              </a:solidFill>
              <a:ln w="19050">
                <a:noFill/>
              </a:ln>
              <a:effectLst/>
            </c:spPr>
            <c:extLst>
              <c:ext xmlns:c16="http://schemas.microsoft.com/office/drawing/2014/chart" uri="{C3380CC4-5D6E-409C-BE32-E72D297353CC}">
                <c16:uniqueId val="{00000001-E79B-4A53-9ABA-5BF4957A7FC3}"/>
              </c:ext>
            </c:extLst>
          </c:dPt>
          <c:dPt>
            <c:idx val="1"/>
            <c:bubble3D val="0"/>
            <c:spPr>
              <a:solidFill>
                <a:srgbClr val="6677AD"/>
              </a:solidFill>
              <a:ln w="19050">
                <a:noFill/>
              </a:ln>
              <a:effectLst/>
            </c:spPr>
            <c:extLst>
              <c:ext xmlns:c16="http://schemas.microsoft.com/office/drawing/2014/chart" uri="{C3380CC4-5D6E-409C-BE32-E72D297353CC}">
                <c16:uniqueId val="{00000003-E79B-4A53-9ABA-5BF4957A7FC3}"/>
              </c:ext>
            </c:extLst>
          </c:dPt>
          <c:val>
            <c:numRef>
              <c:f>Wykres_1!$B$50:$B$51</c:f>
              <c:numCache>
                <c:formatCode>General</c:formatCode>
                <c:ptCount val="2"/>
                <c:pt idx="0">
                  <c:v>8496</c:v>
                </c:pt>
                <c:pt idx="1">
                  <c:v>30261</c:v>
                </c:pt>
              </c:numCache>
            </c:numRef>
          </c:val>
          <c:extLst>
            <c:ext xmlns:c16="http://schemas.microsoft.com/office/drawing/2014/chart" uri="{C3380CC4-5D6E-409C-BE32-E72D297353CC}">
              <c16:uniqueId val="{00000004-E79B-4A53-9ABA-5BF4957A7FC3}"/>
            </c:ext>
          </c:extLst>
        </c:ser>
        <c:dLbls>
          <c:showLegendKey val="0"/>
          <c:showVal val="0"/>
          <c:showCatName val="0"/>
          <c:showSerName val="0"/>
          <c:showPercent val="0"/>
          <c:showBubbleSize val="0"/>
          <c:showLeaderLines val="1"/>
        </c:dLbls>
        <c:firstSliceAng val="28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C6222-DA2F-43C3-BB1B-7D61CA70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2114</Words>
  <Characters>12685</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Kultura fizyczna w Polsce w 2018 r.</vt:lpstr>
    </vt:vector>
  </TitlesOfParts>
  <Company>Statistics Poland</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in Poland in 2020</dc:title>
  <dc:subject>Physical education in Poland</dc:subject>
  <dc:creator>Statistics Poland</dc:creator>
  <cp:keywords/>
  <dc:description/>
  <cp:lastPrinted>2019-09-06T11:15:00Z</cp:lastPrinted>
  <dcterms:created xsi:type="dcterms:W3CDTF">2021-07-13T10:45:00Z</dcterms:created>
  <dcterms:modified xsi:type="dcterms:W3CDTF">2021-07-13T11:03:00Z</dcterms:modified>
  <cp:category>Sport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