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85F40" w:rsidRDefault="00406954" w:rsidP="006911FC">
      <w:pPr>
        <w:pStyle w:val="tytuinformacji"/>
        <w:rPr>
          <w:sz w:val="32"/>
          <w:lang w:val="en-US"/>
        </w:rPr>
      </w:pPr>
      <w:r w:rsidRPr="00406954">
        <w:rPr>
          <w:shd w:val="clear" w:color="auto" w:fill="FFFFFF"/>
          <w:lang w:val="en-US"/>
        </w:rPr>
        <w:t>Activity of credit intermediation companies</w:t>
      </w:r>
      <w:r w:rsidRPr="00FD38A0">
        <w:rPr>
          <w:rFonts w:cs="Myriad Pro"/>
          <w:color w:val="000000"/>
          <w:sz w:val="32"/>
          <w:szCs w:val="32"/>
          <w:lang w:val="en-US"/>
        </w:rPr>
        <w:t xml:space="preserve"> </w:t>
      </w:r>
      <w:r w:rsidR="006911FC" w:rsidRPr="006911FC">
        <w:rPr>
          <w:shd w:val="clear" w:color="auto" w:fill="FFFFFF"/>
          <w:lang w:val="en-US"/>
        </w:rPr>
        <w:t xml:space="preserve">in </w:t>
      </w:r>
      <w:r w:rsidR="00B20874" w:rsidRPr="00B20874">
        <w:rPr>
          <w:shd w:val="clear" w:color="auto" w:fill="FFFFFF"/>
          <w:lang w:val="en-US"/>
        </w:rPr>
        <w:t>20</w:t>
      </w:r>
      <w:r w:rsidR="007E659F">
        <w:rPr>
          <w:shd w:val="clear" w:color="auto" w:fill="FFFFFF"/>
          <w:lang w:val="en-US"/>
        </w:rPr>
        <w:t>20</w:t>
      </w:r>
    </w:p>
    <w:p w:rsidR="00003437" w:rsidRPr="00785F40" w:rsidRDefault="00003437" w:rsidP="00D33CF4">
      <w:pPr>
        <w:pStyle w:val="LID"/>
        <w:rPr>
          <w:b w:val="0"/>
          <w:bCs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1BBB4E" wp14:editId="14ED9B5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363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363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785F40" w:rsidRDefault="00C4700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C4700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EAC4FFF" wp14:editId="1385DD54">
                                  <wp:extent cx="325755" cy="325755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75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785F4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7E65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99</w:t>
                            </w:r>
                            <w:r w:rsidRPr="00785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E65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</w:p>
                          <w:p w:rsidR="00933EC1" w:rsidRPr="00785F40" w:rsidRDefault="006911FC" w:rsidP="006911F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6911FC">
                              <w:rPr>
                                <w:lang w:val="en-US"/>
                              </w:rPr>
                              <w:t xml:space="preserve">ynamics of the value of </w:t>
                            </w:r>
                            <w:r w:rsidR="0041413D">
                              <w:rPr>
                                <w:lang w:val="en-US"/>
                              </w:rPr>
                              <w:t>credits</w:t>
                            </w:r>
                            <w:r w:rsidR="0041413D" w:rsidRPr="006911F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6911FC">
                              <w:rPr>
                                <w:lang w:val="en-US"/>
                              </w:rPr>
                              <w:t xml:space="preserve">and </w:t>
                            </w:r>
                            <w:r w:rsidR="0041413D">
                              <w:rPr>
                                <w:lang w:val="en-US"/>
                              </w:rPr>
                              <w:t>loans</w:t>
                            </w:r>
                            <w:r w:rsidR="0041413D" w:rsidRPr="006911F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6911FC">
                              <w:rPr>
                                <w:lang w:val="en-US"/>
                              </w:rPr>
                              <w:t>granted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BBB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1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" fillcolor="#001d77" stroked="f">
                <v:textbox>
                  <w:txbxContent>
                    <w:p w:rsidR="00933EC1" w:rsidRPr="00785F40" w:rsidRDefault="00C4700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C47003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EAC4FFF" wp14:editId="1385DD54">
                            <wp:extent cx="325755" cy="325755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755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785F4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7E65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99</w:t>
                      </w:r>
                      <w:r w:rsidRPr="00785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E65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</w:p>
                    <w:p w:rsidR="00933EC1" w:rsidRPr="00785F40" w:rsidRDefault="006911FC" w:rsidP="006911F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Pr="006911FC">
                        <w:rPr>
                          <w:lang w:val="en-US"/>
                        </w:rPr>
                        <w:t xml:space="preserve">ynamics of the value of </w:t>
                      </w:r>
                      <w:r w:rsidR="0041413D">
                        <w:rPr>
                          <w:lang w:val="en-US"/>
                        </w:rPr>
                        <w:t>credits</w:t>
                      </w:r>
                      <w:r w:rsidR="0041413D" w:rsidRPr="006911FC">
                        <w:rPr>
                          <w:lang w:val="en-US"/>
                        </w:rPr>
                        <w:t xml:space="preserve"> </w:t>
                      </w:r>
                      <w:r w:rsidRPr="006911FC">
                        <w:rPr>
                          <w:lang w:val="en-US"/>
                        </w:rPr>
                        <w:t xml:space="preserve">and </w:t>
                      </w:r>
                      <w:r w:rsidR="0041413D">
                        <w:rPr>
                          <w:lang w:val="en-US"/>
                        </w:rPr>
                        <w:t>loans</w:t>
                      </w:r>
                      <w:r w:rsidR="0041413D" w:rsidRPr="006911FC">
                        <w:rPr>
                          <w:lang w:val="en-US"/>
                        </w:rPr>
                        <w:t xml:space="preserve"> </w:t>
                      </w:r>
                      <w:r w:rsidRPr="006911FC">
                        <w:rPr>
                          <w:lang w:val="en-US"/>
                        </w:rPr>
                        <w:t>granted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11FC" w:rsidRPr="006911FC">
        <w:rPr>
          <w:lang w:val="en-US"/>
        </w:rPr>
        <w:t>In 2019, the survey covered 2</w:t>
      </w:r>
      <w:r w:rsidR="007E659F">
        <w:rPr>
          <w:lang w:val="en-US"/>
        </w:rPr>
        <w:t>49</w:t>
      </w:r>
      <w:r w:rsidR="006911FC" w:rsidRPr="006911FC">
        <w:rPr>
          <w:lang w:val="en-US"/>
        </w:rPr>
        <w:t xml:space="preserve"> entities conducting credit intermediation activit</w:t>
      </w:r>
      <w:r w:rsidR="0041413D">
        <w:rPr>
          <w:lang w:val="en-US"/>
        </w:rPr>
        <w:t>y</w:t>
      </w:r>
      <w:r w:rsidR="006911FC" w:rsidRPr="006911FC">
        <w:rPr>
          <w:lang w:val="en-US"/>
        </w:rPr>
        <w:t xml:space="preserve"> and granting loans from own funds</w:t>
      </w:r>
      <w:r w:rsidR="007D23DC">
        <w:rPr>
          <w:rStyle w:val="Odwoanieprzypisudolnego"/>
          <w:lang w:val="en-US"/>
        </w:rPr>
        <w:footnoteReference w:id="1"/>
      </w:r>
      <w:r w:rsidR="006911FC" w:rsidRPr="006911FC">
        <w:rPr>
          <w:lang w:val="en-US"/>
        </w:rPr>
        <w:t xml:space="preserve">. These enterprises </w:t>
      </w:r>
      <w:r w:rsidR="006911FC" w:rsidRPr="00AB0A80">
        <w:rPr>
          <w:lang w:val="en-US"/>
        </w:rPr>
        <w:t xml:space="preserve">serviced </w:t>
      </w:r>
      <w:r w:rsidR="007E659F">
        <w:rPr>
          <w:lang w:val="en-US"/>
        </w:rPr>
        <w:t>2</w:t>
      </w:r>
      <w:r w:rsidR="006911FC" w:rsidRPr="00AB0A80">
        <w:rPr>
          <w:lang w:val="en-US"/>
        </w:rPr>
        <w:t>,</w:t>
      </w:r>
      <w:r w:rsidR="007E659F">
        <w:rPr>
          <w:lang w:val="en-US"/>
        </w:rPr>
        <w:t>635</w:t>
      </w:r>
      <w:r w:rsidR="00AB0A80" w:rsidRPr="00AB0A80">
        <w:rPr>
          <w:lang w:val="en-US"/>
        </w:rPr>
        <w:t xml:space="preserve"> </w:t>
      </w:r>
      <w:r w:rsidR="002F5DC1" w:rsidRPr="002F5DC1">
        <w:rPr>
          <w:lang w:val="en-US"/>
        </w:rPr>
        <w:t>thousand</w:t>
      </w:r>
      <w:r w:rsidR="00AB0A80" w:rsidRPr="00AB0A80">
        <w:rPr>
          <w:lang w:val="en-US"/>
        </w:rPr>
        <w:t xml:space="preserve"> </w:t>
      </w:r>
      <w:r w:rsidR="006911FC" w:rsidRPr="00AB0A80">
        <w:rPr>
          <w:lang w:val="en-US"/>
        </w:rPr>
        <w:t>clients</w:t>
      </w:r>
      <w:r w:rsidR="006911FC" w:rsidRPr="006911FC">
        <w:rPr>
          <w:lang w:val="en-US"/>
        </w:rPr>
        <w:t xml:space="preserve">, providing them with </w:t>
      </w:r>
      <w:r w:rsidR="007E659F">
        <w:rPr>
          <w:lang w:val="en-US"/>
        </w:rPr>
        <w:t>4</w:t>
      </w:r>
      <w:r w:rsidR="0041413D" w:rsidRPr="00AB0A80">
        <w:rPr>
          <w:lang w:val="en-US"/>
        </w:rPr>
        <w:t>,</w:t>
      </w:r>
      <w:r w:rsidR="007E659F">
        <w:rPr>
          <w:lang w:val="en-US"/>
        </w:rPr>
        <w:t>347</w:t>
      </w:r>
      <w:r w:rsidR="006911FC" w:rsidRPr="00AB0A80">
        <w:rPr>
          <w:lang w:val="en-US"/>
        </w:rPr>
        <w:t xml:space="preserve"> </w:t>
      </w:r>
      <w:r w:rsidR="002F5DC1" w:rsidRPr="00785F40">
        <w:rPr>
          <w:szCs w:val="22"/>
          <w:shd w:val="clear" w:color="auto" w:fill="FFFFFF"/>
          <w:lang w:val="en-US" w:eastAsia="en-US"/>
        </w:rPr>
        <w:t>thousand</w:t>
      </w:r>
      <w:r w:rsidR="006911FC" w:rsidRPr="00AB0A80">
        <w:rPr>
          <w:lang w:val="en-US"/>
        </w:rPr>
        <w:t xml:space="preserve"> loans </w:t>
      </w:r>
      <w:r w:rsidR="006911FC" w:rsidRPr="006911FC">
        <w:rPr>
          <w:lang w:val="en-US"/>
        </w:rPr>
        <w:t>with a total value of PLN 4</w:t>
      </w:r>
      <w:r w:rsidR="007E659F">
        <w:rPr>
          <w:lang w:val="en-US"/>
        </w:rPr>
        <w:t>4</w:t>
      </w:r>
      <w:r w:rsidR="006911FC" w:rsidRPr="006911FC">
        <w:rPr>
          <w:lang w:val="en-US"/>
        </w:rPr>
        <w:t>,</w:t>
      </w:r>
      <w:r w:rsidR="007E659F">
        <w:rPr>
          <w:lang w:val="en-US"/>
        </w:rPr>
        <w:t>034</w:t>
      </w:r>
      <w:r w:rsidR="006911FC" w:rsidRPr="006911FC">
        <w:rPr>
          <w:lang w:val="en-US"/>
        </w:rPr>
        <w:t xml:space="preserve"> million</w:t>
      </w:r>
      <w:r w:rsidR="00B20874" w:rsidRPr="00B20874">
        <w:rPr>
          <w:lang w:val="en-US"/>
        </w:rPr>
        <w:t>.</w:t>
      </w:r>
    </w:p>
    <w:p w:rsidR="007E659F" w:rsidRDefault="007E659F" w:rsidP="00074DD8">
      <w:pPr>
        <w:pStyle w:val="Nagwek1"/>
        <w:rPr>
          <w:lang w:val="en-US"/>
        </w:rPr>
      </w:pPr>
    </w:p>
    <w:p w:rsidR="00C22105" w:rsidRPr="00785F4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A6D4A1E" wp14:editId="4DC1683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85F40" w:rsidRDefault="00541C8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 20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20</w:t>
                            </w: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, the surveyed enterprises granted 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4</w:t>
                            </w: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.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3</w:t>
                            </w: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million </w:t>
                            </w:r>
                            <w:r w:rsidR="004141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credits</w:t>
                            </w:r>
                            <w:r w:rsidR="0041413D"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and loans worth PLN 4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4</w:t>
                            </w: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.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0</w:t>
                            </w:r>
                            <w:r w:rsidRPr="00541C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D4A1E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D616D2" w:rsidRPr="00785F40" w:rsidRDefault="00541C8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 20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20</w:t>
                      </w: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, the surveyed enterprises granted 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4</w:t>
                      </w: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.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3</w:t>
                      </w: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million </w:t>
                      </w:r>
                      <w:r w:rsidR="004141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credits</w:t>
                      </w:r>
                      <w:r w:rsidR="0041413D"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and loans worth PLN 4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4</w:t>
                      </w: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.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0</w:t>
                      </w:r>
                      <w:r w:rsidRPr="00541C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11FC">
        <w:rPr>
          <w:lang w:val="en-US"/>
        </w:rPr>
        <w:t xml:space="preserve"> </w:t>
      </w:r>
      <w:r w:rsidR="006911FC" w:rsidRPr="006911FC">
        <w:rPr>
          <w:lang w:val="en-US"/>
        </w:rPr>
        <w:t>Basic data on the surveyed credit intermediation companies</w:t>
      </w:r>
    </w:p>
    <w:p w:rsidR="00E97A00" w:rsidRDefault="006911FC" w:rsidP="00E97A00">
      <w:pPr>
        <w:pStyle w:val="HTML-wstpniesformatowany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  <w:r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Out of the entire population of 2</w:t>
      </w:r>
      <w:r w:rsidR="007E659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49</w:t>
      </w:r>
      <w:r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surveyed entities, 1</w:t>
      </w:r>
      <w:r w:rsidR="007E659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128</w:t>
      </w:r>
      <w:r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granted loans from own funds, 1</w:t>
      </w:r>
      <w:r w:rsidR="007E659F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12</w:t>
      </w:r>
      <w:r w:rsidR="00B37ED5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 </w:t>
      </w:r>
      <w:r w:rsidR="000B4903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acted as an intermediary in granting credits</w:t>
      </w:r>
      <w:r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 and loans in cooperation with banks, and nine companies conducted mixed activity</w:t>
      </w:r>
      <w:r w:rsidRPr="00AB0A80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, i.e. cooperated </w:t>
      </w:r>
      <w:r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 xml:space="preserve">with banks and at the same time provided loans from own </w:t>
      </w:r>
      <w:r w:rsidR="000B4903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fund</w:t>
      </w:r>
      <w:r w:rsidR="000B4903"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s</w:t>
      </w:r>
      <w:r w:rsidRPr="006911F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  <w:t>.</w:t>
      </w:r>
    </w:p>
    <w:p w:rsidR="007E659F" w:rsidRDefault="007E659F" w:rsidP="00E97A00">
      <w:pPr>
        <w:pStyle w:val="HTML-wstpniesformatowany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" w:eastAsia="en-US"/>
        </w:rPr>
      </w:pP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18"/>
        <w:gridCol w:w="1418"/>
        <w:gridCol w:w="1417"/>
        <w:gridCol w:w="1276"/>
        <w:gridCol w:w="1294"/>
      </w:tblGrid>
      <w:tr w:rsidR="00A04725" w:rsidRPr="000152E9" w:rsidTr="00273C5D">
        <w:trPr>
          <w:trHeight w:val="57"/>
        </w:trPr>
        <w:tc>
          <w:tcPr>
            <w:tcW w:w="2518" w:type="dxa"/>
            <w:vMerge w:val="restart"/>
            <w:vAlign w:val="center"/>
          </w:tcPr>
          <w:p w:rsidR="00A04725" w:rsidRPr="009C7251" w:rsidRDefault="00541C8A" w:rsidP="00273C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541C8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1418" w:type="dxa"/>
            <w:vMerge w:val="restart"/>
            <w:vAlign w:val="center"/>
          </w:tcPr>
          <w:p w:rsidR="00A04725" w:rsidRPr="00FD38A0" w:rsidRDefault="00763EDF" w:rsidP="00273C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D38A0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Entities granting loans from own funds</w:t>
            </w:r>
          </w:p>
        </w:tc>
        <w:tc>
          <w:tcPr>
            <w:tcW w:w="1417" w:type="dxa"/>
            <w:vMerge w:val="restart"/>
            <w:vAlign w:val="center"/>
          </w:tcPr>
          <w:p w:rsidR="00A04725" w:rsidRPr="00FD38A0" w:rsidRDefault="000E24A7" w:rsidP="000E24A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D38A0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Entities providing credit intermediation/financial advisory services</w:t>
            </w:r>
          </w:p>
        </w:tc>
        <w:tc>
          <w:tcPr>
            <w:tcW w:w="2570" w:type="dxa"/>
            <w:gridSpan w:val="2"/>
            <w:vAlign w:val="center"/>
          </w:tcPr>
          <w:p w:rsidR="00A04725" w:rsidRPr="00FD38A0" w:rsidRDefault="00763EDF" w:rsidP="00273C5D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D38A0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Entities providing at the same time</w:t>
            </w:r>
          </w:p>
        </w:tc>
      </w:tr>
      <w:tr w:rsidR="00A04725" w:rsidRPr="00FA5128" w:rsidTr="00273C5D">
        <w:trPr>
          <w:trHeight w:val="57"/>
        </w:trPr>
        <w:tc>
          <w:tcPr>
            <w:tcW w:w="2518" w:type="dxa"/>
            <w:vMerge/>
            <w:tcBorders>
              <w:bottom w:val="single" w:sz="12" w:space="0" w:color="001D77"/>
            </w:tcBorders>
            <w:vAlign w:val="center"/>
          </w:tcPr>
          <w:p w:rsidR="00A04725" w:rsidRPr="00FD38A0" w:rsidRDefault="00A04725" w:rsidP="00273C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1D77"/>
            </w:tcBorders>
            <w:vAlign w:val="center"/>
          </w:tcPr>
          <w:p w:rsidR="00A04725" w:rsidRPr="00FD38A0" w:rsidRDefault="00A04725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1D77"/>
            </w:tcBorders>
            <w:vAlign w:val="center"/>
          </w:tcPr>
          <w:p w:rsidR="00A04725" w:rsidRPr="00FD38A0" w:rsidRDefault="00A04725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12" w:space="0" w:color="001D77"/>
            </w:tcBorders>
            <w:vAlign w:val="center"/>
          </w:tcPr>
          <w:p w:rsidR="00A04725" w:rsidRPr="00AB0A80" w:rsidRDefault="00F54009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B0A80">
              <w:rPr>
                <w:color w:val="000000" w:themeColor="text1"/>
                <w:sz w:val="16"/>
                <w:szCs w:val="16"/>
                <w:lang w:val="en-US"/>
              </w:rPr>
              <w:t xml:space="preserve">loans from </w:t>
            </w:r>
            <w:r w:rsidR="00763EDF" w:rsidRPr="00AB0A80">
              <w:rPr>
                <w:color w:val="000000" w:themeColor="text1"/>
                <w:sz w:val="16"/>
                <w:szCs w:val="16"/>
                <w:lang w:val="en-US"/>
              </w:rPr>
              <w:t>o</w:t>
            </w:r>
            <w:r w:rsidRPr="00AB0A80">
              <w:rPr>
                <w:color w:val="000000" w:themeColor="text1"/>
                <w:sz w:val="16"/>
                <w:szCs w:val="16"/>
                <w:lang w:val="en-US"/>
              </w:rPr>
              <w:t>w</w:t>
            </w:r>
            <w:r w:rsidR="00763EDF" w:rsidRPr="00AB0A80">
              <w:rPr>
                <w:color w:val="000000" w:themeColor="text1"/>
                <w:sz w:val="16"/>
                <w:szCs w:val="16"/>
                <w:lang w:val="en-US"/>
              </w:rPr>
              <w:t>n funds</w:t>
            </w:r>
          </w:p>
        </w:tc>
        <w:tc>
          <w:tcPr>
            <w:tcW w:w="1294" w:type="dxa"/>
            <w:tcBorders>
              <w:bottom w:val="single" w:sz="12" w:space="0" w:color="001D77"/>
            </w:tcBorders>
            <w:vAlign w:val="center"/>
          </w:tcPr>
          <w:p w:rsidR="00A04725" w:rsidRPr="00AB0A80" w:rsidRDefault="00763EDF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B0A80">
              <w:rPr>
                <w:color w:val="000000" w:themeColor="text1"/>
                <w:sz w:val="16"/>
                <w:szCs w:val="16"/>
                <w:lang w:val="en-US"/>
              </w:rPr>
              <w:t>cooperating with banks</w:t>
            </w:r>
          </w:p>
        </w:tc>
      </w:tr>
      <w:tr w:rsidR="007E659F" w:rsidRPr="00FA5128" w:rsidTr="00273C5D">
        <w:trPr>
          <w:trHeight w:val="57"/>
        </w:trPr>
        <w:tc>
          <w:tcPr>
            <w:tcW w:w="25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E659F" w:rsidRPr="00FC21D4" w:rsidRDefault="007E659F" w:rsidP="007E659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  <w:r w:rsidRPr="00FC21D4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  <w:t xml:space="preserve">Total entities </w:t>
            </w:r>
          </w:p>
        </w:tc>
        <w:tc>
          <w:tcPr>
            <w:tcW w:w="14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2570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E659F" w:rsidRPr="003421B0" w:rsidRDefault="007E659F" w:rsidP="007E659F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7E659F" w:rsidRPr="005E7160" w:rsidTr="00273C5D">
        <w:trPr>
          <w:trHeight w:val="57"/>
        </w:trPr>
        <w:tc>
          <w:tcPr>
            <w:tcW w:w="2518" w:type="dxa"/>
            <w:tcBorders>
              <w:top w:val="single" w:sz="4" w:space="0" w:color="001D77"/>
            </w:tcBorders>
            <w:vAlign w:val="center"/>
          </w:tcPr>
          <w:p w:rsidR="007E659F" w:rsidRPr="00FC21D4" w:rsidRDefault="007E659F" w:rsidP="007E65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Intermediation/granting loans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from</w:t>
            </w: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 own funds – the only type of activity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94" w:type="dxa"/>
            <w:tcBorders>
              <w:top w:val="single" w:sz="4" w:space="0" w:color="001D77"/>
            </w:tcBorders>
            <w:vAlign w:val="center"/>
          </w:tcPr>
          <w:p w:rsidR="007E659F" w:rsidRPr="003421B0" w:rsidRDefault="00170C9E" w:rsidP="007E6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-</w:t>
            </w:r>
          </w:p>
        </w:tc>
      </w:tr>
      <w:tr w:rsidR="007E659F" w:rsidRPr="005E7160" w:rsidTr="00273C5D">
        <w:trPr>
          <w:trHeight w:val="57"/>
        </w:trPr>
        <w:tc>
          <w:tcPr>
            <w:tcW w:w="2518" w:type="dxa"/>
            <w:vAlign w:val="center"/>
          </w:tcPr>
          <w:p w:rsidR="007E659F" w:rsidRPr="00FC21D4" w:rsidRDefault="007E659F" w:rsidP="007E65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Intermediation/granting loans from own funds 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the dominant type of activity</w:t>
            </w:r>
          </w:p>
        </w:tc>
        <w:tc>
          <w:tcPr>
            <w:tcW w:w="1418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417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276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94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</w:t>
            </w:r>
          </w:p>
        </w:tc>
      </w:tr>
      <w:tr w:rsidR="007E659F" w:rsidRPr="005E7160" w:rsidTr="00273C5D">
        <w:trPr>
          <w:trHeight w:val="57"/>
        </w:trPr>
        <w:tc>
          <w:tcPr>
            <w:tcW w:w="2518" w:type="dxa"/>
            <w:vAlign w:val="center"/>
          </w:tcPr>
          <w:p w:rsidR="007E659F" w:rsidRPr="00FC21D4" w:rsidRDefault="007E659F" w:rsidP="007E65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Intermediation/granting loans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from</w:t>
            </w: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 own funds –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the peripheral</w:t>
            </w:r>
            <w:r w:rsidRPr="00FC21D4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 type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 of activity</w:t>
            </w:r>
          </w:p>
        </w:tc>
        <w:tc>
          <w:tcPr>
            <w:tcW w:w="1418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276" w:type="dxa"/>
            <w:vAlign w:val="center"/>
          </w:tcPr>
          <w:p w:rsidR="007E659F" w:rsidRPr="003421B0" w:rsidRDefault="007E659F" w:rsidP="007E659F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94" w:type="dxa"/>
            <w:vAlign w:val="center"/>
          </w:tcPr>
          <w:p w:rsidR="007E659F" w:rsidRPr="003421B0" w:rsidRDefault="00170C9E" w:rsidP="007E659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</w:tbl>
    <w:p w:rsidR="007D23DC" w:rsidRDefault="00A04725" w:rsidP="007D23DC">
      <w:pPr>
        <w:rPr>
          <w:b/>
          <w:spacing w:val="-2"/>
          <w:sz w:val="18"/>
          <w:shd w:val="clear" w:color="auto" w:fill="FFFFFF"/>
          <w:lang w:val="en-US"/>
        </w:rPr>
      </w:pPr>
      <w:r w:rsidRPr="00A04725">
        <w:rPr>
          <w:b/>
          <w:spacing w:val="-2"/>
          <w:sz w:val="18"/>
          <w:shd w:val="clear" w:color="auto" w:fill="FFFFFF"/>
          <w:lang w:val="en-US"/>
        </w:rPr>
        <w:t>Table 1. Activit</w:t>
      </w:r>
      <w:r w:rsidR="00763EDF">
        <w:rPr>
          <w:b/>
          <w:spacing w:val="-2"/>
          <w:sz w:val="18"/>
          <w:shd w:val="clear" w:color="auto" w:fill="FFFFFF"/>
          <w:lang w:val="en-US"/>
        </w:rPr>
        <w:t>y</w:t>
      </w:r>
      <w:r w:rsidRPr="00A04725">
        <w:rPr>
          <w:b/>
          <w:spacing w:val="-2"/>
          <w:sz w:val="18"/>
          <w:shd w:val="clear" w:color="auto" w:fill="FFFFFF"/>
          <w:lang w:val="en-US"/>
        </w:rPr>
        <w:t xml:space="preserve"> of the surveyed entities</w:t>
      </w:r>
      <w:r w:rsidR="007D23DC">
        <w:rPr>
          <w:b/>
          <w:spacing w:val="-2"/>
          <w:sz w:val="18"/>
          <w:shd w:val="clear" w:color="auto" w:fill="FFFFFF"/>
          <w:lang w:val="en-US"/>
        </w:rPr>
        <w:t xml:space="preserve"> </w:t>
      </w:r>
    </w:p>
    <w:p w:rsidR="007D23DC" w:rsidRDefault="00541C8A" w:rsidP="007D23DC">
      <w:pPr>
        <w:spacing w:before="240"/>
        <w:rPr>
          <w:shd w:val="clear" w:color="auto" w:fill="FFFFFF"/>
          <w:lang w:val="en"/>
        </w:rPr>
      </w:pPr>
      <w:r w:rsidRPr="00541C8A">
        <w:rPr>
          <w:shd w:val="clear" w:color="auto" w:fill="FFFFFF"/>
          <w:lang w:val="en"/>
        </w:rPr>
        <w:t>Among the surveyed entities, credit intermediation and granting loans from own funds were the only type of business activity conducted by 1</w:t>
      </w:r>
      <w:r w:rsidR="00D73796">
        <w:rPr>
          <w:shd w:val="clear" w:color="auto" w:fill="FFFFFF"/>
          <w:lang w:val="en"/>
        </w:rPr>
        <w:t>49</w:t>
      </w:r>
      <w:r w:rsidRPr="00541C8A">
        <w:rPr>
          <w:shd w:val="clear" w:color="auto" w:fill="FFFFFF"/>
          <w:lang w:val="en"/>
        </w:rPr>
        <w:t xml:space="preserve"> enterprises, </w:t>
      </w:r>
      <w:r w:rsidR="00CB2D08">
        <w:rPr>
          <w:shd w:val="clear" w:color="auto" w:fill="FFFFFF"/>
          <w:lang w:val="en"/>
        </w:rPr>
        <w:t>for</w:t>
      </w:r>
      <w:r w:rsidRPr="00541C8A">
        <w:rPr>
          <w:shd w:val="clear" w:color="auto" w:fill="FFFFFF"/>
          <w:lang w:val="en"/>
        </w:rPr>
        <w:t xml:space="preserve"> </w:t>
      </w:r>
      <w:r w:rsidR="00D73796">
        <w:rPr>
          <w:shd w:val="clear" w:color="auto" w:fill="FFFFFF"/>
          <w:lang w:val="en"/>
        </w:rPr>
        <w:t>60</w:t>
      </w:r>
      <w:r w:rsidR="00CB2D08">
        <w:rPr>
          <w:shd w:val="clear" w:color="auto" w:fill="FFFFFF"/>
          <w:lang w:val="en"/>
        </w:rPr>
        <w:t xml:space="preserve"> entities</w:t>
      </w:r>
      <w:r w:rsidRPr="00541C8A">
        <w:rPr>
          <w:shd w:val="clear" w:color="auto" w:fill="FFFFFF"/>
          <w:lang w:val="en"/>
        </w:rPr>
        <w:t xml:space="preserve"> it was the dominant activity. In the group of </w:t>
      </w:r>
      <w:r w:rsidR="00D73796">
        <w:rPr>
          <w:shd w:val="clear" w:color="auto" w:fill="FFFFFF"/>
          <w:lang w:val="en"/>
        </w:rPr>
        <w:t xml:space="preserve">nine </w:t>
      </w:r>
      <w:r w:rsidRPr="00541C8A">
        <w:rPr>
          <w:shd w:val="clear" w:color="auto" w:fill="FFFFFF"/>
          <w:lang w:val="en"/>
        </w:rPr>
        <w:t xml:space="preserve">enterprises simultaneously dealing with the above types of activities, granting loans from own funds was dominant in </w:t>
      </w:r>
      <w:r w:rsidR="00D73796">
        <w:rPr>
          <w:shd w:val="clear" w:color="auto" w:fill="FFFFFF"/>
          <w:lang w:val="en"/>
        </w:rPr>
        <w:t>six</w:t>
      </w:r>
      <w:r w:rsidRPr="00541C8A">
        <w:rPr>
          <w:shd w:val="clear" w:color="auto" w:fill="FFFFFF"/>
          <w:lang w:val="en"/>
        </w:rPr>
        <w:t xml:space="preserve"> enterprises, credit intermediation in t</w:t>
      </w:r>
      <w:r w:rsidR="00D73796">
        <w:rPr>
          <w:shd w:val="clear" w:color="auto" w:fill="FFFFFF"/>
          <w:lang w:val="en"/>
        </w:rPr>
        <w:t>wo, and i</w:t>
      </w:r>
      <w:r w:rsidRPr="00541C8A">
        <w:rPr>
          <w:shd w:val="clear" w:color="auto" w:fill="FFFFFF"/>
          <w:lang w:val="en"/>
        </w:rPr>
        <w:t xml:space="preserve">n </w:t>
      </w:r>
      <w:r w:rsidR="00D73796">
        <w:rPr>
          <w:shd w:val="clear" w:color="auto" w:fill="FFFFFF"/>
          <w:lang w:val="en"/>
        </w:rPr>
        <w:t>one</w:t>
      </w:r>
      <w:r w:rsidRPr="00541C8A">
        <w:rPr>
          <w:shd w:val="clear" w:color="auto" w:fill="FFFFFF"/>
          <w:lang w:val="en"/>
        </w:rPr>
        <w:t xml:space="preserve"> enterprise both </w:t>
      </w:r>
      <w:r w:rsidR="00D73796" w:rsidRPr="007E659F">
        <w:rPr>
          <w:bCs/>
          <w:shd w:val="clear" w:color="auto" w:fill="FFFFFF"/>
          <w:lang w:val="en"/>
        </w:rPr>
        <w:t>activities were incidental</w:t>
      </w:r>
      <w:r w:rsidR="00387093" w:rsidRPr="00387093">
        <w:rPr>
          <w:shd w:val="clear" w:color="auto" w:fill="FFFFFF"/>
          <w:lang w:val="en"/>
        </w:rPr>
        <w:t>.</w:t>
      </w:r>
    </w:p>
    <w:p w:rsidR="007D23DC" w:rsidRDefault="005F1E91" w:rsidP="007D23DC">
      <w:pPr>
        <w:spacing w:before="240"/>
        <w:rPr>
          <w:shd w:val="clear" w:color="auto" w:fill="FFFFFF"/>
          <w:lang w:val="en"/>
        </w:rPr>
      </w:pPr>
      <w:r>
        <w:rPr>
          <w:bCs/>
          <w:shd w:val="clear" w:color="auto" w:fill="FFFFFF"/>
          <w:lang w:val="en"/>
        </w:rPr>
        <w:t>A</w:t>
      </w:r>
      <w:r w:rsidR="00541C8A" w:rsidRPr="00541C8A">
        <w:rPr>
          <w:shd w:val="clear" w:color="auto" w:fill="FFFFFF"/>
          <w:lang w:val="en"/>
        </w:rPr>
        <w:t xml:space="preserve">mong the surveyed entities, there were </w:t>
      </w:r>
      <w:r w:rsidR="00D73796">
        <w:rPr>
          <w:shd w:val="clear" w:color="auto" w:fill="FFFFFF"/>
          <w:lang w:val="en"/>
        </w:rPr>
        <w:t>37</w:t>
      </w:r>
      <w:r w:rsidR="00541C8A" w:rsidRPr="00541C8A">
        <w:rPr>
          <w:shd w:val="clear" w:color="auto" w:fill="FFFFFF"/>
          <w:lang w:val="en"/>
        </w:rPr>
        <w:t xml:space="preserve"> joint-stock companies, 1</w:t>
      </w:r>
      <w:r w:rsidR="00D73796">
        <w:rPr>
          <w:shd w:val="clear" w:color="auto" w:fill="FFFFFF"/>
          <w:lang w:val="en"/>
        </w:rPr>
        <w:t>59</w:t>
      </w:r>
      <w:r w:rsidR="00541C8A" w:rsidRPr="00541C8A">
        <w:rPr>
          <w:shd w:val="clear" w:color="auto" w:fill="FFFFFF"/>
          <w:lang w:val="en"/>
        </w:rPr>
        <w:t xml:space="preserve"> limited liability companies, and </w:t>
      </w:r>
      <w:r w:rsidR="00D73796">
        <w:rPr>
          <w:shd w:val="clear" w:color="auto" w:fill="FFFFFF"/>
          <w:lang w:val="en"/>
        </w:rPr>
        <w:t>53</w:t>
      </w:r>
      <w:r w:rsidR="00541C8A" w:rsidRPr="00541C8A">
        <w:rPr>
          <w:shd w:val="clear" w:color="auto" w:fill="FFFFFF"/>
          <w:lang w:val="en"/>
        </w:rPr>
        <w:t xml:space="preserve"> </w:t>
      </w:r>
      <w:r w:rsidR="001E0A4B">
        <w:rPr>
          <w:shd w:val="clear" w:color="auto" w:fill="FFFFFF"/>
          <w:lang w:val="en"/>
        </w:rPr>
        <w:t>companies with other legal forms</w:t>
      </w:r>
      <w:r w:rsidR="00541C8A" w:rsidRPr="00541C8A">
        <w:rPr>
          <w:shd w:val="clear" w:color="auto" w:fill="FFFFFF"/>
          <w:lang w:val="en"/>
        </w:rPr>
        <w:t xml:space="preserve">. In </w:t>
      </w:r>
      <w:r w:rsidR="00D73796">
        <w:rPr>
          <w:shd w:val="clear" w:color="auto" w:fill="FFFFFF"/>
          <w:lang w:val="en"/>
        </w:rPr>
        <w:t>192</w:t>
      </w:r>
      <w:r w:rsidR="00541C8A" w:rsidRPr="00541C8A">
        <w:rPr>
          <w:shd w:val="clear" w:color="auto" w:fill="FFFFFF"/>
          <w:lang w:val="en"/>
        </w:rPr>
        <w:t xml:space="preserve"> enterprises, domestic capital dominated, in 5</w:t>
      </w:r>
      <w:r w:rsidR="00D73796">
        <w:rPr>
          <w:shd w:val="clear" w:color="auto" w:fill="FFFFFF"/>
          <w:lang w:val="en"/>
        </w:rPr>
        <w:t>5</w:t>
      </w:r>
      <w:r w:rsidR="00541C8A" w:rsidRPr="00541C8A">
        <w:rPr>
          <w:shd w:val="clear" w:color="auto" w:fill="FFFFFF"/>
          <w:lang w:val="en"/>
        </w:rPr>
        <w:t xml:space="preserve"> foreign capital, while two enterprises had a 50% share of domestic and foreign capital. In the group of surveyed entities </w:t>
      </w:r>
      <w:r w:rsidR="001E0A4B">
        <w:rPr>
          <w:shd w:val="clear" w:color="auto" w:fill="FFFFFF"/>
          <w:lang w:val="en"/>
        </w:rPr>
        <w:t>dealing with credit intermediation</w:t>
      </w:r>
      <w:r w:rsidR="00541C8A" w:rsidRPr="00541C8A">
        <w:rPr>
          <w:shd w:val="clear" w:color="auto" w:fill="FFFFFF"/>
          <w:lang w:val="en"/>
        </w:rPr>
        <w:t xml:space="preserve"> and granting loans from own funds, </w:t>
      </w:r>
      <w:r w:rsidR="00D73796">
        <w:rPr>
          <w:shd w:val="clear" w:color="auto" w:fill="FFFFFF"/>
          <w:lang w:val="en"/>
        </w:rPr>
        <w:t>58</w:t>
      </w:r>
      <w:r w:rsidR="00541C8A" w:rsidRPr="00541C8A">
        <w:rPr>
          <w:shd w:val="clear" w:color="auto" w:fill="FFFFFF"/>
          <w:lang w:val="en"/>
        </w:rPr>
        <w:t xml:space="preserve"> enterprises belonged to capital groups</w:t>
      </w:r>
      <w:r w:rsidR="00387093" w:rsidRPr="00387093">
        <w:rPr>
          <w:shd w:val="clear" w:color="auto" w:fill="FFFFFF"/>
          <w:lang w:val="en"/>
        </w:rPr>
        <w:t>.</w:t>
      </w:r>
    </w:p>
    <w:p w:rsidR="00387093" w:rsidRDefault="001E0A4B" w:rsidP="007D23DC">
      <w:pPr>
        <w:spacing w:before="240"/>
        <w:rPr>
          <w:shd w:val="clear" w:color="auto" w:fill="FFFFFF"/>
          <w:lang w:val="en"/>
        </w:rPr>
      </w:pPr>
      <w:r w:rsidRPr="00785F40">
        <w:rPr>
          <w:shd w:val="clear" w:color="auto" w:fill="FFFFFF"/>
          <w:lang w:val="en-US"/>
        </w:rPr>
        <w:t>As of the end of the previous year</w:t>
      </w:r>
      <w:r w:rsidR="00541C8A" w:rsidRPr="00541C8A">
        <w:rPr>
          <w:shd w:val="clear" w:color="auto" w:fill="FFFFFF"/>
          <w:lang w:val="en"/>
        </w:rPr>
        <w:t>, 1</w:t>
      </w:r>
      <w:r w:rsidR="00362FB0">
        <w:rPr>
          <w:shd w:val="clear" w:color="auto" w:fill="FFFFFF"/>
          <w:lang w:val="en"/>
        </w:rPr>
        <w:t>1</w:t>
      </w:r>
      <w:r w:rsidR="00541C8A" w:rsidRPr="00541C8A">
        <w:rPr>
          <w:shd w:val="clear" w:color="auto" w:fill="FFFFFF"/>
          <w:lang w:val="en"/>
        </w:rPr>
        <w:t>,</w:t>
      </w:r>
      <w:r w:rsidR="00362FB0">
        <w:rPr>
          <w:shd w:val="clear" w:color="auto" w:fill="FFFFFF"/>
          <w:lang w:val="en"/>
        </w:rPr>
        <w:t>719</w:t>
      </w:r>
      <w:r w:rsidR="00541C8A" w:rsidRPr="00541C8A">
        <w:rPr>
          <w:shd w:val="clear" w:color="auto" w:fill="FFFFFF"/>
          <w:lang w:val="en"/>
        </w:rPr>
        <w:t xml:space="preserve"> employees worked under the employment contract </w:t>
      </w:r>
      <w:r>
        <w:rPr>
          <w:shd w:val="clear" w:color="auto" w:fill="FFFFFF"/>
          <w:lang w:val="en"/>
        </w:rPr>
        <w:t>in the surveyed entities</w:t>
      </w:r>
      <w:r w:rsidR="0085742A">
        <w:rPr>
          <w:shd w:val="clear" w:color="auto" w:fill="FFFFFF"/>
          <w:lang w:val="en"/>
        </w:rPr>
        <w:t xml:space="preserve">, </w:t>
      </w:r>
      <w:r w:rsidR="00362FB0">
        <w:rPr>
          <w:shd w:val="clear" w:color="auto" w:fill="FFFFFF"/>
          <w:lang w:val="en"/>
        </w:rPr>
        <w:t>8</w:t>
      </w:r>
      <w:r w:rsidR="00541C8A" w:rsidRPr="00541C8A">
        <w:rPr>
          <w:shd w:val="clear" w:color="auto" w:fill="FFFFFF"/>
          <w:lang w:val="en"/>
        </w:rPr>
        <w:t>,18</w:t>
      </w:r>
      <w:r w:rsidR="00362FB0">
        <w:rPr>
          <w:shd w:val="clear" w:color="auto" w:fill="FFFFFF"/>
          <w:lang w:val="en"/>
        </w:rPr>
        <w:t>1</w:t>
      </w:r>
      <w:r w:rsidR="00541C8A" w:rsidRPr="00541C8A">
        <w:rPr>
          <w:shd w:val="clear" w:color="auto" w:fill="FFFFFF"/>
          <w:lang w:val="en"/>
        </w:rPr>
        <w:t xml:space="preserve"> under the mandate, agency contract and specific task contract</w:t>
      </w:r>
      <w:r w:rsidR="0085742A">
        <w:rPr>
          <w:shd w:val="clear" w:color="auto" w:fill="FFFFFF"/>
          <w:lang w:val="en"/>
        </w:rPr>
        <w:t xml:space="preserve"> and</w:t>
      </w:r>
      <w:r w:rsidR="00541C8A" w:rsidRPr="00541C8A">
        <w:rPr>
          <w:shd w:val="clear" w:color="auto" w:fill="FFFFFF"/>
          <w:lang w:val="en"/>
        </w:rPr>
        <w:t xml:space="preserve"> </w:t>
      </w:r>
      <w:r w:rsidR="00362FB0">
        <w:rPr>
          <w:shd w:val="clear" w:color="auto" w:fill="FFFFFF"/>
          <w:lang w:val="en"/>
        </w:rPr>
        <w:t>5</w:t>
      </w:r>
      <w:r w:rsidR="00541C8A">
        <w:rPr>
          <w:bCs/>
          <w:shd w:val="clear" w:color="auto" w:fill="FFFFFF"/>
          <w:lang w:val="en"/>
        </w:rPr>
        <w:t>,</w:t>
      </w:r>
      <w:r w:rsidR="00362FB0">
        <w:rPr>
          <w:shd w:val="clear" w:color="auto" w:fill="FFFFFF"/>
          <w:lang w:val="en"/>
        </w:rPr>
        <w:t>016</w:t>
      </w:r>
      <w:r w:rsidR="00541C8A" w:rsidRPr="00541C8A">
        <w:rPr>
          <w:shd w:val="clear" w:color="auto" w:fill="FFFFFF"/>
          <w:lang w:val="en"/>
        </w:rPr>
        <w:t xml:space="preserve"> self-employed persons in accordance with the Business Activity Act</w:t>
      </w:r>
      <w:r w:rsidR="00B86A48">
        <w:rPr>
          <w:shd w:val="clear" w:color="auto" w:fill="FFFFFF"/>
          <w:lang w:val="en"/>
        </w:rPr>
        <w:t>.</w:t>
      </w:r>
    </w:p>
    <w:p w:rsidR="00D73796" w:rsidRDefault="00220A6A" w:rsidP="007D23DC">
      <w:pPr>
        <w:spacing w:before="240"/>
        <w:rPr>
          <w:lang w:val="en-US"/>
        </w:rPr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162A60F" wp14:editId="60895574">
                <wp:simplePos x="0" y="0"/>
                <wp:positionH relativeFrom="column">
                  <wp:posOffset>5280660</wp:posOffset>
                </wp:positionH>
                <wp:positionV relativeFrom="paragraph">
                  <wp:posOffset>-165100</wp:posOffset>
                </wp:positionV>
                <wp:extent cx="1725295" cy="128778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7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E7D" w:rsidRPr="00785F40" w:rsidRDefault="00F54E7D" w:rsidP="00220A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4E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160 of the surveyed credit intermediation companies and companies granting loans from their own resources signaled the impact of the "coronavirus" pandemic on their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A60F" id="Pole tekstowe 4" o:spid="_x0000_s1028" type="#_x0000_t202" style="position:absolute;margin-left:415.8pt;margin-top:-13pt;width:135.85pt;height:101.4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" filled="f" stroked="f">
                <v:textbox>
                  <w:txbxContent>
                    <w:p w:rsidR="00F54E7D" w:rsidRPr="00785F40" w:rsidRDefault="00F54E7D" w:rsidP="00220A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4E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160 of the surveyed credit intermediation companies and companies granting loans from their own resources signaled the impact of the "coronavirus" pandemic on their activities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2FB0" w:rsidRPr="00220A6A">
        <w:rPr>
          <w:lang w:val="en-US"/>
        </w:rPr>
        <w:t>Out of a group of 160 credit intermediation and borrowing companies that observed the impact of the coronavirus pandemic on their business, 157 companies described it as negative (of which: 44-insignificant, 71-serious, 42-threatening the stability of the company) and three companies as positive.</w:t>
      </w:r>
    </w:p>
    <w:p w:rsidR="00DC02DB" w:rsidRPr="00785F40" w:rsidRDefault="00DC02DB" w:rsidP="00DC02DB">
      <w:pPr>
        <w:pStyle w:val="Nagwek1"/>
        <w:rPr>
          <w:b/>
          <w:noProof/>
          <w:color w:val="212492"/>
          <w:spacing w:val="-2"/>
          <w:lang w:val="en-US"/>
        </w:rPr>
      </w:pPr>
      <w:r w:rsidRPr="00785F40">
        <w:rPr>
          <w:lang w:val="en-US"/>
        </w:rPr>
        <w:t xml:space="preserve">Characteristics of </w:t>
      </w:r>
      <w:r w:rsidR="00541C8A" w:rsidRPr="00541C8A">
        <w:rPr>
          <w:lang w:val="en-US"/>
        </w:rPr>
        <w:t>credit intermediation services</w:t>
      </w:r>
    </w:p>
    <w:p w:rsidR="00170C9E" w:rsidRDefault="00A4178E" w:rsidP="00170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shd w:val="clear" w:color="auto" w:fill="FFFFFF"/>
          <w:lang w:val="en"/>
        </w:rPr>
      </w:pPr>
      <w:r w:rsidRPr="00EA5472">
        <w:rPr>
          <w:shd w:val="clear" w:color="auto" w:fill="FFFFFF"/>
          <w:lang w:val="en"/>
        </w:rPr>
        <w:t>The number of customers who used the services of credit intermediation companies and companies providing loans from own funds in 20</w:t>
      </w:r>
      <w:r w:rsidR="00362FB0">
        <w:rPr>
          <w:shd w:val="clear" w:color="auto" w:fill="FFFFFF"/>
          <w:lang w:val="en"/>
        </w:rPr>
        <w:t>20</w:t>
      </w:r>
      <w:r w:rsidRPr="00EA5472">
        <w:rPr>
          <w:shd w:val="clear" w:color="auto" w:fill="FFFFFF"/>
          <w:lang w:val="en"/>
        </w:rPr>
        <w:t xml:space="preserve"> amounted to </w:t>
      </w:r>
      <w:r w:rsidR="00444E2B">
        <w:rPr>
          <w:shd w:val="clear" w:color="auto" w:fill="FFFFFF"/>
          <w:lang w:val="en"/>
        </w:rPr>
        <w:t>2</w:t>
      </w:r>
      <w:r w:rsidRPr="00EA5472">
        <w:rPr>
          <w:shd w:val="clear" w:color="auto" w:fill="FFFFFF"/>
          <w:lang w:val="en"/>
        </w:rPr>
        <w:t>,</w:t>
      </w:r>
      <w:r w:rsidR="00444E2B">
        <w:rPr>
          <w:shd w:val="clear" w:color="auto" w:fill="FFFFFF"/>
          <w:lang w:val="en"/>
        </w:rPr>
        <w:t>635</w:t>
      </w:r>
      <w:r w:rsidR="002F5DC1">
        <w:rPr>
          <w:shd w:val="clear" w:color="auto" w:fill="FFFFFF"/>
          <w:lang w:val="en"/>
        </w:rPr>
        <w:t xml:space="preserve"> </w:t>
      </w:r>
      <w:r w:rsidR="002F5DC1" w:rsidRPr="00785F40">
        <w:rPr>
          <w:shd w:val="clear" w:color="auto" w:fill="FFFFFF"/>
          <w:lang w:val="en-US"/>
        </w:rPr>
        <w:t>thousand</w:t>
      </w:r>
      <w:r w:rsidRPr="00EA5472">
        <w:rPr>
          <w:shd w:val="clear" w:color="auto" w:fill="FFFFFF"/>
          <w:lang w:val="en"/>
        </w:rPr>
        <w:t xml:space="preserve">, which was </w:t>
      </w:r>
      <w:r w:rsidR="00444E2B">
        <w:rPr>
          <w:shd w:val="clear" w:color="auto" w:fill="FFFFFF"/>
          <w:lang w:val="en"/>
        </w:rPr>
        <w:t>21</w:t>
      </w:r>
      <w:r w:rsidRPr="00EA5472">
        <w:rPr>
          <w:shd w:val="clear" w:color="auto" w:fill="FFFFFF"/>
          <w:lang w:val="en"/>
        </w:rPr>
        <w:t>.</w:t>
      </w:r>
      <w:r w:rsidR="00444E2B">
        <w:rPr>
          <w:shd w:val="clear" w:color="auto" w:fill="FFFFFF"/>
          <w:lang w:val="en"/>
        </w:rPr>
        <w:t>8</w:t>
      </w:r>
      <w:r w:rsidRPr="00EA5472">
        <w:rPr>
          <w:shd w:val="clear" w:color="auto" w:fill="FFFFFF"/>
          <w:lang w:val="en"/>
        </w:rPr>
        <w:t>% less than in the previous year.</w:t>
      </w:r>
    </w:p>
    <w:p w:rsidR="00170C9E" w:rsidRPr="00444E2B" w:rsidRDefault="00220A6A" w:rsidP="00170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szCs w:val="19"/>
          <w:shd w:val="clear" w:color="auto" w:fill="FFFFFF"/>
          <w:lang w:val="en-US"/>
        </w:rPr>
      </w:pPr>
      <w:r w:rsidRPr="00987586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0FC807FC" wp14:editId="07E707A5">
                <wp:simplePos x="0" y="0"/>
                <wp:positionH relativeFrom="column">
                  <wp:posOffset>5248275</wp:posOffset>
                </wp:positionH>
                <wp:positionV relativeFrom="paragraph">
                  <wp:posOffset>434975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EEC" w:rsidRPr="00785F40" w:rsidRDefault="00220A6A" w:rsidP="00DC02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"/>
                              </w:rPr>
                              <w:t>2</w:t>
                            </w:r>
                            <w:r w:rsidR="005D14D7" w:rsidRPr="005D14D7">
                              <w:rPr>
                                <w:lang w:val="en"/>
                              </w:rPr>
                              <w:t>.</w:t>
                            </w:r>
                            <w:r>
                              <w:rPr>
                                <w:lang w:val="en"/>
                              </w:rPr>
                              <w:t>6</w:t>
                            </w:r>
                            <w:r w:rsidR="005D14D7" w:rsidRPr="005D14D7">
                              <w:rPr>
                                <w:lang w:val="en"/>
                              </w:rPr>
                              <w:t xml:space="preserve"> million customers </w:t>
                            </w:r>
                            <w:r w:rsidR="00A4178E">
                              <w:rPr>
                                <w:lang w:val="en"/>
                              </w:rPr>
                              <w:t>used</w:t>
                            </w:r>
                            <w:r w:rsidR="005D14D7" w:rsidRPr="005D14D7">
                              <w:rPr>
                                <w:lang w:val="en"/>
                              </w:rPr>
                              <w:t xml:space="preserve"> the services of </w:t>
                            </w:r>
                            <w:r w:rsidR="00606C2C">
                              <w:rPr>
                                <w:lang w:val="en"/>
                              </w:rPr>
                              <w:t xml:space="preserve">companies offering </w:t>
                            </w:r>
                            <w:r w:rsidR="005D14D7" w:rsidRPr="005D14D7">
                              <w:rPr>
                                <w:lang w:val="en"/>
                              </w:rPr>
                              <w:t xml:space="preserve">credit </w:t>
                            </w:r>
                            <w:r w:rsidR="00A4178E">
                              <w:rPr>
                                <w:lang w:val="en"/>
                              </w:rPr>
                              <w:t>intermediation</w:t>
                            </w:r>
                            <w:r w:rsidR="00A4178E" w:rsidRPr="005D14D7">
                              <w:rPr>
                                <w:lang w:val="en"/>
                              </w:rPr>
                              <w:t xml:space="preserve"> </w:t>
                            </w:r>
                            <w:r w:rsidR="005D14D7" w:rsidRPr="005D14D7">
                              <w:rPr>
                                <w:lang w:val="en"/>
                              </w:rPr>
                              <w:t xml:space="preserve">and </w:t>
                            </w:r>
                            <w:r w:rsidR="00A4178E">
                              <w:rPr>
                                <w:lang w:val="en"/>
                              </w:rPr>
                              <w:t>providing loans</w:t>
                            </w:r>
                            <w:r w:rsidR="00A4178E" w:rsidRPr="005D14D7">
                              <w:rPr>
                                <w:lang w:val="en"/>
                              </w:rPr>
                              <w:t xml:space="preserve"> </w:t>
                            </w:r>
                            <w:r w:rsidR="005D14D7" w:rsidRPr="005D14D7">
                              <w:rPr>
                                <w:lang w:val="en"/>
                              </w:rPr>
                              <w:t>from own funds in 20</w:t>
                            </w:r>
                            <w:r>
                              <w:rPr>
                                <w:lang w:val="en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07FC" id="Pole tekstowe 6" o:spid="_x0000_s1029" type="#_x0000_t202" style="position:absolute;margin-left:413.25pt;margin-top:34.25pt;width:135.85pt;height:83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dcEgIAAP8DAAAOAAAAZHJzL2Uyb0RvYy54bWysU9Fu2yAUfZ+0f0C8L3a8OG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" filled="f" stroked="f">
                <v:textbox>
                  <w:txbxContent>
                    <w:p w:rsidR="00711EEC" w:rsidRPr="00785F40" w:rsidRDefault="00220A6A" w:rsidP="00DC02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"/>
                        </w:rPr>
                        <w:t>2</w:t>
                      </w:r>
                      <w:r w:rsidR="005D14D7" w:rsidRPr="005D14D7">
                        <w:rPr>
                          <w:lang w:val="en"/>
                        </w:rPr>
                        <w:t>.</w:t>
                      </w:r>
                      <w:r>
                        <w:rPr>
                          <w:lang w:val="en"/>
                        </w:rPr>
                        <w:t>6</w:t>
                      </w:r>
                      <w:r w:rsidR="005D14D7" w:rsidRPr="005D14D7">
                        <w:rPr>
                          <w:lang w:val="en"/>
                        </w:rPr>
                        <w:t xml:space="preserve"> million customers </w:t>
                      </w:r>
                      <w:r w:rsidR="00A4178E">
                        <w:rPr>
                          <w:lang w:val="en"/>
                        </w:rPr>
                        <w:t>used</w:t>
                      </w:r>
                      <w:r w:rsidR="005D14D7" w:rsidRPr="005D14D7">
                        <w:rPr>
                          <w:lang w:val="en"/>
                        </w:rPr>
                        <w:t xml:space="preserve"> the services of </w:t>
                      </w:r>
                      <w:r w:rsidR="00606C2C">
                        <w:rPr>
                          <w:lang w:val="en"/>
                        </w:rPr>
                        <w:t xml:space="preserve">companies offering </w:t>
                      </w:r>
                      <w:r w:rsidR="005D14D7" w:rsidRPr="005D14D7">
                        <w:rPr>
                          <w:lang w:val="en"/>
                        </w:rPr>
                        <w:t xml:space="preserve">credit </w:t>
                      </w:r>
                      <w:r w:rsidR="00A4178E">
                        <w:rPr>
                          <w:lang w:val="en"/>
                        </w:rPr>
                        <w:t>intermediation</w:t>
                      </w:r>
                      <w:r w:rsidR="00A4178E" w:rsidRPr="005D14D7">
                        <w:rPr>
                          <w:lang w:val="en"/>
                        </w:rPr>
                        <w:t xml:space="preserve"> </w:t>
                      </w:r>
                      <w:r w:rsidR="005D14D7" w:rsidRPr="005D14D7">
                        <w:rPr>
                          <w:lang w:val="en"/>
                        </w:rPr>
                        <w:t xml:space="preserve">and </w:t>
                      </w:r>
                      <w:r w:rsidR="00A4178E">
                        <w:rPr>
                          <w:lang w:val="en"/>
                        </w:rPr>
                        <w:t>providing loans</w:t>
                      </w:r>
                      <w:r w:rsidR="00A4178E" w:rsidRPr="005D14D7">
                        <w:rPr>
                          <w:lang w:val="en"/>
                        </w:rPr>
                        <w:t xml:space="preserve"> </w:t>
                      </w:r>
                      <w:r w:rsidR="005D14D7" w:rsidRPr="005D14D7">
                        <w:rPr>
                          <w:lang w:val="en"/>
                        </w:rPr>
                        <w:t>from own funds in 20</w:t>
                      </w:r>
                      <w:r>
                        <w:rPr>
                          <w:lang w:val="en"/>
                        </w:rPr>
                        <w:t>20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0C9E" w:rsidRPr="00170C9E">
        <w:rPr>
          <w:szCs w:val="19"/>
          <w:shd w:val="clear" w:color="auto" w:fill="FFFFFF"/>
          <w:lang w:val="en-US"/>
        </w:rPr>
        <w:t>These enterprises most often acquired customers via: Internet (139), by phone (157), personal sales (112), commercial and service outlets (106) Many companies offered their services through leaflets (62) and advertising in the press, radio and TV (48).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948"/>
        <w:gridCol w:w="948"/>
        <w:gridCol w:w="948"/>
        <w:gridCol w:w="948"/>
        <w:gridCol w:w="948"/>
        <w:gridCol w:w="948"/>
      </w:tblGrid>
      <w:tr w:rsidR="00C43A21" w:rsidRPr="00FA5128" w:rsidTr="00936659">
        <w:trPr>
          <w:trHeight w:val="57"/>
        </w:trPr>
        <w:tc>
          <w:tcPr>
            <w:tcW w:w="2235" w:type="dxa"/>
            <w:vMerge w:val="restart"/>
            <w:vAlign w:val="center"/>
          </w:tcPr>
          <w:p w:rsidR="00C43A21" w:rsidRPr="009C7251" w:rsidRDefault="00C43A21" w:rsidP="00C43A2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38709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</w:t>
            </w:r>
            <w:r w:rsidR="005D241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896" w:type="dxa"/>
            <w:gridSpan w:val="2"/>
            <w:vAlign w:val="center"/>
          </w:tcPr>
          <w:p w:rsidR="00C43A21" w:rsidRPr="00FA5128" w:rsidRDefault="00C43A21" w:rsidP="00C43A2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Total </w:t>
            </w:r>
          </w:p>
        </w:tc>
        <w:tc>
          <w:tcPr>
            <w:tcW w:w="1896" w:type="dxa"/>
            <w:gridSpan w:val="2"/>
            <w:vAlign w:val="center"/>
          </w:tcPr>
          <w:p w:rsidR="00C43A21" w:rsidRPr="00AB0A80" w:rsidRDefault="004F4C56" w:rsidP="00C43A2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AB0A80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Natural persons</w:t>
            </w:r>
          </w:p>
        </w:tc>
        <w:tc>
          <w:tcPr>
            <w:tcW w:w="1896" w:type="dxa"/>
            <w:gridSpan w:val="2"/>
            <w:vAlign w:val="center"/>
          </w:tcPr>
          <w:p w:rsidR="00C43A21" w:rsidRPr="00AB0A80" w:rsidRDefault="004F4C56" w:rsidP="00C43A2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AB0A80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Enterprises</w:t>
            </w:r>
          </w:p>
        </w:tc>
      </w:tr>
      <w:tr w:rsidR="004830A4" w:rsidRPr="00FA5128" w:rsidTr="00936659">
        <w:trPr>
          <w:trHeight w:val="57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4830A4" w:rsidRPr="00FA5128" w:rsidRDefault="004830A4" w:rsidP="004830A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48" w:type="dxa"/>
            <w:tcBorders>
              <w:bottom w:val="single" w:sz="12" w:space="0" w:color="212492"/>
            </w:tcBorders>
            <w:vAlign w:val="center"/>
          </w:tcPr>
          <w:p w:rsidR="004830A4" w:rsidRPr="003421B0" w:rsidRDefault="004830A4" w:rsidP="004830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  <w:vAlign w:val="center"/>
          </w:tcPr>
          <w:p w:rsidR="004830A4" w:rsidRPr="003421B0" w:rsidRDefault="004830A4" w:rsidP="004830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  <w:vAlign w:val="center"/>
          </w:tcPr>
          <w:p w:rsidR="004830A4" w:rsidRPr="003421B0" w:rsidRDefault="004830A4" w:rsidP="004830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  <w:vAlign w:val="center"/>
          </w:tcPr>
          <w:p w:rsidR="004830A4" w:rsidRPr="003421B0" w:rsidRDefault="004830A4" w:rsidP="004830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  <w:vAlign w:val="center"/>
          </w:tcPr>
          <w:p w:rsidR="004830A4" w:rsidRPr="003421B0" w:rsidRDefault="004830A4" w:rsidP="004830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  <w:vAlign w:val="center"/>
          </w:tcPr>
          <w:p w:rsidR="004830A4" w:rsidRPr="003421B0" w:rsidRDefault="004830A4" w:rsidP="004830A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4830A4" w:rsidRPr="005F1E91" w:rsidTr="00936659">
        <w:trPr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830A4" w:rsidRPr="004F4C56" w:rsidRDefault="004830A4" w:rsidP="004830A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N</w:t>
            </w:r>
            <w:r w:rsidRPr="004F4C56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umber of clients </w:t>
            </w:r>
            <w:r w:rsidRPr="004F4C56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FD38A0"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in thous</w:t>
            </w:r>
            <w:r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and</w:t>
            </w:r>
            <w:r w:rsidRPr="00FD38A0"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948" w:type="dxa"/>
            <w:tcBorders>
              <w:top w:val="single" w:sz="12" w:space="0" w:color="212492"/>
              <w:bottom w:val="single" w:sz="4" w:space="0" w:color="212492"/>
            </w:tcBorders>
          </w:tcPr>
          <w:p w:rsidR="004830A4" w:rsidRPr="003421B0" w:rsidRDefault="004830A4" w:rsidP="004830A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3 369</w:t>
            </w:r>
          </w:p>
        </w:tc>
        <w:tc>
          <w:tcPr>
            <w:tcW w:w="948" w:type="dxa"/>
            <w:tcBorders>
              <w:top w:val="single" w:sz="12" w:space="0" w:color="212492"/>
              <w:bottom w:val="single" w:sz="4" w:space="0" w:color="212492"/>
            </w:tcBorders>
          </w:tcPr>
          <w:p w:rsidR="004830A4" w:rsidRPr="003421B0" w:rsidRDefault="004830A4" w:rsidP="004830A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2 635</w:t>
            </w:r>
          </w:p>
        </w:tc>
        <w:tc>
          <w:tcPr>
            <w:tcW w:w="948" w:type="dxa"/>
            <w:tcBorders>
              <w:top w:val="single" w:sz="12" w:space="0" w:color="212492"/>
              <w:bottom w:val="single" w:sz="4" w:space="0" w:color="212492"/>
            </w:tcBorders>
          </w:tcPr>
          <w:p w:rsidR="004830A4" w:rsidRPr="003421B0" w:rsidRDefault="004830A4" w:rsidP="004830A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3 342</w:t>
            </w:r>
          </w:p>
        </w:tc>
        <w:tc>
          <w:tcPr>
            <w:tcW w:w="948" w:type="dxa"/>
            <w:tcBorders>
              <w:top w:val="single" w:sz="12" w:space="0" w:color="212492"/>
              <w:bottom w:val="single" w:sz="4" w:space="0" w:color="212492"/>
            </w:tcBorders>
          </w:tcPr>
          <w:p w:rsidR="004830A4" w:rsidRPr="003421B0" w:rsidRDefault="004830A4" w:rsidP="004830A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2 614</w:t>
            </w:r>
          </w:p>
        </w:tc>
        <w:tc>
          <w:tcPr>
            <w:tcW w:w="948" w:type="dxa"/>
            <w:tcBorders>
              <w:top w:val="single" w:sz="12" w:space="0" w:color="212492"/>
              <w:bottom w:val="single" w:sz="4" w:space="0" w:color="212492"/>
            </w:tcBorders>
          </w:tcPr>
          <w:p w:rsidR="004830A4" w:rsidRPr="003421B0" w:rsidRDefault="004830A4" w:rsidP="004830A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48" w:type="dxa"/>
            <w:tcBorders>
              <w:top w:val="single" w:sz="12" w:space="0" w:color="212492"/>
              <w:bottom w:val="single" w:sz="4" w:space="0" w:color="212492"/>
            </w:tcBorders>
          </w:tcPr>
          <w:p w:rsidR="004830A4" w:rsidRPr="003421B0" w:rsidRDefault="004830A4" w:rsidP="004830A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</w:tr>
      <w:tr w:rsidR="004830A4" w:rsidRPr="005F1E91" w:rsidTr="00936659">
        <w:trPr>
          <w:trHeight w:val="57"/>
        </w:trPr>
        <w:tc>
          <w:tcPr>
            <w:tcW w:w="2235" w:type="dxa"/>
            <w:tcBorders>
              <w:top w:val="single" w:sz="4" w:space="0" w:color="212492"/>
            </w:tcBorders>
            <w:vAlign w:val="center"/>
          </w:tcPr>
          <w:p w:rsidR="004830A4" w:rsidRDefault="004830A4" w:rsidP="004830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5F1E91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Number of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credit</w:t>
            </w:r>
            <w:r w:rsidRPr="005F1E91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s / loans granted </w:t>
            </w:r>
          </w:p>
          <w:p w:rsidR="004830A4" w:rsidRPr="00FD38A0" w:rsidRDefault="004830A4" w:rsidP="004830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</w:pPr>
            <w:r w:rsidRPr="00FD38A0"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in thous</w:t>
            </w:r>
            <w:r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and</w:t>
            </w:r>
            <w:r w:rsidRPr="00FD38A0"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948" w:type="dxa"/>
            <w:tcBorders>
              <w:top w:val="single" w:sz="4" w:space="0" w:color="212492"/>
            </w:tcBorders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5 050</w:t>
            </w:r>
          </w:p>
        </w:tc>
        <w:tc>
          <w:tcPr>
            <w:tcW w:w="948" w:type="dxa"/>
            <w:tcBorders>
              <w:top w:val="single" w:sz="4" w:space="0" w:color="212492"/>
            </w:tcBorders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4 347</w:t>
            </w:r>
          </w:p>
        </w:tc>
        <w:tc>
          <w:tcPr>
            <w:tcW w:w="948" w:type="dxa"/>
            <w:tcBorders>
              <w:top w:val="single" w:sz="4" w:space="0" w:color="212492"/>
            </w:tcBorders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5 013</w:t>
            </w:r>
          </w:p>
        </w:tc>
        <w:tc>
          <w:tcPr>
            <w:tcW w:w="948" w:type="dxa"/>
            <w:tcBorders>
              <w:top w:val="single" w:sz="4" w:space="0" w:color="212492"/>
            </w:tcBorders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4 313</w:t>
            </w:r>
          </w:p>
        </w:tc>
        <w:tc>
          <w:tcPr>
            <w:tcW w:w="948" w:type="dxa"/>
            <w:tcBorders>
              <w:top w:val="single" w:sz="4" w:space="0" w:color="212492"/>
            </w:tcBorders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38</w:t>
            </w:r>
          </w:p>
        </w:tc>
        <w:tc>
          <w:tcPr>
            <w:tcW w:w="948" w:type="dxa"/>
            <w:tcBorders>
              <w:top w:val="single" w:sz="4" w:space="0" w:color="212492"/>
            </w:tcBorders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34</w:t>
            </w:r>
          </w:p>
        </w:tc>
      </w:tr>
      <w:tr w:rsidR="004830A4" w:rsidRPr="00085B80" w:rsidTr="00936659">
        <w:trPr>
          <w:trHeight w:val="57"/>
        </w:trPr>
        <w:tc>
          <w:tcPr>
            <w:tcW w:w="2235" w:type="dxa"/>
            <w:vAlign w:val="center"/>
          </w:tcPr>
          <w:p w:rsidR="004830A4" w:rsidRPr="005F1E91" w:rsidRDefault="004830A4" w:rsidP="004830A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5F1E91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Value of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credit</w:t>
            </w:r>
            <w:r w:rsidRPr="005F1E91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s /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loans </w:t>
            </w:r>
            <w:r w:rsidRPr="005F1E91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granted </w:t>
            </w:r>
            <w:r w:rsidRPr="005F1E91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i/>
                <w:color w:val="000000" w:themeColor="text1"/>
                <w:sz w:val="16"/>
                <w:szCs w:val="16"/>
                <w:lang w:val="en-US"/>
              </w:rPr>
              <w:t>in million PLN</w:t>
            </w:r>
          </w:p>
        </w:tc>
        <w:tc>
          <w:tcPr>
            <w:tcW w:w="948" w:type="dxa"/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44 339</w:t>
            </w:r>
          </w:p>
        </w:tc>
        <w:tc>
          <w:tcPr>
            <w:tcW w:w="948" w:type="dxa"/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44 034</w:t>
            </w:r>
          </w:p>
        </w:tc>
        <w:tc>
          <w:tcPr>
            <w:tcW w:w="948" w:type="dxa"/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37 967</w:t>
            </w:r>
          </w:p>
        </w:tc>
        <w:tc>
          <w:tcPr>
            <w:tcW w:w="948" w:type="dxa"/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37 283</w:t>
            </w:r>
          </w:p>
        </w:tc>
        <w:tc>
          <w:tcPr>
            <w:tcW w:w="948" w:type="dxa"/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6 372</w:t>
            </w:r>
          </w:p>
        </w:tc>
        <w:tc>
          <w:tcPr>
            <w:tcW w:w="948" w:type="dxa"/>
            <w:vAlign w:val="center"/>
          </w:tcPr>
          <w:p w:rsidR="004830A4" w:rsidRPr="003421B0" w:rsidRDefault="004830A4" w:rsidP="004830A4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6 751</w:t>
            </w:r>
          </w:p>
        </w:tc>
      </w:tr>
    </w:tbl>
    <w:p w:rsidR="00B86A48" w:rsidRPr="00085B80" w:rsidRDefault="00B86A48" w:rsidP="00B86A48">
      <w:pPr>
        <w:rPr>
          <w:b/>
          <w:spacing w:val="-2"/>
          <w:sz w:val="18"/>
          <w:shd w:val="clear" w:color="auto" w:fill="FFFFFF"/>
          <w:lang w:val="en-US"/>
        </w:rPr>
      </w:pPr>
      <w:r w:rsidRPr="00085B80">
        <w:rPr>
          <w:b/>
          <w:spacing w:val="-2"/>
          <w:sz w:val="18"/>
          <w:shd w:val="clear" w:color="auto" w:fill="FFFFFF"/>
          <w:lang w:val="en-US"/>
        </w:rPr>
        <w:t xml:space="preserve">Table 2. </w:t>
      </w:r>
      <w:r w:rsidR="00085B80" w:rsidRPr="00085B80">
        <w:rPr>
          <w:b/>
          <w:spacing w:val="-2"/>
          <w:sz w:val="18"/>
          <w:shd w:val="clear" w:color="auto" w:fill="FFFFFF"/>
          <w:lang w:val="en-US"/>
        </w:rPr>
        <w:t xml:space="preserve">Basic </w:t>
      </w:r>
      <w:r w:rsidR="005F1E91" w:rsidRPr="005F1E91">
        <w:rPr>
          <w:b/>
          <w:spacing w:val="-2"/>
          <w:sz w:val="18"/>
          <w:shd w:val="clear" w:color="auto" w:fill="FFFFFF"/>
          <w:lang w:val="en-US"/>
        </w:rPr>
        <w:t>information on the activit</w:t>
      </w:r>
      <w:r w:rsidR="00C87B75">
        <w:rPr>
          <w:b/>
          <w:spacing w:val="-2"/>
          <w:sz w:val="18"/>
          <w:shd w:val="clear" w:color="auto" w:fill="FFFFFF"/>
          <w:lang w:val="en-US"/>
        </w:rPr>
        <w:t>y</w:t>
      </w:r>
      <w:r w:rsidR="005F1E91" w:rsidRPr="005F1E91">
        <w:rPr>
          <w:b/>
          <w:spacing w:val="-2"/>
          <w:sz w:val="18"/>
          <w:shd w:val="clear" w:color="auto" w:fill="FFFFFF"/>
          <w:lang w:val="en-US"/>
        </w:rPr>
        <w:t xml:space="preserve"> of credit intermediation companies</w:t>
      </w:r>
    </w:p>
    <w:p w:rsidR="00B22819" w:rsidRPr="004E1491" w:rsidRDefault="00C3252C" w:rsidP="00DA5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shd w:val="clear" w:color="auto" w:fill="FFFFFF"/>
          <w:lang w:val="en-US"/>
        </w:rPr>
      </w:pPr>
      <w:r w:rsidRPr="004E1491">
        <w:rPr>
          <w:shd w:val="clear" w:color="auto" w:fill="FFFFFF"/>
          <w:lang w:val="en-US"/>
        </w:rPr>
        <w:t>In 20</w:t>
      </w:r>
      <w:r w:rsidR="00B22819" w:rsidRPr="004E1491">
        <w:rPr>
          <w:shd w:val="clear" w:color="auto" w:fill="FFFFFF"/>
          <w:lang w:val="en-US"/>
        </w:rPr>
        <w:t>20,</w:t>
      </w:r>
      <w:r w:rsidRPr="004E1491">
        <w:rPr>
          <w:shd w:val="clear" w:color="auto" w:fill="FFFFFF"/>
          <w:lang w:val="en-US"/>
        </w:rPr>
        <w:t xml:space="preserve"> t</w:t>
      </w:r>
      <w:r w:rsidR="005F1E91" w:rsidRPr="004E1491">
        <w:rPr>
          <w:shd w:val="clear" w:color="auto" w:fill="FFFFFF"/>
          <w:lang w:val="en-US"/>
        </w:rPr>
        <w:t xml:space="preserve">he surveyed credit intermediation companies and granting loans from own funds participated in the conclusion of </w:t>
      </w:r>
      <w:r w:rsidR="00B22819" w:rsidRPr="004E1491">
        <w:rPr>
          <w:shd w:val="clear" w:color="auto" w:fill="FFFFFF"/>
          <w:lang w:val="en-US"/>
        </w:rPr>
        <w:t>4</w:t>
      </w:r>
      <w:r w:rsidR="005F1E91" w:rsidRPr="004E1491">
        <w:rPr>
          <w:shd w:val="clear" w:color="auto" w:fill="FFFFFF"/>
          <w:lang w:val="en-US"/>
        </w:rPr>
        <w:t>,</w:t>
      </w:r>
      <w:r w:rsidR="00B22819" w:rsidRPr="004E1491">
        <w:rPr>
          <w:shd w:val="clear" w:color="auto" w:fill="FFFFFF"/>
          <w:lang w:val="en-US"/>
        </w:rPr>
        <w:t>347</w:t>
      </w:r>
      <w:r w:rsidR="005F1E91" w:rsidRPr="004E1491">
        <w:rPr>
          <w:shd w:val="clear" w:color="auto" w:fill="FFFFFF"/>
          <w:lang w:val="en-US"/>
        </w:rPr>
        <w:t xml:space="preserve"> </w:t>
      </w:r>
      <w:r w:rsidR="002F5DC1" w:rsidRPr="004E1491">
        <w:rPr>
          <w:shd w:val="clear" w:color="auto" w:fill="FFFFFF"/>
          <w:lang w:val="en-US"/>
        </w:rPr>
        <w:t>thousand</w:t>
      </w:r>
      <w:r w:rsidR="005F1E91" w:rsidRPr="004E1491">
        <w:rPr>
          <w:shd w:val="clear" w:color="auto" w:fill="FFFFFF"/>
          <w:lang w:val="en-US"/>
        </w:rPr>
        <w:t xml:space="preserve"> </w:t>
      </w:r>
      <w:r w:rsidRPr="004E1491">
        <w:rPr>
          <w:shd w:val="clear" w:color="auto" w:fill="FFFFFF"/>
          <w:lang w:val="en-US"/>
        </w:rPr>
        <w:t xml:space="preserve">credit </w:t>
      </w:r>
      <w:r w:rsidR="005F1E91" w:rsidRPr="004E1491">
        <w:rPr>
          <w:shd w:val="clear" w:color="auto" w:fill="FFFFFF"/>
          <w:lang w:val="en-US"/>
        </w:rPr>
        <w:t xml:space="preserve">and loan agreements (decrease by </w:t>
      </w:r>
      <w:r w:rsidR="00B22819" w:rsidRPr="004E1491">
        <w:rPr>
          <w:shd w:val="clear" w:color="auto" w:fill="FFFFFF"/>
          <w:lang w:val="en-US"/>
        </w:rPr>
        <w:t>13</w:t>
      </w:r>
      <w:r w:rsidR="005F1E91" w:rsidRPr="004E1491">
        <w:rPr>
          <w:shd w:val="clear" w:color="auto" w:fill="FFFFFF"/>
          <w:lang w:val="en-US"/>
        </w:rPr>
        <w:t>.</w:t>
      </w:r>
      <w:r w:rsidR="00B22819" w:rsidRPr="004E1491">
        <w:rPr>
          <w:shd w:val="clear" w:color="auto" w:fill="FFFFFF"/>
          <w:lang w:val="en-US"/>
        </w:rPr>
        <w:t>9</w:t>
      </w:r>
      <w:r w:rsidR="005F1E91" w:rsidRPr="004E1491">
        <w:rPr>
          <w:shd w:val="clear" w:color="auto" w:fill="FFFFFF"/>
          <w:lang w:val="en-US"/>
        </w:rPr>
        <w:t xml:space="preserve">% per year), of which </w:t>
      </w:r>
      <w:r w:rsidR="00B22819" w:rsidRPr="004E1491">
        <w:rPr>
          <w:shd w:val="clear" w:color="auto" w:fill="FFFFFF"/>
          <w:lang w:val="en-US"/>
        </w:rPr>
        <w:t>4</w:t>
      </w:r>
      <w:r w:rsidR="007D23DC" w:rsidRPr="004E1491">
        <w:rPr>
          <w:shd w:val="clear" w:color="auto" w:fill="FFFFFF"/>
          <w:lang w:val="en-US"/>
        </w:rPr>
        <w:t>,</w:t>
      </w:r>
      <w:r w:rsidR="00B22819" w:rsidRPr="004E1491">
        <w:rPr>
          <w:shd w:val="clear" w:color="auto" w:fill="FFFFFF"/>
          <w:lang w:val="en-US"/>
        </w:rPr>
        <w:t>313</w:t>
      </w:r>
      <w:r w:rsidR="005F1E91" w:rsidRPr="004E1491">
        <w:rPr>
          <w:shd w:val="clear" w:color="auto" w:fill="FFFFFF"/>
          <w:lang w:val="en-US"/>
        </w:rPr>
        <w:t xml:space="preserve"> </w:t>
      </w:r>
      <w:r w:rsidR="002F5DC1" w:rsidRPr="004E1491">
        <w:rPr>
          <w:shd w:val="clear" w:color="auto" w:fill="FFFFFF"/>
          <w:lang w:val="en-US"/>
        </w:rPr>
        <w:t>thousand</w:t>
      </w:r>
      <w:r w:rsidR="005F1E91" w:rsidRPr="004E1491">
        <w:rPr>
          <w:shd w:val="clear" w:color="auto" w:fill="FFFFFF"/>
          <w:lang w:val="en-US"/>
        </w:rPr>
        <w:t xml:space="preserve"> contracts were concluded with natural persons and 3</w:t>
      </w:r>
      <w:r w:rsidR="00B22819" w:rsidRPr="004E1491">
        <w:rPr>
          <w:shd w:val="clear" w:color="auto" w:fill="FFFFFF"/>
          <w:lang w:val="en-US"/>
        </w:rPr>
        <w:t>4</w:t>
      </w:r>
      <w:r w:rsidR="005F1E91" w:rsidRPr="004E1491">
        <w:rPr>
          <w:shd w:val="clear" w:color="auto" w:fill="FFFFFF"/>
          <w:lang w:val="en-US"/>
        </w:rPr>
        <w:t xml:space="preserve"> </w:t>
      </w:r>
      <w:r w:rsidR="002F5DC1" w:rsidRPr="004E1491">
        <w:rPr>
          <w:shd w:val="clear" w:color="auto" w:fill="FFFFFF"/>
          <w:lang w:val="en-US"/>
        </w:rPr>
        <w:t>thousand</w:t>
      </w:r>
      <w:r w:rsidR="005F1E91" w:rsidRPr="004E1491">
        <w:rPr>
          <w:shd w:val="clear" w:color="auto" w:fill="FFFFFF"/>
          <w:lang w:val="en-US"/>
        </w:rPr>
        <w:t xml:space="preserve"> contracts with enterprises. </w:t>
      </w:r>
    </w:p>
    <w:p w:rsidR="004E1491" w:rsidRPr="004E1491" w:rsidRDefault="004E1491" w:rsidP="00936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hd w:val="clear" w:color="auto" w:fill="FFFFFF"/>
          <w:lang w:val="en-US"/>
        </w:rPr>
      </w:pPr>
      <w:r w:rsidRPr="004E1491">
        <w:rPr>
          <w:shd w:val="clear" w:color="auto" w:fill="FFFFFF"/>
          <w:lang w:val="en-US"/>
        </w:rPr>
        <w:t>In 2020, the greatest number of loans and credits with a loan period of less than 12 months were granted - 3,559 thousand, of which 43.4% were loans and credits with a maturity of up to one month (the so-called payday loans). In the structure of loans and credits with a repayment period of less than 12 months, loans granted from own funds had the largest share - 85.1%.</w:t>
      </w:r>
    </w:p>
    <w:p w:rsidR="004E1491" w:rsidRPr="004E1491" w:rsidRDefault="004E1491" w:rsidP="003E10DD">
      <w:pPr>
        <w:rPr>
          <w:shd w:val="clear" w:color="auto" w:fill="FFFFFF"/>
          <w:lang w:val="en-US"/>
        </w:rPr>
      </w:pPr>
      <w:r w:rsidRPr="004E1491">
        <w:rPr>
          <w:shd w:val="clear" w:color="auto" w:fill="FFFFFF"/>
          <w:lang w:val="en-US"/>
        </w:rPr>
        <w:t>In 2020, the total value of loans and advances granted decreased by 0.7% compared to 2019, to PLN 44,034 million, of which natural persons were granted loans with a value of PLN 37,283 million (a decrease by 1.8% ), and to enterprises PLN 6,751 million (an increase of 5.9%).</w:t>
      </w:r>
    </w:p>
    <w:p w:rsidR="004E1491" w:rsidRDefault="004E1491" w:rsidP="003E10DD">
      <w:pPr>
        <w:rPr>
          <w:shd w:val="clear" w:color="auto" w:fill="FFFFFF"/>
          <w:lang w:val="en"/>
        </w:rPr>
      </w:pPr>
      <w:r w:rsidRPr="004E1491">
        <w:rPr>
          <w:shd w:val="clear" w:color="auto" w:fill="FFFFFF"/>
          <w:lang w:val="en"/>
        </w:rPr>
        <w:t>Loans and advances worth PLN 12,822 million (29.1% of the total value of loans and advances) were granted through agents, loans and advances worth PLN 12,710 million (28.9%) were sold at the outlets, and PLN 12,229 million (27.8%). On-line loans and advances worth PLN 4,485 million (10.2%) were granted, and by telephone - PLN 629 million (1.4%).</w:t>
      </w:r>
    </w:p>
    <w:p w:rsidR="00170C9E" w:rsidRPr="004E1491" w:rsidRDefault="00170C9E" w:rsidP="00170C9E">
      <w:pPr>
        <w:rPr>
          <w:shd w:val="clear" w:color="auto" w:fill="FFFFFF"/>
          <w:lang w:val="en"/>
        </w:rPr>
      </w:pPr>
      <w:r w:rsidRPr="004E1491">
        <w:rPr>
          <w:shd w:val="clear" w:color="auto" w:fill="FFFFFF"/>
          <w:lang w:val="en"/>
        </w:rPr>
        <w:t>Loans and advances worth PLN 12,822 million (29.1% of the total value of loans and advances) were granted through agents, loans and advances worth PLN 12,710 million (28.9%) were sold</w:t>
      </w:r>
      <w:r>
        <w:rPr>
          <w:shd w:val="clear" w:color="auto" w:fill="FFFFFF"/>
          <w:lang w:val="en"/>
        </w:rPr>
        <w:t xml:space="preserve"> </w:t>
      </w:r>
      <w:r w:rsidRPr="004E1491">
        <w:rPr>
          <w:shd w:val="clear" w:color="auto" w:fill="FFFFFF"/>
          <w:lang w:val="en"/>
        </w:rPr>
        <w:t>at the outlets, loans and advances</w:t>
      </w:r>
      <w:r>
        <w:rPr>
          <w:shd w:val="clear" w:color="auto" w:fill="FFFFFF"/>
          <w:lang w:val="en"/>
        </w:rPr>
        <w:t xml:space="preserve"> worth </w:t>
      </w:r>
      <w:r w:rsidRPr="004E1491">
        <w:rPr>
          <w:shd w:val="clear" w:color="auto" w:fill="FFFFFF"/>
          <w:lang w:val="en"/>
        </w:rPr>
        <w:t>PLN 12,229 million (27.8%)</w:t>
      </w:r>
      <w:r>
        <w:rPr>
          <w:shd w:val="clear" w:color="auto" w:fill="FFFFFF"/>
          <w:lang w:val="en"/>
        </w:rPr>
        <w:t xml:space="preserve"> were sold via direct selling.</w:t>
      </w:r>
      <w:r w:rsidRPr="004E1491">
        <w:rPr>
          <w:shd w:val="clear" w:color="auto" w:fill="FFFFFF"/>
          <w:lang w:val="en"/>
        </w:rPr>
        <w:t xml:space="preserve"> </w:t>
      </w:r>
      <w:r>
        <w:rPr>
          <w:shd w:val="clear" w:color="auto" w:fill="FFFFFF"/>
          <w:lang w:val="en"/>
        </w:rPr>
        <w:t xml:space="preserve">Loans and advanced granted on-line amounted to </w:t>
      </w:r>
      <w:r w:rsidRPr="004E1491">
        <w:rPr>
          <w:shd w:val="clear" w:color="auto" w:fill="FFFFFF"/>
          <w:lang w:val="en"/>
        </w:rPr>
        <w:t xml:space="preserve">PLN 4,485 million (10.2%) and </w:t>
      </w:r>
      <w:r>
        <w:rPr>
          <w:shd w:val="clear" w:color="auto" w:fill="FFFFFF"/>
          <w:lang w:val="en"/>
        </w:rPr>
        <w:t xml:space="preserve">granted </w:t>
      </w:r>
      <w:r w:rsidRPr="004E1491">
        <w:rPr>
          <w:shd w:val="clear" w:color="auto" w:fill="FFFFFF"/>
          <w:lang w:val="en"/>
        </w:rPr>
        <w:t>by telephone - PLN 629 million (1.4%).</w:t>
      </w:r>
    </w:p>
    <w:p w:rsidR="005F1E91" w:rsidRDefault="004C3A79" w:rsidP="00936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M</w:t>
      </w:r>
      <w:r w:rsidRPr="005F1E91">
        <w:rPr>
          <w:shd w:val="clear" w:color="auto" w:fill="FFFFFF"/>
          <w:lang w:val="en-US"/>
        </w:rPr>
        <w:t xml:space="preserve">onitoring of </w:t>
      </w:r>
      <w:r>
        <w:rPr>
          <w:shd w:val="clear" w:color="auto" w:fill="FFFFFF"/>
          <w:lang w:val="en-US"/>
        </w:rPr>
        <w:t>credits</w:t>
      </w:r>
      <w:r w:rsidRPr="005F1E91">
        <w:rPr>
          <w:shd w:val="clear" w:color="auto" w:fill="FFFFFF"/>
          <w:lang w:val="en-US"/>
        </w:rPr>
        <w:t xml:space="preserve"> and </w:t>
      </w:r>
      <w:r>
        <w:rPr>
          <w:shd w:val="clear" w:color="auto" w:fill="FFFFFF"/>
          <w:lang w:val="en-US"/>
        </w:rPr>
        <w:t>loans</w:t>
      </w:r>
      <w:r w:rsidRPr="005F1E91">
        <w:rPr>
          <w:shd w:val="clear" w:color="auto" w:fill="FFFFFF"/>
          <w:lang w:val="en-US"/>
        </w:rPr>
        <w:t xml:space="preserve"> granted </w:t>
      </w:r>
      <w:r>
        <w:rPr>
          <w:shd w:val="clear" w:color="auto" w:fill="FFFFFF"/>
          <w:lang w:val="en-US"/>
        </w:rPr>
        <w:t xml:space="preserve">was </w:t>
      </w:r>
      <w:r w:rsidRPr="005F1E91">
        <w:rPr>
          <w:shd w:val="clear" w:color="auto" w:fill="FFFFFF"/>
          <w:lang w:val="en-US"/>
        </w:rPr>
        <w:t xml:space="preserve">conducted </w:t>
      </w:r>
      <w:r>
        <w:rPr>
          <w:shd w:val="clear" w:color="auto" w:fill="FFFFFF"/>
          <w:lang w:val="en-US"/>
        </w:rPr>
        <w:t xml:space="preserve">by </w:t>
      </w:r>
      <w:r w:rsidR="005F1E91" w:rsidRPr="005F1E91">
        <w:rPr>
          <w:shd w:val="clear" w:color="auto" w:fill="FFFFFF"/>
          <w:lang w:val="en-US"/>
        </w:rPr>
        <w:t>1</w:t>
      </w:r>
      <w:r w:rsidR="004E1491">
        <w:rPr>
          <w:shd w:val="clear" w:color="auto" w:fill="FFFFFF"/>
          <w:lang w:val="en-US"/>
        </w:rPr>
        <w:t>52</w:t>
      </w:r>
      <w:r w:rsidR="005F1E91" w:rsidRPr="005F1E91">
        <w:rPr>
          <w:shd w:val="clear" w:color="auto" w:fill="FFFFFF"/>
          <w:lang w:val="en-US"/>
        </w:rPr>
        <w:t xml:space="preserve"> enterprises</w:t>
      </w:r>
      <w:r w:rsidR="00B8474B">
        <w:rPr>
          <w:shd w:val="clear" w:color="auto" w:fill="FFFFFF"/>
          <w:lang w:val="en-US"/>
        </w:rPr>
        <w:t>, while</w:t>
      </w:r>
      <w:r w:rsidR="001D0494">
        <w:rPr>
          <w:shd w:val="clear" w:color="auto" w:fill="FFFFFF"/>
          <w:lang w:val="en-US"/>
        </w:rPr>
        <w:t xml:space="preserve"> </w:t>
      </w:r>
      <w:r w:rsidR="005F1E91" w:rsidRPr="005F1E91">
        <w:rPr>
          <w:shd w:val="clear" w:color="auto" w:fill="FFFFFF"/>
          <w:lang w:val="en-US"/>
        </w:rPr>
        <w:t>1</w:t>
      </w:r>
      <w:r w:rsidR="001D0494">
        <w:rPr>
          <w:shd w:val="clear" w:color="auto" w:fill="FFFFFF"/>
          <w:lang w:val="en-US"/>
        </w:rPr>
        <w:t>23</w:t>
      </w:r>
      <w:r w:rsidR="005F1E91" w:rsidRPr="005F1E91">
        <w:rPr>
          <w:shd w:val="clear" w:color="auto" w:fill="FFFFFF"/>
          <w:lang w:val="en-US"/>
        </w:rPr>
        <w:t xml:space="preserve"> enterprises participated in the recovery of non-performing loans </w:t>
      </w:r>
      <w:r w:rsidR="0071250E" w:rsidRPr="00FC21D4">
        <w:rPr>
          <w:color w:val="000000" w:themeColor="text1"/>
          <w:sz w:val="16"/>
          <w:szCs w:val="16"/>
          <w:lang w:val="en-US"/>
        </w:rPr>
        <w:t>–</w:t>
      </w:r>
      <w:r w:rsidR="005F1E91" w:rsidRPr="005F1E91">
        <w:rPr>
          <w:shd w:val="clear" w:color="auto" w:fill="FFFFFF"/>
          <w:lang w:val="en-US"/>
        </w:rPr>
        <w:t xml:space="preserve"> alone or in cooperation with a</w:t>
      </w:r>
      <w:r w:rsidR="006014DE">
        <w:rPr>
          <w:shd w:val="clear" w:color="auto" w:fill="FFFFFF"/>
          <w:lang w:val="en-US"/>
        </w:rPr>
        <w:t> </w:t>
      </w:r>
      <w:r w:rsidR="005F1E91" w:rsidRPr="005F1E91">
        <w:rPr>
          <w:shd w:val="clear" w:color="auto" w:fill="FFFFFF"/>
          <w:lang w:val="en-US"/>
        </w:rPr>
        <w:t>bank or debt collection company.</w:t>
      </w:r>
    </w:p>
    <w:p w:rsidR="002B1470" w:rsidRDefault="002B1470" w:rsidP="00DA5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shd w:val="clear" w:color="auto" w:fill="FFFFFF"/>
          <w:lang w:val="en-US"/>
        </w:rPr>
      </w:pPr>
    </w:p>
    <w:p w:rsidR="00936659" w:rsidRDefault="00936659" w:rsidP="00DA5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shd w:val="clear" w:color="auto" w:fill="FFFFFF"/>
          <w:lang w:val="en-US"/>
        </w:rPr>
      </w:pPr>
    </w:p>
    <w:p w:rsidR="002B1470" w:rsidRDefault="002B1470" w:rsidP="00DA5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40" w:lineRule="auto"/>
        <w:rPr>
          <w:shd w:val="clear" w:color="auto" w:fill="FFFFFF"/>
          <w:lang w:val="en-US"/>
        </w:rPr>
      </w:pPr>
    </w:p>
    <w:p w:rsidR="005D14D7" w:rsidRPr="00085B80" w:rsidRDefault="005D14D7" w:rsidP="005D14D7">
      <w:pPr>
        <w:rPr>
          <w:b/>
          <w:spacing w:val="-2"/>
          <w:sz w:val="18"/>
          <w:shd w:val="clear" w:color="auto" w:fill="FFFFFF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17"/>
        <w:gridCol w:w="1418"/>
        <w:gridCol w:w="1418"/>
        <w:gridCol w:w="1276"/>
        <w:gridCol w:w="9"/>
        <w:gridCol w:w="1285"/>
      </w:tblGrid>
      <w:tr w:rsidR="005D14D7" w:rsidRPr="000152E9" w:rsidTr="005D14D7">
        <w:trPr>
          <w:trHeight w:val="57"/>
        </w:trPr>
        <w:tc>
          <w:tcPr>
            <w:tcW w:w="2517" w:type="dxa"/>
            <w:vMerge w:val="restart"/>
            <w:tcBorders>
              <w:top w:val="nil"/>
            </w:tcBorders>
            <w:vAlign w:val="center"/>
          </w:tcPr>
          <w:p w:rsidR="005D14D7" w:rsidRPr="00FA5128" w:rsidRDefault="0038343A" w:rsidP="00273C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709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2836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5D14D7" w:rsidRPr="00037898" w:rsidRDefault="00037898" w:rsidP="0071346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037898">
              <w:rPr>
                <w:color w:val="000000" w:themeColor="text1"/>
                <w:sz w:val="16"/>
                <w:szCs w:val="16"/>
                <w:lang w:val="en-US"/>
              </w:rPr>
              <w:t xml:space="preserve">Number of </w:t>
            </w:r>
            <w:r w:rsidR="00713466">
              <w:rPr>
                <w:color w:val="000000" w:themeColor="text1"/>
                <w:sz w:val="16"/>
                <w:szCs w:val="16"/>
                <w:lang w:val="en-US"/>
              </w:rPr>
              <w:t>credits</w:t>
            </w:r>
            <w:r w:rsidR="0071250E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037898">
              <w:rPr>
                <w:color w:val="000000" w:themeColor="text1"/>
                <w:sz w:val="16"/>
                <w:szCs w:val="16"/>
                <w:lang w:val="en-US"/>
              </w:rPr>
              <w:t xml:space="preserve">/ </w:t>
            </w:r>
            <w:r w:rsidR="00713466">
              <w:rPr>
                <w:color w:val="000000" w:themeColor="text1"/>
                <w:sz w:val="16"/>
                <w:szCs w:val="16"/>
                <w:lang w:val="en-US"/>
              </w:rPr>
              <w:t>loans</w:t>
            </w:r>
            <w:r w:rsidRPr="00037898">
              <w:rPr>
                <w:color w:val="000000" w:themeColor="text1"/>
                <w:sz w:val="16"/>
                <w:szCs w:val="16"/>
                <w:lang w:val="en-US"/>
              </w:rPr>
              <w:t xml:space="preserve"> granted</w:t>
            </w:r>
          </w:p>
        </w:tc>
        <w:tc>
          <w:tcPr>
            <w:tcW w:w="257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:rsidR="005D14D7" w:rsidRPr="00037898" w:rsidRDefault="003F289E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V</w:t>
            </w:r>
            <w:r w:rsidR="00037898" w:rsidRPr="00037898">
              <w:rPr>
                <w:color w:val="000000" w:themeColor="text1"/>
                <w:sz w:val="16"/>
                <w:szCs w:val="16"/>
                <w:lang w:val="en-US"/>
              </w:rPr>
              <w:t xml:space="preserve">alue of </w:t>
            </w:r>
            <w:r w:rsidR="00713466">
              <w:rPr>
                <w:color w:val="000000" w:themeColor="text1"/>
                <w:sz w:val="16"/>
                <w:szCs w:val="16"/>
                <w:lang w:val="en-US"/>
              </w:rPr>
              <w:t xml:space="preserve">credits / </w:t>
            </w:r>
            <w:r w:rsidR="00037898" w:rsidRPr="00037898">
              <w:rPr>
                <w:color w:val="000000" w:themeColor="text1"/>
                <w:sz w:val="16"/>
                <w:szCs w:val="16"/>
                <w:lang w:val="en-US"/>
              </w:rPr>
              <w:t>loans granted</w:t>
            </w:r>
          </w:p>
        </w:tc>
      </w:tr>
      <w:tr w:rsidR="005D14D7" w:rsidRPr="00037898" w:rsidTr="005D14D7">
        <w:trPr>
          <w:trHeight w:val="57"/>
        </w:trPr>
        <w:tc>
          <w:tcPr>
            <w:tcW w:w="2517" w:type="dxa"/>
            <w:vMerge/>
            <w:vAlign w:val="center"/>
          </w:tcPr>
          <w:p w:rsidR="005D14D7" w:rsidRPr="00037898" w:rsidRDefault="005D14D7" w:rsidP="00273C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D14D7" w:rsidRPr="00037898" w:rsidRDefault="00037898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201</w:t>
            </w:r>
            <w:r w:rsidR="002A0CEF">
              <w:rPr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D14D7" w:rsidRPr="00037898" w:rsidRDefault="00037898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20</w:t>
            </w:r>
            <w:r w:rsidR="002A0CEF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128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D14D7" w:rsidRPr="00037898" w:rsidRDefault="00037898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201</w:t>
            </w:r>
            <w:r w:rsidR="002A0CEF">
              <w:rPr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128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5D14D7" w:rsidRPr="00037898" w:rsidRDefault="00037898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20</w:t>
            </w:r>
            <w:r w:rsidR="002A0CEF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</w:tr>
      <w:tr w:rsidR="005D14D7" w:rsidRPr="00037898" w:rsidTr="005D14D7">
        <w:trPr>
          <w:trHeight w:val="57"/>
        </w:trPr>
        <w:tc>
          <w:tcPr>
            <w:tcW w:w="2517" w:type="dxa"/>
            <w:vMerge/>
            <w:tcBorders>
              <w:bottom w:val="single" w:sz="12" w:space="0" w:color="001D77"/>
            </w:tcBorders>
            <w:vAlign w:val="center"/>
          </w:tcPr>
          <w:p w:rsidR="005D14D7" w:rsidRPr="00037898" w:rsidRDefault="005D14D7" w:rsidP="00273C5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5D14D7" w:rsidRPr="00037898" w:rsidRDefault="00037898" w:rsidP="0071250E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In thous</w:t>
            </w:r>
            <w:r w:rsidR="0071250E">
              <w:rPr>
                <w:color w:val="000000" w:themeColor="text1"/>
                <w:sz w:val="16"/>
                <w:szCs w:val="16"/>
                <w:lang w:val="en-US"/>
              </w:rPr>
              <w:t>and</w:t>
            </w:r>
          </w:p>
        </w:tc>
        <w:tc>
          <w:tcPr>
            <w:tcW w:w="257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:rsidR="005D14D7" w:rsidRPr="00037898" w:rsidRDefault="00037898" w:rsidP="00273C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In million PLN</w:t>
            </w:r>
          </w:p>
        </w:tc>
      </w:tr>
      <w:tr w:rsidR="002A0CEF" w:rsidRPr="00FA5128" w:rsidTr="00007492">
        <w:trPr>
          <w:trHeight w:val="57"/>
        </w:trPr>
        <w:tc>
          <w:tcPr>
            <w:tcW w:w="25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A0CEF" w:rsidRPr="00037898" w:rsidRDefault="002A0CEF" w:rsidP="002A0CE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03789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Cash credits</w:t>
            </w:r>
          </w:p>
        </w:tc>
        <w:tc>
          <w:tcPr>
            <w:tcW w:w="14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85</w:t>
            </w:r>
          </w:p>
        </w:tc>
        <w:tc>
          <w:tcPr>
            <w:tcW w:w="14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51</w:t>
            </w:r>
          </w:p>
        </w:tc>
        <w:tc>
          <w:tcPr>
            <w:tcW w:w="1285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2 995</w:t>
            </w:r>
          </w:p>
        </w:tc>
        <w:tc>
          <w:tcPr>
            <w:tcW w:w="1285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2 387</w:t>
            </w:r>
          </w:p>
        </w:tc>
      </w:tr>
      <w:tr w:rsidR="002A0CEF" w:rsidRPr="005E7160" w:rsidTr="005D14D7">
        <w:trPr>
          <w:trHeight w:val="57"/>
        </w:trPr>
        <w:tc>
          <w:tcPr>
            <w:tcW w:w="2517" w:type="dxa"/>
            <w:tcBorders>
              <w:top w:val="single" w:sz="4" w:space="0" w:color="001D77"/>
            </w:tcBorders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789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Cash loans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1 394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526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3 349</w:t>
            </w:r>
          </w:p>
        </w:tc>
        <w:tc>
          <w:tcPr>
            <w:tcW w:w="1294" w:type="dxa"/>
            <w:gridSpan w:val="2"/>
            <w:tcBorders>
              <w:top w:val="single" w:sz="4" w:space="0" w:color="001D77"/>
            </w:tcBorders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1 174</w:t>
            </w:r>
          </w:p>
        </w:tc>
      </w:tr>
      <w:tr w:rsidR="002A0CEF" w:rsidRPr="005E7160" w:rsidTr="005D14D7">
        <w:trPr>
          <w:trHeight w:val="57"/>
        </w:trPr>
        <w:tc>
          <w:tcPr>
            <w:tcW w:w="2517" w:type="dxa"/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03789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Loans granted from own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resources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3 340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3616</w:t>
            </w:r>
          </w:p>
        </w:tc>
        <w:tc>
          <w:tcPr>
            <w:tcW w:w="1276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11 191</w:t>
            </w:r>
          </w:p>
        </w:tc>
        <w:tc>
          <w:tcPr>
            <w:tcW w:w="1294" w:type="dxa"/>
            <w:gridSpan w:val="2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11 004</w:t>
            </w:r>
          </w:p>
        </w:tc>
      </w:tr>
      <w:tr w:rsidR="002A0CEF" w:rsidRPr="005E7160" w:rsidTr="005D14D7">
        <w:trPr>
          <w:trHeight w:val="57"/>
        </w:trPr>
        <w:tc>
          <w:tcPr>
            <w:tcW w:w="2517" w:type="dxa"/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03789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Installment and card loans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134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56</w:t>
            </w:r>
          </w:p>
        </w:tc>
        <w:tc>
          <w:tcPr>
            <w:tcW w:w="1276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428</w:t>
            </w:r>
          </w:p>
        </w:tc>
        <w:tc>
          <w:tcPr>
            <w:tcW w:w="1294" w:type="dxa"/>
            <w:gridSpan w:val="2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189</w:t>
            </w:r>
          </w:p>
        </w:tc>
      </w:tr>
      <w:tr w:rsidR="002A0CEF" w:rsidRPr="005E7160" w:rsidTr="005D14D7">
        <w:trPr>
          <w:trHeight w:val="57"/>
        </w:trPr>
        <w:tc>
          <w:tcPr>
            <w:tcW w:w="2517" w:type="dxa"/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38343A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Mortgages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81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88</w:t>
            </w:r>
          </w:p>
        </w:tc>
        <w:tc>
          <w:tcPr>
            <w:tcW w:w="1276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24 772</w:t>
            </w:r>
          </w:p>
        </w:tc>
        <w:tc>
          <w:tcPr>
            <w:tcW w:w="1294" w:type="dxa"/>
            <w:gridSpan w:val="2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28 155</w:t>
            </w:r>
          </w:p>
        </w:tc>
      </w:tr>
      <w:tr w:rsidR="002A0CEF" w:rsidRPr="005E7160" w:rsidTr="005D14D7">
        <w:trPr>
          <w:trHeight w:val="57"/>
        </w:trPr>
        <w:tc>
          <w:tcPr>
            <w:tcW w:w="2517" w:type="dxa"/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38343A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Car loans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514</w:t>
            </w:r>
          </w:p>
        </w:tc>
        <w:tc>
          <w:tcPr>
            <w:tcW w:w="1294" w:type="dxa"/>
            <w:gridSpan w:val="2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370</w:t>
            </w:r>
          </w:p>
        </w:tc>
      </w:tr>
      <w:tr w:rsidR="002A0CEF" w:rsidRPr="005E7160" w:rsidTr="003B15EE">
        <w:trPr>
          <w:trHeight w:val="57"/>
        </w:trPr>
        <w:tc>
          <w:tcPr>
            <w:tcW w:w="2517" w:type="dxa"/>
            <w:tcBorders>
              <w:bottom w:val="single" w:sz="4" w:space="0" w:color="001D77"/>
            </w:tcBorders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38343A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Consolidation loans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101</w:t>
            </w:r>
          </w:p>
        </w:tc>
        <w:tc>
          <w:tcPr>
            <w:tcW w:w="1294" w:type="dxa"/>
            <w:gridSpan w:val="2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59</w:t>
            </w:r>
          </w:p>
        </w:tc>
      </w:tr>
      <w:tr w:rsidR="002A0CEF" w:rsidRPr="005E7160" w:rsidTr="003B15EE">
        <w:trPr>
          <w:trHeight w:val="57"/>
        </w:trPr>
        <w:tc>
          <w:tcPr>
            <w:tcW w:w="2517" w:type="dxa"/>
            <w:tcBorders>
              <w:top w:val="single" w:sz="4" w:space="0" w:color="001D77"/>
              <w:bottom w:val="nil"/>
            </w:tcBorders>
            <w:vAlign w:val="center"/>
          </w:tcPr>
          <w:p w:rsidR="002A0CEF" w:rsidRPr="00037898" w:rsidRDefault="002A0CEF" w:rsidP="002A0C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38343A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Other loans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991</w:t>
            </w:r>
          </w:p>
        </w:tc>
        <w:tc>
          <w:tcPr>
            <w:tcW w:w="1294" w:type="dxa"/>
            <w:gridSpan w:val="2"/>
            <w:vAlign w:val="center"/>
          </w:tcPr>
          <w:p w:rsidR="002A0CEF" w:rsidRPr="003421B0" w:rsidRDefault="002A0CEF" w:rsidP="002A0C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696</w:t>
            </w:r>
          </w:p>
        </w:tc>
      </w:tr>
    </w:tbl>
    <w:p w:rsidR="002B1470" w:rsidRDefault="002B1470" w:rsidP="00E73765">
      <w:pPr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085B80">
        <w:rPr>
          <w:b/>
          <w:spacing w:val="-2"/>
          <w:sz w:val="18"/>
          <w:shd w:val="clear" w:color="auto" w:fill="FFFFFF"/>
          <w:lang w:val="en-US"/>
        </w:rPr>
        <w:t xml:space="preserve">Table </w:t>
      </w:r>
      <w:r>
        <w:rPr>
          <w:b/>
          <w:spacing w:val="-2"/>
          <w:sz w:val="18"/>
          <w:shd w:val="clear" w:color="auto" w:fill="FFFFFF"/>
          <w:lang w:val="en-US"/>
        </w:rPr>
        <w:t>3</w:t>
      </w:r>
      <w:r w:rsidRPr="00085B80">
        <w:rPr>
          <w:b/>
          <w:spacing w:val="-2"/>
          <w:sz w:val="18"/>
          <w:shd w:val="clear" w:color="auto" w:fill="FFFFFF"/>
          <w:lang w:val="en-US"/>
        </w:rPr>
        <w:t xml:space="preserve">. </w:t>
      </w:r>
      <w:r>
        <w:rPr>
          <w:b/>
          <w:spacing w:val="-2"/>
          <w:sz w:val="18"/>
          <w:shd w:val="clear" w:color="auto" w:fill="FFFFFF"/>
          <w:lang w:val="en-US"/>
        </w:rPr>
        <w:t>N</w:t>
      </w:r>
      <w:r w:rsidRPr="005D14D7">
        <w:rPr>
          <w:b/>
          <w:spacing w:val="-2"/>
          <w:sz w:val="18"/>
          <w:shd w:val="clear" w:color="auto" w:fill="FFFFFF"/>
          <w:lang w:val="en-US"/>
        </w:rPr>
        <w:t xml:space="preserve">umber and value of </w:t>
      </w:r>
      <w:r>
        <w:rPr>
          <w:b/>
          <w:spacing w:val="-2"/>
          <w:sz w:val="18"/>
          <w:shd w:val="clear" w:color="auto" w:fill="FFFFFF"/>
          <w:lang w:val="en-US"/>
        </w:rPr>
        <w:t>credits</w:t>
      </w:r>
      <w:r w:rsidRPr="005D14D7">
        <w:rPr>
          <w:b/>
          <w:spacing w:val="-2"/>
          <w:sz w:val="18"/>
          <w:shd w:val="clear" w:color="auto" w:fill="FFFFFF"/>
          <w:lang w:val="en-US"/>
        </w:rPr>
        <w:t xml:space="preserve"> and </w:t>
      </w:r>
      <w:r>
        <w:rPr>
          <w:b/>
          <w:spacing w:val="-2"/>
          <w:sz w:val="18"/>
          <w:shd w:val="clear" w:color="auto" w:fill="FFFFFF"/>
          <w:lang w:val="en-US"/>
        </w:rPr>
        <w:t>loans</w:t>
      </w:r>
      <w:r w:rsidRPr="005D14D7">
        <w:rPr>
          <w:b/>
          <w:spacing w:val="-2"/>
          <w:sz w:val="18"/>
          <w:shd w:val="clear" w:color="auto" w:fill="FFFFFF"/>
          <w:lang w:val="en-US"/>
        </w:rPr>
        <w:t xml:space="preserve"> granted</w:t>
      </w:r>
    </w:p>
    <w:p w:rsidR="00E73765" w:rsidRDefault="00921967" w:rsidP="002B1470">
      <w:pPr>
        <w:spacing w:before="240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921967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51D0827" wp14:editId="05CE9763">
                <wp:simplePos x="0" y="0"/>
                <wp:positionH relativeFrom="page">
                  <wp:posOffset>5716270</wp:posOffset>
                </wp:positionH>
                <wp:positionV relativeFrom="paragraph">
                  <wp:posOffset>3493135</wp:posOffset>
                </wp:positionV>
                <wp:extent cx="1725295" cy="109347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57F" w:rsidRPr="00785F40" w:rsidRDefault="0038343A" w:rsidP="0065657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834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value of assets of enterprises in which credit intermediation activity was the only or dominant type of activity decreased during the year by 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4</w:t>
                            </w:r>
                            <w:r w:rsidRPr="003834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.</w:t>
                            </w:r>
                            <w:r w:rsidR="00220A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4</w:t>
                            </w:r>
                            <w:r w:rsidRPr="003834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0827" id="Pole tekstowe 5" o:spid="_x0000_s1030" type="#_x0000_t202" style="position:absolute;margin-left:450.1pt;margin-top:275.05pt;width:135.85pt;height:8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" filled="f" stroked="f">
                <v:textbox>
                  <w:txbxContent>
                    <w:p w:rsidR="0065657F" w:rsidRPr="00785F40" w:rsidRDefault="0038343A" w:rsidP="0065657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3834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value of assets of enterprises in which credit intermediation activity was the only or dominant type of activity decreased during the year by 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4</w:t>
                      </w:r>
                      <w:r w:rsidRPr="003834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.</w:t>
                      </w:r>
                      <w:r w:rsidR="00220A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4</w:t>
                      </w:r>
                      <w:r w:rsidRPr="003834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7252" w:rsidRPr="00FE7252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</w:t>
      </w:r>
      <w:r w:rsidR="007D23DC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 xml:space="preserve"> </w:t>
      </w:r>
      <w:r w:rsidR="007D23DC" w:rsidRPr="007D23DC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situation of the surveyed credit intermediation companies</w:t>
      </w:r>
    </w:p>
    <w:p w:rsidR="00C43A21" w:rsidRDefault="0038343A" w:rsidP="007A4EFA">
      <w:pPr>
        <w:spacing w:before="240"/>
        <w:rPr>
          <w:spacing w:val="-2"/>
          <w:szCs w:val="19"/>
          <w:lang w:val="en-US"/>
        </w:rPr>
      </w:pPr>
      <w:r w:rsidRPr="0038343A">
        <w:rPr>
          <w:spacing w:val="-2"/>
          <w:szCs w:val="19"/>
          <w:lang w:val="en-US"/>
        </w:rPr>
        <w:t>Out of 2</w:t>
      </w:r>
      <w:r w:rsidR="001D0494">
        <w:rPr>
          <w:spacing w:val="-2"/>
          <w:szCs w:val="19"/>
          <w:lang w:val="en-US"/>
        </w:rPr>
        <w:t>09</w:t>
      </w:r>
      <w:r w:rsidRPr="0038343A">
        <w:rPr>
          <w:spacing w:val="-2"/>
          <w:szCs w:val="19"/>
          <w:lang w:val="en-US"/>
        </w:rPr>
        <w:t xml:space="preserve"> enterprises, in which the examined activity was the only and dominant one</w:t>
      </w:r>
      <w:r w:rsidR="00FC21D4">
        <w:rPr>
          <w:rStyle w:val="Odwoanieprzypisudolnego"/>
          <w:spacing w:val="-2"/>
          <w:szCs w:val="19"/>
          <w:lang w:val="en-US"/>
        </w:rPr>
        <w:footnoteReference w:id="2"/>
      </w:r>
      <w:r w:rsidRPr="0038343A">
        <w:rPr>
          <w:spacing w:val="-2"/>
          <w:szCs w:val="19"/>
          <w:lang w:val="en-US"/>
        </w:rPr>
        <w:t>, 1</w:t>
      </w:r>
      <w:r w:rsidR="001D0494">
        <w:rPr>
          <w:spacing w:val="-2"/>
          <w:szCs w:val="19"/>
          <w:lang w:val="en-US"/>
        </w:rPr>
        <w:t>67</w:t>
      </w:r>
      <w:r w:rsidRPr="0038343A">
        <w:rPr>
          <w:spacing w:val="-2"/>
          <w:szCs w:val="19"/>
          <w:lang w:val="en-US"/>
        </w:rPr>
        <w:t xml:space="preserve"> companies kept full accounting, and </w:t>
      </w:r>
      <w:r w:rsidR="001D0494">
        <w:rPr>
          <w:spacing w:val="-2"/>
          <w:szCs w:val="19"/>
          <w:lang w:val="en-US"/>
        </w:rPr>
        <w:t>4</w:t>
      </w:r>
      <w:r w:rsidRPr="0038343A">
        <w:rPr>
          <w:spacing w:val="-2"/>
          <w:szCs w:val="19"/>
          <w:lang w:val="en-US"/>
        </w:rPr>
        <w:t>2 companies kept the revenue and expense ledger.</w:t>
      </w:r>
    </w:p>
    <w:p w:rsidR="0038343A" w:rsidRDefault="00694882" w:rsidP="00E32774">
      <w:pPr>
        <w:pStyle w:val="HTML-wstpniesformatowany"/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</w:pPr>
      <w:r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In 20</w:t>
      </w:r>
      <w:r w:rsidR="007A4EFA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20</w:t>
      </w:r>
      <w:r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t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he assets of these 1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67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companies decreased by 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.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% to PLN 1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,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744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million. Current assets constituted the dominant item of assets </w:t>
      </w:r>
      <w:r w:rsidR="0071250E" w:rsidRPr="00FC21D4">
        <w:rPr>
          <w:rFonts w:ascii="Fira Sans" w:hAnsi="Fira Sans"/>
          <w:color w:val="000000" w:themeColor="text1"/>
          <w:sz w:val="16"/>
          <w:szCs w:val="16"/>
          <w:lang w:val="en-US"/>
        </w:rPr>
        <w:t>–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PLN 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8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,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419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million (5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7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.1%). The largest item of current assets w</w:t>
      </w:r>
      <w:r w:rsidR="00171469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ere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short-term investments </w:t>
      </w:r>
      <w:r w:rsidR="0071250E" w:rsidRPr="00FC21D4">
        <w:rPr>
          <w:rFonts w:ascii="Fira Sans" w:hAnsi="Fira Sans"/>
          <w:color w:val="000000" w:themeColor="text1"/>
          <w:sz w:val="16"/>
          <w:szCs w:val="16"/>
          <w:lang w:val="en-US"/>
        </w:rPr>
        <w:t>–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PLN 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,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839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million (5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7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.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5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%) which comprised of short-term financial assets</w:t>
      </w:r>
      <w:r w:rsidR="007F4EE8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in 9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5</w:t>
      </w:r>
      <w:r w:rsidR="007F4EE8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.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</w:t>
      </w:r>
      <w:r w:rsidR="007F4EE8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%.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</w:t>
      </w:r>
      <w:r w:rsidR="007F4EE8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The next item of current assets were short-term receivables</w:t>
      </w:r>
      <w:r w:rsidR="007F4EE8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which amounted to PLN 3,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461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 xml:space="preserve"> million (41. </w:t>
      </w:r>
      <w:r w:rsidR="001D049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0</w:t>
      </w:r>
      <w:r w:rsidR="0038343A" w:rsidRPr="00E32774">
        <w:rPr>
          <w:rFonts w:ascii="Fira Sans" w:eastAsiaTheme="minorHAnsi" w:hAnsi="Fira Sans" w:cstheme="minorBidi"/>
          <w:spacing w:val="-2"/>
          <w:sz w:val="19"/>
          <w:szCs w:val="19"/>
          <w:lang w:val="en-US" w:eastAsia="en-US"/>
        </w:rPr>
        <w:t>%).</w:t>
      </w:r>
    </w:p>
    <w:p w:rsidR="0038343A" w:rsidRDefault="0038343A" w:rsidP="00C43A21">
      <w:pPr>
        <w:rPr>
          <w:spacing w:val="-2"/>
          <w:szCs w:val="19"/>
          <w:lang w:val="en-US"/>
        </w:rPr>
      </w:pPr>
      <w:r w:rsidRPr="0038343A">
        <w:rPr>
          <w:spacing w:val="-2"/>
          <w:szCs w:val="19"/>
          <w:lang w:val="en-US"/>
        </w:rPr>
        <w:t>In the liabilities of the 1</w:t>
      </w:r>
      <w:r w:rsidR="001D0494">
        <w:rPr>
          <w:spacing w:val="-2"/>
          <w:szCs w:val="19"/>
          <w:lang w:val="en-US"/>
        </w:rPr>
        <w:t>67</w:t>
      </w:r>
      <w:r w:rsidRPr="0038343A">
        <w:rPr>
          <w:spacing w:val="-2"/>
          <w:szCs w:val="19"/>
          <w:lang w:val="en-US"/>
        </w:rPr>
        <w:t xml:space="preserve"> enterprises described above, 81.</w:t>
      </w:r>
      <w:r w:rsidR="001D0494">
        <w:rPr>
          <w:spacing w:val="-2"/>
          <w:szCs w:val="19"/>
          <w:lang w:val="en-US"/>
        </w:rPr>
        <w:t>6</w:t>
      </w:r>
      <w:r w:rsidRPr="0038343A">
        <w:rPr>
          <w:spacing w:val="-2"/>
          <w:szCs w:val="19"/>
          <w:lang w:val="en-US"/>
        </w:rPr>
        <w:t>% of the value were liabilities and provisions for liabilities, including long-term liabilities (5</w:t>
      </w:r>
      <w:r w:rsidR="001D0494">
        <w:rPr>
          <w:spacing w:val="-2"/>
          <w:szCs w:val="19"/>
          <w:lang w:val="en-US"/>
        </w:rPr>
        <w:t>6</w:t>
      </w:r>
      <w:r w:rsidRPr="0038343A">
        <w:rPr>
          <w:spacing w:val="-2"/>
          <w:szCs w:val="19"/>
          <w:lang w:val="en-US"/>
        </w:rPr>
        <w:t>.5%) and short-term liabilities (</w:t>
      </w:r>
      <w:r w:rsidR="001D0494">
        <w:rPr>
          <w:spacing w:val="-2"/>
          <w:szCs w:val="19"/>
          <w:lang w:val="en-US"/>
        </w:rPr>
        <w:t>38</w:t>
      </w:r>
      <w:r w:rsidRPr="0038343A">
        <w:rPr>
          <w:spacing w:val="-2"/>
          <w:szCs w:val="19"/>
          <w:lang w:val="en-US"/>
        </w:rPr>
        <w:t>.</w:t>
      </w:r>
      <w:r w:rsidR="001D0494">
        <w:rPr>
          <w:spacing w:val="-2"/>
          <w:szCs w:val="19"/>
          <w:lang w:val="en-US"/>
        </w:rPr>
        <w:t>9</w:t>
      </w:r>
      <w:r w:rsidRPr="0038343A">
        <w:rPr>
          <w:spacing w:val="-2"/>
          <w:szCs w:val="19"/>
          <w:lang w:val="en-US"/>
        </w:rPr>
        <w:t xml:space="preserve">%). </w:t>
      </w:r>
      <w:r w:rsidRPr="00936659">
        <w:rPr>
          <w:spacing w:val="-2"/>
          <w:szCs w:val="19"/>
          <w:lang w:val="en-US"/>
        </w:rPr>
        <w:t>Equity amounted to PLN 2,</w:t>
      </w:r>
      <w:r w:rsidR="001D0494">
        <w:rPr>
          <w:spacing w:val="-2"/>
          <w:szCs w:val="19"/>
          <w:lang w:val="en-US"/>
        </w:rPr>
        <w:t>710</w:t>
      </w:r>
      <w:r w:rsidRPr="00936659">
        <w:rPr>
          <w:spacing w:val="-2"/>
          <w:szCs w:val="19"/>
          <w:lang w:val="en-US"/>
        </w:rPr>
        <w:t xml:space="preserve"> million, </w:t>
      </w:r>
      <w:r w:rsidR="00625132" w:rsidRPr="00936659">
        <w:rPr>
          <w:spacing w:val="-2"/>
          <w:szCs w:val="19"/>
          <w:lang w:val="en-US"/>
        </w:rPr>
        <w:t xml:space="preserve">where </w:t>
      </w:r>
      <w:r w:rsidRPr="00936659">
        <w:rPr>
          <w:spacing w:val="-2"/>
          <w:szCs w:val="19"/>
          <w:lang w:val="en-US"/>
        </w:rPr>
        <w:t>supplementary capital constituted 7</w:t>
      </w:r>
      <w:r w:rsidR="001D0494">
        <w:rPr>
          <w:spacing w:val="-2"/>
          <w:szCs w:val="19"/>
          <w:lang w:val="en-US"/>
        </w:rPr>
        <w:t>1</w:t>
      </w:r>
      <w:r w:rsidRPr="00936659">
        <w:rPr>
          <w:spacing w:val="-2"/>
          <w:szCs w:val="19"/>
          <w:lang w:val="en-US"/>
        </w:rPr>
        <w:t>.</w:t>
      </w:r>
      <w:r w:rsidR="001D0494">
        <w:rPr>
          <w:spacing w:val="-2"/>
          <w:szCs w:val="19"/>
          <w:lang w:val="en-US"/>
        </w:rPr>
        <w:t>8</w:t>
      </w:r>
      <w:r w:rsidRPr="00936659">
        <w:rPr>
          <w:spacing w:val="-2"/>
          <w:szCs w:val="19"/>
          <w:lang w:val="en-US"/>
        </w:rPr>
        <w:t>% of their value</w:t>
      </w:r>
      <w:r w:rsidR="000152E9">
        <w:rPr>
          <w:spacing w:val="-2"/>
          <w:szCs w:val="19"/>
          <w:lang w:val="en-US"/>
        </w:rPr>
        <w:t>.</w:t>
      </w:r>
    </w:p>
    <w:p w:rsidR="0038343A" w:rsidRDefault="0038343A" w:rsidP="00C43A21">
      <w:pPr>
        <w:rPr>
          <w:spacing w:val="-2"/>
          <w:szCs w:val="19"/>
          <w:lang w:val="en-US"/>
        </w:rPr>
      </w:pPr>
      <w:r w:rsidRPr="0038343A">
        <w:rPr>
          <w:spacing w:val="-2"/>
          <w:szCs w:val="19"/>
          <w:lang w:val="en-US"/>
        </w:rPr>
        <w:t>Revenues from total activity of the analyzed group of 1</w:t>
      </w:r>
      <w:r w:rsidR="00220A6A">
        <w:rPr>
          <w:spacing w:val="-2"/>
          <w:szCs w:val="19"/>
          <w:lang w:val="en-US"/>
        </w:rPr>
        <w:t>67</w:t>
      </w:r>
      <w:r w:rsidRPr="0038343A">
        <w:rPr>
          <w:spacing w:val="-2"/>
          <w:szCs w:val="19"/>
          <w:lang w:val="en-US"/>
        </w:rPr>
        <w:t xml:space="preserve"> enterprises decreased by </w:t>
      </w:r>
      <w:r w:rsidR="00220A6A">
        <w:rPr>
          <w:spacing w:val="-2"/>
          <w:szCs w:val="19"/>
          <w:lang w:val="en-US"/>
        </w:rPr>
        <w:t>19</w:t>
      </w:r>
      <w:r w:rsidRPr="0038343A">
        <w:rPr>
          <w:spacing w:val="-2"/>
          <w:szCs w:val="19"/>
          <w:lang w:val="en-US"/>
        </w:rPr>
        <w:t>.</w:t>
      </w:r>
      <w:r w:rsidR="00220A6A">
        <w:rPr>
          <w:spacing w:val="-2"/>
          <w:szCs w:val="19"/>
          <w:lang w:val="en-US"/>
        </w:rPr>
        <w:t>0</w:t>
      </w:r>
      <w:r w:rsidRPr="0038343A">
        <w:rPr>
          <w:spacing w:val="-2"/>
          <w:szCs w:val="19"/>
          <w:lang w:val="en-US"/>
        </w:rPr>
        <w:t xml:space="preserve">% and amounted to PLN </w:t>
      </w:r>
      <w:r w:rsidR="00220A6A">
        <w:rPr>
          <w:spacing w:val="-2"/>
          <w:szCs w:val="19"/>
          <w:lang w:val="en-US"/>
        </w:rPr>
        <w:t>4</w:t>
      </w:r>
      <w:r w:rsidRPr="0038343A">
        <w:rPr>
          <w:spacing w:val="-2"/>
          <w:szCs w:val="19"/>
          <w:lang w:val="en-US"/>
        </w:rPr>
        <w:t>,</w:t>
      </w:r>
      <w:r w:rsidR="00220A6A">
        <w:rPr>
          <w:spacing w:val="-2"/>
          <w:szCs w:val="19"/>
          <w:lang w:val="en-US"/>
        </w:rPr>
        <w:t xml:space="preserve">877 </w:t>
      </w:r>
      <w:r w:rsidRPr="0038343A">
        <w:rPr>
          <w:spacing w:val="-2"/>
          <w:szCs w:val="19"/>
          <w:lang w:val="en-US"/>
        </w:rPr>
        <w:t xml:space="preserve">million of which </w:t>
      </w:r>
      <w:r w:rsidR="00220A6A">
        <w:rPr>
          <w:spacing w:val="-2"/>
          <w:szCs w:val="19"/>
          <w:lang w:val="en-US"/>
        </w:rPr>
        <w:t>89</w:t>
      </w:r>
      <w:r w:rsidRPr="0038343A">
        <w:rPr>
          <w:spacing w:val="-2"/>
          <w:szCs w:val="19"/>
          <w:lang w:val="en-US"/>
        </w:rPr>
        <w:t>.</w:t>
      </w:r>
      <w:r w:rsidR="00220A6A">
        <w:rPr>
          <w:spacing w:val="-2"/>
          <w:szCs w:val="19"/>
          <w:lang w:val="en-US"/>
        </w:rPr>
        <w:t>1</w:t>
      </w:r>
      <w:r w:rsidRPr="0038343A">
        <w:rPr>
          <w:spacing w:val="-2"/>
          <w:szCs w:val="19"/>
          <w:lang w:val="en-US"/>
        </w:rPr>
        <w:t xml:space="preserve">% were net revenues from sales. Costs from total activity </w:t>
      </w:r>
      <w:r w:rsidR="00220A6A" w:rsidRPr="001D0494">
        <w:rPr>
          <w:spacing w:val="-2"/>
          <w:szCs w:val="19"/>
          <w:lang w:val="en-US"/>
        </w:rPr>
        <w:t xml:space="preserve">decreased by 14.8% </w:t>
      </w:r>
      <w:r w:rsidRPr="0038343A">
        <w:rPr>
          <w:spacing w:val="-2"/>
          <w:szCs w:val="19"/>
          <w:lang w:val="en-US"/>
        </w:rPr>
        <w:t xml:space="preserve">and amounted to PLN </w:t>
      </w:r>
      <w:r w:rsidR="00220A6A">
        <w:rPr>
          <w:spacing w:val="-2"/>
          <w:szCs w:val="19"/>
          <w:lang w:val="en-US"/>
        </w:rPr>
        <w:t>4</w:t>
      </w:r>
      <w:r w:rsidRPr="0038343A">
        <w:rPr>
          <w:spacing w:val="-2"/>
          <w:szCs w:val="19"/>
          <w:lang w:val="en-US"/>
        </w:rPr>
        <w:t>,</w:t>
      </w:r>
      <w:r w:rsidR="00220A6A">
        <w:rPr>
          <w:spacing w:val="-2"/>
          <w:szCs w:val="19"/>
          <w:lang w:val="en-US"/>
        </w:rPr>
        <w:t>935</w:t>
      </w:r>
      <w:r w:rsidRPr="0038343A">
        <w:rPr>
          <w:spacing w:val="-2"/>
          <w:szCs w:val="19"/>
          <w:lang w:val="en-US"/>
        </w:rPr>
        <w:t xml:space="preserve"> million of which 6</w:t>
      </w:r>
      <w:r w:rsidR="00220A6A">
        <w:rPr>
          <w:spacing w:val="-2"/>
          <w:szCs w:val="19"/>
          <w:lang w:val="en-US"/>
        </w:rPr>
        <w:t>8</w:t>
      </w:r>
      <w:r w:rsidRPr="0038343A">
        <w:rPr>
          <w:spacing w:val="-2"/>
          <w:szCs w:val="19"/>
          <w:lang w:val="en-US"/>
        </w:rPr>
        <w:t>.</w:t>
      </w:r>
      <w:r w:rsidR="00220A6A">
        <w:rPr>
          <w:spacing w:val="-2"/>
          <w:szCs w:val="19"/>
          <w:lang w:val="en-US"/>
        </w:rPr>
        <w:t>3</w:t>
      </w:r>
      <w:r w:rsidRPr="0038343A">
        <w:rPr>
          <w:spacing w:val="-2"/>
          <w:szCs w:val="19"/>
          <w:lang w:val="en-US"/>
        </w:rPr>
        <w:t xml:space="preserve">% were </w:t>
      </w:r>
      <w:r w:rsidR="00650584">
        <w:rPr>
          <w:spacing w:val="-2"/>
          <w:szCs w:val="19"/>
          <w:lang w:val="en-US"/>
        </w:rPr>
        <w:t xml:space="preserve">costs of </w:t>
      </w:r>
      <w:r w:rsidRPr="0038343A">
        <w:rPr>
          <w:spacing w:val="-2"/>
          <w:szCs w:val="19"/>
          <w:lang w:val="en-US"/>
        </w:rPr>
        <w:t xml:space="preserve">operating </w:t>
      </w:r>
      <w:r w:rsidR="00650584">
        <w:rPr>
          <w:spacing w:val="-2"/>
          <w:szCs w:val="19"/>
          <w:lang w:val="en-US"/>
        </w:rPr>
        <w:t>activity</w:t>
      </w:r>
      <w:r w:rsidRPr="0038343A">
        <w:rPr>
          <w:spacing w:val="-2"/>
          <w:szCs w:val="19"/>
          <w:lang w:val="en-US"/>
        </w:rPr>
        <w:t xml:space="preserve">. The gross financial result was </w:t>
      </w:r>
      <w:r w:rsidR="00220A6A">
        <w:rPr>
          <w:spacing w:val="-2"/>
          <w:szCs w:val="19"/>
          <w:lang w:val="en-US"/>
        </w:rPr>
        <w:t xml:space="preserve">minus </w:t>
      </w:r>
      <w:r w:rsidRPr="0038343A">
        <w:rPr>
          <w:spacing w:val="-2"/>
          <w:szCs w:val="19"/>
          <w:lang w:val="en-US"/>
        </w:rPr>
        <w:t xml:space="preserve">PLN </w:t>
      </w:r>
      <w:r w:rsidR="00220A6A">
        <w:rPr>
          <w:spacing w:val="-2"/>
          <w:szCs w:val="19"/>
          <w:lang w:val="en-US"/>
        </w:rPr>
        <w:t>58</w:t>
      </w:r>
      <w:r w:rsidRPr="0038343A">
        <w:rPr>
          <w:spacing w:val="-2"/>
          <w:szCs w:val="19"/>
          <w:lang w:val="en-US"/>
        </w:rPr>
        <w:t xml:space="preserve"> million, while the net financial result was minus PLN </w:t>
      </w:r>
      <w:r w:rsidR="00220A6A">
        <w:rPr>
          <w:spacing w:val="-2"/>
          <w:szCs w:val="19"/>
          <w:lang w:val="en-US"/>
        </w:rPr>
        <w:t>217</w:t>
      </w:r>
      <w:r w:rsidRPr="0038343A">
        <w:rPr>
          <w:spacing w:val="-2"/>
          <w:szCs w:val="19"/>
          <w:lang w:val="en-US"/>
        </w:rPr>
        <w:t xml:space="preserve"> million. Of this group of companies, </w:t>
      </w:r>
      <w:r w:rsidR="00220A6A">
        <w:rPr>
          <w:spacing w:val="-2"/>
          <w:szCs w:val="19"/>
          <w:lang w:val="en-US"/>
        </w:rPr>
        <w:t>82</w:t>
      </w:r>
      <w:r w:rsidRPr="0038343A">
        <w:rPr>
          <w:spacing w:val="-2"/>
          <w:szCs w:val="19"/>
          <w:lang w:val="en-US"/>
        </w:rPr>
        <w:t xml:space="preserve"> incurred losses, while </w:t>
      </w:r>
      <w:r w:rsidR="00220A6A">
        <w:rPr>
          <w:spacing w:val="-2"/>
          <w:szCs w:val="19"/>
          <w:lang w:val="en-US"/>
        </w:rPr>
        <w:t>85</w:t>
      </w:r>
      <w:r w:rsidRPr="0038343A">
        <w:rPr>
          <w:spacing w:val="-2"/>
          <w:szCs w:val="19"/>
          <w:lang w:val="en-US"/>
        </w:rPr>
        <w:t xml:space="preserve"> reported profits.</w:t>
      </w:r>
    </w:p>
    <w:p w:rsidR="00C43A21" w:rsidRDefault="00C43A21" w:rsidP="00C43A21">
      <w:pPr>
        <w:rPr>
          <w:spacing w:val="-2"/>
          <w:szCs w:val="19"/>
          <w:lang w:val="en-US"/>
        </w:rPr>
      </w:pPr>
    </w:p>
    <w:p w:rsidR="00C43A21" w:rsidRDefault="00C43A21" w:rsidP="00C43A21">
      <w:pPr>
        <w:rPr>
          <w:shd w:val="clear" w:color="auto" w:fill="FFFFFF"/>
          <w:lang w:val="en"/>
        </w:rPr>
      </w:pPr>
    </w:p>
    <w:p w:rsidR="007A4EFA" w:rsidRDefault="007A4EFA" w:rsidP="00C43A21">
      <w:pPr>
        <w:rPr>
          <w:shd w:val="clear" w:color="auto" w:fill="FFFFFF"/>
          <w:lang w:val="en"/>
        </w:rPr>
      </w:pPr>
      <w:bookmarkStart w:id="0" w:name="_GoBack"/>
      <w:bookmarkEnd w:id="0"/>
    </w:p>
    <w:p w:rsidR="00E23177" w:rsidRDefault="00E23177" w:rsidP="00E23177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  <w:r w:rsidR="00663A72">
        <w:rPr>
          <w:lang w:val="en-US"/>
        </w:rPr>
        <w:t>.</w:t>
      </w:r>
    </w:p>
    <w:p w:rsidR="00E23177" w:rsidRPr="00785F40" w:rsidRDefault="00E23177" w:rsidP="00E76D26">
      <w:pPr>
        <w:rPr>
          <w:sz w:val="18"/>
          <w:lang w:val="en-US"/>
        </w:rPr>
        <w:sectPr w:rsidR="00E23177" w:rsidRPr="00785F40" w:rsidSect="00B72F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0152E9" w:rsidTr="009A5961">
        <w:trPr>
          <w:trHeight w:val="1506"/>
        </w:trPr>
        <w:tc>
          <w:tcPr>
            <w:tcW w:w="4195" w:type="dxa"/>
          </w:tcPr>
          <w:p w:rsidR="0025563A" w:rsidRPr="00785F40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FA4729" w:rsidRPr="00785F40" w:rsidRDefault="006A0213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Macroeconomic Studies and Finance 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  <w:t xml:space="preserve">Statistics </w:t>
            </w:r>
            <w:r w:rsidR="00FA4729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FA4729" w:rsidRPr="00785F40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="00AD40D1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Mirosław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D40D1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Błażej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37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D40D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:rsidR="00AC3FCE" w:rsidRPr="00785F40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785F40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B381A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:rsidR="000470AA" w:rsidRPr="00785F40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o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f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Statistic</w:t>
            </w:r>
            <w:r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785F4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FA4729" w:rsidRPr="00785F40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785F40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785F40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F418D1" w:rsidRPr="008F3638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785F40" w:rsidRDefault="000470AA" w:rsidP="000470AA">
      <w:pPr>
        <w:rPr>
          <w:sz w:val="20"/>
          <w:lang w:val="en-US"/>
        </w:rPr>
      </w:pPr>
    </w:p>
    <w:p w:rsidR="000470AA" w:rsidRPr="00785F4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152E9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785F40" w:rsidRDefault="001D2736" w:rsidP="00A24587">
            <w:pPr>
              <w:rPr>
                <w:b/>
                <w:sz w:val="20"/>
                <w:lang w:val="en-US"/>
              </w:rPr>
            </w:pPr>
            <w:r w:rsidRPr="00785F40">
              <w:rPr>
                <w:b/>
                <w:sz w:val="20"/>
                <w:lang w:val="en-US"/>
              </w:rPr>
              <w:t>Press Office</w:t>
            </w:r>
          </w:p>
          <w:p w:rsidR="00F418D1" w:rsidRPr="00785F40" w:rsidRDefault="00F418D1" w:rsidP="00F418D1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785F40">
              <w:rPr>
                <w:sz w:val="20"/>
                <w:lang w:val="en-US"/>
              </w:rPr>
              <w:t xml:space="preserve">608 34 91, 608 38 04 </w:t>
            </w:r>
          </w:p>
          <w:p w:rsidR="000470AA" w:rsidRPr="00785F40" w:rsidRDefault="000470AA" w:rsidP="00A24587">
            <w:pPr>
              <w:rPr>
                <w:sz w:val="18"/>
                <w:lang w:val="en-US"/>
              </w:rPr>
            </w:pPr>
            <w:r w:rsidRPr="00785F40">
              <w:rPr>
                <w:b/>
                <w:sz w:val="20"/>
                <w:lang w:val="en-US"/>
              </w:rPr>
              <w:t>e-mail:</w:t>
            </w:r>
            <w:r w:rsidRPr="00785F40">
              <w:rPr>
                <w:sz w:val="20"/>
                <w:lang w:val="en-US"/>
              </w:rPr>
              <w:t xml:space="preserve"> </w:t>
            </w:r>
            <w:hyperlink r:id="rId15" w:history="1">
              <w:r w:rsidRPr="00785F4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19274EC" wp14:editId="4A9C78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 w:rsidRPr="00785F40">
              <w:rPr>
                <w:sz w:val="20"/>
                <w:lang w:val="en-US"/>
              </w:rPr>
              <w:t>www.stat.gov.pl</w:t>
            </w:r>
            <w:r w:rsidR="001D2736" w:rsidRPr="00785F40">
              <w:rPr>
                <w:sz w:val="20"/>
                <w:lang w:val="en-US"/>
              </w:rPr>
              <w:t>/en/</w:t>
            </w:r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Pr="00785F40" w:rsidRDefault="000470AA" w:rsidP="00A2458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785F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FBED68A" wp14:editId="0739666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A24587">
        <w:trPr>
          <w:trHeight w:val="436"/>
        </w:trPr>
        <w:tc>
          <w:tcPr>
            <w:tcW w:w="2721" w:type="pct"/>
            <w:vMerge/>
          </w:tcPr>
          <w:p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01ADB22" wp14:editId="61556D0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544C943" wp14:editId="5AE9E4C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AB6D25" w:rsidRPr="00785F40" w:rsidRDefault="00612E5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19" w:history="1">
                              <w:r w:rsidR="006014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Specialized segments of financial market </w:t>
                              </w:r>
                            </w:hyperlink>
                          </w:p>
                          <w:p w:rsidR="00673C26" w:rsidRPr="00785F40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AB6D25" w:rsidRPr="00785F40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:rsidR="00F85591" w:rsidRPr="00A13214" w:rsidRDefault="007D23DC" w:rsidP="00F85591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13214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Pr="00A13214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"https://stat.gov.pl/en/metainformations/glossary/terms-used-in-official-statistics/1584,term.html" </w:instrText>
                            </w:r>
                            <w:r w:rsidRPr="00A13214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A1321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Credit</w:t>
                            </w:r>
                          </w:p>
                          <w:p w:rsidR="00DA505A" w:rsidRPr="00A13214" w:rsidRDefault="007D23DC" w:rsidP="00AB6D2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13214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0" w:history="1">
                              <w:r w:rsidRPr="00A13214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Credit</w:t>
                              </w:r>
                            </w:hyperlink>
                            <w:r w:rsidRPr="00A1321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broker</w:t>
                            </w:r>
                          </w:p>
                          <w:p w:rsidR="00AB6D25" w:rsidRPr="002B1470" w:rsidRDefault="00612E5B" w:rsidP="00AB6D25">
                            <w:pPr>
                              <w:rPr>
                                <w:rStyle w:val="Hipercze"/>
                                <w:rFonts w:cs="Arial"/>
                                <w:color w:val="1F3864" w:themeColor="accent5" w:themeShade="8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625132" w:rsidRPr="002B1470">
                                <w:rPr>
                                  <w:rStyle w:val="Hipercze"/>
                                  <w:rFonts w:cs="Arial"/>
                                  <w:color w:val="1F3864" w:themeColor="accent5" w:themeShade="8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Loan</w:t>
                              </w:r>
                            </w:hyperlink>
                          </w:p>
                          <w:p w:rsidR="002B1470" w:rsidRPr="00CF5EAD" w:rsidRDefault="002B147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4C943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AB6D25" w:rsidRPr="00785F40" w:rsidRDefault="00612E5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2" w:history="1">
                        <w:r w:rsidR="006014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Specialized segments of financial market </w:t>
                        </w:r>
                      </w:hyperlink>
                    </w:p>
                    <w:p w:rsidR="00673C26" w:rsidRPr="00785F40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AB6D25" w:rsidRPr="00785F40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:rsidR="00F85591" w:rsidRPr="00A13214" w:rsidRDefault="007D23DC" w:rsidP="00F85591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13214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Pr="00A13214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"https://stat.gov.pl/en/metainformations/glossary/terms-used-in-official-statistics/1584,term.html" </w:instrText>
                      </w:r>
                      <w:r w:rsidRPr="00A13214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A1321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Credit</w:t>
                      </w:r>
                    </w:p>
                    <w:p w:rsidR="00DA505A" w:rsidRPr="00A13214" w:rsidRDefault="007D23DC" w:rsidP="00AB6D2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13214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3" w:history="1">
                        <w:r w:rsidRPr="00A13214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Credit</w:t>
                        </w:r>
                      </w:hyperlink>
                      <w:r w:rsidRPr="00A1321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broker</w:t>
                      </w:r>
                    </w:p>
                    <w:p w:rsidR="00AB6D25" w:rsidRPr="002B1470" w:rsidRDefault="00612E5B" w:rsidP="00AB6D25">
                      <w:pPr>
                        <w:rPr>
                          <w:rStyle w:val="Hipercze"/>
                          <w:rFonts w:cs="Arial"/>
                          <w:color w:val="1F3864" w:themeColor="accent5" w:themeShade="8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4" w:history="1">
                        <w:r w:rsidR="00625132" w:rsidRPr="002B1470">
                          <w:rPr>
                            <w:rStyle w:val="Hipercze"/>
                            <w:rFonts w:cs="Arial"/>
                            <w:color w:val="1F3864" w:themeColor="accent5" w:themeShade="8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Loan</w:t>
                        </w:r>
                      </w:hyperlink>
                    </w:p>
                    <w:p w:rsidR="002B1470" w:rsidRPr="00CF5EAD" w:rsidRDefault="002B1470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E5B" w:rsidRDefault="00612E5B" w:rsidP="000662E2">
      <w:pPr>
        <w:spacing w:after="0" w:line="240" w:lineRule="auto"/>
      </w:pPr>
      <w:r>
        <w:separator/>
      </w:r>
    </w:p>
  </w:endnote>
  <w:endnote w:type="continuationSeparator" w:id="0">
    <w:p w:rsidR="00612E5B" w:rsidRDefault="00612E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C4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C4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E5B" w:rsidRDefault="00612E5B" w:rsidP="000662E2">
      <w:pPr>
        <w:spacing w:after="0" w:line="240" w:lineRule="auto"/>
      </w:pPr>
      <w:r>
        <w:separator/>
      </w:r>
    </w:p>
  </w:footnote>
  <w:footnote w:type="continuationSeparator" w:id="0">
    <w:p w:rsidR="00612E5B" w:rsidRDefault="00612E5B" w:rsidP="000662E2">
      <w:pPr>
        <w:spacing w:after="0" w:line="240" w:lineRule="auto"/>
      </w:pPr>
      <w:r>
        <w:continuationSeparator/>
      </w:r>
    </w:p>
  </w:footnote>
  <w:footnote w:id="1">
    <w:p w:rsidR="007D23DC" w:rsidRPr="007D23DC" w:rsidRDefault="007D23DC">
      <w:pPr>
        <w:pStyle w:val="Tekstprzypisudolnego"/>
        <w:rPr>
          <w:sz w:val="18"/>
          <w:szCs w:val="18"/>
          <w:lang w:val="en-US"/>
        </w:rPr>
      </w:pPr>
      <w:r>
        <w:rPr>
          <w:rStyle w:val="Odwoanieprzypisudolnego"/>
        </w:rPr>
        <w:footnoteRef/>
      </w:r>
      <w:r w:rsidRPr="007D23DC">
        <w:rPr>
          <w:lang w:val="en-US"/>
        </w:rPr>
        <w:t xml:space="preserve"> </w:t>
      </w:r>
      <w:r w:rsidRPr="00FC21D4">
        <w:rPr>
          <w:sz w:val="16"/>
          <w:szCs w:val="16"/>
          <w:lang w:val="en-US"/>
        </w:rPr>
        <w:t xml:space="preserve">The information has been prepared on the basis of a survey of the activities of financial enterprises cooperating with banks and enterprises granting loans from own funds, </w:t>
      </w:r>
      <w:r w:rsidR="00AB4676">
        <w:rPr>
          <w:sz w:val="16"/>
          <w:szCs w:val="16"/>
          <w:lang w:val="en-US"/>
        </w:rPr>
        <w:t xml:space="preserve">that has been </w:t>
      </w:r>
      <w:r w:rsidRPr="00FC21D4">
        <w:rPr>
          <w:sz w:val="16"/>
          <w:szCs w:val="16"/>
          <w:lang w:val="en-US"/>
        </w:rPr>
        <w:t xml:space="preserve">conducted </w:t>
      </w:r>
      <w:r w:rsidR="00AB4676" w:rsidRPr="00FC21D4">
        <w:rPr>
          <w:sz w:val="16"/>
          <w:szCs w:val="16"/>
          <w:lang w:val="en-US"/>
        </w:rPr>
        <w:t xml:space="preserve">by the Central Statistical Office </w:t>
      </w:r>
      <w:r w:rsidRPr="00FC21D4">
        <w:rPr>
          <w:sz w:val="16"/>
          <w:szCs w:val="16"/>
          <w:lang w:val="en-US"/>
        </w:rPr>
        <w:t>since 2006.</w:t>
      </w:r>
    </w:p>
  </w:footnote>
  <w:footnote w:id="2">
    <w:p w:rsidR="00FC21D4" w:rsidRPr="00600F43" w:rsidRDefault="00FC21D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600F43">
        <w:rPr>
          <w:lang w:val="en-US"/>
        </w:rPr>
        <w:t xml:space="preserve"> </w:t>
      </w:r>
      <w:r w:rsidR="00600F43" w:rsidRPr="00600F43">
        <w:rPr>
          <w:sz w:val="16"/>
          <w:szCs w:val="16"/>
          <w:lang w:val="en-US"/>
        </w:rPr>
        <w:t xml:space="preserve">For companies whose </w:t>
      </w:r>
      <w:r w:rsidR="00706E06">
        <w:rPr>
          <w:sz w:val="16"/>
          <w:szCs w:val="16"/>
          <w:lang w:val="en-US"/>
        </w:rPr>
        <w:t>credit intermediation</w:t>
      </w:r>
      <w:r w:rsidR="00600F43" w:rsidRPr="00600F43">
        <w:rPr>
          <w:sz w:val="16"/>
          <w:szCs w:val="16"/>
          <w:lang w:val="en-US"/>
        </w:rPr>
        <w:t xml:space="preserve"> activities and granting loans from own funds were a </w:t>
      </w:r>
      <w:r w:rsidR="00706E06">
        <w:rPr>
          <w:sz w:val="16"/>
          <w:szCs w:val="16"/>
          <w:lang w:val="en-US"/>
        </w:rPr>
        <w:t>peripheral</w:t>
      </w:r>
      <w:r w:rsidR="00706E06" w:rsidRPr="00600F43">
        <w:rPr>
          <w:sz w:val="16"/>
          <w:szCs w:val="16"/>
          <w:lang w:val="en-US"/>
        </w:rPr>
        <w:t xml:space="preserve"> </w:t>
      </w:r>
      <w:r w:rsidR="00600F43" w:rsidRPr="00600F43">
        <w:rPr>
          <w:sz w:val="16"/>
          <w:szCs w:val="16"/>
          <w:lang w:val="en-US"/>
        </w:rPr>
        <w:t>activity, financial data (balance sheet and profit and loss account) relate for the most part to other than the audited activity and are not presented.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1959E2" wp14:editId="549A036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B5F8A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3823BA6" wp14:editId="26371AF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12FA8F" wp14:editId="1222FE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2FA8F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38DBB00" wp14:editId="4F4BC82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6C720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94AD2F1" wp14:editId="368B3FA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B2087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E659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F6D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7688B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170C9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AD2F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B2087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E659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F6D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7688B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170C9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65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853"/>
    <w:rsid w:val="00001C5B"/>
    <w:rsid w:val="00003437"/>
    <w:rsid w:val="00004288"/>
    <w:rsid w:val="0000709F"/>
    <w:rsid w:val="000108B8"/>
    <w:rsid w:val="000152E9"/>
    <w:rsid w:val="000152F5"/>
    <w:rsid w:val="00037898"/>
    <w:rsid w:val="0004582E"/>
    <w:rsid w:val="000470AA"/>
    <w:rsid w:val="00057CA1"/>
    <w:rsid w:val="00064439"/>
    <w:rsid w:val="000657E3"/>
    <w:rsid w:val="000662E2"/>
    <w:rsid w:val="00066883"/>
    <w:rsid w:val="000670DE"/>
    <w:rsid w:val="00074DD8"/>
    <w:rsid w:val="000806F7"/>
    <w:rsid w:val="00080863"/>
    <w:rsid w:val="0008514C"/>
    <w:rsid w:val="00085B80"/>
    <w:rsid w:val="0009036F"/>
    <w:rsid w:val="00093C74"/>
    <w:rsid w:val="00097A11"/>
    <w:rsid w:val="000A490C"/>
    <w:rsid w:val="000B0727"/>
    <w:rsid w:val="000B4903"/>
    <w:rsid w:val="000C0DD6"/>
    <w:rsid w:val="000C135D"/>
    <w:rsid w:val="000C4EE5"/>
    <w:rsid w:val="000D1D43"/>
    <w:rsid w:val="000D1EAB"/>
    <w:rsid w:val="000D225C"/>
    <w:rsid w:val="000D2A5C"/>
    <w:rsid w:val="000D4173"/>
    <w:rsid w:val="000E0918"/>
    <w:rsid w:val="000E0D90"/>
    <w:rsid w:val="000E24A7"/>
    <w:rsid w:val="000E7435"/>
    <w:rsid w:val="001011C3"/>
    <w:rsid w:val="00101666"/>
    <w:rsid w:val="00110D87"/>
    <w:rsid w:val="0011281E"/>
    <w:rsid w:val="00114DB9"/>
    <w:rsid w:val="00116087"/>
    <w:rsid w:val="00130296"/>
    <w:rsid w:val="00135B14"/>
    <w:rsid w:val="00140CEE"/>
    <w:rsid w:val="00140FD3"/>
    <w:rsid w:val="001423B6"/>
    <w:rsid w:val="0014351A"/>
    <w:rsid w:val="001448A7"/>
    <w:rsid w:val="00146621"/>
    <w:rsid w:val="0016166A"/>
    <w:rsid w:val="00162325"/>
    <w:rsid w:val="00162E0C"/>
    <w:rsid w:val="00170C9E"/>
    <w:rsid w:val="00171469"/>
    <w:rsid w:val="001766AA"/>
    <w:rsid w:val="0018232A"/>
    <w:rsid w:val="00187C57"/>
    <w:rsid w:val="00192C1C"/>
    <w:rsid w:val="001951DA"/>
    <w:rsid w:val="001A2887"/>
    <w:rsid w:val="001B28F3"/>
    <w:rsid w:val="001C3269"/>
    <w:rsid w:val="001C5835"/>
    <w:rsid w:val="001C5B51"/>
    <w:rsid w:val="001C7430"/>
    <w:rsid w:val="001D0494"/>
    <w:rsid w:val="001D1DB4"/>
    <w:rsid w:val="001D2736"/>
    <w:rsid w:val="001D30D5"/>
    <w:rsid w:val="001E0A4B"/>
    <w:rsid w:val="001F2FBF"/>
    <w:rsid w:val="001F33C7"/>
    <w:rsid w:val="00202253"/>
    <w:rsid w:val="00217888"/>
    <w:rsid w:val="00220A6A"/>
    <w:rsid w:val="0022163F"/>
    <w:rsid w:val="00223CE0"/>
    <w:rsid w:val="00232648"/>
    <w:rsid w:val="00234A7C"/>
    <w:rsid w:val="0025563A"/>
    <w:rsid w:val="00257009"/>
    <w:rsid w:val="002574F9"/>
    <w:rsid w:val="00260B69"/>
    <w:rsid w:val="00262B61"/>
    <w:rsid w:val="00267794"/>
    <w:rsid w:val="00275691"/>
    <w:rsid w:val="00276811"/>
    <w:rsid w:val="002774EF"/>
    <w:rsid w:val="002800E4"/>
    <w:rsid w:val="00282699"/>
    <w:rsid w:val="002926DF"/>
    <w:rsid w:val="00296697"/>
    <w:rsid w:val="002A0CEF"/>
    <w:rsid w:val="002A6113"/>
    <w:rsid w:val="002B0472"/>
    <w:rsid w:val="002B1470"/>
    <w:rsid w:val="002B56DF"/>
    <w:rsid w:val="002B6B12"/>
    <w:rsid w:val="002C58F1"/>
    <w:rsid w:val="002D5D08"/>
    <w:rsid w:val="002E3BE8"/>
    <w:rsid w:val="002E6140"/>
    <w:rsid w:val="002E6985"/>
    <w:rsid w:val="002E71B6"/>
    <w:rsid w:val="002F5DC1"/>
    <w:rsid w:val="002F77C8"/>
    <w:rsid w:val="003012B7"/>
    <w:rsid w:val="00304F22"/>
    <w:rsid w:val="00306C7C"/>
    <w:rsid w:val="0031470A"/>
    <w:rsid w:val="00322EDD"/>
    <w:rsid w:val="003235FA"/>
    <w:rsid w:val="00325FAD"/>
    <w:rsid w:val="00326C77"/>
    <w:rsid w:val="00331527"/>
    <w:rsid w:val="00332320"/>
    <w:rsid w:val="00335C89"/>
    <w:rsid w:val="00340352"/>
    <w:rsid w:val="00345A97"/>
    <w:rsid w:val="00347D72"/>
    <w:rsid w:val="00354599"/>
    <w:rsid w:val="00354FCD"/>
    <w:rsid w:val="00357611"/>
    <w:rsid w:val="00362B2B"/>
    <w:rsid w:val="00362FB0"/>
    <w:rsid w:val="0036678F"/>
    <w:rsid w:val="00367237"/>
    <w:rsid w:val="0037077F"/>
    <w:rsid w:val="00372411"/>
    <w:rsid w:val="00373882"/>
    <w:rsid w:val="00382849"/>
    <w:rsid w:val="0038343A"/>
    <w:rsid w:val="003843DB"/>
    <w:rsid w:val="00387093"/>
    <w:rsid w:val="00391300"/>
    <w:rsid w:val="00392F9E"/>
    <w:rsid w:val="00393761"/>
    <w:rsid w:val="00397D18"/>
    <w:rsid w:val="003A1B36"/>
    <w:rsid w:val="003A2056"/>
    <w:rsid w:val="003A6D7C"/>
    <w:rsid w:val="003B1454"/>
    <w:rsid w:val="003B18B6"/>
    <w:rsid w:val="003C4415"/>
    <w:rsid w:val="003C59E0"/>
    <w:rsid w:val="003C6C8D"/>
    <w:rsid w:val="003D4A87"/>
    <w:rsid w:val="003D4F95"/>
    <w:rsid w:val="003D5C6E"/>
    <w:rsid w:val="003D5F42"/>
    <w:rsid w:val="003D60A9"/>
    <w:rsid w:val="003D726C"/>
    <w:rsid w:val="003E10DD"/>
    <w:rsid w:val="003E16C3"/>
    <w:rsid w:val="003F289E"/>
    <w:rsid w:val="003F4C97"/>
    <w:rsid w:val="003F5BD9"/>
    <w:rsid w:val="003F7A34"/>
    <w:rsid w:val="003F7FE6"/>
    <w:rsid w:val="00400193"/>
    <w:rsid w:val="00406954"/>
    <w:rsid w:val="00413C70"/>
    <w:rsid w:val="00413C93"/>
    <w:rsid w:val="0041413D"/>
    <w:rsid w:val="004212E7"/>
    <w:rsid w:val="00422086"/>
    <w:rsid w:val="0042446D"/>
    <w:rsid w:val="00427BF8"/>
    <w:rsid w:val="0043055A"/>
    <w:rsid w:val="00431C02"/>
    <w:rsid w:val="00437395"/>
    <w:rsid w:val="00440531"/>
    <w:rsid w:val="0044057A"/>
    <w:rsid w:val="00444E2B"/>
    <w:rsid w:val="00445047"/>
    <w:rsid w:val="00451A79"/>
    <w:rsid w:val="00463E39"/>
    <w:rsid w:val="004657FC"/>
    <w:rsid w:val="00466D03"/>
    <w:rsid w:val="004733F6"/>
    <w:rsid w:val="00474E69"/>
    <w:rsid w:val="004830A4"/>
    <w:rsid w:val="00484566"/>
    <w:rsid w:val="0049621B"/>
    <w:rsid w:val="004A4833"/>
    <w:rsid w:val="004B381A"/>
    <w:rsid w:val="004C1895"/>
    <w:rsid w:val="004C3A79"/>
    <w:rsid w:val="004C6D40"/>
    <w:rsid w:val="004C7928"/>
    <w:rsid w:val="004D0C49"/>
    <w:rsid w:val="004E1491"/>
    <w:rsid w:val="004F0C3C"/>
    <w:rsid w:val="004F483F"/>
    <w:rsid w:val="004F4C56"/>
    <w:rsid w:val="004F63FC"/>
    <w:rsid w:val="00505A92"/>
    <w:rsid w:val="005134BB"/>
    <w:rsid w:val="005203F1"/>
    <w:rsid w:val="00521BC3"/>
    <w:rsid w:val="00524721"/>
    <w:rsid w:val="00526688"/>
    <w:rsid w:val="00531743"/>
    <w:rsid w:val="00533632"/>
    <w:rsid w:val="00534734"/>
    <w:rsid w:val="00541C8A"/>
    <w:rsid w:val="00541E6E"/>
    <w:rsid w:val="0054251F"/>
    <w:rsid w:val="00543DD1"/>
    <w:rsid w:val="005508B0"/>
    <w:rsid w:val="00551C45"/>
    <w:rsid w:val="005520D8"/>
    <w:rsid w:val="00553E19"/>
    <w:rsid w:val="00556CF1"/>
    <w:rsid w:val="0055716A"/>
    <w:rsid w:val="00557B03"/>
    <w:rsid w:val="00566E1F"/>
    <w:rsid w:val="005762A7"/>
    <w:rsid w:val="005823E7"/>
    <w:rsid w:val="005916D7"/>
    <w:rsid w:val="005922C7"/>
    <w:rsid w:val="005A698C"/>
    <w:rsid w:val="005A74EC"/>
    <w:rsid w:val="005B0D19"/>
    <w:rsid w:val="005C1E18"/>
    <w:rsid w:val="005C6631"/>
    <w:rsid w:val="005C7A54"/>
    <w:rsid w:val="005D14D7"/>
    <w:rsid w:val="005D2410"/>
    <w:rsid w:val="005E0799"/>
    <w:rsid w:val="005E14C2"/>
    <w:rsid w:val="005F0BEC"/>
    <w:rsid w:val="005F1E91"/>
    <w:rsid w:val="005F5A80"/>
    <w:rsid w:val="005F6090"/>
    <w:rsid w:val="00600F43"/>
    <w:rsid w:val="006014DE"/>
    <w:rsid w:val="006044FF"/>
    <w:rsid w:val="00606C2C"/>
    <w:rsid w:val="00607CC5"/>
    <w:rsid w:val="00612E5B"/>
    <w:rsid w:val="00617021"/>
    <w:rsid w:val="00617934"/>
    <w:rsid w:val="00625132"/>
    <w:rsid w:val="006257E0"/>
    <w:rsid w:val="00633014"/>
    <w:rsid w:val="0063437B"/>
    <w:rsid w:val="00641C79"/>
    <w:rsid w:val="00647009"/>
    <w:rsid w:val="00650584"/>
    <w:rsid w:val="0065657F"/>
    <w:rsid w:val="006573B8"/>
    <w:rsid w:val="00660E51"/>
    <w:rsid w:val="00663999"/>
    <w:rsid w:val="00663A72"/>
    <w:rsid w:val="00664155"/>
    <w:rsid w:val="006673CA"/>
    <w:rsid w:val="00672320"/>
    <w:rsid w:val="00673C26"/>
    <w:rsid w:val="006812AF"/>
    <w:rsid w:val="0068327D"/>
    <w:rsid w:val="006911FC"/>
    <w:rsid w:val="00694882"/>
    <w:rsid w:val="00694AF0"/>
    <w:rsid w:val="00696DC3"/>
    <w:rsid w:val="00697996"/>
    <w:rsid w:val="006A0213"/>
    <w:rsid w:val="006A4686"/>
    <w:rsid w:val="006B0E9E"/>
    <w:rsid w:val="006B0F42"/>
    <w:rsid w:val="006B1AD5"/>
    <w:rsid w:val="006B3BED"/>
    <w:rsid w:val="006B5AE4"/>
    <w:rsid w:val="006D1507"/>
    <w:rsid w:val="006D2EAA"/>
    <w:rsid w:val="006D3ED3"/>
    <w:rsid w:val="006D4054"/>
    <w:rsid w:val="006D58B2"/>
    <w:rsid w:val="006E02EC"/>
    <w:rsid w:val="006F0007"/>
    <w:rsid w:val="006F3422"/>
    <w:rsid w:val="006F6D6B"/>
    <w:rsid w:val="00706E06"/>
    <w:rsid w:val="00711EEC"/>
    <w:rsid w:val="0071250E"/>
    <w:rsid w:val="00713466"/>
    <w:rsid w:val="007211B1"/>
    <w:rsid w:val="0073223E"/>
    <w:rsid w:val="00733213"/>
    <w:rsid w:val="00741F80"/>
    <w:rsid w:val="00746187"/>
    <w:rsid w:val="0076254F"/>
    <w:rsid w:val="00763EDF"/>
    <w:rsid w:val="00765B99"/>
    <w:rsid w:val="00770AA3"/>
    <w:rsid w:val="00770EF8"/>
    <w:rsid w:val="007801F5"/>
    <w:rsid w:val="00781C05"/>
    <w:rsid w:val="00783CA4"/>
    <w:rsid w:val="007842FB"/>
    <w:rsid w:val="00785F40"/>
    <w:rsid w:val="00786124"/>
    <w:rsid w:val="0079514B"/>
    <w:rsid w:val="007A1AA3"/>
    <w:rsid w:val="007A2DC1"/>
    <w:rsid w:val="007A4EFA"/>
    <w:rsid w:val="007D23DC"/>
    <w:rsid w:val="007D3319"/>
    <w:rsid w:val="007D335D"/>
    <w:rsid w:val="007E3314"/>
    <w:rsid w:val="007E4644"/>
    <w:rsid w:val="007E4B03"/>
    <w:rsid w:val="007E659F"/>
    <w:rsid w:val="007F25BE"/>
    <w:rsid w:val="007F324B"/>
    <w:rsid w:val="007F4EE8"/>
    <w:rsid w:val="00800C12"/>
    <w:rsid w:val="0080553C"/>
    <w:rsid w:val="00805B46"/>
    <w:rsid w:val="00805BAE"/>
    <w:rsid w:val="00805F1C"/>
    <w:rsid w:val="00825DC2"/>
    <w:rsid w:val="00834AD3"/>
    <w:rsid w:val="00834DF5"/>
    <w:rsid w:val="00843795"/>
    <w:rsid w:val="00847F0F"/>
    <w:rsid w:val="00852448"/>
    <w:rsid w:val="008565F7"/>
    <w:rsid w:val="0085742A"/>
    <w:rsid w:val="0086760D"/>
    <w:rsid w:val="0087252A"/>
    <w:rsid w:val="00876F05"/>
    <w:rsid w:val="0088258A"/>
    <w:rsid w:val="00886332"/>
    <w:rsid w:val="00886A7D"/>
    <w:rsid w:val="00886E94"/>
    <w:rsid w:val="00894DFD"/>
    <w:rsid w:val="00895FF8"/>
    <w:rsid w:val="008A26D9"/>
    <w:rsid w:val="008A35FB"/>
    <w:rsid w:val="008A7B88"/>
    <w:rsid w:val="008B001E"/>
    <w:rsid w:val="008B3B02"/>
    <w:rsid w:val="008C0C29"/>
    <w:rsid w:val="008E342A"/>
    <w:rsid w:val="008F3638"/>
    <w:rsid w:val="008F4441"/>
    <w:rsid w:val="008F6F31"/>
    <w:rsid w:val="008F74DF"/>
    <w:rsid w:val="00900712"/>
    <w:rsid w:val="009127BA"/>
    <w:rsid w:val="00915AA6"/>
    <w:rsid w:val="00921967"/>
    <w:rsid w:val="009227A6"/>
    <w:rsid w:val="00923638"/>
    <w:rsid w:val="009242B8"/>
    <w:rsid w:val="00924E2E"/>
    <w:rsid w:val="00933EC1"/>
    <w:rsid w:val="00936659"/>
    <w:rsid w:val="009419F5"/>
    <w:rsid w:val="009421FE"/>
    <w:rsid w:val="00942BA2"/>
    <w:rsid w:val="00945B66"/>
    <w:rsid w:val="009502D5"/>
    <w:rsid w:val="00950D8E"/>
    <w:rsid w:val="009530DB"/>
    <w:rsid w:val="00953676"/>
    <w:rsid w:val="0095512A"/>
    <w:rsid w:val="009705EE"/>
    <w:rsid w:val="00974637"/>
    <w:rsid w:val="00977927"/>
    <w:rsid w:val="0098135C"/>
    <w:rsid w:val="0098156A"/>
    <w:rsid w:val="00984B07"/>
    <w:rsid w:val="00985CF5"/>
    <w:rsid w:val="00991BAC"/>
    <w:rsid w:val="009A5961"/>
    <w:rsid w:val="009A6EA0"/>
    <w:rsid w:val="009C1335"/>
    <w:rsid w:val="009C1AB2"/>
    <w:rsid w:val="009C7251"/>
    <w:rsid w:val="009D7B4D"/>
    <w:rsid w:val="009E0985"/>
    <w:rsid w:val="009E2E91"/>
    <w:rsid w:val="009E5A64"/>
    <w:rsid w:val="009F1CFC"/>
    <w:rsid w:val="009F1FCE"/>
    <w:rsid w:val="009F587A"/>
    <w:rsid w:val="00A028AB"/>
    <w:rsid w:val="00A04725"/>
    <w:rsid w:val="00A13214"/>
    <w:rsid w:val="00A139F5"/>
    <w:rsid w:val="00A15F16"/>
    <w:rsid w:val="00A24587"/>
    <w:rsid w:val="00A30006"/>
    <w:rsid w:val="00A365F4"/>
    <w:rsid w:val="00A37DBC"/>
    <w:rsid w:val="00A4178E"/>
    <w:rsid w:val="00A47D80"/>
    <w:rsid w:val="00A53132"/>
    <w:rsid w:val="00A563F2"/>
    <w:rsid w:val="00A566E8"/>
    <w:rsid w:val="00A61128"/>
    <w:rsid w:val="00A67511"/>
    <w:rsid w:val="00A678E1"/>
    <w:rsid w:val="00A71A01"/>
    <w:rsid w:val="00A810F9"/>
    <w:rsid w:val="00A86ECC"/>
    <w:rsid w:val="00A86FCC"/>
    <w:rsid w:val="00A91C3C"/>
    <w:rsid w:val="00A94074"/>
    <w:rsid w:val="00A94727"/>
    <w:rsid w:val="00AA710D"/>
    <w:rsid w:val="00AA7A81"/>
    <w:rsid w:val="00AB0A80"/>
    <w:rsid w:val="00AB119C"/>
    <w:rsid w:val="00AB14A0"/>
    <w:rsid w:val="00AB4676"/>
    <w:rsid w:val="00AB5DFF"/>
    <w:rsid w:val="00AB6D25"/>
    <w:rsid w:val="00AC3FCE"/>
    <w:rsid w:val="00AD40D1"/>
    <w:rsid w:val="00AE2D4B"/>
    <w:rsid w:val="00AE4F99"/>
    <w:rsid w:val="00AE59BC"/>
    <w:rsid w:val="00B032F3"/>
    <w:rsid w:val="00B04B80"/>
    <w:rsid w:val="00B070A9"/>
    <w:rsid w:val="00B12859"/>
    <w:rsid w:val="00B1321E"/>
    <w:rsid w:val="00B147CB"/>
    <w:rsid w:val="00B14952"/>
    <w:rsid w:val="00B206A5"/>
    <w:rsid w:val="00B20874"/>
    <w:rsid w:val="00B22819"/>
    <w:rsid w:val="00B24EAA"/>
    <w:rsid w:val="00B2764F"/>
    <w:rsid w:val="00B30ABB"/>
    <w:rsid w:val="00B31E5A"/>
    <w:rsid w:val="00B363F4"/>
    <w:rsid w:val="00B37ED5"/>
    <w:rsid w:val="00B521D5"/>
    <w:rsid w:val="00B653AB"/>
    <w:rsid w:val="00B65F9E"/>
    <w:rsid w:val="00B66B19"/>
    <w:rsid w:val="00B72F9E"/>
    <w:rsid w:val="00B73F22"/>
    <w:rsid w:val="00B8474B"/>
    <w:rsid w:val="00B86A48"/>
    <w:rsid w:val="00B914E9"/>
    <w:rsid w:val="00B91519"/>
    <w:rsid w:val="00B954BD"/>
    <w:rsid w:val="00B956EE"/>
    <w:rsid w:val="00BA2BA1"/>
    <w:rsid w:val="00BA571E"/>
    <w:rsid w:val="00BB1508"/>
    <w:rsid w:val="00BB2481"/>
    <w:rsid w:val="00BB4F09"/>
    <w:rsid w:val="00BB6A91"/>
    <w:rsid w:val="00BB72CB"/>
    <w:rsid w:val="00BC2765"/>
    <w:rsid w:val="00BC39B4"/>
    <w:rsid w:val="00BC45A3"/>
    <w:rsid w:val="00BD2D71"/>
    <w:rsid w:val="00BD359E"/>
    <w:rsid w:val="00BD4E33"/>
    <w:rsid w:val="00BE13B8"/>
    <w:rsid w:val="00BF53A8"/>
    <w:rsid w:val="00C030DE"/>
    <w:rsid w:val="00C034BC"/>
    <w:rsid w:val="00C05E39"/>
    <w:rsid w:val="00C06732"/>
    <w:rsid w:val="00C13C1C"/>
    <w:rsid w:val="00C22105"/>
    <w:rsid w:val="00C244B6"/>
    <w:rsid w:val="00C3252C"/>
    <w:rsid w:val="00C3702F"/>
    <w:rsid w:val="00C40678"/>
    <w:rsid w:val="00C42943"/>
    <w:rsid w:val="00C43A21"/>
    <w:rsid w:val="00C47003"/>
    <w:rsid w:val="00C502EA"/>
    <w:rsid w:val="00C56E2F"/>
    <w:rsid w:val="00C64A37"/>
    <w:rsid w:val="00C71415"/>
    <w:rsid w:val="00C7158E"/>
    <w:rsid w:val="00C71E0A"/>
    <w:rsid w:val="00C7250B"/>
    <w:rsid w:val="00C7346B"/>
    <w:rsid w:val="00C76A59"/>
    <w:rsid w:val="00C77C0E"/>
    <w:rsid w:val="00C812C5"/>
    <w:rsid w:val="00C87B75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2D08"/>
    <w:rsid w:val="00CB41A7"/>
    <w:rsid w:val="00CB5B23"/>
    <w:rsid w:val="00CB6091"/>
    <w:rsid w:val="00CC16CA"/>
    <w:rsid w:val="00CC739E"/>
    <w:rsid w:val="00CD3C8A"/>
    <w:rsid w:val="00CD58B7"/>
    <w:rsid w:val="00CD6839"/>
    <w:rsid w:val="00CF4099"/>
    <w:rsid w:val="00CF5EAD"/>
    <w:rsid w:val="00D00796"/>
    <w:rsid w:val="00D0492E"/>
    <w:rsid w:val="00D17A54"/>
    <w:rsid w:val="00D23F45"/>
    <w:rsid w:val="00D261A2"/>
    <w:rsid w:val="00D26571"/>
    <w:rsid w:val="00D30555"/>
    <w:rsid w:val="00D33CF4"/>
    <w:rsid w:val="00D4156C"/>
    <w:rsid w:val="00D504EB"/>
    <w:rsid w:val="00D5107C"/>
    <w:rsid w:val="00D55758"/>
    <w:rsid w:val="00D616D2"/>
    <w:rsid w:val="00D63B5F"/>
    <w:rsid w:val="00D64203"/>
    <w:rsid w:val="00D70EF7"/>
    <w:rsid w:val="00D73796"/>
    <w:rsid w:val="00D81B5B"/>
    <w:rsid w:val="00D8363D"/>
    <w:rsid w:val="00D8397C"/>
    <w:rsid w:val="00D85984"/>
    <w:rsid w:val="00D931B8"/>
    <w:rsid w:val="00D94EED"/>
    <w:rsid w:val="00D96026"/>
    <w:rsid w:val="00D96CE2"/>
    <w:rsid w:val="00DA4463"/>
    <w:rsid w:val="00DA505A"/>
    <w:rsid w:val="00DA7C1C"/>
    <w:rsid w:val="00DB147A"/>
    <w:rsid w:val="00DB1B7A"/>
    <w:rsid w:val="00DB2BA3"/>
    <w:rsid w:val="00DB2D41"/>
    <w:rsid w:val="00DB4CC6"/>
    <w:rsid w:val="00DC02DB"/>
    <w:rsid w:val="00DC6708"/>
    <w:rsid w:val="00E01436"/>
    <w:rsid w:val="00E045BD"/>
    <w:rsid w:val="00E107FB"/>
    <w:rsid w:val="00E17B77"/>
    <w:rsid w:val="00E23177"/>
    <w:rsid w:val="00E23337"/>
    <w:rsid w:val="00E259EA"/>
    <w:rsid w:val="00E31ACC"/>
    <w:rsid w:val="00E32061"/>
    <w:rsid w:val="00E32774"/>
    <w:rsid w:val="00E341FB"/>
    <w:rsid w:val="00E3783E"/>
    <w:rsid w:val="00E3794B"/>
    <w:rsid w:val="00E42FF9"/>
    <w:rsid w:val="00E431A0"/>
    <w:rsid w:val="00E4714C"/>
    <w:rsid w:val="00E51AEB"/>
    <w:rsid w:val="00E522A7"/>
    <w:rsid w:val="00E54452"/>
    <w:rsid w:val="00E57640"/>
    <w:rsid w:val="00E57D05"/>
    <w:rsid w:val="00E664C5"/>
    <w:rsid w:val="00E671A2"/>
    <w:rsid w:val="00E73765"/>
    <w:rsid w:val="00E76D26"/>
    <w:rsid w:val="00E8371C"/>
    <w:rsid w:val="00E84408"/>
    <w:rsid w:val="00E973A9"/>
    <w:rsid w:val="00E97A00"/>
    <w:rsid w:val="00EB1390"/>
    <w:rsid w:val="00EB2B98"/>
    <w:rsid w:val="00EB2C71"/>
    <w:rsid w:val="00EB4340"/>
    <w:rsid w:val="00EB4C27"/>
    <w:rsid w:val="00EB556D"/>
    <w:rsid w:val="00EB5A7D"/>
    <w:rsid w:val="00EB6F31"/>
    <w:rsid w:val="00ED55C0"/>
    <w:rsid w:val="00ED682B"/>
    <w:rsid w:val="00ED6C96"/>
    <w:rsid w:val="00EE144A"/>
    <w:rsid w:val="00EE41D5"/>
    <w:rsid w:val="00EE692D"/>
    <w:rsid w:val="00EE76E6"/>
    <w:rsid w:val="00F00ABE"/>
    <w:rsid w:val="00F037A4"/>
    <w:rsid w:val="00F05B0E"/>
    <w:rsid w:val="00F06B26"/>
    <w:rsid w:val="00F07C01"/>
    <w:rsid w:val="00F25DF0"/>
    <w:rsid w:val="00F27C8F"/>
    <w:rsid w:val="00F32749"/>
    <w:rsid w:val="00F37172"/>
    <w:rsid w:val="00F416C8"/>
    <w:rsid w:val="00F418D1"/>
    <w:rsid w:val="00F4477E"/>
    <w:rsid w:val="00F47038"/>
    <w:rsid w:val="00F47563"/>
    <w:rsid w:val="00F54009"/>
    <w:rsid w:val="00F54E7D"/>
    <w:rsid w:val="00F670E8"/>
    <w:rsid w:val="00F67D8F"/>
    <w:rsid w:val="00F7688B"/>
    <w:rsid w:val="00F802BE"/>
    <w:rsid w:val="00F809B9"/>
    <w:rsid w:val="00F84C10"/>
    <w:rsid w:val="00F85591"/>
    <w:rsid w:val="00F86024"/>
    <w:rsid w:val="00F8611A"/>
    <w:rsid w:val="00F862C2"/>
    <w:rsid w:val="00FA4729"/>
    <w:rsid w:val="00FA5128"/>
    <w:rsid w:val="00FA5405"/>
    <w:rsid w:val="00FB42D4"/>
    <w:rsid w:val="00FB5906"/>
    <w:rsid w:val="00FB762F"/>
    <w:rsid w:val="00FC21D4"/>
    <w:rsid w:val="00FC2AED"/>
    <w:rsid w:val="00FC553B"/>
    <w:rsid w:val="00FD38A0"/>
    <w:rsid w:val="00FD4C0A"/>
    <w:rsid w:val="00FD5EA7"/>
    <w:rsid w:val="00FD670D"/>
    <w:rsid w:val="00FE7252"/>
    <w:rsid w:val="00FF18C4"/>
    <w:rsid w:val="00FF39A0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09EA8"/>
  <w15:docId w15:val="{4FC884D5-28C8-4CB9-BE52-A0D8F061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05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D58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metainformations/glossary/terms-used-in-official-statistics/1587,term.html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en/metainformations/glossary/terms-used-in-official-statistics/139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metainformations/glossary/terms-used-in-official-statistics/1587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metainformations/glossary/terms-used-in-official-statistics/1397,term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https://stat.gov.pl/obszary-tematyczne/podmioty-gospodarcze-wyniki-finansowe/przedsiebiorstwa-finansowe/wyspecjalizowane-segmenty-rynku-finansowego-2019,18,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podmioty-gospodarcze-wyniki-finansowe/przedsiebiorstwa-finansowe/wyspecjalizowane-segmenty-rynku-finansowego-2019,18,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8C029B3F-2CC4-4A59-AF0D-A90575FA3373" xsi:nil="true"/>
    <Osoba xmlns="8C029B3F-2CC4-4A59-AF0D-A90575FA3373">STAT\NOWINSKAA</Osoba>
    <NazwaPliku xmlns="8C029B3F-2CC4-4A59-AF0D-A90575FA3373">Factoring activities of financial enterprises in 2019.News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7B388-5081-4683-8137-0738975E8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DF2473F-1E2E-4DDD-8EA2-FA446522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4</Pages>
  <Words>1163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2017-11-07T13:05:00Z</cp:lastPrinted>
  <dcterms:created xsi:type="dcterms:W3CDTF">2020-07-08T08:18:00Z</dcterms:created>
  <dcterms:modified xsi:type="dcterms:W3CDTF">2021-07-13T12:06:00Z</dcterms:modified>
</cp:coreProperties>
</file>