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6C82AE66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9127B6">
        <w:rPr>
          <w:shd w:val="clear" w:color="auto" w:fill="FFFFFF"/>
          <w:lang w:val="en-US"/>
        </w:rPr>
        <w:t>October</w:t>
      </w:r>
      <w:r w:rsidR="00CC242D">
        <w:rPr>
          <w:shd w:val="clear" w:color="auto" w:fill="FFFFFF"/>
          <w:lang w:val="en-US"/>
        </w:rPr>
        <w:t xml:space="preserve"> 2021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39B76257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1C6360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68CCE6C8" w:rsidR="00E2598E" w:rsidRPr="00765FC9" w:rsidRDefault="00E2598E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78729F5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E410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4.8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489D473D" w14:textId="77777777" w:rsidR="00E2598E" w:rsidRPr="006415B3" w:rsidRDefault="00E2598E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68CCE6C8" w:rsidR="00E2598E" w:rsidRPr="00765FC9" w:rsidRDefault="00E2598E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78729F5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E410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4.8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489D473D" w14:textId="77777777" w:rsidR="00E2598E" w:rsidRPr="006415B3" w:rsidRDefault="00E2598E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9127B6">
        <w:rPr>
          <w:b/>
          <w:color w:val="auto"/>
          <w:sz w:val="19"/>
          <w:szCs w:val="19"/>
          <w:lang w:val="en-US"/>
        </w:rPr>
        <w:t>October</w:t>
      </w:r>
      <w:r w:rsidR="00CC242D">
        <w:rPr>
          <w:b/>
          <w:color w:val="auto"/>
          <w:sz w:val="19"/>
          <w:szCs w:val="19"/>
          <w:lang w:val="en-US"/>
        </w:rPr>
        <w:t xml:space="preserve"> 2021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1542EA" w:rsidRPr="001542EA">
        <w:rPr>
          <w:b/>
          <w:color w:val="auto"/>
          <w:sz w:val="19"/>
          <w:szCs w:val="19"/>
          <w:lang w:val="en-US"/>
        </w:rPr>
        <w:t>a</w:t>
      </w:r>
      <w:r w:rsidR="008C39C5">
        <w:rPr>
          <w:b/>
          <w:color w:val="auto"/>
          <w:sz w:val="19"/>
          <w:szCs w:val="19"/>
          <w:lang w:val="en-US"/>
        </w:rPr>
        <w:t xml:space="preserve"> </w:t>
      </w:r>
      <w:r w:rsidR="00BA16CC" w:rsidRPr="007E442A">
        <w:rPr>
          <w:b/>
          <w:color w:val="auto"/>
          <w:sz w:val="19"/>
          <w:szCs w:val="19"/>
          <w:lang w:val="en-US"/>
        </w:rPr>
        <w:t xml:space="preserve">deterioration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6C3AD4">
        <w:rPr>
          <w:b/>
          <w:color w:val="auto"/>
          <w:sz w:val="19"/>
          <w:szCs w:val="19"/>
          <w:lang w:val="en-US"/>
        </w:rPr>
        <w:t>1</w:t>
      </w:r>
      <w:r w:rsidR="000E4100">
        <w:rPr>
          <w:b/>
          <w:color w:val="auto"/>
          <w:sz w:val="19"/>
          <w:szCs w:val="19"/>
          <w:lang w:val="en-US"/>
        </w:rPr>
        <w:t>7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0E4100">
        <w:rPr>
          <w:b/>
          <w:color w:val="auto"/>
          <w:sz w:val="19"/>
          <w:szCs w:val="19"/>
          <w:lang w:val="en-US"/>
        </w:rPr>
        <w:t>8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0E4100">
        <w:rPr>
          <w:b/>
          <w:color w:val="auto"/>
          <w:sz w:val="19"/>
          <w:szCs w:val="19"/>
          <w:lang w:val="en-US"/>
        </w:rPr>
        <w:t>4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0E4100">
        <w:rPr>
          <w:b/>
          <w:color w:val="auto"/>
          <w:sz w:val="19"/>
          <w:szCs w:val="19"/>
          <w:lang w:val="en-US"/>
        </w:rPr>
        <w:t>8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0E4100">
        <w:rPr>
          <w:b/>
          <w:color w:val="auto"/>
          <w:sz w:val="19"/>
          <w:szCs w:val="19"/>
          <w:lang w:val="en-US"/>
        </w:rPr>
        <w:t>low</w:t>
      </w:r>
      <w:r w:rsidR="00A067FB">
        <w:rPr>
          <w:b/>
          <w:color w:val="auto"/>
          <w:sz w:val="19"/>
          <w:szCs w:val="19"/>
          <w:lang w:val="en-US"/>
        </w:rPr>
        <w:t>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0F8165D9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1D864D40" w:rsidR="00E2598E" w:rsidRPr="0070713F" w:rsidRDefault="00E2598E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0E4100">
                              <w:rPr>
                                <w:lang w:val="en-US"/>
                              </w:rPr>
                              <w:t>lower by 4.8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E2598E" w:rsidRPr="0070713F" w:rsidRDefault="00E2598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1D864D40" w:rsidR="00E2598E" w:rsidRPr="0070713F" w:rsidRDefault="00E2598E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0E4100">
                        <w:rPr>
                          <w:lang w:val="en-US"/>
                        </w:rPr>
                        <w:t>lower by 4.8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E2598E" w:rsidRPr="0070713F" w:rsidRDefault="00E2598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9127B6">
        <w:rPr>
          <w:lang w:val="en-US"/>
        </w:rPr>
        <w:t>October</w:t>
      </w:r>
      <w:r w:rsidR="001D4F73">
        <w:rPr>
          <w:lang w:val="en-US"/>
        </w:rPr>
        <w:t xml:space="preserve"> 2021</w:t>
      </w:r>
    </w:p>
    <w:p w14:paraId="242A5C5D" w14:textId="0D66C327" w:rsidR="000E4100" w:rsidRDefault="000E4100" w:rsidP="000E4100">
      <w:pPr>
        <w:spacing w:before="0"/>
        <w:rPr>
          <w:lang w:val="en-US"/>
        </w:rPr>
      </w:pPr>
      <w:r w:rsidRPr="00A95282">
        <w:rPr>
          <w:lang w:val="en-US"/>
        </w:rPr>
        <w:t xml:space="preserve">All components of the indicator obtained values clearly lower than a month ago. </w:t>
      </w:r>
      <w:r w:rsidRPr="00A57934">
        <w:rPr>
          <w:lang w:val="en-US"/>
        </w:rPr>
        <w:t>The largest decreases were recorded in evaluations of the current possibility of making important purchases and future economic situation o</w:t>
      </w:r>
      <w:r>
        <w:rPr>
          <w:lang w:val="en-US"/>
        </w:rPr>
        <w:t>f the country (decreases by 8.0 and 7</w:t>
      </w:r>
      <w:r w:rsidRPr="00A57934">
        <w:rPr>
          <w:lang w:val="en-US"/>
        </w:rPr>
        <w:t>.</w:t>
      </w:r>
      <w:r>
        <w:rPr>
          <w:lang w:val="en-US"/>
        </w:rPr>
        <w:t>2</w:t>
      </w:r>
      <w:r w:rsidRPr="00A57934">
        <w:rPr>
          <w:lang w:val="en-US"/>
        </w:rPr>
        <w:t xml:space="preserve"> percentage points, respectively). For the other components of the indicator, the de</w:t>
      </w:r>
      <w:r>
        <w:rPr>
          <w:lang w:val="en-US"/>
        </w:rPr>
        <w:t>creases were as follows: by 4.7</w:t>
      </w:r>
      <w:r w:rsidRPr="00A57934">
        <w:rPr>
          <w:lang w:val="en-US"/>
        </w:rPr>
        <w:t xml:space="preserve"> percentage points in the evaluation of the future financial situation of a household</w:t>
      </w:r>
      <w:r>
        <w:rPr>
          <w:lang w:val="en-US"/>
        </w:rPr>
        <w:t>, by 2.9</w:t>
      </w:r>
      <w:r w:rsidRPr="00A57934">
        <w:rPr>
          <w:lang w:val="en-US"/>
        </w:rPr>
        <w:t xml:space="preserve"> percentage points in the evaluation of the current economic s</w:t>
      </w:r>
      <w:r>
        <w:rPr>
          <w:lang w:val="en-US"/>
        </w:rPr>
        <w:t>ituation of the country and by 0.9</w:t>
      </w:r>
      <w:r w:rsidRPr="00A57934">
        <w:rPr>
          <w:lang w:val="en-US"/>
        </w:rPr>
        <w:t xml:space="preserve"> percentage points in the evaluation of the current financial situation of a household.</w:t>
      </w:r>
    </w:p>
    <w:p w14:paraId="6BD0E09B" w14:textId="14A848E8" w:rsidR="00D11DA3" w:rsidRDefault="00D11DA3" w:rsidP="00D11DA3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9127B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October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2020, the current value of current consumer confidence indicator is </w:t>
      </w:r>
      <w:r w:rsidR="002B172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</w:t>
      </w:r>
      <w:r w:rsidR="00A067F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er by 2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0E410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2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4066C8B7" w:rsidR="00C074FD" w:rsidRPr="001D2EBF" w:rsidRDefault="00E715FF" w:rsidP="00D11DA3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01E81F55" w:rsidR="00E2598E" w:rsidRPr="0070713F" w:rsidRDefault="00E2598E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0E4100">
                              <w:rPr>
                                <w:lang w:val="en-US"/>
                              </w:rPr>
                              <w:t>decreased by 6.4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E2598E" w:rsidRPr="0070713F" w:rsidRDefault="00E2598E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E2598E" w:rsidRPr="0070713F" w:rsidRDefault="00E2598E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01E81F55" w:rsidR="00E2598E" w:rsidRPr="0070713F" w:rsidRDefault="00E2598E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0E4100">
                        <w:rPr>
                          <w:lang w:val="en-US"/>
                        </w:rPr>
                        <w:t>decreased by 6.4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E2598E" w:rsidRPr="0070713F" w:rsidRDefault="00E2598E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E2598E" w:rsidRPr="0070713F" w:rsidRDefault="00E2598E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9127B6">
        <w:rPr>
          <w:lang w:val="en-US"/>
        </w:rPr>
        <w:t>October</w:t>
      </w:r>
      <w:r w:rsidR="001D4F73">
        <w:rPr>
          <w:lang w:val="en-US"/>
        </w:rPr>
        <w:t xml:space="preserve"> 2021</w:t>
      </w:r>
    </w:p>
    <w:p w14:paraId="09F55BC9" w14:textId="13D657C1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0E4100">
        <w:rPr>
          <w:shd w:val="clear" w:color="auto" w:fill="FFFFFF"/>
          <w:lang w:val="en-US"/>
        </w:rPr>
        <w:t>he coming months, de</w:t>
      </w:r>
      <w:r w:rsidR="00FE43A0">
        <w:rPr>
          <w:shd w:val="clear" w:color="auto" w:fill="FFFFFF"/>
          <w:lang w:val="en-US"/>
        </w:rPr>
        <w:t xml:space="preserve">creased by </w:t>
      </w:r>
      <w:r w:rsidR="000E4100">
        <w:rPr>
          <w:shd w:val="clear" w:color="auto" w:fill="FFFFFF"/>
          <w:lang w:val="en-US"/>
        </w:rPr>
        <w:t>6.4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0E4100">
        <w:rPr>
          <w:shd w:val="clear" w:color="auto" w:fill="FFFFFF"/>
          <w:lang w:val="en-US"/>
        </w:rPr>
        <w:t>14</w:t>
      </w:r>
      <w:r w:rsidR="00494D6C">
        <w:rPr>
          <w:shd w:val="clear" w:color="auto" w:fill="FFFFFF"/>
          <w:lang w:val="en-US"/>
        </w:rPr>
        <w:t>.</w:t>
      </w:r>
      <w:r w:rsidR="000E4100">
        <w:rPr>
          <w:shd w:val="clear" w:color="auto" w:fill="FFFFFF"/>
          <w:lang w:val="en-US"/>
        </w:rPr>
        <w:t>5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37102FEB" w14:textId="64DE5A7E" w:rsidR="000E4100" w:rsidRDefault="000E4100" w:rsidP="000E4100">
      <w:pPr>
        <w:rPr>
          <w:shd w:val="clear" w:color="auto" w:fill="FFFFFF"/>
          <w:lang w:val="en-US"/>
        </w:rPr>
      </w:pPr>
      <w:r w:rsidRPr="004749A3">
        <w:rPr>
          <w:shd w:val="clear" w:color="auto" w:fill="FFFFFF"/>
          <w:lang w:val="en-US"/>
        </w:rPr>
        <w:t>The significant decline of the value of the indicator was affected by all of its components. The largest decreas</w:t>
      </w:r>
      <w:r>
        <w:rPr>
          <w:shd w:val="clear" w:color="auto" w:fill="FFFFFF"/>
          <w:lang w:val="en-US"/>
        </w:rPr>
        <w:t>e</w:t>
      </w:r>
      <w:r w:rsidRPr="004749A3">
        <w:rPr>
          <w:shd w:val="clear" w:color="auto" w:fill="FFFFFF"/>
          <w:lang w:val="en-US"/>
        </w:rPr>
        <w:t xml:space="preserve"> was recorded in evaluation of </w:t>
      </w:r>
      <w:r w:rsidR="00BA16CC" w:rsidRPr="004749A3">
        <w:rPr>
          <w:shd w:val="clear" w:color="auto" w:fill="FFFFFF"/>
          <w:lang w:val="en-US"/>
        </w:rPr>
        <w:t xml:space="preserve">the possibility of future money saving </w:t>
      </w:r>
      <w:r w:rsidR="00BA16CC">
        <w:rPr>
          <w:shd w:val="clear" w:color="auto" w:fill="FFFFFF"/>
          <w:lang w:val="en-US"/>
        </w:rPr>
        <w:t>(by 10.4</w:t>
      </w:r>
      <w:r w:rsidRPr="004749A3">
        <w:rPr>
          <w:shd w:val="clear" w:color="auto" w:fill="FFFFFF"/>
          <w:lang w:val="en-US"/>
        </w:rPr>
        <w:t xml:space="preserve"> percentage points). For the other components of the indicator, the </w:t>
      </w:r>
      <w:r w:rsidR="00BA16CC">
        <w:rPr>
          <w:shd w:val="clear" w:color="auto" w:fill="FFFFFF"/>
          <w:lang w:val="en-US"/>
        </w:rPr>
        <w:t>decreases were as follows: by 7.2</w:t>
      </w:r>
      <w:r w:rsidRPr="004749A3">
        <w:rPr>
          <w:shd w:val="clear" w:color="auto" w:fill="FFFFFF"/>
          <w:lang w:val="en-US"/>
        </w:rPr>
        <w:t xml:space="preserve"> percentage points in the evaluation of the future economic sit</w:t>
      </w:r>
      <w:r w:rsidR="00BA16CC">
        <w:rPr>
          <w:shd w:val="clear" w:color="auto" w:fill="FFFFFF"/>
          <w:lang w:val="en-US"/>
        </w:rPr>
        <w:t>uation of the country, by 4.7</w:t>
      </w:r>
      <w:r>
        <w:rPr>
          <w:shd w:val="clear" w:color="auto" w:fill="FFFFFF"/>
          <w:lang w:val="en-US"/>
        </w:rPr>
        <w:t xml:space="preserve"> </w:t>
      </w:r>
      <w:r w:rsidRPr="004749A3">
        <w:rPr>
          <w:shd w:val="clear" w:color="auto" w:fill="FFFFFF"/>
          <w:lang w:val="en-US"/>
        </w:rPr>
        <w:t>percentage points in the evaluation of the</w:t>
      </w:r>
      <w:r>
        <w:rPr>
          <w:shd w:val="clear" w:color="auto" w:fill="FFFFFF"/>
          <w:lang w:val="en-US"/>
        </w:rPr>
        <w:t xml:space="preserve"> </w:t>
      </w:r>
      <w:r w:rsidRPr="004749A3">
        <w:rPr>
          <w:shd w:val="clear" w:color="auto" w:fill="FFFFFF"/>
          <w:lang w:val="en-US"/>
        </w:rPr>
        <w:t>future financial si</w:t>
      </w:r>
      <w:r w:rsidR="00BA16CC">
        <w:rPr>
          <w:shd w:val="clear" w:color="auto" w:fill="FFFFFF"/>
          <w:lang w:val="en-US"/>
        </w:rPr>
        <w:t>tuation of a household and by 3</w:t>
      </w:r>
      <w:r>
        <w:rPr>
          <w:shd w:val="clear" w:color="auto" w:fill="FFFFFF"/>
          <w:lang w:val="en-US"/>
        </w:rPr>
        <w:t>.1</w:t>
      </w:r>
      <w:r w:rsidRPr="004749A3">
        <w:rPr>
          <w:shd w:val="clear" w:color="auto" w:fill="FFFFFF"/>
          <w:lang w:val="en-US"/>
        </w:rPr>
        <w:t xml:space="preserve"> percentage points in the evaluation of</w:t>
      </w:r>
      <w:r w:rsidR="00BA16CC" w:rsidRPr="00BA16CC">
        <w:rPr>
          <w:shd w:val="clear" w:color="auto" w:fill="FFFFFF"/>
          <w:lang w:val="en-US"/>
        </w:rPr>
        <w:t xml:space="preserve"> </w:t>
      </w:r>
      <w:r w:rsidR="00BA16CC">
        <w:rPr>
          <w:shd w:val="clear" w:color="auto" w:fill="FFFFFF"/>
          <w:lang w:val="en-US"/>
        </w:rPr>
        <w:t xml:space="preserve">the </w:t>
      </w:r>
      <w:r w:rsidR="00BA16CC" w:rsidRPr="004749A3">
        <w:rPr>
          <w:shd w:val="clear" w:color="auto" w:fill="FFFFFF"/>
          <w:lang w:val="en-US"/>
        </w:rPr>
        <w:t>fut</w:t>
      </w:r>
      <w:r w:rsidR="00BA16CC">
        <w:rPr>
          <w:shd w:val="clear" w:color="auto" w:fill="FFFFFF"/>
          <w:lang w:val="en-US"/>
        </w:rPr>
        <w:t>ure level of unemployment</w:t>
      </w:r>
      <w:r w:rsidRPr="004749A3">
        <w:rPr>
          <w:shd w:val="clear" w:color="auto" w:fill="FFFFFF"/>
          <w:lang w:val="en-US"/>
        </w:rPr>
        <w:t xml:space="preserve">. </w:t>
      </w:r>
    </w:p>
    <w:p w14:paraId="4E41FCEF" w14:textId="2B771E3A" w:rsidR="00511A17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9127B6">
        <w:rPr>
          <w:shd w:val="clear" w:color="auto" w:fill="FFFFFF"/>
          <w:lang w:val="en-US"/>
        </w:rPr>
        <w:t>October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</w:t>
      </w:r>
      <w:r w:rsidR="00B051E5">
        <w:rPr>
          <w:shd w:val="clear" w:color="auto" w:fill="FFFFFF"/>
          <w:lang w:val="en-US"/>
        </w:rPr>
        <w:t>higher</w:t>
      </w:r>
      <w:r w:rsidR="00E96C00">
        <w:rPr>
          <w:shd w:val="clear" w:color="auto" w:fill="FFFFFF"/>
          <w:lang w:val="en-US"/>
        </w:rPr>
        <w:t xml:space="preserve"> by </w:t>
      </w:r>
      <w:r w:rsidR="000E4100">
        <w:rPr>
          <w:shd w:val="clear" w:color="auto" w:fill="FFFFFF"/>
          <w:lang w:val="en-US"/>
        </w:rPr>
        <w:t>4</w:t>
      </w:r>
      <w:r w:rsidR="00E96C00">
        <w:rPr>
          <w:shd w:val="clear" w:color="auto" w:fill="FFFFFF"/>
          <w:lang w:val="en-US"/>
        </w:rPr>
        <w:t>.</w:t>
      </w:r>
      <w:r w:rsidR="000E4100">
        <w:rPr>
          <w:shd w:val="clear" w:color="auto" w:fill="FFFFFF"/>
          <w:lang w:val="en-US"/>
        </w:rPr>
        <w:t>7</w:t>
      </w:r>
      <w:r w:rsidRPr="007E442A">
        <w:rPr>
          <w:shd w:val="clear" w:color="auto" w:fill="FFFFFF"/>
          <w:lang w:val="en-US"/>
        </w:rPr>
        <w:t xml:space="preserve"> percentage points than in</w:t>
      </w:r>
      <w:r w:rsidR="001D4F73">
        <w:rPr>
          <w:shd w:val="clear" w:color="auto" w:fill="FFFFFF"/>
          <w:lang w:val="en-US"/>
        </w:rPr>
        <w:t xml:space="preserve"> the corresponding month of 2020</w:t>
      </w:r>
      <w:r w:rsidRPr="007E442A">
        <w:rPr>
          <w:shd w:val="clear" w:color="auto" w:fill="FFFFFF"/>
          <w:lang w:val="en-US"/>
        </w:rPr>
        <w:t>.</w:t>
      </w:r>
    </w:p>
    <w:p w14:paraId="1D12F7B9" w14:textId="5647B80D" w:rsidR="00511A17" w:rsidRDefault="00511A17" w:rsidP="00855AC3">
      <w:pPr>
        <w:rPr>
          <w:shd w:val="clear" w:color="auto" w:fill="FFFFFF"/>
          <w:lang w:val="en-US"/>
        </w:rPr>
      </w:pPr>
    </w:p>
    <w:p w14:paraId="45B140AA" w14:textId="1DB47552" w:rsidR="006F7CA1" w:rsidRPr="00511A17" w:rsidRDefault="00600F8E" w:rsidP="00511A17">
      <w:pPr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511A17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3DB64543">
                <wp:simplePos x="0" y="0"/>
                <wp:positionH relativeFrom="column">
                  <wp:posOffset>5260423</wp:posOffset>
                </wp:positionH>
                <wp:positionV relativeFrom="paragraph">
                  <wp:posOffset>-250438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7F78F5B7" w:rsidR="00E2598E" w:rsidRPr="004153C0" w:rsidRDefault="000E4100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76.4</w:t>
                            </w:r>
                            <w:r w:rsidR="00E2598E"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 w:rsidR="00E2598E">
                              <w:rPr>
                                <w:lang w:val="en-US"/>
                              </w:rPr>
                              <w:t>n</w:t>
                            </w:r>
                            <w:r w:rsidR="00E2598E"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 w:rsidR="00E2598E"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2pt;margin-top:-19.7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" filled="f" stroked="f">
                <v:textbox>
                  <w:txbxContent>
                    <w:p w14:paraId="05400D49" w14:textId="7F78F5B7" w:rsidR="00E2598E" w:rsidRPr="004153C0" w:rsidRDefault="000E4100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76.4</w:t>
                      </w:r>
                      <w:r w:rsidR="00E2598E"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 w:rsidR="00E2598E">
                        <w:rPr>
                          <w:lang w:val="en-US"/>
                        </w:rPr>
                        <w:t>n</w:t>
                      </w:r>
                      <w:r w:rsidR="00E2598E"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 w:rsidR="00E2598E"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For </w:t>
      </w:r>
      <w:r w:rsidR="000E4100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76.4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% of respondents, the current epidemiological situation had an impact on responses regarding the consumer tendency (</w:t>
      </w:r>
      <w:r w:rsidR="00AF1237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answers to additional questions in connection with the threat coronavirus COVID-19 are presented in the annex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). 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0E4100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65118E" w:rsidRPr="00FA5128" w14:paraId="35370220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-16.4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F4AA3" w:rsidRPr="00FA5128" w14:paraId="32C5C15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B42251" w14:textId="77777777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9560A1" w14:textId="67983AEB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8ED36" w14:textId="01BAF547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0F999" w14:textId="7C604828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43947" w14:textId="14BD1C8C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61256" w14:textId="35FCF490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DA5A43" w14:textId="443EF9A6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C5A132" w14:textId="3EFC3E21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65118E" w:rsidRPr="00FA5128" w14:paraId="6D5FC5C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B42DD3" w14:textId="77777777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44EBB50" w14:textId="5D31FDBA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C6BA" w14:textId="50BEC5F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89F2A" w14:textId="41BD09A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F070C" w14:textId="0C27B6EB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E0358" w14:textId="6AA0FCC8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125A" w14:textId="3D0E7353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33C6D5" w14:textId="6E6B1BDA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-24.7</w:t>
            </w:r>
          </w:p>
        </w:tc>
      </w:tr>
      <w:tr w:rsidR="007336A1" w:rsidRPr="00FA5128" w14:paraId="05D75EE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C6E00E" w14:textId="3261460C" w:rsidR="007336A1" w:rsidRDefault="007336A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8E74DD" w14:textId="58C90AAE" w:rsidR="007336A1" w:rsidRDefault="007336A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6452F" w14:textId="19021F63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90281" w14:textId="017AC8B3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1CDF4" w14:textId="5E722330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E6E13B" w14:textId="5BBCD010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5B7B3C" w14:textId="7586E321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938EBB" w14:textId="52C469B7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</w:tr>
      <w:tr w:rsidR="001B569A" w:rsidRPr="00FA5128" w14:paraId="0A7E9F7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864B78" w14:textId="77777777" w:rsidR="001B569A" w:rsidRDefault="001B569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0A035A" w14:textId="36B81828" w:rsidR="001B569A" w:rsidRDefault="001B569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2F6C7C" w14:textId="0432EBBF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1B441" w14:textId="308AAB92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CE7F8" w14:textId="52E4C7D2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6C0471" w14:textId="2DD29D94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F31362" w14:textId="03F40BE3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B5025" w14:textId="4478C421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-17.3</w:t>
            </w:r>
          </w:p>
        </w:tc>
      </w:tr>
      <w:tr w:rsidR="00107861" w:rsidRPr="00FA5128" w14:paraId="43A1EF45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842DB3" w14:textId="77777777" w:rsidR="00107861" w:rsidRDefault="0010786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AD9E9B2" w14:textId="366514D7" w:rsidR="00107861" w:rsidRDefault="0010786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717F2" w14:textId="1EAD5AEB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E874B" w14:textId="7B85B0D9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8FCB2" w14:textId="52DE7FF9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31832" w14:textId="3CE05923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426B6" w14:textId="05C859DA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BDC101" w14:textId="722BB445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-13.7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B2B6A" w:rsidRPr="00FA5128" w14:paraId="17DEDCF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3BD13C" w14:textId="20D461F2" w:rsidR="008B2B6A" w:rsidRDefault="00651E57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97FB" w14:textId="5BD03A56" w:rsidR="008B2B6A" w:rsidRDefault="008B2B6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13FF6" w14:textId="3E22965E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FC105" w14:textId="4FEF6705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CB202" w14:textId="2E50179D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5E4B8" w14:textId="51A6B1FC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4598F" w14:textId="0306E31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3CA050" w14:textId="3A43D62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</w:tr>
      <w:tr w:rsidR="00462CA0" w:rsidRPr="00FA5128" w14:paraId="27F97D3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C8A536" w14:textId="77777777" w:rsidR="00462CA0" w:rsidRDefault="00462CA0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6FE7B" w14:textId="2946A065" w:rsidR="00462CA0" w:rsidRDefault="00462CA0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0D83D0" w14:textId="624D0A59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866ED9" w14:textId="4092D64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573BB8" w14:textId="5C33CC8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AE738" w14:textId="4A3ACD68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4654" w14:textId="4CE6F19C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7EF71" w14:textId="52CFDDEA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-15.2</w:t>
            </w:r>
          </w:p>
        </w:tc>
      </w:tr>
      <w:tr w:rsidR="005F4AA3" w:rsidRPr="00FA5128" w14:paraId="5AD4B10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283A4" w14:textId="77777777" w:rsidR="005F4AA3" w:rsidRDefault="005F4AA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80E660" w14:textId="2C97DECA" w:rsidR="005F4AA3" w:rsidRDefault="005F4AA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A266" w14:textId="6DE8563F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D25BA" w14:textId="05419C1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D4862" w14:textId="410CB7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E9C17" w14:textId="1FF9D09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D295" w14:textId="4DC3757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1968C2" w14:textId="5E7D21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</w:tr>
      <w:tr w:rsidR="00904AAB" w:rsidRPr="00FA5128" w14:paraId="4E5479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F302D" w14:textId="77777777" w:rsidR="00904AAB" w:rsidRDefault="00904AAB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C7DCBA" w14:textId="19D435BB" w:rsidR="00904AAB" w:rsidRDefault="00904AAB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BB61F" w14:textId="0C75A85F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6905D" w14:textId="18C90986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4D1619" w14:textId="737F185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C6E0" w14:textId="6DD4D5EE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BB5AB7" w14:textId="19200B1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3E212" w14:textId="7D554B89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</w:tr>
      <w:tr w:rsidR="00C91335" w:rsidRPr="00FA5128" w14:paraId="32729F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0E9D21" w14:textId="77777777" w:rsidR="00C91335" w:rsidRDefault="00C9133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EC7F1" w14:textId="7267EC4E" w:rsidR="00C91335" w:rsidRDefault="00C9133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930EE" w14:textId="5046A3E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70621" w14:textId="410B2E96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5320DD" w14:textId="6506FD84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0A84E" w14:textId="5838A6A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5B95C" w14:textId="105EAF50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04F689" w14:textId="1B784497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-29.2</w:t>
            </w:r>
          </w:p>
        </w:tc>
      </w:tr>
      <w:tr w:rsidR="0065118E" w:rsidRPr="00FA5128" w14:paraId="5556FCE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590DB0" w14:textId="77777777" w:rsidR="0065118E" w:rsidRDefault="0065118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6F07D4" w14:textId="61DF9EE3" w:rsidR="0065118E" w:rsidRDefault="0065118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C49A0" w14:textId="3A1B42A9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15178" w14:textId="42D92D61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F5A55" w14:textId="20AEAFDE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964BE" w14:textId="689D9204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9C39" w14:textId="7FF79065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B81052" w14:textId="576B76F0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</w:tr>
      <w:tr w:rsidR="00A50FDC" w:rsidRPr="00FA5128" w14:paraId="25F1B55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EE9259" w14:textId="44C6E914" w:rsidR="00A50FDC" w:rsidRDefault="00A50FDC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71221E" w14:textId="1DE884A0" w:rsidR="00A50FDC" w:rsidRDefault="00A50FDC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36C52C" w14:textId="7C34B83A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EE98" w14:textId="0D8C7B90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C0D3E" w14:textId="616D0BC4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44DD0F" w14:textId="2F6950D8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8AFA" w14:textId="764F44DC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9D5C7A" w14:textId="5A119652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</w:tr>
      <w:tr w:rsidR="006E16E5" w:rsidRPr="00FA5128" w14:paraId="204C751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3D5003" w14:textId="77777777" w:rsidR="006E16E5" w:rsidRDefault="006E16E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5EBB" w14:textId="30349141" w:rsidR="006E16E5" w:rsidRDefault="006E16E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5E508" w14:textId="0F26E516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271D" w14:textId="622F2A3F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19811E" w14:textId="4674A800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B1FDC" w14:textId="045DDE2C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20B19" w14:textId="2020ED1E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F07F32" w14:textId="2A35550B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-25.2</w:t>
            </w:r>
          </w:p>
        </w:tc>
      </w:tr>
      <w:tr w:rsidR="007336A1" w:rsidRPr="00FA5128" w14:paraId="41F7A50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3EDCFB" w14:textId="77777777" w:rsidR="007336A1" w:rsidRDefault="007336A1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07562" w14:textId="548407AA" w:rsidR="007336A1" w:rsidRDefault="007336A1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93EF2C" w14:textId="54186DB7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B11CC" w14:textId="4835F653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F69C66" w14:textId="593796C2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DAAE00" w14:textId="449F6AB1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211A3" w14:textId="32CCD674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E7B79AC" w14:textId="774BE4EC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-23.0</w:t>
            </w:r>
          </w:p>
        </w:tc>
      </w:tr>
      <w:tr w:rsidR="001A08FE" w:rsidRPr="00FA5128" w14:paraId="43AB544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4D57AFC" w14:textId="77777777" w:rsidR="001A08FE" w:rsidRDefault="001A08F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BE0C6" w14:textId="1ECC5500" w:rsidR="001A08FE" w:rsidRDefault="001A08F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AF3DA" w14:textId="4BC729AF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9EFED" w14:textId="3296EE73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62924" w14:textId="63467D61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95464F" w14:textId="2244D6A5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724AE" w14:textId="45EB3AB4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071B32" w14:textId="6C37DF28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-22.5</w:t>
            </w:r>
          </w:p>
        </w:tc>
      </w:tr>
      <w:tr w:rsidR="009D6F98" w:rsidRPr="00FA5128" w14:paraId="5A8CDE6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821F12" w14:textId="77777777" w:rsidR="009D6F98" w:rsidRDefault="009D6F98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EB83A" w14:textId="693DA555" w:rsidR="009D6F98" w:rsidRDefault="009D6F98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E55DF" w14:textId="77B4F60A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12CD1" w14:textId="744FC7A7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B141D8" w14:textId="33AB52C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7AEDE" w14:textId="4E93283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3C6BB8" w14:textId="7E7A4E8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FD3FFF" w14:textId="35233948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1B569A" w:rsidRPr="00FA5128" w14:paraId="1AF697A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D1A196" w14:textId="77777777" w:rsidR="001B569A" w:rsidRDefault="001B569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0DF0B" w14:textId="0123E657" w:rsidR="001B569A" w:rsidRDefault="001B569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983E1" w14:textId="6808F676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755B9C" w14:textId="3AE3E9DB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80F5D" w14:textId="548F39FE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25C9F" w14:textId="15B0B166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817A8" w14:textId="36924DA7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203DFB" w14:textId="25B9D0F8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-14.8</w:t>
            </w:r>
          </w:p>
        </w:tc>
      </w:tr>
      <w:tr w:rsidR="00BB0933" w:rsidRPr="00FA5128" w14:paraId="6306E7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707D6B" w14:textId="77777777" w:rsidR="00BB0933" w:rsidRDefault="00BB093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88639E" w14:textId="1AF2B549" w:rsidR="00BB0933" w:rsidRDefault="00BB093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624D89" w14:textId="5B14DAD0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54FE5" w14:textId="4A1B3DD8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16D6D7" w14:textId="122070F9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CB6FE" w14:textId="019AAA59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513A8" w14:textId="2585BA0D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FBE5D" w14:textId="163F5486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-13.5</w:t>
            </w:r>
          </w:p>
        </w:tc>
      </w:tr>
      <w:tr w:rsidR="000E1404" w:rsidRPr="00FA5128" w14:paraId="6D6982E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42D707" w14:textId="77777777" w:rsidR="000E1404" w:rsidRDefault="000E14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4009B3" w14:textId="03CFF69F" w:rsidR="000E1404" w:rsidRDefault="000E14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0EFEA" w14:textId="3993731E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C0E6B0" w14:textId="68B41339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E9906" w14:textId="5F525CEE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213FAB" w14:textId="75C3ED86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943759" w14:textId="787C306D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1C1BF6" w14:textId="4F5AC473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107861" w:rsidRPr="00FA5128" w14:paraId="68A6395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20637" w14:textId="77777777" w:rsidR="00107861" w:rsidRDefault="00107861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530B0" w14:textId="4BF1BA82" w:rsidR="00107861" w:rsidRDefault="00107861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9BF6E" w14:textId="11AF9E20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1C398" w14:textId="1951EA33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94F86" w14:textId="76925F52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C8F16" w14:textId="685FC0DA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A1CCD" w14:textId="3C7652F9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4FCE33" w14:textId="2259E3E4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-13.0</w:t>
            </w:r>
          </w:p>
        </w:tc>
      </w:tr>
      <w:tr w:rsidR="00651E57" w:rsidRPr="00FA5128" w14:paraId="4DCCA01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D19A54" w14:textId="77777777" w:rsidR="00651E57" w:rsidRDefault="00651E57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A4B20" w14:textId="3E259633" w:rsidR="00651E57" w:rsidRDefault="00651E57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10533" w14:textId="7500C3FF" w:rsidR="00651E57" w:rsidRDefault="004C5E4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14686" w14:textId="396BFD48" w:rsidR="00651E57" w:rsidRDefault="004C5E4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B6A16" w14:textId="7EE07F81" w:rsidR="00651E57" w:rsidRDefault="004C5E4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17494" w14:textId="05887B97" w:rsidR="00651E57" w:rsidRDefault="004C5E4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24082" w14:textId="5FFA0FEB" w:rsidR="00651E57" w:rsidRDefault="004C5E4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E1A6E6" w14:textId="17418FD4" w:rsidR="00651E57" w:rsidRDefault="004C5E4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-17.8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E2598E" w:rsidRPr="00757A63" w:rsidRDefault="00E2598E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E2598E" w:rsidRPr="00757A63" w:rsidRDefault="00E2598E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E2598E" w:rsidRPr="00757A63" w:rsidRDefault="00E2598E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E2598E" w:rsidRPr="00757A63" w:rsidRDefault="00E2598E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7550E7A9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30A3AE00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2018–2021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6C9DB433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0E4100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E42918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0E4100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E42918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E42918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0E4100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266BFD" w:rsidRPr="00FA5128" w14:paraId="6D5A2F4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-19.5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EA729D" w:rsidRPr="00FA5128" w14:paraId="345825D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81733D" w14:textId="77777777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92ECCF1" w14:textId="34AFC7A0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914F6" w14:textId="7F77BD4F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6124A" w14:textId="2FA68B38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4A2B" w14:textId="23379F37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6230AF" w14:textId="27E3B97A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F273FB" w14:textId="664F5582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-15.3</w:t>
            </w:r>
          </w:p>
        </w:tc>
      </w:tr>
      <w:tr w:rsidR="00266BFD" w:rsidRPr="00FA5128" w14:paraId="649A014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7C0801" w14:textId="77777777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4BCEF4" w14:textId="34145F3C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F3025" w14:textId="673C8D97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6DC8D" w14:textId="1910D411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7D049" w14:textId="35A44D78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E49CC" w14:textId="7B3CBE65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E209AC" w14:textId="646125AB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-24.5</w:t>
            </w:r>
          </w:p>
        </w:tc>
      </w:tr>
      <w:tr w:rsidR="007336A1" w:rsidRPr="00FA5128" w14:paraId="7563503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D001C8" w14:textId="7E094783" w:rsidR="007336A1" w:rsidRDefault="007336A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0E129F3" w14:textId="45095E68" w:rsidR="007336A1" w:rsidRDefault="007336A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33662" w14:textId="3AC46745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9FEAE" w14:textId="1BBA8ECC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C3214" w14:textId="5F04DB95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9ED14" w14:textId="5868DB2A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8DA80" w14:textId="49ACB3A6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</w:tr>
      <w:tr w:rsidR="00D41D4F" w:rsidRPr="00FA5128" w14:paraId="6DF2731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77777777" w:rsidR="00D41D4F" w:rsidRDefault="00D41D4F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D41D4F" w:rsidRDefault="00D41D4F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</w:tr>
      <w:tr w:rsidR="00107861" w:rsidRPr="00FA5128" w14:paraId="7CF74A1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7777777" w:rsidR="00107861" w:rsidRDefault="0010786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107861" w:rsidRDefault="0010786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107861" w:rsidRDefault="002D6FE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107861" w:rsidRDefault="002D6FE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107861" w:rsidRDefault="002D6FE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107861" w:rsidRDefault="002D6FE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107861" w:rsidRDefault="002D6FE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42FFFD31" w:rsidR="002F0C9E" w:rsidRDefault="00651E5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77777777" w:rsidR="00C77038" w:rsidRDefault="00C7703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9924F7" w:rsidRPr="00FA5128" w14:paraId="5B17A8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1223" w14:textId="77777777" w:rsidR="009924F7" w:rsidRDefault="009924F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B25D" w14:textId="35AFE755" w:rsidR="009924F7" w:rsidRDefault="009924F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C77F8" w14:textId="6E6BBB4C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34B4B" w14:textId="35FD439A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2C7328" w14:textId="5017417D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AA97D" w14:textId="27382A62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4DFBA" w14:textId="30BEC081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</w:tr>
      <w:tr w:rsidR="003B1F93" w:rsidRPr="00FA5128" w14:paraId="5BFD67E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48F531" w14:textId="77777777" w:rsidR="003B1F93" w:rsidRDefault="003B1F93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303F7" w14:textId="238732AD" w:rsidR="003B1F93" w:rsidRDefault="003B1F93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EBBFD2" w14:textId="5E972ECF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AC022" w14:textId="68EB94D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19B5A2" w14:textId="30B8D2B2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A0D87" w14:textId="3D77B60E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C5A952" w14:textId="3490043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-16.5</w:t>
            </w:r>
          </w:p>
        </w:tc>
      </w:tr>
      <w:tr w:rsidR="00EA729D" w:rsidRPr="00FA5128" w14:paraId="2B95E6B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7C9F51" w14:textId="77777777" w:rsidR="00EA729D" w:rsidRDefault="00EA729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8ACC9" w14:textId="30C14EFA" w:rsidR="00EA729D" w:rsidRDefault="00EA729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96400" w14:textId="157ADE3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E2AB1" w14:textId="25AC2A3E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8A836" w14:textId="58DD57D3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9E646" w14:textId="3E7F288C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33F048" w14:textId="2F43561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</w:tr>
      <w:tr w:rsidR="00C77156" w:rsidRPr="00FA5128" w14:paraId="5BA307F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1B8506" w14:textId="77777777" w:rsidR="00C77156" w:rsidRDefault="00C77156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B0495" w14:textId="18756679" w:rsidR="00C77156" w:rsidRDefault="00C77156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B93F5" w14:textId="04443C3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E7F0F4" w14:textId="48C73C4F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137709" w14:textId="1E61883B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A8F88" w14:textId="1EB3F7A2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F1003C" w14:textId="792FBE2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-19.2</w:t>
            </w:r>
          </w:p>
        </w:tc>
      </w:tr>
      <w:tr w:rsidR="00FD43B4" w:rsidRPr="00FA5128" w14:paraId="58EBC15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EB8E0D" w14:textId="77777777" w:rsidR="00FD43B4" w:rsidRDefault="00FD43B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58AF3" w14:textId="67664914" w:rsidR="00FD43B4" w:rsidRDefault="00FD43B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05A6E" w14:textId="2A2A8451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9F2BF" w14:textId="3C22D53E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2597B" w14:textId="1F5B7FBF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4FCA8E" w14:textId="14407C2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1A81A1" w14:textId="08E7E61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266BFD" w:rsidRPr="00FA5128" w14:paraId="44EEADC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F9D226" w14:textId="77777777" w:rsidR="00266BFD" w:rsidRDefault="00266BF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FCA1C" w14:textId="0C965D30" w:rsidR="00266BFD" w:rsidRDefault="00266BF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F94087" w14:textId="7AF8AAD5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D6943" w14:textId="30BEACFC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C10AC" w14:textId="1DFEFFEA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86E74" w14:textId="5AAC689B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02150F" w14:textId="2335EFC8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-24.2</w:t>
            </w:r>
          </w:p>
        </w:tc>
      </w:tr>
      <w:tr w:rsidR="0032138D" w:rsidRPr="00FA5128" w14:paraId="03B3B76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2C00E" w14:textId="20906AFA" w:rsidR="0032138D" w:rsidRDefault="0032138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B10E" w14:textId="5F64A9E6" w:rsidR="0032138D" w:rsidRDefault="0032138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B2300" w14:textId="33D6B56C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AAAB0" w14:textId="4EFAB40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30D2A" w14:textId="02D9F29A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CB509" w14:textId="7E3CA0EF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9FDA0" w14:textId="76F6EA5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</w:tr>
      <w:tr w:rsidR="005E4094" w:rsidRPr="00FA5128" w14:paraId="41C4535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9062C6" w14:textId="77777777" w:rsidR="005E4094" w:rsidRDefault="005E409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9FFA1" w14:textId="23BEE9BC" w:rsidR="005E4094" w:rsidRDefault="005E409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071B9" w14:textId="0A4EAAF5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787F6" w14:textId="07013207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07979C" w14:textId="53E8F2C9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501673" w14:textId="2AB6E45C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7A02A4" w14:textId="45636102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-22.3</w:t>
            </w:r>
          </w:p>
        </w:tc>
      </w:tr>
      <w:tr w:rsidR="007336A1" w:rsidRPr="00FA5128" w14:paraId="352DDEB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5AA334" w14:textId="77777777" w:rsidR="007336A1" w:rsidRDefault="007336A1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3C938" w14:textId="3BC653A5" w:rsidR="007336A1" w:rsidRDefault="007336A1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B668D" w14:textId="0174B589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9F6C7" w14:textId="7564EE28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1C0A" w14:textId="0FF8E2AB" w:rsidR="007336A1" w:rsidRDefault="00265F1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</w:t>
            </w:r>
            <w:r w:rsidR="0069275D">
              <w:rPr>
                <w:rFonts w:cs="Arial"/>
                <w:sz w:val="14"/>
                <w:szCs w:val="20"/>
              </w:rPr>
              <w:t>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98D1C" w14:textId="02A46570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77770" w14:textId="77D426CB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-20.2</w:t>
            </w:r>
          </w:p>
        </w:tc>
      </w:tr>
      <w:tr w:rsidR="001A08FE" w:rsidRPr="00FA5128" w14:paraId="6BC8FE6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74D1C" w14:textId="77777777" w:rsidR="001A08FE" w:rsidRDefault="001A08F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76096F" w14:textId="18D431E6" w:rsidR="001A08FE" w:rsidRDefault="001A08F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4AE22" w14:textId="70AEF93A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91AC7" w14:textId="039C20CF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5289E" w14:textId="17A346B2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43DEB" w14:textId="6DDBD58E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E83869" w14:textId="259C9FF3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</w:tr>
      <w:tr w:rsidR="009D6F98" w:rsidRPr="00FA5128" w14:paraId="0C1DC78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034FEE" w14:textId="77777777" w:rsidR="009D6F98" w:rsidRDefault="009D6F9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1E4636" w14:textId="6D7CF55D" w:rsidR="009D6F98" w:rsidRDefault="009D6F9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85CE8" w14:textId="6370EE10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12192" w14:textId="7E69C442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1D075" w14:textId="3A9B201F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6DA10" w14:textId="6C2C20BF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C8958B" w14:textId="73F13745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</w:tr>
      <w:tr w:rsidR="00D41D4F" w:rsidRPr="00FA5128" w14:paraId="25FA1C5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B99CE5" w14:textId="77777777" w:rsidR="00D41D4F" w:rsidRDefault="00D41D4F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C4C1D4" w14:textId="071D1FFA" w:rsidR="00D41D4F" w:rsidRDefault="00D41D4F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CA42E" w14:textId="383188F8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33B1A" w14:textId="5F6053A8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F0560" w14:textId="0D762B67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FECE" w14:textId="096BB9F4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E4F0E3" w14:textId="04C98D93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</w:tr>
      <w:tr w:rsidR="001D393E" w:rsidRPr="00FA5128" w14:paraId="741A628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BE06" w14:textId="77777777" w:rsidR="001D393E" w:rsidRDefault="001D393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BC006" w14:textId="3342ACB6" w:rsidR="001D393E" w:rsidRDefault="001D393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7289D7" w14:textId="1FE889AD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1EA08B" w14:textId="36F6773B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1F17B" w14:textId="2848F3EB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9AE42" w14:textId="11C23DEA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BF0B1F" w14:textId="63CDEEAE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-8.2</w:t>
            </w:r>
          </w:p>
        </w:tc>
      </w:tr>
      <w:tr w:rsidR="000E1404" w:rsidRPr="00FA5128" w14:paraId="3B808DC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B53F2D" w14:textId="77777777" w:rsidR="000E1404" w:rsidRDefault="000E140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57A24" w14:textId="4DCBA36B" w:rsidR="000E1404" w:rsidRDefault="000E140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B73EB" w14:textId="2FC47691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AEB18" w14:textId="1F05785D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29C0B4" w14:textId="2FE7398A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D269B7" w14:textId="54972DFC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E97C0" w14:textId="46CC07FE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</w:tr>
      <w:tr w:rsidR="00107861" w:rsidRPr="00FA5128" w14:paraId="3A3A0D2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C28327" w14:textId="77777777" w:rsidR="00107861" w:rsidRDefault="00107861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E4C9B" w14:textId="6016A44C" w:rsidR="00107861" w:rsidRDefault="00107861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DB431" w14:textId="43822438" w:rsidR="00107861" w:rsidRDefault="002D6FE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36AC7E" w14:textId="72B4540E" w:rsidR="00107861" w:rsidRDefault="002D6FE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843ECE" w14:textId="0B098384" w:rsidR="00107861" w:rsidRDefault="002D6FE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6A474A" w14:textId="07071E1F" w:rsidR="00107861" w:rsidRDefault="002D6FE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3DD5A6" w14:textId="371B4375" w:rsidR="00107861" w:rsidRDefault="002D6FE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</w:tr>
      <w:tr w:rsidR="00651E57" w:rsidRPr="00FA5128" w14:paraId="358FE97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A3AB52" w14:textId="77777777" w:rsidR="00651E57" w:rsidRDefault="00651E5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03ECE" w14:textId="6CFC2383" w:rsidR="00651E57" w:rsidRDefault="00651E5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652C2" w14:textId="1256FA6A" w:rsidR="00651E57" w:rsidRDefault="004C5E43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C1A1EF" w14:textId="2DD161C4" w:rsidR="00651E57" w:rsidRDefault="004C5E43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E3646" w14:textId="54A06AF4" w:rsidR="00651E57" w:rsidRDefault="004C5E43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24FD36" w14:textId="2933E8CF" w:rsidR="00651E57" w:rsidRDefault="004C5E43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12DC07" w14:textId="477722B1" w:rsidR="00651E57" w:rsidRDefault="004C5E43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-14.5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E2598E" w:rsidRPr="00333ABC" w:rsidRDefault="00E2598E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E2598E" w:rsidRPr="0066130E" w:rsidRDefault="00E2598E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E2598E" w:rsidRPr="00333ABC" w:rsidRDefault="00E2598E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E2598E" w:rsidRPr="0066130E" w:rsidRDefault="00E2598E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6C2E674B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619C00FC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08549C">
        <w:rPr>
          <w:shd w:val="clear" w:color="auto" w:fill="FFFFFF"/>
          <w:lang w:val="en-US"/>
        </w:rPr>
        <w:t xml:space="preserve"> 2018–2021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021CE2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E2598E" w:rsidRPr="003B3271" w:rsidRDefault="00E2598E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April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>, July, October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E2598E" w:rsidRPr="003B3271" w:rsidRDefault="00E2598E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sz w:val="14"/>
                        </w:rPr>
                        <w:t>April</w:t>
                      </w:r>
                      <w:proofErr w:type="spellEnd"/>
                      <w:r>
                        <w:rPr>
                          <w:sz w:val="14"/>
                        </w:rPr>
                        <w:t>, July, October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E2598E" w:rsidRPr="00074DD8" w:rsidRDefault="00E2598E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E2598E" w:rsidRPr="00074DD8" w:rsidRDefault="00E2598E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5485C487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4CF0DDE8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466215"/>
                <wp:effectExtent l="0" t="0" r="0" b="63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662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4FE9A965" w:rsidR="00E2598E" w:rsidRPr="00D771BA" w:rsidRDefault="00E2598E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0448599C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4C5E43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76.4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71C01E0C" w14:textId="75435149" w:rsidR="00E2598E" w:rsidRPr="00E36B2A" w:rsidRDefault="00E2598E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414249">
                              <w:rPr>
                                <w:lang w:val="en-US"/>
                              </w:rPr>
                              <w:t>September it was 76.6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4" type="#_x0000_t202" style="position:absolute;margin-left:0;margin-top:6.5pt;width:2in;height:115.4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" fillcolor="#001d77" stroked="f">
                <v:textbox>
                  <w:txbxContent>
                    <w:p w14:paraId="6A9503CF" w14:textId="4FE9A965" w:rsidR="00E2598E" w:rsidRPr="00D771BA" w:rsidRDefault="00E2598E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0448599C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4C5E43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76.4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71C01E0C" w14:textId="75435149" w:rsidR="00E2598E" w:rsidRPr="00E36B2A" w:rsidRDefault="00E2598E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414249">
                        <w:rPr>
                          <w:lang w:val="en-US"/>
                        </w:rPr>
                        <w:t>September it was 76.6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414249">
        <w:rPr>
          <w:b/>
          <w:color w:val="auto"/>
          <w:sz w:val="19"/>
          <w:szCs w:val="19"/>
          <w:lang w:val="en-US"/>
        </w:rPr>
        <w:t>October</w:t>
      </w:r>
      <w:r w:rsidR="00E672F9">
        <w:rPr>
          <w:b/>
          <w:color w:val="auto"/>
          <w:sz w:val="19"/>
          <w:szCs w:val="19"/>
          <w:lang w:val="en-US"/>
        </w:rPr>
        <w:t xml:space="preserve"> 2021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>
        <w:rPr>
          <w:b/>
          <w:color w:val="auto"/>
          <w:sz w:val="19"/>
          <w:szCs w:val="19"/>
          <w:lang w:val="en-US"/>
        </w:rPr>
        <w:t>for</w:t>
      </w:r>
      <w:r w:rsidR="004C5E43">
        <w:rPr>
          <w:b/>
          <w:color w:val="auto"/>
          <w:sz w:val="19"/>
          <w:szCs w:val="19"/>
          <w:lang w:val="en-US"/>
        </w:rPr>
        <w:t xml:space="preserve"> </w:t>
      </w:r>
      <w:r w:rsidR="00E2598E">
        <w:rPr>
          <w:b/>
          <w:color w:val="auto"/>
          <w:sz w:val="19"/>
          <w:szCs w:val="19"/>
          <w:lang w:val="en-US"/>
        </w:rPr>
        <w:t>4</w:t>
      </w:r>
      <w:r w:rsidR="004C5E43">
        <w:rPr>
          <w:b/>
          <w:color w:val="auto"/>
          <w:sz w:val="19"/>
          <w:szCs w:val="19"/>
          <w:lang w:val="en-US"/>
        </w:rPr>
        <w:t>1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4C5E43">
        <w:rPr>
          <w:b/>
          <w:color w:val="auto"/>
          <w:sz w:val="19"/>
          <w:szCs w:val="19"/>
          <w:lang w:val="en-US"/>
        </w:rPr>
        <w:t>1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066518" w:rsidRPr="00066518">
        <w:rPr>
          <w:b/>
          <w:color w:val="auto"/>
          <w:sz w:val="19"/>
          <w:szCs w:val="19"/>
          <w:lang w:val="en-US"/>
        </w:rPr>
        <w:t>for</w:t>
      </w:r>
      <w:r w:rsidR="00E2598E" w:rsidRPr="00E2598E">
        <w:rPr>
          <w:b/>
          <w:color w:val="auto"/>
          <w:sz w:val="19"/>
          <w:szCs w:val="19"/>
          <w:lang w:val="en-US"/>
        </w:rPr>
        <w:t xml:space="preserve"> the </w:t>
      </w:r>
      <w:r w:rsidR="004C5E43" w:rsidRPr="004C5E43">
        <w:rPr>
          <w:b/>
          <w:color w:val="auto"/>
          <w:sz w:val="19"/>
          <w:szCs w:val="19"/>
          <w:lang w:val="en-US"/>
        </w:rPr>
        <w:t>economy in Poland</w:t>
      </w:r>
      <w:r w:rsidR="009E7D12">
        <w:rPr>
          <w:b/>
          <w:color w:val="auto"/>
          <w:sz w:val="19"/>
          <w:szCs w:val="19"/>
          <w:lang w:val="en-US"/>
        </w:rPr>
        <w:t xml:space="preserve"> </w:t>
      </w:r>
      <w:r w:rsidR="008231DD">
        <w:rPr>
          <w:b/>
          <w:color w:val="auto"/>
          <w:sz w:val="19"/>
          <w:szCs w:val="19"/>
          <w:lang w:val="en-US"/>
        </w:rPr>
        <w:t>(</w:t>
      </w:r>
      <w:r w:rsidR="009E7D12">
        <w:rPr>
          <w:b/>
          <w:color w:val="auto"/>
          <w:sz w:val="19"/>
          <w:szCs w:val="19"/>
          <w:lang w:val="en-US"/>
        </w:rPr>
        <w:t>de</w:t>
      </w:r>
      <w:r w:rsidR="00265F1C">
        <w:rPr>
          <w:b/>
          <w:color w:val="auto"/>
          <w:sz w:val="19"/>
          <w:szCs w:val="19"/>
          <w:lang w:val="en-US"/>
        </w:rPr>
        <w:t xml:space="preserve">crease of </w:t>
      </w:r>
      <w:r w:rsidR="004C5E43">
        <w:rPr>
          <w:b/>
          <w:color w:val="auto"/>
          <w:sz w:val="19"/>
          <w:szCs w:val="19"/>
          <w:lang w:val="en-US"/>
        </w:rPr>
        <w:t>1.8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765C4445" w:rsidR="00E2598E" w:rsidRPr="00061090" w:rsidRDefault="004C5E43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20.7</w:t>
                            </w:r>
                            <w:r w:rsidR="00E2598E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E259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765C4445" w:rsidR="00E2598E" w:rsidRPr="00061090" w:rsidRDefault="004C5E43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20.7</w:t>
                      </w:r>
                      <w:r w:rsidR="00E2598E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E259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1F8072C4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E2598E">
        <w:rPr>
          <w:shd w:val="clear" w:color="auto" w:fill="FFFFFF"/>
          <w:lang w:val="en-US"/>
        </w:rPr>
        <w:t>55</w:t>
      </w:r>
      <w:r w:rsidR="00066518">
        <w:rPr>
          <w:shd w:val="clear" w:color="auto" w:fill="FFFFFF"/>
          <w:lang w:val="en-US"/>
        </w:rPr>
        <w:t>.</w:t>
      </w:r>
      <w:r w:rsidR="004C5E43">
        <w:rPr>
          <w:shd w:val="clear" w:color="auto" w:fill="FFFFFF"/>
          <w:lang w:val="en-US"/>
        </w:rPr>
        <w:t>7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4C5E43">
        <w:rPr>
          <w:shd w:val="clear" w:color="auto" w:fill="FFFFFF"/>
          <w:lang w:val="en-US"/>
        </w:rPr>
        <w:t>20</w:t>
      </w:r>
      <w:r w:rsidR="004D07BC">
        <w:rPr>
          <w:shd w:val="clear" w:color="auto" w:fill="FFFFFF"/>
          <w:lang w:val="en-US"/>
        </w:rPr>
        <w:t>.</w:t>
      </w:r>
      <w:r w:rsidR="004C5E43">
        <w:rPr>
          <w:shd w:val="clear" w:color="auto" w:fill="FFFFFF"/>
          <w:lang w:val="en-US"/>
        </w:rPr>
        <w:t>7</w:t>
      </w:r>
      <w:r>
        <w:rPr>
          <w:shd w:val="clear" w:color="auto" w:fill="FFFFFF"/>
          <w:lang w:val="en-US"/>
        </w:rPr>
        <w:t>% as significant. F</w:t>
      </w:r>
      <w:r w:rsidR="005304E9">
        <w:rPr>
          <w:shd w:val="clear" w:color="auto" w:fill="FFFFFF"/>
          <w:lang w:val="en-US"/>
        </w:rPr>
        <w:t>or 2</w:t>
      </w:r>
      <w:r w:rsidR="00E2598E">
        <w:rPr>
          <w:shd w:val="clear" w:color="auto" w:fill="FFFFFF"/>
          <w:lang w:val="en-US"/>
        </w:rPr>
        <w:t>3.</w:t>
      </w:r>
      <w:r w:rsidR="004C5E43">
        <w:rPr>
          <w:shd w:val="clear" w:color="auto" w:fill="FFFFFF"/>
          <w:lang w:val="en-US"/>
        </w:rPr>
        <w:t>6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16C7E498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776EEDEB" w:rsidR="00E36B2A" w:rsidRPr="00A002A3" w:rsidRDefault="00E36B2A" w:rsidP="00E36B2A">
      <w:pPr>
        <w:rPr>
          <w:lang w:val="en-US" w:eastAsia="pl-PL"/>
        </w:rPr>
      </w:pPr>
    </w:p>
    <w:p w14:paraId="4E211417" w14:textId="75AA53DE" w:rsidR="00E36B2A" w:rsidRPr="00A002A3" w:rsidRDefault="00732FE5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03880645">
                <wp:simplePos x="0" y="0"/>
                <wp:positionH relativeFrom="column">
                  <wp:posOffset>5224752</wp:posOffset>
                </wp:positionH>
                <wp:positionV relativeFrom="paragraph">
                  <wp:posOffset>2107592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01AA883E" w:rsidR="00E2598E" w:rsidRPr="002F0B6B" w:rsidRDefault="00732FE5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3.2</w:t>
                            </w:r>
                            <w:r w:rsidR="00E2598E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E2598E" w:rsidRPr="002F0B6B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11.4pt;margin-top:165.9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" filled="f" stroked="f">
                <v:textbox>
                  <w:txbxContent>
                    <w:p w14:paraId="4B4151E8" w14:textId="01AA883E" w:rsidR="00E2598E" w:rsidRPr="002F0B6B" w:rsidRDefault="00732FE5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3.2</w:t>
                      </w:r>
                      <w:r w:rsidR="00E2598E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E2598E" w:rsidRPr="002F0B6B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29FE33E1" w:rsidR="00E36B2A" w:rsidRPr="002F0B6B" w:rsidRDefault="00732FE5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(60</w:t>
      </w:r>
      <w:r w:rsidR="00E2598E">
        <w:rPr>
          <w:shd w:val="clear" w:color="auto" w:fill="FFFFFF"/>
          <w:lang w:val="en-US"/>
        </w:rPr>
        <w:t>.8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>
        <w:rPr>
          <w:shd w:val="clear" w:color="auto" w:fill="FFFFFF"/>
          <w:lang w:val="en-US"/>
        </w:rPr>
        <w:t>3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2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 w:rsidR="004E5B76">
        <w:rPr>
          <w:shd w:val="clear" w:color="auto" w:fill="FFFFFF"/>
          <w:lang w:val="en-US"/>
        </w:rPr>
        <w:t>ptions, the response rate was 1</w:t>
      </w:r>
      <w:r>
        <w:rPr>
          <w:shd w:val="clear" w:color="auto" w:fill="FFFFFF"/>
          <w:lang w:val="en-US"/>
        </w:rPr>
        <w:t xml:space="preserve">5.1% and </w:t>
      </w:r>
      <w:r w:rsidR="00E2598E">
        <w:rPr>
          <w:shd w:val="clear" w:color="auto" w:fill="FFFFFF"/>
          <w:lang w:val="en-US"/>
        </w:rPr>
        <w:t>4</w:t>
      </w:r>
      <w:r>
        <w:rPr>
          <w:shd w:val="clear" w:color="auto" w:fill="FFFFFF"/>
          <w:lang w:val="en-US"/>
        </w:rPr>
        <w:t>1.0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38.2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 w:rsidR="002D08B2">
        <w:rPr>
          <w:shd w:val="clear" w:color="auto" w:fill="FFFFFF"/>
          <w:lang w:val="en-US"/>
        </w:rPr>
        <w:t xml:space="preserve"> of working respondents (</w:t>
      </w:r>
      <w:r w:rsidR="004E5B76">
        <w:rPr>
          <w:shd w:val="clear" w:color="auto" w:fill="FFFFFF"/>
          <w:lang w:val="en-US"/>
        </w:rPr>
        <w:t>2</w:t>
      </w:r>
      <w:r w:rsidR="002D08B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5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7B505B7F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582E7197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231A6A60" w:rsidR="00E2598E" w:rsidRPr="00D771BA" w:rsidRDefault="00116F2A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25</w:t>
                            </w:r>
                            <w:r w:rsidR="000A6D18">
                              <w:rPr>
                                <w:lang w:val="en-US"/>
                              </w:rPr>
                              <w:t>.2</w:t>
                            </w:r>
                            <w:r w:rsidR="00E2598E"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 w:rsidR="00E2598E"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="00E2598E"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E2598E" w:rsidRPr="00224E00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" filled="f" stroked="f">
                <v:textbox>
                  <w:txbxContent>
                    <w:p w14:paraId="07060925" w14:textId="231A6A60" w:rsidR="00E2598E" w:rsidRPr="00D771BA" w:rsidRDefault="00116F2A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25</w:t>
                      </w:r>
                      <w:r w:rsidR="000A6D18">
                        <w:rPr>
                          <w:lang w:val="en-US"/>
                        </w:rPr>
                        <w:t>.2</w:t>
                      </w:r>
                      <w:r w:rsidR="00E2598E"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 w:rsidR="00E2598E">
                        <w:rPr>
                          <w:lang w:val="en-US"/>
                        </w:rPr>
                        <w:t xml:space="preserve">Polish </w:t>
                      </w:r>
                      <w:r w:rsidR="00E2598E"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E2598E" w:rsidRPr="00224E00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7B7F4648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586832">
        <w:rPr>
          <w:shd w:val="clear" w:color="auto" w:fill="FFFFFF"/>
          <w:lang w:val="en-US"/>
        </w:rPr>
        <w:t xml:space="preserve"> 2</w:t>
      </w:r>
      <w:r w:rsidR="00116F2A">
        <w:rPr>
          <w:shd w:val="clear" w:color="auto" w:fill="FFFFFF"/>
          <w:lang w:val="en-US"/>
        </w:rPr>
        <w:t>5</w:t>
      </w:r>
      <w:r w:rsidR="000A6D18">
        <w:rPr>
          <w:shd w:val="clear" w:color="auto" w:fill="FFFFFF"/>
          <w:lang w:val="en-US"/>
        </w:rPr>
        <w:t>.2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586832">
        <w:rPr>
          <w:shd w:val="clear" w:color="auto" w:fill="FFFFFF"/>
          <w:lang w:val="en-US"/>
        </w:rPr>
        <w:t>threat is felt by 5</w:t>
      </w:r>
      <w:r w:rsidR="00116F2A">
        <w:rPr>
          <w:shd w:val="clear" w:color="auto" w:fill="FFFFFF"/>
          <w:lang w:val="en-US"/>
        </w:rPr>
        <w:t>6.2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E01BC1">
        <w:rPr>
          <w:shd w:val="clear" w:color="auto" w:fill="FFFFFF"/>
          <w:lang w:val="en-US"/>
        </w:rPr>
        <w:t xml:space="preserve"> is declared by </w:t>
      </w:r>
      <w:r w:rsidR="00AC6115">
        <w:rPr>
          <w:shd w:val="clear" w:color="auto" w:fill="FFFFFF"/>
          <w:lang w:val="en-US"/>
        </w:rPr>
        <w:t>1</w:t>
      </w:r>
      <w:r w:rsidR="00116F2A">
        <w:rPr>
          <w:shd w:val="clear" w:color="auto" w:fill="FFFFFF"/>
          <w:lang w:val="en-US"/>
        </w:rPr>
        <w:t>7.1</w:t>
      </w:r>
      <w:r w:rsidR="00AB6583">
        <w:rPr>
          <w:shd w:val="clear" w:color="auto" w:fill="FFFFFF"/>
          <w:lang w:val="en-US"/>
        </w:rPr>
        <w:t xml:space="preserve">%, while only </w:t>
      </w:r>
      <w:r w:rsidR="00116F2A">
        <w:rPr>
          <w:shd w:val="clear" w:color="auto" w:fill="FFFFFF"/>
          <w:lang w:val="en-US"/>
        </w:rPr>
        <w:t>1</w:t>
      </w:r>
      <w:r w:rsidR="00224E00" w:rsidRPr="00224E00">
        <w:rPr>
          <w:shd w:val="clear" w:color="auto" w:fill="FFFFFF"/>
          <w:lang w:val="en-US"/>
        </w:rPr>
        <w:t>.</w:t>
      </w:r>
      <w:r w:rsidR="00116F2A">
        <w:rPr>
          <w:shd w:val="clear" w:color="auto" w:fill="FFFFFF"/>
          <w:lang w:val="en-US"/>
        </w:rPr>
        <w:t>5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5219E8F2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509DD9C5" w:rsidR="00E2598E" w:rsidRPr="00826F9A" w:rsidRDefault="004E4BD9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18.2</w:t>
                            </w:r>
                            <w:r w:rsidR="00E2598E"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E2598E" w:rsidRPr="00826F9A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" filled="f" stroked="f">
                <v:textbox>
                  <w:txbxContent>
                    <w:p w14:paraId="24462CDF" w14:textId="509DD9C5" w:rsidR="00E2598E" w:rsidRPr="00826F9A" w:rsidRDefault="004E4BD9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18.2</w:t>
                      </w:r>
                      <w:r w:rsidR="00E2598E"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E2598E" w:rsidRPr="00826F9A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5A284E5F" w:rsidR="00E36B2A" w:rsidRPr="00FF0619" w:rsidRDefault="00F32B7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4E4BD9">
        <w:rPr>
          <w:shd w:val="clear" w:color="auto" w:fill="FFFFFF"/>
          <w:lang w:val="en-US"/>
        </w:rPr>
        <w:t>18.2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 w:rsidR="004E4BD9">
        <w:rPr>
          <w:shd w:val="clear" w:color="auto" w:fill="FFFFFF"/>
          <w:lang w:val="en-US"/>
        </w:rPr>
        <w:t xml:space="preserve"> health. 50.3</w:t>
      </w:r>
      <w:r w:rsidR="00FF0619" w:rsidRPr="00FF0619">
        <w:rPr>
          <w:shd w:val="clear" w:color="auto" w:fill="FFFFFF"/>
          <w:lang w:val="en-US"/>
        </w:rPr>
        <w:t>% of responde</w:t>
      </w:r>
      <w:r w:rsidR="000A1CD1">
        <w:rPr>
          <w:shd w:val="clear" w:color="auto" w:fill="FFFFFF"/>
          <w:lang w:val="en-US"/>
        </w:rPr>
        <w:t>nts feel an average threat. 2</w:t>
      </w:r>
      <w:r w:rsidR="004E4BD9">
        <w:rPr>
          <w:shd w:val="clear" w:color="auto" w:fill="FFFFFF"/>
          <w:lang w:val="en-US"/>
        </w:rPr>
        <w:t>6.8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702304">
        <w:rPr>
          <w:shd w:val="clear" w:color="auto" w:fill="FFFFFF"/>
          <w:lang w:val="en-US"/>
        </w:rPr>
        <w:t>,</w:t>
      </w:r>
      <w:r w:rsidR="000A6D18">
        <w:rPr>
          <w:shd w:val="clear" w:color="auto" w:fill="FFFFFF"/>
          <w:lang w:val="en-US"/>
        </w:rPr>
        <w:t xml:space="preserve"> while 4.7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7AE423D7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6658E9D6" w:rsidR="00E2598E" w:rsidRPr="002C0DF9" w:rsidRDefault="005206D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41.1</w:t>
                            </w:r>
                            <w:r w:rsidR="00E2598E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E259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E2598E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6658E9D6" w:rsidR="00E2598E" w:rsidRPr="002C0DF9" w:rsidRDefault="005206D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41.1</w:t>
                      </w:r>
                      <w:r w:rsidR="00E2598E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E259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E2598E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403B7F4A" w:rsidR="00E36B2A" w:rsidRPr="002C0DF9" w:rsidRDefault="005206DE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41.1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D74311">
        <w:rPr>
          <w:shd w:val="clear" w:color="auto" w:fill="FFFFFF"/>
          <w:lang w:val="en-US"/>
        </w:rPr>
        <w:t>by 4</w:t>
      </w:r>
      <w:r>
        <w:rPr>
          <w:shd w:val="clear" w:color="auto" w:fill="FFFFFF"/>
          <w:lang w:val="en-US"/>
        </w:rPr>
        <w:t>6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1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 w:rsidR="000A6D18">
        <w:rPr>
          <w:shd w:val="clear" w:color="auto" w:fill="FFFFFF"/>
          <w:lang w:val="en-US"/>
        </w:rPr>
        <w:t>11.</w:t>
      </w:r>
      <w:r>
        <w:rPr>
          <w:shd w:val="clear" w:color="auto" w:fill="FFFFFF"/>
          <w:lang w:val="en-US"/>
        </w:rPr>
        <w:t>8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 w:rsidR="000A6D18">
        <w:rPr>
          <w:shd w:val="clear" w:color="auto" w:fill="FFFFFF"/>
          <w:lang w:val="en-US"/>
        </w:rPr>
        <w:t>ely 1.0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221855F2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07A5D164" w:rsidR="00E2598E" w:rsidRPr="00D771BA" w:rsidRDefault="004A235E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</w:t>
                            </w:r>
                            <w:r w:rsidR="002E17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3.1</w:t>
                            </w:r>
                            <w:r w:rsidR="00E2598E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07A5D164" w:rsidR="00E2598E" w:rsidRPr="00D771BA" w:rsidRDefault="004A235E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</w:t>
                      </w:r>
                      <w:r w:rsidR="002E17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3.1</w:t>
                      </w:r>
                      <w:r w:rsidR="00E2598E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1D89764C" w:rsidR="00E36B2A" w:rsidRPr="00D771BA" w:rsidRDefault="004A235E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1</w:t>
      </w:r>
      <w:r w:rsidR="002E17E5">
        <w:rPr>
          <w:shd w:val="clear" w:color="auto" w:fill="FFFFFF"/>
          <w:lang w:val="en-US"/>
        </w:rPr>
        <w:t>3.1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2E17E5">
        <w:rPr>
          <w:shd w:val="clear" w:color="auto" w:fill="FFFFFF"/>
          <w:lang w:val="en-US"/>
        </w:rPr>
        <w:t>e average threat is felt by 38.4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441E8D">
        <w:rPr>
          <w:shd w:val="clear" w:color="auto" w:fill="FFFFFF"/>
          <w:lang w:val="en-US"/>
        </w:rPr>
        <w:t xml:space="preserve">d by </w:t>
      </w:r>
      <w:r w:rsidR="00917BD2">
        <w:rPr>
          <w:shd w:val="clear" w:color="auto" w:fill="FFFFFF"/>
          <w:lang w:val="en-US"/>
        </w:rPr>
        <w:t>3</w:t>
      </w:r>
      <w:r w:rsidR="002E17E5">
        <w:rPr>
          <w:shd w:val="clear" w:color="auto" w:fill="FFFFFF"/>
          <w:lang w:val="en-US"/>
        </w:rPr>
        <w:t>1</w:t>
      </w:r>
      <w:r w:rsidR="00254532">
        <w:rPr>
          <w:shd w:val="clear" w:color="auto" w:fill="FFFFFF"/>
          <w:lang w:val="en-US"/>
        </w:rPr>
        <w:t>.</w:t>
      </w:r>
      <w:r w:rsidR="002E17E5">
        <w:rPr>
          <w:shd w:val="clear" w:color="auto" w:fill="FFFFFF"/>
          <w:lang w:val="en-US"/>
        </w:rPr>
        <w:t>2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254532">
        <w:rPr>
          <w:shd w:val="clear" w:color="auto" w:fill="FFFFFF"/>
          <w:lang w:val="en-US"/>
        </w:rPr>
        <w:t>w</w:t>
      </w:r>
      <w:r w:rsidR="004068E3">
        <w:rPr>
          <w:shd w:val="clear" w:color="auto" w:fill="FFFFFF"/>
          <w:lang w:val="en-US"/>
        </w:rPr>
        <w:t>hile no threat was stated by 1</w:t>
      </w:r>
      <w:r w:rsidR="002E17E5">
        <w:rPr>
          <w:shd w:val="clear" w:color="auto" w:fill="FFFFFF"/>
          <w:lang w:val="en-US"/>
        </w:rPr>
        <w:t>7.3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48EFFC81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1BC313C3" w:rsidR="00E2598E" w:rsidRPr="00105BFB" w:rsidRDefault="0019154C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12.7</w:t>
                            </w:r>
                            <w:r w:rsidR="00E2598E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1BC313C3" w:rsidR="00E2598E" w:rsidRPr="00105BFB" w:rsidRDefault="0019154C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12.7</w:t>
                      </w:r>
                      <w:r w:rsidR="00E2598E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4A125B1C" w:rsidR="00E36B2A" w:rsidRDefault="0019154C" w:rsidP="00E36B2A">
      <w:pPr>
        <w:spacing w:before="0"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12.7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</w:t>
      </w:r>
      <w:r>
        <w:rPr>
          <w:shd w:val="clear" w:color="auto" w:fill="FFFFFF"/>
          <w:lang w:val="en-US"/>
        </w:rPr>
        <w:t>4.7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29.2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>
        <w:rPr>
          <w:shd w:val="clear" w:color="auto" w:fill="FFFFFF"/>
          <w:lang w:val="en-US"/>
        </w:rPr>
        <w:t>3</w:t>
      </w:r>
      <w:r w:rsidR="00EA7717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4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2542163D" w14:textId="77777777" w:rsidR="009204FE" w:rsidRPr="00105BFB" w:rsidRDefault="009204FE" w:rsidP="00E36B2A">
      <w:pPr>
        <w:spacing w:before="0" w:after="0"/>
        <w:rPr>
          <w:sz w:val="16"/>
          <w:shd w:val="clear" w:color="auto" w:fill="FFFFFF"/>
          <w:lang w:val="en-US"/>
        </w:rPr>
      </w:pP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483419C3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2C686E3B" w:rsidR="00E535C9" w:rsidRPr="003C0899" w:rsidRDefault="00414249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 xml:space="preserve">August </w:t>
            </w:r>
            <w:r w:rsidR="009905A7">
              <w:rPr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32C681DD" w:rsidR="00E535C9" w:rsidRPr="00E535C9" w:rsidRDefault="00414249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September</w:t>
            </w:r>
            <w:r w:rsidR="005E4094">
              <w:rPr>
                <w:bCs/>
                <w:sz w:val="14"/>
                <w:szCs w:val="14"/>
                <w:lang w:val="en-US"/>
              </w:rPr>
              <w:t xml:space="preserve"> 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746B63CC" w:rsidR="00E535C9" w:rsidRDefault="00414249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October</w:t>
            </w:r>
            <w:r w:rsidR="00D933F7">
              <w:rPr>
                <w:b/>
                <w:bCs/>
                <w:sz w:val="14"/>
                <w:szCs w:val="14"/>
                <w:lang w:val="en-US"/>
              </w:rPr>
              <w:t xml:space="preserve"> 2021</w:t>
            </w:r>
          </w:p>
        </w:tc>
      </w:tr>
      <w:tr w:rsidR="00513BDC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513BDC" w:rsidRPr="00362612" w:rsidRDefault="00513BDC" w:rsidP="00513BDC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3A443D6C" w:rsidR="00513BDC" w:rsidRPr="00362612" w:rsidRDefault="00513BDC" w:rsidP="00513BD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25.8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66F52CD4" w:rsidR="00513BDC" w:rsidRPr="00362612" w:rsidRDefault="00513BDC" w:rsidP="00513BD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0214EB9C" w:rsidR="00513BDC" w:rsidRDefault="00513BDC" w:rsidP="00513BD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20.7</w:t>
            </w:r>
          </w:p>
        </w:tc>
      </w:tr>
      <w:tr w:rsidR="00513BDC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66C59DA0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463CF072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3BD7A18E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55.7</w:t>
            </w:r>
          </w:p>
        </w:tc>
      </w:tr>
      <w:tr w:rsidR="00513BDC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2AE11FC7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198CF162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559641A1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23.6</w:t>
            </w:r>
          </w:p>
        </w:tc>
      </w:tr>
      <w:tr w:rsidR="00513BDC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513BDC" w:rsidRPr="00362612" w:rsidRDefault="00513BDC" w:rsidP="00513BDC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4F14F925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72A6D149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1671ADFB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1.9</w:t>
            </w:r>
          </w:p>
        </w:tc>
      </w:tr>
      <w:tr w:rsidR="00513BDC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04B7DD5A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1CB374AE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15693FDD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9.2</w:t>
            </w:r>
          </w:p>
        </w:tc>
      </w:tr>
      <w:tr w:rsidR="00513BDC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2B8FE66B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4A875AFB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4FC322EE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24.9</w:t>
            </w:r>
          </w:p>
        </w:tc>
      </w:tr>
      <w:tr w:rsidR="00513BDC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45BA2D4B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1268757C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3C66C6BF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23.2</w:t>
            </w:r>
          </w:p>
        </w:tc>
      </w:tr>
      <w:tr w:rsidR="00513BDC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4C6FC45A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76CC9446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24E29170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</w:tr>
      <w:tr w:rsidR="00513BDC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21612AA2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27AD3D3A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42CB17C5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39.2</w:t>
            </w:r>
          </w:p>
        </w:tc>
      </w:tr>
      <w:tr w:rsidR="00513BDC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513BDC" w:rsidRPr="00362612" w:rsidRDefault="00513BDC" w:rsidP="00513BDC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3C12B2A3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345BE584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4DDCFB86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25.2</w:t>
            </w:r>
          </w:p>
        </w:tc>
      </w:tr>
      <w:tr w:rsidR="00513BDC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4480CBAD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1C1273B5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648C1C63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56.2</w:t>
            </w:r>
          </w:p>
        </w:tc>
      </w:tr>
      <w:tr w:rsidR="00513BDC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0AEDA1A7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595F2E4D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5777B8C8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17.1</w:t>
            </w:r>
          </w:p>
        </w:tc>
      </w:tr>
      <w:tr w:rsidR="00513BDC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33802760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56735AD3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2F0780E9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</w:tr>
      <w:tr w:rsidR="00513BDC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513BDC" w:rsidRPr="00362612" w:rsidRDefault="00513BDC" w:rsidP="00513BDC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22703F66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473CF15D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06E9F243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18.2</w:t>
            </w:r>
          </w:p>
        </w:tc>
      </w:tr>
      <w:tr w:rsidR="00513BDC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0804574D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2995E8A2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032F6D1F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50.3</w:t>
            </w:r>
          </w:p>
        </w:tc>
      </w:tr>
      <w:tr w:rsidR="00513BDC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770A6983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657EBE8C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5C2FDAD5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26.8</w:t>
            </w:r>
          </w:p>
        </w:tc>
      </w:tr>
      <w:tr w:rsidR="00513BDC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4A60F9B8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0558E12A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7A8297DE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4.7</w:t>
            </w:r>
          </w:p>
        </w:tc>
      </w:tr>
      <w:tr w:rsidR="00513BDC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513BDC" w:rsidRPr="00362612" w:rsidRDefault="00513BDC" w:rsidP="00513BDC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3DC2A927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6FE00D0A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1A4334F3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41.1</w:t>
            </w:r>
          </w:p>
        </w:tc>
      </w:tr>
      <w:tr w:rsidR="00513BDC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01612A9A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43.9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07AC1411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5156F9AD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46.1</w:t>
            </w:r>
          </w:p>
        </w:tc>
      </w:tr>
      <w:tr w:rsidR="00513BDC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6F8A738A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2D7F76A6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168E4048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11.8</w:t>
            </w:r>
          </w:p>
        </w:tc>
      </w:tr>
      <w:tr w:rsidR="00513BDC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0DF783C4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6B86B84A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6AEF38BA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</w:tr>
      <w:tr w:rsidR="00513BDC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513BDC" w:rsidRPr="00362612" w:rsidRDefault="00513BDC" w:rsidP="00513BDC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2A58D0AA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2C49E53F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6276CDA0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13.1</w:t>
            </w:r>
          </w:p>
        </w:tc>
      </w:tr>
      <w:tr w:rsidR="00513BDC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29EC7369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6F144E98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69D18B61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38.4</w:t>
            </w:r>
          </w:p>
        </w:tc>
      </w:tr>
      <w:tr w:rsidR="00513BDC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79181A0C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2CAC2FE1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052FE70B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31.2</w:t>
            </w:r>
          </w:p>
        </w:tc>
      </w:tr>
      <w:tr w:rsidR="00513BDC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64B58568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22CBC93D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5C0B6C99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17.3</w:t>
            </w:r>
          </w:p>
        </w:tc>
      </w:tr>
      <w:tr w:rsidR="00513BDC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513BDC" w:rsidRPr="00362612" w:rsidRDefault="00513BDC" w:rsidP="00513BDC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7EF3F68F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15.8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7046BE23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14.0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11709458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12.7</w:t>
            </w:r>
          </w:p>
        </w:tc>
      </w:tr>
      <w:tr w:rsidR="00513BDC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64F93E06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56.2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48CD4904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53.6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0871D479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54.7</w:t>
            </w:r>
          </w:p>
        </w:tc>
      </w:tr>
      <w:tr w:rsidR="00513BDC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0676FA52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1D6DC36E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620E4F42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29.2</w:t>
            </w:r>
          </w:p>
        </w:tc>
      </w:tr>
      <w:tr w:rsidR="00513BDC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16EF09D0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6B58228A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548F8B1E" w:rsidR="00513BDC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3.4</w:t>
            </w:r>
          </w:p>
        </w:tc>
      </w:tr>
      <w:tr w:rsidR="00513BDC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513BDC" w:rsidRPr="00362612" w:rsidRDefault="00513BDC" w:rsidP="00513B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513BDC" w:rsidRPr="00362612" w:rsidRDefault="00513BDC" w:rsidP="00513BD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513BDC" w:rsidRPr="00362612" w:rsidRDefault="00513BDC" w:rsidP="00513B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3"/>
          <w:footerReference w:type="default" r:id="rId24"/>
          <w:headerReference w:type="first" r:id="rId25"/>
          <w:footerReference w:type="first" r:id="rId26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0E4100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3A213F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7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4B6D3FA4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E42918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0E4100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8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02CE6D4" w14:textId="37808A80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E2598E" w:rsidRDefault="00E2598E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E2598E" w:rsidRPr="00FF0494" w:rsidRDefault="00E2598E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2019604A" w:rsidR="00E2598E" w:rsidRPr="00FF0494" w:rsidRDefault="003A213F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1B0FE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September 2021</w:t>
                              </w:r>
                            </w:hyperlink>
                          </w:p>
                          <w:p w14:paraId="0937F917" w14:textId="756AE5D6" w:rsidR="00E2598E" w:rsidRPr="00FF0494" w:rsidRDefault="003A213F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1B0FE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8/2021</w:t>
                              </w:r>
                            </w:hyperlink>
                          </w:p>
                          <w:p w14:paraId="435B9FED" w14:textId="77777777" w:rsidR="00E2598E" w:rsidRPr="00FF0494" w:rsidRDefault="00E2598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E2598E" w:rsidRPr="00FF0494" w:rsidRDefault="00E2598E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E2598E" w:rsidRPr="00AD0C67" w:rsidRDefault="003A213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E259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Knowledge Database Living </w:t>
                              </w:r>
                              <w:proofErr w:type="spellStart"/>
                              <w:r w:rsidR="00E259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E2598E" w:rsidRPr="00C267CA" w:rsidRDefault="00E2598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E2598E" w:rsidRDefault="00E2598E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E2598E" w:rsidRPr="00FF0494" w:rsidRDefault="00E2598E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2019604A" w:rsidR="00E2598E" w:rsidRPr="00FF0494" w:rsidRDefault="003A213F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1B0FE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construction, trade and services - September 2021</w:t>
                        </w:r>
                      </w:hyperlink>
                    </w:p>
                    <w:p w14:paraId="0937F917" w14:textId="756AE5D6" w:rsidR="00E2598E" w:rsidRPr="00FF0494" w:rsidRDefault="003A213F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1B0FE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8/2021</w:t>
                        </w:r>
                      </w:hyperlink>
                    </w:p>
                    <w:p w14:paraId="435B9FED" w14:textId="77777777" w:rsidR="00E2598E" w:rsidRPr="00FF0494" w:rsidRDefault="00E2598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E2598E" w:rsidRPr="00FF0494" w:rsidRDefault="00E2598E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E2598E" w:rsidRPr="00AD0C67" w:rsidRDefault="003A213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Living </w:t>
                        </w:r>
                        <w:proofErr w:type="spellStart"/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E2598E" w:rsidRPr="00C267CA" w:rsidRDefault="00E2598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8"/>
      <w:footerReference w:type="default" r:id="rId39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C16CD" w14:textId="77777777" w:rsidR="003A213F" w:rsidRDefault="003A213F" w:rsidP="000662E2">
      <w:pPr>
        <w:spacing w:after="0" w:line="240" w:lineRule="auto"/>
      </w:pPr>
      <w:r>
        <w:separator/>
      </w:r>
    </w:p>
  </w:endnote>
  <w:endnote w:type="continuationSeparator" w:id="0">
    <w:p w14:paraId="226759E1" w14:textId="77777777" w:rsidR="003A213F" w:rsidRDefault="003A21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29D6099-512D-46BA-B0EA-9A9D48E1A3B4}"/>
    <w:embedBold r:id="rId2" w:fontKey="{5826AE7D-9143-4AEF-9252-1D38EA0EFB16}"/>
    <w:embedBoldItalic r:id="rId3" w:fontKey="{0BCC864C-1974-4EC2-989F-3C61EFE2ED9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3D62DAB3-BB75-417C-8A7E-80B18853CBA0}"/>
    <w:embedBold r:id="rId5" w:fontKey="{9EC2C1F8-DDF2-4EE8-8A77-B2EB2F5F6ED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6802E097-AC9A-4243-9A16-6673AD7F546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E2598E" w:rsidRDefault="00E259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BD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E2598E" w:rsidRPr="00A518FC" w:rsidRDefault="00E2598E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E2598E" w:rsidRPr="00A518FC" w:rsidRDefault="00E2598E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513BDC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2B493" w14:textId="77777777" w:rsidR="00E2598E" w:rsidRDefault="00E2598E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13BDC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B71A0" w14:textId="77777777" w:rsidR="003A213F" w:rsidRDefault="003A213F" w:rsidP="000662E2">
      <w:pPr>
        <w:spacing w:after="0" w:line="240" w:lineRule="auto"/>
      </w:pPr>
      <w:r>
        <w:separator/>
      </w:r>
    </w:p>
  </w:footnote>
  <w:footnote w:type="continuationSeparator" w:id="0">
    <w:p w14:paraId="7449DF4D" w14:textId="77777777" w:rsidR="003A213F" w:rsidRDefault="003A213F" w:rsidP="000662E2">
      <w:pPr>
        <w:spacing w:after="0" w:line="240" w:lineRule="auto"/>
      </w:pPr>
      <w:r>
        <w:continuationSeparator/>
      </w:r>
    </w:p>
  </w:footnote>
  <w:footnote w:id="1">
    <w:p w14:paraId="561F86A6" w14:textId="61219665" w:rsidR="00E2598E" w:rsidRPr="00514D25" w:rsidRDefault="00E2598E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 w:rsidR="009127B6">
        <w:rPr>
          <w:noProof/>
          <w:sz w:val="16"/>
          <w:szCs w:val="16"/>
          <w:lang w:val="en-US"/>
        </w:rPr>
        <w:t>n the period of 04-13.10.2021, 1</w:t>
      </w:r>
      <w:r>
        <w:rPr>
          <w:noProof/>
          <w:sz w:val="16"/>
          <w:szCs w:val="16"/>
          <w:lang w:val="en-US"/>
        </w:rPr>
        <w:t>0</w:t>
      </w:r>
      <w:r w:rsidR="009127B6">
        <w:rPr>
          <w:noProof/>
          <w:sz w:val="16"/>
          <w:szCs w:val="16"/>
          <w:lang w:val="en-US"/>
        </w:rPr>
        <w:t>53</w:t>
      </w:r>
      <w:r>
        <w:rPr>
          <w:noProof/>
          <w:sz w:val="16"/>
          <w:szCs w:val="16"/>
          <w:lang w:val="en-US"/>
        </w:rPr>
        <w:t xml:space="preserve">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DF213" w14:textId="77777777" w:rsidR="00E2598E" w:rsidRDefault="00E2598E">
    <w:pPr>
      <w:pStyle w:val="Nagwek"/>
    </w:pPr>
  </w:p>
  <w:p w14:paraId="42967AB8" w14:textId="77777777" w:rsidR="00E2598E" w:rsidRDefault="00E259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04A2E" w14:textId="6FA2D227" w:rsidR="00E2598E" w:rsidRDefault="00E2598E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3BC3C9F4" w:rsidR="00E2598E" w:rsidRPr="00C97596" w:rsidRDefault="002A765D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20.10</w:t>
                          </w:r>
                          <w:r w:rsidR="00E2598E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3BC3C9F4" w:rsidR="00E2598E" w:rsidRPr="00C97596" w:rsidRDefault="002A765D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20.10</w:t>
                    </w:r>
                    <w:r w:rsidR="00E2598E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E2598E" w:rsidRPr="003C6C8D" w:rsidRDefault="00E2598E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E2598E" w:rsidRPr="003C6C8D" w:rsidRDefault="00E2598E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E2598E" w:rsidRDefault="00E2598E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E2598E" w:rsidRDefault="00E2598E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E2598E" w:rsidRDefault="00E2598E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BDE13" w14:textId="77777777" w:rsidR="00E2598E" w:rsidRDefault="00E2598E">
    <w:pPr>
      <w:pStyle w:val="Nagwek"/>
    </w:pPr>
  </w:p>
  <w:p w14:paraId="63C32869" w14:textId="77777777" w:rsidR="00E2598E" w:rsidRDefault="00E259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6BD"/>
    <w:rsid w:val="00003437"/>
    <w:rsid w:val="0000709F"/>
    <w:rsid w:val="000072D8"/>
    <w:rsid w:val="00007DEC"/>
    <w:rsid w:val="000108B8"/>
    <w:rsid w:val="0001450B"/>
    <w:rsid w:val="00014DB7"/>
    <w:rsid w:val="000152F5"/>
    <w:rsid w:val="00016B95"/>
    <w:rsid w:val="0002487E"/>
    <w:rsid w:val="00024D6B"/>
    <w:rsid w:val="00031A1A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73FC"/>
    <w:rsid w:val="00057CA1"/>
    <w:rsid w:val="000609EE"/>
    <w:rsid w:val="00061090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CD1"/>
    <w:rsid w:val="000A220F"/>
    <w:rsid w:val="000A2240"/>
    <w:rsid w:val="000A296E"/>
    <w:rsid w:val="000A65A9"/>
    <w:rsid w:val="000A6AAA"/>
    <w:rsid w:val="000A6D18"/>
    <w:rsid w:val="000B0727"/>
    <w:rsid w:val="000B0D27"/>
    <w:rsid w:val="000B4222"/>
    <w:rsid w:val="000B5253"/>
    <w:rsid w:val="000B548B"/>
    <w:rsid w:val="000B5A8D"/>
    <w:rsid w:val="000B747E"/>
    <w:rsid w:val="000C135D"/>
    <w:rsid w:val="000C21F1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4100"/>
    <w:rsid w:val="000E60B4"/>
    <w:rsid w:val="000E615F"/>
    <w:rsid w:val="000E79FC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DB9"/>
    <w:rsid w:val="0011502A"/>
    <w:rsid w:val="00116087"/>
    <w:rsid w:val="00116F2A"/>
    <w:rsid w:val="001174F6"/>
    <w:rsid w:val="00117C4C"/>
    <w:rsid w:val="0012015E"/>
    <w:rsid w:val="00120D42"/>
    <w:rsid w:val="0012106E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154C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5B38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4277D"/>
    <w:rsid w:val="00250201"/>
    <w:rsid w:val="00251A8E"/>
    <w:rsid w:val="00254532"/>
    <w:rsid w:val="00255158"/>
    <w:rsid w:val="002570E8"/>
    <w:rsid w:val="002574F9"/>
    <w:rsid w:val="00262B61"/>
    <w:rsid w:val="00262E7F"/>
    <w:rsid w:val="00265F1C"/>
    <w:rsid w:val="00266BFD"/>
    <w:rsid w:val="002701A2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87FE6"/>
    <w:rsid w:val="00291229"/>
    <w:rsid w:val="002926DF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A765D"/>
    <w:rsid w:val="002B0472"/>
    <w:rsid w:val="002B172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08B2"/>
    <w:rsid w:val="002D3258"/>
    <w:rsid w:val="002D4281"/>
    <w:rsid w:val="002D5918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2356"/>
    <w:rsid w:val="002F5124"/>
    <w:rsid w:val="002F5AB1"/>
    <w:rsid w:val="002F77C8"/>
    <w:rsid w:val="0030291D"/>
    <w:rsid w:val="0030476F"/>
    <w:rsid w:val="00304F22"/>
    <w:rsid w:val="00306A6C"/>
    <w:rsid w:val="00306C7C"/>
    <w:rsid w:val="00310165"/>
    <w:rsid w:val="003204FA"/>
    <w:rsid w:val="00320B84"/>
    <w:rsid w:val="0032138D"/>
    <w:rsid w:val="00321583"/>
    <w:rsid w:val="003222A9"/>
    <w:rsid w:val="00322EDD"/>
    <w:rsid w:val="00323A9D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213F"/>
    <w:rsid w:val="003A3169"/>
    <w:rsid w:val="003B02EF"/>
    <w:rsid w:val="003B132D"/>
    <w:rsid w:val="003B1454"/>
    <w:rsid w:val="003B18B6"/>
    <w:rsid w:val="003B1F93"/>
    <w:rsid w:val="003B3271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68E3"/>
    <w:rsid w:val="00407D88"/>
    <w:rsid w:val="00413E1D"/>
    <w:rsid w:val="00414249"/>
    <w:rsid w:val="004151AC"/>
    <w:rsid w:val="004153C0"/>
    <w:rsid w:val="00415459"/>
    <w:rsid w:val="004212E7"/>
    <w:rsid w:val="00421522"/>
    <w:rsid w:val="004241CA"/>
    <w:rsid w:val="0042446D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E8D"/>
    <w:rsid w:val="00441F9E"/>
    <w:rsid w:val="0044211B"/>
    <w:rsid w:val="004423BF"/>
    <w:rsid w:val="00445047"/>
    <w:rsid w:val="004507A7"/>
    <w:rsid w:val="00450D53"/>
    <w:rsid w:val="00452AE6"/>
    <w:rsid w:val="00453AF0"/>
    <w:rsid w:val="00454AB8"/>
    <w:rsid w:val="00455465"/>
    <w:rsid w:val="00460614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353F"/>
    <w:rsid w:val="00494D6C"/>
    <w:rsid w:val="0049621B"/>
    <w:rsid w:val="00496F49"/>
    <w:rsid w:val="0049754B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8A8"/>
    <w:rsid w:val="004D06F5"/>
    <w:rsid w:val="004D07BC"/>
    <w:rsid w:val="004D2111"/>
    <w:rsid w:val="004D268C"/>
    <w:rsid w:val="004D4078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4C3"/>
    <w:rsid w:val="004F56E4"/>
    <w:rsid w:val="004F57F5"/>
    <w:rsid w:val="004F6287"/>
    <w:rsid w:val="004F63FC"/>
    <w:rsid w:val="004F7BB4"/>
    <w:rsid w:val="00500308"/>
    <w:rsid w:val="00500D94"/>
    <w:rsid w:val="005015E8"/>
    <w:rsid w:val="00503CEF"/>
    <w:rsid w:val="00504221"/>
    <w:rsid w:val="00504868"/>
    <w:rsid w:val="005049F9"/>
    <w:rsid w:val="00505A92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6DE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1FE8"/>
    <w:rsid w:val="0053339D"/>
    <w:rsid w:val="00533632"/>
    <w:rsid w:val="005336B5"/>
    <w:rsid w:val="00534B5E"/>
    <w:rsid w:val="005350D5"/>
    <w:rsid w:val="005357E1"/>
    <w:rsid w:val="00536467"/>
    <w:rsid w:val="0053753D"/>
    <w:rsid w:val="00541E6E"/>
    <w:rsid w:val="00542145"/>
    <w:rsid w:val="0054251F"/>
    <w:rsid w:val="00542E80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C1D"/>
    <w:rsid w:val="005A2D18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275"/>
    <w:rsid w:val="005B390B"/>
    <w:rsid w:val="005B3A86"/>
    <w:rsid w:val="005B5D8A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D73"/>
    <w:rsid w:val="005F35E5"/>
    <w:rsid w:val="005F40EF"/>
    <w:rsid w:val="005F41C9"/>
    <w:rsid w:val="005F4AA3"/>
    <w:rsid w:val="005F4C4B"/>
    <w:rsid w:val="005F4EA6"/>
    <w:rsid w:val="005F5A80"/>
    <w:rsid w:val="005F6626"/>
    <w:rsid w:val="005F7078"/>
    <w:rsid w:val="006001D4"/>
    <w:rsid w:val="00600F7B"/>
    <w:rsid w:val="00600F8E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4054"/>
    <w:rsid w:val="006D5FA7"/>
    <w:rsid w:val="006D6C0E"/>
    <w:rsid w:val="006D78C2"/>
    <w:rsid w:val="006E0142"/>
    <w:rsid w:val="006E02EC"/>
    <w:rsid w:val="006E16E5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27A9E"/>
    <w:rsid w:val="00730701"/>
    <w:rsid w:val="007316C5"/>
    <w:rsid w:val="00732FE5"/>
    <w:rsid w:val="007336A1"/>
    <w:rsid w:val="00733E2E"/>
    <w:rsid w:val="00733EA3"/>
    <w:rsid w:val="0073474C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5423D"/>
    <w:rsid w:val="00754884"/>
    <w:rsid w:val="00756F63"/>
    <w:rsid w:val="00757A63"/>
    <w:rsid w:val="0076254F"/>
    <w:rsid w:val="0076257E"/>
    <w:rsid w:val="007626D5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6E3D"/>
    <w:rsid w:val="0079706E"/>
    <w:rsid w:val="0079799F"/>
    <w:rsid w:val="007A0DC8"/>
    <w:rsid w:val="007A1F41"/>
    <w:rsid w:val="007A2DC1"/>
    <w:rsid w:val="007A7B28"/>
    <w:rsid w:val="007B1A0C"/>
    <w:rsid w:val="007B2A66"/>
    <w:rsid w:val="007B34B7"/>
    <w:rsid w:val="007B710C"/>
    <w:rsid w:val="007B7431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7568"/>
    <w:rsid w:val="007F324B"/>
    <w:rsid w:val="007F4E3D"/>
    <w:rsid w:val="007F677C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36D41"/>
    <w:rsid w:val="00840FBC"/>
    <w:rsid w:val="00843795"/>
    <w:rsid w:val="00845B3C"/>
    <w:rsid w:val="00845C13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73907"/>
    <w:rsid w:val="0087797A"/>
    <w:rsid w:val="008822CB"/>
    <w:rsid w:val="0088258A"/>
    <w:rsid w:val="008837AF"/>
    <w:rsid w:val="00884CA7"/>
    <w:rsid w:val="00885AEF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4855"/>
    <w:rsid w:val="00895A0D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D066B"/>
    <w:rsid w:val="008D0ED7"/>
    <w:rsid w:val="008D3106"/>
    <w:rsid w:val="008D3DEF"/>
    <w:rsid w:val="008D4B7E"/>
    <w:rsid w:val="008D5A4B"/>
    <w:rsid w:val="008D61B1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A73"/>
    <w:rsid w:val="0090176A"/>
    <w:rsid w:val="00903394"/>
    <w:rsid w:val="00904AAB"/>
    <w:rsid w:val="0090561C"/>
    <w:rsid w:val="00906A28"/>
    <w:rsid w:val="00906B4E"/>
    <w:rsid w:val="00907522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31755"/>
    <w:rsid w:val="00933EC1"/>
    <w:rsid w:val="0093629F"/>
    <w:rsid w:val="0093660E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905A7"/>
    <w:rsid w:val="00991BAC"/>
    <w:rsid w:val="009924F7"/>
    <w:rsid w:val="00992A26"/>
    <w:rsid w:val="00992D48"/>
    <w:rsid w:val="009942D1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2661"/>
    <w:rsid w:val="009E2D0F"/>
    <w:rsid w:val="009E2E91"/>
    <w:rsid w:val="009E34DD"/>
    <w:rsid w:val="009E4C9E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37721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5F6"/>
    <w:rsid w:val="00A50FDC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7EC1"/>
    <w:rsid w:val="00AA3667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149C"/>
    <w:rsid w:val="00AC1A44"/>
    <w:rsid w:val="00AC2AC4"/>
    <w:rsid w:val="00AC3B8D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3EFD"/>
    <w:rsid w:val="00AF4C9F"/>
    <w:rsid w:val="00B00C09"/>
    <w:rsid w:val="00B012FB"/>
    <w:rsid w:val="00B01D35"/>
    <w:rsid w:val="00B03649"/>
    <w:rsid w:val="00B051E5"/>
    <w:rsid w:val="00B075F7"/>
    <w:rsid w:val="00B11B69"/>
    <w:rsid w:val="00B123EB"/>
    <w:rsid w:val="00B12FBA"/>
    <w:rsid w:val="00B13A76"/>
    <w:rsid w:val="00B13CFD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299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B90"/>
    <w:rsid w:val="00BA16CC"/>
    <w:rsid w:val="00BA20A5"/>
    <w:rsid w:val="00BA2BA1"/>
    <w:rsid w:val="00BA3515"/>
    <w:rsid w:val="00BA3562"/>
    <w:rsid w:val="00BA4858"/>
    <w:rsid w:val="00BA4A0F"/>
    <w:rsid w:val="00BA6359"/>
    <w:rsid w:val="00BA728E"/>
    <w:rsid w:val="00BA76A2"/>
    <w:rsid w:val="00BA7D0F"/>
    <w:rsid w:val="00BB0933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631"/>
    <w:rsid w:val="00BB7BAD"/>
    <w:rsid w:val="00BC2594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4F8"/>
    <w:rsid w:val="00BF61D5"/>
    <w:rsid w:val="00C006C9"/>
    <w:rsid w:val="00C030DE"/>
    <w:rsid w:val="00C03F01"/>
    <w:rsid w:val="00C074FD"/>
    <w:rsid w:val="00C10115"/>
    <w:rsid w:val="00C10EDB"/>
    <w:rsid w:val="00C11678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148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B6749"/>
    <w:rsid w:val="00CC0AFE"/>
    <w:rsid w:val="00CC242D"/>
    <w:rsid w:val="00CC28D0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278"/>
    <w:rsid w:val="00CE5EF2"/>
    <w:rsid w:val="00CE606E"/>
    <w:rsid w:val="00CF29E3"/>
    <w:rsid w:val="00CF2E4C"/>
    <w:rsid w:val="00CF316F"/>
    <w:rsid w:val="00CF4099"/>
    <w:rsid w:val="00CF41D6"/>
    <w:rsid w:val="00CF50AE"/>
    <w:rsid w:val="00CF538E"/>
    <w:rsid w:val="00CF5DC2"/>
    <w:rsid w:val="00CF6348"/>
    <w:rsid w:val="00CF648E"/>
    <w:rsid w:val="00CF68E3"/>
    <w:rsid w:val="00CF7ED5"/>
    <w:rsid w:val="00D00796"/>
    <w:rsid w:val="00D00EE3"/>
    <w:rsid w:val="00D01C12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D4F"/>
    <w:rsid w:val="00D424D1"/>
    <w:rsid w:val="00D456AB"/>
    <w:rsid w:val="00D46986"/>
    <w:rsid w:val="00D51775"/>
    <w:rsid w:val="00D54347"/>
    <w:rsid w:val="00D55E55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0D9"/>
    <w:rsid w:val="00DC6708"/>
    <w:rsid w:val="00DC7D8F"/>
    <w:rsid w:val="00DC7F3C"/>
    <w:rsid w:val="00DD01DA"/>
    <w:rsid w:val="00DD1F1F"/>
    <w:rsid w:val="00DD3036"/>
    <w:rsid w:val="00DD363A"/>
    <w:rsid w:val="00DD627D"/>
    <w:rsid w:val="00DD7916"/>
    <w:rsid w:val="00DE0D84"/>
    <w:rsid w:val="00DE6E77"/>
    <w:rsid w:val="00DF524B"/>
    <w:rsid w:val="00DF5320"/>
    <w:rsid w:val="00DF5C75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425B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37CE"/>
    <w:rsid w:val="00E34D26"/>
    <w:rsid w:val="00E36B2A"/>
    <w:rsid w:val="00E37334"/>
    <w:rsid w:val="00E41497"/>
    <w:rsid w:val="00E4243D"/>
    <w:rsid w:val="00E42918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4BE7"/>
    <w:rsid w:val="00E660F7"/>
    <w:rsid w:val="00E664C5"/>
    <w:rsid w:val="00E66983"/>
    <w:rsid w:val="00E66F95"/>
    <w:rsid w:val="00E671A2"/>
    <w:rsid w:val="00E672F9"/>
    <w:rsid w:val="00E67AEE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7266"/>
    <w:rsid w:val="00E92E77"/>
    <w:rsid w:val="00E9568F"/>
    <w:rsid w:val="00E96C00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D1949"/>
    <w:rsid w:val="00ED256E"/>
    <w:rsid w:val="00ED297A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F22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165CE"/>
    <w:rsid w:val="00F20652"/>
    <w:rsid w:val="00F2153B"/>
    <w:rsid w:val="00F22E09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AD8"/>
    <w:rsid w:val="00F46013"/>
    <w:rsid w:val="00F47274"/>
    <w:rsid w:val="00F478EF"/>
    <w:rsid w:val="00F47C05"/>
    <w:rsid w:val="00F47E33"/>
    <w:rsid w:val="00F54466"/>
    <w:rsid w:val="00F547C7"/>
    <w:rsid w:val="00F54B6A"/>
    <w:rsid w:val="00F54C16"/>
    <w:rsid w:val="00F55ECF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footer" Target="footer2.xml"/><Relationship Id="rId39" Type="http://schemas.openxmlformats.org/officeDocument/2006/relationships/footer" Target="footer3.xml"/><Relationship Id="rId21" Type="http://schemas.openxmlformats.org/officeDocument/2006/relationships/chart" Target="charts/chart10.xml"/><Relationship Id="rId34" Type="http://schemas.openxmlformats.org/officeDocument/2006/relationships/hyperlink" Target="http://swaid.stat.gov.pl/EN/SitePagesDBW/WarunkiZyciaLudnosci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image" Target="media/image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32" Type="http://schemas.openxmlformats.org/officeDocument/2006/relationships/hyperlink" Target="https://stat.gov.pl/en/topics/business-tendency/business-tendency/business-tendency-in-manufacturing-construction-trade-and-services-september-2021,2,21.html" TargetMode="External"/><Relationship Id="rId37" Type="http://schemas.openxmlformats.org/officeDocument/2006/relationships/hyperlink" Target="http://swaid.stat.gov.pl/EN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eader" Target="header1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en/topics/other-studies/informations-on-socio-economic-situation/statistical-bulletin-no-82021,4,132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8.xm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hyperlink" Target="http://warszawa.stat.gov.pl/en/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stat.gov.pl/en/topics/business-tendency/business-tendency/business-tendency-in-manufacturing-construction-trade-and-services-september-2021,2,21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header" Target="header2.xml"/><Relationship Id="rId33" Type="http://schemas.openxmlformats.org/officeDocument/2006/relationships/hyperlink" Target="https://stat.gov.pl/en/topics/other-studies/informations-on-socio-economic-situation/statistical-bulletin-no-82021,4,132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6"/>
                <c:pt idx="0">
                  <c:v>62</c:v>
                </c:pt>
                <c:pt idx="1">
                  <c:v>62</c:v>
                </c:pt>
                <c:pt idx="2">
                  <c:v>54</c:v>
                </c:pt>
                <c:pt idx="3">
                  <c:v>78</c:v>
                </c:pt>
                <c:pt idx="4">
                  <c:v>59</c:v>
                </c:pt>
                <c:pt idx="5">
                  <c:v>61</c:v>
                </c:pt>
                <c:pt idx="6">
                  <c:v>52</c:v>
                </c:pt>
                <c:pt idx="7">
                  <c:v>62</c:v>
                </c:pt>
                <c:pt idx="8">
                  <c:v>69</c:v>
                </c:pt>
                <c:pt idx="9">
                  <c:v>61</c:v>
                </c:pt>
                <c:pt idx="10">
                  <c:v>52</c:v>
                </c:pt>
                <c:pt idx="11">
                  <c:v>11</c:v>
                </c:pt>
                <c:pt idx="12">
                  <c:v>54</c:v>
                </c:pt>
                <c:pt idx="13">
                  <c:v>55</c:v>
                </c:pt>
                <c:pt idx="14">
                  <c:v>82</c:v>
                </c:pt>
                <c:pt idx="15">
                  <c:v>72</c:v>
                </c:pt>
                <c:pt idx="16">
                  <c:v>83</c:v>
                </c:pt>
                <c:pt idx="17">
                  <c:v>96</c:v>
                </c:pt>
                <c:pt idx="18">
                  <c:v>90</c:v>
                </c:pt>
                <c:pt idx="19">
                  <c:v>82</c:v>
                </c:pt>
                <c:pt idx="20">
                  <c:v>102</c:v>
                </c:pt>
                <c:pt idx="21">
                  <c:v>93</c:v>
                </c:pt>
                <c:pt idx="22">
                  <c:v>67</c:v>
                </c:pt>
                <c:pt idx="23">
                  <c:v>43</c:v>
                </c:pt>
                <c:pt idx="24">
                  <c:v>37</c:v>
                </c:pt>
                <c:pt idx="25">
                  <c:v>13</c:v>
                </c:pt>
                <c:pt idx="26">
                  <c:v>13</c:v>
                </c:pt>
                <c:pt idx="27">
                  <c:v>-364</c:v>
                </c:pt>
                <c:pt idx="28">
                  <c:v>-301</c:v>
                </c:pt>
                <c:pt idx="29">
                  <c:v>-194</c:v>
                </c:pt>
                <c:pt idx="30">
                  <c:v>-134</c:v>
                </c:pt>
                <c:pt idx="31">
                  <c:v>-152</c:v>
                </c:pt>
                <c:pt idx="32">
                  <c:v>-150</c:v>
                </c:pt>
                <c:pt idx="33">
                  <c:v>-200</c:v>
                </c:pt>
                <c:pt idx="34">
                  <c:v>-292</c:v>
                </c:pt>
                <c:pt idx="35">
                  <c:v>-249</c:v>
                </c:pt>
                <c:pt idx="36">
                  <c:v>-251</c:v>
                </c:pt>
                <c:pt idx="37">
                  <c:v>-252</c:v>
                </c:pt>
                <c:pt idx="38">
                  <c:v>-230</c:v>
                </c:pt>
                <c:pt idx="39">
                  <c:v>-225</c:v>
                </c:pt>
                <c:pt idx="40">
                  <c:v>-146</c:v>
                </c:pt>
                <c:pt idx="41">
                  <c:v>-148</c:v>
                </c:pt>
                <c:pt idx="42">
                  <c:v>-135</c:v>
                </c:pt>
                <c:pt idx="43">
                  <c:v>-146</c:v>
                </c:pt>
                <c:pt idx="44">
                  <c:v>-130</c:v>
                </c:pt>
                <c:pt idx="45">
                  <c:v>-178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0706312"/>
        <c:axId val="300708272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6"/>
                <c:pt idx="0">
                  <c:v>15</c:v>
                </c:pt>
                <c:pt idx="1">
                  <c:v>1</c:v>
                </c:pt>
                <c:pt idx="2">
                  <c:v>-29</c:v>
                </c:pt>
                <c:pt idx="3">
                  <c:v>24</c:v>
                </c:pt>
                <c:pt idx="4">
                  <c:v>7</c:v>
                </c:pt>
                <c:pt idx="5">
                  <c:v>-6</c:v>
                </c:pt>
                <c:pt idx="6">
                  <c:v>10</c:v>
                </c:pt>
                <c:pt idx="7">
                  <c:v>29</c:v>
                </c:pt>
                <c:pt idx="8">
                  <c:v>12</c:v>
                </c:pt>
                <c:pt idx="9">
                  <c:v>-2</c:v>
                </c:pt>
                <c:pt idx="10">
                  <c:v>19</c:v>
                </c:pt>
                <c:pt idx="11">
                  <c:v>-13</c:v>
                </c:pt>
                <c:pt idx="12">
                  <c:v>16</c:v>
                </c:pt>
                <c:pt idx="13">
                  <c:v>15</c:v>
                </c:pt>
                <c:pt idx="14">
                  <c:v>32</c:v>
                </c:pt>
                <c:pt idx="15">
                  <c:v>60</c:v>
                </c:pt>
                <c:pt idx="16">
                  <c:v>44</c:v>
                </c:pt>
                <c:pt idx="17">
                  <c:v>75</c:v>
                </c:pt>
                <c:pt idx="18">
                  <c:v>54</c:v>
                </c:pt>
                <c:pt idx="19">
                  <c:v>54</c:v>
                </c:pt>
                <c:pt idx="20">
                  <c:v>69</c:v>
                </c:pt>
                <c:pt idx="21">
                  <c:v>66</c:v>
                </c:pt>
                <c:pt idx="22">
                  <c:v>55</c:v>
                </c:pt>
                <c:pt idx="23">
                  <c:v>33</c:v>
                </c:pt>
                <c:pt idx="24">
                  <c:v>42</c:v>
                </c:pt>
                <c:pt idx="25">
                  <c:v>-8</c:v>
                </c:pt>
                <c:pt idx="26">
                  <c:v>19</c:v>
                </c:pt>
                <c:pt idx="27">
                  <c:v>-91</c:v>
                </c:pt>
                <c:pt idx="28">
                  <c:v>-110</c:v>
                </c:pt>
                <c:pt idx="29">
                  <c:v>-83</c:v>
                </c:pt>
                <c:pt idx="30">
                  <c:v>-55</c:v>
                </c:pt>
                <c:pt idx="31">
                  <c:v>-44</c:v>
                </c:pt>
                <c:pt idx="32">
                  <c:v>-78</c:v>
                </c:pt>
                <c:pt idx="33">
                  <c:v>-90</c:v>
                </c:pt>
                <c:pt idx="34">
                  <c:v>-132</c:v>
                </c:pt>
                <c:pt idx="35">
                  <c:v>-150</c:v>
                </c:pt>
                <c:pt idx="36">
                  <c:v>-129</c:v>
                </c:pt>
                <c:pt idx="37">
                  <c:v>-132</c:v>
                </c:pt>
                <c:pt idx="38">
                  <c:v>-134</c:v>
                </c:pt>
                <c:pt idx="39">
                  <c:v>-119</c:v>
                </c:pt>
                <c:pt idx="40">
                  <c:v>-57</c:v>
                </c:pt>
                <c:pt idx="41">
                  <c:v>-80</c:v>
                </c:pt>
                <c:pt idx="42">
                  <c:v>-62</c:v>
                </c:pt>
                <c:pt idx="43">
                  <c:v>-61</c:v>
                </c:pt>
                <c:pt idx="44">
                  <c:v>-77</c:v>
                </c:pt>
                <c:pt idx="45">
                  <c:v>-86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6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  <c:pt idx="40">
                  <c:v>-31</c:v>
                </c:pt>
                <c:pt idx="41">
                  <c:v>-43</c:v>
                </c:pt>
                <c:pt idx="42">
                  <c:v>-35</c:v>
                </c:pt>
                <c:pt idx="43">
                  <c:v>-42</c:v>
                </c:pt>
                <c:pt idx="44">
                  <c:v>-51</c:v>
                </c:pt>
                <c:pt idx="45">
                  <c:v>-98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6"/>
                <c:pt idx="0">
                  <c:v>89</c:v>
                </c:pt>
                <c:pt idx="1">
                  <c:v>90</c:v>
                </c:pt>
                <c:pt idx="2">
                  <c:v>95</c:v>
                </c:pt>
                <c:pt idx="3">
                  <c:v>132</c:v>
                </c:pt>
                <c:pt idx="4">
                  <c:v>67</c:v>
                </c:pt>
                <c:pt idx="5">
                  <c:v>95</c:v>
                </c:pt>
                <c:pt idx="6">
                  <c:v>98</c:v>
                </c:pt>
                <c:pt idx="7">
                  <c:v>80</c:v>
                </c:pt>
                <c:pt idx="8">
                  <c:v>108</c:v>
                </c:pt>
                <c:pt idx="9">
                  <c:v>70</c:v>
                </c:pt>
                <c:pt idx="10">
                  <c:v>67</c:v>
                </c:pt>
                <c:pt idx="11">
                  <c:v>49</c:v>
                </c:pt>
                <c:pt idx="12">
                  <c:v>69</c:v>
                </c:pt>
                <c:pt idx="13">
                  <c:v>53</c:v>
                </c:pt>
                <c:pt idx="14">
                  <c:v>111</c:v>
                </c:pt>
                <c:pt idx="15">
                  <c:v>71</c:v>
                </c:pt>
                <c:pt idx="16">
                  <c:v>99</c:v>
                </c:pt>
                <c:pt idx="17">
                  <c:v>120</c:v>
                </c:pt>
                <c:pt idx="18">
                  <c:v>119</c:v>
                </c:pt>
                <c:pt idx="19">
                  <c:v>107</c:v>
                </c:pt>
                <c:pt idx="20">
                  <c:v>137</c:v>
                </c:pt>
                <c:pt idx="21">
                  <c:v>121</c:v>
                </c:pt>
                <c:pt idx="22">
                  <c:v>100</c:v>
                </c:pt>
                <c:pt idx="23">
                  <c:v>56</c:v>
                </c:pt>
                <c:pt idx="24">
                  <c:v>37</c:v>
                </c:pt>
                <c:pt idx="25">
                  <c:v>19</c:v>
                </c:pt>
                <c:pt idx="26">
                  <c:v>15</c:v>
                </c:pt>
                <c:pt idx="27">
                  <c:v>-305</c:v>
                </c:pt>
                <c:pt idx="28">
                  <c:v>-356</c:v>
                </c:pt>
                <c:pt idx="29">
                  <c:v>-308</c:v>
                </c:pt>
                <c:pt idx="30">
                  <c:v>-244</c:v>
                </c:pt>
                <c:pt idx="31">
                  <c:v>-294</c:v>
                </c:pt>
                <c:pt idx="32">
                  <c:v>-297</c:v>
                </c:pt>
                <c:pt idx="33">
                  <c:v>-337</c:v>
                </c:pt>
                <c:pt idx="34">
                  <c:v>-462</c:v>
                </c:pt>
                <c:pt idx="35">
                  <c:v>-457</c:v>
                </c:pt>
                <c:pt idx="36">
                  <c:v>-486</c:v>
                </c:pt>
                <c:pt idx="37">
                  <c:v>-502</c:v>
                </c:pt>
                <c:pt idx="38">
                  <c:v>-463</c:v>
                </c:pt>
                <c:pt idx="39">
                  <c:v>-445</c:v>
                </c:pt>
                <c:pt idx="40">
                  <c:v>-373</c:v>
                </c:pt>
                <c:pt idx="41">
                  <c:v>-339</c:v>
                </c:pt>
                <c:pt idx="42">
                  <c:v>-316</c:v>
                </c:pt>
                <c:pt idx="43">
                  <c:v>-310</c:v>
                </c:pt>
                <c:pt idx="44">
                  <c:v>-272</c:v>
                </c:pt>
                <c:pt idx="45">
                  <c:v>-301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6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  <c:pt idx="40">
                  <c:v>-167</c:v>
                </c:pt>
                <c:pt idx="41">
                  <c:v>-200</c:v>
                </c:pt>
                <c:pt idx="42">
                  <c:v>-201</c:v>
                </c:pt>
                <c:pt idx="43">
                  <c:v>-200</c:v>
                </c:pt>
                <c:pt idx="44">
                  <c:v>-208</c:v>
                </c:pt>
                <c:pt idx="45">
                  <c:v>-280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6"/>
                <c:pt idx="0">
                  <c:v>114</c:v>
                </c:pt>
                <c:pt idx="1">
                  <c:v>130</c:v>
                </c:pt>
                <c:pt idx="2">
                  <c:v>127</c:v>
                </c:pt>
                <c:pt idx="3">
                  <c:v>119</c:v>
                </c:pt>
                <c:pt idx="4">
                  <c:v>149</c:v>
                </c:pt>
                <c:pt idx="5">
                  <c:v>142</c:v>
                </c:pt>
                <c:pt idx="6">
                  <c:v>103</c:v>
                </c:pt>
                <c:pt idx="7">
                  <c:v>142</c:v>
                </c:pt>
                <c:pt idx="8">
                  <c:v>152</c:v>
                </c:pt>
                <c:pt idx="9">
                  <c:v>175</c:v>
                </c:pt>
                <c:pt idx="10">
                  <c:v>106</c:v>
                </c:pt>
                <c:pt idx="11">
                  <c:v>75</c:v>
                </c:pt>
                <c:pt idx="12">
                  <c:v>149</c:v>
                </c:pt>
                <c:pt idx="13">
                  <c:v>119</c:v>
                </c:pt>
                <c:pt idx="14">
                  <c:v>145</c:v>
                </c:pt>
                <c:pt idx="15">
                  <c:v>154</c:v>
                </c:pt>
                <c:pt idx="16">
                  <c:v>167</c:v>
                </c:pt>
                <c:pt idx="17">
                  <c:v>171</c:v>
                </c:pt>
                <c:pt idx="18">
                  <c:v>162</c:v>
                </c:pt>
                <c:pt idx="19">
                  <c:v>185</c:v>
                </c:pt>
                <c:pt idx="20">
                  <c:v>194</c:v>
                </c:pt>
                <c:pt idx="21">
                  <c:v>182</c:v>
                </c:pt>
                <c:pt idx="22">
                  <c:v>161</c:v>
                </c:pt>
                <c:pt idx="23">
                  <c:v>179</c:v>
                </c:pt>
                <c:pt idx="24">
                  <c:v>161</c:v>
                </c:pt>
                <c:pt idx="25">
                  <c:v>115</c:v>
                </c:pt>
                <c:pt idx="26">
                  <c:v>115</c:v>
                </c:pt>
                <c:pt idx="27">
                  <c:v>-473</c:v>
                </c:pt>
                <c:pt idx="28">
                  <c:v>-357</c:v>
                </c:pt>
                <c:pt idx="29">
                  <c:v>-190</c:v>
                </c:pt>
                <c:pt idx="30">
                  <c:v>-157</c:v>
                </c:pt>
                <c:pt idx="31">
                  <c:v>-126</c:v>
                </c:pt>
                <c:pt idx="32">
                  <c:v>-98</c:v>
                </c:pt>
                <c:pt idx="33">
                  <c:v>-171</c:v>
                </c:pt>
                <c:pt idx="34">
                  <c:v>-251</c:v>
                </c:pt>
                <c:pt idx="35">
                  <c:v>-171</c:v>
                </c:pt>
                <c:pt idx="36">
                  <c:v>-171</c:v>
                </c:pt>
                <c:pt idx="37">
                  <c:v>-200</c:v>
                </c:pt>
                <c:pt idx="38">
                  <c:v>-160</c:v>
                </c:pt>
                <c:pt idx="39">
                  <c:v>-167</c:v>
                </c:pt>
                <c:pt idx="40">
                  <c:v>-101</c:v>
                </c:pt>
                <c:pt idx="41">
                  <c:v>-78</c:v>
                </c:pt>
                <c:pt idx="42">
                  <c:v>-61</c:v>
                </c:pt>
                <c:pt idx="43">
                  <c:v>-116</c:v>
                </c:pt>
                <c:pt idx="44">
                  <c:v>-43</c:v>
                </c:pt>
                <c:pt idx="45">
                  <c:v>-123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0706312"/>
        <c:axId val="300708272"/>
      </c:lineChart>
      <c:catAx>
        <c:axId val="3007063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0708272"/>
        <c:crossesAt val="0"/>
        <c:auto val="1"/>
        <c:lblAlgn val="ctr"/>
        <c:lblOffset val="100"/>
        <c:tickLblSkip val="1"/>
        <c:noMultiLvlLbl val="0"/>
      </c:catAx>
      <c:valAx>
        <c:axId val="30070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070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122</c:v>
                </c:pt>
                <c:pt idx="1">
                  <c:v>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C28-4052-8F21-D3F96C645D6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402</c:v>
                </c:pt>
                <c:pt idx="1">
                  <c:v>384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C28-4052-8F21-D3F96C645D6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C28-4052-8F21-D3F96C645D6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329</c:v>
                </c:pt>
                <c:pt idx="1">
                  <c:v>312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C28-4052-8F21-D3F96C645D6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C28-4052-8F21-D3F96C645D6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147</c:v>
                </c:pt>
                <c:pt idx="1">
                  <c:v>173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C28-4052-8F21-D3F96C645D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43448424"/>
        <c:axId val="543446464"/>
      </c:barChart>
      <c:valAx>
        <c:axId val="543446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3448424"/>
        <c:crosses val="autoZero"/>
        <c:crossBetween val="between"/>
      </c:valAx>
      <c:catAx>
        <c:axId val="5434484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34464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140</c:v>
                </c:pt>
                <c:pt idx="1">
                  <c:v>127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9D9-477A-A7CD-A3C5C967E4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536</c:v>
                </c:pt>
                <c:pt idx="1">
                  <c:v>547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9D9-477A-A7CD-A3C5C967E4C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E9D9-477A-A7CD-A3C5C967E4C9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9D9-477A-A7CD-A3C5C967E4C9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9D9-477A-A7CD-A3C5C967E4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296</c:v>
                </c:pt>
                <c:pt idx="1">
                  <c:v>292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9D9-477A-A7CD-A3C5C967E4C9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9D9-477A-A7CD-A3C5C967E4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28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9D9-477A-A7CD-A3C5C967E4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43448816"/>
        <c:axId val="543445680"/>
      </c:barChart>
      <c:valAx>
        <c:axId val="543445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3448816"/>
        <c:crosses val="autoZero"/>
        <c:crossBetween val="between"/>
      </c:valAx>
      <c:catAx>
        <c:axId val="543448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3445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  <c:pt idx="23">
                  <c:v>-164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9992592"/>
        <c:axId val="30999141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  <c:pt idx="23">
                  <c:v>-65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  <c:pt idx="23">
                  <c:v>-249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  <c:pt idx="23">
                  <c:v>-134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9992592"/>
        <c:axId val="309991416"/>
      </c:lineChart>
      <c:catAx>
        <c:axId val="3099925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9991416"/>
        <c:crossesAt val="0"/>
        <c:auto val="0"/>
        <c:lblAlgn val="ctr"/>
        <c:lblOffset val="100"/>
        <c:tickLblSkip val="1"/>
        <c:noMultiLvlLbl val="0"/>
      </c:catAx>
      <c:valAx>
        <c:axId val="309991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999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6"/>
                <c:pt idx="0">
                  <c:v>43</c:v>
                </c:pt>
                <c:pt idx="1">
                  <c:v>42</c:v>
                </c:pt>
                <c:pt idx="2">
                  <c:v>29</c:v>
                </c:pt>
                <c:pt idx="3">
                  <c:v>57</c:v>
                </c:pt>
                <c:pt idx="4">
                  <c:v>28</c:v>
                </c:pt>
                <c:pt idx="5">
                  <c:v>40</c:v>
                </c:pt>
                <c:pt idx="6">
                  <c:v>24</c:v>
                </c:pt>
                <c:pt idx="7">
                  <c:v>24</c:v>
                </c:pt>
                <c:pt idx="8">
                  <c:v>31</c:v>
                </c:pt>
                <c:pt idx="9">
                  <c:v>13</c:v>
                </c:pt>
                <c:pt idx="10">
                  <c:v>34</c:v>
                </c:pt>
                <c:pt idx="11">
                  <c:v>-18</c:v>
                </c:pt>
                <c:pt idx="12">
                  <c:v>22</c:v>
                </c:pt>
                <c:pt idx="13">
                  <c:v>32</c:v>
                </c:pt>
                <c:pt idx="14">
                  <c:v>47</c:v>
                </c:pt>
                <c:pt idx="15">
                  <c:v>35</c:v>
                </c:pt>
                <c:pt idx="16">
                  <c:v>49</c:v>
                </c:pt>
                <c:pt idx="17">
                  <c:v>75</c:v>
                </c:pt>
                <c:pt idx="18">
                  <c:v>59</c:v>
                </c:pt>
                <c:pt idx="19">
                  <c:v>39</c:v>
                </c:pt>
                <c:pt idx="20">
                  <c:v>70</c:v>
                </c:pt>
                <c:pt idx="21">
                  <c:v>36</c:v>
                </c:pt>
                <c:pt idx="22">
                  <c:v>22</c:v>
                </c:pt>
                <c:pt idx="23">
                  <c:v>-8</c:v>
                </c:pt>
                <c:pt idx="24">
                  <c:v>-6</c:v>
                </c:pt>
                <c:pt idx="25">
                  <c:v>-22</c:v>
                </c:pt>
                <c:pt idx="26">
                  <c:v>-23</c:v>
                </c:pt>
                <c:pt idx="27">
                  <c:v>-477</c:v>
                </c:pt>
                <c:pt idx="28">
                  <c:v>-373</c:v>
                </c:pt>
                <c:pt idx="29">
                  <c:v>-239</c:v>
                </c:pt>
                <c:pt idx="30">
                  <c:v>-136</c:v>
                </c:pt>
                <c:pt idx="31">
                  <c:v>-165</c:v>
                </c:pt>
                <c:pt idx="32">
                  <c:v>-160</c:v>
                </c:pt>
                <c:pt idx="33">
                  <c:v>-192</c:v>
                </c:pt>
                <c:pt idx="34">
                  <c:v>-301</c:v>
                </c:pt>
                <c:pt idx="35">
                  <c:v>-242</c:v>
                </c:pt>
                <c:pt idx="36">
                  <c:v>-227</c:v>
                </c:pt>
                <c:pt idx="37">
                  <c:v>-223</c:v>
                </c:pt>
                <c:pt idx="38">
                  <c:v>-202</c:v>
                </c:pt>
                <c:pt idx="39">
                  <c:v>-198</c:v>
                </c:pt>
                <c:pt idx="40">
                  <c:v>-89</c:v>
                </c:pt>
                <c:pt idx="41">
                  <c:v>-90</c:v>
                </c:pt>
                <c:pt idx="42">
                  <c:v>-82</c:v>
                </c:pt>
                <c:pt idx="43">
                  <c:v>-88</c:v>
                </c:pt>
                <c:pt idx="44">
                  <c:v>-81</c:v>
                </c:pt>
                <c:pt idx="45">
                  <c:v>-145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0711800"/>
        <c:axId val="30071258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6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  <c:pt idx="40">
                  <c:v>-31</c:v>
                </c:pt>
                <c:pt idx="41">
                  <c:v>-43</c:v>
                </c:pt>
                <c:pt idx="42">
                  <c:v>-35</c:v>
                </c:pt>
                <c:pt idx="43">
                  <c:v>-42</c:v>
                </c:pt>
                <c:pt idx="44">
                  <c:v>-51</c:v>
                </c:pt>
                <c:pt idx="45">
                  <c:v>-98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6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  <c:pt idx="40">
                  <c:v>-167</c:v>
                </c:pt>
                <c:pt idx="41">
                  <c:v>-200</c:v>
                </c:pt>
                <c:pt idx="42">
                  <c:v>-201</c:v>
                </c:pt>
                <c:pt idx="43">
                  <c:v>-200</c:v>
                </c:pt>
                <c:pt idx="44">
                  <c:v>-208</c:v>
                </c:pt>
                <c:pt idx="45">
                  <c:v>-280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6"/>
                <c:pt idx="0">
                  <c:v>136</c:v>
                </c:pt>
                <c:pt idx="1">
                  <c:v>141</c:v>
                </c:pt>
                <c:pt idx="2">
                  <c:v>134</c:v>
                </c:pt>
                <c:pt idx="3">
                  <c:v>180</c:v>
                </c:pt>
                <c:pt idx="4">
                  <c:v>142</c:v>
                </c:pt>
                <c:pt idx="5">
                  <c:v>137</c:v>
                </c:pt>
                <c:pt idx="6">
                  <c:v>141</c:v>
                </c:pt>
                <c:pt idx="7">
                  <c:v>123</c:v>
                </c:pt>
                <c:pt idx="8">
                  <c:v>119</c:v>
                </c:pt>
                <c:pt idx="9">
                  <c:v>83</c:v>
                </c:pt>
                <c:pt idx="10">
                  <c:v>94</c:v>
                </c:pt>
                <c:pt idx="11">
                  <c:v>76</c:v>
                </c:pt>
                <c:pt idx="12">
                  <c:v>72</c:v>
                </c:pt>
                <c:pt idx="13">
                  <c:v>76</c:v>
                </c:pt>
                <c:pt idx="14">
                  <c:v>98</c:v>
                </c:pt>
                <c:pt idx="15">
                  <c:v>81</c:v>
                </c:pt>
                <c:pt idx="16">
                  <c:v>100</c:v>
                </c:pt>
                <c:pt idx="17">
                  <c:v>153</c:v>
                </c:pt>
                <c:pt idx="18">
                  <c:v>103</c:v>
                </c:pt>
                <c:pt idx="19">
                  <c:v>87</c:v>
                </c:pt>
                <c:pt idx="20">
                  <c:v>98</c:v>
                </c:pt>
                <c:pt idx="21">
                  <c:v>25</c:v>
                </c:pt>
                <c:pt idx="22">
                  <c:v>29</c:v>
                </c:pt>
                <c:pt idx="23">
                  <c:v>5</c:v>
                </c:pt>
                <c:pt idx="24">
                  <c:v>24</c:v>
                </c:pt>
                <c:pt idx="25">
                  <c:v>-7</c:v>
                </c:pt>
                <c:pt idx="26">
                  <c:v>-7</c:v>
                </c:pt>
                <c:pt idx="27">
                  <c:v>-777</c:v>
                </c:pt>
                <c:pt idx="28">
                  <c:v>-732</c:v>
                </c:pt>
                <c:pt idx="29">
                  <c:v>-558</c:v>
                </c:pt>
                <c:pt idx="30">
                  <c:v>-370</c:v>
                </c:pt>
                <c:pt idx="31">
                  <c:v>-403</c:v>
                </c:pt>
                <c:pt idx="32">
                  <c:v>-382</c:v>
                </c:pt>
                <c:pt idx="33">
                  <c:v>-408</c:v>
                </c:pt>
                <c:pt idx="34">
                  <c:v>-588</c:v>
                </c:pt>
                <c:pt idx="35">
                  <c:v>-524</c:v>
                </c:pt>
                <c:pt idx="36">
                  <c:v>-495</c:v>
                </c:pt>
                <c:pt idx="37">
                  <c:v>-487</c:v>
                </c:pt>
                <c:pt idx="38">
                  <c:v>-439</c:v>
                </c:pt>
                <c:pt idx="39">
                  <c:v>-425</c:v>
                </c:pt>
                <c:pt idx="40">
                  <c:v>-206</c:v>
                </c:pt>
                <c:pt idx="41">
                  <c:v>-137</c:v>
                </c:pt>
                <c:pt idx="42">
                  <c:v>-123</c:v>
                </c:pt>
                <c:pt idx="43">
                  <c:v>-113</c:v>
                </c:pt>
                <c:pt idx="44">
                  <c:v>-109</c:v>
                </c:pt>
                <c:pt idx="45">
                  <c:v>-140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6"/>
                <c:pt idx="0">
                  <c:v>-58</c:v>
                </c:pt>
                <c:pt idx="1">
                  <c:v>-64</c:v>
                </c:pt>
                <c:pt idx="2">
                  <c:v>-92</c:v>
                </c:pt>
                <c:pt idx="3">
                  <c:v>-69</c:v>
                </c:pt>
                <c:pt idx="4">
                  <c:v>-102</c:v>
                </c:pt>
                <c:pt idx="5">
                  <c:v>-52</c:v>
                </c:pt>
                <c:pt idx="6">
                  <c:v>-94</c:v>
                </c:pt>
                <c:pt idx="7">
                  <c:v>-87</c:v>
                </c:pt>
                <c:pt idx="8">
                  <c:v>-72</c:v>
                </c:pt>
                <c:pt idx="9">
                  <c:v>-93</c:v>
                </c:pt>
                <c:pt idx="10">
                  <c:v>-26</c:v>
                </c:pt>
                <c:pt idx="11">
                  <c:v>-90</c:v>
                </c:pt>
                <c:pt idx="12">
                  <c:v>-16</c:v>
                </c:pt>
                <c:pt idx="13">
                  <c:v>-34</c:v>
                </c:pt>
                <c:pt idx="14">
                  <c:v>-31</c:v>
                </c:pt>
                <c:pt idx="15">
                  <c:v>-14</c:v>
                </c:pt>
                <c:pt idx="16">
                  <c:v>-8</c:v>
                </c:pt>
                <c:pt idx="17">
                  <c:v>31</c:v>
                </c:pt>
                <c:pt idx="18">
                  <c:v>17</c:v>
                </c:pt>
                <c:pt idx="19">
                  <c:v>4</c:v>
                </c:pt>
                <c:pt idx="20">
                  <c:v>75</c:v>
                </c:pt>
                <c:pt idx="21">
                  <c:v>26</c:v>
                </c:pt>
                <c:pt idx="22">
                  <c:v>39</c:v>
                </c:pt>
                <c:pt idx="23">
                  <c:v>12</c:v>
                </c:pt>
                <c:pt idx="24">
                  <c:v>11</c:v>
                </c:pt>
                <c:pt idx="25">
                  <c:v>-20</c:v>
                </c:pt>
                <c:pt idx="26">
                  <c:v>-2</c:v>
                </c:pt>
                <c:pt idx="27">
                  <c:v>-183</c:v>
                </c:pt>
                <c:pt idx="28">
                  <c:v>-74</c:v>
                </c:pt>
                <c:pt idx="29">
                  <c:v>-6</c:v>
                </c:pt>
                <c:pt idx="30">
                  <c:v>44</c:v>
                </c:pt>
                <c:pt idx="31">
                  <c:v>40</c:v>
                </c:pt>
                <c:pt idx="32">
                  <c:v>22</c:v>
                </c:pt>
                <c:pt idx="33">
                  <c:v>43</c:v>
                </c:pt>
                <c:pt idx="34">
                  <c:v>-4</c:v>
                </c:pt>
                <c:pt idx="35">
                  <c:v>24</c:v>
                </c:pt>
                <c:pt idx="36">
                  <c:v>52</c:v>
                </c:pt>
                <c:pt idx="37">
                  <c:v>24</c:v>
                </c:pt>
                <c:pt idx="38">
                  <c:v>25</c:v>
                </c:pt>
                <c:pt idx="39">
                  <c:v>29</c:v>
                </c:pt>
                <c:pt idx="40">
                  <c:v>48</c:v>
                </c:pt>
                <c:pt idx="41">
                  <c:v>22</c:v>
                </c:pt>
                <c:pt idx="42">
                  <c:v>30</c:v>
                </c:pt>
                <c:pt idx="43">
                  <c:v>3</c:v>
                </c:pt>
                <c:pt idx="44">
                  <c:v>44</c:v>
                </c:pt>
                <c:pt idx="45">
                  <c:v>-60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0711800"/>
        <c:axId val="300712584"/>
      </c:lineChart>
      <c:catAx>
        <c:axId val="3007118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0712584"/>
        <c:crossesAt val="0"/>
        <c:auto val="1"/>
        <c:lblAlgn val="ctr"/>
        <c:lblOffset val="100"/>
        <c:tickLblSkip val="1"/>
        <c:noMultiLvlLbl val="0"/>
      </c:catAx>
      <c:valAx>
        <c:axId val="300712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0711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  <c:pt idx="23">
                  <c:v>-195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0509424"/>
        <c:axId val="52051060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  <c:pt idx="23">
                  <c:v>-394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  <c:pt idx="23">
                  <c:v>-9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0509424"/>
        <c:axId val="520510600"/>
      </c:lineChart>
      <c:catAx>
        <c:axId val="5205094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0510600"/>
        <c:crossesAt val="0"/>
        <c:auto val="0"/>
        <c:lblAlgn val="ctr"/>
        <c:lblOffset val="100"/>
        <c:tickLblSkip val="1"/>
        <c:noMultiLvlLbl val="0"/>
      </c:catAx>
      <c:valAx>
        <c:axId val="520510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0509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215</c:v>
                </c:pt>
                <c:pt idx="1">
                  <c:v>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929-4CA1-ACC2-FC9F5D3E70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551</c:v>
                </c:pt>
                <c:pt idx="1">
                  <c:v>557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929-4CA1-ACC2-FC9F5D3E70FA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E929-4CA1-ACC2-FC9F5D3E70F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234</c:v>
                </c:pt>
                <c:pt idx="1">
                  <c:v>236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929-4CA1-ACC2-FC9F5D3E70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49498352"/>
        <c:axId val="549500704"/>
      </c:barChart>
      <c:valAx>
        <c:axId val="549500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498352"/>
        <c:crosses val="autoZero"/>
        <c:crossBetween val="between"/>
      </c:valAx>
      <c:catAx>
        <c:axId val="5494983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5007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43</c:v>
                </c:pt>
                <c:pt idx="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026-4FF2-B5DC-BF3484930E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134</c:v>
                </c:pt>
                <c:pt idx="1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026-4FF2-B5DC-BF3484930E3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026-4FF2-B5DC-BF3484930E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341</c:v>
                </c:pt>
                <c:pt idx="1">
                  <c:v>410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026-4FF2-B5DC-BF3484930E3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026-4FF2-B5DC-BF3484930E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453</c:v>
                </c:pt>
                <c:pt idx="1">
                  <c:v>382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026-4FF2-B5DC-BF3484930E36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026-4FF2-B5DC-BF3484930E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29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026-4FF2-B5DC-BF3484930E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00706704"/>
        <c:axId val="300712192"/>
      </c:barChart>
      <c:valAx>
        <c:axId val="300712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0706704"/>
        <c:crosses val="autoZero"/>
        <c:crossBetween val="between"/>
      </c:valAx>
      <c:catAx>
        <c:axId val="300706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07121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242</c:v>
                </c:pt>
                <c:pt idx="1">
                  <c:v>252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E0FA-4E8A-8E9A-7AAD9CDDA1E7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FA-4E8A-8E9A-7AAD9CDDA1E7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16C-408C-8444-6532A59CC3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546</c:v>
                </c:pt>
                <c:pt idx="1">
                  <c:v>562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16C-408C-8444-6532A59CC39F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516C-408C-8444-6532A59CC39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16C-408C-8444-6532A59CC39F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16C-408C-8444-6532A59CC3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192</c:v>
                </c:pt>
                <c:pt idx="1">
                  <c:v>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16C-408C-8444-6532A59CC39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E0FA-4E8A-8E9A-7AAD9CDDA1E7}"/>
              </c:ext>
            </c:extLst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0FA-4E8A-8E9A-7AAD9CDDA1E7}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16C-408C-8444-6532A59CC3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20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16C-408C-8444-6532A59CC3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7357536"/>
        <c:axId val="327357928"/>
      </c:barChart>
      <c:catAx>
        <c:axId val="3273575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357928"/>
        <c:crosses val="autoZero"/>
        <c:auto val="1"/>
        <c:lblAlgn val="ctr"/>
        <c:lblOffset val="100"/>
        <c:noMultiLvlLbl val="0"/>
      </c:catAx>
      <c:valAx>
        <c:axId val="327357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357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165</c:v>
                </c:pt>
                <c:pt idx="1">
                  <c:v>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BA3-4412-9D25-BC603E2635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502</c:v>
                </c:pt>
                <c:pt idx="1">
                  <c:v>503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BA3-4412-9D25-BC603E2635F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BA3-4412-9D25-BC603E2635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286</c:v>
                </c:pt>
                <c:pt idx="1">
                  <c:v>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BA3-4412-9D25-BC603E2635F9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BA3-4412-9D25-BC603E2635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47</c:v>
                </c:pt>
                <c:pt idx="1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8BA3-4412-9D25-BC603E2635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7275720"/>
        <c:axId val="507278464"/>
      </c:barChart>
      <c:valAx>
        <c:axId val="507278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7275720"/>
        <c:crosses val="autoZero"/>
        <c:crossBetween val="between"/>
      </c:valAx>
      <c:catAx>
        <c:axId val="5072757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72784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429</c:v>
                </c:pt>
                <c:pt idx="1">
                  <c:v>411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143-4447-ACBD-5110AA700E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446</c:v>
                </c:pt>
                <c:pt idx="1">
                  <c:v>461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143-4447-ACBD-5110AA700E7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143-4447-ACBD-5110AA700E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115</c:v>
                </c:pt>
                <c:pt idx="1">
                  <c:v>118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143-4447-ACBD-5110AA700E79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4.575919350684703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>
                        <a:defRPr sz="800"/>
                      </a:pPr>
                      <a:t>[WARTOŚĆ]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143-4447-ACBD-5110AA700E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10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143-4447-ACBD-5110AA700E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43448032"/>
        <c:axId val="303815024"/>
      </c:barChart>
      <c:valAx>
        <c:axId val="30381502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3448032"/>
        <c:crosses val="autoZero"/>
        <c:crossBetween val="between"/>
      </c:valAx>
      <c:catAx>
        <c:axId val="543448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8150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CD7EA3-AB03-4358-9859-A98176D9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11</Pages>
  <Words>1871</Words>
  <Characters>11226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2020-10-15T11:38:00Z</cp:lastPrinted>
  <dcterms:created xsi:type="dcterms:W3CDTF">2021-04-20T07:55:00Z</dcterms:created>
  <dcterms:modified xsi:type="dcterms:W3CDTF">2021-10-19T09:54:00Z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