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78" w:rsidRPr="000F45BD" w:rsidRDefault="001F31E6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8" w:rsidRPr="00F75CFF" w:rsidRDefault="00B2279B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396729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 w:rsidR="00D128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 w:rsidR="00396729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D128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7.1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" filled="f" stroked="f">
                <v:textbox>
                  <w:txbxContent>
                    <w:p w:rsidR="00FB5D78" w:rsidRPr="00F75CFF" w:rsidRDefault="00B2279B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396729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 w:rsidR="00D128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 w:rsidR="00396729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D128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936940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January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</w:t>
      </w:r>
      <w:r w:rsidR="00936940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1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</w:t>
      </w:r>
    </w:p>
    <w:p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:rsidR="00AF0E4D" w:rsidRDefault="001F31E6" w:rsidP="00AF0E4D">
      <w:pPr>
        <w:spacing w:before="120" w:after="120" w:line="240" w:lineRule="exact"/>
        <w:rPr>
          <w:rFonts w:ascii="Fira Sans" w:hAnsi="Fira Sans"/>
          <w:b/>
          <w:sz w:val="19"/>
          <w:szCs w:val="20"/>
          <w:lang w:val="en-US" w:eastAsia="pl-PL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1781175" cy="1381125"/>
                <wp:effectExtent l="0" t="0" r="9525" b="9525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3811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0F45BD" w:rsidRDefault="001F31E6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04800" cy="361950"/>
                                  <wp:effectExtent l="0" t="0" r="0" b="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048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9369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1B33E5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9369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a </w:t>
                            </w:r>
                            <w:r w:rsidR="00453C6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decrease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</w:t>
                            </w:r>
                            <w:r w:rsidR="00A7100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prices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of basic ag</w:t>
                            </w:r>
                            <w:r w:rsidR="00000D7A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r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icultural products </w:t>
                            </w:r>
                            <w:r w:rsidR="00A7100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 comparison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with </w:t>
                            </w:r>
                            <w:r w:rsidR="00F44337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January</w:t>
                            </w:r>
                            <w:r w:rsidR="00C77353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  <w:r w:rsidR="00F44337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6.35pt;width:140.25pt;height:108.75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" fillcolor="#001d77" stroked="f">
                <v:textbox>
                  <w:txbxContent>
                    <w:p w:rsidR="00133140" w:rsidRPr="000F45BD" w:rsidRDefault="001F31E6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04800" cy="361950"/>
                            <wp:effectExtent l="0" t="0" r="0" b="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048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9369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1B33E5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9369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a </w:t>
                      </w:r>
                      <w:r w:rsidR="00453C6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decrease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</w:t>
                      </w:r>
                      <w:r w:rsidR="00A7100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prices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of basic ag</w:t>
                      </w:r>
                      <w:r w:rsidR="00000D7A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r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icultural products </w:t>
                      </w:r>
                      <w:r w:rsidR="00A7100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 comparison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with </w:t>
                      </w:r>
                      <w:r w:rsidR="00F44337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January</w:t>
                      </w:r>
                      <w:r w:rsidR="00C77353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  <w:r w:rsidR="00F44337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BE4579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D843C9">
        <w:rPr>
          <w:rFonts w:ascii="Fira Sans" w:hAnsi="Fira Sans"/>
          <w:b/>
          <w:sz w:val="19"/>
          <w:szCs w:val="20"/>
          <w:lang w:val="en-US" w:eastAsia="pl-PL"/>
        </w:rPr>
        <w:t>increased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in </w:t>
      </w:r>
      <w:r w:rsidR="00936940">
        <w:rPr>
          <w:rFonts w:ascii="Fira Sans" w:hAnsi="Fira Sans"/>
          <w:b/>
          <w:sz w:val="19"/>
          <w:szCs w:val="20"/>
          <w:lang w:val="en-US" w:eastAsia="pl-PL"/>
        </w:rPr>
        <w:t>January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>202</w:t>
      </w:r>
      <w:r w:rsidR="00936940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in comparison with the previous month by 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>0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936940">
        <w:rPr>
          <w:rFonts w:ascii="Fira Sans" w:hAnsi="Fira Sans"/>
          <w:b/>
          <w:sz w:val="19"/>
          <w:szCs w:val="20"/>
          <w:lang w:val="en-US" w:eastAsia="pl-PL"/>
        </w:rPr>
        <w:t>3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>%</w:t>
      </w:r>
      <w:r w:rsidR="009B54CF">
        <w:rPr>
          <w:rFonts w:ascii="Fira Sans" w:hAnsi="Fira Sans"/>
          <w:b/>
          <w:sz w:val="19"/>
          <w:szCs w:val="20"/>
          <w:lang w:val="en-US" w:eastAsia="pl-PL"/>
        </w:rPr>
        <w:t>,</w:t>
      </w:r>
      <w:r w:rsidR="003151C8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3E58C8">
        <w:rPr>
          <w:rFonts w:ascii="Fira Sans" w:hAnsi="Fira Sans"/>
          <w:b/>
          <w:sz w:val="19"/>
          <w:szCs w:val="20"/>
          <w:lang w:val="en-US" w:eastAsia="pl-PL"/>
        </w:rPr>
        <w:t>but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DE7F8F">
        <w:rPr>
          <w:rFonts w:ascii="Fira Sans" w:hAnsi="Fira Sans"/>
          <w:b/>
          <w:sz w:val="19"/>
          <w:szCs w:val="20"/>
          <w:lang w:val="en-US" w:eastAsia="pl-PL"/>
        </w:rPr>
        <w:t xml:space="preserve">they were, however, lower </w:t>
      </w:r>
      <w:r w:rsidR="00BE4579" w:rsidRPr="00661C39">
        <w:rPr>
          <w:rFonts w:ascii="Fira Sans" w:hAnsi="Fira Sans"/>
          <w:b/>
          <w:sz w:val="19"/>
          <w:szCs w:val="20"/>
          <w:lang w:val="en-US" w:eastAsia="pl-PL"/>
        </w:rPr>
        <w:t>compared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 xml:space="preserve"> to </w:t>
      </w:r>
      <w:r w:rsidR="00936940">
        <w:rPr>
          <w:rFonts w:ascii="Fira Sans" w:hAnsi="Fira Sans"/>
          <w:b/>
          <w:sz w:val="19"/>
          <w:szCs w:val="20"/>
          <w:lang w:val="en-US" w:eastAsia="pl-PL"/>
        </w:rPr>
        <w:t>January</w:t>
      </w:r>
      <w:r w:rsidR="003E58C8">
        <w:rPr>
          <w:rFonts w:ascii="Fira Sans" w:hAnsi="Fira Sans"/>
          <w:b/>
          <w:sz w:val="19"/>
          <w:szCs w:val="20"/>
          <w:lang w:val="en-US" w:eastAsia="pl-PL"/>
        </w:rPr>
        <w:t xml:space="preserve"> 20</w:t>
      </w:r>
      <w:r w:rsidR="00936940">
        <w:rPr>
          <w:rFonts w:ascii="Fira Sans" w:hAnsi="Fira Sans"/>
          <w:b/>
          <w:sz w:val="19"/>
          <w:szCs w:val="20"/>
          <w:lang w:val="en-US" w:eastAsia="pl-PL"/>
        </w:rPr>
        <w:t>20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DE7F8F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 xml:space="preserve">by </w:t>
      </w:r>
      <w:r w:rsidR="00936940">
        <w:rPr>
          <w:rFonts w:ascii="Fira Sans" w:hAnsi="Fira Sans"/>
          <w:b/>
          <w:sz w:val="19"/>
          <w:szCs w:val="20"/>
          <w:lang w:val="en-US" w:eastAsia="pl-PL"/>
        </w:rPr>
        <w:t>3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936940">
        <w:rPr>
          <w:rFonts w:ascii="Fira Sans" w:hAnsi="Fira Sans"/>
          <w:b/>
          <w:sz w:val="19"/>
          <w:szCs w:val="20"/>
          <w:lang w:val="en-US" w:eastAsia="pl-PL"/>
        </w:rPr>
        <w:t>6</w:t>
      </w:r>
      <w:r w:rsidR="00BE4579">
        <w:rPr>
          <w:rFonts w:ascii="Fira Sans" w:hAnsi="Fira Sans"/>
          <w:b/>
          <w:sz w:val="19"/>
          <w:szCs w:val="20"/>
          <w:lang w:val="en-US" w:eastAsia="pl-PL"/>
        </w:rPr>
        <w:t>%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F11006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</w:p>
    <w:p w:rsidR="008D059F" w:rsidRPr="000F45BD" w:rsidRDefault="00903515" w:rsidP="00AF0E4D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E795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8E7952" w:rsidRPr="00294769">
        <w:rPr>
          <w:rFonts w:ascii="Fira Sans" w:hAnsi="Fira Sans"/>
          <w:b/>
          <w:sz w:val="18"/>
          <w:szCs w:val="18"/>
        </w:rPr>
        <w:fldChar w:fldCharType="separate"/>
      </w:r>
      <w:r w:rsidR="007C5B82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8E795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 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the </w:t>
      </w:r>
      <w:r w:rsidRPr="000F45BD">
        <w:rPr>
          <w:rFonts w:ascii="Fira Sans" w:hAnsi="Fira Sans"/>
          <w:b/>
          <w:sz w:val="18"/>
          <w:szCs w:val="18"/>
          <w:lang w:val="en-US"/>
        </w:rPr>
        <w:t>previous month</w:t>
      </w:r>
    </w:p>
    <w:p w:rsidR="00BC4B00" w:rsidRDefault="00E86479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w:t xml:space="preserve"> </w:t>
      </w:r>
      <w:r w:rsidR="00A5423E">
        <w:rPr>
          <w:noProof/>
          <w:lang w:eastAsia="pl-PL"/>
        </w:rPr>
        <w:drawing>
          <wp:inline distT="0" distB="0" distL="0" distR="0" wp14:anchorId="5F92C939" wp14:editId="77FB5EF7">
            <wp:extent cx="4743450" cy="2105025"/>
            <wp:effectExtent l="0" t="0" r="0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2B7B1C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215900</wp:posOffset>
                </wp:positionV>
                <wp:extent cx="1410335" cy="1066800"/>
                <wp:effectExtent l="0" t="0" r="0" b="0"/>
                <wp:wrapTight wrapText="bothSides">
                  <wp:wrapPolygon edited="0">
                    <wp:start x="875" y="0"/>
                    <wp:lineTo x="875" y="21214"/>
                    <wp:lineTo x="20423" y="21214"/>
                    <wp:lineTo x="20423" y="0"/>
                    <wp:lineTo x="875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3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99E" w:rsidRPr="00661C39" w:rsidRDefault="00DA23FC" w:rsidP="009C699E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0D35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January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0D35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procurement prices of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26A8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most</w:t>
                            </w:r>
                            <w:r w:rsidR="002F7A2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="000D35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basic </w:t>
                            </w:r>
                            <w:r w:rsidR="002F7A2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agricultural products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were higher than in </w:t>
                            </w:r>
                            <w:r w:rsidR="000D35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December</w:t>
                            </w:r>
                            <w:r w:rsidR="00826A8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</w:p>
                          <w:p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40.25pt;margin-top:17pt;width:111.05pt;height:84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" filled="f" stroked="f">
                <v:textbox>
                  <w:txbxContent>
                    <w:p w:rsidR="009C699E" w:rsidRPr="00661C39" w:rsidRDefault="00DA23FC" w:rsidP="009C699E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0D35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January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0D35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procurement prices of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26A8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most</w:t>
                      </w:r>
                      <w:r w:rsidR="002F7A2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="000D35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basic </w:t>
                      </w:r>
                      <w:r w:rsidR="002F7A2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agricultural products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were higher than in </w:t>
                      </w:r>
                      <w:r w:rsidR="000D35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December</w:t>
                      </w:r>
                      <w:r w:rsidR="00826A8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</w:p>
                    <w:p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F31E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wfgM&#10;G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F2576" w:rsidRDefault="009F2576" w:rsidP="00326DEB">
      <w:pPr>
        <w:spacing w:before="120" w:after="120" w:line="240" w:lineRule="exact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347B4E" w:rsidRPr="000F45BD" w:rsidRDefault="00347B4E" w:rsidP="001B5E70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</w:t>
      </w:r>
      <w:r w:rsidR="00EC61F8">
        <w:rPr>
          <w:rFonts w:ascii="Fira Sans" w:hAnsi="Fira Sans"/>
          <w:b/>
          <w:sz w:val="18"/>
          <w:szCs w:val="18"/>
          <w:lang w:val="en-US"/>
        </w:rPr>
        <w:t xml:space="preserve"> the corresponding month of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:rsidR="009F2576" w:rsidRDefault="005A6F1A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w:t xml:space="preserve"> </w:t>
      </w:r>
      <w:r w:rsidR="008961C6">
        <w:rPr>
          <w:noProof/>
          <w:lang w:eastAsia="pl-PL"/>
        </w:rPr>
        <w:drawing>
          <wp:inline distT="0" distB="0" distL="0" distR="0" wp14:anchorId="6EB55501" wp14:editId="4F1BA97D">
            <wp:extent cx="4895850" cy="195262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002762"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161925</wp:posOffset>
                </wp:positionV>
                <wp:extent cx="1297940" cy="1647825"/>
                <wp:effectExtent l="0" t="0" r="0" b="0"/>
                <wp:wrapTight wrapText="bothSides">
                  <wp:wrapPolygon edited="0">
                    <wp:start x="951" y="0"/>
                    <wp:lineTo x="951" y="21225"/>
                    <wp:lineTo x="20607" y="21225"/>
                    <wp:lineTo x="20607" y="0"/>
                    <wp:lineTo x="951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73B" w:rsidRPr="00661C39" w:rsidRDefault="00472016" w:rsidP="002E573B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he</w:t>
                            </w:r>
                            <w:r w:rsidR="003D349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fall </w:t>
                            </w:r>
                            <w:r w:rsidR="00F758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procurement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price</w:t>
                            </w:r>
                            <w:r w:rsidR="00BC27E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 of basic agricultural products</w:t>
                            </w:r>
                            <w:r w:rsidR="003A1A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E573B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FA5AB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January</w:t>
                            </w:r>
                            <w:r w:rsidR="00F758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FA5AB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F758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400A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compared</w:t>
                            </w:r>
                            <w:r w:rsidR="00DD795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to</w:t>
                            </w:r>
                            <w:r w:rsidR="004400A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428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January</w:t>
                            </w:r>
                            <w:r w:rsidR="00F758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</w:t>
                            </w:r>
                            <w:r w:rsidR="00FA5AB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20</w:t>
                            </w:r>
                            <w:r w:rsidR="00F7583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C013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was mainly </w:t>
                            </w:r>
                            <w:r w:rsidR="00DD795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related to</w:t>
                            </w:r>
                            <w:r w:rsidR="00097E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pigs for slaughter and</w:t>
                            </w:r>
                            <w:r w:rsidR="008C013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097E7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poultry</w:t>
                            </w:r>
                            <w:r w:rsidR="00DD795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prices</w:t>
                            </w:r>
                          </w:p>
                          <w:p w:rsidR="00BA56B8" w:rsidRPr="00661C39" w:rsidRDefault="00BA56B8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42.5pt;margin-top:12.75pt;width:102.2pt;height:129.7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" filled="f" stroked="f">
                <v:textbox>
                  <w:txbxContent>
                    <w:p w:rsidR="002E573B" w:rsidRPr="00661C39" w:rsidRDefault="00472016" w:rsidP="002E573B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he</w:t>
                      </w:r>
                      <w:r w:rsidR="003D349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fall </w:t>
                      </w:r>
                      <w:r w:rsidR="00F758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procurement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price</w:t>
                      </w:r>
                      <w:r w:rsidR="00BC27E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 of basic agricultural products</w:t>
                      </w:r>
                      <w:r w:rsidR="003A1A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E573B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FA5AB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January</w:t>
                      </w:r>
                      <w:r w:rsidR="00F758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FA5AB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F758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400A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compared</w:t>
                      </w:r>
                      <w:r w:rsidR="00DD795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to</w:t>
                      </w:r>
                      <w:r w:rsidR="004400A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428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January</w:t>
                      </w:r>
                      <w:r w:rsidR="00F758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</w:t>
                      </w:r>
                      <w:r w:rsidR="00FA5AB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20</w:t>
                      </w:r>
                      <w:r w:rsidR="00F7583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C013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was mainly </w:t>
                      </w:r>
                      <w:r w:rsidR="00DD795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related to</w:t>
                      </w:r>
                      <w:r w:rsidR="00097E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pigs for slaughter and</w:t>
                      </w:r>
                      <w:r w:rsidR="008C013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097E7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poultry</w:t>
                      </w:r>
                      <w:r w:rsidR="00DD795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prices</w:t>
                      </w:r>
                    </w:p>
                    <w:p w:rsidR="00BA56B8" w:rsidRPr="00661C39" w:rsidRDefault="00BA56B8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F2127" w:rsidRDefault="00BF2127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Procurement prices </w:t>
      </w:r>
    </w:p>
    <w:p w:rsidR="00285786" w:rsidRDefault="009D26C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A440C8">
        <w:rPr>
          <w:rFonts w:ascii="Fira Sans" w:hAnsi="Fira Sans"/>
          <w:sz w:val="19"/>
          <w:szCs w:val="18"/>
          <w:lang w:val="en-US"/>
        </w:rPr>
        <w:t>January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>202</w:t>
      </w:r>
      <w:r w:rsidR="00A440C8">
        <w:rPr>
          <w:rFonts w:ascii="Fira Sans" w:hAnsi="Fira Sans"/>
          <w:sz w:val="19"/>
          <w:szCs w:val="18"/>
          <w:lang w:val="en-US"/>
        </w:rPr>
        <w:t>1</w:t>
      </w:r>
      <w:r w:rsidRPr="00661C39">
        <w:rPr>
          <w:rFonts w:ascii="Fira Sans" w:hAnsi="Fira Sans"/>
          <w:sz w:val="19"/>
          <w:szCs w:val="18"/>
          <w:lang w:val="en-US"/>
        </w:rPr>
        <w:t xml:space="preserve"> compared to </w:t>
      </w:r>
      <w:r w:rsidR="00A440C8">
        <w:rPr>
          <w:rFonts w:ascii="Fira Sans" w:hAnsi="Fira Sans"/>
          <w:sz w:val="19"/>
          <w:szCs w:val="18"/>
          <w:lang w:val="en-US"/>
        </w:rPr>
        <w:t>December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="007262DA">
        <w:rPr>
          <w:rFonts w:ascii="Fira Sans" w:hAnsi="Fira Sans"/>
          <w:sz w:val="19"/>
          <w:szCs w:val="18"/>
          <w:lang w:val="en-US"/>
        </w:rPr>
        <w:t>2020</w:t>
      </w:r>
      <w:r w:rsidR="00A66DDD">
        <w:rPr>
          <w:rFonts w:ascii="Fira Sans" w:hAnsi="Fira Sans"/>
          <w:sz w:val="19"/>
          <w:szCs w:val="18"/>
          <w:lang w:val="en-US"/>
        </w:rPr>
        <w:t xml:space="preserve"> the procurement</w:t>
      </w:r>
      <w:r w:rsidR="006F225B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prices </w:t>
      </w:r>
      <w:r w:rsidR="006D6788">
        <w:rPr>
          <w:rFonts w:ascii="Fira Sans" w:hAnsi="Fira Sans"/>
          <w:sz w:val="19"/>
          <w:szCs w:val="18"/>
          <w:lang w:val="en-US"/>
        </w:rPr>
        <w:t xml:space="preserve">of </w:t>
      </w:r>
      <w:r w:rsidR="005A2361">
        <w:rPr>
          <w:rFonts w:ascii="Fira Sans" w:hAnsi="Fira Sans"/>
          <w:sz w:val="19"/>
          <w:szCs w:val="18"/>
          <w:lang w:val="en-US"/>
        </w:rPr>
        <w:t>most agricultural products</w:t>
      </w:r>
      <w:r w:rsidR="00BA1744">
        <w:rPr>
          <w:rFonts w:ascii="Fira Sans" w:hAnsi="Fira Sans"/>
          <w:sz w:val="19"/>
          <w:szCs w:val="18"/>
          <w:lang w:val="en-US"/>
        </w:rPr>
        <w:t xml:space="preserve"> increased</w:t>
      </w:r>
      <w:r w:rsidR="00D336D1">
        <w:rPr>
          <w:rFonts w:ascii="Fira Sans" w:hAnsi="Fira Sans"/>
          <w:sz w:val="19"/>
          <w:szCs w:val="18"/>
          <w:lang w:val="en-US"/>
        </w:rPr>
        <w:t xml:space="preserve"> </w:t>
      </w:r>
      <w:r w:rsidR="00811010">
        <w:rPr>
          <w:rFonts w:ascii="Fira Sans" w:hAnsi="Fira Sans"/>
          <w:sz w:val="19"/>
          <w:szCs w:val="18"/>
          <w:lang w:val="en-US"/>
        </w:rPr>
        <w:t xml:space="preserve">except </w:t>
      </w:r>
      <w:r w:rsidR="00774AB8">
        <w:rPr>
          <w:rFonts w:ascii="Fira Sans" w:hAnsi="Fira Sans"/>
          <w:sz w:val="19"/>
          <w:szCs w:val="18"/>
          <w:lang w:val="en-US"/>
        </w:rPr>
        <w:t>oat prices</w:t>
      </w:r>
      <w:r w:rsidR="008F4B58">
        <w:rPr>
          <w:rFonts w:ascii="Fira Sans" w:hAnsi="Fira Sans"/>
          <w:sz w:val="19"/>
          <w:szCs w:val="18"/>
          <w:lang w:val="en-US"/>
        </w:rPr>
        <w:t>,</w:t>
      </w:r>
      <w:r w:rsidR="00774AB8">
        <w:rPr>
          <w:rFonts w:ascii="Fira Sans" w:hAnsi="Fira Sans"/>
          <w:sz w:val="19"/>
          <w:szCs w:val="18"/>
          <w:lang w:val="en-US"/>
        </w:rPr>
        <w:t xml:space="preserve"> </w:t>
      </w:r>
      <w:r w:rsidR="008F4B58">
        <w:rPr>
          <w:rFonts w:ascii="Fira Sans" w:hAnsi="Fira Sans"/>
          <w:sz w:val="19"/>
          <w:szCs w:val="18"/>
          <w:lang w:val="en-US"/>
        </w:rPr>
        <w:t>cattle</w:t>
      </w:r>
      <w:r w:rsidR="00774AB8">
        <w:rPr>
          <w:rFonts w:ascii="Fira Sans" w:hAnsi="Fira Sans"/>
          <w:sz w:val="19"/>
          <w:szCs w:val="18"/>
          <w:lang w:val="en-US"/>
        </w:rPr>
        <w:t xml:space="preserve"> for slaughter</w:t>
      </w:r>
      <w:r w:rsidR="00990589">
        <w:rPr>
          <w:rFonts w:ascii="Fira Sans" w:hAnsi="Fira Sans"/>
          <w:sz w:val="19"/>
          <w:szCs w:val="18"/>
          <w:lang w:val="en-US"/>
        </w:rPr>
        <w:t xml:space="preserve"> and cows’ milk</w:t>
      </w:r>
      <w:r w:rsidR="00774AB8">
        <w:rPr>
          <w:rFonts w:ascii="Fira Sans" w:hAnsi="Fira Sans"/>
          <w:sz w:val="19"/>
          <w:szCs w:val="18"/>
          <w:lang w:val="en-US"/>
        </w:rPr>
        <w:t xml:space="preserve"> prices</w:t>
      </w:r>
      <w:r w:rsidR="00811010">
        <w:rPr>
          <w:rFonts w:ascii="Fira Sans" w:hAnsi="Fira Sans"/>
          <w:sz w:val="19"/>
          <w:szCs w:val="18"/>
          <w:lang w:val="en-US"/>
        </w:rPr>
        <w:t>.</w:t>
      </w:r>
    </w:p>
    <w:p w:rsidR="006C7BA6" w:rsidRPr="00661C39" w:rsidRDefault="006C7BA6" w:rsidP="006C7BA6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lastRenderedPageBreak/>
        <w:t>The prices</w:t>
      </w:r>
      <w:r w:rsidRPr="00A356AC">
        <w:rPr>
          <w:rFonts w:ascii="Fira Sans" w:hAnsi="Fira Sans"/>
          <w:sz w:val="19"/>
          <w:szCs w:val="18"/>
          <w:lang w:val="en-US"/>
        </w:rPr>
        <w:t xml:space="preserve"> of</w:t>
      </w:r>
      <w:r w:rsidR="00E32E22">
        <w:rPr>
          <w:rFonts w:ascii="Fira Sans" w:hAnsi="Fira Sans"/>
          <w:sz w:val="19"/>
          <w:szCs w:val="18"/>
          <w:lang w:val="en-US"/>
        </w:rPr>
        <w:t xml:space="preserve"> oat,</w:t>
      </w:r>
      <w:r w:rsidRPr="00A356AC">
        <w:rPr>
          <w:rFonts w:ascii="Fira Sans" w:hAnsi="Fira Sans"/>
          <w:sz w:val="19"/>
          <w:szCs w:val="18"/>
          <w:lang w:val="en-US"/>
        </w:rPr>
        <w:t xml:space="preserve"> </w:t>
      </w:r>
      <w:r>
        <w:rPr>
          <w:rFonts w:ascii="Fira Sans" w:hAnsi="Fira Sans"/>
          <w:sz w:val="19"/>
          <w:szCs w:val="18"/>
          <w:lang w:val="en-US"/>
        </w:rPr>
        <w:t xml:space="preserve">potatoes, pigs for slaughter and poultry in </w:t>
      </w:r>
      <w:r w:rsidR="00E32E22">
        <w:rPr>
          <w:rFonts w:ascii="Fira Sans" w:hAnsi="Fira Sans"/>
          <w:sz w:val="19"/>
          <w:szCs w:val="18"/>
          <w:lang w:val="en-US"/>
        </w:rPr>
        <w:t>January</w:t>
      </w:r>
      <w:r>
        <w:rPr>
          <w:rFonts w:ascii="Fira Sans" w:hAnsi="Fira Sans"/>
          <w:sz w:val="19"/>
          <w:szCs w:val="18"/>
          <w:lang w:val="en-US"/>
        </w:rPr>
        <w:t xml:space="preserve"> 202</w:t>
      </w:r>
      <w:r w:rsidR="00EF78CA">
        <w:rPr>
          <w:rFonts w:ascii="Fira Sans" w:hAnsi="Fira Sans"/>
          <w:sz w:val="19"/>
          <w:szCs w:val="18"/>
          <w:lang w:val="en-US"/>
        </w:rPr>
        <w:t>1</w:t>
      </w:r>
      <w:r>
        <w:rPr>
          <w:rFonts w:ascii="Fira Sans" w:hAnsi="Fira Sans"/>
          <w:sz w:val="19"/>
          <w:szCs w:val="18"/>
          <w:lang w:val="en-US"/>
        </w:rPr>
        <w:t xml:space="preserve"> were lower </w:t>
      </w:r>
      <w:r w:rsidR="00707F35">
        <w:rPr>
          <w:rFonts w:ascii="Fira Sans" w:hAnsi="Fira Sans"/>
          <w:sz w:val="19"/>
          <w:szCs w:val="18"/>
          <w:lang w:val="en-US"/>
        </w:rPr>
        <w:t xml:space="preserve">than in the </w:t>
      </w:r>
      <w:r w:rsidRPr="00A356AC">
        <w:rPr>
          <w:rFonts w:ascii="Fira Sans" w:hAnsi="Fira Sans"/>
          <w:sz w:val="19"/>
          <w:szCs w:val="18"/>
          <w:lang w:val="en-US"/>
        </w:rPr>
        <w:t>corresponding month of the previous year</w:t>
      </w:r>
      <w:r>
        <w:rPr>
          <w:rFonts w:ascii="Fira Sans" w:hAnsi="Fira Sans"/>
          <w:sz w:val="19"/>
          <w:szCs w:val="18"/>
          <w:lang w:val="en-US"/>
        </w:rPr>
        <w:t>.</w:t>
      </w:r>
      <w:r w:rsidRPr="00A356AC">
        <w:rPr>
          <w:rFonts w:ascii="Fira Sans" w:hAnsi="Fira Sans"/>
          <w:sz w:val="19"/>
          <w:szCs w:val="18"/>
          <w:lang w:val="en-US"/>
        </w:rPr>
        <w:t xml:space="preserve"> </w:t>
      </w:r>
    </w:p>
    <w:p w:rsidR="009D059F" w:rsidRDefault="009D059F" w:rsidP="006D4F91">
      <w:pPr>
        <w:spacing w:before="120" w:after="120" w:line="240" w:lineRule="exact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</w:p>
    <w:p w:rsidR="00B125DF" w:rsidRPr="000F45BD" w:rsidRDefault="00B125DF" w:rsidP="006D4F91">
      <w:pPr>
        <w:spacing w:before="120" w:after="120" w:line="240" w:lineRule="exact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Table 1. Prices of agricultural products (excluding VAT) in </w:t>
      </w:r>
      <w:r w:rsidR="00480DC6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January</w:t>
      </w:r>
      <w:r w:rsidR="00C71BA2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202</w:t>
      </w:r>
      <w:r w:rsidR="00480DC6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1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980"/>
        <w:gridCol w:w="980"/>
        <w:gridCol w:w="980"/>
        <w:gridCol w:w="980"/>
        <w:gridCol w:w="980"/>
        <w:gridCol w:w="980"/>
      </w:tblGrid>
      <w:tr w:rsidR="004656E0" w:rsidRPr="004656E0" w:rsidTr="004D1B0A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 prices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 prices</w:t>
            </w:r>
            <w:r w:rsidR="002359B7" w:rsidRPr="002359B7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80DC6" w:rsidP="00480DC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80DC6" w:rsidP="00480DC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8D0221" w:rsidP="00C71BA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3974FD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80DC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8D0221" w:rsidP="00C71BA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X</w:t>
            </w:r>
            <w:r w:rsidR="003974FD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80DC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</w:tr>
      <w:tr w:rsidR="004656E0" w:rsidRPr="004656E0" w:rsidTr="000103B6">
        <w:trPr>
          <w:trHeight w:val="300"/>
        </w:trPr>
        <w:tc>
          <w:tcPr>
            <w:tcW w:w="2000" w:type="dxa"/>
            <w:vMerge/>
            <w:tcBorders>
              <w:top w:val="nil"/>
              <w:left w:val="nil"/>
              <w:bottom w:val="single" w:sz="12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480DC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480DC6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80DC6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4656E0" w:rsidRPr="004656E0" w:rsidTr="000103B6">
        <w:trPr>
          <w:trHeight w:val="285"/>
        </w:trPr>
        <w:tc>
          <w:tcPr>
            <w:tcW w:w="200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Cereal grain</w:t>
            </w:r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dt</w:t>
            </w:r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6414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14" w:rsidRPr="004656E0" w:rsidRDefault="00446414" w:rsidP="0044641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7C5F30" w:rsidRDefault="00446414" w:rsidP="00446414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87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AC65E1" w:rsidRDefault="00446414" w:rsidP="00446414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6414" w:rsidRPr="00E602AF" w:rsidRDefault="00446414" w:rsidP="00446414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6414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6414" w:rsidRPr="004656E0" w:rsidRDefault="00446414" w:rsidP="0044641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7C5F30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AC65E1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6414" w:rsidRPr="003559E2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112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6414" w:rsidRPr="004656E0" w:rsidTr="00644504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14" w:rsidRPr="004656E0" w:rsidRDefault="00446414" w:rsidP="0044641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7C5F30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09764F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6414" w:rsidRPr="00192A02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6414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6414" w:rsidRPr="004656E0" w:rsidRDefault="00446414" w:rsidP="0044641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7C5F30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73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F41CC6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6414" w:rsidRPr="00B55D95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113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6414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6414" w:rsidRPr="004656E0" w:rsidRDefault="00446414" w:rsidP="0044641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7C5F30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56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55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6D05C7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6414" w:rsidRPr="00223D14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90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6414" w:rsidRPr="004656E0" w:rsidTr="00644504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6414" w:rsidRPr="004656E0" w:rsidRDefault="00446414" w:rsidP="0044641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7C5F30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9D4654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114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6414" w:rsidRPr="00B33CF9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6414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6414" w:rsidRPr="004656E0" w:rsidRDefault="00446414" w:rsidP="00446414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Potatoes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dt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7C5F30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43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D12B1C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119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6414" w:rsidRPr="00AF12A2" w:rsidRDefault="00446414" w:rsidP="00446414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6414" w:rsidRPr="00661C39" w:rsidTr="001C1AA9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14" w:rsidRPr="000F45BD" w:rsidRDefault="00446414" w:rsidP="00446414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>– per 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7C5F30" w:rsidRDefault="00446414" w:rsidP="00446414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C92A85" w:rsidRDefault="00446414" w:rsidP="00446414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6414" w:rsidRPr="00C92A85" w:rsidRDefault="00446414" w:rsidP="00446414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6414" w:rsidRPr="004656E0" w:rsidTr="00D20E75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14" w:rsidRPr="004656E0" w:rsidRDefault="00446414" w:rsidP="00446414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 calves)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7C5F30" w:rsidRDefault="00446414" w:rsidP="0044641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89790F" w:rsidRDefault="00446414" w:rsidP="0044641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6414" w:rsidRPr="00FE0EFB" w:rsidRDefault="00446414" w:rsidP="0044641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6414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14" w:rsidRPr="004656E0" w:rsidRDefault="00446414" w:rsidP="00446414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of which young cattle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146DD5" w:rsidRDefault="00446414" w:rsidP="00446414">
            <w:pPr>
              <w:spacing w:after="0"/>
              <w:jc w:val="right"/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BE2957">
              <w:rPr>
                <w:rFonts w:ascii="Fira Sans" w:hAnsi="Fira Sans" w:cs="Arial"/>
                <w:sz w:val="16"/>
                <w:szCs w:val="16"/>
              </w:rPr>
              <w:t>6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 w:rsidRPr="00BE2957">
              <w:rPr>
                <w:rFonts w:ascii="Fira Sans" w:hAnsi="Fira Sans" w:cs="Arial"/>
                <w:sz w:val="16"/>
                <w:szCs w:val="16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071060" w:rsidRDefault="00446414" w:rsidP="0044641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71060">
              <w:rPr>
                <w:rFonts w:ascii="Fira Sans" w:hAnsi="Fira Sans" w:cs="Arial"/>
                <w:sz w:val="16"/>
                <w:szCs w:val="16"/>
              </w:rPr>
              <w:t>96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 w:rsidRPr="00071060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6414" w:rsidRPr="00071060" w:rsidRDefault="00446414" w:rsidP="0044641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071060">
              <w:rPr>
                <w:rFonts w:ascii="Fira Sans" w:hAnsi="Fira Sans" w:cs="Arial"/>
                <w:sz w:val="16"/>
                <w:szCs w:val="16"/>
              </w:rPr>
              <w:t>100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 w:rsidRPr="00071060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6414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14" w:rsidRPr="004656E0" w:rsidRDefault="00446414" w:rsidP="0044641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7C5F30" w:rsidRDefault="00446414" w:rsidP="0044641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 xml:space="preserve"> 96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0A33A8" w:rsidRDefault="00446414" w:rsidP="0044641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6414" w:rsidRPr="00537E7D" w:rsidRDefault="00446414" w:rsidP="0044641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66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6414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6414" w:rsidRPr="004656E0" w:rsidRDefault="00446414" w:rsidP="00446414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ED739A" w:rsidRDefault="00446414" w:rsidP="0044641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D739A">
              <w:rPr>
                <w:rFonts w:ascii="Fira Sans" w:hAnsi="Fira Sans" w:cs="Arial"/>
                <w:sz w:val="16"/>
                <w:szCs w:val="16"/>
              </w:rPr>
              <w:t>3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ED739A" w:rsidRDefault="00446414" w:rsidP="0044641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6414" w:rsidRPr="00ED739A" w:rsidRDefault="00446414" w:rsidP="0044641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6414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14" w:rsidRPr="004656E0" w:rsidRDefault="00446414" w:rsidP="00446414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Cows’ milk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hl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3241D0" w:rsidRDefault="00446414" w:rsidP="0044641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149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3241D0" w:rsidRDefault="00446414" w:rsidP="0044641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6414" w:rsidRPr="003241D0" w:rsidRDefault="00446414" w:rsidP="0044641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108</w:t>
            </w:r>
            <w:r w:rsidR="002953EB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414" w:rsidRPr="00BA24FC" w:rsidRDefault="00446414" w:rsidP="00446414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2359B7" w:rsidRDefault="005F265B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>
        <w:rPr>
          <w:rFonts w:ascii="Fira Sans" w:hAnsi="Fira Sans"/>
          <w:spacing w:val="-4"/>
          <w:sz w:val="16"/>
          <w:szCs w:val="16"/>
          <w:lang w:val="en-US"/>
        </w:rPr>
        <w:t xml:space="preserve">a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–</w:t>
      </w:r>
      <w:r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No data due to the </w:t>
      </w:r>
      <w:r w:rsidR="00B7424B">
        <w:rPr>
          <w:rFonts w:ascii="Fira Sans" w:hAnsi="Fira Sans"/>
          <w:spacing w:val="-4"/>
          <w:sz w:val="16"/>
          <w:szCs w:val="16"/>
          <w:lang w:val="en-US"/>
        </w:rPr>
        <w:t xml:space="preserve">valid 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decision to close the marketplaces</w:t>
      </w:r>
      <w:r w:rsidR="009D0155">
        <w:rPr>
          <w:rFonts w:ascii="Fira Sans" w:hAnsi="Fira Sans"/>
          <w:spacing w:val="-4"/>
          <w:sz w:val="16"/>
          <w:szCs w:val="16"/>
          <w:lang w:val="en-US"/>
        </w:rPr>
        <w:t xml:space="preserve"> because of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the state of danger of COVID-19 disease</w:t>
      </w:r>
      <w:r w:rsidR="00505C76">
        <w:rPr>
          <w:rFonts w:ascii="Fira Sans" w:hAnsi="Fira Sans"/>
          <w:spacing w:val="-4"/>
          <w:sz w:val="16"/>
          <w:szCs w:val="16"/>
          <w:lang w:val="en-US"/>
        </w:rPr>
        <w:t xml:space="preserve">,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it was not possible to obtain </w:t>
      </w:r>
      <w:r w:rsidR="00BF1E98">
        <w:rPr>
          <w:rFonts w:ascii="Fira Sans" w:hAnsi="Fira Sans"/>
          <w:spacing w:val="-4"/>
          <w:sz w:val="16"/>
          <w:szCs w:val="16"/>
          <w:lang w:val="en-US"/>
        </w:rPr>
        <w:t>data on prices of agricultural products on marketplaces.</w:t>
      </w:r>
    </w:p>
    <w:p w:rsidR="0034324D" w:rsidRPr="000F45BD" w:rsidRDefault="0034324D" w:rsidP="009D059F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</w:t>
      </w:r>
      <w:r w:rsidR="003670D2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were calculated on the basis of absolute data expressed with more precision than In the tables.</w:t>
      </w:r>
    </w:p>
    <w:p w:rsidR="00D770E1" w:rsidRDefault="00D770E1" w:rsidP="005B10FD">
      <w:pPr>
        <w:spacing w:before="120" w:after="120" w:line="240" w:lineRule="exact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:rsidR="006836BF" w:rsidRPr="00374C3C" w:rsidRDefault="00B76E7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rFonts w:ascii="Fira Sans SemiBold" w:hAnsi="Fira Sans SemiBold"/>
          <w:color w:val="001D77"/>
          <w:sz w:val="19"/>
          <w:szCs w:val="18"/>
          <w:lang w:val="en-US"/>
        </w:rPr>
        <w:t>Procurement p</w:t>
      </w:r>
      <w:r w:rsidR="006836BF"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rices of major agricultural products </w:t>
      </w:r>
    </w:p>
    <w:p w:rsidR="008D0B81" w:rsidRDefault="008D0B81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7B2211">
        <w:rPr>
          <w:rFonts w:ascii="Fira Sans" w:hAnsi="Fira Sans"/>
          <w:sz w:val="19"/>
          <w:szCs w:val="18"/>
          <w:lang w:val="en-US"/>
        </w:rPr>
        <w:t>January</w:t>
      </w:r>
      <w:r>
        <w:rPr>
          <w:rFonts w:ascii="Fira Sans" w:hAnsi="Fira Sans"/>
          <w:sz w:val="19"/>
          <w:szCs w:val="18"/>
          <w:lang w:val="en-US"/>
        </w:rPr>
        <w:t xml:space="preserve"> 202</w:t>
      </w:r>
      <w:r w:rsidR="007B2211">
        <w:rPr>
          <w:rFonts w:ascii="Fira Sans" w:hAnsi="Fira Sans"/>
          <w:sz w:val="19"/>
          <w:szCs w:val="18"/>
          <w:lang w:val="en-US"/>
        </w:rPr>
        <w:t>1</w:t>
      </w:r>
      <w:r>
        <w:rPr>
          <w:rFonts w:ascii="Fira Sans" w:hAnsi="Fira Sans"/>
          <w:sz w:val="19"/>
          <w:szCs w:val="18"/>
          <w:lang w:val="en-US"/>
        </w:rPr>
        <w:t xml:space="preserve"> procurement prices of </w:t>
      </w:r>
      <w:r w:rsidRPr="00EB2DA3">
        <w:rPr>
          <w:rFonts w:ascii="Fira Sans" w:hAnsi="Fira Sans"/>
          <w:b/>
          <w:sz w:val="19"/>
          <w:szCs w:val="18"/>
          <w:lang w:val="en-US"/>
        </w:rPr>
        <w:t>wheat</w:t>
      </w:r>
      <w:r>
        <w:rPr>
          <w:rFonts w:ascii="Fira Sans" w:hAnsi="Fira Sans"/>
          <w:sz w:val="19"/>
          <w:szCs w:val="18"/>
          <w:lang w:val="en-US"/>
        </w:rPr>
        <w:t xml:space="preserve"> (8</w:t>
      </w:r>
      <w:r w:rsidR="007B2211">
        <w:rPr>
          <w:rFonts w:ascii="Fira Sans" w:hAnsi="Fira Sans"/>
          <w:sz w:val="19"/>
          <w:szCs w:val="18"/>
          <w:lang w:val="en-US"/>
        </w:rPr>
        <w:t>7</w:t>
      </w:r>
      <w:r>
        <w:rPr>
          <w:rFonts w:ascii="Fira Sans" w:hAnsi="Fira Sans"/>
          <w:sz w:val="19"/>
          <w:szCs w:val="18"/>
          <w:lang w:val="en-US"/>
        </w:rPr>
        <w:t>.</w:t>
      </w:r>
      <w:r w:rsidR="007B2211">
        <w:rPr>
          <w:rFonts w:ascii="Fira Sans" w:hAnsi="Fira Sans"/>
          <w:sz w:val="19"/>
          <w:szCs w:val="18"/>
          <w:lang w:val="en-US"/>
        </w:rPr>
        <w:t>88</w:t>
      </w:r>
      <w:r>
        <w:rPr>
          <w:rFonts w:ascii="Fira Sans" w:hAnsi="Fira Sans"/>
          <w:sz w:val="19"/>
          <w:szCs w:val="18"/>
          <w:lang w:val="en-US"/>
        </w:rPr>
        <w:t xml:space="preserve"> PLN</w:t>
      </w:r>
      <w:r w:rsidR="00E44E82">
        <w:rPr>
          <w:rFonts w:ascii="Fira Sans" w:hAnsi="Fira Sans"/>
          <w:sz w:val="19"/>
          <w:szCs w:val="18"/>
          <w:lang w:val="en-US"/>
        </w:rPr>
        <w:t xml:space="preserve"> per </w:t>
      </w:r>
      <w:r>
        <w:rPr>
          <w:rFonts w:ascii="Fira Sans" w:hAnsi="Fira Sans"/>
          <w:sz w:val="19"/>
          <w:szCs w:val="18"/>
          <w:lang w:val="en-US"/>
        </w:rPr>
        <w:t>dt) were higher both in relation to the previous month</w:t>
      </w:r>
      <w:r w:rsidR="00F44F3A">
        <w:rPr>
          <w:rFonts w:ascii="Fira Sans" w:hAnsi="Fira Sans"/>
          <w:sz w:val="19"/>
          <w:szCs w:val="18"/>
          <w:lang w:val="en-US"/>
        </w:rPr>
        <w:t xml:space="preserve"> (by </w:t>
      </w:r>
      <w:r w:rsidR="007B2211">
        <w:rPr>
          <w:rFonts w:ascii="Fira Sans" w:hAnsi="Fira Sans"/>
          <w:sz w:val="19"/>
          <w:szCs w:val="18"/>
          <w:lang w:val="en-US"/>
        </w:rPr>
        <w:t>4</w:t>
      </w:r>
      <w:r w:rsidR="00F44F3A">
        <w:rPr>
          <w:rFonts w:ascii="Fira Sans" w:hAnsi="Fira Sans"/>
          <w:sz w:val="19"/>
          <w:szCs w:val="18"/>
          <w:lang w:val="en-US"/>
        </w:rPr>
        <w:t>.</w:t>
      </w:r>
      <w:r w:rsidR="007B2211">
        <w:rPr>
          <w:rFonts w:ascii="Fira Sans" w:hAnsi="Fira Sans"/>
          <w:sz w:val="19"/>
          <w:szCs w:val="18"/>
          <w:lang w:val="en-US"/>
        </w:rPr>
        <w:t>4</w:t>
      </w:r>
      <w:r w:rsidR="00F44F3A">
        <w:rPr>
          <w:rFonts w:ascii="Fira Sans" w:hAnsi="Fira Sans"/>
          <w:sz w:val="19"/>
          <w:szCs w:val="18"/>
          <w:lang w:val="en-US"/>
        </w:rPr>
        <w:t>%)</w:t>
      </w:r>
      <w:r>
        <w:rPr>
          <w:rFonts w:ascii="Fira Sans" w:hAnsi="Fira Sans"/>
          <w:sz w:val="19"/>
          <w:szCs w:val="18"/>
          <w:lang w:val="en-US"/>
        </w:rPr>
        <w:t xml:space="preserve"> and in</w:t>
      </w:r>
      <w:r w:rsidR="006508B3">
        <w:rPr>
          <w:rFonts w:ascii="Fira Sans" w:hAnsi="Fira Sans"/>
          <w:sz w:val="19"/>
          <w:szCs w:val="18"/>
          <w:lang w:val="en-US"/>
        </w:rPr>
        <w:t xml:space="preserve"> an </w:t>
      </w:r>
      <w:r>
        <w:rPr>
          <w:rFonts w:ascii="Fira Sans" w:hAnsi="Fira Sans"/>
          <w:sz w:val="19"/>
          <w:szCs w:val="18"/>
          <w:lang w:val="en-US"/>
        </w:rPr>
        <w:t xml:space="preserve">annual terms </w:t>
      </w:r>
      <w:r w:rsidR="00F44F3A">
        <w:rPr>
          <w:rFonts w:ascii="Fira Sans" w:hAnsi="Fira Sans"/>
          <w:sz w:val="19"/>
          <w:szCs w:val="18"/>
          <w:lang w:val="en-US"/>
        </w:rPr>
        <w:t>(</w:t>
      </w:r>
      <w:r>
        <w:rPr>
          <w:rFonts w:ascii="Fira Sans" w:hAnsi="Fira Sans"/>
          <w:sz w:val="19"/>
          <w:lang w:val="en-US"/>
        </w:rPr>
        <w:t>by 2</w:t>
      </w:r>
      <w:r w:rsidR="00F44F3A">
        <w:rPr>
          <w:rFonts w:ascii="Fira Sans" w:hAnsi="Fira Sans"/>
          <w:sz w:val="19"/>
          <w:lang w:val="en-US"/>
        </w:rPr>
        <w:t>1</w:t>
      </w:r>
      <w:r>
        <w:rPr>
          <w:rFonts w:ascii="Fira Sans" w:hAnsi="Fira Sans"/>
          <w:sz w:val="19"/>
          <w:lang w:val="en-US"/>
        </w:rPr>
        <w:t>.</w:t>
      </w:r>
      <w:r w:rsidR="007B2211">
        <w:rPr>
          <w:rFonts w:ascii="Fira Sans" w:hAnsi="Fira Sans"/>
          <w:sz w:val="19"/>
          <w:lang w:val="en-US"/>
        </w:rPr>
        <w:t>7</w:t>
      </w:r>
      <w:r>
        <w:rPr>
          <w:rFonts w:ascii="Fira Sans" w:hAnsi="Fira Sans"/>
          <w:sz w:val="19"/>
          <w:lang w:val="en-US"/>
        </w:rPr>
        <w:t>%</w:t>
      </w:r>
      <w:r w:rsidR="00F44F3A">
        <w:rPr>
          <w:rFonts w:ascii="Fira Sans" w:hAnsi="Fira Sans"/>
          <w:sz w:val="19"/>
          <w:lang w:val="en-US"/>
        </w:rPr>
        <w:t>)</w:t>
      </w:r>
      <w:r>
        <w:rPr>
          <w:rFonts w:ascii="Fira Sans" w:hAnsi="Fira Sans"/>
          <w:sz w:val="19"/>
          <w:lang w:val="en-US"/>
        </w:rPr>
        <w:t xml:space="preserve">. </w:t>
      </w:r>
    </w:p>
    <w:p w:rsidR="00E97A14" w:rsidRDefault="00E97A14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For </w:t>
      </w:r>
      <w:r w:rsidRPr="00661C39">
        <w:rPr>
          <w:rFonts w:ascii="Fira Sans" w:hAnsi="Fira Sans"/>
          <w:b/>
          <w:sz w:val="19"/>
          <w:szCs w:val="18"/>
          <w:lang w:val="en-US"/>
        </w:rPr>
        <w:t>Rye</w:t>
      </w:r>
      <w:r w:rsidR="0025470C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25470C" w:rsidRPr="0025470C">
        <w:rPr>
          <w:rFonts w:ascii="Fira Sans" w:hAnsi="Fira Sans"/>
          <w:sz w:val="19"/>
          <w:szCs w:val="18"/>
          <w:lang w:val="en-US"/>
        </w:rPr>
        <w:t>in procurement</w:t>
      </w:r>
      <w:r w:rsidR="00214559">
        <w:rPr>
          <w:rFonts w:ascii="Fira Sans" w:hAnsi="Fira Sans"/>
          <w:sz w:val="19"/>
          <w:lang w:val="en-US"/>
        </w:rPr>
        <w:t xml:space="preserve"> </w:t>
      </w:r>
      <w:r w:rsidR="00214559" w:rsidRPr="00EF5CE1">
        <w:rPr>
          <w:rFonts w:ascii="Fira Sans" w:hAnsi="Fira Sans"/>
          <w:sz w:val="19"/>
          <w:lang w:val="en-US"/>
        </w:rPr>
        <w:t xml:space="preserve">was </w:t>
      </w:r>
      <w:r w:rsidR="002E0CA5" w:rsidRPr="00EF5CE1">
        <w:rPr>
          <w:rFonts w:ascii="Fira Sans" w:hAnsi="Fira Sans"/>
          <w:sz w:val="19"/>
          <w:lang w:val="en-US"/>
        </w:rPr>
        <w:t>paid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EA45ED">
        <w:rPr>
          <w:rFonts w:ascii="Fira Sans" w:hAnsi="Fira Sans"/>
          <w:sz w:val="19"/>
          <w:lang w:val="en-US"/>
        </w:rPr>
        <w:t>6</w:t>
      </w:r>
      <w:r w:rsidR="00763063">
        <w:rPr>
          <w:rFonts w:ascii="Fira Sans" w:hAnsi="Fira Sans"/>
          <w:sz w:val="19"/>
          <w:lang w:val="en-US"/>
        </w:rPr>
        <w:t>6</w:t>
      </w:r>
      <w:r w:rsidR="002E0CA5">
        <w:rPr>
          <w:rFonts w:ascii="Fira Sans" w:hAnsi="Fira Sans"/>
          <w:sz w:val="19"/>
          <w:lang w:val="en-US"/>
        </w:rPr>
        <w:t>.</w:t>
      </w:r>
      <w:r w:rsidR="00763063">
        <w:rPr>
          <w:rFonts w:ascii="Fira Sans" w:hAnsi="Fira Sans"/>
          <w:sz w:val="19"/>
          <w:lang w:val="en-US"/>
        </w:rPr>
        <w:t>55</w:t>
      </w:r>
      <w:r w:rsidR="002E0CA5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="002E0CA5">
        <w:rPr>
          <w:rFonts w:ascii="Fira Sans" w:hAnsi="Fira Sans"/>
          <w:sz w:val="19"/>
          <w:lang w:val="en-US"/>
        </w:rPr>
        <w:t xml:space="preserve">dt, i.e. by </w:t>
      </w:r>
      <w:r w:rsidR="000824AD">
        <w:rPr>
          <w:rFonts w:ascii="Fira Sans" w:hAnsi="Fira Sans"/>
          <w:sz w:val="19"/>
          <w:lang w:val="en-US"/>
        </w:rPr>
        <w:t>5</w:t>
      </w:r>
      <w:r w:rsidR="002E0CA5">
        <w:rPr>
          <w:rFonts w:ascii="Fira Sans" w:hAnsi="Fira Sans"/>
          <w:sz w:val="19"/>
          <w:lang w:val="en-US"/>
        </w:rPr>
        <w:t>.</w:t>
      </w:r>
      <w:r w:rsidR="00763063">
        <w:rPr>
          <w:rFonts w:ascii="Fira Sans" w:hAnsi="Fira Sans"/>
          <w:sz w:val="19"/>
          <w:lang w:val="en-US"/>
        </w:rPr>
        <w:t>4</w:t>
      </w:r>
      <w:r w:rsidR="002E0CA5">
        <w:rPr>
          <w:rFonts w:ascii="Fira Sans" w:hAnsi="Fira Sans"/>
          <w:sz w:val="19"/>
          <w:lang w:val="en-US"/>
        </w:rPr>
        <w:t xml:space="preserve">% </w:t>
      </w:r>
      <w:r w:rsidR="000824AD">
        <w:rPr>
          <w:rFonts w:ascii="Fira Sans" w:hAnsi="Fira Sans"/>
          <w:sz w:val="19"/>
          <w:lang w:val="en-US"/>
        </w:rPr>
        <w:t>more</w:t>
      </w:r>
      <w:r w:rsidR="002E0CA5">
        <w:rPr>
          <w:rFonts w:ascii="Fira Sans" w:hAnsi="Fira Sans"/>
          <w:sz w:val="19"/>
          <w:lang w:val="en-US"/>
        </w:rPr>
        <w:t xml:space="preserve"> than in </w:t>
      </w:r>
      <w:r w:rsidR="00763063">
        <w:rPr>
          <w:rFonts w:ascii="Fira Sans" w:hAnsi="Fira Sans"/>
          <w:sz w:val="19"/>
          <w:lang w:val="en-US"/>
        </w:rPr>
        <w:t>December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0824AD">
        <w:rPr>
          <w:rFonts w:ascii="Fira Sans" w:hAnsi="Fira Sans"/>
          <w:sz w:val="19"/>
          <w:lang w:val="en-US"/>
        </w:rPr>
        <w:t>2020</w:t>
      </w:r>
      <w:r w:rsidR="002E0CA5">
        <w:rPr>
          <w:rFonts w:ascii="Fira Sans" w:hAnsi="Fira Sans"/>
          <w:sz w:val="19"/>
          <w:lang w:val="en-US"/>
        </w:rPr>
        <w:t xml:space="preserve">, </w:t>
      </w:r>
      <w:r w:rsidR="000824AD">
        <w:rPr>
          <w:rFonts w:ascii="Fira Sans" w:hAnsi="Fira Sans"/>
          <w:sz w:val="19"/>
          <w:lang w:val="en-US"/>
        </w:rPr>
        <w:t>and</w:t>
      </w:r>
      <w:r w:rsidR="002E0CA5">
        <w:rPr>
          <w:rFonts w:ascii="Fira Sans" w:hAnsi="Fira Sans"/>
          <w:sz w:val="19"/>
          <w:lang w:val="en-US"/>
        </w:rPr>
        <w:t xml:space="preserve"> </w:t>
      </w:r>
      <w:r w:rsidR="000824AD">
        <w:rPr>
          <w:rFonts w:ascii="Fira Sans" w:hAnsi="Fira Sans"/>
          <w:sz w:val="19"/>
          <w:lang w:val="en-US"/>
        </w:rPr>
        <w:t xml:space="preserve">also </w:t>
      </w:r>
      <w:r w:rsidR="002E0CA5">
        <w:rPr>
          <w:rFonts w:ascii="Fira Sans" w:hAnsi="Fira Sans"/>
          <w:sz w:val="19"/>
          <w:lang w:val="en-US"/>
        </w:rPr>
        <w:t xml:space="preserve">by </w:t>
      </w:r>
      <w:r w:rsidR="00FF1E88">
        <w:rPr>
          <w:rFonts w:ascii="Fira Sans" w:hAnsi="Fira Sans"/>
          <w:sz w:val="19"/>
          <w:lang w:val="en-US"/>
        </w:rPr>
        <w:t>12</w:t>
      </w:r>
      <w:r w:rsidR="002E0CA5">
        <w:rPr>
          <w:rFonts w:ascii="Fira Sans" w:hAnsi="Fira Sans"/>
          <w:sz w:val="19"/>
          <w:lang w:val="en-US"/>
        </w:rPr>
        <w:t>.</w:t>
      </w:r>
      <w:r w:rsidR="00FF1E88">
        <w:rPr>
          <w:rFonts w:ascii="Fira Sans" w:hAnsi="Fira Sans"/>
          <w:sz w:val="19"/>
          <w:lang w:val="en-US"/>
        </w:rPr>
        <w:t>6</w:t>
      </w:r>
      <w:r w:rsidR="002E0CA5">
        <w:rPr>
          <w:rFonts w:ascii="Fira Sans" w:hAnsi="Fira Sans"/>
          <w:sz w:val="19"/>
          <w:lang w:val="en-US"/>
        </w:rPr>
        <w:t xml:space="preserve">% more </w:t>
      </w:r>
      <w:r w:rsidR="000824AD">
        <w:rPr>
          <w:rFonts w:ascii="Fira Sans" w:hAnsi="Fira Sans"/>
          <w:sz w:val="19"/>
          <w:lang w:val="en-US"/>
        </w:rPr>
        <w:t xml:space="preserve">than in </w:t>
      </w:r>
      <w:r w:rsidR="00FF1E88">
        <w:rPr>
          <w:rFonts w:ascii="Fira Sans" w:hAnsi="Fira Sans"/>
          <w:sz w:val="19"/>
          <w:lang w:val="en-US"/>
        </w:rPr>
        <w:t>January</w:t>
      </w:r>
      <w:r w:rsidR="000824AD">
        <w:rPr>
          <w:rFonts w:ascii="Fira Sans" w:hAnsi="Fira Sans"/>
          <w:sz w:val="19"/>
          <w:lang w:val="en-US"/>
        </w:rPr>
        <w:t xml:space="preserve"> 20</w:t>
      </w:r>
      <w:r w:rsidR="00FF1E88">
        <w:rPr>
          <w:rFonts w:ascii="Fira Sans" w:hAnsi="Fira Sans"/>
          <w:sz w:val="19"/>
          <w:lang w:val="en-US"/>
        </w:rPr>
        <w:t>20</w:t>
      </w:r>
      <w:r w:rsidR="000824AD">
        <w:rPr>
          <w:rFonts w:ascii="Fira Sans" w:hAnsi="Fira Sans"/>
          <w:sz w:val="19"/>
          <w:lang w:val="en-US"/>
        </w:rPr>
        <w:t>.</w:t>
      </w:r>
    </w:p>
    <w:p w:rsidR="00635CF7" w:rsidRDefault="00AE62AB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10160</wp:posOffset>
                </wp:positionV>
                <wp:extent cx="1329690" cy="1171575"/>
                <wp:effectExtent l="0" t="0" r="0" b="0"/>
                <wp:wrapTight wrapText="bothSides">
                  <wp:wrapPolygon edited="0">
                    <wp:start x="928" y="0"/>
                    <wp:lineTo x="928" y="21073"/>
                    <wp:lineTo x="20424" y="21073"/>
                    <wp:lineTo x="20424" y="0"/>
                    <wp:lineTo x="928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03" w:rsidRPr="00661C39" w:rsidRDefault="00031A03" w:rsidP="00031A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January</w:t>
                            </w:r>
                            <w:r w:rsidR="00AE62A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1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both as related to </w:t>
                            </w:r>
                            <w:r w:rsidR="00AE62A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to 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January 2020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3456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procurement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prices of 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cereal grain</w:t>
                            </w:r>
                            <w:r w:rsidR="0009716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except oat prices</w:t>
                            </w:r>
                            <w:r w:rsidR="0009716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7925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increased</w:t>
                            </w:r>
                          </w:p>
                          <w:p w:rsidR="007F45D8" w:rsidRDefault="007F45D8" w:rsidP="001A217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40.25pt;margin-top:.8pt;width:104.7pt;height:92.2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" filled="f" stroked="f">
                <v:textbox>
                  <w:txbxContent>
                    <w:p w:rsidR="00031A03" w:rsidRPr="00661C39" w:rsidRDefault="00031A03" w:rsidP="00031A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January</w:t>
                      </w:r>
                      <w:r w:rsidR="00AE62A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1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both as related to </w:t>
                      </w:r>
                      <w:r w:rsidR="00AE62A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previous month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to 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January 2020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3456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procurement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prices of 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cereal grain</w:t>
                      </w:r>
                      <w:r w:rsidR="0009716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except oat prices</w:t>
                      </w:r>
                      <w:r w:rsidR="0009716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7925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increased</w:t>
                      </w:r>
                    </w:p>
                    <w:p w:rsidR="007F45D8" w:rsidRDefault="007F45D8" w:rsidP="001A217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76589">
        <w:rPr>
          <w:rFonts w:ascii="Fira Sans" w:hAnsi="Fira Sans"/>
          <w:sz w:val="19"/>
          <w:lang w:val="en-US"/>
        </w:rPr>
        <w:t xml:space="preserve">In </w:t>
      </w:r>
      <w:r w:rsidR="00631A4E">
        <w:rPr>
          <w:rFonts w:ascii="Fira Sans" w:hAnsi="Fira Sans"/>
          <w:sz w:val="19"/>
          <w:lang w:val="en-US"/>
        </w:rPr>
        <w:t>January</w:t>
      </w:r>
      <w:r w:rsidR="00D76589">
        <w:rPr>
          <w:rFonts w:ascii="Fira Sans" w:hAnsi="Fira Sans"/>
          <w:sz w:val="19"/>
          <w:lang w:val="en-US"/>
        </w:rPr>
        <w:t xml:space="preserve"> 202</w:t>
      </w:r>
      <w:r w:rsidR="00631A4E">
        <w:rPr>
          <w:rFonts w:ascii="Fira Sans" w:hAnsi="Fira Sans"/>
          <w:sz w:val="19"/>
          <w:lang w:val="en-US"/>
        </w:rPr>
        <w:t>1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635CF7">
        <w:rPr>
          <w:rFonts w:ascii="Fira Sans" w:hAnsi="Fira Sans"/>
          <w:sz w:val="19"/>
          <w:lang w:val="en-US"/>
        </w:rPr>
        <w:t xml:space="preserve">the </w:t>
      </w:r>
      <w:r w:rsidR="00D76589">
        <w:rPr>
          <w:rFonts w:ascii="Fira Sans" w:hAnsi="Fira Sans"/>
          <w:sz w:val="19"/>
          <w:lang w:val="en-US"/>
        </w:rPr>
        <w:t xml:space="preserve">price of </w:t>
      </w:r>
      <w:r w:rsidR="0051442B" w:rsidRPr="00661C39">
        <w:rPr>
          <w:rFonts w:ascii="Fira Sans" w:hAnsi="Fira Sans"/>
          <w:b/>
          <w:sz w:val="19"/>
          <w:lang w:val="en-US"/>
        </w:rPr>
        <w:t>potatoes</w:t>
      </w:r>
      <w:r w:rsidR="005C11AC">
        <w:rPr>
          <w:rFonts w:ascii="Fira Sans" w:hAnsi="Fira Sans"/>
          <w:b/>
          <w:sz w:val="19"/>
          <w:lang w:val="en-US"/>
        </w:rPr>
        <w:t xml:space="preserve"> </w:t>
      </w:r>
      <w:r w:rsidR="00D76589">
        <w:rPr>
          <w:rFonts w:ascii="Fira Sans" w:hAnsi="Fira Sans"/>
          <w:sz w:val="19"/>
          <w:lang w:val="en-US"/>
        </w:rPr>
        <w:t>in procurement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D76589">
        <w:rPr>
          <w:rFonts w:ascii="Fira Sans" w:hAnsi="Fira Sans"/>
          <w:sz w:val="19"/>
          <w:lang w:val="en-US"/>
        </w:rPr>
        <w:t>amounted</w:t>
      </w:r>
      <w:r w:rsidR="00EE095C">
        <w:rPr>
          <w:rFonts w:ascii="Fira Sans" w:hAnsi="Fira Sans"/>
          <w:sz w:val="19"/>
          <w:lang w:val="en-US"/>
        </w:rPr>
        <w:t xml:space="preserve"> to </w:t>
      </w:r>
      <w:r w:rsidR="00F55C9E">
        <w:rPr>
          <w:rFonts w:ascii="Fira Sans" w:hAnsi="Fira Sans"/>
          <w:sz w:val="19"/>
          <w:lang w:val="en-US"/>
        </w:rPr>
        <w:t>on average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631A4E">
        <w:rPr>
          <w:rFonts w:ascii="Fira Sans" w:hAnsi="Fira Sans"/>
          <w:sz w:val="19"/>
          <w:lang w:val="en-US"/>
        </w:rPr>
        <w:t>43</w:t>
      </w:r>
      <w:r w:rsidR="00A7781D">
        <w:rPr>
          <w:rFonts w:ascii="Fira Sans" w:hAnsi="Fira Sans"/>
          <w:sz w:val="19"/>
          <w:lang w:val="en-US"/>
        </w:rPr>
        <w:t>.</w:t>
      </w:r>
      <w:r w:rsidR="00AA4E79">
        <w:rPr>
          <w:rFonts w:ascii="Fira Sans" w:hAnsi="Fira Sans"/>
          <w:sz w:val="19"/>
          <w:lang w:val="en-US"/>
        </w:rPr>
        <w:t>73</w:t>
      </w:r>
      <w:r w:rsidR="0051442B" w:rsidRPr="00661C39"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="0051442B" w:rsidRPr="00661C39">
        <w:rPr>
          <w:rFonts w:ascii="Fira Sans" w:hAnsi="Fira Sans"/>
          <w:sz w:val="19"/>
          <w:lang w:val="en-US"/>
        </w:rPr>
        <w:t>dt</w:t>
      </w:r>
      <w:r w:rsidR="00C161B1">
        <w:rPr>
          <w:rFonts w:ascii="Fira Sans" w:hAnsi="Fira Sans"/>
          <w:sz w:val="19"/>
          <w:lang w:val="en-US"/>
        </w:rPr>
        <w:t xml:space="preserve"> and was by</w:t>
      </w:r>
      <w:r w:rsidR="00D76589">
        <w:rPr>
          <w:rFonts w:ascii="Fira Sans" w:hAnsi="Fira Sans"/>
          <w:sz w:val="19"/>
          <w:lang w:val="en-US"/>
        </w:rPr>
        <w:t xml:space="preserve"> </w:t>
      </w:r>
      <w:r w:rsidR="00C161B1">
        <w:rPr>
          <w:rFonts w:ascii="Fira Sans" w:hAnsi="Fira Sans"/>
          <w:sz w:val="19"/>
          <w:lang w:val="en-US"/>
        </w:rPr>
        <w:t>1</w:t>
      </w:r>
      <w:r w:rsidR="00E412F9">
        <w:rPr>
          <w:rFonts w:ascii="Fira Sans" w:hAnsi="Fira Sans"/>
          <w:sz w:val="19"/>
          <w:lang w:val="en-US"/>
        </w:rPr>
        <w:t>9</w:t>
      </w:r>
      <w:r w:rsidR="00635CF7">
        <w:rPr>
          <w:rFonts w:ascii="Fira Sans" w:hAnsi="Fira Sans"/>
          <w:sz w:val="19"/>
          <w:lang w:val="en-US"/>
        </w:rPr>
        <w:t>.</w:t>
      </w:r>
      <w:r w:rsidR="00631A4E">
        <w:rPr>
          <w:rFonts w:ascii="Fira Sans" w:hAnsi="Fira Sans"/>
          <w:sz w:val="19"/>
          <w:lang w:val="en-US"/>
        </w:rPr>
        <w:t>1</w:t>
      </w:r>
      <w:r w:rsidR="00635CF7">
        <w:rPr>
          <w:rFonts w:ascii="Fira Sans" w:hAnsi="Fira Sans"/>
          <w:sz w:val="19"/>
          <w:lang w:val="en-US"/>
        </w:rPr>
        <w:t xml:space="preserve">% </w:t>
      </w:r>
      <w:r w:rsidR="00EA7DAD">
        <w:rPr>
          <w:rFonts w:ascii="Fira Sans" w:hAnsi="Fira Sans"/>
          <w:sz w:val="19"/>
          <w:lang w:val="en-US"/>
        </w:rPr>
        <w:t xml:space="preserve">higher than </w:t>
      </w:r>
      <w:r w:rsidR="00071A15">
        <w:rPr>
          <w:rFonts w:ascii="Fira Sans" w:hAnsi="Fira Sans"/>
          <w:sz w:val="19"/>
          <w:lang w:val="en-US"/>
        </w:rPr>
        <w:t>a month ago</w:t>
      </w:r>
      <w:r w:rsidR="000A5A13">
        <w:rPr>
          <w:rFonts w:ascii="Fira Sans" w:hAnsi="Fira Sans"/>
          <w:sz w:val="19"/>
          <w:lang w:val="en-US"/>
        </w:rPr>
        <w:t xml:space="preserve">. However, its decrease </w:t>
      </w:r>
      <w:r w:rsidR="00635CF7">
        <w:rPr>
          <w:rFonts w:ascii="Fira Sans" w:hAnsi="Fira Sans"/>
          <w:sz w:val="19"/>
          <w:lang w:val="en-US"/>
        </w:rPr>
        <w:t>in annual terms</w:t>
      </w:r>
      <w:r w:rsidR="00226655">
        <w:rPr>
          <w:rFonts w:ascii="Fira Sans" w:hAnsi="Fira Sans"/>
          <w:sz w:val="19"/>
          <w:lang w:val="en-US"/>
        </w:rPr>
        <w:t xml:space="preserve"> -</w:t>
      </w:r>
      <w:r w:rsidR="00274241">
        <w:rPr>
          <w:rFonts w:ascii="Fira Sans" w:hAnsi="Fira Sans"/>
          <w:sz w:val="19"/>
          <w:lang w:val="en-US"/>
        </w:rPr>
        <w:t xml:space="preserve"> </w:t>
      </w:r>
      <w:r w:rsidR="00635CF7">
        <w:rPr>
          <w:rFonts w:ascii="Fira Sans" w:hAnsi="Fira Sans"/>
          <w:sz w:val="19"/>
          <w:lang w:val="en-US"/>
        </w:rPr>
        <w:t xml:space="preserve">by </w:t>
      </w:r>
      <w:r w:rsidR="00631A4E">
        <w:rPr>
          <w:rFonts w:ascii="Fira Sans" w:hAnsi="Fira Sans"/>
          <w:sz w:val="19"/>
          <w:lang w:val="en-US"/>
        </w:rPr>
        <w:t>45</w:t>
      </w:r>
      <w:r w:rsidR="00635CF7">
        <w:rPr>
          <w:rFonts w:ascii="Fira Sans" w:hAnsi="Fira Sans"/>
          <w:sz w:val="19"/>
          <w:lang w:val="en-US"/>
        </w:rPr>
        <w:t>.</w:t>
      </w:r>
      <w:r w:rsidR="00631A4E">
        <w:rPr>
          <w:rFonts w:ascii="Fira Sans" w:hAnsi="Fira Sans"/>
          <w:sz w:val="19"/>
          <w:lang w:val="en-US"/>
        </w:rPr>
        <w:t>6</w:t>
      </w:r>
      <w:r w:rsidR="00635CF7">
        <w:rPr>
          <w:rFonts w:ascii="Fira Sans" w:hAnsi="Fira Sans"/>
          <w:sz w:val="19"/>
          <w:lang w:val="en-US"/>
        </w:rPr>
        <w:t>%</w:t>
      </w:r>
      <w:r w:rsidR="0034399A">
        <w:rPr>
          <w:rFonts w:ascii="Fira Sans" w:hAnsi="Fira Sans"/>
          <w:sz w:val="19"/>
          <w:lang w:val="en-US"/>
        </w:rPr>
        <w:t>,</w:t>
      </w:r>
      <w:r w:rsidR="00B71CA0">
        <w:rPr>
          <w:rFonts w:ascii="Fira Sans" w:hAnsi="Fira Sans"/>
          <w:sz w:val="19"/>
          <w:lang w:val="en-US"/>
        </w:rPr>
        <w:t xml:space="preserve"> recorded since April</w:t>
      </w:r>
      <w:r w:rsidR="00CA4896">
        <w:rPr>
          <w:rFonts w:ascii="Fira Sans" w:hAnsi="Fira Sans"/>
          <w:sz w:val="19"/>
          <w:lang w:val="en-US"/>
        </w:rPr>
        <w:t xml:space="preserve"> 2020 </w:t>
      </w:r>
      <w:r w:rsidR="00B71CA0">
        <w:rPr>
          <w:rFonts w:ascii="Fira Sans" w:hAnsi="Fira Sans"/>
          <w:sz w:val="19"/>
          <w:lang w:val="en-US"/>
        </w:rPr>
        <w:t xml:space="preserve">, </w:t>
      </w:r>
      <w:r w:rsidR="00B10A8D">
        <w:rPr>
          <w:rFonts w:ascii="Fira Sans" w:hAnsi="Fira Sans"/>
          <w:sz w:val="19"/>
          <w:lang w:val="en-US"/>
        </w:rPr>
        <w:t>has been kept.</w:t>
      </w:r>
    </w:p>
    <w:p w:rsidR="003E47A5" w:rsidRPr="00A02323" w:rsidRDefault="00AD797D" w:rsidP="003E47A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The price of </w:t>
      </w:r>
      <w:r>
        <w:rPr>
          <w:rFonts w:ascii="Fira Sans" w:hAnsi="Fira Sans"/>
          <w:b/>
          <w:sz w:val="19"/>
          <w:lang w:val="en-US"/>
        </w:rPr>
        <w:t>cattle</w:t>
      </w:r>
      <w:r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was</w:t>
      </w:r>
      <w:r w:rsidRPr="00661C39">
        <w:rPr>
          <w:rFonts w:ascii="Fira Sans" w:hAnsi="Fira Sans"/>
          <w:sz w:val="19"/>
          <w:lang w:val="en-US"/>
        </w:rPr>
        <w:t xml:space="preserve"> at the level of </w:t>
      </w:r>
      <w:r>
        <w:rPr>
          <w:rFonts w:ascii="Fira Sans" w:hAnsi="Fira Sans"/>
          <w:sz w:val="19"/>
          <w:lang w:val="en-US"/>
        </w:rPr>
        <w:t>6</w:t>
      </w:r>
      <w:r w:rsidRPr="00661C39">
        <w:rPr>
          <w:rFonts w:ascii="Fira Sans" w:hAnsi="Fira Sans"/>
          <w:sz w:val="19"/>
          <w:lang w:val="en-US"/>
        </w:rPr>
        <w:t>.</w:t>
      </w:r>
      <w:r w:rsidR="008A116F">
        <w:rPr>
          <w:rFonts w:ascii="Fira Sans" w:hAnsi="Fira Sans"/>
          <w:sz w:val="19"/>
          <w:lang w:val="en-US"/>
        </w:rPr>
        <w:t>51</w:t>
      </w:r>
      <w:r>
        <w:rPr>
          <w:rFonts w:ascii="Fira Sans" w:hAnsi="Fira Sans"/>
          <w:sz w:val="19"/>
          <w:lang w:val="en-US"/>
        </w:rPr>
        <w:t xml:space="preserve"> 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 and </w:t>
      </w:r>
      <w:r w:rsidR="003E47A5">
        <w:rPr>
          <w:rFonts w:ascii="Fira Sans" w:hAnsi="Fira Sans"/>
          <w:sz w:val="19"/>
          <w:lang w:val="en-US"/>
        </w:rPr>
        <w:t>was</w:t>
      </w:r>
      <w:r>
        <w:rPr>
          <w:rFonts w:ascii="Fira Sans" w:hAnsi="Fira Sans"/>
          <w:sz w:val="19"/>
          <w:lang w:val="en-US"/>
        </w:rPr>
        <w:t xml:space="preserve"> </w:t>
      </w:r>
      <w:r w:rsidR="008A116F">
        <w:rPr>
          <w:rFonts w:ascii="Fira Sans" w:hAnsi="Fira Sans"/>
          <w:sz w:val="19"/>
          <w:lang w:val="en-US"/>
        </w:rPr>
        <w:t>lower than in December 2020 (by 1.9%)</w:t>
      </w:r>
      <w:r w:rsidR="00B24E99">
        <w:rPr>
          <w:rFonts w:ascii="Fira Sans" w:hAnsi="Fira Sans"/>
          <w:sz w:val="19"/>
          <w:lang w:val="en-US"/>
        </w:rPr>
        <w:t xml:space="preserve">, </w:t>
      </w:r>
      <w:r w:rsidR="004C3485">
        <w:rPr>
          <w:rFonts w:ascii="Fira Sans" w:hAnsi="Fira Sans"/>
          <w:sz w:val="19"/>
          <w:lang w:val="en-US"/>
        </w:rPr>
        <w:t>but higher compared to</w:t>
      </w:r>
      <w:r w:rsidR="007004A8">
        <w:rPr>
          <w:rFonts w:ascii="Fira Sans" w:hAnsi="Fira Sans"/>
          <w:sz w:val="19"/>
          <w:lang w:val="en-US"/>
        </w:rPr>
        <w:t xml:space="preserve"> </w:t>
      </w:r>
      <w:r w:rsidR="004C3485">
        <w:rPr>
          <w:rFonts w:ascii="Fira Sans" w:hAnsi="Fira Sans"/>
          <w:sz w:val="19"/>
          <w:lang w:val="en-US"/>
        </w:rPr>
        <w:t>January</w:t>
      </w:r>
      <w:r w:rsidR="003E47A5">
        <w:rPr>
          <w:rFonts w:ascii="Fira Sans" w:hAnsi="Fira Sans"/>
          <w:sz w:val="19"/>
          <w:lang w:val="en-US"/>
        </w:rPr>
        <w:t xml:space="preserve"> 20</w:t>
      </w:r>
      <w:r w:rsidR="004C3485">
        <w:rPr>
          <w:rFonts w:ascii="Fira Sans" w:hAnsi="Fira Sans"/>
          <w:sz w:val="19"/>
          <w:lang w:val="en-US"/>
        </w:rPr>
        <w:t>20</w:t>
      </w:r>
      <w:r w:rsidR="000B39A7">
        <w:rPr>
          <w:rFonts w:ascii="Fira Sans" w:hAnsi="Fira Sans"/>
          <w:sz w:val="19"/>
          <w:lang w:val="en-US"/>
        </w:rPr>
        <w:t xml:space="preserve"> </w:t>
      </w:r>
      <w:r w:rsidR="004C3485">
        <w:rPr>
          <w:rFonts w:ascii="Fira Sans" w:hAnsi="Fira Sans"/>
          <w:sz w:val="19"/>
          <w:lang w:val="en-US"/>
        </w:rPr>
        <w:t>(</w:t>
      </w:r>
      <w:r w:rsidR="000B39A7">
        <w:rPr>
          <w:rFonts w:ascii="Fira Sans" w:hAnsi="Fira Sans"/>
          <w:sz w:val="19"/>
          <w:lang w:val="en-US"/>
        </w:rPr>
        <w:t xml:space="preserve">by </w:t>
      </w:r>
      <w:r w:rsidR="004C3485">
        <w:rPr>
          <w:rFonts w:ascii="Fira Sans" w:hAnsi="Fira Sans"/>
          <w:sz w:val="19"/>
          <w:lang w:val="en-US"/>
        </w:rPr>
        <w:t>1</w:t>
      </w:r>
      <w:r w:rsidR="000B39A7">
        <w:rPr>
          <w:rFonts w:ascii="Fira Sans" w:hAnsi="Fira Sans"/>
          <w:sz w:val="19"/>
          <w:lang w:val="en-US"/>
        </w:rPr>
        <w:t>.</w:t>
      </w:r>
      <w:r w:rsidR="004C3485">
        <w:rPr>
          <w:rFonts w:ascii="Fira Sans" w:hAnsi="Fira Sans"/>
          <w:sz w:val="19"/>
          <w:lang w:val="en-US"/>
        </w:rPr>
        <w:t>2</w:t>
      </w:r>
      <w:r w:rsidR="000B39A7">
        <w:rPr>
          <w:rFonts w:ascii="Fira Sans" w:hAnsi="Fira Sans"/>
          <w:sz w:val="19"/>
          <w:lang w:val="en-US"/>
        </w:rPr>
        <w:t>%</w:t>
      </w:r>
      <w:r w:rsidR="004C3485">
        <w:rPr>
          <w:rFonts w:ascii="Fira Sans" w:hAnsi="Fira Sans"/>
          <w:sz w:val="19"/>
          <w:lang w:val="en-US"/>
        </w:rPr>
        <w:t>)</w:t>
      </w:r>
      <w:r w:rsidR="00131EE1">
        <w:rPr>
          <w:rFonts w:ascii="Fira Sans" w:hAnsi="Fira Sans"/>
          <w:sz w:val="19"/>
          <w:lang w:val="en-US"/>
        </w:rPr>
        <w:t>.</w:t>
      </w:r>
    </w:p>
    <w:p w:rsidR="00085645" w:rsidRDefault="00085645" w:rsidP="0008564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C27117">
        <w:rPr>
          <w:rFonts w:ascii="Fira Sans" w:hAnsi="Fira Sans"/>
          <w:sz w:val="19"/>
          <w:lang w:val="en-US"/>
        </w:rPr>
        <w:t>January</w:t>
      </w:r>
      <w:r>
        <w:rPr>
          <w:rFonts w:ascii="Fira Sans" w:hAnsi="Fira Sans"/>
          <w:sz w:val="19"/>
          <w:lang w:val="en-US"/>
        </w:rPr>
        <w:t xml:space="preserve"> </w:t>
      </w:r>
      <w:r w:rsidR="00E44E82">
        <w:rPr>
          <w:rFonts w:ascii="Fira Sans" w:hAnsi="Fira Sans"/>
          <w:sz w:val="19"/>
          <w:lang w:val="en-US"/>
        </w:rPr>
        <w:t>202</w:t>
      </w:r>
      <w:r w:rsidR="00C27117">
        <w:rPr>
          <w:rFonts w:ascii="Fira Sans" w:hAnsi="Fira Sans"/>
          <w:sz w:val="19"/>
          <w:lang w:val="en-US"/>
        </w:rPr>
        <w:t>1</w:t>
      </w:r>
      <w:r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 xml:space="preserve">price of </w:t>
      </w:r>
      <w:r>
        <w:rPr>
          <w:rFonts w:ascii="Fira Sans" w:hAnsi="Fira Sans"/>
          <w:b/>
          <w:sz w:val="19"/>
          <w:lang w:val="en-US"/>
        </w:rPr>
        <w:t>pigs</w:t>
      </w:r>
      <w:r w:rsidRPr="00661C39">
        <w:rPr>
          <w:rFonts w:ascii="Fira Sans" w:hAnsi="Fira Sans"/>
          <w:b/>
          <w:sz w:val="19"/>
          <w:lang w:val="en-US"/>
        </w:rPr>
        <w:t xml:space="preserve"> for slaughter</w:t>
      </w:r>
      <w:r w:rsidRPr="00661C39">
        <w:rPr>
          <w:rFonts w:ascii="Fira Sans" w:hAnsi="Fira Sans"/>
          <w:sz w:val="19"/>
          <w:lang w:val="en-US"/>
        </w:rPr>
        <w:t xml:space="preserve"> (</w:t>
      </w:r>
      <w:r w:rsidR="009C49A6">
        <w:rPr>
          <w:rFonts w:ascii="Fira Sans" w:hAnsi="Fira Sans"/>
          <w:sz w:val="19"/>
          <w:lang w:val="en-US"/>
        </w:rPr>
        <w:t>3</w:t>
      </w:r>
      <w:r w:rsidRPr="00661C39">
        <w:rPr>
          <w:rFonts w:ascii="Fira Sans" w:hAnsi="Fira Sans"/>
          <w:sz w:val="19"/>
          <w:lang w:val="en-US"/>
        </w:rPr>
        <w:t>.</w:t>
      </w:r>
      <w:r w:rsidR="009C49A6">
        <w:rPr>
          <w:rFonts w:ascii="Fira Sans" w:hAnsi="Fira Sans"/>
          <w:sz w:val="19"/>
          <w:lang w:val="en-US"/>
        </w:rPr>
        <w:t>9</w:t>
      </w:r>
      <w:r w:rsidR="00C27117">
        <w:rPr>
          <w:rFonts w:ascii="Fira Sans" w:hAnsi="Fira Sans"/>
          <w:sz w:val="19"/>
          <w:lang w:val="en-US"/>
        </w:rPr>
        <w:t>6</w:t>
      </w:r>
      <w:r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>PLN</w:t>
      </w:r>
      <w:r w:rsidR="00E44E82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kg) </w:t>
      </w:r>
      <w:r w:rsidR="0006029C">
        <w:rPr>
          <w:rFonts w:ascii="Fira Sans" w:hAnsi="Fira Sans"/>
          <w:sz w:val="19"/>
          <w:lang w:val="en-US"/>
        </w:rPr>
        <w:t>increased</w:t>
      </w:r>
      <w:r w:rsidR="007A0AF1">
        <w:rPr>
          <w:rFonts w:ascii="Fira Sans" w:hAnsi="Fira Sans"/>
          <w:sz w:val="19"/>
          <w:lang w:val="en-US"/>
        </w:rPr>
        <w:t xml:space="preserve"> </w:t>
      </w:r>
      <w:r w:rsidR="000E03BE">
        <w:rPr>
          <w:rFonts w:ascii="Fira Sans" w:hAnsi="Fira Sans"/>
          <w:sz w:val="19"/>
          <w:lang w:val="en-US"/>
        </w:rPr>
        <w:t>in comparison with December 2020</w:t>
      </w:r>
      <w:r w:rsidR="00CA4896">
        <w:rPr>
          <w:rFonts w:ascii="Fira Sans" w:hAnsi="Fira Sans"/>
          <w:sz w:val="19"/>
          <w:lang w:val="en-US"/>
        </w:rPr>
        <w:t xml:space="preserve"> ( by 0.2%)</w:t>
      </w:r>
      <w:r w:rsidR="00BD4ABF">
        <w:rPr>
          <w:rFonts w:ascii="Fira Sans" w:hAnsi="Fira Sans"/>
          <w:sz w:val="19"/>
          <w:lang w:val="en-US"/>
        </w:rPr>
        <w:t xml:space="preserve">, however for the </w:t>
      </w:r>
      <w:r w:rsidR="00097164">
        <w:rPr>
          <w:rFonts w:ascii="Fira Sans" w:hAnsi="Fira Sans"/>
          <w:sz w:val="19"/>
          <w:lang w:val="en-US"/>
        </w:rPr>
        <w:t>ninth</w:t>
      </w:r>
      <w:r w:rsidR="00BD4ABF">
        <w:rPr>
          <w:rFonts w:ascii="Fira Sans" w:hAnsi="Fira Sans"/>
          <w:sz w:val="19"/>
          <w:lang w:val="en-US"/>
        </w:rPr>
        <w:t xml:space="preserve"> month in a row </w:t>
      </w:r>
      <w:r w:rsidR="00385AF5">
        <w:rPr>
          <w:rFonts w:ascii="Fira Sans" w:hAnsi="Fira Sans"/>
          <w:sz w:val="19"/>
          <w:lang w:val="en-US"/>
        </w:rPr>
        <w:t>was lower on an annual basis</w:t>
      </w:r>
      <w:r>
        <w:rPr>
          <w:rFonts w:ascii="Fira Sans" w:hAnsi="Fira Sans"/>
          <w:sz w:val="19"/>
          <w:lang w:val="en-US"/>
        </w:rPr>
        <w:t xml:space="preserve"> </w:t>
      </w:r>
      <w:r w:rsidR="007A0AF1">
        <w:rPr>
          <w:rFonts w:ascii="Fira Sans" w:hAnsi="Fira Sans"/>
          <w:sz w:val="19"/>
          <w:lang w:val="en-US"/>
        </w:rPr>
        <w:t>(</w:t>
      </w:r>
      <w:r w:rsidRPr="00661C39">
        <w:rPr>
          <w:rFonts w:ascii="Fira Sans" w:hAnsi="Fira Sans"/>
          <w:sz w:val="19"/>
          <w:lang w:val="en-US"/>
        </w:rPr>
        <w:t>by</w:t>
      </w:r>
      <w:r>
        <w:rPr>
          <w:rFonts w:ascii="Fira Sans" w:hAnsi="Fira Sans"/>
          <w:sz w:val="19"/>
          <w:lang w:val="en-US"/>
        </w:rPr>
        <w:t xml:space="preserve"> </w:t>
      </w:r>
      <w:r w:rsidR="009C49A6">
        <w:rPr>
          <w:rFonts w:ascii="Fira Sans" w:hAnsi="Fira Sans"/>
          <w:sz w:val="19"/>
          <w:lang w:val="en-US"/>
        </w:rPr>
        <w:t>3</w:t>
      </w:r>
      <w:r w:rsidR="0006029C">
        <w:rPr>
          <w:rFonts w:ascii="Fira Sans" w:hAnsi="Fira Sans"/>
          <w:sz w:val="19"/>
          <w:lang w:val="en-US"/>
        </w:rPr>
        <w:t>3</w:t>
      </w:r>
      <w:r w:rsidRPr="00661C39">
        <w:rPr>
          <w:rFonts w:ascii="Fira Sans" w:hAnsi="Fira Sans"/>
          <w:sz w:val="19"/>
          <w:lang w:val="en-US"/>
        </w:rPr>
        <w:t>.</w:t>
      </w:r>
      <w:r w:rsidR="0006029C">
        <w:rPr>
          <w:rFonts w:ascii="Fira Sans" w:hAnsi="Fira Sans"/>
          <w:sz w:val="19"/>
          <w:lang w:val="en-US"/>
        </w:rPr>
        <w:t>6</w:t>
      </w:r>
      <w:r w:rsidRPr="00661C39">
        <w:rPr>
          <w:rFonts w:ascii="Fira Sans" w:hAnsi="Fira Sans"/>
          <w:sz w:val="19"/>
          <w:lang w:val="en-US"/>
        </w:rPr>
        <w:t>%</w:t>
      </w:r>
      <w:r w:rsidR="007A0AF1">
        <w:rPr>
          <w:rFonts w:ascii="Fira Sans" w:hAnsi="Fira Sans"/>
          <w:sz w:val="19"/>
          <w:lang w:val="en-US"/>
        </w:rPr>
        <w:t>)</w:t>
      </w:r>
      <w:r>
        <w:rPr>
          <w:rFonts w:ascii="Fira Sans" w:hAnsi="Fira Sans"/>
          <w:sz w:val="19"/>
          <w:lang w:val="en-US"/>
        </w:rPr>
        <w:t>.</w:t>
      </w:r>
      <w:r w:rsidRPr="00661C39">
        <w:rPr>
          <w:rFonts w:ascii="Fira Sans" w:hAnsi="Fira Sans"/>
          <w:sz w:val="19"/>
          <w:lang w:val="en-US"/>
        </w:rPr>
        <w:t xml:space="preserve"> </w:t>
      </w:r>
    </w:p>
    <w:p w:rsidR="00A92B92" w:rsidRPr="001C154E" w:rsidRDefault="00A92B92" w:rsidP="00A92B92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 w:rsidRPr="006F18A0">
        <w:rPr>
          <w:rFonts w:ascii="Fira Sans" w:hAnsi="Fira Sans"/>
          <w:sz w:val="19"/>
          <w:lang w:val="en-US"/>
        </w:rPr>
        <w:t xml:space="preserve">Procurement price of </w:t>
      </w:r>
      <w:r w:rsidRPr="006F18A0">
        <w:rPr>
          <w:rFonts w:ascii="Fira Sans" w:hAnsi="Fira Sans"/>
          <w:b/>
          <w:sz w:val="19"/>
          <w:lang w:val="en-US"/>
        </w:rPr>
        <w:t>poultry for slaughter</w:t>
      </w:r>
      <w:r w:rsidRPr="00B45D95">
        <w:rPr>
          <w:rFonts w:ascii="Fira Sans" w:hAnsi="Fira Sans"/>
          <w:b/>
          <w:color w:val="FF0000"/>
          <w:sz w:val="19"/>
          <w:lang w:val="en-US"/>
        </w:rPr>
        <w:t xml:space="preserve"> </w:t>
      </w:r>
      <w:r w:rsidR="00097164" w:rsidRPr="0040548A">
        <w:rPr>
          <w:rFonts w:ascii="Fira Sans" w:hAnsi="Fira Sans"/>
          <w:sz w:val="19"/>
          <w:lang w:val="en-US"/>
        </w:rPr>
        <w:t>( 3.49 PLN per kg)</w:t>
      </w:r>
      <w:r w:rsidR="00097164" w:rsidRPr="007D10B3">
        <w:rPr>
          <w:rFonts w:ascii="Fira Sans" w:hAnsi="Fira Sans"/>
          <w:sz w:val="19"/>
          <w:lang w:val="en-US"/>
        </w:rPr>
        <w:t xml:space="preserve"> </w:t>
      </w:r>
      <w:r w:rsidR="00241EEF" w:rsidRPr="00241EEF">
        <w:rPr>
          <w:rFonts w:ascii="Fira Sans" w:hAnsi="Fira Sans"/>
          <w:sz w:val="19"/>
          <w:lang w:val="en-US"/>
        </w:rPr>
        <w:t>was higher than in December 2020</w:t>
      </w:r>
      <w:r w:rsidRPr="00241EEF">
        <w:rPr>
          <w:rFonts w:ascii="Fira Sans" w:hAnsi="Fira Sans"/>
          <w:sz w:val="19"/>
          <w:lang w:val="en-US"/>
        </w:rPr>
        <w:t xml:space="preserve"> </w:t>
      </w:r>
      <w:r w:rsidR="00E80B8D" w:rsidRPr="00E80B8D">
        <w:rPr>
          <w:rFonts w:ascii="Fira Sans" w:hAnsi="Fira Sans"/>
          <w:sz w:val="19"/>
          <w:lang w:val="en-US"/>
        </w:rPr>
        <w:t>(</w:t>
      </w:r>
      <w:r w:rsidRPr="00E80B8D">
        <w:rPr>
          <w:rFonts w:ascii="Fira Sans" w:hAnsi="Fira Sans"/>
          <w:sz w:val="19"/>
          <w:lang w:val="en-US"/>
        </w:rPr>
        <w:t xml:space="preserve">by </w:t>
      </w:r>
      <w:r w:rsidR="00853CD9" w:rsidRPr="00E80B8D">
        <w:rPr>
          <w:rFonts w:ascii="Fira Sans" w:hAnsi="Fira Sans"/>
          <w:sz w:val="19"/>
          <w:lang w:val="en-US"/>
        </w:rPr>
        <w:t>3</w:t>
      </w:r>
      <w:r w:rsidRPr="00E80B8D">
        <w:rPr>
          <w:rFonts w:ascii="Fira Sans" w:hAnsi="Fira Sans"/>
          <w:sz w:val="19"/>
          <w:lang w:val="en-US"/>
        </w:rPr>
        <w:t>.</w:t>
      </w:r>
      <w:r w:rsidR="00853CD9" w:rsidRPr="00E80B8D">
        <w:rPr>
          <w:rFonts w:ascii="Fira Sans" w:hAnsi="Fira Sans"/>
          <w:sz w:val="19"/>
          <w:lang w:val="en-US"/>
        </w:rPr>
        <w:t xml:space="preserve"> 8</w:t>
      </w:r>
      <w:r w:rsidRPr="00E80B8D">
        <w:rPr>
          <w:rFonts w:ascii="Fira Sans" w:hAnsi="Fira Sans"/>
          <w:sz w:val="19"/>
          <w:lang w:val="en-US"/>
        </w:rPr>
        <w:t>%</w:t>
      </w:r>
      <w:r w:rsidR="00E80B8D" w:rsidRPr="00E80B8D">
        <w:rPr>
          <w:rFonts w:ascii="Fira Sans" w:hAnsi="Fira Sans"/>
          <w:sz w:val="19"/>
          <w:lang w:val="en-US"/>
        </w:rPr>
        <w:t>)</w:t>
      </w:r>
      <w:r w:rsidR="00E80B8D">
        <w:rPr>
          <w:rFonts w:ascii="Fira Sans" w:hAnsi="Fira Sans"/>
          <w:sz w:val="19"/>
          <w:lang w:val="en-US"/>
        </w:rPr>
        <w:t>,</w:t>
      </w:r>
      <w:r w:rsidRPr="00E80B8D">
        <w:rPr>
          <w:rFonts w:ascii="Fira Sans" w:hAnsi="Fira Sans"/>
          <w:sz w:val="19"/>
          <w:lang w:val="en-US"/>
        </w:rPr>
        <w:t xml:space="preserve"> </w:t>
      </w:r>
      <w:r w:rsidR="00E80B8D" w:rsidRPr="001C154E">
        <w:rPr>
          <w:rFonts w:ascii="Fira Sans" w:hAnsi="Fira Sans"/>
          <w:sz w:val="19"/>
          <w:lang w:val="en-US"/>
        </w:rPr>
        <w:t xml:space="preserve">while </w:t>
      </w:r>
      <w:r w:rsidR="001C154E" w:rsidRPr="001C154E">
        <w:rPr>
          <w:rFonts w:ascii="Fira Sans" w:hAnsi="Fira Sans"/>
          <w:sz w:val="19"/>
          <w:lang w:val="en-US"/>
        </w:rPr>
        <w:t xml:space="preserve">in </w:t>
      </w:r>
      <w:r w:rsidR="001C154E">
        <w:rPr>
          <w:rFonts w:ascii="Fira Sans" w:hAnsi="Fira Sans"/>
          <w:sz w:val="19"/>
          <w:lang w:val="en-US"/>
        </w:rPr>
        <w:t xml:space="preserve">relation to the corresponding month of the </w:t>
      </w:r>
      <w:r w:rsidR="000779FC">
        <w:rPr>
          <w:rFonts w:ascii="Fira Sans" w:hAnsi="Fira Sans"/>
          <w:sz w:val="19"/>
          <w:lang w:val="en-US"/>
        </w:rPr>
        <w:t>previous year</w:t>
      </w:r>
      <w:r w:rsidR="00653DC7">
        <w:rPr>
          <w:rFonts w:ascii="Fira Sans" w:hAnsi="Fira Sans"/>
          <w:sz w:val="19"/>
          <w:lang w:val="en-US"/>
        </w:rPr>
        <w:t xml:space="preserve"> – lower (by 7.4%).</w:t>
      </w:r>
    </w:p>
    <w:p w:rsidR="00D84472" w:rsidRDefault="00486FBD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FE0980">
        <w:rPr>
          <w:rFonts w:ascii="Fira Sans" w:hAnsi="Fira Sans"/>
          <w:sz w:val="19"/>
          <w:lang w:val="en-US"/>
        </w:rPr>
        <w:t>January</w:t>
      </w:r>
      <w:r>
        <w:rPr>
          <w:rFonts w:ascii="Fira Sans" w:hAnsi="Fira Sans"/>
          <w:sz w:val="19"/>
          <w:lang w:val="en-US"/>
        </w:rPr>
        <w:t xml:space="preserve"> 202</w:t>
      </w:r>
      <w:r w:rsidR="00FE0980">
        <w:rPr>
          <w:rFonts w:ascii="Fira Sans" w:hAnsi="Fira Sans"/>
          <w:sz w:val="19"/>
          <w:lang w:val="en-US"/>
        </w:rPr>
        <w:t>1</w:t>
      </w:r>
      <w:r>
        <w:rPr>
          <w:rFonts w:ascii="Fira Sans" w:hAnsi="Fira Sans"/>
          <w:sz w:val="19"/>
          <w:lang w:val="en-US"/>
        </w:rPr>
        <w:t xml:space="preserve"> </w:t>
      </w:r>
      <w:r w:rsidR="00097164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1</w:t>
      </w:r>
      <w:r w:rsidR="00FE0980">
        <w:rPr>
          <w:rFonts w:ascii="Fira Sans" w:hAnsi="Fira Sans"/>
          <w:sz w:val="19"/>
          <w:lang w:val="en-US"/>
        </w:rPr>
        <w:t>49</w:t>
      </w:r>
      <w:r>
        <w:rPr>
          <w:rFonts w:ascii="Fira Sans" w:hAnsi="Fira Sans"/>
          <w:sz w:val="19"/>
          <w:lang w:val="en-US"/>
        </w:rPr>
        <w:t>.</w:t>
      </w:r>
      <w:r w:rsidR="00FE0980">
        <w:rPr>
          <w:rFonts w:ascii="Fira Sans" w:hAnsi="Fira Sans"/>
          <w:sz w:val="19"/>
          <w:lang w:val="en-US"/>
        </w:rPr>
        <w:t>35</w:t>
      </w:r>
      <w:r>
        <w:rPr>
          <w:rFonts w:ascii="Fira Sans" w:hAnsi="Fira Sans"/>
          <w:sz w:val="19"/>
          <w:lang w:val="en-US"/>
        </w:rPr>
        <w:t xml:space="preserve"> PLN was paid </w:t>
      </w:r>
      <w:r w:rsidR="00E44E82">
        <w:rPr>
          <w:rFonts w:ascii="Fira Sans" w:hAnsi="Fira Sans"/>
          <w:sz w:val="19"/>
          <w:lang w:val="en-US"/>
        </w:rPr>
        <w:t xml:space="preserve">per </w:t>
      </w:r>
      <w:r>
        <w:rPr>
          <w:rFonts w:ascii="Fira Sans" w:hAnsi="Fira Sans"/>
          <w:sz w:val="19"/>
          <w:lang w:val="en-US"/>
        </w:rPr>
        <w:t>1 hl of</w:t>
      </w:r>
      <w:r w:rsidR="00EE095C">
        <w:rPr>
          <w:rFonts w:ascii="Fira Sans" w:hAnsi="Fira Sans"/>
          <w:sz w:val="19"/>
          <w:lang w:val="en-US"/>
        </w:rPr>
        <w:t xml:space="preserve"> </w:t>
      </w:r>
      <w:r w:rsidR="00EE095C" w:rsidRPr="00965B0A">
        <w:rPr>
          <w:rFonts w:ascii="Fira Sans" w:hAnsi="Fira Sans"/>
          <w:b/>
          <w:sz w:val="19"/>
          <w:lang w:val="en-US"/>
        </w:rPr>
        <w:t>cows’</w:t>
      </w:r>
      <w:r>
        <w:rPr>
          <w:rFonts w:ascii="Fira Sans" w:hAnsi="Fira Sans"/>
          <w:sz w:val="19"/>
          <w:lang w:val="en-US"/>
        </w:rPr>
        <w:t xml:space="preserve"> </w:t>
      </w:r>
      <w:r w:rsidRPr="00D16EF1">
        <w:rPr>
          <w:rFonts w:ascii="Fira Sans" w:hAnsi="Fira Sans"/>
          <w:b/>
          <w:sz w:val="19"/>
          <w:lang w:val="en-US"/>
        </w:rPr>
        <w:t>milk</w:t>
      </w:r>
      <w:r w:rsidR="007F07B0">
        <w:rPr>
          <w:rFonts w:ascii="Fira Sans" w:hAnsi="Fira Sans"/>
          <w:b/>
          <w:sz w:val="19"/>
          <w:lang w:val="en-US"/>
        </w:rPr>
        <w:t xml:space="preserve"> </w:t>
      </w:r>
      <w:r w:rsidR="007F07B0" w:rsidRPr="007F07B0">
        <w:rPr>
          <w:rFonts w:ascii="Fira Sans" w:hAnsi="Fira Sans"/>
          <w:sz w:val="19"/>
          <w:lang w:val="en-US"/>
        </w:rPr>
        <w:t>in procurement</w:t>
      </w:r>
      <w:r>
        <w:rPr>
          <w:rFonts w:ascii="Fira Sans" w:hAnsi="Fira Sans"/>
          <w:sz w:val="19"/>
          <w:lang w:val="en-US"/>
        </w:rPr>
        <w:t xml:space="preserve"> i.e </w:t>
      </w:r>
      <w:r w:rsidR="00FE0980">
        <w:rPr>
          <w:rFonts w:ascii="Fira Sans" w:hAnsi="Fira Sans"/>
          <w:sz w:val="19"/>
          <w:lang w:val="en-US"/>
        </w:rPr>
        <w:t>by 2.3%</w:t>
      </w:r>
      <w:r w:rsidR="00604D27">
        <w:rPr>
          <w:rFonts w:ascii="Fira Sans" w:hAnsi="Fira Sans"/>
          <w:sz w:val="19"/>
          <w:lang w:val="en-US"/>
        </w:rPr>
        <w:t xml:space="preserve"> less</w:t>
      </w:r>
      <w:r w:rsidR="00FE0980">
        <w:rPr>
          <w:rFonts w:ascii="Fira Sans" w:hAnsi="Fira Sans"/>
          <w:sz w:val="19"/>
          <w:lang w:val="en-US"/>
        </w:rPr>
        <w:t xml:space="preserve"> than</w:t>
      </w:r>
      <w:r>
        <w:rPr>
          <w:rFonts w:ascii="Fira Sans" w:hAnsi="Fira Sans"/>
          <w:sz w:val="19"/>
          <w:lang w:val="en-US"/>
        </w:rPr>
        <w:t xml:space="preserve"> </w:t>
      </w:r>
      <w:r w:rsidR="00F74656" w:rsidRPr="001E0B3C">
        <w:rPr>
          <w:rFonts w:ascii="Fira Sans" w:hAnsi="Fira Sans"/>
          <w:sz w:val="19"/>
          <w:lang w:val="en-US"/>
        </w:rPr>
        <w:t xml:space="preserve">in </w:t>
      </w:r>
      <w:r w:rsidR="00FE0980">
        <w:rPr>
          <w:rFonts w:ascii="Fira Sans" w:hAnsi="Fira Sans"/>
          <w:sz w:val="19"/>
          <w:lang w:val="en-US"/>
        </w:rPr>
        <w:t>December 2020</w:t>
      </w:r>
      <w:r w:rsidR="000A26B4">
        <w:rPr>
          <w:rFonts w:ascii="Fira Sans" w:hAnsi="Fira Sans"/>
          <w:sz w:val="19"/>
          <w:lang w:val="en-US"/>
        </w:rPr>
        <w:t>,</w:t>
      </w:r>
      <w:r w:rsidR="00F74656" w:rsidRPr="001E0B3C">
        <w:rPr>
          <w:rFonts w:ascii="Fira Sans" w:hAnsi="Fira Sans"/>
          <w:sz w:val="19"/>
          <w:lang w:val="en-US"/>
        </w:rPr>
        <w:t xml:space="preserve"> </w:t>
      </w:r>
      <w:r w:rsidR="00FE0980">
        <w:rPr>
          <w:rFonts w:ascii="Fira Sans" w:hAnsi="Fira Sans"/>
          <w:sz w:val="19"/>
          <w:lang w:val="en-US"/>
        </w:rPr>
        <w:t>but by 8.9%</w:t>
      </w:r>
      <w:r w:rsidR="00604D27">
        <w:rPr>
          <w:rFonts w:ascii="Fira Sans" w:hAnsi="Fira Sans"/>
          <w:sz w:val="19"/>
          <w:lang w:val="en-US"/>
        </w:rPr>
        <w:t xml:space="preserve"> more</w:t>
      </w:r>
      <w:r w:rsidR="00FE0980">
        <w:rPr>
          <w:rFonts w:ascii="Fira Sans" w:hAnsi="Fira Sans"/>
          <w:sz w:val="19"/>
          <w:lang w:val="en-US"/>
        </w:rPr>
        <w:t xml:space="preserve"> than </w:t>
      </w:r>
      <w:r w:rsidR="004F6BB7">
        <w:rPr>
          <w:rFonts w:ascii="Fira Sans" w:hAnsi="Fira Sans"/>
          <w:sz w:val="19"/>
          <w:lang w:val="en-US"/>
        </w:rPr>
        <w:t>a year ago.</w:t>
      </w:r>
    </w:p>
    <w:p w:rsidR="004B07A9" w:rsidRDefault="004B07A9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bookmarkStart w:id="0" w:name="_GoBack"/>
      <w:bookmarkEnd w:id="0"/>
    </w:p>
    <w:p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</w:t>
      </w:r>
      <w:r w:rsidR="000B4137">
        <w:rPr>
          <w:rFonts w:ascii="Fira Sans" w:hAnsi="Fira Sans"/>
          <w:b/>
          <w:bCs/>
          <w:sz w:val="18"/>
          <w:szCs w:val="18"/>
          <w:lang w:val="en-US"/>
        </w:rPr>
        <w:t>etplaces prices of wheat and ry</w:t>
      </w:r>
      <w:r w:rsidR="00C71BA2">
        <w:rPr>
          <w:rFonts w:ascii="Fira Sans" w:hAnsi="Fira Sans"/>
          <w:b/>
          <w:bCs/>
          <w:sz w:val="18"/>
          <w:szCs w:val="18"/>
          <w:lang w:val="en-US"/>
        </w:rPr>
        <w:t>e</w:t>
      </w:r>
    </w:p>
    <w:p w:rsidR="00197733" w:rsidRPr="008279D3" w:rsidRDefault="00B22542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 w:rsidRPr="00084B00">
        <w:rPr>
          <w:rFonts w:ascii="Fira Sans" w:hAnsi="Fira Sans"/>
          <w:noProof/>
          <w:sz w:val="18"/>
          <w:szCs w:val="18"/>
          <w:lang w:eastAsia="pl-PL"/>
        </w:rPr>
        <w:drawing>
          <wp:inline distT="0" distB="0" distL="0" distR="0" wp14:anchorId="679CAC8D" wp14:editId="43B74162">
            <wp:extent cx="4867275" cy="3714750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:rsidR="00D87C6E" w:rsidRDefault="00B13C74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746E296D" wp14:editId="65504442">
            <wp:extent cx="4924425" cy="377190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A0E43" w:rsidRDefault="00DA0E43" w:rsidP="00272695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8443B7" w:rsidRDefault="008443B7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464543" w:rsidRDefault="0046454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E3302" w:rsidRPr="000F45BD" w:rsidRDefault="000615F6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</w:t>
      </w:r>
      <w:r w:rsidR="007431BF" w:rsidRPr="000F45BD">
        <w:rPr>
          <w:rFonts w:ascii="Fira Sans" w:hAnsi="Fira Sans"/>
          <w:b/>
          <w:sz w:val="18"/>
          <w:szCs w:val="18"/>
          <w:lang w:val="en-US"/>
        </w:rPr>
        <w:t xml:space="preserve">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:rsidR="0094650F" w:rsidRPr="00F3419A" w:rsidRDefault="00F060DC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70762DCE" wp14:editId="34FA0F6B">
            <wp:extent cx="4781550" cy="3305810"/>
            <wp:effectExtent l="0" t="0" r="0" b="889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213AD" w:rsidRDefault="004213AD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4156C6" w:rsidRPr="000F45BD" w:rsidRDefault="00DC3887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Ch</w:t>
      </w:r>
      <w:r w:rsidR="00AF1A75" w:rsidRPr="000F45BD">
        <w:rPr>
          <w:rFonts w:ascii="Fira Sans" w:hAnsi="Fira Sans"/>
          <w:b/>
          <w:sz w:val="18"/>
          <w:szCs w:val="18"/>
          <w:lang w:val="en-US"/>
        </w:rPr>
        <w:t xml:space="preserve">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P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>rocurement</w:t>
      </w:r>
      <w:r w:rsidR="005B1E9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prices of </w:t>
      </w:r>
      <w:r w:rsidR="00B22DFE">
        <w:rPr>
          <w:rFonts w:ascii="Fira Sans" w:hAnsi="Fira Sans"/>
          <w:b/>
          <w:sz w:val="18"/>
          <w:szCs w:val="18"/>
          <w:lang w:val="en-US"/>
        </w:rPr>
        <w:t>poultry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 for slaughter </w:t>
      </w:r>
      <w:r w:rsidR="00B22DFE">
        <w:rPr>
          <w:rFonts w:ascii="Fira Sans" w:hAnsi="Fira Sans"/>
          <w:b/>
          <w:sz w:val="18"/>
          <w:szCs w:val="18"/>
          <w:lang w:val="en-US"/>
        </w:rPr>
        <w:t>and cows’</w:t>
      </w:r>
      <w:r w:rsidR="00A73769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milk</w:t>
      </w:r>
    </w:p>
    <w:p w:rsidR="000054E3" w:rsidRDefault="00C7260C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1DD061DA" wp14:editId="4C669F78">
            <wp:extent cx="4943475" cy="2901315"/>
            <wp:effectExtent l="0" t="0" r="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91BB3" w:rsidRDefault="00391BB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552855" w:rsidRDefault="00552855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2F2453" w:rsidRDefault="002F245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CD26D8" w:rsidRPr="0046678C" w:rsidRDefault="00ED3151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rFonts w:ascii="Fira Sans" w:hAnsi="Fira Sans" w:cs="Arial"/>
          <w:sz w:val="19"/>
          <w:szCs w:val="19"/>
          <w:lang w:val="en-US"/>
        </w:rPr>
        <w:t>The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differentiation of the level of</w:t>
      </w:r>
      <w:r w:rsidR="0072703C">
        <w:rPr>
          <w:rFonts w:ascii="Fira Sans" w:hAnsi="Fira Sans" w:cs="Arial"/>
          <w:sz w:val="19"/>
          <w:szCs w:val="19"/>
          <w:lang w:val="en-US"/>
        </w:rPr>
        <w:t xml:space="preserve"> procurement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of basic agricultural products in particular voivodships is presented in Table 2</w:t>
      </w:r>
      <w:r w:rsidR="006A1109">
        <w:rPr>
          <w:rFonts w:ascii="Fira Sans" w:hAnsi="Fira Sans" w:cs="Arial"/>
          <w:sz w:val="19"/>
          <w:szCs w:val="19"/>
          <w:lang w:val="en-US"/>
        </w:rPr>
        <w:t>.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(Excel sheet).</w:t>
      </w:r>
      <w:r w:rsidR="00B4405E">
        <w:rPr>
          <w:rFonts w:ascii="Fira Sans" w:hAnsi="Fira Sans" w:cs="Arial"/>
          <w:sz w:val="19"/>
          <w:szCs w:val="19"/>
          <w:lang w:val="en-US"/>
        </w:rPr>
        <w:t xml:space="preserve"> </w:t>
      </w:r>
    </w:p>
    <w:p w:rsidR="00506FBD" w:rsidRDefault="00506FBD" w:rsidP="0046678C">
      <w:pPr>
        <w:pStyle w:val="tytuwykresu"/>
        <w:spacing w:before="40"/>
        <w:rPr>
          <w:b w:val="0"/>
          <w:bCs/>
          <w:shd w:val="clear" w:color="auto" w:fill="FFFFFF"/>
          <w:lang w:val="en-US"/>
        </w:rPr>
      </w:pPr>
    </w:p>
    <w:p w:rsidR="00A87B6A" w:rsidRPr="000F45BD" w:rsidRDefault="00A87B6A" w:rsidP="0046678C">
      <w:pPr>
        <w:pStyle w:val="tytuwykresu"/>
        <w:spacing w:before="40"/>
        <w:rPr>
          <w:rFonts w:cs="Arial"/>
          <w:color w:val="000000"/>
          <w:sz w:val="20"/>
          <w:lang w:val="en-US"/>
        </w:rPr>
        <w:sectPr w:rsidR="00A87B6A" w:rsidRPr="000F45BD" w:rsidSect="000F45B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  <w:r>
        <w:rPr>
          <w:b w:val="0"/>
          <w:bCs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875905" w:rsidRPr="00661C39" w:rsidTr="00875905">
        <w:trPr>
          <w:trHeight w:val="1912"/>
        </w:trPr>
        <w:tc>
          <w:tcPr>
            <w:tcW w:w="4358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Prepard by:</w:t>
            </w:r>
          </w:p>
          <w:p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Trade and Services Departament</w:t>
            </w:r>
          </w:p>
          <w:p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The Spokesperon for the President</w:t>
            </w:r>
          </w:p>
          <w:p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661C39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r w:rsidR="0084287F">
              <w:rPr>
                <w:rFonts w:ascii="Fira Sans" w:hAnsi="Fira Sans"/>
                <w:sz w:val="20"/>
              </w:rPr>
              <w:t>StatPoland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CD26D8" w:rsidRPr="000744C0" w:rsidRDefault="001F31E6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:rsidR="004B514A" w:rsidRPr="000F45BD" w:rsidRDefault="000802B6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Information on the socio-economic situation of the country in 20</w:t>
                              </w:r>
                              <w:r w:rsidR="00E5543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0802B6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and prices of agricultural products in 201</w:t>
                              </w:r>
                              <w:r w:rsidR="00E5543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0802B6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Prices in the national economy in 201</w:t>
                              </w:r>
                              <w:r w:rsidR="00057E30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:rsidR="00126062" w:rsidRPr="000F45BD" w:rsidRDefault="000802B6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126062" w:rsidRPr="000F45BD" w:rsidRDefault="000802B6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B7E72" w:rsidRPr="000F45BD" w:rsidRDefault="000802B6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9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:rsidR="004B7E72" w:rsidRPr="00986B31" w:rsidRDefault="000802B6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 prices</w:t>
                              </w:r>
                            </w:hyperlink>
                          </w:p>
                          <w:p w:rsidR="00713967" w:rsidRPr="00B94304" w:rsidRDefault="000802B6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13967" w:rsidRPr="004F677F" w:rsidRDefault="000802B6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prices </w:t>
                            </w:r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32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:rsidR="004B514A" w:rsidRPr="000F45BD" w:rsidRDefault="00F40EA9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3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Information on the socio-economic situation of the country in 20</w:t>
                        </w:r>
                        <w:r w:rsidR="00E5543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F40EA9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and prices of agricultural products in 201</w:t>
                        </w:r>
                        <w:r w:rsidR="00E5543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hyperlink>
                      <w:r w:rsidR="004B514A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F40EA9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5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Prices in the national economy in 201</w:t>
                        </w:r>
                        <w:r w:rsidR="00057E30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9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:rsidR="00126062" w:rsidRPr="000F45BD" w:rsidRDefault="00F40EA9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126062" w:rsidRPr="000F45BD" w:rsidRDefault="00F40EA9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7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:rsidR="004B7E72" w:rsidRPr="000F45BD" w:rsidRDefault="00F40EA9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:rsidR="004B7E72" w:rsidRPr="00986B31" w:rsidRDefault="00F40EA9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prices</w:t>
                        </w:r>
                        <w:proofErr w:type="spellEnd"/>
                      </w:hyperlink>
                    </w:p>
                    <w:p w:rsidR="00713967" w:rsidRPr="00B94304" w:rsidRDefault="00F40EA9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13967" w:rsidRPr="004F677F" w:rsidRDefault="00F40EA9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1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>prices</w:t>
                      </w:r>
                      <w:proofErr w:type="spellEnd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5A82" w:rsidRDefault="00815A82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2"/>
      <w:headerReference w:type="first" r:id="rId4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2B6" w:rsidRDefault="000802B6" w:rsidP="000662E2">
      <w:pPr>
        <w:spacing w:after="0" w:line="240" w:lineRule="auto"/>
      </w:pPr>
      <w:r>
        <w:separator/>
      </w:r>
    </w:p>
  </w:endnote>
  <w:endnote w:type="continuationSeparator" w:id="0">
    <w:p w:rsidR="000802B6" w:rsidRDefault="000802B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8E795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9314CD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8E795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9314CD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2B6" w:rsidRDefault="000802B6" w:rsidP="000662E2">
      <w:pPr>
        <w:spacing w:after="0" w:line="240" w:lineRule="auto"/>
      </w:pPr>
      <w:r>
        <w:separator/>
      </w:r>
    </w:p>
  </w:footnote>
  <w:footnote w:type="continuationSeparator" w:id="0">
    <w:p w:rsidR="000802B6" w:rsidRDefault="000802B6" w:rsidP="000662E2">
      <w:pPr>
        <w:spacing w:after="0" w:line="240" w:lineRule="auto"/>
      </w:pPr>
      <w:r>
        <w:continuationSeparator/>
      </w:r>
    </w:p>
  </w:footnote>
  <w:footnote w:id="1">
    <w:p w:rsidR="00BE4579" w:rsidRPr="00661C39" w:rsidRDefault="00BE4579" w:rsidP="00BE4579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813FC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DpgIAAKI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D" w:rsidRDefault="000F45BD" w:rsidP="00F32458">
    <w:pPr>
      <w:pStyle w:val="Nagwek"/>
      <w:rPr>
        <w:noProof/>
        <w:lang w:eastAsia="pl-PL"/>
      </w:rPr>
    </w:pPr>
  </w:p>
  <w:p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3F6D70AE" wp14:editId="6488A4EA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23" name="Obraz 23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3140" w:rsidRDefault="00847DD2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2FD6F9" wp14:editId="7E56DD81">
              <wp:simplePos x="0" y="0"/>
              <wp:positionH relativeFrom="margin">
                <wp:posOffset>5392420</wp:posOffset>
              </wp:positionH>
              <wp:positionV relativeFrom="margin">
                <wp:posOffset>-355600</wp:posOffset>
              </wp:positionV>
              <wp:extent cx="1879600" cy="20115530"/>
              <wp:effectExtent l="0" t="0" r="6350" b="127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051E07" id="Rectangle 5" o:spid="_x0000_s1026" style="position:absolute;margin-left:424.6pt;margin-top:-28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1F31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4625E6" wp14:editId="2928AADE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625E6" id="Schemat blokowy: opóźnienie 6" o:spid="_x0000_s1033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KuRg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</w:p>
  <w:p w:rsidR="00133140" w:rsidRDefault="00133140" w:rsidP="00CD0E08">
    <w:pPr>
      <w:pStyle w:val="Nagwek"/>
      <w:jc w:val="right"/>
    </w:pPr>
  </w:p>
  <w:p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D41B7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NWpAIAAKI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25pt;height:122.25pt;visibility:visible" o:bullet="t">
        <v:imagedata r:id="rId1" o:title=""/>
      </v:shape>
    </w:pict>
  </w:numPicBullet>
  <w:numPicBullet w:numPicBulletId="1">
    <w:pict>
      <v:shape id="_x0000_i1033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A47"/>
    <w:rsid w:val="00000B0E"/>
    <w:rsid w:val="00000BEC"/>
    <w:rsid w:val="00000D7A"/>
    <w:rsid w:val="00000DAE"/>
    <w:rsid w:val="00000FA0"/>
    <w:rsid w:val="00001C5B"/>
    <w:rsid w:val="000022C7"/>
    <w:rsid w:val="00002762"/>
    <w:rsid w:val="00003437"/>
    <w:rsid w:val="00003531"/>
    <w:rsid w:val="00003C9C"/>
    <w:rsid w:val="0000454C"/>
    <w:rsid w:val="000054E3"/>
    <w:rsid w:val="000055E7"/>
    <w:rsid w:val="0000560B"/>
    <w:rsid w:val="0000668B"/>
    <w:rsid w:val="00006690"/>
    <w:rsid w:val="00006A05"/>
    <w:rsid w:val="0000709F"/>
    <w:rsid w:val="00007526"/>
    <w:rsid w:val="00007871"/>
    <w:rsid w:val="000103B6"/>
    <w:rsid w:val="000108B8"/>
    <w:rsid w:val="00010F43"/>
    <w:rsid w:val="00011178"/>
    <w:rsid w:val="0001163A"/>
    <w:rsid w:val="0001171D"/>
    <w:rsid w:val="0001174D"/>
    <w:rsid w:val="00011CBF"/>
    <w:rsid w:val="00012686"/>
    <w:rsid w:val="0001349A"/>
    <w:rsid w:val="00013BCB"/>
    <w:rsid w:val="00014825"/>
    <w:rsid w:val="000152F5"/>
    <w:rsid w:val="00015664"/>
    <w:rsid w:val="00015F80"/>
    <w:rsid w:val="00017AE5"/>
    <w:rsid w:val="00020239"/>
    <w:rsid w:val="0002066A"/>
    <w:rsid w:val="00020DDD"/>
    <w:rsid w:val="0002303D"/>
    <w:rsid w:val="0002385D"/>
    <w:rsid w:val="000240AE"/>
    <w:rsid w:val="00024A98"/>
    <w:rsid w:val="00024DEB"/>
    <w:rsid w:val="000254D2"/>
    <w:rsid w:val="000258E1"/>
    <w:rsid w:val="00026041"/>
    <w:rsid w:val="00026D6C"/>
    <w:rsid w:val="00026D90"/>
    <w:rsid w:val="00027917"/>
    <w:rsid w:val="00027B85"/>
    <w:rsid w:val="000305C6"/>
    <w:rsid w:val="000309E6"/>
    <w:rsid w:val="00030CB0"/>
    <w:rsid w:val="00031080"/>
    <w:rsid w:val="000313A7"/>
    <w:rsid w:val="00031635"/>
    <w:rsid w:val="00031A03"/>
    <w:rsid w:val="00032E2D"/>
    <w:rsid w:val="00032FB4"/>
    <w:rsid w:val="00033484"/>
    <w:rsid w:val="00033D83"/>
    <w:rsid w:val="00034B81"/>
    <w:rsid w:val="000351B2"/>
    <w:rsid w:val="0003547E"/>
    <w:rsid w:val="00036F4A"/>
    <w:rsid w:val="00037892"/>
    <w:rsid w:val="00040975"/>
    <w:rsid w:val="00042DB1"/>
    <w:rsid w:val="00043884"/>
    <w:rsid w:val="000439E6"/>
    <w:rsid w:val="00043F6D"/>
    <w:rsid w:val="0004582E"/>
    <w:rsid w:val="000466B7"/>
    <w:rsid w:val="000501FF"/>
    <w:rsid w:val="00050D93"/>
    <w:rsid w:val="00051E56"/>
    <w:rsid w:val="00051F7F"/>
    <w:rsid w:val="00052235"/>
    <w:rsid w:val="00052A8A"/>
    <w:rsid w:val="0005381D"/>
    <w:rsid w:val="00054462"/>
    <w:rsid w:val="00054E65"/>
    <w:rsid w:val="000553C3"/>
    <w:rsid w:val="00055432"/>
    <w:rsid w:val="00055860"/>
    <w:rsid w:val="00055CAB"/>
    <w:rsid w:val="00055F1F"/>
    <w:rsid w:val="000560E3"/>
    <w:rsid w:val="00056160"/>
    <w:rsid w:val="00056B1C"/>
    <w:rsid w:val="00057A85"/>
    <w:rsid w:val="00057CA1"/>
    <w:rsid w:val="00057E30"/>
    <w:rsid w:val="0006029C"/>
    <w:rsid w:val="00060730"/>
    <w:rsid w:val="00060BE6"/>
    <w:rsid w:val="00060E6D"/>
    <w:rsid w:val="000610B7"/>
    <w:rsid w:val="000615F6"/>
    <w:rsid w:val="00061799"/>
    <w:rsid w:val="00061C9D"/>
    <w:rsid w:val="00061F71"/>
    <w:rsid w:val="00062219"/>
    <w:rsid w:val="00062364"/>
    <w:rsid w:val="000623F7"/>
    <w:rsid w:val="000635B6"/>
    <w:rsid w:val="0006469E"/>
    <w:rsid w:val="00065707"/>
    <w:rsid w:val="0006575C"/>
    <w:rsid w:val="00065A73"/>
    <w:rsid w:val="00065D3E"/>
    <w:rsid w:val="00065F0B"/>
    <w:rsid w:val="00065F11"/>
    <w:rsid w:val="0006609E"/>
    <w:rsid w:val="000662E2"/>
    <w:rsid w:val="000664CD"/>
    <w:rsid w:val="00066883"/>
    <w:rsid w:val="00066D6F"/>
    <w:rsid w:val="00066DF3"/>
    <w:rsid w:val="00071592"/>
    <w:rsid w:val="00071652"/>
    <w:rsid w:val="00071959"/>
    <w:rsid w:val="00071A15"/>
    <w:rsid w:val="00071C6F"/>
    <w:rsid w:val="000723BA"/>
    <w:rsid w:val="00072C7C"/>
    <w:rsid w:val="000740C0"/>
    <w:rsid w:val="000744C0"/>
    <w:rsid w:val="00075BE3"/>
    <w:rsid w:val="00075F18"/>
    <w:rsid w:val="0007647F"/>
    <w:rsid w:val="000779FC"/>
    <w:rsid w:val="00077C73"/>
    <w:rsid w:val="00077D0A"/>
    <w:rsid w:val="000802B6"/>
    <w:rsid w:val="000806F7"/>
    <w:rsid w:val="00081DB8"/>
    <w:rsid w:val="00082265"/>
    <w:rsid w:val="000824AD"/>
    <w:rsid w:val="00082865"/>
    <w:rsid w:val="00082A1A"/>
    <w:rsid w:val="00082E3E"/>
    <w:rsid w:val="000833A1"/>
    <w:rsid w:val="00083D81"/>
    <w:rsid w:val="0008459C"/>
    <w:rsid w:val="00084AFB"/>
    <w:rsid w:val="00084B00"/>
    <w:rsid w:val="00084E1C"/>
    <w:rsid w:val="0008542E"/>
    <w:rsid w:val="00085645"/>
    <w:rsid w:val="00085ACF"/>
    <w:rsid w:val="00085AD8"/>
    <w:rsid w:val="000860D2"/>
    <w:rsid w:val="00086109"/>
    <w:rsid w:val="00086C9F"/>
    <w:rsid w:val="0009010D"/>
    <w:rsid w:val="000905EC"/>
    <w:rsid w:val="000912AB"/>
    <w:rsid w:val="000918B1"/>
    <w:rsid w:val="00091D0E"/>
    <w:rsid w:val="00091D79"/>
    <w:rsid w:val="00092E4D"/>
    <w:rsid w:val="000930D8"/>
    <w:rsid w:val="00093582"/>
    <w:rsid w:val="00093BF6"/>
    <w:rsid w:val="00094684"/>
    <w:rsid w:val="00094CA6"/>
    <w:rsid w:val="00094DCE"/>
    <w:rsid w:val="0009554F"/>
    <w:rsid w:val="00095CDD"/>
    <w:rsid w:val="00095D16"/>
    <w:rsid w:val="000965F8"/>
    <w:rsid w:val="000970A0"/>
    <w:rsid w:val="00097164"/>
    <w:rsid w:val="0009754D"/>
    <w:rsid w:val="00097B75"/>
    <w:rsid w:val="00097E79"/>
    <w:rsid w:val="000A02CB"/>
    <w:rsid w:val="000A02E7"/>
    <w:rsid w:val="000A0EAD"/>
    <w:rsid w:val="000A13B7"/>
    <w:rsid w:val="000A13D3"/>
    <w:rsid w:val="000A15E7"/>
    <w:rsid w:val="000A177E"/>
    <w:rsid w:val="000A1BD8"/>
    <w:rsid w:val="000A1F0E"/>
    <w:rsid w:val="000A26B4"/>
    <w:rsid w:val="000A2AEC"/>
    <w:rsid w:val="000A3013"/>
    <w:rsid w:val="000A3A62"/>
    <w:rsid w:val="000A463C"/>
    <w:rsid w:val="000A4C6C"/>
    <w:rsid w:val="000A56DC"/>
    <w:rsid w:val="000A5A13"/>
    <w:rsid w:val="000A5CA7"/>
    <w:rsid w:val="000A62D8"/>
    <w:rsid w:val="000A642B"/>
    <w:rsid w:val="000A6D2A"/>
    <w:rsid w:val="000A7C99"/>
    <w:rsid w:val="000B04C5"/>
    <w:rsid w:val="000B0727"/>
    <w:rsid w:val="000B08BA"/>
    <w:rsid w:val="000B1538"/>
    <w:rsid w:val="000B1C57"/>
    <w:rsid w:val="000B2A6F"/>
    <w:rsid w:val="000B39A7"/>
    <w:rsid w:val="000B4137"/>
    <w:rsid w:val="000B47B4"/>
    <w:rsid w:val="000B5193"/>
    <w:rsid w:val="000B54C0"/>
    <w:rsid w:val="000B5A17"/>
    <w:rsid w:val="000B691F"/>
    <w:rsid w:val="000B6AB6"/>
    <w:rsid w:val="000B6BF0"/>
    <w:rsid w:val="000B70A4"/>
    <w:rsid w:val="000B75B7"/>
    <w:rsid w:val="000B773F"/>
    <w:rsid w:val="000B7911"/>
    <w:rsid w:val="000B7B6C"/>
    <w:rsid w:val="000B7FD8"/>
    <w:rsid w:val="000C001F"/>
    <w:rsid w:val="000C078A"/>
    <w:rsid w:val="000C08EB"/>
    <w:rsid w:val="000C135D"/>
    <w:rsid w:val="000C273D"/>
    <w:rsid w:val="000C3778"/>
    <w:rsid w:val="000C3879"/>
    <w:rsid w:val="000C3DD9"/>
    <w:rsid w:val="000C5390"/>
    <w:rsid w:val="000C7AE4"/>
    <w:rsid w:val="000D1765"/>
    <w:rsid w:val="000D1D43"/>
    <w:rsid w:val="000D225C"/>
    <w:rsid w:val="000D23C1"/>
    <w:rsid w:val="000D2520"/>
    <w:rsid w:val="000D29C3"/>
    <w:rsid w:val="000D3579"/>
    <w:rsid w:val="000D58B7"/>
    <w:rsid w:val="000D675C"/>
    <w:rsid w:val="000D7492"/>
    <w:rsid w:val="000E00A2"/>
    <w:rsid w:val="000E03BE"/>
    <w:rsid w:val="000E05CA"/>
    <w:rsid w:val="000E0918"/>
    <w:rsid w:val="000E120B"/>
    <w:rsid w:val="000E2460"/>
    <w:rsid w:val="000E3210"/>
    <w:rsid w:val="000E3723"/>
    <w:rsid w:val="000E3FFC"/>
    <w:rsid w:val="000E45B0"/>
    <w:rsid w:val="000E46C1"/>
    <w:rsid w:val="000E584B"/>
    <w:rsid w:val="000E5957"/>
    <w:rsid w:val="000E63C8"/>
    <w:rsid w:val="000E63E9"/>
    <w:rsid w:val="000E6F4A"/>
    <w:rsid w:val="000E6FE6"/>
    <w:rsid w:val="000E75BB"/>
    <w:rsid w:val="000E7D3C"/>
    <w:rsid w:val="000F073D"/>
    <w:rsid w:val="000F0944"/>
    <w:rsid w:val="000F0C6A"/>
    <w:rsid w:val="000F11C3"/>
    <w:rsid w:val="000F16E3"/>
    <w:rsid w:val="000F17D8"/>
    <w:rsid w:val="000F1DF0"/>
    <w:rsid w:val="000F1F10"/>
    <w:rsid w:val="000F2BAF"/>
    <w:rsid w:val="000F2E5E"/>
    <w:rsid w:val="000F3964"/>
    <w:rsid w:val="000F3CA1"/>
    <w:rsid w:val="000F4482"/>
    <w:rsid w:val="000F45BD"/>
    <w:rsid w:val="000F4A02"/>
    <w:rsid w:val="000F523E"/>
    <w:rsid w:val="000F5A18"/>
    <w:rsid w:val="000F5E76"/>
    <w:rsid w:val="000F6141"/>
    <w:rsid w:val="000F647B"/>
    <w:rsid w:val="000F78B6"/>
    <w:rsid w:val="000F7F34"/>
    <w:rsid w:val="00100330"/>
    <w:rsid w:val="001005FB"/>
    <w:rsid w:val="00100B9F"/>
    <w:rsid w:val="00100D50"/>
    <w:rsid w:val="001011C3"/>
    <w:rsid w:val="001018E2"/>
    <w:rsid w:val="00101D99"/>
    <w:rsid w:val="00102047"/>
    <w:rsid w:val="001028A7"/>
    <w:rsid w:val="00102FF5"/>
    <w:rsid w:val="001035F7"/>
    <w:rsid w:val="00103F79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3FF1"/>
    <w:rsid w:val="001149A5"/>
    <w:rsid w:val="00114DB9"/>
    <w:rsid w:val="001151A1"/>
    <w:rsid w:val="00116087"/>
    <w:rsid w:val="0011626D"/>
    <w:rsid w:val="0011635B"/>
    <w:rsid w:val="00117C76"/>
    <w:rsid w:val="001206EA"/>
    <w:rsid w:val="00120FED"/>
    <w:rsid w:val="001211B1"/>
    <w:rsid w:val="001223EE"/>
    <w:rsid w:val="00123D61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D1E"/>
    <w:rsid w:val="00130296"/>
    <w:rsid w:val="001302D2"/>
    <w:rsid w:val="0013130B"/>
    <w:rsid w:val="001314DA"/>
    <w:rsid w:val="001318ED"/>
    <w:rsid w:val="00131BDA"/>
    <w:rsid w:val="00131EE1"/>
    <w:rsid w:val="00132393"/>
    <w:rsid w:val="00132C84"/>
    <w:rsid w:val="00133140"/>
    <w:rsid w:val="001336E3"/>
    <w:rsid w:val="00133C96"/>
    <w:rsid w:val="00133E8A"/>
    <w:rsid w:val="001341F0"/>
    <w:rsid w:val="001345C8"/>
    <w:rsid w:val="0013511E"/>
    <w:rsid w:val="00135203"/>
    <w:rsid w:val="00136685"/>
    <w:rsid w:val="00136923"/>
    <w:rsid w:val="001423B6"/>
    <w:rsid w:val="00143888"/>
    <w:rsid w:val="00143C97"/>
    <w:rsid w:val="001448A7"/>
    <w:rsid w:val="00144B7C"/>
    <w:rsid w:val="00145699"/>
    <w:rsid w:val="00145818"/>
    <w:rsid w:val="00146621"/>
    <w:rsid w:val="00146E04"/>
    <w:rsid w:val="0014750B"/>
    <w:rsid w:val="00147D79"/>
    <w:rsid w:val="00147E42"/>
    <w:rsid w:val="00150403"/>
    <w:rsid w:val="00150AF7"/>
    <w:rsid w:val="00150D85"/>
    <w:rsid w:val="001515D7"/>
    <w:rsid w:val="00151657"/>
    <w:rsid w:val="00151DEC"/>
    <w:rsid w:val="001537A0"/>
    <w:rsid w:val="00154817"/>
    <w:rsid w:val="00154B1F"/>
    <w:rsid w:val="00154EA5"/>
    <w:rsid w:val="00156B5A"/>
    <w:rsid w:val="001613CB"/>
    <w:rsid w:val="00162325"/>
    <w:rsid w:val="00162538"/>
    <w:rsid w:val="001629AF"/>
    <w:rsid w:val="001629BF"/>
    <w:rsid w:val="001629DE"/>
    <w:rsid w:val="0016376F"/>
    <w:rsid w:val="00163D6B"/>
    <w:rsid w:val="00164224"/>
    <w:rsid w:val="00164500"/>
    <w:rsid w:val="001648A9"/>
    <w:rsid w:val="00164C1B"/>
    <w:rsid w:val="001652B9"/>
    <w:rsid w:val="00165B50"/>
    <w:rsid w:val="001668EF"/>
    <w:rsid w:val="00166D3D"/>
    <w:rsid w:val="0016705C"/>
    <w:rsid w:val="001670F6"/>
    <w:rsid w:val="0016778F"/>
    <w:rsid w:val="00171057"/>
    <w:rsid w:val="0017128B"/>
    <w:rsid w:val="00171948"/>
    <w:rsid w:val="00172FA4"/>
    <w:rsid w:val="00173051"/>
    <w:rsid w:val="0017364B"/>
    <w:rsid w:val="001742E2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9FD"/>
    <w:rsid w:val="00181525"/>
    <w:rsid w:val="00181945"/>
    <w:rsid w:val="001820A2"/>
    <w:rsid w:val="0018210A"/>
    <w:rsid w:val="00182AAF"/>
    <w:rsid w:val="00182B67"/>
    <w:rsid w:val="001831A8"/>
    <w:rsid w:val="00183869"/>
    <w:rsid w:val="00183CB1"/>
    <w:rsid w:val="0018560B"/>
    <w:rsid w:val="001858E7"/>
    <w:rsid w:val="001864D0"/>
    <w:rsid w:val="001867D0"/>
    <w:rsid w:val="00187CA7"/>
    <w:rsid w:val="00191893"/>
    <w:rsid w:val="0019210D"/>
    <w:rsid w:val="00192299"/>
    <w:rsid w:val="001927D9"/>
    <w:rsid w:val="00194C84"/>
    <w:rsid w:val="001951DA"/>
    <w:rsid w:val="001952C1"/>
    <w:rsid w:val="00195CB8"/>
    <w:rsid w:val="00196339"/>
    <w:rsid w:val="001967A9"/>
    <w:rsid w:val="0019722F"/>
    <w:rsid w:val="00197733"/>
    <w:rsid w:val="00197BF3"/>
    <w:rsid w:val="00197D6D"/>
    <w:rsid w:val="001A111D"/>
    <w:rsid w:val="001A177D"/>
    <w:rsid w:val="001A179F"/>
    <w:rsid w:val="001A217C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F5B"/>
    <w:rsid w:val="001A5CD8"/>
    <w:rsid w:val="001A5FC1"/>
    <w:rsid w:val="001A6407"/>
    <w:rsid w:val="001A66E6"/>
    <w:rsid w:val="001A66F2"/>
    <w:rsid w:val="001A6FD4"/>
    <w:rsid w:val="001B0680"/>
    <w:rsid w:val="001B1508"/>
    <w:rsid w:val="001B1A09"/>
    <w:rsid w:val="001B1D50"/>
    <w:rsid w:val="001B22E2"/>
    <w:rsid w:val="001B2C05"/>
    <w:rsid w:val="001B2CD3"/>
    <w:rsid w:val="001B2FC3"/>
    <w:rsid w:val="001B3151"/>
    <w:rsid w:val="001B338B"/>
    <w:rsid w:val="001B33E5"/>
    <w:rsid w:val="001B4BB8"/>
    <w:rsid w:val="001B5146"/>
    <w:rsid w:val="001B5E70"/>
    <w:rsid w:val="001B5FF5"/>
    <w:rsid w:val="001B6542"/>
    <w:rsid w:val="001B7B13"/>
    <w:rsid w:val="001B7CC3"/>
    <w:rsid w:val="001C0587"/>
    <w:rsid w:val="001C0B59"/>
    <w:rsid w:val="001C1462"/>
    <w:rsid w:val="001C154E"/>
    <w:rsid w:val="001C202E"/>
    <w:rsid w:val="001C3093"/>
    <w:rsid w:val="001C3269"/>
    <w:rsid w:val="001C359E"/>
    <w:rsid w:val="001C3883"/>
    <w:rsid w:val="001C40EC"/>
    <w:rsid w:val="001C44D2"/>
    <w:rsid w:val="001C48F2"/>
    <w:rsid w:val="001C4FAF"/>
    <w:rsid w:val="001C50BC"/>
    <w:rsid w:val="001C5B16"/>
    <w:rsid w:val="001C60C1"/>
    <w:rsid w:val="001C707C"/>
    <w:rsid w:val="001C7E09"/>
    <w:rsid w:val="001D06D4"/>
    <w:rsid w:val="001D1DB4"/>
    <w:rsid w:val="001D1E06"/>
    <w:rsid w:val="001D2BE5"/>
    <w:rsid w:val="001D2C08"/>
    <w:rsid w:val="001D2E47"/>
    <w:rsid w:val="001D3335"/>
    <w:rsid w:val="001D3394"/>
    <w:rsid w:val="001D3F59"/>
    <w:rsid w:val="001D4853"/>
    <w:rsid w:val="001D52A5"/>
    <w:rsid w:val="001D5E68"/>
    <w:rsid w:val="001D6CCC"/>
    <w:rsid w:val="001D7241"/>
    <w:rsid w:val="001D726E"/>
    <w:rsid w:val="001D73E1"/>
    <w:rsid w:val="001D7ADF"/>
    <w:rsid w:val="001D7B0F"/>
    <w:rsid w:val="001E009B"/>
    <w:rsid w:val="001E07FB"/>
    <w:rsid w:val="001E17F5"/>
    <w:rsid w:val="001E1875"/>
    <w:rsid w:val="001E1C2E"/>
    <w:rsid w:val="001E2F4B"/>
    <w:rsid w:val="001E2F5F"/>
    <w:rsid w:val="001E386F"/>
    <w:rsid w:val="001E3A60"/>
    <w:rsid w:val="001E4F30"/>
    <w:rsid w:val="001E5A60"/>
    <w:rsid w:val="001E5DF2"/>
    <w:rsid w:val="001E6318"/>
    <w:rsid w:val="001E67B8"/>
    <w:rsid w:val="001E6D43"/>
    <w:rsid w:val="001E7B1E"/>
    <w:rsid w:val="001F0BE9"/>
    <w:rsid w:val="001F1488"/>
    <w:rsid w:val="001F14E0"/>
    <w:rsid w:val="001F1F84"/>
    <w:rsid w:val="001F29C8"/>
    <w:rsid w:val="001F2F51"/>
    <w:rsid w:val="001F3009"/>
    <w:rsid w:val="001F31E6"/>
    <w:rsid w:val="001F3AB6"/>
    <w:rsid w:val="001F3B81"/>
    <w:rsid w:val="001F3F2A"/>
    <w:rsid w:val="001F3F6F"/>
    <w:rsid w:val="001F4AED"/>
    <w:rsid w:val="001F5561"/>
    <w:rsid w:val="001F5919"/>
    <w:rsid w:val="001F63B2"/>
    <w:rsid w:val="001F6693"/>
    <w:rsid w:val="001F6A06"/>
    <w:rsid w:val="001F7426"/>
    <w:rsid w:val="001F7B83"/>
    <w:rsid w:val="00200114"/>
    <w:rsid w:val="0020019B"/>
    <w:rsid w:val="00200D39"/>
    <w:rsid w:val="00201689"/>
    <w:rsid w:val="00201C46"/>
    <w:rsid w:val="002022C4"/>
    <w:rsid w:val="002029A2"/>
    <w:rsid w:val="00202C4E"/>
    <w:rsid w:val="00202F5A"/>
    <w:rsid w:val="00203BC6"/>
    <w:rsid w:val="002040D1"/>
    <w:rsid w:val="00204FA1"/>
    <w:rsid w:val="0020567E"/>
    <w:rsid w:val="002059EF"/>
    <w:rsid w:val="00205CCB"/>
    <w:rsid w:val="0020676D"/>
    <w:rsid w:val="00207A22"/>
    <w:rsid w:val="00207C4A"/>
    <w:rsid w:val="0021004E"/>
    <w:rsid w:val="002103B9"/>
    <w:rsid w:val="00212390"/>
    <w:rsid w:val="00214559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3D88"/>
    <w:rsid w:val="00224823"/>
    <w:rsid w:val="00225CF0"/>
    <w:rsid w:val="0022601D"/>
    <w:rsid w:val="00226655"/>
    <w:rsid w:val="00226A84"/>
    <w:rsid w:val="00226FAC"/>
    <w:rsid w:val="002270CF"/>
    <w:rsid w:val="00227FCB"/>
    <w:rsid w:val="002314EB"/>
    <w:rsid w:val="0023159C"/>
    <w:rsid w:val="00231F58"/>
    <w:rsid w:val="00232B69"/>
    <w:rsid w:val="00232E23"/>
    <w:rsid w:val="002331DA"/>
    <w:rsid w:val="002351B7"/>
    <w:rsid w:val="002359B7"/>
    <w:rsid w:val="00236FC5"/>
    <w:rsid w:val="00237277"/>
    <w:rsid w:val="00237BF1"/>
    <w:rsid w:val="00237E10"/>
    <w:rsid w:val="00240A07"/>
    <w:rsid w:val="00240E7F"/>
    <w:rsid w:val="002410D2"/>
    <w:rsid w:val="00241EEF"/>
    <w:rsid w:val="00242755"/>
    <w:rsid w:val="00242A4E"/>
    <w:rsid w:val="00242ED6"/>
    <w:rsid w:val="002438FE"/>
    <w:rsid w:val="00244414"/>
    <w:rsid w:val="002444C6"/>
    <w:rsid w:val="00244ACE"/>
    <w:rsid w:val="00245870"/>
    <w:rsid w:val="00245963"/>
    <w:rsid w:val="0024603F"/>
    <w:rsid w:val="00246A8B"/>
    <w:rsid w:val="00246FF2"/>
    <w:rsid w:val="00247F7D"/>
    <w:rsid w:val="002505FD"/>
    <w:rsid w:val="002512D0"/>
    <w:rsid w:val="002524DE"/>
    <w:rsid w:val="00252553"/>
    <w:rsid w:val="00252FFD"/>
    <w:rsid w:val="002539F4"/>
    <w:rsid w:val="002544CF"/>
    <w:rsid w:val="0025470C"/>
    <w:rsid w:val="002562B0"/>
    <w:rsid w:val="00256A5C"/>
    <w:rsid w:val="0025717E"/>
    <w:rsid w:val="002574F9"/>
    <w:rsid w:val="00257831"/>
    <w:rsid w:val="00257D7C"/>
    <w:rsid w:val="00260A77"/>
    <w:rsid w:val="00260FF0"/>
    <w:rsid w:val="0026192A"/>
    <w:rsid w:val="002619E2"/>
    <w:rsid w:val="00262E15"/>
    <w:rsid w:val="002636F1"/>
    <w:rsid w:val="00265080"/>
    <w:rsid w:val="00265502"/>
    <w:rsid w:val="00265C36"/>
    <w:rsid w:val="00265F6F"/>
    <w:rsid w:val="00266475"/>
    <w:rsid w:val="00266804"/>
    <w:rsid w:val="00266A53"/>
    <w:rsid w:val="002675E0"/>
    <w:rsid w:val="002700F2"/>
    <w:rsid w:val="002701DE"/>
    <w:rsid w:val="00270FE4"/>
    <w:rsid w:val="00272203"/>
    <w:rsid w:val="00272695"/>
    <w:rsid w:val="002726B0"/>
    <w:rsid w:val="0027340D"/>
    <w:rsid w:val="00274241"/>
    <w:rsid w:val="00274691"/>
    <w:rsid w:val="00275D0C"/>
    <w:rsid w:val="0027610A"/>
    <w:rsid w:val="00276811"/>
    <w:rsid w:val="00276E4C"/>
    <w:rsid w:val="0027727C"/>
    <w:rsid w:val="002774DA"/>
    <w:rsid w:val="00280875"/>
    <w:rsid w:val="00281881"/>
    <w:rsid w:val="00281E52"/>
    <w:rsid w:val="00282699"/>
    <w:rsid w:val="002827C3"/>
    <w:rsid w:val="002849F2"/>
    <w:rsid w:val="002856A6"/>
    <w:rsid w:val="00285786"/>
    <w:rsid w:val="002857DD"/>
    <w:rsid w:val="002858B2"/>
    <w:rsid w:val="00285B9C"/>
    <w:rsid w:val="00285C29"/>
    <w:rsid w:val="00286B0C"/>
    <w:rsid w:val="002874C3"/>
    <w:rsid w:val="002878C3"/>
    <w:rsid w:val="00290103"/>
    <w:rsid w:val="00291277"/>
    <w:rsid w:val="00291E4A"/>
    <w:rsid w:val="002920CD"/>
    <w:rsid w:val="0029252D"/>
    <w:rsid w:val="0029259C"/>
    <w:rsid w:val="002926DF"/>
    <w:rsid w:val="0029307D"/>
    <w:rsid w:val="002935BC"/>
    <w:rsid w:val="00293930"/>
    <w:rsid w:val="00294769"/>
    <w:rsid w:val="00294A7C"/>
    <w:rsid w:val="002953EB"/>
    <w:rsid w:val="0029598B"/>
    <w:rsid w:val="00295E89"/>
    <w:rsid w:val="00296697"/>
    <w:rsid w:val="00297F35"/>
    <w:rsid w:val="002A0C67"/>
    <w:rsid w:val="002A4430"/>
    <w:rsid w:val="002A4581"/>
    <w:rsid w:val="002A469F"/>
    <w:rsid w:val="002A5CC2"/>
    <w:rsid w:val="002A6A73"/>
    <w:rsid w:val="002A7B26"/>
    <w:rsid w:val="002B01AC"/>
    <w:rsid w:val="002B0472"/>
    <w:rsid w:val="002B0602"/>
    <w:rsid w:val="002B0A26"/>
    <w:rsid w:val="002B0F65"/>
    <w:rsid w:val="002B31BC"/>
    <w:rsid w:val="002B373F"/>
    <w:rsid w:val="002B3EFC"/>
    <w:rsid w:val="002B436C"/>
    <w:rsid w:val="002B6845"/>
    <w:rsid w:val="002B68EF"/>
    <w:rsid w:val="002B6B12"/>
    <w:rsid w:val="002B7B1C"/>
    <w:rsid w:val="002C0852"/>
    <w:rsid w:val="002C24B0"/>
    <w:rsid w:val="002C4871"/>
    <w:rsid w:val="002C574B"/>
    <w:rsid w:val="002C6058"/>
    <w:rsid w:val="002C7311"/>
    <w:rsid w:val="002C73BD"/>
    <w:rsid w:val="002C77A2"/>
    <w:rsid w:val="002C7846"/>
    <w:rsid w:val="002D0469"/>
    <w:rsid w:val="002D0806"/>
    <w:rsid w:val="002D0969"/>
    <w:rsid w:val="002D11EB"/>
    <w:rsid w:val="002D2736"/>
    <w:rsid w:val="002D3139"/>
    <w:rsid w:val="002D35A5"/>
    <w:rsid w:val="002D38E5"/>
    <w:rsid w:val="002D42C7"/>
    <w:rsid w:val="002D4BBD"/>
    <w:rsid w:val="002D517B"/>
    <w:rsid w:val="002D51E0"/>
    <w:rsid w:val="002D5391"/>
    <w:rsid w:val="002D568D"/>
    <w:rsid w:val="002D5F11"/>
    <w:rsid w:val="002D64D1"/>
    <w:rsid w:val="002D653E"/>
    <w:rsid w:val="002D6588"/>
    <w:rsid w:val="002D6921"/>
    <w:rsid w:val="002D733D"/>
    <w:rsid w:val="002D7356"/>
    <w:rsid w:val="002D759C"/>
    <w:rsid w:val="002D7601"/>
    <w:rsid w:val="002E0283"/>
    <w:rsid w:val="002E0CA5"/>
    <w:rsid w:val="002E1444"/>
    <w:rsid w:val="002E17BF"/>
    <w:rsid w:val="002E1B93"/>
    <w:rsid w:val="002E295C"/>
    <w:rsid w:val="002E29CD"/>
    <w:rsid w:val="002E2EA2"/>
    <w:rsid w:val="002E38F8"/>
    <w:rsid w:val="002E44EE"/>
    <w:rsid w:val="002E466E"/>
    <w:rsid w:val="002E573B"/>
    <w:rsid w:val="002E59C9"/>
    <w:rsid w:val="002E5E9D"/>
    <w:rsid w:val="002E6140"/>
    <w:rsid w:val="002E66DC"/>
    <w:rsid w:val="002E6985"/>
    <w:rsid w:val="002E6A5F"/>
    <w:rsid w:val="002E6DF3"/>
    <w:rsid w:val="002E6E44"/>
    <w:rsid w:val="002E6F8C"/>
    <w:rsid w:val="002E7125"/>
    <w:rsid w:val="002E71B6"/>
    <w:rsid w:val="002E74D4"/>
    <w:rsid w:val="002F000E"/>
    <w:rsid w:val="002F0CE7"/>
    <w:rsid w:val="002F1483"/>
    <w:rsid w:val="002F2453"/>
    <w:rsid w:val="002F3821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2F7A29"/>
    <w:rsid w:val="00300097"/>
    <w:rsid w:val="00301AC7"/>
    <w:rsid w:val="00301D01"/>
    <w:rsid w:val="00302372"/>
    <w:rsid w:val="00303381"/>
    <w:rsid w:val="0030446B"/>
    <w:rsid w:val="00304500"/>
    <w:rsid w:val="00304F22"/>
    <w:rsid w:val="0030531E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4C6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51C8"/>
    <w:rsid w:val="00316D71"/>
    <w:rsid w:val="003175A2"/>
    <w:rsid w:val="003175E9"/>
    <w:rsid w:val="0031763A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5AD5"/>
    <w:rsid w:val="00326354"/>
    <w:rsid w:val="00326BDD"/>
    <w:rsid w:val="00326D24"/>
    <w:rsid w:val="00326DEB"/>
    <w:rsid w:val="00330DCA"/>
    <w:rsid w:val="0033123E"/>
    <w:rsid w:val="00331948"/>
    <w:rsid w:val="00332320"/>
    <w:rsid w:val="00332B67"/>
    <w:rsid w:val="00332DEC"/>
    <w:rsid w:val="0033366D"/>
    <w:rsid w:val="003336AD"/>
    <w:rsid w:val="0033484A"/>
    <w:rsid w:val="0033577F"/>
    <w:rsid w:val="003367F1"/>
    <w:rsid w:val="003371FA"/>
    <w:rsid w:val="0033794A"/>
    <w:rsid w:val="00337A87"/>
    <w:rsid w:val="00340033"/>
    <w:rsid w:val="00340B9B"/>
    <w:rsid w:val="003429C6"/>
    <w:rsid w:val="00342AA1"/>
    <w:rsid w:val="00342DE0"/>
    <w:rsid w:val="003431C5"/>
    <w:rsid w:val="003431F4"/>
    <w:rsid w:val="0034324D"/>
    <w:rsid w:val="00343856"/>
    <w:rsid w:val="0034399A"/>
    <w:rsid w:val="0034427B"/>
    <w:rsid w:val="003442B9"/>
    <w:rsid w:val="00344DF2"/>
    <w:rsid w:val="0034516E"/>
    <w:rsid w:val="00346D7E"/>
    <w:rsid w:val="00347B4E"/>
    <w:rsid w:val="00347D72"/>
    <w:rsid w:val="00347F09"/>
    <w:rsid w:val="0035081D"/>
    <w:rsid w:val="003508C8"/>
    <w:rsid w:val="00350DE0"/>
    <w:rsid w:val="0035137B"/>
    <w:rsid w:val="00353B8B"/>
    <w:rsid w:val="00354354"/>
    <w:rsid w:val="00354371"/>
    <w:rsid w:val="0035442C"/>
    <w:rsid w:val="003547D3"/>
    <w:rsid w:val="00355553"/>
    <w:rsid w:val="003558EB"/>
    <w:rsid w:val="00356D06"/>
    <w:rsid w:val="00356DB0"/>
    <w:rsid w:val="00357294"/>
    <w:rsid w:val="00357CE6"/>
    <w:rsid w:val="00360006"/>
    <w:rsid w:val="00360261"/>
    <w:rsid w:val="0036045A"/>
    <w:rsid w:val="0036047D"/>
    <w:rsid w:val="003605E6"/>
    <w:rsid w:val="00361323"/>
    <w:rsid w:val="00361ACD"/>
    <w:rsid w:val="00361C63"/>
    <w:rsid w:val="003620B4"/>
    <w:rsid w:val="00362962"/>
    <w:rsid w:val="00362E47"/>
    <w:rsid w:val="003637D2"/>
    <w:rsid w:val="0036502E"/>
    <w:rsid w:val="00365842"/>
    <w:rsid w:val="003664C0"/>
    <w:rsid w:val="00366A21"/>
    <w:rsid w:val="003670D2"/>
    <w:rsid w:val="00367237"/>
    <w:rsid w:val="0036795A"/>
    <w:rsid w:val="00367BE4"/>
    <w:rsid w:val="00370192"/>
    <w:rsid w:val="003701FD"/>
    <w:rsid w:val="003705BD"/>
    <w:rsid w:val="003705F2"/>
    <w:rsid w:val="0037077F"/>
    <w:rsid w:val="00370EA7"/>
    <w:rsid w:val="0037105B"/>
    <w:rsid w:val="00371244"/>
    <w:rsid w:val="00371373"/>
    <w:rsid w:val="00371400"/>
    <w:rsid w:val="00371AA4"/>
    <w:rsid w:val="00371C7F"/>
    <w:rsid w:val="003734E1"/>
    <w:rsid w:val="00373882"/>
    <w:rsid w:val="00374539"/>
    <w:rsid w:val="00374C06"/>
    <w:rsid w:val="00374C3C"/>
    <w:rsid w:val="00374D9D"/>
    <w:rsid w:val="003751F2"/>
    <w:rsid w:val="00375988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4409"/>
    <w:rsid w:val="00385261"/>
    <w:rsid w:val="003852F9"/>
    <w:rsid w:val="00385830"/>
    <w:rsid w:val="00385A29"/>
    <w:rsid w:val="00385AF5"/>
    <w:rsid w:val="00385E36"/>
    <w:rsid w:val="00386177"/>
    <w:rsid w:val="00387C8C"/>
    <w:rsid w:val="0039060D"/>
    <w:rsid w:val="003919D7"/>
    <w:rsid w:val="00391BB3"/>
    <w:rsid w:val="00391D25"/>
    <w:rsid w:val="00391D6A"/>
    <w:rsid w:val="00392155"/>
    <w:rsid w:val="00393962"/>
    <w:rsid w:val="00393A33"/>
    <w:rsid w:val="0039412E"/>
    <w:rsid w:val="0039417E"/>
    <w:rsid w:val="003956B3"/>
    <w:rsid w:val="00396338"/>
    <w:rsid w:val="00396729"/>
    <w:rsid w:val="00396F14"/>
    <w:rsid w:val="00397138"/>
    <w:rsid w:val="003974FD"/>
    <w:rsid w:val="00397D18"/>
    <w:rsid w:val="003A0560"/>
    <w:rsid w:val="003A0876"/>
    <w:rsid w:val="003A1417"/>
    <w:rsid w:val="003A1A43"/>
    <w:rsid w:val="003A1B36"/>
    <w:rsid w:val="003A229B"/>
    <w:rsid w:val="003A2697"/>
    <w:rsid w:val="003A381A"/>
    <w:rsid w:val="003A3978"/>
    <w:rsid w:val="003A53AE"/>
    <w:rsid w:val="003A5450"/>
    <w:rsid w:val="003A5D7F"/>
    <w:rsid w:val="003A66FB"/>
    <w:rsid w:val="003A7101"/>
    <w:rsid w:val="003A780F"/>
    <w:rsid w:val="003B0AD3"/>
    <w:rsid w:val="003B1191"/>
    <w:rsid w:val="003B13CC"/>
    <w:rsid w:val="003B3252"/>
    <w:rsid w:val="003B32AE"/>
    <w:rsid w:val="003B3D6C"/>
    <w:rsid w:val="003B4DBB"/>
    <w:rsid w:val="003B5089"/>
    <w:rsid w:val="003B5BFE"/>
    <w:rsid w:val="003B6154"/>
    <w:rsid w:val="003B752D"/>
    <w:rsid w:val="003B7EC0"/>
    <w:rsid w:val="003C121E"/>
    <w:rsid w:val="003C14A2"/>
    <w:rsid w:val="003C176B"/>
    <w:rsid w:val="003C27C0"/>
    <w:rsid w:val="003C3308"/>
    <w:rsid w:val="003C366A"/>
    <w:rsid w:val="003C3771"/>
    <w:rsid w:val="003C4585"/>
    <w:rsid w:val="003C4688"/>
    <w:rsid w:val="003C4C1A"/>
    <w:rsid w:val="003C55F7"/>
    <w:rsid w:val="003C59E0"/>
    <w:rsid w:val="003C5E5E"/>
    <w:rsid w:val="003C621C"/>
    <w:rsid w:val="003C64B1"/>
    <w:rsid w:val="003C6C8D"/>
    <w:rsid w:val="003D0F33"/>
    <w:rsid w:val="003D0F56"/>
    <w:rsid w:val="003D1C1D"/>
    <w:rsid w:val="003D1F0C"/>
    <w:rsid w:val="003D2D18"/>
    <w:rsid w:val="003D3499"/>
    <w:rsid w:val="003D37E4"/>
    <w:rsid w:val="003D4270"/>
    <w:rsid w:val="003D4522"/>
    <w:rsid w:val="003D4F95"/>
    <w:rsid w:val="003D5941"/>
    <w:rsid w:val="003D5CE9"/>
    <w:rsid w:val="003D5E1A"/>
    <w:rsid w:val="003D5F42"/>
    <w:rsid w:val="003D60A9"/>
    <w:rsid w:val="003D641F"/>
    <w:rsid w:val="003D6693"/>
    <w:rsid w:val="003D698B"/>
    <w:rsid w:val="003D6E11"/>
    <w:rsid w:val="003D74B0"/>
    <w:rsid w:val="003D7B05"/>
    <w:rsid w:val="003E0955"/>
    <w:rsid w:val="003E09E1"/>
    <w:rsid w:val="003E1744"/>
    <w:rsid w:val="003E1B4A"/>
    <w:rsid w:val="003E1CC5"/>
    <w:rsid w:val="003E3302"/>
    <w:rsid w:val="003E3878"/>
    <w:rsid w:val="003E47A5"/>
    <w:rsid w:val="003E489A"/>
    <w:rsid w:val="003E4AF6"/>
    <w:rsid w:val="003E50D0"/>
    <w:rsid w:val="003E58C8"/>
    <w:rsid w:val="003E5AA9"/>
    <w:rsid w:val="003E6589"/>
    <w:rsid w:val="003E73C4"/>
    <w:rsid w:val="003E7BC5"/>
    <w:rsid w:val="003F011E"/>
    <w:rsid w:val="003F0D64"/>
    <w:rsid w:val="003F17D3"/>
    <w:rsid w:val="003F2F2A"/>
    <w:rsid w:val="003F4B9A"/>
    <w:rsid w:val="003F4B9D"/>
    <w:rsid w:val="003F5C9F"/>
    <w:rsid w:val="003F7602"/>
    <w:rsid w:val="003F7C8C"/>
    <w:rsid w:val="003F7FE6"/>
    <w:rsid w:val="0040123B"/>
    <w:rsid w:val="004012CB"/>
    <w:rsid w:val="00402118"/>
    <w:rsid w:val="00402A72"/>
    <w:rsid w:val="00402AEA"/>
    <w:rsid w:val="00402BDC"/>
    <w:rsid w:val="0040548A"/>
    <w:rsid w:val="00406404"/>
    <w:rsid w:val="00406502"/>
    <w:rsid w:val="00406EE5"/>
    <w:rsid w:val="00407676"/>
    <w:rsid w:val="0040794E"/>
    <w:rsid w:val="00410120"/>
    <w:rsid w:val="00410948"/>
    <w:rsid w:val="00410AA7"/>
    <w:rsid w:val="00410E0B"/>
    <w:rsid w:val="00411708"/>
    <w:rsid w:val="0041222D"/>
    <w:rsid w:val="00412580"/>
    <w:rsid w:val="00412CAB"/>
    <w:rsid w:val="004137F0"/>
    <w:rsid w:val="00413C24"/>
    <w:rsid w:val="00413F31"/>
    <w:rsid w:val="004143BA"/>
    <w:rsid w:val="0041441E"/>
    <w:rsid w:val="00414446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3AD"/>
    <w:rsid w:val="004216C8"/>
    <w:rsid w:val="00421FDE"/>
    <w:rsid w:val="00422188"/>
    <w:rsid w:val="00422391"/>
    <w:rsid w:val="00422B46"/>
    <w:rsid w:val="00422BBD"/>
    <w:rsid w:val="00423132"/>
    <w:rsid w:val="00423C85"/>
    <w:rsid w:val="00423CCE"/>
    <w:rsid w:val="0042446D"/>
    <w:rsid w:val="00424619"/>
    <w:rsid w:val="00424BD6"/>
    <w:rsid w:val="00424C40"/>
    <w:rsid w:val="00424D5D"/>
    <w:rsid w:val="00424FC0"/>
    <w:rsid w:val="00425D9C"/>
    <w:rsid w:val="00426089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37B2C"/>
    <w:rsid w:val="004400A7"/>
    <w:rsid w:val="00440DA4"/>
    <w:rsid w:val="00440F03"/>
    <w:rsid w:val="00441C4B"/>
    <w:rsid w:val="00442692"/>
    <w:rsid w:val="0044282B"/>
    <w:rsid w:val="00443C99"/>
    <w:rsid w:val="00444690"/>
    <w:rsid w:val="00445047"/>
    <w:rsid w:val="0044541F"/>
    <w:rsid w:val="00446151"/>
    <w:rsid w:val="00446414"/>
    <w:rsid w:val="00447F34"/>
    <w:rsid w:val="00450CEE"/>
    <w:rsid w:val="00451EFA"/>
    <w:rsid w:val="00452C3B"/>
    <w:rsid w:val="00453C0D"/>
    <w:rsid w:val="00453C6A"/>
    <w:rsid w:val="00453D02"/>
    <w:rsid w:val="0045438F"/>
    <w:rsid w:val="00454922"/>
    <w:rsid w:val="004551D8"/>
    <w:rsid w:val="00455297"/>
    <w:rsid w:val="004553A9"/>
    <w:rsid w:val="00455622"/>
    <w:rsid w:val="00455D3B"/>
    <w:rsid w:val="00456DEF"/>
    <w:rsid w:val="00457388"/>
    <w:rsid w:val="00457D9C"/>
    <w:rsid w:val="00461508"/>
    <w:rsid w:val="004618FB"/>
    <w:rsid w:val="004620CF"/>
    <w:rsid w:val="0046443A"/>
    <w:rsid w:val="00464543"/>
    <w:rsid w:val="0046457D"/>
    <w:rsid w:val="004656E0"/>
    <w:rsid w:val="004657FC"/>
    <w:rsid w:val="0046631D"/>
    <w:rsid w:val="0046678C"/>
    <w:rsid w:val="004667E3"/>
    <w:rsid w:val="00466A8C"/>
    <w:rsid w:val="00466C34"/>
    <w:rsid w:val="00467984"/>
    <w:rsid w:val="00467C68"/>
    <w:rsid w:val="0047059B"/>
    <w:rsid w:val="00470D45"/>
    <w:rsid w:val="00470DCE"/>
    <w:rsid w:val="00470FF5"/>
    <w:rsid w:val="00471315"/>
    <w:rsid w:val="00472016"/>
    <w:rsid w:val="0047258C"/>
    <w:rsid w:val="0047267E"/>
    <w:rsid w:val="004733F6"/>
    <w:rsid w:val="00473ACA"/>
    <w:rsid w:val="004746D5"/>
    <w:rsid w:val="00474BEA"/>
    <w:rsid w:val="00474E69"/>
    <w:rsid w:val="0047655E"/>
    <w:rsid w:val="0047715B"/>
    <w:rsid w:val="00477E10"/>
    <w:rsid w:val="004803D8"/>
    <w:rsid w:val="00480B92"/>
    <w:rsid w:val="00480C9E"/>
    <w:rsid w:val="00480DC6"/>
    <w:rsid w:val="00481B54"/>
    <w:rsid w:val="004840C0"/>
    <w:rsid w:val="00484D5C"/>
    <w:rsid w:val="00484F26"/>
    <w:rsid w:val="0048611F"/>
    <w:rsid w:val="004866F8"/>
    <w:rsid w:val="00486E04"/>
    <w:rsid w:val="00486FBD"/>
    <w:rsid w:val="00490049"/>
    <w:rsid w:val="004903B6"/>
    <w:rsid w:val="00492C50"/>
    <w:rsid w:val="0049330E"/>
    <w:rsid w:val="004935FC"/>
    <w:rsid w:val="004945F7"/>
    <w:rsid w:val="00494A6D"/>
    <w:rsid w:val="00494A73"/>
    <w:rsid w:val="00494EC5"/>
    <w:rsid w:val="00495555"/>
    <w:rsid w:val="00496208"/>
    <w:rsid w:val="0049621B"/>
    <w:rsid w:val="004964B6"/>
    <w:rsid w:val="00496C38"/>
    <w:rsid w:val="00497304"/>
    <w:rsid w:val="0049775B"/>
    <w:rsid w:val="004A0539"/>
    <w:rsid w:val="004A0C43"/>
    <w:rsid w:val="004A18E2"/>
    <w:rsid w:val="004A2F49"/>
    <w:rsid w:val="004A3060"/>
    <w:rsid w:val="004A33F3"/>
    <w:rsid w:val="004A3691"/>
    <w:rsid w:val="004A3B58"/>
    <w:rsid w:val="004A4FF3"/>
    <w:rsid w:val="004A6298"/>
    <w:rsid w:val="004A7DE9"/>
    <w:rsid w:val="004B0516"/>
    <w:rsid w:val="004B07A9"/>
    <w:rsid w:val="004B0FAE"/>
    <w:rsid w:val="004B11E6"/>
    <w:rsid w:val="004B1528"/>
    <w:rsid w:val="004B1E03"/>
    <w:rsid w:val="004B2C80"/>
    <w:rsid w:val="004B3942"/>
    <w:rsid w:val="004B4C0D"/>
    <w:rsid w:val="004B514A"/>
    <w:rsid w:val="004B5767"/>
    <w:rsid w:val="004B60F3"/>
    <w:rsid w:val="004B6650"/>
    <w:rsid w:val="004B7263"/>
    <w:rsid w:val="004B7E72"/>
    <w:rsid w:val="004C01FE"/>
    <w:rsid w:val="004C05AA"/>
    <w:rsid w:val="004C065A"/>
    <w:rsid w:val="004C1289"/>
    <w:rsid w:val="004C1309"/>
    <w:rsid w:val="004C148E"/>
    <w:rsid w:val="004C1686"/>
    <w:rsid w:val="004C168F"/>
    <w:rsid w:val="004C1895"/>
    <w:rsid w:val="004C18FA"/>
    <w:rsid w:val="004C2831"/>
    <w:rsid w:val="004C3066"/>
    <w:rsid w:val="004C3464"/>
    <w:rsid w:val="004C3485"/>
    <w:rsid w:val="004C3BCB"/>
    <w:rsid w:val="004C5ECE"/>
    <w:rsid w:val="004C61C4"/>
    <w:rsid w:val="004C6D40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D45"/>
    <w:rsid w:val="004D5E7B"/>
    <w:rsid w:val="004D6D59"/>
    <w:rsid w:val="004D6F5D"/>
    <w:rsid w:val="004D76BC"/>
    <w:rsid w:val="004D77D8"/>
    <w:rsid w:val="004E0172"/>
    <w:rsid w:val="004E0785"/>
    <w:rsid w:val="004E10FE"/>
    <w:rsid w:val="004E241D"/>
    <w:rsid w:val="004E25E8"/>
    <w:rsid w:val="004E2F7E"/>
    <w:rsid w:val="004E4F33"/>
    <w:rsid w:val="004E5C45"/>
    <w:rsid w:val="004E6B3D"/>
    <w:rsid w:val="004E7827"/>
    <w:rsid w:val="004E799F"/>
    <w:rsid w:val="004E79FF"/>
    <w:rsid w:val="004E7B11"/>
    <w:rsid w:val="004F030D"/>
    <w:rsid w:val="004F096E"/>
    <w:rsid w:val="004F0C3C"/>
    <w:rsid w:val="004F0F29"/>
    <w:rsid w:val="004F14DF"/>
    <w:rsid w:val="004F162D"/>
    <w:rsid w:val="004F2A5F"/>
    <w:rsid w:val="004F34DE"/>
    <w:rsid w:val="004F3628"/>
    <w:rsid w:val="004F4001"/>
    <w:rsid w:val="004F575F"/>
    <w:rsid w:val="004F59DD"/>
    <w:rsid w:val="004F60C6"/>
    <w:rsid w:val="004F63FC"/>
    <w:rsid w:val="004F6BB7"/>
    <w:rsid w:val="004F7959"/>
    <w:rsid w:val="005000A4"/>
    <w:rsid w:val="00500813"/>
    <w:rsid w:val="00500E4F"/>
    <w:rsid w:val="005011D1"/>
    <w:rsid w:val="005011FF"/>
    <w:rsid w:val="00502030"/>
    <w:rsid w:val="0050277F"/>
    <w:rsid w:val="00503573"/>
    <w:rsid w:val="00504601"/>
    <w:rsid w:val="0050466E"/>
    <w:rsid w:val="005048AB"/>
    <w:rsid w:val="005059A8"/>
    <w:rsid w:val="00505A92"/>
    <w:rsid w:val="00505C76"/>
    <w:rsid w:val="0050636E"/>
    <w:rsid w:val="00506FBD"/>
    <w:rsid w:val="005075ED"/>
    <w:rsid w:val="00507890"/>
    <w:rsid w:val="00507B04"/>
    <w:rsid w:val="00507C68"/>
    <w:rsid w:val="00510774"/>
    <w:rsid w:val="005115B4"/>
    <w:rsid w:val="005130E1"/>
    <w:rsid w:val="00513C35"/>
    <w:rsid w:val="00513E97"/>
    <w:rsid w:val="0051442B"/>
    <w:rsid w:val="005144DB"/>
    <w:rsid w:val="005157B8"/>
    <w:rsid w:val="00516034"/>
    <w:rsid w:val="00516200"/>
    <w:rsid w:val="0051659A"/>
    <w:rsid w:val="005203F1"/>
    <w:rsid w:val="005203FC"/>
    <w:rsid w:val="0052160C"/>
    <w:rsid w:val="00521BC3"/>
    <w:rsid w:val="00522116"/>
    <w:rsid w:val="00522749"/>
    <w:rsid w:val="0052283E"/>
    <w:rsid w:val="00523169"/>
    <w:rsid w:val="0052321F"/>
    <w:rsid w:val="00524DF5"/>
    <w:rsid w:val="00525564"/>
    <w:rsid w:val="005255FB"/>
    <w:rsid w:val="0052582A"/>
    <w:rsid w:val="005263EB"/>
    <w:rsid w:val="00526537"/>
    <w:rsid w:val="00526A72"/>
    <w:rsid w:val="0053099E"/>
    <w:rsid w:val="005312A3"/>
    <w:rsid w:val="00531632"/>
    <w:rsid w:val="00532001"/>
    <w:rsid w:val="00532EF9"/>
    <w:rsid w:val="00532FF8"/>
    <w:rsid w:val="005357D4"/>
    <w:rsid w:val="00535A99"/>
    <w:rsid w:val="00535EEB"/>
    <w:rsid w:val="00536175"/>
    <w:rsid w:val="00537210"/>
    <w:rsid w:val="00540647"/>
    <w:rsid w:val="00541023"/>
    <w:rsid w:val="005418FB"/>
    <w:rsid w:val="00541A98"/>
    <w:rsid w:val="00541BD0"/>
    <w:rsid w:val="00541D4A"/>
    <w:rsid w:val="00542505"/>
    <w:rsid w:val="0054251F"/>
    <w:rsid w:val="00542AB6"/>
    <w:rsid w:val="00543488"/>
    <w:rsid w:val="0054405E"/>
    <w:rsid w:val="00544332"/>
    <w:rsid w:val="00544BBC"/>
    <w:rsid w:val="00544CAC"/>
    <w:rsid w:val="005459A1"/>
    <w:rsid w:val="005463B9"/>
    <w:rsid w:val="00546B1B"/>
    <w:rsid w:val="00546B49"/>
    <w:rsid w:val="00546CE8"/>
    <w:rsid w:val="0054774D"/>
    <w:rsid w:val="00547830"/>
    <w:rsid w:val="005504D9"/>
    <w:rsid w:val="00551683"/>
    <w:rsid w:val="00551A44"/>
    <w:rsid w:val="005520D8"/>
    <w:rsid w:val="0055212F"/>
    <w:rsid w:val="005521CD"/>
    <w:rsid w:val="00552855"/>
    <w:rsid w:val="0055321F"/>
    <w:rsid w:val="00553AC9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282D"/>
    <w:rsid w:val="0056376E"/>
    <w:rsid w:val="00563C20"/>
    <w:rsid w:val="005644E7"/>
    <w:rsid w:val="00565FD3"/>
    <w:rsid w:val="0056664B"/>
    <w:rsid w:val="00572105"/>
    <w:rsid w:val="00573568"/>
    <w:rsid w:val="00573C1F"/>
    <w:rsid w:val="005744DB"/>
    <w:rsid w:val="005745A6"/>
    <w:rsid w:val="005762A7"/>
    <w:rsid w:val="005770D0"/>
    <w:rsid w:val="00577DFE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8748D"/>
    <w:rsid w:val="00587877"/>
    <w:rsid w:val="00590D04"/>
    <w:rsid w:val="00590FFD"/>
    <w:rsid w:val="00591320"/>
    <w:rsid w:val="005916D7"/>
    <w:rsid w:val="0059189F"/>
    <w:rsid w:val="00593195"/>
    <w:rsid w:val="00595CEC"/>
    <w:rsid w:val="00597794"/>
    <w:rsid w:val="00597D52"/>
    <w:rsid w:val="005A0542"/>
    <w:rsid w:val="005A0D09"/>
    <w:rsid w:val="005A110B"/>
    <w:rsid w:val="005A1CA4"/>
    <w:rsid w:val="005A2282"/>
    <w:rsid w:val="005A230D"/>
    <w:rsid w:val="005A2361"/>
    <w:rsid w:val="005A315F"/>
    <w:rsid w:val="005A45B3"/>
    <w:rsid w:val="005A5677"/>
    <w:rsid w:val="005A5F08"/>
    <w:rsid w:val="005A5F33"/>
    <w:rsid w:val="005A60C5"/>
    <w:rsid w:val="005A6352"/>
    <w:rsid w:val="005A651F"/>
    <w:rsid w:val="005A698C"/>
    <w:rsid w:val="005A6F1A"/>
    <w:rsid w:val="005A76FE"/>
    <w:rsid w:val="005B008D"/>
    <w:rsid w:val="005B00E1"/>
    <w:rsid w:val="005B0502"/>
    <w:rsid w:val="005B09B1"/>
    <w:rsid w:val="005B0C3B"/>
    <w:rsid w:val="005B10FD"/>
    <w:rsid w:val="005B17B9"/>
    <w:rsid w:val="005B1E98"/>
    <w:rsid w:val="005B2464"/>
    <w:rsid w:val="005B2515"/>
    <w:rsid w:val="005B397D"/>
    <w:rsid w:val="005B46C4"/>
    <w:rsid w:val="005B4A9F"/>
    <w:rsid w:val="005B4F6A"/>
    <w:rsid w:val="005C0383"/>
    <w:rsid w:val="005C11AC"/>
    <w:rsid w:val="005C1614"/>
    <w:rsid w:val="005C17B6"/>
    <w:rsid w:val="005C1ACD"/>
    <w:rsid w:val="005C1CC1"/>
    <w:rsid w:val="005C1EAD"/>
    <w:rsid w:val="005C1EF1"/>
    <w:rsid w:val="005C296A"/>
    <w:rsid w:val="005C2CFA"/>
    <w:rsid w:val="005C3757"/>
    <w:rsid w:val="005C401C"/>
    <w:rsid w:val="005C441B"/>
    <w:rsid w:val="005C4646"/>
    <w:rsid w:val="005C4E32"/>
    <w:rsid w:val="005C4FCE"/>
    <w:rsid w:val="005C5687"/>
    <w:rsid w:val="005C572D"/>
    <w:rsid w:val="005C5733"/>
    <w:rsid w:val="005C5AC5"/>
    <w:rsid w:val="005C5F3F"/>
    <w:rsid w:val="005C613E"/>
    <w:rsid w:val="005C70EF"/>
    <w:rsid w:val="005C7AFA"/>
    <w:rsid w:val="005C7E09"/>
    <w:rsid w:val="005D031D"/>
    <w:rsid w:val="005D0646"/>
    <w:rsid w:val="005D1D90"/>
    <w:rsid w:val="005D3ACB"/>
    <w:rsid w:val="005D40E2"/>
    <w:rsid w:val="005D460F"/>
    <w:rsid w:val="005D4D2A"/>
    <w:rsid w:val="005D501E"/>
    <w:rsid w:val="005D627C"/>
    <w:rsid w:val="005D678E"/>
    <w:rsid w:val="005D6965"/>
    <w:rsid w:val="005D6F34"/>
    <w:rsid w:val="005E0259"/>
    <w:rsid w:val="005E0964"/>
    <w:rsid w:val="005E0ADF"/>
    <w:rsid w:val="005E1A03"/>
    <w:rsid w:val="005E1A58"/>
    <w:rsid w:val="005E2730"/>
    <w:rsid w:val="005E291A"/>
    <w:rsid w:val="005E38B5"/>
    <w:rsid w:val="005E4185"/>
    <w:rsid w:val="005E42C9"/>
    <w:rsid w:val="005E4B59"/>
    <w:rsid w:val="005E543E"/>
    <w:rsid w:val="005E671E"/>
    <w:rsid w:val="005E6D68"/>
    <w:rsid w:val="005E76C0"/>
    <w:rsid w:val="005E7890"/>
    <w:rsid w:val="005F1265"/>
    <w:rsid w:val="005F265B"/>
    <w:rsid w:val="005F2B06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3D8"/>
    <w:rsid w:val="005F6742"/>
    <w:rsid w:val="005F7CDE"/>
    <w:rsid w:val="005F7CFC"/>
    <w:rsid w:val="006004C8"/>
    <w:rsid w:val="006005DD"/>
    <w:rsid w:val="006009DB"/>
    <w:rsid w:val="00600D78"/>
    <w:rsid w:val="00603389"/>
    <w:rsid w:val="006035C3"/>
    <w:rsid w:val="00603DBF"/>
    <w:rsid w:val="00603EF9"/>
    <w:rsid w:val="006040CC"/>
    <w:rsid w:val="006044FF"/>
    <w:rsid w:val="00604D27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1FA0"/>
    <w:rsid w:val="006128C7"/>
    <w:rsid w:val="00614828"/>
    <w:rsid w:val="00614E5C"/>
    <w:rsid w:val="006158B4"/>
    <w:rsid w:val="00617430"/>
    <w:rsid w:val="00617DE5"/>
    <w:rsid w:val="00620308"/>
    <w:rsid w:val="0062129A"/>
    <w:rsid w:val="00621394"/>
    <w:rsid w:val="006219CC"/>
    <w:rsid w:val="00621CE9"/>
    <w:rsid w:val="00622B00"/>
    <w:rsid w:val="00622BB9"/>
    <w:rsid w:val="00624403"/>
    <w:rsid w:val="00625C9A"/>
    <w:rsid w:val="006260EE"/>
    <w:rsid w:val="0062722A"/>
    <w:rsid w:val="0062728A"/>
    <w:rsid w:val="00627795"/>
    <w:rsid w:val="0062786E"/>
    <w:rsid w:val="0063022E"/>
    <w:rsid w:val="00631140"/>
    <w:rsid w:val="006316CD"/>
    <w:rsid w:val="006317C6"/>
    <w:rsid w:val="00631A4E"/>
    <w:rsid w:val="00631EDA"/>
    <w:rsid w:val="00632905"/>
    <w:rsid w:val="0063332A"/>
    <w:rsid w:val="0063437B"/>
    <w:rsid w:val="006359F5"/>
    <w:rsid w:val="00635BAB"/>
    <w:rsid w:val="00635CF7"/>
    <w:rsid w:val="00636475"/>
    <w:rsid w:val="006367CB"/>
    <w:rsid w:val="00636E88"/>
    <w:rsid w:val="00636EAD"/>
    <w:rsid w:val="006378F6"/>
    <w:rsid w:val="00637926"/>
    <w:rsid w:val="00640054"/>
    <w:rsid w:val="00640AB1"/>
    <w:rsid w:val="006413D0"/>
    <w:rsid w:val="00641A8A"/>
    <w:rsid w:val="00641BDB"/>
    <w:rsid w:val="00642674"/>
    <w:rsid w:val="00642866"/>
    <w:rsid w:val="0064301C"/>
    <w:rsid w:val="0064376A"/>
    <w:rsid w:val="00643DE3"/>
    <w:rsid w:val="00644582"/>
    <w:rsid w:val="00645A93"/>
    <w:rsid w:val="00645F40"/>
    <w:rsid w:val="0064618C"/>
    <w:rsid w:val="006470F5"/>
    <w:rsid w:val="0064740E"/>
    <w:rsid w:val="00647E3A"/>
    <w:rsid w:val="006502A5"/>
    <w:rsid w:val="0065069A"/>
    <w:rsid w:val="006508B3"/>
    <w:rsid w:val="00650AF2"/>
    <w:rsid w:val="00650DD7"/>
    <w:rsid w:val="00651C52"/>
    <w:rsid w:val="006527B4"/>
    <w:rsid w:val="00652E05"/>
    <w:rsid w:val="00653646"/>
    <w:rsid w:val="006537E1"/>
    <w:rsid w:val="00653A13"/>
    <w:rsid w:val="00653DC7"/>
    <w:rsid w:val="0065412C"/>
    <w:rsid w:val="0065446D"/>
    <w:rsid w:val="00656046"/>
    <w:rsid w:val="00657760"/>
    <w:rsid w:val="00660683"/>
    <w:rsid w:val="00660F74"/>
    <w:rsid w:val="00660FA0"/>
    <w:rsid w:val="006611E8"/>
    <w:rsid w:val="00661C39"/>
    <w:rsid w:val="00662B1E"/>
    <w:rsid w:val="00663A15"/>
    <w:rsid w:val="006644F5"/>
    <w:rsid w:val="00665418"/>
    <w:rsid w:val="00665808"/>
    <w:rsid w:val="00665E55"/>
    <w:rsid w:val="00666682"/>
    <w:rsid w:val="00666A3D"/>
    <w:rsid w:val="00666F6F"/>
    <w:rsid w:val="006673CA"/>
    <w:rsid w:val="00667532"/>
    <w:rsid w:val="00667F18"/>
    <w:rsid w:val="00667F9F"/>
    <w:rsid w:val="00670F4C"/>
    <w:rsid w:val="006720DB"/>
    <w:rsid w:val="00672F94"/>
    <w:rsid w:val="006752FE"/>
    <w:rsid w:val="00677BED"/>
    <w:rsid w:val="00680455"/>
    <w:rsid w:val="00680DD6"/>
    <w:rsid w:val="00682501"/>
    <w:rsid w:val="006828EB"/>
    <w:rsid w:val="00683090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87EE5"/>
    <w:rsid w:val="006901C6"/>
    <w:rsid w:val="00690BD4"/>
    <w:rsid w:val="00690C8F"/>
    <w:rsid w:val="00691E55"/>
    <w:rsid w:val="00692A72"/>
    <w:rsid w:val="00693174"/>
    <w:rsid w:val="0069412F"/>
    <w:rsid w:val="00694784"/>
    <w:rsid w:val="0069486B"/>
    <w:rsid w:val="00695127"/>
    <w:rsid w:val="00697161"/>
    <w:rsid w:val="00697272"/>
    <w:rsid w:val="00697454"/>
    <w:rsid w:val="006A1109"/>
    <w:rsid w:val="006A11E0"/>
    <w:rsid w:val="006A15C9"/>
    <w:rsid w:val="006A183F"/>
    <w:rsid w:val="006A3452"/>
    <w:rsid w:val="006A366F"/>
    <w:rsid w:val="006A3889"/>
    <w:rsid w:val="006A3EEF"/>
    <w:rsid w:val="006A3FC0"/>
    <w:rsid w:val="006A5769"/>
    <w:rsid w:val="006A589D"/>
    <w:rsid w:val="006A5E7B"/>
    <w:rsid w:val="006A6038"/>
    <w:rsid w:val="006A60D5"/>
    <w:rsid w:val="006A6E06"/>
    <w:rsid w:val="006A72BC"/>
    <w:rsid w:val="006A7656"/>
    <w:rsid w:val="006B0D54"/>
    <w:rsid w:val="006B0E9E"/>
    <w:rsid w:val="006B1148"/>
    <w:rsid w:val="006B126F"/>
    <w:rsid w:val="006B1271"/>
    <w:rsid w:val="006B17C8"/>
    <w:rsid w:val="006B17FD"/>
    <w:rsid w:val="006B2001"/>
    <w:rsid w:val="006B2275"/>
    <w:rsid w:val="006B2B97"/>
    <w:rsid w:val="006B2D58"/>
    <w:rsid w:val="006B2E89"/>
    <w:rsid w:val="006B33D8"/>
    <w:rsid w:val="006B3F72"/>
    <w:rsid w:val="006B46C5"/>
    <w:rsid w:val="006B487A"/>
    <w:rsid w:val="006B51A3"/>
    <w:rsid w:val="006B5260"/>
    <w:rsid w:val="006B542A"/>
    <w:rsid w:val="006B5AE4"/>
    <w:rsid w:val="006B5D1B"/>
    <w:rsid w:val="006B60CA"/>
    <w:rsid w:val="006B6DB5"/>
    <w:rsid w:val="006B7D87"/>
    <w:rsid w:val="006B7DF6"/>
    <w:rsid w:val="006C042D"/>
    <w:rsid w:val="006C0AC2"/>
    <w:rsid w:val="006C0E15"/>
    <w:rsid w:val="006C11BE"/>
    <w:rsid w:val="006C1BDE"/>
    <w:rsid w:val="006C2278"/>
    <w:rsid w:val="006C2B48"/>
    <w:rsid w:val="006C2CC3"/>
    <w:rsid w:val="006C346A"/>
    <w:rsid w:val="006C3A9E"/>
    <w:rsid w:val="006C3BEB"/>
    <w:rsid w:val="006C480C"/>
    <w:rsid w:val="006C55A5"/>
    <w:rsid w:val="006C57CB"/>
    <w:rsid w:val="006C5899"/>
    <w:rsid w:val="006C605A"/>
    <w:rsid w:val="006C6414"/>
    <w:rsid w:val="006C66E1"/>
    <w:rsid w:val="006C6A45"/>
    <w:rsid w:val="006C7BA6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39B1"/>
    <w:rsid w:val="006D3B10"/>
    <w:rsid w:val="006D4054"/>
    <w:rsid w:val="006D4EA7"/>
    <w:rsid w:val="006D4F91"/>
    <w:rsid w:val="006D540C"/>
    <w:rsid w:val="006D5F07"/>
    <w:rsid w:val="006D612C"/>
    <w:rsid w:val="006D6332"/>
    <w:rsid w:val="006D6503"/>
    <w:rsid w:val="006D6788"/>
    <w:rsid w:val="006D6CF9"/>
    <w:rsid w:val="006D7090"/>
    <w:rsid w:val="006E02EC"/>
    <w:rsid w:val="006E08A4"/>
    <w:rsid w:val="006E0A6F"/>
    <w:rsid w:val="006E1DDA"/>
    <w:rsid w:val="006E2BFD"/>
    <w:rsid w:val="006E49D2"/>
    <w:rsid w:val="006E4CDA"/>
    <w:rsid w:val="006E64A8"/>
    <w:rsid w:val="006E65EF"/>
    <w:rsid w:val="006E71E2"/>
    <w:rsid w:val="006E7B43"/>
    <w:rsid w:val="006F18A0"/>
    <w:rsid w:val="006F209C"/>
    <w:rsid w:val="006F225B"/>
    <w:rsid w:val="006F2453"/>
    <w:rsid w:val="006F2F6F"/>
    <w:rsid w:val="006F2FC6"/>
    <w:rsid w:val="006F404F"/>
    <w:rsid w:val="006F4864"/>
    <w:rsid w:val="006F5000"/>
    <w:rsid w:val="006F554C"/>
    <w:rsid w:val="006F5C9D"/>
    <w:rsid w:val="006F5D8B"/>
    <w:rsid w:val="006F76C1"/>
    <w:rsid w:val="006F7A4B"/>
    <w:rsid w:val="00700158"/>
    <w:rsid w:val="007004A8"/>
    <w:rsid w:val="00700D52"/>
    <w:rsid w:val="0070171E"/>
    <w:rsid w:val="007024CD"/>
    <w:rsid w:val="00703DC0"/>
    <w:rsid w:val="00704035"/>
    <w:rsid w:val="007053D5"/>
    <w:rsid w:val="00705CB0"/>
    <w:rsid w:val="00706309"/>
    <w:rsid w:val="007066A3"/>
    <w:rsid w:val="00706DD3"/>
    <w:rsid w:val="00706F4E"/>
    <w:rsid w:val="00707CF2"/>
    <w:rsid w:val="00707ECB"/>
    <w:rsid w:val="00707F35"/>
    <w:rsid w:val="00712027"/>
    <w:rsid w:val="00712BE4"/>
    <w:rsid w:val="007131F0"/>
    <w:rsid w:val="00713967"/>
    <w:rsid w:val="007139AC"/>
    <w:rsid w:val="00713A0C"/>
    <w:rsid w:val="007141D6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6BA"/>
    <w:rsid w:val="00720B63"/>
    <w:rsid w:val="00720C5A"/>
    <w:rsid w:val="00720ED2"/>
    <w:rsid w:val="007211B1"/>
    <w:rsid w:val="007218D0"/>
    <w:rsid w:val="00721ED7"/>
    <w:rsid w:val="00723422"/>
    <w:rsid w:val="007238E6"/>
    <w:rsid w:val="00724BB7"/>
    <w:rsid w:val="00726140"/>
    <w:rsid w:val="00726294"/>
    <w:rsid w:val="007262DA"/>
    <w:rsid w:val="007264ED"/>
    <w:rsid w:val="00726587"/>
    <w:rsid w:val="00726702"/>
    <w:rsid w:val="007268C8"/>
    <w:rsid w:val="0072694E"/>
    <w:rsid w:val="007269FB"/>
    <w:rsid w:val="0072703C"/>
    <w:rsid w:val="007300BC"/>
    <w:rsid w:val="007304B9"/>
    <w:rsid w:val="00730884"/>
    <w:rsid w:val="007309C1"/>
    <w:rsid w:val="00730E35"/>
    <w:rsid w:val="007316E0"/>
    <w:rsid w:val="007320DE"/>
    <w:rsid w:val="007322C7"/>
    <w:rsid w:val="00733D27"/>
    <w:rsid w:val="00733DA6"/>
    <w:rsid w:val="00734951"/>
    <w:rsid w:val="00734CBE"/>
    <w:rsid w:val="00734E28"/>
    <w:rsid w:val="007357A2"/>
    <w:rsid w:val="00736417"/>
    <w:rsid w:val="00736C0B"/>
    <w:rsid w:val="0073718F"/>
    <w:rsid w:val="00740322"/>
    <w:rsid w:val="007405F4"/>
    <w:rsid w:val="00740AFA"/>
    <w:rsid w:val="00740F7E"/>
    <w:rsid w:val="00740F9B"/>
    <w:rsid w:val="00742610"/>
    <w:rsid w:val="007431BF"/>
    <w:rsid w:val="0074395E"/>
    <w:rsid w:val="00744346"/>
    <w:rsid w:val="00744556"/>
    <w:rsid w:val="00744AA8"/>
    <w:rsid w:val="007456A5"/>
    <w:rsid w:val="0074607A"/>
    <w:rsid w:val="00746187"/>
    <w:rsid w:val="007465CF"/>
    <w:rsid w:val="0074773B"/>
    <w:rsid w:val="00750030"/>
    <w:rsid w:val="007508FE"/>
    <w:rsid w:val="00750915"/>
    <w:rsid w:val="00750979"/>
    <w:rsid w:val="007509C5"/>
    <w:rsid w:val="00750AA3"/>
    <w:rsid w:val="00751971"/>
    <w:rsid w:val="00751990"/>
    <w:rsid w:val="00751D12"/>
    <w:rsid w:val="00751F70"/>
    <w:rsid w:val="007524F3"/>
    <w:rsid w:val="00752CD8"/>
    <w:rsid w:val="00752D23"/>
    <w:rsid w:val="007530C0"/>
    <w:rsid w:val="00753625"/>
    <w:rsid w:val="0075362E"/>
    <w:rsid w:val="00753691"/>
    <w:rsid w:val="00753CFF"/>
    <w:rsid w:val="007541AE"/>
    <w:rsid w:val="00755269"/>
    <w:rsid w:val="007555EB"/>
    <w:rsid w:val="007558EE"/>
    <w:rsid w:val="00756761"/>
    <w:rsid w:val="00757098"/>
    <w:rsid w:val="007577E9"/>
    <w:rsid w:val="007603B4"/>
    <w:rsid w:val="00760E3C"/>
    <w:rsid w:val="00761DBB"/>
    <w:rsid w:val="0076254F"/>
    <w:rsid w:val="007625AC"/>
    <w:rsid w:val="00762EA2"/>
    <w:rsid w:val="00763063"/>
    <w:rsid w:val="00765527"/>
    <w:rsid w:val="00765F07"/>
    <w:rsid w:val="00766661"/>
    <w:rsid w:val="00770224"/>
    <w:rsid w:val="00772292"/>
    <w:rsid w:val="00772D94"/>
    <w:rsid w:val="00774AB8"/>
    <w:rsid w:val="007756C1"/>
    <w:rsid w:val="00776A66"/>
    <w:rsid w:val="00777BA6"/>
    <w:rsid w:val="007801F5"/>
    <w:rsid w:val="00780DCD"/>
    <w:rsid w:val="007811B8"/>
    <w:rsid w:val="007815B0"/>
    <w:rsid w:val="00781766"/>
    <w:rsid w:val="007817BE"/>
    <w:rsid w:val="00782AC2"/>
    <w:rsid w:val="00782EFF"/>
    <w:rsid w:val="00783613"/>
    <w:rsid w:val="00783CA4"/>
    <w:rsid w:val="00783D1F"/>
    <w:rsid w:val="00784017"/>
    <w:rsid w:val="007842FB"/>
    <w:rsid w:val="00786124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2121"/>
    <w:rsid w:val="007925E5"/>
    <w:rsid w:val="0079302B"/>
    <w:rsid w:val="00793AE8"/>
    <w:rsid w:val="007948E2"/>
    <w:rsid w:val="0079514B"/>
    <w:rsid w:val="0079573B"/>
    <w:rsid w:val="00795D5C"/>
    <w:rsid w:val="00795FAB"/>
    <w:rsid w:val="007966C4"/>
    <w:rsid w:val="00796EA8"/>
    <w:rsid w:val="00796EC4"/>
    <w:rsid w:val="00796F41"/>
    <w:rsid w:val="0079724F"/>
    <w:rsid w:val="007976BD"/>
    <w:rsid w:val="00797FBA"/>
    <w:rsid w:val="007A0AF1"/>
    <w:rsid w:val="007A13ED"/>
    <w:rsid w:val="007A18B3"/>
    <w:rsid w:val="007A2038"/>
    <w:rsid w:val="007A2410"/>
    <w:rsid w:val="007A24AF"/>
    <w:rsid w:val="007A2DC1"/>
    <w:rsid w:val="007A4B8A"/>
    <w:rsid w:val="007A508F"/>
    <w:rsid w:val="007A5500"/>
    <w:rsid w:val="007A5EDD"/>
    <w:rsid w:val="007A6A73"/>
    <w:rsid w:val="007A7CA3"/>
    <w:rsid w:val="007A7CCC"/>
    <w:rsid w:val="007A7E0A"/>
    <w:rsid w:val="007B19E9"/>
    <w:rsid w:val="007B1A36"/>
    <w:rsid w:val="007B2211"/>
    <w:rsid w:val="007B2346"/>
    <w:rsid w:val="007B285E"/>
    <w:rsid w:val="007B3380"/>
    <w:rsid w:val="007B33D5"/>
    <w:rsid w:val="007B4120"/>
    <w:rsid w:val="007B4772"/>
    <w:rsid w:val="007B4827"/>
    <w:rsid w:val="007B4B3D"/>
    <w:rsid w:val="007B5197"/>
    <w:rsid w:val="007B5545"/>
    <w:rsid w:val="007B5AA4"/>
    <w:rsid w:val="007B6718"/>
    <w:rsid w:val="007C0D84"/>
    <w:rsid w:val="007C1A1F"/>
    <w:rsid w:val="007C229B"/>
    <w:rsid w:val="007C2B59"/>
    <w:rsid w:val="007C2D19"/>
    <w:rsid w:val="007C2EC3"/>
    <w:rsid w:val="007C341A"/>
    <w:rsid w:val="007C387E"/>
    <w:rsid w:val="007C4EAC"/>
    <w:rsid w:val="007C51FE"/>
    <w:rsid w:val="007C5932"/>
    <w:rsid w:val="007C5B82"/>
    <w:rsid w:val="007C5CA4"/>
    <w:rsid w:val="007C6EF9"/>
    <w:rsid w:val="007D072A"/>
    <w:rsid w:val="007D0C3C"/>
    <w:rsid w:val="007D10B3"/>
    <w:rsid w:val="007D1E9D"/>
    <w:rsid w:val="007D27C8"/>
    <w:rsid w:val="007D3319"/>
    <w:rsid w:val="007D3A8A"/>
    <w:rsid w:val="007D4367"/>
    <w:rsid w:val="007D5036"/>
    <w:rsid w:val="007D51CE"/>
    <w:rsid w:val="007D5853"/>
    <w:rsid w:val="007D597B"/>
    <w:rsid w:val="007D66EA"/>
    <w:rsid w:val="007D7C85"/>
    <w:rsid w:val="007E0004"/>
    <w:rsid w:val="007E0439"/>
    <w:rsid w:val="007E276C"/>
    <w:rsid w:val="007E3314"/>
    <w:rsid w:val="007E33BA"/>
    <w:rsid w:val="007E3C22"/>
    <w:rsid w:val="007E46FA"/>
    <w:rsid w:val="007E4B03"/>
    <w:rsid w:val="007E4C66"/>
    <w:rsid w:val="007E5284"/>
    <w:rsid w:val="007E6BE2"/>
    <w:rsid w:val="007E7373"/>
    <w:rsid w:val="007E7A46"/>
    <w:rsid w:val="007F07B0"/>
    <w:rsid w:val="007F0AFD"/>
    <w:rsid w:val="007F0D21"/>
    <w:rsid w:val="007F1173"/>
    <w:rsid w:val="007F11D3"/>
    <w:rsid w:val="007F14F2"/>
    <w:rsid w:val="007F18D8"/>
    <w:rsid w:val="007F2AC2"/>
    <w:rsid w:val="007F2BE5"/>
    <w:rsid w:val="007F306D"/>
    <w:rsid w:val="007F324B"/>
    <w:rsid w:val="007F3410"/>
    <w:rsid w:val="007F3E45"/>
    <w:rsid w:val="007F45D8"/>
    <w:rsid w:val="007F5592"/>
    <w:rsid w:val="007F6092"/>
    <w:rsid w:val="007F6ECC"/>
    <w:rsid w:val="007F7EAF"/>
    <w:rsid w:val="00800D06"/>
    <w:rsid w:val="00801431"/>
    <w:rsid w:val="00802001"/>
    <w:rsid w:val="00803467"/>
    <w:rsid w:val="008039E1"/>
    <w:rsid w:val="00803E14"/>
    <w:rsid w:val="00804484"/>
    <w:rsid w:val="008046F6"/>
    <w:rsid w:val="00804CD0"/>
    <w:rsid w:val="00805216"/>
    <w:rsid w:val="0080553C"/>
    <w:rsid w:val="00805A3C"/>
    <w:rsid w:val="00805B46"/>
    <w:rsid w:val="0080666A"/>
    <w:rsid w:val="00806F6A"/>
    <w:rsid w:val="00807069"/>
    <w:rsid w:val="0080760D"/>
    <w:rsid w:val="0080761A"/>
    <w:rsid w:val="00807BA7"/>
    <w:rsid w:val="00807C47"/>
    <w:rsid w:val="0081068C"/>
    <w:rsid w:val="00810DEF"/>
    <w:rsid w:val="00811010"/>
    <w:rsid w:val="00811F04"/>
    <w:rsid w:val="0081216E"/>
    <w:rsid w:val="00812512"/>
    <w:rsid w:val="008147E0"/>
    <w:rsid w:val="008152E5"/>
    <w:rsid w:val="008155BE"/>
    <w:rsid w:val="008157D7"/>
    <w:rsid w:val="00815A82"/>
    <w:rsid w:val="00815B4D"/>
    <w:rsid w:val="0081606C"/>
    <w:rsid w:val="00816213"/>
    <w:rsid w:val="00816657"/>
    <w:rsid w:val="00816807"/>
    <w:rsid w:val="008168D8"/>
    <w:rsid w:val="0081691B"/>
    <w:rsid w:val="008169D0"/>
    <w:rsid w:val="00817021"/>
    <w:rsid w:val="00817116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6A80"/>
    <w:rsid w:val="0082736D"/>
    <w:rsid w:val="0082763A"/>
    <w:rsid w:val="008279D3"/>
    <w:rsid w:val="00827CF4"/>
    <w:rsid w:val="0083133D"/>
    <w:rsid w:val="00831F69"/>
    <w:rsid w:val="00832C45"/>
    <w:rsid w:val="00832DF6"/>
    <w:rsid w:val="008335E0"/>
    <w:rsid w:val="0083385A"/>
    <w:rsid w:val="00834520"/>
    <w:rsid w:val="0083456F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D7F"/>
    <w:rsid w:val="008420FC"/>
    <w:rsid w:val="0084287F"/>
    <w:rsid w:val="00842DA2"/>
    <w:rsid w:val="00843135"/>
    <w:rsid w:val="00843509"/>
    <w:rsid w:val="00843795"/>
    <w:rsid w:val="0084406B"/>
    <w:rsid w:val="0084428E"/>
    <w:rsid w:val="008443B7"/>
    <w:rsid w:val="008444DF"/>
    <w:rsid w:val="00846DAA"/>
    <w:rsid w:val="00847555"/>
    <w:rsid w:val="00847816"/>
    <w:rsid w:val="00847DD2"/>
    <w:rsid w:val="0085046E"/>
    <w:rsid w:val="00850B65"/>
    <w:rsid w:val="008518BD"/>
    <w:rsid w:val="008518D9"/>
    <w:rsid w:val="00851F23"/>
    <w:rsid w:val="00852448"/>
    <w:rsid w:val="0085281C"/>
    <w:rsid w:val="00853813"/>
    <w:rsid w:val="00853CD9"/>
    <w:rsid w:val="008547E2"/>
    <w:rsid w:val="00855A96"/>
    <w:rsid w:val="00855A9F"/>
    <w:rsid w:val="0085624B"/>
    <w:rsid w:val="00856648"/>
    <w:rsid w:val="008602AB"/>
    <w:rsid w:val="0086037C"/>
    <w:rsid w:val="00860A0C"/>
    <w:rsid w:val="008610A6"/>
    <w:rsid w:val="008615DD"/>
    <w:rsid w:val="0086171E"/>
    <w:rsid w:val="00862AA3"/>
    <w:rsid w:val="008630C8"/>
    <w:rsid w:val="00864080"/>
    <w:rsid w:val="008644EF"/>
    <w:rsid w:val="00864C6A"/>
    <w:rsid w:val="00865F66"/>
    <w:rsid w:val="00866AEB"/>
    <w:rsid w:val="00866C55"/>
    <w:rsid w:val="00867A14"/>
    <w:rsid w:val="00867C94"/>
    <w:rsid w:val="008716CF"/>
    <w:rsid w:val="008718D6"/>
    <w:rsid w:val="00871D56"/>
    <w:rsid w:val="0087288C"/>
    <w:rsid w:val="00873B67"/>
    <w:rsid w:val="00874443"/>
    <w:rsid w:val="00874989"/>
    <w:rsid w:val="00874E27"/>
    <w:rsid w:val="00874E38"/>
    <w:rsid w:val="00875905"/>
    <w:rsid w:val="00875A6F"/>
    <w:rsid w:val="00876DD6"/>
    <w:rsid w:val="0087758F"/>
    <w:rsid w:val="0087770B"/>
    <w:rsid w:val="00877DF9"/>
    <w:rsid w:val="00877FC9"/>
    <w:rsid w:val="00881FD6"/>
    <w:rsid w:val="0088258A"/>
    <w:rsid w:val="00882CCF"/>
    <w:rsid w:val="00882E3A"/>
    <w:rsid w:val="00882EF6"/>
    <w:rsid w:val="00883203"/>
    <w:rsid w:val="00883214"/>
    <w:rsid w:val="00883229"/>
    <w:rsid w:val="00883296"/>
    <w:rsid w:val="00883C9E"/>
    <w:rsid w:val="008849C5"/>
    <w:rsid w:val="008851BE"/>
    <w:rsid w:val="0088572F"/>
    <w:rsid w:val="00886332"/>
    <w:rsid w:val="00886F9A"/>
    <w:rsid w:val="00887EA6"/>
    <w:rsid w:val="008902D8"/>
    <w:rsid w:val="00891129"/>
    <w:rsid w:val="008914E2"/>
    <w:rsid w:val="008918A2"/>
    <w:rsid w:val="00892AB4"/>
    <w:rsid w:val="00892C15"/>
    <w:rsid w:val="00893DC4"/>
    <w:rsid w:val="008956F7"/>
    <w:rsid w:val="008961C6"/>
    <w:rsid w:val="00897149"/>
    <w:rsid w:val="0089720B"/>
    <w:rsid w:val="00897571"/>
    <w:rsid w:val="008A02ED"/>
    <w:rsid w:val="008A0475"/>
    <w:rsid w:val="008A0908"/>
    <w:rsid w:val="008A0A17"/>
    <w:rsid w:val="008A116F"/>
    <w:rsid w:val="008A22FC"/>
    <w:rsid w:val="008A2389"/>
    <w:rsid w:val="008A26D9"/>
    <w:rsid w:val="008A35DB"/>
    <w:rsid w:val="008A39CE"/>
    <w:rsid w:val="008A40E3"/>
    <w:rsid w:val="008A7184"/>
    <w:rsid w:val="008A7716"/>
    <w:rsid w:val="008A7DA3"/>
    <w:rsid w:val="008B06CF"/>
    <w:rsid w:val="008B0BD6"/>
    <w:rsid w:val="008B21A3"/>
    <w:rsid w:val="008B2AD1"/>
    <w:rsid w:val="008B2FE5"/>
    <w:rsid w:val="008B3A10"/>
    <w:rsid w:val="008B5322"/>
    <w:rsid w:val="008B5CD0"/>
    <w:rsid w:val="008B652B"/>
    <w:rsid w:val="008B66CC"/>
    <w:rsid w:val="008B6749"/>
    <w:rsid w:val="008B67EC"/>
    <w:rsid w:val="008B6EA3"/>
    <w:rsid w:val="008B78D3"/>
    <w:rsid w:val="008B7944"/>
    <w:rsid w:val="008C013B"/>
    <w:rsid w:val="008C0927"/>
    <w:rsid w:val="008C0F73"/>
    <w:rsid w:val="008C1BBC"/>
    <w:rsid w:val="008C1F15"/>
    <w:rsid w:val="008C38D9"/>
    <w:rsid w:val="008C6213"/>
    <w:rsid w:val="008C6ACE"/>
    <w:rsid w:val="008C6CAE"/>
    <w:rsid w:val="008C6EEA"/>
    <w:rsid w:val="008C709A"/>
    <w:rsid w:val="008C7B36"/>
    <w:rsid w:val="008C7FB0"/>
    <w:rsid w:val="008D0143"/>
    <w:rsid w:val="008D01B9"/>
    <w:rsid w:val="008D0221"/>
    <w:rsid w:val="008D059F"/>
    <w:rsid w:val="008D094F"/>
    <w:rsid w:val="008D0B81"/>
    <w:rsid w:val="008D18CC"/>
    <w:rsid w:val="008D2138"/>
    <w:rsid w:val="008D23C7"/>
    <w:rsid w:val="008D283C"/>
    <w:rsid w:val="008D3992"/>
    <w:rsid w:val="008D3D8E"/>
    <w:rsid w:val="008D4686"/>
    <w:rsid w:val="008D474A"/>
    <w:rsid w:val="008D5118"/>
    <w:rsid w:val="008D5199"/>
    <w:rsid w:val="008D5697"/>
    <w:rsid w:val="008D59D4"/>
    <w:rsid w:val="008D62C7"/>
    <w:rsid w:val="008D78A8"/>
    <w:rsid w:val="008E0077"/>
    <w:rsid w:val="008E097D"/>
    <w:rsid w:val="008E0A77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952"/>
    <w:rsid w:val="008E7D1D"/>
    <w:rsid w:val="008F0E90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4B58"/>
    <w:rsid w:val="008F620C"/>
    <w:rsid w:val="008F68AD"/>
    <w:rsid w:val="008F6F31"/>
    <w:rsid w:val="0090019A"/>
    <w:rsid w:val="009018A4"/>
    <w:rsid w:val="00901B54"/>
    <w:rsid w:val="00901D20"/>
    <w:rsid w:val="00903515"/>
    <w:rsid w:val="009043FA"/>
    <w:rsid w:val="009046B7"/>
    <w:rsid w:val="00904AE7"/>
    <w:rsid w:val="009056AE"/>
    <w:rsid w:val="0090648B"/>
    <w:rsid w:val="00906640"/>
    <w:rsid w:val="0090669A"/>
    <w:rsid w:val="009103ED"/>
    <w:rsid w:val="00910C98"/>
    <w:rsid w:val="00911C74"/>
    <w:rsid w:val="00911FCE"/>
    <w:rsid w:val="00912639"/>
    <w:rsid w:val="009157BF"/>
    <w:rsid w:val="00917178"/>
    <w:rsid w:val="00917989"/>
    <w:rsid w:val="00917C6C"/>
    <w:rsid w:val="00917EF4"/>
    <w:rsid w:val="00920258"/>
    <w:rsid w:val="0092032A"/>
    <w:rsid w:val="00920BE3"/>
    <w:rsid w:val="00920C33"/>
    <w:rsid w:val="00920E04"/>
    <w:rsid w:val="00921AB4"/>
    <w:rsid w:val="00921F2A"/>
    <w:rsid w:val="009220A2"/>
    <w:rsid w:val="009227A6"/>
    <w:rsid w:val="00924355"/>
    <w:rsid w:val="009247A8"/>
    <w:rsid w:val="009251B4"/>
    <w:rsid w:val="00930E14"/>
    <w:rsid w:val="009314CD"/>
    <w:rsid w:val="009325E5"/>
    <w:rsid w:val="00932E84"/>
    <w:rsid w:val="0093307A"/>
    <w:rsid w:val="0093362A"/>
    <w:rsid w:val="00933EC1"/>
    <w:rsid w:val="0093436A"/>
    <w:rsid w:val="00934997"/>
    <w:rsid w:val="00934ADA"/>
    <w:rsid w:val="00935F98"/>
    <w:rsid w:val="00936940"/>
    <w:rsid w:val="00937411"/>
    <w:rsid w:val="0093780F"/>
    <w:rsid w:val="00937C55"/>
    <w:rsid w:val="00940965"/>
    <w:rsid w:val="00941127"/>
    <w:rsid w:val="00941736"/>
    <w:rsid w:val="009422D3"/>
    <w:rsid w:val="0094390A"/>
    <w:rsid w:val="00944653"/>
    <w:rsid w:val="00945038"/>
    <w:rsid w:val="0094650F"/>
    <w:rsid w:val="0094733E"/>
    <w:rsid w:val="009475BA"/>
    <w:rsid w:val="00947898"/>
    <w:rsid w:val="00950834"/>
    <w:rsid w:val="00950893"/>
    <w:rsid w:val="00950B60"/>
    <w:rsid w:val="009511A3"/>
    <w:rsid w:val="00951962"/>
    <w:rsid w:val="0095237B"/>
    <w:rsid w:val="00952E2D"/>
    <w:rsid w:val="009530DB"/>
    <w:rsid w:val="00953676"/>
    <w:rsid w:val="009536A9"/>
    <w:rsid w:val="00954019"/>
    <w:rsid w:val="009546B3"/>
    <w:rsid w:val="00954F3F"/>
    <w:rsid w:val="00955AB9"/>
    <w:rsid w:val="009569F4"/>
    <w:rsid w:val="00956AFD"/>
    <w:rsid w:val="00960939"/>
    <w:rsid w:val="00960DE7"/>
    <w:rsid w:val="009614DD"/>
    <w:rsid w:val="00961D11"/>
    <w:rsid w:val="00962BD1"/>
    <w:rsid w:val="00963416"/>
    <w:rsid w:val="0096391E"/>
    <w:rsid w:val="00963AB0"/>
    <w:rsid w:val="00964491"/>
    <w:rsid w:val="009647CB"/>
    <w:rsid w:val="009649C9"/>
    <w:rsid w:val="00964A79"/>
    <w:rsid w:val="00965B0A"/>
    <w:rsid w:val="00965B66"/>
    <w:rsid w:val="009661B7"/>
    <w:rsid w:val="00966DD2"/>
    <w:rsid w:val="009677EE"/>
    <w:rsid w:val="00967DF3"/>
    <w:rsid w:val="009705EE"/>
    <w:rsid w:val="00970AD1"/>
    <w:rsid w:val="00971D57"/>
    <w:rsid w:val="009731DA"/>
    <w:rsid w:val="00973D31"/>
    <w:rsid w:val="00974912"/>
    <w:rsid w:val="009753AA"/>
    <w:rsid w:val="00975BF5"/>
    <w:rsid w:val="0097629D"/>
    <w:rsid w:val="009768F3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42A2"/>
    <w:rsid w:val="00985759"/>
    <w:rsid w:val="00985FD1"/>
    <w:rsid w:val="0098681B"/>
    <w:rsid w:val="00986EFC"/>
    <w:rsid w:val="009872DC"/>
    <w:rsid w:val="00987F2A"/>
    <w:rsid w:val="00990589"/>
    <w:rsid w:val="00990A3E"/>
    <w:rsid w:val="0099132B"/>
    <w:rsid w:val="0099143D"/>
    <w:rsid w:val="00992338"/>
    <w:rsid w:val="00993416"/>
    <w:rsid w:val="009935D8"/>
    <w:rsid w:val="00993726"/>
    <w:rsid w:val="00993E30"/>
    <w:rsid w:val="00994394"/>
    <w:rsid w:val="00994BF9"/>
    <w:rsid w:val="00995F7D"/>
    <w:rsid w:val="009964BE"/>
    <w:rsid w:val="00996A42"/>
    <w:rsid w:val="00997FD8"/>
    <w:rsid w:val="009A031E"/>
    <w:rsid w:val="009A044F"/>
    <w:rsid w:val="009A2A10"/>
    <w:rsid w:val="009A2A2C"/>
    <w:rsid w:val="009A2E8D"/>
    <w:rsid w:val="009A3953"/>
    <w:rsid w:val="009A40A5"/>
    <w:rsid w:val="009A44EF"/>
    <w:rsid w:val="009A4E4F"/>
    <w:rsid w:val="009A7031"/>
    <w:rsid w:val="009A77C1"/>
    <w:rsid w:val="009A7B0D"/>
    <w:rsid w:val="009B04EE"/>
    <w:rsid w:val="009B16E6"/>
    <w:rsid w:val="009B176B"/>
    <w:rsid w:val="009B244D"/>
    <w:rsid w:val="009B3224"/>
    <w:rsid w:val="009B3E22"/>
    <w:rsid w:val="009B44B0"/>
    <w:rsid w:val="009B49F7"/>
    <w:rsid w:val="009B4EE0"/>
    <w:rsid w:val="009B54CF"/>
    <w:rsid w:val="009B55DA"/>
    <w:rsid w:val="009B5AD2"/>
    <w:rsid w:val="009B6210"/>
    <w:rsid w:val="009B78E9"/>
    <w:rsid w:val="009C051C"/>
    <w:rsid w:val="009C1335"/>
    <w:rsid w:val="009C1AB2"/>
    <w:rsid w:val="009C1AFB"/>
    <w:rsid w:val="009C2B1A"/>
    <w:rsid w:val="009C3074"/>
    <w:rsid w:val="009C49A6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155"/>
    <w:rsid w:val="009D059F"/>
    <w:rsid w:val="009D06CA"/>
    <w:rsid w:val="009D0B47"/>
    <w:rsid w:val="009D12CB"/>
    <w:rsid w:val="009D16B7"/>
    <w:rsid w:val="009D2421"/>
    <w:rsid w:val="009D24E3"/>
    <w:rsid w:val="009D2596"/>
    <w:rsid w:val="009D26C5"/>
    <w:rsid w:val="009D2F85"/>
    <w:rsid w:val="009D3012"/>
    <w:rsid w:val="009D3805"/>
    <w:rsid w:val="009D455D"/>
    <w:rsid w:val="009D591C"/>
    <w:rsid w:val="009D6D1B"/>
    <w:rsid w:val="009E0168"/>
    <w:rsid w:val="009E0574"/>
    <w:rsid w:val="009E0E4F"/>
    <w:rsid w:val="009E10DC"/>
    <w:rsid w:val="009E1453"/>
    <w:rsid w:val="009E1BBE"/>
    <w:rsid w:val="009E2E77"/>
    <w:rsid w:val="009E2E91"/>
    <w:rsid w:val="009E32E5"/>
    <w:rsid w:val="009E373E"/>
    <w:rsid w:val="009E6B87"/>
    <w:rsid w:val="009E7672"/>
    <w:rsid w:val="009E7937"/>
    <w:rsid w:val="009E7DC2"/>
    <w:rsid w:val="009F06D5"/>
    <w:rsid w:val="009F0771"/>
    <w:rsid w:val="009F07AE"/>
    <w:rsid w:val="009F0ECC"/>
    <w:rsid w:val="009F1845"/>
    <w:rsid w:val="009F2576"/>
    <w:rsid w:val="009F3DD7"/>
    <w:rsid w:val="009F49F4"/>
    <w:rsid w:val="009F4BA5"/>
    <w:rsid w:val="009F6545"/>
    <w:rsid w:val="00A0030E"/>
    <w:rsid w:val="00A00C1D"/>
    <w:rsid w:val="00A01091"/>
    <w:rsid w:val="00A0180E"/>
    <w:rsid w:val="00A01E46"/>
    <w:rsid w:val="00A024B6"/>
    <w:rsid w:val="00A0256A"/>
    <w:rsid w:val="00A02615"/>
    <w:rsid w:val="00A0272A"/>
    <w:rsid w:val="00A0285A"/>
    <w:rsid w:val="00A028EA"/>
    <w:rsid w:val="00A02FDE"/>
    <w:rsid w:val="00A037E6"/>
    <w:rsid w:val="00A0390D"/>
    <w:rsid w:val="00A03C39"/>
    <w:rsid w:val="00A04D07"/>
    <w:rsid w:val="00A059B8"/>
    <w:rsid w:val="00A06260"/>
    <w:rsid w:val="00A06651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9F5"/>
    <w:rsid w:val="00A13BEA"/>
    <w:rsid w:val="00A14117"/>
    <w:rsid w:val="00A14619"/>
    <w:rsid w:val="00A14C84"/>
    <w:rsid w:val="00A15446"/>
    <w:rsid w:val="00A1545A"/>
    <w:rsid w:val="00A156F6"/>
    <w:rsid w:val="00A16EC3"/>
    <w:rsid w:val="00A170A9"/>
    <w:rsid w:val="00A17D7F"/>
    <w:rsid w:val="00A20B50"/>
    <w:rsid w:val="00A220D8"/>
    <w:rsid w:val="00A22444"/>
    <w:rsid w:val="00A225D2"/>
    <w:rsid w:val="00A23FCB"/>
    <w:rsid w:val="00A24C54"/>
    <w:rsid w:val="00A253C7"/>
    <w:rsid w:val="00A261D4"/>
    <w:rsid w:val="00A26484"/>
    <w:rsid w:val="00A279E6"/>
    <w:rsid w:val="00A27B55"/>
    <w:rsid w:val="00A30023"/>
    <w:rsid w:val="00A31272"/>
    <w:rsid w:val="00A32CF1"/>
    <w:rsid w:val="00A32D3E"/>
    <w:rsid w:val="00A32D85"/>
    <w:rsid w:val="00A32E29"/>
    <w:rsid w:val="00A32F14"/>
    <w:rsid w:val="00A33030"/>
    <w:rsid w:val="00A338E9"/>
    <w:rsid w:val="00A33CED"/>
    <w:rsid w:val="00A360ED"/>
    <w:rsid w:val="00A365F4"/>
    <w:rsid w:val="00A36CF8"/>
    <w:rsid w:val="00A37D14"/>
    <w:rsid w:val="00A40A97"/>
    <w:rsid w:val="00A40D99"/>
    <w:rsid w:val="00A4161F"/>
    <w:rsid w:val="00A41653"/>
    <w:rsid w:val="00A425C2"/>
    <w:rsid w:val="00A440C8"/>
    <w:rsid w:val="00A44482"/>
    <w:rsid w:val="00A44CD9"/>
    <w:rsid w:val="00A4576B"/>
    <w:rsid w:val="00A46313"/>
    <w:rsid w:val="00A470CE"/>
    <w:rsid w:val="00A47A73"/>
    <w:rsid w:val="00A47B8C"/>
    <w:rsid w:val="00A47D80"/>
    <w:rsid w:val="00A50C75"/>
    <w:rsid w:val="00A51763"/>
    <w:rsid w:val="00A5188B"/>
    <w:rsid w:val="00A524AC"/>
    <w:rsid w:val="00A525AE"/>
    <w:rsid w:val="00A53132"/>
    <w:rsid w:val="00A5362E"/>
    <w:rsid w:val="00A536CA"/>
    <w:rsid w:val="00A5423E"/>
    <w:rsid w:val="00A5477A"/>
    <w:rsid w:val="00A54E97"/>
    <w:rsid w:val="00A5571B"/>
    <w:rsid w:val="00A55C76"/>
    <w:rsid w:val="00A563F2"/>
    <w:rsid w:val="00A566E8"/>
    <w:rsid w:val="00A567E4"/>
    <w:rsid w:val="00A5696C"/>
    <w:rsid w:val="00A56A97"/>
    <w:rsid w:val="00A56B24"/>
    <w:rsid w:val="00A5744F"/>
    <w:rsid w:val="00A575CC"/>
    <w:rsid w:val="00A5789C"/>
    <w:rsid w:val="00A604DD"/>
    <w:rsid w:val="00A636BB"/>
    <w:rsid w:val="00A63CC4"/>
    <w:rsid w:val="00A64343"/>
    <w:rsid w:val="00A64ECB"/>
    <w:rsid w:val="00A658B0"/>
    <w:rsid w:val="00A65C41"/>
    <w:rsid w:val="00A665B9"/>
    <w:rsid w:val="00A66778"/>
    <w:rsid w:val="00A66DDD"/>
    <w:rsid w:val="00A66F9A"/>
    <w:rsid w:val="00A70DA1"/>
    <w:rsid w:val="00A71000"/>
    <w:rsid w:val="00A713D0"/>
    <w:rsid w:val="00A717DE"/>
    <w:rsid w:val="00A72F83"/>
    <w:rsid w:val="00A73769"/>
    <w:rsid w:val="00A73A61"/>
    <w:rsid w:val="00A74227"/>
    <w:rsid w:val="00A748C7"/>
    <w:rsid w:val="00A75291"/>
    <w:rsid w:val="00A75BC8"/>
    <w:rsid w:val="00A77320"/>
    <w:rsid w:val="00A77626"/>
    <w:rsid w:val="00A7781D"/>
    <w:rsid w:val="00A77C47"/>
    <w:rsid w:val="00A77F7C"/>
    <w:rsid w:val="00A77FC3"/>
    <w:rsid w:val="00A800A1"/>
    <w:rsid w:val="00A80FF5"/>
    <w:rsid w:val="00A81107"/>
    <w:rsid w:val="00A81235"/>
    <w:rsid w:val="00A82660"/>
    <w:rsid w:val="00A82991"/>
    <w:rsid w:val="00A835CC"/>
    <w:rsid w:val="00A8381C"/>
    <w:rsid w:val="00A83EDC"/>
    <w:rsid w:val="00A844B5"/>
    <w:rsid w:val="00A84C3A"/>
    <w:rsid w:val="00A85DCA"/>
    <w:rsid w:val="00A8603E"/>
    <w:rsid w:val="00A86077"/>
    <w:rsid w:val="00A861DA"/>
    <w:rsid w:val="00A865D9"/>
    <w:rsid w:val="00A86779"/>
    <w:rsid w:val="00A869C5"/>
    <w:rsid w:val="00A86C7D"/>
    <w:rsid w:val="00A86ECC"/>
    <w:rsid w:val="00A86F32"/>
    <w:rsid w:val="00A86FCC"/>
    <w:rsid w:val="00A87B6A"/>
    <w:rsid w:val="00A9005C"/>
    <w:rsid w:val="00A91287"/>
    <w:rsid w:val="00A913F5"/>
    <w:rsid w:val="00A92527"/>
    <w:rsid w:val="00A929FA"/>
    <w:rsid w:val="00A92B19"/>
    <w:rsid w:val="00A92B92"/>
    <w:rsid w:val="00A9340E"/>
    <w:rsid w:val="00A936E1"/>
    <w:rsid w:val="00A93918"/>
    <w:rsid w:val="00A97A0E"/>
    <w:rsid w:val="00AA0A84"/>
    <w:rsid w:val="00AA0B2B"/>
    <w:rsid w:val="00AA2F43"/>
    <w:rsid w:val="00AA33A8"/>
    <w:rsid w:val="00AA35CC"/>
    <w:rsid w:val="00AA3A3D"/>
    <w:rsid w:val="00AA4800"/>
    <w:rsid w:val="00AA4B14"/>
    <w:rsid w:val="00AA4E79"/>
    <w:rsid w:val="00AA59FE"/>
    <w:rsid w:val="00AA5C62"/>
    <w:rsid w:val="00AA5FF1"/>
    <w:rsid w:val="00AA621B"/>
    <w:rsid w:val="00AA652A"/>
    <w:rsid w:val="00AA710D"/>
    <w:rsid w:val="00AA7113"/>
    <w:rsid w:val="00AA7BB0"/>
    <w:rsid w:val="00AB0AA9"/>
    <w:rsid w:val="00AB1415"/>
    <w:rsid w:val="00AB2181"/>
    <w:rsid w:val="00AB29ED"/>
    <w:rsid w:val="00AB2CEA"/>
    <w:rsid w:val="00AB334B"/>
    <w:rsid w:val="00AB3954"/>
    <w:rsid w:val="00AB3D3E"/>
    <w:rsid w:val="00AB3E11"/>
    <w:rsid w:val="00AB3F4B"/>
    <w:rsid w:val="00AB4BBB"/>
    <w:rsid w:val="00AB587B"/>
    <w:rsid w:val="00AB6123"/>
    <w:rsid w:val="00AB635D"/>
    <w:rsid w:val="00AB6D25"/>
    <w:rsid w:val="00AB7938"/>
    <w:rsid w:val="00AB7B66"/>
    <w:rsid w:val="00AB7F1C"/>
    <w:rsid w:val="00AC02E7"/>
    <w:rsid w:val="00AC0C7B"/>
    <w:rsid w:val="00AC10DF"/>
    <w:rsid w:val="00AC1770"/>
    <w:rsid w:val="00AC1942"/>
    <w:rsid w:val="00AC1F5F"/>
    <w:rsid w:val="00AC3371"/>
    <w:rsid w:val="00AC3742"/>
    <w:rsid w:val="00AC3E26"/>
    <w:rsid w:val="00AC40AE"/>
    <w:rsid w:val="00AC4C4A"/>
    <w:rsid w:val="00AC5B14"/>
    <w:rsid w:val="00AC60C7"/>
    <w:rsid w:val="00AC6387"/>
    <w:rsid w:val="00AC675E"/>
    <w:rsid w:val="00AC6D6A"/>
    <w:rsid w:val="00AD0323"/>
    <w:rsid w:val="00AD06AD"/>
    <w:rsid w:val="00AD0E41"/>
    <w:rsid w:val="00AD1310"/>
    <w:rsid w:val="00AD26A9"/>
    <w:rsid w:val="00AD2DC1"/>
    <w:rsid w:val="00AD3E2E"/>
    <w:rsid w:val="00AD444C"/>
    <w:rsid w:val="00AD456D"/>
    <w:rsid w:val="00AD48CD"/>
    <w:rsid w:val="00AD4B17"/>
    <w:rsid w:val="00AD5123"/>
    <w:rsid w:val="00AD6249"/>
    <w:rsid w:val="00AD797D"/>
    <w:rsid w:val="00AE01A0"/>
    <w:rsid w:val="00AE1EED"/>
    <w:rsid w:val="00AE2532"/>
    <w:rsid w:val="00AE2D4B"/>
    <w:rsid w:val="00AE2DDB"/>
    <w:rsid w:val="00AE37EF"/>
    <w:rsid w:val="00AE41AE"/>
    <w:rsid w:val="00AE47F0"/>
    <w:rsid w:val="00AE4F99"/>
    <w:rsid w:val="00AE626C"/>
    <w:rsid w:val="00AE62AB"/>
    <w:rsid w:val="00AE6F15"/>
    <w:rsid w:val="00AE771B"/>
    <w:rsid w:val="00AE7949"/>
    <w:rsid w:val="00AE7B3F"/>
    <w:rsid w:val="00AE7D3D"/>
    <w:rsid w:val="00AF01B2"/>
    <w:rsid w:val="00AF02BF"/>
    <w:rsid w:val="00AF06E1"/>
    <w:rsid w:val="00AF0E4D"/>
    <w:rsid w:val="00AF15C6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CD4"/>
    <w:rsid w:val="00AF6FF8"/>
    <w:rsid w:val="00B010FE"/>
    <w:rsid w:val="00B01136"/>
    <w:rsid w:val="00B01155"/>
    <w:rsid w:val="00B012DD"/>
    <w:rsid w:val="00B01533"/>
    <w:rsid w:val="00B02064"/>
    <w:rsid w:val="00B02FCE"/>
    <w:rsid w:val="00B03638"/>
    <w:rsid w:val="00B0366F"/>
    <w:rsid w:val="00B04175"/>
    <w:rsid w:val="00B05438"/>
    <w:rsid w:val="00B06227"/>
    <w:rsid w:val="00B10211"/>
    <w:rsid w:val="00B10A8D"/>
    <w:rsid w:val="00B125DF"/>
    <w:rsid w:val="00B12CC4"/>
    <w:rsid w:val="00B1362B"/>
    <w:rsid w:val="00B138C0"/>
    <w:rsid w:val="00B13C74"/>
    <w:rsid w:val="00B14952"/>
    <w:rsid w:val="00B152C9"/>
    <w:rsid w:val="00B168D2"/>
    <w:rsid w:val="00B1691A"/>
    <w:rsid w:val="00B16A9B"/>
    <w:rsid w:val="00B171BA"/>
    <w:rsid w:val="00B17E1B"/>
    <w:rsid w:val="00B2134B"/>
    <w:rsid w:val="00B2194A"/>
    <w:rsid w:val="00B2215B"/>
    <w:rsid w:val="00B22542"/>
    <w:rsid w:val="00B22545"/>
    <w:rsid w:val="00B2279B"/>
    <w:rsid w:val="00B228F5"/>
    <w:rsid w:val="00B22BA1"/>
    <w:rsid w:val="00B22DFE"/>
    <w:rsid w:val="00B23EBD"/>
    <w:rsid w:val="00B240EB"/>
    <w:rsid w:val="00B2462B"/>
    <w:rsid w:val="00B24E99"/>
    <w:rsid w:val="00B25981"/>
    <w:rsid w:val="00B259D7"/>
    <w:rsid w:val="00B25FC5"/>
    <w:rsid w:val="00B267F1"/>
    <w:rsid w:val="00B268D4"/>
    <w:rsid w:val="00B26C0F"/>
    <w:rsid w:val="00B26CC9"/>
    <w:rsid w:val="00B26DBD"/>
    <w:rsid w:val="00B31E5A"/>
    <w:rsid w:val="00B32639"/>
    <w:rsid w:val="00B3264E"/>
    <w:rsid w:val="00B32B58"/>
    <w:rsid w:val="00B331B5"/>
    <w:rsid w:val="00B339BF"/>
    <w:rsid w:val="00B34AE4"/>
    <w:rsid w:val="00B34CDC"/>
    <w:rsid w:val="00B3506F"/>
    <w:rsid w:val="00B3556C"/>
    <w:rsid w:val="00B40010"/>
    <w:rsid w:val="00B41619"/>
    <w:rsid w:val="00B41969"/>
    <w:rsid w:val="00B41AC9"/>
    <w:rsid w:val="00B4311B"/>
    <w:rsid w:val="00B4375E"/>
    <w:rsid w:val="00B438BA"/>
    <w:rsid w:val="00B43F1A"/>
    <w:rsid w:val="00B4405E"/>
    <w:rsid w:val="00B440B8"/>
    <w:rsid w:val="00B4459D"/>
    <w:rsid w:val="00B44E67"/>
    <w:rsid w:val="00B4565C"/>
    <w:rsid w:val="00B45D46"/>
    <w:rsid w:val="00B45D95"/>
    <w:rsid w:val="00B462A1"/>
    <w:rsid w:val="00B47C5B"/>
    <w:rsid w:val="00B47D3F"/>
    <w:rsid w:val="00B51A57"/>
    <w:rsid w:val="00B52112"/>
    <w:rsid w:val="00B52937"/>
    <w:rsid w:val="00B52BD8"/>
    <w:rsid w:val="00B531D3"/>
    <w:rsid w:val="00B549B4"/>
    <w:rsid w:val="00B54BE8"/>
    <w:rsid w:val="00B5567E"/>
    <w:rsid w:val="00B5572E"/>
    <w:rsid w:val="00B57AAA"/>
    <w:rsid w:val="00B57AFF"/>
    <w:rsid w:val="00B61114"/>
    <w:rsid w:val="00B61380"/>
    <w:rsid w:val="00B61BEC"/>
    <w:rsid w:val="00B624E9"/>
    <w:rsid w:val="00B62871"/>
    <w:rsid w:val="00B6292F"/>
    <w:rsid w:val="00B62CFE"/>
    <w:rsid w:val="00B63352"/>
    <w:rsid w:val="00B63556"/>
    <w:rsid w:val="00B64845"/>
    <w:rsid w:val="00B64C85"/>
    <w:rsid w:val="00B6525E"/>
    <w:rsid w:val="00B653AB"/>
    <w:rsid w:val="00B65F9E"/>
    <w:rsid w:val="00B66281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2BD"/>
    <w:rsid w:val="00B70513"/>
    <w:rsid w:val="00B71225"/>
    <w:rsid w:val="00B71475"/>
    <w:rsid w:val="00B71855"/>
    <w:rsid w:val="00B71B74"/>
    <w:rsid w:val="00B71CA0"/>
    <w:rsid w:val="00B7235F"/>
    <w:rsid w:val="00B72E2F"/>
    <w:rsid w:val="00B73612"/>
    <w:rsid w:val="00B7424B"/>
    <w:rsid w:val="00B74623"/>
    <w:rsid w:val="00B74EC0"/>
    <w:rsid w:val="00B759DD"/>
    <w:rsid w:val="00B761C1"/>
    <w:rsid w:val="00B761FC"/>
    <w:rsid w:val="00B76E7A"/>
    <w:rsid w:val="00B7774E"/>
    <w:rsid w:val="00B80A5A"/>
    <w:rsid w:val="00B811A9"/>
    <w:rsid w:val="00B823A7"/>
    <w:rsid w:val="00B82758"/>
    <w:rsid w:val="00B82845"/>
    <w:rsid w:val="00B82BB2"/>
    <w:rsid w:val="00B82C01"/>
    <w:rsid w:val="00B82FBE"/>
    <w:rsid w:val="00B83046"/>
    <w:rsid w:val="00B83116"/>
    <w:rsid w:val="00B8394F"/>
    <w:rsid w:val="00B83FC5"/>
    <w:rsid w:val="00B85B0E"/>
    <w:rsid w:val="00B8679E"/>
    <w:rsid w:val="00B86A70"/>
    <w:rsid w:val="00B86DC4"/>
    <w:rsid w:val="00B8784D"/>
    <w:rsid w:val="00B87889"/>
    <w:rsid w:val="00B87B0F"/>
    <w:rsid w:val="00B914E9"/>
    <w:rsid w:val="00B92916"/>
    <w:rsid w:val="00B946BB"/>
    <w:rsid w:val="00B95145"/>
    <w:rsid w:val="00B956EE"/>
    <w:rsid w:val="00B96047"/>
    <w:rsid w:val="00B96C90"/>
    <w:rsid w:val="00B97998"/>
    <w:rsid w:val="00BA013C"/>
    <w:rsid w:val="00BA07CF"/>
    <w:rsid w:val="00BA0C2D"/>
    <w:rsid w:val="00BA0E78"/>
    <w:rsid w:val="00BA1744"/>
    <w:rsid w:val="00BA182D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26D"/>
    <w:rsid w:val="00BB254F"/>
    <w:rsid w:val="00BB29F8"/>
    <w:rsid w:val="00BB2D24"/>
    <w:rsid w:val="00BB2DF3"/>
    <w:rsid w:val="00BB2FC1"/>
    <w:rsid w:val="00BB3B7F"/>
    <w:rsid w:val="00BB4747"/>
    <w:rsid w:val="00BB624C"/>
    <w:rsid w:val="00BB768F"/>
    <w:rsid w:val="00BB7D28"/>
    <w:rsid w:val="00BC01E2"/>
    <w:rsid w:val="00BC022B"/>
    <w:rsid w:val="00BC1F7C"/>
    <w:rsid w:val="00BC27E7"/>
    <w:rsid w:val="00BC29BD"/>
    <w:rsid w:val="00BC3E9C"/>
    <w:rsid w:val="00BC4B00"/>
    <w:rsid w:val="00BC54E6"/>
    <w:rsid w:val="00BC56C8"/>
    <w:rsid w:val="00BC5D4E"/>
    <w:rsid w:val="00BC6015"/>
    <w:rsid w:val="00BC6C2E"/>
    <w:rsid w:val="00BD0860"/>
    <w:rsid w:val="00BD17B7"/>
    <w:rsid w:val="00BD214B"/>
    <w:rsid w:val="00BD23B3"/>
    <w:rsid w:val="00BD2DDA"/>
    <w:rsid w:val="00BD34B6"/>
    <w:rsid w:val="00BD3AA2"/>
    <w:rsid w:val="00BD3AD5"/>
    <w:rsid w:val="00BD4ABF"/>
    <w:rsid w:val="00BD4B70"/>
    <w:rsid w:val="00BD4E33"/>
    <w:rsid w:val="00BD5271"/>
    <w:rsid w:val="00BD5E10"/>
    <w:rsid w:val="00BD60C7"/>
    <w:rsid w:val="00BD6478"/>
    <w:rsid w:val="00BE094A"/>
    <w:rsid w:val="00BE0956"/>
    <w:rsid w:val="00BE131C"/>
    <w:rsid w:val="00BE1FB4"/>
    <w:rsid w:val="00BE2638"/>
    <w:rsid w:val="00BE2C8D"/>
    <w:rsid w:val="00BE2E0F"/>
    <w:rsid w:val="00BE306B"/>
    <w:rsid w:val="00BE34A5"/>
    <w:rsid w:val="00BE3A55"/>
    <w:rsid w:val="00BE455E"/>
    <w:rsid w:val="00BE4579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614"/>
    <w:rsid w:val="00BF026F"/>
    <w:rsid w:val="00BF080B"/>
    <w:rsid w:val="00BF0FB3"/>
    <w:rsid w:val="00BF1E98"/>
    <w:rsid w:val="00BF2127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6328"/>
    <w:rsid w:val="00BF6BD9"/>
    <w:rsid w:val="00BF6FE5"/>
    <w:rsid w:val="00BF7284"/>
    <w:rsid w:val="00BF75C9"/>
    <w:rsid w:val="00C009C4"/>
    <w:rsid w:val="00C00A6E"/>
    <w:rsid w:val="00C00BF5"/>
    <w:rsid w:val="00C0125E"/>
    <w:rsid w:val="00C013E6"/>
    <w:rsid w:val="00C01489"/>
    <w:rsid w:val="00C01726"/>
    <w:rsid w:val="00C030DE"/>
    <w:rsid w:val="00C0379E"/>
    <w:rsid w:val="00C041B3"/>
    <w:rsid w:val="00C05487"/>
    <w:rsid w:val="00C0592A"/>
    <w:rsid w:val="00C06780"/>
    <w:rsid w:val="00C06950"/>
    <w:rsid w:val="00C06A88"/>
    <w:rsid w:val="00C07640"/>
    <w:rsid w:val="00C07AEE"/>
    <w:rsid w:val="00C10D01"/>
    <w:rsid w:val="00C10DF9"/>
    <w:rsid w:val="00C110DE"/>
    <w:rsid w:val="00C11636"/>
    <w:rsid w:val="00C1264F"/>
    <w:rsid w:val="00C126E4"/>
    <w:rsid w:val="00C13813"/>
    <w:rsid w:val="00C13E2F"/>
    <w:rsid w:val="00C14256"/>
    <w:rsid w:val="00C1563E"/>
    <w:rsid w:val="00C159A9"/>
    <w:rsid w:val="00C161B1"/>
    <w:rsid w:val="00C169AE"/>
    <w:rsid w:val="00C16C0B"/>
    <w:rsid w:val="00C16DB6"/>
    <w:rsid w:val="00C201ED"/>
    <w:rsid w:val="00C22105"/>
    <w:rsid w:val="00C2254F"/>
    <w:rsid w:val="00C2359C"/>
    <w:rsid w:val="00C239CB"/>
    <w:rsid w:val="00C244FC"/>
    <w:rsid w:val="00C24635"/>
    <w:rsid w:val="00C247EE"/>
    <w:rsid w:val="00C24A0A"/>
    <w:rsid w:val="00C24BE6"/>
    <w:rsid w:val="00C24EF2"/>
    <w:rsid w:val="00C27117"/>
    <w:rsid w:val="00C27632"/>
    <w:rsid w:val="00C27FC3"/>
    <w:rsid w:val="00C306BF"/>
    <w:rsid w:val="00C30BC5"/>
    <w:rsid w:val="00C30F20"/>
    <w:rsid w:val="00C3217A"/>
    <w:rsid w:val="00C326CF"/>
    <w:rsid w:val="00C3328F"/>
    <w:rsid w:val="00C33916"/>
    <w:rsid w:val="00C34AB0"/>
    <w:rsid w:val="00C35562"/>
    <w:rsid w:val="00C3566A"/>
    <w:rsid w:val="00C3620B"/>
    <w:rsid w:val="00C368E9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2E4F"/>
    <w:rsid w:val="00C43D1C"/>
    <w:rsid w:val="00C43E0B"/>
    <w:rsid w:val="00C44E36"/>
    <w:rsid w:val="00C4523F"/>
    <w:rsid w:val="00C4577D"/>
    <w:rsid w:val="00C4726F"/>
    <w:rsid w:val="00C4735E"/>
    <w:rsid w:val="00C47A6B"/>
    <w:rsid w:val="00C47D32"/>
    <w:rsid w:val="00C50BAD"/>
    <w:rsid w:val="00C51B9B"/>
    <w:rsid w:val="00C52068"/>
    <w:rsid w:val="00C53CB4"/>
    <w:rsid w:val="00C540DF"/>
    <w:rsid w:val="00C55277"/>
    <w:rsid w:val="00C55544"/>
    <w:rsid w:val="00C55BC6"/>
    <w:rsid w:val="00C571D6"/>
    <w:rsid w:val="00C57244"/>
    <w:rsid w:val="00C6025E"/>
    <w:rsid w:val="00C60379"/>
    <w:rsid w:val="00C6164F"/>
    <w:rsid w:val="00C61FD7"/>
    <w:rsid w:val="00C61FFB"/>
    <w:rsid w:val="00C62133"/>
    <w:rsid w:val="00C6218D"/>
    <w:rsid w:val="00C62478"/>
    <w:rsid w:val="00C62D1C"/>
    <w:rsid w:val="00C62E3A"/>
    <w:rsid w:val="00C63697"/>
    <w:rsid w:val="00C64334"/>
    <w:rsid w:val="00C64A37"/>
    <w:rsid w:val="00C653D8"/>
    <w:rsid w:val="00C657B4"/>
    <w:rsid w:val="00C65F09"/>
    <w:rsid w:val="00C65F93"/>
    <w:rsid w:val="00C70479"/>
    <w:rsid w:val="00C7064B"/>
    <w:rsid w:val="00C711F3"/>
    <w:rsid w:val="00C7158E"/>
    <w:rsid w:val="00C7163F"/>
    <w:rsid w:val="00C71BA2"/>
    <w:rsid w:val="00C7250B"/>
    <w:rsid w:val="00C7260C"/>
    <w:rsid w:val="00C72C69"/>
    <w:rsid w:val="00C72CC9"/>
    <w:rsid w:val="00C730F3"/>
    <w:rsid w:val="00C73465"/>
    <w:rsid w:val="00C7346B"/>
    <w:rsid w:val="00C73AFD"/>
    <w:rsid w:val="00C73F50"/>
    <w:rsid w:val="00C74027"/>
    <w:rsid w:val="00C747A4"/>
    <w:rsid w:val="00C74800"/>
    <w:rsid w:val="00C7493B"/>
    <w:rsid w:val="00C754CD"/>
    <w:rsid w:val="00C755C5"/>
    <w:rsid w:val="00C76782"/>
    <w:rsid w:val="00C7712E"/>
    <w:rsid w:val="00C771B7"/>
    <w:rsid w:val="00C77353"/>
    <w:rsid w:val="00C77C0E"/>
    <w:rsid w:val="00C77ED1"/>
    <w:rsid w:val="00C80A9C"/>
    <w:rsid w:val="00C81358"/>
    <w:rsid w:val="00C815A3"/>
    <w:rsid w:val="00C82E65"/>
    <w:rsid w:val="00C8306D"/>
    <w:rsid w:val="00C84114"/>
    <w:rsid w:val="00C8486C"/>
    <w:rsid w:val="00C84B09"/>
    <w:rsid w:val="00C84C34"/>
    <w:rsid w:val="00C85734"/>
    <w:rsid w:val="00C85D5C"/>
    <w:rsid w:val="00C86E7B"/>
    <w:rsid w:val="00C90019"/>
    <w:rsid w:val="00C90962"/>
    <w:rsid w:val="00C91687"/>
    <w:rsid w:val="00C9221A"/>
    <w:rsid w:val="00C924A8"/>
    <w:rsid w:val="00C9276F"/>
    <w:rsid w:val="00C93210"/>
    <w:rsid w:val="00C93F22"/>
    <w:rsid w:val="00C944C4"/>
    <w:rsid w:val="00C945FE"/>
    <w:rsid w:val="00C954FE"/>
    <w:rsid w:val="00C9611F"/>
    <w:rsid w:val="00C9674F"/>
    <w:rsid w:val="00C96EAC"/>
    <w:rsid w:val="00C96FAA"/>
    <w:rsid w:val="00C97538"/>
    <w:rsid w:val="00C97606"/>
    <w:rsid w:val="00C97A04"/>
    <w:rsid w:val="00CA0A3A"/>
    <w:rsid w:val="00CA107B"/>
    <w:rsid w:val="00CA1341"/>
    <w:rsid w:val="00CA156E"/>
    <w:rsid w:val="00CA1A19"/>
    <w:rsid w:val="00CA1AEA"/>
    <w:rsid w:val="00CA1EDE"/>
    <w:rsid w:val="00CA42A5"/>
    <w:rsid w:val="00CA484D"/>
    <w:rsid w:val="00CA4896"/>
    <w:rsid w:val="00CA4983"/>
    <w:rsid w:val="00CA5A25"/>
    <w:rsid w:val="00CA625F"/>
    <w:rsid w:val="00CA6462"/>
    <w:rsid w:val="00CA7B7B"/>
    <w:rsid w:val="00CA7C87"/>
    <w:rsid w:val="00CB1C25"/>
    <w:rsid w:val="00CB30D1"/>
    <w:rsid w:val="00CB31CA"/>
    <w:rsid w:val="00CB37B0"/>
    <w:rsid w:val="00CB471B"/>
    <w:rsid w:val="00CB48DD"/>
    <w:rsid w:val="00CB4C9B"/>
    <w:rsid w:val="00CB4CD2"/>
    <w:rsid w:val="00CB531E"/>
    <w:rsid w:val="00CB540A"/>
    <w:rsid w:val="00CB5F19"/>
    <w:rsid w:val="00CB608C"/>
    <w:rsid w:val="00CB6605"/>
    <w:rsid w:val="00CB6786"/>
    <w:rsid w:val="00CB6C82"/>
    <w:rsid w:val="00CB7376"/>
    <w:rsid w:val="00CB7CF5"/>
    <w:rsid w:val="00CB7DD8"/>
    <w:rsid w:val="00CC0730"/>
    <w:rsid w:val="00CC1DB6"/>
    <w:rsid w:val="00CC278C"/>
    <w:rsid w:val="00CC2B65"/>
    <w:rsid w:val="00CC2D3B"/>
    <w:rsid w:val="00CC3015"/>
    <w:rsid w:val="00CC3C03"/>
    <w:rsid w:val="00CC4753"/>
    <w:rsid w:val="00CC4B73"/>
    <w:rsid w:val="00CC5227"/>
    <w:rsid w:val="00CC5707"/>
    <w:rsid w:val="00CC5AB4"/>
    <w:rsid w:val="00CC5BE7"/>
    <w:rsid w:val="00CC6050"/>
    <w:rsid w:val="00CC66C8"/>
    <w:rsid w:val="00CC739E"/>
    <w:rsid w:val="00CD06A3"/>
    <w:rsid w:val="00CD0936"/>
    <w:rsid w:val="00CD0A2B"/>
    <w:rsid w:val="00CD0E08"/>
    <w:rsid w:val="00CD103D"/>
    <w:rsid w:val="00CD26D8"/>
    <w:rsid w:val="00CD3671"/>
    <w:rsid w:val="00CD42CE"/>
    <w:rsid w:val="00CD44AA"/>
    <w:rsid w:val="00CD58B7"/>
    <w:rsid w:val="00CD63C2"/>
    <w:rsid w:val="00CD6E3E"/>
    <w:rsid w:val="00CD7426"/>
    <w:rsid w:val="00CD760F"/>
    <w:rsid w:val="00CD7950"/>
    <w:rsid w:val="00CD7DEE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744"/>
    <w:rsid w:val="00CE49B8"/>
    <w:rsid w:val="00CE5A42"/>
    <w:rsid w:val="00CE66FD"/>
    <w:rsid w:val="00CE7825"/>
    <w:rsid w:val="00CE7CE8"/>
    <w:rsid w:val="00CE7F75"/>
    <w:rsid w:val="00CF01FB"/>
    <w:rsid w:val="00CF0476"/>
    <w:rsid w:val="00CF04B4"/>
    <w:rsid w:val="00CF10FB"/>
    <w:rsid w:val="00CF11C0"/>
    <w:rsid w:val="00CF2979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D00EEF"/>
    <w:rsid w:val="00D0153F"/>
    <w:rsid w:val="00D016AF"/>
    <w:rsid w:val="00D01C08"/>
    <w:rsid w:val="00D01E21"/>
    <w:rsid w:val="00D025F3"/>
    <w:rsid w:val="00D02743"/>
    <w:rsid w:val="00D029D0"/>
    <w:rsid w:val="00D03832"/>
    <w:rsid w:val="00D05D30"/>
    <w:rsid w:val="00D05FA7"/>
    <w:rsid w:val="00D075C5"/>
    <w:rsid w:val="00D10042"/>
    <w:rsid w:val="00D11189"/>
    <w:rsid w:val="00D11AA1"/>
    <w:rsid w:val="00D11E5F"/>
    <w:rsid w:val="00D122F8"/>
    <w:rsid w:val="00D123D0"/>
    <w:rsid w:val="00D1283C"/>
    <w:rsid w:val="00D1323D"/>
    <w:rsid w:val="00D144A6"/>
    <w:rsid w:val="00D16972"/>
    <w:rsid w:val="00D16EF1"/>
    <w:rsid w:val="00D20E75"/>
    <w:rsid w:val="00D215E4"/>
    <w:rsid w:val="00D21D57"/>
    <w:rsid w:val="00D21ED7"/>
    <w:rsid w:val="00D24364"/>
    <w:rsid w:val="00D248E2"/>
    <w:rsid w:val="00D254E8"/>
    <w:rsid w:val="00D258FC"/>
    <w:rsid w:val="00D25AF1"/>
    <w:rsid w:val="00D261A2"/>
    <w:rsid w:val="00D265FD"/>
    <w:rsid w:val="00D26ACA"/>
    <w:rsid w:val="00D26B46"/>
    <w:rsid w:val="00D27D2A"/>
    <w:rsid w:val="00D30839"/>
    <w:rsid w:val="00D30E8F"/>
    <w:rsid w:val="00D30F92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6D1"/>
    <w:rsid w:val="00D33863"/>
    <w:rsid w:val="00D338F8"/>
    <w:rsid w:val="00D34617"/>
    <w:rsid w:val="00D3563B"/>
    <w:rsid w:val="00D35ABF"/>
    <w:rsid w:val="00D3621D"/>
    <w:rsid w:val="00D36A5E"/>
    <w:rsid w:val="00D36D8E"/>
    <w:rsid w:val="00D36FC0"/>
    <w:rsid w:val="00D37BB9"/>
    <w:rsid w:val="00D37E99"/>
    <w:rsid w:val="00D401E4"/>
    <w:rsid w:val="00D40CAD"/>
    <w:rsid w:val="00D40CBF"/>
    <w:rsid w:val="00D413CF"/>
    <w:rsid w:val="00D41F03"/>
    <w:rsid w:val="00D424F8"/>
    <w:rsid w:val="00D42AFD"/>
    <w:rsid w:val="00D42BF3"/>
    <w:rsid w:val="00D4389C"/>
    <w:rsid w:val="00D457C0"/>
    <w:rsid w:val="00D457F5"/>
    <w:rsid w:val="00D465D3"/>
    <w:rsid w:val="00D46D5C"/>
    <w:rsid w:val="00D47776"/>
    <w:rsid w:val="00D479C1"/>
    <w:rsid w:val="00D47C12"/>
    <w:rsid w:val="00D47D56"/>
    <w:rsid w:val="00D50CA8"/>
    <w:rsid w:val="00D52320"/>
    <w:rsid w:val="00D52415"/>
    <w:rsid w:val="00D529FC"/>
    <w:rsid w:val="00D5347D"/>
    <w:rsid w:val="00D53948"/>
    <w:rsid w:val="00D53CB6"/>
    <w:rsid w:val="00D53FE1"/>
    <w:rsid w:val="00D540E8"/>
    <w:rsid w:val="00D54900"/>
    <w:rsid w:val="00D54F80"/>
    <w:rsid w:val="00D55103"/>
    <w:rsid w:val="00D55142"/>
    <w:rsid w:val="00D5632E"/>
    <w:rsid w:val="00D5637B"/>
    <w:rsid w:val="00D56B64"/>
    <w:rsid w:val="00D56FC6"/>
    <w:rsid w:val="00D57132"/>
    <w:rsid w:val="00D57156"/>
    <w:rsid w:val="00D57E8A"/>
    <w:rsid w:val="00D60B39"/>
    <w:rsid w:val="00D60C1F"/>
    <w:rsid w:val="00D616D2"/>
    <w:rsid w:val="00D61B6D"/>
    <w:rsid w:val="00D61EA7"/>
    <w:rsid w:val="00D61F51"/>
    <w:rsid w:val="00D61F90"/>
    <w:rsid w:val="00D628EB"/>
    <w:rsid w:val="00D62FA8"/>
    <w:rsid w:val="00D63074"/>
    <w:rsid w:val="00D63B5F"/>
    <w:rsid w:val="00D63BB9"/>
    <w:rsid w:val="00D63D5A"/>
    <w:rsid w:val="00D643D6"/>
    <w:rsid w:val="00D65270"/>
    <w:rsid w:val="00D65656"/>
    <w:rsid w:val="00D65740"/>
    <w:rsid w:val="00D666D4"/>
    <w:rsid w:val="00D66C25"/>
    <w:rsid w:val="00D66EF5"/>
    <w:rsid w:val="00D6738D"/>
    <w:rsid w:val="00D675F9"/>
    <w:rsid w:val="00D67AEF"/>
    <w:rsid w:val="00D703C8"/>
    <w:rsid w:val="00D70951"/>
    <w:rsid w:val="00D70C64"/>
    <w:rsid w:val="00D70EF7"/>
    <w:rsid w:val="00D72229"/>
    <w:rsid w:val="00D7255C"/>
    <w:rsid w:val="00D72668"/>
    <w:rsid w:val="00D726EE"/>
    <w:rsid w:val="00D72E71"/>
    <w:rsid w:val="00D72FC1"/>
    <w:rsid w:val="00D73481"/>
    <w:rsid w:val="00D73A6D"/>
    <w:rsid w:val="00D74A4C"/>
    <w:rsid w:val="00D74CBE"/>
    <w:rsid w:val="00D755E5"/>
    <w:rsid w:val="00D7578B"/>
    <w:rsid w:val="00D758A2"/>
    <w:rsid w:val="00D75A73"/>
    <w:rsid w:val="00D75A91"/>
    <w:rsid w:val="00D760A8"/>
    <w:rsid w:val="00D76525"/>
    <w:rsid w:val="00D76589"/>
    <w:rsid w:val="00D76B69"/>
    <w:rsid w:val="00D770E1"/>
    <w:rsid w:val="00D7722F"/>
    <w:rsid w:val="00D776B2"/>
    <w:rsid w:val="00D77BAE"/>
    <w:rsid w:val="00D803EB"/>
    <w:rsid w:val="00D811D2"/>
    <w:rsid w:val="00D81632"/>
    <w:rsid w:val="00D81A44"/>
    <w:rsid w:val="00D82A72"/>
    <w:rsid w:val="00D82C75"/>
    <w:rsid w:val="00D8397C"/>
    <w:rsid w:val="00D84257"/>
    <w:rsid w:val="00D843C9"/>
    <w:rsid w:val="00D84472"/>
    <w:rsid w:val="00D844EE"/>
    <w:rsid w:val="00D84A46"/>
    <w:rsid w:val="00D85184"/>
    <w:rsid w:val="00D85353"/>
    <w:rsid w:val="00D85549"/>
    <w:rsid w:val="00D858BA"/>
    <w:rsid w:val="00D85E8D"/>
    <w:rsid w:val="00D868B9"/>
    <w:rsid w:val="00D86D10"/>
    <w:rsid w:val="00D86D33"/>
    <w:rsid w:val="00D86E24"/>
    <w:rsid w:val="00D86F61"/>
    <w:rsid w:val="00D87A42"/>
    <w:rsid w:val="00D87C6E"/>
    <w:rsid w:val="00D87D42"/>
    <w:rsid w:val="00D87F1C"/>
    <w:rsid w:val="00D91213"/>
    <w:rsid w:val="00D91214"/>
    <w:rsid w:val="00D92021"/>
    <w:rsid w:val="00D92979"/>
    <w:rsid w:val="00D930AF"/>
    <w:rsid w:val="00D94EED"/>
    <w:rsid w:val="00D956AD"/>
    <w:rsid w:val="00D95C37"/>
    <w:rsid w:val="00D96026"/>
    <w:rsid w:val="00D96C20"/>
    <w:rsid w:val="00D971AF"/>
    <w:rsid w:val="00DA04E4"/>
    <w:rsid w:val="00DA0B4D"/>
    <w:rsid w:val="00DA0D81"/>
    <w:rsid w:val="00DA0E43"/>
    <w:rsid w:val="00DA1E2C"/>
    <w:rsid w:val="00DA23FC"/>
    <w:rsid w:val="00DA2EBC"/>
    <w:rsid w:val="00DA3D35"/>
    <w:rsid w:val="00DA4A9F"/>
    <w:rsid w:val="00DA4AAD"/>
    <w:rsid w:val="00DA4C3C"/>
    <w:rsid w:val="00DA4E15"/>
    <w:rsid w:val="00DA5307"/>
    <w:rsid w:val="00DA551C"/>
    <w:rsid w:val="00DA5A1F"/>
    <w:rsid w:val="00DA5C0C"/>
    <w:rsid w:val="00DA5E01"/>
    <w:rsid w:val="00DA60F9"/>
    <w:rsid w:val="00DA6D4B"/>
    <w:rsid w:val="00DA7C1D"/>
    <w:rsid w:val="00DA7CE5"/>
    <w:rsid w:val="00DA7FF7"/>
    <w:rsid w:val="00DB0907"/>
    <w:rsid w:val="00DB0AE0"/>
    <w:rsid w:val="00DB147A"/>
    <w:rsid w:val="00DB1B7A"/>
    <w:rsid w:val="00DB30C8"/>
    <w:rsid w:val="00DB3274"/>
    <w:rsid w:val="00DB350A"/>
    <w:rsid w:val="00DB36DA"/>
    <w:rsid w:val="00DB3CD9"/>
    <w:rsid w:val="00DB3FDE"/>
    <w:rsid w:val="00DB4087"/>
    <w:rsid w:val="00DB4443"/>
    <w:rsid w:val="00DB51B4"/>
    <w:rsid w:val="00DB5226"/>
    <w:rsid w:val="00DB550C"/>
    <w:rsid w:val="00DB57CE"/>
    <w:rsid w:val="00DB599D"/>
    <w:rsid w:val="00DB5A91"/>
    <w:rsid w:val="00DB72E6"/>
    <w:rsid w:val="00DB788C"/>
    <w:rsid w:val="00DC03F2"/>
    <w:rsid w:val="00DC108B"/>
    <w:rsid w:val="00DC1316"/>
    <w:rsid w:val="00DC1A99"/>
    <w:rsid w:val="00DC1B1B"/>
    <w:rsid w:val="00DC1C44"/>
    <w:rsid w:val="00DC24DB"/>
    <w:rsid w:val="00DC2BD5"/>
    <w:rsid w:val="00DC301C"/>
    <w:rsid w:val="00DC3553"/>
    <w:rsid w:val="00DC3860"/>
    <w:rsid w:val="00DC3887"/>
    <w:rsid w:val="00DC3B08"/>
    <w:rsid w:val="00DC3B35"/>
    <w:rsid w:val="00DC3E22"/>
    <w:rsid w:val="00DC42F7"/>
    <w:rsid w:val="00DC4CFA"/>
    <w:rsid w:val="00DC51C8"/>
    <w:rsid w:val="00DC6708"/>
    <w:rsid w:val="00DC6875"/>
    <w:rsid w:val="00DC6D94"/>
    <w:rsid w:val="00DC7339"/>
    <w:rsid w:val="00DC75F5"/>
    <w:rsid w:val="00DC79B6"/>
    <w:rsid w:val="00DC7A1B"/>
    <w:rsid w:val="00DC7B2E"/>
    <w:rsid w:val="00DD1023"/>
    <w:rsid w:val="00DD10AE"/>
    <w:rsid w:val="00DD19F7"/>
    <w:rsid w:val="00DD2291"/>
    <w:rsid w:val="00DD2521"/>
    <w:rsid w:val="00DD326E"/>
    <w:rsid w:val="00DD35CA"/>
    <w:rsid w:val="00DD38C9"/>
    <w:rsid w:val="00DD3956"/>
    <w:rsid w:val="00DD50E3"/>
    <w:rsid w:val="00DD52CE"/>
    <w:rsid w:val="00DD6945"/>
    <w:rsid w:val="00DD6CCB"/>
    <w:rsid w:val="00DD7814"/>
    <w:rsid w:val="00DD795A"/>
    <w:rsid w:val="00DE08D5"/>
    <w:rsid w:val="00DE146B"/>
    <w:rsid w:val="00DE2558"/>
    <w:rsid w:val="00DE2700"/>
    <w:rsid w:val="00DE31F3"/>
    <w:rsid w:val="00DE3E51"/>
    <w:rsid w:val="00DE4222"/>
    <w:rsid w:val="00DE438A"/>
    <w:rsid w:val="00DE4CA5"/>
    <w:rsid w:val="00DE50A9"/>
    <w:rsid w:val="00DE564A"/>
    <w:rsid w:val="00DE62B6"/>
    <w:rsid w:val="00DE67A2"/>
    <w:rsid w:val="00DE7E39"/>
    <w:rsid w:val="00DE7F8F"/>
    <w:rsid w:val="00DF0A00"/>
    <w:rsid w:val="00DF0DE3"/>
    <w:rsid w:val="00DF0E85"/>
    <w:rsid w:val="00DF0F35"/>
    <w:rsid w:val="00DF1833"/>
    <w:rsid w:val="00DF1BC8"/>
    <w:rsid w:val="00DF2827"/>
    <w:rsid w:val="00DF2D14"/>
    <w:rsid w:val="00DF3210"/>
    <w:rsid w:val="00DF382B"/>
    <w:rsid w:val="00DF3C45"/>
    <w:rsid w:val="00DF42EA"/>
    <w:rsid w:val="00DF45C5"/>
    <w:rsid w:val="00DF476C"/>
    <w:rsid w:val="00DF62E2"/>
    <w:rsid w:val="00DF64DD"/>
    <w:rsid w:val="00DF6DE7"/>
    <w:rsid w:val="00DF6FA0"/>
    <w:rsid w:val="00DF75AF"/>
    <w:rsid w:val="00DF7947"/>
    <w:rsid w:val="00E006FC"/>
    <w:rsid w:val="00E00706"/>
    <w:rsid w:val="00E00C36"/>
    <w:rsid w:val="00E00E4F"/>
    <w:rsid w:val="00E01436"/>
    <w:rsid w:val="00E020E5"/>
    <w:rsid w:val="00E024E6"/>
    <w:rsid w:val="00E03530"/>
    <w:rsid w:val="00E03D47"/>
    <w:rsid w:val="00E045BD"/>
    <w:rsid w:val="00E04C02"/>
    <w:rsid w:val="00E04CC8"/>
    <w:rsid w:val="00E0528D"/>
    <w:rsid w:val="00E05459"/>
    <w:rsid w:val="00E05981"/>
    <w:rsid w:val="00E05995"/>
    <w:rsid w:val="00E065C3"/>
    <w:rsid w:val="00E0675A"/>
    <w:rsid w:val="00E07AF0"/>
    <w:rsid w:val="00E07D8A"/>
    <w:rsid w:val="00E07F69"/>
    <w:rsid w:val="00E10CAC"/>
    <w:rsid w:val="00E12495"/>
    <w:rsid w:val="00E12594"/>
    <w:rsid w:val="00E13852"/>
    <w:rsid w:val="00E13DDA"/>
    <w:rsid w:val="00E143C8"/>
    <w:rsid w:val="00E14A8F"/>
    <w:rsid w:val="00E152BC"/>
    <w:rsid w:val="00E16BFC"/>
    <w:rsid w:val="00E1776D"/>
    <w:rsid w:val="00E178F3"/>
    <w:rsid w:val="00E17B77"/>
    <w:rsid w:val="00E218D1"/>
    <w:rsid w:val="00E22213"/>
    <w:rsid w:val="00E2333A"/>
    <w:rsid w:val="00E23551"/>
    <w:rsid w:val="00E25847"/>
    <w:rsid w:val="00E25BB5"/>
    <w:rsid w:val="00E26184"/>
    <w:rsid w:val="00E276FE"/>
    <w:rsid w:val="00E27999"/>
    <w:rsid w:val="00E300CE"/>
    <w:rsid w:val="00E3062A"/>
    <w:rsid w:val="00E31D33"/>
    <w:rsid w:val="00E32061"/>
    <w:rsid w:val="00E32A88"/>
    <w:rsid w:val="00E32E22"/>
    <w:rsid w:val="00E33D36"/>
    <w:rsid w:val="00E33FC7"/>
    <w:rsid w:val="00E34E11"/>
    <w:rsid w:val="00E352B8"/>
    <w:rsid w:val="00E35BFF"/>
    <w:rsid w:val="00E35D65"/>
    <w:rsid w:val="00E368E1"/>
    <w:rsid w:val="00E370F3"/>
    <w:rsid w:val="00E37869"/>
    <w:rsid w:val="00E37F2F"/>
    <w:rsid w:val="00E4066E"/>
    <w:rsid w:val="00E40A17"/>
    <w:rsid w:val="00E412F9"/>
    <w:rsid w:val="00E4162A"/>
    <w:rsid w:val="00E41A33"/>
    <w:rsid w:val="00E426C0"/>
    <w:rsid w:val="00E426CD"/>
    <w:rsid w:val="00E42C3E"/>
    <w:rsid w:val="00E42FF9"/>
    <w:rsid w:val="00E43767"/>
    <w:rsid w:val="00E43880"/>
    <w:rsid w:val="00E43F09"/>
    <w:rsid w:val="00E43FD8"/>
    <w:rsid w:val="00E444EA"/>
    <w:rsid w:val="00E4471B"/>
    <w:rsid w:val="00E44C0F"/>
    <w:rsid w:val="00E44D60"/>
    <w:rsid w:val="00E44E82"/>
    <w:rsid w:val="00E456CD"/>
    <w:rsid w:val="00E45A08"/>
    <w:rsid w:val="00E45B29"/>
    <w:rsid w:val="00E46137"/>
    <w:rsid w:val="00E46776"/>
    <w:rsid w:val="00E46E72"/>
    <w:rsid w:val="00E4714C"/>
    <w:rsid w:val="00E47265"/>
    <w:rsid w:val="00E478B1"/>
    <w:rsid w:val="00E47969"/>
    <w:rsid w:val="00E47B2B"/>
    <w:rsid w:val="00E47D5C"/>
    <w:rsid w:val="00E504A0"/>
    <w:rsid w:val="00E50EF9"/>
    <w:rsid w:val="00E515E9"/>
    <w:rsid w:val="00E51AEB"/>
    <w:rsid w:val="00E522A7"/>
    <w:rsid w:val="00E533A3"/>
    <w:rsid w:val="00E53C92"/>
    <w:rsid w:val="00E53DE0"/>
    <w:rsid w:val="00E53FF1"/>
    <w:rsid w:val="00E54452"/>
    <w:rsid w:val="00E54ABA"/>
    <w:rsid w:val="00E54AE9"/>
    <w:rsid w:val="00E5543D"/>
    <w:rsid w:val="00E556C9"/>
    <w:rsid w:val="00E56790"/>
    <w:rsid w:val="00E56AD2"/>
    <w:rsid w:val="00E574EE"/>
    <w:rsid w:val="00E57675"/>
    <w:rsid w:val="00E61241"/>
    <w:rsid w:val="00E6159F"/>
    <w:rsid w:val="00E63CA1"/>
    <w:rsid w:val="00E6419C"/>
    <w:rsid w:val="00E642E7"/>
    <w:rsid w:val="00E64DA9"/>
    <w:rsid w:val="00E650BE"/>
    <w:rsid w:val="00E66357"/>
    <w:rsid w:val="00E66518"/>
    <w:rsid w:val="00E66845"/>
    <w:rsid w:val="00E671A2"/>
    <w:rsid w:val="00E672A4"/>
    <w:rsid w:val="00E67DB1"/>
    <w:rsid w:val="00E67DF0"/>
    <w:rsid w:val="00E67E20"/>
    <w:rsid w:val="00E702AA"/>
    <w:rsid w:val="00E71042"/>
    <w:rsid w:val="00E711C8"/>
    <w:rsid w:val="00E712EC"/>
    <w:rsid w:val="00E7275E"/>
    <w:rsid w:val="00E7386B"/>
    <w:rsid w:val="00E74489"/>
    <w:rsid w:val="00E74B84"/>
    <w:rsid w:val="00E753C2"/>
    <w:rsid w:val="00E753E2"/>
    <w:rsid w:val="00E75FE7"/>
    <w:rsid w:val="00E76913"/>
    <w:rsid w:val="00E76D26"/>
    <w:rsid w:val="00E77B46"/>
    <w:rsid w:val="00E80633"/>
    <w:rsid w:val="00E80B8D"/>
    <w:rsid w:val="00E80F43"/>
    <w:rsid w:val="00E8114D"/>
    <w:rsid w:val="00E816F6"/>
    <w:rsid w:val="00E81D1F"/>
    <w:rsid w:val="00E8342D"/>
    <w:rsid w:val="00E83942"/>
    <w:rsid w:val="00E84777"/>
    <w:rsid w:val="00E84888"/>
    <w:rsid w:val="00E84AA3"/>
    <w:rsid w:val="00E84EBA"/>
    <w:rsid w:val="00E854AF"/>
    <w:rsid w:val="00E86479"/>
    <w:rsid w:val="00E864D2"/>
    <w:rsid w:val="00E86624"/>
    <w:rsid w:val="00E86D8E"/>
    <w:rsid w:val="00E86E65"/>
    <w:rsid w:val="00E87E3C"/>
    <w:rsid w:val="00E90C23"/>
    <w:rsid w:val="00E91653"/>
    <w:rsid w:val="00E920B2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3DA"/>
    <w:rsid w:val="00E95ADB"/>
    <w:rsid w:val="00E95C4B"/>
    <w:rsid w:val="00E95F93"/>
    <w:rsid w:val="00E96E40"/>
    <w:rsid w:val="00E973D3"/>
    <w:rsid w:val="00E9781B"/>
    <w:rsid w:val="00E97A14"/>
    <w:rsid w:val="00E97D7F"/>
    <w:rsid w:val="00EA01F1"/>
    <w:rsid w:val="00EA1273"/>
    <w:rsid w:val="00EA1C88"/>
    <w:rsid w:val="00EA2D61"/>
    <w:rsid w:val="00EA33DF"/>
    <w:rsid w:val="00EA3475"/>
    <w:rsid w:val="00EA3B8C"/>
    <w:rsid w:val="00EA3FD6"/>
    <w:rsid w:val="00EA42E9"/>
    <w:rsid w:val="00EA436E"/>
    <w:rsid w:val="00EA45ED"/>
    <w:rsid w:val="00EA462E"/>
    <w:rsid w:val="00EA4D98"/>
    <w:rsid w:val="00EA5C0F"/>
    <w:rsid w:val="00EA67D3"/>
    <w:rsid w:val="00EA749F"/>
    <w:rsid w:val="00EA7598"/>
    <w:rsid w:val="00EA7714"/>
    <w:rsid w:val="00EA7DAD"/>
    <w:rsid w:val="00EA7E40"/>
    <w:rsid w:val="00EB1390"/>
    <w:rsid w:val="00EB1552"/>
    <w:rsid w:val="00EB1A56"/>
    <w:rsid w:val="00EB26A3"/>
    <w:rsid w:val="00EB2C71"/>
    <w:rsid w:val="00EB2DA3"/>
    <w:rsid w:val="00EB34D8"/>
    <w:rsid w:val="00EB38A2"/>
    <w:rsid w:val="00EB39EC"/>
    <w:rsid w:val="00EB3C40"/>
    <w:rsid w:val="00EB4340"/>
    <w:rsid w:val="00EB5312"/>
    <w:rsid w:val="00EB56DC"/>
    <w:rsid w:val="00EC027D"/>
    <w:rsid w:val="00EC061C"/>
    <w:rsid w:val="00EC0E35"/>
    <w:rsid w:val="00EC155C"/>
    <w:rsid w:val="00EC1596"/>
    <w:rsid w:val="00EC16C1"/>
    <w:rsid w:val="00EC2752"/>
    <w:rsid w:val="00EC3988"/>
    <w:rsid w:val="00EC4B30"/>
    <w:rsid w:val="00EC4D3D"/>
    <w:rsid w:val="00EC53E1"/>
    <w:rsid w:val="00EC5989"/>
    <w:rsid w:val="00EC61F8"/>
    <w:rsid w:val="00EC62A3"/>
    <w:rsid w:val="00EC6420"/>
    <w:rsid w:val="00EC67B5"/>
    <w:rsid w:val="00EC6CFA"/>
    <w:rsid w:val="00EC7FCC"/>
    <w:rsid w:val="00ED0279"/>
    <w:rsid w:val="00ED11AB"/>
    <w:rsid w:val="00ED13F7"/>
    <w:rsid w:val="00ED3151"/>
    <w:rsid w:val="00ED32B4"/>
    <w:rsid w:val="00ED3542"/>
    <w:rsid w:val="00ED4FDD"/>
    <w:rsid w:val="00ED55C0"/>
    <w:rsid w:val="00ED5908"/>
    <w:rsid w:val="00ED62C2"/>
    <w:rsid w:val="00ED670D"/>
    <w:rsid w:val="00ED682B"/>
    <w:rsid w:val="00ED7F34"/>
    <w:rsid w:val="00EE027D"/>
    <w:rsid w:val="00EE095C"/>
    <w:rsid w:val="00EE176B"/>
    <w:rsid w:val="00EE1C2B"/>
    <w:rsid w:val="00EE1C4E"/>
    <w:rsid w:val="00EE2641"/>
    <w:rsid w:val="00EE2DA1"/>
    <w:rsid w:val="00EE3DB6"/>
    <w:rsid w:val="00EE40C1"/>
    <w:rsid w:val="00EE41D5"/>
    <w:rsid w:val="00EE4372"/>
    <w:rsid w:val="00EE4B5D"/>
    <w:rsid w:val="00EE4DEC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1E6D"/>
    <w:rsid w:val="00EF2275"/>
    <w:rsid w:val="00EF3C9B"/>
    <w:rsid w:val="00EF47A0"/>
    <w:rsid w:val="00EF58D7"/>
    <w:rsid w:val="00EF5CE1"/>
    <w:rsid w:val="00EF5E9D"/>
    <w:rsid w:val="00EF686D"/>
    <w:rsid w:val="00EF78CA"/>
    <w:rsid w:val="00EF7B65"/>
    <w:rsid w:val="00EF7B92"/>
    <w:rsid w:val="00F00196"/>
    <w:rsid w:val="00F001A8"/>
    <w:rsid w:val="00F00806"/>
    <w:rsid w:val="00F02198"/>
    <w:rsid w:val="00F02279"/>
    <w:rsid w:val="00F036BD"/>
    <w:rsid w:val="00F037A4"/>
    <w:rsid w:val="00F037E7"/>
    <w:rsid w:val="00F03AE0"/>
    <w:rsid w:val="00F03FEA"/>
    <w:rsid w:val="00F04FC6"/>
    <w:rsid w:val="00F05545"/>
    <w:rsid w:val="00F060DC"/>
    <w:rsid w:val="00F072F9"/>
    <w:rsid w:val="00F073D0"/>
    <w:rsid w:val="00F10C4B"/>
    <w:rsid w:val="00F11006"/>
    <w:rsid w:val="00F11B41"/>
    <w:rsid w:val="00F121A7"/>
    <w:rsid w:val="00F1268D"/>
    <w:rsid w:val="00F12E36"/>
    <w:rsid w:val="00F13D23"/>
    <w:rsid w:val="00F15007"/>
    <w:rsid w:val="00F15FE1"/>
    <w:rsid w:val="00F16D68"/>
    <w:rsid w:val="00F17264"/>
    <w:rsid w:val="00F17791"/>
    <w:rsid w:val="00F20C16"/>
    <w:rsid w:val="00F21675"/>
    <w:rsid w:val="00F21B3D"/>
    <w:rsid w:val="00F22774"/>
    <w:rsid w:val="00F229C7"/>
    <w:rsid w:val="00F22C60"/>
    <w:rsid w:val="00F2468F"/>
    <w:rsid w:val="00F2486B"/>
    <w:rsid w:val="00F24F3A"/>
    <w:rsid w:val="00F25162"/>
    <w:rsid w:val="00F25231"/>
    <w:rsid w:val="00F25DA4"/>
    <w:rsid w:val="00F2665F"/>
    <w:rsid w:val="00F268B4"/>
    <w:rsid w:val="00F2793F"/>
    <w:rsid w:val="00F27C89"/>
    <w:rsid w:val="00F27C8F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4114"/>
    <w:rsid w:val="00F3419A"/>
    <w:rsid w:val="00F34287"/>
    <w:rsid w:val="00F351F8"/>
    <w:rsid w:val="00F3552A"/>
    <w:rsid w:val="00F355B9"/>
    <w:rsid w:val="00F366C2"/>
    <w:rsid w:val="00F37172"/>
    <w:rsid w:val="00F37559"/>
    <w:rsid w:val="00F40A51"/>
    <w:rsid w:val="00F40C43"/>
    <w:rsid w:val="00F40EA9"/>
    <w:rsid w:val="00F41266"/>
    <w:rsid w:val="00F41469"/>
    <w:rsid w:val="00F4166A"/>
    <w:rsid w:val="00F41A2A"/>
    <w:rsid w:val="00F4242D"/>
    <w:rsid w:val="00F42C84"/>
    <w:rsid w:val="00F42D94"/>
    <w:rsid w:val="00F42E0E"/>
    <w:rsid w:val="00F43225"/>
    <w:rsid w:val="00F43FA4"/>
    <w:rsid w:val="00F44337"/>
    <w:rsid w:val="00F4477E"/>
    <w:rsid w:val="00F44F3A"/>
    <w:rsid w:val="00F4558B"/>
    <w:rsid w:val="00F4561B"/>
    <w:rsid w:val="00F45A61"/>
    <w:rsid w:val="00F45B00"/>
    <w:rsid w:val="00F46373"/>
    <w:rsid w:val="00F4666A"/>
    <w:rsid w:val="00F46B4F"/>
    <w:rsid w:val="00F5043B"/>
    <w:rsid w:val="00F51922"/>
    <w:rsid w:val="00F52B89"/>
    <w:rsid w:val="00F533FF"/>
    <w:rsid w:val="00F53E18"/>
    <w:rsid w:val="00F53E67"/>
    <w:rsid w:val="00F53EA6"/>
    <w:rsid w:val="00F53F9B"/>
    <w:rsid w:val="00F54D0D"/>
    <w:rsid w:val="00F54FDE"/>
    <w:rsid w:val="00F550DC"/>
    <w:rsid w:val="00F556FC"/>
    <w:rsid w:val="00F55C9E"/>
    <w:rsid w:val="00F5619A"/>
    <w:rsid w:val="00F5668E"/>
    <w:rsid w:val="00F56A3E"/>
    <w:rsid w:val="00F57AE0"/>
    <w:rsid w:val="00F60BD6"/>
    <w:rsid w:val="00F60EF6"/>
    <w:rsid w:val="00F6110C"/>
    <w:rsid w:val="00F61A90"/>
    <w:rsid w:val="00F6272F"/>
    <w:rsid w:val="00F62FFD"/>
    <w:rsid w:val="00F630ED"/>
    <w:rsid w:val="00F63993"/>
    <w:rsid w:val="00F64399"/>
    <w:rsid w:val="00F64400"/>
    <w:rsid w:val="00F6463A"/>
    <w:rsid w:val="00F647DB"/>
    <w:rsid w:val="00F6605E"/>
    <w:rsid w:val="00F6741B"/>
    <w:rsid w:val="00F6767D"/>
    <w:rsid w:val="00F67D63"/>
    <w:rsid w:val="00F67D8F"/>
    <w:rsid w:val="00F67EFC"/>
    <w:rsid w:val="00F71BDD"/>
    <w:rsid w:val="00F720E6"/>
    <w:rsid w:val="00F721CD"/>
    <w:rsid w:val="00F7265E"/>
    <w:rsid w:val="00F72CC6"/>
    <w:rsid w:val="00F73919"/>
    <w:rsid w:val="00F73B32"/>
    <w:rsid w:val="00F74656"/>
    <w:rsid w:val="00F749DA"/>
    <w:rsid w:val="00F74B8C"/>
    <w:rsid w:val="00F74FA7"/>
    <w:rsid w:val="00F74FC1"/>
    <w:rsid w:val="00F75833"/>
    <w:rsid w:val="00F75B48"/>
    <w:rsid w:val="00F75CFF"/>
    <w:rsid w:val="00F76212"/>
    <w:rsid w:val="00F7680C"/>
    <w:rsid w:val="00F7753D"/>
    <w:rsid w:val="00F77788"/>
    <w:rsid w:val="00F77932"/>
    <w:rsid w:val="00F80615"/>
    <w:rsid w:val="00F80717"/>
    <w:rsid w:val="00F80C36"/>
    <w:rsid w:val="00F80DB0"/>
    <w:rsid w:val="00F81CDC"/>
    <w:rsid w:val="00F82177"/>
    <w:rsid w:val="00F82CC5"/>
    <w:rsid w:val="00F82E23"/>
    <w:rsid w:val="00F83D2D"/>
    <w:rsid w:val="00F83E2E"/>
    <w:rsid w:val="00F849B5"/>
    <w:rsid w:val="00F84F3D"/>
    <w:rsid w:val="00F851C0"/>
    <w:rsid w:val="00F86024"/>
    <w:rsid w:val="00F8603C"/>
    <w:rsid w:val="00F8611A"/>
    <w:rsid w:val="00F867A1"/>
    <w:rsid w:val="00F86954"/>
    <w:rsid w:val="00F872C2"/>
    <w:rsid w:val="00F90052"/>
    <w:rsid w:val="00F90614"/>
    <w:rsid w:val="00F90DD2"/>
    <w:rsid w:val="00F90EEE"/>
    <w:rsid w:val="00F91250"/>
    <w:rsid w:val="00F91FAC"/>
    <w:rsid w:val="00F932E8"/>
    <w:rsid w:val="00F94AB3"/>
    <w:rsid w:val="00F94EAF"/>
    <w:rsid w:val="00F951CD"/>
    <w:rsid w:val="00F95A48"/>
    <w:rsid w:val="00F9672B"/>
    <w:rsid w:val="00F968EA"/>
    <w:rsid w:val="00F96B18"/>
    <w:rsid w:val="00F9715D"/>
    <w:rsid w:val="00F97C0A"/>
    <w:rsid w:val="00F97C14"/>
    <w:rsid w:val="00FA0133"/>
    <w:rsid w:val="00FA124A"/>
    <w:rsid w:val="00FA17CD"/>
    <w:rsid w:val="00FA17D1"/>
    <w:rsid w:val="00FA183C"/>
    <w:rsid w:val="00FA1B12"/>
    <w:rsid w:val="00FA1F55"/>
    <w:rsid w:val="00FA21B5"/>
    <w:rsid w:val="00FA4270"/>
    <w:rsid w:val="00FA4353"/>
    <w:rsid w:val="00FA43B7"/>
    <w:rsid w:val="00FA4C74"/>
    <w:rsid w:val="00FA4CE5"/>
    <w:rsid w:val="00FA505A"/>
    <w:rsid w:val="00FA5128"/>
    <w:rsid w:val="00FA5ABE"/>
    <w:rsid w:val="00FA5FEA"/>
    <w:rsid w:val="00FA64A6"/>
    <w:rsid w:val="00FA6705"/>
    <w:rsid w:val="00FA6760"/>
    <w:rsid w:val="00FA6BFE"/>
    <w:rsid w:val="00FA6F17"/>
    <w:rsid w:val="00FA785A"/>
    <w:rsid w:val="00FA7A4C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42D4"/>
    <w:rsid w:val="00FB483F"/>
    <w:rsid w:val="00FB5367"/>
    <w:rsid w:val="00FB5906"/>
    <w:rsid w:val="00FB5D78"/>
    <w:rsid w:val="00FB5F0A"/>
    <w:rsid w:val="00FB6189"/>
    <w:rsid w:val="00FB6B2B"/>
    <w:rsid w:val="00FB6FDA"/>
    <w:rsid w:val="00FB762F"/>
    <w:rsid w:val="00FC0CCA"/>
    <w:rsid w:val="00FC1732"/>
    <w:rsid w:val="00FC25E0"/>
    <w:rsid w:val="00FC2AED"/>
    <w:rsid w:val="00FC31D0"/>
    <w:rsid w:val="00FC3AF2"/>
    <w:rsid w:val="00FC3BAA"/>
    <w:rsid w:val="00FC3D48"/>
    <w:rsid w:val="00FC472C"/>
    <w:rsid w:val="00FC48BE"/>
    <w:rsid w:val="00FC4A03"/>
    <w:rsid w:val="00FC4E9B"/>
    <w:rsid w:val="00FC58E0"/>
    <w:rsid w:val="00FC5F26"/>
    <w:rsid w:val="00FC666F"/>
    <w:rsid w:val="00FC6D31"/>
    <w:rsid w:val="00FC6E6B"/>
    <w:rsid w:val="00FC76E2"/>
    <w:rsid w:val="00FD0303"/>
    <w:rsid w:val="00FD054F"/>
    <w:rsid w:val="00FD077C"/>
    <w:rsid w:val="00FD098D"/>
    <w:rsid w:val="00FD0A15"/>
    <w:rsid w:val="00FD1343"/>
    <w:rsid w:val="00FD179A"/>
    <w:rsid w:val="00FD330B"/>
    <w:rsid w:val="00FD3C4C"/>
    <w:rsid w:val="00FD471F"/>
    <w:rsid w:val="00FD5142"/>
    <w:rsid w:val="00FD51B5"/>
    <w:rsid w:val="00FD5BC1"/>
    <w:rsid w:val="00FD6D55"/>
    <w:rsid w:val="00FD6F1D"/>
    <w:rsid w:val="00FD78A9"/>
    <w:rsid w:val="00FD7B34"/>
    <w:rsid w:val="00FE039E"/>
    <w:rsid w:val="00FE0980"/>
    <w:rsid w:val="00FE1003"/>
    <w:rsid w:val="00FE118A"/>
    <w:rsid w:val="00FE20DF"/>
    <w:rsid w:val="00FE2EED"/>
    <w:rsid w:val="00FE3108"/>
    <w:rsid w:val="00FE4DAA"/>
    <w:rsid w:val="00FE5DE4"/>
    <w:rsid w:val="00FE753B"/>
    <w:rsid w:val="00FE7B6A"/>
    <w:rsid w:val="00FE7F37"/>
    <w:rsid w:val="00FF02BE"/>
    <w:rsid w:val="00FF0DDD"/>
    <w:rsid w:val="00FF1983"/>
    <w:rsid w:val="00FF1E88"/>
    <w:rsid w:val="00FF2719"/>
    <w:rsid w:val="00FF356A"/>
    <w:rsid w:val="00FF41ED"/>
    <w:rsid w:val="00FF49E8"/>
    <w:rsid w:val="00FF4C75"/>
    <w:rsid w:val="00FF55D2"/>
    <w:rsid w:val="00FF60C9"/>
    <w:rsid w:val="00FF659F"/>
    <w:rsid w:val="00FF6AE6"/>
    <w:rsid w:val="00FF6B67"/>
    <w:rsid w:val="00FF798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CCEDBF65-5641-4A40-9E09-9C7E854B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  <w:style w:type="paragraph" w:customStyle="1" w:styleId="tytuwykresu">
    <w:name w:val="tytuł wykresu"/>
    <w:basedOn w:val="Normalny"/>
    <w:qFormat/>
    <w:rsid w:val="00A87B6A"/>
    <w:pPr>
      <w:spacing w:before="120" w:after="120" w:line="240" w:lineRule="exact"/>
    </w:pPr>
    <w:rPr>
      <w:rFonts w:ascii="Fira Sans" w:hAnsi="Fira Sans"/>
      <w:b/>
      <w:spacing w:val="-2"/>
      <w:sz w:val="18"/>
    </w:rPr>
  </w:style>
  <w:style w:type="paragraph" w:styleId="Poprawka">
    <w:name w:val="Revision"/>
    <w:hidden/>
    <w:uiPriority w:val="99"/>
    <w:semiHidden/>
    <w:rsid w:val="005E0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prices/prices-in-the-national-economy-in-20142018,2,15.html" TargetMode="External"/><Relationship Id="rId39" Type="http://schemas.openxmlformats.org/officeDocument/2006/relationships/hyperlink" Target="https://stat.gov.pl/metainformacje/slownik-pojec/pojecia-stosowane-w-statystyce-publicznej/3234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s://stat.gov.pl/obszary-tematyczne/rolnictwo-lesnictwo/rolnictwo/skup-i-ceny-produktow-rolnych-w-2018-roku,7,15.html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hyperlink" Target="https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32" Type="http://schemas.openxmlformats.org/officeDocument/2006/relationships/hyperlink" Target="http://stat.gov.pl/metainformacje/slownik-pojec/pojecia-stosowane-w-statystyce-publicznej/1718,pojecie.html" TargetMode="External"/><Relationship Id="rId37" Type="http://schemas.openxmlformats.org/officeDocument/2006/relationships/hyperlink" Target="http://swaid.stat.gov.pl/EN/SitePagesDBW/Ceny.aspx" TargetMode="External"/><Relationship Id="rId40" Type="http://schemas.openxmlformats.org/officeDocument/2006/relationships/hyperlink" Target="https://stat.gov.pl/metainformacje/slownik-pojec/pojecia-stosowane-w-statystyce-publicznej/529,pojecie.htm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metainformacje/slownik-pojec/pojecia-stosowane-w-statystyce-publicznej/529,pojecie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3234,pojecie.html" TargetMode="External"/><Relationship Id="rId35" Type="http://schemas.openxmlformats.org/officeDocument/2006/relationships/hyperlink" Target="https://stat.gov.pl/en/topics/prices-trade/prices/prices-in-the-national-economy-in-20142018,2,15.html" TargetMode="External"/><Relationship Id="rId43" Type="http://schemas.openxmlformats.org/officeDocument/2006/relationships/header" Target="header4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rolnictwo-lesnictwo/rolnictwo/skup-i-ceny-produktow-rolnych-w-2018-roku,7,15.html" TargetMode="External"/><Relationship Id="rId33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38" Type="http://schemas.openxmlformats.org/officeDocument/2006/relationships/hyperlink" Target="https://stat.gov.pl/metainformacje/slownik-pojec/pojecia-stosowane-w-statystyce-publicznej/2331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metainformacje/slownik-pojec/pojecia-stosowane-w-statystyce-publicznej/171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011254028029109E-2"/>
          <c:y val="0.11628263572316618"/>
          <c:w val="0.89988012435260556"/>
          <c:h val="0.62015011281484556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486283888948733E-2"/>
                  <c:y val="-5.080743148180552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100" baseline="0"/>
                    </a:pPr>
                    <a:r>
                      <a:rPr lang="en-US" sz="1100" baseline="0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6.7558844301088869E-2"/>
                  <c:y val="4.28466178569784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601988004511482E-2"/>
                  <c:y val="4.571211493300179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100" baseline="0"/>
                    </a:pPr>
                    <a:r>
                      <a:rPr lang="en-US"/>
                      <a:t>-4.1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456735076790095E-2"/>
                      <c:h val="8.2404567850071372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2.7112267972660788E-2"/>
                  <c:y val="3.29624257533110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94103447912431E-2"/>
                  <c:y val="-5.07504571407247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628972583246381E-2"/>
                  <c:y val="4.89089574703636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419083484129801E-2"/>
                  <c:y val="3.1305889395404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3592532861103206E-2"/>
                  <c:y val="-5.09430160092547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014932915994197E-2"/>
                  <c:y val="-4.964705069761016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100" baseline="0"/>
                    </a:pPr>
                    <a:r>
                      <a:rPr lang="en-US" sz="1100" baseline="0"/>
                      <a:t>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6895659781657731E-2"/>
                  <c:y val="4.06893217295205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850435864191771E-2"/>
                  <c:y val="-4.93562712243908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41875639039096E-2"/>
                  <c:y val="-4.69535146969188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453736730845153E-2"/>
                  <c:y val="-3.8879585516624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4851529170385678E-2"/>
                  <c:y val="3.398194455978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669550758294705E-2"/>
                  <c:y val="3.2513529585906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2602075235015918E-2"/>
                  <c:y val="3.75478949212082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2738946642614033E-2"/>
                  <c:y val="-4.5648964638137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4.9588306765984837E-2"/>
                  <c:y val="4.2491208044803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100" baseline="0"/>
                    </a:pPr>
                    <a:r>
                      <a:rPr lang="en-US" sz="1100" baseline="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1603708580486145E-2"/>
                  <c:y val="3.84484366975169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wskaźnik!$A$16:$A$28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wskaźnik!$B$16:$B$28</c:f>
              <c:numCache>
                <c:formatCode>0.0</c:formatCode>
                <c:ptCount val="13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989247472"/>
        <c:axId val="-1989249104"/>
        <c:extLst/>
      </c:lineChart>
      <c:catAx>
        <c:axId val="-1989247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1060" baseline="0"/>
            </a:pPr>
            <a:endParaRPr lang="pl-PL"/>
          </a:p>
        </c:txPr>
        <c:crossAx val="-198924910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989249104"/>
        <c:scaling>
          <c:orientation val="minMax"/>
          <c:max val="3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940" baseline="0"/>
                </a:pPr>
                <a:r>
                  <a:rPr lang="pl-PL" sz="9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1.420021292519158E-2"/>
              <c:y val="2.7172261362066585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980" baseline="0"/>
            </a:pPr>
            <a:endParaRPr lang="pl-PL"/>
          </a:p>
        </c:txPr>
        <c:crossAx val="-1989247472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610040124294792E-2"/>
          <c:y val="0.12629613981179183"/>
          <c:w val="0.89368147947023868"/>
          <c:h val="0.63483157288265801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4188649570554656E-2"/>
                  <c:y val="-6.31990269508994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4380751044251764E-2"/>
                  <c:y val="-4.76353626528391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978400073531711E-2"/>
                  <c:y val="-5.51831508866269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496604266879137E-2"/>
                  <c:y val="4.50839254849240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53931390871954E-2"/>
                  <c:y val="5.63759042314832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4101637100809866E-2"/>
                  <c:y val="5.8552461430125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310032204240748E-2"/>
                  <c:y val="4.8492031674769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8502405098195414E-2"/>
                  <c:y val="5.26644901094680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054129151976E-2"/>
                  <c:y val="4.74887218173243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9041739432376594E-2"/>
                  <c:y val="4.13397349721528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41279859472819E-2"/>
                  <c:y val="4.69311823826899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-6.1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7.2195839333312906E-3"/>
                  <c:y val="4.87784392804557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398391170599798E-2"/>
                  <c:y val="-4.3850184000154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4184259975555265E-2"/>
                  <c:y val="-3.29685772127812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95300095916411E-2"/>
                  <c:y val="4.51915534545989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2250660328188671E-2"/>
                  <c:y val="5.1791585073331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4527410470183021E-2"/>
                  <c:y val="4.01552689759695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10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5803946737969933E-2"/>
                  <c:y val="3.7462439785432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wskaźnik!$A$16:$A$28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wskaźnik!$B$16:$B$28</c:f>
              <c:numCache>
                <c:formatCode>0.0</c:formatCode>
                <c:ptCount val="13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989249648"/>
        <c:axId val="-1989248560"/>
        <c:extLst/>
      </c:lineChart>
      <c:catAx>
        <c:axId val="-198924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1060" baseline="0"/>
            </a:pPr>
            <a:endParaRPr lang="pl-PL"/>
          </a:p>
        </c:txPr>
        <c:crossAx val="-1989248560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989248560"/>
        <c:scaling>
          <c:orientation val="minMax"/>
          <c:max val="8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940" baseline="0"/>
                </a:pPr>
                <a:r>
                  <a:rPr lang="pl-PL" sz="9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5.1406803721519248E-2"/>
              <c:y val="2.7173676461174062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980" baseline="0"/>
            </a:pPr>
            <a:endParaRPr lang="pl-PL"/>
          </a:p>
        </c:txPr>
        <c:crossAx val="-1989249648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2166992824527072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'pszenica i zyto'!$B$17:$B$29</c:f>
              <c:numCache>
                <c:formatCode>0.00</c:formatCode>
                <c:ptCount val="13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'pszenica i zyto'!$C$17:$C$29</c:f>
              <c:numCache>
                <c:formatCode>0.00</c:formatCode>
                <c:ptCount val="13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'pszenica i zyto'!$D$17:$D$29</c:f>
              <c:numCache>
                <c:formatCode>0.00</c:formatCode>
                <c:ptCount val="13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'pszenica i zyto'!$E$17:$E$29</c:f>
              <c:numCache>
                <c:formatCode>0.00</c:formatCode>
                <c:ptCount val="13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89248016"/>
        <c:axId val="-1989250736"/>
      </c:lineChart>
      <c:catAx>
        <c:axId val="-1989248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89250736"/>
        <c:crosses val="autoZero"/>
        <c:auto val="1"/>
        <c:lblAlgn val="ctr"/>
        <c:lblOffset val="100"/>
        <c:noMultiLvlLbl val="0"/>
      </c:catAx>
      <c:valAx>
        <c:axId val="-1989250736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103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103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3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989248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8400043033007336"/>
          <c:w val="0.67562352814588644"/>
          <c:h val="8.30885404126045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93781546537458E-2"/>
          <c:y val="7.1242609969083909E-2"/>
          <c:w val="0.91611981934760922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'ziemniaki 4'!$B$17:$B$29</c:f>
              <c:numCache>
                <c:formatCode>0.00</c:formatCode>
                <c:ptCount val="13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'ziemniaki 4'!$C$17:$C$29</c:f>
              <c:numCache>
                <c:formatCode>0.00</c:formatCode>
                <c:ptCount val="13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92860672"/>
        <c:axId val="-2092859584"/>
        <c:extLst/>
      </c:lineChart>
      <c:catAx>
        <c:axId val="-2092860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109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20928595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2092859584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2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102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102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327875843372576E-4"/>
              <c:y val="3.8929982237068846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103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209286067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1973673745327278"/>
          <c:w val="0.67859576447174885"/>
          <c:h val="6.6234523714838678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579280832507E-2"/>
          <c:y val="7.1001982087290388E-2"/>
          <c:w val="0.94304193044166618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'bydło_trzoda 5'!$B$17:$B$29</c:f>
              <c:numCache>
                <c:formatCode>0.00</c:formatCode>
                <c:ptCount val="13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'bydło_trzoda 5'!$C$17:$C$29</c:f>
              <c:numCache>
                <c:formatCode>0.00</c:formatCode>
                <c:ptCount val="13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'bydło_trzoda 5'!$D$17:$D$29</c:f>
              <c:numCache>
                <c:formatCode>0.00</c:formatCode>
                <c:ptCount val="13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'bydło_trzoda 5'!$E$17:$E$29</c:f>
              <c:numCache>
                <c:formatCode>0.00</c:formatCode>
                <c:ptCount val="13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74211872"/>
        <c:axId val="-2074218400"/>
      </c:lineChart>
      <c:catAx>
        <c:axId val="-207421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1080" baseline="0"/>
            </a:pPr>
            <a:endParaRPr lang="pl-PL"/>
          </a:p>
        </c:txPr>
        <c:crossAx val="-2074218400"/>
        <c:crosses val="autoZero"/>
        <c:auto val="1"/>
        <c:lblAlgn val="ctr"/>
        <c:lblOffset val="100"/>
        <c:noMultiLvlLbl val="0"/>
      </c:catAx>
      <c:valAx>
        <c:axId val="-2074218400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1000" b="0" baseline="0"/>
                </a:pPr>
                <a:r>
                  <a:rPr lang="pl-PL" sz="1000" b="0" baseline="0"/>
                  <a:t>PLN/kg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1030" baseline="0"/>
            </a:pPr>
            <a:endParaRPr lang="pl-PL"/>
          </a:p>
        </c:txPr>
        <c:crossAx val="-207421187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0884441237673978E-2"/>
          <c:y val="0.88506840986021584"/>
          <c:w val="0.94892430278884465"/>
          <c:h val="8.944403943360326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425126049995202E-2"/>
          <c:y val="7.3393368932332143E-2"/>
          <c:w val="0.87038530588300744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'drób_mleko 6'!$B$17:$B$29</c:f>
              <c:numCache>
                <c:formatCode>0.00</c:formatCode>
                <c:ptCount val="13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74216768"/>
        <c:axId val="-2074215136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6'!$A$17:$A$29</c:f>
              <c:strCache>
                <c:ptCount val="13"/>
                <c:pt idx="0">
                  <c:v>I 2020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 </c:v>
                </c:pt>
                <c:pt idx="12">
                  <c:v>I 2021</c:v>
                </c:pt>
              </c:strCache>
            </c:strRef>
          </c:cat>
          <c:val>
            <c:numRef>
              <c:f>'drób_mleko 6'!$C$17:$C$29</c:f>
              <c:numCache>
                <c:formatCode>General</c:formatCode>
                <c:ptCount val="13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74217856"/>
        <c:axId val="-2074216224"/>
        <c:extLst/>
      </c:lineChart>
      <c:catAx>
        <c:axId val="-2074216768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103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20742151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2074215136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94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94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9.959346848367797E-3"/>
              <c:y val="4.996256146358446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9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2074216768"/>
        <c:crosses val="autoZero"/>
        <c:crossBetween val="between"/>
        <c:majorUnit val="1"/>
      </c:valAx>
      <c:catAx>
        <c:axId val="-20742178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2074216224"/>
        <c:crosses val="autoZero"/>
        <c:auto val="0"/>
        <c:lblAlgn val="ctr"/>
        <c:lblOffset val="100"/>
        <c:noMultiLvlLbl val="0"/>
      </c:catAx>
      <c:valAx>
        <c:axId val="-2074216224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94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94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9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2074217856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6.340755350786631E-2"/>
          <c:y val="0.92549998879818285"/>
          <c:w val="0.89572666430394832"/>
          <c:h val="3.9750595850502266E-2"/>
        </c:manualLayout>
      </c:layout>
      <c:overlay val="0"/>
      <c:txPr>
        <a:bodyPr/>
        <a:lstStyle/>
        <a:p>
          <a:pPr>
            <a:defRPr sz="90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5D8FA-CC60-49C8-982A-E8C71158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Kotowska Joanna</dc:creator>
  <cp:lastModifiedBy>Kotowska Joanna</cp:lastModifiedBy>
  <cp:revision>2</cp:revision>
  <cp:lastPrinted>2020-02-21T08:34:00Z</cp:lastPrinted>
  <dcterms:created xsi:type="dcterms:W3CDTF">2021-02-19T13:09:00Z</dcterms:created>
  <dcterms:modified xsi:type="dcterms:W3CDTF">2021-02-19T13:09:00Z</dcterms:modified>
</cp:coreProperties>
</file>