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A3239D" w:rsidRDefault="00A3239D" w:rsidP="00AD4947">
      <w:pPr>
        <w:pStyle w:val="tytuinformacji"/>
        <w:rPr>
          <w:sz w:val="32"/>
          <w:lang w:val="en-GB"/>
        </w:rPr>
      </w:pPr>
      <w:r w:rsidRPr="00A3239D">
        <w:rPr>
          <w:lang w:val="en-GB"/>
        </w:rPr>
        <w:t>Flash estimate of the consumer price index</w:t>
      </w:r>
      <w:r w:rsidRPr="00A3239D">
        <w:rPr>
          <w:lang w:val="en-GB"/>
        </w:rPr>
        <w:br/>
      </w:r>
      <w:r>
        <w:rPr>
          <w:lang w:val="en-GB"/>
        </w:rPr>
        <w:t xml:space="preserve">in July </w:t>
      </w:r>
      <w:r w:rsidR="0088701D" w:rsidRPr="00A3239D">
        <w:rPr>
          <w:lang w:val="en-GB"/>
        </w:rPr>
        <w:t>2020</w:t>
      </w:r>
      <w:r w:rsidR="009C156D" w:rsidRPr="00A3239D">
        <w:rPr>
          <w:lang w:val="en-GB"/>
        </w:rPr>
        <w:br/>
      </w:r>
    </w:p>
    <w:p w:rsidR="006A07DC" w:rsidRPr="00504ED7" w:rsidRDefault="00622953" w:rsidP="00FA5BDD">
      <w:pPr>
        <w:pStyle w:val="LID"/>
        <w:rPr>
          <w:lang w:val="en-GB"/>
        </w:rPr>
      </w:pPr>
      <w:r w:rsidRPr="007B2E73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7F15EE2D" wp14:editId="075F2D23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C32728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bookmarkStart w:id="0" w:name="_GoBack"/>
                            <w:r w:rsidRPr="00C32728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bookmarkEnd w:id="0"/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220A31C4" wp14:editId="7C23E6CB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C32728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C32728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8F67DC" w:rsidRPr="00C327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</w:t>
                            </w:r>
                            <w:r w:rsidR="00C32728" w:rsidRPr="00C327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8F67DC" w:rsidRPr="00C327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</w:t>
                            </w:r>
                            <w:r w:rsidR="004F529E" w:rsidRPr="00C327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C32728" w:rsidRDefault="00C32728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C32728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C32728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220A31C4" wp14:editId="7C23E6CB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C32728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C32728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8F67DC" w:rsidRPr="00C327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="00C32728" w:rsidRPr="00C327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8F67DC" w:rsidRPr="00C327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</w:t>
                      </w:r>
                      <w:r w:rsidR="004F529E" w:rsidRPr="00C327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C32728" w:rsidRDefault="00C32728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2728" w:rsidRPr="00504ED7">
        <w:rPr>
          <w:lang w:val="en-GB" w:eastAsia="en-GB"/>
        </w:rPr>
        <w:t>Consumer prices according to the flash estimate in</w:t>
      </w:r>
      <w:r w:rsidR="005A26C8">
        <w:rPr>
          <w:lang w:val="en-GB"/>
        </w:rPr>
        <w:t> </w:t>
      </w:r>
      <w:r w:rsidR="00504ED7" w:rsidRPr="00504ED7">
        <w:rPr>
          <w:lang w:val="en-GB"/>
        </w:rPr>
        <w:t>July</w:t>
      </w:r>
      <w:r w:rsidR="005A26C8">
        <w:rPr>
          <w:lang w:val="en-GB"/>
        </w:rPr>
        <w:t> </w:t>
      </w:r>
      <w:r w:rsidR="00504ED7" w:rsidRPr="00504ED7">
        <w:rPr>
          <w:lang w:val="en-GB"/>
        </w:rPr>
        <w:t>2</w:t>
      </w:r>
      <w:r w:rsidR="0088701D" w:rsidRPr="00504ED7">
        <w:rPr>
          <w:lang w:val="en-GB"/>
        </w:rPr>
        <w:t>020</w:t>
      </w:r>
      <w:r w:rsidR="00504ED7" w:rsidRPr="008A2AE9">
        <w:rPr>
          <w:lang w:val="en-GB"/>
        </w:rPr>
        <w:t xml:space="preserve">, compared </w:t>
      </w:r>
      <w:r w:rsidR="00504ED7">
        <w:rPr>
          <w:lang w:val="en-GB"/>
        </w:rPr>
        <w:t>with the corresponding month of </w:t>
      </w:r>
      <w:r w:rsidR="00504ED7" w:rsidRPr="008A2AE9">
        <w:rPr>
          <w:lang w:val="en-GB"/>
        </w:rPr>
        <w:t>the previous year,</w:t>
      </w:r>
      <w:r w:rsidR="00504ED7">
        <w:rPr>
          <w:lang w:val="en-GB"/>
        </w:rPr>
        <w:t xml:space="preserve"> increased by</w:t>
      </w:r>
      <w:r w:rsidR="008F67DC" w:rsidRPr="00504ED7">
        <w:rPr>
          <w:lang w:val="en-GB"/>
        </w:rPr>
        <w:t xml:space="preserve"> 3</w:t>
      </w:r>
      <w:r w:rsidR="00285C34" w:rsidRPr="00504ED7">
        <w:rPr>
          <w:lang w:val="en-GB"/>
        </w:rPr>
        <w:t>,</w:t>
      </w:r>
      <w:r w:rsidR="008F67DC" w:rsidRPr="00504ED7">
        <w:rPr>
          <w:lang w:val="en-GB"/>
        </w:rPr>
        <w:t>1</w:t>
      </w:r>
      <w:r w:rsidR="003B3738" w:rsidRPr="00504ED7">
        <w:rPr>
          <w:lang w:val="en-GB"/>
        </w:rPr>
        <w:t>% (</w:t>
      </w:r>
      <w:r w:rsidR="005A26C8">
        <w:rPr>
          <w:lang w:val="en-GB"/>
        </w:rPr>
        <w:t>price </w:t>
      </w:r>
      <w:r w:rsidR="00504ED7">
        <w:rPr>
          <w:lang w:val="en-GB"/>
        </w:rPr>
        <w:t>index</w:t>
      </w:r>
      <w:r w:rsidR="003B3738" w:rsidRPr="00504ED7">
        <w:rPr>
          <w:lang w:val="en-GB"/>
        </w:rPr>
        <w:t xml:space="preserve"> 10</w:t>
      </w:r>
      <w:r w:rsidR="008F67DC" w:rsidRPr="00504ED7">
        <w:rPr>
          <w:lang w:val="en-GB"/>
        </w:rPr>
        <w:t>3,1</w:t>
      </w:r>
      <w:r w:rsidR="00285C34" w:rsidRPr="00504ED7">
        <w:rPr>
          <w:lang w:val="en-GB"/>
        </w:rPr>
        <w:t>)</w:t>
      </w:r>
      <w:r w:rsidR="00633675" w:rsidRPr="00504ED7">
        <w:rPr>
          <w:lang w:val="en-GB"/>
        </w:rPr>
        <w:t>,</w:t>
      </w:r>
      <w:r w:rsidR="00DD3E7B" w:rsidRPr="00504ED7">
        <w:rPr>
          <w:lang w:val="en-GB"/>
        </w:rPr>
        <w:t xml:space="preserve"> </w:t>
      </w:r>
      <w:r w:rsidR="00504ED7" w:rsidRPr="00F87DEA">
        <w:rPr>
          <w:lang w:val="en-GB"/>
        </w:rPr>
        <w:t>and a</w:t>
      </w:r>
      <w:r w:rsidR="005A26C8">
        <w:rPr>
          <w:lang w:val="en-GB"/>
        </w:rPr>
        <w:t>s related to the previous month </w:t>
      </w:r>
      <w:r w:rsidR="00504ED7">
        <w:rPr>
          <w:lang w:val="en-GB"/>
        </w:rPr>
        <w:t>decreased by</w:t>
      </w:r>
      <w:r w:rsidR="005A26C8">
        <w:rPr>
          <w:lang w:val="en-GB"/>
        </w:rPr>
        <w:t xml:space="preserve"> </w:t>
      </w:r>
      <w:r w:rsidR="008F67DC" w:rsidRPr="00504ED7">
        <w:rPr>
          <w:lang w:val="en-GB"/>
        </w:rPr>
        <w:t>0,1</w:t>
      </w:r>
      <w:r w:rsidR="003B3738" w:rsidRPr="00504ED7">
        <w:rPr>
          <w:lang w:val="en-GB"/>
        </w:rPr>
        <w:t>%</w:t>
      </w:r>
      <w:r w:rsidR="00403F98" w:rsidRPr="00504ED7">
        <w:rPr>
          <w:lang w:val="en-GB"/>
        </w:rPr>
        <w:t xml:space="preserve"> (</w:t>
      </w:r>
      <w:r w:rsidR="005A26C8">
        <w:rPr>
          <w:lang w:val="en-GB"/>
        </w:rPr>
        <w:t xml:space="preserve">price index </w:t>
      </w:r>
      <w:r w:rsidR="003B3738" w:rsidRPr="00504ED7">
        <w:rPr>
          <w:lang w:val="en-GB"/>
        </w:rPr>
        <w:t>99,</w:t>
      </w:r>
      <w:r w:rsidR="008F67DC" w:rsidRPr="00504ED7">
        <w:rPr>
          <w:lang w:val="en-GB"/>
        </w:rPr>
        <w:t>9</w:t>
      </w:r>
      <w:r w:rsidR="00403F98" w:rsidRPr="00504ED7">
        <w:rPr>
          <w:lang w:val="en-GB"/>
        </w:rPr>
        <w:t>).</w:t>
      </w:r>
    </w:p>
    <w:p w:rsidR="0002477C" w:rsidRPr="00504ED7" w:rsidRDefault="0002477C" w:rsidP="00E1053F">
      <w:pPr>
        <w:pStyle w:val="tytuwykresu"/>
        <w:spacing w:before="240"/>
        <w:rPr>
          <w:lang w:val="en-GB"/>
        </w:rPr>
      </w:pPr>
    </w:p>
    <w:p w:rsidR="003B3738" w:rsidRPr="00504ED7" w:rsidRDefault="003B3738" w:rsidP="00E1053F">
      <w:pPr>
        <w:pStyle w:val="tytuwykresu"/>
        <w:spacing w:before="240"/>
        <w:rPr>
          <w:lang w:val="en-GB"/>
        </w:rPr>
      </w:pPr>
    </w:p>
    <w:p w:rsidR="00AD4947" w:rsidRPr="005A26C8" w:rsidRDefault="005A26C8" w:rsidP="00F22907">
      <w:pPr>
        <w:pStyle w:val="tytuwykresu"/>
        <w:rPr>
          <w:lang w:val="en-GB"/>
        </w:rPr>
      </w:pPr>
      <w:r w:rsidRPr="008A2AE9">
        <w:rPr>
          <w:lang w:val="en-GB"/>
        </w:rPr>
        <w:t xml:space="preserve">Table 1. Flash estimate of the consumer price index </w:t>
      </w:r>
      <w:r>
        <w:rPr>
          <w:lang w:val="en-GB"/>
        </w:rPr>
        <w:t>in July</w:t>
      </w:r>
      <w:r w:rsidR="006442A5" w:rsidRPr="005A26C8">
        <w:rPr>
          <w:lang w:val="en-GB"/>
        </w:rPr>
        <w:t xml:space="preserve"> </w:t>
      </w:r>
      <w:r w:rsidR="0088701D" w:rsidRPr="005A26C8">
        <w:rPr>
          <w:lang w:val="en-GB"/>
        </w:rPr>
        <w:t>2020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5A26C8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F87DE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403F98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II</w:t>
            </w: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780782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5491B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A64F4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5A26C8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A26C8" w:rsidRPr="008A2AE9" w:rsidRDefault="005A26C8" w:rsidP="005A26C8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A26C8" w:rsidRPr="007B2E73" w:rsidRDefault="005A26C8" w:rsidP="005A26C8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5A26C8" w:rsidRPr="007B2E73" w:rsidRDefault="005A26C8" w:rsidP="005A26C8">
            <w:pPr>
              <w:tabs>
                <w:tab w:val="center" w:pos="783"/>
                <w:tab w:val="right" w:pos="1567"/>
              </w:tabs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99,9</w:t>
            </w:r>
          </w:p>
        </w:tc>
      </w:tr>
      <w:tr w:rsidR="005A26C8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A26C8" w:rsidRPr="008A2AE9" w:rsidRDefault="005A26C8" w:rsidP="005A26C8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A26C8" w:rsidRPr="007B2E73" w:rsidRDefault="005A26C8" w:rsidP="005A26C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A26C8" w:rsidRPr="007B2E73" w:rsidRDefault="005A26C8" w:rsidP="005A26C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5A26C8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A26C8" w:rsidRPr="008A2AE9" w:rsidRDefault="005A26C8" w:rsidP="005A26C8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A26C8" w:rsidRPr="007B2E73" w:rsidRDefault="005A26C8" w:rsidP="005A26C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105,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5A26C8" w:rsidRPr="007B2E73" w:rsidRDefault="005A26C8" w:rsidP="005A26C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5A26C8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5A26C8" w:rsidRPr="008A2AE9" w:rsidRDefault="005A26C8" w:rsidP="005A26C8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5A26C8" w:rsidRPr="007B2E73" w:rsidRDefault="005A26C8" w:rsidP="005A26C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5A26C8" w:rsidRPr="007B2E73" w:rsidRDefault="005A26C8" w:rsidP="005A26C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102,3</w:t>
            </w:r>
          </w:p>
        </w:tc>
      </w:tr>
    </w:tbl>
    <w:p w:rsidR="003279D3" w:rsidRPr="00404B5F" w:rsidRDefault="003279D3" w:rsidP="00F22907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Pr="005A26C8" w:rsidRDefault="00AE294A" w:rsidP="009171F9">
      <w:pPr>
        <w:tabs>
          <w:tab w:val="left" w:pos="4935"/>
        </w:tabs>
        <w:spacing w:before="0" w:after="0"/>
        <w:ind w:left="737" w:hanging="737"/>
        <w:rPr>
          <w:noProof/>
          <w:sz w:val="16"/>
          <w:szCs w:val="19"/>
          <w:highlight w:val="yellow"/>
          <w:lang w:val="en-GB"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2CB962" wp14:editId="57D0A257">
                <wp:simplePos x="0" y="0"/>
                <wp:positionH relativeFrom="column">
                  <wp:posOffset>3016885</wp:posOffset>
                </wp:positionH>
                <wp:positionV relativeFrom="paragraph">
                  <wp:posOffset>1371268</wp:posOffset>
                </wp:positionV>
                <wp:extent cx="969010" cy="224790"/>
                <wp:effectExtent l="0" t="0" r="2540" b="3810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4A" w:rsidRDefault="005A26C8" w:rsidP="005A26C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5B4F6B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</w:rPr>
                              <w:t>Inflation target</w:t>
                            </w: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 xml:space="preserve">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Tekst 6" o:spid="_x0000_s1027" type="#_x0000_t202" style="position:absolute;left:0;text-align:left;margin-left:237.55pt;margin-top:107.95pt;width:76.3pt;height:17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" filled="f" stroked="f" strokeweight="3e-5mm">
                <v:textbox inset="2.16pt,1.8pt,2.16pt,1.8pt">
                  <w:txbxContent>
                    <w:p w:rsidR="00AE294A" w:rsidRDefault="005A26C8" w:rsidP="005A26C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5B4F6B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</w:rPr>
                        <w:t>Inflation target</w:t>
                      </w: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 xml:space="preserve"> 2,5</w:t>
                      </w:r>
                    </w:p>
                  </w:txbxContent>
                </v:textbox>
              </v:shape>
            </w:pict>
          </mc:Fallback>
        </mc:AlternateContent>
      </w:r>
      <w:r w:rsidR="00CF66B4"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1" allowOverlap="1" wp14:anchorId="79F0D737" wp14:editId="277D639A">
            <wp:simplePos x="0" y="0"/>
            <wp:positionH relativeFrom="column">
              <wp:posOffset>-81915</wp:posOffset>
            </wp:positionH>
            <wp:positionV relativeFrom="paragraph">
              <wp:posOffset>391160</wp:posOffset>
            </wp:positionV>
            <wp:extent cx="5122545" cy="2573655"/>
            <wp:effectExtent l="0" t="0" r="0" b="171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34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62BFC6" wp14:editId="3763C494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259.4pt;margin-top:120.6pt;width:76.3pt;height:17.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cP8w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A26C8" w:rsidRPr="005A26C8">
        <w:rPr>
          <w:b/>
          <w:noProof/>
          <w:szCs w:val="19"/>
          <w:lang w:val="en-GB" w:eastAsia="pl-PL"/>
        </w:rPr>
        <w:t xml:space="preserve"> </w:t>
      </w:r>
      <w:r w:rsidR="005A26C8" w:rsidRPr="008C71CE">
        <w:rPr>
          <w:b/>
          <w:noProof/>
          <w:szCs w:val="19"/>
          <w:lang w:val="en-GB" w:eastAsia="pl-PL"/>
        </w:rPr>
        <w:t xml:space="preserve">Chart 1. </w:t>
      </w:r>
      <w:r w:rsidR="005A26C8" w:rsidRPr="00F87DEA">
        <w:rPr>
          <w:b/>
          <w:noProof/>
          <w:szCs w:val="19"/>
          <w:lang w:val="en-GB" w:eastAsia="pl-PL"/>
        </w:rPr>
        <w:t xml:space="preserve">Consumer prices* </w:t>
      </w:r>
      <w:r w:rsidR="005A26C8" w:rsidRPr="008A2AE9">
        <w:rPr>
          <w:b/>
          <w:noProof/>
          <w:szCs w:val="19"/>
          <w:lang w:val="en-GB" w:eastAsia="pl-PL"/>
        </w:rPr>
        <w:t>(change in % compared with the corresponding period of the previous year)</w:t>
      </w:r>
    </w:p>
    <w:p w:rsidR="00F22907" w:rsidRPr="000966A1" w:rsidRDefault="00B93CB1" w:rsidP="0054534D">
      <w:pPr>
        <w:rPr>
          <w:noProof/>
          <w:sz w:val="16"/>
          <w:szCs w:val="19"/>
          <w:lang w:val="en-GB" w:eastAsia="pl-PL"/>
        </w:rPr>
      </w:pPr>
      <w:r w:rsidRPr="000966A1">
        <w:rPr>
          <w:noProof/>
          <w:sz w:val="16"/>
          <w:szCs w:val="19"/>
          <w:lang w:val="en-GB" w:eastAsia="pl-PL"/>
        </w:rPr>
        <w:t xml:space="preserve">* </w:t>
      </w:r>
      <w:r w:rsidR="000966A1" w:rsidRPr="008A2AE9">
        <w:rPr>
          <w:noProof/>
          <w:sz w:val="16"/>
          <w:szCs w:val="19"/>
          <w:lang w:val="en-GB" w:eastAsia="pl-PL"/>
        </w:rPr>
        <w:t>Final data with the exception of the information prepared according to the flash estimate</w:t>
      </w:r>
      <w:r w:rsidR="000966A1">
        <w:rPr>
          <w:noProof/>
          <w:sz w:val="16"/>
          <w:szCs w:val="19"/>
          <w:lang w:val="en-GB" w:eastAsia="pl-PL"/>
        </w:rPr>
        <w:t xml:space="preserve"> in July 2</w:t>
      </w:r>
      <w:r w:rsidR="0088701D" w:rsidRPr="000966A1">
        <w:rPr>
          <w:noProof/>
          <w:sz w:val="16"/>
          <w:szCs w:val="19"/>
          <w:lang w:val="en-GB" w:eastAsia="pl-PL"/>
        </w:rPr>
        <w:t>020</w:t>
      </w:r>
    </w:p>
    <w:p w:rsidR="0054534D" w:rsidRPr="000966A1" w:rsidRDefault="000966A1" w:rsidP="00F22907">
      <w:pPr>
        <w:spacing w:before="400"/>
        <w:rPr>
          <w:b/>
          <w:noProof/>
          <w:szCs w:val="19"/>
          <w:highlight w:val="yellow"/>
          <w:lang w:val="en-GB" w:eastAsia="pl-PL"/>
        </w:rPr>
      </w:pPr>
      <w:r w:rsidRPr="00DA17B0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>
        <w:rPr>
          <w:color w:val="222222"/>
          <w:szCs w:val="19"/>
          <w:lang w:val="en-GB"/>
        </w:rPr>
        <w:br/>
      </w:r>
      <w:r w:rsidRPr="00DA17B0">
        <w:rPr>
          <w:color w:val="222222"/>
          <w:szCs w:val="19"/>
          <w:lang w:val="en-GB"/>
        </w:rPr>
        <w:t>Statistics Poland”, and in case of publishing calcula</w:t>
      </w:r>
      <w:r>
        <w:rPr>
          <w:color w:val="222222"/>
          <w:szCs w:val="19"/>
          <w:lang w:val="en-GB"/>
        </w:rPr>
        <w:t>tions made on data published by </w:t>
      </w:r>
      <w:r w:rsidRPr="00DA17B0">
        <w:rPr>
          <w:color w:val="222222"/>
          <w:szCs w:val="19"/>
          <w:lang w:val="en-GB"/>
        </w:rPr>
        <w:t>Statistics Poland, please include the following disclaimer: “Own study based on figures from Statistics Poland”.</w:t>
      </w:r>
      <w:r w:rsidR="0054534D" w:rsidRPr="000966A1">
        <w:rPr>
          <w:b/>
          <w:noProof/>
          <w:szCs w:val="19"/>
          <w:highlight w:val="yellow"/>
          <w:lang w:val="en-GB" w:eastAsia="pl-PL"/>
        </w:rPr>
        <w:br w:type="page"/>
      </w:r>
    </w:p>
    <w:p w:rsidR="005E2988" w:rsidRPr="000966A1" w:rsidRDefault="005E2988" w:rsidP="006039C0">
      <w:pPr>
        <w:rPr>
          <w:b/>
          <w:noProof/>
          <w:szCs w:val="19"/>
          <w:highlight w:val="yellow"/>
          <w:lang w:val="en-GB" w:eastAsia="pl-PL"/>
        </w:rPr>
        <w:sectPr w:rsidR="005E2988" w:rsidRPr="000966A1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F03F96" w:rsidRPr="008A2AE9" w:rsidRDefault="00F03F96" w:rsidP="00F03F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F03F96" w:rsidRPr="008A2AE9" w:rsidRDefault="00F03F96" w:rsidP="00F03F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F03F96" w:rsidRPr="008A2AE9" w:rsidRDefault="00F03F96" w:rsidP="00F03F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883763" w:rsidRPr="0002477C" w:rsidRDefault="00F03F96" w:rsidP="00F03F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819" w:type="dxa"/>
          </w:tcPr>
          <w:p w:rsidR="00F03F96" w:rsidRPr="008A2AE9" w:rsidRDefault="00F03F96" w:rsidP="00F03F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F03F96" w:rsidRPr="008A2AE9" w:rsidRDefault="00272BE5" w:rsidP="00F03F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of </w:t>
            </w:r>
            <w:r w:rsidR="00F03F96"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:rsidR="00F03F96" w:rsidRPr="008A2AE9" w:rsidRDefault="00F03F96" w:rsidP="00F03F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A2AE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02477C" w:rsidRPr="00FF39EB" w:rsidRDefault="00F03F96" w:rsidP="00F03F96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272BE5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F03F96" w:rsidRPr="008A2AE9" w:rsidRDefault="00F03F96" w:rsidP="00F03F96">
            <w:pPr>
              <w:rPr>
                <w:b/>
                <w:sz w:val="20"/>
                <w:lang w:val="en-GB"/>
              </w:rPr>
            </w:pPr>
            <w:r w:rsidRPr="008A2AE9">
              <w:rPr>
                <w:b/>
                <w:sz w:val="20"/>
                <w:lang w:val="en-GB"/>
              </w:rPr>
              <w:t>Press Office</w:t>
            </w:r>
          </w:p>
          <w:p w:rsidR="00F03F96" w:rsidRPr="008A2AE9" w:rsidRDefault="00F03F96" w:rsidP="00F03F96">
            <w:pPr>
              <w:rPr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8A2AE9">
              <w:rPr>
                <w:sz w:val="20"/>
                <w:lang w:val="en-GB"/>
              </w:rPr>
              <w:t xml:space="preserve">608 34 91, 608 38 04 </w:t>
            </w:r>
          </w:p>
          <w:p w:rsidR="000470AA" w:rsidRPr="00087888" w:rsidRDefault="00F03F96" w:rsidP="00F03F96">
            <w:pPr>
              <w:rPr>
                <w:b/>
                <w:sz w:val="18"/>
                <w:lang w:val="en-US"/>
              </w:rPr>
            </w:pPr>
            <w:r w:rsidRPr="008A2AE9">
              <w:rPr>
                <w:b/>
                <w:sz w:val="20"/>
                <w:lang w:val="en-GB"/>
              </w:rPr>
              <w:t>e-mail:</w:t>
            </w:r>
            <w:r w:rsidRPr="008A2AE9">
              <w:rPr>
                <w:sz w:val="20"/>
                <w:lang w:val="en-GB"/>
              </w:rPr>
              <w:t xml:space="preserve"> </w:t>
            </w:r>
            <w:hyperlink r:id="rId19" w:history="1">
              <w:r w:rsidRPr="008A2AE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4E2249E4" wp14:editId="147990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03F96" w:rsidRDefault="00272BE5" w:rsidP="000470AA">
            <w:pPr>
              <w:rPr>
                <w:sz w:val="18"/>
                <w:lang w:val="en-US"/>
              </w:rPr>
            </w:pPr>
            <w:hyperlink r:id="rId21" w:history="1">
              <w:r w:rsidR="00F03F96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03F96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03F96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16A30B49" wp14:editId="07F4B36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272BE5" w:rsidP="000470AA">
            <w:pPr>
              <w:rPr>
                <w:sz w:val="18"/>
              </w:rPr>
            </w:pPr>
            <w:hyperlink r:id="rId23" w:history="1">
              <w:r w:rsidR="00F03F96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F03F96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519365FC" wp14:editId="1EBC602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272BE5" w:rsidP="000470AA">
            <w:pPr>
              <w:rPr>
                <w:sz w:val="20"/>
              </w:rPr>
            </w:pPr>
            <w:hyperlink r:id="rId25" w:history="1">
              <w:r w:rsidR="00F03F96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F03F96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C13EFD" wp14:editId="7F9A37B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F243A2" w:rsidRPr="00941435" w:rsidRDefault="00F243A2" w:rsidP="00F243A2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F243A2" w:rsidRPr="00941435" w:rsidRDefault="00272BE5" w:rsidP="00F243A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272BE5">
                              <w:rPr>
                                <w:lang w:val="en-GB"/>
                              </w:rPr>
                              <w:instrText xml:space="preserve"> HYPERLINK "http://stat.gov.pl/en/latest-statistical-news/communications-and-announcements/" </w:instrText>
                            </w:r>
                            <w:r>
                              <w:fldChar w:fldCharType="separate"/>
                            </w:r>
                            <w:r w:rsidR="00F243A2" w:rsidRPr="0094143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Communications and Announcements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F243A2" w:rsidRPr="00941435" w:rsidRDefault="00272BE5" w:rsidP="00F243A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F243A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F243A2" w:rsidRPr="00941435" w:rsidRDefault="00F243A2" w:rsidP="00F243A2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F243A2" w:rsidRPr="00941435" w:rsidRDefault="00F243A2" w:rsidP="00F243A2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F243A2" w:rsidRPr="00941435" w:rsidRDefault="00272BE5" w:rsidP="00F243A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F243A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F243A2" w:rsidRPr="00941435" w:rsidRDefault="00272BE5" w:rsidP="00F243A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F243A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F243A2" w:rsidRPr="00941435" w:rsidRDefault="00272BE5" w:rsidP="00F243A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F243A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F243A2" w:rsidRPr="00941435" w:rsidRDefault="00272BE5" w:rsidP="00F243A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F243A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F243A2" w:rsidRPr="00941435" w:rsidRDefault="00272BE5" w:rsidP="00F243A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F243A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F243A2" w:rsidRPr="00941435" w:rsidRDefault="00F243A2" w:rsidP="00F243A2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F243A2" w:rsidRPr="00941435" w:rsidRDefault="00F243A2" w:rsidP="00F243A2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F243A2" w:rsidRPr="00941435" w:rsidRDefault="00272BE5" w:rsidP="00F243A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F243A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272BE5" w:rsidP="00F243A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F243A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F243A2" w:rsidRPr="00941435" w:rsidRDefault="00F243A2" w:rsidP="00F243A2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F243A2" w:rsidRPr="00941435" w:rsidRDefault="00F243A2" w:rsidP="00F243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F243A2" w:rsidRPr="00941435" w:rsidRDefault="00F243A2" w:rsidP="00F243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F243A2" w:rsidRPr="00941435" w:rsidRDefault="00F243A2" w:rsidP="00F243A2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F243A2" w:rsidRPr="00941435" w:rsidRDefault="00F243A2" w:rsidP="00F243A2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F243A2" w:rsidRPr="00941435" w:rsidRDefault="00F243A2" w:rsidP="00F243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F243A2" w:rsidRPr="00941435" w:rsidRDefault="00F243A2" w:rsidP="00F243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F243A2" w:rsidRPr="00941435" w:rsidRDefault="00F243A2" w:rsidP="00F243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F243A2" w:rsidRPr="00941435" w:rsidRDefault="00F243A2" w:rsidP="00F243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F243A2" w:rsidRPr="00941435" w:rsidRDefault="00F243A2" w:rsidP="00F243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F243A2" w:rsidRPr="00941435" w:rsidRDefault="00F243A2" w:rsidP="00F243A2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F243A2" w:rsidRPr="00941435" w:rsidRDefault="00F243A2" w:rsidP="00F243A2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F243A2" w:rsidRPr="00941435" w:rsidRDefault="00F243A2" w:rsidP="00F243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F243A2" w:rsidP="00F243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7F" w:rsidRDefault="006B397F" w:rsidP="000662E2">
      <w:pPr>
        <w:spacing w:after="0" w:line="240" w:lineRule="auto"/>
      </w:pPr>
      <w:r>
        <w:separator/>
      </w:r>
    </w:p>
  </w:endnote>
  <w:end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6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B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B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7F" w:rsidRDefault="006B397F" w:rsidP="000662E2">
      <w:pPr>
        <w:spacing w:after="0" w:line="240" w:lineRule="auto"/>
      </w:pPr>
      <w:r>
        <w:separator/>
      </w:r>
    </w:p>
  </w:footnote>
  <w:foot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A2223F9" wp14:editId="3ACAF06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530B096" wp14:editId="17F357F7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8260AA" wp14:editId="3DC353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A3239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A3239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A3239D">
      <w:rPr>
        <w:noProof/>
        <w:lang w:val="en-GB" w:eastAsia="en-GB"/>
      </w:rPr>
      <w:drawing>
        <wp:inline distT="0" distB="0" distL="0" distR="0" wp14:anchorId="09790E77" wp14:editId="042C95A5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E82EE6" wp14:editId="585BDC3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8A7B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31.07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8A7B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31.07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66A1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2BE5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612"/>
    <w:rsid w:val="00301B6A"/>
    <w:rsid w:val="00302DEB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4ED7"/>
    <w:rsid w:val="00505A92"/>
    <w:rsid w:val="00510D40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26C8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320B"/>
    <w:rsid w:val="00694AF0"/>
    <w:rsid w:val="0069674F"/>
    <w:rsid w:val="00696F7A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6F68BC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A7BB6"/>
    <w:rsid w:val="008C0C29"/>
    <w:rsid w:val="008C7A01"/>
    <w:rsid w:val="008F3638"/>
    <w:rsid w:val="008F4441"/>
    <w:rsid w:val="008F4E3A"/>
    <w:rsid w:val="008F67DC"/>
    <w:rsid w:val="008F6F31"/>
    <w:rsid w:val="008F74DF"/>
    <w:rsid w:val="009127BA"/>
    <w:rsid w:val="0091345C"/>
    <w:rsid w:val="00914DCE"/>
    <w:rsid w:val="0091564D"/>
    <w:rsid w:val="00916782"/>
    <w:rsid w:val="009171F9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239D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94A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2728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CF66B4"/>
    <w:rsid w:val="00D00796"/>
    <w:rsid w:val="00D02D2C"/>
    <w:rsid w:val="00D21D7A"/>
    <w:rsid w:val="00D22C1B"/>
    <w:rsid w:val="00D261A2"/>
    <w:rsid w:val="00D32B9F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3F96"/>
    <w:rsid w:val="00F12FEC"/>
    <w:rsid w:val="00F17C38"/>
    <w:rsid w:val="00F22907"/>
    <w:rsid w:val="00F243A2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StatPoland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9978957217553713E-2"/>
                  <c:y val="-5.5283155506203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9930517961626024E-2"/>
                  <c:y val="3.7979267275714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2.7138937692674125E-2"/>
                  <c:y val="3.803578429237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-1.4111172906360683E-2"/>
                  <c:y val="2.8802566345873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(+FE)'!$B$38:$B$56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'M-12 (+FE)'!$C$38:$C$56</c:f>
              <c:numCache>
                <c:formatCode>0.0</c:formatCode>
                <c:ptCount val="19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01856"/>
        <c:axId val="79495552"/>
      </c:lineChart>
      <c:dateAx>
        <c:axId val="4980185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79495552"/>
        <c:crossesAt val="0"/>
        <c:auto val="0"/>
        <c:lblOffset val="100"/>
        <c:baseTimeUnit val="days"/>
      </c:dateAx>
      <c:valAx>
        <c:axId val="79495552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4980185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100" y="756061"/>
          <a:ext cx="4394482" cy="319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0.92994</cdr:y>
    </cdr:from>
    <cdr:to>
      <cdr:x>0.61313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8424" y="2393343"/>
          <a:ext cx="2782342" cy="1737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0.61313</cdr:x>
      <cdr:y>0.93303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140766" y="2401294"/>
          <a:ext cx="1611931" cy="1642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0.6119</cdr:x>
      <cdr:y>0.86775</cdr:y>
    </cdr:from>
    <cdr:to>
      <cdr:x>0.61224</cdr:x>
      <cdr:y>0.95146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140318" y="2272423"/>
          <a:ext cx="1745" cy="21921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0.26737</cdr:x>
      <cdr:y>0.21974</cdr:y>
    </cdr:from>
    <cdr:to>
      <cdr:x>0.54855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75490" y="574351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0.26846</cdr:x>
      <cdr:y>0.62091</cdr:y>
    </cdr:from>
    <cdr:to>
      <cdr:x>0.54964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381125" y="1622915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1FD4DD6-B3E1-4A51-980B-6CD6CE36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2019-09-30T10:20:00Z</cp:lastPrinted>
  <dcterms:created xsi:type="dcterms:W3CDTF">2019-09-30T09:00:00Z</dcterms:created>
  <dcterms:modified xsi:type="dcterms:W3CDTF">2020-07-30T19:36:00Z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