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0421812C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86748C">
        <w:rPr>
          <w:lang w:val="en-GB"/>
        </w:rPr>
        <w:t>in</w:t>
      </w:r>
      <w:r w:rsidR="005564CA" w:rsidRPr="0086748C">
        <w:rPr>
          <w:lang w:val="en-GB"/>
        </w:rPr>
        <w:t xml:space="preserve"> </w:t>
      </w:r>
      <w:r w:rsidRPr="0086748C">
        <w:rPr>
          <w:lang w:val="en-GB"/>
        </w:rPr>
        <w:t xml:space="preserve"> </w:t>
      </w:r>
      <w:r w:rsidR="000560E0" w:rsidRPr="009D54FC">
        <w:rPr>
          <w:lang w:val="en-GB"/>
        </w:rPr>
        <w:t>December</w:t>
      </w:r>
      <w:r w:rsidR="001C7064" w:rsidRPr="0086748C">
        <w:rPr>
          <w:lang w:val="en-GB"/>
        </w:rPr>
        <w:t xml:space="preserve"> </w:t>
      </w:r>
      <w:r w:rsidRPr="0086748C">
        <w:rPr>
          <w:lang w:val="en-GB"/>
        </w:rPr>
        <w:t>2019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4C2DD41B" w:rsidR="00825064" w:rsidRPr="0069034A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946488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514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14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5D657155" w:rsidR="00825064" w:rsidRPr="00823617" w:rsidRDefault="007A7513" w:rsidP="00823617">
                            <w:pPr>
                              <w:spacing w:after="0" w:line="240" w:lineRule="auto"/>
                              <w:ind w:left="142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pict w14:anchorId="281EA920">
                                <v:shape id="Obraz 6" o:spid="_x0000_i1025" type="#_x0000_t75" style="width:27pt;height:26.4pt;visibility:visible;mso-wrap-style:square">
                                  <v:imagedata r:id="rId11" o:title=""/>
                                </v:shape>
                              </w:pict>
                            </w:r>
                            <w:r w:rsidR="008077D6" w:rsidRPr="008077D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D507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EF225C" w:rsidRPr="007D507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7D507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825064" w:rsidRPr="007D507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4227BD39" w:rsidR="000F2698" w:rsidRPr="00531555" w:rsidRDefault="00C63A40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27781B">
                              <w:rPr>
                                <w:lang w:val="en-US"/>
                              </w:rPr>
                              <w:t>growth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of producer prices in </w:t>
                            </w:r>
                            <w:r w:rsidR="000F2698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              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>
                              <w:rPr>
                                <w:lang w:val="en-US"/>
                              </w:rPr>
                              <w:t>with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E7B80">
                              <w:rPr>
                                <w:lang w:val="en-US"/>
                              </w:rPr>
                              <w:t>XII 2018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Jj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" fillcolor="#001d77" stroked="f">
                <v:textbox>
                  <w:txbxContent>
                    <w:p w14:paraId="4687A174" w14:textId="5D657155" w:rsidR="00825064" w:rsidRPr="00823617" w:rsidRDefault="007A7513" w:rsidP="00823617">
                      <w:pPr>
                        <w:spacing w:after="0" w:line="240" w:lineRule="auto"/>
                        <w:ind w:left="142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pict w14:anchorId="281EA920">
                          <v:shape id="Obraz 6" o:spid="_x0000_i1025" type="#_x0000_t75" style="width:27pt;height:26.4pt;visibility:visible;mso-wrap-style:square">
                            <v:imagedata r:id="rId11" o:title=""/>
                          </v:shape>
                        </w:pict>
                      </w:r>
                      <w:r w:rsidR="008077D6" w:rsidRPr="008077D6">
                        <w:rPr>
                          <w:lang w:val="en-US"/>
                        </w:rPr>
                        <w:t xml:space="preserve"> </w:t>
                      </w:r>
                      <w:r w:rsidR="007D507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EF225C" w:rsidRPr="007D507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7D507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825064" w:rsidRPr="007D507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4227BD39" w:rsidR="000F2698" w:rsidRPr="00531555" w:rsidRDefault="00C63A40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0F2698">
                        <w:rPr>
                          <w:lang w:val="en-US"/>
                        </w:rPr>
                        <w:t xml:space="preserve">he </w:t>
                      </w:r>
                      <w:r w:rsidR="0027781B">
                        <w:rPr>
                          <w:lang w:val="en-US"/>
                        </w:rPr>
                        <w:t>growth</w:t>
                      </w:r>
                      <w:r w:rsidR="000F2698">
                        <w:rPr>
                          <w:lang w:val="en-US"/>
                        </w:rPr>
                        <w:t xml:space="preserve"> of producer prices in </w:t>
                      </w:r>
                      <w:r w:rsidR="000F2698" w:rsidRPr="00EC7E5A">
                        <w:rPr>
                          <w:lang w:val="en-US"/>
                        </w:rPr>
                        <w:t>industry</w:t>
                      </w:r>
                      <w:r w:rsidR="000F2698">
                        <w:rPr>
                          <w:lang w:val="en-US"/>
                        </w:rPr>
                        <w:t xml:space="preserve"> </w:t>
                      </w:r>
                      <w:r w:rsidR="00B278C6">
                        <w:rPr>
                          <w:lang w:val="en-US"/>
                        </w:rPr>
                        <w:t xml:space="preserve">               </w:t>
                      </w:r>
                      <w:r w:rsidR="000F2698">
                        <w:rPr>
                          <w:lang w:val="en-US"/>
                        </w:rPr>
                        <w:t xml:space="preserve">in comparison </w:t>
                      </w:r>
                      <w:r>
                        <w:rPr>
                          <w:lang w:val="en-US"/>
                        </w:rPr>
                        <w:t>with</w:t>
                      </w:r>
                      <w:r w:rsidR="000F2698">
                        <w:rPr>
                          <w:lang w:val="en-US"/>
                        </w:rPr>
                        <w:t xml:space="preserve"> </w:t>
                      </w:r>
                      <w:r w:rsidR="00EE7B80">
                        <w:rPr>
                          <w:lang w:val="en-US"/>
                        </w:rPr>
                        <w:t>XII 2018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data </w:t>
      </w:r>
      <w:r w:rsidR="000F2698" w:rsidRPr="009D54FC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9D54F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1C6548" w:rsidRPr="009D54FC">
        <w:rPr>
          <w:rFonts w:eastAsia="Times New Roman" w:cs="Times New Roman"/>
          <w:bCs/>
          <w:noProof w:val="0"/>
          <w:lang w:val="en-US" w:eastAsia="en-US"/>
        </w:rPr>
        <w:t>December</w:t>
      </w:r>
      <w:r w:rsidR="005006D1" w:rsidRPr="009D54F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9D54FC">
        <w:rPr>
          <w:rFonts w:eastAsia="Times New Roman" w:cs="Times New Roman"/>
          <w:bCs/>
          <w:noProof w:val="0"/>
          <w:lang w:val="en-US" w:eastAsia="en-US"/>
        </w:rPr>
        <w:t>2019</w:t>
      </w:r>
      <w:r w:rsidR="004A69A7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  were</w:t>
      </w:r>
      <w:r w:rsidR="00BD46F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D54FC">
        <w:rPr>
          <w:rFonts w:eastAsia="Times New Roman" w:cs="Times New Roman"/>
          <w:bCs/>
          <w:noProof w:val="0"/>
          <w:lang w:val="en-US" w:eastAsia="en-US"/>
        </w:rPr>
        <w:t>higher</w:t>
      </w:r>
      <w:r w:rsidR="00894E4E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843A89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in</w:t>
      </w:r>
      <w:r w:rsidR="0040654D" w:rsidRPr="0069034A">
        <w:rPr>
          <w:shd w:val="clear" w:color="auto" w:fill="FFFFFF"/>
          <w:lang w:val="en-US"/>
        </w:rPr>
        <w:t xml:space="preserve"> 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855D73" w:rsidRPr="0069034A">
        <w:rPr>
          <w:rFonts w:eastAsia="Times New Roman" w:cs="Times New Roman"/>
          <w:bCs/>
          <w:noProof w:val="0"/>
          <w:lang w:val="en-US" w:eastAsia="en-US"/>
        </w:rPr>
        <w:t>with</w:t>
      </w:r>
      <w:r w:rsidR="00ED3889">
        <w:rPr>
          <w:rFonts w:eastAsia="Times New Roman" w:cs="Times New Roman"/>
          <w:bCs/>
          <w:noProof w:val="0"/>
          <w:lang w:val="en-US" w:eastAsia="en-US"/>
        </w:rPr>
        <w:t xml:space="preserve"> XII 2018 </w:t>
      </w:r>
      <w:r w:rsidR="00ED3889" w:rsidRPr="009D54FC">
        <w:rPr>
          <w:rFonts w:eastAsia="Times New Roman" w:cs="Times New Roman"/>
          <w:bCs/>
          <w:noProof w:val="0"/>
          <w:lang w:val="en-US" w:eastAsia="en-US"/>
        </w:rPr>
        <w:t>by 1.0</w:t>
      </w:r>
      <w:r w:rsidR="00ED3889">
        <w:rPr>
          <w:rFonts w:eastAsia="Times New Roman" w:cs="Times New Roman"/>
          <w:bCs/>
          <w:noProof w:val="0"/>
          <w:lang w:val="en-US" w:eastAsia="en-US"/>
        </w:rPr>
        <w:t>% and in comparison with November 201</w:t>
      </w:r>
      <w:r w:rsidR="001E52BB">
        <w:rPr>
          <w:rFonts w:eastAsia="Times New Roman" w:cs="Times New Roman"/>
          <w:bCs/>
          <w:noProof w:val="0"/>
          <w:lang w:val="en-US" w:eastAsia="en-US"/>
        </w:rPr>
        <w:t>9</w:t>
      </w:r>
      <w:r w:rsidR="000F2698" w:rsidRPr="0086748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9D54FC">
        <w:rPr>
          <w:rFonts w:eastAsia="Times New Roman" w:cs="Times New Roman"/>
          <w:bCs/>
          <w:noProof w:val="0"/>
          <w:lang w:val="en-US" w:eastAsia="en-US"/>
        </w:rPr>
        <w:t>by 0.</w:t>
      </w:r>
      <w:r w:rsidR="009D54FC" w:rsidRPr="009D54FC">
        <w:rPr>
          <w:rFonts w:eastAsia="Times New Roman" w:cs="Times New Roman"/>
          <w:bCs/>
          <w:noProof w:val="0"/>
          <w:lang w:val="en-US" w:eastAsia="en-US"/>
        </w:rPr>
        <w:t>1</w:t>
      </w:r>
      <w:r w:rsidR="000F2698" w:rsidRPr="009D54FC">
        <w:rPr>
          <w:rFonts w:eastAsia="Times New Roman" w:cs="Times New Roman"/>
          <w:bCs/>
          <w:noProof w:val="0"/>
          <w:lang w:val="en-US" w:eastAsia="en-US"/>
        </w:rPr>
        <w:t>%</w:t>
      </w:r>
      <w:r w:rsidR="0040654D" w:rsidRPr="009D54FC">
        <w:rPr>
          <w:rFonts w:eastAsia="Times New Roman" w:cs="Times New Roman"/>
          <w:bCs/>
          <w:noProof w:val="0"/>
          <w:lang w:val="en-US" w:eastAsia="en-US"/>
        </w:rPr>
        <w:t>.</w:t>
      </w:r>
      <w:r w:rsidR="007A477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94E4E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E9A5A5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219EB24A" w:rsidR="000F2698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53556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8C4F60">
        <w:rPr>
          <w:b/>
          <w:shd w:val="clear" w:color="auto" w:fill="FFFFFF"/>
          <w:lang w:val="en-US"/>
        </w:rPr>
        <w:t>industry in</w:t>
      </w:r>
      <w:r w:rsidR="001C6548" w:rsidRPr="008C4F60">
        <w:rPr>
          <w:b/>
          <w:shd w:val="clear" w:color="auto" w:fill="FFFFFF"/>
          <w:lang w:val="en-US"/>
        </w:rPr>
        <w:t xml:space="preserve"> December</w:t>
      </w:r>
      <w:r w:rsidR="008328C8" w:rsidRPr="008C4F60">
        <w:rPr>
          <w:b/>
          <w:shd w:val="clear" w:color="auto" w:fill="FFFFFF"/>
          <w:lang w:val="en-US"/>
        </w:rPr>
        <w:t xml:space="preserve"> </w:t>
      </w:r>
      <w:r w:rsidR="00731442" w:rsidRPr="008C4F60">
        <w:rPr>
          <w:b/>
          <w:shd w:val="clear" w:color="auto" w:fill="FFFFFF"/>
          <w:lang w:val="en-US"/>
        </w:rPr>
        <w:t>2019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226"/>
        <w:gridCol w:w="1140"/>
        <w:gridCol w:w="1083"/>
        <w:gridCol w:w="1083"/>
        <w:gridCol w:w="1254"/>
      </w:tblGrid>
      <w:tr w:rsidR="00A32CC0" w:rsidRPr="00322716" w14:paraId="5A4D402C" w14:textId="77777777" w:rsidTr="00704F24">
        <w:tc>
          <w:tcPr>
            <w:tcW w:w="2194" w:type="dxa"/>
          </w:tcPr>
          <w:p w14:paraId="497CB20C" w14:textId="77777777" w:rsidR="00A32CC0" w:rsidRPr="008077D6" w:rsidRDefault="00A32CC0" w:rsidP="00322716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2366" w:type="dxa"/>
            <w:gridSpan w:val="2"/>
          </w:tcPr>
          <w:p w14:paraId="4FC75A63" w14:textId="602A7AF3" w:rsidR="00A32CC0" w:rsidRPr="0027781B" w:rsidRDefault="00A32CC0" w:rsidP="005006D1">
            <w:pPr>
              <w:jc w:val="center"/>
              <w:rPr>
                <w:shd w:val="clear" w:color="auto" w:fill="FFFFFF"/>
              </w:rPr>
            </w:pPr>
            <w:r w:rsidRPr="0027781B">
              <w:rPr>
                <w:color w:val="000000" w:themeColor="text1"/>
                <w:sz w:val="16"/>
                <w:szCs w:val="16"/>
              </w:rPr>
              <w:t>XI 2019</w:t>
            </w:r>
          </w:p>
        </w:tc>
        <w:tc>
          <w:tcPr>
            <w:tcW w:w="2166" w:type="dxa"/>
            <w:gridSpan w:val="2"/>
          </w:tcPr>
          <w:p w14:paraId="7D36BE0C" w14:textId="6A6A81C6" w:rsidR="00A32CC0" w:rsidRPr="0027781B" w:rsidRDefault="00A32CC0" w:rsidP="00D438CB">
            <w:pPr>
              <w:jc w:val="center"/>
              <w:rPr>
                <w:shd w:val="clear" w:color="auto" w:fill="FFFFFF"/>
              </w:rPr>
            </w:pPr>
            <w:r w:rsidRPr="0027781B">
              <w:rPr>
                <w:color w:val="000000" w:themeColor="text1"/>
                <w:sz w:val="16"/>
                <w:szCs w:val="16"/>
              </w:rPr>
              <w:t>XII 2019</w:t>
            </w:r>
          </w:p>
        </w:tc>
        <w:tc>
          <w:tcPr>
            <w:tcW w:w="1254" w:type="dxa"/>
          </w:tcPr>
          <w:p w14:paraId="09FD6D0D" w14:textId="0EB78E30" w:rsidR="00A32CC0" w:rsidRPr="0027781B" w:rsidRDefault="00A32CC0" w:rsidP="004A69A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7781B">
              <w:rPr>
                <w:color w:val="000000" w:themeColor="text1"/>
                <w:sz w:val="16"/>
                <w:szCs w:val="16"/>
              </w:rPr>
              <w:t>I-XII 2019</w:t>
            </w:r>
          </w:p>
        </w:tc>
      </w:tr>
      <w:tr w:rsidR="00A32CC0" w:rsidRPr="00322716" w14:paraId="2D12E197" w14:textId="77777777" w:rsidTr="00CE69D9">
        <w:tc>
          <w:tcPr>
            <w:tcW w:w="2194" w:type="dxa"/>
            <w:tcBorders>
              <w:bottom w:val="single" w:sz="12" w:space="0" w:color="001D77"/>
            </w:tcBorders>
          </w:tcPr>
          <w:p w14:paraId="60A3B784" w14:textId="77777777" w:rsidR="00A32CC0" w:rsidRPr="00322716" w:rsidRDefault="00A32CC0" w:rsidP="00322716">
            <w:pPr>
              <w:rPr>
                <w:shd w:val="clear" w:color="auto" w:fill="FFFFFF"/>
              </w:rPr>
            </w:pPr>
            <w:r w:rsidRPr="00322716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1226" w:type="dxa"/>
            <w:tcBorders>
              <w:bottom w:val="single" w:sz="12" w:space="0" w:color="001D77"/>
            </w:tcBorders>
            <w:vAlign w:val="center"/>
          </w:tcPr>
          <w:p w14:paraId="03C43380" w14:textId="58985A47" w:rsidR="00A32CC0" w:rsidRPr="0027781B" w:rsidRDefault="00A32CC0" w:rsidP="001C6548">
            <w:pPr>
              <w:rPr>
                <w:spacing w:val="-12"/>
                <w:shd w:val="clear" w:color="auto" w:fill="FFFFFF"/>
              </w:rPr>
            </w:pPr>
            <w:r w:rsidRPr="0027781B">
              <w:rPr>
                <w:color w:val="000000" w:themeColor="text1"/>
                <w:spacing w:val="-12"/>
                <w:sz w:val="16"/>
                <w:szCs w:val="16"/>
              </w:rPr>
              <w:t>X2019=100</w:t>
            </w:r>
          </w:p>
        </w:tc>
        <w:tc>
          <w:tcPr>
            <w:tcW w:w="2223" w:type="dxa"/>
            <w:gridSpan w:val="2"/>
            <w:tcBorders>
              <w:bottom w:val="single" w:sz="12" w:space="0" w:color="001D77"/>
            </w:tcBorders>
          </w:tcPr>
          <w:p w14:paraId="18F8623C" w14:textId="6677299F" w:rsidR="00A32CC0" w:rsidRPr="0027781B" w:rsidRDefault="00A32CC0" w:rsidP="00AF0189">
            <w:pPr>
              <w:jc w:val="center"/>
              <w:rPr>
                <w:shd w:val="clear" w:color="auto" w:fill="FFFFFF"/>
              </w:rPr>
            </w:pPr>
            <w:proofErr w:type="spellStart"/>
            <w:r w:rsidRPr="0027781B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27781B">
              <w:rPr>
                <w:color w:val="000000" w:themeColor="text1"/>
                <w:sz w:val="16"/>
                <w:szCs w:val="16"/>
              </w:rPr>
              <w:t xml:space="preserve"> period  2018=100</w:t>
            </w:r>
          </w:p>
        </w:tc>
        <w:tc>
          <w:tcPr>
            <w:tcW w:w="1083" w:type="dxa"/>
            <w:tcBorders>
              <w:bottom w:val="single" w:sz="12" w:space="0" w:color="001D77"/>
            </w:tcBorders>
            <w:vAlign w:val="center"/>
          </w:tcPr>
          <w:p w14:paraId="0BDD5C23" w14:textId="217132D3" w:rsidR="00A32CC0" w:rsidRPr="0027781B" w:rsidRDefault="00A32CC0" w:rsidP="00FC0F31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27781B">
              <w:rPr>
                <w:color w:val="000000" w:themeColor="text1"/>
                <w:spacing w:val="-12"/>
                <w:sz w:val="16"/>
                <w:szCs w:val="16"/>
              </w:rPr>
              <w:t>XI 2019=100</w:t>
            </w:r>
          </w:p>
        </w:tc>
        <w:tc>
          <w:tcPr>
            <w:tcW w:w="1254" w:type="dxa"/>
            <w:tcBorders>
              <w:bottom w:val="single" w:sz="12" w:space="0" w:color="001D77"/>
            </w:tcBorders>
          </w:tcPr>
          <w:p w14:paraId="0484B359" w14:textId="77777777" w:rsidR="00A32CC0" w:rsidRPr="0027781B" w:rsidRDefault="00A32CC0" w:rsidP="00A32CC0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27781B">
              <w:rPr>
                <w:color w:val="000000" w:themeColor="text1"/>
                <w:sz w:val="16"/>
                <w:szCs w:val="16"/>
              </w:rPr>
              <w:t xml:space="preserve">I-XII </w:t>
            </w:r>
          </w:p>
          <w:p w14:paraId="7A44663B" w14:textId="71E11719" w:rsidR="00A32CC0" w:rsidRPr="0027781B" w:rsidRDefault="00A32CC0" w:rsidP="00A32CC0">
            <w:pPr>
              <w:spacing w:before="0"/>
              <w:jc w:val="center"/>
              <w:rPr>
                <w:color w:val="000000" w:themeColor="text1"/>
                <w:sz w:val="16"/>
                <w:szCs w:val="16"/>
              </w:rPr>
            </w:pPr>
            <w:r w:rsidRPr="0027781B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27781B" w:rsidRPr="00322716" w14:paraId="0E85889A" w14:textId="77777777" w:rsidTr="00A32CC0">
        <w:tc>
          <w:tcPr>
            <w:tcW w:w="2194" w:type="dxa"/>
          </w:tcPr>
          <w:p w14:paraId="20798EBA" w14:textId="632BB565" w:rsidR="0027781B" w:rsidRPr="00322716" w:rsidRDefault="0027781B" w:rsidP="0027781B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26" w:type="dxa"/>
            <w:vAlign w:val="center"/>
          </w:tcPr>
          <w:p w14:paraId="7265401F" w14:textId="0849896E" w:rsidR="0027781B" w:rsidRPr="001C6548" w:rsidRDefault="0027781B" w:rsidP="0027781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94748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94748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40" w:type="dxa"/>
            <w:vAlign w:val="center"/>
          </w:tcPr>
          <w:p w14:paraId="3159DB33" w14:textId="4F172164" w:rsidR="0027781B" w:rsidRPr="001C6548" w:rsidRDefault="0027781B" w:rsidP="0027781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91C40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91C40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083" w:type="dxa"/>
            <w:vAlign w:val="center"/>
          </w:tcPr>
          <w:p w14:paraId="5F3B09C5" w14:textId="66C49704" w:rsidR="0027781B" w:rsidRPr="001C6548" w:rsidRDefault="0027781B" w:rsidP="0096472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91C40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96472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91C40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83" w:type="dxa"/>
            <w:vAlign w:val="center"/>
          </w:tcPr>
          <w:p w14:paraId="76F2A706" w14:textId="701828E8" w:rsidR="0027781B" w:rsidRPr="001C6548" w:rsidRDefault="0027781B" w:rsidP="0096472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E703B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96472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DE703B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4" w:type="dxa"/>
            <w:vAlign w:val="center"/>
          </w:tcPr>
          <w:p w14:paraId="22F0E4C8" w14:textId="43E5B939" w:rsidR="0027781B" w:rsidRPr="001C6548" w:rsidRDefault="0027781B" w:rsidP="0096472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E2156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96472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7E215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27781B" w:rsidRPr="00322716" w14:paraId="1EF078F7" w14:textId="77777777" w:rsidTr="00A32CC0">
        <w:tc>
          <w:tcPr>
            <w:tcW w:w="2194" w:type="dxa"/>
          </w:tcPr>
          <w:p w14:paraId="33D63B69" w14:textId="4DCA60D9" w:rsidR="0027781B" w:rsidRPr="00322716" w:rsidRDefault="0027781B" w:rsidP="0027781B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1226" w:type="dxa"/>
            <w:vAlign w:val="center"/>
          </w:tcPr>
          <w:p w14:paraId="3CB1FF37" w14:textId="0FF732EC" w:rsidR="0027781B" w:rsidRPr="001C6548" w:rsidRDefault="0027781B" w:rsidP="009647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B542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6472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B542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40" w:type="dxa"/>
            <w:vAlign w:val="center"/>
          </w:tcPr>
          <w:p w14:paraId="1398B32E" w14:textId="7434023F" w:rsidR="0027781B" w:rsidRPr="001C6548" w:rsidRDefault="0027781B" w:rsidP="009647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05882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96472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0588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641EA926" w14:textId="630B740A" w:rsidR="0027781B" w:rsidRPr="001C6548" w:rsidRDefault="0027781B" w:rsidP="009647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0588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96472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0588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83" w:type="dxa"/>
            <w:vAlign w:val="center"/>
          </w:tcPr>
          <w:p w14:paraId="074C14EA" w14:textId="59354E33" w:rsidR="0027781B" w:rsidRPr="001C6548" w:rsidRDefault="0027781B" w:rsidP="009647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05882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6472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0588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54" w:type="dxa"/>
            <w:vAlign w:val="center"/>
          </w:tcPr>
          <w:p w14:paraId="62598281" w14:textId="1620AFC2" w:rsidR="0027781B" w:rsidRPr="001C6548" w:rsidRDefault="0027781B" w:rsidP="009647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E1E47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96472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E1E4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27781B" w:rsidRPr="00322716" w14:paraId="14E747C2" w14:textId="77777777" w:rsidTr="00A32CC0">
        <w:tc>
          <w:tcPr>
            <w:tcW w:w="2194" w:type="dxa"/>
          </w:tcPr>
          <w:p w14:paraId="0A5D5701" w14:textId="5224AC1F" w:rsidR="0027781B" w:rsidRPr="00322716" w:rsidRDefault="0027781B" w:rsidP="0027781B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1226" w:type="dxa"/>
            <w:vAlign w:val="center"/>
          </w:tcPr>
          <w:p w14:paraId="39DF687A" w14:textId="2067EF8B" w:rsidR="0027781B" w:rsidRPr="001C6548" w:rsidRDefault="0027781B" w:rsidP="009647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6003F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6472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6003F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40" w:type="dxa"/>
            <w:vAlign w:val="center"/>
          </w:tcPr>
          <w:p w14:paraId="4AB7E31E" w14:textId="6E74F441" w:rsidR="0027781B" w:rsidRPr="001C6548" w:rsidRDefault="0027781B" w:rsidP="009647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6003F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6472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6003F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83" w:type="dxa"/>
            <w:vAlign w:val="center"/>
          </w:tcPr>
          <w:p w14:paraId="0B90C4BA" w14:textId="71013A42" w:rsidR="0027781B" w:rsidRPr="001C6548" w:rsidRDefault="0027781B" w:rsidP="009647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6D2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6472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96D28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83" w:type="dxa"/>
            <w:vAlign w:val="center"/>
          </w:tcPr>
          <w:p w14:paraId="4BD7CA58" w14:textId="3E6FC6C5" w:rsidR="0027781B" w:rsidRPr="001C6548" w:rsidRDefault="0027781B" w:rsidP="009647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C00A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6472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C00A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4" w:type="dxa"/>
            <w:vAlign w:val="center"/>
          </w:tcPr>
          <w:p w14:paraId="6241E47C" w14:textId="05A8A1B2" w:rsidR="0027781B" w:rsidRPr="001C6548" w:rsidRDefault="0027781B" w:rsidP="009647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5BC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6472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D5BC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27781B" w:rsidRPr="00322716" w14:paraId="24DED25C" w14:textId="77777777" w:rsidTr="00A32CC0">
        <w:tc>
          <w:tcPr>
            <w:tcW w:w="2194" w:type="dxa"/>
          </w:tcPr>
          <w:p w14:paraId="07B8A7BC" w14:textId="2CC4C234" w:rsidR="0027781B" w:rsidRPr="008077D6" w:rsidRDefault="0027781B" w:rsidP="0027781B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steam and air conditioning supply</w:t>
            </w:r>
          </w:p>
        </w:tc>
        <w:tc>
          <w:tcPr>
            <w:tcW w:w="1226" w:type="dxa"/>
            <w:vAlign w:val="center"/>
          </w:tcPr>
          <w:p w14:paraId="52078AFF" w14:textId="0CC5544D" w:rsidR="0027781B" w:rsidRPr="001C6548" w:rsidRDefault="0027781B" w:rsidP="003B1A2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8541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3B1A2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85413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40" w:type="dxa"/>
            <w:vAlign w:val="center"/>
          </w:tcPr>
          <w:p w14:paraId="066C3F38" w14:textId="6EA8020A" w:rsidR="0027781B" w:rsidRPr="001C6548" w:rsidRDefault="0027781B" w:rsidP="003B1A2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85413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3B1A2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8541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01C1EE03" w14:textId="7FB7382C" w:rsidR="0027781B" w:rsidRPr="001C6548" w:rsidRDefault="0027781B" w:rsidP="003B1A2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F45EF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3B1A2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F45E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83" w:type="dxa"/>
            <w:vAlign w:val="center"/>
          </w:tcPr>
          <w:p w14:paraId="07D49214" w14:textId="2D205152" w:rsidR="0027781B" w:rsidRPr="001C6548" w:rsidRDefault="0027781B" w:rsidP="003B1A2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96299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3B1A2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9629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54" w:type="dxa"/>
            <w:vAlign w:val="center"/>
          </w:tcPr>
          <w:p w14:paraId="4A07B606" w14:textId="6626F35C" w:rsidR="0027781B" w:rsidRPr="001C6548" w:rsidRDefault="0027781B" w:rsidP="003B1A2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370F8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3B1A2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370F8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27781B" w:rsidRPr="00322716" w14:paraId="6541D081" w14:textId="77777777" w:rsidTr="00A32CC0">
        <w:tc>
          <w:tcPr>
            <w:tcW w:w="2194" w:type="dxa"/>
          </w:tcPr>
          <w:p w14:paraId="27D8EB5C" w14:textId="75E736E6" w:rsidR="0027781B" w:rsidRPr="00322716" w:rsidRDefault="0027781B" w:rsidP="0027781B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</w:p>
        </w:tc>
        <w:tc>
          <w:tcPr>
            <w:tcW w:w="1226" w:type="dxa"/>
            <w:vAlign w:val="center"/>
          </w:tcPr>
          <w:p w14:paraId="47C9F29A" w14:textId="4296A714" w:rsidR="0027781B" w:rsidRPr="001C6548" w:rsidRDefault="0027781B" w:rsidP="00655B5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E276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655B5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E276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296CD10B" w14:textId="44F42D42" w:rsidR="0027781B" w:rsidRPr="001C6548" w:rsidRDefault="0027781B" w:rsidP="00F84DC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E276E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F84DC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E276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4E9C5755" w14:textId="0D3429D3" w:rsidR="0027781B" w:rsidRPr="001C6548" w:rsidRDefault="0027781B" w:rsidP="00F84DC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55647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F84DC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5564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83" w:type="dxa"/>
            <w:vAlign w:val="center"/>
          </w:tcPr>
          <w:p w14:paraId="5ECF2487" w14:textId="089BBB9E" w:rsidR="0027781B" w:rsidRPr="001C6548" w:rsidRDefault="0027781B" w:rsidP="00F84DC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64C0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F84DC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64C0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54" w:type="dxa"/>
            <w:vAlign w:val="center"/>
          </w:tcPr>
          <w:p w14:paraId="1E16A197" w14:textId="1D44FE32" w:rsidR="0027781B" w:rsidRPr="001C6548" w:rsidRDefault="0027781B" w:rsidP="00F84DC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0165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F84DC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0165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7F979D39" w14:textId="7A9B3AF8" w:rsidR="000F2698" w:rsidRDefault="000F2698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0EFC52F7" w14:textId="4321E21E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1079657" w14:textId="36087D55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4501C73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7A08BFB3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3CAF3BA0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298F3DDF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77455832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3A555B3E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00785C18" w14:textId="77CF4F8E" w:rsidR="003336C4" w:rsidRDefault="002D24EB" w:rsidP="003336C4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37EC3" w14:textId="49531A72" w:rsidR="00EE6C21" w:rsidRPr="00FE2C94" w:rsidRDefault="00EE6C21" w:rsidP="00DC779F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EECCE"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0B437EC3" w14:textId="49531A72" w:rsidR="00EE6C21" w:rsidRPr="00FE2C94" w:rsidRDefault="00EE6C21" w:rsidP="00DC779F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7D298F">
        <w:rPr>
          <w:shd w:val="clear" w:color="auto" w:fill="FFFFFF"/>
          <w:lang w:val="en-US"/>
        </w:rPr>
        <w:t>According to preliminary data</w:t>
      </w:r>
      <w:r w:rsidR="00860054">
        <w:rPr>
          <w:shd w:val="clear" w:color="auto" w:fill="FFFFFF"/>
          <w:lang w:val="en-US"/>
        </w:rPr>
        <w:t>,</w:t>
      </w:r>
      <w:r w:rsidR="002460D3" w:rsidRPr="007D298F">
        <w:rPr>
          <w:shd w:val="clear" w:color="auto" w:fill="FFFFFF"/>
          <w:lang w:val="en-US"/>
        </w:rPr>
        <w:t xml:space="preserve"> </w:t>
      </w:r>
      <w:r w:rsidR="002460D3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2460D3" w:rsidRPr="00374209">
        <w:rPr>
          <w:b/>
          <w:shd w:val="clear" w:color="auto" w:fill="FFFFFF"/>
          <w:lang w:val="en-US"/>
        </w:rPr>
        <w:t>industry</w:t>
      </w:r>
      <w:r w:rsidR="002460D3" w:rsidRPr="00374209">
        <w:rPr>
          <w:shd w:val="clear" w:color="auto" w:fill="FFFFFF"/>
          <w:lang w:val="en-US"/>
        </w:rPr>
        <w:t xml:space="preserve"> </w:t>
      </w:r>
      <w:r w:rsidR="002460D3" w:rsidRPr="003336C4">
        <w:rPr>
          <w:shd w:val="clear" w:color="auto" w:fill="FFFFFF"/>
          <w:lang w:val="en-US"/>
        </w:rPr>
        <w:t xml:space="preserve">in </w:t>
      </w:r>
      <w:r w:rsidR="00B632C3" w:rsidRPr="003336C4">
        <w:rPr>
          <w:shd w:val="clear" w:color="auto" w:fill="FFFFFF"/>
          <w:lang w:val="en-US"/>
        </w:rPr>
        <w:t>December</w:t>
      </w:r>
      <w:r w:rsidR="00DF6F19" w:rsidRPr="003336C4">
        <w:rPr>
          <w:shd w:val="clear" w:color="auto" w:fill="FFFFFF"/>
          <w:lang w:val="en-US"/>
        </w:rPr>
        <w:t xml:space="preserve"> </w:t>
      </w:r>
      <w:r w:rsidR="002460D3" w:rsidRPr="003336C4">
        <w:rPr>
          <w:shd w:val="clear" w:color="auto" w:fill="FFFFFF"/>
          <w:lang w:val="en-US"/>
        </w:rPr>
        <w:t>2019</w:t>
      </w:r>
      <w:r w:rsidR="002460D3" w:rsidRPr="0033716C">
        <w:rPr>
          <w:shd w:val="clear" w:color="auto" w:fill="FFFFFF"/>
          <w:lang w:val="en-US"/>
        </w:rPr>
        <w:t xml:space="preserve"> </w:t>
      </w:r>
      <w:r w:rsidR="002460D3" w:rsidRPr="00296C2B">
        <w:rPr>
          <w:shd w:val="clear" w:color="auto" w:fill="FFFFFF"/>
          <w:lang w:val="en-US"/>
        </w:rPr>
        <w:t>were</w:t>
      </w:r>
      <w:r w:rsidR="00E87488">
        <w:rPr>
          <w:shd w:val="clear" w:color="auto" w:fill="FFFFFF"/>
          <w:lang w:val="en-US"/>
        </w:rPr>
        <w:t xml:space="preserve"> </w:t>
      </w:r>
      <w:r w:rsidR="003336C4" w:rsidRPr="003336C4">
        <w:rPr>
          <w:shd w:val="clear" w:color="auto" w:fill="FFFFFF"/>
          <w:lang w:val="en-US"/>
        </w:rPr>
        <w:t>higher</w:t>
      </w:r>
      <w:r w:rsidR="00606348" w:rsidRPr="003336C4">
        <w:rPr>
          <w:shd w:val="clear" w:color="auto" w:fill="FFFFFF"/>
          <w:lang w:val="en-US"/>
        </w:rPr>
        <w:t xml:space="preserve"> </w:t>
      </w:r>
      <w:r w:rsidR="002460D3" w:rsidRPr="003336C4">
        <w:rPr>
          <w:shd w:val="clear" w:color="auto" w:fill="FFFFFF"/>
          <w:lang w:val="en-US"/>
        </w:rPr>
        <w:t>by 0.</w:t>
      </w:r>
      <w:r w:rsidR="003336C4" w:rsidRPr="003336C4">
        <w:rPr>
          <w:shd w:val="clear" w:color="auto" w:fill="FFFFFF"/>
          <w:lang w:val="en-US"/>
        </w:rPr>
        <w:t>1</w:t>
      </w:r>
      <w:r w:rsidR="002460D3" w:rsidRPr="003336C4">
        <w:rPr>
          <w:shd w:val="clear" w:color="auto" w:fill="FFFFFF"/>
          <w:lang w:val="en-US"/>
        </w:rPr>
        <w:t xml:space="preserve">% </w:t>
      </w:r>
      <w:r w:rsidR="008B4CA3" w:rsidRPr="003336C4">
        <w:rPr>
          <w:shd w:val="clear" w:color="auto" w:fill="FFFFFF"/>
          <w:lang w:val="en-US"/>
        </w:rPr>
        <w:t>in</w:t>
      </w:r>
      <w:r w:rsidR="008B4CA3">
        <w:rPr>
          <w:shd w:val="clear" w:color="auto" w:fill="FFFFFF"/>
          <w:lang w:val="en-US"/>
        </w:rPr>
        <w:t xml:space="preserve"> comparison with </w:t>
      </w:r>
      <w:r w:rsidR="002460D3" w:rsidRPr="007D298F">
        <w:rPr>
          <w:shd w:val="clear" w:color="auto" w:fill="FFFFFF"/>
          <w:lang w:val="en-US"/>
        </w:rPr>
        <w:t xml:space="preserve"> the previous month. </w:t>
      </w:r>
      <w:r w:rsidR="001B443B">
        <w:rPr>
          <w:shd w:val="clear" w:color="auto" w:fill="FFFFFF"/>
          <w:lang w:val="en-US"/>
        </w:rPr>
        <w:t>The prices in</w:t>
      </w:r>
      <w:r w:rsidR="003336C4">
        <w:rPr>
          <w:shd w:val="clear" w:color="auto" w:fill="FFFFFF"/>
          <w:lang w:val="en-US"/>
        </w:rPr>
        <w:t xml:space="preserve"> </w:t>
      </w:r>
      <w:r w:rsidR="003336C4" w:rsidRPr="0085641D">
        <w:rPr>
          <w:b/>
          <w:shd w:val="clear" w:color="auto" w:fill="FFFFFF"/>
          <w:lang w:val="en-US"/>
        </w:rPr>
        <w:t>mining and quarrying</w:t>
      </w:r>
      <w:r w:rsidR="003336C4">
        <w:rPr>
          <w:b/>
          <w:shd w:val="clear" w:color="auto" w:fill="FFFFFF"/>
          <w:lang w:val="en-US"/>
        </w:rPr>
        <w:t xml:space="preserve"> </w:t>
      </w:r>
      <w:r w:rsidR="003336C4">
        <w:rPr>
          <w:shd w:val="clear" w:color="auto" w:fill="FFFFFF"/>
          <w:lang w:val="en-US"/>
        </w:rPr>
        <w:t xml:space="preserve">increased </w:t>
      </w:r>
      <w:r w:rsidR="003336C4" w:rsidRPr="003336C4">
        <w:rPr>
          <w:shd w:val="clear" w:color="auto" w:fill="FFFFFF"/>
          <w:lang w:val="en-US"/>
        </w:rPr>
        <w:t>by 0.2%</w:t>
      </w:r>
      <w:r w:rsidR="003336C4">
        <w:rPr>
          <w:shd w:val="clear" w:color="auto" w:fill="FFFFFF"/>
          <w:lang w:val="en-US"/>
        </w:rPr>
        <w:t xml:space="preserve"> with their  growth in </w:t>
      </w:r>
      <w:r w:rsidR="003336C4" w:rsidRPr="00E55A4F">
        <w:rPr>
          <w:shd w:val="clear" w:color="auto" w:fill="FFFFFF"/>
          <w:lang w:val="en-US"/>
        </w:rPr>
        <w:t xml:space="preserve">mining of metal </w:t>
      </w:r>
      <w:r w:rsidR="003336C4" w:rsidRPr="003336C4">
        <w:rPr>
          <w:shd w:val="clear" w:color="auto" w:fill="FFFFFF"/>
          <w:lang w:val="en-US"/>
        </w:rPr>
        <w:t>ores by 2.8%</w:t>
      </w:r>
      <w:r w:rsidR="003336C4">
        <w:rPr>
          <w:shd w:val="clear" w:color="auto" w:fill="FFFFFF"/>
          <w:lang w:val="en-US"/>
        </w:rPr>
        <w:t xml:space="preserve"> and the drop       of prices in </w:t>
      </w:r>
      <w:r w:rsidR="003336C4" w:rsidRPr="007D298F">
        <w:rPr>
          <w:shd w:val="clear" w:color="auto" w:fill="FFFFFF"/>
          <w:lang w:val="en-US"/>
        </w:rPr>
        <w:t>mi</w:t>
      </w:r>
      <w:r w:rsidR="003336C4">
        <w:rPr>
          <w:shd w:val="clear" w:color="auto" w:fill="FFFFFF"/>
          <w:lang w:val="en-US"/>
        </w:rPr>
        <w:t xml:space="preserve">ning of coal and </w:t>
      </w:r>
      <w:r w:rsidR="003336C4" w:rsidRPr="003336C4">
        <w:rPr>
          <w:shd w:val="clear" w:color="auto" w:fill="FFFFFF"/>
          <w:lang w:val="en-US"/>
        </w:rPr>
        <w:t xml:space="preserve">lignite by 2.0%. </w:t>
      </w:r>
      <w:r w:rsidR="003336C4">
        <w:rPr>
          <w:shd w:val="clear" w:color="auto" w:fill="FFFFFF"/>
          <w:lang w:val="en-US"/>
        </w:rPr>
        <w:t xml:space="preserve">The prices in section </w:t>
      </w:r>
      <w:r w:rsidR="003336C4" w:rsidRPr="0085641D">
        <w:rPr>
          <w:b/>
          <w:shd w:val="clear" w:color="auto" w:fill="FFFFFF"/>
          <w:lang w:val="en-US"/>
        </w:rPr>
        <w:t>water supply; sewerage</w:t>
      </w:r>
      <w:r w:rsidR="003336C4">
        <w:rPr>
          <w:b/>
          <w:shd w:val="clear" w:color="auto" w:fill="FFFFFF"/>
          <w:lang w:val="en-US"/>
        </w:rPr>
        <w:t>,</w:t>
      </w:r>
      <w:r w:rsidR="003336C4" w:rsidRPr="0085641D">
        <w:rPr>
          <w:b/>
          <w:shd w:val="clear" w:color="auto" w:fill="FFFFFF"/>
          <w:lang w:val="en-US"/>
        </w:rPr>
        <w:t xml:space="preserve"> waste management</w:t>
      </w:r>
      <w:r w:rsidR="003336C4">
        <w:rPr>
          <w:b/>
          <w:shd w:val="clear" w:color="auto" w:fill="FFFFFF"/>
          <w:lang w:val="en-US"/>
        </w:rPr>
        <w:t xml:space="preserve"> </w:t>
      </w:r>
      <w:r w:rsidR="003336C4" w:rsidRPr="0085641D">
        <w:rPr>
          <w:b/>
          <w:shd w:val="clear" w:color="auto" w:fill="FFFFFF"/>
          <w:lang w:val="en-US"/>
        </w:rPr>
        <w:t>and remediation activities</w:t>
      </w:r>
      <w:r w:rsidR="003336C4">
        <w:rPr>
          <w:b/>
          <w:shd w:val="clear" w:color="auto" w:fill="FFFFFF"/>
          <w:lang w:val="en-US"/>
        </w:rPr>
        <w:t xml:space="preserve"> </w:t>
      </w:r>
      <w:r w:rsidR="003336C4">
        <w:rPr>
          <w:shd w:val="clear" w:color="auto" w:fill="FFFFFF"/>
          <w:lang w:val="en-US"/>
        </w:rPr>
        <w:t xml:space="preserve"> increased  also </w:t>
      </w:r>
      <w:r w:rsidR="003336C4" w:rsidRPr="003336C4">
        <w:rPr>
          <w:shd w:val="clear" w:color="auto" w:fill="FFFFFF"/>
          <w:lang w:val="en-US"/>
        </w:rPr>
        <w:t>by 0.2%.</w:t>
      </w:r>
      <w:r w:rsidR="003336C4">
        <w:rPr>
          <w:shd w:val="clear" w:color="auto" w:fill="FFFFFF"/>
          <w:lang w:val="en-US"/>
        </w:rPr>
        <w:t xml:space="preserve">The prices in </w:t>
      </w:r>
      <w:r w:rsidR="003336C4">
        <w:rPr>
          <w:b/>
          <w:shd w:val="clear" w:color="auto" w:fill="FFFFFF"/>
          <w:lang w:val="en-US"/>
        </w:rPr>
        <w:t xml:space="preserve">manufacturing </w:t>
      </w:r>
      <w:r w:rsidR="003336C4">
        <w:rPr>
          <w:shd w:val="clear" w:color="auto" w:fill="FFFFFF"/>
          <w:lang w:val="en-US"/>
        </w:rPr>
        <w:t xml:space="preserve">rose </w:t>
      </w:r>
      <w:r w:rsidR="003336C4" w:rsidRPr="003336C4">
        <w:rPr>
          <w:shd w:val="clear" w:color="auto" w:fill="FFFFFF"/>
          <w:lang w:val="en-US"/>
        </w:rPr>
        <w:t>by 0.1%.</w:t>
      </w:r>
      <w:r w:rsidR="0017530B" w:rsidRPr="0017530B">
        <w:rPr>
          <w:shd w:val="clear" w:color="auto" w:fill="FFFFFF"/>
          <w:lang w:val="en-US"/>
        </w:rPr>
        <w:t xml:space="preserve"> </w:t>
      </w:r>
      <w:r w:rsidR="0017530B">
        <w:rPr>
          <w:shd w:val="clear" w:color="auto" w:fill="FFFFFF"/>
          <w:lang w:val="en-US"/>
        </w:rPr>
        <w:t>The  largest prices growth was registered in manufacture</w:t>
      </w:r>
      <w:r w:rsidR="0017530B" w:rsidRPr="004F5ACA">
        <w:rPr>
          <w:shd w:val="clear" w:color="auto" w:fill="FFFFFF"/>
          <w:lang w:val="en-US"/>
        </w:rPr>
        <w:t xml:space="preserve"> </w:t>
      </w:r>
      <w:r w:rsidR="0017530B">
        <w:rPr>
          <w:shd w:val="clear" w:color="auto" w:fill="FFFFFF"/>
          <w:lang w:val="en-US"/>
        </w:rPr>
        <w:t xml:space="preserve">of </w:t>
      </w:r>
      <w:r w:rsidR="0017530B" w:rsidRPr="007D298F">
        <w:rPr>
          <w:shd w:val="clear" w:color="auto" w:fill="FFFFFF"/>
          <w:lang w:val="en-US"/>
        </w:rPr>
        <w:t>coke</w:t>
      </w:r>
      <w:r w:rsidR="0017530B">
        <w:rPr>
          <w:shd w:val="clear" w:color="auto" w:fill="FFFFFF"/>
          <w:lang w:val="en-US"/>
        </w:rPr>
        <w:t xml:space="preserve">     </w:t>
      </w:r>
      <w:r w:rsidR="0017530B" w:rsidRPr="007D298F">
        <w:rPr>
          <w:shd w:val="clear" w:color="auto" w:fill="FFFFFF"/>
          <w:lang w:val="en-US"/>
        </w:rPr>
        <w:t xml:space="preserve"> and re</w:t>
      </w:r>
      <w:r w:rsidR="0017530B">
        <w:rPr>
          <w:shd w:val="clear" w:color="auto" w:fill="FFFFFF"/>
          <w:lang w:val="en-US"/>
        </w:rPr>
        <w:t xml:space="preserve">fined petroleum </w:t>
      </w:r>
      <w:r w:rsidR="0017530B" w:rsidRPr="00994FF0">
        <w:rPr>
          <w:shd w:val="clear" w:color="auto" w:fill="FFFFFF"/>
          <w:lang w:val="en-US"/>
        </w:rPr>
        <w:t xml:space="preserve">products </w:t>
      </w:r>
      <w:r w:rsidR="0017530B" w:rsidRPr="00CA312F">
        <w:rPr>
          <w:shd w:val="clear" w:color="auto" w:fill="FFFFFF"/>
          <w:lang w:val="en-US"/>
        </w:rPr>
        <w:t>(by 1.</w:t>
      </w:r>
      <w:r w:rsidR="00CA312F" w:rsidRPr="00CA312F">
        <w:rPr>
          <w:shd w:val="clear" w:color="auto" w:fill="FFFFFF"/>
          <w:lang w:val="en-US"/>
        </w:rPr>
        <w:t>6</w:t>
      </w:r>
      <w:r w:rsidR="0017530B" w:rsidRPr="00CA312F">
        <w:rPr>
          <w:shd w:val="clear" w:color="auto" w:fill="FFFFFF"/>
          <w:lang w:val="en-US"/>
        </w:rPr>
        <w:t>%)</w:t>
      </w:r>
      <w:r w:rsidR="00CA312F">
        <w:rPr>
          <w:shd w:val="clear" w:color="auto" w:fill="FFFFFF"/>
          <w:lang w:val="en-US"/>
        </w:rPr>
        <w:t>.</w:t>
      </w:r>
      <w:r w:rsidR="00CA312F" w:rsidRPr="00CA312F">
        <w:rPr>
          <w:shd w:val="clear" w:color="auto" w:fill="FFFFFF"/>
          <w:lang w:val="en-US"/>
        </w:rPr>
        <w:t xml:space="preserve"> </w:t>
      </w:r>
      <w:r w:rsidR="00CA312F">
        <w:rPr>
          <w:shd w:val="clear" w:color="auto" w:fill="FFFFFF"/>
          <w:lang w:val="en-US"/>
        </w:rPr>
        <w:t xml:space="preserve">The prices increase was also noticed, among others, in manufacture of: </w:t>
      </w:r>
      <w:r w:rsidR="00CA312F" w:rsidRPr="00BF75F6">
        <w:rPr>
          <w:shd w:val="clear" w:color="auto" w:fill="FFFFFF"/>
          <w:lang w:val="en-US"/>
        </w:rPr>
        <w:t>wearing apparel</w:t>
      </w:r>
      <w:r w:rsidR="00CA312F">
        <w:rPr>
          <w:shd w:val="clear" w:color="auto" w:fill="FFFFFF"/>
          <w:lang w:val="en-US"/>
        </w:rPr>
        <w:t xml:space="preserve"> </w:t>
      </w:r>
      <w:r w:rsidR="00CA312F" w:rsidRPr="00CA312F">
        <w:rPr>
          <w:shd w:val="clear" w:color="auto" w:fill="FFFFFF"/>
          <w:lang w:val="en-US"/>
        </w:rPr>
        <w:t xml:space="preserve">(by 0.7%), </w:t>
      </w:r>
      <w:r w:rsidR="00CA312F">
        <w:rPr>
          <w:shd w:val="clear" w:color="auto" w:fill="FFFFFF"/>
          <w:lang w:val="en-US"/>
        </w:rPr>
        <w:t xml:space="preserve">of textiles </w:t>
      </w:r>
      <w:r w:rsidR="00CA312F" w:rsidRPr="00CA312F">
        <w:rPr>
          <w:shd w:val="clear" w:color="auto" w:fill="FFFFFF"/>
          <w:lang w:val="en-US"/>
        </w:rPr>
        <w:t>(by 0.</w:t>
      </w:r>
      <w:r w:rsidR="00CA312F">
        <w:rPr>
          <w:shd w:val="clear" w:color="auto" w:fill="FFFFFF"/>
          <w:lang w:val="en-US"/>
        </w:rPr>
        <w:t>6</w:t>
      </w:r>
      <w:r w:rsidR="00CA312F" w:rsidRPr="00CA312F">
        <w:rPr>
          <w:shd w:val="clear" w:color="auto" w:fill="FFFFFF"/>
          <w:lang w:val="en-US"/>
        </w:rPr>
        <w:t>%),</w:t>
      </w:r>
      <w:r w:rsidR="006A20C3" w:rsidRPr="006A20C3">
        <w:rPr>
          <w:shd w:val="clear" w:color="auto" w:fill="FFFFFF"/>
          <w:lang w:val="en-US"/>
        </w:rPr>
        <w:t xml:space="preserve"> </w:t>
      </w:r>
      <w:r w:rsidR="006A20C3">
        <w:rPr>
          <w:shd w:val="clear" w:color="auto" w:fill="FFFFFF"/>
          <w:lang w:val="en-US"/>
        </w:rPr>
        <w:t xml:space="preserve">of </w:t>
      </w:r>
      <w:r w:rsidR="006A20C3" w:rsidRPr="007D298F">
        <w:rPr>
          <w:shd w:val="clear" w:color="auto" w:fill="FFFFFF"/>
          <w:lang w:val="en-US"/>
        </w:rPr>
        <w:t>food products</w:t>
      </w:r>
      <w:r w:rsidR="00CA312F" w:rsidRPr="00CA312F">
        <w:rPr>
          <w:shd w:val="clear" w:color="auto" w:fill="FFFFFF"/>
          <w:lang w:val="en-US"/>
        </w:rPr>
        <w:t xml:space="preserve"> </w:t>
      </w:r>
      <w:r w:rsidR="001B2A74">
        <w:rPr>
          <w:shd w:val="clear" w:color="auto" w:fill="FFFFFF"/>
          <w:lang w:val="en-US"/>
        </w:rPr>
        <w:t xml:space="preserve">     </w:t>
      </w:r>
      <w:r w:rsidR="006A20C3" w:rsidRPr="00CA312F">
        <w:rPr>
          <w:shd w:val="clear" w:color="auto" w:fill="FFFFFF"/>
          <w:lang w:val="en-US"/>
        </w:rPr>
        <w:t>(by 0.</w:t>
      </w:r>
      <w:r w:rsidR="006A20C3">
        <w:rPr>
          <w:shd w:val="clear" w:color="auto" w:fill="FFFFFF"/>
          <w:lang w:val="en-US"/>
        </w:rPr>
        <w:t>5</w:t>
      </w:r>
      <w:r w:rsidR="006A20C3" w:rsidRPr="00CA312F">
        <w:rPr>
          <w:shd w:val="clear" w:color="auto" w:fill="FFFFFF"/>
          <w:lang w:val="en-US"/>
        </w:rPr>
        <w:t>%),</w:t>
      </w:r>
      <w:r w:rsidR="006A20C3" w:rsidRPr="006A20C3">
        <w:rPr>
          <w:shd w:val="clear" w:color="auto" w:fill="FFFFFF"/>
          <w:lang w:val="en-US"/>
        </w:rPr>
        <w:t xml:space="preserve"> </w:t>
      </w:r>
      <w:r w:rsidR="00E92E70" w:rsidRPr="000A17C5">
        <w:rPr>
          <w:shd w:val="clear" w:color="auto" w:fill="FFFFFF"/>
          <w:lang w:val="en-US"/>
        </w:rPr>
        <w:t xml:space="preserve">of other non-metallic mineral </w:t>
      </w:r>
      <w:r w:rsidR="00E92E70" w:rsidRPr="00E92E70">
        <w:rPr>
          <w:shd w:val="clear" w:color="auto" w:fill="FFFFFF"/>
          <w:lang w:val="en-US"/>
        </w:rPr>
        <w:t>products (by 0.4%),</w:t>
      </w:r>
      <w:r w:rsidR="00E92E70" w:rsidRPr="00FE3223">
        <w:rPr>
          <w:shd w:val="clear" w:color="auto" w:fill="FFFFFF"/>
          <w:lang w:val="en-US"/>
        </w:rPr>
        <w:t xml:space="preserve"> </w:t>
      </w:r>
      <w:r w:rsidR="00E92E70" w:rsidRPr="00996E46">
        <w:rPr>
          <w:shd w:val="clear" w:color="auto" w:fill="FFFFFF"/>
          <w:lang w:val="en-US"/>
        </w:rPr>
        <w:t>of</w:t>
      </w:r>
      <w:r w:rsidR="00E92E70">
        <w:rPr>
          <w:shd w:val="clear" w:color="auto" w:fill="FFFFFF"/>
          <w:lang w:val="en-US"/>
        </w:rPr>
        <w:t xml:space="preserve"> </w:t>
      </w:r>
      <w:r w:rsidR="00E92E70" w:rsidRPr="007D298F">
        <w:rPr>
          <w:shd w:val="clear" w:color="auto" w:fill="FFFFFF"/>
          <w:lang w:val="en-US"/>
        </w:rPr>
        <w:t xml:space="preserve">rubber and plastic </w:t>
      </w:r>
      <w:r w:rsidR="00E92E70" w:rsidRPr="004C739B">
        <w:rPr>
          <w:shd w:val="clear" w:color="auto" w:fill="FFFFFF"/>
          <w:lang w:val="en-US"/>
        </w:rPr>
        <w:t>products</w:t>
      </w:r>
      <w:r w:rsidR="00E92E70">
        <w:rPr>
          <w:shd w:val="clear" w:color="auto" w:fill="FFFFFF"/>
          <w:lang w:val="en-US"/>
        </w:rPr>
        <w:t xml:space="preserve">      </w:t>
      </w:r>
      <w:r w:rsidR="00E92E70" w:rsidRPr="00E92E70">
        <w:rPr>
          <w:shd w:val="clear" w:color="auto" w:fill="FFFFFF"/>
          <w:lang w:val="en-US"/>
        </w:rPr>
        <w:t>(by 0.</w:t>
      </w:r>
      <w:r w:rsidR="00E92E70">
        <w:rPr>
          <w:shd w:val="clear" w:color="auto" w:fill="FFFFFF"/>
          <w:lang w:val="en-US"/>
        </w:rPr>
        <w:t>3</w:t>
      </w:r>
      <w:r w:rsidR="00E92E70" w:rsidRPr="00E92E70">
        <w:rPr>
          <w:shd w:val="clear" w:color="auto" w:fill="FFFFFF"/>
          <w:lang w:val="en-US"/>
        </w:rPr>
        <w:t>%),</w:t>
      </w:r>
      <w:r w:rsidR="001B2A74" w:rsidRPr="001B2A74">
        <w:rPr>
          <w:shd w:val="clear" w:color="auto" w:fill="FFFFFF"/>
          <w:lang w:val="en-US"/>
        </w:rPr>
        <w:t xml:space="preserve"> </w:t>
      </w:r>
      <w:r w:rsidR="001B2A74">
        <w:rPr>
          <w:shd w:val="clear" w:color="auto" w:fill="FFFFFF"/>
          <w:lang w:val="en-US"/>
        </w:rPr>
        <w:t xml:space="preserve">of </w:t>
      </w:r>
      <w:r w:rsidR="001B2A74" w:rsidRPr="005373CA">
        <w:rPr>
          <w:shd w:val="clear" w:color="auto" w:fill="FFFFFF"/>
          <w:lang w:val="en-US"/>
        </w:rPr>
        <w:t>beverages</w:t>
      </w:r>
      <w:r w:rsidR="001B2A74">
        <w:rPr>
          <w:shd w:val="clear" w:color="auto" w:fill="FFFFFF"/>
          <w:lang w:val="en-US"/>
        </w:rPr>
        <w:t>,</w:t>
      </w:r>
      <w:r w:rsidR="001B2A74" w:rsidRPr="001B2A74">
        <w:rPr>
          <w:shd w:val="clear" w:color="auto" w:fill="FFFFFF"/>
          <w:lang w:val="en-US"/>
        </w:rPr>
        <w:t xml:space="preserve"> </w:t>
      </w:r>
      <w:r w:rsidR="001B2A74">
        <w:rPr>
          <w:shd w:val="clear" w:color="auto" w:fill="FFFFFF"/>
          <w:lang w:val="en-US"/>
        </w:rPr>
        <w:t xml:space="preserve">of </w:t>
      </w:r>
      <w:r w:rsidR="001B2A74" w:rsidRPr="007D298F">
        <w:rPr>
          <w:shd w:val="clear" w:color="auto" w:fill="FFFFFF"/>
          <w:lang w:val="en-US"/>
        </w:rPr>
        <w:t>motor vehicles</w:t>
      </w:r>
      <w:r w:rsidR="001B2A74">
        <w:rPr>
          <w:shd w:val="clear" w:color="auto" w:fill="FFFFFF"/>
          <w:lang w:val="en-US"/>
        </w:rPr>
        <w:t>,</w:t>
      </w:r>
      <w:r w:rsidR="001B2A74" w:rsidRPr="007D298F">
        <w:rPr>
          <w:shd w:val="clear" w:color="auto" w:fill="FFFFFF"/>
          <w:lang w:val="en-US"/>
        </w:rPr>
        <w:t xml:space="preserve"> trailers and semi-</w:t>
      </w:r>
      <w:r w:rsidR="001B2A74" w:rsidRPr="008A661A">
        <w:rPr>
          <w:shd w:val="clear" w:color="auto" w:fill="FFFFFF"/>
          <w:lang w:val="en-US"/>
        </w:rPr>
        <w:t>trailers</w:t>
      </w:r>
      <w:r w:rsidR="001B2A74" w:rsidRPr="000E0F24">
        <w:rPr>
          <w:shd w:val="clear" w:color="auto" w:fill="FFFFFF"/>
          <w:lang w:val="en-US"/>
        </w:rPr>
        <w:t xml:space="preserve"> </w:t>
      </w:r>
      <w:r w:rsidR="001B2A74" w:rsidRPr="00E92E70">
        <w:rPr>
          <w:shd w:val="clear" w:color="auto" w:fill="FFFFFF"/>
          <w:lang w:val="en-US"/>
        </w:rPr>
        <w:t>(by 0.</w:t>
      </w:r>
      <w:r w:rsidR="001B2A74">
        <w:rPr>
          <w:shd w:val="clear" w:color="auto" w:fill="FFFFFF"/>
          <w:lang w:val="en-US"/>
        </w:rPr>
        <w:t>2</w:t>
      </w:r>
      <w:r w:rsidR="001B2A74" w:rsidRPr="00E92E70">
        <w:rPr>
          <w:shd w:val="clear" w:color="auto" w:fill="FFFFFF"/>
          <w:lang w:val="en-US"/>
        </w:rPr>
        <w:t>%</w:t>
      </w:r>
      <w:r w:rsidR="001B2A74">
        <w:rPr>
          <w:shd w:val="clear" w:color="auto" w:fill="FFFFFF"/>
          <w:lang w:val="en-US"/>
        </w:rPr>
        <w:t xml:space="preserve"> each</w:t>
      </w:r>
      <w:r w:rsidR="001B2A74" w:rsidRPr="00E92E70">
        <w:rPr>
          <w:shd w:val="clear" w:color="auto" w:fill="FFFFFF"/>
          <w:lang w:val="en-US"/>
        </w:rPr>
        <w:t>),</w:t>
      </w:r>
      <w:r w:rsidR="001B2A74" w:rsidRPr="001B2A74">
        <w:rPr>
          <w:shd w:val="clear" w:color="auto" w:fill="FFFFFF"/>
          <w:lang w:val="en-US"/>
        </w:rPr>
        <w:t xml:space="preserve"> </w:t>
      </w:r>
      <w:r w:rsidR="001B2A74">
        <w:rPr>
          <w:shd w:val="clear" w:color="auto" w:fill="FFFFFF"/>
          <w:lang w:val="en-US"/>
        </w:rPr>
        <w:t xml:space="preserve">              </w:t>
      </w:r>
      <w:r w:rsidR="001B2A74" w:rsidRPr="007D298F">
        <w:rPr>
          <w:shd w:val="clear" w:color="auto" w:fill="FFFFFF"/>
          <w:lang w:val="en-US"/>
        </w:rPr>
        <w:t xml:space="preserve">of </w:t>
      </w:r>
      <w:r w:rsidR="001B2A74">
        <w:rPr>
          <w:shd w:val="clear" w:color="auto" w:fill="FFFFFF"/>
          <w:lang w:val="en-US"/>
        </w:rPr>
        <w:t xml:space="preserve">leather and related </w:t>
      </w:r>
      <w:r w:rsidR="001B2A74" w:rsidRPr="003003A0">
        <w:rPr>
          <w:shd w:val="clear" w:color="auto" w:fill="FFFFFF"/>
          <w:lang w:val="en-US"/>
        </w:rPr>
        <w:t>products</w:t>
      </w:r>
      <w:r w:rsidR="001B2A74">
        <w:rPr>
          <w:shd w:val="clear" w:color="auto" w:fill="FFFFFF"/>
          <w:lang w:val="en-US"/>
        </w:rPr>
        <w:t>,</w:t>
      </w:r>
      <w:r w:rsidR="001B2A74" w:rsidRPr="001B2A74">
        <w:rPr>
          <w:shd w:val="clear" w:color="auto" w:fill="FFFFFF"/>
          <w:lang w:val="en-US"/>
        </w:rPr>
        <w:t xml:space="preserve"> </w:t>
      </w:r>
      <w:r w:rsidR="001B2A74">
        <w:rPr>
          <w:shd w:val="clear" w:color="auto" w:fill="FFFFFF"/>
          <w:lang w:val="en-US"/>
        </w:rPr>
        <w:t xml:space="preserve">of electrical equipment </w:t>
      </w:r>
      <w:r w:rsidR="001B2A74" w:rsidRPr="001B2A74">
        <w:rPr>
          <w:shd w:val="clear" w:color="auto" w:fill="FFFFFF"/>
          <w:lang w:val="en-US"/>
        </w:rPr>
        <w:t>(by 0.1% each)</w:t>
      </w:r>
      <w:r w:rsidR="00333671">
        <w:rPr>
          <w:shd w:val="clear" w:color="auto" w:fill="FFFFFF"/>
          <w:lang w:val="en-US"/>
        </w:rPr>
        <w:t>.</w:t>
      </w:r>
      <w:r w:rsidR="00484513">
        <w:rPr>
          <w:shd w:val="clear" w:color="auto" w:fill="FFFFFF"/>
          <w:lang w:val="en-US"/>
        </w:rPr>
        <w:t xml:space="preserve"> The prices of manufacture</w:t>
      </w:r>
      <w:r w:rsidR="00E92E70" w:rsidRPr="00FE3223">
        <w:rPr>
          <w:shd w:val="clear" w:color="auto" w:fill="FFFFFF"/>
          <w:lang w:val="en-US"/>
        </w:rPr>
        <w:t xml:space="preserve"> </w:t>
      </w:r>
      <w:r w:rsidR="00484513">
        <w:rPr>
          <w:shd w:val="clear" w:color="auto" w:fill="FFFFFF"/>
          <w:lang w:val="en-US"/>
        </w:rPr>
        <w:t xml:space="preserve">of </w:t>
      </w:r>
      <w:r w:rsidR="00484513" w:rsidRPr="000A17C5">
        <w:rPr>
          <w:shd w:val="clear" w:color="auto" w:fill="FFFFFF"/>
          <w:lang w:val="en-US"/>
        </w:rPr>
        <w:t>machinery and</w:t>
      </w:r>
      <w:r w:rsidR="00484513">
        <w:rPr>
          <w:shd w:val="clear" w:color="auto" w:fill="FFFFFF"/>
          <w:lang w:val="en-US"/>
        </w:rPr>
        <w:t xml:space="preserve"> </w:t>
      </w:r>
      <w:r w:rsidR="00484513" w:rsidRPr="000A17C5">
        <w:rPr>
          <w:shd w:val="clear" w:color="auto" w:fill="FFFFFF"/>
          <w:lang w:val="en-US"/>
        </w:rPr>
        <w:t>equipment</w:t>
      </w:r>
      <w:r w:rsidR="00CA312F">
        <w:rPr>
          <w:shd w:val="clear" w:color="auto" w:fill="FFFFFF"/>
          <w:lang w:val="en-US"/>
        </w:rPr>
        <w:t xml:space="preserve"> </w:t>
      </w:r>
      <w:r w:rsidR="00484513">
        <w:rPr>
          <w:shd w:val="clear" w:color="auto" w:fill="FFFFFF"/>
          <w:lang w:val="en-US"/>
        </w:rPr>
        <w:t>remained unchanged to the ones recorded in the previous month.</w:t>
      </w:r>
      <w:r w:rsidR="00930620" w:rsidRPr="00930620">
        <w:rPr>
          <w:shd w:val="clear" w:color="auto" w:fill="FFFFFF"/>
          <w:lang w:val="en-US"/>
        </w:rPr>
        <w:t xml:space="preserve"> </w:t>
      </w:r>
      <w:r w:rsidR="00930620">
        <w:rPr>
          <w:shd w:val="clear" w:color="auto" w:fill="FFFFFF"/>
          <w:lang w:val="en-US"/>
        </w:rPr>
        <w:t>The prices  decreased</w:t>
      </w:r>
      <w:r w:rsidR="002D4F62">
        <w:rPr>
          <w:shd w:val="clear" w:color="auto" w:fill="FFFFFF"/>
          <w:lang w:val="en-US"/>
        </w:rPr>
        <w:t xml:space="preserve"> </w:t>
      </w:r>
      <w:r w:rsidR="00930620">
        <w:rPr>
          <w:shd w:val="clear" w:color="auto" w:fill="FFFFFF"/>
          <w:lang w:val="en-US"/>
        </w:rPr>
        <w:t>,among other things, in manufacture:</w:t>
      </w:r>
      <w:r w:rsidR="00AF434E" w:rsidRPr="00AF434E">
        <w:rPr>
          <w:shd w:val="clear" w:color="auto" w:fill="FFFFFF"/>
          <w:lang w:val="en-US"/>
        </w:rPr>
        <w:t xml:space="preserve"> </w:t>
      </w:r>
      <w:r w:rsidR="00AF434E">
        <w:rPr>
          <w:shd w:val="clear" w:color="auto" w:fill="FFFFFF"/>
          <w:lang w:val="en-US"/>
        </w:rPr>
        <w:t xml:space="preserve">of </w:t>
      </w:r>
      <w:r w:rsidR="00AF434E" w:rsidRPr="007D298F">
        <w:rPr>
          <w:shd w:val="clear" w:color="auto" w:fill="FFFFFF"/>
          <w:lang w:val="en-US"/>
        </w:rPr>
        <w:t xml:space="preserve">metal </w:t>
      </w:r>
      <w:r w:rsidR="00AF434E" w:rsidRPr="00E33A3F">
        <w:rPr>
          <w:shd w:val="clear" w:color="auto" w:fill="FFFFFF"/>
          <w:lang w:val="en-US"/>
        </w:rPr>
        <w:t>products</w:t>
      </w:r>
      <w:r w:rsidR="00AF434E">
        <w:rPr>
          <w:shd w:val="clear" w:color="auto" w:fill="FFFFFF"/>
          <w:lang w:val="en-US"/>
        </w:rPr>
        <w:t>,</w:t>
      </w:r>
      <w:r w:rsidR="00AF434E" w:rsidRPr="00AF434E">
        <w:rPr>
          <w:shd w:val="clear" w:color="auto" w:fill="FFFFFF"/>
          <w:lang w:val="en-US"/>
        </w:rPr>
        <w:t xml:space="preserve"> </w:t>
      </w:r>
      <w:r w:rsidR="00AF434E" w:rsidRPr="00947714">
        <w:rPr>
          <w:shd w:val="clear" w:color="auto" w:fill="FFFFFF"/>
          <w:lang w:val="en-US"/>
        </w:rPr>
        <w:t xml:space="preserve">of </w:t>
      </w:r>
      <w:r w:rsidR="00AF434E" w:rsidRPr="00503F75">
        <w:rPr>
          <w:shd w:val="clear" w:color="auto" w:fill="FFFFFF"/>
          <w:lang w:val="en-US"/>
        </w:rPr>
        <w:t>furniture</w:t>
      </w:r>
      <w:r w:rsidR="00AF434E">
        <w:rPr>
          <w:shd w:val="clear" w:color="auto" w:fill="FFFFFF"/>
          <w:lang w:val="en-US"/>
        </w:rPr>
        <w:t xml:space="preserve"> </w:t>
      </w:r>
      <w:r w:rsidR="00AF434E" w:rsidRPr="008A7E0C">
        <w:rPr>
          <w:shd w:val="clear" w:color="auto" w:fill="FFFFFF"/>
          <w:lang w:val="en-US"/>
        </w:rPr>
        <w:t>(by 0.1% each),</w:t>
      </w:r>
      <w:r w:rsidR="008A7E0C" w:rsidRPr="008A7E0C">
        <w:rPr>
          <w:shd w:val="clear" w:color="auto" w:fill="FFFFFF"/>
          <w:lang w:val="en-US"/>
        </w:rPr>
        <w:t xml:space="preserve"> </w:t>
      </w:r>
      <w:r w:rsidR="008A7E0C">
        <w:rPr>
          <w:shd w:val="clear" w:color="auto" w:fill="FFFFFF"/>
          <w:lang w:val="en-US"/>
        </w:rPr>
        <w:t xml:space="preserve">of tobacco products </w:t>
      </w:r>
      <w:r w:rsidR="008A7E0C" w:rsidRPr="008A7E0C">
        <w:rPr>
          <w:shd w:val="clear" w:color="auto" w:fill="FFFFFF"/>
          <w:lang w:val="en-US"/>
        </w:rPr>
        <w:t>(by 0.</w:t>
      </w:r>
      <w:r w:rsidR="008A7E0C">
        <w:rPr>
          <w:shd w:val="clear" w:color="auto" w:fill="FFFFFF"/>
          <w:lang w:val="en-US"/>
        </w:rPr>
        <w:t>2</w:t>
      </w:r>
      <w:r w:rsidR="008A7E0C" w:rsidRPr="008A7E0C">
        <w:rPr>
          <w:shd w:val="clear" w:color="auto" w:fill="FFFFFF"/>
          <w:lang w:val="en-US"/>
        </w:rPr>
        <w:t>%),</w:t>
      </w:r>
      <w:r w:rsidR="008E2B31" w:rsidRPr="008E2B31">
        <w:rPr>
          <w:shd w:val="clear" w:color="auto" w:fill="FFFFFF"/>
          <w:lang w:val="en-US"/>
        </w:rPr>
        <w:t xml:space="preserve"> </w:t>
      </w:r>
      <w:r w:rsidR="008E2B31">
        <w:rPr>
          <w:shd w:val="clear" w:color="auto" w:fill="FFFFFF"/>
          <w:lang w:val="en-US"/>
        </w:rPr>
        <w:t xml:space="preserve">of  </w:t>
      </w:r>
      <w:r w:rsidR="008E2B31" w:rsidRPr="00996E46">
        <w:rPr>
          <w:shd w:val="clear" w:color="auto" w:fill="FFFFFF"/>
          <w:lang w:val="en-US"/>
        </w:rPr>
        <w:t>products of wood</w:t>
      </w:r>
      <w:r w:rsidR="008E2B31">
        <w:rPr>
          <w:shd w:val="clear" w:color="auto" w:fill="FFFFFF"/>
          <w:lang w:val="en-US"/>
        </w:rPr>
        <w:t>,</w:t>
      </w:r>
      <w:r w:rsidR="008E2B31" w:rsidRPr="00996E46">
        <w:rPr>
          <w:shd w:val="clear" w:color="auto" w:fill="FFFFFF"/>
          <w:lang w:val="en-US"/>
        </w:rPr>
        <w:t xml:space="preserve"> cork</w:t>
      </w:r>
      <w:r w:rsidR="008E2B31">
        <w:rPr>
          <w:shd w:val="clear" w:color="auto" w:fill="FFFFFF"/>
          <w:lang w:val="en-US"/>
        </w:rPr>
        <w:t>,</w:t>
      </w:r>
      <w:r w:rsidR="008E2B31" w:rsidRPr="00996E46">
        <w:rPr>
          <w:shd w:val="clear" w:color="auto" w:fill="FFFFFF"/>
          <w:lang w:val="en-US"/>
        </w:rPr>
        <w:t xml:space="preserve"> straw </w:t>
      </w:r>
      <w:r w:rsidR="008E2B31">
        <w:rPr>
          <w:shd w:val="clear" w:color="auto" w:fill="FFFFFF"/>
          <w:lang w:val="en-US"/>
        </w:rPr>
        <w:t xml:space="preserve"> </w:t>
      </w:r>
      <w:r w:rsidR="008E2B31" w:rsidRPr="00996E46">
        <w:rPr>
          <w:shd w:val="clear" w:color="auto" w:fill="FFFFFF"/>
          <w:lang w:val="en-US"/>
        </w:rPr>
        <w:t>and wicker</w:t>
      </w:r>
      <w:r w:rsidR="008E2B31">
        <w:rPr>
          <w:shd w:val="clear" w:color="auto" w:fill="FFFFFF"/>
          <w:lang w:val="en-US"/>
        </w:rPr>
        <w:t>,</w:t>
      </w:r>
      <w:r w:rsidR="008E2B31" w:rsidRPr="008E2B31">
        <w:rPr>
          <w:shd w:val="clear" w:color="auto" w:fill="FFFFFF"/>
          <w:lang w:val="en-US"/>
        </w:rPr>
        <w:t xml:space="preserve"> </w:t>
      </w:r>
      <w:r w:rsidR="008E2B31" w:rsidRPr="007D298F">
        <w:rPr>
          <w:shd w:val="clear" w:color="auto" w:fill="FFFFFF"/>
          <w:lang w:val="en-US"/>
        </w:rPr>
        <w:t xml:space="preserve">of paper and paper </w:t>
      </w:r>
      <w:r w:rsidR="008E2B31">
        <w:rPr>
          <w:shd w:val="clear" w:color="auto" w:fill="FFFFFF"/>
          <w:lang w:val="en-US"/>
        </w:rPr>
        <w:t>p</w:t>
      </w:r>
      <w:r w:rsidR="008E2B31" w:rsidRPr="007D298F">
        <w:rPr>
          <w:shd w:val="clear" w:color="auto" w:fill="FFFFFF"/>
          <w:lang w:val="en-US"/>
        </w:rPr>
        <w:t>roducts</w:t>
      </w:r>
      <w:r w:rsidR="008E2B31">
        <w:rPr>
          <w:shd w:val="clear" w:color="auto" w:fill="FFFFFF"/>
          <w:lang w:val="en-US"/>
        </w:rPr>
        <w:t>,</w:t>
      </w:r>
      <w:r w:rsidR="0073015A" w:rsidRPr="0073015A">
        <w:rPr>
          <w:shd w:val="clear" w:color="auto" w:fill="FFFFFF"/>
          <w:lang w:val="en-US"/>
        </w:rPr>
        <w:t xml:space="preserve"> </w:t>
      </w:r>
      <w:r w:rsidR="0073015A" w:rsidRPr="00A16E14">
        <w:rPr>
          <w:shd w:val="clear" w:color="auto" w:fill="FFFFFF"/>
          <w:lang w:val="en-US"/>
        </w:rPr>
        <w:t>of</w:t>
      </w:r>
      <w:r w:rsidR="0073015A" w:rsidRPr="004C739B">
        <w:rPr>
          <w:shd w:val="clear" w:color="auto" w:fill="FFFFFF"/>
          <w:lang w:val="en-US"/>
        </w:rPr>
        <w:t xml:space="preserve"> computer</w:t>
      </w:r>
      <w:r w:rsidR="0073015A">
        <w:rPr>
          <w:shd w:val="clear" w:color="auto" w:fill="FFFFFF"/>
          <w:lang w:val="en-US"/>
        </w:rPr>
        <w:t>,</w:t>
      </w:r>
      <w:r w:rsidR="0073015A" w:rsidRPr="004C739B">
        <w:rPr>
          <w:shd w:val="clear" w:color="auto" w:fill="FFFFFF"/>
          <w:lang w:val="en-US"/>
        </w:rPr>
        <w:t xml:space="preserve"> electronic</w:t>
      </w:r>
      <w:r w:rsidR="0073015A">
        <w:rPr>
          <w:shd w:val="clear" w:color="auto" w:fill="FFFFFF"/>
          <w:lang w:val="en-US"/>
        </w:rPr>
        <w:t xml:space="preserve"> </w:t>
      </w:r>
      <w:r w:rsidR="0073015A" w:rsidRPr="004C739B">
        <w:rPr>
          <w:shd w:val="clear" w:color="auto" w:fill="FFFFFF"/>
          <w:lang w:val="en-US"/>
        </w:rPr>
        <w:t xml:space="preserve">and optical </w:t>
      </w:r>
      <w:r w:rsidR="0073015A" w:rsidRPr="00C43BE1">
        <w:rPr>
          <w:shd w:val="clear" w:color="auto" w:fill="FFFFFF"/>
          <w:lang w:val="en-US"/>
        </w:rPr>
        <w:t>products</w:t>
      </w:r>
      <w:r w:rsidR="0073015A">
        <w:rPr>
          <w:shd w:val="clear" w:color="auto" w:fill="FFFFFF"/>
          <w:lang w:val="en-US"/>
        </w:rPr>
        <w:t xml:space="preserve"> </w:t>
      </w:r>
      <w:r w:rsidR="0073015A" w:rsidRPr="0073015A">
        <w:rPr>
          <w:shd w:val="clear" w:color="auto" w:fill="FFFFFF"/>
          <w:lang w:val="en-US"/>
        </w:rPr>
        <w:t>(by 0.3% each),</w:t>
      </w:r>
      <w:r w:rsidR="00E90193" w:rsidRPr="00E90193">
        <w:rPr>
          <w:shd w:val="clear" w:color="auto" w:fill="FFFFFF"/>
          <w:lang w:val="en-US"/>
        </w:rPr>
        <w:t xml:space="preserve"> </w:t>
      </w:r>
      <w:r w:rsidR="00E90193" w:rsidRPr="007D298F">
        <w:rPr>
          <w:shd w:val="clear" w:color="auto" w:fill="FFFFFF"/>
          <w:lang w:val="en-US"/>
        </w:rPr>
        <w:t>of printing and reprod</w:t>
      </w:r>
      <w:r w:rsidR="00E90193">
        <w:rPr>
          <w:shd w:val="clear" w:color="auto" w:fill="FFFFFF"/>
          <w:lang w:val="en-US"/>
        </w:rPr>
        <w:t xml:space="preserve">uction  of </w:t>
      </w:r>
      <w:r w:rsidR="00E90193" w:rsidRPr="00A761EC">
        <w:rPr>
          <w:shd w:val="clear" w:color="auto" w:fill="FFFFFF"/>
          <w:lang w:val="en-US"/>
        </w:rPr>
        <w:t xml:space="preserve">recorded </w:t>
      </w:r>
      <w:r w:rsidR="00E90193" w:rsidRPr="00554534">
        <w:rPr>
          <w:shd w:val="clear" w:color="auto" w:fill="FFFFFF"/>
          <w:lang w:val="en-US"/>
        </w:rPr>
        <w:t>media</w:t>
      </w:r>
      <w:r w:rsidR="00E90193">
        <w:rPr>
          <w:shd w:val="clear" w:color="auto" w:fill="FFFFFF"/>
          <w:lang w:val="en-US"/>
        </w:rPr>
        <w:t>,</w:t>
      </w:r>
      <w:r w:rsidR="00E90193" w:rsidRPr="00E90193">
        <w:rPr>
          <w:shd w:val="clear" w:color="auto" w:fill="FFFFFF"/>
          <w:lang w:val="en-US"/>
        </w:rPr>
        <w:t xml:space="preserve"> </w:t>
      </w:r>
      <w:r w:rsidR="00E90193" w:rsidRPr="00167C74">
        <w:rPr>
          <w:shd w:val="clear" w:color="auto" w:fill="FFFFFF"/>
          <w:lang w:val="en-US"/>
        </w:rPr>
        <w:t xml:space="preserve">of pharmaceutical </w:t>
      </w:r>
      <w:r w:rsidR="00E90193" w:rsidRPr="00BC52AA">
        <w:rPr>
          <w:shd w:val="clear" w:color="auto" w:fill="FFFFFF"/>
          <w:lang w:val="en-US"/>
        </w:rPr>
        <w:t>products</w:t>
      </w:r>
      <w:r w:rsidR="00E90193">
        <w:rPr>
          <w:shd w:val="clear" w:color="auto" w:fill="FFFFFF"/>
          <w:lang w:val="en-US"/>
        </w:rPr>
        <w:t xml:space="preserve"> </w:t>
      </w:r>
      <w:r w:rsidR="00E90193" w:rsidRPr="00E90193">
        <w:rPr>
          <w:shd w:val="clear" w:color="auto" w:fill="FFFFFF"/>
          <w:lang w:val="en-US"/>
        </w:rPr>
        <w:t>(by 0.4% each</w:t>
      </w:r>
      <w:r w:rsidR="00774885">
        <w:rPr>
          <w:shd w:val="clear" w:color="auto" w:fill="FFFFFF"/>
          <w:lang w:val="en-US"/>
        </w:rPr>
        <w:t>),</w:t>
      </w:r>
      <w:r w:rsidR="00774885" w:rsidRPr="00774885">
        <w:rPr>
          <w:shd w:val="clear" w:color="auto" w:fill="FFFFFF"/>
          <w:lang w:val="en-US"/>
        </w:rPr>
        <w:t xml:space="preserve"> </w:t>
      </w:r>
      <w:r w:rsidR="00774885">
        <w:rPr>
          <w:shd w:val="clear" w:color="auto" w:fill="FFFFFF"/>
          <w:lang w:val="en-US"/>
        </w:rPr>
        <w:t xml:space="preserve">of </w:t>
      </w:r>
      <w:r w:rsidR="00774885" w:rsidRPr="007D298F">
        <w:rPr>
          <w:shd w:val="clear" w:color="auto" w:fill="FFFFFF"/>
          <w:lang w:val="en-US"/>
        </w:rPr>
        <w:t xml:space="preserve">other </w:t>
      </w:r>
      <w:r w:rsidR="00774885" w:rsidRPr="00180FB5">
        <w:rPr>
          <w:shd w:val="clear" w:color="auto" w:fill="FFFFFF"/>
          <w:lang w:val="en-US"/>
        </w:rPr>
        <w:t>transport equipment</w:t>
      </w:r>
      <w:r w:rsidR="00774885">
        <w:rPr>
          <w:shd w:val="clear" w:color="auto" w:fill="FFFFFF"/>
          <w:lang w:val="en-US"/>
        </w:rPr>
        <w:t xml:space="preserve"> </w:t>
      </w:r>
      <w:r w:rsidR="00774885" w:rsidRPr="00774885">
        <w:rPr>
          <w:shd w:val="clear" w:color="auto" w:fill="FFFFFF"/>
          <w:lang w:val="en-US"/>
        </w:rPr>
        <w:t>(by 0.5%),</w:t>
      </w:r>
      <w:r w:rsidR="00774885" w:rsidRPr="00DF2A33">
        <w:rPr>
          <w:shd w:val="clear" w:color="auto" w:fill="FFFFFF"/>
          <w:lang w:val="en-US"/>
        </w:rPr>
        <w:t xml:space="preserve"> </w:t>
      </w:r>
      <w:r w:rsidR="00774885" w:rsidRPr="007D298F">
        <w:rPr>
          <w:shd w:val="clear" w:color="auto" w:fill="FFFFFF"/>
          <w:lang w:val="en-US"/>
        </w:rPr>
        <w:t>of chemica</w:t>
      </w:r>
      <w:r w:rsidR="00774885">
        <w:rPr>
          <w:shd w:val="clear" w:color="auto" w:fill="FFFFFF"/>
          <w:lang w:val="en-US"/>
        </w:rPr>
        <w:t xml:space="preserve">ls and chemical products </w:t>
      </w:r>
      <w:r w:rsidR="00774885" w:rsidRPr="00774885">
        <w:rPr>
          <w:shd w:val="clear" w:color="auto" w:fill="FFFFFF"/>
          <w:lang w:val="en-US"/>
        </w:rPr>
        <w:t>(by 0.</w:t>
      </w:r>
      <w:r w:rsidR="00774885">
        <w:rPr>
          <w:shd w:val="clear" w:color="auto" w:fill="FFFFFF"/>
          <w:lang w:val="en-US"/>
        </w:rPr>
        <w:t>8</w:t>
      </w:r>
      <w:r w:rsidR="00774885" w:rsidRPr="00774885">
        <w:rPr>
          <w:shd w:val="clear" w:color="auto" w:fill="FFFFFF"/>
          <w:lang w:val="en-US"/>
        </w:rPr>
        <w:t>%),</w:t>
      </w:r>
      <w:r w:rsidR="00987472" w:rsidRPr="00987472">
        <w:rPr>
          <w:shd w:val="clear" w:color="auto" w:fill="FFFFFF"/>
          <w:lang w:val="en-US"/>
        </w:rPr>
        <w:t xml:space="preserve"> </w:t>
      </w:r>
      <w:r w:rsidR="00987472">
        <w:rPr>
          <w:shd w:val="clear" w:color="auto" w:fill="FFFFFF"/>
          <w:lang w:val="en-US"/>
        </w:rPr>
        <w:t xml:space="preserve">of basic metals </w:t>
      </w:r>
      <w:r w:rsidR="00987472" w:rsidRPr="00987472">
        <w:rPr>
          <w:shd w:val="clear" w:color="auto" w:fill="FFFFFF"/>
          <w:lang w:val="en-US"/>
        </w:rPr>
        <w:t>(by 1.3%).</w:t>
      </w:r>
      <w:r w:rsidR="00116E1E">
        <w:rPr>
          <w:shd w:val="clear" w:color="auto" w:fill="FFFFFF"/>
          <w:lang w:val="en-US"/>
        </w:rPr>
        <w:t xml:space="preserve"> The prices drop was also recorded in </w:t>
      </w:r>
      <w:r w:rsidR="00116E1E" w:rsidRPr="0085641D">
        <w:rPr>
          <w:b/>
          <w:shd w:val="clear" w:color="auto" w:fill="FFFFFF"/>
          <w:lang w:val="en-US"/>
        </w:rPr>
        <w:t>electricity</w:t>
      </w:r>
      <w:r w:rsidR="00116E1E">
        <w:rPr>
          <w:b/>
          <w:shd w:val="clear" w:color="auto" w:fill="FFFFFF"/>
          <w:lang w:val="en-US"/>
        </w:rPr>
        <w:t>,</w:t>
      </w:r>
      <w:r w:rsidR="00116E1E" w:rsidRPr="0085641D">
        <w:rPr>
          <w:b/>
          <w:shd w:val="clear" w:color="auto" w:fill="FFFFFF"/>
          <w:lang w:val="en-US"/>
        </w:rPr>
        <w:t xml:space="preserve"> gas</w:t>
      </w:r>
      <w:r w:rsidR="00116E1E">
        <w:rPr>
          <w:b/>
          <w:shd w:val="clear" w:color="auto" w:fill="FFFFFF"/>
          <w:lang w:val="en-US"/>
        </w:rPr>
        <w:t>,</w:t>
      </w:r>
      <w:r w:rsidR="00116E1E" w:rsidRPr="0085641D">
        <w:rPr>
          <w:b/>
          <w:shd w:val="clear" w:color="auto" w:fill="FFFFFF"/>
          <w:lang w:val="en-US"/>
        </w:rPr>
        <w:t xml:space="preserve"> steam and air conditioning supply</w:t>
      </w:r>
      <w:r w:rsidR="00116E1E">
        <w:rPr>
          <w:shd w:val="clear" w:color="auto" w:fill="FFFFFF"/>
          <w:lang w:val="en-US"/>
        </w:rPr>
        <w:t xml:space="preserve"> </w:t>
      </w:r>
      <w:r w:rsidR="00116E1E" w:rsidRPr="00116E1E">
        <w:rPr>
          <w:shd w:val="clear" w:color="auto" w:fill="FFFFFF"/>
          <w:lang w:val="en-US"/>
        </w:rPr>
        <w:t>by 0.4%.</w:t>
      </w:r>
      <w:r w:rsidR="00116E1E">
        <w:rPr>
          <w:shd w:val="clear" w:color="auto" w:fill="FFFFFF"/>
          <w:lang w:val="en-US"/>
        </w:rPr>
        <w:t xml:space="preserve"> </w:t>
      </w:r>
      <w:r w:rsidR="00987472">
        <w:rPr>
          <w:shd w:val="clear" w:color="auto" w:fill="FFFFFF"/>
          <w:lang w:val="en-US"/>
        </w:rPr>
        <w:t xml:space="preserve"> </w:t>
      </w:r>
      <w:r w:rsidR="00774885">
        <w:rPr>
          <w:shd w:val="clear" w:color="auto" w:fill="FFFFFF"/>
          <w:lang w:val="en-US"/>
        </w:rPr>
        <w:t xml:space="preserve"> </w:t>
      </w:r>
      <w:r w:rsidR="00E90193">
        <w:rPr>
          <w:shd w:val="clear" w:color="auto" w:fill="FFFFFF"/>
          <w:lang w:val="en-US"/>
        </w:rPr>
        <w:t xml:space="preserve">           </w:t>
      </w:r>
      <w:r w:rsidR="00E90193" w:rsidRPr="00554534">
        <w:rPr>
          <w:shd w:val="clear" w:color="auto" w:fill="FFFFFF"/>
          <w:lang w:val="en-US"/>
        </w:rPr>
        <w:t xml:space="preserve"> </w:t>
      </w:r>
      <w:r w:rsidR="00E90193">
        <w:rPr>
          <w:shd w:val="clear" w:color="auto" w:fill="FFFFFF"/>
          <w:lang w:val="en-US"/>
        </w:rPr>
        <w:t xml:space="preserve">      </w:t>
      </w:r>
    </w:p>
    <w:p w14:paraId="2A753F5A" w14:textId="54B3600B" w:rsidR="003336C4" w:rsidRDefault="003336C4" w:rsidP="00076720">
      <w:pPr>
        <w:rPr>
          <w:shd w:val="clear" w:color="auto" w:fill="FFFFFF"/>
          <w:lang w:val="en-US"/>
        </w:rPr>
      </w:pPr>
    </w:p>
    <w:p w14:paraId="3AB7A23A" w14:textId="77777777" w:rsidR="007D13EF" w:rsidRDefault="007D13EF" w:rsidP="00076720">
      <w:pPr>
        <w:rPr>
          <w:shd w:val="clear" w:color="auto" w:fill="FFFFFF"/>
          <w:lang w:val="en-US"/>
        </w:rPr>
      </w:pPr>
    </w:p>
    <w:p w14:paraId="32ACF3DD" w14:textId="1035978E" w:rsidR="007A07C1" w:rsidRPr="002357CD" w:rsidRDefault="009C623B" w:rsidP="00735570">
      <w:pPr>
        <w:rPr>
          <w:shd w:val="clear" w:color="auto" w:fill="FFFFFF"/>
          <w:lang w:val="en-US"/>
        </w:rPr>
      </w:pPr>
      <w:r w:rsidRPr="0020258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D7306B4">
                <wp:simplePos x="0" y="0"/>
                <wp:positionH relativeFrom="column">
                  <wp:posOffset>5314950</wp:posOffset>
                </wp:positionH>
                <wp:positionV relativeFrom="paragraph">
                  <wp:posOffset>100965</wp:posOffset>
                </wp:positionV>
                <wp:extent cx="1724025" cy="1533525"/>
                <wp:effectExtent l="0" t="0" r="0" b="0"/>
                <wp:wrapTight wrapText="bothSides">
                  <wp:wrapPolygon edited="0">
                    <wp:start x="716" y="0"/>
                    <wp:lineTo x="716" y="21198"/>
                    <wp:lineTo x="20765" y="21198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D3110" w14:textId="77777777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7C453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9" type="#_x0000_t202" style="position:absolute;margin-left:418.5pt;margin-top:7.95pt;width:135.75pt;height:12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" filled="f" stroked="f">
                <v:textbox>
                  <w:txbxContent>
                    <w:p w14:paraId="262D3110" w14:textId="77777777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202589">
        <w:rPr>
          <w:shd w:val="clear" w:color="auto" w:fill="FFFFFF"/>
          <w:lang w:val="en-US"/>
        </w:rPr>
        <w:t xml:space="preserve">In </w:t>
      </w:r>
      <w:r w:rsidR="000C6F59" w:rsidRPr="00202589">
        <w:rPr>
          <w:shd w:val="clear" w:color="auto" w:fill="FFFFFF"/>
          <w:lang w:val="en-US"/>
        </w:rPr>
        <w:t>December</w:t>
      </w:r>
      <w:r w:rsidR="003B769F" w:rsidRPr="00202589">
        <w:rPr>
          <w:shd w:val="clear" w:color="auto" w:fill="FFFFFF"/>
          <w:lang w:val="en-US"/>
        </w:rPr>
        <w:t xml:space="preserve"> </w:t>
      </w:r>
      <w:r w:rsidR="002460D3" w:rsidRPr="00202589">
        <w:rPr>
          <w:shd w:val="clear" w:color="auto" w:fill="FFFFFF"/>
          <w:lang w:val="en-US"/>
        </w:rPr>
        <w:t>2019</w:t>
      </w:r>
      <w:r w:rsidR="002460D3" w:rsidRPr="008759CD">
        <w:rPr>
          <w:shd w:val="clear" w:color="auto" w:fill="FFFFFF"/>
          <w:lang w:val="en-US"/>
        </w:rPr>
        <w:t xml:space="preserve"> </w:t>
      </w:r>
      <w:r w:rsidR="002460D3" w:rsidRPr="008759CD">
        <w:rPr>
          <w:b/>
          <w:shd w:val="clear" w:color="auto" w:fill="FFFFFF"/>
          <w:lang w:val="en-US"/>
        </w:rPr>
        <w:t>the prices</w:t>
      </w:r>
      <w:r w:rsidR="002460D3" w:rsidRPr="002B5561">
        <w:rPr>
          <w:b/>
          <w:shd w:val="clear" w:color="auto" w:fill="FFFFFF"/>
          <w:lang w:val="en-US"/>
        </w:rPr>
        <w:t xml:space="preserve"> of sold production of industry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8759CD">
        <w:rPr>
          <w:shd w:val="clear" w:color="auto" w:fill="FFFFFF"/>
          <w:lang w:val="en-US"/>
        </w:rPr>
        <w:t>were</w:t>
      </w:r>
      <w:r w:rsidR="00E70503">
        <w:rPr>
          <w:shd w:val="clear" w:color="auto" w:fill="FFFFFF"/>
          <w:lang w:val="en-US"/>
        </w:rPr>
        <w:t xml:space="preserve"> </w:t>
      </w:r>
      <w:r w:rsidR="00202589" w:rsidRPr="00202589">
        <w:rPr>
          <w:shd w:val="clear" w:color="auto" w:fill="FFFFFF"/>
          <w:lang w:val="en-US"/>
        </w:rPr>
        <w:t>higher</w:t>
      </w:r>
      <w:r w:rsidR="002460D3" w:rsidRPr="00202589">
        <w:rPr>
          <w:shd w:val="clear" w:color="auto" w:fill="FFFFFF"/>
          <w:lang w:val="en-US"/>
        </w:rPr>
        <w:t xml:space="preserve"> by </w:t>
      </w:r>
      <w:r w:rsidR="00202589" w:rsidRPr="00202589">
        <w:rPr>
          <w:shd w:val="clear" w:color="auto" w:fill="FFFFFF"/>
          <w:lang w:val="en-US"/>
        </w:rPr>
        <w:t>1</w:t>
      </w:r>
      <w:r w:rsidR="002460D3" w:rsidRPr="00202589">
        <w:rPr>
          <w:shd w:val="clear" w:color="auto" w:fill="FFFFFF"/>
          <w:lang w:val="en-US"/>
        </w:rPr>
        <w:t>.</w:t>
      </w:r>
      <w:r w:rsidR="00202589" w:rsidRPr="00202589">
        <w:rPr>
          <w:shd w:val="clear" w:color="auto" w:fill="FFFFFF"/>
          <w:lang w:val="en-US"/>
        </w:rPr>
        <w:t>0</w:t>
      </w:r>
      <w:r w:rsidR="002460D3" w:rsidRPr="00202589">
        <w:rPr>
          <w:shd w:val="clear" w:color="auto" w:fill="FFFFFF"/>
          <w:lang w:val="en-US"/>
        </w:rPr>
        <w:t>%</w:t>
      </w:r>
      <w:r w:rsidR="002460D3" w:rsidRPr="00FA7905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than a year earlier.</w:t>
      </w:r>
      <w:r w:rsidR="0052747D">
        <w:rPr>
          <w:shd w:val="clear" w:color="auto" w:fill="FFFFFF"/>
          <w:lang w:val="en-US"/>
        </w:rPr>
        <w:t xml:space="preserve"> The</w:t>
      </w:r>
      <w:r w:rsidR="008759CD">
        <w:rPr>
          <w:shd w:val="clear" w:color="auto" w:fill="FFFFFF"/>
          <w:lang w:val="en-US"/>
        </w:rPr>
        <w:t xml:space="preserve"> prices </w:t>
      </w:r>
      <w:r w:rsidR="007A07C1">
        <w:rPr>
          <w:shd w:val="clear" w:color="auto" w:fill="FFFFFF"/>
          <w:lang w:val="en-US"/>
        </w:rPr>
        <w:t xml:space="preserve">growth was recorded in all section of industry. The most rise of prices was recorded in </w:t>
      </w:r>
      <w:r w:rsidR="007A07C1" w:rsidRPr="0085641D">
        <w:rPr>
          <w:b/>
          <w:shd w:val="clear" w:color="auto" w:fill="FFFFFF"/>
          <w:lang w:val="en-US"/>
        </w:rPr>
        <w:t>electricity</w:t>
      </w:r>
      <w:r w:rsidR="007A07C1">
        <w:rPr>
          <w:b/>
          <w:shd w:val="clear" w:color="auto" w:fill="FFFFFF"/>
          <w:lang w:val="en-US"/>
        </w:rPr>
        <w:t>,</w:t>
      </w:r>
      <w:r w:rsidR="007A07C1" w:rsidRPr="0085641D">
        <w:rPr>
          <w:b/>
          <w:shd w:val="clear" w:color="auto" w:fill="FFFFFF"/>
          <w:lang w:val="en-US"/>
        </w:rPr>
        <w:t xml:space="preserve"> gas</w:t>
      </w:r>
      <w:r w:rsidR="007A07C1">
        <w:rPr>
          <w:b/>
          <w:shd w:val="clear" w:color="auto" w:fill="FFFFFF"/>
          <w:lang w:val="en-US"/>
        </w:rPr>
        <w:t>,</w:t>
      </w:r>
      <w:r w:rsidR="007A07C1" w:rsidRPr="0085641D">
        <w:rPr>
          <w:b/>
          <w:shd w:val="clear" w:color="auto" w:fill="FFFFFF"/>
          <w:lang w:val="en-US"/>
        </w:rPr>
        <w:t xml:space="preserve"> steam and air conditioning supply</w:t>
      </w:r>
      <w:r w:rsidR="002357CD">
        <w:rPr>
          <w:shd w:val="clear" w:color="auto" w:fill="FFFFFF"/>
          <w:lang w:val="en-US"/>
        </w:rPr>
        <w:t xml:space="preserve"> as well as in </w:t>
      </w:r>
      <w:r w:rsidR="002357CD" w:rsidRPr="0085641D">
        <w:rPr>
          <w:b/>
          <w:shd w:val="clear" w:color="auto" w:fill="FFFFFF"/>
          <w:lang w:val="en-US"/>
        </w:rPr>
        <w:t>water supply; sewerage</w:t>
      </w:r>
      <w:r w:rsidR="002357CD">
        <w:rPr>
          <w:b/>
          <w:shd w:val="clear" w:color="auto" w:fill="FFFFFF"/>
          <w:lang w:val="en-US"/>
        </w:rPr>
        <w:t>,</w:t>
      </w:r>
      <w:r w:rsidR="002357CD" w:rsidRPr="0085641D">
        <w:rPr>
          <w:b/>
          <w:shd w:val="clear" w:color="auto" w:fill="FFFFFF"/>
          <w:lang w:val="en-US"/>
        </w:rPr>
        <w:t xml:space="preserve"> waste management and remediation activities</w:t>
      </w:r>
      <w:r w:rsidR="002357CD">
        <w:rPr>
          <w:b/>
          <w:shd w:val="clear" w:color="auto" w:fill="FFFFFF"/>
          <w:lang w:val="en-US"/>
        </w:rPr>
        <w:t xml:space="preserve"> </w:t>
      </w:r>
      <w:r w:rsidR="002357CD">
        <w:rPr>
          <w:shd w:val="clear" w:color="auto" w:fill="FFFFFF"/>
          <w:lang w:val="en-US"/>
        </w:rPr>
        <w:t>by 2.7%. The p</w:t>
      </w:r>
      <w:r w:rsidR="002357CD" w:rsidRPr="003B769F">
        <w:rPr>
          <w:shd w:val="clear" w:color="auto" w:fill="FFFFFF"/>
          <w:lang w:val="en-US"/>
        </w:rPr>
        <w:t>rices</w:t>
      </w:r>
      <w:r w:rsidR="0016404D">
        <w:rPr>
          <w:shd w:val="clear" w:color="auto" w:fill="FFFFFF"/>
          <w:lang w:val="en-US"/>
        </w:rPr>
        <w:t xml:space="preserve"> in section </w:t>
      </w:r>
      <w:r w:rsidR="0016404D" w:rsidRPr="002B5561">
        <w:rPr>
          <w:b/>
          <w:shd w:val="clear" w:color="auto" w:fill="FFFFFF"/>
          <w:lang w:val="en-US"/>
        </w:rPr>
        <w:t xml:space="preserve">mining and </w:t>
      </w:r>
      <w:r w:rsidR="0016404D" w:rsidRPr="00B13391">
        <w:rPr>
          <w:b/>
          <w:shd w:val="clear" w:color="auto" w:fill="FFFFFF"/>
          <w:lang w:val="en-US"/>
        </w:rPr>
        <w:t>quarrying</w:t>
      </w:r>
      <w:r w:rsidR="002357CD">
        <w:rPr>
          <w:shd w:val="clear" w:color="auto" w:fill="FFFFFF"/>
          <w:lang w:val="en-US"/>
        </w:rPr>
        <w:t xml:space="preserve">  increased </w:t>
      </w:r>
      <w:r w:rsidR="002357CD" w:rsidRPr="002357CD">
        <w:rPr>
          <w:shd w:val="clear" w:color="auto" w:fill="FFFFFF"/>
          <w:lang w:val="en-US"/>
        </w:rPr>
        <w:t>by 2.0%,</w:t>
      </w:r>
      <w:r w:rsidR="002357CD" w:rsidRPr="00B13391">
        <w:rPr>
          <w:shd w:val="clear" w:color="auto" w:fill="FFFFFF"/>
          <w:lang w:val="en-US"/>
        </w:rPr>
        <w:t xml:space="preserve"> of</w:t>
      </w:r>
      <w:r w:rsidR="002357CD">
        <w:rPr>
          <w:shd w:val="clear" w:color="auto" w:fill="FFFFFF"/>
          <w:lang w:val="en-US"/>
        </w:rPr>
        <w:t xml:space="preserve"> which in </w:t>
      </w:r>
      <w:r w:rsidR="002357CD" w:rsidRPr="007D298F">
        <w:rPr>
          <w:shd w:val="clear" w:color="auto" w:fill="FFFFFF"/>
          <w:lang w:val="en-US"/>
        </w:rPr>
        <w:t>mining</w:t>
      </w:r>
      <w:r w:rsidR="002357CD">
        <w:rPr>
          <w:shd w:val="clear" w:color="auto" w:fill="FFFFFF"/>
          <w:lang w:val="en-US"/>
        </w:rPr>
        <w:t xml:space="preserve">  </w:t>
      </w:r>
      <w:r w:rsidR="002357CD" w:rsidRPr="007D298F">
        <w:rPr>
          <w:shd w:val="clear" w:color="auto" w:fill="FFFFFF"/>
          <w:lang w:val="en-US"/>
        </w:rPr>
        <w:t xml:space="preserve"> of me</w:t>
      </w:r>
      <w:r w:rsidR="002357CD">
        <w:rPr>
          <w:shd w:val="clear" w:color="auto" w:fill="FFFFFF"/>
          <w:lang w:val="en-US"/>
        </w:rPr>
        <w:t xml:space="preserve">tal </w:t>
      </w:r>
      <w:r w:rsidR="002357CD" w:rsidRPr="003B769F">
        <w:rPr>
          <w:shd w:val="clear" w:color="auto" w:fill="FFFFFF"/>
          <w:lang w:val="en-US"/>
        </w:rPr>
        <w:t xml:space="preserve">ores </w:t>
      </w:r>
      <w:r w:rsidR="002357CD" w:rsidRPr="00663A6A">
        <w:rPr>
          <w:shd w:val="clear" w:color="auto" w:fill="FFFFFF"/>
          <w:lang w:val="en-US"/>
        </w:rPr>
        <w:t xml:space="preserve">by </w:t>
      </w:r>
      <w:r w:rsidR="00663A6A" w:rsidRPr="00663A6A">
        <w:rPr>
          <w:shd w:val="clear" w:color="auto" w:fill="FFFFFF"/>
          <w:lang w:val="en-US"/>
        </w:rPr>
        <w:t>5</w:t>
      </w:r>
      <w:r w:rsidR="002357CD" w:rsidRPr="00663A6A">
        <w:rPr>
          <w:shd w:val="clear" w:color="auto" w:fill="FFFFFF"/>
          <w:lang w:val="en-US"/>
        </w:rPr>
        <w:t>.</w:t>
      </w:r>
      <w:r w:rsidR="00663A6A" w:rsidRPr="00663A6A">
        <w:rPr>
          <w:shd w:val="clear" w:color="auto" w:fill="FFFFFF"/>
          <w:lang w:val="en-US"/>
        </w:rPr>
        <w:t>9</w:t>
      </w:r>
      <w:r w:rsidR="002357CD" w:rsidRPr="00663A6A">
        <w:rPr>
          <w:shd w:val="clear" w:color="auto" w:fill="FFFFFF"/>
          <w:lang w:val="en-US"/>
        </w:rPr>
        <w:t xml:space="preserve">% </w:t>
      </w:r>
      <w:r w:rsidR="00663A6A">
        <w:rPr>
          <w:shd w:val="clear" w:color="auto" w:fill="FFFFFF"/>
          <w:lang w:val="en-US"/>
        </w:rPr>
        <w:t>with the drop of prices in</w:t>
      </w:r>
      <w:r w:rsidR="002357CD">
        <w:rPr>
          <w:shd w:val="clear" w:color="auto" w:fill="FFFFFF"/>
          <w:lang w:val="en-US"/>
        </w:rPr>
        <w:t xml:space="preserve"> </w:t>
      </w:r>
      <w:r w:rsidR="002357CD" w:rsidRPr="00590451">
        <w:rPr>
          <w:shd w:val="clear" w:color="auto" w:fill="FFFFFF"/>
          <w:lang w:val="en-US"/>
        </w:rPr>
        <w:t xml:space="preserve"> </w:t>
      </w:r>
      <w:r w:rsidR="002357CD" w:rsidRPr="007D298F">
        <w:rPr>
          <w:shd w:val="clear" w:color="auto" w:fill="FFFFFF"/>
          <w:lang w:val="en-US"/>
        </w:rPr>
        <w:t>mi</w:t>
      </w:r>
      <w:r w:rsidR="002357CD">
        <w:rPr>
          <w:shd w:val="clear" w:color="auto" w:fill="FFFFFF"/>
          <w:lang w:val="en-US"/>
        </w:rPr>
        <w:t xml:space="preserve">ning of coal and </w:t>
      </w:r>
      <w:r w:rsidR="002357CD" w:rsidRPr="00537916">
        <w:rPr>
          <w:shd w:val="clear" w:color="auto" w:fill="FFFFFF"/>
          <w:lang w:val="en-US"/>
        </w:rPr>
        <w:t>lignite</w:t>
      </w:r>
      <w:r w:rsidR="002357CD">
        <w:rPr>
          <w:shd w:val="clear" w:color="auto" w:fill="FFFFFF"/>
          <w:lang w:val="en-US"/>
        </w:rPr>
        <w:t xml:space="preserve"> </w:t>
      </w:r>
      <w:r w:rsidR="002357CD" w:rsidRPr="00663A6A">
        <w:rPr>
          <w:shd w:val="clear" w:color="auto" w:fill="FFFFFF"/>
          <w:lang w:val="en-US"/>
        </w:rPr>
        <w:t xml:space="preserve">by </w:t>
      </w:r>
      <w:r w:rsidR="00663A6A" w:rsidRPr="00663A6A">
        <w:rPr>
          <w:shd w:val="clear" w:color="auto" w:fill="FFFFFF"/>
          <w:lang w:val="en-US"/>
        </w:rPr>
        <w:t>1</w:t>
      </w:r>
      <w:r w:rsidR="002357CD" w:rsidRPr="00663A6A">
        <w:rPr>
          <w:shd w:val="clear" w:color="auto" w:fill="FFFFFF"/>
          <w:lang w:val="en-US"/>
        </w:rPr>
        <w:t>.</w:t>
      </w:r>
      <w:r w:rsidR="00663A6A" w:rsidRPr="00663A6A">
        <w:rPr>
          <w:shd w:val="clear" w:color="auto" w:fill="FFFFFF"/>
          <w:lang w:val="en-US"/>
        </w:rPr>
        <w:t>9</w:t>
      </w:r>
      <w:r w:rsidR="002357CD" w:rsidRPr="00663A6A">
        <w:rPr>
          <w:shd w:val="clear" w:color="auto" w:fill="FFFFFF"/>
          <w:lang w:val="en-US"/>
        </w:rPr>
        <w:t>%.</w:t>
      </w:r>
      <w:r w:rsidR="004F130D">
        <w:rPr>
          <w:shd w:val="clear" w:color="auto" w:fill="FFFFFF"/>
          <w:lang w:val="en-US"/>
        </w:rPr>
        <w:t xml:space="preserve"> The prices in </w:t>
      </w:r>
      <w:r w:rsidR="004F130D">
        <w:rPr>
          <w:b/>
          <w:shd w:val="clear" w:color="auto" w:fill="FFFFFF"/>
          <w:lang w:val="en-US"/>
        </w:rPr>
        <w:t xml:space="preserve">manufacturing </w:t>
      </w:r>
      <w:r w:rsidR="004F130D">
        <w:rPr>
          <w:shd w:val="clear" w:color="auto" w:fill="FFFFFF"/>
          <w:lang w:val="en-US"/>
        </w:rPr>
        <w:t xml:space="preserve">rose </w:t>
      </w:r>
      <w:r w:rsidR="004F130D" w:rsidRPr="003336C4">
        <w:rPr>
          <w:shd w:val="clear" w:color="auto" w:fill="FFFFFF"/>
          <w:lang w:val="en-US"/>
        </w:rPr>
        <w:t>by 0.</w:t>
      </w:r>
      <w:r w:rsidR="004F130D">
        <w:rPr>
          <w:shd w:val="clear" w:color="auto" w:fill="FFFFFF"/>
          <w:lang w:val="en-US"/>
        </w:rPr>
        <w:t>7</w:t>
      </w:r>
      <w:r w:rsidR="004F130D" w:rsidRPr="003336C4">
        <w:rPr>
          <w:shd w:val="clear" w:color="auto" w:fill="FFFFFF"/>
          <w:lang w:val="en-US"/>
        </w:rPr>
        <w:t>%.</w:t>
      </w:r>
      <w:r w:rsidR="008C6525">
        <w:rPr>
          <w:shd w:val="clear" w:color="auto" w:fill="FFFFFF"/>
          <w:lang w:val="en-US"/>
        </w:rPr>
        <w:t xml:space="preserve"> The largest prices growth was recorded in manufacture of</w:t>
      </w:r>
      <w:r w:rsidR="008C6525" w:rsidRPr="008C6525">
        <w:rPr>
          <w:shd w:val="clear" w:color="auto" w:fill="FFFFFF"/>
          <w:lang w:val="en-US"/>
        </w:rPr>
        <w:t xml:space="preserve"> </w:t>
      </w:r>
      <w:r w:rsidR="008C6525">
        <w:rPr>
          <w:shd w:val="clear" w:color="auto" w:fill="FFFFFF"/>
          <w:lang w:val="en-US"/>
        </w:rPr>
        <w:t xml:space="preserve">coke and refined petroleum </w:t>
      </w:r>
      <w:r w:rsidR="008C6525" w:rsidRPr="00A46E88">
        <w:rPr>
          <w:shd w:val="clear" w:color="auto" w:fill="FFFFFF"/>
          <w:lang w:val="en-US"/>
        </w:rPr>
        <w:t xml:space="preserve">products </w:t>
      </w:r>
      <w:r w:rsidR="008C6525" w:rsidRPr="008C6525">
        <w:rPr>
          <w:shd w:val="clear" w:color="auto" w:fill="FFFFFF"/>
          <w:lang w:val="en-US"/>
        </w:rPr>
        <w:t>(by 10.9%)</w:t>
      </w:r>
      <w:r w:rsidR="00E928DB">
        <w:rPr>
          <w:shd w:val="clear" w:color="auto" w:fill="FFFFFF"/>
          <w:lang w:val="en-US"/>
        </w:rPr>
        <w:t>.</w:t>
      </w:r>
      <w:r w:rsidR="00100BAB" w:rsidRPr="00100BAB">
        <w:rPr>
          <w:shd w:val="clear" w:color="auto" w:fill="FFFFFF"/>
          <w:lang w:val="en-US"/>
        </w:rPr>
        <w:t xml:space="preserve"> </w:t>
      </w:r>
      <w:r w:rsidR="00100BAB">
        <w:rPr>
          <w:shd w:val="clear" w:color="auto" w:fill="FFFFFF"/>
          <w:lang w:val="en-US"/>
        </w:rPr>
        <w:t>The prices also increased ,among other things, in manufacture:</w:t>
      </w:r>
      <w:r w:rsidR="00100BAB" w:rsidRPr="00100BAB">
        <w:rPr>
          <w:shd w:val="clear" w:color="auto" w:fill="FFFFFF"/>
          <w:lang w:val="en-US"/>
        </w:rPr>
        <w:t xml:space="preserve"> </w:t>
      </w:r>
      <w:r w:rsidR="00100BAB">
        <w:rPr>
          <w:shd w:val="clear" w:color="auto" w:fill="FFFFFF"/>
          <w:lang w:val="en-US"/>
        </w:rPr>
        <w:t xml:space="preserve">of </w:t>
      </w:r>
      <w:r w:rsidR="00100BAB" w:rsidRPr="00752D15">
        <w:rPr>
          <w:shd w:val="clear" w:color="auto" w:fill="FFFFFF"/>
          <w:lang w:val="en-US"/>
        </w:rPr>
        <w:t xml:space="preserve">tobacco </w:t>
      </w:r>
      <w:r w:rsidR="00100BAB" w:rsidRPr="00100BAB">
        <w:rPr>
          <w:shd w:val="clear" w:color="auto" w:fill="FFFFFF"/>
          <w:lang w:val="en-US"/>
        </w:rPr>
        <w:t>products (by 4.6%)</w:t>
      </w:r>
      <w:r w:rsidR="00394F50">
        <w:rPr>
          <w:shd w:val="clear" w:color="auto" w:fill="FFFFFF"/>
          <w:lang w:val="en-US"/>
        </w:rPr>
        <w:t>,</w:t>
      </w:r>
      <w:r w:rsidR="00394F50" w:rsidRPr="00394F50">
        <w:rPr>
          <w:shd w:val="clear" w:color="auto" w:fill="FFFFFF"/>
          <w:lang w:val="en-US"/>
        </w:rPr>
        <w:t xml:space="preserve"> </w:t>
      </w:r>
      <w:r w:rsidR="00394F50" w:rsidRPr="00947714">
        <w:rPr>
          <w:shd w:val="clear" w:color="auto" w:fill="FFFFFF"/>
          <w:lang w:val="en-US"/>
        </w:rPr>
        <w:t>of food products</w:t>
      </w:r>
      <w:r w:rsidR="00394F50">
        <w:rPr>
          <w:shd w:val="clear" w:color="auto" w:fill="FFFFFF"/>
          <w:lang w:val="en-US"/>
        </w:rPr>
        <w:t xml:space="preserve"> </w:t>
      </w:r>
      <w:r w:rsidR="00394F50" w:rsidRPr="00100BAB">
        <w:rPr>
          <w:shd w:val="clear" w:color="auto" w:fill="FFFFFF"/>
          <w:lang w:val="en-US"/>
        </w:rPr>
        <w:t xml:space="preserve">(by </w:t>
      </w:r>
      <w:r w:rsidR="00394F50">
        <w:rPr>
          <w:shd w:val="clear" w:color="auto" w:fill="FFFFFF"/>
          <w:lang w:val="en-US"/>
        </w:rPr>
        <w:t>3</w:t>
      </w:r>
      <w:r w:rsidR="00394F50" w:rsidRPr="00100BAB">
        <w:rPr>
          <w:shd w:val="clear" w:color="auto" w:fill="FFFFFF"/>
          <w:lang w:val="en-US"/>
        </w:rPr>
        <w:t>.</w:t>
      </w:r>
      <w:r w:rsidR="00394F50">
        <w:rPr>
          <w:shd w:val="clear" w:color="auto" w:fill="FFFFFF"/>
          <w:lang w:val="en-US"/>
        </w:rPr>
        <w:t>3</w:t>
      </w:r>
      <w:r w:rsidR="00394F50" w:rsidRPr="00100BAB">
        <w:rPr>
          <w:shd w:val="clear" w:color="auto" w:fill="FFFFFF"/>
          <w:lang w:val="en-US"/>
        </w:rPr>
        <w:t>%)</w:t>
      </w:r>
      <w:r w:rsidR="00394F50">
        <w:rPr>
          <w:shd w:val="clear" w:color="auto" w:fill="FFFFFF"/>
          <w:lang w:val="en-US"/>
        </w:rPr>
        <w:t>,</w:t>
      </w:r>
      <w:r w:rsidR="00B22320">
        <w:rPr>
          <w:shd w:val="clear" w:color="auto" w:fill="FFFFFF"/>
          <w:lang w:val="en-US"/>
        </w:rPr>
        <w:t xml:space="preserve"> </w:t>
      </w:r>
      <w:r w:rsidR="00B22320" w:rsidRPr="00167C74">
        <w:rPr>
          <w:shd w:val="clear" w:color="auto" w:fill="FFFFFF"/>
          <w:lang w:val="en-US"/>
        </w:rPr>
        <w:t xml:space="preserve">of pharmaceutical </w:t>
      </w:r>
      <w:r w:rsidR="00B22320" w:rsidRPr="00F46F54">
        <w:rPr>
          <w:shd w:val="clear" w:color="auto" w:fill="FFFFFF"/>
          <w:lang w:val="en-US"/>
        </w:rPr>
        <w:t>products</w:t>
      </w:r>
      <w:r w:rsidR="00B22320">
        <w:rPr>
          <w:shd w:val="clear" w:color="auto" w:fill="FFFFFF"/>
          <w:lang w:val="en-US"/>
        </w:rPr>
        <w:t xml:space="preserve"> </w:t>
      </w:r>
      <w:r w:rsidR="00B22320" w:rsidRPr="00100BAB">
        <w:rPr>
          <w:shd w:val="clear" w:color="auto" w:fill="FFFFFF"/>
          <w:lang w:val="en-US"/>
        </w:rPr>
        <w:t xml:space="preserve">(by </w:t>
      </w:r>
      <w:r w:rsidR="00B22320">
        <w:rPr>
          <w:shd w:val="clear" w:color="auto" w:fill="FFFFFF"/>
          <w:lang w:val="en-US"/>
        </w:rPr>
        <w:t>2</w:t>
      </w:r>
      <w:r w:rsidR="00B22320" w:rsidRPr="00100BAB">
        <w:rPr>
          <w:shd w:val="clear" w:color="auto" w:fill="FFFFFF"/>
          <w:lang w:val="en-US"/>
        </w:rPr>
        <w:t>.</w:t>
      </w:r>
      <w:r w:rsidR="00B22320">
        <w:rPr>
          <w:shd w:val="clear" w:color="auto" w:fill="FFFFFF"/>
          <w:lang w:val="en-US"/>
        </w:rPr>
        <w:t>8</w:t>
      </w:r>
      <w:r w:rsidR="00B22320" w:rsidRPr="00100BAB">
        <w:rPr>
          <w:shd w:val="clear" w:color="auto" w:fill="FFFFFF"/>
          <w:lang w:val="en-US"/>
        </w:rPr>
        <w:t>%)</w:t>
      </w:r>
      <w:r w:rsidR="00B22320">
        <w:rPr>
          <w:shd w:val="clear" w:color="auto" w:fill="FFFFFF"/>
          <w:lang w:val="en-US"/>
        </w:rPr>
        <w:t>,</w:t>
      </w:r>
      <w:r w:rsidR="00A00D3E" w:rsidRPr="00A00D3E">
        <w:rPr>
          <w:shd w:val="clear" w:color="auto" w:fill="FFFFFF"/>
          <w:lang w:val="en-US"/>
        </w:rPr>
        <w:t xml:space="preserve"> </w:t>
      </w:r>
      <w:r w:rsidR="00A00D3E">
        <w:rPr>
          <w:shd w:val="clear" w:color="auto" w:fill="FFFFFF"/>
          <w:lang w:val="en-US"/>
        </w:rPr>
        <w:t>of</w:t>
      </w:r>
      <w:r w:rsidR="00A00D3E" w:rsidRPr="00450018">
        <w:rPr>
          <w:shd w:val="clear" w:color="auto" w:fill="FFFFFF"/>
          <w:lang w:val="en-US"/>
        </w:rPr>
        <w:t xml:space="preserve"> </w:t>
      </w:r>
      <w:r w:rsidR="00A00D3E" w:rsidRPr="007D298F">
        <w:rPr>
          <w:shd w:val="clear" w:color="auto" w:fill="FFFFFF"/>
          <w:lang w:val="en-US"/>
        </w:rPr>
        <w:t xml:space="preserve">other non-metallic mineral </w:t>
      </w:r>
      <w:r w:rsidR="00A00D3E" w:rsidRPr="008369FE">
        <w:rPr>
          <w:shd w:val="clear" w:color="auto" w:fill="FFFFFF"/>
          <w:lang w:val="en-US"/>
        </w:rPr>
        <w:t xml:space="preserve">products </w:t>
      </w:r>
      <w:r w:rsidR="00A00D3E" w:rsidRPr="00A00D3E">
        <w:rPr>
          <w:shd w:val="clear" w:color="auto" w:fill="FFFFFF"/>
          <w:lang w:val="en-US"/>
        </w:rPr>
        <w:t xml:space="preserve">(by 2.2%), </w:t>
      </w:r>
      <w:r w:rsidR="00A00D3E">
        <w:rPr>
          <w:shd w:val="clear" w:color="auto" w:fill="FFFFFF"/>
          <w:lang w:val="en-US"/>
        </w:rPr>
        <w:t xml:space="preserve">of </w:t>
      </w:r>
      <w:r w:rsidR="00A00D3E" w:rsidRPr="00996E46">
        <w:rPr>
          <w:shd w:val="clear" w:color="auto" w:fill="FFFFFF"/>
          <w:lang w:val="en-US"/>
        </w:rPr>
        <w:t xml:space="preserve">wearing </w:t>
      </w:r>
      <w:r w:rsidR="00A00D3E" w:rsidRPr="001E27E9">
        <w:rPr>
          <w:shd w:val="clear" w:color="auto" w:fill="FFFFFF"/>
          <w:lang w:val="en-US"/>
        </w:rPr>
        <w:t>apparel</w:t>
      </w:r>
      <w:r w:rsidR="00A00D3E">
        <w:rPr>
          <w:shd w:val="clear" w:color="auto" w:fill="FFFFFF"/>
          <w:lang w:val="en-US"/>
        </w:rPr>
        <w:t>,</w:t>
      </w:r>
      <w:r w:rsidR="00A00D3E" w:rsidRPr="00A00D3E">
        <w:rPr>
          <w:shd w:val="clear" w:color="auto" w:fill="FFFFFF"/>
          <w:lang w:val="en-US"/>
        </w:rPr>
        <w:t xml:space="preserve"> </w:t>
      </w:r>
      <w:r w:rsidR="00A00D3E" w:rsidRPr="007D298F">
        <w:rPr>
          <w:shd w:val="clear" w:color="auto" w:fill="FFFFFF"/>
          <w:lang w:val="en-US"/>
        </w:rPr>
        <w:t>of motor vehicles</w:t>
      </w:r>
      <w:r w:rsidR="00A00D3E">
        <w:rPr>
          <w:shd w:val="clear" w:color="auto" w:fill="FFFFFF"/>
          <w:lang w:val="en-US"/>
        </w:rPr>
        <w:t>, t</w:t>
      </w:r>
      <w:r w:rsidR="00A00D3E" w:rsidRPr="007D298F">
        <w:rPr>
          <w:shd w:val="clear" w:color="auto" w:fill="FFFFFF"/>
          <w:lang w:val="en-US"/>
        </w:rPr>
        <w:t>railers</w:t>
      </w:r>
      <w:r w:rsidR="00A00D3E">
        <w:rPr>
          <w:shd w:val="clear" w:color="auto" w:fill="FFFFFF"/>
          <w:lang w:val="en-US"/>
        </w:rPr>
        <w:t xml:space="preserve"> </w:t>
      </w:r>
      <w:r w:rsidR="00A00D3E" w:rsidRPr="007D298F">
        <w:rPr>
          <w:shd w:val="clear" w:color="auto" w:fill="FFFFFF"/>
          <w:lang w:val="en-US"/>
        </w:rPr>
        <w:t>and semi-trailers</w:t>
      </w:r>
      <w:r w:rsidR="00A00D3E">
        <w:rPr>
          <w:shd w:val="clear" w:color="auto" w:fill="FFFFFF"/>
          <w:lang w:val="en-US"/>
        </w:rPr>
        <w:t>,</w:t>
      </w:r>
      <w:r w:rsidR="00A00D3E" w:rsidRPr="00A00D3E">
        <w:rPr>
          <w:shd w:val="clear" w:color="auto" w:fill="FFFFFF"/>
          <w:lang w:val="en-US"/>
        </w:rPr>
        <w:t xml:space="preserve"> </w:t>
      </w:r>
      <w:r w:rsidR="00A00D3E">
        <w:rPr>
          <w:shd w:val="clear" w:color="auto" w:fill="FFFFFF"/>
          <w:lang w:val="en-US"/>
        </w:rPr>
        <w:t>of </w:t>
      </w:r>
      <w:r w:rsidR="00A00D3E" w:rsidRPr="007D298F">
        <w:rPr>
          <w:shd w:val="clear" w:color="auto" w:fill="FFFFFF"/>
          <w:lang w:val="en-US"/>
        </w:rPr>
        <w:t xml:space="preserve">other transport </w:t>
      </w:r>
      <w:r w:rsidR="00A00D3E" w:rsidRPr="007E4BD8">
        <w:rPr>
          <w:shd w:val="clear" w:color="auto" w:fill="FFFFFF"/>
          <w:lang w:val="en-US"/>
        </w:rPr>
        <w:t>equipment</w:t>
      </w:r>
      <w:r w:rsidR="00A00D3E">
        <w:rPr>
          <w:shd w:val="clear" w:color="auto" w:fill="FFFFFF"/>
          <w:lang w:val="en-US"/>
        </w:rPr>
        <w:t xml:space="preserve"> </w:t>
      </w:r>
      <w:r w:rsidR="00A00D3E" w:rsidRPr="00A00D3E">
        <w:rPr>
          <w:shd w:val="clear" w:color="auto" w:fill="FFFFFF"/>
          <w:lang w:val="en-US"/>
        </w:rPr>
        <w:t>(by 2.</w:t>
      </w:r>
      <w:r w:rsidR="00A00D3E">
        <w:rPr>
          <w:shd w:val="clear" w:color="auto" w:fill="FFFFFF"/>
          <w:lang w:val="en-US"/>
        </w:rPr>
        <w:t>0</w:t>
      </w:r>
      <w:r w:rsidR="00A00D3E" w:rsidRPr="00A00D3E">
        <w:rPr>
          <w:shd w:val="clear" w:color="auto" w:fill="FFFFFF"/>
          <w:lang w:val="en-US"/>
        </w:rPr>
        <w:t>%</w:t>
      </w:r>
      <w:r w:rsidR="00A00D3E">
        <w:rPr>
          <w:shd w:val="clear" w:color="auto" w:fill="FFFFFF"/>
          <w:lang w:val="en-US"/>
        </w:rPr>
        <w:t xml:space="preserve"> each</w:t>
      </w:r>
      <w:r w:rsidR="00A00D3E" w:rsidRPr="00A00D3E">
        <w:rPr>
          <w:shd w:val="clear" w:color="auto" w:fill="FFFFFF"/>
          <w:lang w:val="en-US"/>
        </w:rPr>
        <w:t xml:space="preserve">), </w:t>
      </w:r>
      <w:r w:rsidR="00A00D3E">
        <w:rPr>
          <w:shd w:val="clear" w:color="auto" w:fill="FFFFFF"/>
          <w:lang w:val="en-US"/>
        </w:rPr>
        <w:t>of</w:t>
      </w:r>
      <w:r w:rsidR="00A00D3E" w:rsidRPr="00572A90">
        <w:rPr>
          <w:shd w:val="clear" w:color="auto" w:fill="FFFFFF"/>
          <w:lang w:val="en-US"/>
        </w:rPr>
        <w:t xml:space="preserve"> </w:t>
      </w:r>
      <w:r w:rsidR="00A00D3E" w:rsidRPr="007D298F">
        <w:rPr>
          <w:shd w:val="clear" w:color="auto" w:fill="FFFFFF"/>
          <w:lang w:val="en-US"/>
        </w:rPr>
        <w:t xml:space="preserve">leather and related </w:t>
      </w:r>
      <w:r w:rsidR="00A00D3E" w:rsidRPr="003A29FD">
        <w:rPr>
          <w:shd w:val="clear" w:color="auto" w:fill="FFFFFF"/>
          <w:lang w:val="en-US"/>
        </w:rPr>
        <w:t>products</w:t>
      </w:r>
      <w:r w:rsidR="00A00D3E">
        <w:rPr>
          <w:shd w:val="clear" w:color="auto" w:fill="FFFFFF"/>
          <w:lang w:val="en-US"/>
        </w:rPr>
        <w:t>,</w:t>
      </w:r>
      <w:r w:rsidR="00A00D3E" w:rsidRPr="00A00D3E">
        <w:rPr>
          <w:shd w:val="clear" w:color="auto" w:fill="FFFFFF"/>
          <w:lang w:val="en-US"/>
        </w:rPr>
        <w:t xml:space="preserve"> </w:t>
      </w:r>
      <w:r w:rsidR="00A00D3E" w:rsidRPr="00C656DB">
        <w:rPr>
          <w:shd w:val="clear" w:color="auto" w:fill="FFFFFF"/>
          <w:lang w:val="en-US"/>
        </w:rPr>
        <w:t xml:space="preserve">of electrical </w:t>
      </w:r>
      <w:r w:rsidR="00A00D3E" w:rsidRPr="009261E9">
        <w:rPr>
          <w:shd w:val="clear" w:color="auto" w:fill="FFFFFF"/>
          <w:lang w:val="en-US"/>
        </w:rPr>
        <w:t>equipment</w:t>
      </w:r>
      <w:r w:rsidR="00A00D3E">
        <w:rPr>
          <w:shd w:val="clear" w:color="auto" w:fill="FFFFFF"/>
          <w:lang w:val="en-US"/>
        </w:rPr>
        <w:t xml:space="preserve"> </w:t>
      </w:r>
      <w:r w:rsidR="00A00D3E" w:rsidRPr="00A00D3E">
        <w:rPr>
          <w:shd w:val="clear" w:color="auto" w:fill="FFFFFF"/>
          <w:lang w:val="en-US"/>
        </w:rPr>
        <w:t xml:space="preserve">(by </w:t>
      </w:r>
      <w:r w:rsidR="00A00D3E">
        <w:rPr>
          <w:shd w:val="clear" w:color="auto" w:fill="FFFFFF"/>
          <w:lang w:val="en-US"/>
        </w:rPr>
        <w:t>0</w:t>
      </w:r>
      <w:r w:rsidR="00A00D3E" w:rsidRPr="00A00D3E">
        <w:rPr>
          <w:shd w:val="clear" w:color="auto" w:fill="FFFFFF"/>
          <w:lang w:val="en-US"/>
        </w:rPr>
        <w:t>.</w:t>
      </w:r>
      <w:r w:rsidR="00A00D3E">
        <w:rPr>
          <w:shd w:val="clear" w:color="auto" w:fill="FFFFFF"/>
          <w:lang w:val="en-US"/>
        </w:rPr>
        <w:t>8</w:t>
      </w:r>
      <w:r w:rsidR="00A00D3E" w:rsidRPr="00A00D3E">
        <w:rPr>
          <w:shd w:val="clear" w:color="auto" w:fill="FFFFFF"/>
          <w:lang w:val="en-US"/>
        </w:rPr>
        <w:t>%</w:t>
      </w:r>
      <w:r w:rsidR="00A00D3E">
        <w:rPr>
          <w:shd w:val="clear" w:color="auto" w:fill="FFFFFF"/>
          <w:lang w:val="en-US"/>
        </w:rPr>
        <w:t xml:space="preserve"> each</w:t>
      </w:r>
      <w:r w:rsidR="00A00D3E" w:rsidRPr="00A00D3E">
        <w:rPr>
          <w:shd w:val="clear" w:color="auto" w:fill="FFFFFF"/>
          <w:lang w:val="en-US"/>
        </w:rPr>
        <w:t>),</w:t>
      </w:r>
      <w:r w:rsidR="00AA5F0C" w:rsidRPr="00AA5F0C">
        <w:rPr>
          <w:shd w:val="clear" w:color="auto" w:fill="FFFFFF"/>
          <w:lang w:val="en-US"/>
        </w:rPr>
        <w:t xml:space="preserve"> </w:t>
      </w:r>
      <w:r w:rsidR="00AA5F0C">
        <w:rPr>
          <w:shd w:val="clear" w:color="auto" w:fill="FFFFFF"/>
          <w:lang w:val="en-US"/>
        </w:rPr>
        <w:t xml:space="preserve">of beverages </w:t>
      </w:r>
      <w:r w:rsidR="00AA5F0C" w:rsidRPr="00A00D3E">
        <w:rPr>
          <w:shd w:val="clear" w:color="auto" w:fill="FFFFFF"/>
          <w:lang w:val="en-US"/>
        </w:rPr>
        <w:t xml:space="preserve">(by </w:t>
      </w:r>
      <w:r w:rsidR="00AA5F0C">
        <w:rPr>
          <w:shd w:val="clear" w:color="auto" w:fill="FFFFFF"/>
          <w:lang w:val="en-US"/>
        </w:rPr>
        <w:t>0</w:t>
      </w:r>
      <w:r w:rsidR="00AA5F0C" w:rsidRPr="00A00D3E">
        <w:rPr>
          <w:shd w:val="clear" w:color="auto" w:fill="FFFFFF"/>
          <w:lang w:val="en-US"/>
        </w:rPr>
        <w:t>.</w:t>
      </w:r>
      <w:r w:rsidR="00AA5F0C">
        <w:rPr>
          <w:shd w:val="clear" w:color="auto" w:fill="FFFFFF"/>
          <w:lang w:val="en-US"/>
        </w:rPr>
        <w:t>1</w:t>
      </w:r>
      <w:r w:rsidR="00AA5F0C" w:rsidRPr="00A00D3E">
        <w:rPr>
          <w:shd w:val="clear" w:color="auto" w:fill="FFFFFF"/>
          <w:lang w:val="en-US"/>
        </w:rPr>
        <w:t>%)</w:t>
      </w:r>
      <w:r w:rsidR="00E24564">
        <w:rPr>
          <w:shd w:val="clear" w:color="auto" w:fill="FFFFFF"/>
          <w:lang w:val="en-US"/>
        </w:rPr>
        <w:t>.</w:t>
      </w:r>
      <w:r w:rsidR="00AA5F0C" w:rsidRPr="00AA5F0C">
        <w:rPr>
          <w:shd w:val="clear" w:color="auto" w:fill="FFFFFF"/>
          <w:lang w:val="en-US"/>
        </w:rPr>
        <w:t xml:space="preserve"> </w:t>
      </w:r>
      <w:r w:rsidR="00A00D3E" w:rsidRPr="00A00D3E">
        <w:rPr>
          <w:shd w:val="clear" w:color="auto" w:fill="FFFFFF"/>
          <w:lang w:val="en-US"/>
        </w:rPr>
        <w:t xml:space="preserve"> </w:t>
      </w:r>
      <w:r w:rsidR="00E24564">
        <w:rPr>
          <w:shd w:val="clear" w:color="auto" w:fill="FFFFFF"/>
          <w:lang w:val="en-US"/>
        </w:rPr>
        <w:t>However, the drop of prices was recorded, among other things, in manufacture:</w:t>
      </w:r>
      <w:r w:rsidR="00E24564" w:rsidRPr="00A54895">
        <w:rPr>
          <w:shd w:val="clear" w:color="auto" w:fill="FFFFFF"/>
          <w:lang w:val="en-US"/>
        </w:rPr>
        <w:t xml:space="preserve"> </w:t>
      </w:r>
      <w:r w:rsidR="00217A06" w:rsidRPr="00EE1386">
        <w:rPr>
          <w:shd w:val="clear" w:color="auto" w:fill="FFFFFF"/>
          <w:lang w:val="en-US"/>
        </w:rPr>
        <w:t>o</w:t>
      </w:r>
      <w:r w:rsidR="00217A06" w:rsidRPr="00947714">
        <w:rPr>
          <w:shd w:val="clear" w:color="auto" w:fill="FFFFFF"/>
          <w:lang w:val="en-US"/>
        </w:rPr>
        <w:t xml:space="preserve">f </w:t>
      </w:r>
      <w:r w:rsidR="00217A06" w:rsidRPr="004B5434">
        <w:rPr>
          <w:shd w:val="clear" w:color="auto" w:fill="FFFFFF"/>
          <w:lang w:val="en-US"/>
        </w:rPr>
        <w:t>furniture</w:t>
      </w:r>
      <w:r w:rsidR="004B5434" w:rsidRPr="004B5434">
        <w:rPr>
          <w:shd w:val="clear" w:color="auto" w:fill="FFFFFF"/>
          <w:lang w:val="en-US"/>
        </w:rPr>
        <w:t xml:space="preserve"> (by 0.3%),</w:t>
      </w:r>
      <w:r w:rsidR="00B12D29" w:rsidRPr="00B12D29">
        <w:rPr>
          <w:shd w:val="clear" w:color="auto" w:fill="FFFFFF"/>
          <w:lang w:val="en-US"/>
        </w:rPr>
        <w:t xml:space="preserve"> </w:t>
      </w:r>
      <w:r w:rsidR="00B12D29">
        <w:rPr>
          <w:shd w:val="clear" w:color="auto" w:fill="FFFFFF"/>
          <w:lang w:val="en-US"/>
        </w:rPr>
        <w:t xml:space="preserve">of </w:t>
      </w:r>
      <w:r w:rsidR="00B12D29" w:rsidRPr="007D298F">
        <w:rPr>
          <w:shd w:val="clear" w:color="auto" w:fill="FFFFFF"/>
          <w:lang w:val="en-US"/>
        </w:rPr>
        <w:t>printing and reprod</w:t>
      </w:r>
      <w:r w:rsidR="00B12D29">
        <w:rPr>
          <w:shd w:val="clear" w:color="auto" w:fill="FFFFFF"/>
          <w:lang w:val="en-US"/>
        </w:rPr>
        <w:t xml:space="preserve">uction of recorded </w:t>
      </w:r>
      <w:r w:rsidR="00B12D29" w:rsidRPr="00B12D29">
        <w:rPr>
          <w:shd w:val="clear" w:color="auto" w:fill="FFFFFF"/>
          <w:lang w:val="en-US"/>
        </w:rPr>
        <w:t>media (by 0.7%),</w:t>
      </w:r>
      <w:r w:rsidR="00B12D29">
        <w:rPr>
          <w:shd w:val="clear" w:color="auto" w:fill="FFFFFF"/>
          <w:lang w:val="en-US"/>
        </w:rPr>
        <w:t xml:space="preserve"> </w:t>
      </w:r>
      <w:r w:rsidR="000D0F81">
        <w:rPr>
          <w:shd w:val="clear" w:color="auto" w:fill="FFFFFF"/>
          <w:lang w:val="en-US"/>
        </w:rPr>
        <w:t xml:space="preserve">of </w:t>
      </w:r>
      <w:r w:rsidR="000D0F81" w:rsidRPr="007D298F">
        <w:rPr>
          <w:shd w:val="clear" w:color="auto" w:fill="FFFFFF"/>
          <w:lang w:val="en-US"/>
        </w:rPr>
        <w:t xml:space="preserve">machinery and </w:t>
      </w:r>
      <w:r w:rsidR="000D0F81" w:rsidRPr="00BA0A70">
        <w:rPr>
          <w:shd w:val="clear" w:color="auto" w:fill="FFFFFF"/>
          <w:lang w:val="en-US"/>
        </w:rPr>
        <w:t xml:space="preserve">equipment </w:t>
      </w:r>
      <w:r w:rsidR="000D0F81" w:rsidRPr="000D0F81">
        <w:rPr>
          <w:shd w:val="clear" w:color="auto" w:fill="FFFFFF"/>
          <w:lang w:val="en-US"/>
        </w:rPr>
        <w:t>(by 0.8%),</w:t>
      </w:r>
      <w:r w:rsidR="000D0F81" w:rsidRPr="00EE1386">
        <w:rPr>
          <w:shd w:val="clear" w:color="auto" w:fill="FFFFFF"/>
          <w:lang w:val="en-US"/>
        </w:rPr>
        <w:t xml:space="preserve"> </w:t>
      </w:r>
      <w:r w:rsidR="006E6B65">
        <w:rPr>
          <w:shd w:val="clear" w:color="auto" w:fill="FFFFFF"/>
          <w:lang w:val="en-US"/>
        </w:rPr>
        <w:t xml:space="preserve">of </w:t>
      </w:r>
      <w:r w:rsidR="006E6B65" w:rsidRPr="005A4314">
        <w:rPr>
          <w:shd w:val="clear" w:color="auto" w:fill="FFFFFF"/>
          <w:lang w:val="en-US"/>
        </w:rPr>
        <w:t xml:space="preserve">textiles </w:t>
      </w:r>
      <w:r w:rsidR="006E6B65" w:rsidRPr="006E6B65">
        <w:rPr>
          <w:shd w:val="clear" w:color="auto" w:fill="FFFFFF"/>
          <w:lang w:val="en-US"/>
        </w:rPr>
        <w:t>(by 1.1%),</w:t>
      </w:r>
      <w:r w:rsidR="006E6B65">
        <w:rPr>
          <w:shd w:val="clear" w:color="auto" w:fill="FFFFFF"/>
          <w:lang w:val="en-US"/>
        </w:rPr>
        <w:t xml:space="preserve"> </w:t>
      </w:r>
      <w:r w:rsidR="00D752E7">
        <w:rPr>
          <w:shd w:val="clear" w:color="auto" w:fill="FFFFFF"/>
          <w:lang w:val="en-US"/>
        </w:rPr>
        <w:t xml:space="preserve">of </w:t>
      </w:r>
      <w:r w:rsidR="00D752E7" w:rsidRPr="007D298F">
        <w:rPr>
          <w:shd w:val="clear" w:color="auto" w:fill="FFFFFF"/>
          <w:lang w:val="en-US"/>
        </w:rPr>
        <w:t xml:space="preserve">metal </w:t>
      </w:r>
      <w:r w:rsidR="00D752E7" w:rsidRPr="00AF51C5">
        <w:rPr>
          <w:lang w:val="en-US"/>
        </w:rPr>
        <w:t>products</w:t>
      </w:r>
      <w:r w:rsidR="00A00D3E">
        <w:rPr>
          <w:shd w:val="clear" w:color="auto" w:fill="FFFFFF"/>
          <w:lang w:val="en-US"/>
        </w:rPr>
        <w:t xml:space="preserve"> </w:t>
      </w:r>
      <w:r w:rsidR="00D752E7" w:rsidRPr="006E6B65">
        <w:rPr>
          <w:shd w:val="clear" w:color="auto" w:fill="FFFFFF"/>
          <w:lang w:val="en-US"/>
        </w:rPr>
        <w:t>(by 1.</w:t>
      </w:r>
      <w:r w:rsidR="00D752E7">
        <w:rPr>
          <w:shd w:val="clear" w:color="auto" w:fill="FFFFFF"/>
          <w:lang w:val="en-US"/>
        </w:rPr>
        <w:t>2</w:t>
      </w:r>
      <w:r w:rsidR="00D752E7" w:rsidRPr="006E6B65">
        <w:rPr>
          <w:shd w:val="clear" w:color="auto" w:fill="FFFFFF"/>
          <w:lang w:val="en-US"/>
        </w:rPr>
        <w:t>%),</w:t>
      </w:r>
      <w:r w:rsidR="008F7FD5" w:rsidRPr="008F7FD5">
        <w:rPr>
          <w:shd w:val="clear" w:color="auto" w:fill="FFFFFF"/>
          <w:lang w:val="en-US"/>
        </w:rPr>
        <w:t xml:space="preserve"> </w:t>
      </w:r>
      <w:r w:rsidR="008F7FD5" w:rsidRPr="00F12237">
        <w:rPr>
          <w:shd w:val="clear" w:color="auto" w:fill="FFFFFF"/>
          <w:lang w:val="en-US"/>
        </w:rPr>
        <w:t>of</w:t>
      </w:r>
      <w:r w:rsidR="008F7FD5" w:rsidRPr="007D298F">
        <w:rPr>
          <w:shd w:val="clear" w:color="auto" w:fill="FFFFFF"/>
          <w:lang w:val="en-US"/>
        </w:rPr>
        <w:t xml:space="preserve"> rubber and plastic </w:t>
      </w:r>
      <w:r w:rsidR="008F7FD5" w:rsidRPr="00E271BC">
        <w:rPr>
          <w:shd w:val="clear" w:color="auto" w:fill="FFFFFF"/>
          <w:lang w:val="en-US"/>
        </w:rPr>
        <w:t xml:space="preserve">products </w:t>
      </w:r>
      <w:r w:rsidR="008F7FD5" w:rsidRPr="008F7FD5">
        <w:rPr>
          <w:shd w:val="clear" w:color="auto" w:fill="FFFFFF"/>
          <w:lang w:val="en-US"/>
        </w:rPr>
        <w:t>(by 1.6%),</w:t>
      </w:r>
      <w:r w:rsidR="008F7FD5" w:rsidRPr="00867180">
        <w:rPr>
          <w:shd w:val="clear" w:color="auto" w:fill="FFFFFF"/>
          <w:lang w:val="en-US"/>
        </w:rPr>
        <w:t xml:space="preserve"> </w:t>
      </w:r>
      <w:r w:rsidR="005357F7">
        <w:rPr>
          <w:shd w:val="clear" w:color="auto" w:fill="FFFFFF"/>
          <w:lang w:val="en-US"/>
        </w:rPr>
        <w:t xml:space="preserve">of </w:t>
      </w:r>
      <w:r w:rsidR="005357F7" w:rsidRPr="00996E46">
        <w:rPr>
          <w:shd w:val="clear" w:color="auto" w:fill="FFFFFF"/>
          <w:lang w:val="en-US"/>
        </w:rPr>
        <w:t xml:space="preserve">products </w:t>
      </w:r>
      <w:r w:rsidR="005357F7">
        <w:rPr>
          <w:shd w:val="clear" w:color="auto" w:fill="FFFFFF"/>
          <w:lang w:val="en-US"/>
        </w:rPr>
        <w:t xml:space="preserve"> </w:t>
      </w:r>
      <w:r w:rsidR="005357F7" w:rsidRPr="00996E46">
        <w:rPr>
          <w:shd w:val="clear" w:color="auto" w:fill="FFFFFF"/>
          <w:lang w:val="en-US"/>
        </w:rPr>
        <w:t>of wood</w:t>
      </w:r>
      <w:r w:rsidR="005357F7">
        <w:rPr>
          <w:shd w:val="clear" w:color="auto" w:fill="FFFFFF"/>
          <w:lang w:val="en-US"/>
        </w:rPr>
        <w:t>,</w:t>
      </w:r>
      <w:r w:rsidR="005357F7" w:rsidRPr="00996E46">
        <w:rPr>
          <w:shd w:val="clear" w:color="auto" w:fill="FFFFFF"/>
          <w:lang w:val="en-US"/>
        </w:rPr>
        <w:t xml:space="preserve"> cork</w:t>
      </w:r>
      <w:r w:rsidR="005357F7">
        <w:rPr>
          <w:shd w:val="clear" w:color="auto" w:fill="FFFFFF"/>
          <w:lang w:val="en-US"/>
        </w:rPr>
        <w:t>,</w:t>
      </w:r>
      <w:r w:rsidR="005357F7" w:rsidRPr="00996E46">
        <w:rPr>
          <w:shd w:val="clear" w:color="auto" w:fill="FFFFFF"/>
          <w:lang w:val="en-US"/>
        </w:rPr>
        <w:t xml:space="preserve"> straw and </w:t>
      </w:r>
      <w:r w:rsidR="005357F7" w:rsidRPr="00867180">
        <w:rPr>
          <w:shd w:val="clear" w:color="auto" w:fill="FFFFFF"/>
          <w:lang w:val="en-US"/>
        </w:rPr>
        <w:t>wicker</w:t>
      </w:r>
      <w:r w:rsidR="005357F7">
        <w:rPr>
          <w:shd w:val="clear" w:color="auto" w:fill="FFFFFF"/>
          <w:lang w:val="en-US"/>
        </w:rPr>
        <w:t xml:space="preserve"> </w:t>
      </w:r>
      <w:r w:rsidR="005357F7" w:rsidRPr="005357F7">
        <w:rPr>
          <w:shd w:val="clear" w:color="auto" w:fill="FFFFFF"/>
          <w:lang w:val="en-US"/>
        </w:rPr>
        <w:t>(by 1.8%),</w:t>
      </w:r>
      <w:r w:rsidR="0078132D" w:rsidRPr="0078132D">
        <w:rPr>
          <w:shd w:val="clear" w:color="auto" w:fill="FFFFFF"/>
          <w:lang w:val="en-US"/>
        </w:rPr>
        <w:t xml:space="preserve"> </w:t>
      </w:r>
      <w:r w:rsidR="0078132D" w:rsidRPr="00A16E14">
        <w:rPr>
          <w:shd w:val="clear" w:color="auto" w:fill="FFFFFF"/>
          <w:lang w:val="en-US"/>
        </w:rPr>
        <w:t>of</w:t>
      </w:r>
      <w:r w:rsidR="0078132D" w:rsidRPr="004C739B">
        <w:rPr>
          <w:shd w:val="clear" w:color="auto" w:fill="FFFFFF"/>
          <w:lang w:val="en-US"/>
        </w:rPr>
        <w:t xml:space="preserve"> computer</w:t>
      </w:r>
      <w:r w:rsidR="0078132D">
        <w:rPr>
          <w:shd w:val="clear" w:color="auto" w:fill="FFFFFF"/>
          <w:lang w:val="en-US"/>
        </w:rPr>
        <w:t>,</w:t>
      </w:r>
      <w:r w:rsidR="0078132D" w:rsidRPr="004C739B">
        <w:rPr>
          <w:shd w:val="clear" w:color="auto" w:fill="FFFFFF"/>
          <w:lang w:val="en-US"/>
        </w:rPr>
        <w:t xml:space="preserve"> electronic</w:t>
      </w:r>
      <w:r w:rsidR="0078132D">
        <w:rPr>
          <w:shd w:val="clear" w:color="auto" w:fill="FFFFFF"/>
          <w:lang w:val="en-US"/>
        </w:rPr>
        <w:t xml:space="preserve"> </w:t>
      </w:r>
      <w:r w:rsidR="0078132D" w:rsidRPr="004C739B">
        <w:rPr>
          <w:shd w:val="clear" w:color="auto" w:fill="FFFFFF"/>
          <w:lang w:val="en-US"/>
        </w:rPr>
        <w:t xml:space="preserve">and optical </w:t>
      </w:r>
      <w:r w:rsidR="0078132D" w:rsidRPr="0078132D">
        <w:rPr>
          <w:shd w:val="clear" w:color="auto" w:fill="FFFFFF"/>
          <w:lang w:val="en-US"/>
        </w:rPr>
        <w:t>products (by 2.8%),</w:t>
      </w:r>
      <w:r w:rsidR="0025340A" w:rsidRPr="0025340A">
        <w:rPr>
          <w:shd w:val="clear" w:color="auto" w:fill="FFFFFF"/>
          <w:lang w:val="en-US"/>
        </w:rPr>
        <w:t xml:space="preserve"> </w:t>
      </w:r>
      <w:r w:rsidR="0025340A" w:rsidRPr="007D298F">
        <w:rPr>
          <w:shd w:val="clear" w:color="auto" w:fill="FFFFFF"/>
          <w:lang w:val="en-US"/>
        </w:rPr>
        <w:t>of chemica</w:t>
      </w:r>
      <w:r w:rsidR="0025340A">
        <w:rPr>
          <w:shd w:val="clear" w:color="auto" w:fill="FFFFFF"/>
          <w:lang w:val="en-US"/>
        </w:rPr>
        <w:t xml:space="preserve">ls and chemical </w:t>
      </w:r>
      <w:r w:rsidR="0025340A" w:rsidRPr="0025340A">
        <w:rPr>
          <w:shd w:val="clear" w:color="auto" w:fill="FFFFFF"/>
          <w:lang w:val="en-US"/>
        </w:rPr>
        <w:t>products (by 3.8%),</w:t>
      </w:r>
      <w:r w:rsidR="00893F77" w:rsidRPr="00893F77">
        <w:rPr>
          <w:shd w:val="clear" w:color="auto" w:fill="FFFFFF"/>
          <w:lang w:val="en-US"/>
        </w:rPr>
        <w:t xml:space="preserve"> </w:t>
      </w:r>
      <w:r w:rsidR="00893F77" w:rsidRPr="00292286">
        <w:rPr>
          <w:shd w:val="clear" w:color="auto" w:fill="FFFFFF"/>
          <w:lang w:val="en-US"/>
        </w:rPr>
        <w:t xml:space="preserve">of </w:t>
      </w:r>
      <w:r w:rsidR="00893F77" w:rsidRPr="004B278C">
        <w:rPr>
          <w:shd w:val="clear" w:color="auto" w:fill="FFFFFF"/>
          <w:lang w:val="en-US"/>
        </w:rPr>
        <w:t xml:space="preserve">paper and paper </w:t>
      </w:r>
      <w:r w:rsidR="00893F77" w:rsidRPr="00682F18">
        <w:rPr>
          <w:shd w:val="clear" w:color="auto" w:fill="FFFFFF"/>
          <w:lang w:val="en-US"/>
        </w:rPr>
        <w:t xml:space="preserve">products </w:t>
      </w:r>
      <w:r w:rsidR="00893F77" w:rsidRPr="00893F77">
        <w:rPr>
          <w:shd w:val="clear" w:color="auto" w:fill="FFFFFF"/>
          <w:lang w:val="en-US"/>
        </w:rPr>
        <w:t>(by 3.9%),</w:t>
      </w:r>
      <w:r w:rsidR="00893F77">
        <w:rPr>
          <w:shd w:val="clear" w:color="auto" w:fill="FFFFFF"/>
          <w:lang w:val="en-US"/>
        </w:rPr>
        <w:t xml:space="preserve"> </w:t>
      </w:r>
      <w:r w:rsidR="004333F2">
        <w:rPr>
          <w:shd w:val="clear" w:color="auto" w:fill="FFFFFF"/>
          <w:lang w:val="en-US"/>
        </w:rPr>
        <w:t xml:space="preserve">of </w:t>
      </w:r>
      <w:r w:rsidR="004333F2" w:rsidRPr="008140C8">
        <w:rPr>
          <w:shd w:val="clear" w:color="auto" w:fill="FFFFFF"/>
          <w:lang w:val="en-US"/>
        </w:rPr>
        <w:t xml:space="preserve">basic </w:t>
      </w:r>
      <w:r w:rsidR="004333F2" w:rsidRPr="009655B0">
        <w:rPr>
          <w:shd w:val="clear" w:color="auto" w:fill="FFFFFF"/>
          <w:lang w:val="en-US"/>
        </w:rPr>
        <w:t xml:space="preserve">metals </w:t>
      </w:r>
      <w:r w:rsidR="004333F2" w:rsidRPr="004333F2">
        <w:rPr>
          <w:shd w:val="clear" w:color="auto" w:fill="FFFFFF"/>
          <w:lang w:val="en-US"/>
        </w:rPr>
        <w:t>(by 6.8%).</w:t>
      </w:r>
      <w:r w:rsidR="004333F2" w:rsidRPr="0002104F">
        <w:rPr>
          <w:shd w:val="clear" w:color="auto" w:fill="FFFFFF"/>
          <w:lang w:val="en-US"/>
        </w:rPr>
        <w:t xml:space="preserve"> </w:t>
      </w:r>
      <w:r w:rsidR="004333F2">
        <w:rPr>
          <w:shd w:val="clear" w:color="auto" w:fill="FFFFFF"/>
          <w:lang w:val="en-US"/>
        </w:rPr>
        <w:t xml:space="preserve">        </w:t>
      </w:r>
      <w:r w:rsidR="0025340A" w:rsidRPr="0002104F">
        <w:rPr>
          <w:shd w:val="clear" w:color="auto" w:fill="FFFFFF"/>
          <w:lang w:val="en-US"/>
        </w:rPr>
        <w:t xml:space="preserve"> </w:t>
      </w:r>
      <w:r w:rsidR="0078132D" w:rsidRPr="00867180">
        <w:rPr>
          <w:shd w:val="clear" w:color="auto" w:fill="FFFFFF"/>
          <w:lang w:val="en-US"/>
        </w:rPr>
        <w:t xml:space="preserve"> </w:t>
      </w:r>
      <w:r w:rsidR="005357F7">
        <w:rPr>
          <w:shd w:val="clear" w:color="auto" w:fill="FFFFFF"/>
          <w:lang w:val="en-US"/>
        </w:rPr>
        <w:t xml:space="preserve"> </w:t>
      </w:r>
      <w:r w:rsidR="00D752E7">
        <w:rPr>
          <w:shd w:val="clear" w:color="auto" w:fill="FFFFFF"/>
          <w:lang w:val="en-US"/>
        </w:rPr>
        <w:t xml:space="preserve"> </w:t>
      </w:r>
      <w:r w:rsidR="00A00D3E">
        <w:rPr>
          <w:shd w:val="clear" w:color="auto" w:fill="FFFFFF"/>
          <w:lang w:val="en-US"/>
        </w:rPr>
        <w:t xml:space="preserve">    </w:t>
      </w:r>
      <w:r w:rsidR="00A00D3E" w:rsidRPr="007E4BD8">
        <w:rPr>
          <w:shd w:val="clear" w:color="auto" w:fill="FFFFFF"/>
          <w:lang w:val="en-US"/>
        </w:rPr>
        <w:t xml:space="preserve"> </w:t>
      </w:r>
    </w:p>
    <w:p w14:paraId="3AA97D07" w14:textId="3A9F9377" w:rsidR="00507046" w:rsidRDefault="00507046" w:rsidP="00735570">
      <w:pPr>
        <w:rPr>
          <w:shd w:val="clear" w:color="auto" w:fill="FFFFFF"/>
          <w:lang w:val="en-US"/>
        </w:rPr>
      </w:pPr>
    </w:p>
    <w:p w14:paraId="0415E2ED" w14:textId="2A0C0E25" w:rsidR="00300DA4" w:rsidRDefault="000F257B" w:rsidP="009A78AE">
      <w:pPr>
        <w:ind w:left="737" w:hanging="737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23104" behindDoc="0" locked="0" layoutInCell="1" allowOverlap="1" wp14:anchorId="35BD297E" wp14:editId="42ADE2EB">
            <wp:simplePos x="0" y="0"/>
            <wp:positionH relativeFrom="column">
              <wp:posOffset>-180975</wp:posOffset>
            </wp:positionH>
            <wp:positionV relativeFrom="paragraph">
              <wp:posOffset>355348</wp:posOffset>
            </wp:positionV>
            <wp:extent cx="5122545" cy="2452370"/>
            <wp:effectExtent l="0" t="0" r="1905" b="5080"/>
            <wp:wrapSquare wrapText="bothSides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752D15">
        <w:rPr>
          <w:shd w:val="clear" w:color="auto" w:fill="FFFFFF"/>
          <w:lang w:val="en-US"/>
        </w:rPr>
        <w:t xml:space="preserve"> </w:t>
      </w:r>
      <w:r w:rsidR="00971CC9">
        <w:rPr>
          <w:b/>
          <w:spacing w:val="-2"/>
          <w:sz w:val="18"/>
          <w:lang w:val="en-US"/>
        </w:rPr>
        <w:t>Chart 1. P</w:t>
      </w:r>
      <w:r w:rsidR="00971CC9" w:rsidRPr="00372C76">
        <w:rPr>
          <w:b/>
          <w:spacing w:val="-2"/>
          <w:sz w:val="18"/>
          <w:lang w:val="en-US"/>
        </w:rPr>
        <w:t>rices</w:t>
      </w:r>
      <w:r w:rsidR="00EF463F">
        <w:rPr>
          <w:b/>
          <w:spacing w:val="-2"/>
          <w:sz w:val="18"/>
          <w:lang w:val="en-US"/>
        </w:rPr>
        <w:t xml:space="preserve"> changes</w:t>
      </w:r>
      <w:r w:rsidR="00971CC9" w:rsidRPr="00372C76">
        <w:rPr>
          <w:b/>
          <w:spacing w:val="-2"/>
          <w:sz w:val="18"/>
          <w:lang w:val="en-US"/>
        </w:rPr>
        <w:t xml:space="preserve"> of </w:t>
      </w:r>
      <w:r w:rsidR="00971CC9">
        <w:rPr>
          <w:b/>
          <w:spacing w:val="-2"/>
          <w:sz w:val="18"/>
          <w:lang w:val="en-US"/>
        </w:rPr>
        <w:t xml:space="preserve">sold production of  </w:t>
      </w:r>
      <w:r w:rsidR="00971CC9" w:rsidRPr="005B0E4E">
        <w:rPr>
          <w:b/>
          <w:spacing w:val="-2"/>
          <w:sz w:val="18"/>
          <w:lang w:val="en-US"/>
        </w:rPr>
        <w:t>industry</w:t>
      </w:r>
      <w:r w:rsidR="008B095F" w:rsidRPr="005B0E4E">
        <w:rPr>
          <w:b/>
          <w:spacing w:val="-2"/>
          <w:sz w:val="18"/>
          <w:lang w:val="en-US"/>
        </w:rPr>
        <w:t xml:space="preserve"> in 201</w:t>
      </w:r>
      <w:r w:rsidR="000A1B0B" w:rsidRPr="005B0E4E">
        <w:rPr>
          <w:b/>
          <w:spacing w:val="-2"/>
          <w:sz w:val="18"/>
          <w:lang w:val="en-US"/>
        </w:rPr>
        <w:t>8</w:t>
      </w:r>
      <w:r w:rsidR="008B095F" w:rsidRPr="005B0E4E">
        <w:rPr>
          <w:b/>
          <w:spacing w:val="-2"/>
          <w:sz w:val="18"/>
          <w:lang w:val="en-US"/>
        </w:rPr>
        <w:t>-2019</w:t>
      </w:r>
      <w:r w:rsidR="00971CC9" w:rsidRPr="005B0E4E">
        <w:rPr>
          <w:b/>
          <w:spacing w:val="-2"/>
          <w:sz w:val="18"/>
          <w:lang w:val="en-US"/>
        </w:rPr>
        <w:t xml:space="preserve"> </w:t>
      </w:r>
      <w:r w:rsidR="00352992" w:rsidRPr="005B0E4E">
        <w:rPr>
          <w:b/>
          <w:spacing w:val="-2"/>
          <w:sz w:val="18"/>
          <w:lang w:val="en-US"/>
        </w:rPr>
        <w:t>in relation</w:t>
      </w:r>
      <w:r w:rsidR="00352992">
        <w:rPr>
          <w:b/>
          <w:spacing w:val="-2"/>
          <w:sz w:val="18"/>
          <w:lang w:val="en-US"/>
        </w:rPr>
        <w:t xml:space="preserve"> to</w:t>
      </w:r>
      <w:r w:rsidR="00971CC9" w:rsidRPr="00372C76">
        <w:rPr>
          <w:b/>
          <w:spacing w:val="-2"/>
          <w:sz w:val="18"/>
          <w:lang w:val="en-US"/>
        </w:rPr>
        <w:t xml:space="preserve"> the previous period</w:t>
      </w:r>
    </w:p>
    <w:p w14:paraId="44EF0512" w14:textId="68E165D2" w:rsidR="000F257B" w:rsidRDefault="000F257B" w:rsidP="009A78AE">
      <w:pPr>
        <w:ind w:left="737" w:hanging="737"/>
        <w:rPr>
          <w:b/>
          <w:spacing w:val="-2"/>
          <w:sz w:val="18"/>
          <w:lang w:val="en-US"/>
        </w:rPr>
      </w:pPr>
    </w:p>
    <w:p w14:paraId="4A1D67D4" w14:textId="5FC0E180" w:rsidR="00CA349D" w:rsidRPr="008077D6" w:rsidRDefault="00CA349D" w:rsidP="00971CC9">
      <w:pPr>
        <w:rPr>
          <w:noProof/>
          <w:lang w:val="en-US" w:eastAsia="pl-PL"/>
        </w:rPr>
      </w:pPr>
    </w:p>
    <w:p w14:paraId="08B37C63" w14:textId="0773D66A" w:rsidR="00971CC9" w:rsidRDefault="00F71D80" w:rsidP="00475254">
      <w:pPr>
        <w:ind w:left="680" w:hanging="680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24128" behindDoc="0" locked="0" layoutInCell="1" allowOverlap="1" wp14:anchorId="418CE4F8" wp14:editId="7159585B">
            <wp:simplePos x="0" y="0"/>
            <wp:positionH relativeFrom="column">
              <wp:posOffset>-180975</wp:posOffset>
            </wp:positionH>
            <wp:positionV relativeFrom="paragraph">
              <wp:posOffset>441888</wp:posOffset>
            </wp:positionV>
            <wp:extent cx="5122545" cy="2818765"/>
            <wp:effectExtent l="0" t="0" r="1905" b="635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971CC9">
        <w:rPr>
          <w:b/>
          <w:spacing w:val="-2"/>
          <w:sz w:val="18"/>
          <w:lang w:val="en-US"/>
        </w:rPr>
        <w:t>Chart 2. P</w:t>
      </w:r>
      <w:r w:rsidR="00971CC9" w:rsidRPr="00372C76">
        <w:rPr>
          <w:b/>
          <w:spacing w:val="-2"/>
          <w:sz w:val="18"/>
          <w:lang w:val="en-US"/>
        </w:rPr>
        <w:t>rices</w:t>
      </w:r>
      <w:r w:rsidR="00352992">
        <w:rPr>
          <w:b/>
          <w:spacing w:val="-2"/>
          <w:sz w:val="18"/>
          <w:lang w:val="en-US"/>
        </w:rPr>
        <w:t xml:space="preserve"> changes</w:t>
      </w:r>
      <w:r w:rsidR="00971CC9" w:rsidRPr="00372C76">
        <w:rPr>
          <w:b/>
          <w:spacing w:val="-2"/>
          <w:sz w:val="18"/>
          <w:lang w:val="en-US"/>
        </w:rPr>
        <w:t xml:space="preserve"> of </w:t>
      </w:r>
      <w:r w:rsidR="00971CC9">
        <w:rPr>
          <w:b/>
          <w:spacing w:val="-2"/>
          <w:sz w:val="18"/>
          <w:lang w:val="en-US"/>
        </w:rPr>
        <w:t xml:space="preserve">sold </w:t>
      </w:r>
      <w:r w:rsidR="00971CC9" w:rsidRPr="00372C76">
        <w:rPr>
          <w:b/>
          <w:spacing w:val="-2"/>
          <w:sz w:val="18"/>
          <w:lang w:val="en-US"/>
        </w:rPr>
        <w:t xml:space="preserve"> production</w:t>
      </w:r>
      <w:r w:rsidR="00971CC9">
        <w:rPr>
          <w:b/>
          <w:spacing w:val="-2"/>
          <w:sz w:val="18"/>
          <w:lang w:val="en-US"/>
        </w:rPr>
        <w:t xml:space="preserve"> </w:t>
      </w:r>
      <w:r w:rsidR="00971CC9" w:rsidRPr="005558B5">
        <w:rPr>
          <w:b/>
          <w:spacing w:val="-2"/>
          <w:sz w:val="18"/>
          <w:lang w:val="en-US"/>
        </w:rPr>
        <w:t>of  industry</w:t>
      </w:r>
      <w:r w:rsidR="008B095F" w:rsidRPr="005558B5">
        <w:rPr>
          <w:b/>
          <w:spacing w:val="-2"/>
          <w:sz w:val="18"/>
          <w:lang w:val="en-US"/>
        </w:rPr>
        <w:t xml:space="preserve"> in 201</w:t>
      </w:r>
      <w:r w:rsidR="000A1B0B" w:rsidRPr="005558B5">
        <w:rPr>
          <w:b/>
          <w:spacing w:val="-2"/>
          <w:sz w:val="18"/>
          <w:lang w:val="en-US"/>
        </w:rPr>
        <w:t>8</w:t>
      </w:r>
      <w:r w:rsidR="008B095F" w:rsidRPr="005558B5">
        <w:rPr>
          <w:b/>
          <w:spacing w:val="-2"/>
          <w:sz w:val="18"/>
          <w:lang w:val="en-US"/>
        </w:rPr>
        <w:t>-2019</w:t>
      </w:r>
      <w:r w:rsidR="00971CC9">
        <w:rPr>
          <w:b/>
          <w:spacing w:val="-2"/>
          <w:sz w:val="18"/>
          <w:lang w:val="en-US"/>
        </w:rPr>
        <w:t xml:space="preserve"> </w:t>
      </w:r>
      <w:r w:rsidR="00971CC9" w:rsidRPr="00372C76">
        <w:rPr>
          <w:b/>
          <w:spacing w:val="-2"/>
          <w:sz w:val="18"/>
          <w:lang w:val="en-US"/>
        </w:rPr>
        <w:t xml:space="preserve"> </w:t>
      </w:r>
      <w:r w:rsidR="00352992">
        <w:rPr>
          <w:b/>
          <w:spacing w:val="-2"/>
          <w:sz w:val="18"/>
          <w:lang w:val="en-US"/>
        </w:rPr>
        <w:t>in relation</w:t>
      </w:r>
      <w:r w:rsidR="00971CC9" w:rsidRPr="00372C76">
        <w:rPr>
          <w:b/>
          <w:spacing w:val="-2"/>
          <w:sz w:val="18"/>
          <w:lang w:val="en-US"/>
        </w:rPr>
        <w:t xml:space="preserve"> to the same period of the previous year</w:t>
      </w:r>
    </w:p>
    <w:p w14:paraId="1C24297E" w14:textId="2DB16B1A" w:rsidR="00F71D80" w:rsidRDefault="00F71D80" w:rsidP="00475254">
      <w:pPr>
        <w:ind w:left="680" w:hanging="680"/>
        <w:rPr>
          <w:b/>
          <w:spacing w:val="-2"/>
          <w:sz w:val="18"/>
          <w:lang w:val="en-US"/>
        </w:rPr>
      </w:pPr>
    </w:p>
    <w:p w14:paraId="75161762" w14:textId="5B7EC4C4" w:rsidR="00FC65B1" w:rsidRDefault="00FC65B1" w:rsidP="00475254">
      <w:pPr>
        <w:ind w:left="680" w:hanging="680"/>
        <w:rPr>
          <w:b/>
          <w:spacing w:val="-2"/>
          <w:sz w:val="18"/>
          <w:lang w:val="en-US"/>
        </w:rPr>
      </w:pPr>
    </w:p>
    <w:p w14:paraId="3CB9D569" w14:textId="231DA3F4" w:rsidR="0097727B" w:rsidRDefault="0097727B" w:rsidP="00971CC9">
      <w:pPr>
        <w:rPr>
          <w:b/>
          <w:spacing w:val="-2"/>
          <w:sz w:val="18"/>
          <w:lang w:val="en-US"/>
        </w:rPr>
      </w:pPr>
    </w:p>
    <w:p w14:paraId="185EE2A4" w14:textId="3C9DEA98" w:rsidR="000F5286" w:rsidRDefault="000F5286" w:rsidP="00971CC9">
      <w:pPr>
        <w:rPr>
          <w:b/>
          <w:spacing w:val="-2"/>
          <w:sz w:val="18"/>
          <w:lang w:val="en-US"/>
        </w:rPr>
      </w:pPr>
    </w:p>
    <w:p w14:paraId="63F29B7F" w14:textId="6D868D61" w:rsidR="0056135B" w:rsidRPr="008077D6" w:rsidRDefault="0056135B" w:rsidP="00971CC9">
      <w:pPr>
        <w:pStyle w:val="tytuwykresu"/>
        <w:rPr>
          <w:noProof/>
          <w:lang w:val="en-US" w:eastAsia="pl-PL"/>
        </w:rPr>
      </w:pPr>
    </w:p>
    <w:p w14:paraId="6D443F0F" w14:textId="115F4056" w:rsidR="0056135B" w:rsidRPr="008077D6" w:rsidRDefault="0056135B" w:rsidP="00971CC9">
      <w:pPr>
        <w:pStyle w:val="tytuwykresu"/>
        <w:rPr>
          <w:noProof/>
          <w:lang w:val="en-US" w:eastAsia="pl-PL"/>
        </w:rPr>
      </w:pPr>
    </w:p>
    <w:p w14:paraId="37F741FB" w14:textId="0E33EF99" w:rsidR="0062429A" w:rsidRDefault="00DE05BF" w:rsidP="00971CC9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25152" behindDoc="0" locked="0" layoutInCell="1" allowOverlap="1" wp14:anchorId="38E56205" wp14:editId="62CB4963">
            <wp:simplePos x="0" y="0"/>
            <wp:positionH relativeFrom="column">
              <wp:posOffset>0</wp:posOffset>
            </wp:positionH>
            <wp:positionV relativeFrom="paragraph">
              <wp:posOffset>260398</wp:posOffset>
            </wp:positionV>
            <wp:extent cx="5122545" cy="2818765"/>
            <wp:effectExtent l="0" t="0" r="1905" b="6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3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 xml:space="preserve"> P</w:t>
      </w:r>
      <w:r w:rsidR="00971CC9">
        <w:rPr>
          <w:bCs/>
          <w:shd w:val="clear" w:color="auto" w:fill="FFFFFF"/>
          <w:lang w:val="en-US"/>
        </w:rPr>
        <w:t>rices</w:t>
      </w:r>
      <w:r w:rsidR="006F1F89">
        <w:rPr>
          <w:bCs/>
          <w:shd w:val="clear" w:color="auto" w:fill="FFFFFF"/>
          <w:lang w:val="en-US"/>
        </w:rPr>
        <w:t xml:space="preserve"> changes</w:t>
      </w:r>
      <w:r w:rsidR="00971CC9">
        <w:rPr>
          <w:bCs/>
          <w:shd w:val="clear" w:color="auto" w:fill="FFFFFF"/>
          <w:lang w:val="en-US"/>
        </w:rPr>
        <w:t xml:space="preserve"> of sold production </w:t>
      </w:r>
      <w:r w:rsidR="00971CC9" w:rsidRPr="005C4F15">
        <w:rPr>
          <w:bCs/>
          <w:shd w:val="clear" w:color="auto" w:fill="FFFFFF"/>
          <w:lang w:val="en-US"/>
        </w:rPr>
        <w:t>of industry  in 201</w:t>
      </w:r>
      <w:r w:rsidR="000A1B0B" w:rsidRPr="005C4F15">
        <w:rPr>
          <w:bCs/>
          <w:shd w:val="clear" w:color="auto" w:fill="FFFFFF"/>
          <w:lang w:val="en-US"/>
        </w:rPr>
        <w:t>8</w:t>
      </w:r>
      <w:r w:rsidR="00971CC9" w:rsidRPr="005C4F15">
        <w:rPr>
          <w:bCs/>
          <w:shd w:val="clear" w:color="auto" w:fill="FFFFFF"/>
          <w:lang w:val="en-US"/>
        </w:rPr>
        <w:t xml:space="preserve">-2019 </w:t>
      </w:r>
      <w:r w:rsidR="007D51D1" w:rsidRPr="005C4F15">
        <w:rPr>
          <w:bCs/>
          <w:shd w:val="clear" w:color="auto" w:fill="FFFFFF"/>
          <w:lang w:val="en-US"/>
        </w:rPr>
        <w:t>i</w:t>
      </w:r>
      <w:r w:rsidR="00D96717" w:rsidRPr="005C4F15">
        <w:rPr>
          <w:bCs/>
          <w:shd w:val="clear" w:color="auto" w:fill="FFFFFF"/>
          <w:lang w:val="en-US"/>
        </w:rPr>
        <w:t>n</w:t>
      </w:r>
      <w:r w:rsidR="00D96717">
        <w:rPr>
          <w:bCs/>
          <w:shd w:val="clear" w:color="auto" w:fill="FFFFFF"/>
          <w:lang w:val="en-US"/>
        </w:rPr>
        <w:t xml:space="preserve"> </w:t>
      </w:r>
      <w:r w:rsidR="007D51D1">
        <w:rPr>
          <w:bCs/>
          <w:shd w:val="clear" w:color="auto" w:fill="FFFFFF"/>
          <w:lang w:val="en-US"/>
        </w:rPr>
        <w:t xml:space="preserve">relation </w:t>
      </w:r>
      <w:r w:rsidR="00D96717">
        <w:rPr>
          <w:bCs/>
          <w:shd w:val="clear" w:color="auto" w:fill="FFFFFF"/>
          <w:lang w:val="en-US"/>
        </w:rPr>
        <w:t xml:space="preserve">to </w:t>
      </w:r>
      <w:r w:rsidR="00971CC9">
        <w:rPr>
          <w:bCs/>
          <w:shd w:val="clear" w:color="auto" w:fill="FFFFFF"/>
          <w:lang w:val="en-US"/>
        </w:rPr>
        <w:t xml:space="preserve">XII </w:t>
      </w:r>
      <w:r w:rsidR="00F548B2">
        <w:rPr>
          <w:bCs/>
          <w:shd w:val="clear" w:color="auto" w:fill="FFFFFF"/>
          <w:lang w:val="en-US"/>
        </w:rPr>
        <w:t>2017</w:t>
      </w:r>
    </w:p>
    <w:p w14:paraId="45409B68" w14:textId="56F41EF6" w:rsidR="0014640D" w:rsidRDefault="0014640D" w:rsidP="00971CC9">
      <w:pPr>
        <w:pStyle w:val="tytuwykresu"/>
        <w:rPr>
          <w:bCs/>
          <w:shd w:val="clear" w:color="auto" w:fill="FFFFFF"/>
          <w:lang w:val="en-US"/>
        </w:rPr>
      </w:pPr>
    </w:p>
    <w:p w14:paraId="35CBFCD7" w14:textId="2E0A58B4" w:rsidR="001E5FC3" w:rsidRDefault="001E5FC3" w:rsidP="00971CC9">
      <w:pPr>
        <w:pStyle w:val="tytuwykresu"/>
        <w:rPr>
          <w:bCs/>
          <w:shd w:val="clear" w:color="auto" w:fill="FFFFFF"/>
          <w:lang w:val="en-US"/>
        </w:rPr>
      </w:pPr>
    </w:p>
    <w:p w14:paraId="207052D1" w14:textId="14B0A62B" w:rsidR="00692486" w:rsidRDefault="00692486" w:rsidP="00971CC9">
      <w:pPr>
        <w:pStyle w:val="tytuwykresu"/>
        <w:rPr>
          <w:bCs/>
          <w:shd w:val="clear" w:color="auto" w:fill="FFFFFF"/>
          <w:lang w:val="en-US"/>
        </w:rPr>
      </w:pPr>
    </w:p>
    <w:p w14:paraId="4328FE16" w14:textId="5C789ACB" w:rsidR="00461397" w:rsidRDefault="00461397" w:rsidP="00971CC9">
      <w:pPr>
        <w:pStyle w:val="tytuwykresu"/>
        <w:rPr>
          <w:bCs/>
          <w:shd w:val="clear" w:color="auto" w:fill="FFFFFF"/>
          <w:lang w:val="en-US"/>
        </w:rPr>
      </w:pPr>
    </w:p>
    <w:p w14:paraId="56BB2E69" w14:textId="520A57A6" w:rsidR="0053172B" w:rsidRDefault="0053172B" w:rsidP="00971CC9">
      <w:pPr>
        <w:pStyle w:val="tytuwykresu"/>
        <w:rPr>
          <w:bCs/>
          <w:shd w:val="clear" w:color="auto" w:fill="FFFFFF"/>
          <w:lang w:val="en-US"/>
        </w:rPr>
      </w:pPr>
    </w:p>
    <w:p w14:paraId="6CF73AAB" w14:textId="5563F2DE" w:rsidR="004B0904" w:rsidRDefault="004B0904" w:rsidP="00971CC9">
      <w:pPr>
        <w:pStyle w:val="tytuwykresu"/>
        <w:rPr>
          <w:bCs/>
          <w:shd w:val="clear" w:color="auto" w:fill="FFFFFF"/>
          <w:lang w:val="en-US"/>
        </w:rPr>
      </w:pPr>
    </w:p>
    <w:p w14:paraId="40A8B75E" w14:textId="2A9FFA17" w:rsidR="00D15B34" w:rsidRDefault="00971CC9" w:rsidP="00971CC9">
      <w:pPr>
        <w:pStyle w:val="tytuwykresu"/>
        <w:rPr>
          <w:lang w:val="en-US"/>
        </w:rPr>
      </w:pPr>
      <w:r w:rsidRPr="008F2B24">
        <w:rPr>
          <w:noProof/>
          <w:lang w:val="en-US" w:eastAsia="pl-PL"/>
        </w:rPr>
        <w:t xml:space="preserve"> </w:t>
      </w:r>
    </w:p>
    <w:p w14:paraId="0F16F9B6" w14:textId="76D964E9" w:rsidR="00D15B34" w:rsidRDefault="00D15B34" w:rsidP="00971CC9">
      <w:pPr>
        <w:pStyle w:val="tytuwykresu"/>
        <w:rPr>
          <w:lang w:val="en-US"/>
        </w:rPr>
      </w:pPr>
      <w:bookmarkStart w:id="0" w:name="_GoBack"/>
      <w:bookmarkEnd w:id="0"/>
    </w:p>
    <w:p w14:paraId="1B18697F" w14:textId="0D013E40" w:rsidR="00B1112C" w:rsidRDefault="000A0BE3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3EA4B5D9" wp14:editId="79D5F4D5">
            <wp:simplePos x="0" y="0"/>
            <wp:positionH relativeFrom="column">
              <wp:posOffset>-293370</wp:posOffset>
            </wp:positionH>
            <wp:positionV relativeFrom="paragraph">
              <wp:posOffset>403860</wp:posOffset>
            </wp:positionV>
            <wp:extent cx="5122545" cy="3402330"/>
            <wp:effectExtent l="0" t="0" r="1905" b="762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4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062226">
        <w:rPr>
          <w:bCs/>
          <w:shd w:val="clear" w:color="auto" w:fill="FFFFFF"/>
          <w:lang w:val="en-US"/>
        </w:rPr>
        <w:t xml:space="preserve">NACE </w:t>
      </w:r>
      <w:r w:rsidR="00971CC9" w:rsidRPr="00062226">
        <w:rPr>
          <w:bCs/>
          <w:shd w:val="clear" w:color="auto" w:fill="FFFFFF"/>
          <w:lang w:val="en-US"/>
        </w:rPr>
        <w:t xml:space="preserve"> in 201</w:t>
      </w:r>
      <w:r w:rsidR="000A1B0B" w:rsidRPr="00062226">
        <w:rPr>
          <w:bCs/>
          <w:shd w:val="clear" w:color="auto" w:fill="FFFFFF"/>
          <w:lang w:val="en-US"/>
        </w:rPr>
        <w:t>8</w:t>
      </w:r>
      <w:r w:rsidR="00971CC9" w:rsidRPr="00062226">
        <w:rPr>
          <w:bCs/>
          <w:shd w:val="clear" w:color="auto" w:fill="FFFFFF"/>
          <w:lang w:val="en-US"/>
        </w:rPr>
        <w:t>-2019</w:t>
      </w:r>
      <w:r w:rsidR="00B1112C">
        <w:rPr>
          <w:bCs/>
          <w:shd w:val="clear" w:color="auto" w:fill="FFFFFF"/>
          <w:lang w:val="en-US"/>
        </w:rPr>
        <w:t xml:space="preserve"> in </w:t>
      </w:r>
      <w:r w:rsidR="00B10E5F">
        <w:rPr>
          <w:bCs/>
          <w:shd w:val="clear" w:color="auto" w:fill="FFFFFF"/>
          <w:lang w:val="en-US"/>
        </w:rPr>
        <w:t xml:space="preserve">relation    </w:t>
      </w:r>
      <w:r w:rsidR="00B1112C">
        <w:rPr>
          <w:bCs/>
          <w:shd w:val="clear" w:color="auto" w:fill="FFFFFF"/>
          <w:lang w:val="en-US"/>
        </w:rPr>
        <w:t xml:space="preserve"> to </w:t>
      </w:r>
      <w:r w:rsidR="00971CC9">
        <w:rPr>
          <w:bCs/>
          <w:shd w:val="clear" w:color="auto" w:fill="FFFFFF"/>
          <w:lang w:val="en-US"/>
        </w:rPr>
        <w:t>XII 2017</w:t>
      </w:r>
    </w:p>
    <w:p w14:paraId="2F32E8F6" w14:textId="60D1EBD1" w:rsidR="000A0BE3" w:rsidRDefault="000A0BE3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39192ED9" w14:textId="49EFA153" w:rsidR="00645F6E" w:rsidRDefault="00645F6E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1C35DECA" w14:textId="66D98717" w:rsidR="00766363" w:rsidRDefault="00766363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0C2B1140" w14:textId="34E6300F" w:rsidR="00E51A60" w:rsidRDefault="00E51A60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38EE4840" w14:textId="70387542" w:rsidR="00713F6D" w:rsidRDefault="00713F6D" w:rsidP="00971CC9">
      <w:pPr>
        <w:pStyle w:val="tytuwykresu"/>
        <w:rPr>
          <w:bCs/>
          <w:shd w:val="clear" w:color="auto" w:fill="FFFFFF"/>
          <w:lang w:val="en-US"/>
        </w:rPr>
      </w:pPr>
    </w:p>
    <w:p w14:paraId="4921BF0D" w14:textId="77777777" w:rsidR="0094335D" w:rsidRDefault="0094335D" w:rsidP="00971CC9">
      <w:pPr>
        <w:pStyle w:val="tytuwykresu"/>
        <w:rPr>
          <w:bCs/>
          <w:shd w:val="clear" w:color="auto" w:fill="FFFFFF"/>
          <w:lang w:val="en-US"/>
        </w:rPr>
      </w:pPr>
    </w:p>
    <w:p w14:paraId="4BFF26F1" w14:textId="427B5C61" w:rsidR="0094335D" w:rsidRDefault="0094335D" w:rsidP="00971CC9">
      <w:pPr>
        <w:pStyle w:val="tytuwykresu"/>
        <w:rPr>
          <w:bCs/>
          <w:shd w:val="clear" w:color="auto" w:fill="FFFFFF"/>
          <w:lang w:val="en-US"/>
        </w:rPr>
      </w:pPr>
    </w:p>
    <w:p w14:paraId="194570F4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12B50AD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25C2F7CF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43A97686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5734C09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F7672DC" w14:textId="5BE25322" w:rsidR="00D15B34" w:rsidRDefault="00D15B34" w:rsidP="00971CC9">
      <w:pPr>
        <w:pStyle w:val="tytuwykresu"/>
        <w:rPr>
          <w:noProof/>
          <w:lang w:val="en-US" w:eastAsia="pl-PL"/>
        </w:rPr>
      </w:pPr>
    </w:p>
    <w:p w14:paraId="53FD57CC" w14:textId="0895633C" w:rsidR="00D96F6E" w:rsidRPr="008077D6" w:rsidRDefault="00584E2A" w:rsidP="009C623B">
      <w:pPr>
        <w:pStyle w:val="Nagwek1"/>
        <w:rPr>
          <w:b/>
          <w:spacing w:val="-2"/>
          <w:sz w:val="18"/>
          <w:lang w:val="en-US"/>
        </w:rPr>
        <w:sectPr w:rsidR="00D96F6E" w:rsidRPr="008077D6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5D9DD2BB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8077D6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8077D6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55A6271F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012665">
              <w:rPr>
                <w:sz w:val="20"/>
                <w:lang w:val="en-US"/>
              </w:rPr>
              <w:t>.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0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30A6C608" w:rsidR="00AB6D25" w:rsidRPr="008077D6" w:rsidRDefault="007A7513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8077D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 xml:space="preserve"> HYPERLINK "https://stat.gov.pl/en/topics/other-studies/informations-on-socio-economic-situation/statistical-bulletin-no-112019,4,107.html"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6D2493" w:rsidRPr="008077D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6470868C" w14:textId="01E45727" w:rsidR="00673C26" w:rsidRPr="008077D6" w:rsidRDefault="007A7513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712574" w:rsidRPr="008077D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8077D6" w:rsidRDefault="007A751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8077D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8077D6" w:rsidRDefault="007A751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8077D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8077D6" w:rsidRDefault="007A751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8077D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8077D6" w:rsidRDefault="007A751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8077D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30A6C608" w:rsidR="00AB6D25" w:rsidRPr="006D2493" w:rsidRDefault="005F094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6D2493" w:rsidRPr="001564B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Statistical </w:t>
                        </w:r>
                        <w:proofErr w:type="spellStart"/>
                        <w:r w:rsidR="006D2493" w:rsidRPr="001564B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Bulletin</w:t>
                        </w:r>
                        <w:proofErr w:type="spellEnd"/>
                      </w:hyperlink>
                    </w:p>
                    <w:p w14:paraId="6470868C" w14:textId="01E45727" w:rsidR="00673C26" w:rsidRPr="00E80060" w:rsidRDefault="005F094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712574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News </w:t>
                        </w:r>
                        <w:proofErr w:type="spellStart"/>
                        <w:r w:rsidR="00712574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Releases</w:t>
                        </w:r>
                        <w:proofErr w:type="spellEnd"/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E80060" w:rsidRDefault="005F094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Analytical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Platform - Knowledge Databases</w:t>
                        </w:r>
                      </w:hyperlink>
                    </w:p>
                    <w:p w14:paraId="64708692" w14:textId="575BA96D" w:rsidR="00673C26" w:rsidRPr="00E80060" w:rsidRDefault="005F094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Macroeconomic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Data Bank</w:t>
                        </w:r>
                      </w:hyperlink>
                    </w:p>
                    <w:p w14:paraId="012616B5" w14:textId="1C971581" w:rsidR="00B31BD3" w:rsidRPr="00E80060" w:rsidRDefault="005F094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Prices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indices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(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Topics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: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Prices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E80060" w:rsidRDefault="005F094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index of sold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production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of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industry</w:t>
                        </w:r>
                        <w:proofErr w:type="spellEnd"/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EECF8" w14:textId="77777777" w:rsidR="007A7513" w:rsidRDefault="007A7513" w:rsidP="000662E2">
      <w:pPr>
        <w:spacing w:after="0" w:line="240" w:lineRule="auto"/>
      </w:pPr>
      <w:r>
        <w:separator/>
      </w:r>
    </w:p>
  </w:endnote>
  <w:endnote w:type="continuationSeparator" w:id="0">
    <w:p w14:paraId="1F1063C3" w14:textId="77777777" w:rsidR="007A7513" w:rsidRDefault="007A751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7D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7D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7D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B3404" w14:textId="77777777" w:rsidR="007A7513" w:rsidRDefault="007A7513" w:rsidP="000662E2">
      <w:pPr>
        <w:spacing w:after="0" w:line="240" w:lineRule="auto"/>
      </w:pPr>
      <w:r>
        <w:separator/>
      </w:r>
    </w:p>
  </w:footnote>
  <w:footnote w:type="continuationSeparator" w:id="0">
    <w:p w14:paraId="1BD4E3DC" w14:textId="77777777" w:rsidR="007A7513" w:rsidRDefault="007A751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00671D4C" w:rsidR="00F37172" w:rsidRPr="00C97596" w:rsidRDefault="000560E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7534F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00671D4C" w:rsidR="00F37172" w:rsidRPr="00C97596" w:rsidRDefault="000560E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7534F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1F64"/>
    <w:rsid w:val="00003437"/>
    <w:rsid w:val="00004C52"/>
    <w:rsid w:val="00006E33"/>
    <w:rsid w:val="00006FF6"/>
    <w:rsid w:val="0000709F"/>
    <w:rsid w:val="00007929"/>
    <w:rsid w:val="000108B8"/>
    <w:rsid w:val="0001105B"/>
    <w:rsid w:val="00012665"/>
    <w:rsid w:val="00012EB8"/>
    <w:rsid w:val="00014E51"/>
    <w:rsid w:val="00014F3F"/>
    <w:rsid w:val="0001526A"/>
    <w:rsid w:val="000152F5"/>
    <w:rsid w:val="0002104F"/>
    <w:rsid w:val="0002235B"/>
    <w:rsid w:val="00022EF4"/>
    <w:rsid w:val="00023042"/>
    <w:rsid w:val="0002311B"/>
    <w:rsid w:val="00032BAC"/>
    <w:rsid w:val="00032D03"/>
    <w:rsid w:val="0003419C"/>
    <w:rsid w:val="000358BC"/>
    <w:rsid w:val="00036D4B"/>
    <w:rsid w:val="00042CC8"/>
    <w:rsid w:val="000443E4"/>
    <w:rsid w:val="0004582E"/>
    <w:rsid w:val="000470AA"/>
    <w:rsid w:val="00050951"/>
    <w:rsid w:val="00050D74"/>
    <w:rsid w:val="00053F2F"/>
    <w:rsid w:val="00055DD8"/>
    <w:rsid w:val="000560E0"/>
    <w:rsid w:val="00057CA1"/>
    <w:rsid w:val="00060194"/>
    <w:rsid w:val="00060511"/>
    <w:rsid w:val="00062226"/>
    <w:rsid w:val="00062AAD"/>
    <w:rsid w:val="00065248"/>
    <w:rsid w:val="000654D9"/>
    <w:rsid w:val="000662E2"/>
    <w:rsid w:val="0006661B"/>
    <w:rsid w:val="00066883"/>
    <w:rsid w:val="00066961"/>
    <w:rsid w:val="00070A4B"/>
    <w:rsid w:val="00072D71"/>
    <w:rsid w:val="00073724"/>
    <w:rsid w:val="0007445E"/>
    <w:rsid w:val="00074653"/>
    <w:rsid w:val="00074DD8"/>
    <w:rsid w:val="00076720"/>
    <w:rsid w:val="00076D8F"/>
    <w:rsid w:val="00077073"/>
    <w:rsid w:val="000806F7"/>
    <w:rsid w:val="00082F1E"/>
    <w:rsid w:val="00086276"/>
    <w:rsid w:val="00086C06"/>
    <w:rsid w:val="000919DA"/>
    <w:rsid w:val="00094905"/>
    <w:rsid w:val="00094952"/>
    <w:rsid w:val="00095B19"/>
    <w:rsid w:val="00095F68"/>
    <w:rsid w:val="00097470"/>
    <w:rsid w:val="0009756B"/>
    <w:rsid w:val="00097C14"/>
    <w:rsid w:val="000A0739"/>
    <w:rsid w:val="000A0BE3"/>
    <w:rsid w:val="000A17C5"/>
    <w:rsid w:val="000A1B0B"/>
    <w:rsid w:val="000A3427"/>
    <w:rsid w:val="000A5B77"/>
    <w:rsid w:val="000B0727"/>
    <w:rsid w:val="000B611E"/>
    <w:rsid w:val="000C0761"/>
    <w:rsid w:val="000C0A03"/>
    <w:rsid w:val="000C0DD6"/>
    <w:rsid w:val="000C135D"/>
    <w:rsid w:val="000C286E"/>
    <w:rsid w:val="000C3EB1"/>
    <w:rsid w:val="000C44DE"/>
    <w:rsid w:val="000C4FD2"/>
    <w:rsid w:val="000C5007"/>
    <w:rsid w:val="000C608B"/>
    <w:rsid w:val="000C6220"/>
    <w:rsid w:val="000C6F59"/>
    <w:rsid w:val="000C7332"/>
    <w:rsid w:val="000D0CDD"/>
    <w:rsid w:val="000D0ECE"/>
    <w:rsid w:val="000D0F81"/>
    <w:rsid w:val="000D103A"/>
    <w:rsid w:val="000D113F"/>
    <w:rsid w:val="000D1D43"/>
    <w:rsid w:val="000D210E"/>
    <w:rsid w:val="000D2222"/>
    <w:rsid w:val="000D225C"/>
    <w:rsid w:val="000D2A5C"/>
    <w:rsid w:val="000D4684"/>
    <w:rsid w:val="000D4EFF"/>
    <w:rsid w:val="000D55FE"/>
    <w:rsid w:val="000D7A04"/>
    <w:rsid w:val="000E0918"/>
    <w:rsid w:val="000E0F24"/>
    <w:rsid w:val="000E1AE3"/>
    <w:rsid w:val="000E5A40"/>
    <w:rsid w:val="000E65EE"/>
    <w:rsid w:val="000E76E8"/>
    <w:rsid w:val="000F257B"/>
    <w:rsid w:val="000F2698"/>
    <w:rsid w:val="000F2F8B"/>
    <w:rsid w:val="000F3C13"/>
    <w:rsid w:val="000F48F6"/>
    <w:rsid w:val="000F5286"/>
    <w:rsid w:val="001004F5"/>
    <w:rsid w:val="00100BAB"/>
    <w:rsid w:val="00100DF5"/>
    <w:rsid w:val="001011C3"/>
    <w:rsid w:val="00101846"/>
    <w:rsid w:val="00105BF0"/>
    <w:rsid w:val="0010788D"/>
    <w:rsid w:val="00110199"/>
    <w:rsid w:val="00110D87"/>
    <w:rsid w:val="00114291"/>
    <w:rsid w:val="00114DB9"/>
    <w:rsid w:val="00116087"/>
    <w:rsid w:val="001166BB"/>
    <w:rsid w:val="00116E1E"/>
    <w:rsid w:val="001171FE"/>
    <w:rsid w:val="00122911"/>
    <w:rsid w:val="00122C02"/>
    <w:rsid w:val="00122DEC"/>
    <w:rsid w:val="00125578"/>
    <w:rsid w:val="00125748"/>
    <w:rsid w:val="00130296"/>
    <w:rsid w:val="00130D6D"/>
    <w:rsid w:val="00132B8E"/>
    <w:rsid w:val="001342EC"/>
    <w:rsid w:val="0013556E"/>
    <w:rsid w:val="0013695E"/>
    <w:rsid w:val="00140151"/>
    <w:rsid w:val="0014195D"/>
    <w:rsid w:val="001423B6"/>
    <w:rsid w:val="001425DE"/>
    <w:rsid w:val="00143B82"/>
    <w:rsid w:val="001448A7"/>
    <w:rsid w:val="00145E7D"/>
    <w:rsid w:val="0014640D"/>
    <w:rsid w:val="00146621"/>
    <w:rsid w:val="00147357"/>
    <w:rsid w:val="00147C4C"/>
    <w:rsid w:val="001513F5"/>
    <w:rsid w:val="001517C5"/>
    <w:rsid w:val="00152B3D"/>
    <w:rsid w:val="00155479"/>
    <w:rsid w:val="001564B7"/>
    <w:rsid w:val="00161ED1"/>
    <w:rsid w:val="00162325"/>
    <w:rsid w:val="00162923"/>
    <w:rsid w:val="00163BC3"/>
    <w:rsid w:val="0016404D"/>
    <w:rsid w:val="00166921"/>
    <w:rsid w:val="00167C74"/>
    <w:rsid w:val="00174DC8"/>
    <w:rsid w:val="0017530B"/>
    <w:rsid w:val="00175F9D"/>
    <w:rsid w:val="00180FB5"/>
    <w:rsid w:val="001817A8"/>
    <w:rsid w:val="001828EB"/>
    <w:rsid w:val="00182E6F"/>
    <w:rsid w:val="0018777B"/>
    <w:rsid w:val="001923CF"/>
    <w:rsid w:val="001951DA"/>
    <w:rsid w:val="00195933"/>
    <w:rsid w:val="0019622C"/>
    <w:rsid w:val="00196B38"/>
    <w:rsid w:val="00196D4F"/>
    <w:rsid w:val="001975AB"/>
    <w:rsid w:val="00197AA7"/>
    <w:rsid w:val="00197E77"/>
    <w:rsid w:val="001A05A5"/>
    <w:rsid w:val="001A0ED5"/>
    <w:rsid w:val="001A1B86"/>
    <w:rsid w:val="001A25DC"/>
    <w:rsid w:val="001A6C69"/>
    <w:rsid w:val="001B2A74"/>
    <w:rsid w:val="001B322C"/>
    <w:rsid w:val="001B3E6A"/>
    <w:rsid w:val="001B443B"/>
    <w:rsid w:val="001B669F"/>
    <w:rsid w:val="001B71A2"/>
    <w:rsid w:val="001B76D8"/>
    <w:rsid w:val="001C18F5"/>
    <w:rsid w:val="001C3269"/>
    <w:rsid w:val="001C3CE7"/>
    <w:rsid w:val="001C6548"/>
    <w:rsid w:val="001C6B44"/>
    <w:rsid w:val="001C7064"/>
    <w:rsid w:val="001D1525"/>
    <w:rsid w:val="001D1DB4"/>
    <w:rsid w:val="001D2736"/>
    <w:rsid w:val="001D2F2C"/>
    <w:rsid w:val="001D3C12"/>
    <w:rsid w:val="001D4890"/>
    <w:rsid w:val="001E151D"/>
    <w:rsid w:val="001E1957"/>
    <w:rsid w:val="001E27E9"/>
    <w:rsid w:val="001E3A35"/>
    <w:rsid w:val="001E42A0"/>
    <w:rsid w:val="001E4A68"/>
    <w:rsid w:val="001E4B0C"/>
    <w:rsid w:val="001E4F31"/>
    <w:rsid w:val="001E52BB"/>
    <w:rsid w:val="001E5FC3"/>
    <w:rsid w:val="001E644C"/>
    <w:rsid w:val="001E7939"/>
    <w:rsid w:val="001F06E1"/>
    <w:rsid w:val="001F1424"/>
    <w:rsid w:val="001F14B8"/>
    <w:rsid w:val="00202589"/>
    <w:rsid w:val="0020439A"/>
    <w:rsid w:val="00206D2F"/>
    <w:rsid w:val="00207BEF"/>
    <w:rsid w:val="00207C2D"/>
    <w:rsid w:val="0021066F"/>
    <w:rsid w:val="00211FC2"/>
    <w:rsid w:val="00212A5C"/>
    <w:rsid w:val="002149A9"/>
    <w:rsid w:val="00215580"/>
    <w:rsid w:val="00215FC1"/>
    <w:rsid w:val="002167A1"/>
    <w:rsid w:val="00217731"/>
    <w:rsid w:val="00217A06"/>
    <w:rsid w:val="002221AF"/>
    <w:rsid w:val="00223CE0"/>
    <w:rsid w:val="00230F07"/>
    <w:rsid w:val="002357CD"/>
    <w:rsid w:val="0023587B"/>
    <w:rsid w:val="00237FDA"/>
    <w:rsid w:val="00240452"/>
    <w:rsid w:val="0024176E"/>
    <w:rsid w:val="00242BFD"/>
    <w:rsid w:val="00244DD9"/>
    <w:rsid w:val="002460D3"/>
    <w:rsid w:val="00246DC7"/>
    <w:rsid w:val="0025340A"/>
    <w:rsid w:val="002545EC"/>
    <w:rsid w:val="00255EAD"/>
    <w:rsid w:val="00256A76"/>
    <w:rsid w:val="002574F9"/>
    <w:rsid w:val="00257609"/>
    <w:rsid w:val="00260302"/>
    <w:rsid w:val="0026089F"/>
    <w:rsid w:val="002627B1"/>
    <w:rsid w:val="00262B61"/>
    <w:rsid w:val="00262FAD"/>
    <w:rsid w:val="002643FB"/>
    <w:rsid w:val="002646AE"/>
    <w:rsid w:val="00265777"/>
    <w:rsid w:val="00266583"/>
    <w:rsid w:val="002667DF"/>
    <w:rsid w:val="00267218"/>
    <w:rsid w:val="00267C36"/>
    <w:rsid w:val="0027117B"/>
    <w:rsid w:val="002730A7"/>
    <w:rsid w:val="00274DAC"/>
    <w:rsid w:val="00276811"/>
    <w:rsid w:val="002770F3"/>
    <w:rsid w:val="0027781B"/>
    <w:rsid w:val="00282699"/>
    <w:rsid w:val="002851C2"/>
    <w:rsid w:val="002862E4"/>
    <w:rsid w:val="00290B89"/>
    <w:rsid w:val="0029115F"/>
    <w:rsid w:val="00292286"/>
    <w:rsid w:val="002926DF"/>
    <w:rsid w:val="00292F25"/>
    <w:rsid w:val="00293303"/>
    <w:rsid w:val="002960CD"/>
    <w:rsid w:val="00296465"/>
    <w:rsid w:val="00296697"/>
    <w:rsid w:val="00296C2B"/>
    <w:rsid w:val="0029731D"/>
    <w:rsid w:val="002A15C6"/>
    <w:rsid w:val="002B034B"/>
    <w:rsid w:val="002B0472"/>
    <w:rsid w:val="002B1131"/>
    <w:rsid w:val="002B1AE2"/>
    <w:rsid w:val="002B226D"/>
    <w:rsid w:val="002B30B2"/>
    <w:rsid w:val="002B412E"/>
    <w:rsid w:val="002B5561"/>
    <w:rsid w:val="002B6A07"/>
    <w:rsid w:val="002B6B12"/>
    <w:rsid w:val="002C4886"/>
    <w:rsid w:val="002C4CC3"/>
    <w:rsid w:val="002C595B"/>
    <w:rsid w:val="002C65F1"/>
    <w:rsid w:val="002D1AC6"/>
    <w:rsid w:val="002D24EB"/>
    <w:rsid w:val="002D4F62"/>
    <w:rsid w:val="002D5C56"/>
    <w:rsid w:val="002D67A9"/>
    <w:rsid w:val="002E3F4E"/>
    <w:rsid w:val="002E4331"/>
    <w:rsid w:val="002E6140"/>
    <w:rsid w:val="002E6985"/>
    <w:rsid w:val="002E71B6"/>
    <w:rsid w:val="002E72ED"/>
    <w:rsid w:val="002F77C8"/>
    <w:rsid w:val="003003A0"/>
    <w:rsid w:val="00300DA4"/>
    <w:rsid w:val="00303A8C"/>
    <w:rsid w:val="0030463A"/>
    <w:rsid w:val="00304F22"/>
    <w:rsid w:val="00306C7C"/>
    <w:rsid w:val="00311B5B"/>
    <w:rsid w:val="00311B91"/>
    <w:rsid w:val="00314375"/>
    <w:rsid w:val="00314473"/>
    <w:rsid w:val="00316121"/>
    <w:rsid w:val="00316B16"/>
    <w:rsid w:val="00316F71"/>
    <w:rsid w:val="003172E9"/>
    <w:rsid w:val="00317FAE"/>
    <w:rsid w:val="00322716"/>
    <w:rsid w:val="00322CBD"/>
    <w:rsid w:val="00322EDD"/>
    <w:rsid w:val="00323078"/>
    <w:rsid w:val="0032325F"/>
    <w:rsid w:val="003314AC"/>
    <w:rsid w:val="00332304"/>
    <w:rsid w:val="00332320"/>
    <w:rsid w:val="00333671"/>
    <w:rsid w:val="003336C4"/>
    <w:rsid w:val="00333B3F"/>
    <w:rsid w:val="00337147"/>
    <w:rsid w:val="0033716C"/>
    <w:rsid w:val="0033749D"/>
    <w:rsid w:val="00340D72"/>
    <w:rsid w:val="003427F8"/>
    <w:rsid w:val="0034422A"/>
    <w:rsid w:val="00344C21"/>
    <w:rsid w:val="00346C9D"/>
    <w:rsid w:val="003479BB"/>
    <w:rsid w:val="00347D72"/>
    <w:rsid w:val="003504FF"/>
    <w:rsid w:val="00352992"/>
    <w:rsid w:val="00354761"/>
    <w:rsid w:val="00355242"/>
    <w:rsid w:val="0035721C"/>
    <w:rsid w:val="00357611"/>
    <w:rsid w:val="00360D08"/>
    <w:rsid w:val="00361320"/>
    <w:rsid w:val="00361DB9"/>
    <w:rsid w:val="00362417"/>
    <w:rsid w:val="00362EF1"/>
    <w:rsid w:val="003636D0"/>
    <w:rsid w:val="003640D7"/>
    <w:rsid w:val="003650D8"/>
    <w:rsid w:val="00365E4F"/>
    <w:rsid w:val="003666EC"/>
    <w:rsid w:val="00366FBD"/>
    <w:rsid w:val="00366FD0"/>
    <w:rsid w:val="00367086"/>
    <w:rsid w:val="00367237"/>
    <w:rsid w:val="0037077F"/>
    <w:rsid w:val="00370EE0"/>
    <w:rsid w:val="00371985"/>
    <w:rsid w:val="00372411"/>
    <w:rsid w:val="00373882"/>
    <w:rsid w:val="00374209"/>
    <w:rsid w:val="003751B2"/>
    <w:rsid w:val="00375C7C"/>
    <w:rsid w:val="003765FC"/>
    <w:rsid w:val="00377BD6"/>
    <w:rsid w:val="00380E31"/>
    <w:rsid w:val="003820F4"/>
    <w:rsid w:val="00383B72"/>
    <w:rsid w:val="0038422C"/>
    <w:rsid w:val="003843DB"/>
    <w:rsid w:val="00385DFA"/>
    <w:rsid w:val="00393761"/>
    <w:rsid w:val="00393B1B"/>
    <w:rsid w:val="00394F50"/>
    <w:rsid w:val="00395468"/>
    <w:rsid w:val="003968AE"/>
    <w:rsid w:val="00397D18"/>
    <w:rsid w:val="003A1B36"/>
    <w:rsid w:val="003A29FD"/>
    <w:rsid w:val="003A4F6C"/>
    <w:rsid w:val="003A526A"/>
    <w:rsid w:val="003A635A"/>
    <w:rsid w:val="003B0074"/>
    <w:rsid w:val="003B1454"/>
    <w:rsid w:val="003B18B6"/>
    <w:rsid w:val="003B1A2B"/>
    <w:rsid w:val="003B4ED8"/>
    <w:rsid w:val="003B4F3E"/>
    <w:rsid w:val="003B5194"/>
    <w:rsid w:val="003B544B"/>
    <w:rsid w:val="003B62EA"/>
    <w:rsid w:val="003B769F"/>
    <w:rsid w:val="003B7C9C"/>
    <w:rsid w:val="003C59E0"/>
    <w:rsid w:val="003C68E6"/>
    <w:rsid w:val="003C6C8D"/>
    <w:rsid w:val="003C7B61"/>
    <w:rsid w:val="003D0805"/>
    <w:rsid w:val="003D11CC"/>
    <w:rsid w:val="003D4F95"/>
    <w:rsid w:val="003D5F42"/>
    <w:rsid w:val="003D60A9"/>
    <w:rsid w:val="003E6DBD"/>
    <w:rsid w:val="003E7267"/>
    <w:rsid w:val="003F0108"/>
    <w:rsid w:val="003F188E"/>
    <w:rsid w:val="003F28C5"/>
    <w:rsid w:val="003F350A"/>
    <w:rsid w:val="003F3C25"/>
    <w:rsid w:val="003F44FC"/>
    <w:rsid w:val="003F4C97"/>
    <w:rsid w:val="003F572C"/>
    <w:rsid w:val="003F6A17"/>
    <w:rsid w:val="003F7852"/>
    <w:rsid w:val="003F799E"/>
    <w:rsid w:val="003F7FE6"/>
    <w:rsid w:val="00400062"/>
    <w:rsid w:val="00400193"/>
    <w:rsid w:val="00401830"/>
    <w:rsid w:val="004018BB"/>
    <w:rsid w:val="004028F2"/>
    <w:rsid w:val="004043FA"/>
    <w:rsid w:val="00405EEE"/>
    <w:rsid w:val="0040654D"/>
    <w:rsid w:val="00407F94"/>
    <w:rsid w:val="00410427"/>
    <w:rsid w:val="00410C87"/>
    <w:rsid w:val="00413629"/>
    <w:rsid w:val="004137B0"/>
    <w:rsid w:val="004146EA"/>
    <w:rsid w:val="00414F00"/>
    <w:rsid w:val="00415566"/>
    <w:rsid w:val="004175DE"/>
    <w:rsid w:val="004177A1"/>
    <w:rsid w:val="004212E7"/>
    <w:rsid w:val="00422D40"/>
    <w:rsid w:val="00422E3A"/>
    <w:rsid w:val="0042446D"/>
    <w:rsid w:val="00424478"/>
    <w:rsid w:val="00427BF8"/>
    <w:rsid w:val="00431C02"/>
    <w:rsid w:val="00431DB9"/>
    <w:rsid w:val="004333F2"/>
    <w:rsid w:val="00434406"/>
    <w:rsid w:val="00436E0C"/>
    <w:rsid w:val="00437395"/>
    <w:rsid w:val="00443394"/>
    <w:rsid w:val="00443A79"/>
    <w:rsid w:val="004445F9"/>
    <w:rsid w:val="00445047"/>
    <w:rsid w:val="00446483"/>
    <w:rsid w:val="00450018"/>
    <w:rsid w:val="004542A1"/>
    <w:rsid w:val="004548C5"/>
    <w:rsid w:val="0045748E"/>
    <w:rsid w:val="00461397"/>
    <w:rsid w:val="00462EC1"/>
    <w:rsid w:val="00462FFA"/>
    <w:rsid w:val="00463E39"/>
    <w:rsid w:val="004657FC"/>
    <w:rsid w:val="004662FD"/>
    <w:rsid w:val="00471230"/>
    <w:rsid w:val="00471E99"/>
    <w:rsid w:val="00472958"/>
    <w:rsid w:val="004733F6"/>
    <w:rsid w:val="00473616"/>
    <w:rsid w:val="00473B3D"/>
    <w:rsid w:val="00474E69"/>
    <w:rsid w:val="00475254"/>
    <w:rsid w:val="00475987"/>
    <w:rsid w:val="00480247"/>
    <w:rsid w:val="00484513"/>
    <w:rsid w:val="00484DC2"/>
    <w:rsid w:val="00486C9F"/>
    <w:rsid w:val="00490DE1"/>
    <w:rsid w:val="0049515B"/>
    <w:rsid w:val="0049621B"/>
    <w:rsid w:val="00496B87"/>
    <w:rsid w:val="00496F8B"/>
    <w:rsid w:val="00497ED7"/>
    <w:rsid w:val="004A3613"/>
    <w:rsid w:val="004A496E"/>
    <w:rsid w:val="004A69A7"/>
    <w:rsid w:val="004A6A1C"/>
    <w:rsid w:val="004B0904"/>
    <w:rsid w:val="004B2084"/>
    <w:rsid w:val="004B278C"/>
    <w:rsid w:val="004B5434"/>
    <w:rsid w:val="004B7071"/>
    <w:rsid w:val="004C1614"/>
    <w:rsid w:val="004C1895"/>
    <w:rsid w:val="004C2843"/>
    <w:rsid w:val="004C6029"/>
    <w:rsid w:val="004C6437"/>
    <w:rsid w:val="004C6D40"/>
    <w:rsid w:val="004C739B"/>
    <w:rsid w:val="004C7AFF"/>
    <w:rsid w:val="004C7F1E"/>
    <w:rsid w:val="004D5EB5"/>
    <w:rsid w:val="004D7271"/>
    <w:rsid w:val="004D7D4E"/>
    <w:rsid w:val="004E01C2"/>
    <w:rsid w:val="004E14E0"/>
    <w:rsid w:val="004E2CE4"/>
    <w:rsid w:val="004F0718"/>
    <w:rsid w:val="004F0C3C"/>
    <w:rsid w:val="004F130D"/>
    <w:rsid w:val="004F1D3D"/>
    <w:rsid w:val="004F26F8"/>
    <w:rsid w:val="004F5ACA"/>
    <w:rsid w:val="004F5C7A"/>
    <w:rsid w:val="004F63FC"/>
    <w:rsid w:val="004F796A"/>
    <w:rsid w:val="005006D1"/>
    <w:rsid w:val="00501DF1"/>
    <w:rsid w:val="005020EA"/>
    <w:rsid w:val="00503F75"/>
    <w:rsid w:val="00504A80"/>
    <w:rsid w:val="00505A92"/>
    <w:rsid w:val="00507046"/>
    <w:rsid w:val="00507F7A"/>
    <w:rsid w:val="0051068D"/>
    <w:rsid w:val="00514136"/>
    <w:rsid w:val="0051561B"/>
    <w:rsid w:val="005203F1"/>
    <w:rsid w:val="00520E26"/>
    <w:rsid w:val="00521BC3"/>
    <w:rsid w:val="0052747D"/>
    <w:rsid w:val="005300F7"/>
    <w:rsid w:val="00531555"/>
    <w:rsid w:val="0053172B"/>
    <w:rsid w:val="00532259"/>
    <w:rsid w:val="00533632"/>
    <w:rsid w:val="005357F7"/>
    <w:rsid w:val="005358DD"/>
    <w:rsid w:val="0053640B"/>
    <w:rsid w:val="005373CA"/>
    <w:rsid w:val="00537916"/>
    <w:rsid w:val="00541E6E"/>
    <w:rsid w:val="0054251F"/>
    <w:rsid w:val="005429C4"/>
    <w:rsid w:val="00544BE6"/>
    <w:rsid w:val="00545001"/>
    <w:rsid w:val="00550356"/>
    <w:rsid w:val="0055099A"/>
    <w:rsid w:val="005520D8"/>
    <w:rsid w:val="00554534"/>
    <w:rsid w:val="0055480C"/>
    <w:rsid w:val="005558B5"/>
    <w:rsid w:val="005558BF"/>
    <w:rsid w:val="005564CA"/>
    <w:rsid w:val="00556CF1"/>
    <w:rsid w:val="005600AC"/>
    <w:rsid w:val="0056135B"/>
    <w:rsid w:val="00563570"/>
    <w:rsid w:val="00563948"/>
    <w:rsid w:val="0056396E"/>
    <w:rsid w:val="00572A90"/>
    <w:rsid w:val="00572AAB"/>
    <w:rsid w:val="00574568"/>
    <w:rsid w:val="0057543C"/>
    <w:rsid w:val="005762A7"/>
    <w:rsid w:val="00576CD8"/>
    <w:rsid w:val="00580185"/>
    <w:rsid w:val="005806E1"/>
    <w:rsid w:val="00583049"/>
    <w:rsid w:val="00584E2A"/>
    <w:rsid w:val="00587AE6"/>
    <w:rsid w:val="00587C2E"/>
    <w:rsid w:val="00590451"/>
    <w:rsid w:val="005913E9"/>
    <w:rsid w:val="005916D7"/>
    <w:rsid w:val="0059177D"/>
    <w:rsid w:val="005935C5"/>
    <w:rsid w:val="00596264"/>
    <w:rsid w:val="005A4314"/>
    <w:rsid w:val="005A5723"/>
    <w:rsid w:val="005A698C"/>
    <w:rsid w:val="005B0E4E"/>
    <w:rsid w:val="005B119E"/>
    <w:rsid w:val="005B2845"/>
    <w:rsid w:val="005B5369"/>
    <w:rsid w:val="005B59AE"/>
    <w:rsid w:val="005B7478"/>
    <w:rsid w:val="005B7DC5"/>
    <w:rsid w:val="005C0CF9"/>
    <w:rsid w:val="005C14CA"/>
    <w:rsid w:val="005C354F"/>
    <w:rsid w:val="005C40E6"/>
    <w:rsid w:val="005C4F15"/>
    <w:rsid w:val="005D104F"/>
    <w:rsid w:val="005D400A"/>
    <w:rsid w:val="005D7EC4"/>
    <w:rsid w:val="005E039C"/>
    <w:rsid w:val="005E0799"/>
    <w:rsid w:val="005E1BA2"/>
    <w:rsid w:val="005E5E0A"/>
    <w:rsid w:val="005F0940"/>
    <w:rsid w:val="005F1B0D"/>
    <w:rsid w:val="005F5A80"/>
    <w:rsid w:val="005F68EB"/>
    <w:rsid w:val="00601F14"/>
    <w:rsid w:val="00602932"/>
    <w:rsid w:val="00603974"/>
    <w:rsid w:val="006044FF"/>
    <w:rsid w:val="006052B3"/>
    <w:rsid w:val="00606348"/>
    <w:rsid w:val="0060659E"/>
    <w:rsid w:val="0060693B"/>
    <w:rsid w:val="00607CC5"/>
    <w:rsid w:val="00610404"/>
    <w:rsid w:val="00615E23"/>
    <w:rsid w:val="00620584"/>
    <w:rsid w:val="00622D2D"/>
    <w:rsid w:val="0062429A"/>
    <w:rsid w:val="00626491"/>
    <w:rsid w:val="0062755C"/>
    <w:rsid w:val="00631FDA"/>
    <w:rsid w:val="00633014"/>
    <w:rsid w:val="00633FCA"/>
    <w:rsid w:val="0063437B"/>
    <w:rsid w:val="00635195"/>
    <w:rsid w:val="00635D6C"/>
    <w:rsid w:val="00636CC2"/>
    <w:rsid w:val="006446BD"/>
    <w:rsid w:val="00645F6E"/>
    <w:rsid w:val="0065430A"/>
    <w:rsid w:val="00654AE4"/>
    <w:rsid w:val="00655B58"/>
    <w:rsid w:val="00663A6A"/>
    <w:rsid w:val="006673CA"/>
    <w:rsid w:val="00667602"/>
    <w:rsid w:val="006678DD"/>
    <w:rsid w:val="00673C26"/>
    <w:rsid w:val="00674494"/>
    <w:rsid w:val="00674AD5"/>
    <w:rsid w:val="00677A03"/>
    <w:rsid w:val="006809EF"/>
    <w:rsid w:val="006812AF"/>
    <w:rsid w:val="00682430"/>
    <w:rsid w:val="00682825"/>
    <w:rsid w:val="00682B5A"/>
    <w:rsid w:val="00682F18"/>
    <w:rsid w:val="0068327D"/>
    <w:rsid w:val="00683488"/>
    <w:rsid w:val="00686991"/>
    <w:rsid w:val="00687A52"/>
    <w:rsid w:val="0069034A"/>
    <w:rsid w:val="00692486"/>
    <w:rsid w:val="00694AF0"/>
    <w:rsid w:val="00696D5B"/>
    <w:rsid w:val="00697F1C"/>
    <w:rsid w:val="006A0D6F"/>
    <w:rsid w:val="006A10C2"/>
    <w:rsid w:val="006A20C3"/>
    <w:rsid w:val="006A4686"/>
    <w:rsid w:val="006A50AA"/>
    <w:rsid w:val="006A59E2"/>
    <w:rsid w:val="006A76DF"/>
    <w:rsid w:val="006A7A8A"/>
    <w:rsid w:val="006B0E9E"/>
    <w:rsid w:val="006B1D10"/>
    <w:rsid w:val="006B4239"/>
    <w:rsid w:val="006B433E"/>
    <w:rsid w:val="006B5895"/>
    <w:rsid w:val="006B5AE4"/>
    <w:rsid w:val="006C1D1B"/>
    <w:rsid w:val="006C6EF2"/>
    <w:rsid w:val="006D0387"/>
    <w:rsid w:val="006D1507"/>
    <w:rsid w:val="006D2493"/>
    <w:rsid w:val="006D3046"/>
    <w:rsid w:val="006D3973"/>
    <w:rsid w:val="006D4054"/>
    <w:rsid w:val="006D595A"/>
    <w:rsid w:val="006D756D"/>
    <w:rsid w:val="006D7B44"/>
    <w:rsid w:val="006E02EC"/>
    <w:rsid w:val="006E3A56"/>
    <w:rsid w:val="006E66C9"/>
    <w:rsid w:val="006E6B65"/>
    <w:rsid w:val="006F1F89"/>
    <w:rsid w:val="006F4654"/>
    <w:rsid w:val="006F54E8"/>
    <w:rsid w:val="006F55B8"/>
    <w:rsid w:val="006F6231"/>
    <w:rsid w:val="006F773E"/>
    <w:rsid w:val="006F7DF5"/>
    <w:rsid w:val="007008BF"/>
    <w:rsid w:val="00707DC3"/>
    <w:rsid w:val="00712574"/>
    <w:rsid w:val="00713F6D"/>
    <w:rsid w:val="00714436"/>
    <w:rsid w:val="007155C8"/>
    <w:rsid w:val="0071586F"/>
    <w:rsid w:val="00715CDB"/>
    <w:rsid w:val="007160CF"/>
    <w:rsid w:val="00716547"/>
    <w:rsid w:val="007176F5"/>
    <w:rsid w:val="00720D49"/>
    <w:rsid w:val="00720F32"/>
    <w:rsid w:val="007211B1"/>
    <w:rsid w:val="00723FB0"/>
    <w:rsid w:val="00725F7E"/>
    <w:rsid w:val="00726ADF"/>
    <w:rsid w:val="0073015A"/>
    <w:rsid w:val="00730D30"/>
    <w:rsid w:val="00731442"/>
    <w:rsid w:val="0073223E"/>
    <w:rsid w:val="00732B91"/>
    <w:rsid w:val="00734968"/>
    <w:rsid w:val="00734E61"/>
    <w:rsid w:val="00735570"/>
    <w:rsid w:val="00736398"/>
    <w:rsid w:val="00736DF6"/>
    <w:rsid w:val="00737B1B"/>
    <w:rsid w:val="00741F36"/>
    <w:rsid w:val="00746187"/>
    <w:rsid w:val="00747D57"/>
    <w:rsid w:val="00751774"/>
    <w:rsid w:val="00751F59"/>
    <w:rsid w:val="00752D15"/>
    <w:rsid w:val="007534F0"/>
    <w:rsid w:val="00753D87"/>
    <w:rsid w:val="0075562F"/>
    <w:rsid w:val="0075690A"/>
    <w:rsid w:val="00760D93"/>
    <w:rsid w:val="00761C22"/>
    <w:rsid w:val="0076254F"/>
    <w:rsid w:val="00762599"/>
    <w:rsid w:val="007629FE"/>
    <w:rsid w:val="00763282"/>
    <w:rsid w:val="007643FE"/>
    <w:rsid w:val="007655F2"/>
    <w:rsid w:val="00765AB7"/>
    <w:rsid w:val="00766363"/>
    <w:rsid w:val="00766D7E"/>
    <w:rsid w:val="00771E86"/>
    <w:rsid w:val="0077250D"/>
    <w:rsid w:val="007730C8"/>
    <w:rsid w:val="00774885"/>
    <w:rsid w:val="00776F94"/>
    <w:rsid w:val="00777097"/>
    <w:rsid w:val="007773D5"/>
    <w:rsid w:val="007801F5"/>
    <w:rsid w:val="00780317"/>
    <w:rsid w:val="0078132D"/>
    <w:rsid w:val="00781F69"/>
    <w:rsid w:val="007829D5"/>
    <w:rsid w:val="00783CA4"/>
    <w:rsid w:val="007842FB"/>
    <w:rsid w:val="007849A0"/>
    <w:rsid w:val="00786124"/>
    <w:rsid w:val="00787D07"/>
    <w:rsid w:val="00792B27"/>
    <w:rsid w:val="007949D3"/>
    <w:rsid w:val="0079514B"/>
    <w:rsid w:val="007964F3"/>
    <w:rsid w:val="007965BD"/>
    <w:rsid w:val="007A012E"/>
    <w:rsid w:val="007A07C1"/>
    <w:rsid w:val="007A17CE"/>
    <w:rsid w:val="007A2AB0"/>
    <w:rsid w:val="007A2DC1"/>
    <w:rsid w:val="007A4776"/>
    <w:rsid w:val="007A56D7"/>
    <w:rsid w:val="007A6FA6"/>
    <w:rsid w:val="007A7513"/>
    <w:rsid w:val="007B0522"/>
    <w:rsid w:val="007B2D75"/>
    <w:rsid w:val="007B4B4C"/>
    <w:rsid w:val="007B6524"/>
    <w:rsid w:val="007B6647"/>
    <w:rsid w:val="007B6C94"/>
    <w:rsid w:val="007C22E1"/>
    <w:rsid w:val="007C31E2"/>
    <w:rsid w:val="007C5BC6"/>
    <w:rsid w:val="007C6A45"/>
    <w:rsid w:val="007C7622"/>
    <w:rsid w:val="007D13EF"/>
    <w:rsid w:val="007D298F"/>
    <w:rsid w:val="007D2DA6"/>
    <w:rsid w:val="007D3319"/>
    <w:rsid w:val="007D335D"/>
    <w:rsid w:val="007D3881"/>
    <w:rsid w:val="007D499B"/>
    <w:rsid w:val="007D507D"/>
    <w:rsid w:val="007D51D1"/>
    <w:rsid w:val="007E0184"/>
    <w:rsid w:val="007E092A"/>
    <w:rsid w:val="007E272E"/>
    <w:rsid w:val="007E3314"/>
    <w:rsid w:val="007E3345"/>
    <w:rsid w:val="007E44C5"/>
    <w:rsid w:val="007E4B03"/>
    <w:rsid w:val="007E4BD8"/>
    <w:rsid w:val="007E5C88"/>
    <w:rsid w:val="007E7779"/>
    <w:rsid w:val="007E7BC3"/>
    <w:rsid w:val="007F1957"/>
    <w:rsid w:val="007F324B"/>
    <w:rsid w:val="007F3288"/>
    <w:rsid w:val="007F3645"/>
    <w:rsid w:val="007F6494"/>
    <w:rsid w:val="007F70BB"/>
    <w:rsid w:val="007F7AF6"/>
    <w:rsid w:val="0080191D"/>
    <w:rsid w:val="00802735"/>
    <w:rsid w:val="008047D4"/>
    <w:rsid w:val="00804C80"/>
    <w:rsid w:val="0080553C"/>
    <w:rsid w:val="00805B46"/>
    <w:rsid w:val="00805F6E"/>
    <w:rsid w:val="008066AC"/>
    <w:rsid w:val="00806DCC"/>
    <w:rsid w:val="008077D6"/>
    <w:rsid w:val="00811A3E"/>
    <w:rsid w:val="00813037"/>
    <w:rsid w:val="008136F4"/>
    <w:rsid w:val="008140C8"/>
    <w:rsid w:val="0081413D"/>
    <w:rsid w:val="00815071"/>
    <w:rsid w:val="00817568"/>
    <w:rsid w:val="008231CC"/>
    <w:rsid w:val="00823617"/>
    <w:rsid w:val="008238CD"/>
    <w:rsid w:val="008243F9"/>
    <w:rsid w:val="00825064"/>
    <w:rsid w:val="00825DC2"/>
    <w:rsid w:val="00826DBA"/>
    <w:rsid w:val="00826FFB"/>
    <w:rsid w:val="00831864"/>
    <w:rsid w:val="00831C4B"/>
    <w:rsid w:val="008328C8"/>
    <w:rsid w:val="0083355E"/>
    <w:rsid w:val="00834860"/>
    <w:rsid w:val="00834AD3"/>
    <w:rsid w:val="00835C5D"/>
    <w:rsid w:val="00836014"/>
    <w:rsid w:val="00836716"/>
    <w:rsid w:val="008369FE"/>
    <w:rsid w:val="00836E16"/>
    <w:rsid w:val="00843795"/>
    <w:rsid w:val="00843A89"/>
    <w:rsid w:val="00846611"/>
    <w:rsid w:val="008467D1"/>
    <w:rsid w:val="00847F0F"/>
    <w:rsid w:val="00850905"/>
    <w:rsid w:val="00850CDB"/>
    <w:rsid w:val="00852448"/>
    <w:rsid w:val="00852F6D"/>
    <w:rsid w:val="008534BD"/>
    <w:rsid w:val="0085478A"/>
    <w:rsid w:val="00854B14"/>
    <w:rsid w:val="0085577E"/>
    <w:rsid w:val="00855D73"/>
    <w:rsid w:val="0085641D"/>
    <w:rsid w:val="00860054"/>
    <w:rsid w:val="00861254"/>
    <w:rsid w:val="00864171"/>
    <w:rsid w:val="008649E2"/>
    <w:rsid w:val="0086541C"/>
    <w:rsid w:val="00866377"/>
    <w:rsid w:val="00867180"/>
    <w:rsid w:val="0086748C"/>
    <w:rsid w:val="00870DC2"/>
    <w:rsid w:val="0087152C"/>
    <w:rsid w:val="00872035"/>
    <w:rsid w:val="00873A14"/>
    <w:rsid w:val="008759CD"/>
    <w:rsid w:val="0087693B"/>
    <w:rsid w:val="008776D3"/>
    <w:rsid w:val="00877B12"/>
    <w:rsid w:val="0088258A"/>
    <w:rsid w:val="00884A5D"/>
    <w:rsid w:val="008854C1"/>
    <w:rsid w:val="00886332"/>
    <w:rsid w:val="0088671A"/>
    <w:rsid w:val="0089145F"/>
    <w:rsid w:val="008916E6"/>
    <w:rsid w:val="00893F77"/>
    <w:rsid w:val="00894E4E"/>
    <w:rsid w:val="008959D6"/>
    <w:rsid w:val="00895FCB"/>
    <w:rsid w:val="0089680B"/>
    <w:rsid w:val="00897449"/>
    <w:rsid w:val="00897FE0"/>
    <w:rsid w:val="008A2423"/>
    <w:rsid w:val="008A26D9"/>
    <w:rsid w:val="008A661A"/>
    <w:rsid w:val="008A7E0C"/>
    <w:rsid w:val="008B095F"/>
    <w:rsid w:val="008B1110"/>
    <w:rsid w:val="008B1CA6"/>
    <w:rsid w:val="008B385C"/>
    <w:rsid w:val="008B3922"/>
    <w:rsid w:val="008B3F45"/>
    <w:rsid w:val="008B4CA3"/>
    <w:rsid w:val="008B6BAF"/>
    <w:rsid w:val="008C0C29"/>
    <w:rsid w:val="008C1483"/>
    <w:rsid w:val="008C2E19"/>
    <w:rsid w:val="008C4F60"/>
    <w:rsid w:val="008C6525"/>
    <w:rsid w:val="008D0448"/>
    <w:rsid w:val="008D2334"/>
    <w:rsid w:val="008D29FF"/>
    <w:rsid w:val="008D5A4D"/>
    <w:rsid w:val="008D6C4E"/>
    <w:rsid w:val="008E2B31"/>
    <w:rsid w:val="008E3F82"/>
    <w:rsid w:val="008E4ED9"/>
    <w:rsid w:val="008E5BE1"/>
    <w:rsid w:val="008E5EB0"/>
    <w:rsid w:val="008F2B24"/>
    <w:rsid w:val="008F3638"/>
    <w:rsid w:val="008F4441"/>
    <w:rsid w:val="008F47E1"/>
    <w:rsid w:val="008F6881"/>
    <w:rsid w:val="008F6DE6"/>
    <w:rsid w:val="008F6F31"/>
    <w:rsid w:val="008F74DF"/>
    <w:rsid w:val="008F78B7"/>
    <w:rsid w:val="008F7FD5"/>
    <w:rsid w:val="00901563"/>
    <w:rsid w:val="00901852"/>
    <w:rsid w:val="00902201"/>
    <w:rsid w:val="00902D54"/>
    <w:rsid w:val="0090601B"/>
    <w:rsid w:val="009068CA"/>
    <w:rsid w:val="00906E46"/>
    <w:rsid w:val="00907EAA"/>
    <w:rsid w:val="009106DC"/>
    <w:rsid w:val="009127BA"/>
    <w:rsid w:val="00915AA6"/>
    <w:rsid w:val="00917F46"/>
    <w:rsid w:val="00917F8C"/>
    <w:rsid w:val="00921AF7"/>
    <w:rsid w:val="00921EA3"/>
    <w:rsid w:val="009227A6"/>
    <w:rsid w:val="00922879"/>
    <w:rsid w:val="009228B9"/>
    <w:rsid w:val="00922D7F"/>
    <w:rsid w:val="009237D9"/>
    <w:rsid w:val="009261E9"/>
    <w:rsid w:val="00927CE5"/>
    <w:rsid w:val="00930620"/>
    <w:rsid w:val="00933EC1"/>
    <w:rsid w:val="00934058"/>
    <w:rsid w:val="00934965"/>
    <w:rsid w:val="009355B0"/>
    <w:rsid w:val="00935DE7"/>
    <w:rsid w:val="00937870"/>
    <w:rsid w:val="00940653"/>
    <w:rsid w:val="0094335D"/>
    <w:rsid w:val="00944229"/>
    <w:rsid w:val="00945F84"/>
    <w:rsid w:val="00946145"/>
    <w:rsid w:val="00947282"/>
    <w:rsid w:val="00947714"/>
    <w:rsid w:val="0095026B"/>
    <w:rsid w:val="0095080C"/>
    <w:rsid w:val="009525E4"/>
    <w:rsid w:val="009530DB"/>
    <w:rsid w:val="00953112"/>
    <w:rsid w:val="009531A4"/>
    <w:rsid w:val="00953676"/>
    <w:rsid w:val="00953EDB"/>
    <w:rsid w:val="009549CA"/>
    <w:rsid w:val="00954CB1"/>
    <w:rsid w:val="0095512A"/>
    <w:rsid w:val="00960413"/>
    <w:rsid w:val="009607D5"/>
    <w:rsid w:val="0096472C"/>
    <w:rsid w:val="009655B0"/>
    <w:rsid w:val="00966074"/>
    <w:rsid w:val="0096626D"/>
    <w:rsid w:val="009705EE"/>
    <w:rsid w:val="00971CC9"/>
    <w:rsid w:val="00976632"/>
    <w:rsid w:val="0097727B"/>
    <w:rsid w:val="00977538"/>
    <w:rsid w:val="00977927"/>
    <w:rsid w:val="0098135C"/>
    <w:rsid w:val="0098156A"/>
    <w:rsid w:val="00982727"/>
    <w:rsid w:val="00984C33"/>
    <w:rsid w:val="00987472"/>
    <w:rsid w:val="0099080B"/>
    <w:rsid w:val="00990EA7"/>
    <w:rsid w:val="00991BAC"/>
    <w:rsid w:val="00991DA1"/>
    <w:rsid w:val="00992A89"/>
    <w:rsid w:val="00993FBA"/>
    <w:rsid w:val="0099400C"/>
    <w:rsid w:val="00994FF0"/>
    <w:rsid w:val="00996571"/>
    <w:rsid w:val="009976C5"/>
    <w:rsid w:val="009A0E70"/>
    <w:rsid w:val="009A12A1"/>
    <w:rsid w:val="009A1AAF"/>
    <w:rsid w:val="009A25D7"/>
    <w:rsid w:val="009A5C7A"/>
    <w:rsid w:val="009A6EA0"/>
    <w:rsid w:val="009A78AE"/>
    <w:rsid w:val="009B1ADE"/>
    <w:rsid w:val="009B2887"/>
    <w:rsid w:val="009B39A7"/>
    <w:rsid w:val="009B40A6"/>
    <w:rsid w:val="009B52BA"/>
    <w:rsid w:val="009B7956"/>
    <w:rsid w:val="009C1335"/>
    <w:rsid w:val="009C1AB2"/>
    <w:rsid w:val="009C36A2"/>
    <w:rsid w:val="009C3D91"/>
    <w:rsid w:val="009C4C32"/>
    <w:rsid w:val="009C623B"/>
    <w:rsid w:val="009C7251"/>
    <w:rsid w:val="009C74D1"/>
    <w:rsid w:val="009D0FDD"/>
    <w:rsid w:val="009D1810"/>
    <w:rsid w:val="009D2398"/>
    <w:rsid w:val="009D54FC"/>
    <w:rsid w:val="009D74B1"/>
    <w:rsid w:val="009E2E91"/>
    <w:rsid w:val="009E356D"/>
    <w:rsid w:val="009E3C49"/>
    <w:rsid w:val="009E4425"/>
    <w:rsid w:val="009F188A"/>
    <w:rsid w:val="009F5290"/>
    <w:rsid w:val="00A006AA"/>
    <w:rsid w:val="00A00D3E"/>
    <w:rsid w:val="00A012FA"/>
    <w:rsid w:val="00A04FC1"/>
    <w:rsid w:val="00A06B0F"/>
    <w:rsid w:val="00A079FE"/>
    <w:rsid w:val="00A10F46"/>
    <w:rsid w:val="00A12A2F"/>
    <w:rsid w:val="00A139F5"/>
    <w:rsid w:val="00A16717"/>
    <w:rsid w:val="00A16E14"/>
    <w:rsid w:val="00A2276A"/>
    <w:rsid w:val="00A237FD"/>
    <w:rsid w:val="00A2431B"/>
    <w:rsid w:val="00A25281"/>
    <w:rsid w:val="00A31B48"/>
    <w:rsid w:val="00A32CC0"/>
    <w:rsid w:val="00A330BF"/>
    <w:rsid w:val="00A365F4"/>
    <w:rsid w:val="00A366EB"/>
    <w:rsid w:val="00A36CF1"/>
    <w:rsid w:val="00A40EA9"/>
    <w:rsid w:val="00A4364C"/>
    <w:rsid w:val="00A4470A"/>
    <w:rsid w:val="00A45647"/>
    <w:rsid w:val="00A46E88"/>
    <w:rsid w:val="00A47D80"/>
    <w:rsid w:val="00A52412"/>
    <w:rsid w:val="00A53132"/>
    <w:rsid w:val="00A536BE"/>
    <w:rsid w:val="00A54895"/>
    <w:rsid w:val="00A54904"/>
    <w:rsid w:val="00A54DD3"/>
    <w:rsid w:val="00A563F2"/>
    <w:rsid w:val="00A566E8"/>
    <w:rsid w:val="00A5684B"/>
    <w:rsid w:val="00A57A3E"/>
    <w:rsid w:val="00A60E77"/>
    <w:rsid w:val="00A61713"/>
    <w:rsid w:val="00A63714"/>
    <w:rsid w:val="00A6517C"/>
    <w:rsid w:val="00A6718A"/>
    <w:rsid w:val="00A713FC"/>
    <w:rsid w:val="00A72C79"/>
    <w:rsid w:val="00A7358B"/>
    <w:rsid w:val="00A74109"/>
    <w:rsid w:val="00A74170"/>
    <w:rsid w:val="00A761EC"/>
    <w:rsid w:val="00A77D8F"/>
    <w:rsid w:val="00A810F9"/>
    <w:rsid w:val="00A83360"/>
    <w:rsid w:val="00A8338D"/>
    <w:rsid w:val="00A83636"/>
    <w:rsid w:val="00A8461E"/>
    <w:rsid w:val="00A855D6"/>
    <w:rsid w:val="00A85D0C"/>
    <w:rsid w:val="00A85DD4"/>
    <w:rsid w:val="00A86384"/>
    <w:rsid w:val="00A86ECC"/>
    <w:rsid w:val="00A86FCC"/>
    <w:rsid w:val="00A9324C"/>
    <w:rsid w:val="00A93A60"/>
    <w:rsid w:val="00A94122"/>
    <w:rsid w:val="00A97AC0"/>
    <w:rsid w:val="00A97EBA"/>
    <w:rsid w:val="00AA05EC"/>
    <w:rsid w:val="00AA0C05"/>
    <w:rsid w:val="00AA0F36"/>
    <w:rsid w:val="00AA287F"/>
    <w:rsid w:val="00AA3194"/>
    <w:rsid w:val="00AA5F0C"/>
    <w:rsid w:val="00AA6D43"/>
    <w:rsid w:val="00AA710D"/>
    <w:rsid w:val="00AB0182"/>
    <w:rsid w:val="00AB2CCC"/>
    <w:rsid w:val="00AB40BC"/>
    <w:rsid w:val="00AB5DFF"/>
    <w:rsid w:val="00AB6D25"/>
    <w:rsid w:val="00AC0F94"/>
    <w:rsid w:val="00AC1E61"/>
    <w:rsid w:val="00AC3FCE"/>
    <w:rsid w:val="00AD1653"/>
    <w:rsid w:val="00AD1B85"/>
    <w:rsid w:val="00AD1D25"/>
    <w:rsid w:val="00AD2208"/>
    <w:rsid w:val="00AD4460"/>
    <w:rsid w:val="00AD4E58"/>
    <w:rsid w:val="00AD52EB"/>
    <w:rsid w:val="00AD536B"/>
    <w:rsid w:val="00AD6E13"/>
    <w:rsid w:val="00AD75F6"/>
    <w:rsid w:val="00AE2662"/>
    <w:rsid w:val="00AE287B"/>
    <w:rsid w:val="00AE2D4B"/>
    <w:rsid w:val="00AE35BB"/>
    <w:rsid w:val="00AE4F99"/>
    <w:rsid w:val="00AE54FE"/>
    <w:rsid w:val="00AE687F"/>
    <w:rsid w:val="00AF0189"/>
    <w:rsid w:val="00AF07B3"/>
    <w:rsid w:val="00AF2291"/>
    <w:rsid w:val="00AF434E"/>
    <w:rsid w:val="00AF445C"/>
    <w:rsid w:val="00AF51C5"/>
    <w:rsid w:val="00AF7AA9"/>
    <w:rsid w:val="00B01C0C"/>
    <w:rsid w:val="00B10E5F"/>
    <w:rsid w:val="00B1112C"/>
    <w:rsid w:val="00B12D29"/>
    <w:rsid w:val="00B12FF5"/>
    <w:rsid w:val="00B1321E"/>
    <w:rsid w:val="00B13391"/>
    <w:rsid w:val="00B147BB"/>
    <w:rsid w:val="00B14952"/>
    <w:rsid w:val="00B14CF2"/>
    <w:rsid w:val="00B1561C"/>
    <w:rsid w:val="00B17BCD"/>
    <w:rsid w:val="00B21709"/>
    <w:rsid w:val="00B22320"/>
    <w:rsid w:val="00B22A78"/>
    <w:rsid w:val="00B256C0"/>
    <w:rsid w:val="00B26F6B"/>
    <w:rsid w:val="00B278C6"/>
    <w:rsid w:val="00B307D1"/>
    <w:rsid w:val="00B31A11"/>
    <w:rsid w:val="00B31BD3"/>
    <w:rsid w:val="00B31E5A"/>
    <w:rsid w:val="00B34843"/>
    <w:rsid w:val="00B34E39"/>
    <w:rsid w:val="00B35223"/>
    <w:rsid w:val="00B3775A"/>
    <w:rsid w:val="00B44AA0"/>
    <w:rsid w:val="00B47607"/>
    <w:rsid w:val="00B50998"/>
    <w:rsid w:val="00B518E5"/>
    <w:rsid w:val="00B55FB5"/>
    <w:rsid w:val="00B5755C"/>
    <w:rsid w:val="00B6025F"/>
    <w:rsid w:val="00B60804"/>
    <w:rsid w:val="00B60B24"/>
    <w:rsid w:val="00B61309"/>
    <w:rsid w:val="00B627EE"/>
    <w:rsid w:val="00B632C3"/>
    <w:rsid w:val="00B6368A"/>
    <w:rsid w:val="00B653AB"/>
    <w:rsid w:val="00B655A2"/>
    <w:rsid w:val="00B65F9E"/>
    <w:rsid w:val="00B66B19"/>
    <w:rsid w:val="00B67005"/>
    <w:rsid w:val="00B732BD"/>
    <w:rsid w:val="00B76743"/>
    <w:rsid w:val="00B771D8"/>
    <w:rsid w:val="00B818DE"/>
    <w:rsid w:val="00B828C8"/>
    <w:rsid w:val="00B86354"/>
    <w:rsid w:val="00B90603"/>
    <w:rsid w:val="00B90C3B"/>
    <w:rsid w:val="00B90C62"/>
    <w:rsid w:val="00B914E9"/>
    <w:rsid w:val="00B92702"/>
    <w:rsid w:val="00B92DF4"/>
    <w:rsid w:val="00B92F15"/>
    <w:rsid w:val="00B94C7A"/>
    <w:rsid w:val="00B956EE"/>
    <w:rsid w:val="00B95F0B"/>
    <w:rsid w:val="00B970C4"/>
    <w:rsid w:val="00B97D15"/>
    <w:rsid w:val="00B97D92"/>
    <w:rsid w:val="00BA0A70"/>
    <w:rsid w:val="00BA126B"/>
    <w:rsid w:val="00BA2BA1"/>
    <w:rsid w:val="00BA2D25"/>
    <w:rsid w:val="00BA55C5"/>
    <w:rsid w:val="00BA788C"/>
    <w:rsid w:val="00BA7F82"/>
    <w:rsid w:val="00BB1796"/>
    <w:rsid w:val="00BB23C6"/>
    <w:rsid w:val="00BB25F4"/>
    <w:rsid w:val="00BB2EA4"/>
    <w:rsid w:val="00BB3A3A"/>
    <w:rsid w:val="00BB4BCF"/>
    <w:rsid w:val="00BB4F09"/>
    <w:rsid w:val="00BC132C"/>
    <w:rsid w:val="00BC2FD2"/>
    <w:rsid w:val="00BC34A9"/>
    <w:rsid w:val="00BC511B"/>
    <w:rsid w:val="00BC52AA"/>
    <w:rsid w:val="00BC65F9"/>
    <w:rsid w:val="00BC7820"/>
    <w:rsid w:val="00BD0257"/>
    <w:rsid w:val="00BD22E5"/>
    <w:rsid w:val="00BD3094"/>
    <w:rsid w:val="00BD458A"/>
    <w:rsid w:val="00BD46F4"/>
    <w:rsid w:val="00BD4BD2"/>
    <w:rsid w:val="00BD4E33"/>
    <w:rsid w:val="00BD60A5"/>
    <w:rsid w:val="00BD60AD"/>
    <w:rsid w:val="00BD7D8C"/>
    <w:rsid w:val="00BE5F79"/>
    <w:rsid w:val="00BF03E0"/>
    <w:rsid w:val="00BF1287"/>
    <w:rsid w:val="00BF5356"/>
    <w:rsid w:val="00BF75F6"/>
    <w:rsid w:val="00C030DE"/>
    <w:rsid w:val="00C03387"/>
    <w:rsid w:val="00C04811"/>
    <w:rsid w:val="00C078C9"/>
    <w:rsid w:val="00C126B1"/>
    <w:rsid w:val="00C22105"/>
    <w:rsid w:val="00C22AFC"/>
    <w:rsid w:val="00C244B6"/>
    <w:rsid w:val="00C24533"/>
    <w:rsid w:val="00C24736"/>
    <w:rsid w:val="00C26719"/>
    <w:rsid w:val="00C26ABD"/>
    <w:rsid w:val="00C320F5"/>
    <w:rsid w:val="00C33184"/>
    <w:rsid w:val="00C33316"/>
    <w:rsid w:val="00C34590"/>
    <w:rsid w:val="00C3638F"/>
    <w:rsid w:val="00C3702F"/>
    <w:rsid w:val="00C37309"/>
    <w:rsid w:val="00C43BE1"/>
    <w:rsid w:val="00C43BEF"/>
    <w:rsid w:val="00C44A7D"/>
    <w:rsid w:val="00C45E5E"/>
    <w:rsid w:val="00C474A4"/>
    <w:rsid w:val="00C47F67"/>
    <w:rsid w:val="00C5186D"/>
    <w:rsid w:val="00C525A7"/>
    <w:rsid w:val="00C546E0"/>
    <w:rsid w:val="00C605F7"/>
    <w:rsid w:val="00C62AA9"/>
    <w:rsid w:val="00C62F54"/>
    <w:rsid w:val="00C632BA"/>
    <w:rsid w:val="00C63A40"/>
    <w:rsid w:val="00C64498"/>
    <w:rsid w:val="00C6494A"/>
    <w:rsid w:val="00C64A37"/>
    <w:rsid w:val="00C656DB"/>
    <w:rsid w:val="00C669F8"/>
    <w:rsid w:val="00C67951"/>
    <w:rsid w:val="00C709B9"/>
    <w:rsid w:val="00C70D58"/>
    <w:rsid w:val="00C7158E"/>
    <w:rsid w:val="00C724E3"/>
    <w:rsid w:val="00C7250B"/>
    <w:rsid w:val="00C72FB0"/>
    <w:rsid w:val="00C7346B"/>
    <w:rsid w:val="00C745A6"/>
    <w:rsid w:val="00C7462D"/>
    <w:rsid w:val="00C74783"/>
    <w:rsid w:val="00C76CF5"/>
    <w:rsid w:val="00C77426"/>
    <w:rsid w:val="00C77849"/>
    <w:rsid w:val="00C77C0E"/>
    <w:rsid w:val="00C77D04"/>
    <w:rsid w:val="00C77E93"/>
    <w:rsid w:val="00C831F9"/>
    <w:rsid w:val="00C83DB0"/>
    <w:rsid w:val="00C84E28"/>
    <w:rsid w:val="00C85420"/>
    <w:rsid w:val="00C85A7A"/>
    <w:rsid w:val="00C86D18"/>
    <w:rsid w:val="00C87232"/>
    <w:rsid w:val="00C87CEA"/>
    <w:rsid w:val="00C87E27"/>
    <w:rsid w:val="00C91687"/>
    <w:rsid w:val="00C924A8"/>
    <w:rsid w:val="00C92B96"/>
    <w:rsid w:val="00C92CF2"/>
    <w:rsid w:val="00C92DB9"/>
    <w:rsid w:val="00C93A17"/>
    <w:rsid w:val="00C945FE"/>
    <w:rsid w:val="00C947E7"/>
    <w:rsid w:val="00C967B0"/>
    <w:rsid w:val="00C96FAA"/>
    <w:rsid w:val="00C9769E"/>
    <w:rsid w:val="00C97A04"/>
    <w:rsid w:val="00CA107B"/>
    <w:rsid w:val="00CA2F0B"/>
    <w:rsid w:val="00CA312F"/>
    <w:rsid w:val="00CA349D"/>
    <w:rsid w:val="00CA40EB"/>
    <w:rsid w:val="00CA484D"/>
    <w:rsid w:val="00CA4FB6"/>
    <w:rsid w:val="00CA5FDB"/>
    <w:rsid w:val="00CB41A7"/>
    <w:rsid w:val="00CC0995"/>
    <w:rsid w:val="00CC120C"/>
    <w:rsid w:val="00CC1298"/>
    <w:rsid w:val="00CC3774"/>
    <w:rsid w:val="00CC6C69"/>
    <w:rsid w:val="00CC739E"/>
    <w:rsid w:val="00CC748A"/>
    <w:rsid w:val="00CD06CA"/>
    <w:rsid w:val="00CD2421"/>
    <w:rsid w:val="00CD3860"/>
    <w:rsid w:val="00CD5486"/>
    <w:rsid w:val="00CD58B7"/>
    <w:rsid w:val="00CE1A4A"/>
    <w:rsid w:val="00CE5148"/>
    <w:rsid w:val="00CE5516"/>
    <w:rsid w:val="00CE6E86"/>
    <w:rsid w:val="00CF068A"/>
    <w:rsid w:val="00CF087E"/>
    <w:rsid w:val="00CF4099"/>
    <w:rsid w:val="00CF5D57"/>
    <w:rsid w:val="00CF719B"/>
    <w:rsid w:val="00D000BC"/>
    <w:rsid w:val="00D0024B"/>
    <w:rsid w:val="00D00796"/>
    <w:rsid w:val="00D03719"/>
    <w:rsid w:val="00D05016"/>
    <w:rsid w:val="00D0561F"/>
    <w:rsid w:val="00D07A8E"/>
    <w:rsid w:val="00D10962"/>
    <w:rsid w:val="00D12FD4"/>
    <w:rsid w:val="00D13B17"/>
    <w:rsid w:val="00D1517B"/>
    <w:rsid w:val="00D15B34"/>
    <w:rsid w:val="00D16660"/>
    <w:rsid w:val="00D174D2"/>
    <w:rsid w:val="00D174D6"/>
    <w:rsid w:val="00D22974"/>
    <w:rsid w:val="00D2337D"/>
    <w:rsid w:val="00D261A2"/>
    <w:rsid w:val="00D2685D"/>
    <w:rsid w:val="00D26E4C"/>
    <w:rsid w:val="00D3195E"/>
    <w:rsid w:val="00D31A9A"/>
    <w:rsid w:val="00D32811"/>
    <w:rsid w:val="00D33046"/>
    <w:rsid w:val="00D34CED"/>
    <w:rsid w:val="00D3637E"/>
    <w:rsid w:val="00D40BF1"/>
    <w:rsid w:val="00D4186A"/>
    <w:rsid w:val="00D41CD7"/>
    <w:rsid w:val="00D41ED9"/>
    <w:rsid w:val="00D424A9"/>
    <w:rsid w:val="00D438CB"/>
    <w:rsid w:val="00D46081"/>
    <w:rsid w:val="00D461E2"/>
    <w:rsid w:val="00D468C1"/>
    <w:rsid w:val="00D470C5"/>
    <w:rsid w:val="00D50C19"/>
    <w:rsid w:val="00D5104D"/>
    <w:rsid w:val="00D616D2"/>
    <w:rsid w:val="00D62EDA"/>
    <w:rsid w:val="00D63B5F"/>
    <w:rsid w:val="00D64203"/>
    <w:rsid w:val="00D645E1"/>
    <w:rsid w:val="00D67BE2"/>
    <w:rsid w:val="00D70EF7"/>
    <w:rsid w:val="00D71987"/>
    <w:rsid w:val="00D72E74"/>
    <w:rsid w:val="00D752E7"/>
    <w:rsid w:val="00D75786"/>
    <w:rsid w:val="00D76F29"/>
    <w:rsid w:val="00D82E2F"/>
    <w:rsid w:val="00D83409"/>
    <w:rsid w:val="00D8397C"/>
    <w:rsid w:val="00D8418B"/>
    <w:rsid w:val="00D847F8"/>
    <w:rsid w:val="00D8573E"/>
    <w:rsid w:val="00D870A2"/>
    <w:rsid w:val="00D90BAB"/>
    <w:rsid w:val="00D94EED"/>
    <w:rsid w:val="00D950DE"/>
    <w:rsid w:val="00D95BAA"/>
    <w:rsid w:val="00D96026"/>
    <w:rsid w:val="00D96717"/>
    <w:rsid w:val="00D96F6E"/>
    <w:rsid w:val="00DA044F"/>
    <w:rsid w:val="00DA0DB6"/>
    <w:rsid w:val="00DA1897"/>
    <w:rsid w:val="00DA1A83"/>
    <w:rsid w:val="00DA1CBB"/>
    <w:rsid w:val="00DA24D4"/>
    <w:rsid w:val="00DA2B93"/>
    <w:rsid w:val="00DA348D"/>
    <w:rsid w:val="00DA7861"/>
    <w:rsid w:val="00DA7C1C"/>
    <w:rsid w:val="00DB01D8"/>
    <w:rsid w:val="00DB147A"/>
    <w:rsid w:val="00DB1B2B"/>
    <w:rsid w:val="00DB1B7A"/>
    <w:rsid w:val="00DB3CE4"/>
    <w:rsid w:val="00DB56F4"/>
    <w:rsid w:val="00DB5DD8"/>
    <w:rsid w:val="00DB757C"/>
    <w:rsid w:val="00DB7F57"/>
    <w:rsid w:val="00DC3115"/>
    <w:rsid w:val="00DC4EB4"/>
    <w:rsid w:val="00DC6708"/>
    <w:rsid w:val="00DC711B"/>
    <w:rsid w:val="00DC779F"/>
    <w:rsid w:val="00DD18E8"/>
    <w:rsid w:val="00DD1AE3"/>
    <w:rsid w:val="00DD329B"/>
    <w:rsid w:val="00DE05BF"/>
    <w:rsid w:val="00DE098D"/>
    <w:rsid w:val="00DE0A0B"/>
    <w:rsid w:val="00DE2AC2"/>
    <w:rsid w:val="00DE3CDB"/>
    <w:rsid w:val="00DE4F5E"/>
    <w:rsid w:val="00DF0708"/>
    <w:rsid w:val="00DF0A2B"/>
    <w:rsid w:val="00DF2A33"/>
    <w:rsid w:val="00DF4D97"/>
    <w:rsid w:val="00DF678A"/>
    <w:rsid w:val="00DF6F19"/>
    <w:rsid w:val="00E01436"/>
    <w:rsid w:val="00E0176C"/>
    <w:rsid w:val="00E02C07"/>
    <w:rsid w:val="00E02E50"/>
    <w:rsid w:val="00E02E7F"/>
    <w:rsid w:val="00E02FDC"/>
    <w:rsid w:val="00E045BD"/>
    <w:rsid w:val="00E04FF6"/>
    <w:rsid w:val="00E0673A"/>
    <w:rsid w:val="00E11B8B"/>
    <w:rsid w:val="00E11F26"/>
    <w:rsid w:val="00E135CF"/>
    <w:rsid w:val="00E13DD8"/>
    <w:rsid w:val="00E14501"/>
    <w:rsid w:val="00E146A4"/>
    <w:rsid w:val="00E16432"/>
    <w:rsid w:val="00E16D17"/>
    <w:rsid w:val="00E16E31"/>
    <w:rsid w:val="00E17B77"/>
    <w:rsid w:val="00E2151E"/>
    <w:rsid w:val="00E22F1B"/>
    <w:rsid w:val="00E230B6"/>
    <w:rsid w:val="00E23103"/>
    <w:rsid w:val="00E23337"/>
    <w:rsid w:val="00E24564"/>
    <w:rsid w:val="00E2510F"/>
    <w:rsid w:val="00E259EA"/>
    <w:rsid w:val="00E271BC"/>
    <w:rsid w:val="00E278A8"/>
    <w:rsid w:val="00E27C32"/>
    <w:rsid w:val="00E309E4"/>
    <w:rsid w:val="00E31590"/>
    <w:rsid w:val="00E32061"/>
    <w:rsid w:val="00E33A3F"/>
    <w:rsid w:val="00E35BC1"/>
    <w:rsid w:val="00E378CD"/>
    <w:rsid w:val="00E37DC4"/>
    <w:rsid w:val="00E4024A"/>
    <w:rsid w:val="00E42281"/>
    <w:rsid w:val="00E42305"/>
    <w:rsid w:val="00E42728"/>
    <w:rsid w:val="00E42FF9"/>
    <w:rsid w:val="00E4714C"/>
    <w:rsid w:val="00E50FBB"/>
    <w:rsid w:val="00E51A60"/>
    <w:rsid w:val="00E51AEB"/>
    <w:rsid w:val="00E522A7"/>
    <w:rsid w:val="00E527A2"/>
    <w:rsid w:val="00E538D0"/>
    <w:rsid w:val="00E54452"/>
    <w:rsid w:val="00E55A4F"/>
    <w:rsid w:val="00E61604"/>
    <w:rsid w:val="00E664C5"/>
    <w:rsid w:val="00E666B9"/>
    <w:rsid w:val="00E671A2"/>
    <w:rsid w:val="00E67F9C"/>
    <w:rsid w:val="00E70503"/>
    <w:rsid w:val="00E729CB"/>
    <w:rsid w:val="00E73507"/>
    <w:rsid w:val="00E75613"/>
    <w:rsid w:val="00E76D26"/>
    <w:rsid w:val="00E80060"/>
    <w:rsid w:val="00E80939"/>
    <w:rsid w:val="00E812D2"/>
    <w:rsid w:val="00E82BB2"/>
    <w:rsid w:val="00E82E35"/>
    <w:rsid w:val="00E84091"/>
    <w:rsid w:val="00E87488"/>
    <w:rsid w:val="00E87610"/>
    <w:rsid w:val="00E90193"/>
    <w:rsid w:val="00E928DB"/>
    <w:rsid w:val="00E92E70"/>
    <w:rsid w:val="00E93409"/>
    <w:rsid w:val="00E9621A"/>
    <w:rsid w:val="00E976BC"/>
    <w:rsid w:val="00EA136B"/>
    <w:rsid w:val="00EA39F3"/>
    <w:rsid w:val="00EA3AE8"/>
    <w:rsid w:val="00EA3F9D"/>
    <w:rsid w:val="00EA7171"/>
    <w:rsid w:val="00EB1390"/>
    <w:rsid w:val="00EB1C76"/>
    <w:rsid w:val="00EB1F9A"/>
    <w:rsid w:val="00EB2281"/>
    <w:rsid w:val="00EB2325"/>
    <w:rsid w:val="00EB2C71"/>
    <w:rsid w:val="00EB4340"/>
    <w:rsid w:val="00EB556D"/>
    <w:rsid w:val="00EB5A7D"/>
    <w:rsid w:val="00EB6386"/>
    <w:rsid w:val="00EB7879"/>
    <w:rsid w:val="00EB7B4C"/>
    <w:rsid w:val="00EC206A"/>
    <w:rsid w:val="00EC34B4"/>
    <w:rsid w:val="00EC62D9"/>
    <w:rsid w:val="00EC7E5A"/>
    <w:rsid w:val="00ED0990"/>
    <w:rsid w:val="00ED0B29"/>
    <w:rsid w:val="00ED2267"/>
    <w:rsid w:val="00ED37CB"/>
    <w:rsid w:val="00ED3889"/>
    <w:rsid w:val="00ED3DE4"/>
    <w:rsid w:val="00ED44F0"/>
    <w:rsid w:val="00ED4D03"/>
    <w:rsid w:val="00ED5019"/>
    <w:rsid w:val="00ED55C0"/>
    <w:rsid w:val="00ED64DF"/>
    <w:rsid w:val="00ED682B"/>
    <w:rsid w:val="00EE1386"/>
    <w:rsid w:val="00EE1413"/>
    <w:rsid w:val="00EE3B60"/>
    <w:rsid w:val="00EE41D5"/>
    <w:rsid w:val="00EE6C21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63F"/>
    <w:rsid w:val="00EF5885"/>
    <w:rsid w:val="00EF5C20"/>
    <w:rsid w:val="00EF5D6D"/>
    <w:rsid w:val="00EF6C1D"/>
    <w:rsid w:val="00F016D4"/>
    <w:rsid w:val="00F037A4"/>
    <w:rsid w:val="00F05DA1"/>
    <w:rsid w:val="00F07516"/>
    <w:rsid w:val="00F07577"/>
    <w:rsid w:val="00F075A8"/>
    <w:rsid w:val="00F105E9"/>
    <w:rsid w:val="00F12237"/>
    <w:rsid w:val="00F161DC"/>
    <w:rsid w:val="00F16A61"/>
    <w:rsid w:val="00F22A3F"/>
    <w:rsid w:val="00F24540"/>
    <w:rsid w:val="00F248FC"/>
    <w:rsid w:val="00F251BC"/>
    <w:rsid w:val="00F27C8F"/>
    <w:rsid w:val="00F31EE3"/>
    <w:rsid w:val="00F325F5"/>
    <w:rsid w:val="00F32749"/>
    <w:rsid w:val="00F34D6A"/>
    <w:rsid w:val="00F3566F"/>
    <w:rsid w:val="00F35CF4"/>
    <w:rsid w:val="00F3696E"/>
    <w:rsid w:val="00F37172"/>
    <w:rsid w:val="00F41896"/>
    <w:rsid w:val="00F424C7"/>
    <w:rsid w:val="00F4307E"/>
    <w:rsid w:val="00F4421F"/>
    <w:rsid w:val="00F4477E"/>
    <w:rsid w:val="00F46F54"/>
    <w:rsid w:val="00F548B2"/>
    <w:rsid w:val="00F60F0B"/>
    <w:rsid w:val="00F6403E"/>
    <w:rsid w:val="00F658E0"/>
    <w:rsid w:val="00F65D56"/>
    <w:rsid w:val="00F670E8"/>
    <w:rsid w:val="00F673E3"/>
    <w:rsid w:val="00F67D8F"/>
    <w:rsid w:val="00F70960"/>
    <w:rsid w:val="00F71D80"/>
    <w:rsid w:val="00F72F60"/>
    <w:rsid w:val="00F73C6E"/>
    <w:rsid w:val="00F802BE"/>
    <w:rsid w:val="00F825EC"/>
    <w:rsid w:val="00F83A80"/>
    <w:rsid w:val="00F84DCF"/>
    <w:rsid w:val="00F86024"/>
    <w:rsid w:val="00F8611A"/>
    <w:rsid w:val="00F86535"/>
    <w:rsid w:val="00F878A0"/>
    <w:rsid w:val="00F87F3E"/>
    <w:rsid w:val="00F90325"/>
    <w:rsid w:val="00F93036"/>
    <w:rsid w:val="00F93261"/>
    <w:rsid w:val="00F93B3C"/>
    <w:rsid w:val="00FA12A0"/>
    <w:rsid w:val="00FA2EBB"/>
    <w:rsid w:val="00FA305D"/>
    <w:rsid w:val="00FA3A88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F6C"/>
    <w:rsid w:val="00FB31A5"/>
    <w:rsid w:val="00FB3E52"/>
    <w:rsid w:val="00FB3EAE"/>
    <w:rsid w:val="00FB404A"/>
    <w:rsid w:val="00FB42D4"/>
    <w:rsid w:val="00FB5906"/>
    <w:rsid w:val="00FB63FB"/>
    <w:rsid w:val="00FB762F"/>
    <w:rsid w:val="00FC0F31"/>
    <w:rsid w:val="00FC1FB8"/>
    <w:rsid w:val="00FC2AED"/>
    <w:rsid w:val="00FC47D0"/>
    <w:rsid w:val="00FC5B53"/>
    <w:rsid w:val="00FC5DD0"/>
    <w:rsid w:val="00FC65B1"/>
    <w:rsid w:val="00FC7F14"/>
    <w:rsid w:val="00FC7FDC"/>
    <w:rsid w:val="00FD0E9C"/>
    <w:rsid w:val="00FD5EA7"/>
    <w:rsid w:val="00FE2C94"/>
    <w:rsid w:val="00FE316F"/>
    <w:rsid w:val="00FE3223"/>
    <w:rsid w:val="00FE67D5"/>
    <w:rsid w:val="00FF308A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5.png"/><Relationship Id="rId34" Type="http://schemas.openxmlformats.org/officeDocument/2006/relationships/hyperlink" Target="http://bdm.stat.gov.pl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latest-statistical-news/news-releases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708,term.html" TargetMode="External"/><Relationship Id="rId36" Type="http://schemas.openxmlformats.org/officeDocument/2006/relationships/hyperlink" Target="http://stat.gov.pl/en/metainformations/glossary/terms-used-in-official-statistics/708,term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en/topics/other-studies/informations-on-socio-economic-situation/statistical-bulletin-no-112019,4,107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tat.gov.pl/en/topics/prices-trade/price-indices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Grudzie&#324;2019\WYKRESY_ANG\WSTANG12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Grudzie&#324;2019\WYKRESY_ANG\WSTANG12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Grudzie&#324;2019\WYKRESY_ANG\WSTANG12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Internet\Grudzie&#324;2019\WYKRESY_ANG\WSTANG12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8.6763048796137873E-3"/>
                  <c:y val="2.2501500351338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2836754610742196E-2"/>
                  <c:y val="-4.4524245376052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9398221456770903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75301716832629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1060119194054761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544355736080777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544355736080777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1777739385403154E-2"/>
                  <c:y val="-6.223775368317178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3774939995646695E-3"/>
                  <c:y val="1.771388493579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254435573608086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2521433108252382E-2"/>
                  <c:y val="-4.45242453760529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194876630236536E-2"/>
                  <c:y val="-4.4524245376052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9215448570973997E-2"/>
                  <c:y val="2.84622630353493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5498028383267062E-2"/>
                  <c:y val="-1.57989257785994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779402195915549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82520305026191E-2"/>
                  <c:y val="-4.4524245376052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22976664919488E-2"/>
                  <c:y val="2.7680162455094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7.7414644478478829E-3"/>
                  <c:y val="2.2501498550381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8.979172355960614E-3"/>
                  <c:y val="-6.223819246114919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1'!$A$21:$B$44</c:f>
              <c:multiLvlStrCache>
                <c:ptCount val="2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1'!$C$21:$C$44</c:f>
              <c:numCache>
                <c:formatCode>0.0</c:formatCode>
                <c:ptCount val="24"/>
                <c:pt idx="0" formatCode="General">
                  <c:v>0.1</c:v>
                </c:pt>
                <c:pt idx="1">
                  <c:v>-0.2</c:v>
                </c:pt>
                <c:pt idx="2">
                  <c:v>0.6</c:v>
                </c:pt>
                <c:pt idx="3">
                  <c:v>0.3</c:v>
                </c:pt>
                <c:pt idx="4" formatCode="General">
                  <c:v>1.3</c:v>
                </c:pt>
                <c:pt idx="5" formatCode="General">
                  <c:v>0.3</c:v>
                </c:pt>
                <c:pt idx="6" formatCode="General">
                  <c:v>0.1</c:v>
                </c:pt>
                <c:pt idx="7">
                  <c:v>0</c:v>
                </c:pt>
                <c:pt idx="8">
                  <c:v>0.5</c:v>
                </c:pt>
                <c:pt idx="9" formatCode="General">
                  <c:v>0.5</c:v>
                </c:pt>
                <c:pt idx="10">
                  <c:v>-0.4</c:v>
                </c:pt>
                <c:pt idx="11">
                  <c:v>-1</c:v>
                </c:pt>
                <c:pt idx="12" formatCode="General">
                  <c:v>0.2</c:v>
                </c:pt>
                <c:pt idx="13" formatCode="General">
                  <c:v>0.5</c:v>
                </c:pt>
                <c:pt idx="14" formatCode="General">
                  <c:v>0.1</c:v>
                </c:pt>
                <c:pt idx="15" formatCode="General">
                  <c:v>0.4</c:v>
                </c:pt>
                <c:pt idx="16" formatCode="General">
                  <c:v>0.2</c:v>
                </c:pt>
                <c:pt idx="17" formatCode="General">
                  <c:v>-0.5</c:v>
                </c:pt>
                <c:pt idx="18" formatCode="General">
                  <c:v>0.1</c:v>
                </c:pt>
                <c:pt idx="19" formatCode="General">
                  <c:v>0.3</c:v>
                </c:pt>
                <c:pt idx="20" formatCode="General">
                  <c:v>0.4</c:v>
                </c:pt>
                <c:pt idx="21" formatCode="General">
                  <c:v>-0.6</c:v>
                </c:pt>
                <c:pt idx="22" formatCode="General">
                  <c:v>-0.2</c:v>
                </c:pt>
                <c:pt idx="23" formatCode="General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99970560"/>
        <c:axId val="-1599969472"/>
      </c:lineChart>
      <c:catAx>
        <c:axId val="-159997056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99969472"/>
        <c:crosses val="autoZero"/>
        <c:auto val="0"/>
        <c:lblAlgn val="ctr"/>
        <c:lblOffset val="12"/>
        <c:noMultiLvlLbl val="0"/>
      </c:catAx>
      <c:valAx>
        <c:axId val="-1599969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99970560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76820294743E-2"/>
          <c:y val="0.1761468671435947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58217076991831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3032619918712466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3864255118515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942470835205027E-2"/>
                  <c:y val="-3.2367385713033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618675997659096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4618675997659012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4002698312728376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515116430542066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425881130524634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2792261813956294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87774322376511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7296880109531053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120236307945822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80726046710552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82766535235037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9258298310730369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6.9211885888752558E-2"/>
                  <c:y val="1.1828229738910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6195767923952045E-2"/>
                  <c:y val="2.74900532680092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825690995927934E-2"/>
                      <c:h val="7.8036436787588467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8.4375109275519038E-3"/>
                  <c:y val="-3.2367385713033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2'!$A$22:$B$45</c:f>
              <c:multiLvlStrCache>
                <c:ptCount val="2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2'!$C$22:$C$45</c:f>
              <c:numCache>
                <c:formatCode>0.0</c:formatCode>
                <c:ptCount val="24"/>
                <c:pt idx="0" formatCode="General">
                  <c:v>0.2</c:v>
                </c:pt>
                <c:pt idx="1">
                  <c:v>-0.1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 formatCode="General">
                  <c:v>3.7</c:v>
                </c:pt>
                <c:pt idx="6" formatCode="General">
                  <c:v>3.4</c:v>
                </c:pt>
                <c:pt idx="7">
                  <c:v>3</c:v>
                </c:pt>
                <c:pt idx="8">
                  <c:v>3</c:v>
                </c:pt>
                <c:pt idx="9" formatCode="General">
                  <c:v>3.2</c:v>
                </c:pt>
                <c:pt idx="10">
                  <c:v>2.8</c:v>
                </c:pt>
                <c:pt idx="11" formatCode="General">
                  <c:v>2.1</c:v>
                </c:pt>
                <c:pt idx="12" formatCode="General">
                  <c:v>2.2000000000000002</c:v>
                </c:pt>
                <c:pt idx="13">
                  <c:v>2.9</c:v>
                </c:pt>
                <c:pt idx="14" formatCode="General">
                  <c:v>2.5</c:v>
                </c:pt>
                <c:pt idx="15" formatCode="General">
                  <c:v>2.6</c:v>
                </c:pt>
                <c:pt idx="16" formatCode="General">
                  <c:v>1.4</c:v>
                </c:pt>
                <c:pt idx="17" formatCode="General">
                  <c:v>0.5</c:v>
                </c:pt>
                <c:pt idx="18" formatCode="General">
                  <c:v>0.5</c:v>
                </c:pt>
                <c:pt idx="19" formatCode="General">
                  <c:v>0.9</c:v>
                </c:pt>
                <c:pt idx="20" formatCode="General">
                  <c:v>0.8</c:v>
                </c:pt>
                <c:pt idx="21" formatCode="General">
                  <c:v>-0.3</c:v>
                </c:pt>
                <c:pt idx="22" formatCode="General">
                  <c:v>-0.1</c:v>
                </c:pt>
                <c:pt idx="23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99966752"/>
        <c:axId val="-1599965120"/>
      </c:lineChart>
      <c:catAx>
        <c:axId val="-159996675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99965120"/>
        <c:crossesAt val="0"/>
        <c:auto val="0"/>
        <c:lblAlgn val="ctr"/>
        <c:lblOffset val="12"/>
        <c:tickLblSkip val="1"/>
        <c:noMultiLvlLbl val="0"/>
      </c:catAx>
      <c:valAx>
        <c:axId val="-1599965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99966752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356104269689867E-2"/>
          <c:y val="0.16727909023591428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1213057189858307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791279246931737E-2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638373834282408E-2"/>
                  <c:y val="-2.349960880535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126391089342895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2557663849872103E-2"/>
                  <c:y val="-1.330166536152076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6201335169097977E-2"/>
                  <c:y val="-3.23673857130338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01945190666849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6227530551993669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259193649473731E-2"/>
                  <c:y val="-3.6801274166874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6264035779734369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1198201483495601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5956369720335461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214663035613347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2806030048797884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2668462980048727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2170904411253295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860043568028644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051115772679254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339863286000783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143023255367133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7570285052031476E-2"/>
                  <c:y val="-3.6801274166874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1520727091912865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411223705188392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9948569898096617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3'!$A$22:$B$45</c:f>
              <c:multiLvlStrCache>
                <c:ptCount val="2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3'!$C$22:$C$45</c:f>
              <c:numCache>
                <c:formatCode>0.0</c:formatCode>
                <c:ptCount val="24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2.9000000000000057</c:v>
                </c:pt>
                <c:pt idx="15">
                  <c:v>3.2999999999999972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3.4</c:v>
                </c:pt>
                <c:pt idx="20">
                  <c:v>3.8</c:v>
                </c:pt>
                <c:pt idx="21">
                  <c:v>3.2</c:v>
                </c:pt>
                <c:pt idx="22">
                  <c:v>3</c:v>
                </c:pt>
                <c:pt idx="23">
                  <c:v>3.1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55211744"/>
        <c:axId val="-1655206304"/>
      </c:lineChart>
      <c:catAx>
        <c:axId val="-165521174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655206304"/>
        <c:crossesAt val="0"/>
        <c:auto val="0"/>
        <c:lblAlgn val="ctr"/>
        <c:lblOffset val="12"/>
        <c:tickLblSkip val="1"/>
        <c:noMultiLvlLbl val="0"/>
      </c:catAx>
      <c:valAx>
        <c:axId val="-1655206304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655211744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3"/>
              <c:layout>
                <c:manualLayout>
                  <c:x val="6.7333132261405221E-2"/>
                  <c:y val="2.50181493270787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rys4_przem!$A$18:$B$41</c:f>
              <c:multiLvlStrCache>
                <c:ptCount val="2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rys4_przem!$C$18:$C$41</c:f>
              <c:numCache>
                <c:formatCode>0.0</c:formatCode>
                <c:ptCount val="24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</c:v>
                </c:pt>
                <c:pt idx="15">
                  <c:v>3.3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3.4</c:v>
                </c:pt>
                <c:pt idx="20">
                  <c:v>3.8</c:v>
                </c:pt>
                <c:pt idx="21" formatCode="General">
                  <c:v>3.2</c:v>
                </c:pt>
                <c:pt idx="22">
                  <c:v>3</c:v>
                </c:pt>
                <c:pt idx="23">
                  <c:v>3.1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473333632"/>
        <c:axId val="-1473327648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3"/>
              <c:layout>
                <c:manualLayout>
                  <c:x val="3.1013490364652545E-2"/>
                  <c:y val="-3.39121277527904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rys4_przem!$B$18:$B$41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rys4_przem!$D$18:$D$41</c:f>
              <c:numCache>
                <c:formatCode>0.0</c:formatCode>
                <c:ptCount val="24"/>
                <c:pt idx="0">
                  <c:v>-0.20000000000000284</c:v>
                </c:pt>
                <c:pt idx="1">
                  <c:v>-0.59999999999999432</c:v>
                </c:pt>
                <c:pt idx="2">
                  <c:v>1.2000000000000028</c:v>
                </c:pt>
                <c:pt idx="3">
                  <c:v>0.79999999999999716</c:v>
                </c:pt>
                <c:pt idx="4">
                  <c:v>2.9000000000000057</c:v>
                </c:pt>
                <c:pt idx="5">
                  <c:v>4.2000000000000028</c:v>
                </c:pt>
                <c:pt idx="6">
                  <c:v>1.2000000000000028</c:v>
                </c:pt>
                <c:pt idx="7">
                  <c:v>0.20000000000000284</c:v>
                </c:pt>
                <c:pt idx="8">
                  <c:v>0</c:v>
                </c:pt>
                <c:pt idx="9">
                  <c:v>1.5</c:v>
                </c:pt>
                <c:pt idx="10">
                  <c:v>2.0999999999999943</c:v>
                </c:pt>
                <c:pt idx="11">
                  <c:v>1.5</c:v>
                </c:pt>
                <c:pt idx="12">
                  <c:v>2.2000000000000028</c:v>
                </c:pt>
                <c:pt idx="13">
                  <c:v>6</c:v>
                </c:pt>
                <c:pt idx="14">
                  <c:v>5.4</c:v>
                </c:pt>
                <c:pt idx="15">
                  <c:v>5.9</c:v>
                </c:pt>
                <c:pt idx="16">
                  <c:v>3.3</c:v>
                </c:pt>
                <c:pt idx="17">
                  <c:v>1.9</c:v>
                </c:pt>
                <c:pt idx="18">
                  <c:v>2.9</c:v>
                </c:pt>
                <c:pt idx="19">
                  <c:v>2.6</c:v>
                </c:pt>
                <c:pt idx="20">
                  <c:v>4.0999999999999996</c:v>
                </c:pt>
                <c:pt idx="21">
                  <c:v>3.4</c:v>
                </c:pt>
                <c:pt idx="22">
                  <c:v>3.4</c:v>
                </c:pt>
                <c:pt idx="23">
                  <c:v>3.6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3"/>
              <c:layout>
                <c:manualLayout>
                  <c:x val="3.1013490364652545E-2"/>
                  <c:y val="7.67465322577403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rys4_przem!$B$18:$B$41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rys4_przem!$E$18:$E$41</c:f>
              <c:numCache>
                <c:formatCode>0.0</c:formatCode>
                <c:ptCount val="24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2.2000000000000028</c:v>
                </c:pt>
                <c:pt idx="5">
                  <c:v>2.5</c:v>
                </c:pt>
                <c:pt idx="6">
                  <c:v>2.7000000000000028</c:v>
                </c:pt>
                <c:pt idx="7">
                  <c:v>2.7000000000000028</c:v>
                </c:pt>
                <c:pt idx="8">
                  <c:v>3.2000000000000028</c:v>
                </c:pt>
                <c:pt idx="9">
                  <c:v>3.7000000000000028</c:v>
                </c:pt>
                <c:pt idx="10">
                  <c:v>3.2000000000000028</c:v>
                </c:pt>
                <c:pt idx="11">
                  <c:v>2.0999999999999943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3.3</c:v>
                </c:pt>
                <c:pt idx="17">
                  <c:v>2.7</c:v>
                </c:pt>
                <c:pt idx="18">
                  <c:v>2.8</c:v>
                </c:pt>
                <c:pt idx="19">
                  <c:v>3.2</c:v>
                </c:pt>
                <c:pt idx="20">
                  <c:v>3.6</c:v>
                </c:pt>
                <c:pt idx="21">
                  <c:v>2.9</c:v>
                </c:pt>
                <c:pt idx="22">
                  <c:v>2.7</c:v>
                </c:pt>
                <c:pt idx="23">
                  <c:v>2.8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3"/>
              <c:layout>
                <c:manualLayout>
                  <c:x val="3.1013490364652545E-2"/>
                  <c:y val="-2.04185809086268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rys4_przem!$B$18:$B$41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rys4_przem!$F$18:$F$41</c:f>
              <c:numCache>
                <c:formatCode>0.0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9.9999999999994316E-2</c:v>
                </c:pt>
                <c:pt idx="3">
                  <c:v>0.20000000000000284</c:v>
                </c:pt>
                <c:pt idx="4">
                  <c:v>1.2000000000000028</c:v>
                </c:pt>
                <c:pt idx="5">
                  <c:v>1.4000000000000057</c:v>
                </c:pt>
                <c:pt idx="6">
                  <c:v>1.5</c:v>
                </c:pt>
                <c:pt idx="7">
                  <c:v>2.2000000000000028</c:v>
                </c:pt>
                <c:pt idx="8">
                  <c:v>2.5</c:v>
                </c:pt>
                <c:pt idx="9">
                  <c:v>2.4000000000000057</c:v>
                </c:pt>
                <c:pt idx="10">
                  <c:v>3</c:v>
                </c:pt>
                <c:pt idx="11">
                  <c:v>3.0999999999999943</c:v>
                </c:pt>
                <c:pt idx="12">
                  <c:v>4.5999999999999943</c:v>
                </c:pt>
                <c:pt idx="13">
                  <c:v>4.5999999999999943</c:v>
                </c:pt>
                <c:pt idx="14">
                  <c:v>4.8</c:v>
                </c:pt>
                <c:pt idx="15">
                  <c:v>5.5</c:v>
                </c:pt>
                <c:pt idx="16">
                  <c:v>5.9</c:v>
                </c:pt>
                <c:pt idx="17">
                  <c:v>6.6</c:v>
                </c:pt>
                <c:pt idx="18">
                  <c:v>6.5</c:v>
                </c:pt>
                <c:pt idx="19">
                  <c:v>6.7</c:v>
                </c:pt>
                <c:pt idx="20">
                  <c:v>6.6</c:v>
                </c:pt>
                <c:pt idx="21">
                  <c:v>6.3</c:v>
                </c:pt>
                <c:pt idx="22">
                  <c:v>6.2</c:v>
                </c:pt>
                <c:pt idx="23">
                  <c:v>5.8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3"/>
              <c:layout>
                <c:manualLayout>
                  <c:x val="3.1013490364652545E-2"/>
                  <c:y val="-5.06895290462352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rys4_przem!$B$18:$B$41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rys4_przem!$G$18:$G$41</c:f>
              <c:numCache>
                <c:formatCode>0.0</c:formatCode>
                <c:ptCount val="24"/>
                <c:pt idx="0">
                  <c:v>0.29999999999999716</c:v>
                </c:pt>
                <c:pt idx="1">
                  <c:v>0.29999999999999716</c:v>
                </c:pt>
                <c:pt idx="2">
                  <c:v>0.29999999999999716</c:v>
                </c:pt>
                <c:pt idx="3">
                  <c:v>0.5</c:v>
                </c:pt>
                <c:pt idx="4">
                  <c:v>0.5</c:v>
                </c:pt>
                <c:pt idx="5">
                  <c:v>0.90000000000000568</c:v>
                </c:pt>
                <c:pt idx="6">
                  <c:v>1.0999999999999943</c:v>
                </c:pt>
                <c:pt idx="7">
                  <c:v>1</c:v>
                </c:pt>
                <c:pt idx="8">
                  <c:v>1.0999999999999943</c:v>
                </c:pt>
                <c:pt idx="9">
                  <c:v>1.2999999999999972</c:v>
                </c:pt>
                <c:pt idx="10">
                  <c:v>1.4000000000000057</c:v>
                </c:pt>
                <c:pt idx="11">
                  <c:v>1.5999999999999943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2.6</c:v>
                </c:pt>
                <c:pt idx="15">
                  <c:v>3</c:v>
                </c:pt>
                <c:pt idx="16">
                  <c:v>2.9</c:v>
                </c:pt>
                <c:pt idx="17">
                  <c:v>3.2</c:v>
                </c:pt>
                <c:pt idx="18">
                  <c:v>3.4</c:v>
                </c:pt>
                <c:pt idx="19">
                  <c:v>3.7</c:v>
                </c:pt>
                <c:pt idx="20">
                  <c:v>3.8</c:v>
                </c:pt>
                <c:pt idx="21">
                  <c:v>3.9</c:v>
                </c:pt>
                <c:pt idx="22">
                  <c:v>4.0999999999999996</c:v>
                </c:pt>
                <c:pt idx="23">
                  <c:v>4.3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73333632"/>
        <c:axId val="-1473327648"/>
      </c:lineChart>
      <c:catAx>
        <c:axId val="-1473333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47332764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147332764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47333363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632633839422E-3"/>
          <c:y val="0.83551825758622278"/>
          <c:w val="0.98242185635886425"/>
          <c:h val="0.15709237003269327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0.04294</cdr:y>
    </cdr:from>
    <cdr:to>
      <cdr:x>0.05475</cdr:x>
      <cdr:y>0.16476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105314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0.0071</cdr:x>
      <cdr:y>0.03921</cdr:y>
    </cdr:from>
    <cdr:to>
      <cdr:x>0.06185</cdr:x>
      <cdr:y>0.14519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6375" y="110526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</cdr:x>
      <cdr:y>0.05232</cdr:y>
    </cdr:from>
    <cdr:to>
      <cdr:x>0.05475</cdr:x>
      <cdr:y>0.1583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147476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0.08303</cdr:x>
      <cdr:y>0.03694</cdr:y>
    </cdr:from>
    <cdr:to>
      <cdr:x>0.11364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0.05019</cdr:x>
      <cdr:y>0.02135</cdr:y>
    </cdr:from>
    <cdr:to>
      <cdr:x>0.10494</cdr:x>
      <cdr:y>0.10915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57103" y="72642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BEB5F9-A58B-48EE-BE8D-39D089770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5</Pages>
  <Words>725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2019-11-22T06:55:00Z</cp:lastPrinted>
  <dcterms:created xsi:type="dcterms:W3CDTF">2019-11-21T11:02:00Z</dcterms:created>
  <dcterms:modified xsi:type="dcterms:W3CDTF">2020-01-21T11:51:00Z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