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253D74" w:rsidP="00AD4947">
      <w:pPr>
        <w:pStyle w:val="tytuinformacji"/>
        <w:rPr>
          <w:sz w:val="32"/>
        </w:rPr>
      </w:pPr>
      <w:r w:rsidRPr="004F73AD">
        <w:rPr>
          <w:lang w:val="en-GB"/>
        </w:rPr>
        <w:t xml:space="preserve">Flash estimate of the consumer price index </w:t>
      </w:r>
      <w:r w:rsidRPr="004F73AD">
        <w:rPr>
          <w:lang w:val="en-GB"/>
        </w:rPr>
        <w:br/>
        <w:t xml:space="preserve">in </w:t>
      </w:r>
      <w:r>
        <w:rPr>
          <w:lang w:val="en-GB"/>
        </w:rPr>
        <w:t>September</w:t>
      </w:r>
      <w:r w:rsidRPr="004F73AD">
        <w:rPr>
          <w:lang w:val="en-GB"/>
        </w:rPr>
        <w:t xml:space="preserve"> 2019</w:t>
      </w:r>
      <w:r w:rsidR="009C156D" w:rsidRPr="00B855AF">
        <w:br/>
      </w:r>
    </w:p>
    <w:p w:rsidR="009C156D" w:rsidRPr="00B855AF" w:rsidRDefault="00622953" w:rsidP="003F5245">
      <w:pPr>
        <w:pStyle w:val="LID"/>
        <w:rPr>
          <w:highlight w:val="yellow"/>
        </w:rPr>
      </w:pPr>
      <w:r w:rsidRPr="00404B5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D1D1726" wp14:editId="600DFE2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EA007F8" wp14:editId="4C5E7C46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BD5447" w:rsidRDefault="00BD5447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BD5447">
                              <w:rPr>
                                <w:lang w:val="en-GB"/>
                              </w:rPr>
                              <w:t>an increase compared with the corresponding month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7B93874" wp14:editId="17B7B327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BD5447" w:rsidRDefault="00BD5447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BD5447">
                        <w:rPr>
                          <w:lang w:val="en-GB"/>
                        </w:rPr>
                        <w:t>an increase compared with the corresponding month of 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1E4" w:rsidRPr="00A9103F">
        <w:rPr>
          <w:lang w:val="en-GB"/>
        </w:rPr>
        <w:t>Consumer prices according to the flash estimate in</w:t>
      </w:r>
      <w:r w:rsidR="009C156D" w:rsidRPr="00404B5F">
        <w:t xml:space="preserve"> </w:t>
      </w:r>
      <w:r w:rsidR="004121E4">
        <w:t xml:space="preserve">September </w:t>
      </w:r>
      <w:r w:rsidR="009C156D" w:rsidRPr="00404B5F">
        <w:t>201</w:t>
      </w:r>
      <w:r w:rsidR="00E8329E" w:rsidRPr="00404B5F">
        <w:t>9</w:t>
      </w:r>
      <w:r w:rsidR="004121E4" w:rsidRPr="004121E4">
        <w:t xml:space="preserve">, compared with the previous month, </w:t>
      </w:r>
      <w:r w:rsidR="00D31CAD">
        <w:t xml:space="preserve">decreased by </w:t>
      </w:r>
      <w:r w:rsidR="00B855AF" w:rsidRPr="00404B5F">
        <w:t>0,1% (</w:t>
      </w:r>
      <w:r w:rsidR="00D31CAD">
        <w:t xml:space="preserve">price index </w:t>
      </w:r>
      <w:r w:rsidR="00B855AF" w:rsidRPr="00404B5F">
        <w:t>99,9),</w:t>
      </w:r>
      <w:r w:rsidR="00E8329E" w:rsidRPr="00404B5F">
        <w:t xml:space="preserve"> </w:t>
      </w:r>
      <w:r w:rsidR="00D31CAD" w:rsidRPr="00A9103F">
        <w:rPr>
          <w:lang w:val="en-GB"/>
        </w:rPr>
        <w:t>and compared with the corresponding month of the previous year increased by</w:t>
      </w:r>
      <w:r w:rsidR="00D31CAD" w:rsidRPr="00404B5F">
        <w:t xml:space="preserve"> </w:t>
      </w:r>
      <w:r w:rsidR="00B63A9C" w:rsidRPr="00404B5F">
        <w:t>2</w:t>
      </w:r>
      <w:r w:rsidR="009C156D" w:rsidRPr="00404B5F">
        <w:t>,</w:t>
      </w:r>
      <w:r w:rsidR="00404B5F" w:rsidRPr="00404B5F">
        <w:t>6</w:t>
      </w:r>
      <w:r w:rsidR="009C156D" w:rsidRPr="00404B5F">
        <w:t>% (</w:t>
      </w:r>
      <w:r w:rsidR="00D31CAD">
        <w:t>price index</w:t>
      </w:r>
      <w:r w:rsidR="009C156D" w:rsidRPr="00404B5F">
        <w:t xml:space="preserve"> 10</w:t>
      </w:r>
      <w:r w:rsidR="00B63A9C" w:rsidRPr="00404B5F">
        <w:t>2</w:t>
      </w:r>
      <w:r w:rsidR="009C156D" w:rsidRPr="00404B5F">
        <w:t>,</w:t>
      </w:r>
      <w:r w:rsidR="00404B5F" w:rsidRPr="00404B5F">
        <w:t>6</w:t>
      </w:r>
      <w:r w:rsidR="009C156D" w:rsidRPr="00404B5F">
        <w:t>).</w:t>
      </w:r>
    </w:p>
    <w:p w:rsidR="006A07DC" w:rsidRPr="00B855AF" w:rsidRDefault="006A07DC" w:rsidP="00FA5BDD">
      <w:pPr>
        <w:pStyle w:val="LID"/>
        <w:rPr>
          <w:highlight w:val="yellow"/>
        </w:rPr>
      </w:pPr>
      <w:bookmarkStart w:id="0" w:name="_GoBack"/>
      <w:bookmarkEnd w:id="0"/>
    </w:p>
    <w:p w:rsidR="00F8191A" w:rsidRDefault="00F8191A" w:rsidP="00D538E4">
      <w:pPr>
        <w:pStyle w:val="tytuwykresu"/>
      </w:pPr>
    </w:p>
    <w:p w:rsidR="00AD4947" w:rsidRPr="003726D2" w:rsidRDefault="00BD5447" w:rsidP="00E1053F">
      <w:pPr>
        <w:pStyle w:val="tytuwykresu"/>
        <w:spacing w:before="240"/>
        <w:rPr>
          <w:lang w:val="en-GB"/>
        </w:rPr>
      </w:pPr>
      <w:r w:rsidRPr="003726D2">
        <w:rPr>
          <w:lang w:val="en-GB"/>
        </w:rPr>
        <w:t>Table 1. Flash estimate of the consumer price index</w:t>
      </w:r>
      <w:r w:rsidR="00E8329E" w:rsidRPr="003726D2">
        <w:rPr>
          <w:lang w:val="en-GB"/>
        </w:rPr>
        <w:t xml:space="preserve"> </w:t>
      </w:r>
      <w:r w:rsidR="003726D2" w:rsidRPr="003726D2">
        <w:rPr>
          <w:lang w:val="en-GB"/>
        </w:rPr>
        <w:t xml:space="preserve">in September </w:t>
      </w:r>
      <w:r w:rsidR="00E8329E" w:rsidRPr="003726D2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404B5F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3726D2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4F73AD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404B5F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0C2BC6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855AF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45FBA" w:rsidRPr="00404B5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3726D2" w:rsidRPr="00404B5F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26D2" w:rsidRPr="004F73AD" w:rsidRDefault="003726D2" w:rsidP="003726D2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26D2" w:rsidRPr="00404B5F" w:rsidRDefault="003726D2" w:rsidP="003726D2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3726D2" w:rsidRPr="00404B5F" w:rsidRDefault="003726D2" w:rsidP="003726D2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  <w:t>99,9</w:t>
            </w:r>
          </w:p>
        </w:tc>
      </w:tr>
      <w:tr w:rsidR="003726D2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26D2" w:rsidRPr="004F73AD" w:rsidRDefault="003726D2" w:rsidP="003726D2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</w:tr>
      <w:tr w:rsidR="003726D2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726D2" w:rsidRPr="004F73AD" w:rsidRDefault="003726D2" w:rsidP="003726D2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3726D2" w:rsidRPr="00404B5F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3726D2" w:rsidRPr="004F73AD" w:rsidRDefault="003726D2" w:rsidP="003726D2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3726D2" w:rsidRPr="00404B5F" w:rsidRDefault="003726D2" w:rsidP="003726D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087888" w:rsidRDefault="00C93CA7" w:rsidP="003726D2">
      <w:pPr>
        <w:tabs>
          <w:tab w:val="left" w:pos="4935"/>
        </w:tabs>
        <w:ind w:left="709" w:hanging="709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5280" behindDoc="0" locked="0" layoutInCell="1" allowOverlap="1" wp14:anchorId="13DCB115" wp14:editId="148236F7">
            <wp:simplePos x="0" y="0"/>
            <wp:positionH relativeFrom="column">
              <wp:posOffset>-85725</wp:posOffset>
            </wp:positionH>
            <wp:positionV relativeFrom="paragraph">
              <wp:posOffset>427990</wp:posOffset>
            </wp:positionV>
            <wp:extent cx="5122545" cy="28898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6D2" w:rsidRPr="004F73AD">
        <w:rPr>
          <w:b/>
          <w:noProof/>
          <w:szCs w:val="19"/>
          <w:lang w:val="en-GB" w:eastAsia="pl-PL"/>
        </w:rPr>
        <w:t>Chart 1. Consumer prices*</w:t>
      </w:r>
      <w:r w:rsidR="003B5C99" w:rsidRPr="00087888">
        <w:rPr>
          <w:b/>
          <w:noProof/>
          <w:szCs w:val="19"/>
          <w:lang w:eastAsia="pl-PL"/>
        </w:rPr>
        <w:tab/>
      </w:r>
      <w:r w:rsidR="006039C0" w:rsidRPr="00087888">
        <w:rPr>
          <w:b/>
          <w:noProof/>
          <w:szCs w:val="19"/>
          <w:lang w:eastAsia="pl-PL"/>
        </w:rPr>
        <w:br/>
      </w:r>
      <w:r w:rsidR="003726D2" w:rsidRPr="004F73AD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087888" w:rsidRDefault="00B93CB1" w:rsidP="001B6916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 xml:space="preserve">* </w:t>
      </w:r>
      <w:r w:rsidR="004D3D67" w:rsidRPr="004D3D67">
        <w:rPr>
          <w:noProof/>
          <w:sz w:val="16"/>
          <w:szCs w:val="19"/>
          <w:lang w:eastAsia="pl-PL"/>
        </w:rPr>
        <w:t>Final data with the exception of the information prepared according to the flash estimate in</w:t>
      </w:r>
      <w:r w:rsidR="004D3D67">
        <w:rPr>
          <w:noProof/>
          <w:sz w:val="16"/>
          <w:szCs w:val="19"/>
          <w:lang w:eastAsia="pl-PL"/>
        </w:rPr>
        <w:t xml:space="preserve"> September </w:t>
      </w:r>
      <w:r w:rsidR="007356A6" w:rsidRPr="00087888">
        <w:rPr>
          <w:noProof/>
          <w:sz w:val="16"/>
          <w:szCs w:val="19"/>
          <w:lang w:eastAsia="pl-PL"/>
        </w:rPr>
        <w:t>2019</w:t>
      </w:r>
      <w:r w:rsidR="004D3D67">
        <w:rPr>
          <w:noProof/>
          <w:sz w:val="16"/>
          <w:szCs w:val="19"/>
          <w:lang w:eastAsia="pl-PL"/>
        </w:rPr>
        <w:t>.</w:t>
      </w:r>
    </w:p>
    <w:p w:rsidR="003F5245" w:rsidRPr="00B855AF" w:rsidRDefault="003F5245" w:rsidP="006039C0">
      <w:pPr>
        <w:rPr>
          <w:b/>
          <w:noProof/>
          <w:szCs w:val="19"/>
          <w:highlight w:val="yellow"/>
          <w:lang w:eastAsia="pl-PL"/>
        </w:rPr>
      </w:pP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4D3D67" w:rsidRPr="004F73AD" w:rsidRDefault="004D3D67" w:rsidP="004D3D6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D3D67" w:rsidRPr="004F73AD" w:rsidRDefault="004D3D67" w:rsidP="004D3D6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D3D67" w:rsidRPr="004F73AD" w:rsidRDefault="004D3D67" w:rsidP="004D3D6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4D3D67" w:rsidRPr="004F73AD" w:rsidRDefault="004D3D67" w:rsidP="004D3D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087888" w:rsidRDefault="004D3D67" w:rsidP="004D3D6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F73A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9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4D3D67" w:rsidRPr="004F73AD" w:rsidRDefault="004D3D67" w:rsidP="004D3D6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D3D67" w:rsidRPr="004F73AD" w:rsidRDefault="004D3D67" w:rsidP="004D3D6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Statistics Poland </w:t>
            </w:r>
          </w:p>
          <w:p w:rsidR="004D3D67" w:rsidRPr="004F73AD" w:rsidRDefault="004D3D67" w:rsidP="004D3D6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4D3D67" w:rsidRPr="004F73AD" w:rsidRDefault="004D3D67" w:rsidP="004D3D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087888" w:rsidRDefault="004D3D67" w:rsidP="004D3D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0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D3D67" w:rsidRPr="004F73AD" w:rsidRDefault="004D3D67" w:rsidP="004D3D67">
            <w:pPr>
              <w:spacing w:before="0"/>
              <w:rPr>
                <w:b/>
                <w:sz w:val="20"/>
                <w:lang w:val="en-GB"/>
              </w:rPr>
            </w:pPr>
            <w:r w:rsidRPr="004F73AD">
              <w:rPr>
                <w:b/>
                <w:sz w:val="20"/>
                <w:lang w:val="en-GB"/>
              </w:rPr>
              <w:t>Press Office</w:t>
            </w:r>
          </w:p>
          <w:p w:rsidR="004D3D67" w:rsidRPr="004F73AD" w:rsidRDefault="004D3D67" w:rsidP="004D3D67">
            <w:pPr>
              <w:rPr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Tel:</w:t>
            </w:r>
            <w:r w:rsidRPr="004F73AD">
              <w:rPr>
                <w:b/>
                <w:sz w:val="20"/>
                <w:lang w:val="en-GB"/>
              </w:rPr>
              <w:t xml:space="preserve"> </w:t>
            </w:r>
            <w:r w:rsidRPr="004F73AD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087888" w:rsidRDefault="004D3D67" w:rsidP="004D3D67">
            <w:pPr>
              <w:rPr>
                <w:b/>
                <w:sz w:val="18"/>
                <w:lang w:val="en-US"/>
              </w:rPr>
            </w:pPr>
            <w:r w:rsidRPr="004F73AD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1" w:history="1">
              <w:r w:rsidRPr="004F73A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62836E61" wp14:editId="672E787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E33871" w:rsidP="000470AA">
            <w:pPr>
              <w:rPr>
                <w:sz w:val="18"/>
              </w:rPr>
            </w:pPr>
            <w:hyperlink r:id="rId23" w:history="1">
              <w:r w:rsidR="004D3D6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CD08FBF" wp14:editId="682791C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E33871" w:rsidP="000470AA">
            <w:pPr>
              <w:rPr>
                <w:sz w:val="18"/>
              </w:rPr>
            </w:pPr>
            <w:hyperlink r:id="rId25" w:history="1">
              <w:r w:rsidR="004D3D6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D3D6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10FDDF3" wp14:editId="68C293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E33871" w:rsidP="000470AA">
            <w:pPr>
              <w:rPr>
                <w:sz w:val="20"/>
              </w:rPr>
            </w:pPr>
            <w:hyperlink r:id="rId27" w:history="1">
              <w:r w:rsidR="004D3D6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D3D6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BA69E53" wp14:editId="12147BE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D3D67" w:rsidRPr="00941435" w:rsidRDefault="004D3D67" w:rsidP="004D3D6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D3D67" w:rsidRPr="00941435" w:rsidRDefault="004D3D67" w:rsidP="004D3D6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D3D67" w:rsidRPr="00941435" w:rsidRDefault="004D3D67" w:rsidP="004D3D6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D3D67" w:rsidRPr="00941435" w:rsidRDefault="004D3D67" w:rsidP="004D3D6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D3D67" w:rsidRPr="00941435" w:rsidRDefault="004D3D67" w:rsidP="004D3D6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D3D67" w:rsidRPr="00941435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E33871" w:rsidP="004D3D6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4D3D6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4D3D67" w:rsidRPr="00941435" w:rsidRDefault="004D3D67" w:rsidP="004D3D67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D3D67" w:rsidRPr="00941435" w:rsidRDefault="004D3D67" w:rsidP="004D3D6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D3D67" w:rsidRPr="00941435" w:rsidRDefault="004D3D67" w:rsidP="004D3D6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D3D67" w:rsidRPr="00941435" w:rsidRDefault="004D3D67" w:rsidP="004D3D6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D3D67" w:rsidRPr="00941435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4D3D67" w:rsidP="004D3D6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7F" w:rsidRDefault="00680C7F" w:rsidP="000662E2">
      <w:pPr>
        <w:spacing w:after="0" w:line="240" w:lineRule="auto"/>
      </w:pPr>
      <w:r>
        <w:separator/>
      </w:r>
    </w:p>
  </w:endnote>
  <w:endnote w:type="continuationSeparator" w:id="0">
    <w:p w:rsidR="00680C7F" w:rsidRDefault="00680C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A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7F" w:rsidRDefault="00680C7F" w:rsidP="000662E2">
      <w:pPr>
        <w:spacing w:after="0" w:line="240" w:lineRule="auto"/>
      </w:pPr>
      <w:r>
        <w:separator/>
      </w:r>
    </w:p>
  </w:footnote>
  <w:footnote w:type="continuationSeparator" w:id="0">
    <w:p w:rsidR="00680C7F" w:rsidRDefault="00680C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B2ADE0" wp14:editId="69C534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7DFEAE" wp14:editId="75A043E8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5A0E4C" wp14:editId="39E34C8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D718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D718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D71823">
      <w:rPr>
        <w:noProof/>
        <w:lang w:val="en-GB" w:eastAsia="en-GB"/>
      </w:rPr>
      <w:drawing>
        <wp:inline distT="0" distB="0" distL="0" distR="0" wp14:anchorId="5FFCC058" wp14:editId="7E6BEB39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D2BE232" wp14:editId="67914EA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B855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B855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D1DB4"/>
    <w:rsid w:val="001D63F2"/>
    <w:rsid w:val="001E1D94"/>
    <w:rsid w:val="001E7DBB"/>
    <w:rsid w:val="001F005E"/>
    <w:rsid w:val="00245FBA"/>
    <w:rsid w:val="00253D74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26D2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4B5F"/>
    <w:rsid w:val="004121E4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82A56"/>
    <w:rsid w:val="0049621B"/>
    <w:rsid w:val="004C1895"/>
    <w:rsid w:val="004C6D40"/>
    <w:rsid w:val="004D3D67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0C7F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01C7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D5447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31CAD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1823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3387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67E3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image" Target="media/image7.png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topics/prices-trade/pr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twitter.com/StatPoland" TargetMode="External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hyperlink" Target="http://stat.gov.pl/en/latest-statistical-news/news-release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en/latest-statistical-news/news-releases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yperlink" Target="http://stat.gov.pl/en/latest-statistical-news/communications-and-announcements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72049359772036E-2"/>
                  <c:y val="1.5527011829065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096053415456512E-2"/>
                  <c:y val="2.3429324853984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1034845440447843E-2"/>
                  <c:y val="-4.7854876300710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8201876456560328E-2"/>
                  <c:y val="-4.2081054352502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(+FE)'!$C$26:$C$46</c:f>
              <c:numCache>
                <c:formatCode>0.0</c:formatCode>
                <c:ptCount val="21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623168"/>
        <c:axId val="85624704"/>
      </c:lineChart>
      <c:dateAx>
        <c:axId val="856231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5624704"/>
        <c:crossesAt val="0"/>
        <c:auto val="0"/>
        <c:lblOffset val="100"/>
        <c:baseTimeUnit val="days"/>
      </c:dateAx>
      <c:valAx>
        <c:axId val="8562470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562316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0.92316</cdr:y>
    </cdr:from>
    <cdr:to>
      <cdr:x>0.56003</cdr:x>
      <cdr:y>0.99097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49" y="2667839"/>
          <a:ext cx="2532355" cy="195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0.56102</cdr:x>
      <cdr:y>0.92328</cdr:y>
    </cdr:from>
    <cdr:to>
      <cdr:x>0.92881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873830" y="2668173"/>
          <a:ext cx="1884066" cy="189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0.55972</cdr:x>
      <cdr:y>0.86722</cdr:y>
    </cdr:from>
    <cdr:to>
      <cdr:x>0.55998</cdr:x>
      <cdr:y>0.95484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866713" y="2516169"/>
          <a:ext cx="1332" cy="2542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0.48771</cdr:x>
      <cdr:y>0.1899</cdr:y>
    </cdr:from>
    <cdr:to>
      <cdr:x>0.75627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09077" y="551318"/>
          <a:ext cx="1381626" cy="2517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0.62357</cdr:x>
      <cdr:y>0.26075</cdr:y>
    </cdr:from>
    <cdr:to>
      <cdr:x>0.68142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208004" y="756978"/>
          <a:ext cx="297614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0.23999</cdr:x>
      <cdr:y>0.19589</cdr:y>
    </cdr:from>
    <cdr:to>
      <cdr:x>0.45155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1234621" y="568684"/>
          <a:ext cx="1088386" cy="3795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0.42234</cdr:x>
      <cdr:y>0.15702</cdr:y>
    </cdr:from>
    <cdr:to>
      <cdr:x>0.50783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72748" y="455839"/>
          <a:ext cx="439824" cy="3421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0.42253</cdr:x>
      <cdr:y>0.27365</cdr:y>
    </cdr:from>
    <cdr:to>
      <cdr:x>0.59776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73726" y="794448"/>
          <a:ext cx="901488" cy="82480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CABDEE-4A26-4110-8CFF-052F454A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Sobocińska Aleksandra</cp:lastModifiedBy>
  <cp:revision>2</cp:revision>
  <cp:lastPrinted>2019-09-30T10:20:00Z</cp:lastPrinted>
  <dcterms:created xsi:type="dcterms:W3CDTF">2019-09-30T09:00:00Z</dcterms:created>
  <dcterms:modified xsi:type="dcterms:W3CDTF">2019-09-30T15:34:00Z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