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941435" w:rsidRDefault="0017752E" w:rsidP="00AD4947">
      <w:pPr>
        <w:pStyle w:val="tytuinformacji"/>
        <w:rPr>
          <w:sz w:val="32"/>
          <w:lang w:val="en-GB"/>
        </w:rPr>
      </w:pPr>
      <w:r w:rsidRPr="00941435">
        <w:rPr>
          <w:lang w:val="en-GB"/>
        </w:rPr>
        <w:t>Flash estimate of the consumer price index</w:t>
      </w:r>
      <w:r w:rsidR="00F32346" w:rsidRPr="00941435">
        <w:rPr>
          <w:lang w:val="en-GB"/>
        </w:rPr>
        <w:t xml:space="preserve"> </w:t>
      </w:r>
      <w:r w:rsidR="00774938">
        <w:rPr>
          <w:lang w:val="en-GB"/>
        </w:rPr>
        <w:br/>
        <w:t>in June</w:t>
      </w:r>
      <w:r w:rsidRPr="00941435">
        <w:rPr>
          <w:lang w:val="en-GB"/>
        </w:rPr>
        <w:t xml:space="preserve"> 2019</w:t>
      </w:r>
      <w:r w:rsidR="009C156D" w:rsidRPr="00941435">
        <w:rPr>
          <w:lang w:val="en-GB"/>
        </w:rPr>
        <w:br/>
      </w:r>
    </w:p>
    <w:p w:rsidR="003F5245" w:rsidRPr="009E2EED" w:rsidRDefault="00622953" w:rsidP="003F5245">
      <w:pPr>
        <w:pStyle w:val="LID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45C84B21" wp14:editId="2FF70A4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9E2EED" w:rsidRDefault="009C156D" w:rsidP="004F529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63EF88F" wp14:editId="28D2682F">
                                  <wp:extent cx="334645" cy="334645"/>
                                  <wp:effectExtent l="0" t="0" r="8255" b="8255"/>
                                  <wp:docPr id="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E2EED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301B6A" w:rsidRPr="009E2EE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Pr="009E2EE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,</w:t>
                            </w:r>
                            <w:r w:rsidR="004A6D30" w:rsidRPr="009E2EE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  <w:r w:rsidR="004F529E" w:rsidRPr="009E2EE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:rsidR="009C156D" w:rsidRPr="00941435" w:rsidRDefault="0008632D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an increase compared with </w:t>
                            </w:r>
                            <w:r w:rsidR="00054196" w:rsidRPr="00941435">
                              <w:rPr>
                                <w:lang w:val="en-GB"/>
                              </w:rPr>
                              <w:t>the previous month</w:t>
                            </w:r>
                            <w:r w:rsidR="009C156D" w:rsidRPr="00941435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84B2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9C156D" w:rsidRPr="009E2EED" w:rsidRDefault="009C156D" w:rsidP="004F529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63EF88F" wp14:editId="28D2682F">
                            <wp:extent cx="334645" cy="334645"/>
                            <wp:effectExtent l="0" t="0" r="8255" b="8255"/>
                            <wp:docPr id="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E2EED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301B6A" w:rsidRPr="009E2EE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Pr="009E2EE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,</w:t>
                      </w:r>
                      <w:r w:rsidR="004A6D30" w:rsidRPr="009E2EE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  <w:r w:rsidR="004F529E" w:rsidRPr="009E2EE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:rsidR="009C156D" w:rsidRPr="00941435" w:rsidRDefault="0008632D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an increase compared with </w:t>
                      </w:r>
                      <w:r w:rsidR="00054196" w:rsidRPr="00941435">
                        <w:rPr>
                          <w:lang w:val="en-GB"/>
                        </w:rPr>
                        <w:t>the previous month</w:t>
                      </w:r>
                      <w:r w:rsidR="009C156D" w:rsidRPr="00941435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1435" w:rsidRPr="00941435">
        <w:rPr>
          <w:lang w:val="en-GB" w:eastAsia="en-GB"/>
        </w:rPr>
        <w:t>Consumer prices according to the flash estimate</w:t>
      </w:r>
      <w:r w:rsidR="004A6D30">
        <w:rPr>
          <w:lang w:val="en-GB" w:eastAsia="en-GB"/>
        </w:rPr>
        <w:t xml:space="preserve"> in June</w:t>
      </w:r>
      <w:r w:rsidR="00EC6E42">
        <w:rPr>
          <w:lang w:val="en-GB" w:eastAsia="en-GB"/>
        </w:rPr>
        <w:t> </w:t>
      </w:r>
      <w:r w:rsidR="009C156D" w:rsidRPr="009E2EED">
        <w:rPr>
          <w:lang w:val="en-US"/>
        </w:rPr>
        <w:t>201</w:t>
      </w:r>
      <w:r w:rsidR="00E8329E" w:rsidRPr="009E2EED">
        <w:rPr>
          <w:lang w:val="en-US"/>
        </w:rPr>
        <w:t>9</w:t>
      </w:r>
      <w:r w:rsidR="00941435" w:rsidRPr="009E2EED">
        <w:rPr>
          <w:lang w:val="en-US"/>
        </w:rPr>
        <w:t>, as related t</w:t>
      </w:r>
      <w:r w:rsidR="00EC6E42" w:rsidRPr="009E2EED">
        <w:rPr>
          <w:lang w:val="en-US"/>
        </w:rPr>
        <w:t>o the previous month, increased </w:t>
      </w:r>
      <w:r w:rsidR="00941435" w:rsidRPr="009E2EED">
        <w:rPr>
          <w:lang w:val="en-US"/>
        </w:rPr>
        <w:t>by</w:t>
      </w:r>
      <w:r w:rsidR="00637C1E" w:rsidRPr="009E2EED">
        <w:rPr>
          <w:lang w:val="en-US"/>
        </w:rPr>
        <w:t> </w:t>
      </w:r>
      <w:r w:rsidR="004E6396" w:rsidRPr="009E2EED">
        <w:rPr>
          <w:lang w:val="en-US"/>
        </w:rPr>
        <w:t>0</w:t>
      </w:r>
      <w:r w:rsidR="009C156D" w:rsidRPr="009E2EED">
        <w:rPr>
          <w:lang w:val="en-US"/>
        </w:rPr>
        <w:t>,</w:t>
      </w:r>
      <w:r w:rsidR="00B755A1" w:rsidRPr="009E2EED">
        <w:rPr>
          <w:lang w:val="en-US"/>
        </w:rPr>
        <w:t>3</w:t>
      </w:r>
      <w:r w:rsidR="009C156D" w:rsidRPr="009E2EED">
        <w:rPr>
          <w:lang w:val="en-US"/>
        </w:rPr>
        <w:t>% (</w:t>
      </w:r>
      <w:r w:rsidR="00941435" w:rsidRPr="009E2EED">
        <w:rPr>
          <w:lang w:val="en-US"/>
        </w:rPr>
        <w:t xml:space="preserve">price index </w:t>
      </w:r>
      <w:r w:rsidR="004E6396" w:rsidRPr="009E2EED">
        <w:rPr>
          <w:lang w:val="en-US"/>
        </w:rPr>
        <w:t>100</w:t>
      </w:r>
      <w:r w:rsidR="009C156D" w:rsidRPr="009E2EED">
        <w:rPr>
          <w:lang w:val="en-US"/>
        </w:rPr>
        <w:t>,</w:t>
      </w:r>
      <w:r w:rsidR="00B755A1" w:rsidRPr="009E2EED">
        <w:rPr>
          <w:lang w:val="en-US"/>
        </w:rPr>
        <w:t>3</w:t>
      </w:r>
      <w:r w:rsidR="00E8329E" w:rsidRPr="009E2EED">
        <w:rPr>
          <w:lang w:val="en-US"/>
        </w:rPr>
        <w:t xml:space="preserve">), </w:t>
      </w:r>
      <w:r w:rsidR="00EC6E42" w:rsidRPr="009E2EED">
        <w:rPr>
          <w:lang w:val="en-US"/>
        </w:rPr>
        <w:t>and compared with </w:t>
      </w:r>
      <w:r w:rsidR="00941435" w:rsidRPr="009E2EED">
        <w:rPr>
          <w:lang w:val="en-US"/>
        </w:rPr>
        <w:t>the corresponding month of the previous year increased by</w:t>
      </w:r>
      <w:r w:rsidR="009C156D" w:rsidRPr="009E2EED">
        <w:rPr>
          <w:lang w:val="en-US"/>
        </w:rPr>
        <w:t xml:space="preserve"> </w:t>
      </w:r>
      <w:r w:rsidR="00B63A9C" w:rsidRPr="009E2EED">
        <w:rPr>
          <w:lang w:val="en-US"/>
        </w:rPr>
        <w:t>2</w:t>
      </w:r>
      <w:r w:rsidR="009C156D" w:rsidRPr="009E2EED">
        <w:rPr>
          <w:lang w:val="en-US"/>
        </w:rPr>
        <w:t>,</w:t>
      </w:r>
      <w:r w:rsidR="00B755A1" w:rsidRPr="009E2EED">
        <w:rPr>
          <w:lang w:val="en-US"/>
        </w:rPr>
        <w:t>6</w:t>
      </w:r>
      <w:r w:rsidR="009C156D" w:rsidRPr="009E2EED">
        <w:rPr>
          <w:lang w:val="en-US"/>
        </w:rPr>
        <w:t>% (</w:t>
      </w:r>
      <w:r w:rsidR="00941435" w:rsidRPr="009E2EED">
        <w:rPr>
          <w:lang w:val="en-US"/>
        </w:rPr>
        <w:t>price index</w:t>
      </w:r>
      <w:r w:rsidR="009C156D" w:rsidRPr="009E2EED">
        <w:rPr>
          <w:lang w:val="en-US"/>
        </w:rPr>
        <w:t xml:space="preserve"> 10</w:t>
      </w:r>
      <w:r w:rsidR="00B63A9C" w:rsidRPr="009E2EED">
        <w:rPr>
          <w:lang w:val="en-US"/>
        </w:rPr>
        <w:t>2</w:t>
      </w:r>
      <w:r w:rsidR="009C156D" w:rsidRPr="009E2EED">
        <w:rPr>
          <w:lang w:val="en-US"/>
        </w:rPr>
        <w:t>,</w:t>
      </w:r>
      <w:r w:rsidR="00B755A1" w:rsidRPr="009E2EED">
        <w:rPr>
          <w:lang w:val="en-US"/>
        </w:rPr>
        <w:t>6</w:t>
      </w:r>
      <w:r w:rsidR="009C156D" w:rsidRPr="009E2EED">
        <w:rPr>
          <w:lang w:val="en-US"/>
        </w:rPr>
        <w:t>).</w:t>
      </w:r>
    </w:p>
    <w:p w:rsidR="009C156D" w:rsidRPr="009E2EED" w:rsidRDefault="009C156D" w:rsidP="003F5245">
      <w:pPr>
        <w:pStyle w:val="LID"/>
        <w:rPr>
          <w:lang w:val="en-US"/>
        </w:rPr>
      </w:pPr>
    </w:p>
    <w:p w:rsidR="006A07DC" w:rsidRPr="00941435" w:rsidRDefault="006A07DC" w:rsidP="00FA5BDD">
      <w:pPr>
        <w:pStyle w:val="LID"/>
        <w:rPr>
          <w:noProof w:val="0"/>
          <w:lang w:val="en-GB"/>
        </w:rPr>
      </w:pPr>
    </w:p>
    <w:p w:rsidR="00AD4947" w:rsidRPr="00941435" w:rsidRDefault="00054196" w:rsidP="00D538E4">
      <w:pPr>
        <w:pStyle w:val="tytuwykresu"/>
        <w:rPr>
          <w:lang w:val="en-GB"/>
        </w:rPr>
      </w:pPr>
      <w:r w:rsidRPr="00941435">
        <w:rPr>
          <w:lang w:val="en-GB"/>
        </w:rPr>
        <w:t>Table 1. Flash estimate of the consumer price index</w:t>
      </w:r>
      <w:r w:rsidR="00B755A1">
        <w:rPr>
          <w:lang w:val="en-GB"/>
        </w:rPr>
        <w:t xml:space="preserve"> in June</w:t>
      </w:r>
      <w:r w:rsidRPr="00941435">
        <w:rPr>
          <w:lang w:val="en-GB"/>
        </w:rPr>
        <w:t xml:space="preserve"> 2019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3"/>
        <w:gridCol w:w="1782"/>
        <w:gridCol w:w="1783"/>
      </w:tblGrid>
      <w:tr w:rsidR="003279D3" w:rsidRPr="00DF5384" w:rsidTr="003279D3">
        <w:trPr>
          <w:trHeight w:val="57"/>
        </w:trPr>
        <w:tc>
          <w:tcPr>
            <w:tcW w:w="45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DF5384" w:rsidRDefault="00054196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45523A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56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DF5384" w:rsidRDefault="00B755A1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A0124">
              <w:rPr>
                <w:rFonts w:ascii="Fira Sans" w:hAnsi="Fira Sans"/>
                <w:color w:val="000000"/>
                <w:sz w:val="16"/>
                <w:szCs w:val="16"/>
              </w:rPr>
              <w:t>VI 2019</w:t>
            </w:r>
          </w:p>
        </w:tc>
      </w:tr>
      <w:tr w:rsidR="00B755A1" w:rsidRPr="00DF5384" w:rsidTr="003279D3">
        <w:trPr>
          <w:trHeight w:val="57"/>
        </w:trPr>
        <w:tc>
          <w:tcPr>
            <w:tcW w:w="450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B755A1" w:rsidRPr="00DF5384" w:rsidRDefault="00B755A1" w:rsidP="00B755A1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78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B755A1" w:rsidRPr="008A0124" w:rsidRDefault="00B755A1" w:rsidP="00B755A1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A0124">
              <w:rPr>
                <w:rFonts w:ascii="Fira Sans" w:hAnsi="Fira Sans"/>
                <w:color w:val="000000"/>
                <w:sz w:val="16"/>
                <w:szCs w:val="16"/>
              </w:rPr>
              <w:t>VI 2018=100</w:t>
            </w:r>
          </w:p>
        </w:tc>
        <w:tc>
          <w:tcPr>
            <w:tcW w:w="178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B755A1" w:rsidRPr="008A0124" w:rsidRDefault="00B755A1" w:rsidP="00B755A1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A0124">
              <w:rPr>
                <w:rFonts w:ascii="Fira Sans" w:hAnsi="Fira Sans"/>
                <w:color w:val="000000"/>
                <w:sz w:val="16"/>
                <w:szCs w:val="16"/>
              </w:rPr>
              <w:t>V 2019=100</w:t>
            </w:r>
          </w:p>
        </w:tc>
      </w:tr>
      <w:tr w:rsidR="00B755A1" w:rsidRPr="00DF5384" w:rsidTr="00435875">
        <w:trPr>
          <w:trHeight w:val="57"/>
        </w:trPr>
        <w:tc>
          <w:tcPr>
            <w:tcW w:w="450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755A1" w:rsidRPr="0045523A" w:rsidRDefault="00B755A1" w:rsidP="00B755A1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78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755A1" w:rsidRPr="008A0124" w:rsidRDefault="00B755A1" w:rsidP="00B755A1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8A0124">
              <w:rPr>
                <w:rFonts w:cs="Arial"/>
                <w:b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178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B755A1" w:rsidRPr="008A0124" w:rsidRDefault="00B755A1" w:rsidP="00B755A1">
            <w:pPr>
              <w:tabs>
                <w:tab w:val="center" w:pos="783"/>
                <w:tab w:val="right" w:pos="1567"/>
              </w:tabs>
              <w:rPr>
                <w:rFonts w:cs="Arial"/>
                <w:b/>
                <w:color w:val="000000"/>
                <w:sz w:val="16"/>
                <w:szCs w:val="16"/>
              </w:rPr>
            </w:pPr>
            <w:r w:rsidRPr="008A0124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8A0124">
              <w:rPr>
                <w:rFonts w:cs="Arial"/>
                <w:b/>
                <w:color w:val="000000"/>
                <w:sz w:val="16"/>
                <w:szCs w:val="16"/>
              </w:rPr>
              <w:tab/>
              <w:t>100,3</w:t>
            </w:r>
          </w:p>
        </w:tc>
      </w:tr>
      <w:tr w:rsidR="00B755A1" w:rsidRPr="00DF5384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755A1" w:rsidRPr="0045523A" w:rsidRDefault="00B755A1" w:rsidP="00B755A1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755A1" w:rsidRPr="008A0124" w:rsidRDefault="00B755A1" w:rsidP="00B755A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0124"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B755A1" w:rsidRPr="008A0124" w:rsidRDefault="00B755A1" w:rsidP="00B755A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0124"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</w:tr>
      <w:tr w:rsidR="00B755A1" w:rsidRPr="00DF5384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755A1" w:rsidRPr="0045523A" w:rsidRDefault="00B755A1" w:rsidP="00B755A1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755A1" w:rsidRPr="008A0124" w:rsidRDefault="00B755A1" w:rsidP="00B755A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0124"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B755A1" w:rsidRPr="008A0124" w:rsidRDefault="00B755A1" w:rsidP="00B755A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0124"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</w:tr>
      <w:tr w:rsidR="00B755A1" w:rsidRPr="00DF5384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B755A1" w:rsidRPr="0045523A" w:rsidRDefault="00B755A1" w:rsidP="00B755A1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782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B755A1" w:rsidRPr="008A0124" w:rsidRDefault="00B755A1" w:rsidP="00B755A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0124"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1783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B755A1" w:rsidRPr="008A0124" w:rsidRDefault="00B755A1" w:rsidP="00B755A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0124"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</w:tr>
    </w:tbl>
    <w:p w:rsidR="003279D3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Pr="009E2EED" w:rsidRDefault="005E051F" w:rsidP="009E2EED">
      <w:pPr>
        <w:ind w:left="709" w:hanging="709"/>
        <w:rPr>
          <w:b/>
          <w:noProof/>
          <w:szCs w:val="19"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74976" behindDoc="0" locked="0" layoutInCell="1" allowOverlap="1" wp14:anchorId="33531998" wp14:editId="1609AC18">
            <wp:simplePos x="0" y="0"/>
            <wp:positionH relativeFrom="column">
              <wp:posOffset>-635</wp:posOffset>
            </wp:positionH>
            <wp:positionV relativeFrom="paragraph">
              <wp:posOffset>445770</wp:posOffset>
            </wp:positionV>
            <wp:extent cx="5122545" cy="287972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4196" w:rsidRPr="009E2EED">
        <w:rPr>
          <w:b/>
          <w:noProof/>
          <w:szCs w:val="19"/>
          <w:lang w:val="en-US" w:eastAsia="pl-PL"/>
        </w:rPr>
        <w:t>Chart 1. Consumer prices*</w:t>
      </w:r>
      <w:r w:rsidR="00D87084" w:rsidRPr="009E2EED">
        <w:rPr>
          <w:b/>
          <w:noProof/>
          <w:szCs w:val="19"/>
          <w:lang w:val="en-US" w:eastAsia="pl-PL"/>
        </w:rPr>
        <w:t xml:space="preserve"> </w:t>
      </w:r>
      <w:r w:rsidR="006039C0" w:rsidRPr="009E2EED">
        <w:rPr>
          <w:b/>
          <w:noProof/>
          <w:szCs w:val="19"/>
          <w:lang w:val="en-US" w:eastAsia="pl-PL"/>
        </w:rPr>
        <w:br/>
      </w:r>
      <w:r w:rsidR="00054196" w:rsidRPr="009E2EED">
        <w:rPr>
          <w:b/>
          <w:noProof/>
          <w:szCs w:val="19"/>
          <w:lang w:val="en-US" w:eastAsia="pl-PL"/>
        </w:rPr>
        <w:t>(change in % compared with the corresponding period of the previous year)</w:t>
      </w:r>
    </w:p>
    <w:p w:rsidR="003675D3" w:rsidRPr="009E2EED" w:rsidRDefault="003675D3" w:rsidP="006039C0">
      <w:pPr>
        <w:rPr>
          <w:b/>
          <w:noProof/>
          <w:szCs w:val="19"/>
          <w:lang w:val="en-US" w:eastAsia="pl-PL"/>
        </w:rPr>
      </w:pPr>
    </w:p>
    <w:p w:rsidR="00B50227" w:rsidRPr="009E2EED" w:rsidRDefault="00B50227" w:rsidP="006039C0">
      <w:pPr>
        <w:rPr>
          <w:b/>
          <w:noProof/>
          <w:szCs w:val="19"/>
          <w:lang w:val="en-US" w:eastAsia="pl-PL"/>
        </w:rPr>
      </w:pPr>
    </w:p>
    <w:p w:rsidR="003F5245" w:rsidRPr="009E2EED" w:rsidRDefault="00B93CB1" w:rsidP="005E051F">
      <w:pPr>
        <w:spacing w:before="360"/>
        <w:rPr>
          <w:b/>
          <w:noProof/>
          <w:szCs w:val="19"/>
          <w:lang w:val="en-US" w:eastAsia="pl-PL"/>
        </w:rPr>
      </w:pPr>
      <w:r w:rsidRPr="009E2EED">
        <w:rPr>
          <w:noProof/>
          <w:sz w:val="16"/>
          <w:szCs w:val="19"/>
          <w:lang w:val="en-US" w:eastAsia="pl-PL"/>
        </w:rPr>
        <w:t xml:space="preserve">* </w:t>
      </w:r>
      <w:r w:rsidR="00941435" w:rsidRPr="009E2EED">
        <w:rPr>
          <w:noProof/>
          <w:sz w:val="16"/>
          <w:szCs w:val="19"/>
          <w:lang w:val="en-US" w:eastAsia="pl-PL"/>
        </w:rPr>
        <w:t xml:space="preserve">Final data with the exception of the information prepared according to the flash estimate in </w:t>
      </w:r>
      <w:r w:rsidR="005E051F" w:rsidRPr="009E2EED">
        <w:rPr>
          <w:noProof/>
          <w:sz w:val="16"/>
          <w:szCs w:val="19"/>
          <w:lang w:val="en-US" w:eastAsia="pl-PL"/>
        </w:rPr>
        <w:t>June</w:t>
      </w:r>
      <w:r w:rsidR="00941435" w:rsidRPr="009E2EED">
        <w:rPr>
          <w:noProof/>
          <w:sz w:val="16"/>
          <w:szCs w:val="19"/>
          <w:lang w:val="en-US" w:eastAsia="pl-PL"/>
        </w:rPr>
        <w:t xml:space="preserve"> 2019.</w:t>
      </w:r>
    </w:p>
    <w:p w:rsidR="005E2988" w:rsidRPr="009E2EED" w:rsidRDefault="005E2988" w:rsidP="006039C0">
      <w:pPr>
        <w:rPr>
          <w:b/>
          <w:noProof/>
          <w:szCs w:val="19"/>
          <w:lang w:val="en-US" w:eastAsia="pl-PL"/>
        </w:rPr>
        <w:sectPr w:rsidR="005E2988" w:rsidRPr="009E2EED" w:rsidSect="00EF7B36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9E2EED" w:rsidTr="00106181">
        <w:trPr>
          <w:trHeight w:val="1912"/>
        </w:trPr>
        <w:tc>
          <w:tcPr>
            <w:tcW w:w="4248" w:type="dxa"/>
          </w:tcPr>
          <w:p w:rsidR="00941435" w:rsidRPr="0045523A" w:rsidRDefault="00941435" w:rsidP="00941435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941435" w:rsidRPr="0045523A" w:rsidRDefault="00941435" w:rsidP="00941435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941435" w:rsidRPr="0045523A" w:rsidRDefault="00941435" w:rsidP="0094143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941435" w:rsidRPr="0045523A" w:rsidRDefault="00941435" w:rsidP="0094143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8F3638" w:rsidRDefault="00941435" w:rsidP="0094143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45523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17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819" w:type="dxa"/>
          </w:tcPr>
          <w:p w:rsidR="00941435" w:rsidRPr="0045523A" w:rsidRDefault="00941435" w:rsidP="0094143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941435" w:rsidRPr="0045523A" w:rsidRDefault="00941435" w:rsidP="0094143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941435" w:rsidRPr="0045523A" w:rsidRDefault="00941435" w:rsidP="0094143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941435" w:rsidRPr="0045523A" w:rsidRDefault="00941435" w:rsidP="0094143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8F3638" w:rsidRDefault="00941435" w:rsidP="0094143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18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9E2EED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941435" w:rsidRPr="0045523A" w:rsidRDefault="00941435" w:rsidP="00941435">
            <w:pPr>
              <w:spacing w:before="0"/>
              <w:rPr>
                <w:b/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Press Office</w:t>
            </w:r>
          </w:p>
          <w:p w:rsidR="00941435" w:rsidRPr="0045523A" w:rsidRDefault="009E2EED" w:rsidP="00941435">
            <w:pPr>
              <w:rPr>
                <w:sz w:val="20"/>
                <w:lang w:val="en-GB"/>
              </w:rPr>
            </w:pPr>
            <w:r w:rsidRPr="009E2EED">
              <w:rPr>
                <w:sz w:val="20"/>
                <w:lang w:val="en-GB"/>
              </w:rPr>
              <w:t>Tel:</w:t>
            </w:r>
            <w:r w:rsidR="00941435" w:rsidRPr="0045523A">
              <w:rPr>
                <w:b/>
                <w:sz w:val="20"/>
                <w:lang w:val="en-GB"/>
              </w:rPr>
              <w:t xml:space="preserve"> </w:t>
            </w:r>
            <w:r w:rsidR="00941435" w:rsidRPr="0045523A">
              <w:rPr>
                <w:sz w:val="20"/>
                <w:lang w:val="en-GB"/>
              </w:rPr>
              <w:t xml:space="preserve">+48 22 608 34 91, </w:t>
            </w:r>
            <w:r>
              <w:rPr>
                <w:sz w:val="20"/>
                <w:lang w:val="en-GB"/>
              </w:rPr>
              <w:t xml:space="preserve">+48 </w:t>
            </w:r>
            <w:r w:rsidR="00941435" w:rsidRPr="0045523A">
              <w:rPr>
                <w:sz w:val="20"/>
                <w:lang w:val="en-GB"/>
              </w:rPr>
              <w:t xml:space="preserve">22 608 38 04 </w:t>
            </w:r>
          </w:p>
          <w:p w:rsidR="000470AA" w:rsidRPr="00CC3987" w:rsidRDefault="00941435" w:rsidP="00EC6E42">
            <w:pPr>
              <w:rPr>
                <w:b/>
                <w:sz w:val="18"/>
                <w:lang w:val="en-US"/>
              </w:rPr>
            </w:pPr>
            <w:r w:rsidRPr="00CC3987">
              <w:rPr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19" w:history="1">
              <w:r w:rsidRPr="00CC3987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0C1BE053" wp14:editId="24798E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9E2EED" w:rsidRDefault="00941435" w:rsidP="000470AA">
            <w:pPr>
              <w:rPr>
                <w:sz w:val="18"/>
                <w:lang w:val="en-US"/>
              </w:rPr>
            </w:pPr>
            <w:r w:rsidRPr="0045523A">
              <w:rPr>
                <w:sz w:val="20"/>
                <w:lang w:val="en-GB"/>
              </w:rPr>
              <w:t>www.stat.gov.pl/en/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9E2EED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9E2EED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650D6EC" wp14:editId="465215D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941435" w:rsidP="000470AA">
            <w:pPr>
              <w:rPr>
                <w:sz w:val="18"/>
              </w:rPr>
            </w:pPr>
            <w:r w:rsidRPr="0045523A">
              <w:rPr>
                <w:sz w:val="20"/>
                <w:lang w:val="en-GB"/>
              </w:rPr>
              <w:t>@StatPoland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61DC255" wp14:editId="4EB52B2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941435" w:rsidP="000470AA">
            <w:pPr>
              <w:rPr>
                <w:sz w:val="20"/>
              </w:rPr>
            </w:pPr>
            <w:r w:rsidRPr="0045523A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1745E6DE" wp14:editId="6FB688BE">
                <wp:simplePos x="0" y="0"/>
                <wp:positionH relativeFrom="margin">
                  <wp:posOffset>18415</wp:posOffset>
                </wp:positionH>
                <wp:positionV relativeFrom="paragraph">
                  <wp:posOffset>441960</wp:posOffset>
                </wp:positionV>
                <wp:extent cx="6559550" cy="4022090"/>
                <wp:effectExtent l="0" t="0" r="127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220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941435" w:rsidRDefault="009C156D" w:rsidP="00883763">
                            <w:pPr>
                              <w:rPr>
                                <w:b/>
                                <w:lang w:val="en-GB"/>
                              </w:rPr>
                            </w:pPr>
                            <w:bookmarkStart w:id="0" w:name="_GoBack"/>
                          </w:p>
                          <w:p w:rsidR="00941435" w:rsidRPr="00941435" w:rsidRDefault="00941435" w:rsidP="00941435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941435" w:rsidRPr="00941435" w:rsidRDefault="006322E2" w:rsidP="009414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3" w:history="1">
                              <w:r w:rsidR="0094143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941435" w:rsidRPr="00941435" w:rsidRDefault="006322E2" w:rsidP="009414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4" w:history="1">
                              <w:r w:rsidR="0094143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941435" w:rsidRPr="00941435" w:rsidRDefault="00941435" w:rsidP="0094143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941435" w:rsidRPr="00941435" w:rsidRDefault="00941435" w:rsidP="0094143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941435" w:rsidRPr="00941435" w:rsidRDefault="006322E2" w:rsidP="009414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="0094143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941435" w:rsidRPr="00941435" w:rsidRDefault="006322E2" w:rsidP="009414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94143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941435" w:rsidRPr="00941435" w:rsidRDefault="006322E2" w:rsidP="009414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94143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941435" w:rsidRPr="00941435" w:rsidRDefault="006322E2" w:rsidP="009414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94143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941435" w:rsidRPr="00941435" w:rsidRDefault="006322E2" w:rsidP="009414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94143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941435" w:rsidRPr="00941435" w:rsidRDefault="00941435" w:rsidP="0094143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941435" w:rsidRPr="00941435" w:rsidRDefault="00941435" w:rsidP="0094143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941435" w:rsidRPr="00941435" w:rsidRDefault="006322E2" w:rsidP="009414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94143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9C156D" w:rsidRPr="00941435" w:rsidRDefault="006322E2" w:rsidP="009414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94143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5E6DE" id="_x0000_s1027" type="#_x0000_t202" style="position:absolute;margin-left:1.45pt;margin-top:34.8pt;width:516.5pt;height:316.7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95YPAIAAHMEAAAOAAAAZHJzL2Uyb0RvYy54bWysVFFv0zAQfkfiP1h+p0lDM9Zo6TQ6hpAG&#10;TBr8gKvjNNZsX7DdJuPXc3a6roMHJMRLZPvO3333fb5cXI5Gs710XqGt+XyWcyatwEbZbc2/f7t5&#10;c86ZD2Ab0GhlzR+l55er168uhr6SBXaoG+kYgVhfDX3NuxD6Ksu86KQBP8NeWgq26AwE2rpt1jgY&#10;CN3orMjzs2xA1/QOhfSeTq+nIF8l/LaVInxtWy8D0zUnbiF9Xfpu4jdbXUC1ddB3ShxowD+wMKAs&#10;FT1CXUMAtnPqDyijhEOPbZgJNBm2rRIy9UDdzPPfurnvoJepFxLH90eZ/P+DFV/2d46ppuZvObNg&#10;yKI71JIF+eADDpIVUaKh9xVl3veUG8b3OJLVqV3f36J48MziugO7lVfO4dBJaIjiPN7MTq5OOD6C&#10;bIbP2FAt2AVMQGPrTNSPFGGETlY9Hu2RY2CCDs/KclmWFBIUW+RFkS+TgRlUT9d758NHiYbFRc0d&#10;+Z/gYX/rQ6QD1VNKrOZRq+ZGaZ028c3JtXZsD/RaNtupRb0zxHU6W5Z5/lQyPdGYnlBfIGnLhpov&#10;y6KcRPpLlYnXCwSjAo2FVqbm51RyKgpVVPaDbegCVAGUntbUlLYHqaO6k85h3IzJ2ORDtGGDzSNp&#10;73CaAppaWnTofnI20ATU3P/YgZOc6U+W/FvOF4s4MmmzKN8VtHGnkc1pBKwgqJoHzqblOqQxi1Qt&#10;XpHPrUoOPDM5UKaXnSQ8TGEcndN9ynr+V6x+AQAA//8DAFBLAwQUAAYACAAAACEAe8j44t8AAAAJ&#10;AQAADwAAAGRycy9kb3ducmV2LnhtbEyPwU7DMBBE70j8g7VIXBC1SVWnCXEqhFTBDaVU9OrGSxIa&#10;r6PYbcPf457KcXZGM2+L1WR7dsLRd44UPM0EMKTamY4aBdvP9eMSmA+ajO4doYJf9LAqb28KnRt3&#10;pgpPm9CwWEI+1wraEIacc1+3aLWfuQEpet9utDpEOTbcjPocy23PEyEkt7qjuNDqAV9brA+bo1Xw&#10;lqWL9XuyTT8O8kea7KH6GnaVUvd308szsIBTuIbhgh/RoYxMe3ck41mvIMliUIHMJLCLLeaLeNkr&#10;SMVcAC8L/v+D8g8AAP//AwBQSwECLQAUAAYACAAAACEAtoM4kv4AAADhAQAAEwAAAAAAAAAAAAAA&#10;AAAAAAAAW0NvbnRlbnRfVHlwZXNdLnhtbFBLAQItABQABgAIAAAAIQA4/SH/1gAAAJQBAAALAAAA&#10;AAAAAAAAAAAAAC8BAABfcmVscy8ucmVsc1BLAQItABQABgAIAAAAIQAtO95YPAIAAHMEAAAOAAAA&#10;AAAAAAAAAAAAAC4CAABkcnMvZTJvRG9jLnhtbFBLAQItABQABgAIAAAAIQB7yPji3wAAAAkBAAAP&#10;AAAAAAAAAAAAAAAAAJYEAABkcnMvZG93bnJldi54bWxQSwUGAAAAAAQABADzAAAAogUAAAAA&#10;" fillcolor="#f2f2f2 [3052]" strokecolor="white [3212]">
                <v:textbox>
                  <w:txbxContent>
                    <w:p w:rsidR="009C156D" w:rsidRPr="00941435" w:rsidRDefault="009C156D" w:rsidP="00883763">
                      <w:pPr>
                        <w:rPr>
                          <w:b/>
                          <w:lang w:val="en-GB"/>
                        </w:rPr>
                      </w:pPr>
                      <w:bookmarkStart w:id="1" w:name="_GoBack"/>
                    </w:p>
                    <w:p w:rsidR="00941435" w:rsidRPr="00941435" w:rsidRDefault="00941435" w:rsidP="00941435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941435" w:rsidRPr="00941435" w:rsidRDefault="006322E2" w:rsidP="009414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2" w:history="1">
                        <w:r w:rsidR="0094143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941435" w:rsidRPr="00941435" w:rsidRDefault="006322E2" w:rsidP="009414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3" w:history="1">
                        <w:r w:rsidR="0094143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941435" w:rsidRPr="00941435" w:rsidRDefault="00941435" w:rsidP="0094143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941435" w:rsidRPr="00941435" w:rsidRDefault="00941435" w:rsidP="0094143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941435" w:rsidRPr="00941435" w:rsidRDefault="006322E2" w:rsidP="009414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="0094143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941435" w:rsidRPr="00941435" w:rsidRDefault="006322E2" w:rsidP="009414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="0094143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941435" w:rsidRPr="00941435" w:rsidRDefault="006322E2" w:rsidP="009414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94143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941435" w:rsidRPr="00941435" w:rsidRDefault="006322E2" w:rsidP="009414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="0094143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941435" w:rsidRPr="00941435" w:rsidRDefault="006322E2" w:rsidP="009414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94143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941435" w:rsidRPr="00941435" w:rsidRDefault="00941435" w:rsidP="0094143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941435" w:rsidRPr="00941435" w:rsidRDefault="00941435" w:rsidP="0094143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941435" w:rsidRPr="00941435" w:rsidRDefault="006322E2" w:rsidP="009414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94143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9C156D" w:rsidRPr="00941435" w:rsidRDefault="006322E2" w:rsidP="009414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94143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1"/>
      <w:footerReference w:type="default" r:id="rId42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2E2" w:rsidRDefault="006322E2" w:rsidP="000662E2">
      <w:pPr>
        <w:spacing w:after="0" w:line="240" w:lineRule="auto"/>
      </w:pPr>
      <w:r>
        <w:separator/>
      </w:r>
    </w:p>
  </w:endnote>
  <w:endnote w:type="continuationSeparator" w:id="0">
    <w:p w:rsidR="006322E2" w:rsidRDefault="006322E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5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E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E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2E2" w:rsidRDefault="006322E2" w:rsidP="000662E2">
      <w:pPr>
        <w:spacing w:after="0" w:line="240" w:lineRule="auto"/>
      </w:pPr>
      <w:r>
        <w:separator/>
      </w:r>
    </w:p>
  </w:footnote>
  <w:footnote w:type="continuationSeparator" w:id="0">
    <w:p w:rsidR="006322E2" w:rsidRDefault="006322E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6229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40B66EB" wp14:editId="047822D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4153B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184C8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FDC2616" wp14:editId="0BADC707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299700"/>
              <wp:effectExtent l="0" t="0" r="0" b="6350"/>
              <wp:wrapTight wrapText="bothSides">
                <wp:wrapPolygon edited="0">
                  <wp:start x="0" y="0"/>
                  <wp:lineTo x="0" y="21573"/>
                  <wp:lineTo x="21322" y="21573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2997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067E5A" id="Prostokąt 10" o:spid="_x0000_s1026" style="position:absolute;margin-left:410.9pt;margin-top:15.65pt;width:147.4pt;height:81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64vqAIAAKMFAAAOAAAAZHJzL2Uyb0RvYy54bWysVM1u2zAMvg/YOwi6r7aDdm2MOkXQIsOA&#10;oA2WDj0rshQblUVNUuJk973ZHmyU/NOsK3YYlgCGKH78+0Ty+ubQKLIX1tWgC5qdpZQIzaGs9bag&#10;Xx8XH64ocZ7pkinQoqBH4ejN7P2769bkYgIVqFJYgk60y1tT0Mp7kyeJ45VomDsDIzQqJdiGeRTt&#10;Nikta9F7o5JJmn5MWrClscCFc3h71ynpLPqXUnD/IKUTnqiCYm4+fm38bsI3mV2zfGuZqWrep8H+&#10;IYuG1RqDjq7umGdkZ+s/XDU1t+BA+jMOTQJS1lzEGrCaLH1VzbpiRsRakBxnRprc/3PL7/crS+oS&#10;3w7p0azBN1phhh6ef/7wBC+Roda4HIFrs7KhRmeWwJ8dKpLfNEFwPeYgbROwWCE5RLqPI93i4AnH&#10;y+zqMpteYViOuiydTKeXaYyXsHywN9b5TwIaEg4FtfigkWe2XzofMmD5AImpgarLRa1UFOx2c6ss&#10;2TN8/MUk/EM1aOJOYUoHsIZg1qnDTSytqybW5Y9KBJzSX4REwjD/ScwktqoY4zDOhfZZp6pYKbrw&#10;Fyn+huihuYNFzCU6DJ4lxh999w4GZOdk8N1l2eODqYidPhqnf0usMx4tYmTQfjRuag32LQcKq+oj&#10;d/iBpI6awNIGyiO2k4VuzpzhixrfbcmcXzGLg4WPjcvCP+BHKmgLCv2Jkgrs97fuAx77HbWUtDio&#10;BXXfdswKStRnjZMwzc7Pw2RH4fzicoKCPdVsTjV619wCtkOGa8nweAx4r4ajtNA84U6Zh6ioYppj&#10;7IJybwfh1ncLBLcSF/N5hOE0G+aXem14cB5YDX35eHhi1vTN67Hx72EYapa/6uEOGyw1zHceZB0b&#10;/IXXnm/cBLFx+q0VVs2pHFEvu3X2CwAA//8DAFBLAwQUAAYACAAAACEAje4zRt8AAAAMAQAADwAA&#10;AGRycy9kb3ducmV2LnhtbEyPzW6DMBCE75X6DtZW6q0xBoESiomqSlXOpT9Sbg7eAipeI7wk9O3r&#10;nNrbjnY08021X90ozjiHwZMGtUlAILXeDtRpeH97ediCCGzImtETavjBAPv69qYypfUXesVzw52I&#10;IRRKo6FnnkopQ9ujM2HjJ6T4+/KzMxzl3Ek7m0sMd6NMk6SQzgwUG3oz4XOP7XezOA3Hjsmn7rAL&#10;h2byH0ue79bPo9b3d+vTIwjGlf/McMWP6FBHppNfyAYxatimKqKzhkxlIK4GpYoCxCleRZ5lIOtK&#10;/h9R/wIAAP//AwBQSwECLQAUAAYACAAAACEAtoM4kv4AAADhAQAAEwAAAAAAAAAAAAAAAAAAAAAA&#10;W0NvbnRlbnRfVHlwZXNdLnhtbFBLAQItABQABgAIAAAAIQA4/SH/1gAAAJQBAAALAAAAAAAAAAAA&#10;AAAAAC8BAABfcmVscy8ucmVsc1BLAQItABQABgAIAAAAIQC0g64vqAIAAKMFAAAOAAAAAAAAAAAA&#10;AAAAAC4CAABkcnMvZTJvRG9jLnhtbFBLAQItABQABgAIAAAAIQCN7jNG3wAAAAwBAAAPAAAAAAAA&#10;AAAAAAAAAAIFAABkcnMvZG93bnJldi54bWxQSwUGAAAAAAQABADzAAAADgYAAAAA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4B91164" wp14:editId="6ADCE57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17752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7752E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B91164"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17752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7752E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17752E">
      <w:rPr>
        <w:noProof/>
        <w:lang w:eastAsia="pl-PL"/>
      </w:rPr>
      <w:drawing>
        <wp:inline distT="0" distB="0" distL="0" distR="0" wp14:anchorId="375D0D82" wp14:editId="07DBFBF0">
          <wp:extent cx="2080803" cy="719653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ang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3" cy="71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D5CD326" wp14:editId="0D1D0BA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77493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28</w:t>
                          </w:r>
                          <w:r w:rsidR="009C156D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996FF7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371FF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5CD32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77493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28</w:t>
                    </w:r>
                    <w:r w:rsidR="009C156D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996FF7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371FF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2.95pt;height:125pt;visibility:visible" o:bullet="t">
        <v:imagedata r:id="rId1" o:title=""/>
      </v:shape>
    </w:pict>
  </w:numPicBullet>
  <w:numPicBullet w:numPicBulletId="1">
    <w:pict>
      <v:shape id="_x0000_i1035" type="#_x0000_t75" style="width:124.3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160"/>
    <w:rsid w:val="0004582E"/>
    <w:rsid w:val="0004646A"/>
    <w:rsid w:val="000470AA"/>
    <w:rsid w:val="00054196"/>
    <w:rsid w:val="00057CA1"/>
    <w:rsid w:val="000662E2"/>
    <w:rsid w:val="00066883"/>
    <w:rsid w:val="00074DD8"/>
    <w:rsid w:val="000806F7"/>
    <w:rsid w:val="0008632D"/>
    <w:rsid w:val="00097840"/>
    <w:rsid w:val="000A6963"/>
    <w:rsid w:val="000A7F1A"/>
    <w:rsid w:val="000B0727"/>
    <w:rsid w:val="000C135D"/>
    <w:rsid w:val="000D1D43"/>
    <w:rsid w:val="000D225C"/>
    <w:rsid w:val="000D2A5C"/>
    <w:rsid w:val="000E0918"/>
    <w:rsid w:val="000E3DF4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532CD"/>
    <w:rsid w:val="00156106"/>
    <w:rsid w:val="00162325"/>
    <w:rsid w:val="0017752E"/>
    <w:rsid w:val="00184C82"/>
    <w:rsid w:val="001951DA"/>
    <w:rsid w:val="001C3269"/>
    <w:rsid w:val="001D1DB4"/>
    <w:rsid w:val="001E1D94"/>
    <w:rsid w:val="001E7DBB"/>
    <w:rsid w:val="002574F9"/>
    <w:rsid w:val="00262B61"/>
    <w:rsid w:val="00276811"/>
    <w:rsid w:val="00276C9A"/>
    <w:rsid w:val="00282699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22EDD"/>
    <w:rsid w:val="003279D3"/>
    <w:rsid w:val="00332320"/>
    <w:rsid w:val="00347D72"/>
    <w:rsid w:val="00357611"/>
    <w:rsid w:val="00367237"/>
    <w:rsid w:val="003675D3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212E7"/>
    <w:rsid w:val="0042446D"/>
    <w:rsid w:val="00426ECB"/>
    <w:rsid w:val="00427BF8"/>
    <w:rsid w:val="00431C02"/>
    <w:rsid w:val="00435875"/>
    <w:rsid w:val="00437395"/>
    <w:rsid w:val="00445047"/>
    <w:rsid w:val="004566AB"/>
    <w:rsid w:val="004601AC"/>
    <w:rsid w:val="00463E39"/>
    <w:rsid w:val="004657FC"/>
    <w:rsid w:val="004733F6"/>
    <w:rsid w:val="00474E69"/>
    <w:rsid w:val="0049621B"/>
    <w:rsid w:val="004A6D30"/>
    <w:rsid w:val="004C1895"/>
    <w:rsid w:val="004C6D40"/>
    <w:rsid w:val="004E053C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698"/>
    <w:rsid w:val="00556CF1"/>
    <w:rsid w:val="005762A7"/>
    <w:rsid w:val="005877DE"/>
    <w:rsid w:val="005916D7"/>
    <w:rsid w:val="005A698C"/>
    <w:rsid w:val="005C1AF8"/>
    <w:rsid w:val="005D470D"/>
    <w:rsid w:val="005E051F"/>
    <w:rsid w:val="005E0799"/>
    <w:rsid w:val="005E2988"/>
    <w:rsid w:val="005F5A80"/>
    <w:rsid w:val="006039C0"/>
    <w:rsid w:val="006044FF"/>
    <w:rsid w:val="00607CC5"/>
    <w:rsid w:val="00622953"/>
    <w:rsid w:val="00625F60"/>
    <w:rsid w:val="006322E2"/>
    <w:rsid w:val="00633014"/>
    <w:rsid w:val="0063437B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955B0"/>
    <w:rsid w:val="006A07DC"/>
    <w:rsid w:val="006A4686"/>
    <w:rsid w:val="006B0E9E"/>
    <w:rsid w:val="006B208D"/>
    <w:rsid w:val="006B5AE4"/>
    <w:rsid w:val="006D1507"/>
    <w:rsid w:val="006D4054"/>
    <w:rsid w:val="006D5D24"/>
    <w:rsid w:val="006D6B72"/>
    <w:rsid w:val="006E0185"/>
    <w:rsid w:val="006E02EC"/>
    <w:rsid w:val="006F4F57"/>
    <w:rsid w:val="007059D5"/>
    <w:rsid w:val="007162EB"/>
    <w:rsid w:val="007211B1"/>
    <w:rsid w:val="00733D55"/>
    <w:rsid w:val="007356A6"/>
    <w:rsid w:val="00746187"/>
    <w:rsid w:val="00752A67"/>
    <w:rsid w:val="00761070"/>
    <w:rsid w:val="0076254F"/>
    <w:rsid w:val="00774938"/>
    <w:rsid w:val="007801F5"/>
    <w:rsid w:val="00783CA4"/>
    <w:rsid w:val="007842FB"/>
    <w:rsid w:val="00786124"/>
    <w:rsid w:val="0078756B"/>
    <w:rsid w:val="0079514B"/>
    <w:rsid w:val="007A2DC1"/>
    <w:rsid w:val="007B74D8"/>
    <w:rsid w:val="007D3319"/>
    <w:rsid w:val="007D335D"/>
    <w:rsid w:val="007E3314"/>
    <w:rsid w:val="007E4B03"/>
    <w:rsid w:val="007F324B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43795"/>
    <w:rsid w:val="00847F0F"/>
    <w:rsid w:val="00852448"/>
    <w:rsid w:val="0088258A"/>
    <w:rsid w:val="008832C4"/>
    <w:rsid w:val="00883763"/>
    <w:rsid w:val="00886332"/>
    <w:rsid w:val="008A26D9"/>
    <w:rsid w:val="008A530F"/>
    <w:rsid w:val="008C0C29"/>
    <w:rsid w:val="008C7A01"/>
    <w:rsid w:val="008F3638"/>
    <w:rsid w:val="008F4441"/>
    <w:rsid w:val="008F6F31"/>
    <w:rsid w:val="008F74DF"/>
    <w:rsid w:val="009127BA"/>
    <w:rsid w:val="00916782"/>
    <w:rsid w:val="009227A6"/>
    <w:rsid w:val="00933B26"/>
    <w:rsid w:val="00933EC1"/>
    <w:rsid w:val="00941435"/>
    <w:rsid w:val="009530DB"/>
    <w:rsid w:val="00953676"/>
    <w:rsid w:val="009705EE"/>
    <w:rsid w:val="00977927"/>
    <w:rsid w:val="0098135C"/>
    <w:rsid w:val="0098156A"/>
    <w:rsid w:val="00984AC4"/>
    <w:rsid w:val="00985747"/>
    <w:rsid w:val="00990133"/>
    <w:rsid w:val="00991BAC"/>
    <w:rsid w:val="00996FF7"/>
    <w:rsid w:val="009A6EA0"/>
    <w:rsid w:val="009B1399"/>
    <w:rsid w:val="009C1335"/>
    <w:rsid w:val="009C156D"/>
    <w:rsid w:val="009C1AB2"/>
    <w:rsid w:val="009C5407"/>
    <w:rsid w:val="009C7251"/>
    <w:rsid w:val="009E2E91"/>
    <w:rsid w:val="009E2EED"/>
    <w:rsid w:val="009E3BF4"/>
    <w:rsid w:val="009F5815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ECC"/>
    <w:rsid w:val="00A86FCC"/>
    <w:rsid w:val="00AA710D"/>
    <w:rsid w:val="00AB6D25"/>
    <w:rsid w:val="00AD3AF8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50227"/>
    <w:rsid w:val="00B609CE"/>
    <w:rsid w:val="00B63A9C"/>
    <w:rsid w:val="00B653AB"/>
    <w:rsid w:val="00B65F9E"/>
    <w:rsid w:val="00B66B19"/>
    <w:rsid w:val="00B755A1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C2C5D"/>
    <w:rsid w:val="00BD4E33"/>
    <w:rsid w:val="00BF10BE"/>
    <w:rsid w:val="00C00EDA"/>
    <w:rsid w:val="00C030DE"/>
    <w:rsid w:val="00C22105"/>
    <w:rsid w:val="00C244B6"/>
    <w:rsid w:val="00C27D75"/>
    <w:rsid w:val="00C3702F"/>
    <w:rsid w:val="00C4500A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3987"/>
    <w:rsid w:val="00CC739E"/>
    <w:rsid w:val="00CD1E2E"/>
    <w:rsid w:val="00CD58B7"/>
    <w:rsid w:val="00CF4099"/>
    <w:rsid w:val="00D00796"/>
    <w:rsid w:val="00D02D2C"/>
    <w:rsid w:val="00D22C1B"/>
    <w:rsid w:val="00D261A2"/>
    <w:rsid w:val="00D478C0"/>
    <w:rsid w:val="00D532FB"/>
    <w:rsid w:val="00D538E4"/>
    <w:rsid w:val="00D616D2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7C1C"/>
    <w:rsid w:val="00DB147A"/>
    <w:rsid w:val="00DB1B7A"/>
    <w:rsid w:val="00DC6708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64C5"/>
    <w:rsid w:val="00E671A2"/>
    <w:rsid w:val="00E76D26"/>
    <w:rsid w:val="00E8329E"/>
    <w:rsid w:val="00EB02C9"/>
    <w:rsid w:val="00EB1390"/>
    <w:rsid w:val="00EB2C71"/>
    <w:rsid w:val="00EB4340"/>
    <w:rsid w:val="00EB556D"/>
    <w:rsid w:val="00EB5A7D"/>
    <w:rsid w:val="00EC6E42"/>
    <w:rsid w:val="00ED55C0"/>
    <w:rsid w:val="00ED682B"/>
    <w:rsid w:val="00EE41D5"/>
    <w:rsid w:val="00EE696D"/>
    <w:rsid w:val="00EF7B36"/>
    <w:rsid w:val="00F037A4"/>
    <w:rsid w:val="00F12FEC"/>
    <w:rsid w:val="00F17C38"/>
    <w:rsid w:val="00F26013"/>
    <w:rsid w:val="00F26DAE"/>
    <w:rsid w:val="00F27C8F"/>
    <w:rsid w:val="00F30A0C"/>
    <w:rsid w:val="00F32346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5BDD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58E735-2D5C-4F79-BF01-EE86BC8F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en/metainformations/glossary/terms-used-in-official-statistics/711,term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EN/SitePagesDBW/Ceny.aspx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topics/prices-trade/prices/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stat.gov.pl/en/latest-statistical-news/communications-and-announcements/" TargetMode="External"/><Relationship Id="rId37" Type="http://schemas.openxmlformats.org/officeDocument/2006/relationships/hyperlink" Target="http://stat.gov.pl/en/topics/prices-trade/price-indices/" TargetMode="External"/><Relationship Id="rId40" Type="http://schemas.openxmlformats.org/officeDocument/2006/relationships/hyperlink" Target="http://stat.gov.pl/en/metainformations/glossary/terms-used-in-official-statistics/32,term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stat.gov.pl/en/latest-statistical-news/communications-and-announcements/" TargetMode="External"/><Relationship Id="rId28" Type="http://schemas.openxmlformats.org/officeDocument/2006/relationships/hyperlink" Target="http://stat.gov.pl/en/topics/prices-trade/price-indices/" TargetMode="External"/><Relationship Id="rId36" Type="http://schemas.openxmlformats.org/officeDocument/2006/relationships/hyperlink" Target="https://bdl.stat.gov.pl/BDL/start?lang=en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metainformations/glossary/terms-used-in-official-statistics/32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start?lang=en" TargetMode="External"/><Relationship Id="rId30" Type="http://schemas.openxmlformats.org/officeDocument/2006/relationships/hyperlink" Target="http://stat.gov.pl/en/metainformations/glossary/terms-used-in-official-statistics/711,term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a.bobel@stat.gov.pl" TargetMode="Externa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tat.gov.pl/en/latest-statistical-news/news-releases/" TargetMode="External"/><Relationship Id="rId38" Type="http://schemas.openxmlformats.org/officeDocument/2006/relationships/hyperlink" Target="http://stat.gov.pl/en/topics/prices-trade/price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3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515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09425625949E-2"/>
                  <c:y val="4.11055711648882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544874911481E-2"/>
                  <c:y val="3.34036758098040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5148996972653711E-2"/>
                  <c:y val="-3.8552395416986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4531905897719798E-2"/>
                  <c:y val="-3.4291984054168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640794689651515E-2"/>
                  <c:y val="-3.75138154517386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733745157820942E-2"/>
                  <c:y val="-4.40080811013693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715233403840325E-2"/>
                  <c:y val="-4.4764681022289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5849150775854091E-2"/>
                  <c:y val="-4.30071915380859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0205766808052394E-2"/>
                  <c:y val="-4.2698339633097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2075280806765383E-2"/>
                  <c:y val="4.09436420305215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4559688691835402E-2"/>
                  <c:y val="4.63235979257715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0518661722372798E-2"/>
                  <c:y val="4.19263843632293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0398987057498347E-2"/>
                  <c:y val="1.561244890001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8.7346323208998093E-3"/>
                  <c:y val="5.02491791623667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7.5200380680317605E-3"/>
                  <c:y val="6.714153001559524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0950810039583876E-2"/>
                  <c:y val="1.45958477130474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6665288862287801E-2"/>
                  <c:y val="-3.9277462276457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97548215892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688802998360343E-2"/>
                  <c:y val="-2.98956437392444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0706260344659732E-2"/>
                  <c:y val="-2.4252797016043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5257085968610992E-2"/>
                  <c:y val="-2.53015400680669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642058611130302E-2"/>
                  <c:y val="2.8967865791458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5.0060486273245476E-2"/>
                  <c:y val="4.4721057871867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(+FE)'!$B$26:$B$43</c:f>
              <c:strCache>
                <c:ptCount val="1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'M-12 (+FE)'!$C$26:$C$43</c:f>
              <c:numCache>
                <c:formatCode>0.0</c:formatCode>
                <c:ptCount val="18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47042608"/>
        <c:axId val="1047045328"/>
      </c:lineChart>
      <c:dateAx>
        <c:axId val="104704260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047045328"/>
        <c:crossesAt val="0"/>
        <c:auto val="0"/>
        <c:lblOffset val="100"/>
        <c:baseTimeUnit val="days"/>
      </c:dateAx>
      <c:valAx>
        <c:axId val="1047045328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04704260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0.06568</cdr:x>
      <cdr:y>0.92703</cdr:y>
    </cdr:from>
    <cdr:to>
      <cdr:x>0.71217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38667" y="2615596"/>
          <a:ext cx="3333750" cy="2058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0.71217</cdr:x>
      <cdr:y>0.92328</cdr:y>
    </cdr:from>
    <cdr:to>
      <cdr:x>0.93469</cdr:x>
      <cdr:y>0.98875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672417" y="2605012"/>
          <a:ext cx="1147468" cy="1847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0.64145</cdr:x>
      <cdr:y>0.86686</cdr:y>
    </cdr:from>
    <cdr:to>
      <cdr:x>0.6415</cdr:x>
      <cdr:y>0.94068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3285865" y="2496327"/>
          <a:ext cx="259" cy="21258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0978" y="1016404"/>
          <a:ext cx="4395884" cy="5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11" y="433341"/>
          <a:ext cx="4410665" cy="357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0.05477</cdr:x>
      <cdr:y>0.18552</cdr:y>
    </cdr:from>
    <cdr:to>
      <cdr:x>0.29101</cdr:x>
      <cdr:y>0.28183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9943" y="531585"/>
          <a:ext cx="1207423" cy="2759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0.17776</cdr:x>
      <cdr:y>0.26702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08539" y="765141"/>
          <a:ext cx="289804" cy="23788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0.55033</cdr:x>
      <cdr:y>0.15527</cdr:y>
    </cdr:from>
    <cdr:to>
      <cdr:x>0.64383</cdr:x>
      <cdr:y>0.23787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2819109" y="447135"/>
          <a:ext cx="478958" cy="23786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0.55065</cdr:x>
      <cdr:y>0.23965</cdr:y>
    </cdr:from>
    <cdr:to>
      <cdr:x>0.69113</cdr:x>
      <cdr:y>0.56183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820749" y="690126"/>
          <a:ext cx="719615" cy="92779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0.37048</cdr:x>
      <cdr:y>0.19847</cdr:y>
    </cdr:from>
    <cdr:to>
      <cdr:x>0.61216</cdr:x>
      <cdr:y>0.31816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1897811" y="571539"/>
          <a:ext cx="1238017" cy="3446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</a:t>
          </a:r>
        </a:p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inflation target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7E52ECDE-8493-477A-8555-2DEA1353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the consumer price index in June 2019</dc:title>
  <dc:creator>GUS</dc:creator>
  <cp:lastPrinted>2019-04-29T11:54:00Z</cp:lastPrinted>
  <dcterms:created xsi:type="dcterms:W3CDTF">2019-05-30T13:20:00Z</dcterms:created>
  <dcterms:modified xsi:type="dcterms:W3CDTF">2019-06-28T05:01:00Z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