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163668C9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87321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August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2B852102" w:rsidR="00987B27" w:rsidRPr="005C1756" w:rsidRDefault="00987B27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imports (in PLN)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>
                              <w:rPr>
                                <w:lang w:val="en-US"/>
                              </w:rPr>
                              <w:t xml:space="preserve"> to 104.1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2B852102" w:rsidR="00987B27" w:rsidRPr="005C1756" w:rsidRDefault="00987B27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imports (in PLN)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>
                        <w:rPr>
                          <w:lang w:val="en-US"/>
                        </w:rPr>
                        <w:t xml:space="preserve"> to 104.1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5847330E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50EC68A" w:rsidR="00987B27" w:rsidRPr="00B66B19" w:rsidRDefault="009369C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75pt;height:25.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987B2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87B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106.2</w:t>
                            </w:r>
                          </w:p>
                          <w:p w14:paraId="5F87F21C" w14:textId="29B3A0E7" w:rsidR="00987B27" w:rsidRPr="00690129" w:rsidRDefault="00987B27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in PLN –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750EC68A" w:rsidR="00987B27" w:rsidRPr="00B66B19" w:rsidRDefault="00987B2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55pt;height:25.3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106.2</w:t>
                      </w:r>
                    </w:p>
                    <w:p w14:paraId="5F87F21C" w14:textId="29B3A0E7" w:rsidR="00987B27" w:rsidRPr="00690129" w:rsidRDefault="00987B27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in PLN –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E652C4">
        <w:rPr>
          <w:lang w:val="en-US"/>
        </w:rPr>
        <w:t xml:space="preserve">January – </w:t>
      </w:r>
      <w:r w:rsidR="00873212">
        <w:rPr>
          <w:lang w:val="en-US"/>
        </w:rPr>
        <w:t>August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873212">
        <w:rPr>
          <w:rFonts w:cs="Arial"/>
          <w:bCs/>
          <w:color w:val="000000"/>
          <w:lang w:val="en-US"/>
        </w:rPr>
        <w:t>657</w:t>
      </w:r>
      <w:r w:rsidR="00371FAC">
        <w:rPr>
          <w:rFonts w:cs="Arial"/>
          <w:bCs/>
          <w:color w:val="000000"/>
          <w:lang w:val="en-US"/>
        </w:rPr>
        <w:t>.</w:t>
      </w:r>
      <w:r w:rsidR="00873212">
        <w:rPr>
          <w:rFonts w:cs="Arial"/>
          <w:bCs/>
          <w:color w:val="000000"/>
          <w:lang w:val="en-US"/>
        </w:rPr>
        <w:t>6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873212">
        <w:rPr>
          <w:rFonts w:cs="Arial"/>
          <w:bCs/>
          <w:color w:val="000000"/>
          <w:lang w:val="en-US"/>
        </w:rPr>
        <w:t>657</w:t>
      </w:r>
      <w:r w:rsidR="00BB0D60">
        <w:rPr>
          <w:rFonts w:cs="Arial"/>
          <w:bCs/>
          <w:color w:val="000000"/>
          <w:lang w:val="en-US"/>
        </w:rPr>
        <w:t>.</w:t>
      </w:r>
      <w:r w:rsidR="00873212">
        <w:rPr>
          <w:rFonts w:cs="Arial"/>
          <w:bCs/>
          <w:color w:val="000000"/>
          <w:lang w:val="en-US"/>
        </w:rPr>
        <w:t>2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652C4">
        <w:rPr>
          <w:rFonts w:cs="Arial"/>
          <w:spacing w:val="-3"/>
          <w:lang w:val="en-US"/>
        </w:rPr>
        <w:t>0</w:t>
      </w:r>
      <w:r w:rsidR="00341FC0">
        <w:rPr>
          <w:rFonts w:cs="Arial"/>
          <w:spacing w:val="-3"/>
          <w:lang w:val="en-US"/>
        </w:rPr>
        <w:t>.</w:t>
      </w:r>
      <w:r w:rsidR="00873212">
        <w:rPr>
          <w:rFonts w:cs="Arial"/>
          <w:spacing w:val="-3"/>
          <w:lang w:val="en-US"/>
        </w:rPr>
        <w:t>4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4649BA" w:rsidRPr="00070820">
        <w:rPr>
          <w:rFonts w:cs="Arial"/>
          <w:lang w:val="en-US"/>
        </w:rPr>
        <w:t xml:space="preserve">amounted </w:t>
      </w:r>
      <w:bookmarkStart w:id="0" w:name="_GoBack"/>
      <w:bookmarkEnd w:id="0"/>
      <w:r w:rsidR="004649BA" w:rsidRPr="00070820">
        <w:rPr>
          <w:rFonts w:cs="Arial"/>
          <w:lang w:val="en-US"/>
        </w:rPr>
        <w:t>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873212">
        <w:rPr>
          <w:rFonts w:cs="Arial"/>
          <w:spacing w:val="-3"/>
          <w:lang w:val="en-US"/>
        </w:rPr>
        <w:t>12</w:t>
      </w:r>
      <w:r w:rsidR="00341FC0">
        <w:rPr>
          <w:rFonts w:cs="Arial"/>
          <w:spacing w:val="-3"/>
          <w:lang w:val="en-US"/>
        </w:rPr>
        <w:t>.</w:t>
      </w:r>
      <w:r w:rsidR="00873212">
        <w:rPr>
          <w:rFonts w:cs="Arial"/>
          <w:spacing w:val="-3"/>
          <w:lang w:val="en-US"/>
        </w:rPr>
        <w:t>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371FAC">
        <w:rPr>
          <w:lang w:val="en-US"/>
        </w:rPr>
        <w:t>6</w:t>
      </w:r>
      <w:r w:rsidR="00BB0D60">
        <w:rPr>
          <w:lang w:val="en-US"/>
        </w:rPr>
        <w:t>.</w:t>
      </w:r>
      <w:r w:rsidR="00873212">
        <w:rPr>
          <w:lang w:val="en-US"/>
        </w:rPr>
        <w:t>2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73212">
        <w:rPr>
          <w:rFonts w:cs="Arial"/>
          <w:lang w:val="en-US"/>
        </w:rPr>
        <w:t>4</w:t>
      </w:r>
      <w:r w:rsidR="00371FAC">
        <w:rPr>
          <w:rFonts w:cs="Arial"/>
          <w:lang w:val="en-US"/>
        </w:rPr>
        <w:t>.</w:t>
      </w:r>
      <w:r w:rsidR="00873212">
        <w:rPr>
          <w:rFonts w:cs="Arial"/>
          <w:lang w:val="en-US"/>
        </w:rPr>
        <w:t>1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987B27" w:rsidRPr="00070820" w:rsidRDefault="00987B2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987B27" w:rsidRPr="00070820" w:rsidRDefault="00987B2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02ED3F53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D042BF">
        <w:rPr>
          <w:rFonts w:cs="Arial"/>
          <w:bCs/>
          <w:color w:val="000000"/>
          <w:szCs w:val="19"/>
          <w:lang w:val="en-US"/>
        </w:rPr>
        <w:t>1</w:t>
      </w:r>
      <w:r w:rsidR="007051C3">
        <w:rPr>
          <w:rFonts w:cs="Arial"/>
          <w:bCs/>
          <w:color w:val="000000"/>
          <w:szCs w:val="19"/>
          <w:lang w:val="en-US"/>
        </w:rPr>
        <w:t>73</w:t>
      </w:r>
      <w:r w:rsidR="00D042BF">
        <w:rPr>
          <w:rFonts w:cs="Arial"/>
          <w:bCs/>
          <w:color w:val="000000"/>
          <w:szCs w:val="19"/>
          <w:lang w:val="en-US"/>
        </w:rPr>
        <w:t>.</w:t>
      </w:r>
      <w:r w:rsidR="007051C3">
        <w:rPr>
          <w:rFonts w:cs="Arial"/>
          <w:bCs/>
          <w:color w:val="000000"/>
          <w:szCs w:val="19"/>
          <w:lang w:val="en-US"/>
        </w:rPr>
        <w:t>0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D042BF">
        <w:rPr>
          <w:rFonts w:cs="Arial"/>
          <w:bCs/>
          <w:color w:val="000000"/>
          <w:szCs w:val="19"/>
          <w:lang w:val="en-US"/>
        </w:rPr>
        <w:t>1</w:t>
      </w:r>
      <w:r w:rsidR="007051C3">
        <w:rPr>
          <w:rFonts w:cs="Arial"/>
          <w:bCs/>
          <w:color w:val="000000"/>
          <w:szCs w:val="19"/>
          <w:lang w:val="en-US"/>
        </w:rPr>
        <w:t>72</w:t>
      </w:r>
      <w:r w:rsidR="00D042BF">
        <w:rPr>
          <w:rFonts w:cs="Arial"/>
          <w:bCs/>
          <w:color w:val="000000"/>
          <w:szCs w:val="19"/>
          <w:lang w:val="en-US"/>
        </w:rPr>
        <w:t>.</w:t>
      </w:r>
      <w:r w:rsidR="007051C3">
        <w:rPr>
          <w:rFonts w:cs="Arial"/>
          <w:bCs/>
          <w:color w:val="000000"/>
          <w:szCs w:val="19"/>
          <w:lang w:val="en-US"/>
        </w:rPr>
        <w:t>9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7051C3">
        <w:rPr>
          <w:rFonts w:cs="Arial"/>
          <w:spacing w:val="-3"/>
          <w:szCs w:val="19"/>
          <w:lang w:val="en-US"/>
        </w:rPr>
        <w:t>1</w:t>
      </w:r>
      <w:r w:rsidR="001E3F4A">
        <w:rPr>
          <w:rFonts w:cs="Arial"/>
          <w:spacing w:val="-3"/>
          <w:szCs w:val="19"/>
          <w:lang w:val="en-US"/>
        </w:rPr>
        <w:t>.</w:t>
      </w:r>
      <w:r w:rsidR="007051C3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7051C3">
        <w:rPr>
          <w:rFonts w:cs="Arial"/>
          <w:spacing w:val="-3"/>
          <w:szCs w:val="19"/>
          <w:lang w:val="en-US"/>
        </w:rPr>
        <w:t>3</w:t>
      </w:r>
      <w:r w:rsidR="001E3F4A">
        <w:rPr>
          <w:rFonts w:cs="Arial"/>
          <w:spacing w:val="-3"/>
          <w:szCs w:val="19"/>
          <w:lang w:val="en-US"/>
        </w:rPr>
        <w:t>.</w:t>
      </w:r>
      <w:r w:rsidR="007051C3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E57DDD">
        <w:rPr>
          <w:rFonts w:cs="Arial"/>
          <w:bCs/>
          <w:color w:val="000000"/>
          <w:szCs w:val="19"/>
          <w:lang w:val="en-US"/>
        </w:rPr>
        <w:t>0.</w:t>
      </w:r>
      <w:r w:rsidR="007051C3">
        <w:rPr>
          <w:rFonts w:cs="Arial"/>
          <w:bCs/>
          <w:color w:val="000000"/>
          <w:szCs w:val="19"/>
          <w:lang w:val="en-US"/>
        </w:rPr>
        <w:t>1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9266E8">
        <w:rPr>
          <w:rFonts w:cs="Arial"/>
          <w:szCs w:val="19"/>
          <w:lang w:val="en-US"/>
        </w:rPr>
        <w:t>3</w:t>
      </w:r>
      <w:r w:rsidR="007051C3">
        <w:rPr>
          <w:rFonts w:cs="Arial"/>
          <w:szCs w:val="19"/>
          <w:lang w:val="en-US"/>
        </w:rPr>
        <w:t>.5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18C75A31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4DC49B92" w14:textId="5DCEB651" w:rsidR="00277A82" w:rsidRPr="00070820" w:rsidRDefault="000B4CC0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B4CC0">
        <w:rPr>
          <w:rFonts w:cs="Arial"/>
          <w:spacing w:val="-3"/>
          <w:szCs w:val="19"/>
          <w:lang w:val="en-US"/>
        </w:rPr>
        <w:t xml:space="preserve">Exports and imports in </w:t>
      </w:r>
      <w:r w:rsidR="007D7204">
        <w:rPr>
          <w:rFonts w:cs="Arial"/>
          <w:spacing w:val="-3"/>
          <w:szCs w:val="19"/>
          <w:lang w:val="en-US"/>
        </w:rPr>
        <w:t>EUR</w:t>
      </w:r>
      <w:r w:rsidRPr="000B4CC0">
        <w:rPr>
          <w:rFonts w:cs="Arial"/>
          <w:spacing w:val="-3"/>
          <w:szCs w:val="19"/>
          <w:lang w:val="en-US"/>
        </w:rPr>
        <w:t xml:space="preserve"> amounted to EUR 153.3 billion each</w:t>
      </w:r>
      <w:r w:rsidR="0042571C"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(</w:t>
      </w:r>
      <w:r w:rsidR="0042571C"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4.8</w:t>
      </w:r>
      <w:r w:rsidR="00277A82" w:rsidRPr="00070820">
        <w:rPr>
          <w:rFonts w:cs="Arial"/>
          <w:szCs w:val="19"/>
          <w:lang w:val="en-US"/>
        </w:rPr>
        <w:t>%</w:t>
      </w:r>
      <w:r w:rsidR="0042571C"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="0042571C"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42571C"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FF3AAC">
        <w:rPr>
          <w:rFonts w:cs="Arial"/>
          <w:szCs w:val="19"/>
          <w:lang w:val="en-US"/>
        </w:rPr>
        <w:t>2</w:t>
      </w:r>
      <w:r w:rsidR="00341FC0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7405D5" w:rsidRPr="00070820">
        <w:rPr>
          <w:rFonts w:cs="Arial"/>
          <w:szCs w:val="19"/>
          <w:lang w:val="en-US"/>
        </w:rPr>
        <w:t xml:space="preserve">The </w:t>
      </w:r>
      <w:r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524B1B">
        <w:rPr>
          <w:rFonts w:cs="Arial"/>
          <w:bCs/>
          <w:color w:val="000000"/>
          <w:szCs w:val="19"/>
          <w:lang w:val="en-US"/>
        </w:rPr>
        <w:t>0</w:t>
      </w:r>
      <w:r>
        <w:rPr>
          <w:rFonts w:cs="Arial"/>
          <w:bCs/>
          <w:color w:val="000000"/>
          <w:szCs w:val="19"/>
          <w:lang w:val="en-US"/>
        </w:rPr>
        <w:t>.0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>
        <w:rPr>
          <w:rFonts w:cs="Arial"/>
          <w:szCs w:val="19"/>
          <w:lang w:val="en-US"/>
        </w:rPr>
        <w:t>2</w:t>
      </w:r>
      <w:r w:rsidR="000F7129">
        <w:rPr>
          <w:rFonts w:cs="Arial"/>
          <w:szCs w:val="19"/>
          <w:lang w:val="en-US"/>
        </w:rPr>
        <w:t>.9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987B27" w:rsidRPr="00F63B71" w:rsidRDefault="00987B2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987B27" w:rsidRPr="00F63B71" w:rsidRDefault="00987B2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987B27" w:rsidRPr="00F63B71" w:rsidRDefault="00987B2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987B27" w:rsidRPr="00F63B71" w:rsidRDefault="00987B2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4E6A9C26"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0B4CC0">
        <w:rPr>
          <w:rFonts w:cs="Arial"/>
          <w:color w:val="222222"/>
          <w:szCs w:val="19"/>
          <w:lang w:val="en"/>
        </w:rPr>
        <w:t>9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79.9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0B4CC0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0B4CC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C64CE0">
        <w:rPr>
          <w:rFonts w:cs="Arial"/>
          <w:color w:val="222222"/>
          <w:szCs w:val="19"/>
          <w:lang w:val="en"/>
        </w:rPr>
        <w:t>8.</w:t>
      </w:r>
      <w:r w:rsidR="000B4CC0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0B4CC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0</w:t>
      </w:r>
      <w:r w:rsidR="00B43A4C">
        <w:rPr>
          <w:rFonts w:cs="Arial"/>
          <w:color w:val="222222"/>
          <w:szCs w:val="19"/>
          <w:lang w:val="en"/>
        </w:rPr>
        <w:t>.</w:t>
      </w:r>
      <w:r w:rsidR="000B4CC0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0B4CC0">
        <w:rPr>
          <w:rFonts w:cs="Arial"/>
          <w:color w:val="222222"/>
          <w:szCs w:val="19"/>
          <w:lang w:val="en"/>
        </w:rPr>
        <w:t>6.7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59.</w:t>
      </w:r>
      <w:r w:rsidR="000B4CC0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0B4CC0">
        <w:rPr>
          <w:shd w:val="clear" w:color="auto" w:fill="FFFFFF"/>
          <w:lang w:val="en-US"/>
        </w:rPr>
        <w:t>6.0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7.</w:t>
      </w:r>
      <w:r w:rsidR="000B4CC0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0B4CC0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0B4CC0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0B4CC0">
        <w:rPr>
          <w:shd w:val="clear" w:color="auto" w:fill="FFFFFF"/>
          <w:lang w:val="en-US"/>
        </w:rPr>
        <w:t>August</w:t>
      </w:r>
      <w:r w:rsidR="005249BC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46EFCFD6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B015DA">
        <w:rPr>
          <w:rFonts w:cs="Arial"/>
          <w:spacing w:val="-3"/>
          <w:lang w:val="en-US"/>
        </w:rPr>
        <w:t>126.4</w:t>
      </w:r>
      <w:r w:rsidR="00B43A4C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B015DA">
        <w:rPr>
          <w:rFonts w:cs="Arial"/>
          <w:spacing w:val="-3"/>
          <w:lang w:val="en-US"/>
        </w:rPr>
        <w:t>33.2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8952E1">
        <w:rPr>
          <w:rFonts w:cs="Arial"/>
          <w:spacing w:val="-3"/>
          <w:lang w:val="en-US"/>
        </w:rPr>
        <w:t>2</w:t>
      </w:r>
      <w:r w:rsidR="00B015DA">
        <w:rPr>
          <w:rFonts w:cs="Arial"/>
          <w:spacing w:val="-3"/>
          <w:lang w:val="en-US"/>
        </w:rPr>
        <w:t>9</w:t>
      </w:r>
      <w:r w:rsidR="008952E1">
        <w:rPr>
          <w:rFonts w:cs="Arial"/>
          <w:spacing w:val="-3"/>
          <w:lang w:val="en-US"/>
        </w:rPr>
        <w:t>.</w:t>
      </w:r>
      <w:r w:rsidR="00B015DA">
        <w:rPr>
          <w:rFonts w:cs="Arial"/>
          <w:spacing w:val="-3"/>
          <w:lang w:val="en-US"/>
        </w:rPr>
        <w:t>4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F164FF">
        <w:rPr>
          <w:rFonts w:cs="Arial"/>
          <w:spacing w:val="-3"/>
          <w:lang w:val="en-US"/>
        </w:rPr>
        <w:t>1</w:t>
      </w:r>
      <w:r w:rsidR="00B015DA">
        <w:rPr>
          <w:rFonts w:cs="Arial"/>
          <w:spacing w:val="-3"/>
          <w:lang w:val="en-US"/>
        </w:rPr>
        <w:t>2</w:t>
      </w:r>
      <w:r w:rsidR="00F164FF">
        <w:rPr>
          <w:rFonts w:cs="Arial"/>
          <w:spacing w:val="-3"/>
          <w:lang w:val="en-US"/>
        </w:rPr>
        <w:t>.</w:t>
      </w:r>
      <w:r w:rsidR="00B015DA">
        <w:rPr>
          <w:rFonts w:cs="Arial"/>
          <w:spacing w:val="-3"/>
          <w:lang w:val="en-US"/>
        </w:rPr>
        <w:t>6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B015DA">
        <w:rPr>
          <w:rFonts w:cs="Arial"/>
          <w:spacing w:val="-3"/>
          <w:lang w:val="en-US"/>
        </w:rPr>
        <w:t>3.3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F164FF">
        <w:rPr>
          <w:rFonts w:cs="Arial"/>
          <w:spacing w:val="-3"/>
          <w:lang w:val="en-US"/>
        </w:rPr>
        <w:t>2.</w:t>
      </w:r>
      <w:r w:rsidR="00B015DA">
        <w:rPr>
          <w:rFonts w:cs="Arial"/>
          <w:spacing w:val="-3"/>
          <w:lang w:val="en-US"/>
        </w:rPr>
        <w:t>9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>developed countries PLN 1</w:t>
      </w:r>
      <w:r w:rsidR="00B015DA">
        <w:rPr>
          <w:rFonts w:cs="Arial"/>
          <w:spacing w:val="-3"/>
          <w:lang w:val="en-US"/>
        </w:rPr>
        <w:t>39.3</w:t>
      </w:r>
      <w:r w:rsidR="006D5EA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B015DA">
        <w:rPr>
          <w:rFonts w:cs="Arial"/>
          <w:color w:val="000000"/>
          <w:lang w:val="en-US"/>
        </w:rPr>
        <w:t>3</w:t>
      </w:r>
      <w:r w:rsidR="00926D8F">
        <w:rPr>
          <w:rFonts w:cs="Arial"/>
          <w:color w:val="000000"/>
          <w:lang w:val="en-US"/>
        </w:rPr>
        <w:t>6.</w:t>
      </w:r>
      <w:r w:rsidR="00B015DA">
        <w:rPr>
          <w:rFonts w:cs="Arial"/>
          <w:color w:val="000000"/>
          <w:lang w:val="en-US"/>
        </w:rPr>
        <w:t>6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E665BB">
        <w:rPr>
          <w:rFonts w:cs="Arial"/>
          <w:color w:val="000000"/>
          <w:lang w:val="en-US"/>
        </w:rPr>
        <w:t>3</w:t>
      </w:r>
      <w:r w:rsidR="00B015DA">
        <w:rPr>
          <w:rFonts w:cs="Arial"/>
          <w:color w:val="000000"/>
          <w:lang w:val="en-US"/>
        </w:rPr>
        <w:t>2</w:t>
      </w:r>
      <w:r w:rsidR="00B43A4C">
        <w:rPr>
          <w:rFonts w:cs="Arial"/>
          <w:color w:val="000000"/>
          <w:lang w:val="en-US"/>
        </w:rPr>
        <w:t>.</w:t>
      </w:r>
      <w:r w:rsidR="00B015DA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2459">
        <w:rPr>
          <w:rFonts w:cs="Arial"/>
          <w:color w:val="000000"/>
          <w:lang w:val="en-US"/>
        </w:rPr>
        <w:t>1</w:t>
      </w:r>
      <w:r w:rsidR="00B015DA">
        <w:rPr>
          <w:rFonts w:cs="Arial"/>
          <w:color w:val="000000"/>
          <w:lang w:val="en-US"/>
        </w:rPr>
        <w:t>44</w:t>
      </w:r>
      <w:r w:rsidR="00572459">
        <w:rPr>
          <w:rFonts w:cs="Arial"/>
          <w:color w:val="000000"/>
          <w:lang w:val="en-US"/>
        </w:rPr>
        <w:t>.</w:t>
      </w:r>
      <w:r w:rsidR="00B015DA">
        <w:rPr>
          <w:rFonts w:cs="Arial"/>
          <w:color w:val="000000"/>
          <w:lang w:val="en-US"/>
        </w:rPr>
        <w:t>1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B015DA">
        <w:rPr>
          <w:rFonts w:cs="Arial"/>
          <w:spacing w:val="-3"/>
          <w:lang w:val="en-US"/>
        </w:rPr>
        <w:t>3</w:t>
      </w:r>
      <w:r w:rsidR="00572459">
        <w:rPr>
          <w:rFonts w:cs="Arial"/>
          <w:color w:val="000000"/>
          <w:lang w:val="en-US"/>
        </w:rPr>
        <w:t>7.</w:t>
      </w:r>
      <w:r w:rsidR="00B015DA">
        <w:rPr>
          <w:rFonts w:cs="Arial"/>
          <w:color w:val="000000"/>
          <w:lang w:val="en-US"/>
        </w:rPr>
        <w:t>9</w:t>
      </w:r>
      <w:r w:rsidR="00B43A4C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B015DA">
        <w:rPr>
          <w:rFonts w:cs="Arial"/>
          <w:spacing w:val="-3"/>
          <w:lang w:val="en-US"/>
        </w:rPr>
        <w:t>33</w:t>
      </w:r>
      <w:r w:rsidR="00572459">
        <w:rPr>
          <w:rFonts w:cs="Arial"/>
          <w:spacing w:val="-3"/>
          <w:lang w:val="en-US"/>
        </w:rPr>
        <w:t>.</w:t>
      </w:r>
      <w:r w:rsidR="00B015DA">
        <w:rPr>
          <w:rFonts w:cs="Arial"/>
          <w:spacing w:val="-3"/>
          <w:lang w:val="en-US"/>
        </w:rPr>
        <w:t>6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7905265F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B015DA">
              <w:rPr>
                <w:rFonts w:cs="Arial"/>
                <w:sz w:val="16"/>
                <w:szCs w:val="16"/>
              </w:rPr>
              <w:t>II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4525A8FF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044B1C">
              <w:rPr>
                <w:rFonts w:cs="Arial"/>
                <w:sz w:val="16"/>
                <w:szCs w:val="16"/>
              </w:rPr>
              <w:t>II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50D12510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044B1C">
              <w:rPr>
                <w:rFonts w:cs="Arial"/>
                <w:sz w:val="16"/>
                <w:szCs w:val="16"/>
              </w:rPr>
              <w:t>II</w:t>
            </w:r>
            <w:r w:rsidR="004629F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44B1C" w:rsidRPr="00E33A76" w14:paraId="06688809" w14:textId="77777777" w:rsidTr="00044B1C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center"/>
          </w:tcPr>
          <w:p w14:paraId="4CBA10B0" w14:textId="4E9E6A79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657.6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14:paraId="191EFCD1" w14:textId="5687E7CB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173.0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14:paraId="54D59F56" w14:textId="06DFAA94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14:paraId="224E960A" w14:textId="0273FA1C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14:paraId="3BDEB169" w14:textId="05C2A327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center"/>
          </w:tcPr>
          <w:p w14:paraId="6948D053" w14:textId="091CC98E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5ECDECD2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1D5B0A75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044B1C" w:rsidRPr="00E33A76" w14:paraId="6B89E630" w14:textId="77777777" w:rsidTr="00044B1C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2F47A441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571.3</w:t>
            </w:r>
          </w:p>
        </w:tc>
        <w:tc>
          <w:tcPr>
            <w:tcW w:w="717" w:type="dxa"/>
            <w:vAlign w:val="bottom"/>
          </w:tcPr>
          <w:p w14:paraId="321B0C79" w14:textId="2CCBAA68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150.3</w:t>
            </w:r>
          </w:p>
        </w:tc>
        <w:tc>
          <w:tcPr>
            <w:tcW w:w="717" w:type="dxa"/>
            <w:vAlign w:val="bottom"/>
          </w:tcPr>
          <w:p w14:paraId="52BA3E18" w14:textId="0B66120D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133.2</w:t>
            </w:r>
          </w:p>
        </w:tc>
        <w:tc>
          <w:tcPr>
            <w:tcW w:w="717" w:type="dxa"/>
            <w:vAlign w:val="bottom"/>
          </w:tcPr>
          <w:p w14:paraId="4DED0B24" w14:textId="568D5C50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717" w:type="dxa"/>
            <w:vAlign w:val="bottom"/>
          </w:tcPr>
          <w:p w14:paraId="19D1378D" w14:textId="1AF071ED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66" w:type="dxa"/>
            <w:vAlign w:val="bottom"/>
          </w:tcPr>
          <w:p w14:paraId="0A4CDD0A" w14:textId="1EEC5738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56" w:type="dxa"/>
            <w:vAlign w:val="center"/>
          </w:tcPr>
          <w:p w14:paraId="41C880AE" w14:textId="44D65CBD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48" w:type="dxa"/>
            <w:vAlign w:val="center"/>
          </w:tcPr>
          <w:p w14:paraId="43FD67F4" w14:textId="08897028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86.9</w:t>
            </w:r>
          </w:p>
        </w:tc>
      </w:tr>
      <w:tr w:rsidR="00044B1C" w:rsidRPr="00E33A76" w14:paraId="39EF0974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044B1C" w:rsidRPr="00E33A76" w:rsidRDefault="00044B1C" w:rsidP="00044B1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74BFA2AB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525.2</w:t>
            </w:r>
          </w:p>
        </w:tc>
        <w:tc>
          <w:tcPr>
            <w:tcW w:w="717" w:type="dxa"/>
            <w:vAlign w:val="bottom"/>
          </w:tcPr>
          <w:p w14:paraId="36843C17" w14:textId="369B57C8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138.2</w:t>
            </w:r>
          </w:p>
        </w:tc>
        <w:tc>
          <w:tcPr>
            <w:tcW w:w="717" w:type="dxa"/>
            <w:vAlign w:val="bottom"/>
          </w:tcPr>
          <w:p w14:paraId="0A021A4C" w14:textId="49915AE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122.5</w:t>
            </w:r>
          </w:p>
        </w:tc>
        <w:tc>
          <w:tcPr>
            <w:tcW w:w="717" w:type="dxa"/>
            <w:vAlign w:val="bottom"/>
          </w:tcPr>
          <w:p w14:paraId="0DB78438" w14:textId="3B8D83B0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17" w:type="dxa"/>
            <w:vAlign w:val="bottom"/>
          </w:tcPr>
          <w:p w14:paraId="54580B12" w14:textId="4303DBDB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66" w:type="dxa"/>
            <w:vAlign w:val="bottom"/>
          </w:tcPr>
          <w:p w14:paraId="50AD8A41" w14:textId="1B27AB1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56" w:type="dxa"/>
            <w:vAlign w:val="center"/>
          </w:tcPr>
          <w:p w14:paraId="2C9DBBDA" w14:textId="35406FF1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648" w:type="dxa"/>
            <w:vAlign w:val="center"/>
          </w:tcPr>
          <w:p w14:paraId="3A3C64AD" w14:textId="7447826B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79.9</w:t>
            </w:r>
          </w:p>
        </w:tc>
      </w:tr>
      <w:tr w:rsidR="00044B1C" w:rsidRPr="00E33A76" w14:paraId="066B357C" w14:textId="77777777" w:rsidTr="00044B1C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5764B4F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378.7</w:t>
            </w:r>
          </w:p>
        </w:tc>
        <w:tc>
          <w:tcPr>
            <w:tcW w:w="717" w:type="dxa"/>
            <w:vAlign w:val="bottom"/>
          </w:tcPr>
          <w:p w14:paraId="0D323268" w14:textId="50526869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17" w:type="dxa"/>
            <w:vAlign w:val="bottom"/>
          </w:tcPr>
          <w:p w14:paraId="59C46984" w14:textId="33760F7A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88.3</w:t>
            </w:r>
          </w:p>
        </w:tc>
        <w:tc>
          <w:tcPr>
            <w:tcW w:w="717" w:type="dxa"/>
            <w:vAlign w:val="bottom"/>
          </w:tcPr>
          <w:p w14:paraId="5F10CD76" w14:textId="54B7A8A3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717" w:type="dxa"/>
            <w:vAlign w:val="bottom"/>
          </w:tcPr>
          <w:p w14:paraId="22A6FFE9" w14:textId="7455D2A2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66" w:type="dxa"/>
            <w:vAlign w:val="bottom"/>
          </w:tcPr>
          <w:p w14:paraId="7BB45187" w14:textId="601FA863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56" w:type="dxa"/>
            <w:vAlign w:val="center"/>
          </w:tcPr>
          <w:p w14:paraId="4FA8979C" w14:textId="3FA150C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58.0</w:t>
            </w:r>
          </w:p>
        </w:tc>
        <w:tc>
          <w:tcPr>
            <w:tcW w:w="648" w:type="dxa"/>
            <w:vAlign w:val="center"/>
          </w:tcPr>
          <w:p w14:paraId="11CD2759" w14:textId="3D11EA50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</w:tr>
      <w:tr w:rsidR="00044B1C" w:rsidRPr="00E33A76" w14:paraId="767291CB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6253AF8D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17" w:type="dxa"/>
            <w:vAlign w:val="bottom"/>
          </w:tcPr>
          <w:p w14:paraId="0FD2CD79" w14:textId="0F9F0155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17" w:type="dxa"/>
            <w:vAlign w:val="bottom"/>
          </w:tcPr>
          <w:p w14:paraId="25214704" w14:textId="1FEBF4FA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17" w:type="dxa"/>
            <w:vAlign w:val="bottom"/>
          </w:tcPr>
          <w:p w14:paraId="08AE36CE" w14:textId="3DF9CB0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717" w:type="dxa"/>
            <w:vAlign w:val="bottom"/>
          </w:tcPr>
          <w:p w14:paraId="1E7921DA" w14:textId="013E437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66" w:type="dxa"/>
            <w:vAlign w:val="bottom"/>
          </w:tcPr>
          <w:p w14:paraId="281477B2" w14:textId="169C472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656" w:type="dxa"/>
            <w:vAlign w:val="center"/>
          </w:tcPr>
          <w:p w14:paraId="3440B6CA" w14:textId="7736B3B2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48" w:type="dxa"/>
            <w:vAlign w:val="center"/>
          </w:tcPr>
          <w:p w14:paraId="31B13608" w14:textId="65B4B7E8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</w:tr>
      <w:tr w:rsidR="00044B1C" w:rsidRPr="00E33A76" w14:paraId="4EB8BF14" w14:textId="77777777" w:rsidTr="00044B1C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044B1C" w:rsidRPr="00890348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60067B6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717" w:type="dxa"/>
            <w:vAlign w:val="bottom"/>
          </w:tcPr>
          <w:p w14:paraId="20FB55AF" w14:textId="4C246D3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17" w:type="dxa"/>
            <w:vAlign w:val="bottom"/>
          </w:tcPr>
          <w:p w14:paraId="6512D1A5" w14:textId="3CC6DC7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17" w:type="dxa"/>
            <w:vAlign w:val="bottom"/>
          </w:tcPr>
          <w:p w14:paraId="1E019430" w14:textId="54756C50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717" w:type="dxa"/>
            <w:vAlign w:val="bottom"/>
          </w:tcPr>
          <w:p w14:paraId="3D9EC8D5" w14:textId="3C08CA00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666" w:type="dxa"/>
            <w:vAlign w:val="bottom"/>
          </w:tcPr>
          <w:p w14:paraId="0F8B7397" w14:textId="29F75CBB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110.2</w:t>
            </w:r>
          </w:p>
        </w:tc>
        <w:tc>
          <w:tcPr>
            <w:tcW w:w="656" w:type="dxa"/>
            <w:vAlign w:val="center"/>
          </w:tcPr>
          <w:p w14:paraId="73DE2405" w14:textId="3F66466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8" w:type="dxa"/>
            <w:vAlign w:val="center"/>
          </w:tcPr>
          <w:p w14:paraId="2C18CE8D" w14:textId="534C970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</w:tr>
      <w:tr w:rsidR="00044B1C" w:rsidRPr="00E33A76" w14:paraId="36646F42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044B1C" w:rsidRPr="00A00ADB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center"/>
          </w:tcPr>
          <w:p w14:paraId="00363CAE" w14:textId="46A8A66B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657.2</w:t>
            </w:r>
          </w:p>
        </w:tc>
        <w:tc>
          <w:tcPr>
            <w:tcW w:w="717" w:type="dxa"/>
            <w:vAlign w:val="center"/>
          </w:tcPr>
          <w:p w14:paraId="3BC2A040" w14:textId="17E2287F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172.9</w:t>
            </w:r>
          </w:p>
        </w:tc>
        <w:tc>
          <w:tcPr>
            <w:tcW w:w="717" w:type="dxa"/>
            <w:vAlign w:val="center"/>
          </w:tcPr>
          <w:p w14:paraId="348A8434" w14:textId="3B7B303A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153.3</w:t>
            </w:r>
          </w:p>
        </w:tc>
        <w:tc>
          <w:tcPr>
            <w:tcW w:w="717" w:type="dxa"/>
            <w:vAlign w:val="center"/>
          </w:tcPr>
          <w:p w14:paraId="40FE95A8" w14:textId="174EF4DC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717" w:type="dxa"/>
            <w:vAlign w:val="center"/>
          </w:tcPr>
          <w:p w14:paraId="01C034E9" w14:textId="6536CDB9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66" w:type="dxa"/>
            <w:vAlign w:val="center"/>
          </w:tcPr>
          <w:p w14:paraId="45BA912E" w14:textId="64AC7897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56" w:type="dxa"/>
            <w:vAlign w:val="center"/>
          </w:tcPr>
          <w:p w14:paraId="216076F2" w14:textId="26CC7570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vAlign w:val="center"/>
          </w:tcPr>
          <w:p w14:paraId="0CBFD53E" w14:textId="0E8C2736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044B1C" w:rsidRPr="00E33A76" w14:paraId="0F995433" w14:textId="77777777" w:rsidTr="00044B1C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7F75E625" w14:textId="04F1EFC4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432.0</w:t>
            </w:r>
          </w:p>
        </w:tc>
        <w:tc>
          <w:tcPr>
            <w:tcW w:w="717" w:type="dxa"/>
            <w:vAlign w:val="center"/>
          </w:tcPr>
          <w:p w14:paraId="690B1299" w14:textId="0926EE84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17" w:type="dxa"/>
            <w:vAlign w:val="center"/>
          </w:tcPr>
          <w:p w14:paraId="68D56CD8" w14:textId="46AC838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717" w:type="dxa"/>
            <w:vAlign w:val="center"/>
          </w:tcPr>
          <w:p w14:paraId="5EBD7E92" w14:textId="20E044C3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center"/>
          </w:tcPr>
          <w:p w14:paraId="26AD9AA8" w14:textId="5074374C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66" w:type="dxa"/>
            <w:vAlign w:val="center"/>
          </w:tcPr>
          <w:p w14:paraId="6D12DCEB" w14:textId="0BC351BD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656" w:type="dxa"/>
            <w:vAlign w:val="center"/>
          </w:tcPr>
          <w:p w14:paraId="07B224ED" w14:textId="6F216A95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648" w:type="dxa"/>
            <w:vAlign w:val="center"/>
          </w:tcPr>
          <w:p w14:paraId="583F4DD2" w14:textId="342DD75C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65.7</w:t>
            </w:r>
          </w:p>
        </w:tc>
      </w:tr>
      <w:tr w:rsidR="00044B1C" w:rsidRPr="00E33A76" w14:paraId="7EB0801D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044B1C" w:rsidRPr="00E33A76" w:rsidRDefault="00044B1C" w:rsidP="00044B1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138EF38F" w14:textId="1E140005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381.1</w:t>
            </w:r>
          </w:p>
        </w:tc>
        <w:tc>
          <w:tcPr>
            <w:tcW w:w="717" w:type="dxa"/>
            <w:vAlign w:val="center"/>
          </w:tcPr>
          <w:p w14:paraId="6E2263C7" w14:textId="4F3C9BD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17" w:type="dxa"/>
            <w:vAlign w:val="center"/>
          </w:tcPr>
          <w:p w14:paraId="385AB74A" w14:textId="6CF1B91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17" w:type="dxa"/>
            <w:vAlign w:val="center"/>
          </w:tcPr>
          <w:p w14:paraId="0B365E3D" w14:textId="13D82AD4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17" w:type="dxa"/>
            <w:vAlign w:val="center"/>
          </w:tcPr>
          <w:p w14:paraId="3FCA0128" w14:textId="15C9A5D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66" w:type="dxa"/>
            <w:vAlign w:val="center"/>
          </w:tcPr>
          <w:p w14:paraId="439B41CF" w14:textId="36835F74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656" w:type="dxa"/>
            <w:vAlign w:val="center"/>
          </w:tcPr>
          <w:p w14:paraId="363879B7" w14:textId="1CB43AC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648" w:type="dxa"/>
            <w:vAlign w:val="center"/>
          </w:tcPr>
          <w:p w14:paraId="2FA24151" w14:textId="5544A52D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58.0</w:t>
            </w:r>
          </w:p>
        </w:tc>
      </w:tr>
      <w:tr w:rsidR="00044B1C" w:rsidRPr="00E33A76" w14:paraId="513DAB61" w14:textId="77777777" w:rsidTr="00044B1C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471F847F" w14:textId="14A411A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303.8</w:t>
            </w:r>
          </w:p>
        </w:tc>
        <w:tc>
          <w:tcPr>
            <w:tcW w:w="717" w:type="dxa"/>
            <w:vAlign w:val="center"/>
          </w:tcPr>
          <w:p w14:paraId="1F2AE809" w14:textId="43633A88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79.9</w:t>
            </w:r>
          </w:p>
        </w:tc>
        <w:tc>
          <w:tcPr>
            <w:tcW w:w="717" w:type="dxa"/>
            <w:vAlign w:val="center"/>
          </w:tcPr>
          <w:p w14:paraId="4C146A53" w14:textId="581D9F1B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70.8</w:t>
            </w:r>
          </w:p>
        </w:tc>
        <w:tc>
          <w:tcPr>
            <w:tcW w:w="717" w:type="dxa"/>
            <w:vAlign w:val="center"/>
          </w:tcPr>
          <w:p w14:paraId="463FCFD0" w14:textId="22F6E271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center"/>
          </w:tcPr>
          <w:p w14:paraId="19143A5A" w14:textId="34263BB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93.4</w:t>
            </w:r>
          </w:p>
        </w:tc>
        <w:tc>
          <w:tcPr>
            <w:tcW w:w="666" w:type="dxa"/>
            <w:vAlign w:val="center"/>
          </w:tcPr>
          <w:p w14:paraId="380F55BA" w14:textId="51484F6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56" w:type="dxa"/>
            <w:vAlign w:val="center"/>
          </w:tcPr>
          <w:p w14:paraId="3F58A1E7" w14:textId="45B7CD6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648" w:type="dxa"/>
            <w:vAlign w:val="center"/>
          </w:tcPr>
          <w:p w14:paraId="4647F2E2" w14:textId="377E2212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46.2</w:t>
            </w:r>
          </w:p>
        </w:tc>
      </w:tr>
      <w:tr w:rsidR="00044B1C" w:rsidRPr="00E33A76" w14:paraId="2790172D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6E3EBE51" w14:textId="4A5ECEE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173.4</w:t>
            </w:r>
          </w:p>
        </w:tc>
        <w:tc>
          <w:tcPr>
            <w:tcW w:w="717" w:type="dxa"/>
            <w:vAlign w:val="center"/>
          </w:tcPr>
          <w:p w14:paraId="781826DA" w14:textId="471D67E2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717" w:type="dxa"/>
            <w:vAlign w:val="center"/>
          </w:tcPr>
          <w:p w14:paraId="51977C18" w14:textId="4C46A250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717" w:type="dxa"/>
            <w:vAlign w:val="center"/>
          </w:tcPr>
          <w:p w14:paraId="3B808B25" w14:textId="090B6AF9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717" w:type="dxa"/>
            <w:vAlign w:val="center"/>
          </w:tcPr>
          <w:p w14:paraId="4D66EFE5" w14:textId="088F964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66" w:type="dxa"/>
            <w:vAlign w:val="center"/>
          </w:tcPr>
          <w:p w14:paraId="010DFBC9" w14:textId="068D5F19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656" w:type="dxa"/>
            <w:vAlign w:val="center"/>
          </w:tcPr>
          <w:p w14:paraId="10810E76" w14:textId="4583881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648" w:type="dxa"/>
            <w:vAlign w:val="center"/>
          </w:tcPr>
          <w:p w14:paraId="42148070" w14:textId="323593A2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26.4</w:t>
            </w:r>
          </w:p>
        </w:tc>
      </w:tr>
      <w:tr w:rsidR="00044B1C" w:rsidRPr="00E33A76" w14:paraId="6749B596" w14:textId="77777777" w:rsidTr="00044B1C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center"/>
          </w:tcPr>
          <w:p w14:paraId="7289397F" w14:textId="20BC25D2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717" w:type="dxa"/>
            <w:vAlign w:val="center"/>
          </w:tcPr>
          <w:p w14:paraId="156FB493" w14:textId="40A74599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17" w:type="dxa"/>
            <w:vAlign w:val="center"/>
          </w:tcPr>
          <w:p w14:paraId="796F338E" w14:textId="00F28FAC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17" w:type="dxa"/>
            <w:vAlign w:val="center"/>
          </w:tcPr>
          <w:p w14:paraId="3A19CBB8" w14:textId="309171C4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717" w:type="dxa"/>
            <w:vAlign w:val="center"/>
          </w:tcPr>
          <w:p w14:paraId="0AA91283" w14:textId="0EC1EDF3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666" w:type="dxa"/>
            <w:vAlign w:val="center"/>
          </w:tcPr>
          <w:p w14:paraId="1337D5B4" w14:textId="5AC224D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656" w:type="dxa"/>
            <w:vAlign w:val="center"/>
          </w:tcPr>
          <w:p w14:paraId="600E1103" w14:textId="1B44272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648" w:type="dxa"/>
            <w:vAlign w:val="center"/>
          </w:tcPr>
          <w:p w14:paraId="16AF89E4" w14:textId="2C66163B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</w:tr>
      <w:tr w:rsidR="00044B1C" w:rsidRPr="00E33A76" w14:paraId="351B257A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44854870" w14:textId="4D4AF19F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17" w:type="dxa"/>
            <w:vAlign w:val="center"/>
          </w:tcPr>
          <w:p w14:paraId="4838CD99" w14:textId="3B36BFA3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17" w:type="dxa"/>
            <w:vAlign w:val="center"/>
          </w:tcPr>
          <w:p w14:paraId="4634496A" w14:textId="681D4409" w:rsidR="00044B1C" w:rsidRPr="00316FD3" w:rsidRDefault="00044B1C" w:rsidP="00044B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17" w:type="dxa"/>
            <w:vAlign w:val="center"/>
          </w:tcPr>
          <w:p w14:paraId="5EF13163" w14:textId="510F505C" w:rsidR="00044B1C" w:rsidRPr="000637F0" w:rsidRDefault="00044B1C" w:rsidP="00044B1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600808C" w14:textId="0A25ED5D" w:rsidR="00044B1C" w:rsidRPr="000637F0" w:rsidRDefault="00044B1C" w:rsidP="00044B1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C50760B" w14:textId="304F03B0" w:rsidR="00044B1C" w:rsidRPr="000637F0" w:rsidRDefault="00044B1C" w:rsidP="00044B1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5CD4F25" w14:textId="4AFE3584" w:rsidR="00044B1C" w:rsidRPr="000637F0" w:rsidRDefault="00044B1C" w:rsidP="00044B1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06245C3" w14:textId="693C850D" w:rsidR="00044B1C" w:rsidRPr="000637F0" w:rsidRDefault="00044B1C" w:rsidP="00044B1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044B1C" w:rsidRPr="00E33A76" w14:paraId="344E1F56" w14:textId="77777777" w:rsidTr="00044B1C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6CE6F3DD" w14:textId="22D71961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139.3</w:t>
            </w:r>
          </w:p>
        </w:tc>
        <w:tc>
          <w:tcPr>
            <w:tcW w:w="717" w:type="dxa"/>
            <w:vAlign w:val="center"/>
          </w:tcPr>
          <w:p w14:paraId="732662F0" w14:textId="4F32A0CE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717" w:type="dxa"/>
            <w:vAlign w:val="center"/>
          </w:tcPr>
          <w:p w14:paraId="22AE828E" w14:textId="687CDC65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717" w:type="dxa"/>
            <w:vAlign w:val="center"/>
          </w:tcPr>
          <w:p w14:paraId="1BD354AF" w14:textId="3695054E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156481E9" w14:textId="32E396BE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BD8944C" w14:textId="00723876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EBDFA7B" w14:textId="6B5123AD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93F1679" w14:textId="03AA928B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044B1C" w:rsidRPr="00E33A76" w14:paraId="37F96AF5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044B1C" w:rsidRPr="00E33A76" w:rsidRDefault="00044B1C" w:rsidP="00044B1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237A8545" w14:textId="79D1E7E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144.1</w:t>
            </w:r>
          </w:p>
        </w:tc>
        <w:tc>
          <w:tcPr>
            <w:tcW w:w="717" w:type="dxa"/>
            <w:vAlign w:val="center"/>
          </w:tcPr>
          <w:p w14:paraId="2E57722C" w14:textId="31AD6458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717" w:type="dxa"/>
            <w:vAlign w:val="center"/>
          </w:tcPr>
          <w:p w14:paraId="6BC3CE1C" w14:textId="6C7F32F4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717" w:type="dxa"/>
            <w:vAlign w:val="center"/>
          </w:tcPr>
          <w:p w14:paraId="51C6F6FD" w14:textId="44D56710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58FE3AA0" w14:textId="23524979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2C1BE97D" w14:textId="7EA26122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5D92053" w14:textId="508501B5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35B9E7AB" w14:textId="0FD581E3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044B1C" w:rsidRPr="00E33A76" w14:paraId="624FC381" w14:textId="77777777" w:rsidTr="00044B1C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7FB98746" w14:textId="3A0108B3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74.9</w:t>
            </w:r>
          </w:p>
        </w:tc>
        <w:tc>
          <w:tcPr>
            <w:tcW w:w="717" w:type="dxa"/>
            <w:vAlign w:val="center"/>
          </w:tcPr>
          <w:p w14:paraId="0B8774B4" w14:textId="234F6961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17" w:type="dxa"/>
            <w:vAlign w:val="center"/>
          </w:tcPr>
          <w:p w14:paraId="6694E2FF" w14:textId="35179E80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17" w:type="dxa"/>
            <w:vAlign w:val="center"/>
          </w:tcPr>
          <w:p w14:paraId="78D54705" w14:textId="6A5570C8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29128AB9" w14:textId="76290D99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7609115" w14:textId="1348C9A2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EAA9D1B" w14:textId="4D4B9E62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525A03C7" w14:textId="7281DC50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044B1C" w:rsidRPr="00E33A76" w14:paraId="420AD7C8" w14:textId="77777777" w:rsidTr="00044B1C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5142EE06" w14:textId="35DC0B4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-126.4</w:t>
            </w:r>
          </w:p>
        </w:tc>
        <w:tc>
          <w:tcPr>
            <w:tcW w:w="717" w:type="dxa"/>
            <w:vAlign w:val="center"/>
          </w:tcPr>
          <w:p w14:paraId="0FB22C48" w14:textId="59F5628B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-33.2</w:t>
            </w:r>
          </w:p>
        </w:tc>
        <w:tc>
          <w:tcPr>
            <w:tcW w:w="717" w:type="dxa"/>
            <w:vAlign w:val="center"/>
          </w:tcPr>
          <w:p w14:paraId="4159804D" w14:textId="5FA9775A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-29.4</w:t>
            </w:r>
          </w:p>
        </w:tc>
        <w:tc>
          <w:tcPr>
            <w:tcW w:w="717" w:type="dxa"/>
            <w:vAlign w:val="center"/>
          </w:tcPr>
          <w:p w14:paraId="219BE204" w14:textId="54544C85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743A7756" w14:textId="7D3E7E70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02010DD1" w14:textId="5999EBAA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D7BA9DE" w14:textId="79C8C89B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0C30AA88" w14:textId="670ADD24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044B1C" w:rsidRPr="00E33A76" w14:paraId="6E52CC66" w14:textId="77777777" w:rsidTr="00044B1C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044B1C" w:rsidRPr="00E33A76" w:rsidRDefault="00044B1C" w:rsidP="00044B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center"/>
          </w:tcPr>
          <w:p w14:paraId="18E71503" w14:textId="607F4DFF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-12.6</w:t>
            </w:r>
          </w:p>
        </w:tc>
        <w:tc>
          <w:tcPr>
            <w:tcW w:w="717" w:type="dxa"/>
            <w:vAlign w:val="center"/>
          </w:tcPr>
          <w:p w14:paraId="741DC072" w14:textId="47C9689A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717" w:type="dxa"/>
            <w:vAlign w:val="center"/>
          </w:tcPr>
          <w:p w14:paraId="346CC3A2" w14:textId="7395AE96" w:rsidR="00044B1C" w:rsidRPr="000637F0" w:rsidRDefault="00044B1C" w:rsidP="00044B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17" w:type="dxa"/>
            <w:vAlign w:val="center"/>
          </w:tcPr>
          <w:p w14:paraId="4B99FF2F" w14:textId="174161CA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42A87248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34360F05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08B98417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23BB7A00" w:rsidR="00044B1C" w:rsidRPr="000637F0" w:rsidRDefault="00044B1C" w:rsidP="00044B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987B27" w:rsidRPr="003F7B61" w:rsidRDefault="00987B2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987B27" w:rsidRPr="003F7B61" w:rsidRDefault="00987B2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987B27" w:rsidRPr="003F7B61" w:rsidRDefault="00987B2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987B27" w:rsidRPr="003F7B61" w:rsidRDefault="00987B2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0D472B92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</w:t>
      </w:r>
      <w:r w:rsidR="00B60288">
        <w:rPr>
          <w:lang w:val="en-US"/>
        </w:rPr>
        <w:t xml:space="preserve">January – </w:t>
      </w:r>
      <w:r w:rsidR="00044B1C">
        <w:rPr>
          <w:lang w:val="en-US"/>
        </w:rPr>
        <w:t>August</w:t>
      </w:r>
      <w:r w:rsidR="00B60288">
        <w:rPr>
          <w:lang w:val="en-US"/>
        </w:rPr>
        <w:t xml:space="preserve"> this year</w:t>
      </w:r>
      <w:r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Pr="001A33F3">
        <w:rPr>
          <w:rFonts w:cs="Arial"/>
          <w:lang w:val="en-US"/>
        </w:rPr>
        <w:t xml:space="preserve"> there was an increase in </w:t>
      </w:r>
      <w:r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Pr="00DA4E89">
        <w:rPr>
          <w:rFonts w:cs="Arial"/>
          <w:szCs w:val="19"/>
          <w:lang w:val="en-US"/>
        </w:rPr>
        <w:t xml:space="preserve">rom </w:t>
      </w:r>
      <w:r w:rsidR="00B60288">
        <w:rPr>
          <w:rFonts w:cs="Arial"/>
          <w:color w:val="222222"/>
          <w:szCs w:val="19"/>
          <w:lang w:val="en"/>
        </w:rPr>
        <w:t xml:space="preserve">China, </w:t>
      </w:r>
      <w:r w:rsidR="00282A29">
        <w:rPr>
          <w:rFonts w:cs="Arial"/>
          <w:szCs w:val="19"/>
          <w:lang w:val="en-US"/>
        </w:rPr>
        <w:t xml:space="preserve">United States, </w:t>
      </w:r>
      <w:r w:rsidR="00B95F0F" w:rsidRPr="00B60288">
        <w:rPr>
          <w:rFonts w:cs="Arial"/>
          <w:szCs w:val="19"/>
          <w:lang w:val="en-US"/>
        </w:rPr>
        <w:t>Netherlands</w:t>
      </w:r>
      <w:r w:rsidR="00B95F0F">
        <w:rPr>
          <w:rFonts w:cs="Arial"/>
          <w:szCs w:val="19"/>
          <w:lang w:val="en-US"/>
        </w:rPr>
        <w:t>,</w:t>
      </w:r>
      <w:r w:rsidR="00B95F0F">
        <w:rPr>
          <w:rFonts w:cs="Arial"/>
          <w:color w:val="222222"/>
          <w:szCs w:val="19"/>
          <w:lang w:val="en"/>
        </w:rPr>
        <w:t xml:space="preserve"> </w:t>
      </w:r>
      <w:r w:rsidR="00044B1C">
        <w:rPr>
          <w:rFonts w:cs="Arial"/>
          <w:color w:val="222222"/>
          <w:szCs w:val="19"/>
          <w:lang w:val="en"/>
        </w:rPr>
        <w:t xml:space="preserve">Spain, </w:t>
      </w:r>
      <w:r w:rsidR="00B95F0F">
        <w:rPr>
          <w:rFonts w:cs="Arial"/>
          <w:color w:val="222222"/>
          <w:szCs w:val="19"/>
          <w:lang w:val="en"/>
        </w:rPr>
        <w:t xml:space="preserve">France and </w:t>
      </w:r>
      <w:r w:rsidR="00431A77">
        <w:rPr>
          <w:rFonts w:cs="Arial"/>
          <w:color w:val="222222"/>
          <w:szCs w:val="19"/>
          <w:lang w:val="en"/>
        </w:rPr>
        <w:t>Germany</w:t>
      </w:r>
      <w:r w:rsidR="00B95F0F">
        <w:rPr>
          <w:rFonts w:cs="Arial"/>
          <w:color w:val="222222"/>
          <w:szCs w:val="19"/>
          <w:lang w:val="en"/>
        </w:rPr>
        <w:t>.</w:t>
      </w:r>
    </w:p>
    <w:p w14:paraId="27EE2AC1" w14:textId="28F6C8BD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 xml:space="preserve">after </w:t>
      </w:r>
      <w:r w:rsidR="00044B1C">
        <w:rPr>
          <w:rFonts w:cs="Arial"/>
          <w:lang w:val="en-US"/>
        </w:rPr>
        <w:t>eight</w:t>
      </w:r>
      <w:r w:rsidRPr="00B60288">
        <w:rPr>
          <w:rFonts w:cs="Arial"/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C45CD2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2019 accounted for 66.</w:t>
      </w:r>
      <w:r w:rsidR="00044B1C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F1659A">
        <w:rPr>
          <w:rFonts w:cs="Arial"/>
          <w:color w:val="222222"/>
          <w:szCs w:val="19"/>
          <w:lang w:val="en"/>
        </w:rPr>
        <w:t>6.</w:t>
      </w:r>
      <w:r w:rsidR="00044B1C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C45CD2">
        <w:rPr>
          <w:rFonts w:cs="Arial"/>
          <w:lang w:val="en-US"/>
        </w:rPr>
        <w:t>, while total imports – 6</w:t>
      </w:r>
      <w:r w:rsidR="00044B1C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9</w:t>
      </w:r>
      <w:r>
        <w:rPr>
          <w:rFonts w:cs="Arial"/>
          <w:lang w:val="en-US"/>
        </w:rPr>
        <w:t>% (against 6</w:t>
      </w:r>
      <w:r w:rsidR="00044B1C">
        <w:rPr>
          <w:rFonts w:cs="Arial"/>
          <w:lang w:val="en-US"/>
        </w:rPr>
        <w:t>5.1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044B1C">
        <w:rPr>
          <w:rFonts w:cs="Arial"/>
          <w:lang w:val="en-US"/>
        </w:rPr>
        <w:t>August</w:t>
      </w:r>
      <w:r>
        <w:rPr>
          <w:rFonts w:cs="Arial"/>
          <w:lang w:val="en-US"/>
        </w:rPr>
        <w:t xml:space="preserve"> 2018)</w:t>
      </w:r>
      <w:r w:rsidR="00431A77" w:rsidRPr="00D45E4A">
        <w:rPr>
          <w:rFonts w:cs="Arial"/>
          <w:lang w:val="en-US"/>
        </w:rPr>
        <w:t>.</w:t>
      </w:r>
    </w:p>
    <w:p w14:paraId="5BB9ACD0" w14:textId="09CFA74F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of last year by </w:t>
      </w:r>
      <w:r w:rsidR="00F1659A">
        <w:rPr>
          <w:rFonts w:cs="Arial"/>
          <w:lang w:val="en-US"/>
        </w:rPr>
        <w:t>0</w:t>
      </w:r>
      <w:r w:rsidR="00B60288"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4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D80E51">
        <w:rPr>
          <w:rFonts w:cs="Arial"/>
          <w:lang w:val="en-US"/>
        </w:rPr>
        <w:t xml:space="preserve">ts </w:t>
      </w:r>
      <w:r w:rsidR="00F47DDF">
        <w:rPr>
          <w:rFonts w:cs="Arial"/>
          <w:lang w:val="en-US"/>
        </w:rPr>
        <w:t xml:space="preserve">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22</w:t>
      </w:r>
      <w:r w:rsidR="00594C60"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1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044B1C">
        <w:rPr>
          <w:rFonts w:cs="Arial"/>
          <w:lang w:val="en-US"/>
        </w:rPr>
        <w:t xml:space="preserve">37.1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044B1C">
        <w:rPr>
          <w:rFonts w:cs="Arial"/>
          <w:lang w:val="en-US"/>
        </w:rPr>
        <w:t>9.7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044B1C">
        <w:rPr>
          <w:rFonts w:cs="Arial"/>
          <w:lang w:val="en-US"/>
        </w:rPr>
        <w:t>8</w:t>
      </w:r>
      <w:r w:rsidR="00F1659A">
        <w:rPr>
          <w:rFonts w:cs="Arial"/>
          <w:lang w:val="en-US"/>
        </w:rPr>
        <w:t>.</w:t>
      </w:r>
      <w:r w:rsidR="00D80E51">
        <w:rPr>
          <w:rFonts w:cs="Arial"/>
          <w:lang w:val="en-US"/>
        </w:rPr>
        <w:t>7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044B1C">
        <w:rPr>
          <w:rFonts w:cs="Arial"/>
          <w:lang w:val="en-US"/>
        </w:rPr>
        <w:t>30</w:t>
      </w:r>
      <w:r w:rsidR="00766C32"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0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044B1C">
        <w:rPr>
          <w:rFonts w:cs="Arial"/>
          <w:lang w:val="en-US"/>
        </w:rPr>
        <w:t>8.5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044B1C">
        <w:rPr>
          <w:rFonts w:cs="Arial"/>
          <w:szCs w:val="19"/>
          <w:lang w:val="en-US"/>
        </w:rPr>
        <w:t>7</w:t>
      </w:r>
      <w:r w:rsidR="00766C32">
        <w:rPr>
          <w:rFonts w:cs="Arial"/>
          <w:szCs w:val="19"/>
          <w:lang w:val="en-US"/>
        </w:rPr>
        <w:t>.</w:t>
      </w:r>
      <w:r w:rsidR="00044B1C">
        <w:rPr>
          <w:rFonts w:cs="Arial"/>
          <w:szCs w:val="19"/>
          <w:lang w:val="en-US"/>
        </w:rPr>
        <w:t>1</w:t>
      </w:r>
      <w:r w:rsidR="00F70DA2" w:rsidRPr="00524B1B">
        <w:rPr>
          <w:rFonts w:cs="Arial"/>
          <w:szCs w:val="19"/>
          <w:lang w:val="en-US"/>
        </w:rPr>
        <w:t xml:space="preserve"> </w:t>
      </w:r>
      <w:proofErr w:type="spellStart"/>
      <w:r w:rsidR="00F47DDF" w:rsidRPr="00524B1B">
        <w:rPr>
          <w:rFonts w:cs="Arial"/>
          <w:szCs w:val="19"/>
          <w:lang w:val="en-US"/>
        </w:rPr>
        <w:t>bn</w:t>
      </w:r>
      <w:proofErr w:type="spellEnd"/>
      <w:r w:rsidR="00F47DDF" w:rsidRPr="00524B1B">
        <w:rPr>
          <w:rFonts w:cs="Arial"/>
          <w:szCs w:val="19"/>
          <w:lang w:val="en-US"/>
        </w:rPr>
        <w:t>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524B1B">
        <w:rPr>
          <w:rFonts w:cs="Arial"/>
          <w:spacing w:val="-3"/>
          <w:szCs w:val="19"/>
          <w:lang w:val="en-US"/>
        </w:rPr>
        <w:t xml:space="preserve"> 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244C1AF1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 0.9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2018 and it was 6.1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987B27" w:rsidRPr="00DB5C76" w:rsidRDefault="00987B2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987B27" w:rsidRPr="00DB5C76" w:rsidRDefault="00987B2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14:paraId="01A3AF01" w14:textId="244C1AF1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 0.9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2018 and it was 6.1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987B27" w:rsidRPr="00DB5C76" w:rsidRDefault="00987B2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987B27" w:rsidRPr="00DB5C76" w:rsidRDefault="00987B2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7E5231E0" w:rsidR="00366025" w:rsidRPr="000C2149" w:rsidRDefault="00366025" w:rsidP="00704E4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044B1C">
              <w:rPr>
                <w:rFonts w:cs="Arial"/>
                <w:sz w:val="16"/>
                <w:szCs w:val="16"/>
              </w:rPr>
              <w:t>II</w:t>
            </w:r>
            <w:r w:rsidR="00260F64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325056B6" w:rsidR="00FA3774" w:rsidRPr="000C2149" w:rsidRDefault="00FA3774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704E4D">
              <w:rPr>
                <w:rFonts w:cs="Arial"/>
                <w:sz w:val="16"/>
                <w:szCs w:val="16"/>
              </w:rPr>
              <w:t xml:space="preserve">– 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044B1C">
              <w:rPr>
                <w:rFonts w:cs="Arial"/>
                <w:sz w:val="16"/>
                <w:szCs w:val="16"/>
              </w:rPr>
              <w:t>II</w:t>
            </w:r>
            <w:r w:rsidR="00260F64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116406DF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7D7204">
              <w:rPr>
                <w:rFonts w:cs="Arial"/>
                <w:sz w:val="16"/>
                <w:szCs w:val="16"/>
              </w:rPr>
              <w:t>II</w:t>
            </w:r>
            <w:r w:rsidR="00260F64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44B1C" w:rsidRPr="00366025" w14:paraId="1ADA4BC0" w14:textId="77777777" w:rsidTr="00044B1C">
        <w:tc>
          <w:tcPr>
            <w:tcW w:w="2268" w:type="dxa"/>
            <w:vAlign w:val="bottom"/>
          </w:tcPr>
          <w:p w14:paraId="13B9879C" w14:textId="35D11C55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5F99A05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182.1</w:t>
            </w:r>
          </w:p>
        </w:tc>
        <w:tc>
          <w:tcPr>
            <w:tcW w:w="772" w:type="dxa"/>
            <w:vAlign w:val="bottom"/>
          </w:tcPr>
          <w:p w14:paraId="03758436" w14:textId="4255D74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47.9</w:t>
            </w:r>
          </w:p>
        </w:tc>
        <w:tc>
          <w:tcPr>
            <w:tcW w:w="772" w:type="dxa"/>
            <w:vAlign w:val="bottom"/>
          </w:tcPr>
          <w:p w14:paraId="4E5DACBC" w14:textId="506D0D37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42.5</w:t>
            </w:r>
          </w:p>
        </w:tc>
        <w:tc>
          <w:tcPr>
            <w:tcW w:w="671" w:type="dxa"/>
            <w:vAlign w:val="bottom"/>
          </w:tcPr>
          <w:p w14:paraId="7AB88D12" w14:textId="72492DFD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104.6</w:t>
            </w:r>
          </w:p>
        </w:tc>
        <w:tc>
          <w:tcPr>
            <w:tcW w:w="671" w:type="dxa"/>
            <w:vAlign w:val="bottom"/>
          </w:tcPr>
          <w:p w14:paraId="1508F782" w14:textId="5CE5FBA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70" w:type="dxa"/>
            <w:vAlign w:val="bottom"/>
          </w:tcPr>
          <w:p w14:paraId="140BF565" w14:textId="0C9837EB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44" w:type="dxa"/>
            <w:vAlign w:val="bottom"/>
          </w:tcPr>
          <w:p w14:paraId="29D1DBE4" w14:textId="63981CB6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  <w:tc>
          <w:tcPr>
            <w:tcW w:w="644" w:type="dxa"/>
            <w:vAlign w:val="bottom"/>
          </w:tcPr>
          <w:p w14:paraId="72ED7625" w14:textId="53F3DF9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</w:tr>
      <w:tr w:rsidR="00044B1C" w:rsidRPr="00366025" w14:paraId="4D092578" w14:textId="77777777" w:rsidTr="00044B1C">
        <w:tc>
          <w:tcPr>
            <w:tcW w:w="2268" w:type="dxa"/>
            <w:vAlign w:val="bottom"/>
          </w:tcPr>
          <w:p w14:paraId="4398C437" w14:textId="022B975A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6AC460D" w14:textId="0AB83E3F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40.3</w:t>
            </w:r>
          </w:p>
        </w:tc>
        <w:tc>
          <w:tcPr>
            <w:tcW w:w="772" w:type="dxa"/>
            <w:vAlign w:val="bottom"/>
          </w:tcPr>
          <w:p w14:paraId="2A0832EC" w14:textId="6EEF37D1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772" w:type="dxa"/>
            <w:vAlign w:val="bottom"/>
          </w:tcPr>
          <w:p w14:paraId="1796452E" w14:textId="48DC69BE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671" w:type="dxa"/>
            <w:vAlign w:val="bottom"/>
          </w:tcPr>
          <w:p w14:paraId="7AE8A716" w14:textId="5E5DE892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71" w:type="dxa"/>
            <w:vAlign w:val="bottom"/>
          </w:tcPr>
          <w:p w14:paraId="4A5EEBBB" w14:textId="25CC7C7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70" w:type="dxa"/>
            <w:vAlign w:val="bottom"/>
          </w:tcPr>
          <w:p w14:paraId="36863EC6" w14:textId="470A5F07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44" w:type="dxa"/>
            <w:vAlign w:val="bottom"/>
          </w:tcPr>
          <w:p w14:paraId="5723039A" w14:textId="4F96862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43350A96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044B1C" w:rsidRPr="00366025" w14:paraId="414C5728" w14:textId="77777777" w:rsidTr="00044B1C">
        <w:tc>
          <w:tcPr>
            <w:tcW w:w="2268" w:type="dxa"/>
            <w:vAlign w:val="bottom"/>
          </w:tcPr>
          <w:p w14:paraId="72EF3858" w14:textId="5D5A04CD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1AEC0FD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39.2</w:t>
            </w:r>
          </w:p>
        </w:tc>
        <w:tc>
          <w:tcPr>
            <w:tcW w:w="772" w:type="dxa"/>
            <w:vAlign w:val="bottom"/>
          </w:tcPr>
          <w:p w14:paraId="76CE09BA" w14:textId="47500046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772" w:type="dxa"/>
            <w:vAlign w:val="bottom"/>
          </w:tcPr>
          <w:p w14:paraId="59582D63" w14:textId="78C732AA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671" w:type="dxa"/>
            <w:vAlign w:val="bottom"/>
          </w:tcPr>
          <w:p w14:paraId="26D222E1" w14:textId="5F5832C9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71" w:type="dxa"/>
            <w:vAlign w:val="bottom"/>
          </w:tcPr>
          <w:p w14:paraId="6690EB80" w14:textId="25C5556D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0" w:type="dxa"/>
            <w:vAlign w:val="bottom"/>
          </w:tcPr>
          <w:p w14:paraId="60A77E91" w14:textId="0A4EA24A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44" w:type="dxa"/>
            <w:vAlign w:val="bottom"/>
          </w:tcPr>
          <w:p w14:paraId="14AF5E30" w14:textId="7D461846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14:paraId="26BD254A" w14:textId="70C61326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044B1C" w:rsidRPr="00366025" w14:paraId="60AC7496" w14:textId="77777777" w:rsidTr="00044B1C">
        <w:tc>
          <w:tcPr>
            <w:tcW w:w="2268" w:type="dxa"/>
            <w:vAlign w:val="bottom"/>
          </w:tcPr>
          <w:p w14:paraId="28B87A1E" w14:textId="40276DF0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2903F3C1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38.5</w:t>
            </w:r>
          </w:p>
        </w:tc>
        <w:tc>
          <w:tcPr>
            <w:tcW w:w="772" w:type="dxa"/>
            <w:vAlign w:val="bottom"/>
          </w:tcPr>
          <w:p w14:paraId="2F767FA0" w14:textId="12F279CE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vAlign w:val="bottom"/>
          </w:tcPr>
          <w:p w14:paraId="700AE6B4" w14:textId="1E9EFF1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671" w:type="dxa"/>
            <w:vAlign w:val="bottom"/>
          </w:tcPr>
          <w:p w14:paraId="6D416F77" w14:textId="0E51E9F0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109.5</w:t>
            </w:r>
          </w:p>
        </w:tc>
        <w:tc>
          <w:tcPr>
            <w:tcW w:w="671" w:type="dxa"/>
            <w:vAlign w:val="bottom"/>
          </w:tcPr>
          <w:p w14:paraId="025E0D9D" w14:textId="41CCD0CB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70" w:type="dxa"/>
            <w:vAlign w:val="bottom"/>
          </w:tcPr>
          <w:p w14:paraId="6D3CEA5E" w14:textId="76DD1D20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108.0</w:t>
            </w:r>
          </w:p>
        </w:tc>
        <w:tc>
          <w:tcPr>
            <w:tcW w:w="644" w:type="dxa"/>
            <w:vAlign w:val="bottom"/>
          </w:tcPr>
          <w:p w14:paraId="54F80A0A" w14:textId="47E170BF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vAlign w:val="bottom"/>
          </w:tcPr>
          <w:p w14:paraId="4AA61625" w14:textId="1348AB2A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044B1C" w:rsidRPr="00366025" w14:paraId="6ABF6C17" w14:textId="77777777" w:rsidTr="00044B1C">
        <w:tc>
          <w:tcPr>
            <w:tcW w:w="2268" w:type="dxa"/>
            <w:vAlign w:val="bottom"/>
          </w:tcPr>
          <w:p w14:paraId="530194F4" w14:textId="565E24FC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EBC3525" w14:textId="237D968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29.7</w:t>
            </w:r>
          </w:p>
        </w:tc>
        <w:tc>
          <w:tcPr>
            <w:tcW w:w="772" w:type="dxa"/>
            <w:vAlign w:val="bottom"/>
          </w:tcPr>
          <w:p w14:paraId="154FCAD9" w14:textId="777F7A0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772" w:type="dxa"/>
            <w:vAlign w:val="bottom"/>
          </w:tcPr>
          <w:p w14:paraId="3125AACB" w14:textId="6F8FBD51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vAlign w:val="bottom"/>
          </w:tcPr>
          <w:p w14:paraId="0D15FDEC" w14:textId="666D1EC9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1" w:type="dxa"/>
            <w:vAlign w:val="bottom"/>
          </w:tcPr>
          <w:p w14:paraId="1FBB07D9" w14:textId="3CB9328D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70" w:type="dxa"/>
            <w:vAlign w:val="bottom"/>
          </w:tcPr>
          <w:p w14:paraId="6528E3C0" w14:textId="389F6C9B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44" w:type="dxa"/>
            <w:vAlign w:val="bottom"/>
          </w:tcPr>
          <w:p w14:paraId="6CB6275F" w14:textId="0E722EF4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2311538F" w14:textId="42FB7370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044B1C" w:rsidRPr="00366025" w14:paraId="0608F579" w14:textId="77777777" w:rsidTr="00044B1C">
        <w:tc>
          <w:tcPr>
            <w:tcW w:w="2268" w:type="dxa"/>
            <w:vAlign w:val="bottom"/>
          </w:tcPr>
          <w:p w14:paraId="4CA291B6" w14:textId="74BDCB15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14:paraId="13BCC76A" w14:textId="65AF35E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29.7</w:t>
            </w:r>
          </w:p>
        </w:tc>
        <w:tc>
          <w:tcPr>
            <w:tcW w:w="772" w:type="dxa"/>
            <w:vAlign w:val="bottom"/>
          </w:tcPr>
          <w:p w14:paraId="4C3AEE3F" w14:textId="4DA51ED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772" w:type="dxa"/>
            <w:vAlign w:val="bottom"/>
          </w:tcPr>
          <w:p w14:paraId="0BD2BE55" w14:textId="5EC8FBDE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vAlign w:val="bottom"/>
          </w:tcPr>
          <w:p w14:paraId="2EDC7562" w14:textId="695BB8F2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14:paraId="5A8FF469" w14:textId="0107BDD0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96.1</w:t>
            </w:r>
          </w:p>
        </w:tc>
        <w:tc>
          <w:tcPr>
            <w:tcW w:w="670" w:type="dxa"/>
            <w:vAlign w:val="bottom"/>
          </w:tcPr>
          <w:p w14:paraId="5FA048BE" w14:textId="036493F3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44" w:type="dxa"/>
            <w:vAlign w:val="bottom"/>
          </w:tcPr>
          <w:p w14:paraId="231390BE" w14:textId="6033662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40A49C32" w14:textId="6BD90EB9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044B1C" w:rsidRPr="00366025" w14:paraId="47D16F0E" w14:textId="77777777" w:rsidTr="00044B1C">
        <w:tc>
          <w:tcPr>
            <w:tcW w:w="2268" w:type="dxa"/>
            <w:vAlign w:val="bottom"/>
          </w:tcPr>
          <w:p w14:paraId="20BDC520" w14:textId="2E0EB9C5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60C13C1A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14:paraId="58795048" w14:textId="554E415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4109C4EE" w14:textId="7DFAF8F6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vAlign w:val="bottom"/>
          </w:tcPr>
          <w:p w14:paraId="2ED4B215" w14:textId="1F1E692F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1" w:type="dxa"/>
            <w:vAlign w:val="bottom"/>
          </w:tcPr>
          <w:p w14:paraId="30C09E61" w14:textId="1AFB31F9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70" w:type="dxa"/>
            <w:vAlign w:val="bottom"/>
          </w:tcPr>
          <w:p w14:paraId="6888C567" w14:textId="1AE0AABD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44" w:type="dxa"/>
            <w:vAlign w:val="bottom"/>
          </w:tcPr>
          <w:p w14:paraId="6209FC46" w14:textId="60E3D46F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484E94A7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044B1C" w:rsidRPr="00366025" w14:paraId="1A2B4D65" w14:textId="77777777" w:rsidTr="00044B1C">
        <w:tc>
          <w:tcPr>
            <w:tcW w:w="2268" w:type="dxa"/>
            <w:vAlign w:val="bottom"/>
          </w:tcPr>
          <w:p w14:paraId="489E4AF2" w14:textId="05F97C5B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4CBF9966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19.5</w:t>
            </w:r>
          </w:p>
        </w:tc>
        <w:tc>
          <w:tcPr>
            <w:tcW w:w="772" w:type="dxa"/>
            <w:vAlign w:val="bottom"/>
          </w:tcPr>
          <w:p w14:paraId="5CFA23A1" w14:textId="7D732DE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14:paraId="0335BED2" w14:textId="1DC5A1C0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bottom"/>
          </w:tcPr>
          <w:p w14:paraId="3FE61DE9" w14:textId="080B01E9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115.0</w:t>
            </w:r>
          </w:p>
        </w:tc>
        <w:tc>
          <w:tcPr>
            <w:tcW w:w="671" w:type="dxa"/>
            <w:vAlign w:val="bottom"/>
          </w:tcPr>
          <w:p w14:paraId="7A164025" w14:textId="3BF088E9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670" w:type="dxa"/>
            <w:vAlign w:val="bottom"/>
          </w:tcPr>
          <w:p w14:paraId="42A7CDBE" w14:textId="2BB8268B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113.4</w:t>
            </w:r>
          </w:p>
        </w:tc>
        <w:tc>
          <w:tcPr>
            <w:tcW w:w="644" w:type="dxa"/>
            <w:vAlign w:val="bottom"/>
          </w:tcPr>
          <w:p w14:paraId="3A8CC711" w14:textId="165531D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3F7ECEB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044B1C" w:rsidRPr="00366025" w14:paraId="15969244" w14:textId="77777777" w:rsidTr="00044B1C">
        <w:tc>
          <w:tcPr>
            <w:tcW w:w="2268" w:type="dxa"/>
            <w:vAlign w:val="bottom"/>
          </w:tcPr>
          <w:p w14:paraId="0A44D1F1" w14:textId="6F7D5521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D36D183" w14:textId="218CFBE1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18.1</w:t>
            </w:r>
          </w:p>
        </w:tc>
        <w:tc>
          <w:tcPr>
            <w:tcW w:w="772" w:type="dxa"/>
            <w:vAlign w:val="bottom"/>
          </w:tcPr>
          <w:p w14:paraId="0B104298" w14:textId="155D4D6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772" w:type="dxa"/>
            <w:vAlign w:val="bottom"/>
          </w:tcPr>
          <w:p w14:paraId="09D776F2" w14:textId="45B1C89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14:paraId="29FADE75" w14:textId="6F89B41F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1" w:type="dxa"/>
            <w:vAlign w:val="bottom"/>
          </w:tcPr>
          <w:p w14:paraId="1834FF5B" w14:textId="1783B1EE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70" w:type="dxa"/>
            <w:vAlign w:val="bottom"/>
          </w:tcPr>
          <w:p w14:paraId="4434F929" w14:textId="6947637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107.5</w:t>
            </w:r>
          </w:p>
        </w:tc>
        <w:tc>
          <w:tcPr>
            <w:tcW w:w="644" w:type="dxa"/>
            <w:vAlign w:val="bottom"/>
          </w:tcPr>
          <w:p w14:paraId="3F476F17" w14:textId="5F0AEDD8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27D8CFD" w14:textId="36B33ABB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044B1C" w:rsidRPr="00366025" w14:paraId="3AF65B5A" w14:textId="77777777" w:rsidTr="00044B1C">
        <w:tc>
          <w:tcPr>
            <w:tcW w:w="2268" w:type="dxa"/>
            <w:vAlign w:val="bottom"/>
          </w:tcPr>
          <w:p w14:paraId="4C75F1B3" w14:textId="3637D597" w:rsidR="00044B1C" w:rsidRPr="00366025" w:rsidRDefault="00044B1C" w:rsidP="00044B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13D913EA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18.0</w:t>
            </w:r>
          </w:p>
        </w:tc>
        <w:tc>
          <w:tcPr>
            <w:tcW w:w="772" w:type="dxa"/>
            <w:vAlign w:val="bottom"/>
          </w:tcPr>
          <w:p w14:paraId="4883F5DA" w14:textId="1C3015DF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14:paraId="097B8C08" w14:textId="20FA600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14:paraId="63B7CE98" w14:textId="779D39E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1" w:type="dxa"/>
            <w:vAlign w:val="bottom"/>
          </w:tcPr>
          <w:p w14:paraId="1D7D8632" w14:textId="2E4B109C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0" w:type="dxa"/>
            <w:vAlign w:val="bottom"/>
          </w:tcPr>
          <w:p w14:paraId="7391F1FF" w14:textId="074127D5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44" w:type="dxa"/>
            <w:vAlign w:val="bottom"/>
          </w:tcPr>
          <w:p w14:paraId="40FDA891" w14:textId="7EBB48E0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5F0CB3DD" w:rsidR="00044B1C" w:rsidRPr="00037222" w:rsidRDefault="00044B1C" w:rsidP="00044B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02E8E" w:rsidRPr="00366025" w14:paraId="1CD438AA" w14:textId="77777777" w:rsidTr="00402E8E">
        <w:tc>
          <w:tcPr>
            <w:tcW w:w="2268" w:type="dxa"/>
            <w:vAlign w:val="bottom"/>
          </w:tcPr>
          <w:p w14:paraId="2C77DC79" w14:textId="19343150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46B6DE50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145.0</w:t>
            </w:r>
          </w:p>
        </w:tc>
        <w:tc>
          <w:tcPr>
            <w:tcW w:w="772" w:type="dxa"/>
            <w:vAlign w:val="bottom"/>
          </w:tcPr>
          <w:p w14:paraId="197E5710" w14:textId="4F113D7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38.2</w:t>
            </w:r>
          </w:p>
        </w:tc>
        <w:tc>
          <w:tcPr>
            <w:tcW w:w="772" w:type="dxa"/>
            <w:vAlign w:val="bottom"/>
          </w:tcPr>
          <w:p w14:paraId="1EDEAF0C" w14:textId="4908033A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33.8</w:t>
            </w:r>
          </w:p>
        </w:tc>
        <w:tc>
          <w:tcPr>
            <w:tcW w:w="671" w:type="dxa"/>
            <w:vAlign w:val="bottom"/>
          </w:tcPr>
          <w:p w14:paraId="5FEE159B" w14:textId="23C97044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100.5</w:t>
            </w:r>
          </w:p>
        </w:tc>
        <w:tc>
          <w:tcPr>
            <w:tcW w:w="671" w:type="dxa"/>
            <w:vAlign w:val="bottom"/>
          </w:tcPr>
          <w:p w14:paraId="4BBFC8A1" w14:textId="3BC75B58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70" w:type="dxa"/>
            <w:vAlign w:val="bottom"/>
          </w:tcPr>
          <w:p w14:paraId="1780A2DB" w14:textId="54DD582A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44" w:type="dxa"/>
            <w:vAlign w:val="bottom"/>
          </w:tcPr>
          <w:p w14:paraId="3CF46148" w14:textId="7E5EA19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644" w:type="dxa"/>
            <w:vAlign w:val="bottom"/>
          </w:tcPr>
          <w:p w14:paraId="0644EA11" w14:textId="51FEEB0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22.1</w:t>
            </w:r>
          </w:p>
        </w:tc>
      </w:tr>
      <w:tr w:rsidR="00402E8E" w:rsidRPr="00366025" w14:paraId="261A0499" w14:textId="77777777" w:rsidTr="00402E8E">
        <w:tc>
          <w:tcPr>
            <w:tcW w:w="2268" w:type="dxa"/>
            <w:vAlign w:val="bottom"/>
          </w:tcPr>
          <w:p w14:paraId="148E84DD" w14:textId="019FA36F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492220A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80.2</w:t>
            </w:r>
          </w:p>
        </w:tc>
        <w:tc>
          <w:tcPr>
            <w:tcW w:w="772" w:type="dxa"/>
            <w:vAlign w:val="bottom"/>
          </w:tcPr>
          <w:p w14:paraId="1E7C6388" w14:textId="165C9814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21.1</w:t>
            </w:r>
          </w:p>
        </w:tc>
        <w:tc>
          <w:tcPr>
            <w:tcW w:w="772" w:type="dxa"/>
            <w:vAlign w:val="bottom"/>
          </w:tcPr>
          <w:p w14:paraId="250324C3" w14:textId="1B30BECA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18.7</w:t>
            </w:r>
          </w:p>
        </w:tc>
        <w:tc>
          <w:tcPr>
            <w:tcW w:w="671" w:type="dxa"/>
            <w:vAlign w:val="bottom"/>
          </w:tcPr>
          <w:p w14:paraId="04A603D7" w14:textId="7150592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113.9</w:t>
            </w:r>
          </w:p>
        </w:tc>
        <w:tc>
          <w:tcPr>
            <w:tcW w:w="671" w:type="dxa"/>
            <w:vAlign w:val="bottom"/>
          </w:tcPr>
          <w:p w14:paraId="6FEE0F04" w14:textId="78F1E6F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70" w:type="dxa"/>
            <w:vAlign w:val="bottom"/>
          </w:tcPr>
          <w:p w14:paraId="1AC30A56" w14:textId="0D4789A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112.5</w:t>
            </w:r>
          </w:p>
        </w:tc>
        <w:tc>
          <w:tcPr>
            <w:tcW w:w="644" w:type="dxa"/>
            <w:vAlign w:val="bottom"/>
          </w:tcPr>
          <w:p w14:paraId="47703EB6" w14:textId="79E2882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644" w:type="dxa"/>
            <w:vAlign w:val="bottom"/>
          </w:tcPr>
          <w:p w14:paraId="3822B22C" w14:textId="31C20A1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</w:tr>
      <w:tr w:rsidR="00402E8E" w:rsidRPr="00366025" w14:paraId="27DC357A" w14:textId="77777777" w:rsidTr="00402E8E">
        <w:tc>
          <w:tcPr>
            <w:tcW w:w="2268" w:type="dxa"/>
            <w:vAlign w:val="bottom"/>
          </w:tcPr>
          <w:p w14:paraId="4F2F276A" w14:textId="60D74D59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207A6594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40.0</w:t>
            </w:r>
          </w:p>
        </w:tc>
        <w:tc>
          <w:tcPr>
            <w:tcW w:w="772" w:type="dxa"/>
            <w:vAlign w:val="bottom"/>
          </w:tcPr>
          <w:p w14:paraId="4EEC7FDD" w14:textId="5F3BFEE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772" w:type="dxa"/>
            <w:vAlign w:val="bottom"/>
          </w:tcPr>
          <w:p w14:paraId="61F21E92" w14:textId="791CC473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671" w:type="dxa"/>
            <w:vAlign w:val="bottom"/>
          </w:tcPr>
          <w:p w14:paraId="208BA65A" w14:textId="00A7540A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1" w:type="dxa"/>
            <w:vAlign w:val="bottom"/>
          </w:tcPr>
          <w:p w14:paraId="28797FF9" w14:textId="44641102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83.9</w:t>
            </w:r>
          </w:p>
        </w:tc>
        <w:tc>
          <w:tcPr>
            <w:tcW w:w="670" w:type="dxa"/>
            <w:vAlign w:val="bottom"/>
          </w:tcPr>
          <w:p w14:paraId="582F2C8D" w14:textId="237C70F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89.2</w:t>
            </w:r>
          </w:p>
        </w:tc>
        <w:tc>
          <w:tcPr>
            <w:tcW w:w="644" w:type="dxa"/>
            <w:vAlign w:val="bottom"/>
          </w:tcPr>
          <w:p w14:paraId="24CD06CC" w14:textId="1E85E31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44" w:type="dxa"/>
            <w:vAlign w:val="bottom"/>
          </w:tcPr>
          <w:p w14:paraId="688A9753" w14:textId="0F89CFEF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402E8E" w:rsidRPr="00366025" w14:paraId="65FC0E5E" w14:textId="77777777" w:rsidTr="00402E8E">
        <w:tc>
          <w:tcPr>
            <w:tcW w:w="2268" w:type="dxa"/>
            <w:vAlign w:val="bottom"/>
          </w:tcPr>
          <w:p w14:paraId="45FC597E" w14:textId="7045B0D5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1031A3D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32.1</w:t>
            </w:r>
          </w:p>
        </w:tc>
        <w:tc>
          <w:tcPr>
            <w:tcW w:w="772" w:type="dxa"/>
            <w:vAlign w:val="bottom"/>
          </w:tcPr>
          <w:p w14:paraId="554F512B" w14:textId="1E56036D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vAlign w:val="bottom"/>
          </w:tcPr>
          <w:p w14:paraId="5EE9C93E" w14:textId="52AB8AD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71" w:type="dxa"/>
            <w:vAlign w:val="bottom"/>
          </w:tcPr>
          <w:p w14:paraId="49DA3B92" w14:textId="2453139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1" w:type="dxa"/>
            <w:vAlign w:val="bottom"/>
          </w:tcPr>
          <w:p w14:paraId="542C2708" w14:textId="1EDB14C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90.9</w:t>
            </w:r>
          </w:p>
        </w:tc>
        <w:tc>
          <w:tcPr>
            <w:tcW w:w="670" w:type="dxa"/>
            <w:vAlign w:val="bottom"/>
          </w:tcPr>
          <w:p w14:paraId="3CE23353" w14:textId="391F521E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44" w:type="dxa"/>
            <w:vAlign w:val="bottom"/>
          </w:tcPr>
          <w:p w14:paraId="4CD7D3B0" w14:textId="2C28AD0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vAlign w:val="bottom"/>
          </w:tcPr>
          <w:p w14:paraId="0EE0ED4B" w14:textId="212097F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402E8E" w:rsidRPr="00366025" w14:paraId="74D1C14C" w14:textId="77777777" w:rsidTr="00402E8E">
        <w:tc>
          <w:tcPr>
            <w:tcW w:w="2268" w:type="dxa"/>
            <w:vAlign w:val="bottom"/>
          </w:tcPr>
          <w:p w14:paraId="11C007DD" w14:textId="618599FF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1C7A6DA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24.6</w:t>
            </w:r>
          </w:p>
        </w:tc>
        <w:tc>
          <w:tcPr>
            <w:tcW w:w="772" w:type="dxa"/>
            <w:vAlign w:val="bottom"/>
          </w:tcPr>
          <w:p w14:paraId="37A860C9" w14:textId="2FC870AF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vAlign w:val="bottom"/>
          </w:tcPr>
          <w:p w14:paraId="5195D69C" w14:textId="5178EA7A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71" w:type="dxa"/>
            <w:vAlign w:val="bottom"/>
          </w:tcPr>
          <w:p w14:paraId="7C570578" w14:textId="67090B9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71" w:type="dxa"/>
            <w:vAlign w:val="bottom"/>
          </w:tcPr>
          <w:p w14:paraId="3179D4E4" w14:textId="13BE76C8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70" w:type="dxa"/>
            <w:vAlign w:val="bottom"/>
          </w:tcPr>
          <w:p w14:paraId="29E8F1E4" w14:textId="78DF73B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102.0</w:t>
            </w:r>
          </w:p>
        </w:tc>
        <w:tc>
          <w:tcPr>
            <w:tcW w:w="644" w:type="dxa"/>
            <w:vAlign w:val="bottom"/>
          </w:tcPr>
          <w:p w14:paraId="6894811B" w14:textId="18866476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2429DB60" w14:textId="103B5AC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402E8E" w:rsidRPr="00366025" w14:paraId="00321FD8" w14:textId="77777777" w:rsidTr="00402E8E">
        <w:tc>
          <w:tcPr>
            <w:tcW w:w="2268" w:type="dxa"/>
            <w:vAlign w:val="bottom"/>
          </w:tcPr>
          <w:p w14:paraId="2DF16F21" w14:textId="5D71AFE4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0D0DB4FB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24.2</w:t>
            </w:r>
          </w:p>
        </w:tc>
        <w:tc>
          <w:tcPr>
            <w:tcW w:w="772" w:type="dxa"/>
            <w:vAlign w:val="bottom"/>
          </w:tcPr>
          <w:p w14:paraId="36D581DD" w14:textId="200A3104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vAlign w:val="bottom"/>
          </w:tcPr>
          <w:p w14:paraId="37E3B9B4" w14:textId="2586109E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14:paraId="3657EDA2" w14:textId="40EDEE0F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102.0</w:t>
            </w:r>
          </w:p>
        </w:tc>
        <w:tc>
          <w:tcPr>
            <w:tcW w:w="671" w:type="dxa"/>
            <w:vAlign w:val="bottom"/>
          </w:tcPr>
          <w:p w14:paraId="66441F04" w14:textId="6456C9F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70" w:type="dxa"/>
            <w:vAlign w:val="bottom"/>
          </w:tcPr>
          <w:p w14:paraId="5E66BB03" w14:textId="36C48AA0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44" w:type="dxa"/>
            <w:vAlign w:val="bottom"/>
          </w:tcPr>
          <w:p w14:paraId="262144C6" w14:textId="7E985C1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65581BDF" w14:textId="64F03893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402E8E" w:rsidRPr="00366025" w14:paraId="72905E34" w14:textId="77777777" w:rsidTr="00402E8E">
        <w:tc>
          <w:tcPr>
            <w:tcW w:w="2268" w:type="dxa"/>
            <w:vAlign w:val="bottom"/>
          </w:tcPr>
          <w:p w14:paraId="1DFC4F2D" w14:textId="083DFED4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0B03F8AF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21.4</w:t>
            </w:r>
          </w:p>
        </w:tc>
        <w:tc>
          <w:tcPr>
            <w:tcW w:w="772" w:type="dxa"/>
            <w:vAlign w:val="bottom"/>
          </w:tcPr>
          <w:p w14:paraId="1B0A1DB0" w14:textId="5BDB924A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6E21BBE1" w14:textId="2B0601B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vAlign w:val="bottom"/>
          </w:tcPr>
          <w:p w14:paraId="1F31A9DD" w14:textId="70CA73CB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97.6</w:t>
            </w:r>
          </w:p>
        </w:tc>
        <w:tc>
          <w:tcPr>
            <w:tcW w:w="671" w:type="dxa"/>
            <w:vAlign w:val="bottom"/>
          </w:tcPr>
          <w:p w14:paraId="4F4E5854" w14:textId="3AFFD0B4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0" w:type="dxa"/>
            <w:vAlign w:val="bottom"/>
          </w:tcPr>
          <w:p w14:paraId="0B9F6E94" w14:textId="3F191953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44" w:type="dxa"/>
            <w:vAlign w:val="bottom"/>
          </w:tcPr>
          <w:p w14:paraId="7E61D1FE" w14:textId="6D034337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14:paraId="09C20040" w14:textId="11FB2C62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402E8E" w:rsidRPr="00366025" w14:paraId="78641ACB" w14:textId="77777777" w:rsidTr="00402E8E">
        <w:tc>
          <w:tcPr>
            <w:tcW w:w="2268" w:type="dxa"/>
            <w:vAlign w:val="bottom"/>
          </w:tcPr>
          <w:p w14:paraId="277AF19F" w14:textId="0D1C0D7C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657D7E6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21.3</w:t>
            </w:r>
          </w:p>
        </w:tc>
        <w:tc>
          <w:tcPr>
            <w:tcW w:w="772" w:type="dxa"/>
            <w:vAlign w:val="bottom"/>
          </w:tcPr>
          <w:p w14:paraId="763535B1" w14:textId="0E3A367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7259B644" w14:textId="4A49CF4D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vAlign w:val="bottom"/>
          </w:tcPr>
          <w:p w14:paraId="76B24F5A" w14:textId="5549B22E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14:paraId="319B2B41" w14:textId="0F7A9BDC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0" w:type="dxa"/>
            <w:vAlign w:val="bottom"/>
          </w:tcPr>
          <w:p w14:paraId="28D72452" w14:textId="13F89F0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109.7</w:t>
            </w:r>
          </w:p>
        </w:tc>
        <w:tc>
          <w:tcPr>
            <w:tcW w:w="644" w:type="dxa"/>
            <w:vAlign w:val="bottom"/>
          </w:tcPr>
          <w:p w14:paraId="6099311C" w14:textId="4E1A0516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6FFDD869" w14:textId="1817618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402E8E" w:rsidRPr="00366025" w14:paraId="37F42DFF" w14:textId="77777777" w:rsidTr="00402E8E">
        <w:tc>
          <w:tcPr>
            <w:tcW w:w="2268" w:type="dxa"/>
            <w:vAlign w:val="bottom"/>
          </w:tcPr>
          <w:p w14:paraId="3364D841" w14:textId="22F29755" w:rsidR="00402E8E" w:rsidRPr="00366025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5BF4CB9F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15.6</w:t>
            </w:r>
          </w:p>
        </w:tc>
        <w:tc>
          <w:tcPr>
            <w:tcW w:w="772" w:type="dxa"/>
            <w:vAlign w:val="bottom"/>
          </w:tcPr>
          <w:p w14:paraId="424BA7D9" w14:textId="4C7ED2E0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6B7303D3" w14:textId="3BF561B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71" w:type="dxa"/>
            <w:vAlign w:val="bottom"/>
          </w:tcPr>
          <w:p w14:paraId="3666A73F" w14:textId="1ADB62E9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71" w:type="dxa"/>
            <w:vAlign w:val="bottom"/>
          </w:tcPr>
          <w:p w14:paraId="1B2ADD74" w14:textId="3CBB9D46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70" w:type="dxa"/>
            <w:vAlign w:val="bottom"/>
          </w:tcPr>
          <w:p w14:paraId="567E5C25" w14:textId="3D3799CF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44" w:type="dxa"/>
            <w:vAlign w:val="bottom"/>
          </w:tcPr>
          <w:p w14:paraId="48A1C956" w14:textId="41ABAA2F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061C413D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402E8E" w:rsidRPr="00782B51" w14:paraId="04A779E8" w14:textId="77777777" w:rsidTr="00402E8E">
        <w:tc>
          <w:tcPr>
            <w:tcW w:w="2268" w:type="dxa"/>
            <w:vAlign w:val="bottom"/>
          </w:tcPr>
          <w:p w14:paraId="2D955C84" w14:textId="1DFD8C0D" w:rsidR="00402E8E" w:rsidRPr="00782B51" w:rsidRDefault="00402E8E" w:rsidP="00402E8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0B0C5E" w14:textId="55AEF3F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772" w:type="dxa"/>
            <w:vAlign w:val="bottom"/>
          </w:tcPr>
          <w:p w14:paraId="00E658E1" w14:textId="15498006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1FEC6457" w14:textId="6C92244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14:paraId="4AD224B7" w14:textId="504DE200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bottom"/>
          </w:tcPr>
          <w:p w14:paraId="7AD74DEA" w14:textId="054D0B68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70" w:type="dxa"/>
            <w:vAlign w:val="bottom"/>
          </w:tcPr>
          <w:p w14:paraId="30D512D4" w14:textId="667C8166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44" w:type="dxa"/>
            <w:vAlign w:val="bottom"/>
          </w:tcPr>
          <w:p w14:paraId="79401C90" w14:textId="440CFEE1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6D610E05" w:rsidR="00402E8E" w:rsidRPr="00037222" w:rsidRDefault="00402E8E" w:rsidP="00402E8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15017886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02E8E">
        <w:rPr>
          <w:rFonts w:cs="Arial"/>
          <w:spacing w:val="-3"/>
          <w:lang w:val="en-US"/>
        </w:rPr>
        <w:t>483.2</w:t>
      </w:r>
      <w:r w:rsidR="00340F34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402E8E">
        <w:rPr>
          <w:rFonts w:cs="Arial"/>
          <w:spacing w:val="-3"/>
          <w:lang w:val="en-US"/>
        </w:rPr>
        <w:t>451.5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02E8E">
        <w:rPr>
          <w:rFonts w:cs="Arial"/>
          <w:spacing w:val="-3"/>
          <w:lang w:val="en-US"/>
        </w:rPr>
        <w:t>474.1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402E8E">
        <w:rPr>
          <w:rFonts w:cs="Arial"/>
          <w:spacing w:val="-3"/>
          <w:lang w:val="en-US"/>
        </w:rPr>
        <w:t>445.0</w:t>
      </w:r>
      <w:r w:rsidR="00704E4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Default="00782B51" w:rsidP="0048231B">
      <w:pPr>
        <w:rPr>
          <w:shd w:val="clear" w:color="auto" w:fill="FFFFFF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4796B18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402E8E">
              <w:rPr>
                <w:rFonts w:cs="Arial"/>
                <w:sz w:val="16"/>
                <w:szCs w:val="16"/>
              </w:rPr>
              <w:t>II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710E5D52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402E8E">
              <w:rPr>
                <w:rFonts w:cs="Arial"/>
                <w:sz w:val="16"/>
                <w:szCs w:val="16"/>
              </w:rPr>
              <w:t>II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4F1EF851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402E8E">
              <w:rPr>
                <w:rFonts w:cs="Arial"/>
                <w:sz w:val="16"/>
                <w:szCs w:val="16"/>
              </w:rPr>
              <w:t>II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02E8E" w:rsidRPr="0051165C" w14:paraId="139A0AC8" w14:textId="77777777" w:rsidTr="00402E8E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402E8E" w:rsidRPr="00A00ADB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3872B" w14:textId="6DF27BC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657.2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F553D6" w14:textId="17C8E426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172.9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E2311" w14:textId="447FF494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153.3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4135A" w14:textId="761A8420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724CF" w14:textId="5B00285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BED1F" w14:textId="163A1B8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48286" w14:textId="3E934D86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B72C4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80145C" w14:textId="2DC92C8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B72C49">
              <w:rPr>
                <w:b/>
                <w:sz w:val="16"/>
                <w:szCs w:val="16"/>
              </w:rPr>
              <w:t>0</w:t>
            </w:r>
          </w:p>
        </w:tc>
      </w:tr>
      <w:tr w:rsidR="00402E8E" w:rsidRPr="0051165C" w14:paraId="6AFE57B4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402E8E" w:rsidRPr="0051165C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C78786" w14:textId="3E71E6C4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483.2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701E9" w14:textId="748FD44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012681" w14:textId="309E1B5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2EFB0E" w14:textId="2FC32CC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219E8" w14:textId="607FE02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8C09B" w14:textId="6AB00C6A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1E6A9" w14:textId="6CACBBCA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0A8788" w14:textId="4448B5E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73.5</w:t>
            </w:r>
          </w:p>
        </w:tc>
      </w:tr>
      <w:tr w:rsidR="00402E8E" w:rsidRPr="0051165C" w14:paraId="56C97CDA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402E8E" w:rsidRPr="0051165C" w:rsidRDefault="00402E8E" w:rsidP="00402E8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D97F1" w14:textId="046F138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451.5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AB1F1" w14:textId="5E55235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397000" w14:textId="6DC2CF3F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8A76CF" w14:textId="3671E9E0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FCAFA0" w14:textId="0F42F467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A7174" w14:textId="1ADAC65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0F515E" w14:textId="7AA418C8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B18860" w14:textId="2FE43F3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</w:tr>
      <w:tr w:rsidR="00402E8E" w:rsidRPr="0051165C" w14:paraId="10E6465E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402E8E" w:rsidRPr="0051165C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F6EDBA" w14:textId="43A464E4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367.7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ABF4E" w14:textId="0DB632E8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59D8CB" w14:textId="1BE402D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CC32" w14:textId="558CE1C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C7C19" w14:textId="3855C7D3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18E11" w14:textId="19C3885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40ADA" w14:textId="3B441E39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6511D85" w14:textId="5274F923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55.9</w:t>
            </w:r>
          </w:p>
        </w:tc>
      </w:tr>
      <w:tr w:rsidR="00402E8E" w:rsidRPr="0051165C" w14:paraId="5E082EB7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402E8E" w:rsidRPr="0051165C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D13D06" w14:textId="7FC65FB4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F443" w14:textId="10741A1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D632A" w14:textId="75BC055C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21E46" w14:textId="6804098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03002" w14:textId="240D785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E88A2" w14:textId="3B16CCCA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C6267" w14:textId="4EB081CF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D7E20E" w14:textId="54241AB8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18.1</w:t>
            </w:r>
          </w:p>
        </w:tc>
      </w:tr>
      <w:tr w:rsidR="00402E8E" w:rsidRPr="0051165C" w14:paraId="173A4F9D" w14:textId="77777777" w:rsidTr="00402E8E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402E8E" w:rsidRPr="00BA58B2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96F863" w14:textId="157CFBD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3C39B" w14:textId="249A9C6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402C1" w14:textId="5D75F26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5A59BD" w14:textId="5282AF79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18744" w14:textId="6309FEF4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F3337" w14:textId="78D69D36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FC93F5" w14:textId="092E2417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C4E2B7" w14:textId="78A6C2E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</w:tr>
      <w:tr w:rsidR="00402E8E" w:rsidRPr="0051165C" w14:paraId="7C90BA94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402E8E" w:rsidRPr="0051165C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E79A4" w14:textId="36A36CA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AD4FFC" w14:textId="1CE85309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E2545C" w14:textId="29405D9F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10C8" w14:textId="57E076C6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FADD0" w14:textId="0BD1B5E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CBC06F" w14:textId="4DA7FC9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21AD1" w14:textId="1CC120CC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EBC27A" w14:textId="7072251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02E8E" w:rsidRPr="0051165C" w14:paraId="272E1D92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402E8E" w:rsidRPr="0051165C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EF3D9F" w14:textId="3214FD9D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1BCC7D" w14:textId="6F7EE3D9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09513" w14:textId="52085188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E3E68C" w14:textId="5CDFCFA6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0713D" w14:textId="2A3FF27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D4E59D" w14:textId="1B2F8B0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97134" w14:textId="7E5CFDA3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F8C870" w14:textId="2419F65D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02E8E" w:rsidRPr="0051165C" w14:paraId="29FBE80B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402E8E" w:rsidRPr="0051165C" w:rsidRDefault="00402E8E" w:rsidP="00402E8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8D7A" w14:textId="5EB85C2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72E94" w14:textId="4DE0214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82B283" w14:textId="09C0700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07481E" w14:textId="7DA4EE1C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6A2E7" w14:textId="7A03DC4E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84695C" w14:textId="67D84A03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AC890" w14:textId="5A02AC9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D037E" w14:textId="2923DC1D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02E8E" w:rsidRPr="0051165C" w14:paraId="6CB64DA5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402E8E" w:rsidRPr="0051165C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AFFBF" w14:textId="6FB18E07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2048C" w14:textId="400242D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5579B" w14:textId="6E47183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BED31E" w14:textId="1C8453E3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5D87A" w14:textId="6EB8BB9D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3E8B1A" w14:textId="37E0E688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B2291" w14:textId="66397F7B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19B80A" w14:textId="16096C5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02E8E" w:rsidRPr="0051165C" w14:paraId="72D596B9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402E8E" w:rsidRPr="0051165C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CB923" w14:textId="7574753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-71.9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76382" w14:textId="0A007376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-18.9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14C5E" w14:textId="737B0BF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B7954" w14:textId="10558C9F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A7ACA" w14:textId="5658A563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540D2" w14:textId="69E961A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C47CED" w14:textId="51E456F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F95243" w14:textId="4AC529F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02E8E" w:rsidRPr="0051165C" w14:paraId="42827894" w14:textId="77777777" w:rsidTr="00402E8E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402E8E" w:rsidRPr="00BA58B2" w:rsidRDefault="00402E8E" w:rsidP="00402E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CCD4A" w14:textId="7A8BF201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-15.8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0C62E8" w14:textId="76A0247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A3B1BA5" w14:textId="3521DBB6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A08014" w14:textId="56483D3F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05E51C3" w14:textId="5A5A1D15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737F28" w14:textId="6D6A98D0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E1E8CA" w14:textId="07CC92A2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C5D41" w14:textId="07DC5569" w:rsidR="00402E8E" w:rsidRPr="008754C4" w:rsidRDefault="00402E8E" w:rsidP="00402E8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7740B2E5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402E8E">
              <w:rPr>
                <w:rFonts w:cs="Arial"/>
                <w:sz w:val="16"/>
                <w:szCs w:val="16"/>
              </w:rPr>
              <w:t>II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081BE3CC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402E8E">
              <w:rPr>
                <w:rFonts w:cs="Arial"/>
                <w:sz w:val="16"/>
                <w:szCs w:val="16"/>
              </w:rPr>
              <w:t>II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30FEAC1A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</w:t>
            </w:r>
            <w:r w:rsidR="00DE1A0A">
              <w:rPr>
                <w:rFonts w:cs="Arial"/>
                <w:sz w:val="16"/>
                <w:szCs w:val="16"/>
              </w:rPr>
              <w:t xml:space="preserve">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402E8E">
              <w:rPr>
                <w:rFonts w:cs="Arial"/>
                <w:sz w:val="16"/>
                <w:szCs w:val="16"/>
              </w:rPr>
              <w:t>II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02E8E" w:rsidRPr="00366025" w14:paraId="2D900DF1" w14:textId="77777777" w:rsidTr="00C03108">
        <w:tc>
          <w:tcPr>
            <w:tcW w:w="2268" w:type="dxa"/>
            <w:vAlign w:val="center"/>
          </w:tcPr>
          <w:p w14:paraId="4046DFF0" w14:textId="77777777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A09DBBE" w14:textId="28BF02C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73FF4E4" w14:textId="26E46C5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BA2CC30" w14:textId="63D75C0C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F7FFC7E" w14:textId="23391E43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C064A4E" w14:textId="09A621A4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85D9F0E" w14:textId="5A692DD1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AAB945B" w14:textId="3DE98A7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36750B6" w14:textId="55EE7AB5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</w:tr>
      <w:tr w:rsidR="00402E8E" w:rsidRPr="00366025" w14:paraId="01B4AC8A" w14:textId="77777777" w:rsidTr="00C03108">
        <w:tc>
          <w:tcPr>
            <w:tcW w:w="2268" w:type="dxa"/>
            <w:vAlign w:val="center"/>
          </w:tcPr>
          <w:p w14:paraId="0A739665" w14:textId="62E061DE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F5D4AE1" w14:textId="7944917A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90E5755" w14:textId="1F8C81F1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6391732" w14:textId="7E9403B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73B9F4C" w14:textId="5C9C75B8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55B010D" w14:textId="7EB7F17E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F440C6A" w14:textId="4827E55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09D1D4A" w14:textId="6664036A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6799779" w14:textId="309D0A1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</w:tr>
      <w:tr w:rsidR="00402E8E" w:rsidRPr="00366025" w14:paraId="177095D4" w14:textId="77777777" w:rsidTr="00C03108">
        <w:tc>
          <w:tcPr>
            <w:tcW w:w="2268" w:type="dxa"/>
            <w:vAlign w:val="center"/>
          </w:tcPr>
          <w:p w14:paraId="0B4BEAB9" w14:textId="7C6298FA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A7884B6" w14:textId="6C6CCC0B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C883237" w14:textId="3F27E8EB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FFB5F7F" w14:textId="43F30FA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98B33D3" w14:textId="35B0707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C4FF155" w14:textId="56090CA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1EA0EE4" w14:textId="215BC00E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B49FF78" w14:textId="524BE2B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0DA72BD" w14:textId="0C434B7C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402E8E" w:rsidRPr="00366025" w14:paraId="53DE6448" w14:textId="77777777" w:rsidTr="00C03108">
        <w:tc>
          <w:tcPr>
            <w:tcW w:w="2268" w:type="dxa"/>
            <w:vAlign w:val="center"/>
          </w:tcPr>
          <w:p w14:paraId="55309F56" w14:textId="77777777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55D7E5C" w14:textId="60CA15A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EC55A47" w14:textId="14CC9C9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4251AE0" w14:textId="1FA6C20A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84EF58" w14:textId="439732F1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CDEF95B" w14:textId="413DFED8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110F19A" w14:textId="3067759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21156BF" w14:textId="0B46F6CB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E39A0E7" w14:textId="2BC541D1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402E8E" w:rsidRPr="00366025" w14:paraId="2360D431" w14:textId="77777777" w:rsidTr="00C03108">
        <w:tc>
          <w:tcPr>
            <w:tcW w:w="2268" w:type="dxa"/>
            <w:vAlign w:val="center"/>
          </w:tcPr>
          <w:p w14:paraId="15B9F800" w14:textId="77777777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A6BC350" w14:textId="03475D7A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3308717" w14:textId="369B9E0C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7BB4B94" w14:textId="4316443B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74F5EE2" w14:textId="0527268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AF7D014" w14:textId="7C59EE1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FF67025" w14:textId="19B8DE5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C393653" w14:textId="38333ED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9E5E3CC" w14:textId="3AC8555B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402E8E" w:rsidRPr="00366025" w14:paraId="600287BA" w14:textId="77777777" w:rsidTr="00C03108">
        <w:tc>
          <w:tcPr>
            <w:tcW w:w="2268" w:type="dxa"/>
            <w:vAlign w:val="center"/>
          </w:tcPr>
          <w:p w14:paraId="54B90F6D" w14:textId="1F8D1AF9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A91A834" w14:textId="5BAC6D71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0EECA67" w14:textId="7A9F589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3D7A065" w14:textId="55568203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2310768" w14:textId="44FC8C9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DF5C38D" w14:textId="4CFABA44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85BB67D" w14:textId="31B70052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174C815" w14:textId="53191E4C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82C8BF7" w14:textId="37A506C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402E8E" w:rsidRPr="00366025" w14:paraId="7EE7C680" w14:textId="77777777" w:rsidTr="00C03108">
        <w:tc>
          <w:tcPr>
            <w:tcW w:w="2268" w:type="dxa"/>
            <w:vAlign w:val="center"/>
          </w:tcPr>
          <w:p w14:paraId="5C1DDFD5" w14:textId="4574EDB2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120D27D" w14:textId="4EA72132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337AC4C" w14:textId="3BBA862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D9C3DD" w14:textId="4D656A39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3BDBEF" w14:textId="59FA4B03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D715A2F" w14:textId="4CC0B4AB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09D884D" w14:textId="001F9164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682D9E5" w14:textId="264959AA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4EE23FF" w14:textId="45ADC741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402E8E" w:rsidRPr="00366025" w14:paraId="308A9ACC" w14:textId="77777777" w:rsidTr="00C03108">
        <w:tc>
          <w:tcPr>
            <w:tcW w:w="2268" w:type="dxa"/>
            <w:vAlign w:val="center"/>
          </w:tcPr>
          <w:p w14:paraId="1CB706AD" w14:textId="77777777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487DD29" w14:textId="47080E9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B3C3E37" w14:textId="62B366A6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12BB965" w14:textId="1D9A38F6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574235E" w14:textId="385B7F62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37DB886" w14:textId="1813FC7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91CAB66" w14:textId="2E9E823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BE81CCE" w14:textId="2E831B6F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2A5DFE2" w14:textId="45EE8B86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402E8E" w:rsidRPr="00366025" w14:paraId="1DFCFAEB" w14:textId="77777777" w:rsidTr="00C03108">
        <w:tc>
          <w:tcPr>
            <w:tcW w:w="2268" w:type="dxa"/>
            <w:vAlign w:val="center"/>
          </w:tcPr>
          <w:p w14:paraId="506158B5" w14:textId="3767CBE3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194E501" w14:textId="1097F88C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8223B9F" w14:textId="38BE957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455F797" w14:textId="6EC4E05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1081182" w14:textId="65E7FFE5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D945DCC" w14:textId="072238E7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FDF5671" w14:textId="242F9465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604064A" w14:textId="0E19F833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3722B8A" w14:textId="3BF15410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402E8E" w:rsidRPr="00366025" w14:paraId="1EEC315F" w14:textId="77777777" w:rsidTr="00C03108">
        <w:tc>
          <w:tcPr>
            <w:tcW w:w="2268" w:type="dxa"/>
            <w:vAlign w:val="center"/>
          </w:tcPr>
          <w:p w14:paraId="0D32BC2D" w14:textId="41D53FE8" w:rsidR="00402E8E" w:rsidRPr="0038490F" w:rsidRDefault="00402E8E" w:rsidP="00C031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E69C3AA" w14:textId="1A6910C4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A844F3C" w14:textId="766313A1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0E0A203" w14:textId="3E26DAA4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4B43889" w14:textId="254E54F4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40E9CBE4" w14:textId="19111BDD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43FC7DC" w14:textId="3D012133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DE3418C" w14:textId="57F64602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9704" w14:textId="7EBACECB" w:rsidR="00402E8E" w:rsidRPr="00F05968" w:rsidRDefault="00402E8E" w:rsidP="00C031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5E536B2B" w14:textId="6CD58343" w:rsidR="00C03108" w:rsidRDefault="00C03108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4.9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1.8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,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.4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pp, </w:t>
      </w:r>
      <w:r w:rsidRPr="00704E4D">
        <w:rPr>
          <w:rFonts w:cs="Arial"/>
          <w:szCs w:val="19"/>
          <w:lang w:val="en-US"/>
        </w:rPr>
        <w:t>Czech Republic</w:t>
      </w:r>
      <w:r>
        <w:rPr>
          <w:rFonts w:cs="Arial"/>
          <w:szCs w:val="19"/>
          <w:lang w:val="en-US"/>
        </w:rPr>
        <w:t xml:space="preserve"> </w:t>
      </w:r>
      <w:r>
        <w:rPr>
          <w:rFonts w:cs="Arial"/>
          <w:lang w:val="en-US"/>
        </w:rPr>
        <w:t xml:space="preserve">by 0.6 pp </w:t>
      </w:r>
      <w:r w:rsidRPr="00704E4D">
        <w:rPr>
          <w:rFonts w:cs="Arial"/>
          <w:szCs w:val="19"/>
          <w:lang w:val="en-US"/>
        </w:rPr>
        <w:t>and</w:t>
      </w:r>
      <w:r w:rsidRPr="0026525B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Russia by 0.3 pp.      </w:t>
      </w:r>
    </w:p>
    <w:p w14:paraId="392B3C34" w14:textId="56199999" w:rsidR="00546F85" w:rsidRDefault="00C03108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5672915</wp:posOffset>
                </wp:positionH>
                <wp:positionV relativeFrom="paragraph">
                  <wp:posOffset>1398824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9637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.2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3F369EA9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719BB4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6F07DA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8D30A2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8F62D6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CF771E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19AFC2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789B0B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9E0A853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AA63BE4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545519" w14:textId="77777777" w:rsidR="00987B27" w:rsidRPr="00193D62" w:rsidRDefault="00987B2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516D90" w14:textId="77777777" w:rsidR="00987B27" w:rsidRPr="00193D62" w:rsidRDefault="00987B27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46.7pt;margin-top:110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NTYQ4AAAAAwBAAAPAAAAAAAAAAAAAAAAAG4EAABkcnMvZG93bnJldi54bWxQSwUGAAAA&#10;AAQABADzAAAAewUAAAAA&#10;" filled="f" stroked="f">
                <v:textbox>
                  <w:txbxContent>
                    <w:p w14:paraId="3BD39637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.2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3F369EA9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719BB4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6F07DA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8D30A2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8F62D6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CF771E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19AFC2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789B0B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9E0A853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AA63BE4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545519" w14:textId="77777777" w:rsidR="00987B27" w:rsidRPr="00193D62" w:rsidRDefault="00987B2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516D90" w14:textId="77777777" w:rsidR="00987B27" w:rsidRPr="00193D62" w:rsidRDefault="00987B27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by countries</w:t>
      </w:r>
      <w:r w:rsidR="00546F85" w:rsidRPr="00193D62">
        <w:rPr>
          <w:rFonts w:cs="Arial"/>
          <w:lang w:val="en-US"/>
        </w:rPr>
        <w:t xml:space="preserve"> </w:t>
      </w:r>
    </w:p>
    <w:p w14:paraId="32563F62" w14:textId="6B3656B6" w:rsidR="00AD195B" w:rsidRPr="000D3E9E" w:rsidRDefault="00AD195B" w:rsidP="00AD195B">
      <w:pPr>
        <w:rPr>
          <w:color w:val="FF0000"/>
          <w:spacing w:val="-3"/>
          <w:szCs w:val="19"/>
          <w:lang w:val="en-US"/>
        </w:rPr>
      </w:pPr>
      <w:r w:rsidRPr="001A33F3">
        <w:rPr>
          <w:rFonts w:cs="Arial"/>
          <w:lang w:val="en-US"/>
        </w:rPr>
        <w:lastRenderedPageBreak/>
        <w:t xml:space="preserve">In </w:t>
      </w:r>
      <w:r w:rsidR="004B1C41">
        <w:rPr>
          <w:lang w:val="en-US"/>
        </w:rPr>
        <w:t xml:space="preserve">January – </w:t>
      </w:r>
      <w:r w:rsidR="00402E8E">
        <w:rPr>
          <w:lang w:val="en-US"/>
        </w:rPr>
        <w:t>August</w:t>
      </w:r>
      <w:r>
        <w:rPr>
          <w:lang w:val="en-US"/>
        </w:rPr>
        <w:t xml:space="preserve"> this year</w:t>
      </w:r>
      <w:r w:rsidRPr="001A33F3">
        <w:rPr>
          <w:rFonts w:cs="Arial"/>
          <w:lang w:val="en-US"/>
        </w:rPr>
        <w:t xml:space="preserve"> </w:t>
      </w:r>
      <w:r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 xml:space="preserve">omenclature, as compared to </w:t>
      </w:r>
      <w:r w:rsidR="00402E8E">
        <w:rPr>
          <w:spacing w:val="-3"/>
          <w:szCs w:val="19"/>
          <w:lang w:val="en-US"/>
        </w:rPr>
        <w:t>eight</w:t>
      </w:r>
      <w:r w:rsidRPr="000D3E9E">
        <w:rPr>
          <w:spacing w:val="-3"/>
          <w:szCs w:val="19"/>
          <w:lang w:val="en-US"/>
        </w:rPr>
        <w:t xml:space="preserve"> months of last year, there was an increas</w:t>
      </w:r>
      <w:r w:rsidR="008E62CC">
        <w:rPr>
          <w:spacing w:val="-3"/>
          <w:szCs w:val="19"/>
          <w:lang w:val="en-US"/>
        </w:rPr>
        <w:t xml:space="preserve">e in </w:t>
      </w:r>
      <w:r w:rsidR="00402E8E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Pr="000D3E9E">
        <w:rPr>
          <w:spacing w:val="-3"/>
          <w:szCs w:val="19"/>
          <w:lang w:val="en-US"/>
        </w:rPr>
        <w:t>.</w:t>
      </w:r>
      <w:r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10B1D5CE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>
        <w:rPr>
          <w:spacing w:val="-3"/>
          <w:szCs w:val="19"/>
          <w:lang w:val="en-US"/>
        </w:rPr>
        <w:t>a</w:t>
      </w:r>
      <w:r w:rsidRPr="000D3E9E">
        <w:rPr>
          <w:spacing w:val="-3"/>
          <w:szCs w:val="19"/>
          <w:lang w:val="en-US"/>
        </w:rPr>
        <w:t xml:space="preserve">nimal and vegetable oils, fats and waxes </w:t>
      </w:r>
      <w:r w:rsidR="009B0130">
        <w:rPr>
          <w:spacing w:val="-3"/>
          <w:szCs w:val="19"/>
          <w:lang w:val="en-US"/>
        </w:rPr>
        <w:t xml:space="preserve">(by </w:t>
      </w:r>
      <w:r w:rsidR="005C2260">
        <w:rPr>
          <w:spacing w:val="-3"/>
          <w:szCs w:val="19"/>
          <w:lang w:val="en-US"/>
        </w:rPr>
        <w:t>2</w:t>
      </w:r>
      <w:r w:rsidR="00402E8E">
        <w:rPr>
          <w:spacing w:val="-3"/>
          <w:szCs w:val="19"/>
          <w:lang w:val="en-US"/>
        </w:rPr>
        <w:t>2</w:t>
      </w:r>
      <w:r w:rsidR="005C2260">
        <w:rPr>
          <w:spacing w:val="-3"/>
          <w:szCs w:val="19"/>
          <w:lang w:val="en-US"/>
        </w:rPr>
        <w:t>.</w:t>
      </w:r>
      <w:r w:rsidR="00402E8E">
        <w:rPr>
          <w:spacing w:val="-3"/>
          <w:szCs w:val="19"/>
          <w:lang w:val="en-US"/>
        </w:rPr>
        <w:t>5</w:t>
      </w:r>
      <w:r w:rsidR="009B0130">
        <w:rPr>
          <w:spacing w:val="-3"/>
          <w:szCs w:val="19"/>
          <w:lang w:val="en-US"/>
        </w:rPr>
        <w:t xml:space="preserve">%) </w:t>
      </w:r>
      <w:r w:rsidRPr="000D3E9E">
        <w:rPr>
          <w:spacing w:val="-3"/>
          <w:szCs w:val="19"/>
          <w:lang w:val="en-US"/>
        </w:rPr>
        <w:t>a</w:t>
      </w:r>
      <w:r>
        <w:rPr>
          <w:spacing w:val="-3"/>
          <w:szCs w:val="19"/>
          <w:lang w:val="en-US"/>
        </w:rPr>
        <w:t xml:space="preserve">nd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402E8E">
        <w:rPr>
          <w:spacing w:val="-3"/>
          <w:szCs w:val="19"/>
          <w:lang w:val="en-US"/>
        </w:rPr>
        <w:t>10</w:t>
      </w:r>
      <w:r w:rsidR="005C2260">
        <w:rPr>
          <w:spacing w:val="-3"/>
          <w:szCs w:val="19"/>
          <w:lang w:val="en-US"/>
        </w:rPr>
        <w:t>.</w:t>
      </w:r>
      <w:r w:rsidR="00402E8E">
        <w:rPr>
          <w:spacing w:val="-3"/>
          <w:szCs w:val="19"/>
          <w:lang w:val="en-US"/>
        </w:rPr>
        <w:t>7</w:t>
      </w:r>
      <w:r w:rsidR="009B0130">
        <w:rPr>
          <w:spacing w:val="-3"/>
          <w:szCs w:val="19"/>
          <w:lang w:val="en-US"/>
        </w:rPr>
        <w:t>%)</w:t>
      </w:r>
      <w:r w:rsidR="00ED6607">
        <w:rPr>
          <w:spacing w:val="-3"/>
          <w:szCs w:val="19"/>
          <w:lang w:val="en-US"/>
        </w:rPr>
        <w:t xml:space="preserve">, while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>and related materials (by 1</w:t>
      </w:r>
      <w:r w:rsidR="005C2260">
        <w:rPr>
          <w:spacing w:val="-3"/>
          <w:szCs w:val="19"/>
          <w:lang w:val="en-US"/>
        </w:rPr>
        <w:t>.</w:t>
      </w:r>
      <w:r w:rsidR="00402E8E">
        <w:rPr>
          <w:spacing w:val="-3"/>
          <w:szCs w:val="19"/>
          <w:lang w:val="en-US"/>
        </w:rPr>
        <w:t>6</w:t>
      </w:r>
      <w:r w:rsidR="00ED6607">
        <w:rPr>
          <w:spacing w:val="-3"/>
          <w:szCs w:val="19"/>
          <w:lang w:val="en-US"/>
        </w:rPr>
        <w:t>%)</w:t>
      </w:r>
    </w:p>
    <w:p w14:paraId="51D527E8" w14:textId="43EF0865"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>In import the largest increase was recorded in 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402E8E">
        <w:rPr>
          <w:spacing w:val="-3"/>
          <w:szCs w:val="19"/>
          <w:lang w:val="en-US"/>
        </w:rPr>
        <w:t>15</w:t>
      </w:r>
      <w:r w:rsidR="005C2260">
        <w:rPr>
          <w:spacing w:val="-3"/>
          <w:szCs w:val="19"/>
          <w:lang w:val="en-US"/>
        </w:rPr>
        <w:t xml:space="preserve">.4%) and </w:t>
      </w:r>
      <w:r w:rsidR="0057042D">
        <w:rPr>
          <w:spacing w:val="-3"/>
          <w:szCs w:val="19"/>
          <w:lang w:val="en-US"/>
        </w:rPr>
        <w:t>m</w:t>
      </w:r>
      <w:r w:rsidR="0057042D" w:rsidRPr="0057042D">
        <w:rPr>
          <w:spacing w:val="-3"/>
          <w:szCs w:val="19"/>
          <w:lang w:val="en-US"/>
        </w:rPr>
        <w:t xml:space="preserve">iscellaneous manufactured articles </w:t>
      </w:r>
      <w:r w:rsidR="005C2260">
        <w:rPr>
          <w:spacing w:val="-3"/>
          <w:szCs w:val="19"/>
          <w:lang w:val="en-US"/>
        </w:rPr>
        <w:t xml:space="preserve"> (</w:t>
      </w:r>
      <w:r w:rsidR="0057042D">
        <w:rPr>
          <w:spacing w:val="-3"/>
          <w:szCs w:val="19"/>
          <w:lang w:val="en-US"/>
        </w:rPr>
        <w:t>by 9.0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5C2260" w:rsidRPr="005C2260">
        <w:rPr>
          <w:spacing w:val="-3"/>
          <w:szCs w:val="19"/>
          <w:lang w:val="en-US"/>
        </w:rPr>
        <w:t>mineral fuels, lubricants and related materials</w:t>
      </w:r>
      <w:r w:rsidR="005C2260">
        <w:rPr>
          <w:spacing w:val="-3"/>
          <w:szCs w:val="19"/>
          <w:lang w:val="en-US"/>
        </w:rPr>
        <w:t xml:space="preserve"> (by </w:t>
      </w:r>
      <w:r w:rsidR="0057042D">
        <w:rPr>
          <w:spacing w:val="-3"/>
          <w:szCs w:val="19"/>
          <w:lang w:val="en-US"/>
        </w:rPr>
        <w:t>3.0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in crude materials inedible, except fuels (by </w:t>
      </w:r>
      <w:r w:rsidR="0057042D">
        <w:rPr>
          <w:spacing w:val="-3"/>
          <w:szCs w:val="19"/>
          <w:lang w:val="en-US"/>
        </w:rPr>
        <w:t>2.2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 xml:space="preserve"> and m</w:t>
      </w:r>
      <w:r w:rsidR="0057042D" w:rsidRPr="0057042D">
        <w:rPr>
          <w:spacing w:val="-3"/>
          <w:szCs w:val="19"/>
          <w:lang w:val="en-US"/>
        </w:rPr>
        <w:t>anufactured goods classified chiefly by material</w:t>
      </w:r>
      <w:r w:rsidR="0057042D">
        <w:rPr>
          <w:spacing w:val="-3"/>
          <w:szCs w:val="19"/>
          <w:lang w:val="en-US"/>
        </w:rPr>
        <w:t xml:space="preserve"> (by 1.2%)</w:t>
      </w:r>
      <w:r w:rsidR="005C2260">
        <w:rPr>
          <w:spacing w:val="-3"/>
          <w:szCs w:val="19"/>
          <w:lang w:val="en-US"/>
        </w:rPr>
        <w:t>.</w:t>
      </w:r>
    </w:p>
    <w:p w14:paraId="00BB2FAD" w14:textId="77777777" w:rsidR="005C2260" w:rsidRDefault="005C2260" w:rsidP="00AD195B">
      <w:pPr>
        <w:pStyle w:val="tytuwykresu"/>
        <w:rPr>
          <w:lang w:val="en-US"/>
        </w:rPr>
      </w:pPr>
    </w:p>
    <w:p w14:paraId="7968DF5F" w14:textId="7EB584B3"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7B5CCA7F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Composition of exports by sections  according to SITC nomenclature in I – V</w:t>
      </w:r>
      <w:r w:rsidR="0083545E">
        <w:rPr>
          <w:shd w:val="clear" w:color="auto" w:fill="FFFFFF"/>
          <w:lang w:val="en-US"/>
        </w:rPr>
        <w:t>I</w:t>
      </w:r>
      <w:r w:rsidR="00546F85">
        <w:rPr>
          <w:shd w:val="clear" w:color="auto" w:fill="FFFFFF"/>
          <w:lang w:val="en-US"/>
        </w:rPr>
        <w:t>II</w:t>
      </w:r>
      <w:r w:rsidR="00AD195B" w:rsidRPr="00B43A4C">
        <w:rPr>
          <w:shd w:val="clear" w:color="auto" w:fill="FFFFFF"/>
          <w:lang w:val="en-US"/>
        </w:rPr>
        <w:t xml:space="preserve"> 2019</w:t>
      </w:r>
    </w:p>
    <w:p w14:paraId="0CDB6053" w14:textId="58E72636" w:rsidR="00AD195B" w:rsidRDefault="00AD195B" w:rsidP="00366025">
      <w:pPr>
        <w:rPr>
          <w:rFonts w:cs="Arial"/>
          <w:lang w:val="en-US"/>
        </w:rPr>
      </w:pPr>
    </w:p>
    <w:p w14:paraId="06D00279" w14:textId="0AE57DE9" w:rsidR="00AD195B" w:rsidRDefault="00AD195B" w:rsidP="00366025">
      <w:pPr>
        <w:rPr>
          <w:rFonts w:cs="Arial"/>
          <w:lang w:val="en-US"/>
        </w:rPr>
      </w:pPr>
    </w:p>
    <w:p w14:paraId="2A3E4AE1" w14:textId="77777777" w:rsidR="00AD195B" w:rsidRDefault="00AD195B" w:rsidP="00366025">
      <w:pPr>
        <w:rPr>
          <w:rFonts w:cs="Arial"/>
          <w:lang w:val="en-US"/>
        </w:rPr>
      </w:pPr>
    </w:p>
    <w:p w14:paraId="36701522" w14:textId="77777777" w:rsidR="00AD195B" w:rsidRDefault="00AD195B" w:rsidP="00366025">
      <w:pPr>
        <w:rPr>
          <w:rFonts w:cs="Arial"/>
          <w:lang w:val="en-US"/>
        </w:rPr>
      </w:pPr>
    </w:p>
    <w:p w14:paraId="3A672080" w14:textId="77777777" w:rsidR="00AD195B" w:rsidRDefault="00AD195B" w:rsidP="00366025">
      <w:pPr>
        <w:rPr>
          <w:rFonts w:cs="Arial"/>
          <w:lang w:val="en-US"/>
        </w:rPr>
      </w:pPr>
    </w:p>
    <w:p w14:paraId="059AADC9" w14:textId="77777777" w:rsidR="00AD195B" w:rsidRDefault="00AD195B" w:rsidP="00366025">
      <w:pPr>
        <w:rPr>
          <w:rFonts w:cs="Arial"/>
          <w:lang w:val="en-US"/>
        </w:rPr>
      </w:pPr>
    </w:p>
    <w:p w14:paraId="1E42A6F3" w14:textId="77777777" w:rsidR="00AD195B" w:rsidRDefault="00AD195B" w:rsidP="00366025">
      <w:pPr>
        <w:rPr>
          <w:rFonts w:cs="Arial"/>
          <w:lang w:val="en-US"/>
        </w:rPr>
      </w:pPr>
    </w:p>
    <w:p w14:paraId="4A765DA0" w14:textId="1F83F3A4" w:rsidR="00AD195B" w:rsidRDefault="00AD195B" w:rsidP="00366025">
      <w:pPr>
        <w:rPr>
          <w:rFonts w:cs="Arial"/>
          <w:lang w:val="en-US"/>
        </w:rPr>
      </w:pPr>
    </w:p>
    <w:p w14:paraId="0102F584" w14:textId="77777777" w:rsidR="00AD195B" w:rsidRDefault="00AD195B" w:rsidP="00366025">
      <w:pPr>
        <w:rPr>
          <w:rFonts w:cs="Arial"/>
          <w:lang w:val="en-US"/>
        </w:rPr>
      </w:pPr>
    </w:p>
    <w:p w14:paraId="6E4FD450" w14:textId="4A5E59DD" w:rsidR="00AD195B" w:rsidRDefault="00AD195B" w:rsidP="00366025">
      <w:pPr>
        <w:rPr>
          <w:rFonts w:cs="Arial"/>
          <w:lang w:val="en-US"/>
        </w:rPr>
      </w:pPr>
    </w:p>
    <w:p w14:paraId="611232F7" w14:textId="77777777" w:rsidR="00AD195B" w:rsidRDefault="00AD195B" w:rsidP="00366025">
      <w:pPr>
        <w:rPr>
          <w:rFonts w:cs="Arial"/>
          <w:lang w:val="en-US"/>
        </w:rPr>
      </w:pPr>
    </w:p>
    <w:p w14:paraId="1F8D90E3" w14:textId="77777777" w:rsidR="00AD195B" w:rsidRDefault="00AD195B" w:rsidP="00366025">
      <w:pPr>
        <w:rPr>
          <w:rFonts w:cs="Arial"/>
          <w:lang w:val="en-US"/>
        </w:rPr>
      </w:pPr>
    </w:p>
    <w:p w14:paraId="13F6E6D6" w14:textId="319FA714" w:rsidR="00AD195B" w:rsidRDefault="00AD195B" w:rsidP="00366025">
      <w:pPr>
        <w:rPr>
          <w:rFonts w:cs="Arial"/>
          <w:lang w:val="en-US"/>
        </w:rPr>
      </w:pPr>
    </w:p>
    <w:p w14:paraId="60DD8DAF" w14:textId="14B0BE64"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I – V</w:t>
      </w:r>
      <w:r w:rsidR="0083545E">
        <w:rPr>
          <w:b/>
          <w:shd w:val="clear" w:color="auto" w:fill="FFFFFF"/>
          <w:lang w:val="en-US"/>
        </w:rPr>
        <w:t>I</w:t>
      </w:r>
      <w:r w:rsidR="00546F85">
        <w:rPr>
          <w:b/>
          <w:shd w:val="clear" w:color="auto" w:fill="FFFFFF"/>
          <w:lang w:val="en-US"/>
        </w:rPr>
        <w:t>II</w:t>
      </w:r>
      <w:r w:rsidRPr="00AD195B">
        <w:rPr>
          <w:b/>
          <w:shd w:val="clear" w:color="auto" w:fill="FFFFFF"/>
          <w:lang w:val="en-US"/>
        </w:rPr>
        <w:t xml:space="preserve"> 2019</w:t>
      </w:r>
    </w:p>
    <w:p w14:paraId="53E4CE74" w14:textId="597579D8"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596CF2E6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9E8" w14:textId="50F91386" w:rsidR="00AD195B" w:rsidRDefault="00AD195B" w:rsidP="00366025">
      <w:pPr>
        <w:rPr>
          <w:rFonts w:cs="Arial"/>
          <w:lang w:val="en-US"/>
        </w:rPr>
      </w:pPr>
    </w:p>
    <w:p w14:paraId="33422A51" w14:textId="6584D8FE" w:rsidR="00AD195B" w:rsidRDefault="00AD195B" w:rsidP="00366025">
      <w:pPr>
        <w:rPr>
          <w:rFonts w:cs="Arial"/>
          <w:lang w:val="en-US"/>
        </w:rPr>
      </w:pPr>
    </w:p>
    <w:p w14:paraId="7CCF82AB" w14:textId="34365C34" w:rsidR="00F22AFC" w:rsidRDefault="00F22AFC" w:rsidP="00366025">
      <w:pPr>
        <w:rPr>
          <w:rFonts w:cs="Arial"/>
          <w:lang w:val="en-US"/>
        </w:rPr>
      </w:pPr>
    </w:p>
    <w:p w14:paraId="724D31DF" w14:textId="0545B188" w:rsidR="00F22AFC" w:rsidRDefault="00F22AFC" w:rsidP="00366025">
      <w:pPr>
        <w:rPr>
          <w:rFonts w:cs="Arial"/>
          <w:lang w:val="en-US"/>
        </w:rPr>
      </w:pPr>
    </w:p>
    <w:p w14:paraId="409E2E51" w14:textId="77777777" w:rsidR="00F22AFC" w:rsidRDefault="00F22AFC" w:rsidP="00366025">
      <w:pPr>
        <w:rPr>
          <w:rFonts w:cs="Arial"/>
          <w:lang w:val="en-US"/>
        </w:rPr>
      </w:pPr>
    </w:p>
    <w:p w14:paraId="30D7970B" w14:textId="77777777" w:rsidR="00F22AFC" w:rsidRDefault="00F22AFC" w:rsidP="00366025">
      <w:pPr>
        <w:rPr>
          <w:rFonts w:cs="Arial"/>
          <w:lang w:val="en-US"/>
        </w:rPr>
      </w:pPr>
    </w:p>
    <w:p w14:paraId="58F677FE" w14:textId="77777777" w:rsidR="00F22AFC" w:rsidRDefault="00F22AFC" w:rsidP="00366025">
      <w:pPr>
        <w:rPr>
          <w:rFonts w:cs="Arial"/>
          <w:lang w:val="en-US"/>
        </w:rPr>
      </w:pPr>
    </w:p>
    <w:p w14:paraId="62555A1B" w14:textId="77777777" w:rsidR="00F22AFC" w:rsidRDefault="00F22AFC" w:rsidP="00366025">
      <w:pPr>
        <w:rPr>
          <w:rFonts w:cs="Arial"/>
          <w:lang w:val="en-US"/>
        </w:rPr>
      </w:pPr>
    </w:p>
    <w:p w14:paraId="1F5581E4" w14:textId="77777777" w:rsidR="00F22AFC" w:rsidRDefault="00F22AFC" w:rsidP="00366025">
      <w:pPr>
        <w:rPr>
          <w:rFonts w:cs="Arial"/>
          <w:lang w:val="en-US"/>
        </w:rPr>
      </w:pPr>
    </w:p>
    <w:p w14:paraId="377FD1C4" w14:textId="77777777" w:rsidR="00F22AFC" w:rsidRDefault="00F22AFC" w:rsidP="00366025">
      <w:pPr>
        <w:rPr>
          <w:rFonts w:cs="Arial"/>
          <w:lang w:val="en-US"/>
        </w:rPr>
      </w:pPr>
    </w:p>
    <w:p w14:paraId="368A5788" w14:textId="77777777" w:rsidR="00F22AFC" w:rsidRDefault="00F22AFC" w:rsidP="00366025">
      <w:pPr>
        <w:rPr>
          <w:rFonts w:cs="Arial"/>
          <w:lang w:val="en-US"/>
        </w:rPr>
      </w:pPr>
    </w:p>
    <w:p w14:paraId="48E84B8B" w14:textId="77777777" w:rsidR="00F22AFC" w:rsidRDefault="00F22AFC" w:rsidP="00366025">
      <w:pPr>
        <w:rPr>
          <w:rFonts w:cs="Arial"/>
          <w:lang w:val="en-US"/>
        </w:rPr>
      </w:pPr>
    </w:p>
    <w:p w14:paraId="0BDF7790" w14:textId="77777777" w:rsidR="00F22AFC" w:rsidRDefault="00F22AFC" w:rsidP="00366025">
      <w:pPr>
        <w:rPr>
          <w:rFonts w:cs="Arial"/>
          <w:lang w:val="en-US"/>
        </w:rPr>
      </w:pPr>
    </w:p>
    <w:p w14:paraId="6E27DD3A" w14:textId="77777777" w:rsidR="00F22AFC" w:rsidRDefault="00F22AFC" w:rsidP="00366025">
      <w:pPr>
        <w:rPr>
          <w:rFonts w:cs="Arial"/>
          <w:lang w:val="en-US"/>
        </w:rPr>
      </w:pPr>
    </w:p>
    <w:p w14:paraId="66E9ED0D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7A8C7B2" w14:textId="48457B56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0470AA" w:rsidRPr="00A12167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22AAEF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</w:t>
            </w:r>
            <w:r w:rsidRPr="00AD195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mail: </w:t>
            </w:r>
            <w:hyperlink r:id="rId20" w:history="1">
              <w:r w:rsidR="00B92654" w:rsidRPr="00AD195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5F87F1DF" w14:textId="18EA811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A12167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07AEED9" w:rsidR="000470AA" w:rsidRPr="000C2149" w:rsidRDefault="00AD195B" w:rsidP="000470AA">
            <w:pPr>
              <w:rPr>
                <w:sz w:val="20"/>
                <w:lang w:val="en-US"/>
              </w:rPr>
            </w:pPr>
            <w:r w:rsidRPr="00AD195B">
              <w:rPr>
                <w:b/>
                <w:sz w:val="20"/>
                <w:lang w:val="en-US"/>
              </w:rPr>
              <w:t>Tel</w:t>
            </w:r>
            <w:r w:rsidR="000470AA" w:rsidRPr="00AD195B">
              <w:rPr>
                <w:b/>
                <w:sz w:val="20"/>
                <w:lang w:val="en-US"/>
              </w:rPr>
              <w:t xml:space="preserve">: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2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3051369B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987B27" w:rsidRDefault="00987B2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987B27" w:rsidRPr="00856331" w:rsidRDefault="00987B27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77777777" w:rsidR="00987B27" w:rsidRPr="00AD195B" w:rsidRDefault="00987B27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D195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57222A82" w14:textId="77777777" w:rsidR="00987B27" w:rsidRPr="00AD195B" w:rsidRDefault="00987B27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987B27" w:rsidRPr="00AD195B" w:rsidRDefault="009369CF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7" w:history="1">
                              <w:r w:rsidR="00987B2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987B27" w:rsidRPr="00466489" w:rsidRDefault="00987B27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987B27" w:rsidRPr="00A00ADB" w:rsidRDefault="00987B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987B27" w:rsidRPr="00AD195B" w:rsidRDefault="00987B2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987B27" w:rsidRPr="00AD195B" w:rsidRDefault="00987B2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30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987B27" w:rsidRPr="000C2149" w:rsidRDefault="00987B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987B27" w:rsidRPr="000C2149" w:rsidRDefault="00987B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987B27" w:rsidRPr="00AD195B" w:rsidRDefault="009369C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987B2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987B27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987B27" w:rsidRPr="00AD195B" w:rsidRDefault="009369C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987B2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987B27" w:rsidRPr="00AD195B" w:rsidRDefault="009369CF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987B2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987B27" w:rsidRPr="00AD195B" w:rsidRDefault="00987B2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987B27" w:rsidRPr="00B86308" w:rsidRDefault="00987B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987B27" w:rsidRDefault="00987B27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987B27" w:rsidRPr="00856331" w:rsidRDefault="00987B27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77777777" w:rsidR="00987B27" w:rsidRPr="00AD195B" w:rsidRDefault="00987B27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AD195B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-US"/>
                        </w:rPr>
                        <w:t>Yearbook of Foreign Trade Statistics of Poland 2018</w:t>
                      </w:r>
                    </w:p>
                    <w:p w14:paraId="57222A82" w14:textId="77777777" w:rsidR="00987B27" w:rsidRPr="00AD195B" w:rsidRDefault="00987B27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"/>
                        </w:rPr>
                      </w:pP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4" w:history="1">
                        <w:r w:rsidRPr="00AD195B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987B27" w:rsidRPr="00AD195B" w:rsidRDefault="00987B27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5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987B27" w:rsidRPr="00466489" w:rsidRDefault="00987B27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987B27" w:rsidRPr="00A00ADB" w:rsidRDefault="00987B2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987B27" w:rsidRPr="00AD195B" w:rsidRDefault="00987B2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987B27" w:rsidRPr="00AD195B" w:rsidRDefault="00987B2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987B27" w:rsidRPr="000C2149" w:rsidRDefault="00987B2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987B27" w:rsidRPr="000C2149" w:rsidRDefault="00987B2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987B27" w:rsidRPr="00AD195B" w:rsidRDefault="00987B2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987B27" w:rsidRPr="00AD195B" w:rsidRDefault="00987B2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987B27" w:rsidRPr="00AD195B" w:rsidRDefault="00987B27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987B27" w:rsidRPr="00AD195B" w:rsidRDefault="00987B2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987B27" w:rsidRPr="00B86308" w:rsidRDefault="00987B2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59E04" w14:textId="77777777" w:rsidR="009369CF" w:rsidRDefault="009369CF" w:rsidP="000662E2">
      <w:pPr>
        <w:spacing w:after="0" w:line="240" w:lineRule="auto"/>
      </w:pPr>
      <w:r>
        <w:separator/>
      </w:r>
    </w:p>
  </w:endnote>
  <w:endnote w:type="continuationSeparator" w:id="0">
    <w:p w14:paraId="0F6DE5FE" w14:textId="77777777" w:rsidR="009369CF" w:rsidRDefault="009369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08D35801" w14:textId="758E4FEC" w:rsidR="00987B27" w:rsidRDefault="00987B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167">
          <w:rPr>
            <w:noProof/>
          </w:rPr>
          <w:t>6</w:t>
        </w:r>
        <w:r>
          <w:fldChar w:fldCharType="end"/>
        </w:r>
      </w:p>
    </w:sdtContent>
  </w:sdt>
  <w:p w14:paraId="2AA24448" w14:textId="77777777" w:rsidR="00987B27" w:rsidRDefault="00987B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06DDA38F" w14:textId="29242683" w:rsidR="00987B27" w:rsidRDefault="00987B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167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987B27" w:rsidRDefault="00987B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BF9AF" w14:textId="77777777" w:rsidR="009369CF" w:rsidRDefault="009369CF" w:rsidP="000662E2">
      <w:pPr>
        <w:spacing w:after="0" w:line="240" w:lineRule="auto"/>
      </w:pPr>
      <w:r>
        <w:separator/>
      </w:r>
    </w:p>
  </w:footnote>
  <w:footnote w:type="continuationSeparator" w:id="0">
    <w:p w14:paraId="02D1746D" w14:textId="77777777" w:rsidR="009369CF" w:rsidRDefault="009369CF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987B27" w:rsidRPr="00AD195B" w:rsidRDefault="00987B27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7B53EE4" w14:textId="77777777" w:rsidR="00987B27" w:rsidRPr="00AD195B" w:rsidRDefault="00987B27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1725AAFD" w14:textId="4D79AB36" w:rsidR="00987B27" w:rsidRPr="00AD195B" w:rsidRDefault="00987B27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0CF8BA" w14:textId="2A24A9DD" w:rsidR="00987B27" w:rsidRPr="00AD195B" w:rsidRDefault="00987B27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987B27" w:rsidRDefault="00987B2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987B27" w:rsidRDefault="00987B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987B27" w:rsidRDefault="00987B2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987B27" w:rsidRPr="003C6C8D" w:rsidRDefault="00987B27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987B27" w:rsidRPr="003C6C8D" w:rsidRDefault="00987B27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50" name="Obraz 5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987B27" w:rsidRDefault="00987B2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21D33374" w:rsidR="00987B27" w:rsidRPr="00C97596" w:rsidRDefault="00987B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21D33374" w:rsidR="00987B27" w:rsidRPr="00C97596" w:rsidRDefault="00987B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987B27" w:rsidRDefault="00987B27">
    <w:pPr>
      <w:pStyle w:val="Nagwek"/>
    </w:pPr>
  </w:p>
  <w:p w14:paraId="5F87F20F" w14:textId="77777777" w:rsidR="00987B27" w:rsidRDefault="00987B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74967"/>
    <w:rsid w:val="001848DA"/>
    <w:rsid w:val="00185BAA"/>
    <w:rsid w:val="00193D62"/>
    <w:rsid w:val="001951DA"/>
    <w:rsid w:val="001A33F3"/>
    <w:rsid w:val="001B492A"/>
    <w:rsid w:val="001B6FEB"/>
    <w:rsid w:val="001C2C72"/>
    <w:rsid w:val="001C3269"/>
    <w:rsid w:val="001D1DB4"/>
    <w:rsid w:val="001E3F4A"/>
    <w:rsid w:val="001E4A2F"/>
    <w:rsid w:val="00217509"/>
    <w:rsid w:val="00226715"/>
    <w:rsid w:val="00242525"/>
    <w:rsid w:val="00246534"/>
    <w:rsid w:val="002574F9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212E7"/>
    <w:rsid w:val="0042446D"/>
    <w:rsid w:val="00424CB7"/>
    <w:rsid w:val="0042571C"/>
    <w:rsid w:val="00427BF8"/>
    <w:rsid w:val="00431A77"/>
    <w:rsid w:val="00431C02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6D40"/>
    <w:rsid w:val="004D100F"/>
    <w:rsid w:val="004F0C3C"/>
    <w:rsid w:val="004F63FC"/>
    <w:rsid w:val="00505A92"/>
    <w:rsid w:val="0051165C"/>
    <w:rsid w:val="005203F1"/>
    <w:rsid w:val="00521BC3"/>
    <w:rsid w:val="005249BC"/>
    <w:rsid w:val="00524B1B"/>
    <w:rsid w:val="00533632"/>
    <w:rsid w:val="0054251F"/>
    <w:rsid w:val="00546F85"/>
    <w:rsid w:val="00550618"/>
    <w:rsid w:val="005520D8"/>
    <w:rsid w:val="00556CF1"/>
    <w:rsid w:val="0057042D"/>
    <w:rsid w:val="00572459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AE4"/>
    <w:rsid w:val="006C2126"/>
    <w:rsid w:val="006C6FF9"/>
    <w:rsid w:val="006D31C0"/>
    <w:rsid w:val="006D4054"/>
    <w:rsid w:val="006D5EAD"/>
    <w:rsid w:val="006D6AD4"/>
    <w:rsid w:val="006E02EC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E9B"/>
    <w:rsid w:val="007F324B"/>
    <w:rsid w:val="0080553C"/>
    <w:rsid w:val="00805B46"/>
    <w:rsid w:val="00814DC4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87B27"/>
    <w:rsid w:val="00990C1A"/>
    <w:rsid w:val="00991BAC"/>
    <w:rsid w:val="00992926"/>
    <w:rsid w:val="0099454C"/>
    <w:rsid w:val="009A0F70"/>
    <w:rsid w:val="009A1428"/>
    <w:rsid w:val="009A39CF"/>
    <w:rsid w:val="009A5C86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E0235"/>
    <w:rsid w:val="009E2E91"/>
    <w:rsid w:val="009F2629"/>
    <w:rsid w:val="00A00ADB"/>
    <w:rsid w:val="00A12167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015DA"/>
    <w:rsid w:val="00B113A9"/>
    <w:rsid w:val="00B1245F"/>
    <w:rsid w:val="00B14952"/>
    <w:rsid w:val="00B241A9"/>
    <w:rsid w:val="00B31E5A"/>
    <w:rsid w:val="00B31F08"/>
    <w:rsid w:val="00B40AE0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03108"/>
    <w:rsid w:val="00C22105"/>
    <w:rsid w:val="00C244B6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D00796"/>
    <w:rsid w:val="00D042BF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4340"/>
    <w:rsid w:val="00EB556D"/>
    <w:rsid w:val="00EB5A7D"/>
    <w:rsid w:val="00EC2D76"/>
    <w:rsid w:val="00EC543E"/>
    <w:rsid w:val="00ED55C0"/>
    <w:rsid w:val="00ED6607"/>
    <w:rsid w:val="00ED682B"/>
    <w:rsid w:val="00EE41D5"/>
    <w:rsid w:val="00EE7199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file:///C:\Users\MatejakA\Desktop\Documents\Sygnalna\2018\Foreign%20trade.%20Mirror%20and%20asymmetry%20statistics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file:///C:\Users\MatejakA\Desktop\Documents\Sygnalna\2018\Foreign%20trade.%20Mirror%20and%20asymmetry%20statistics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matejak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11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en/SitePagesDBW/HandelZagraniczny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46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topics/prices-trade/trade/foreign-trade-poland-in-european-union,6,12.html" TargetMode="External"/><Relationship Id="rId30" Type="http://schemas.openxmlformats.org/officeDocument/2006/relationships/hyperlink" Target="http://swaid.stat.gov.pl/EN/SitePages/StronaGlownaDBW.aspx" TargetMode="External"/><Relationship Id="rId35" Type="http://schemas.openxmlformats.org/officeDocument/2006/relationships/hyperlink" Target="http://stat.gov.pl/en/topics/prices-trade/trade/foreign-trade-poland-in-european-union,6,12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metainformations/glossary/terms-used-in-official-statistics/449,term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16.8</c:v>
                </c:pt>
                <c:pt idx="1">
                  <c:v>37.700000000000003</c:v>
                </c:pt>
                <c:pt idx="2">
                  <c:v>18.7</c:v>
                </c:pt>
                <c:pt idx="3">
                  <c:v>9.1</c:v>
                </c:pt>
                <c:pt idx="4">
                  <c:v>0.1</c:v>
                </c:pt>
                <c:pt idx="5">
                  <c:v>2.4</c:v>
                </c:pt>
                <c:pt idx="6">
                  <c:v>2.2999999999999998</c:v>
                </c:pt>
                <c:pt idx="7">
                  <c:v>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58834736"/>
        <c:axId val="1558840720"/>
      </c:barChart>
      <c:catAx>
        <c:axId val="1558834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840720"/>
        <c:crosses val="autoZero"/>
        <c:auto val="1"/>
        <c:lblAlgn val="ctr"/>
        <c:lblOffset val="100"/>
        <c:noMultiLvlLbl val="0"/>
      </c:catAx>
      <c:valAx>
        <c:axId val="155884072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558834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35.7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13.1</c:v>
                </c:pt>
                <c:pt idx="1">
                  <c:v>35.700000000000003</c:v>
                </c:pt>
                <c:pt idx="2">
                  <c:v>16.899999999999999</c:v>
                </c:pt>
                <c:pt idx="3">
                  <c:v>13.8</c:v>
                </c:pt>
                <c:pt idx="4">
                  <c:v>0.4</c:v>
                </c:pt>
                <c:pt idx="5">
                  <c:v>7.7</c:v>
                </c:pt>
                <c:pt idx="6">
                  <c:v>3</c:v>
                </c:pt>
                <c:pt idx="7">
                  <c:v>0.79</c:v>
                </c:pt>
                <c:pt idx="8">
                  <c:v>7.2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58841264"/>
        <c:axId val="1504342128"/>
      </c:barChart>
      <c:catAx>
        <c:axId val="1558841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4342128"/>
        <c:crosses val="autoZero"/>
        <c:auto val="1"/>
        <c:lblAlgn val="ctr"/>
        <c:lblOffset val="100"/>
        <c:noMultiLvlLbl val="0"/>
      </c:catAx>
      <c:valAx>
        <c:axId val="150434212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558841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C18DF7-BC7A-46D7-B621-94A7C1B3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1313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January-August 2019</dc:title>
  <dc:subject/>
  <cp:keywords/>
  <dc:description/>
  <cp:revision>64</cp:revision>
  <cp:lastPrinted>2017-11-07T13:05:00Z</cp:lastPrinted>
  <dcterms:created xsi:type="dcterms:W3CDTF">2019-07-11T11:06:00Z</dcterms:created>
  <dcterms:modified xsi:type="dcterms:W3CDTF">2019-10-14T10:43:00Z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