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6C0565CA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</w:t>
      </w:r>
      <w:r w:rsidR="005C1756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9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EBDFF39" w:rsidR="006D5EAD" w:rsidRPr="005C1756" w:rsidRDefault="001E4A2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Index of exports </w:t>
                            </w:r>
                            <w:r w:rsidRPr="00070820">
                              <w:rPr>
                                <w:rFonts w:cs="Arial"/>
                                <w:lang w:val="en-US"/>
                              </w:rPr>
                              <w:t>amounted</w:t>
                            </w:r>
                            <w:r>
                              <w:rPr>
                                <w:lang w:val="en-US"/>
                              </w:rPr>
                              <w:t xml:space="preserve"> to PLN 104.6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EBDFF39" w:rsidR="006D5EAD" w:rsidRPr="005C1756" w:rsidRDefault="001E4A2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Index of exports </w:t>
                      </w:r>
                      <w:r w:rsidRPr="00070820">
                        <w:rPr>
                          <w:rFonts w:cs="Arial"/>
                          <w:lang w:val="en-US"/>
                        </w:rPr>
                        <w:t>amounted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to </w:t>
                      </w:r>
                      <w:r>
                        <w:rPr>
                          <w:lang w:val="en-US"/>
                        </w:rPr>
                        <w:t>PLN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104</w:t>
                      </w:r>
                      <w:r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58C11AA9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0ED5F87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972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97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ED0481D" w:rsidR="006D5EAD" w:rsidRPr="00B66B19" w:rsidRDefault="00BC116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Obraz 33" o:spid="_x0000_i1025" type="#_x0000_t75" style="width:27.05pt;height:25.7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6D5EA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405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155</w:t>
                            </w:r>
                            <w:r w:rsidR="006D5EA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.</w:t>
                            </w:r>
                            <w:r w:rsidR="007405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</w:p>
                          <w:p w14:paraId="1E88803A" w14:textId="77777777" w:rsidR="006D5EAD" w:rsidRPr="00664C74" w:rsidRDefault="006D5EAD" w:rsidP="005C175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64C74">
                              <w:rPr>
                                <w:sz w:val="20"/>
                                <w:szCs w:val="20"/>
                                <w:lang w:val="en-US"/>
                              </w:rPr>
                              <w:t>The value of foreign trade turnover in billion PLN</w:t>
                            </w:r>
                          </w:p>
                          <w:p w14:paraId="5F87F21C" w14:textId="598A0256" w:rsidR="006D5EAD" w:rsidRPr="00690129" w:rsidRDefault="006D5EAD" w:rsidP="005C175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6.4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" fillcolor="#001d77" stroked="f">
                <v:textbox>
                  <w:txbxContent>
                    <w:p w14:paraId="5F87F21B" w14:textId="4ED0481D" w:rsidR="006D5EAD" w:rsidRPr="00B66B19" w:rsidRDefault="005E2DC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Obraz 33" o:spid="_x0000_i1025" type="#_x0000_t75" style="width:26.9pt;height:25.9pt;visibility:visible;mso-wrap-style:square" o:bullet="t">
                            <v:imagedata r:id="rId12" o:title=""/>
                          </v:shape>
                        </w:pict>
                      </w:r>
                      <w:r w:rsidR="006D5EA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405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155</w:t>
                      </w:r>
                      <w:r w:rsidR="006D5EA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.</w:t>
                      </w:r>
                      <w:r w:rsidR="007405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</w:p>
                    <w:p w14:paraId="1E88803A" w14:textId="77777777" w:rsidR="006D5EAD" w:rsidRPr="00664C74" w:rsidRDefault="006D5EAD" w:rsidP="005C1756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664C74">
                        <w:rPr>
                          <w:sz w:val="20"/>
                          <w:szCs w:val="20"/>
                          <w:lang w:val="en-US"/>
                        </w:rPr>
                        <w:t>The value of foreign trade turnover in billion PLN</w:t>
                      </w:r>
                    </w:p>
                    <w:p w14:paraId="5F87F21C" w14:textId="598A0256" w:rsidR="006D5EAD" w:rsidRPr="00690129" w:rsidRDefault="006D5EAD" w:rsidP="005C175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>in</w:t>
      </w:r>
      <w:r w:rsidR="00E046FE" w:rsidRPr="00070820">
        <w:rPr>
          <w:lang w:val="en-US"/>
        </w:rPr>
        <w:t xml:space="preserve"> </w:t>
      </w:r>
      <w:r w:rsidR="004649BA">
        <w:rPr>
          <w:lang w:val="en-US"/>
        </w:rPr>
        <w:t xml:space="preserve">January this year </w:t>
      </w:r>
      <w:r w:rsidR="00E046FE" w:rsidRPr="00070820">
        <w:rPr>
          <w:lang w:val="en-US"/>
        </w:rPr>
        <w:t>according to exports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5C1756">
        <w:rPr>
          <w:rFonts w:cs="Arial"/>
          <w:bCs/>
          <w:color w:val="000000"/>
          <w:lang w:val="en-US"/>
        </w:rPr>
        <w:t>77.6</w:t>
      </w:r>
      <w:r w:rsidR="00690129" w:rsidRPr="00070820">
        <w:rPr>
          <w:rFonts w:cs="Arial"/>
          <w:bCs/>
          <w:color w:val="000000"/>
          <w:lang w:val="en-US"/>
        </w:rPr>
        <w:t> 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4649BA">
        <w:rPr>
          <w:rFonts w:cs="Arial"/>
          <w:bCs/>
          <w:color w:val="000000"/>
          <w:lang w:val="en-US"/>
        </w:rPr>
        <w:t>7</w:t>
      </w:r>
      <w:r w:rsidR="005C1756">
        <w:rPr>
          <w:rFonts w:cs="Arial"/>
          <w:bCs/>
          <w:color w:val="000000"/>
          <w:lang w:val="en-US"/>
        </w:rPr>
        <w:t>7.8</w:t>
      </w:r>
      <w:r w:rsidR="00690129" w:rsidRPr="00070820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5C1756">
        <w:rPr>
          <w:rFonts w:cs="Arial"/>
          <w:spacing w:val="-3"/>
          <w:lang w:val="en-US"/>
        </w:rPr>
        <w:t>0.2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4649BA">
        <w:rPr>
          <w:rFonts w:cs="Arial"/>
          <w:spacing w:val="-3"/>
          <w:lang w:val="en-US"/>
        </w:rPr>
        <w:t xml:space="preserve">the same period last year 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5C1756">
        <w:rPr>
          <w:rFonts w:cs="Arial"/>
          <w:spacing w:val="-3"/>
          <w:lang w:val="en-US"/>
        </w:rPr>
        <w:t>2.1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5C1756">
        <w:rPr>
          <w:rFonts w:cs="Arial"/>
          <w:lang w:val="en-US"/>
        </w:rPr>
        <w:t>8</w:t>
      </w:r>
      <w:r w:rsidR="00E046FE" w:rsidRPr="00070820">
        <w:rPr>
          <w:rFonts w:cs="Arial"/>
          <w:lang w:val="en-US"/>
        </w:rPr>
        <w:t xml:space="preserve">, exports </w:t>
      </w:r>
      <w:r w:rsidR="005C1756" w:rsidRPr="00070820">
        <w:rPr>
          <w:rFonts w:cs="Arial"/>
          <w:lang w:val="en-US"/>
        </w:rPr>
        <w:t>incteased</w:t>
      </w:r>
      <w:r w:rsidR="00F70DA2" w:rsidRPr="00070820">
        <w:rPr>
          <w:lang w:val="en-US"/>
        </w:rPr>
        <w:t xml:space="preserve"> </w:t>
      </w:r>
      <w:r w:rsidR="00E046FE" w:rsidRPr="00070820">
        <w:rPr>
          <w:lang w:val="en-US"/>
        </w:rPr>
        <w:t xml:space="preserve">by </w:t>
      </w:r>
      <w:r w:rsidR="00641F00">
        <w:rPr>
          <w:lang w:val="en-US"/>
        </w:rPr>
        <w:t>4</w:t>
      </w:r>
      <w:r w:rsidR="005C1756">
        <w:rPr>
          <w:lang w:val="en-US"/>
        </w:rPr>
        <w:t>.6</w:t>
      </w:r>
      <w:r w:rsidR="004B64A7" w:rsidRPr="00070820">
        <w:rPr>
          <w:rFonts w:cs="Arial"/>
          <w:lang w:val="en-US"/>
        </w:rPr>
        <w:t xml:space="preserve">%, </w:t>
      </w:r>
      <w:r w:rsidR="00E046FE" w:rsidRPr="00070820">
        <w:rPr>
          <w:rFonts w:cs="Arial"/>
          <w:lang w:val="en-US"/>
        </w:rPr>
        <w:t>and</w:t>
      </w:r>
      <w:r w:rsidR="004B64A7" w:rsidRPr="00070820">
        <w:rPr>
          <w:rFonts w:cs="Arial"/>
          <w:lang w:val="en-US"/>
        </w:rPr>
        <w:t> import</w:t>
      </w:r>
      <w:r w:rsidR="00E046FE" w:rsidRPr="00070820">
        <w:rPr>
          <w:rFonts w:cs="Arial"/>
          <w:lang w:val="en-US"/>
        </w:rPr>
        <w:t>s</w:t>
      </w:r>
      <w:r w:rsidR="00641F00" w:rsidRPr="00641F00">
        <w:rPr>
          <w:rFonts w:cs="Arial"/>
          <w:lang w:val="en-US"/>
        </w:rPr>
        <w:t xml:space="preserve"> </w:t>
      </w:r>
      <w:r w:rsidR="00E046FE" w:rsidRPr="00070820">
        <w:rPr>
          <w:rFonts w:cs="Arial"/>
          <w:lang w:val="en-US"/>
        </w:rPr>
        <w:t>by</w:t>
      </w:r>
      <w:r w:rsidR="004B64A7" w:rsidRPr="00070820">
        <w:rPr>
          <w:rFonts w:cs="Arial"/>
          <w:lang w:val="en-US"/>
        </w:rPr>
        <w:t> </w:t>
      </w:r>
      <w:r w:rsidR="005C1756">
        <w:rPr>
          <w:rFonts w:cs="Arial"/>
          <w:lang w:val="en-US"/>
        </w:rPr>
        <w:t>2.0</w:t>
      </w:r>
      <w:r w:rsidR="004B64A7" w:rsidRPr="00070820">
        <w:rPr>
          <w:rFonts w:cs="Arial"/>
          <w:lang w:val="en-US"/>
        </w:rPr>
        <w:t>%.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6D5EAD" w:rsidRPr="00070820" w:rsidRDefault="006D5EA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E" w14:textId="77777777" w:rsidR="006D5EAD" w:rsidRPr="00070820" w:rsidRDefault="006D5EA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36E16C0E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C1756">
        <w:rPr>
          <w:rFonts w:cs="Arial"/>
          <w:bCs/>
          <w:color w:val="000000"/>
          <w:szCs w:val="19"/>
          <w:lang w:val="en-US"/>
        </w:rPr>
        <w:t>20.6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C1756">
        <w:rPr>
          <w:rFonts w:cs="Arial"/>
          <w:bCs/>
          <w:color w:val="000000"/>
          <w:szCs w:val="19"/>
          <w:lang w:val="en-US"/>
        </w:rPr>
        <w:t>2</w:t>
      </w:r>
      <w:r w:rsidR="00723FCE">
        <w:rPr>
          <w:rFonts w:cs="Arial"/>
          <w:bCs/>
          <w:color w:val="000000"/>
          <w:szCs w:val="19"/>
          <w:lang w:val="en-US"/>
        </w:rPr>
        <w:t>0</w:t>
      </w:r>
      <w:r w:rsidR="005C1756">
        <w:rPr>
          <w:rFonts w:cs="Arial"/>
          <w:bCs/>
          <w:color w:val="000000"/>
          <w:szCs w:val="19"/>
          <w:lang w:val="en-US"/>
        </w:rPr>
        <w:t>.7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723FCE">
        <w:rPr>
          <w:rFonts w:cs="Arial"/>
          <w:spacing w:val="-3"/>
          <w:szCs w:val="19"/>
          <w:lang w:val="en-US"/>
        </w:rPr>
        <w:t>a</w:t>
      </w:r>
      <w:r w:rsidR="00641F0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de</w:t>
      </w:r>
      <w:r w:rsidR="00102D3E" w:rsidRPr="00070820">
        <w:rPr>
          <w:rFonts w:cs="Arial"/>
          <w:spacing w:val="-3"/>
          <w:szCs w:val="19"/>
          <w:lang w:val="en-US"/>
        </w:rPr>
        <w:t>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C1756">
        <w:rPr>
          <w:rFonts w:cs="Arial"/>
          <w:spacing w:val="-3"/>
          <w:szCs w:val="19"/>
          <w:lang w:val="en-US"/>
        </w:rPr>
        <w:t>1.4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5C1756">
        <w:rPr>
          <w:rFonts w:cs="Arial"/>
          <w:spacing w:val="-3"/>
          <w:szCs w:val="19"/>
          <w:lang w:val="en-US"/>
        </w:rPr>
        <w:t>3.9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102D3E" w:rsidRPr="00070820">
        <w:rPr>
          <w:rFonts w:cs="Arial"/>
          <w:bCs/>
          <w:color w:val="000000"/>
          <w:szCs w:val="19"/>
          <w:lang w:val="en-US"/>
        </w:rPr>
        <w:t>0.</w:t>
      </w:r>
      <w:r w:rsidR="005C1756">
        <w:rPr>
          <w:rFonts w:cs="Arial"/>
          <w:bCs/>
          <w:color w:val="000000"/>
          <w:szCs w:val="19"/>
          <w:lang w:val="en-US"/>
        </w:rPr>
        <w:t>1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pacing w:val="-3"/>
          <w:szCs w:val="19"/>
          <w:lang w:val="en-US"/>
        </w:rPr>
        <w:t>bn</w:t>
      </w:r>
      <w:proofErr w:type="spellEnd"/>
      <w:r w:rsidR="005C1756">
        <w:rPr>
          <w:rFonts w:cs="Arial"/>
          <w:spacing w:val="-3"/>
          <w:szCs w:val="19"/>
          <w:lang w:val="en-US"/>
        </w:rPr>
        <w:t xml:space="preserve">, </w:t>
      </w:r>
      <w:r w:rsidR="0085051F" w:rsidRPr="00070820">
        <w:rPr>
          <w:rFonts w:cs="Arial"/>
          <w:spacing w:val="-3"/>
          <w:lang w:val="en-US"/>
        </w:rPr>
        <w:t xml:space="preserve">while </w:t>
      </w:r>
      <w:r w:rsidR="0085051F">
        <w:rPr>
          <w:rFonts w:cs="Arial"/>
          <w:spacing w:val="-3"/>
          <w:lang w:val="en-US"/>
        </w:rPr>
        <w:t>the same pe</w:t>
      </w:r>
      <w:bookmarkStart w:id="0" w:name="_GoBack"/>
      <w:bookmarkEnd w:id="0"/>
      <w:r w:rsidR="0085051F">
        <w:rPr>
          <w:rFonts w:cs="Arial"/>
          <w:spacing w:val="-3"/>
          <w:lang w:val="en-US"/>
        </w:rPr>
        <w:t xml:space="preserve">riod last year </w:t>
      </w:r>
      <w:r w:rsidR="002A156A" w:rsidRPr="00070820">
        <w:rPr>
          <w:rFonts w:cs="Arial"/>
          <w:lang w:val="en-US"/>
        </w:rPr>
        <w:t>amounted</w:t>
      </w:r>
      <w:r w:rsidR="002A156A">
        <w:rPr>
          <w:rFonts w:cs="Arial"/>
          <w:lang w:val="en-US"/>
        </w:rPr>
        <w:t xml:space="preserve"> </w:t>
      </w:r>
      <w:r w:rsidR="00AD728E">
        <w:rPr>
          <w:rFonts w:cs="Arial"/>
          <w:szCs w:val="19"/>
          <w:lang w:val="en-US"/>
        </w:rPr>
        <w:t>USD</w:t>
      </w:r>
      <w:r w:rsidR="002A156A" w:rsidRPr="00070820">
        <w:rPr>
          <w:rFonts w:cs="Arial"/>
          <w:szCs w:val="19"/>
          <w:lang w:val="en-US"/>
        </w:rPr>
        <w:t> </w:t>
      </w:r>
      <w:r w:rsidR="002A156A">
        <w:rPr>
          <w:rFonts w:cs="Arial"/>
          <w:szCs w:val="19"/>
          <w:lang w:val="en-US"/>
        </w:rPr>
        <w:t>0.6</w:t>
      </w:r>
      <w:r w:rsidR="002A156A" w:rsidRPr="00070820">
        <w:rPr>
          <w:rFonts w:cs="Arial"/>
          <w:szCs w:val="19"/>
          <w:lang w:val="en-US"/>
        </w:rPr>
        <w:t xml:space="preserve"> </w:t>
      </w:r>
      <w:r w:rsidR="002A156A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04F1FAA9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B5129">
        <w:rPr>
          <w:rFonts w:cs="Arial"/>
          <w:bCs/>
          <w:color w:val="000000"/>
          <w:szCs w:val="19"/>
          <w:lang w:val="en-US"/>
        </w:rPr>
        <w:t>18.1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FB5129">
        <w:rPr>
          <w:rFonts w:cs="Arial"/>
          <w:bCs/>
          <w:color w:val="000000"/>
          <w:szCs w:val="19"/>
          <w:lang w:val="en-US"/>
        </w:rPr>
        <w:t>18.2</w:t>
      </w:r>
      <w:r w:rsidR="00277A82" w:rsidRPr="00070820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070820">
        <w:rPr>
          <w:rFonts w:cs="Arial"/>
          <w:szCs w:val="19"/>
          <w:lang w:val="en-US"/>
        </w:rPr>
        <w:t>bn</w:t>
      </w:r>
      <w:proofErr w:type="spellEnd"/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B5129">
        <w:rPr>
          <w:rFonts w:cs="Arial"/>
          <w:szCs w:val="19"/>
          <w:lang w:val="en-US"/>
        </w:rPr>
        <w:t>2.5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FB5129">
        <w:rPr>
          <w:rFonts w:cs="Arial"/>
          <w:szCs w:val="19"/>
          <w:lang w:val="en-US"/>
        </w:rPr>
        <w:t>0.1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7405D5" w:rsidRPr="00070820">
        <w:rPr>
          <w:rFonts w:cs="Arial"/>
          <w:szCs w:val="19"/>
          <w:lang w:val="en-US"/>
        </w:rPr>
        <w:t xml:space="preserve">The </w:t>
      </w:r>
      <w:r w:rsidR="007405D5">
        <w:rPr>
          <w:rFonts w:cs="Arial"/>
          <w:szCs w:val="19"/>
          <w:lang w:val="en-US"/>
        </w:rPr>
        <w:t>negative</w:t>
      </w:r>
      <w:r w:rsidR="007405D5" w:rsidRPr="00070820">
        <w:rPr>
          <w:rFonts w:cs="Arial"/>
          <w:szCs w:val="19"/>
          <w:lang w:val="en-US"/>
        </w:rPr>
        <w:t xml:space="preserve"> balance reached the level of EUR </w:t>
      </w:r>
      <w:r w:rsidR="007405D5">
        <w:rPr>
          <w:rFonts w:cs="Arial"/>
          <w:bCs/>
          <w:color w:val="000000"/>
          <w:szCs w:val="19"/>
          <w:lang w:val="en-US"/>
        </w:rPr>
        <w:t>0.</w:t>
      </w:r>
      <w:r w:rsidR="0085051F">
        <w:rPr>
          <w:rFonts w:cs="Arial"/>
          <w:bCs/>
          <w:color w:val="000000"/>
          <w:szCs w:val="19"/>
          <w:lang w:val="en-US"/>
        </w:rPr>
        <w:t>1</w:t>
      </w:r>
      <w:r w:rsidR="007405D5">
        <w:rPr>
          <w:rFonts w:cs="Arial"/>
          <w:bCs/>
          <w:color w:val="000000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</w:t>
      </w:r>
      <w:r w:rsidR="007405D5">
        <w:rPr>
          <w:rFonts w:cs="Arial"/>
          <w:szCs w:val="19"/>
          <w:lang w:val="en-US"/>
        </w:rPr>
        <w:t xml:space="preserve">and </w:t>
      </w:r>
      <w:r w:rsidR="007405D5" w:rsidRPr="00070820">
        <w:rPr>
          <w:rFonts w:cs="Arial"/>
          <w:szCs w:val="19"/>
          <w:lang w:val="en-US"/>
        </w:rPr>
        <w:t>EUR </w:t>
      </w:r>
      <w:r w:rsidR="002A156A">
        <w:rPr>
          <w:rFonts w:cs="Arial"/>
          <w:szCs w:val="19"/>
          <w:lang w:val="en-US"/>
        </w:rPr>
        <w:t>0.</w:t>
      </w:r>
      <w:r w:rsidR="007405D5">
        <w:rPr>
          <w:rFonts w:cs="Arial"/>
          <w:szCs w:val="19"/>
          <w:lang w:val="en-US"/>
        </w:rPr>
        <w:t>5</w:t>
      </w:r>
      <w:r w:rsidR="007405D5" w:rsidRPr="00070820">
        <w:rPr>
          <w:rFonts w:cs="Arial"/>
          <w:szCs w:val="19"/>
          <w:lang w:val="en-US"/>
        </w:rPr>
        <w:t xml:space="preserve"> </w:t>
      </w:r>
      <w:proofErr w:type="spellStart"/>
      <w:r w:rsidR="007405D5">
        <w:rPr>
          <w:rFonts w:cs="Arial"/>
          <w:szCs w:val="19"/>
          <w:lang w:val="en-US"/>
        </w:rPr>
        <w:t>bn</w:t>
      </w:r>
      <w:proofErr w:type="spellEnd"/>
      <w:r w:rsidR="007405D5" w:rsidRPr="00070820">
        <w:rPr>
          <w:rFonts w:cs="Arial"/>
          <w:szCs w:val="19"/>
          <w:lang w:val="en-US"/>
        </w:rPr>
        <w:t xml:space="preserve"> in the same period in 201</w:t>
      </w:r>
      <w:r w:rsidR="007405D5">
        <w:rPr>
          <w:rFonts w:cs="Arial"/>
          <w:szCs w:val="19"/>
          <w:lang w:val="en-US"/>
        </w:rPr>
        <w:t>8</w:t>
      </w:r>
      <w:r w:rsidR="007405D5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4ABCAC49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6D5EAD" w:rsidRPr="00F63B71" w:rsidRDefault="006D5EAD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6D5EAD" w:rsidRPr="00F63B71" w:rsidRDefault="006D5EA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6D5EAD" w:rsidRPr="00F63B71" w:rsidRDefault="006D5EAD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6D5EAD" w:rsidRPr="00F63B71" w:rsidRDefault="006D5EA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6AFFFC94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FB5129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FB5129">
        <w:rPr>
          <w:rFonts w:cs="Arial"/>
          <w:color w:val="222222"/>
          <w:szCs w:val="19"/>
          <w:lang w:val="en"/>
        </w:rPr>
        <w:t>88.2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FB5129">
        <w:rPr>
          <w:rFonts w:cs="Arial"/>
          <w:color w:val="222222"/>
          <w:szCs w:val="19"/>
          <w:lang w:val="en"/>
        </w:rPr>
        <w:t>81.6%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6</w:t>
      </w:r>
      <w:r w:rsidR="00FB5129">
        <w:rPr>
          <w:rFonts w:cs="Arial"/>
          <w:color w:val="222222"/>
          <w:szCs w:val="19"/>
          <w:lang w:val="en"/>
        </w:rPr>
        <w:t>4</w:t>
      </w:r>
      <w:r w:rsidR="0014778F">
        <w:rPr>
          <w:rFonts w:cs="Arial"/>
          <w:color w:val="222222"/>
          <w:szCs w:val="19"/>
          <w:lang w:val="en"/>
        </w:rPr>
        <w:t>.</w:t>
      </w:r>
      <w:r w:rsidR="00FB5129">
        <w:rPr>
          <w:rFonts w:cs="Arial"/>
          <w:color w:val="222222"/>
          <w:szCs w:val="19"/>
          <w:lang w:val="en"/>
        </w:rPr>
        <w:t>9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14778F">
        <w:rPr>
          <w:rFonts w:cs="Arial"/>
          <w:color w:val="222222"/>
          <w:szCs w:val="19"/>
          <w:lang w:val="en"/>
        </w:rPr>
        <w:t>5</w:t>
      </w:r>
      <w:r w:rsidR="00FB5129">
        <w:rPr>
          <w:rFonts w:cs="Arial"/>
          <w:color w:val="222222"/>
          <w:szCs w:val="19"/>
          <w:lang w:val="en"/>
        </w:rPr>
        <w:t>7</w:t>
      </w:r>
      <w:r w:rsidR="0014778F">
        <w:rPr>
          <w:rFonts w:cs="Arial"/>
          <w:color w:val="222222"/>
          <w:szCs w:val="19"/>
          <w:lang w:val="en"/>
        </w:rPr>
        <w:t>.</w:t>
      </w:r>
      <w:r w:rsidR="00FB5129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14778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.</w:t>
      </w:r>
      <w:r w:rsidR="00FB5129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8</w:t>
      </w:r>
      <w:r w:rsidR="00305F79">
        <w:rPr>
          <w:rFonts w:cs="Arial"/>
          <w:color w:val="222222"/>
          <w:szCs w:val="19"/>
          <w:lang w:val="en"/>
        </w:rPr>
        <w:t>2</w:t>
      </w:r>
      <w:r w:rsidR="0014778F">
        <w:rPr>
          <w:rFonts w:cs="Arial"/>
          <w:color w:val="222222"/>
          <w:szCs w:val="19"/>
          <w:lang w:val="en"/>
        </w:rPr>
        <w:t>.</w:t>
      </w:r>
      <w:r w:rsidR="00305F79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305F79">
        <w:rPr>
          <w:rFonts w:cs="Arial"/>
          <w:color w:val="222222"/>
          <w:szCs w:val="19"/>
          <w:lang w:val="en"/>
        </w:rPr>
        <w:t>5</w:t>
      </w:r>
      <w:r w:rsidRPr="00936029">
        <w:rPr>
          <w:rFonts w:cs="Arial"/>
          <w:color w:val="222222"/>
          <w:szCs w:val="19"/>
          <w:lang w:val="en"/>
        </w:rPr>
        <w:t>.</w:t>
      </w:r>
      <w:r w:rsidR="00305F79">
        <w:rPr>
          <w:rFonts w:cs="Arial"/>
          <w:color w:val="222222"/>
          <w:szCs w:val="19"/>
          <w:lang w:val="en"/>
        </w:rPr>
        <w:t>1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14778F">
        <w:rPr>
          <w:rFonts w:cs="Arial"/>
          <w:color w:val="222222"/>
          <w:szCs w:val="19"/>
          <w:lang w:val="en"/>
        </w:rPr>
        <w:t>5</w:t>
      </w:r>
      <w:r w:rsidR="00305F79">
        <w:rPr>
          <w:rFonts w:cs="Arial"/>
          <w:color w:val="222222"/>
          <w:szCs w:val="19"/>
          <w:lang w:val="en"/>
        </w:rPr>
        <w:t>8</w:t>
      </w:r>
      <w:r w:rsidR="0014778F">
        <w:rPr>
          <w:rFonts w:cs="Arial"/>
          <w:color w:val="222222"/>
          <w:szCs w:val="19"/>
          <w:lang w:val="en"/>
        </w:rPr>
        <w:t>.</w:t>
      </w:r>
      <w:r w:rsidR="00305F79">
        <w:rPr>
          <w:rFonts w:cs="Arial"/>
          <w:color w:val="222222"/>
          <w:szCs w:val="19"/>
          <w:lang w:val="en"/>
        </w:rPr>
        <w:t>4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305F79">
        <w:rPr>
          <w:shd w:val="clear" w:color="auto" w:fill="FFFFFF"/>
          <w:lang w:val="en-US"/>
        </w:rPr>
        <w:t>2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6D5EAD">
        <w:rPr>
          <w:shd w:val="clear" w:color="auto" w:fill="FFFFFF"/>
          <w:lang w:val="en-US"/>
        </w:rPr>
        <w:t>8.7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14778F">
        <w:rPr>
          <w:shd w:val="clear" w:color="auto" w:fill="FFFFFF"/>
          <w:lang w:val="en-US"/>
        </w:rPr>
        <w:t>4.</w:t>
      </w:r>
      <w:r w:rsidR="006D5EAD">
        <w:rPr>
          <w:shd w:val="clear" w:color="auto" w:fill="FFFFFF"/>
          <w:lang w:val="en-US"/>
        </w:rPr>
        <w:t>9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14778F">
        <w:rPr>
          <w:shd w:val="clear" w:color="auto" w:fill="FFFFFF"/>
          <w:lang w:val="en-US"/>
        </w:rPr>
        <w:t>8.</w:t>
      </w:r>
      <w:r w:rsidR="006D5EAD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A76F14">
        <w:rPr>
          <w:shd w:val="clear" w:color="auto" w:fill="FFFFFF"/>
          <w:lang w:val="en-US"/>
        </w:rPr>
        <w:t xml:space="preserve"> 201</w:t>
      </w:r>
      <w:r w:rsidR="006D5EAD">
        <w:rPr>
          <w:shd w:val="clear" w:color="auto" w:fill="FFFFFF"/>
          <w:lang w:val="en-US"/>
        </w:rPr>
        <w:t>8</w:t>
      </w:r>
      <w:r w:rsidR="00A76F14">
        <w:rPr>
          <w:shd w:val="clear" w:color="auto" w:fill="FFFFFF"/>
          <w:lang w:val="en-US"/>
        </w:rPr>
        <w:t>.</w:t>
      </w:r>
    </w:p>
    <w:p w14:paraId="3AD26E30" w14:textId="603B78EF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lastRenderedPageBreak/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6D5EAD">
        <w:rPr>
          <w:rFonts w:cs="Arial"/>
          <w:spacing w:val="-3"/>
          <w:lang w:val="en-US"/>
        </w:rPr>
        <w:t>15</w:t>
      </w:r>
      <w:r w:rsidR="00C667D5" w:rsidRPr="00C667D5">
        <w:rPr>
          <w:rFonts w:cs="Arial"/>
          <w:spacing w:val="-3"/>
          <w:lang w:val="en-US"/>
        </w:rPr>
        <w:t>.</w:t>
      </w:r>
      <w:r w:rsidR="0014778F">
        <w:rPr>
          <w:rFonts w:cs="Arial"/>
          <w:spacing w:val="-3"/>
          <w:lang w:val="en-US"/>
        </w:rPr>
        <w:t>3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 xml:space="preserve"> (minus USD </w:t>
      </w:r>
      <w:r w:rsidR="006D5EAD">
        <w:rPr>
          <w:rFonts w:cs="Arial"/>
          <w:spacing w:val="-3"/>
          <w:lang w:val="en-US"/>
        </w:rPr>
        <w:t>4.1</w:t>
      </w:r>
      <w:r w:rsidR="00C667D5" w:rsidRPr="00C667D5">
        <w:rPr>
          <w:rFonts w:cs="Arial"/>
          <w:spacing w:val="-3"/>
          <w:lang w:val="en-US"/>
        </w:rPr>
        <w:t xml:space="preserve"> </w:t>
      </w:r>
      <w:proofErr w:type="spellStart"/>
      <w:r w:rsidR="00C667D5" w:rsidRPr="00C667D5">
        <w:rPr>
          <w:rFonts w:cs="Arial"/>
          <w:spacing w:val="-3"/>
          <w:lang w:val="en-US"/>
        </w:rPr>
        <w:t>bn</w:t>
      </w:r>
      <w:proofErr w:type="spellEnd"/>
      <w:r w:rsidR="00C667D5" w:rsidRPr="00C667D5">
        <w:rPr>
          <w:rFonts w:cs="Arial"/>
          <w:spacing w:val="-3"/>
          <w:lang w:val="en-US"/>
        </w:rPr>
        <w:t>, minus EUR 3</w:t>
      </w:r>
      <w:r w:rsidR="0014778F">
        <w:rPr>
          <w:rFonts w:cs="Arial"/>
          <w:spacing w:val="-3"/>
          <w:lang w:val="en-US"/>
        </w:rPr>
        <w:t>.</w:t>
      </w:r>
      <w:r w:rsidR="006D5EAD">
        <w:rPr>
          <w:rFonts w:cs="Arial"/>
          <w:spacing w:val="-3"/>
          <w:lang w:val="en-US"/>
        </w:rPr>
        <w:t>6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 and with countries Central and Eastern Europe – minus PLN </w:t>
      </w:r>
      <w:r w:rsidR="006D5EAD">
        <w:rPr>
          <w:rFonts w:cs="Arial"/>
          <w:spacing w:val="-3"/>
          <w:lang w:val="en-US"/>
        </w:rPr>
        <w:t>2.8</w:t>
      </w:r>
      <w:r w:rsidR="0014778F" w:rsidRPr="0014778F">
        <w:rPr>
          <w:lang w:val="en-US"/>
        </w:rPr>
        <w:t> </w:t>
      </w:r>
      <w:proofErr w:type="spellStart"/>
      <w:r w:rsidR="00C667D5" w:rsidRPr="0014778F">
        <w:rPr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 (minus USD </w:t>
      </w:r>
      <w:r w:rsidR="0014778F">
        <w:rPr>
          <w:rFonts w:cs="Arial"/>
          <w:spacing w:val="-3"/>
          <w:lang w:val="en-US"/>
        </w:rPr>
        <w:t>0</w:t>
      </w:r>
      <w:r w:rsidR="00C667D5">
        <w:rPr>
          <w:rFonts w:cs="Arial"/>
          <w:spacing w:val="-3"/>
          <w:lang w:val="en-US"/>
        </w:rPr>
        <w:t>.</w:t>
      </w:r>
      <w:r w:rsidR="006D5EAD">
        <w:rPr>
          <w:rFonts w:cs="Arial"/>
          <w:spacing w:val="-3"/>
          <w:lang w:val="en-US"/>
        </w:rPr>
        <w:t>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, minus EUR </w:t>
      </w:r>
      <w:r w:rsidR="0014778F">
        <w:rPr>
          <w:rFonts w:cs="Arial"/>
          <w:spacing w:val="-3"/>
          <w:lang w:val="en-US"/>
        </w:rPr>
        <w:t>0.7</w:t>
      </w:r>
      <w:r w:rsidR="00C667D5">
        <w:rPr>
          <w:rFonts w:cs="Arial"/>
          <w:spacing w:val="-3"/>
          <w:lang w:val="en-US"/>
        </w:rPr>
        <w:t xml:space="preserve"> </w:t>
      </w:r>
      <w:proofErr w:type="spellStart"/>
      <w:r w:rsidR="00C667D5">
        <w:rPr>
          <w:rFonts w:cs="Arial"/>
          <w:spacing w:val="-3"/>
          <w:lang w:val="en-US"/>
        </w:rPr>
        <w:t>bn</w:t>
      </w:r>
      <w:proofErr w:type="spellEnd"/>
      <w:r w:rsidR="00C667D5">
        <w:rPr>
          <w:rFonts w:cs="Arial"/>
          <w:spacing w:val="-3"/>
          <w:lang w:val="en-US"/>
        </w:rPr>
        <w:t xml:space="preserve">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6D5EAD">
        <w:rPr>
          <w:rFonts w:cs="Arial"/>
          <w:spacing w:val="-3"/>
          <w:lang w:val="en-US"/>
        </w:rPr>
        <w:t xml:space="preserve">17.9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(USD </w:t>
      </w:r>
      <w:r w:rsidR="00FC0B7D" w:rsidRPr="00AB3053">
        <w:rPr>
          <w:rFonts w:cs="Arial"/>
          <w:color w:val="000000"/>
          <w:lang w:val="en-US"/>
        </w:rPr>
        <w:t>4</w:t>
      </w:r>
      <w:r w:rsidR="0014778F">
        <w:rPr>
          <w:rFonts w:cs="Arial"/>
          <w:color w:val="000000"/>
          <w:lang w:val="en-US"/>
        </w:rPr>
        <w:t>.</w:t>
      </w:r>
      <w:r w:rsidR="006D5EAD">
        <w:rPr>
          <w:rFonts w:cs="Arial"/>
          <w:color w:val="000000"/>
          <w:lang w:val="en-US"/>
        </w:rPr>
        <w:t>8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6D5EAD">
        <w:rPr>
          <w:rFonts w:cs="Arial"/>
          <w:color w:val="000000"/>
          <w:lang w:val="en-US"/>
        </w:rPr>
        <w:t>4.2</w:t>
      </w:r>
      <w:r w:rsidR="008720A0" w:rsidRPr="00AB3053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>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FC0B7D" w:rsidRPr="00AB3053">
        <w:rPr>
          <w:rFonts w:cs="Arial"/>
          <w:color w:val="000000"/>
          <w:lang w:val="en-US"/>
        </w:rPr>
        <w:t>1</w:t>
      </w:r>
      <w:r w:rsidR="006D5EAD">
        <w:rPr>
          <w:rFonts w:cs="Arial"/>
          <w:color w:val="000000"/>
          <w:lang w:val="en-US"/>
        </w:rPr>
        <w:t>8</w:t>
      </w:r>
      <w:r>
        <w:rPr>
          <w:rFonts w:cs="Arial"/>
          <w:color w:val="000000"/>
          <w:lang w:val="en-US"/>
        </w:rPr>
        <w:t>.</w:t>
      </w:r>
      <w:r w:rsidR="006D5EAD">
        <w:rPr>
          <w:rFonts w:cs="Arial"/>
          <w:color w:val="000000"/>
          <w:lang w:val="en-US"/>
        </w:rPr>
        <w:t>4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8720A0" w:rsidRPr="00AB3053">
        <w:rPr>
          <w:rFonts w:cs="Arial"/>
          <w:color w:val="000000"/>
          <w:lang w:val="en-US"/>
        </w:rPr>
        <w:t>4</w:t>
      </w:r>
      <w:r w:rsidR="0014778F">
        <w:rPr>
          <w:rFonts w:cs="Arial"/>
          <w:color w:val="000000"/>
          <w:lang w:val="en-US"/>
        </w:rPr>
        <w:t>.</w:t>
      </w:r>
      <w:r w:rsidR="006D5EAD">
        <w:rPr>
          <w:rFonts w:cs="Arial"/>
          <w:color w:val="000000"/>
          <w:lang w:val="en-US"/>
        </w:rPr>
        <w:t>9</w:t>
      </w:r>
      <w:r w:rsidR="008720A0" w:rsidRPr="00AB3053">
        <w:rPr>
          <w:rFonts w:cs="Arial"/>
          <w:color w:val="000000"/>
          <w:lang w:val="en-US"/>
        </w:rPr>
        <w:t xml:space="preserve"> 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6D5EAD">
        <w:rPr>
          <w:rFonts w:cs="Arial"/>
          <w:color w:val="000000"/>
          <w:lang w:val="en-US"/>
        </w:rPr>
        <w:t>4.3</w:t>
      </w:r>
      <w:r w:rsidR="008720A0" w:rsidRPr="00AB3053">
        <w:rPr>
          <w:rFonts w:cs="Arial"/>
          <w:color w:val="000000"/>
          <w:lang w:val="en-US"/>
        </w:rPr>
        <w:t> </w:t>
      </w:r>
      <w:proofErr w:type="spellStart"/>
      <w:r>
        <w:rPr>
          <w:rFonts w:cs="Arial"/>
          <w:color w:val="000000"/>
          <w:lang w:val="en-US"/>
        </w:rPr>
        <w:t>bn</w:t>
      </w:r>
      <w:proofErr w:type="spellEnd"/>
      <w:r w:rsidR="008720A0" w:rsidRPr="00AB3053">
        <w:rPr>
          <w:rFonts w:cs="Arial"/>
          <w:spacing w:val="-3"/>
          <w:lang w:val="en-US"/>
        </w:rPr>
        <w:t>).</w:t>
      </w: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37025B45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6D5EAD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31D877A1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2FCDF0B1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36967B06" w:rsidR="004B64A7" w:rsidRPr="000C2149" w:rsidRDefault="004B64A7" w:rsidP="006D5EA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02313C30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6D5EAD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711D734A" w:rsidR="006D5EAD" w:rsidRPr="006B53C4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5FF352BD" w:rsidR="006D5EAD" w:rsidRPr="006B53C4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40D2D466" w:rsidR="006D5EAD" w:rsidRPr="006B53C4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5B2C3D98" w:rsidR="006D5EAD" w:rsidRPr="006B53C4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104.6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02947429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98.6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68566445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38F369F0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7C61287F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5EAD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72DC9E6B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717" w:type="dxa"/>
            <w:vAlign w:val="bottom"/>
          </w:tcPr>
          <w:p w14:paraId="321B0C79" w14:textId="3285C39E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17" w:type="dxa"/>
            <w:vAlign w:val="bottom"/>
          </w:tcPr>
          <w:p w14:paraId="52BA3E18" w14:textId="4B624757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717" w:type="dxa"/>
            <w:vAlign w:val="bottom"/>
          </w:tcPr>
          <w:p w14:paraId="4DED0B24" w14:textId="05F3D8C0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717" w:type="dxa"/>
            <w:vAlign w:val="bottom"/>
          </w:tcPr>
          <w:p w14:paraId="19D1378D" w14:textId="7AE6BCC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98.4</w:t>
            </w:r>
          </w:p>
        </w:tc>
        <w:tc>
          <w:tcPr>
            <w:tcW w:w="666" w:type="dxa"/>
            <w:vAlign w:val="bottom"/>
          </w:tcPr>
          <w:p w14:paraId="0A4CDD0A" w14:textId="12627D3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656" w:type="dxa"/>
            <w:vAlign w:val="bottom"/>
          </w:tcPr>
          <w:p w14:paraId="41C880AE" w14:textId="64BE3FBE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88.3</w:t>
            </w:r>
          </w:p>
        </w:tc>
        <w:tc>
          <w:tcPr>
            <w:tcW w:w="648" w:type="dxa"/>
            <w:vAlign w:val="bottom"/>
          </w:tcPr>
          <w:p w14:paraId="43FD67F4" w14:textId="2D6CAC5C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88.2</w:t>
            </w:r>
          </w:p>
        </w:tc>
      </w:tr>
      <w:tr w:rsidR="006D5EAD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6D5EAD" w:rsidRPr="00E33A76" w:rsidRDefault="006D5EAD" w:rsidP="006D5E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1EE97A2C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63.3</w:t>
            </w:r>
          </w:p>
        </w:tc>
        <w:tc>
          <w:tcPr>
            <w:tcW w:w="717" w:type="dxa"/>
            <w:vAlign w:val="bottom"/>
          </w:tcPr>
          <w:p w14:paraId="36843C17" w14:textId="7BCA6553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17" w:type="dxa"/>
            <w:vAlign w:val="bottom"/>
          </w:tcPr>
          <w:p w14:paraId="0A021A4C" w14:textId="32F3F77F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14.8</w:t>
            </w:r>
          </w:p>
        </w:tc>
        <w:tc>
          <w:tcPr>
            <w:tcW w:w="717" w:type="dxa"/>
            <w:vAlign w:val="bottom"/>
          </w:tcPr>
          <w:p w14:paraId="0DB78438" w14:textId="187C9B59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103.9</w:t>
            </w:r>
          </w:p>
        </w:tc>
        <w:tc>
          <w:tcPr>
            <w:tcW w:w="717" w:type="dxa"/>
            <w:vAlign w:val="bottom"/>
          </w:tcPr>
          <w:p w14:paraId="54580B12" w14:textId="322701B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66" w:type="dxa"/>
            <w:vAlign w:val="bottom"/>
          </w:tcPr>
          <w:p w14:paraId="50AD8A41" w14:textId="7E19E64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101.8</w:t>
            </w:r>
          </w:p>
        </w:tc>
        <w:tc>
          <w:tcPr>
            <w:tcW w:w="656" w:type="dxa"/>
            <w:vAlign w:val="bottom"/>
          </w:tcPr>
          <w:p w14:paraId="2C9DBBDA" w14:textId="2D2DB745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82.1</w:t>
            </w:r>
          </w:p>
        </w:tc>
        <w:tc>
          <w:tcPr>
            <w:tcW w:w="648" w:type="dxa"/>
            <w:vAlign w:val="bottom"/>
          </w:tcPr>
          <w:p w14:paraId="3A3C64AD" w14:textId="21CAC25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81.6</w:t>
            </w:r>
          </w:p>
        </w:tc>
      </w:tr>
      <w:tr w:rsidR="006D5EAD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4C5FDFF6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717" w:type="dxa"/>
            <w:vAlign w:val="bottom"/>
          </w:tcPr>
          <w:p w14:paraId="0D323268" w14:textId="7C629E7E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12.1</w:t>
            </w:r>
          </w:p>
        </w:tc>
        <w:tc>
          <w:tcPr>
            <w:tcW w:w="717" w:type="dxa"/>
            <w:vAlign w:val="bottom"/>
          </w:tcPr>
          <w:p w14:paraId="59C46984" w14:textId="0AE517B6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10.6</w:t>
            </w:r>
          </w:p>
        </w:tc>
        <w:tc>
          <w:tcPr>
            <w:tcW w:w="717" w:type="dxa"/>
            <w:vAlign w:val="bottom"/>
          </w:tcPr>
          <w:p w14:paraId="5F10CD76" w14:textId="3E3A36C2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104.2</w:t>
            </w:r>
          </w:p>
        </w:tc>
        <w:tc>
          <w:tcPr>
            <w:tcW w:w="717" w:type="dxa"/>
            <w:vAlign w:val="bottom"/>
          </w:tcPr>
          <w:p w14:paraId="22A6FFE9" w14:textId="4EE5FA0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98.2</w:t>
            </w:r>
          </w:p>
        </w:tc>
        <w:tc>
          <w:tcPr>
            <w:tcW w:w="666" w:type="dxa"/>
            <w:vAlign w:val="bottom"/>
          </w:tcPr>
          <w:p w14:paraId="7BB45187" w14:textId="3024A070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102.1</w:t>
            </w:r>
          </w:p>
        </w:tc>
        <w:tc>
          <w:tcPr>
            <w:tcW w:w="656" w:type="dxa"/>
            <w:vAlign w:val="bottom"/>
          </w:tcPr>
          <w:p w14:paraId="4FA8979C" w14:textId="0E79ED42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58.6</w:t>
            </w:r>
          </w:p>
        </w:tc>
        <w:tc>
          <w:tcPr>
            <w:tcW w:w="648" w:type="dxa"/>
            <w:vAlign w:val="bottom"/>
          </w:tcPr>
          <w:p w14:paraId="11CD2759" w14:textId="017123D1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</w:tr>
      <w:tr w:rsidR="006D5EAD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48780D9C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717" w:type="dxa"/>
            <w:vAlign w:val="bottom"/>
          </w:tcPr>
          <w:p w14:paraId="0FD2CD79" w14:textId="1122CCE3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717" w:type="dxa"/>
            <w:vAlign w:val="bottom"/>
          </w:tcPr>
          <w:p w14:paraId="25214704" w14:textId="45E237F6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vAlign w:val="bottom"/>
          </w:tcPr>
          <w:p w14:paraId="08AE36CE" w14:textId="46ABF6C1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102.3</w:t>
            </w:r>
          </w:p>
        </w:tc>
        <w:tc>
          <w:tcPr>
            <w:tcW w:w="717" w:type="dxa"/>
            <w:vAlign w:val="bottom"/>
          </w:tcPr>
          <w:p w14:paraId="1E7921DA" w14:textId="291E4F3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96.4</w:t>
            </w:r>
          </w:p>
        </w:tc>
        <w:tc>
          <w:tcPr>
            <w:tcW w:w="666" w:type="dxa"/>
            <w:vAlign w:val="bottom"/>
          </w:tcPr>
          <w:p w14:paraId="281477B2" w14:textId="3C5EFF2F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656" w:type="dxa"/>
            <w:vAlign w:val="bottom"/>
          </w:tcPr>
          <w:p w14:paraId="3440B6CA" w14:textId="2C12D09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648" w:type="dxa"/>
            <w:vAlign w:val="bottom"/>
          </w:tcPr>
          <w:p w14:paraId="31B13608" w14:textId="74F01C6C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</w:tr>
      <w:tr w:rsidR="006D5EAD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6D5EAD" w:rsidRPr="00890348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3F8B0FF9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717" w:type="dxa"/>
            <w:vAlign w:val="bottom"/>
          </w:tcPr>
          <w:p w14:paraId="20FB55AF" w14:textId="2EDA9241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1.1</w:t>
            </w:r>
          </w:p>
        </w:tc>
        <w:tc>
          <w:tcPr>
            <w:tcW w:w="717" w:type="dxa"/>
            <w:vAlign w:val="bottom"/>
          </w:tcPr>
          <w:p w14:paraId="6512D1A5" w14:textId="6220D0F1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17" w:type="dxa"/>
            <w:vAlign w:val="bottom"/>
          </w:tcPr>
          <w:p w14:paraId="1E019430" w14:textId="366FB2AA" w:rsidR="006D5EAD" w:rsidRPr="006B53C4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110.8</w:t>
            </w:r>
          </w:p>
        </w:tc>
        <w:tc>
          <w:tcPr>
            <w:tcW w:w="717" w:type="dxa"/>
            <w:vAlign w:val="bottom"/>
          </w:tcPr>
          <w:p w14:paraId="3D9EC8D5" w14:textId="28E95A7E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666" w:type="dxa"/>
            <w:vAlign w:val="bottom"/>
          </w:tcPr>
          <w:p w14:paraId="0F8B7397" w14:textId="33206ADF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656" w:type="dxa"/>
            <w:vAlign w:val="bottom"/>
          </w:tcPr>
          <w:p w14:paraId="73DE2405" w14:textId="7EBB8E0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648" w:type="dxa"/>
            <w:vAlign w:val="bottom"/>
          </w:tcPr>
          <w:p w14:paraId="2C18CE8D" w14:textId="0299F68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5.2</w:t>
            </w:r>
          </w:p>
        </w:tc>
      </w:tr>
      <w:tr w:rsidR="006D5EAD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6D5EAD" w:rsidRPr="00A00ADB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1672F872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717" w:type="dxa"/>
            <w:vAlign w:val="bottom"/>
          </w:tcPr>
          <w:p w14:paraId="3BC2A040" w14:textId="6B522DE2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17" w:type="dxa"/>
            <w:vAlign w:val="bottom"/>
          </w:tcPr>
          <w:p w14:paraId="348A8434" w14:textId="70F4271D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17" w:type="dxa"/>
            <w:vAlign w:val="bottom"/>
          </w:tcPr>
          <w:p w14:paraId="40FE95A8" w14:textId="0AD8F472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17" w:type="dxa"/>
            <w:vAlign w:val="bottom"/>
          </w:tcPr>
          <w:p w14:paraId="01C034E9" w14:textId="1DA7D2F1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66" w:type="dxa"/>
            <w:vAlign w:val="bottom"/>
          </w:tcPr>
          <w:p w14:paraId="45BA912E" w14:textId="19BCF4C6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656" w:type="dxa"/>
            <w:vAlign w:val="bottom"/>
          </w:tcPr>
          <w:p w14:paraId="216076F2" w14:textId="090B7110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0A538F4F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D5EAD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1378B6AB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50.5</w:t>
            </w:r>
          </w:p>
        </w:tc>
        <w:tc>
          <w:tcPr>
            <w:tcW w:w="717" w:type="dxa"/>
            <w:vAlign w:val="bottom"/>
          </w:tcPr>
          <w:p w14:paraId="690B1299" w14:textId="59813805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13.4</w:t>
            </w:r>
          </w:p>
        </w:tc>
        <w:tc>
          <w:tcPr>
            <w:tcW w:w="717" w:type="dxa"/>
            <w:vAlign w:val="bottom"/>
          </w:tcPr>
          <w:p w14:paraId="68D56CD8" w14:textId="6CFD7922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14:paraId="5EBD7E92" w14:textId="1C89B32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717" w:type="dxa"/>
            <w:vAlign w:val="bottom"/>
          </w:tcPr>
          <w:p w14:paraId="26AD9AA8" w14:textId="65493DF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95.8</w:t>
            </w:r>
          </w:p>
        </w:tc>
        <w:tc>
          <w:tcPr>
            <w:tcW w:w="666" w:type="dxa"/>
            <w:vAlign w:val="bottom"/>
          </w:tcPr>
          <w:p w14:paraId="6D12DCEB" w14:textId="6EEDF51E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99.6</w:t>
            </w:r>
          </w:p>
        </w:tc>
        <w:tc>
          <w:tcPr>
            <w:tcW w:w="656" w:type="dxa"/>
            <w:vAlign w:val="bottom"/>
          </w:tcPr>
          <w:p w14:paraId="07B224ED" w14:textId="1A1361BF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65.1</w:t>
            </w:r>
          </w:p>
        </w:tc>
        <w:tc>
          <w:tcPr>
            <w:tcW w:w="648" w:type="dxa"/>
            <w:vAlign w:val="bottom"/>
          </w:tcPr>
          <w:p w14:paraId="583F4DD2" w14:textId="427E7F7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64.9</w:t>
            </w:r>
          </w:p>
        </w:tc>
      </w:tr>
      <w:tr w:rsidR="006D5EAD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6D5EAD" w:rsidRPr="00E33A76" w:rsidRDefault="006D5EAD" w:rsidP="006D5E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5DC80843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717" w:type="dxa"/>
            <w:vAlign w:val="bottom"/>
          </w:tcPr>
          <w:p w14:paraId="6E2263C7" w14:textId="2077CF48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17" w:type="dxa"/>
            <w:vAlign w:val="bottom"/>
          </w:tcPr>
          <w:p w14:paraId="385AB74A" w14:textId="547BAD5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717" w:type="dxa"/>
            <w:vAlign w:val="bottom"/>
          </w:tcPr>
          <w:p w14:paraId="0B365E3D" w14:textId="2702095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100.8</w:t>
            </w:r>
          </w:p>
        </w:tc>
        <w:tc>
          <w:tcPr>
            <w:tcW w:w="717" w:type="dxa"/>
            <w:vAlign w:val="bottom"/>
          </w:tcPr>
          <w:p w14:paraId="3FCA0128" w14:textId="2B405556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666" w:type="dxa"/>
            <w:vAlign w:val="bottom"/>
          </w:tcPr>
          <w:p w14:paraId="439B41CF" w14:textId="217F828C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98.8</w:t>
            </w:r>
          </w:p>
        </w:tc>
        <w:tc>
          <w:tcPr>
            <w:tcW w:w="656" w:type="dxa"/>
            <w:vAlign w:val="bottom"/>
          </w:tcPr>
          <w:p w14:paraId="363879B7" w14:textId="69937F9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58.4</w:t>
            </w:r>
          </w:p>
        </w:tc>
        <w:tc>
          <w:tcPr>
            <w:tcW w:w="648" w:type="dxa"/>
            <w:vAlign w:val="bottom"/>
          </w:tcPr>
          <w:p w14:paraId="2FA24151" w14:textId="689E756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57.7</w:t>
            </w:r>
          </w:p>
        </w:tc>
      </w:tr>
      <w:tr w:rsidR="006D5EAD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0271164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717" w:type="dxa"/>
            <w:vAlign w:val="bottom"/>
          </w:tcPr>
          <w:p w14:paraId="1F2AE809" w14:textId="3D66F40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717" w:type="dxa"/>
            <w:vAlign w:val="bottom"/>
          </w:tcPr>
          <w:p w14:paraId="4C146A53" w14:textId="2F62E850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717" w:type="dxa"/>
            <w:vAlign w:val="bottom"/>
          </w:tcPr>
          <w:p w14:paraId="463FCFD0" w14:textId="707FA86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717" w:type="dxa"/>
            <w:vAlign w:val="bottom"/>
          </w:tcPr>
          <w:p w14:paraId="19143A5A" w14:textId="24E339F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94.3</w:t>
            </w:r>
          </w:p>
        </w:tc>
        <w:tc>
          <w:tcPr>
            <w:tcW w:w="666" w:type="dxa"/>
            <w:vAlign w:val="bottom"/>
          </w:tcPr>
          <w:p w14:paraId="380F55BA" w14:textId="1FB911A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98.0</w:t>
            </w:r>
          </w:p>
        </w:tc>
        <w:tc>
          <w:tcPr>
            <w:tcW w:w="656" w:type="dxa"/>
            <w:vAlign w:val="bottom"/>
          </w:tcPr>
          <w:p w14:paraId="3F58A1E7" w14:textId="5DBC679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648" w:type="dxa"/>
            <w:vAlign w:val="bottom"/>
          </w:tcPr>
          <w:p w14:paraId="4647F2E2" w14:textId="59438753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45.7</w:t>
            </w:r>
          </w:p>
        </w:tc>
      </w:tr>
      <w:tr w:rsidR="006D5EAD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5F7AD3D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17" w:type="dxa"/>
            <w:vAlign w:val="bottom"/>
          </w:tcPr>
          <w:p w14:paraId="781826DA" w14:textId="3D0230F3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17" w:type="dxa"/>
            <w:vAlign w:val="bottom"/>
          </w:tcPr>
          <w:p w14:paraId="51977C18" w14:textId="1EF4C30F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vAlign w:val="bottom"/>
          </w:tcPr>
          <w:p w14:paraId="3B808B25" w14:textId="26CB197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717" w:type="dxa"/>
            <w:vAlign w:val="bottom"/>
          </w:tcPr>
          <w:p w14:paraId="4D66EFE5" w14:textId="21DB7742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66" w:type="dxa"/>
            <w:vAlign w:val="bottom"/>
          </w:tcPr>
          <w:p w14:paraId="010DFBC9" w14:textId="36048E7B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656" w:type="dxa"/>
            <w:vAlign w:val="bottom"/>
          </w:tcPr>
          <w:p w14:paraId="10810E76" w14:textId="50B4A21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26.2</w:t>
            </w:r>
          </w:p>
        </w:tc>
        <w:tc>
          <w:tcPr>
            <w:tcW w:w="648" w:type="dxa"/>
            <w:vAlign w:val="bottom"/>
          </w:tcPr>
          <w:p w14:paraId="42148070" w14:textId="61A9A22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26.4</w:t>
            </w:r>
          </w:p>
        </w:tc>
      </w:tr>
      <w:tr w:rsidR="006D5EAD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005E76C8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6.8</w:t>
            </w:r>
          </w:p>
        </w:tc>
        <w:tc>
          <w:tcPr>
            <w:tcW w:w="717" w:type="dxa"/>
            <w:vAlign w:val="bottom"/>
          </w:tcPr>
          <w:p w14:paraId="156FB493" w14:textId="60464D51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1.8</w:t>
            </w:r>
          </w:p>
        </w:tc>
        <w:tc>
          <w:tcPr>
            <w:tcW w:w="717" w:type="dxa"/>
            <w:vAlign w:val="bottom"/>
          </w:tcPr>
          <w:p w14:paraId="796F338E" w14:textId="1C48436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717" w:type="dxa"/>
            <w:vAlign w:val="bottom"/>
          </w:tcPr>
          <w:p w14:paraId="3A19CBB8" w14:textId="37B9585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102.2</w:t>
            </w:r>
          </w:p>
        </w:tc>
        <w:tc>
          <w:tcPr>
            <w:tcW w:w="717" w:type="dxa"/>
            <w:vAlign w:val="bottom"/>
          </w:tcPr>
          <w:p w14:paraId="0AA91283" w14:textId="159C6D01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96.3</w:t>
            </w:r>
          </w:p>
        </w:tc>
        <w:tc>
          <w:tcPr>
            <w:tcW w:w="666" w:type="dxa"/>
            <w:vAlign w:val="bottom"/>
          </w:tcPr>
          <w:p w14:paraId="1337D5B4" w14:textId="1F0AABC3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100.1</w:t>
            </w:r>
          </w:p>
        </w:tc>
        <w:tc>
          <w:tcPr>
            <w:tcW w:w="656" w:type="dxa"/>
            <w:vAlign w:val="bottom"/>
          </w:tcPr>
          <w:p w14:paraId="600E1103" w14:textId="08DDDE60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48" w:type="dxa"/>
            <w:vAlign w:val="bottom"/>
          </w:tcPr>
          <w:p w14:paraId="16AF89E4" w14:textId="5DFE1DF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8.7</w:t>
            </w:r>
          </w:p>
        </w:tc>
      </w:tr>
      <w:tr w:rsidR="006D5EAD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107473AF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17" w:type="dxa"/>
            <w:vAlign w:val="bottom"/>
          </w:tcPr>
          <w:p w14:paraId="4838CD99" w14:textId="71E11AF1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17" w:type="dxa"/>
            <w:vAlign w:val="bottom"/>
          </w:tcPr>
          <w:p w14:paraId="4634496A" w14:textId="45307D04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17" w:type="dxa"/>
            <w:vAlign w:val="bottom"/>
          </w:tcPr>
          <w:p w14:paraId="5EF13163" w14:textId="01F27E76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052C4B67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577178B1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49D5E624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253F93F9" w:rsidR="006D5EAD" w:rsidRPr="00E33A76" w:rsidRDefault="006D5EAD" w:rsidP="006D5EAD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6D5EAD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51F1C933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17" w:type="dxa"/>
            <w:vAlign w:val="bottom"/>
          </w:tcPr>
          <w:p w14:paraId="732662F0" w14:textId="4D0EECB7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717" w:type="dxa"/>
            <w:vAlign w:val="bottom"/>
          </w:tcPr>
          <w:p w14:paraId="22AE828E" w14:textId="0BC718D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717" w:type="dxa"/>
            <w:vAlign w:val="bottom"/>
          </w:tcPr>
          <w:p w14:paraId="1BD354AF" w14:textId="521E5A2D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62762031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5A56163E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2227D1E4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15DCBE6D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D5EAD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6D5EAD" w:rsidRPr="00E33A76" w:rsidRDefault="006D5EAD" w:rsidP="006D5EA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36DF31EE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18.4</w:t>
            </w:r>
          </w:p>
        </w:tc>
        <w:tc>
          <w:tcPr>
            <w:tcW w:w="717" w:type="dxa"/>
            <w:vAlign w:val="bottom"/>
          </w:tcPr>
          <w:p w14:paraId="2E57722C" w14:textId="1ADD4718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717" w:type="dxa"/>
            <w:vAlign w:val="bottom"/>
          </w:tcPr>
          <w:p w14:paraId="6BC3CE1C" w14:textId="4D74BC89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4.3</w:t>
            </w:r>
          </w:p>
        </w:tc>
        <w:tc>
          <w:tcPr>
            <w:tcW w:w="717" w:type="dxa"/>
            <w:vAlign w:val="bottom"/>
          </w:tcPr>
          <w:p w14:paraId="51C6F6FD" w14:textId="36DC3D1E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30F412EC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306CD0B7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7ECA51B3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38E54772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D5EAD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312BE82B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717" w:type="dxa"/>
            <w:vAlign w:val="bottom"/>
          </w:tcPr>
          <w:p w14:paraId="0B8774B4" w14:textId="6AB0B6CC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17" w:type="dxa"/>
            <w:vAlign w:val="bottom"/>
          </w:tcPr>
          <w:p w14:paraId="6694E2FF" w14:textId="74C754F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17" w:type="dxa"/>
            <w:vAlign w:val="bottom"/>
          </w:tcPr>
          <w:p w14:paraId="78D54705" w14:textId="2E16B80A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49FB3184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63FC4E51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2350D364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679E3E65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D5EAD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7C7E4A5C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-15.3</w:t>
            </w:r>
          </w:p>
        </w:tc>
        <w:tc>
          <w:tcPr>
            <w:tcW w:w="717" w:type="dxa"/>
            <w:vAlign w:val="bottom"/>
          </w:tcPr>
          <w:p w14:paraId="0FB22C48" w14:textId="1D38650D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vAlign w:val="bottom"/>
          </w:tcPr>
          <w:p w14:paraId="4159804D" w14:textId="0F74FC91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-3.6</w:t>
            </w:r>
          </w:p>
        </w:tc>
        <w:tc>
          <w:tcPr>
            <w:tcW w:w="717" w:type="dxa"/>
            <w:vAlign w:val="bottom"/>
          </w:tcPr>
          <w:p w14:paraId="219BE204" w14:textId="4F5381F6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0AA88C1A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2A1D0087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54F0A1D0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7AF6ABD3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6D5EAD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6D5EAD" w:rsidRPr="00E33A76" w:rsidRDefault="006D5EAD" w:rsidP="006D5EA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19584A20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-2.8</w:t>
            </w:r>
          </w:p>
        </w:tc>
        <w:tc>
          <w:tcPr>
            <w:tcW w:w="717" w:type="dxa"/>
            <w:vAlign w:val="bottom"/>
          </w:tcPr>
          <w:p w14:paraId="741DC072" w14:textId="55C98224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bottom"/>
          </w:tcPr>
          <w:p w14:paraId="346CC3A2" w14:textId="448BDD2A" w:rsidR="006D5EAD" w:rsidRPr="00E33A76" w:rsidRDefault="006D5EAD" w:rsidP="006D5EA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-0.7</w:t>
            </w:r>
          </w:p>
        </w:tc>
        <w:tc>
          <w:tcPr>
            <w:tcW w:w="717" w:type="dxa"/>
            <w:vAlign w:val="center"/>
          </w:tcPr>
          <w:p w14:paraId="4B99FF2F" w14:textId="276C0918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4C6912AD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383C43AE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5F7F0B88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64E81996" w:rsidR="006D5EAD" w:rsidRPr="00E33A76" w:rsidRDefault="006D5EAD" w:rsidP="006D5EAD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396F86CC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04A7C23A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In January with our main trade partners we recorded a decreased in turnover in exports </w:t>
                            </w:r>
                            <w:r w:rsidR="007405D5">
                              <w:rPr>
                                <w:lang w:val="en-US"/>
                              </w:rPr>
                              <w:t>only with Czech Republic by 4.2%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  <w:p w14:paraId="6F25132D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6D5EAD" w:rsidRPr="003F7B61" w:rsidRDefault="006D5EAD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6D5EAD" w:rsidRPr="003F7B61" w:rsidRDefault="006D5EA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7D9C458C" w14:textId="04A7C23A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In January with our main trade partners we recorded a decreased in turnover in exports </w:t>
                      </w:r>
                      <w:r w:rsidR="007405D5">
                        <w:rPr>
                          <w:lang w:val="en-US"/>
                        </w:rPr>
                        <w:t>only with Czech Republic by 4.2%</w:t>
                      </w:r>
                      <w:r w:rsidRPr="003F7B61">
                        <w:rPr>
                          <w:lang w:val="en-US"/>
                        </w:rPr>
                        <w:t xml:space="preserve">  </w:t>
                      </w:r>
                    </w:p>
                    <w:p w14:paraId="6F25132D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6D5EAD" w:rsidRPr="003F7B61" w:rsidRDefault="006D5EAD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6D5EAD" w:rsidRPr="003F7B61" w:rsidRDefault="006D5EA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467400FB" w:rsidR="00345F7C" w:rsidRPr="001A33F3" w:rsidRDefault="001A33F3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 w:rsidR="0014778F">
        <w:rPr>
          <w:rFonts w:cs="Arial"/>
          <w:lang w:val="en-US"/>
        </w:rPr>
        <w:t>this year</w:t>
      </w:r>
      <w:r w:rsidRPr="001A33F3">
        <w:rPr>
          <w:rFonts w:cs="Arial"/>
          <w:lang w:val="en-US"/>
        </w:rPr>
        <w:t xml:space="preserve"> among the main trade partners of Poland there was an increase in </w:t>
      </w:r>
      <w:r w:rsidRPr="00DA4E89">
        <w:rPr>
          <w:rFonts w:cs="Arial"/>
          <w:szCs w:val="19"/>
          <w:lang w:val="en-US"/>
        </w:rPr>
        <w:t xml:space="preserve">exports </w:t>
      </w:r>
      <w:r w:rsidR="00723FCE">
        <w:rPr>
          <w:rFonts w:cs="Arial"/>
          <w:szCs w:val="19"/>
          <w:lang w:val="en-US"/>
        </w:rPr>
        <w:t>to</w:t>
      </w:r>
      <w:r w:rsidR="00DA4E89" w:rsidRPr="00DA4E89">
        <w:rPr>
          <w:rFonts w:cs="Arial"/>
          <w:color w:val="222222"/>
          <w:szCs w:val="19"/>
          <w:lang w:val="en"/>
        </w:rPr>
        <w:t xml:space="preserve"> </w:t>
      </w:r>
      <w:r w:rsidR="006D5EAD" w:rsidRPr="00DA4E89">
        <w:rPr>
          <w:rFonts w:cs="Arial"/>
          <w:color w:val="222222"/>
          <w:szCs w:val="19"/>
          <w:lang w:val="en"/>
        </w:rPr>
        <w:t xml:space="preserve">Russia, </w:t>
      </w:r>
      <w:r w:rsidR="00DA4E89" w:rsidRPr="00DA4E89">
        <w:rPr>
          <w:rFonts w:cs="Arial"/>
          <w:color w:val="222222"/>
          <w:szCs w:val="19"/>
          <w:lang w:val="en"/>
        </w:rPr>
        <w:t xml:space="preserve">United States, </w:t>
      </w:r>
      <w:r w:rsidR="006D5EAD">
        <w:rPr>
          <w:rFonts w:cs="Arial"/>
          <w:color w:val="222222"/>
          <w:szCs w:val="19"/>
          <w:lang w:val="en"/>
        </w:rPr>
        <w:t xml:space="preserve">Netherlands, </w:t>
      </w:r>
      <w:r w:rsidR="00DA4E89" w:rsidRPr="00DA4E89">
        <w:rPr>
          <w:rFonts w:cs="Arial"/>
          <w:color w:val="222222"/>
          <w:szCs w:val="19"/>
          <w:lang w:val="en"/>
        </w:rPr>
        <w:t>Hungary</w:t>
      </w:r>
      <w:r w:rsidR="006D5EAD">
        <w:rPr>
          <w:rFonts w:cs="Arial"/>
          <w:color w:val="222222"/>
          <w:szCs w:val="19"/>
          <w:lang w:val="en"/>
        </w:rPr>
        <w:t xml:space="preserve">, </w:t>
      </w:r>
      <w:r w:rsidR="006D5EAD" w:rsidRPr="006D5EAD">
        <w:rPr>
          <w:rFonts w:cs="Arial"/>
          <w:szCs w:val="19"/>
          <w:lang w:val="en-US"/>
        </w:rPr>
        <w:t>United Kingdom</w:t>
      </w:r>
      <w:r w:rsidR="006D5EAD">
        <w:rPr>
          <w:rFonts w:cs="Arial"/>
          <w:szCs w:val="19"/>
          <w:lang w:val="en-US"/>
        </w:rPr>
        <w:t>, France, Italy</w:t>
      </w:r>
      <w:r w:rsidR="006D5EAD" w:rsidRPr="00DA4E89">
        <w:rPr>
          <w:rFonts w:cs="Arial"/>
          <w:color w:val="222222"/>
          <w:szCs w:val="19"/>
          <w:lang w:val="en"/>
        </w:rPr>
        <w:t xml:space="preserve"> </w:t>
      </w:r>
      <w:r w:rsidR="006D5EAD">
        <w:rPr>
          <w:rFonts w:cs="Arial"/>
          <w:color w:val="222222"/>
          <w:szCs w:val="19"/>
          <w:lang w:val="en"/>
        </w:rPr>
        <w:t>Germany</w:t>
      </w:r>
      <w:r w:rsidR="006D5EAD" w:rsidRPr="00DA4E89">
        <w:rPr>
          <w:rFonts w:cs="Arial"/>
          <w:color w:val="222222"/>
          <w:szCs w:val="19"/>
          <w:lang w:val="en"/>
        </w:rPr>
        <w:t xml:space="preserve"> and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 w:rsidR="00DA4E89">
        <w:rPr>
          <w:rFonts w:ascii="Arial" w:hAnsi="Arial" w:cs="Arial"/>
          <w:color w:val="222222"/>
          <w:lang w:val="en"/>
        </w:rPr>
        <w:t xml:space="preserve"> </w:t>
      </w:r>
      <w:r w:rsidRPr="001A33F3">
        <w:rPr>
          <w:rFonts w:cs="Arial"/>
          <w:lang w:val="en-US"/>
        </w:rPr>
        <w:t xml:space="preserve">and imports </w:t>
      </w:r>
      <w:r w:rsidR="00DA4E89">
        <w:rPr>
          <w:rFonts w:cs="Arial"/>
          <w:lang w:val="en-US"/>
        </w:rPr>
        <w:t xml:space="preserve">– </w:t>
      </w:r>
      <w:r w:rsidR="00DA4E89" w:rsidRPr="00DA4E89">
        <w:rPr>
          <w:rFonts w:cs="Arial"/>
          <w:szCs w:val="19"/>
          <w:lang w:val="en-US"/>
        </w:rPr>
        <w:t>f</w:t>
      </w:r>
      <w:r w:rsidRPr="00DA4E89">
        <w:rPr>
          <w:rFonts w:cs="Arial"/>
          <w:szCs w:val="19"/>
          <w:lang w:val="en-US"/>
        </w:rPr>
        <w:t xml:space="preserve">rom </w:t>
      </w:r>
      <w:r w:rsidR="00DA4E89">
        <w:rPr>
          <w:rFonts w:cs="Arial"/>
          <w:color w:val="222222"/>
          <w:szCs w:val="19"/>
          <w:lang w:val="en"/>
        </w:rPr>
        <w:t xml:space="preserve">China, </w:t>
      </w:r>
      <w:r w:rsidR="006D5EAD">
        <w:rPr>
          <w:rFonts w:cs="Arial"/>
          <w:color w:val="222222"/>
          <w:szCs w:val="19"/>
          <w:lang w:val="en"/>
        </w:rPr>
        <w:t xml:space="preserve">Netherlands, Spain, France, </w:t>
      </w:r>
      <w:r w:rsidR="006D5EAD" w:rsidRPr="00DA4E89">
        <w:rPr>
          <w:rFonts w:cs="Arial"/>
          <w:color w:val="222222"/>
          <w:szCs w:val="19"/>
          <w:lang w:val="en"/>
        </w:rPr>
        <w:t>Belgium</w:t>
      </w:r>
      <w:r w:rsidR="006D5EAD">
        <w:rPr>
          <w:rFonts w:cs="Arial"/>
          <w:color w:val="222222"/>
          <w:szCs w:val="19"/>
          <w:lang w:val="en"/>
        </w:rPr>
        <w:t xml:space="preserve"> and Germany</w:t>
      </w:r>
      <w:r w:rsidR="00345F7C" w:rsidRPr="00DA4E89">
        <w:rPr>
          <w:rFonts w:cs="Arial"/>
          <w:szCs w:val="19"/>
          <w:lang w:val="en-US"/>
        </w:rPr>
        <w:t>.</w:t>
      </w:r>
    </w:p>
    <w:p w14:paraId="27EE2AC1" w14:textId="0F9E7F22" w:rsidR="00345F7C" w:rsidRPr="00D45E4A" w:rsidRDefault="00D45E4A" w:rsidP="00366025">
      <w:pPr>
        <w:rPr>
          <w:rFonts w:cs="Arial"/>
          <w:lang w:val="en-US"/>
        </w:rPr>
      </w:pPr>
      <w:r>
        <w:rPr>
          <w:rFonts w:cs="Arial"/>
          <w:lang w:val="en-US"/>
        </w:rPr>
        <w:t>The turnover with the top ten of Polish trad</w:t>
      </w:r>
      <w:r w:rsidR="0065146E">
        <w:rPr>
          <w:rFonts w:cs="Arial"/>
          <w:lang w:val="en-US"/>
        </w:rPr>
        <w:t>e</w:t>
      </w:r>
      <w:r>
        <w:rPr>
          <w:rFonts w:cs="Arial"/>
          <w:lang w:val="en-US"/>
        </w:rPr>
        <w:t xml:space="preserve"> partners in export</w:t>
      </w:r>
      <w:r w:rsidR="00856331">
        <w:rPr>
          <w:rFonts w:cs="Arial"/>
          <w:lang w:val="en-US"/>
        </w:rPr>
        <w:t>s</w:t>
      </w:r>
      <w:r>
        <w:rPr>
          <w:rFonts w:cs="Arial"/>
          <w:lang w:val="en-US"/>
        </w:rPr>
        <w:t xml:space="preserve"> </w:t>
      </w:r>
      <w:r w:rsidR="0065146E">
        <w:rPr>
          <w:rFonts w:cs="Arial"/>
          <w:lang w:val="en-US"/>
        </w:rPr>
        <w:t>in</w:t>
      </w:r>
      <w:r w:rsidR="003F5B94">
        <w:rPr>
          <w:rFonts w:cs="Arial"/>
          <w:lang w:val="en-US"/>
        </w:rPr>
        <w:t xml:space="preserve"> January</w:t>
      </w:r>
      <w:r w:rsidR="0065146E">
        <w:rPr>
          <w:rFonts w:cs="Arial"/>
          <w:lang w:val="en-US"/>
        </w:rPr>
        <w:t xml:space="preserve"> 201</w:t>
      </w:r>
      <w:r w:rsidR="006D5EAD">
        <w:rPr>
          <w:rFonts w:cs="Arial"/>
          <w:lang w:val="en-US"/>
        </w:rPr>
        <w:t>9</w:t>
      </w:r>
      <w:r w:rsidR="003F5B94">
        <w:rPr>
          <w:rFonts w:cs="Arial"/>
          <w:lang w:val="en-US"/>
        </w:rPr>
        <w:t xml:space="preserve"> accounted for </w:t>
      </w:r>
      <w:r w:rsidR="006D5EAD">
        <w:rPr>
          <w:rFonts w:cs="Arial"/>
          <w:lang w:val="en-US"/>
        </w:rPr>
        <w:t>67.8</w:t>
      </w:r>
      <w:r w:rsidR="003F5B94">
        <w:rPr>
          <w:rFonts w:cs="Arial"/>
          <w:lang w:val="en-US"/>
        </w:rPr>
        <w:t xml:space="preserve">% </w:t>
      </w:r>
      <w:r w:rsidR="003F5B94" w:rsidRPr="003F5B94">
        <w:rPr>
          <w:rFonts w:cs="Arial"/>
          <w:szCs w:val="19"/>
          <w:lang w:val="en-US"/>
        </w:rPr>
        <w:t>(</w:t>
      </w:r>
      <w:r w:rsidR="003F5B94" w:rsidRPr="003F5B94">
        <w:rPr>
          <w:rFonts w:cs="Arial"/>
          <w:color w:val="222222"/>
          <w:szCs w:val="19"/>
          <w:lang w:val="en"/>
        </w:rPr>
        <w:t>6</w:t>
      </w:r>
      <w:r w:rsidR="006D5EAD">
        <w:rPr>
          <w:rFonts w:cs="Arial"/>
          <w:color w:val="222222"/>
          <w:szCs w:val="19"/>
          <w:lang w:val="en"/>
        </w:rPr>
        <w:t>7</w:t>
      </w:r>
      <w:r w:rsidR="003F5B94" w:rsidRPr="003F5B94">
        <w:rPr>
          <w:rFonts w:cs="Arial"/>
          <w:color w:val="222222"/>
          <w:szCs w:val="19"/>
          <w:lang w:val="en"/>
        </w:rPr>
        <w:t>.</w:t>
      </w:r>
      <w:r w:rsidR="006D5EAD">
        <w:rPr>
          <w:rFonts w:cs="Arial"/>
          <w:color w:val="222222"/>
          <w:szCs w:val="19"/>
          <w:lang w:val="en"/>
        </w:rPr>
        <w:t>5</w:t>
      </w:r>
      <w:r w:rsidR="003F5B94" w:rsidRPr="003F5B94">
        <w:rPr>
          <w:rFonts w:cs="Arial"/>
          <w:color w:val="222222"/>
          <w:szCs w:val="19"/>
          <w:lang w:val="en"/>
        </w:rPr>
        <w:t>% in the same period last year</w:t>
      </w:r>
      <w:r w:rsidR="003F5B94">
        <w:rPr>
          <w:rFonts w:ascii="Arial" w:hAnsi="Arial" w:cs="Arial"/>
          <w:color w:val="222222"/>
          <w:lang w:val="en"/>
        </w:rPr>
        <w:t>)</w:t>
      </w:r>
      <w:r w:rsidR="0065146E">
        <w:rPr>
          <w:rFonts w:cs="Arial"/>
          <w:lang w:val="en-US"/>
        </w:rPr>
        <w:t xml:space="preserve">, while total imports – </w:t>
      </w:r>
      <w:r w:rsidR="003F5B94">
        <w:rPr>
          <w:rFonts w:cs="Arial"/>
          <w:lang w:val="en-US"/>
        </w:rPr>
        <w:t>6</w:t>
      </w:r>
      <w:r w:rsidR="006D5EAD">
        <w:rPr>
          <w:rFonts w:cs="Arial"/>
          <w:lang w:val="en-US"/>
        </w:rPr>
        <w:t>4</w:t>
      </w:r>
      <w:r w:rsidR="003F5B94">
        <w:rPr>
          <w:rFonts w:cs="Arial"/>
          <w:lang w:val="en-US"/>
        </w:rPr>
        <w:t>.</w:t>
      </w:r>
      <w:r w:rsidR="006D5EAD">
        <w:rPr>
          <w:rFonts w:cs="Arial"/>
          <w:lang w:val="en-US"/>
        </w:rPr>
        <w:t>2</w:t>
      </w:r>
      <w:r w:rsidR="0065146E">
        <w:rPr>
          <w:rFonts w:cs="Arial"/>
          <w:lang w:val="en-US"/>
        </w:rPr>
        <w:t>% (against</w:t>
      </w:r>
      <w:r>
        <w:rPr>
          <w:rFonts w:cs="Arial"/>
          <w:lang w:val="en-US"/>
        </w:rPr>
        <w:t xml:space="preserve"> 6</w:t>
      </w:r>
      <w:r w:rsidR="006D5EAD">
        <w:rPr>
          <w:rFonts w:cs="Arial"/>
          <w:lang w:val="en-US"/>
        </w:rPr>
        <w:t>5</w:t>
      </w:r>
      <w:r>
        <w:rPr>
          <w:rFonts w:cs="Arial"/>
          <w:lang w:val="en-US"/>
        </w:rPr>
        <w:t>.</w:t>
      </w:r>
      <w:r w:rsidR="006D5EAD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 w:rsidR="0065146E" w:rsidRPr="003F5B94">
        <w:rPr>
          <w:lang w:val="en-US"/>
        </w:rPr>
        <w:t>in</w:t>
      </w:r>
      <w:r w:rsidR="003F5B94" w:rsidRPr="003F5B94">
        <w:rPr>
          <w:lang w:val="en-US"/>
        </w:rPr>
        <w:t xml:space="preserve"> </w:t>
      </w:r>
      <w:r w:rsidR="0065146E" w:rsidRPr="003F5B94">
        <w:rPr>
          <w:lang w:val="en-US"/>
        </w:rPr>
        <w:t>January</w:t>
      </w:r>
      <w:r w:rsidR="0065146E">
        <w:rPr>
          <w:rFonts w:cs="Arial"/>
          <w:lang w:val="en-US"/>
        </w:rPr>
        <w:t xml:space="preserve"> 201</w:t>
      </w:r>
      <w:r w:rsidR="006D5EAD">
        <w:rPr>
          <w:rFonts w:cs="Arial"/>
          <w:lang w:val="en-US"/>
        </w:rPr>
        <w:t>8</w:t>
      </w:r>
      <w:r w:rsidR="0065146E">
        <w:rPr>
          <w:rFonts w:cs="Arial"/>
          <w:lang w:val="en-US"/>
        </w:rPr>
        <w:t>)</w:t>
      </w:r>
      <w:r>
        <w:rPr>
          <w:rFonts w:cs="Arial"/>
          <w:lang w:val="en-US"/>
        </w:rPr>
        <w:t xml:space="preserve"> </w:t>
      </w:r>
      <w:r w:rsidR="00345F7C" w:rsidRPr="00D45E4A">
        <w:rPr>
          <w:rFonts w:cs="Arial"/>
          <w:lang w:val="en-US"/>
        </w:rPr>
        <w:t>.</w:t>
      </w:r>
    </w:p>
    <w:p w14:paraId="5BB9ACD0" w14:textId="559700A1" w:rsidR="00A00ADB" w:rsidRPr="00F47DDF" w:rsidRDefault="009B600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 w:rsidR="00594C60">
        <w:rPr>
          <w:rFonts w:cs="Arial"/>
          <w:lang w:val="en-US"/>
        </w:rPr>
        <w:t>decreased in comparison with the correspo</w:t>
      </w:r>
      <w:r w:rsidR="006D5EAD">
        <w:rPr>
          <w:rFonts w:cs="Arial"/>
          <w:lang w:val="en-US"/>
        </w:rPr>
        <w:t>nding period of last year by 0.5</w:t>
      </w:r>
      <w:r w:rsidR="00594C60">
        <w:rPr>
          <w:rFonts w:cs="Arial"/>
          <w:lang w:val="en-US"/>
        </w:rPr>
        <w:t xml:space="preserve"> pp and</w:t>
      </w:r>
      <w:r w:rsidR="00F47DDF">
        <w:rPr>
          <w:rFonts w:cs="Arial"/>
          <w:lang w:val="en-US"/>
        </w:rPr>
        <w:t xml:space="preserve"> amounted to</w:t>
      </w:r>
      <w:r w:rsidRPr="009B6005">
        <w:rPr>
          <w:rFonts w:cs="Arial"/>
          <w:lang w:val="en-US"/>
        </w:rPr>
        <w:t xml:space="preserve"> </w:t>
      </w:r>
      <w:r w:rsidR="00C77C4A" w:rsidRPr="009B6005">
        <w:rPr>
          <w:rFonts w:cs="Arial"/>
          <w:lang w:val="en-US"/>
        </w:rPr>
        <w:t xml:space="preserve"> </w:t>
      </w:r>
      <w:r w:rsidR="006D5EAD">
        <w:rPr>
          <w:rFonts w:cs="Arial"/>
          <w:lang w:val="en-US"/>
        </w:rPr>
        <w:t>28.0</w:t>
      </w:r>
      <w:r w:rsidR="00C77C4A" w:rsidRPr="009B6005">
        <w:rPr>
          <w:rFonts w:cs="Arial"/>
          <w:lang w:val="en-US"/>
        </w:rPr>
        <w:t>%,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594C60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6D5EAD">
        <w:rPr>
          <w:rFonts w:cs="Arial"/>
          <w:lang w:val="en-US"/>
        </w:rPr>
        <w:t>4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6D5EAD">
        <w:rPr>
          <w:rFonts w:cs="Arial"/>
          <w:lang w:val="en-US"/>
        </w:rPr>
        <w:t>4.3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F47DDF">
        <w:rPr>
          <w:rFonts w:cs="Arial"/>
          <w:lang w:val="en-US"/>
        </w:rPr>
        <w:t xml:space="preserve">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>1.</w:t>
      </w:r>
      <w:r w:rsidR="006D5EAD">
        <w:rPr>
          <w:rFonts w:cs="Arial"/>
          <w:lang w:val="en-US"/>
        </w:rPr>
        <w:t>2</w:t>
      </w:r>
      <w:r w:rsid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6D5EAD">
        <w:rPr>
          <w:rFonts w:cs="Arial"/>
          <w:lang w:val="en-US"/>
        </w:rPr>
        <w:t>1.0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6D5EAD">
        <w:rPr>
          <w:rFonts w:cs="Arial"/>
          <w:lang w:val="en-US"/>
        </w:rPr>
        <w:t>3.8</w:t>
      </w:r>
      <w:r w:rsidR="00C77C4A" w:rsidRPr="00F47DDF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594C60">
        <w:rPr>
          <w:rFonts w:cs="Arial"/>
          <w:lang w:val="en-US"/>
        </w:rPr>
        <w:t>1.</w:t>
      </w:r>
      <w:r w:rsidR="006D5EAD">
        <w:rPr>
          <w:rFonts w:cs="Arial"/>
          <w:lang w:val="en-US"/>
        </w:rPr>
        <w:t>1</w:t>
      </w:r>
      <w:r w:rsidR="00594C60">
        <w:rPr>
          <w:rFonts w:cs="Arial"/>
          <w:lang w:val="en-US"/>
        </w:rPr>
        <w:t xml:space="preserve"> </w:t>
      </w:r>
      <w:proofErr w:type="spellStart"/>
      <w:r w:rsidR="00F47DDF">
        <w:rPr>
          <w:rFonts w:cs="Arial"/>
          <w:lang w:val="en-US"/>
        </w:rPr>
        <w:t>bn</w:t>
      </w:r>
      <w:proofErr w:type="spellEnd"/>
      <w:r w:rsidR="00C77C4A" w:rsidRPr="00F47DDF">
        <w:rPr>
          <w:rFonts w:cs="Arial"/>
          <w:sz w:val="18"/>
          <w:szCs w:val="18"/>
          <w:lang w:val="en-US"/>
        </w:rPr>
        <w:t xml:space="preserve">, </w:t>
      </w:r>
      <w:r w:rsidR="00F47DDF">
        <w:rPr>
          <w:rFonts w:cs="Arial"/>
          <w:sz w:val="18"/>
          <w:szCs w:val="18"/>
          <w:lang w:val="en-US"/>
        </w:rPr>
        <w:t xml:space="preserve">EUR </w:t>
      </w:r>
      <w:r w:rsidR="006D5EAD">
        <w:rPr>
          <w:rFonts w:cs="Arial"/>
          <w:sz w:val="18"/>
          <w:szCs w:val="18"/>
          <w:lang w:val="en-US"/>
        </w:rPr>
        <w:t>0.9</w:t>
      </w:r>
      <w:r w:rsidR="00F70DA2" w:rsidRPr="00F47DDF">
        <w:rPr>
          <w:rFonts w:cs="Arial"/>
          <w:sz w:val="18"/>
          <w:szCs w:val="18"/>
          <w:lang w:val="en-US"/>
        </w:rPr>
        <w:t xml:space="preserve"> </w:t>
      </w:r>
      <w:proofErr w:type="spellStart"/>
      <w:r w:rsidR="00F47DDF">
        <w:rPr>
          <w:rFonts w:cs="Arial"/>
          <w:sz w:val="18"/>
          <w:szCs w:val="18"/>
          <w:lang w:val="en-US"/>
        </w:rPr>
        <w:t>bn</w:t>
      </w:r>
      <w:proofErr w:type="spellEnd"/>
      <w:r w:rsidR="00F47DDF">
        <w:rPr>
          <w:rFonts w:cs="Arial"/>
          <w:sz w:val="18"/>
          <w:szCs w:val="18"/>
          <w:lang w:val="en-US"/>
        </w:rPr>
        <w:t>)</w:t>
      </w:r>
      <w:r w:rsidR="00C77C4A" w:rsidRPr="00F47DDF">
        <w:rPr>
          <w:rFonts w:cs="Arial"/>
          <w:sz w:val="18"/>
          <w:szCs w:val="18"/>
          <w:lang w:val="en-US"/>
        </w:rPr>
        <w:t xml:space="preserve"> </w:t>
      </w:r>
      <w:r w:rsidR="00F47DDF">
        <w:rPr>
          <w:rFonts w:cs="Arial"/>
          <w:spacing w:val="-3"/>
          <w:sz w:val="18"/>
          <w:szCs w:val="18"/>
          <w:lang w:val="en-US"/>
        </w:rPr>
        <w:t xml:space="preserve">in the same period of 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 201</w:t>
      </w:r>
      <w:r w:rsidR="006D5EAD">
        <w:rPr>
          <w:rFonts w:cs="Arial"/>
          <w:spacing w:val="-3"/>
          <w:sz w:val="18"/>
          <w:szCs w:val="18"/>
          <w:lang w:val="en-US"/>
        </w:rPr>
        <w:t>8</w:t>
      </w:r>
      <w:r w:rsidR="00C77C4A" w:rsidRPr="00F47DDF">
        <w:rPr>
          <w:rFonts w:cs="Arial"/>
          <w:spacing w:val="-3"/>
          <w:sz w:val="18"/>
          <w:szCs w:val="18"/>
          <w:lang w:val="en-US"/>
        </w:rPr>
        <w:t xml:space="preserve">. </w:t>
      </w: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6E045FA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</w:t>
                            </w:r>
                            <w:r w:rsidR="00723FCE">
                              <w:rPr>
                                <w:rFonts w:cs="Arial"/>
                                <w:lang w:val="en-US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0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.</w:t>
                            </w:r>
                            <w:r w:rsidR="00466489">
                              <w:rPr>
                                <w:rFonts w:cs="Arial"/>
                                <w:lang w:val="en-US"/>
                              </w:rPr>
                              <w:t>4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</w:t>
                            </w:r>
                            <w:r w:rsidR="00466489">
                              <w:rPr>
                                <w:rFonts w:cs="Arial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and it was </w:t>
                            </w:r>
                            <w:r w:rsidR="00466489">
                              <w:rPr>
                                <w:rFonts w:cs="Arial"/>
                                <w:lang w:val="en-US"/>
                              </w:rPr>
                              <w:t>6.7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6D5EAD" w:rsidRPr="00DB5C76" w:rsidRDefault="006D5EAD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6D5EAD" w:rsidRPr="00DB5C76" w:rsidRDefault="006D5EA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6E045FA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</w:t>
                      </w:r>
                      <w:r w:rsidR="00723FCE">
                        <w:rPr>
                          <w:rFonts w:cs="Arial"/>
                          <w:lang w:val="en-US"/>
                        </w:rPr>
                        <w:t>de</w:t>
                      </w:r>
                      <w:r>
                        <w:rPr>
                          <w:rFonts w:cs="Arial"/>
                          <w:lang w:val="en-US"/>
                        </w:rPr>
                        <w:t>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0</w:t>
                      </w:r>
                      <w:r>
                        <w:rPr>
                          <w:rFonts w:cs="Arial"/>
                          <w:lang w:val="en-US"/>
                        </w:rPr>
                        <w:t>.</w:t>
                      </w:r>
                      <w:r w:rsidR="00466489">
                        <w:rPr>
                          <w:rFonts w:cs="Arial"/>
                          <w:lang w:val="en-US"/>
                        </w:rPr>
                        <w:t>4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</w:t>
                      </w:r>
                      <w:r w:rsidR="00466489">
                        <w:rPr>
                          <w:rFonts w:cs="Arial"/>
                          <w:lang w:val="en-US"/>
                        </w:rPr>
                        <w:t>8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and it was </w:t>
                      </w:r>
                      <w:r w:rsidR="00466489">
                        <w:rPr>
                          <w:rFonts w:cs="Arial"/>
                          <w:lang w:val="en-US"/>
                        </w:rPr>
                        <w:t>6.7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6D5EAD" w:rsidRPr="00DB5C76" w:rsidRDefault="006D5EAD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6D5EAD" w:rsidRPr="00DB5C76" w:rsidRDefault="006D5EA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2321FAF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78DED354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4D194D6" w:rsidR="00366025" w:rsidRPr="000C2149" w:rsidRDefault="00366025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6D5EAD">
              <w:rPr>
                <w:rFonts w:cs="Arial"/>
                <w:sz w:val="16"/>
                <w:szCs w:val="16"/>
              </w:rPr>
              <w:t>9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  <w:proofErr w:type="spellEnd"/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1230DE07" w:rsidR="00FA3774" w:rsidRPr="000C2149" w:rsidRDefault="00FA3774" w:rsidP="006D5EAD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6D5EAD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7A1F36C8" w:rsidR="00FA3774" w:rsidRPr="000C2149" w:rsidRDefault="00FA3774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6D5EAD" w:rsidRPr="00366025" w14:paraId="1ADA4BC0" w14:textId="77777777" w:rsidTr="006D5EAD">
        <w:tc>
          <w:tcPr>
            <w:tcW w:w="2268" w:type="dxa"/>
            <w:vAlign w:val="bottom"/>
          </w:tcPr>
          <w:p w14:paraId="13B9879C" w14:textId="35D11C55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4B98DC7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21.7</w:t>
            </w:r>
          </w:p>
        </w:tc>
        <w:tc>
          <w:tcPr>
            <w:tcW w:w="772" w:type="dxa"/>
            <w:vAlign w:val="bottom"/>
          </w:tcPr>
          <w:p w14:paraId="03758436" w14:textId="09D76A6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4E5DACBC" w14:textId="1423F37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bottom"/>
          </w:tcPr>
          <w:p w14:paraId="7AB88D12" w14:textId="52DD34E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14:paraId="1508F782" w14:textId="36D29D3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0" w:type="dxa"/>
            <w:vAlign w:val="bottom"/>
          </w:tcPr>
          <w:p w14:paraId="140BF565" w14:textId="46623AF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29D1DBE4" w14:textId="50895B9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28.5</w:t>
            </w:r>
          </w:p>
        </w:tc>
        <w:tc>
          <w:tcPr>
            <w:tcW w:w="644" w:type="dxa"/>
            <w:vAlign w:val="bottom"/>
          </w:tcPr>
          <w:p w14:paraId="72ED7625" w14:textId="47503F4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</w:tr>
      <w:tr w:rsidR="006D5EAD" w:rsidRPr="00366025" w14:paraId="4D092578" w14:textId="77777777" w:rsidTr="006D5EAD">
        <w:tc>
          <w:tcPr>
            <w:tcW w:w="2268" w:type="dxa"/>
            <w:vAlign w:val="bottom"/>
          </w:tcPr>
          <w:p w14:paraId="4398C437" w14:textId="284F9B99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6AC460D" w14:textId="0A5B64A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772" w:type="dxa"/>
            <w:vAlign w:val="bottom"/>
          </w:tcPr>
          <w:p w14:paraId="2A0832EC" w14:textId="481AF19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14:paraId="1796452E" w14:textId="6147EC7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14:paraId="7AE8A716" w14:textId="41B2FC8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108.4</w:t>
            </w:r>
          </w:p>
        </w:tc>
        <w:tc>
          <w:tcPr>
            <w:tcW w:w="671" w:type="dxa"/>
            <w:vAlign w:val="bottom"/>
          </w:tcPr>
          <w:p w14:paraId="4A5EEBBB" w14:textId="315C625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102.2</w:t>
            </w:r>
          </w:p>
        </w:tc>
        <w:tc>
          <w:tcPr>
            <w:tcW w:w="670" w:type="dxa"/>
            <w:vAlign w:val="bottom"/>
          </w:tcPr>
          <w:p w14:paraId="36863EC6" w14:textId="523C244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5723039A" w14:textId="5A90B67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32B54CC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6.6</w:t>
            </w:r>
          </w:p>
        </w:tc>
      </w:tr>
      <w:tr w:rsidR="006D5EAD" w:rsidRPr="00366025" w14:paraId="414C5728" w14:textId="77777777" w:rsidTr="006D5EAD">
        <w:tc>
          <w:tcPr>
            <w:tcW w:w="2268" w:type="dxa"/>
            <w:vAlign w:val="bottom"/>
          </w:tcPr>
          <w:p w14:paraId="72EF3858" w14:textId="11111500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3.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E517A4F" w14:textId="16DD8BE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vAlign w:val="bottom"/>
          </w:tcPr>
          <w:p w14:paraId="76CE09BA" w14:textId="2032AC4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14:paraId="59582D63" w14:textId="5BAE65A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bottom"/>
          </w:tcPr>
          <w:p w14:paraId="26D222E1" w14:textId="2133149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71" w:type="dxa"/>
            <w:vAlign w:val="bottom"/>
          </w:tcPr>
          <w:p w14:paraId="6690EB80" w14:textId="53F2F0A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90.3</w:t>
            </w:r>
          </w:p>
        </w:tc>
        <w:tc>
          <w:tcPr>
            <w:tcW w:w="670" w:type="dxa"/>
            <w:vAlign w:val="bottom"/>
          </w:tcPr>
          <w:p w14:paraId="60A77E91" w14:textId="4BFF8E4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93.9</w:t>
            </w:r>
          </w:p>
        </w:tc>
        <w:tc>
          <w:tcPr>
            <w:tcW w:w="644" w:type="dxa"/>
            <w:vAlign w:val="bottom"/>
          </w:tcPr>
          <w:p w14:paraId="14AF5E30" w14:textId="14FD5B0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644" w:type="dxa"/>
            <w:vAlign w:val="bottom"/>
          </w:tcPr>
          <w:p w14:paraId="26BD254A" w14:textId="7B87488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</w:tr>
      <w:tr w:rsidR="006D5EAD" w:rsidRPr="00366025" w14:paraId="60AC7496" w14:textId="77777777" w:rsidTr="006D5EAD">
        <w:tc>
          <w:tcPr>
            <w:tcW w:w="2268" w:type="dxa"/>
            <w:vAlign w:val="bottom"/>
          </w:tcPr>
          <w:p w14:paraId="28B87A1E" w14:textId="40276DF0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26BB79C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772" w:type="dxa"/>
            <w:vAlign w:val="bottom"/>
          </w:tcPr>
          <w:p w14:paraId="2F767FA0" w14:textId="5099D04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772" w:type="dxa"/>
            <w:vAlign w:val="bottom"/>
          </w:tcPr>
          <w:p w14:paraId="700AE6B4" w14:textId="6CD96CD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671" w:type="dxa"/>
            <w:vAlign w:val="bottom"/>
          </w:tcPr>
          <w:p w14:paraId="6D416F77" w14:textId="4FCC59B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71" w:type="dxa"/>
            <w:vAlign w:val="bottom"/>
          </w:tcPr>
          <w:p w14:paraId="025E0D9D" w14:textId="63617B2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101.6</w:t>
            </w:r>
          </w:p>
        </w:tc>
        <w:tc>
          <w:tcPr>
            <w:tcW w:w="670" w:type="dxa"/>
            <w:vAlign w:val="bottom"/>
          </w:tcPr>
          <w:p w14:paraId="6D3CEA5E" w14:textId="573AFE6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44" w:type="dxa"/>
            <w:vAlign w:val="bottom"/>
          </w:tcPr>
          <w:p w14:paraId="54F80A0A" w14:textId="457D9FA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4AA61625" w14:textId="28F672F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6D5EAD" w:rsidRPr="00366025" w14:paraId="6ABF6C17" w14:textId="77777777" w:rsidTr="006D5EAD">
        <w:tc>
          <w:tcPr>
            <w:tcW w:w="2268" w:type="dxa"/>
            <w:vAlign w:val="bottom"/>
          </w:tcPr>
          <w:p w14:paraId="530194F4" w14:textId="565E24FC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EBC3525" w14:textId="2F1EF17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772" w:type="dxa"/>
            <w:vAlign w:val="bottom"/>
          </w:tcPr>
          <w:p w14:paraId="154FCAD9" w14:textId="1D079EB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3125AACB" w14:textId="531B388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671" w:type="dxa"/>
            <w:vAlign w:val="bottom"/>
          </w:tcPr>
          <w:p w14:paraId="0D15FDEC" w14:textId="5C32C6C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114.2</w:t>
            </w:r>
          </w:p>
        </w:tc>
        <w:tc>
          <w:tcPr>
            <w:tcW w:w="671" w:type="dxa"/>
            <w:vAlign w:val="bottom"/>
          </w:tcPr>
          <w:p w14:paraId="1FBB07D9" w14:textId="5FCE479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107.7</w:t>
            </w:r>
          </w:p>
        </w:tc>
        <w:tc>
          <w:tcPr>
            <w:tcW w:w="670" w:type="dxa"/>
            <w:vAlign w:val="bottom"/>
          </w:tcPr>
          <w:p w14:paraId="6528E3C0" w14:textId="679C258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44" w:type="dxa"/>
            <w:vAlign w:val="bottom"/>
          </w:tcPr>
          <w:p w14:paraId="6CB6275F" w14:textId="4EDE2C5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14:paraId="2311538F" w14:textId="78A10FE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6D5EAD" w:rsidRPr="00366025" w14:paraId="0608F579" w14:textId="77777777" w:rsidTr="006D5EAD">
        <w:tc>
          <w:tcPr>
            <w:tcW w:w="2268" w:type="dxa"/>
            <w:vAlign w:val="bottom"/>
          </w:tcPr>
          <w:p w14:paraId="4CA291B6" w14:textId="74BDCB15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Italy</w:t>
            </w:r>
          </w:p>
        </w:tc>
        <w:tc>
          <w:tcPr>
            <w:tcW w:w="911" w:type="dxa"/>
            <w:vAlign w:val="bottom"/>
          </w:tcPr>
          <w:p w14:paraId="13BCC76A" w14:textId="6823DC3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4C3AEE3F" w14:textId="76FE27F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0BD2BE55" w14:textId="419BD5F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2EDC7562" w14:textId="7C02FB2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103.2</w:t>
            </w:r>
          </w:p>
        </w:tc>
        <w:tc>
          <w:tcPr>
            <w:tcW w:w="671" w:type="dxa"/>
            <w:vAlign w:val="bottom"/>
          </w:tcPr>
          <w:p w14:paraId="5A8FF469" w14:textId="0045588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0" w:type="dxa"/>
            <w:vAlign w:val="bottom"/>
          </w:tcPr>
          <w:p w14:paraId="5FA048BE" w14:textId="727D8A4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101.1</w:t>
            </w:r>
          </w:p>
        </w:tc>
        <w:tc>
          <w:tcPr>
            <w:tcW w:w="644" w:type="dxa"/>
            <w:vAlign w:val="bottom"/>
          </w:tcPr>
          <w:p w14:paraId="231390BE" w14:textId="7BCDF7A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44" w:type="dxa"/>
            <w:vAlign w:val="bottom"/>
          </w:tcPr>
          <w:p w14:paraId="40A49C32" w14:textId="1A786C0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6D5EAD" w:rsidRPr="00366025" w14:paraId="47D16F0E" w14:textId="77777777" w:rsidTr="006D5EAD">
        <w:tc>
          <w:tcPr>
            <w:tcW w:w="2268" w:type="dxa"/>
            <w:vAlign w:val="bottom"/>
          </w:tcPr>
          <w:p w14:paraId="20BDC520" w14:textId="40118023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Hungary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2B402FDF" w14:textId="3E8A355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772" w:type="dxa"/>
            <w:vAlign w:val="bottom"/>
          </w:tcPr>
          <w:p w14:paraId="58795048" w14:textId="7B20CC7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4109C4EE" w14:textId="252D68E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2ED4B215" w14:textId="4216C6C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113.0</w:t>
            </w:r>
          </w:p>
        </w:tc>
        <w:tc>
          <w:tcPr>
            <w:tcW w:w="671" w:type="dxa"/>
            <w:vAlign w:val="bottom"/>
          </w:tcPr>
          <w:p w14:paraId="30C09E61" w14:textId="19105BC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70" w:type="dxa"/>
            <w:vAlign w:val="bottom"/>
          </w:tcPr>
          <w:p w14:paraId="6888C567" w14:textId="1F64723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bottom"/>
          </w:tcPr>
          <w:p w14:paraId="6209FC46" w14:textId="1585AE7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341FECEF" w14:textId="7E7AE75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6D5EAD" w:rsidRPr="00366025" w14:paraId="1A2B4D65" w14:textId="77777777" w:rsidTr="006D5EAD">
        <w:tc>
          <w:tcPr>
            <w:tcW w:w="2268" w:type="dxa"/>
            <w:vAlign w:val="bottom"/>
          </w:tcPr>
          <w:p w14:paraId="489E4AF2" w14:textId="5B11DF48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BADFE1A" w14:textId="181A87D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5CFA23A1" w14:textId="5935BB9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335BED2" w14:textId="1879BAD6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3FE61DE9" w14:textId="7B48135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115.6</w:t>
            </w:r>
          </w:p>
        </w:tc>
        <w:tc>
          <w:tcPr>
            <w:tcW w:w="671" w:type="dxa"/>
            <w:vAlign w:val="bottom"/>
          </w:tcPr>
          <w:p w14:paraId="7A164025" w14:textId="7F220C1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70" w:type="dxa"/>
            <w:vAlign w:val="bottom"/>
          </w:tcPr>
          <w:p w14:paraId="42A7CDBE" w14:textId="6ECC899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113.3</w:t>
            </w:r>
          </w:p>
        </w:tc>
        <w:tc>
          <w:tcPr>
            <w:tcW w:w="644" w:type="dxa"/>
            <w:vAlign w:val="bottom"/>
          </w:tcPr>
          <w:p w14:paraId="3A8CC711" w14:textId="590A1FA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45BDB73C" w14:textId="48660D2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6D5EAD" w:rsidRPr="00366025" w14:paraId="15969244" w14:textId="77777777" w:rsidTr="006D5EAD">
        <w:tc>
          <w:tcPr>
            <w:tcW w:w="2268" w:type="dxa"/>
            <w:vAlign w:val="bottom"/>
          </w:tcPr>
          <w:p w14:paraId="0A44D1F1" w14:textId="7A6DA2F7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0D36D183" w14:textId="01D8D374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0B104298" w14:textId="5FE44EB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9D776F2" w14:textId="5DE6ED2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29FADE75" w14:textId="64B7C85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71" w:type="dxa"/>
            <w:vAlign w:val="bottom"/>
          </w:tcPr>
          <w:p w14:paraId="1834FF5B" w14:textId="54CFBD7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95.4</w:t>
            </w:r>
          </w:p>
        </w:tc>
        <w:tc>
          <w:tcPr>
            <w:tcW w:w="670" w:type="dxa"/>
            <w:vAlign w:val="bottom"/>
          </w:tcPr>
          <w:p w14:paraId="4434F929" w14:textId="5E964CF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44" w:type="dxa"/>
            <w:vAlign w:val="bottom"/>
          </w:tcPr>
          <w:p w14:paraId="3F476F17" w14:textId="60C733F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644" w:type="dxa"/>
            <w:vAlign w:val="bottom"/>
          </w:tcPr>
          <w:p w14:paraId="327D8CFD" w14:textId="643A254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6D5EAD" w:rsidRPr="00366025" w14:paraId="3AF65B5A" w14:textId="77777777" w:rsidTr="006D5EAD">
        <w:tc>
          <w:tcPr>
            <w:tcW w:w="2268" w:type="dxa"/>
            <w:vAlign w:val="bottom"/>
          </w:tcPr>
          <w:p w14:paraId="4C75F1B3" w14:textId="08FC926F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Russia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63C6464D" w14:textId="4626011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2.2</w:t>
            </w:r>
          </w:p>
        </w:tc>
        <w:tc>
          <w:tcPr>
            <w:tcW w:w="772" w:type="dxa"/>
            <w:vAlign w:val="bottom"/>
          </w:tcPr>
          <w:p w14:paraId="4883F5DA" w14:textId="6B2A1F7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772" w:type="dxa"/>
            <w:vAlign w:val="bottom"/>
          </w:tcPr>
          <w:p w14:paraId="097B8C08" w14:textId="0F059DD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63B7CE98" w14:textId="5C8D8C5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116.7</w:t>
            </w:r>
          </w:p>
        </w:tc>
        <w:tc>
          <w:tcPr>
            <w:tcW w:w="671" w:type="dxa"/>
            <w:vAlign w:val="bottom"/>
          </w:tcPr>
          <w:p w14:paraId="1D7D8632" w14:textId="73AF02C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110.0</w:t>
            </w:r>
          </w:p>
        </w:tc>
        <w:tc>
          <w:tcPr>
            <w:tcW w:w="670" w:type="dxa"/>
            <w:vAlign w:val="bottom"/>
          </w:tcPr>
          <w:p w14:paraId="7391F1FF" w14:textId="34675AD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114.4</w:t>
            </w:r>
          </w:p>
        </w:tc>
        <w:tc>
          <w:tcPr>
            <w:tcW w:w="644" w:type="dxa"/>
            <w:vAlign w:val="bottom"/>
          </w:tcPr>
          <w:p w14:paraId="40FDA891" w14:textId="3F94BBC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5E388FED" w14:textId="2054A53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6D5EAD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26D1E7B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17.4</w:t>
            </w:r>
          </w:p>
        </w:tc>
        <w:tc>
          <w:tcPr>
            <w:tcW w:w="772" w:type="dxa"/>
            <w:vAlign w:val="bottom"/>
          </w:tcPr>
          <w:p w14:paraId="197E5710" w14:textId="5BD7962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  <w:tc>
          <w:tcPr>
            <w:tcW w:w="772" w:type="dxa"/>
            <w:vAlign w:val="bottom"/>
          </w:tcPr>
          <w:p w14:paraId="1EDEAF0C" w14:textId="5B9ED4A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671" w:type="dxa"/>
            <w:vAlign w:val="bottom"/>
          </w:tcPr>
          <w:p w14:paraId="5FEE159B" w14:textId="6130892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71" w:type="dxa"/>
            <w:vAlign w:val="bottom"/>
          </w:tcPr>
          <w:p w14:paraId="4BBFC8A1" w14:textId="291055B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94.6</w:t>
            </w:r>
          </w:p>
        </w:tc>
        <w:tc>
          <w:tcPr>
            <w:tcW w:w="670" w:type="dxa"/>
            <w:vAlign w:val="bottom"/>
          </w:tcPr>
          <w:p w14:paraId="1780A2DB" w14:textId="269635C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98.3</w:t>
            </w:r>
          </w:p>
        </w:tc>
        <w:tc>
          <w:tcPr>
            <w:tcW w:w="644" w:type="dxa"/>
            <w:vAlign w:val="bottom"/>
          </w:tcPr>
          <w:p w14:paraId="3CF46148" w14:textId="23EA65F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644" w:type="dxa"/>
            <w:vAlign w:val="bottom"/>
          </w:tcPr>
          <w:p w14:paraId="0644EA11" w14:textId="217FABE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22.4</w:t>
            </w:r>
          </w:p>
        </w:tc>
      </w:tr>
      <w:tr w:rsidR="006D5EAD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2B23DB6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1E7C6388" w14:textId="031807F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772" w:type="dxa"/>
            <w:vAlign w:val="bottom"/>
          </w:tcPr>
          <w:p w14:paraId="250324C3" w14:textId="184995B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71" w:type="dxa"/>
            <w:vAlign w:val="bottom"/>
          </w:tcPr>
          <w:p w14:paraId="04A603D7" w14:textId="2CFE019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102.8</w:t>
            </w:r>
          </w:p>
        </w:tc>
        <w:tc>
          <w:tcPr>
            <w:tcW w:w="671" w:type="dxa"/>
            <w:vAlign w:val="bottom"/>
          </w:tcPr>
          <w:p w14:paraId="6FEE0F04" w14:textId="7E14D85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70" w:type="dxa"/>
            <w:vAlign w:val="bottom"/>
          </w:tcPr>
          <w:p w14:paraId="1AC30A56" w14:textId="05D6A42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100.7</w:t>
            </w:r>
          </w:p>
        </w:tc>
        <w:tc>
          <w:tcPr>
            <w:tcW w:w="644" w:type="dxa"/>
            <w:vAlign w:val="bottom"/>
          </w:tcPr>
          <w:p w14:paraId="47703EB6" w14:textId="327F615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644" w:type="dxa"/>
            <w:vAlign w:val="bottom"/>
          </w:tcPr>
          <w:p w14:paraId="3822B22C" w14:textId="605A2FA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12.5</w:t>
            </w:r>
          </w:p>
        </w:tc>
      </w:tr>
      <w:tr w:rsidR="006D5EAD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4E7747C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4EEC7FDD" w14:textId="1EC8AEB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1.4</w:t>
            </w:r>
          </w:p>
        </w:tc>
        <w:tc>
          <w:tcPr>
            <w:tcW w:w="772" w:type="dxa"/>
            <w:vAlign w:val="bottom"/>
          </w:tcPr>
          <w:p w14:paraId="61F21E92" w14:textId="2345F2D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1.2</w:t>
            </w:r>
          </w:p>
        </w:tc>
        <w:tc>
          <w:tcPr>
            <w:tcW w:w="671" w:type="dxa"/>
            <w:vAlign w:val="bottom"/>
          </w:tcPr>
          <w:p w14:paraId="208BA65A" w14:textId="6137501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97.1</w:t>
            </w:r>
          </w:p>
        </w:tc>
        <w:tc>
          <w:tcPr>
            <w:tcW w:w="671" w:type="dxa"/>
            <w:vAlign w:val="bottom"/>
          </w:tcPr>
          <w:p w14:paraId="28797FF9" w14:textId="404E028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91.5</w:t>
            </w:r>
          </w:p>
        </w:tc>
        <w:tc>
          <w:tcPr>
            <w:tcW w:w="670" w:type="dxa"/>
            <w:vAlign w:val="bottom"/>
          </w:tcPr>
          <w:p w14:paraId="582F2C8D" w14:textId="7331F6C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95.1</w:t>
            </w:r>
          </w:p>
        </w:tc>
        <w:tc>
          <w:tcPr>
            <w:tcW w:w="644" w:type="dxa"/>
            <w:vAlign w:val="bottom"/>
          </w:tcPr>
          <w:p w14:paraId="24CD06CC" w14:textId="257B2D9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7.1</w:t>
            </w:r>
          </w:p>
        </w:tc>
        <w:tc>
          <w:tcPr>
            <w:tcW w:w="644" w:type="dxa"/>
            <w:vAlign w:val="bottom"/>
          </w:tcPr>
          <w:p w14:paraId="688A9753" w14:textId="49C92F4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</w:tr>
      <w:tr w:rsidR="006D5EAD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6A9321D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3.5</w:t>
            </w:r>
          </w:p>
        </w:tc>
        <w:tc>
          <w:tcPr>
            <w:tcW w:w="772" w:type="dxa"/>
            <w:vAlign w:val="bottom"/>
          </w:tcPr>
          <w:p w14:paraId="554F512B" w14:textId="3189399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5EE9C93E" w14:textId="063BD61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49DA3B92" w14:textId="7D119F6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71" w:type="dxa"/>
            <w:vAlign w:val="bottom"/>
          </w:tcPr>
          <w:p w14:paraId="542C2708" w14:textId="1D04E5C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91.6</w:t>
            </w:r>
          </w:p>
        </w:tc>
        <w:tc>
          <w:tcPr>
            <w:tcW w:w="670" w:type="dxa"/>
            <w:vAlign w:val="bottom"/>
          </w:tcPr>
          <w:p w14:paraId="3CE23353" w14:textId="31D80D5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44" w:type="dxa"/>
            <w:vAlign w:val="bottom"/>
          </w:tcPr>
          <w:p w14:paraId="4CD7D3B0" w14:textId="46D1103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14:paraId="0EE0ED4B" w14:textId="5F7E1A96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6D5EAD" w:rsidRPr="00366025" w14:paraId="74D1C14C" w14:textId="77777777" w:rsidTr="000C2149">
        <w:tc>
          <w:tcPr>
            <w:tcW w:w="2268" w:type="dxa"/>
            <w:vAlign w:val="bottom"/>
          </w:tcPr>
          <w:p w14:paraId="11C007DD" w14:textId="31013D73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3059088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37A860C9" w14:textId="676D12B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5195D69C" w14:textId="7620803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7C570578" w14:textId="33186076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101.9</w:t>
            </w:r>
          </w:p>
        </w:tc>
        <w:tc>
          <w:tcPr>
            <w:tcW w:w="671" w:type="dxa"/>
            <w:vAlign w:val="bottom"/>
          </w:tcPr>
          <w:p w14:paraId="3179D4E4" w14:textId="385371D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96.1</w:t>
            </w:r>
          </w:p>
        </w:tc>
        <w:tc>
          <w:tcPr>
            <w:tcW w:w="670" w:type="dxa"/>
            <w:vAlign w:val="bottom"/>
          </w:tcPr>
          <w:p w14:paraId="29E8F1E4" w14:textId="77F178CF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99.8</w:t>
            </w:r>
          </w:p>
        </w:tc>
        <w:tc>
          <w:tcPr>
            <w:tcW w:w="644" w:type="dxa"/>
            <w:vAlign w:val="bottom"/>
          </w:tcPr>
          <w:p w14:paraId="6894811B" w14:textId="7CF04B3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2429DB60" w14:textId="7175AF0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6D5EAD" w:rsidRPr="00366025" w14:paraId="00321FD8" w14:textId="77777777" w:rsidTr="000C2149">
        <w:tc>
          <w:tcPr>
            <w:tcW w:w="2268" w:type="dxa"/>
            <w:vAlign w:val="bottom"/>
          </w:tcPr>
          <w:p w14:paraId="2DF16F21" w14:textId="179F449D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22411BD5" w14:textId="0C26E56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772" w:type="dxa"/>
            <w:vAlign w:val="bottom"/>
          </w:tcPr>
          <w:p w14:paraId="36D581DD" w14:textId="4D39BB2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37E3B9B4" w14:textId="715B090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3657EDA2" w14:textId="5335E2C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vAlign w:val="bottom"/>
          </w:tcPr>
          <w:p w14:paraId="66441F04" w14:textId="7078211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0" w:type="dxa"/>
            <w:vAlign w:val="bottom"/>
          </w:tcPr>
          <w:p w14:paraId="5E66BB03" w14:textId="71B30882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262144C6" w14:textId="2FB7068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65581BDF" w14:textId="7D0B0B7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</w:tr>
      <w:tr w:rsidR="006D5EAD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211E924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772" w:type="dxa"/>
            <w:vAlign w:val="bottom"/>
          </w:tcPr>
          <w:p w14:paraId="1B0A1DB0" w14:textId="6CE4279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772" w:type="dxa"/>
            <w:vAlign w:val="bottom"/>
          </w:tcPr>
          <w:p w14:paraId="6E21BBE1" w14:textId="5AD7095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0.6</w:t>
            </w:r>
          </w:p>
        </w:tc>
        <w:tc>
          <w:tcPr>
            <w:tcW w:w="671" w:type="dxa"/>
            <w:vAlign w:val="bottom"/>
          </w:tcPr>
          <w:p w14:paraId="1F31A9DD" w14:textId="1A3066D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96.9</w:t>
            </w:r>
          </w:p>
        </w:tc>
        <w:tc>
          <w:tcPr>
            <w:tcW w:w="671" w:type="dxa"/>
            <w:vAlign w:val="bottom"/>
          </w:tcPr>
          <w:p w14:paraId="4F4E5854" w14:textId="363884E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91.4</w:t>
            </w:r>
          </w:p>
        </w:tc>
        <w:tc>
          <w:tcPr>
            <w:tcW w:w="670" w:type="dxa"/>
            <w:vAlign w:val="bottom"/>
          </w:tcPr>
          <w:p w14:paraId="0B9F6E94" w14:textId="38626673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95.0</w:t>
            </w:r>
          </w:p>
        </w:tc>
        <w:tc>
          <w:tcPr>
            <w:tcW w:w="644" w:type="dxa"/>
            <w:vAlign w:val="bottom"/>
          </w:tcPr>
          <w:p w14:paraId="7E61D1FE" w14:textId="6D1FBFD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4DF72C58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6D5EAD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vAlign w:val="bottom"/>
          </w:tcPr>
          <w:p w14:paraId="329416A3" w14:textId="557F3F26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763535B1" w14:textId="46CCAC2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7259B644" w14:textId="32594E7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76B24F5A" w14:textId="4526F23A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1" w:type="dxa"/>
            <w:vAlign w:val="bottom"/>
          </w:tcPr>
          <w:p w14:paraId="319B2B41" w14:textId="40664D2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90.4</w:t>
            </w:r>
          </w:p>
        </w:tc>
        <w:tc>
          <w:tcPr>
            <w:tcW w:w="670" w:type="dxa"/>
            <w:vAlign w:val="bottom"/>
          </w:tcPr>
          <w:p w14:paraId="28D72452" w14:textId="6472012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94.0</w:t>
            </w:r>
          </w:p>
        </w:tc>
        <w:tc>
          <w:tcPr>
            <w:tcW w:w="644" w:type="dxa"/>
            <w:vAlign w:val="bottom"/>
          </w:tcPr>
          <w:p w14:paraId="6099311C" w14:textId="0EABF74D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51B2EA6B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6D5EAD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6D5EAD" w:rsidRPr="00366025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EC90EDA" w14:textId="13874819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424BA7D9" w14:textId="505B5B1E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6B7303D3" w14:textId="74247BAC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3666A73F" w14:textId="1C208931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vAlign w:val="bottom"/>
          </w:tcPr>
          <w:p w14:paraId="1B2ADD74" w14:textId="3BE5EEA6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0" w:type="dxa"/>
            <w:vAlign w:val="bottom"/>
          </w:tcPr>
          <w:p w14:paraId="567E5C25" w14:textId="696A8697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99.7</w:t>
            </w:r>
          </w:p>
        </w:tc>
        <w:tc>
          <w:tcPr>
            <w:tcW w:w="644" w:type="dxa"/>
            <w:vAlign w:val="bottom"/>
          </w:tcPr>
          <w:p w14:paraId="48A1C956" w14:textId="1F983C40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  <w:tc>
          <w:tcPr>
            <w:tcW w:w="644" w:type="dxa"/>
            <w:vAlign w:val="bottom"/>
          </w:tcPr>
          <w:p w14:paraId="01B5D68A" w14:textId="3B9186E5" w:rsidR="006D5EAD" w:rsidRPr="00366025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  <w:tr w:rsidR="006D5EAD" w:rsidRPr="00782B51" w14:paraId="04A779E8" w14:textId="77777777" w:rsidTr="000C2149">
        <w:tc>
          <w:tcPr>
            <w:tcW w:w="2268" w:type="dxa"/>
            <w:vAlign w:val="bottom"/>
          </w:tcPr>
          <w:p w14:paraId="2D955C84" w14:textId="1615B0DB" w:rsidR="006D5EAD" w:rsidRPr="00782B51" w:rsidRDefault="006D5EAD" w:rsidP="006D5EA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Spain</w:t>
            </w:r>
          </w:p>
        </w:tc>
        <w:tc>
          <w:tcPr>
            <w:tcW w:w="911" w:type="dxa"/>
            <w:vAlign w:val="bottom"/>
          </w:tcPr>
          <w:p w14:paraId="560B0C5E" w14:textId="27BABC7F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1.8</w:t>
            </w:r>
          </w:p>
        </w:tc>
        <w:tc>
          <w:tcPr>
            <w:tcW w:w="772" w:type="dxa"/>
            <w:vAlign w:val="bottom"/>
          </w:tcPr>
          <w:p w14:paraId="00E658E1" w14:textId="038B2203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1FEC6457" w14:textId="434C30AC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4AD224B7" w14:textId="1A2311D4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102.7</w:t>
            </w:r>
          </w:p>
        </w:tc>
        <w:tc>
          <w:tcPr>
            <w:tcW w:w="671" w:type="dxa"/>
            <w:vAlign w:val="bottom"/>
          </w:tcPr>
          <w:p w14:paraId="7AD74DEA" w14:textId="2C1B6539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96.8</w:t>
            </w:r>
          </w:p>
        </w:tc>
        <w:tc>
          <w:tcPr>
            <w:tcW w:w="670" w:type="dxa"/>
            <w:vAlign w:val="bottom"/>
          </w:tcPr>
          <w:p w14:paraId="30D512D4" w14:textId="52B605D8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100.6</w:t>
            </w:r>
          </w:p>
        </w:tc>
        <w:tc>
          <w:tcPr>
            <w:tcW w:w="644" w:type="dxa"/>
            <w:vAlign w:val="bottom"/>
          </w:tcPr>
          <w:p w14:paraId="79401C90" w14:textId="3F7F2137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2B94C071" w14:textId="67CC9533" w:rsidR="006D5EAD" w:rsidRPr="00782B51" w:rsidRDefault="006D5EAD" w:rsidP="006D5EAD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583F11F2" w14:textId="7B20D571" w:rsidR="00CD2FE9" w:rsidRPr="00070820" w:rsidRDefault="00CD2FE9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2ADADE9F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counties</w:t>
      </w:r>
    </w:p>
    <w:p w14:paraId="5AA2FC22" w14:textId="2B1ACBDF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66489">
        <w:rPr>
          <w:rFonts w:cs="Arial"/>
          <w:spacing w:val="-3"/>
          <w:lang w:val="en-US"/>
        </w:rPr>
        <w:t>5</w:t>
      </w:r>
      <w:r w:rsidR="007405D5">
        <w:rPr>
          <w:rFonts w:cs="Arial"/>
          <w:spacing w:val="-3"/>
          <w:lang w:val="en-US"/>
        </w:rPr>
        <w:t>6</w:t>
      </w:r>
      <w:r w:rsidR="00466489">
        <w:rPr>
          <w:rFonts w:cs="Arial"/>
          <w:spacing w:val="-3"/>
          <w:lang w:val="en-US"/>
        </w:rPr>
        <w:t>.</w:t>
      </w:r>
      <w:r w:rsidR="007405D5">
        <w:rPr>
          <w:rFonts w:cs="Arial"/>
          <w:spacing w:val="-3"/>
          <w:lang w:val="en-US"/>
        </w:rPr>
        <w:t>6</w:t>
      </w:r>
      <w:r w:rsidR="0048231B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7405D5">
        <w:rPr>
          <w:rFonts w:cs="Arial"/>
          <w:spacing w:val="-3"/>
          <w:lang w:val="en-US"/>
        </w:rPr>
        <w:t>52.9</w:t>
      </w:r>
      <w:r w:rsidR="004921B7" w:rsidRPr="00AA6D1C"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466489">
        <w:rPr>
          <w:rFonts w:cs="Arial"/>
          <w:spacing w:val="-3"/>
          <w:lang w:val="en-US"/>
        </w:rPr>
        <w:t>56.5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 - PLN </w:t>
      </w:r>
      <w:r w:rsidR="00466489">
        <w:rPr>
          <w:rFonts w:cs="Arial"/>
          <w:spacing w:val="-3"/>
          <w:lang w:val="en-US"/>
        </w:rPr>
        <w:t>53,5</w:t>
      </w:r>
      <w:r>
        <w:rPr>
          <w:rFonts w:cs="Arial"/>
          <w:spacing w:val="-3"/>
          <w:lang w:val="en-US"/>
        </w:rPr>
        <w:t xml:space="preserve"> </w:t>
      </w:r>
      <w:proofErr w:type="spellStart"/>
      <w:r>
        <w:rPr>
          <w:rFonts w:cs="Arial"/>
          <w:spacing w:val="-3"/>
          <w:lang w:val="en-US"/>
        </w:rPr>
        <w:t>bn</w:t>
      </w:r>
      <w:proofErr w:type="spellEnd"/>
      <w:r>
        <w:rPr>
          <w:rFonts w:cs="Arial"/>
          <w:spacing w:val="-3"/>
          <w:lang w:val="en-US"/>
        </w:rPr>
        <w:t xml:space="preserve"> in the same period of</w:t>
      </w:r>
      <w:r w:rsidR="00466489">
        <w:rPr>
          <w:rFonts w:cs="Arial"/>
          <w:spacing w:val="-3"/>
          <w:lang w:val="en-US"/>
        </w:rPr>
        <w:t xml:space="preserve"> 2018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6A7BE8D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2EA1126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744C6C2F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2DF34B2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7F5609D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5B88399B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1416CF98" w14:textId="77777777" w:rsidR="00782B51" w:rsidRPr="00AA6D1C" w:rsidRDefault="00782B51" w:rsidP="0048231B">
      <w:pPr>
        <w:rPr>
          <w:shd w:val="clear" w:color="auto" w:fill="FFFFFF"/>
          <w:lang w:val="en-US"/>
        </w:rPr>
      </w:pPr>
    </w:p>
    <w:p w14:paraId="6CF81B41" w14:textId="77777777" w:rsidR="003D23E6" w:rsidRPr="00AA6D1C" w:rsidRDefault="003D23E6" w:rsidP="0048231B">
      <w:pPr>
        <w:rPr>
          <w:lang w:val="en-US" w:eastAsia="pl-PL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0848EFA6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2EF2CAB5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4E99B5D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9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346E4E72" w:rsidR="0051165C" w:rsidRPr="000C2149" w:rsidRDefault="0051165C" w:rsidP="0046648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782B51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5EAF36A8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7405D5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7405D5" w:rsidRPr="00A00ADB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5219C38E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77.8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0112CE55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2556484B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419706DF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102.0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52F05D0A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05EA9946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99.9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60E93DB6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3EAD3572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405D5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06598D42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717" w:type="dxa"/>
            <w:vAlign w:val="bottom"/>
          </w:tcPr>
          <w:p w14:paraId="3EA701E9" w14:textId="16CA1EF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15.1</w:t>
            </w:r>
          </w:p>
        </w:tc>
        <w:tc>
          <w:tcPr>
            <w:tcW w:w="723" w:type="dxa"/>
            <w:vAlign w:val="bottom"/>
          </w:tcPr>
          <w:p w14:paraId="28012681" w14:textId="6ACA2348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13.2</w:t>
            </w:r>
          </w:p>
        </w:tc>
        <w:tc>
          <w:tcPr>
            <w:tcW w:w="708" w:type="dxa"/>
            <w:vAlign w:val="bottom"/>
          </w:tcPr>
          <w:p w14:paraId="4F2EFB0E" w14:textId="2BC33E1F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100.2</w:t>
            </w:r>
          </w:p>
        </w:tc>
        <w:tc>
          <w:tcPr>
            <w:tcW w:w="720" w:type="dxa"/>
            <w:vAlign w:val="bottom"/>
          </w:tcPr>
          <w:p w14:paraId="586219E8" w14:textId="473BA2F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94.4</w:t>
            </w:r>
          </w:p>
        </w:tc>
        <w:tc>
          <w:tcPr>
            <w:tcW w:w="698" w:type="dxa"/>
            <w:vAlign w:val="bottom"/>
          </w:tcPr>
          <w:p w14:paraId="4688C09B" w14:textId="2EF6F8B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98.1</w:t>
            </w:r>
          </w:p>
        </w:tc>
        <w:tc>
          <w:tcPr>
            <w:tcW w:w="738" w:type="dxa"/>
            <w:vAlign w:val="bottom"/>
          </w:tcPr>
          <w:p w14:paraId="0751E6A9" w14:textId="378E2BD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821" w:type="dxa"/>
            <w:vAlign w:val="bottom"/>
          </w:tcPr>
          <w:p w14:paraId="6C0A8788" w14:textId="5F3C896E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72.8</w:t>
            </w:r>
          </w:p>
        </w:tc>
      </w:tr>
      <w:tr w:rsidR="007405D5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7405D5" w:rsidRPr="0051165C" w:rsidRDefault="007405D5" w:rsidP="007405D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031482FD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52.9</w:t>
            </w:r>
          </w:p>
        </w:tc>
        <w:tc>
          <w:tcPr>
            <w:tcW w:w="717" w:type="dxa"/>
            <w:vAlign w:val="bottom"/>
          </w:tcPr>
          <w:p w14:paraId="6E6AB1F1" w14:textId="0A0C633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14.1</w:t>
            </w:r>
          </w:p>
        </w:tc>
        <w:tc>
          <w:tcPr>
            <w:tcW w:w="723" w:type="dxa"/>
            <w:vAlign w:val="bottom"/>
          </w:tcPr>
          <w:p w14:paraId="0E397000" w14:textId="0E184DBD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12.3</w:t>
            </w:r>
          </w:p>
        </w:tc>
        <w:tc>
          <w:tcPr>
            <w:tcW w:w="708" w:type="dxa"/>
            <w:vAlign w:val="bottom"/>
          </w:tcPr>
          <w:p w14:paraId="4C8A76CF" w14:textId="0391617D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720" w:type="dxa"/>
            <w:vAlign w:val="bottom"/>
          </w:tcPr>
          <w:p w14:paraId="76FCAFA0" w14:textId="1EF2692F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93.3</w:t>
            </w:r>
          </w:p>
        </w:tc>
        <w:tc>
          <w:tcPr>
            <w:tcW w:w="698" w:type="dxa"/>
            <w:vAlign w:val="bottom"/>
          </w:tcPr>
          <w:p w14:paraId="56EA7174" w14:textId="7E0A3F7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738" w:type="dxa"/>
            <w:vAlign w:val="bottom"/>
          </w:tcPr>
          <w:p w14:paraId="7B0F515E" w14:textId="1A9297F0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70.1</w:t>
            </w:r>
          </w:p>
        </w:tc>
        <w:tc>
          <w:tcPr>
            <w:tcW w:w="821" w:type="dxa"/>
            <w:vAlign w:val="bottom"/>
          </w:tcPr>
          <w:p w14:paraId="15B18860" w14:textId="78B14DBD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68.0</w:t>
            </w:r>
          </w:p>
        </w:tc>
      </w:tr>
      <w:tr w:rsidR="007405D5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389EC145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42.7</w:t>
            </w:r>
          </w:p>
        </w:tc>
        <w:tc>
          <w:tcPr>
            <w:tcW w:w="717" w:type="dxa"/>
            <w:vAlign w:val="bottom"/>
          </w:tcPr>
          <w:p w14:paraId="0D0ABF4E" w14:textId="0B0CB86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23" w:type="dxa"/>
            <w:vAlign w:val="bottom"/>
          </w:tcPr>
          <w:p w14:paraId="7059D8CB" w14:textId="738E2254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708" w:type="dxa"/>
            <w:vAlign w:val="bottom"/>
          </w:tcPr>
          <w:p w14:paraId="41DECC32" w14:textId="439677B2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720" w:type="dxa"/>
            <w:vAlign w:val="bottom"/>
          </w:tcPr>
          <w:p w14:paraId="1B4C7C19" w14:textId="43DD4060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98" w:type="dxa"/>
            <w:vAlign w:val="bottom"/>
          </w:tcPr>
          <w:p w14:paraId="60418E11" w14:textId="5F9BCDC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38" w:type="dxa"/>
            <w:vAlign w:val="bottom"/>
          </w:tcPr>
          <w:p w14:paraId="4DF40ADA" w14:textId="5401DD7F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56.7</w:t>
            </w:r>
          </w:p>
        </w:tc>
        <w:tc>
          <w:tcPr>
            <w:tcW w:w="821" w:type="dxa"/>
            <w:vAlign w:val="bottom"/>
          </w:tcPr>
          <w:p w14:paraId="26511D85" w14:textId="6AF77D0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54.9</w:t>
            </w:r>
          </w:p>
        </w:tc>
      </w:tr>
      <w:tr w:rsidR="007405D5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0BD6F7A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13.8</w:t>
            </w:r>
          </w:p>
        </w:tc>
        <w:tc>
          <w:tcPr>
            <w:tcW w:w="717" w:type="dxa"/>
            <w:vAlign w:val="bottom"/>
          </w:tcPr>
          <w:p w14:paraId="031EF443" w14:textId="564FEE9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723" w:type="dxa"/>
            <w:vAlign w:val="bottom"/>
          </w:tcPr>
          <w:p w14:paraId="558D632A" w14:textId="32ECF14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708" w:type="dxa"/>
            <w:vAlign w:val="bottom"/>
          </w:tcPr>
          <w:p w14:paraId="2C221E46" w14:textId="34049258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113.8</w:t>
            </w:r>
          </w:p>
        </w:tc>
        <w:tc>
          <w:tcPr>
            <w:tcW w:w="720" w:type="dxa"/>
            <w:vAlign w:val="bottom"/>
          </w:tcPr>
          <w:p w14:paraId="33F03002" w14:textId="759CE64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107.2</w:t>
            </w:r>
          </w:p>
        </w:tc>
        <w:tc>
          <w:tcPr>
            <w:tcW w:w="698" w:type="dxa"/>
            <w:vAlign w:val="bottom"/>
          </w:tcPr>
          <w:p w14:paraId="206E88A2" w14:textId="370EF977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111.4</w:t>
            </w:r>
          </w:p>
        </w:tc>
        <w:tc>
          <w:tcPr>
            <w:tcW w:w="738" w:type="dxa"/>
            <w:vAlign w:val="bottom"/>
          </w:tcPr>
          <w:p w14:paraId="4B7C6267" w14:textId="107852B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821" w:type="dxa"/>
            <w:vAlign w:val="bottom"/>
          </w:tcPr>
          <w:p w14:paraId="7DD7E20E" w14:textId="6FAEC662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17.7</w:t>
            </w:r>
          </w:p>
        </w:tc>
      </w:tr>
      <w:tr w:rsidR="007405D5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7405D5" w:rsidRPr="00BA58B2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7F76DDC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717" w:type="dxa"/>
            <w:vAlign w:val="bottom"/>
          </w:tcPr>
          <w:p w14:paraId="65C3C39B" w14:textId="2002F1E4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23" w:type="dxa"/>
            <w:vAlign w:val="bottom"/>
          </w:tcPr>
          <w:p w14:paraId="223402C1" w14:textId="1162D211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708" w:type="dxa"/>
            <w:vAlign w:val="bottom"/>
          </w:tcPr>
          <w:p w14:paraId="405A59BD" w14:textId="7CA1FDB9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96.7</w:t>
            </w:r>
          </w:p>
        </w:tc>
        <w:tc>
          <w:tcPr>
            <w:tcW w:w="720" w:type="dxa"/>
            <w:vAlign w:val="bottom"/>
          </w:tcPr>
          <w:p w14:paraId="65318744" w14:textId="3C1F7367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91.2</w:t>
            </w:r>
          </w:p>
        </w:tc>
        <w:tc>
          <w:tcPr>
            <w:tcW w:w="698" w:type="dxa"/>
            <w:vAlign w:val="bottom"/>
          </w:tcPr>
          <w:p w14:paraId="381F3337" w14:textId="625DF38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738" w:type="dxa"/>
            <w:vAlign w:val="bottom"/>
          </w:tcPr>
          <w:p w14:paraId="1FFC93F5" w14:textId="5B09F946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821" w:type="dxa"/>
            <w:vAlign w:val="bottom"/>
          </w:tcPr>
          <w:p w14:paraId="37C4E2B7" w14:textId="0CA31103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9.5</w:t>
            </w:r>
          </w:p>
        </w:tc>
      </w:tr>
      <w:tr w:rsidR="007405D5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613F720D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-0.2</w:t>
            </w:r>
          </w:p>
        </w:tc>
        <w:tc>
          <w:tcPr>
            <w:tcW w:w="717" w:type="dxa"/>
            <w:vAlign w:val="bottom"/>
          </w:tcPr>
          <w:p w14:paraId="41AD4FFC" w14:textId="67064775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23" w:type="dxa"/>
            <w:vAlign w:val="bottom"/>
          </w:tcPr>
          <w:p w14:paraId="30E2545C" w14:textId="7B246B4E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-0.1</w:t>
            </w:r>
          </w:p>
        </w:tc>
        <w:tc>
          <w:tcPr>
            <w:tcW w:w="708" w:type="dxa"/>
            <w:vAlign w:val="bottom"/>
          </w:tcPr>
          <w:p w14:paraId="75CB10C8" w14:textId="0DC12E1F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422ECE90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4AF7AFBE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66A32E76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621F2DE9" w:rsidR="007405D5" w:rsidRPr="0051165C" w:rsidRDefault="007405D5" w:rsidP="007405D5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7405D5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02ED889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17" w:type="dxa"/>
            <w:vAlign w:val="bottom"/>
          </w:tcPr>
          <w:p w14:paraId="0A1BCC7D" w14:textId="754CA11F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723" w:type="dxa"/>
            <w:vAlign w:val="bottom"/>
          </w:tcPr>
          <w:p w14:paraId="67809513" w14:textId="581E9738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708" w:type="dxa"/>
            <w:vAlign w:val="bottom"/>
          </w:tcPr>
          <w:p w14:paraId="4AE3E68C" w14:textId="05EFAF89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149B898F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43B4D25A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32627A7A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5CF1E4A7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405D5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7405D5" w:rsidRPr="0051165C" w:rsidRDefault="007405D5" w:rsidP="007405D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0B3666F1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vAlign w:val="bottom"/>
          </w:tcPr>
          <w:p w14:paraId="4AB72E94" w14:textId="4E4F24A2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23" w:type="dxa"/>
            <w:vAlign w:val="bottom"/>
          </w:tcPr>
          <w:p w14:paraId="7082B283" w14:textId="41884B8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708" w:type="dxa"/>
            <w:vAlign w:val="bottom"/>
          </w:tcPr>
          <w:p w14:paraId="6107481E" w14:textId="4757179D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560CD187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57C3E787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42D10F69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3309F04A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405D5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064854D0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717" w:type="dxa"/>
            <w:vAlign w:val="bottom"/>
          </w:tcPr>
          <w:p w14:paraId="7592048C" w14:textId="7DC0E9F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23" w:type="dxa"/>
            <w:vAlign w:val="bottom"/>
          </w:tcPr>
          <w:p w14:paraId="7DC5579B" w14:textId="017EE82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0.6</w:t>
            </w:r>
          </w:p>
        </w:tc>
        <w:tc>
          <w:tcPr>
            <w:tcW w:w="708" w:type="dxa"/>
            <w:vAlign w:val="bottom"/>
          </w:tcPr>
          <w:p w14:paraId="16BED31E" w14:textId="386E0EA2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7B007785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0F419272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303E7A4A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044A8B09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405D5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7405D5" w:rsidRPr="0051165C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37B2775A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-8.6</w:t>
            </w:r>
          </w:p>
        </w:tc>
        <w:tc>
          <w:tcPr>
            <w:tcW w:w="717" w:type="dxa"/>
            <w:vAlign w:val="bottom"/>
          </w:tcPr>
          <w:p w14:paraId="55A76382" w14:textId="20F59784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-2.3</w:t>
            </w:r>
          </w:p>
        </w:tc>
        <w:tc>
          <w:tcPr>
            <w:tcW w:w="723" w:type="dxa"/>
            <w:vAlign w:val="bottom"/>
          </w:tcPr>
          <w:p w14:paraId="11A14C5E" w14:textId="2371C083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-2.0</w:t>
            </w:r>
          </w:p>
        </w:tc>
        <w:tc>
          <w:tcPr>
            <w:tcW w:w="708" w:type="dxa"/>
            <w:vAlign w:val="bottom"/>
          </w:tcPr>
          <w:p w14:paraId="73FB7954" w14:textId="07CD9F05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7E6E8694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05CA1CF3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6DE1B4D1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3EEB4A58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7405D5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7405D5" w:rsidRPr="00BA58B2" w:rsidRDefault="007405D5" w:rsidP="007405D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55CBCD2F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-3.4</w:t>
            </w:r>
          </w:p>
        </w:tc>
        <w:tc>
          <w:tcPr>
            <w:tcW w:w="717" w:type="dxa"/>
            <w:vAlign w:val="bottom"/>
          </w:tcPr>
          <w:p w14:paraId="340C62E8" w14:textId="2FDD3ACC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23" w:type="dxa"/>
            <w:vAlign w:val="bottom"/>
          </w:tcPr>
          <w:p w14:paraId="5A3B1BA5" w14:textId="16D14DD2" w:rsidR="007405D5" w:rsidRPr="0051165C" w:rsidRDefault="007405D5" w:rsidP="007405D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-0.8</w:t>
            </w:r>
          </w:p>
        </w:tc>
        <w:tc>
          <w:tcPr>
            <w:tcW w:w="708" w:type="dxa"/>
            <w:vAlign w:val="bottom"/>
          </w:tcPr>
          <w:p w14:paraId="28A08014" w14:textId="08E3F350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2EC2A481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02D56218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3968BDA7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00FC30FF" w:rsidR="007405D5" w:rsidRPr="0051165C" w:rsidRDefault="007405D5" w:rsidP="007405D5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04B02CD4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466489">
              <w:rPr>
                <w:rFonts w:cs="Arial"/>
                <w:sz w:val="16"/>
                <w:szCs w:val="16"/>
              </w:rPr>
              <w:t>2019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4CBA6D92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54ADA2D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466489">
              <w:rPr>
                <w:rFonts w:cs="Arial"/>
                <w:sz w:val="16"/>
                <w:szCs w:val="16"/>
              </w:rPr>
              <w:t>019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26254E7C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 201</w:t>
            </w:r>
            <w:r w:rsidR="00466489">
              <w:rPr>
                <w:rFonts w:cs="Arial"/>
                <w:sz w:val="16"/>
                <w:szCs w:val="16"/>
              </w:rPr>
              <w:t>8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2A156A" w:rsidRPr="00366025" w14:paraId="2D900DF1" w14:textId="77777777" w:rsidTr="000B7AA2">
        <w:tc>
          <w:tcPr>
            <w:tcW w:w="2268" w:type="dxa"/>
            <w:vAlign w:val="center"/>
          </w:tcPr>
          <w:p w14:paraId="4046DFF0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3477E744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21.0</w:t>
            </w:r>
          </w:p>
        </w:tc>
        <w:tc>
          <w:tcPr>
            <w:tcW w:w="772" w:type="dxa"/>
            <w:vAlign w:val="bottom"/>
          </w:tcPr>
          <w:p w14:paraId="673FF4E4" w14:textId="6EA027A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1BA2CC30" w14:textId="79171E51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bottom"/>
          </w:tcPr>
          <w:p w14:paraId="4F7FFC7E" w14:textId="3494598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99.2</w:t>
            </w:r>
          </w:p>
        </w:tc>
        <w:tc>
          <w:tcPr>
            <w:tcW w:w="671" w:type="dxa"/>
            <w:vAlign w:val="bottom"/>
          </w:tcPr>
          <w:p w14:paraId="7C064A4E" w14:textId="78A0B41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93.5</w:t>
            </w:r>
          </w:p>
        </w:tc>
        <w:tc>
          <w:tcPr>
            <w:tcW w:w="670" w:type="dxa"/>
            <w:vAlign w:val="bottom"/>
          </w:tcPr>
          <w:p w14:paraId="185D9F0E" w14:textId="7253586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97.2</w:t>
            </w:r>
          </w:p>
        </w:tc>
        <w:tc>
          <w:tcPr>
            <w:tcW w:w="644" w:type="dxa"/>
            <w:vAlign w:val="bottom"/>
          </w:tcPr>
          <w:p w14:paraId="5AAB945B" w14:textId="7F77AB60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27.8</w:t>
            </w:r>
          </w:p>
        </w:tc>
        <w:tc>
          <w:tcPr>
            <w:tcW w:w="644" w:type="dxa"/>
            <w:vAlign w:val="bottom"/>
          </w:tcPr>
          <w:p w14:paraId="036750B6" w14:textId="07DAC2AA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</w:tr>
      <w:tr w:rsidR="002A156A" w:rsidRPr="00366025" w14:paraId="01B4AC8A" w14:textId="77777777" w:rsidTr="000B7AA2">
        <w:tc>
          <w:tcPr>
            <w:tcW w:w="2268" w:type="dxa"/>
            <w:vAlign w:val="center"/>
          </w:tcPr>
          <w:p w14:paraId="0A739665" w14:textId="62E061DE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vAlign w:val="bottom"/>
          </w:tcPr>
          <w:p w14:paraId="0F5D4AE1" w14:textId="0F533B4E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6.5</w:t>
            </w:r>
          </w:p>
        </w:tc>
        <w:tc>
          <w:tcPr>
            <w:tcW w:w="772" w:type="dxa"/>
            <w:vAlign w:val="bottom"/>
          </w:tcPr>
          <w:p w14:paraId="090E5755" w14:textId="1237C08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1.7</w:t>
            </w:r>
          </w:p>
        </w:tc>
        <w:tc>
          <w:tcPr>
            <w:tcW w:w="772" w:type="dxa"/>
            <w:vAlign w:val="bottom"/>
          </w:tcPr>
          <w:p w14:paraId="06391732" w14:textId="7B422434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71" w:type="dxa"/>
            <w:vAlign w:val="bottom"/>
          </w:tcPr>
          <w:p w14:paraId="573B9F4C" w14:textId="7E7376C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111.9</w:t>
            </w:r>
          </w:p>
        </w:tc>
        <w:tc>
          <w:tcPr>
            <w:tcW w:w="671" w:type="dxa"/>
            <w:vAlign w:val="bottom"/>
          </w:tcPr>
          <w:p w14:paraId="255B010D" w14:textId="5F53328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105.5</w:t>
            </w:r>
          </w:p>
        </w:tc>
        <w:tc>
          <w:tcPr>
            <w:tcW w:w="670" w:type="dxa"/>
            <w:vAlign w:val="bottom"/>
          </w:tcPr>
          <w:p w14:paraId="2F440C6A" w14:textId="5831F81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109.7</w:t>
            </w:r>
          </w:p>
        </w:tc>
        <w:tc>
          <w:tcPr>
            <w:tcW w:w="644" w:type="dxa"/>
            <w:vAlign w:val="bottom"/>
          </w:tcPr>
          <w:p w14:paraId="609D1D4A" w14:textId="2437AECE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644" w:type="dxa"/>
            <w:vAlign w:val="bottom"/>
          </w:tcPr>
          <w:p w14:paraId="06799779" w14:textId="52E56745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8.3</w:t>
            </w:r>
          </w:p>
        </w:tc>
      </w:tr>
      <w:tr w:rsidR="002A156A" w:rsidRPr="00366025" w14:paraId="177095D4" w14:textId="77777777" w:rsidTr="000B7AA2">
        <w:tc>
          <w:tcPr>
            <w:tcW w:w="2268" w:type="dxa"/>
            <w:vAlign w:val="center"/>
          </w:tcPr>
          <w:p w14:paraId="0B4BEAB9" w14:textId="7C6298FA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Russia</w:t>
            </w:r>
          </w:p>
        </w:tc>
        <w:tc>
          <w:tcPr>
            <w:tcW w:w="911" w:type="dxa"/>
            <w:vAlign w:val="bottom"/>
          </w:tcPr>
          <w:p w14:paraId="7A7884B6" w14:textId="33239F94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5.7</w:t>
            </w:r>
          </w:p>
        </w:tc>
        <w:tc>
          <w:tcPr>
            <w:tcW w:w="772" w:type="dxa"/>
            <w:vAlign w:val="bottom"/>
          </w:tcPr>
          <w:p w14:paraId="7C883237" w14:textId="3DEF11BB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772" w:type="dxa"/>
            <w:vAlign w:val="bottom"/>
          </w:tcPr>
          <w:p w14:paraId="0FFB5F7F" w14:textId="59FA129E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1.3</w:t>
            </w:r>
          </w:p>
        </w:tc>
        <w:tc>
          <w:tcPr>
            <w:tcW w:w="671" w:type="dxa"/>
            <w:vAlign w:val="bottom"/>
          </w:tcPr>
          <w:p w14:paraId="398B33D3" w14:textId="171B166B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671" w:type="dxa"/>
            <w:vAlign w:val="bottom"/>
          </w:tcPr>
          <w:p w14:paraId="2C4FF155" w14:textId="49D74D4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85.4</w:t>
            </w:r>
          </w:p>
        </w:tc>
        <w:tc>
          <w:tcPr>
            <w:tcW w:w="670" w:type="dxa"/>
            <w:vAlign w:val="bottom"/>
          </w:tcPr>
          <w:p w14:paraId="11EA0EE4" w14:textId="3258CD7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88.8</w:t>
            </w:r>
          </w:p>
        </w:tc>
        <w:tc>
          <w:tcPr>
            <w:tcW w:w="644" w:type="dxa"/>
            <w:vAlign w:val="bottom"/>
          </w:tcPr>
          <w:p w14:paraId="5B49FF78" w14:textId="3A814307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44" w:type="dxa"/>
            <w:vAlign w:val="bottom"/>
          </w:tcPr>
          <w:p w14:paraId="40DA72BD" w14:textId="5AB3A519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2A156A" w:rsidRPr="00366025" w14:paraId="53DE6448" w14:textId="77777777" w:rsidTr="000B7AA2">
        <w:tc>
          <w:tcPr>
            <w:tcW w:w="2268" w:type="dxa"/>
            <w:vAlign w:val="center"/>
          </w:tcPr>
          <w:p w14:paraId="55309F56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vAlign w:val="bottom"/>
          </w:tcPr>
          <w:p w14:paraId="455D7E5C" w14:textId="5D9E86A0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4.1</w:t>
            </w:r>
          </w:p>
        </w:tc>
        <w:tc>
          <w:tcPr>
            <w:tcW w:w="772" w:type="dxa"/>
            <w:vAlign w:val="bottom"/>
          </w:tcPr>
          <w:p w14:paraId="2EC55A47" w14:textId="731034F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1.1</w:t>
            </w:r>
          </w:p>
        </w:tc>
        <w:tc>
          <w:tcPr>
            <w:tcW w:w="772" w:type="dxa"/>
            <w:vAlign w:val="bottom"/>
          </w:tcPr>
          <w:p w14:paraId="64251AE0" w14:textId="2072797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1.0</w:t>
            </w:r>
          </w:p>
        </w:tc>
        <w:tc>
          <w:tcPr>
            <w:tcW w:w="671" w:type="dxa"/>
            <w:vAlign w:val="bottom"/>
          </w:tcPr>
          <w:p w14:paraId="7E84EF58" w14:textId="28A3DA70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97.8</w:t>
            </w:r>
          </w:p>
        </w:tc>
        <w:tc>
          <w:tcPr>
            <w:tcW w:w="671" w:type="dxa"/>
            <w:vAlign w:val="bottom"/>
          </w:tcPr>
          <w:p w14:paraId="4CDEF95B" w14:textId="5D08649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92.2</w:t>
            </w:r>
          </w:p>
        </w:tc>
        <w:tc>
          <w:tcPr>
            <w:tcW w:w="670" w:type="dxa"/>
            <w:vAlign w:val="bottom"/>
          </w:tcPr>
          <w:p w14:paraId="2110F19A" w14:textId="7DF138ED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95.8</w:t>
            </w:r>
          </w:p>
        </w:tc>
        <w:tc>
          <w:tcPr>
            <w:tcW w:w="644" w:type="dxa"/>
            <w:vAlign w:val="bottom"/>
          </w:tcPr>
          <w:p w14:paraId="221156BF" w14:textId="6CDA0CA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5.5</w:t>
            </w:r>
          </w:p>
        </w:tc>
        <w:tc>
          <w:tcPr>
            <w:tcW w:w="644" w:type="dxa"/>
            <w:vAlign w:val="bottom"/>
          </w:tcPr>
          <w:p w14:paraId="0E39A0E7" w14:textId="7D013B3E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</w:tr>
      <w:tr w:rsidR="002A156A" w:rsidRPr="00366025" w14:paraId="2360D431" w14:textId="77777777" w:rsidTr="000B7AA2">
        <w:tc>
          <w:tcPr>
            <w:tcW w:w="2268" w:type="dxa"/>
            <w:vAlign w:val="center"/>
          </w:tcPr>
          <w:p w14:paraId="15B9F800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55C97A9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  <w:tc>
          <w:tcPr>
            <w:tcW w:w="772" w:type="dxa"/>
            <w:vAlign w:val="bottom"/>
          </w:tcPr>
          <w:p w14:paraId="33308717" w14:textId="0CB78278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0.9</w:t>
            </w:r>
          </w:p>
        </w:tc>
        <w:tc>
          <w:tcPr>
            <w:tcW w:w="772" w:type="dxa"/>
            <w:vAlign w:val="bottom"/>
          </w:tcPr>
          <w:p w14:paraId="67BB4B94" w14:textId="79F5F56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671" w:type="dxa"/>
            <w:vAlign w:val="bottom"/>
          </w:tcPr>
          <w:p w14:paraId="174F5EE2" w14:textId="6A20A7EB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95.2</w:t>
            </w:r>
          </w:p>
        </w:tc>
        <w:tc>
          <w:tcPr>
            <w:tcW w:w="671" w:type="dxa"/>
            <w:vAlign w:val="bottom"/>
          </w:tcPr>
          <w:p w14:paraId="5AF7D014" w14:textId="29D0895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89.8</w:t>
            </w:r>
          </w:p>
        </w:tc>
        <w:tc>
          <w:tcPr>
            <w:tcW w:w="670" w:type="dxa"/>
            <w:vAlign w:val="bottom"/>
          </w:tcPr>
          <w:p w14:paraId="6FF67025" w14:textId="2C45B49A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93.3</w:t>
            </w:r>
          </w:p>
        </w:tc>
        <w:tc>
          <w:tcPr>
            <w:tcW w:w="644" w:type="dxa"/>
            <w:vAlign w:val="bottom"/>
          </w:tcPr>
          <w:p w14:paraId="5C393653" w14:textId="4C55B39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44" w:type="dxa"/>
            <w:vAlign w:val="bottom"/>
          </w:tcPr>
          <w:p w14:paraId="19E5E3CC" w14:textId="295637F9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</w:tr>
      <w:tr w:rsidR="002A156A" w:rsidRPr="00366025" w14:paraId="600287BA" w14:textId="77777777" w:rsidTr="000B7AA2">
        <w:tc>
          <w:tcPr>
            <w:tcW w:w="2268" w:type="dxa"/>
            <w:vAlign w:val="center"/>
          </w:tcPr>
          <w:p w14:paraId="54B90F6D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</w:t>
            </w:r>
            <w:r w:rsidRPr="00366025">
              <w:rPr>
                <w:rFonts w:cs="Arial"/>
                <w:sz w:val="16"/>
                <w:szCs w:val="16"/>
              </w:rPr>
              <w:t xml:space="preserve"> 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5A91A834" w14:textId="12584C1B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  <w:tc>
          <w:tcPr>
            <w:tcW w:w="772" w:type="dxa"/>
            <w:vAlign w:val="bottom"/>
          </w:tcPr>
          <w:p w14:paraId="20EECA67" w14:textId="36F41CD5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03D7A065" w14:textId="5FF2D9C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02310768" w14:textId="55608E0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97.9</w:t>
            </w:r>
          </w:p>
        </w:tc>
        <w:tc>
          <w:tcPr>
            <w:tcW w:w="671" w:type="dxa"/>
            <w:vAlign w:val="bottom"/>
          </w:tcPr>
          <w:p w14:paraId="2DF5C38D" w14:textId="24FC7D5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92.3</w:t>
            </w:r>
          </w:p>
        </w:tc>
        <w:tc>
          <w:tcPr>
            <w:tcW w:w="670" w:type="dxa"/>
            <w:vAlign w:val="bottom"/>
          </w:tcPr>
          <w:p w14:paraId="485BB67D" w14:textId="604B38D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44" w:type="dxa"/>
            <w:vAlign w:val="bottom"/>
          </w:tcPr>
          <w:p w14:paraId="0174C815" w14:textId="13415FD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61A022EE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2A156A" w:rsidRPr="00366025" w14:paraId="7EE7C680" w14:textId="77777777" w:rsidTr="000B7AA2">
        <w:tc>
          <w:tcPr>
            <w:tcW w:w="2268" w:type="dxa"/>
            <w:vAlign w:val="center"/>
          </w:tcPr>
          <w:p w14:paraId="5C1DDFD5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</w:p>
        </w:tc>
        <w:tc>
          <w:tcPr>
            <w:tcW w:w="911" w:type="dxa"/>
            <w:vAlign w:val="bottom"/>
          </w:tcPr>
          <w:p w14:paraId="0120D27D" w14:textId="6D8C7CF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772" w:type="dxa"/>
            <w:vAlign w:val="bottom"/>
          </w:tcPr>
          <w:p w14:paraId="6337AC4C" w14:textId="4518027B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69D9C3DD" w14:textId="0EB020D1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623BDBEF" w14:textId="72795552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101.7</w:t>
            </w:r>
          </w:p>
        </w:tc>
        <w:tc>
          <w:tcPr>
            <w:tcW w:w="671" w:type="dxa"/>
            <w:vAlign w:val="bottom"/>
          </w:tcPr>
          <w:p w14:paraId="2D715A2F" w14:textId="125D198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95.9</w:t>
            </w:r>
          </w:p>
        </w:tc>
        <w:tc>
          <w:tcPr>
            <w:tcW w:w="670" w:type="dxa"/>
            <w:vAlign w:val="bottom"/>
          </w:tcPr>
          <w:p w14:paraId="709D884D" w14:textId="434D30B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99.6</w:t>
            </w:r>
          </w:p>
        </w:tc>
        <w:tc>
          <w:tcPr>
            <w:tcW w:w="644" w:type="dxa"/>
            <w:vAlign w:val="bottom"/>
          </w:tcPr>
          <w:p w14:paraId="6682D9E5" w14:textId="7FF3A4C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44EE23FF" w14:textId="01A55F2A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2A156A" w:rsidRPr="00366025" w14:paraId="308A9ACC" w14:textId="77777777" w:rsidTr="000B7AA2">
        <w:tc>
          <w:tcPr>
            <w:tcW w:w="2268" w:type="dxa"/>
            <w:vAlign w:val="center"/>
          </w:tcPr>
          <w:p w14:paraId="1CB706AD" w14:textId="77777777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vAlign w:val="bottom"/>
          </w:tcPr>
          <w:p w14:paraId="3487DD29" w14:textId="079825A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  <w:tc>
          <w:tcPr>
            <w:tcW w:w="772" w:type="dxa"/>
            <w:vAlign w:val="bottom"/>
          </w:tcPr>
          <w:p w14:paraId="5B3C3E37" w14:textId="5CA621F1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0.8</w:t>
            </w:r>
          </w:p>
        </w:tc>
        <w:tc>
          <w:tcPr>
            <w:tcW w:w="772" w:type="dxa"/>
            <w:vAlign w:val="bottom"/>
          </w:tcPr>
          <w:p w14:paraId="312BB965" w14:textId="44ACEE61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0.7</w:t>
            </w:r>
          </w:p>
        </w:tc>
        <w:tc>
          <w:tcPr>
            <w:tcW w:w="671" w:type="dxa"/>
            <w:vAlign w:val="bottom"/>
          </w:tcPr>
          <w:p w14:paraId="7574235E" w14:textId="2E1AA6F9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71" w:type="dxa"/>
            <w:vAlign w:val="bottom"/>
          </w:tcPr>
          <w:p w14:paraId="037DB886" w14:textId="2727975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670" w:type="dxa"/>
            <w:vAlign w:val="bottom"/>
          </w:tcPr>
          <w:p w14:paraId="091CAB66" w14:textId="17228546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44" w:type="dxa"/>
            <w:vAlign w:val="bottom"/>
          </w:tcPr>
          <w:p w14:paraId="2BE81CCE" w14:textId="43D6C0A9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  <w:tc>
          <w:tcPr>
            <w:tcW w:w="644" w:type="dxa"/>
            <w:vAlign w:val="bottom"/>
          </w:tcPr>
          <w:p w14:paraId="02A5DFE2" w14:textId="3426CFA4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2A156A" w:rsidRPr="00366025" w14:paraId="1DFCFAEB" w14:textId="77777777" w:rsidTr="000B7AA2">
        <w:tc>
          <w:tcPr>
            <w:tcW w:w="2268" w:type="dxa"/>
            <w:vAlign w:val="center"/>
          </w:tcPr>
          <w:p w14:paraId="506158B5" w14:textId="14E64542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vAlign w:val="bottom"/>
          </w:tcPr>
          <w:p w14:paraId="4194E501" w14:textId="0C85E4B5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</w:t>
            </w:r>
          </w:p>
        </w:tc>
        <w:tc>
          <w:tcPr>
            <w:tcW w:w="772" w:type="dxa"/>
            <w:vAlign w:val="bottom"/>
          </w:tcPr>
          <w:p w14:paraId="08223B9F" w14:textId="2C5ED397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2455F797" w14:textId="7DD7D88F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671" w:type="dxa"/>
            <w:vAlign w:val="bottom"/>
          </w:tcPr>
          <w:p w14:paraId="11081182" w14:textId="6560265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98.5</w:t>
            </w:r>
          </w:p>
        </w:tc>
        <w:tc>
          <w:tcPr>
            <w:tcW w:w="671" w:type="dxa"/>
            <w:vAlign w:val="bottom"/>
          </w:tcPr>
          <w:p w14:paraId="7D945DCC" w14:textId="25FD37D5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92.9</w:t>
            </w:r>
          </w:p>
        </w:tc>
        <w:tc>
          <w:tcPr>
            <w:tcW w:w="670" w:type="dxa"/>
            <w:vAlign w:val="bottom"/>
          </w:tcPr>
          <w:p w14:paraId="3FDF5671" w14:textId="692B0DC1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96.5</w:t>
            </w:r>
          </w:p>
        </w:tc>
        <w:tc>
          <w:tcPr>
            <w:tcW w:w="644" w:type="dxa"/>
            <w:vAlign w:val="bottom"/>
          </w:tcPr>
          <w:p w14:paraId="7604064A" w14:textId="3CAB952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13722B8A" w14:textId="4F3FB460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2A156A" w:rsidRPr="00366025" w14:paraId="1EEC315F" w14:textId="77777777" w:rsidTr="000B7AA2">
        <w:tc>
          <w:tcPr>
            <w:tcW w:w="2268" w:type="dxa"/>
            <w:vAlign w:val="center"/>
          </w:tcPr>
          <w:p w14:paraId="0D32BC2D" w14:textId="1BAA8D20" w:rsidR="002A156A" w:rsidRPr="0038490F" w:rsidRDefault="002A156A" w:rsidP="002A156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vAlign w:val="bottom"/>
          </w:tcPr>
          <w:p w14:paraId="6E69C3AA" w14:textId="0C225B0D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1.9</w:t>
            </w:r>
          </w:p>
        </w:tc>
        <w:tc>
          <w:tcPr>
            <w:tcW w:w="772" w:type="dxa"/>
            <w:vAlign w:val="bottom"/>
          </w:tcPr>
          <w:p w14:paraId="6A844F3C" w14:textId="678EDC0A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0.5</w:t>
            </w:r>
          </w:p>
        </w:tc>
        <w:tc>
          <w:tcPr>
            <w:tcW w:w="772" w:type="dxa"/>
            <w:vAlign w:val="bottom"/>
          </w:tcPr>
          <w:p w14:paraId="70E0A203" w14:textId="7E9A682C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0.4</w:t>
            </w:r>
          </w:p>
        </w:tc>
        <w:tc>
          <w:tcPr>
            <w:tcW w:w="671" w:type="dxa"/>
            <w:vAlign w:val="bottom"/>
          </w:tcPr>
          <w:p w14:paraId="74B43889" w14:textId="59D6CB63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40E9CBE4" w14:textId="250BABBD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96.6</w:t>
            </w:r>
          </w:p>
        </w:tc>
        <w:tc>
          <w:tcPr>
            <w:tcW w:w="670" w:type="dxa"/>
            <w:vAlign w:val="bottom"/>
          </w:tcPr>
          <w:p w14:paraId="643FC7DC" w14:textId="5C982F98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100.4</w:t>
            </w:r>
          </w:p>
        </w:tc>
        <w:tc>
          <w:tcPr>
            <w:tcW w:w="644" w:type="dxa"/>
            <w:vAlign w:val="bottom"/>
          </w:tcPr>
          <w:p w14:paraId="7DE3418C" w14:textId="63B6EB59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12569704" w14:textId="0380A964" w:rsidR="002A156A" w:rsidRPr="0038490F" w:rsidRDefault="002A156A" w:rsidP="002A156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7FFF4D90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782B51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</w:t>
      </w:r>
      <w:r w:rsidR="00466489">
        <w:rPr>
          <w:rFonts w:cs="Arial"/>
          <w:lang w:val="en-US"/>
        </w:rPr>
        <w:t>7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>,</w:t>
      </w:r>
      <w:r w:rsidR="00466489">
        <w:rPr>
          <w:rFonts w:cs="Arial"/>
          <w:lang w:val="en-US"/>
        </w:rPr>
        <w:t xml:space="preserve"> </w:t>
      </w:r>
      <w:r w:rsidR="00466489" w:rsidRPr="00CB2E8F">
        <w:rPr>
          <w:rFonts w:cs="Arial"/>
          <w:lang w:val="en-US"/>
        </w:rPr>
        <w:t>Belgi</w:t>
      </w:r>
      <w:r w:rsidR="00466489">
        <w:rPr>
          <w:rFonts w:cs="Arial"/>
          <w:lang w:val="en-US"/>
        </w:rPr>
        <w:t>um by</w:t>
      </w:r>
      <w:r w:rsidR="00466489" w:rsidRPr="00CB2E8F">
        <w:rPr>
          <w:rFonts w:cs="Arial"/>
          <w:lang w:val="en-US"/>
        </w:rPr>
        <w:t xml:space="preserve"> 1</w:t>
      </w:r>
      <w:r w:rsidR="00466489">
        <w:rPr>
          <w:rFonts w:cs="Arial"/>
          <w:lang w:val="en-US"/>
        </w:rPr>
        <w:t>.3</w:t>
      </w:r>
      <w:r w:rsidR="00466489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pp</w:t>
      </w:r>
      <w:r>
        <w:rPr>
          <w:rFonts w:cs="Arial"/>
          <w:lang w:val="en-US"/>
        </w:rPr>
        <w:t xml:space="preserve"> and</w:t>
      </w:r>
      <w:r w:rsidR="0099454C" w:rsidRPr="00CB2E8F">
        <w:rPr>
          <w:rFonts w:cs="Arial"/>
          <w:lang w:val="en-US"/>
        </w:rPr>
        <w:t xml:space="preserve"> </w:t>
      </w:r>
      <w:r w:rsidR="00466489">
        <w:rPr>
          <w:rFonts w:cs="Arial"/>
          <w:lang w:val="en-US"/>
        </w:rPr>
        <w:t xml:space="preserve">Russia by 0.6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1448A7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2433C038">
                <wp:simplePos x="0" y="0"/>
                <wp:positionH relativeFrom="page">
                  <wp:posOffset>5712079</wp:posOffset>
                </wp:positionH>
                <wp:positionV relativeFrom="paragraph">
                  <wp:posOffset>1632204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76872F1A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Imports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 import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by country of origin was lower about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</w:t>
                            </w:r>
                            <w:r w:rsidR="00466489">
                              <w:rPr>
                                <w:rFonts w:cs="Arial"/>
                                <w:lang w:val="en-US"/>
                              </w:rPr>
                              <w:t>2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6D5EAD" w:rsidRPr="00193D62" w:rsidRDefault="006D5EAD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6D5EAD" w:rsidRPr="00193D62" w:rsidRDefault="006D5EAD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49.75pt;margin-top:128.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DCRGf54AAAAAwBAAAPAAAAAAAAAAAAAAAAAG4EAABkcnMvZG93bnJldi54bWxQSwUGAAAA&#10;AAQABADzAAAAewUAAAAA&#10;" filled="f" stroked="f">
                <v:textbox>
                  <w:txbxContent>
                    <w:p w14:paraId="5C618C50" w14:textId="76872F1A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  <w:r w:rsidRPr="00193D62">
                        <w:rPr>
                          <w:rFonts w:cs="Arial"/>
                          <w:lang w:val="en-US"/>
                        </w:rPr>
                        <w:t>Imports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 import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193D62">
                        <w:rPr>
                          <w:lang w:val="en-US"/>
                        </w:rPr>
                        <w:t xml:space="preserve"> by country of origin was lower about </w:t>
                      </w:r>
                      <w:r>
                        <w:rPr>
                          <w:rFonts w:cs="Arial"/>
                          <w:lang w:val="en-US"/>
                        </w:rPr>
                        <w:t>4.</w:t>
                      </w:r>
                      <w:r w:rsidR="00466489">
                        <w:rPr>
                          <w:rFonts w:cs="Arial"/>
                          <w:lang w:val="en-US"/>
                        </w:rPr>
                        <w:t>2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6D5EAD" w:rsidRPr="00193D62" w:rsidRDefault="006D5EAD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6D5EAD" w:rsidRPr="00193D62" w:rsidRDefault="006D5EAD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AD728E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D728E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45BB8563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6D5EAD" w:rsidRDefault="006D5EA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6D5EAD" w:rsidRPr="00856331" w:rsidRDefault="006D5EA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9E6D264" w14:textId="77777777" w:rsidR="00466489" w:rsidRPr="00AE7796" w:rsidRDefault="00466489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57222A82" w14:textId="77777777" w:rsidR="00466489" w:rsidRDefault="00466489" w:rsidP="00466489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54C59172" w14:textId="77777777" w:rsidR="00466489" w:rsidRPr="00F14F6E" w:rsidRDefault="00BC1166" w:rsidP="00466489">
                            <w:pPr>
                              <w:rPr>
                                <w:color w:val="001D77"/>
                                <w:szCs w:val="19"/>
                                <w:lang w:val="en"/>
                              </w:rPr>
                            </w:pPr>
                            <w:hyperlink r:id="rId25" w:history="1">
                              <w:r w:rsidR="00466489" w:rsidRPr="00F14F6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Foreign trade. Poland in European Union</w:t>
                              </w:r>
                            </w:hyperlink>
                          </w:p>
                          <w:p w14:paraId="279B4598" w14:textId="77777777" w:rsidR="006D5EAD" w:rsidRPr="00466489" w:rsidRDefault="006D5EAD" w:rsidP="00AB6D25">
                            <w:pPr>
                              <w:rPr>
                                <w:b/>
                                <w:szCs w:val="19"/>
                                <w:lang w:val="en"/>
                              </w:rPr>
                            </w:pPr>
                          </w:p>
                          <w:p w14:paraId="5F87F228" w14:textId="0D9372D6" w:rsidR="006D5EAD" w:rsidRPr="00A00ADB" w:rsidRDefault="006D5EA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available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databases</w:t>
                            </w:r>
                            <w:proofErr w:type="spellEnd"/>
                          </w:p>
                          <w:p w14:paraId="70755C9E" w14:textId="4864FE94" w:rsidR="006D5EAD" w:rsidRPr="000C2149" w:rsidRDefault="006D5EAD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6D5EAD" w:rsidRPr="000C2149" w:rsidRDefault="006D5EAD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8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6D5EAD" w:rsidRPr="000C2149" w:rsidRDefault="006D5EA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6D5EAD" w:rsidRPr="000C2149" w:rsidRDefault="006D5EA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6D5EAD" w:rsidRPr="000C2149" w:rsidRDefault="00BC1166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D5EA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6D5EAD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6D5EAD" w:rsidRPr="000C2149" w:rsidRDefault="00BC1166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6D5EA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6D5EAD" w:rsidRPr="00B86308" w:rsidRDefault="00BC1166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6D5EAD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6D5EAD" w:rsidRPr="00B86308" w:rsidRDefault="006D5EA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6D5EAD" w:rsidRPr="00B86308" w:rsidRDefault="006D5EAD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6D5EAD" w:rsidRDefault="006D5EAD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6D5EAD" w:rsidRPr="00856331" w:rsidRDefault="006D5EAD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9E6D264" w14:textId="77777777" w:rsidR="00466489" w:rsidRPr="00AE7796" w:rsidRDefault="00466489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57222A82" w14:textId="77777777" w:rsidR="00466489" w:rsidRDefault="00466489" w:rsidP="00466489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2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54C59172" w14:textId="77777777" w:rsidR="00466489" w:rsidRPr="00F14F6E" w:rsidRDefault="00466489" w:rsidP="00466489">
                      <w:pPr>
                        <w:rPr>
                          <w:color w:val="001D77"/>
                          <w:szCs w:val="19"/>
                          <w:lang w:val="en"/>
                        </w:rPr>
                      </w:pPr>
                      <w:hyperlink r:id="rId33" w:history="1">
                        <w:r w:rsidRPr="00F14F6E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Foreign trade. Poland in European Union</w:t>
                        </w:r>
                      </w:hyperlink>
                    </w:p>
                    <w:p w14:paraId="279B4598" w14:textId="77777777" w:rsidR="006D5EAD" w:rsidRPr="00466489" w:rsidRDefault="006D5EAD" w:rsidP="00AB6D25">
                      <w:pPr>
                        <w:rPr>
                          <w:b/>
                          <w:szCs w:val="19"/>
                          <w:lang w:val="en"/>
                        </w:rPr>
                      </w:pPr>
                    </w:p>
                    <w:p w14:paraId="5F87F228" w14:textId="0D9372D6" w:rsidR="006D5EAD" w:rsidRPr="00A00ADB" w:rsidRDefault="006D5EAD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Data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available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in 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databases</w:t>
                      </w:r>
                      <w:proofErr w:type="spellEnd"/>
                    </w:p>
                    <w:p w14:paraId="70755C9E" w14:textId="4864FE94" w:rsidR="006D5EAD" w:rsidRPr="000C2149" w:rsidRDefault="006D5EAD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4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6D5EAD" w:rsidRPr="000C2149" w:rsidRDefault="006D5EA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6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6D5EAD" w:rsidRPr="000C2149" w:rsidRDefault="006D5EA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6D5EAD" w:rsidRPr="000C2149" w:rsidRDefault="006D5EA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6D5EAD" w:rsidRPr="000C2149" w:rsidRDefault="006D5EAD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6D5EAD" w:rsidRPr="000C2149" w:rsidRDefault="006D5EAD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6D5EAD" w:rsidRPr="00B86308" w:rsidRDefault="006D5EAD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6D5EAD" w:rsidRPr="00B86308" w:rsidRDefault="006D5EA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6D5EAD" w:rsidRPr="00B86308" w:rsidRDefault="006D5EAD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4AA3D9" w14:textId="77777777" w:rsidR="00BC1166" w:rsidRDefault="00BC1166" w:rsidP="000662E2">
      <w:pPr>
        <w:spacing w:after="0" w:line="240" w:lineRule="auto"/>
      </w:pPr>
      <w:r>
        <w:separator/>
      </w:r>
    </w:p>
  </w:endnote>
  <w:endnote w:type="continuationSeparator" w:id="0">
    <w:p w14:paraId="75C5D656" w14:textId="77777777" w:rsidR="00BC1166" w:rsidRDefault="00BC11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64C07E3-D2D0-43F2-A328-86CF7F736F60}"/>
    <w:embedBold r:id="rId2" w:fontKey="{F6539A92-E165-4856-AA4F-51CEA54B383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A03F2037-B941-43EC-9E9E-D9D0F1DC9D6E}"/>
    <w:embedBold r:id="rId4" w:fontKey="{2919C25A-86C3-4F24-AEF2-6897F9EE9E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302DDF9-7A83-4DDC-A0AE-9FA3172F1893}"/>
    <w:embedBold r:id="rId6" w:fontKey="{F3F88F21-8793-492B-8890-15AC3519429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104E66-8A2A-4010-9D3C-7998669EBA9B}"/>
    <w:embedItalic r:id="rId8" w:fontKey="{94D3162A-E1CD-47E1-9F39-8362EC5923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5FD26A4-1D61-455C-8608-56D93934D8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669CAA-439C-4725-86CD-F380ED5A56BB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6D5EAD" w:rsidRDefault="006D5E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28E">
          <w:rPr>
            <w:noProof/>
          </w:rPr>
          <w:t>5</w:t>
        </w:r>
        <w:r>
          <w:fldChar w:fldCharType="end"/>
        </w:r>
      </w:p>
    </w:sdtContent>
  </w:sdt>
  <w:p w14:paraId="2AA24448" w14:textId="77777777" w:rsidR="006D5EAD" w:rsidRDefault="006D5E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6D5EAD" w:rsidRDefault="006D5E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28E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6D5EAD" w:rsidRDefault="006D5E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2FB72" w14:textId="77777777" w:rsidR="00BC1166" w:rsidRDefault="00BC1166" w:rsidP="000662E2">
      <w:pPr>
        <w:spacing w:after="0" w:line="240" w:lineRule="auto"/>
      </w:pPr>
      <w:r>
        <w:separator/>
      </w:r>
    </w:p>
  </w:footnote>
  <w:footnote w:type="continuationSeparator" w:id="0">
    <w:p w14:paraId="706582AD" w14:textId="77777777" w:rsidR="00BC1166" w:rsidRDefault="00BC1166" w:rsidP="000662E2">
      <w:pPr>
        <w:spacing w:after="0" w:line="240" w:lineRule="auto"/>
      </w:pPr>
      <w:r>
        <w:continuationSeparator/>
      </w:r>
    </w:p>
  </w:footnote>
  <w:footnote w:id="1">
    <w:p w14:paraId="2CC1B4C2" w14:textId="7002F2B7" w:rsidR="006D5EAD" w:rsidRDefault="006D5EAD" w:rsidP="006D5EAD">
      <w:pPr>
        <w:autoSpaceDE w:val="0"/>
        <w:autoSpaceDN w:val="0"/>
        <w:adjustRightInd w:val="0"/>
        <w:spacing w:after="0" w:line="240" w:lineRule="auto"/>
        <w:rPr>
          <w:sz w:val="12"/>
          <w:szCs w:val="12"/>
          <w:lang w:val="en-US"/>
        </w:rPr>
      </w:pPr>
      <w:r>
        <w:rPr>
          <w:sz w:val="12"/>
          <w:szCs w:val="12"/>
          <w:lang w:val="en-US"/>
        </w:rPr>
        <w:t xml:space="preserve">Note. </w:t>
      </w:r>
      <w:r w:rsidRPr="00C576C8">
        <w:rPr>
          <w:rFonts w:cs="Arial"/>
          <w:sz w:val="12"/>
          <w:szCs w:val="12"/>
          <w:lang w:val="en-US"/>
        </w:rPr>
        <w:t xml:space="preserve">Due to the rounding of data, in some cases sums of components may slightly differ from the </w:t>
      </w:r>
      <w:r>
        <w:rPr>
          <w:rFonts w:cs="Arial"/>
          <w:sz w:val="12"/>
          <w:szCs w:val="12"/>
          <w:lang w:val="en-US"/>
        </w:rPr>
        <w:t>amount given in the item ”total”.</w:t>
      </w:r>
    </w:p>
    <w:p w14:paraId="07B53EE4" w14:textId="77777777" w:rsidR="006D5EAD" w:rsidRPr="00070820" w:rsidRDefault="006D5EAD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6D5EAD" w:rsidRPr="00070820" w:rsidRDefault="006D5EAD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7405D5" w:rsidRPr="00070820" w:rsidRDefault="007405D5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6D5EAD" w:rsidRDefault="006D5E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6D5EAD" w:rsidRDefault="006D5E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7CDF2B67" w:rsidR="006D5EAD" w:rsidRDefault="006D5EA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6D5EAD" w:rsidRPr="003C6C8D" w:rsidRDefault="006D5EAD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6D5EAD" w:rsidRPr="003C6C8D" w:rsidRDefault="006D5EAD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454B71C" wp14:editId="59CF6176">
          <wp:extent cx="1861820" cy="708660"/>
          <wp:effectExtent l="0" t="0" r="5080" b="0"/>
          <wp:docPr id="13" name="Obraz 13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87F20D" w14:textId="77777777" w:rsidR="006D5EAD" w:rsidRDefault="006D5EA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3F4792BC" w:rsidR="006D5EAD" w:rsidRPr="00C97596" w:rsidRDefault="006D5EA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3F4792BC" w:rsidR="006D5EAD" w:rsidRPr="00C97596" w:rsidRDefault="006D5EA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D5EAD" w:rsidRDefault="006D5EAD">
    <w:pPr>
      <w:pStyle w:val="Nagwek"/>
    </w:pPr>
  </w:p>
  <w:p w14:paraId="5F87F20F" w14:textId="77777777" w:rsidR="006D5EAD" w:rsidRDefault="006D5E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75pt;visibility:visible;mso-wrap-style:square" o:bullet="t">
        <v:imagedata r:id="rId1" o:title=""/>
      </v:shape>
    </w:pict>
  </w:numPicBullet>
  <w:numPicBullet w:numPicBulletId="1">
    <w:pict>
      <v:shape id="_x0000_i1033" type="#_x0000_t75" style="width:123.8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7EBA"/>
    <w:rsid w:val="00020CD4"/>
    <w:rsid w:val="00024AFF"/>
    <w:rsid w:val="00040EA2"/>
    <w:rsid w:val="0004582E"/>
    <w:rsid w:val="000470AA"/>
    <w:rsid w:val="00057CA1"/>
    <w:rsid w:val="000662E2"/>
    <w:rsid w:val="00066883"/>
    <w:rsid w:val="00066C1C"/>
    <w:rsid w:val="00070820"/>
    <w:rsid w:val="00073DEA"/>
    <w:rsid w:val="00074DD8"/>
    <w:rsid w:val="00076A47"/>
    <w:rsid w:val="000806F7"/>
    <w:rsid w:val="000819CC"/>
    <w:rsid w:val="00081BF6"/>
    <w:rsid w:val="0009234B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1011C3"/>
    <w:rsid w:val="001013C9"/>
    <w:rsid w:val="00102D3E"/>
    <w:rsid w:val="00110D87"/>
    <w:rsid w:val="001146CE"/>
    <w:rsid w:val="00114DB9"/>
    <w:rsid w:val="00116087"/>
    <w:rsid w:val="00130296"/>
    <w:rsid w:val="001423B6"/>
    <w:rsid w:val="001440E1"/>
    <w:rsid w:val="001448A7"/>
    <w:rsid w:val="00146621"/>
    <w:rsid w:val="0014778F"/>
    <w:rsid w:val="001478E5"/>
    <w:rsid w:val="00150575"/>
    <w:rsid w:val="00152273"/>
    <w:rsid w:val="00162325"/>
    <w:rsid w:val="0017078D"/>
    <w:rsid w:val="00185BAA"/>
    <w:rsid w:val="00193D62"/>
    <w:rsid w:val="001951DA"/>
    <w:rsid w:val="001A33F3"/>
    <w:rsid w:val="001C3269"/>
    <w:rsid w:val="001D1DB4"/>
    <w:rsid w:val="001E4A2F"/>
    <w:rsid w:val="00217509"/>
    <w:rsid w:val="00226715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6697"/>
    <w:rsid w:val="002A156A"/>
    <w:rsid w:val="002B0472"/>
    <w:rsid w:val="002B6B12"/>
    <w:rsid w:val="002D45CF"/>
    <w:rsid w:val="002E6140"/>
    <w:rsid w:val="002E6985"/>
    <w:rsid w:val="002E71B6"/>
    <w:rsid w:val="002F2768"/>
    <w:rsid w:val="002F77C8"/>
    <w:rsid w:val="003013FD"/>
    <w:rsid w:val="00304F22"/>
    <w:rsid w:val="00305F79"/>
    <w:rsid w:val="00306C7C"/>
    <w:rsid w:val="003216C9"/>
    <w:rsid w:val="00322EDD"/>
    <w:rsid w:val="00332320"/>
    <w:rsid w:val="00336E93"/>
    <w:rsid w:val="00345F7C"/>
    <w:rsid w:val="00347D72"/>
    <w:rsid w:val="00357611"/>
    <w:rsid w:val="00366025"/>
    <w:rsid w:val="00367237"/>
    <w:rsid w:val="0037077F"/>
    <w:rsid w:val="00371FC0"/>
    <w:rsid w:val="00373882"/>
    <w:rsid w:val="0038341F"/>
    <w:rsid w:val="003843DB"/>
    <w:rsid w:val="0038490F"/>
    <w:rsid w:val="00386AA1"/>
    <w:rsid w:val="00393761"/>
    <w:rsid w:val="00397D18"/>
    <w:rsid w:val="003A1B36"/>
    <w:rsid w:val="003B1454"/>
    <w:rsid w:val="003C59E0"/>
    <w:rsid w:val="003C6B82"/>
    <w:rsid w:val="003C6C8D"/>
    <w:rsid w:val="003D23E6"/>
    <w:rsid w:val="003D4F95"/>
    <w:rsid w:val="003D5F42"/>
    <w:rsid w:val="003D60A9"/>
    <w:rsid w:val="003F16AB"/>
    <w:rsid w:val="003F4C97"/>
    <w:rsid w:val="003F5B94"/>
    <w:rsid w:val="003F7B61"/>
    <w:rsid w:val="003F7FE6"/>
    <w:rsid w:val="00400193"/>
    <w:rsid w:val="004045B9"/>
    <w:rsid w:val="004212E7"/>
    <w:rsid w:val="0042446D"/>
    <w:rsid w:val="00424CB7"/>
    <w:rsid w:val="0042571C"/>
    <w:rsid w:val="00427BF8"/>
    <w:rsid w:val="00431C02"/>
    <w:rsid w:val="00434D16"/>
    <w:rsid w:val="00437395"/>
    <w:rsid w:val="00445047"/>
    <w:rsid w:val="0045590E"/>
    <w:rsid w:val="004567B4"/>
    <w:rsid w:val="00463E39"/>
    <w:rsid w:val="004649BA"/>
    <w:rsid w:val="004657FC"/>
    <w:rsid w:val="0046619C"/>
    <w:rsid w:val="00466489"/>
    <w:rsid w:val="004712D4"/>
    <w:rsid w:val="004733F6"/>
    <w:rsid w:val="00474E69"/>
    <w:rsid w:val="00476D65"/>
    <w:rsid w:val="0048231B"/>
    <w:rsid w:val="004921B7"/>
    <w:rsid w:val="004926AC"/>
    <w:rsid w:val="004931B7"/>
    <w:rsid w:val="0049621B"/>
    <w:rsid w:val="004A0681"/>
    <w:rsid w:val="004A29AD"/>
    <w:rsid w:val="004B2FBB"/>
    <w:rsid w:val="004B64A7"/>
    <w:rsid w:val="004C1895"/>
    <w:rsid w:val="004C6D40"/>
    <w:rsid w:val="004D100F"/>
    <w:rsid w:val="004F0C3C"/>
    <w:rsid w:val="004F63FC"/>
    <w:rsid w:val="00505A92"/>
    <w:rsid w:val="0051165C"/>
    <w:rsid w:val="005203F1"/>
    <w:rsid w:val="00521BC3"/>
    <w:rsid w:val="00533632"/>
    <w:rsid w:val="0054251F"/>
    <w:rsid w:val="00550618"/>
    <w:rsid w:val="005520D8"/>
    <w:rsid w:val="00556CF1"/>
    <w:rsid w:val="005762A7"/>
    <w:rsid w:val="00585385"/>
    <w:rsid w:val="00586936"/>
    <w:rsid w:val="005916D7"/>
    <w:rsid w:val="00594C60"/>
    <w:rsid w:val="005A698C"/>
    <w:rsid w:val="005A729A"/>
    <w:rsid w:val="005B79E4"/>
    <w:rsid w:val="005C1756"/>
    <w:rsid w:val="005C4C4F"/>
    <w:rsid w:val="005C5358"/>
    <w:rsid w:val="005E0799"/>
    <w:rsid w:val="005E2DCC"/>
    <w:rsid w:val="005E67F5"/>
    <w:rsid w:val="005E76AC"/>
    <w:rsid w:val="005F0F6A"/>
    <w:rsid w:val="005F30B8"/>
    <w:rsid w:val="005F5A80"/>
    <w:rsid w:val="00600D19"/>
    <w:rsid w:val="006044FF"/>
    <w:rsid w:val="00607CC5"/>
    <w:rsid w:val="00633014"/>
    <w:rsid w:val="0063437B"/>
    <w:rsid w:val="006401A1"/>
    <w:rsid w:val="00641F00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D5EAD"/>
    <w:rsid w:val="006E02EC"/>
    <w:rsid w:val="007000BD"/>
    <w:rsid w:val="00701D51"/>
    <w:rsid w:val="007041B0"/>
    <w:rsid w:val="00717D5C"/>
    <w:rsid w:val="0072037C"/>
    <w:rsid w:val="007211B1"/>
    <w:rsid w:val="00723032"/>
    <w:rsid w:val="00723FCE"/>
    <w:rsid w:val="0073371B"/>
    <w:rsid w:val="007405D5"/>
    <w:rsid w:val="00746187"/>
    <w:rsid w:val="007476ED"/>
    <w:rsid w:val="007534D2"/>
    <w:rsid w:val="0076254F"/>
    <w:rsid w:val="00762790"/>
    <w:rsid w:val="00773E91"/>
    <w:rsid w:val="007801F5"/>
    <w:rsid w:val="00782B51"/>
    <w:rsid w:val="00783CA4"/>
    <w:rsid w:val="007842FB"/>
    <w:rsid w:val="00786124"/>
    <w:rsid w:val="0079514B"/>
    <w:rsid w:val="007A2DC1"/>
    <w:rsid w:val="007C0DEB"/>
    <w:rsid w:val="007C3D28"/>
    <w:rsid w:val="007D3319"/>
    <w:rsid w:val="007D335D"/>
    <w:rsid w:val="007D3F3F"/>
    <w:rsid w:val="007D5E79"/>
    <w:rsid w:val="007D6BC4"/>
    <w:rsid w:val="007E3314"/>
    <w:rsid w:val="007E4B03"/>
    <w:rsid w:val="007E4E9B"/>
    <w:rsid w:val="007F324B"/>
    <w:rsid w:val="0080553C"/>
    <w:rsid w:val="00805B46"/>
    <w:rsid w:val="00825DC2"/>
    <w:rsid w:val="00825F5C"/>
    <w:rsid w:val="00834AD3"/>
    <w:rsid w:val="0084092E"/>
    <w:rsid w:val="00843795"/>
    <w:rsid w:val="008459BF"/>
    <w:rsid w:val="00847F0F"/>
    <w:rsid w:val="0085051F"/>
    <w:rsid w:val="00852448"/>
    <w:rsid w:val="00856331"/>
    <w:rsid w:val="008720A0"/>
    <w:rsid w:val="0088258A"/>
    <w:rsid w:val="00886332"/>
    <w:rsid w:val="00890348"/>
    <w:rsid w:val="008A10A2"/>
    <w:rsid w:val="008A26D9"/>
    <w:rsid w:val="008A29FE"/>
    <w:rsid w:val="008B1B0C"/>
    <w:rsid w:val="008C0C29"/>
    <w:rsid w:val="008F3638"/>
    <w:rsid w:val="008F6F31"/>
    <w:rsid w:val="008F74DF"/>
    <w:rsid w:val="009127BA"/>
    <w:rsid w:val="00921F50"/>
    <w:rsid w:val="009227A6"/>
    <w:rsid w:val="00932408"/>
    <w:rsid w:val="00933EC1"/>
    <w:rsid w:val="009451EB"/>
    <w:rsid w:val="009530DB"/>
    <w:rsid w:val="00953676"/>
    <w:rsid w:val="00955FF5"/>
    <w:rsid w:val="00964A3E"/>
    <w:rsid w:val="009705EE"/>
    <w:rsid w:val="00977927"/>
    <w:rsid w:val="0098135C"/>
    <w:rsid w:val="0098156A"/>
    <w:rsid w:val="00982B24"/>
    <w:rsid w:val="0098396E"/>
    <w:rsid w:val="00984585"/>
    <w:rsid w:val="00991BAC"/>
    <w:rsid w:val="00992926"/>
    <w:rsid w:val="0099454C"/>
    <w:rsid w:val="009A0F70"/>
    <w:rsid w:val="009A1428"/>
    <w:rsid w:val="009A39CF"/>
    <w:rsid w:val="009A5C86"/>
    <w:rsid w:val="009A6EA0"/>
    <w:rsid w:val="009B6005"/>
    <w:rsid w:val="009C1335"/>
    <w:rsid w:val="009C17B6"/>
    <w:rsid w:val="009C1AB2"/>
    <w:rsid w:val="009C7251"/>
    <w:rsid w:val="009D1900"/>
    <w:rsid w:val="009E2E91"/>
    <w:rsid w:val="00A00ADB"/>
    <w:rsid w:val="00A13626"/>
    <w:rsid w:val="00A139F5"/>
    <w:rsid w:val="00A365F4"/>
    <w:rsid w:val="00A416B1"/>
    <w:rsid w:val="00A43659"/>
    <w:rsid w:val="00A44ACB"/>
    <w:rsid w:val="00A47D80"/>
    <w:rsid w:val="00A53132"/>
    <w:rsid w:val="00A563F2"/>
    <w:rsid w:val="00A566E8"/>
    <w:rsid w:val="00A60BEF"/>
    <w:rsid w:val="00A76F14"/>
    <w:rsid w:val="00A810F9"/>
    <w:rsid w:val="00A81F44"/>
    <w:rsid w:val="00A844E6"/>
    <w:rsid w:val="00A86ECC"/>
    <w:rsid w:val="00A86FCC"/>
    <w:rsid w:val="00A876AE"/>
    <w:rsid w:val="00A913B8"/>
    <w:rsid w:val="00AA6D1C"/>
    <w:rsid w:val="00AA710D"/>
    <w:rsid w:val="00AB29F1"/>
    <w:rsid w:val="00AB3053"/>
    <w:rsid w:val="00AB38AA"/>
    <w:rsid w:val="00AB6D25"/>
    <w:rsid w:val="00AD34B4"/>
    <w:rsid w:val="00AD728E"/>
    <w:rsid w:val="00AE2D4B"/>
    <w:rsid w:val="00AE4F99"/>
    <w:rsid w:val="00AE636C"/>
    <w:rsid w:val="00AF0CDF"/>
    <w:rsid w:val="00B14952"/>
    <w:rsid w:val="00B241A9"/>
    <w:rsid w:val="00B31E5A"/>
    <w:rsid w:val="00B31F08"/>
    <w:rsid w:val="00B462F9"/>
    <w:rsid w:val="00B5279C"/>
    <w:rsid w:val="00B653AB"/>
    <w:rsid w:val="00B65CB2"/>
    <w:rsid w:val="00B65F9E"/>
    <w:rsid w:val="00B66555"/>
    <w:rsid w:val="00B66B19"/>
    <w:rsid w:val="00B77835"/>
    <w:rsid w:val="00B86308"/>
    <w:rsid w:val="00B914E9"/>
    <w:rsid w:val="00B92654"/>
    <w:rsid w:val="00B92B28"/>
    <w:rsid w:val="00B956EE"/>
    <w:rsid w:val="00BA1D4F"/>
    <w:rsid w:val="00BA2BA1"/>
    <w:rsid w:val="00BA58B2"/>
    <w:rsid w:val="00BB4F09"/>
    <w:rsid w:val="00BC1166"/>
    <w:rsid w:val="00BD2BC3"/>
    <w:rsid w:val="00BD4E33"/>
    <w:rsid w:val="00BD5068"/>
    <w:rsid w:val="00BE588F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4099"/>
    <w:rsid w:val="00D00796"/>
    <w:rsid w:val="00D261A2"/>
    <w:rsid w:val="00D34D98"/>
    <w:rsid w:val="00D45E4A"/>
    <w:rsid w:val="00D616D2"/>
    <w:rsid w:val="00D63B5F"/>
    <w:rsid w:val="00D67CD3"/>
    <w:rsid w:val="00D70EF7"/>
    <w:rsid w:val="00D74FA5"/>
    <w:rsid w:val="00D8397C"/>
    <w:rsid w:val="00D94EED"/>
    <w:rsid w:val="00D96026"/>
    <w:rsid w:val="00DA4E89"/>
    <w:rsid w:val="00DA7C1C"/>
    <w:rsid w:val="00DB147A"/>
    <w:rsid w:val="00DB1B7A"/>
    <w:rsid w:val="00DB562E"/>
    <w:rsid w:val="00DB5C76"/>
    <w:rsid w:val="00DB63FF"/>
    <w:rsid w:val="00DC0B6C"/>
    <w:rsid w:val="00DC6708"/>
    <w:rsid w:val="00DD686A"/>
    <w:rsid w:val="00E01436"/>
    <w:rsid w:val="00E045BD"/>
    <w:rsid w:val="00E046FE"/>
    <w:rsid w:val="00E11C96"/>
    <w:rsid w:val="00E12DB3"/>
    <w:rsid w:val="00E17B77"/>
    <w:rsid w:val="00E23337"/>
    <w:rsid w:val="00E259EA"/>
    <w:rsid w:val="00E32061"/>
    <w:rsid w:val="00E33A76"/>
    <w:rsid w:val="00E42FF9"/>
    <w:rsid w:val="00E441B4"/>
    <w:rsid w:val="00E4714C"/>
    <w:rsid w:val="00E51AEB"/>
    <w:rsid w:val="00E522A7"/>
    <w:rsid w:val="00E53C35"/>
    <w:rsid w:val="00E54452"/>
    <w:rsid w:val="00E623A8"/>
    <w:rsid w:val="00E664C5"/>
    <w:rsid w:val="00E671A2"/>
    <w:rsid w:val="00E76D26"/>
    <w:rsid w:val="00E93AC6"/>
    <w:rsid w:val="00EB1390"/>
    <w:rsid w:val="00EB2C71"/>
    <w:rsid w:val="00EB4340"/>
    <w:rsid w:val="00EB556D"/>
    <w:rsid w:val="00EB5A7D"/>
    <w:rsid w:val="00EC2D76"/>
    <w:rsid w:val="00ED55C0"/>
    <w:rsid w:val="00ED682B"/>
    <w:rsid w:val="00EE41D5"/>
    <w:rsid w:val="00F02C7E"/>
    <w:rsid w:val="00F037A4"/>
    <w:rsid w:val="00F152E6"/>
    <w:rsid w:val="00F24228"/>
    <w:rsid w:val="00F27C8F"/>
    <w:rsid w:val="00F32749"/>
    <w:rsid w:val="00F3415A"/>
    <w:rsid w:val="00F37172"/>
    <w:rsid w:val="00F4477E"/>
    <w:rsid w:val="00F47DDF"/>
    <w:rsid w:val="00F62855"/>
    <w:rsid w:val="00F63B71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50BD"/>
    <w:rsid w:val="00FB5129"/>
    <w:rsid w:val="00FB5906"/>
    <w:rsid w:val="00FB762F"/>
    <w:rsid w:val="00FC0B7D"/>
    <w:rsid w:val="00FC2AED"/>
    <w:rsid w:val="00FD4B11"/>
    <w:rsid w:val="00FD5EA7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DBW/HandelZagraniczny.aspx" TargetMode="External"/><Relationship Id="rId39" Type="http://schemas.openxmlformats.org/officeDocument/2006/relationships/hyperlink" Target="http://stat.gov.pl/en/metainformations/glossary/terms-used-in-official-statistics/449,term.html" TargetMode="External"/><Relationship Id="rId21" Type="http://schemas.openxmlformats.org/officeDocument/2006/relationships/image" Target="media/image4.png"/><Relationship Id="rId34" Type="http://schemas.openxmlformats.org/officeDocument/2006/relationships/hyperlink" Target="http://swaid.stat.gov.pl/en/SitePagesDBW/HandelZagraniczny.aspx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46,term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file:///C:\Users\MatejakA\Desktop\Documents\Sygnalna\2018\Foreign%20trade.%20Mirror%20and%20asymmetry%20statistics" TargetMode="External"/><Relationship Id="rId32" Type="http://schemas.openxmlformats.org/officeDocument/2006/relationships/hyperlink" Target="file:///C:\Users\MatejakA\Desktop\Documents\Sygnalna\2018\Foreign%20trade.%20Mirror%20and%20asymmetry%20statistics" TargetMode="External"/><Relationship Id="rId37" Type="http://schemas.openxmlformats.org/officeDocument/2006/relationships/hyperlink" Target="http://stat.gov.pl/en/metainformations/glossary/terms-used-in-official-statistics/746,term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/StronaGlownaDBW.aspx" TargetMode="External"/><Relationship Id="rId36" Type="http://schemas.openxmlformats.org/officeDocument/2006/relationships/hyperlink" Target="http://swaid.stat.gov.pl/EN/SitePages/StronaGlownaDBW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44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119,term.html" TargetMode="External"/><Relationship Id="rId35" Type="http://schemas.openxmlformats.org/officeDocument/2006/relationships/hyperlink" Target="http://swaid.stat.gov.pl/EN/SitePages/StronaGlownaDBW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footer" Target="footer2.xml"/><Relationship Id="rId25" Type="http://schemas.openxmlformats.org/officeDocument/2006/relationships/hyperlink" Target="http://stat.gov.pl/en/topics/prices-trade/trade/foreign-trade-poland-in-european-union,6,12.html" TargetMode="External"/><Relationship Id="rId33" Type="http://schemas.openxmlformats.org/officeDocument/2006/relationships/hyperlink" Target="http://stat.gov.pl/en/topics/prices-trade/trade/foreign-trade-poland-in-european-union,6,12.html" TargetMode="External"/><Relationship Id="rId38" Type="http://schemas.openxmlformats.org/officeDocument/2006/relationships/hyperlink" Target="http://stat.gov.pl/en/metainformations/glossary/terms-used-in-official-statistics/11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707548395478753E-2"/>
          <c:y val="7.5940628236106311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 miesiące'!$F$7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'3 miesiące'!$G$5:$I$6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miesiące'!$G$7:$I$7</c:f>
              <c:numCache>
                <c:formatCode>0.0</c:formatCode>
                <c:ptCount val="3"/>
                <c:pt idx="0">
                  <c:v>87.9</c:v>
                </c:pt>
                <c:pt idx="1">
                  <c:v>66.7</c:v>
                </c:pt>
                <c:pt idx="2">
                  <c:v>77.599999999999994</c:v>
                </c:pt>
              </c:numCache>
            </c:numRef>
          </c:val>
        </c:ser>
        <c:ser>
          <c:idx val="1"/>
          <c:order val="1"/>
          <c:tx>
            <c:strRef>
              <c:f>'3 miesiące'!$F$8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miesiące'!$G$8:$I$8</c:f>
              <c:numCache>
                <c:formatCode>0.0</c:formatCode>
                <c:ptCount val="3"/>
                <c:pt idx="0">
                  <c:v>88.1</c:v>
                </c:pt>
                <c:pt idx="1">
                  <c:v>73.3</c:v>
                </c:pt>
                <c:pt idx="2">
                  <c:v>77.8</c:v>
                </c:pt>
              </c:numCache>
            </c:numRef>
          </c:val>
        </c:ser>
        <c:ser>
          <c:idx val="2"/>
          <c:order val="2"/>
          <c:tx>
            <c:strRef>
              <c:f>'3 miesiące'!$F$9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'3 miesiące'!$G$5:$I$6</c:f>
              <c:strCache>
                <c:ptCount val="3"/>
                <c:pt idx="0">
                  <c:v>XI 2018</c:v>
                </c:pt>
                <c:pt idx="1">
                  <c:v>XII 2018</c:v>
                </c:pt>
                <c:pt idx="2">
                  <c:v>I 2019</c:v>
                </c:pt>
              </c:strCache>
            </c:strRef>
          </c:cat>
          <c:val>
            <c:numRef>
              <c:f>'3 miesiące'!$G$9:$I$9</c:f>
              <c:numCache>
                <c:formatCode>0.0</c:formatCode>
                <c:ptCount val="3"/>
                <c:pt idx="0">
                  <c:v>-0.19999999999998863</c:v>
                </c:pt>
                <c:pt idx="1">
                  <c:v>-6.5999999999999943</c:v>
                </c:pt>
                <c:pt idx="2">
                  <c:v>-0.20000000000000284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181864880"/>
        <c:axId val="-1181864336"/>
      </c:barChart>
      <c:catAx>
        <c:axId val="-118186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181864336"/>
        <c:crosses val="autoZero"/>
        <c:auto val="1"/>
        <c:lblAlgn val="ctr"/>
        <c:lblOffset val="100"/>
        <c:noMultiLvlLbl val="0"/>
      </c:catAx>
      <c:valAx>
        <c:axId val="-1181864336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18186488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67A216-0900-49C6-BDE6-6608875D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2233</TotalTime>
  <Pages>5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Matejak  Aldona</cp:lastModifiedBy>
  <cp:revision>112</cp:revision>
  <cp:lastPrinted>2017-11-07T13:05:00Z</cp:lastPrinted>
  <dcterms:created xsi:type="dcterms:W3CDTF">2018-01-24T14:26:00Z</dcterms:created>
  <dcterms:modified xsi:type="dcterms:W3CDTF">2019-03-14T11:25:00Z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