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70B3484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0E1CF9">
        <w:rPr>
          <w:color w:val="auto"/>
          <w:shd w:val="clear" w:color="auto" w:fill="FFFFFF"/>
        </w:rPr>
        <w:t>styczniu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562855D5" w:rsidR="00914622" w:rsidRPr="00653B65" w:rsidRDefault="00B96B28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styczniu 2025 r.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106,1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="00800582">
              <w:rPr>
                <w:rFonts w:cs="Arial"/>
                <w:color w:val="auto"/>
                <w:szCs w:val="19"/>
              </w:rPr>
              <w:br/>
            </w:r>
            <w:r w:rsidRPr="00167224">
              <w:rPr>
                <w:rFonts w:cs="Arial"/>
                <w:color w:val="auto"/>
                <w:spacing w:val="-2"/>
                <w:szCs w:val="19"/>
              </w:rPr>
              <w:t xml:space="preserve">o 0,5% niż w styczniu 2024 r. (przed rokiem </w:t>
            </w:r>
            <w:r w:rsidRPr="00167224">
              <w:rPr>
                <w:rFonts w:cs="Arial"/>
                <w:spacing w:val="-2"/>
                <w:szCs w:val="19"/>
              </w:rPr>
              <w:t>– niższe o 0,9</w:t>
            </w:r>
            <w:r w:rsidR="00BA43E8" w:rsidRPr="00167224">
              <w:rPr>
                <w:rFonts w:cs="Arial"/>
                <w:spacing w:val="-2"/>
                <w:szCs w:val="19"/>
              </w:rPr>
              <w:t xml:space="preserve">%). </w:t>
            </w:r>
            <w:r w:rsidR="00653B65" w:rsidRPr="00167224">
              <w:rPr>
                <w:spacing w:val="-2"/>
              </w:rPr>
              <w:t>Stopa bezrobocia rejestrowanego na koniec stycznia br.</w:t>
            </w:r>
            <w:r w:rsidR="00653B65" w:rsidRPr="00653B65">
              <w:t xml:space="preserve"> wyniosła 6,3% i była wyższa o 0,1 p. proc. niż w styczniu ub. roku (przed rokiem – niższa o 0,1 p. proc.).</w:t>
            </w:r>
          </w:p>
          <w:p w14:paraId="11FC06CA" w14:textId="1DD20C68" w:rsidR="00EE2A91" w:rsidRPr="00D05475" w:rsidRDefault="00D05475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styczniu br. </w:t>
            </w:r>
            <w:r w:rsidRPr="0090566F">
              <w:rPr>
                <w:rFonts w:cs="Arial"/>
                <w:szCs w:val="19"/>
              </w:rPr>
              <w:t xml:space="preserve">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>7705,25</w:t>
            </w:r>
            <w:r w:rsidRPr="00C67134">
              <w:rPr>
                <w:rFonts w:cs="Arial"/>
                <w:szCs w:val="19"/>
              </w:rPr>
              <w:t xml:space="preserve"> zł i</w:t>
            </w:r>
            <w:r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>było</w:t>
            </w:r>
            <w:r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 xml:space="preserve">wyższe o </w:t>
            </w:r>
            <w:r>
              <w:rPr>
                <w:rFonts w:cs="Arial"/>
                <w:szCs w:val="19"/>
              </w:rPr>
              <w:t>7,5</w:t>
            </w:r>
            <w:r w:rsidRPr="00D05475">
              <w:rPr>
                <w:rFonts w:cs="Arial"/>
                <w:szCs w:val="19"/>
              </w:rPr>
              <w:t>% niż w analogicznym miesiącu ub. roku (przed rokiem – o 12,8</w:t>
            </w:r>
            <w:r w:rsidR="00337351" w:rsidRPr="00D05475">
              <w:rPr>
                <w:rFonts w:cs="Arial"/>
                <w:szCs w:val="19"/>
              </w:rPr>
              <w:t>%).</w:t>
            </w:r>
          </w:p>
          <w:p w14:paraId="550DEF83" w14:textId="2DC89E85" w:rsidR="00DB2340" w:rsidRPr="00955F07" w:rsidRDefault="00DB2340" w:rsidP="00DB2340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stycznia 202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4 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r. w skupie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wzrosły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ceny podstawowych gatunków zbóż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8,0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%), żywca rzeźnego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wołowego (o 10,3%) i drobiowego (o 9,1%)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a także mleka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11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,1%)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, natomiast spadła cena żywca rzeźnego wieprzowego (o 17,9%)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. W styczniu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2024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w por</w:t>
            </w:r>
            <w:r w:rsidRPr="00955F07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aniu z analogicznym okresem 2023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r. odnotowano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cen skupu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podstawowych gatunków zbóż (o 37,4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%), żywca rzeźnego 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drobiowego (o 16,7%), wołowego (o 9,7%) i wieprzowego (o 5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,0%) oraz mleka (o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16,1</w:t>
            </w:r>
            <w:r w:rsidRPr="00955F07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%).</w:t>
            </w:r>
          </w:p>
          <w:p w14:paraId="6F1EC86B" w14:textId="15E95DE9" w:rsidR="001A6CEA" w:rsidRPr="00711668" w:rsidRDefault="00BA0688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E85469">
              <w:rPr>
                <w:rFonts w:eastAsia="Fira Sans Light"/>
                <w:color w:val="auto"/>
              </w:rPr>
              <w:t xml:space="preserve">Produkcja sprzedana przemysłu (w cenach stałych) ukształtowała się na poziomie o </w:t>
            </w:r>
            <w:r>
              <w:rPr>
                <w:rFonts w:eastAsia="Fira Sans Light"/>
                <w:color w:val="auto"/>
              </w:rPr>
              <w:t>5</w:t>
            </w:r>
            <w:r w:rsidRPr="00E85469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9</w:t>
            </w:r>
            <w:r w:rsidRPr="00E85469">
              <w:rPr>
                <w:rFonts w:eastAsia="Fira Sans Light"/>
                <w:color w:val="auto"/>
              </w:rPr>
              <w:t xml:space="preserve">% </w:t>
            </w:r>
            <w:r>
              <w:rPr>
                <w:rFonts w:eastAsia="Fira Sans Light"/>
                <w:color w:val="auto"/>
              </w:rPr>
              <w:t>wy</w:t>
            </w:r>
            <w:r w:rsidRPr="00E85469">
              <w:rPr>
                <w:rFonts w:eastAsia="Fira Sans Light"/>
                <w:color w:val="auto"/>
              </w:rPr>
              <w:t>ższym niż przed rokiem (w styczniu 202</w:t>
            </w:r>
            <w:r>
              <w:rPr>
                <w:rFonts w:eastAsia="Fira Sans Light"/>
                <w:color w:val="auto"/>
              </w:rPr>
              <w:t>4</w:t>
            </w:r>
            <w:r w:rsidRPr="00E85469">
              <w:rPr>
                <w:rFonts w:eastAsia="Fira Sans Light"/>
                <w:color w:val="auto"/>
              </w:rPr>
              <w:t xml:space="preserve"> r. – o </w:t>
            </w:r>
            <w:r>
              <w:rPr>
                <w:rFonts w:eastAsia="Fira Sans Light"/>
                <w:color w:val="auto"/>
              </w:rPr>
              <w:t>6</w:t>
            </w:r>
            <w:r w:rsidRPr="00E85469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5</w:t>
            </w:r>
            <w:r w:rsidRPr="00E85469">
              <w:rPr>
                <w:rFonts w:eastAsia="Fira Sans Light"/>
                <w:color w:val="auto"/>
              </w:rPr>
              <w:t xml:space="preserve">% </w:t>
            </w:r>
            <w:r w:rsidRPr="00711668">
              <w:rPr>
                <w:rFonts w:eastAsia="Fira Sans Light"/>
              </w:rPr>
              <w:t>niższym</w:t>
            </w:r>
            <w:r w:rsidR="008B38A2" w:rsidRPr="00711668">
              <w:rPr>
                <w:rFonts w:eastAsia="Fira Sans Light"/>
              </w:rPr>
              <w:t>).</w:t>
            </w:r>
            <w:r w:rsidR="00414C71" w:rsidRPr="00711668">
              <w:rPr>
                <w:rFonts w:eastAsia="Fira Sans Light"/>
              </w:rPr>
              <w:t xml:space="preserve"> </w:t>
            </w:r>
            <w:r w:rsidR="00711668" w:rsidRPr="00711668">
              <w:rPr>
                <w:rFonts w:eastAsia="Fira Sans Light"/>
              </w:rPr>
              <w:t>W ujęciu rocznym odnotowano wzrost produkcji budowlano-</w:t>
            </w:r>
            <w:r w:rsidR="00711668">
              <w:rPr>
                <w:rFonts w:eastAsia="Fira Sans Light"/>
              </w:rPr>
              <w:br/>
              <w:t>-</w:t>
            </w:r>
            <w:r w:rsidR="00711668" w:rsidRPr="00711668">
              <w:rPr>
                <w:rFonts w:eastAsia="Fira Sans Light"/>
              </w:rPr>
              <w:t>montażowej (w cenach bieżących) o 24,7% (</w:t>
            </w:r>
            <w:r w:rsidR="00711668" w:rsidRPr="00711668">
              <w:rPr>
                <w:rFonts w:eastAsia="Fira Sans Light"/>
                <w:szCs w:val="22"/>
                <w:lang w:eastAsia="en-US"/>
              </w:rPr>
              <w:t>w styczniu</w:t>
            </w:r>
            <w:r w:rsidR="00711668" w:rsidRPr="00711668">
              <w:rPr>
                <w:rFonts w:eastAsia="Fira Sans Light"/>
              </w:rPr>
              <w:t xml:space="preserve"> 2024 r. – o 5,6</w:t>
            </w:r>
            <w:r w:rsidR="00CD655D" w:rsidRPr="00711668">
              <w:rPr>
                <w:rFonts w:eastAsia="Fira Sans Light"/>
              </w:rPr>
              <w:t>%</w:t>
            </w:r>
            <w:r w:rsidR="00CD655D" w:rsidRPr="00711668">
              <w:rPr>
                <w:rFonts w:eastAsia="Fira Sans Light"/>
                <w:szCs w:val="22"/>
                <w:lang w:eastAsia="en-US"/>
              </w:rPr>
              <w:t>)</w:t>
            </w:r>
            <w:r w:rsidR="00CD655D" w:rsidRPr="00711668">
              <w:t>.</w:t>
            </w:r>
          </w:p>
          <w:p w14:paraId="1BB8E412" w14:textId="64A7E1E4" w:rsidR="00197AD2" w:rsidRPr="002B4E0E" w:rsidRDefault="002B4E0E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4F6CF4">
              <w:rPr>
                <w:color w:val="auto"/>
              </w:rPr>
              <w:t xml:space="preserve">Liczba mieszkań oddanych do użytkowania była większa o 91,2% niż </w:t>
            </w:r>
            <w:r w:rsidRPr="004F6CF4">
              <w:rPr>
                <w:rFonts w:eastAsia="Fira Sans Light"/>
                <w:color w:val="auto"/>
                <w:szCs w:val="19"/>
              </w:rPr>
              <w:t>w styczniu</w:t>
            </w:r>
            <w:r w:rsidRPr="004F6CF4">
              <w:rPr>
                <w:color w:val="auto"/>
              </w:rPr>
              <w:t xml:space="preserve"> 2024 r. (przed rokiem – mniejsza o 69,6%). Najwięcej mieszkań przekazano w budownictwie </w:t>
            </w:r>
            <w:r w:rsidRPr="002B4E0E">
              <w:rPr>
                <w:rFonts w:eastAsia="Fira Sans Light"/>
                <w:szCs w:val="19"/>
              </w:rPr>
              <w:t>indywidualnym</w:t>
            </w:r>
            <w:r w:rsidR="00686070" w:rsidRPr="002B4E0E">
              <w:rPr>
                <w:szCs w:val="19"/>
              </w:rPr>
              <w:t>.</w:t>
            </w:r>
          </w:p>
          <w:p w14:paraId="3185B035" w14:textId="77DBD9D8" w:rsidR="00F053F4" w:rsidRPr="000953DD" w:rsidRDefault="00D076BC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12,1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styczniu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39,8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>ższa w skali roku o</w:t>
            </w:r>
            <w:r w:rsidR="000953DD">
              <w:rPr>
                <w:color w:val="auto"/>
              </w:rPr>
              <w:t> </w:t>
            </w:r>
            <w:r>
              <w:rPr>
                <w:color w:val="auto"/>
              </w:rPr>
              <w:t>9,9</w:t>
            </w:r>
            <w:r w:rsidRPr="00BF6CFC">
              <w:rPr>
                <w:color w:val="auto"/>
              </w:rPr>
              <w:t>% (</w:t>
            </w:r>
            <w:r w:rsidRPr="000953DD">
              <w:t>przed rokiem – niższa o 24,9</w:t>
            </w:r>
            <w:r w:rsidR="000827C9" w:rsidRPr="000953DD">
              <w:t>%</w:t>
            </w:r>
            <w:r w:rsidR="00A4256F" w:rsidRPr="000953DD">
              <w:t>).</w:t>
            </w:r>
          </w:p>
          <w:p w14:paraId="01C96DAB" w14:textId="413B1CA2" w:rsidR="00A25FFA" w:rsidRPr="005C55DC" w:rsidRDefault="005C55DC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stycznia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4,8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2,1</w:t>
            </w:r>
            <w:r w:rsidRPr="006B1A50">
              <w:t>% niż</w:t>
            </w:r>
            <w:r w:rsidRPr="00542174">
              <w:t xml:space="preserve"> w </w:t>
            </w:r>
            <w:r>
              <w:rPr>
                <w:color w:val="auto"/>
              </w:rPr>
              <w:t>styczniu ub.</w:t>
            </w:r>
            <w:r>
              <w:t xml:space="preserve"> roku</w:t>
            </w:r>
            <w:r w:rsidRPr="00542174">
              <w:t xml:space="preserve"> (przed rokiem – </w:t>
            </w:r>
            <w:r w:rsidRPr="00542174">
              <w:rPr>
                <w:color w:val="auto"/>
              </w:rPr>
              <w:t xml:space="preserve">o </w:t>
            </w:r>
            <w:r>
              <w:rPr>
                <w:color w:val="auto"/>
              </w:rPr>
              <w:t>1,8</w:t>
            </w:r>
            <w:r w:rsidRPr="00542174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styczniu br.</w:t>
            </w:r>
            <w:r w:rsidRPr="00542174">
              <w:t xml:space="preserve"> do rejestru REGON wpisano </w:t>
            </w:r>
            <w:r>
              <w:t>580</w:t>
            </w:r>
            <w:r w:rsidRPr="00542174">
              <w:t xml:space="preserve"> nowych podmiotów (o </w:t>
            </w:r>
            <w:r>
              <w:t>34,9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niż przed miesiącem), natomiast wykreślono </w:t>
            </w:r>
            <w:r>
              <w:t>418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</w:t>
            </w:r>
            <w:r>
              <w:t> 0,7</w:t>
            </w:r>
            <w:r w:rsidRPr="00FB581F">
              <w:rPr>
                <w:color w:val="auto"/>
              </w:rPr>
              <w:t xml:space="preserve">% </w:t>
            </w:r>
            <w:r>
              <w:t>więc</w:t>
            </w:r>
            <w:r w:rsidRPr="00542174">
              <w:t xml:space="preserve">ej). W końcu </w:t>
            </w:r>
            <w:r>
              <w:t>stycznia br</w:t>
            </w:r>
            <w:r w:rsidRPr="00542174">
              <w:t>. zawieszoną działalność miało 1</w:t>
            </w:r>
            <w:r>
              <w:t>5,1</w:t>
            </w:r>
            <w:r w:rsidRPr="00542174">
              <w:t xml:space="preserve"> tys. podmiotów (o </w:t>
            </w:r>
            <w:r>
              <w:t>2,5</w:t>
            </w:r>
            <w:r w:rsidRPr="00542174">
              <w:t xml:space="preserve">% więcej </w:t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5C55DC">
              <w:t>miesiącem</w:t>
            </w:r>
            <w:r w:rsidR="00DD617D" w:rsidRPr="005C55DC">
              <w:t>).</w:t>
            </w:r>
          </w:p>
          <w:p w14:paraId="2E4D0019" w14:textId="56180E78" w:rsidR="002E0F68" w:rsidRPr="007870F7" w:rsidRDefault="00EC7797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EF6659">
              <w:rPr>
                <w:color w:val="auto"/>
                <w:spacing w:val="-2"/>
                <w:szCs w:val="19"/>
              </w:rPr>
              <w:t>W lutym 2025 r. w większości badanych obszarów gospodarki oceny koniunktury formułowane przez przedsiębiorców są negatywne, choć zazwyczaj na poziomie wyższym niż w ubiegłym miesiącu. Najbardziej pesymistyczne nastroje gospodarcze panują wśród jednostek zajmujących się informacją i komunikacją. Jednak tylko w tej sekcji opinie przedsiębiorców nie zmieniły się wobec stycznia 2025 r. Mimo utrzymanych negatywnych ocen, najwyższy wzrost wartości wskaźnika ogólnego klimatu koniunktury w skali miesiąca zarejestrowano w handlu detalicznym. Mniej pesymistyczne wobec stycznia 2025 r. opinie odnotowano w przetwórstwie przemysłowym, budownictwie, handlu hurtowym oraz transporcie i gospodarce magazynowej. Jedynie przedsiębiorcy zajmujący się zakwaterowaniem i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EF6659">
              <w:rPr>
                <w:color w:val="auto"/>
                <w:spacing w:val="-2"/>
                <w:szCs w:val="19"/>
              </w:rPr>
              <w:t>gastronomią oceniają koniunkturę korzystnie i na po</w:t>
            </w:r>
            <w:r>
              <w:rPr>
                <w:color w:val="auto"/>
                <w:spacing w:val="-2"/>
                <w:szCs w:val="19"/>
              </w:rPr>
              <w:t xml:space="preserve">ziomie wyższym niż </w:t>
            </w:r>
            <w:r w:rsidRPr="00EC7797">
              <w:rPr>
                <w:spacing w:val="-2"/>
                <w:szCs w:val="19"/>
              </w:rPr>
              <w:t>miesiąc temu</w:t>
            </w:r>
            <w:r w:rsidR="00FD4A5C" w:rsidRPr="00EC7797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09C9D5E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231C4069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5372F0">
        <w:rPr>
          <w:sz w:val="19"/>
        </w:rPr>
        <w:t>7</w:t>
      </w:r>
    </w:p>
    <w:p w14:paraId="533AE7B2" w14:textId="59AED4F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831D6">
        <w:rPr>
          <w:sz w:val="19"/>
        </w:rPr>
        <w:t>1</w:t>
      </w:r>
      <w:r w:rsidR="005372F0">
        <w:rPr>
          <w:sz w:val="19"/>
        </w:rPr>
        <w:t>8</w:t>
      </w:r>
    </w:p>
    <w:p w14:paraId="15D76B10" w14:textId="5AB36456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EC7797">
        <w:rPr>
          <w:rFonts w:cs="Arial"/>
          <w:szCs w:val="19"/>
        </w:rPr>
        <w:t>1</w:t>
      </w:r>
    </w:p>
    <w:p w14:paraId="0432FEA9" w14:textId="0A9DB35D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EC7797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B1356EA" w14:textId="5B889DE6" w:rsidR="007B2488" w:rsidRPr="007B2488" w:rsidRDefault="007B2488" w:rsidP="007B248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7B2488">
        <w:rPr>
          <w:rFonts w:ascii="Fira Sans" w:hAnsi="Fira Sans" w:cs="Arial"/>
          <w:color w:val="000000" w:themeColor="text1"/>
          <w:sz w:val="19"/>
          <w:szCs w:val="19"/>
        </w:rPr>
        <w:t xml:space="preserve">W styczniu br. </w:t>
      </w:r>
      <w:r w:rsidRPr="007B2488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zatrudnienie w sektorze przedsiębiorstw </w:t>
      </w:r>
      <w:r w:rsidRPr="007B2488">
        <w:rPr>
          <w:rFonts w:ascii="Fira Sans" w:hAnsi="Fira Sans" w:cs="Arial"/>
          <w:color w:val="000000" w:themeColor="text1"/>
          <w:sz w:val="19"/>
          <w:szCs w:val="19"/>
        </w:rPr>
        <w:t xml:space="preserve">wynosiło 106,1 tys. osób i było wyższe o 0,5% </w:t>
      </w:r>
      <w:r w:rsidRPr="007B2488">
        <w:rPr>
          <w:rFonts w:ascii="Fira Sans" w:hAnsi="Fira Sans" w:cs="Arial"/>
          <w:color w:val="000000" w:themeColor="text1"/>
          <w:spacing w:val="-2"/>
          <w:sz w:val="19"/>
          <w:szCs w:val="19"/>
        </w:rPr>
        <w:t>w porównaniu ze styczniem ub. roku. W kraju przeciętne zatrudnienie kształtowało się na poziomie 6455,0 tys. osób, tj. o 0,9% niższym niż przed rokiem.</w:t>
      </w:r>
    </w:p>
    <w:p w14:paraId="2E636C34" w14:textId="2CF024E9" w:rsidR="00133DEF" w:rsidRPr="006F58C9" w:rsidRDefault="00653B65" w:rsidP="00133DEF">
      <w:pPr>
        <w:rPr>
          <w:rFonts w:eastAsia="Fira Sans Light" w:cs="Times New Roman"/>
          <w:shd w:val="clear" w:color="auto" w:fill="FFFFFF"/>
        </w:rPr>
      </w:pPr>
      <w:r w:rsidRPr="00C9306A">
        <w:rPr>
          <w:rFonts w:cs="Arial"/>
          <w:b/>
          <w:szCs w:val="19"/>
        </w:rPr>
        <w:t>Stopa bezrobocia rejestrowanego</w:t>
      </w:r>
      <w:r w:rsidRPr="00C9306A">
        <w:rPr>
          <w:rFonts w:cs="Arial"/>
          <w:szCs w:val="19"/>
        </w:rPr>
        <w:t xml:space="preserve"> na koniec stycznia br. </w:t>
      </w:r>
      <w:r>
        <w:rPr>
          <w:rFonts w:cs="Arial"/>
          <w:szCs w:val="19"/>
        </w:rPr>
        <w:t xml:space="preserve">ukształtowała się </w:t>
      </w:r>
      <w:r w:rsidRPr="00C9306A">
        <w:rPr>
          <w:rFonts w:cs="Arial"/>
          <w:szCs w:val="19"/>
        </w:rPr>
        <w:t xml:space="preserve">w województwie </w:t>
      </w:r>
      <w:r>
        <w:rPr>
          <w:rFonts w:cs="Arial"/>
          <w:szCs w:val="19"/>
        </w:rPr>
        <w:t xml:space="preserve">na wyższym poziomie </w:t>
      </w:r>
      <w:r w:rsidRPr="00C9306A">
        <w:rPr>
          <w:rFonts w:cs="Arial"/>
          <w:szCs w:val="19"/>
        </w:rPr>
        <w:t>niż</w:t>
      </w:r>
      <w:r w:rsidR="00665BC4">
        <w:rPr>
          <w:rFonts w:cs="Arial"/>
          <w:szCs w:val="19"/>
        </w:rPr>
        <w:t> </w:t>
      </w:r>
      <w:r w:rsidRPr="00F12B2A">
        <w:rPr>
          <w:rFonts w:cs="Arial"/>
          <w:szCs w:val="19"/>
        </w:rPr>
        <w:t>w</w:t>
      </w:r>
      <w:r w:rsidR="00665BC4">
        <w:rPr>
          <w:rFonts w:cs="Arial"/>
          <w:szCs w:val="19"/>
        </w:rPr>
        <w:t> </w:t>
      </w:r>
      <w:r w:rsidRPr="00F12B2A">
        <w:rPr>
          <w:rFonts w:cs="Arial"/>
          <w:szCs w:val="19"/>
        </w:rPr>
        <w:t xml:space="preserve">analogicznym miesiącu ub. roku </w:t>
      </w:r>
      <w:r w:rsidRPr="00C9306A">
        <w:rPr>
          <w:rFonts w:cs="Arial"/>
          <w:szCs w:val="19"/>
        </w:rPr>
        <w:t>i wyniosła: 6,3% wobec 6,2%</w:t>
      </w:r>
      <w:r>
        <w:rPr>
          <w:rFonts w:cs="Arial"/>
          <w:szCs w:val="19"/>
        </w:rPr>
        <w:t>,</w:t>
      </w:r>
      <w:r w:rsidRPr="00C9306A">
        <w:rPr>
          <w:rFonts w:cs="Arial"/>
          <w:szCs w:val="19"/>
        </w:rPr>
        <w:t xml:space="preserve"> </w:t>
      </w:r>
      <w:r w:rsidRPr="00F12B2A">
        <w:rPr>
          <w:rFonts w:cs="Arial"/>
          <w:szCs w:val="19"/>
        </w:rPr>
        <w:t xml:space="preserve">natomiast w kraju, tak jak przed rokiem </w:t>
      </w:r>
      <w:r w:rsidR="00665BC4">
        <w:rPr>
          <w:rFonts w:cs="Arial"/>
          <w:szCs w:val="19"/>
        </w:rPr>
        <w:br/>
      </w:r>
      <w:r w:rsidRPr="00F12B2A">
        <w:rPr>
          <w:rFonts w:cs="Arial"/>
          <w:szCs w:val="19"/>
        </w:rPr>
        <w:t>– na poziomie 5,4%</w:t>
      </w:r>
      <w:r w:rsidR="00DF44C1" w:rsidRPr="001C6698">
        <w:rPr>
          <w:rFonts w:cs="Arial"/>
          <w:szCs w:val="19"/>
        </w:rPr>
        <w:t>.</w:t>
      </w:r>
    </w:p>
    <w:p w14:paraId="13596459" w14:textId="59F1FF3B" w:rsidR="007B2488" w:rsidRDefault="007B2488" w:rsidP="007B2488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 porównaniu z</w:t>
      </w:r>
      <w:r>
        <w:rPr>
          <w:rFonts w:ascii="Fira Sans" w:hAnsi="Fira Sans" w:cs="Arial"/>
          <w:sz w:val="19"/>
          <w:szCs w:val="19"/>
        </w:rPr>
        <w:t>e</w:t>
      </w:r>
      <w:r w:rsidRPr="00F56C2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styczniem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wzrosło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</w:t>
      </w:r>
      <w:r>
        <w:rPr>
          <w:rFonts w:ascii="Fira Sans" w:hAnsi="Fira Sans" w:cs="Arial"/>
          <w:sz w:val="19"/>
          <w:szCs w:val="19"/>
        </w:rPr>
        <w:t> 42,3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administrowanie i działalność wspierająca (o 30,9%) oraz </w:t>
      </w:r>
      <w:r w:rsidRPr="00B7785E">
        <w:rPr>
          <w:rFonts w:ascii="Fira Sans" w:hAnsi="Fira Sans" w:cs="Arial"/>
          <w:sz w:val="19"/>
          <w:szCs w:val="19"/>
        </w:rPr>
        <w:t>wytwarzanie i zaopatrywanie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10,0%).</w:t>
      </w:r>
      <w:r w:rsidRPr="00D17664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obsłudze rynku nieruchomości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11,0%), dostawie</w:t>
      </w:r>
      <w:r w:rsidRPr="00FB6394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FB6394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 odpadami; rekultywacji oraz handlu</w:t>
      </w:r>
      <w:r w:rsidRPr="0029530E">
        <w:rPr>
          <w:rFonts w:ascii="Fira Sans" w:hAnsi="Fira Sans" w:cs="Arial"/>
          <w:sz w:val="19"/>
          <w:szCs w:val="19"/>
        </w:rPr>
        <w:t>;</w:t>
      </w:r>
      <w:r>
        <w:rPr>
          <w:rFonts w:ascii="Fira Sans" w:hAnsi="Fira Sans" w:cs="Arial"/>
          <w:sz w:val="19"/>
          <w:szCs w:val="19"/>
        </w:rPr>
        <w:t xml:space="preserve"> naprawie</w:t>
      </w:r>
      <w:r w:rsidRPr="0029530E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>p</w:t>
      </w:r>
      <w:r w:rsidRPr="00D2413A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3,1%).</w:t>
      </w:r>
    </w:p>
    <w:p w14:paraId="602738C3" w14:textId="77777777" w:rsidR="00800582" w:rsidRDefault="00800582" w:rsidP="0080058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4664"/>
        <w:gridCol w:w="2913"/>
        <w:gridCol w:w="2913"/>
      </w:tblGrid>
      <w:tr w:rsidR="00800582" w:rsidRPr="000E1C53" w14:paraId="47A55817" w14:textId="77777777" w:rsidTr="00561281">
        <w:trPr>
          <w:jc w:val="center"/>
        </w:trPr>
        <w:tc>
          <w:tcPr>
            <w:tcW w:w="4664" w:type="dxa"/>
            <w:vMerge w:val="restart"/>
            <w:tcBorders>
              <w:top w:val="single" w:sz="4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B9711F" w14:textId="77777777" w:rsidR="00800582" w:rsidRPr="008B47E0" w:rsidRDefault="00800582" w:rsidP="005612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826" w:type="dxa"/>
            <w:gridSpan w:val="2"/>
            <w:tcBorders>
              <w:top w:val="single" w:sz="4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359BC2" w14:textId="363793EF" w:rsidR="00800582" w:rsidRPr="008B47E0" w:rsidRDefault="00800582" w:rsidP="005612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</w:t>
            </w:r>
            <w:r w:rsidR="007B2488">
              <w:rPr>
                <w:rFonts w:cs="Arial"/>
                <w:sz w:val="16"/>
                <w:szCs w:val="16"/>
              </w:rPr>
              <w:t>5</w:t>
            </w:r>
          </w:p>
        </w:tc>
      </w:tr>
      <w:tr w:rsidR="00800582" w:rsidRPr="000E1C53" w14:paraId="3846B0BA" w14:textId="77777777" w:rsidTr="00561281">
        <w:trPr>
          <w:jc w:val="center"/>
        </w:trPr>
        <w:tc>
          <w:tcPr>
            <w:tcW w:w="466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313283" w14:textId="77777777" w:rsidR="00800582" w:rsidRPr="008B47E0" w:rsidRDefault="00800582" w:rsidP="0056128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36BA25B" w14:textId="77777777" w:rsidR="00800582" w:rsidRPr="001D2BF4" w:rsidRDefault="00800582" w:rsidP="0056128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634063EF" w14:textId="7BCC11D5" w:rsidR="00800582" w:rsidRPr="001D2BF4" w:rsidRDefault="00800582" w:rsidP="00561281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</w:t>
            </w:r>
            <w:r w:rsidR="007B2488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B2488" w:rsidRPr="000E1C53" w14:paraId="2B92C9A8" w14:textId="77777777" w:rsidTr="00561281">
        <w:trPr>
          <w:jc w:val="center"/>
        </w:trPr>
        <w:tc>
          <w:tcPr>
            <w:tcW w:w="466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F68E70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8B47E0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G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Ó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Ł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b/>
                <w:sz w:val="16"/>
                <w:szCs w:val="16"/>
              </w:rPr>
              <w:t xml:space="preserve">M  </w:t>
            </w:r>
          </w:p>
        </w:tc>
        <w:tc>
          <w:tcPr>
            <w:tcW w:w="29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C32160" w14:textId="215EDC8E" w:rsidR="007B2488" w:rsidRPr="008A0275" w:rsidRDefault="007B2488" w:rsidP="007B2488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14609">
              <w:rPr>
                <w:b/>
                <w:sz w:val="16"/>
                <w:szCs w:val="16"/>
              </w:rPr>
              <w:t>106,1</w:t>
            </w:r>
          </w:p>
        </w:tc>
        <w:tc>
          <w:tcPr>
            <w:tcW w:w="29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6BE42CAD" w14:textId="63AF6A0A" w:rsidR="007B2488" w:rsidRPr="008A0275" w:rsidRDefault="007B2488" w:rsidP="007B2488">
            <w:pPr>
              <w:spacing w:before="60" w:after="6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14609">
              <w:rPr>
                <w:b/>
                <w:sz w:val="16"/>
                <w:szCs w:val="16"/>
              </w:rPr>
              <w:t>100,5</w:t>
            </w:r>
          </w:p>
        </w:tc>
      </w:tr>
      <w:tr w:rsidR="007B2488" w:rsidRPr="000E1C53" w14:paraId="55E84DB3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4EFF95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AFD0E5" w14:textId="77777777" w:rsidR="007B2488" w:rsidRPr="008A0275" w:rsidRDefault="007B2488" w:rsidP="007B248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1EDABE5" w14:textId="77777777" w:rsidR="007B2488" w:rsidRPr="008A0275" w:rsidRDefault="007B2488" w:rsidP="007B2488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B2488" w:rsidRPr="000E1C53" w14:paraId="028B3050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F9C03E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50D9CC" w14:textId="7078753C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57,5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3C047B2" w14:textId="39940423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97,6</w:t>
            </w:r>
          </w:p>
        </w:tc>
      </w:tr>
      <w:tr w:rsidR="007B2488" w:rsidRPr="000E1C53" w14:paraId="559A87D8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C92CD4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C98A99" w14:textId="150EBC30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0,9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ED6E84C" w14:textId="147C7D37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99,2</w:t>
            </w:r>
          </w:p>
        </w:tc>
      </w:tr>
      <w:tr w:rsidR="007B2488" w:rsidRPr="000E1C53" w14:paraId="33277265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5A5A50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4777AB" w14:textId="4F6D01D4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52,3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5C6B557" w14:textId="316E781C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97,4</w:t>
            </w:r>
          </w:p>
        </w:tc>
      </w:tr>
      <w:tr w:rsidR="007B2488" w:rsidRPr="000E1C53" w14:paraId="02697348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5C517B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wytwarzanie i zaopatrywanie w energię elektryczną, gaz, parę wodną i gorącą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>wodę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AE856B" w14:textId="5A4487D6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0,9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5413A62" w14:textId="56597D98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110,0</w:t>
            </w:r>
          </w:p>
        </w:tc>
      </w:tr>
      <w:tr w:rsidR="007B2488" w:rsidRPr="000E1C53" w14:paraId="7766378A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8550B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635033" w14:textId="607B7E3E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3,4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08B720" w14:textId="2BC73475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96,9</w:t>
            </w:r>
          </w:p>
        </w:tc>
      </w:tr>
      <w:tr w:rsidR="007B2488" w:rsidRPr="000E1C53" w14:paraId="7A34A247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D9F12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7C4BC8" w14:textId="31C98EAE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7,4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274141E" w14:textId="15242AA8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104,5</w:t>
            </w:r>
          </w:p>
        </w:tc>
      </w:tr>
      <w:tr w:rsidR="007B2488" w:rsidRPr="000E1C53" w14:paraId="28F6914E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4286C3" w14:textId="77777777" w:rsidR="007B2488" w:rsidRPr="008B47E0" w:rsidRDefault="007B2488" w:rsidP="007B2488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Handel; naprawa pojazdów samochodowych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38C22E" w14:textId="3D5AFAEE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15,3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37E224C" w14:textId="093CFD15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96,9</w:t>
            </w:r>
          </w:p>
        </w:tc>
      </w:tr>
      <w:tr w:rsidR="007B2488" w:rsidRPr="000E1C53" w14:paraId="18F03C7B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31330F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807221" w14:textId="57213B8C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9,4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2A75837" w14:textId="7153C9EC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97,4</w:t>
            </w:r>
          </w:p>
        </w:tc>
      </w:tr>
      <w:tr w:rsidR="007B2488" w:rsidRPr="000E1C53" w14:paraId="17B06F45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4CEFF5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Zakwaterowanie i gastronomia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9E6976" w14:textId="759EEFDD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2,3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D40BD71" w14:textId="540FC00D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109,9</w:t>
            </w:r>
          </w:p>
        </w:tc>
      </w:tr>
      <w:tr w:rsidR="007B2488" w:rsidRPr="000E1C53" w14:paraId="1BB693ED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A96E06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EED2B8" w14:textId="03FC3593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1,1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1169DF5" w14:textId="7BB74D9E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142,3</w:t>
            </w:r>
          </w:p>
        </w:tc>
      </w:tr>
      <w:tr w:rsidR="007B2488" w:rsidRPr="000E1C53" w14:paraId="13AB59E5" w14:textId="77777777" w:rsidTr="00561281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55AF5B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Obsługa rynku nieruchomości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35221B" w14:textId="50AA4D8E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1,1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716A3CCC" w14:textId="0EBB8DF3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89,0</w:t>
            </w:r>
          </w:p>
        </w:tc>
      </w:tr>
      <w:tr w:rsidR="007B2488" w:rsidRPr="000E1C53" w14:paraId="0D1CDB3E" w14:textId="77777777" w:rsidTr="007B2488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A45C5E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Działalność profesjonalna, naukowa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B47E0">
              <w:rPr>
                <w:rFonts w:cs="Arial"/>
                <w:sz w:val="16"/>
                <w:szCs w:val="16"/>
              </w:rPr>
              <w:t xml:space="preserve">i </w:t>
            </w:r>
            <w:proofErr w:type="spellStart"/>
            <w:r w:rsidRPr="008B47E0">
              <w:rPr>
                <w:rFonts w:cs="Arial"/>
                <w:sz w:val="16"/>
                <w:szCs w:val="16"/>
              </w:rPr>
              <w:t>techniczna</w:t>
            </w:r>
            <w:r w:rsidRPr="00EA161D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784223" w14:textId="01ACDBA9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1,5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38E1733" w14:textId="6F9A0592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97,4</w:t>
            </w:r>
          </w:p>
        </w:tc>
      </w:tr>
      <w:tr w:rsidR="007B2488" w:rsidRPr="000E1C53" w14:paraId="40CB9EAA" w14:textId="77777777" w:rsidTr="007B2488">
        <w:trPr>
          <w:jc w:val="center"/>
        </w:trPr>
        <w:tc>
          <w:tcPr>
            <w:tcW w:w="466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7139997" w14:textId="77777777" w:rsidR="007B2488" w:rsidRPr="008B47E0" w:rsidRDefault="007B2488" w:rsidP="007B2488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8B47E0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8B47E0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5F7F4F2" w14:textId="3595BCF6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8,0</w:t>
            </w:r>
          </w:p>
        </w:tc>
        <w:tc>
          <w:tcPr>
            <w:tcW w:w="2913" w:type="dxa"/>
            <w:tcBorders>
              <w:top w:val="single" w:sz="2" w:space="0" w:color="522398"/>
              <w:left w:val="single" w:sz="2" w:space="0" w:color="522398"/>
              <w:bottom w:val="nil"/>
            </w:tcBorders>
          </w:tcPr>
          <w:p w14:paraId="047CBF82" w14:textId="3C6C364E" w:rsidR="007B2488" w:rsidRPr="008A0275" w:rsidRDefault="007B2488" w:rsidP="007B2488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14609">
              <w:rPr>
                <w:sz w:val="16"/>
                <w:szCs w:val="16"/>
              </w:rPr>
              <w:t>130,9</w:t>
            </w:r>
          </w:p>
        </w:tc>
      </w:tr>
    </w:tbl>
    <w:p w14:paraId="02453F77" w14:textId="77777777" w:rsidR="00800582" w:rsidRPr="00F56C2A" w:rsidRDefault="00800582" w:rsidP="007B2488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20C150F4" w14:textId="77777777" w:rsidR="007B2488" w:rsidRPr="00316F92" w:rsidRDefault="007B2488" w:rsidP="007B2488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grudniem ub. roku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0,4%.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informacji i komunikacji (o 33,8%), wytwarzaniu i zaopatrywaniu</w:t>
      </w:r>
      <w:r w:rsidRPr="00316F92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9,1</w:t>
      </w:r>
      <w:r w:rsidRPr="00316F92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316F92">
        <w:rPr>
          <w:rFonts w:ascii="Fira Sans" w:hAnsi="Fira Sans" w:cs="Arial"/>
          <w:sz w:val="19"/>
          <w:szCs w:val="19"/>
        </w:rPr>
        <w:t>admin</w:t>
      </w:r>
      <w:r>
        <w:rPr>
          <w:rFonts w:ascii="Fira Sans" w:hAnsi="Fira Sans" w:cs="Arial"/>
          <w:sz w:val="19"/>
          <w:szCs w:val="19"/>
        </w:rPr>
        <w:t>istrowaniu i działalności wspierającej oraz</w:t>
      </w:r>
      <w:r w:rsidRPr="00316F92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zakwaterowaniu i gastronomii (po 7,7%). 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obsłudze rynku nieruchomości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9,4%), działalności</w:t>
      </w:r>
      <w:r w:rsidRPr="007C38FD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4,2%) oraz </w:t>
      </w:r>
      <w:r w:rsidRPr="00316F92">
        <w:rPr>
          <w:rFonts w:ascii="Fira Sans" w:hAnsi="Fira Sans" w:cs="Arial"/>
          <w:sz w:val="19"/>
          <w:szCs w:val="19"/>
        </w:rPr>
        <w:t xml:space="preserve">handlu; naprawie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2,2%).</w:t>
      </w:r>
    </w:p>
    <w:p w14:paraId="2514FB4C" w14:textId="30F955E5" w:rsidR="007153C1" w:rsidRDefault="007153C1" w:rsidP="007153C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8611060" w14:textId="435FFB0B" w:rsidR="007153C1" w:rsidRDefault="007153C1" w:rsidP="007153C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42EB594" w14:textId="77777777" w:rsidR="007B2488" w:rsidRDefault="007B2488" w:rsidP="007153C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DD4E4D1" w14:textId="3B5AE398" w:rsidR="007153C1" w:rsidRDefault="007153C1" w:rsidP="007153C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8DA0481" w14:textId="677E79AB" w:rsidR="007153C1" w:rsidRDefault="007153C1" w:rsidP="007153C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A0E7FF7" w14:textId="77777777" w:rsidR="00B420FE" w:rsidRDefault="00B420FE" w:rsidP="007153C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D3B8E30" w14:textId="77777777" w:rsidR="007153C1" w:rsidRPr="00A778AD" w:rsidRDefault="007153C1" w:rsidP="007153C1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763253F" w14:textId="0F7304DC" w:rsidR="007153C1" w:rsidRPr="00F56C2A" w:rsidRDefault="007153C1" w:rsidP="007153C1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6198D2F4" w14:textId="4A8E29BD" w:rsidR="007153C1" w:rsidRPr="0077790F" w:rsidRDefault="009A303E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9A303E">
        <w:rPr>
          <w:noProof/>
        </w:rPr>
        <w:drawing>
          <wp:anchor distT="0" distB="0" distL="114300" distR="114300" simplePos="0" relativeHeight="251662336" behindDoc="1" locked="0" layoutInCell="1" allowOverlap="1" wp14:anchorId="3FD50E3A" wp14:editId="668B780D">
            <wp:simplePos x="0" y="0"/>
            <wp:positionH relativeFrom="column">
              <wp:posOffset>590550</wp:posOffset>
            </wp:positionH>
            <wp:positionV relativeFrom="paragraph">
              <wp:posOffset>-3810</wp:posOffset>
            </wp:positionV>
            <wp:extent cx="5761355" cy="2990215"/>
            <wp:effectExtent l="0" t="0" r="0" b="635"/>
            <wp:wrapNone/>
            <wp:docPr id="2" name="Obraz 2" descr="Na wykresie liniowym zaprezentowano dynamikę przeciętnego zatrudnienia w sektorze przedsiębiorstw w relacji do przeciętnej miesięcznej 2021 r. dla województwa opolskiego oraz kraju w miesiącach: styczeń-grudzień 2022 r., styczeń-grudzień 2023 r., styczeń-grudzień 2024 r. oraz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1B827" w14:textId="568D526A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4627E04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1895518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C923417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FE51CF0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3940C92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1B33C6C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421A69F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A01DBC2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4586B94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F23FF41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044F6F" w14:textId="77777777" w:rsidR="007153C1" w:rsidRPr="0077790F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76821AC" w14:textId="30CAA6F9" w:rsidR="007153C1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97468A2" w14:textId="31DF0850" w:rsidR="007153C1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44EA965" w14:textId="68C57AB4" w:rsidR="007153C1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B01449F" w14:textId="7AB283EA" w:rsidR="007153C1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D7BA776" w14:textId="7BD432A7" w:rsidR="007153C1" w:rsidRDefault="007153C1" w:rsidP="007153C1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6A83A3D" w14:textId="77777777" w:rsidR="007153C1" w:rsidRPr="0077790F" w:rsidRDefault="007153C1" w:rsidP="0067535A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3A91CFA" w:rsidR="00D1062E" w:rsidRPr="00DC7E02" w:rsidRDefault="00D1062E" w:rsidP="0067535A">
      <w:pPr>
        <w:pStyle w:val="Tekstpodstawowywcity"/>
        <w:spacing w:before="12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5CA2772C" w14:textId="47C985BB" w:rsidR="00507BB4" w:rsidRPr="00CD279D" w:rsidRDefault="00665BC4" w:rsidP="00507BB4">
      <w:pPr>
        <w:spacing w:before="60" w:after="0"/>
        <w:rPr>
          <w:rFonts w:eastAsia="Times New Roman" w:cs="Arial"/>
          <w:szCs w:val="19"/>
          <w:lang w:eastAsia="pl-PL"/>
        </w:rPr>
      </w:pPr>
      <w:r w:rsidRPr="00736C5B">
        <w:rPr>
          <w:rFonts w:eastAsia="Times New Roman" w:cs="Arial"/>
          <w:szCs w:val="19"/>
          <w:lang w:eastAsia="pl-PL"/>
        </w:rPr>
        <w:t xml:space="preserve">W końcu stycznia br. liczba </w:t>
      </w:r>
      <w:r w:rsidRPr="00736C5B">
        <w:rPr>
          <w:rFonts w:eastAsia="Times New Roman" w:cs="Arial"/>
          <w:b/>
          <w:szCs w:val="19"/>
          <w:lang w:eastAsia="pl-PL"/>
        </w:rPr>
        <w:t>bezrobotnych zarejestrowanych</w:t>
      </w:r>
      <w:r w:rsidRPr="00736C5B">
        <w:rPr>
          <w:rFonts w:eastAsia="Times New Roman" w:cs="Arial"/>
          <w:szCs w:val="19"/>
          <w:lang w:eastAsia="pl-PL"/>
        </w:rPr>
        <w:t xml:space="preserve"> w urzędach pracy wyniosła 21,5 tys. osób i była wyższa o</w:t>
      </w:r>
      <w:r>
        <w:rPr>
          <w:rFonts w:eastAsia="Times New Roman" w:cs="Arial"/>
          <w:szCs w:val="19"/>
          <w:lang w:eastAsia="pl-PL"/>
        </w:rPr>
        <w:t> </w:t>
      </w:r>
      <w:r w:rsidRPr="00736C5B">
        <w:rPr>
          <w:rFonts w:eastAsia="Times New Roman" w:cs="Arial"/>
          <w:szCs w:val="19"/>
          <w:lang w:eastAsia="pl-PL"/>
        </w:rPr>
        <w:t>1,1%</w:t>
      </w:r>
      <w:r>
        <w:rPr>
          <w:rFonts w:eastAsia="Times New Roman" w:cs="Arial"/>
          <w:szCs w:val="19"/>
          <w:lang w:eastAsia="pl-PL"/>
        </w:rPr>
        <w:t> </w:t>
      </w:r>
      <w:r w:rsidRPr="00736C5B">
        <w:rPr>
          <w:rFonts w:eastAsia="Times New Roman" w:cs="Arial"/>
          <w:szCs w:val="19"/>
          <w:lang w:eastAsia="pl-PL"/>
        </w:rPr>
        <w:t>niż w styczniu ub. roku oraz o 7,6% w porównaniu z grudniem ub. roku. Kobiety stanowiły 52,9% ogólnej liczby zarejestrowanych bezrobotnych (przed rokiem – 54,3</w:t>
      </w:r>
      <w:r w:rsidR="00507BB4" w:rsidRPr="00CD279D">
        <w:rPr>
          <w:rFonts w:eastAsia="Times New Roman" w:cs="Arial"/>
          <w:szCs w:val="19"/>
          <w:lang w:eastAsia="pl-PL"/>
        </w:rPr>
        <w:t>%).</w:t>
      </w:r>
    </w:p>
    <w:p w14:paraId="42B192D8" w14:textId="6456E461" w:rsidR="00653B65" w:rsidRPr="00416435" w:rsidRDefault="00653B65" w:rsidP="00653B65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05"/>
        <w:gridCol w:w="1661"/>
        <w:gridCol w:w="1661"/>
        <w:gridCol w:w="1663"/>
      </w:tblGrid>
      <w:tr w:rsidR="00653B65" w:rsidRPr="0016158F" w14:paraId="54F0FD80" w14:textId="77777777" w:rsidTr="00665BC4">
        <w:trPr>
          <w:trHeight w:val="20"/>
          <w:jc w:val="center"/>
        </w:trPr>
        <w:tc>
          <w:tcPr>
            <w:tcW w:w="550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5B3BCA" w14:textId="77777777" w:rsidR="00653B65" w:rsidRPr="0016158F" w:rsidRDefault="00653B65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</w:t>
            </w:r>
            <w:r w:rsidRPr="0016158F">
              <w:rPr>
                <w:rFonts w:eastAsia="Fira Sans Light" w:cs="Arial"/>
                <w:sz w:val="16"/>
                <w:szCs w:val="16"/>
              </w:rPr>
              <w:t>YSZCZEGÓLNIENIE</w:t>
            </w:r>
          </w:p>
        </w:tc>
        <w:tc>
          <w:tcPr>
            <w:tcW w:w="332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118DA0" w14:textId="7BD7D19E" w:rsidR="00653B65" w:rsidRPr="0016158F" w:rsidRDefault="00653B65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</w:t>
            </w:r>
            <w:r w:rsidR="00665BC4"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63" w:type="dxa"/>
            <w:vMerge w:val="restart"/>
            <w:tcBorders>
              <w:top w:val="single" w:sz="2" w:space="0" w:color="522398"/>
              <w:left w:val="single" w:sz="2" w:space="0" w:color="522398"/>
              <w:right w:val="nil"/>
            </w:tcBorders>
            <w:vAlign w:val="center"/>
          </w:tcPr>
          <w:p w14:paraId="0072F36B" w14:textId="6A88B03E" w:rsidR="00653B65" w:rsidRPr="0016158F" w:rsidRDefault="00653B65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01 202</w:t>
            </w:r>
            <w:r w:rsidR="00665BC4"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653B65" w:rsidRPr="0016158F" w14:paraId="47E2F6B8" w14:textId="77777777" w:rsidTr="00561281">
        <w:trPr>
          <w:trHeight w:val="20"/>
          <w:jc w:val="center"/>
        </w:trPr>
        <w:tc>
          <w:tcPr>
            <w:tcW w:w="550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C3A0918" w14:textId="77777777" w:rsidR="00653B65" w:rsidRPr="0016158F" w:rsidRDefault="00653B65" w:rsidP="0056128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97BAABF" w14:textId="77777777" w:rsidR="00653B65" w:rsidRPr="0016158F" w:rsidRDefault="00653B65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5230BD" w14:textId="77777777" w:rsidR="00653B65" w:rsidRPr="0016158F" w:rsidRDefault="00653B65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63" w:type="dxa"/>
            <w:vMerge/>
            <w:tcBorders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442483D9" w14:textId="77777777" w:rsidR="00653B65" w:rsidRPr="0016158F" w:rsidRDefault="00653B65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665BC4" w:rsidRPr="00DC62E1" w14:paraId="33635DEE" w14:textId="77777777" w:rsidTr="00665BC4">
        <w:trPr>
          <w:jc w:val="center"/>
        </w:trPr>
        <w:tc>
          <w:tcPr>
            <w:tcW w:w="550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91FD758" w14:textId="77777777" w:rsidR="00665BC4" w:rsidRPr="0016158F" w:rsidRDefault="00665BC4" w:rsidP="00665BC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953765" w14:textId="680496BE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21,3</w:t>
            </w:r>
          </w:p>
        </w:tc>
        <w:tc>
          <w:tcPr>
            <w:tcW w:w="16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7ACACC" w14:textId="171E58A5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20,0</w:t>
            </w:r>
          </w:p>
        </w:tc>
        <w:tc>
          <w:tcPr>
            <w:tcW w:w="166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C2DB4A" w14:textId="3D97358F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</w:tr>
      <w:tr w:rsidR="00665BC4" w:rsidRPr="00DC62E1" w14:paraId="3EDB3078" w14:textId="77777777" w:rsidTr="00665BC4">
        <w:trPr>
          <w:jc w:val="center"/>
        </w:trPr>
        <w:tc>
          <w:tcPr>
            <w:tcW w:w="550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6174835" w14:textId="77777777" w:rsidR="00665BC4" w:rsidRPr="0016158F" w:rsidRDefault="00665BC4" w:rsidP="00665BC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39DD70" w14:textId="1470282B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F0F6C4" w14:textId="78E9B776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  <w:tc>
          <w:tcPr>
            <w:tcW w:w="166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379852" w14:textId="0432EFAD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3,6</w:t>
            </w:r>
          </w:p>
        </w:tc>
      </w:tr>
      <w:tr w:rsidR="00665BC4" w:rsidRPr="00DC62E1" w14:paraId="5657E4D6" w14:textId="77777777" w:rsidTr="00665BC4">
        <w:trPr>
          <w:trHeight w:val="295"/>
          <w:jc w:val="center"/>
        </w:trPr>
        <w:tc>
          <w:tcPr>
            <w:tcW w:w="550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DF4BA6" w14:textId="77777777" w:rsidR="00665BC4" w:rsidRPr="0016158F" w:rsidRDefault="00665BC4" w:rsidP="00665BC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661A44" w14:textId="68B446F4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0A5907" w14:textId="5EE154FA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  <w:tc>
          <w:tcPr>
            <w:tcW w:w="166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6062F78" w14:textId="7A5BC7A4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665BC4" w:rsidRPr="00DC62E1" w14:paraId="72B51C41" w14:textId="77777777" w:rsidTr="00665BC4">
        <w:trPr>
          <w:trHeight w:val="238"/>
          <w:jc w:val="center"/>
        </w:trPr>
        <w:tc>
          <w:tcPr>
            <w:tcW w:w="550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04F2C235" w14:textId="77777777" w:rsidR="00665BC4" w:rsidRPr="0016158F" w:rsidRDefault="00665BC4" w:rsidP="00665BC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112446" w14:textId="5780DD21" w:rsidR="00665BC4" w:rsidRPr="00DC62E1" w:rsidRDefault="00665BC4" w:rsidP="00665BC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  <w:tc>
          <w:tcPr>
            <w:tcW w:w="16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A97409" w14:textId="52B0D16F" w:rsidR="00665BC4" w:rsidRPr="00051A5D" w:rsidRDefault="00665BC4" w:rsidP="00665BC4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325B87"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3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BD5589B" w14:textId="39B7346D" w:rsidR="00665BC4" w:rsidRPr="00051A5D" w:rsidRDefault="00665BC4" w:rsidP="00665BC4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53522">
              <w:rPr>
                <w:rFonts w:eastAsia="Fira Sans Light" w:cs="Arial"/>
                <w:sz w:val="16"/>
                <w:szCs w:val="16"/>
              </w:rPr>
              <w:t>6,3</w:t>
            </w:r>
          </w:p>
        </w:tc>
      </w:tr>
    </w:tbl>
    <w:p w14:paraId="76938F57" w14:textId="768640E1" w:rsidR="00507BB4" w:rsidRDefault="008D670D" w:rsidP="00507BB4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8D670D">
        <w:rPr>
          <w:noProof/>
        </w:rPr>
        <w:drawing>
          <wp:anchor distT="0" distB="0" distL="114300" distR="114300" simplePos="0" relativeHeight="251664384" behindDoc="1" locked="0" layoutInCell="1" allowOverlap="1" wp14:anchorId="67C9A847" wp14:editId="0F897F04">
            <wp:simplePos x="0" y="0"/>
            <wp:positionH relativeFrom="column">
              <wp:posOffset>559131</wp:posOffset>
            </wp:positionH>
            <wp:positionV relativeFrom="paragraph">
              <wp:posOffset>471805</wp:posOffset>
            </wp:positionV>
            <wp:extent cx="5771429" cy="2990476"/>
            <wp:effectExtent l="0" t="0" r="1270" b="635"/>
            <wp:wrapNone/>
            <wp:docPr id="14" name="Obraz 14" descr="Na wykresie liniowym zaprezentowano stopę bezrobocia rejestrowanego dla województwa opolskiego oraz kraju w miesiącach: styczeń-grudzień 2022 r., styczeń-grudzień 2023 r.,  styczeń-grudzień 2024 r. oraz styczeń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BB4" w:rsidRPr="002D60D8">
        <w:rPr>
          <w:rFonts w:cs="Arial"/>
          <w:b/>
          <w:szCs w:val="19"/>
        </w:rPr>
        <w:t>Wykres 2.</w:t>
      </w:r>
      <w:r w:rsidR="00507BB4" w:rsidRPr="002D60D8">
        <w:rPr>
          <w:rFonts w:cs="Arial"/>
          <w:b/>
          <w:szCs w:val="19"/>
        </w:rPr>
        <w:tab/>
      </w:r>
      <w:r w:rsidR="00507BB4" w:rsidRPr="002D60D8">
        <w:rPr>
          <w:rFonts w:cs="Arial"/>
          <w:b/>
          <w:bCs/>
          <w:szCs w:val="19"/>
        </w:rPr>
        <w:t>Stopa bezrobocia rejestrowanego</w:t>
      </w:r>
      <w:r w:rsidR="00507BB4" w:rsidRPr="000371B8">
        <w:rPr>
          <w:rFonts w:cs="Arial"/>
          <w:b/>
          <w:bCs/>
          <w:szCs w:val="19"/>
        </w:rPr>
        <w:br/>
      </w:r>
      <w:r w:rsidR="00507BB4" w:rsidRPr="00B75B93">
        <w:rPr>
          <w:rFonts w:cs="Arial"/>
          <w:sz w:val="18"/>
          <w:szCs w:val="18"/>
        </w:rPr>
        <w:tab/>
      </w:r>
      <w:r w:rsidR="00507BB4" w:rsidRPr="00E56C02">
        <w:rPr>
          <w:rFonts w:cs="Arial"/>
          <w:szCs w:val="19"/>
        </w:rPr>
        <w:t>stan w końcu miesiąca</w:t>
      </w:r>
    </w:p>
    <w:p w14:paraId="15EEEC8D" w14:textId="15A859B5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9F59F17" w14:textId="6F633AF9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EE4DBDF" w14:textId="6091CC13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CD3BB6D" w14:textId="77777777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1CA0E08" w14:textId="77777777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F88FCAF" w14:textId="77777777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5528CC3" w14:textId="77777777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AEECE62" w14:textId="77777777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670729F" w14:textId="77777777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2EA229D" w14:textId="45CB3EAE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13061AB" w14:textId="581FA966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1B28472" w14:textId="488FF3D0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58949B4" w14:textId="0EDD61C0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DFBB0AE" w14:textId="1BB5EA51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CEAD681" w14:textId="4833EBBA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AE728BF" w14:textId="6112E99F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D99687B" w14:textId="714A09DA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B3ECD9B" w14:textId="2AE45484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148B23FF" w14:textId="77777777" w:rsidR="00507BB4" w:rsidRDefault="00507BB4" w:rsidP="00507BB4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59A7B6E" w14:textId="77777777" w:rsidR="00665BC4" w:rsidRPr="001248C2" w:rsidRDefault="00665BC4" w:rsidP="007A03A2">
      <w:pPr>
        <w:autoSpaceDE w:val="0"/>
        <w:autoSpaceDN w:val="0"/>
        <w:adjustRightInd w:val="0"/>
        <w:spacing w:before="180"/>
        <w:rPr>
          <w:rFonts w:cs="Arial"/>
          <w:strike/>
          <w:szCs w:val="19"/>
        </w:rPr>
      </w:pPr>
      <w:r w:rsidRPr="001248C2">
        <w:rPr>
          <w:rFonts w:cs="Arial"/>
          <w:b/>
          <w:bCs/>
          <w:szCs w:val="19"/>
        </w:rPr>
        <w:t xml:space="preserve">Stopa bezrobocia rejestrowanego </w:t>
      </w:r>
      <w:r w:rsidRPr="001248C2">
        <w:rPr>
          <w:rFonts w:cs="Arial"/>
          <w:bCs/>
          <w:szCs w:val="19"/>
        </w:rPr>
        <w:t xml:space="preserve">na koniec stycznia br. </w:t>
      </w:r>
      <w:r w:rsidRPr="001248C2">
        <w:rPr>
          <w:rFonts w:cs="Arial"/>
          <w:szCs w:val="19"/>
        </w:rPr>
        <w:t>ukształtowała się na poziomie 6,3% i była wyższa o 0,1 p. proc. niż przed rokiem oraz o 0,4 p. proc. w porównaniu z grudniem ub. roku.</w:t>
      </w:r>
    </w:p>
    <w:p w14:paraId="127DCCAF" w14:textId="2AD08A11" w:rsidR="00665BC4" w:rsidRPr="001248C2" w:rsidRDefault="00665BC4" w:rsidP="00665BC4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1248C2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3,3%). </w:t>
      </w:r>
    </w:p>
    <w:p w14:paraId="7F21FF02" w14:textId="28A42C36" w:rsidR="00665BC4" w:rsidRPr="00665BC4" w:rsidRDefault="00665BC4" w:rsidP="00665BC4">
      <w:pPr>
        <w:rPr>
          <w:rFonts w:cs="Arial"/>
          <w:szCs w:val="19"/>
        </w:rPr>
      </w:pPr>
      <w:r w:rsidRPr="00665BC4">
        <w:rPr>
          <w:rFonts w:cs="Arial"/>
          <w:szCs w:val="19"/>
        </w:rPr>
        <w:t>Do powiatów o najwyższej stopie bezrobocia należały: głubczycki (11,0% wobec 10,6% w styczniu ub. roku), prudnicki (10,0% wobec 9,5%) oraz namysłowski (9,7% wobec 9,6%</w:t>
      </w:r>
      <w:r w:rsidRPr="00665BC4">
        <w:rPr>
          <w:rFonts w:eastAsia="Calibri" w:cs="Times New Roman"/>
          <w:szCs w:val="19"/>
        </w:rPr>
        <w:t>)</w:t>
      </w:r>
      <w:r w:rsidRPr="00665BC4">
        <w:rPr>
          <w:rFonts w:cs="Arial"/>
          <w:szCs w:val="19"/>
        </w:rPr>
        <w:t>, a o najniższej – m. Opole (3,1% wobec 3,0%).</w:t>
      </w:r>
    </w:p>
    <w:p w14:paraId="5640DAB9" w14:textId="7FE15770" w:rsidR="00665BC4" w:rsidRPr="00DF1BAA" w:rsidRDefault="00665BC4" w:rsidP="00665BC4">
      <w:r w:rsidRPr="00665BC4">
        <w:t>W skali roku wzrost stopy bezrobocia wystąpił w większości powiatów województwa opolskiego, a największy w powiecie strzeleckim (o 0,6 p. proc.), prudnickim (o 0,5 p. proc.) oraz głubczyckim (o 0,4 p. proc.). Spadek stopy bezrobocia odnotowano w powiatach: kędzierzyńsko-kozielskim (o 0,5 p. proc.) oraz kluczborskim i krapkowickim (po 0,3 p. proc.).</w:t>
      </w:r>
      <w:r w:rsidRPr="00DF1BAA">
        <w:t xml:space="preserve"> </w:t>
      </w:r>
    </w:p>
    <w:p w14:paraId="4F0746A5" w14:textId="1A3A247C" w:rsidR="00507BB4" w:rsidRPr="00AD2410" w:rsidRDefault="00507BB4" w:rsidP="0067535A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C0141B">
        <w:rPr>
          <w:rFonts w:cs="Arial"/>
          <w:b/>
          <w:bCs/>
          <w:szCs w:val="19"/>
        </w:rPr>
        <w:t>Stopa bezrobocia rejestrowanego w 202</w:t>
      </w:r>
      <w:r w:rsidR="007A03A2">
        <w:rPr>
          <w:rFonts w:cs="Arial"/>
          <w:b/>
          <w:bCs/>
          <w:szCs w:val="19"/>
        </w:rPr>
        <w:t>5</w:t>
      </w:r>
      <w:r w:rsidRPr="00C0141B">
        <w:rPr>
          <w:rFonts w:cs="Arial"/>
          <w:b/>
          <w:bCs/>
          <w:szCs w:val="19"/>
        </w:rPr>
        <w:t xml:space="preserve"> r.</w:t>
      </w:r>
      <w:r w:rsidRPr="00C0141B">
        <w:rPr>
          <w:rFonts w:cs="Arial"/>
          <w:sz w:val="18"/>
          <w:szCs w:val="18"/>
        </w:rPr>
        <w:br/>
      </w:r>
      <w:r w:rsidRPr="00C0141B">
        <w:rPr>
          <w:rFonts w:cs="Arial"/>
          <w:color w:val="000000" w:themeColor="text1"/>
          <w:sz w:val="18"/>
          <w:szCs w:val="18"/>
        </w:rPr>
        <w:tab/>
      </w:r>
      <w:r w:rsidRPr="00C0141B">
        <w:rPr>
          <w:rFonts w:cs="Arial"/>
          <w:color w:val="000000" w:themeColor="text1"/>
          <w:szCs w:val="19"/>
        </w:rPr>
        <w:t xml:space="preserve">stan w końcu </w:t>
      </w:r>
      <w:r w:rsidR="007A03A2">
        <w:rPr>
          <w:rFonts w:cs="Arial"/>
          <w:szCs w:val="19"/>
        </w:rPr>
        <w:t>stycznia</w:t>
      </w:r>
    </w:p>
    <w:p w14:paraId="652E14A9" w14:textId="439671CD" w:rsidR="00507BB4" w:rsidRPr="00B44753" w:rsidRDefault="008D670D" w:rsidP="008D670D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8D670D">
        <w:rPr>
          <w:noProof/>
        </w:rPr>
        <w:drawing>
          <wp:anchor distT="0" distB="0" distL="114300" distR="114300" simplePos="0" relativeHeight="251667456" behindDoc="1" locked="0" layoutInCell="1" allowOverlap="1" wp14:anchorId="44F55226" wp14:editId="28DA6C56">
            <wp:simplePos x="0" y="0"/>
            <wp:positionH relativeFrom="column">
              <wp:posOffset>1734820</wp:posOffset>
            </wp:positionH>
            <wp:positionV relativeFrom="paragraph">
              <wp:posOffset>51131</wp:posOffset>
            </wp:positionV>
            <wp:extent cx="3275965" cy="3580765"/>
            <wp:effectExtent l="0" t="0" r="635" b="635"/>
            <wp:wrapNone/>
            <wp:docPr id="28" name="Obraz 28" descr="Na mapie województwa według powiatów przedstawiono stopę bezrobocia rejestrowanego na koniec styczni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B86BD" w14:textId="0B99E65A" w:rsidR="00507BB4" w:rsidRPr="00B44753" w:rsidRDefault="00507BB4" w:rsidP="00507BB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D3D5206" wp14:editId="5E7AD557">
                <wp:simplePos x="0" y="0"/>
                <wp:positionH relativeFrom="column">
                  <wp:posOffset>551180</wp:posOffset>
                </wp:positionH>
                <wp:positionV relativeFrom="paragraph">
                  <wp:posOffset>69850</wp:posOffset>
                </wp:positionV>
                <wp:extent cx="1293495" cy="341630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50EFC" w14:textId="31BCA017" w:rsidR="00F47813" w:rsidRPr="00705554" w:rsidRDefault="00F47813" w:rsidP="00507BB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055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7055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70555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21FCA7A0" w14:textId="0DB896AE" w:rsidR="00F47813" w:rsidRPr="00705554" w:rsidRDefault="00F47813" w:rsidP="00507BB4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0555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70555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705554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705554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D5206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43.4pt;margin-top:5.5pt;width:101.85pt;height:26.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ZYuAIAAMIFAAAOAAAAZHJzL2Uyb0RvYy54bWysVNtu2zAMfR+wfxD07voSJ42NOkUbx8OA&#10;bivQ7QMUW46FypInKbG7Yf8+Ss61eym2+cGQROrwkDzize3QcrSjSjMpMhxeBRhRUcqKiU2Gv30t&#10;vDlG2hBRES4FzfAL1fh28f7dTd+lNJKN5BVVCECETvsuw40xXer7umxoS/SV7KgAYy1VSwxs1cav&#10;FOkBveV+FAQzv5eq6pQsqdZwmo9GvHD4dU1L86WuNTWIZxi4GfdX7r+2f39xQ9KNIl3Dyj0N8hcs&#10;WsIEBD1C5cQQtFXsD6iWlUpqWZurUra+rGtWUpcDZBMGr7J5akhHXS5QHN0dy6T/H2z5efeoEKsy&#10;HE2nGAnSQpMeJafI0GdtZE+RNUCZ+k6n4P3Ugb8Z7uUA7XYp6+5Bls8aCblsiNjQO6Vk31BSAc3Q&#10;3vTPro442oKs+0+ygmhka6QDGmrV2hpCVRCgQ7teji2ig0GlDRklkzgBpiXYJnE4m7ge+iQ93O6U&#10;Nh+obJFdZFiBBBw62T1oY9mQ9OBigwlZMM6dDLi4OADH8QRiw1VrsyxcV38mQbKar+axF0ezlRcH&#10;ee7dFcvYmxXh9TSf5MtlHv6yccM4bVhVUWHDHBQWxm/r4F7rozaOGtOSs8rCWUpabdZLrtCOgMIL&#10;97mag+Xk5l/ScEWAXF6lFEZxcB8lXjGbX3txEU+95DqYe0GY3CezIE7ivLhM6YEJ+u8poT7DyTSa&#10;jmI6kX5jbiRtmYEZwlmb4Xlgv/FVWwmuROVaawjj4/qsFJb+qRTQ7kOjnWCtRke1mmE9AIpV8VpW&#10;LyBdJUFZoE8YfLBopPqBUQ9DJMP6+5YoihH/KKz8LR+YOuMmgB1G6tyyPrcQUQJUhg1G43Jpxkm1&#10;7RTbNBBpfHBC3sGTqZlT84nV/qHBoHBJ7YeanUTne+d1Gr2L3wAAAP//AwBQSwMEFAAGAAgAAAAh&#10;AA2iUYXgAAAACAEAAA8AAABkcnMvZG93bnJldi54bWxMj8FuwjAQRO+V+AdrK/WCwAHRKA1xEAJx&#10;6K2lrSg3E2+TQLyOYgPh77uc2uPsrGbeZIveNuKCna8dKZiMIxBIhTM1lQo+PzajBIQPmoxuHKGC&#10;G3pY5IOHTKfGXekdL9tQCg4hn2oFVQhtKqUvKrTaj12LxN6P66wOLLtSmk5fOdw2chpFsbS6Jm6o&#10;dIurCovT9mwVbIbf8Xp/fJt97YbHpQ/21r+eVko9PfbLOYiAffh7hjs+o0POTAd3JuNFoyCJmTzw&#10;fcKT2J++RM8gDgriWQIyz+T/AfkvAAAA//8DAFBLAQItABQABgAIAAAAIQC2gziS/gAAAOEBAAAT&#10;AAAAAAAAAAAAAAAAAAAAAABbQ29udGVudF9UeXBlc10ueG1sUEsBAi0AFAAGAAgAAAAhADj9If/W&#10;AAAAlAEAAAsAAAAAAAAAAAAAAAAALwEAAF9yZWxzLy5yZWxzUEsBAi0AFAAGAAgAAAAhACo9Bli4&#10;AgAAwgUAAA4AAAAAAAAAAAAAAAAALgIAAGRycy9lMm9Eb2MueG1sUEsBAi0AFAAGAAgAAAAhAA2i&#10;UYXgAAAACAEAAA8AAAAAAAAAAAAAAAAAEgUAAGRycy9kb3ducmV2LnhtbFBLBQYAAAAABAAEAPMA&#10;AAAfBgAAAAA=&#10;" filled="f" stroked="f" strokecolor="white">
                <v:textbox inset=".5mm,.3mm,.5mm,.3mm">
                  <w:txbxContent>
                    <w:p w14:paraId="4A650EFC" w14:textId="31BCA017" w:rsidR="00F47813" w:rsidRPr="00705554" w:rsidRDefault="00F47813" w:rsidP="00507BB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0555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705554">
                        <w:rPr>
                          <w:rFonts w:cs="Arial"/>
                          <w:sz w:val="18"/>
                          <w:szCs w:val="18"/>
                        </w:rPr>
                        <w:t xml:space="preserve"> 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70555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21FCA7A0" w14:textId="0DB896AE" w:rsidR="00F47813" w:rsidRPr="00705554" w:rsidRDefault="00F47813" w:rsidP="00507BB4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05554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705554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705554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705554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07CCD75B" w14:textId="73964100" w:rsidR="00507BB4" w:rsidRPr="00B44753" w:rsidRDefault="00507BB4" w:rsidP="00507BB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586E779A" w14:textId="77777777" w:rsidR="00507BB4" w:rsidRPr="00B44753" w:rsidRDefault="00507BB4" w:rsidP="00507BB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EF3BF8" w14:textId="77777777" w:rsidR="00507BB4" w:rsidRPr="00B44753" w:rsidRDefault="00507BB4" w:rsidP="00507BB4">
      <w:pPr>
        <w:rPr>
          <w:rFonts w:ascii="Arial" w:hAnsi="Arial" w:cs="Arial"/>
          <w:sz w:val="20"/>
          <w:szCs w:val="20"/>
          <w:highlight w:val="yellow"/>
        </w:rPr>
      </w:pPr>
    </w:p>
    <w:p w14:paraId="14DC5796" w14:textId="77777777" w:rsidR="00507BB4" w:rsidRPr="00B4475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418DBB3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B14370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74D842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4993B23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7E7B6B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0517936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D01A4F" wp14:editId="295749FE">
                <wp:simplePos x="0" y="0"/>
                <wp:positionH relativeFrom="column">
                  <wp:posOffset>533400</wp:posOffset>
                </wp:positionH>
                <wp:positionV relativeFrom="paragraph">
                  <wp:posOffset>161925</wp:posOffset>
                </wp:positionV>
                <wp:extent cx="2247900" cy="899519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99519"/>
                          <a:chOff x="0" y="0"/>
                          <a:chExt cx="2247900" cy="899801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5C036" w14:textId="60D70691" w:rsidR="00F47813" w:rsidRPr="00C00BFC" w:rsidRDefault="00F47813" w:rsidP="00507BB4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E278D8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,0 – 1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  <w:p w14:paraId="57BBB68D" w14:textId="72415EFC" w:rsidR="00F47813" w:rsidRPr="00C00BFC" w:rsidRDefault="00F47813" w:rsidP="00507BB4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8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57571E61" w14:textId="50E5E3C1" w:rsidR="00F47813" w:rsidRPr="00C00BFC" w:rsidRDefault="00F47813" w:rsidP="00507BB4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C00BFC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4435634D" w14:textId="1E5F46D8" w:rsidR="00F47813" w:rsidRPr="00E278D8" w:rsidRDefault="00F47813" w:rsidP="00507BB4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3,1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5</w:t>
                              </w:r>
                              <w:r w:rsidRPr="00C00BFC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9075" y="57150"/>
                            <a:ext cx="251460" cy="297180"/>
                            <a:chOff x="0" y="0"/>
                            <a:chExt cx="251460" cy="297180"/>
                          </a:xfrm>
                        </wpg:grpSpPr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2F68AC" w14:textId="77777777" w:rsidR="00F47813" w:rsidRDefault="00F47813" w:rsidP="00507BB4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14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CF774F" w14:textId="77777777" w:rsidR="00F47813" w:rsidRDefault="00F47813" w:rsidP="00507BB4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upa 5"/>
                        <wpg:cNvGrpSpPr/>
                        <wpg:grpSpPr>
                          <a:xfrm>
                            <a:off x="219075" y="390525"/>
                            <a:ext cx="251460" cy="287655"/>
                            <a:chOff x="0" y="0"/>
                            <a:chExt cx="251460" cy="287655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733431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0EFF5" w14:textId="77777777" w:rsidR="00F47813" w:rsidRPr="004C535B" w:rsidRDefault="00F47813" w:rsidP="00507BB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00BFC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01A4F" id="Grupa 40" o:spid="_x0000_s1027" style="position:absolute;left:0;text-align:left;margin-left:42pt;margin-top:12.75pt;width:177pt;height:70.85pt;z-index:251663360;mso-width-relative:margin;mso-height-relative:margin" coordsize="22479,8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exqAQAAPUXAAAOAAAAZHJzL2Uyb0RvYy54bWzsWF1zozYUfe9M/wPDu2ME4nPi7DjGznQm&#10;bTPd7Q+QQTZMAVEJB6ed/vdeSRjjxMmuN7vebSd+wAihi+7RPedK9/LdtiyMe8pFzqqJiS4s06BV&#10;wtK8Wk/M3z8sRoFpiIZUKSlYRSfmAxXmu6sff7hs64jaLGNFSrkBRioRtfXEzJqmjsZjkWS0JOKC&#10;1bSCzhXjJWmgydfjlJMWrJfF2LYsb9wyntacJVQIeBrrTvNK2V+taNL8uloJ2hjFxIS5NerK1XUp&#10;r+OrSxKtOamzPOmmQT5jFiXJK/hobyomDTE2PH9iqswTzgRbNRcJK8dstcoTqnwAb5D1yJsbzja1&#10;8mUdteu6hwmgfYTTZ5tNfrm/40aeTkwM8FSkhDW64ZuaGNAGcNp6HcE7N7x+X9/x7sFat6S/2xUv&#10;5T94YmwVrA89rHTbGAk8tG3shxaYT6AvCEMXhRr3JIPFeTIsyebPDAwsJAeOd58dy9n1k2lrCCGx&#10;R0m8DqX3GampAl9IBDqUXHuH0gfp3jXbGrbvqmnJ78OLEiej2UIP8EHFhKhvWfKHMCo2y0i1plPO&#10;WZtRksIMtUODoRJyEQlpZNn+zFJYD7JpmDL0KWAjFAZB0INtY9c9wIxENRfNDWWlIW8mJgeOKOvk&#10;/lY0Gt7dK3JlK7bIiwKek6ioDh7AOugngAQMlX0SExX2f4dWOA/mAR5h25uPsBXHo+lihkfeAvlu&#10;7MSzWYz+kd9FOMryNKWV/MyOggh/2uJ1YqDJ05NQsCJPpTk5JcHXy1nBjXsCErBQvw6QwWvjw2mo&#10;GANfHrmEbGxd2+Fo4QX+CC+wOwp9KxhZKLwOPQuHOF4cunSbV/T1LhntxAxd29XB9Kxvlvo99Y1E&#10;Zd6AyBZ5CfTrXyKRDMF5laqlbUhe6PsBFHL6eyhguXcLDcTTMaqjtdkut0pDeh4sWfoAEcwZBBjE&#10;IiQIuMkY/8s0WhDbiSn+3BBOTaP4qQIWOB5MC9R52ODDxnLYIFUCpiZmYxr6dtZoRd/UPF9n8CXN&#10;u4pNgTmrXAW1nLGeFXgkGyAVWt6UgPRK1/Ec0D5QQ2gDTieqoY1CywdDIHuuj9wu20iOKFl0EfY6&#10;otqhj4C0aik+qopHx31LUcQYsrzOHb+BmoDGFVTKItaY9bKo6HhOMbQHUCHb9R0FcQ/VyVo4UIxH&#10;wgLOLqbxMfIVleSvA6r3Ef6iBZoi/5iJE/mrVPk5itq7NTmRoiHCcoegKYpd34aGpmjXoyna9XxR&#10;ip4jrfd0/8YBjHyEXxKKrxvFoe9fz3Z7rINg/86i2PmvRfF+q/pC0umDUO/AX5lynNCSmwaVU47m&#10;nMD39OaQRCflnH5cL6R77+649O8cjMVHU04fGN1O/H+ccq6nUz/2juWL74OsbwlmeG50joZrn43P&#10;Fq7IQ+FLqvB1E0w8i5359C1mX3tu2QvumeTW6XPToO6BVR1Hyv1Z6x5OgORpEU5VvuNgR+1XdOlB&#10;V5usEE65utqEPM/xX7npfyuA9DWdtwJIV+l67nTVn3hPTH5w+N8XQJCl4lefrroefbrqer7g6UoJ&#10;CdSWVZmnq4PL4vWwrQom+2r91b8AAAD//wMAUEsDBBQABgAIAAAAIQAi96FD4AAAAAkBAAAPAAAA&#10;ZHJzL2Rvd25yZXYueG1sTI9Bb4JAEIXvTfofNtOkt7qAYgmyGGPankyTapPG2wojENlZwq6A/77T&#10;Uz3Oey9vvpetJ9OKAXvXWFIQzgIQSIUtG6oUfB/eXxIQzmsqdWsJFdzQwTp/fMh0WtqRvnDY+0pw&#10;CblUK6i971IpXVGj0W5mOyT2zrY32vPZV7Ls9cjlppVRECyl0Q3xh1p3uK2xuOyvRsHHqMfNPHwb&#10;dpfz9nY8xJ8/uxCVen6aNisQHif/H4Y/fEaHnJlO9kqlE62CZMFTvIIojkGwv5gnLJw4uHyNQOaZ&#10;vF+Q/wIAAP//AwBQSwECLQAUAAYACAAAACEAtoM4kv4AAADhAQAAEwAAAAAAAAAAAAAAAAAAAAAA&#10;W0NvbnRlbnRfVHlwZXNdLnhtbFBLAQItABQABgAIAAAAIQA4/SH/1gAAAJQBAAALAAAAAAAAAAAA&#10;AAAAAC8BAABfcmVscy8ucmVsc1BLAQItABQABgAIAAAAIQDXiNexqAQAAPUXAAAOAAAAAAAAAAAA&#10;AAAAAC4CAABkcnMvZTJvRG9jLnhtbFBLAQItABQABgAIAAAAIQAi96FD4AAAAAkBAAAPAAAAAAAA&#10;AAAAAAAAAAIHAABkcnMvZG93bnJldi54bWxQSwUGAAAAAAQABADzAAAADwgAAAAA&#10;">
                <v:shape 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3F55C036" w14:textId="60D70691" w:rsidR="00F47813" w:rsidRPr="00C00BFC" w:rsidRDefault="00F47813" w:rsidP="00507BB4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E278D8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10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,0 – 1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%</w:t>
                        </w:r>
                      </w:p>
                      <w:p w14:paraId="57BBB68D" w14:textId="72415EFC" w:rsidR="00F47813" w:rsidRPr="00C00BFC" w:rsidRDefault="00F47813" w:rsidP="00507BB4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8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9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57571E61" w14:textId="50E5E3C1" w:rsidR="00F47813" w:rsidRPr="00C00BFC" w:rsidRDefault="00F47813" w:rsidP="00507BB4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C00BFC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6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7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4435634D" w14:textId="1E5F46D8" w:rsidR="00F47813" w:rsidRPr="00E278D8" w:rsidRDefault="00F47813" w:rsidP="00507BB4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3,1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5</w:t>
                        </w:r>
                        <w:r w:rsidRPr="00C00BFC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</w:txbxContent>
                  </v:textbox>
                </v:shape>
                <v:group id="Grupa 25" o:spid="_x0000_s1029" style="position:absolute;left:2190;top:571;width:2515;height:2972" coordsize="25146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54" o:spid="_x0000_s103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4F2F68AC" w14:textId="77777777" w:rsidR="00F47813" w:rsidRDefault="00F47813" w:rsidP="00507BB4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1" style="position:absolute;top:171450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68CF774F" w14:textId="77777777" w:rsidR="00F47813" w:rsidRDefault="00F47813" w:rsidP="00507BB4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group id="Grupa 5" o:spid="_x0000_s1032" style="position:absolute;left:2190;top:3905;width:2515;height:2876" coordsize="25146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753" o:spid="_x0000_s1033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2" o:spid="_x0000_s1034" style="position:absolute;top:161925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5" type="#_x0000_t202" style="position:absolute;left:381;top:7334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7A20EFF5" w14:textId="77777777" w:rsidR="00F47813" w:rsidRPr="004C535B" w:rsidRDefault="00F47813" w:rsidP="00507BB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00BFC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A3CF14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74C1087" w14:textId="77777777" w:rsidR="00507BB4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C22E03C" w14:textId="77777777" w:rsidR="00507BB4" w:rsidRPr="00802CF3" w:rsidRDefault="00507BB4" w:rsidP="00507BB4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014BCA" w14:textId="77777777" w:rsidR="00507BB4" w:rsidRPr="00C44D18" w:rsidRDefault="00507BB4" w:rsidP="00507BB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9C5771A" w14:textId="77777777" w:rsidR="00507BB4" w:rsidRPr="00C44D18" w:rsidRDefault="00507BB4" w:rsidP="00507BB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776D771" w14:textId="77777777" w:rsidR="00507BB4" w:rsidRPr="00C44D18" w:rsidRDefault="00507BB4" w:rsidP="00507BB4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0187731" w14:textId="77777777" w:rsidR="003D205B" w:rsidRPr="00192EA7" w:rsidRDefault="003D205B" w:rsidP="003D205B">
      <w:pPr>
        <w:spacing w:before="0"/>
        <w:rPr>
          <w:rFonts w:eastAsia="Times New Roman" w:cs="Arial"/>
          <w:szCs w:val="19"/>
          <w:lang w:eastAsia="pl-PL"/>
        </w:rPr>
      </w:pPr>
      <w:r w:rsidRPr="008C19BE">
        <w:rPr>
          <w:rFonts w:eastAsia="Times New Roman" w:cs="Arial"/>
          <w:szCs w:val="19"/>
          <w:lang w:eastAsia="pl-PL"/>
        </w:rPr>
        <w:t xml:space="preserve">W styczniu br. w urzędach pracy </w:t>
      </w:r>
      <w:r w:rsidRPr="008C19B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8C19BE">
        <w:rPr>
          <w:rFonts w:eastAsia="Times New Roman" w:cs="Arial"/>
          <w:szCs w:val="19"/>
          <w:lang w:eastAsia="pl-PL"/>
        </w:rPr>
        <w:t>3,6 tys. osób bezrobotnych, tj.</w:t>
      </w:r>
      <w:r w:rsidRPr="008C19BE">
        <w:t xml:space="preserve"> więcej </w:t>
      </w:r>
      <w:r w:rsidRPr="008C19BE">
        <w:rPr>
          <w:rFonts w:eastAsia="Times New Roman" w:cs="Arial"/>
          <w:szCs w:val="19"/>
          <w:lang w:eastAsia="pl-PL"/>
        </w:rPr>
        <w:t xml:space="preserve">o 12,9% niż przed rokiem, a o 48,7% </w:t>
      </w:r>
      <w:r w:rsidRPr="008C19BE">
        <w:rPr>
          <w:rFonts w:eastAsia="Times New Roman" w:cs="Arial"/>
          <w:spacing w:val="-2"/>
          <w:szCs w:val="19"/>
          <w:lang w:eastAsia="pl-PL"/>
        </w:rPr>
        <w:t xml:space="preserve">w porównaniu z grudniem ub. roku. </w:t>
      </w:r>
      <w:r w:rsidRPr="00192EA7">
        <w:rPr>
          <w:rFonts w:eastAsia="Times New Roman" w:cs="Arial"/>
          <w:szCs w:val="19"/>
          <w:lang w:eastAsia="pl-PL"/>
        </w:rPr>
        <w:t>Udział osób</w:t>
      </w:r>
      <w:r w:rsidRPr="00192EA7">
        <w:t xml:space="preserve"> </w:t>
      </w:r>
      <w:r w:rsidRPr="00192EA7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192EA7">
        <w:rPr>
          <w:rFonts w:eastAsia="Times New Roman" w:cs="Arial"/>
          <w:spacing w:val="-2"/>
          <w:szCs w:val="19"/>
          <w:lang w:eastAsia="pl-PL"/>
        </w:rPr>
        <w:t xml:space="preserve">w stosunku do stycznia ub. roku zwiększył się o 1,0 p. proc. (do 78,1%). Zwiększył się również udział osób dotychczas niepracujących o 0,3 p. proc. (do 7,4%) oraz osób zwolnionych z przyczyn dotyczących zakładu pracy o 0,2 p. proc. (do 4,8%). Zmniejszył się natomiast udział </w:t>
      </w:r>
      <w:r w:rsidRPr="00192EA7">
        <w:rPr>
          <w:rFonts w:eastAsia="Times New Roman" w:cs="Arial"/>
          <w:szCs w:val="19"/>
          <w:lang w:eastAsia="pl-PL"/>
        </w:rPr>
        <w:t xml:space="preserve">absolwentów o 0,2 p. proc. (do 6,7%).  </w:t>
      </w:r>
    </w:p>
    <w:p w14:paraId="35A166A6" w14:textId="77777777" w:rsidR="003D205B" w:rsidRPr="00EA4412" w:rsidRDefault="003D205B" w:rsidP="003D205B">
      <w:pPr>
        <w:rPr>
          <w:rFonts w:cs="Arial"/>
          <w:szCs w:val="19"/>
        </w:rPr>
      </w:pPr>
      <w:r w:rsidRPr="00EA4412">
        <w:rPr>
          <w:rFonts w:cs="Arial"/>
          <w:szCs w:val="19"/>
        </w:rPr>
        <w:t>Stopa napływu bezrobotnych do urzędów pracy (</w:t>
      </w:r>
      <w:r w:rsidRPr="00EA4412">
        <w:rPr>
          <w:rFonts w:cs="Arial"/>
          <w:i/>
          <w:szCs w:val="19"/>
        </w:rPr>
        <w:t>tj. stosunek nowo zarejestrowanych do liczby cywilnej ludności aktywnej zawodowo)</w:t>
      </w:r>
      <w:r w:rsidRPr="00EA4412">
        <w:rPr>
          <w:rFonts w:cs="Arial"/>
          <w:szCs w:val="19"/>
        </w:rPr>
        <w:t xml:space="preserve"> wynosiła 1,1%.</w:t>
      </w:r>
      <w:r w:rsidRPr="00EA4412">
        <w:rPr>
          <w:rFonts w:eastAsia="Times New Roman" w:cs="Arial"/>
          <w:szCs w:val="19"/>
          <w:lang w:eastAsia="pl-PL"/>
        </w:rPr>
        <w:t xml:space="preserve"> </w:t>
      </w:r>
    </w:p>
    <w:p w14:paraId="0BEBAB99" w14:textId="58948BAA" w:rsidR="003D205B" w:rsidRPr="00ED5A1A" w:rsidRDefault="003D205B" w:rsidP="003D205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E5F42">
        <w:rPr>
          <w:rFonts w:eastAsia="Times New Roman" w:cs="Arial"/>
          <w:szCs w:val="19"/>
          <w:lang w:eastAsia="pl-PL"/>
        </w:rPr>
        <w:t xml:space="preserve">W styczniu br. z ewidencji bezrobotnych </w:t>
      </w:r>
      <w:r w:rsidRPr="004E5F42">
        <w:rPr>
          <w:rFonts w:eastAsia="Times New Roman" w:cs="Arial"/>
          <w:b/>
          <w:szCs w:val="19"/>
          <w:lang w:eastAsia="pl-PL"/>
        </w:rPr>
        <w:t>wyrejestrowano</w:t>
      </w:r>
      <w:r w:rsidRPr="004E5F42">
        <w:rPr>
          <w:rFonts w:eastAsia="Times New Roman" w:cs="Arial"/>
          <w:szCs w:val="19"/>
          <w:lang w:eastAsia="pl-PL"/>
        </w:rPr>
        <w:t xml:space="preserve"> 2,1 tys. osób, tj. o 6,1%</w:t>
      </w:r>
      <w:r w:rsidRPr="004E5F42">
        <w:t xml:space="preserve"> </w:t>
      </w:r>
      <w:r w:rsidRPr="004E5F42">
        <w:rPr>
          <w:rFonts w:eastAsia="Times New Roman" w:cs="Arial"/>
          <w:szCs w:val="19"/>
          <w:lang w:eastAsia="pl-PL"/>
        </w:rPr>
        <w:t xml:space="preserve">mniej niż w styczniu ub. roku, </w:t>
      </w:r>
      <w:r>
        <w:rPr>
          <w:rFonts w:eastAsia="Times New Roman" w:cs="Arial"/>
          <w:szCs w:val="19"/>
          <w:lang w:eastAsia="pl-PL"/>
        </w:rPr>
        <w:t>natomiast</w:t>
      </w:r>
      <w:r w:rsidRPr="004E5F42">
        <w:rPr>
          <w:rFonts w:eastAsia="Times New Roman" w:cs="Arial"/>
          <w:szCs w:val="19"/>
          <w:lang w:eastAsia="pl-PL"/>
        </w:rPr>
        <w:t xml:space="preserve"> więcej o </w:t>
      </w:r>
      <w:r w:rsidRPr="004E5F42">
        <w:rPr>
          <w:rFonts w:eastAsia="Times New Roman" w:cs="Arial"/>
          <w:spacing w:val="-4"/>
          <w:szCs w:val="19"/>
          <w:lang w:eastAsia="pl-PL"/>
        </w:rPr>
        <w:t xml:space="preserve">2,2% w porównaniu z grudniem ub. roku. </w:t>
      </w:r>
      <w:r w:rsidRPr="00BD3152">
        <w:rPr>
          <w:rFonts w:eastAsia="Times New Roman" w:cs="Arial"/>
          <w:spacing w:val="-4"/>
          <w:szCs w:val="19"/>
          <w:lang w:eastAsia="pl-PL"/>
        </w:rPr>
        <w:t>Z tytułu podjęcia pracy (głównej przyczyny wyrejestrowania) z rejestru bezrobotnych wyłączono 1,3 tys. osób. Udział tej kategorii osób w ogólnej liczbie wyrejestrowanych zwiększył się o 0,6 p. proc</w:t>
      </w:r>
      <w:r w:rsidRPr="00BD3152">
        <w:rPr>
          <w:rFonts w:eastAsia="Times New Roman" w:cs="Arial"/>
          <w:szCs w:val="19"/>
          <w:lang w:eastAsia="pl-PL"/>
        </w:rPr>
        <w:t>. w ujęciu rocznym i wynosił 62,8%.</w:t>
      </w:r>
      <w:r w:rsidRPr="00736C5B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BD3152">
        <w:rPr>
          <w:rFonts w:eastAsia="Times New Roman" w:cs="Arial"/>
          <w:szCs w:val="19"/>
          <w:lang w:eastAsia="pl-PL"/>
        </w:rPr>
        <w:t xml:space="preserve">Zwiększył się również udział osób, które nie potwierdziły gotowości do podjęcia pracy (o 2,5 p. proc. do 14,6%). </w:t>
      </w:r>
      <w:r>
        <w:rPr>
          <w:rFonts w:eastAsia="Times New Roman" w:cs="Arial"/>
          <w:szCs w:val="19"/>
          <w:lang w:eastAsia="pl-PL"/>
        </w:rPr>
        <w:t xml:space="preserve">Zmniejszył się natomiast udział osób, które </w:t>
      </w:r>
      <w:r w:rsidRPr="00ED5A1A">
        <w:rPr>
          <w:rFonts w:eastAsia="Times New Roman" w:cs="Arial"/>
          <w:szCs w:val="19"/>
          <w:lang w:eastAsia="pl-PL"/>
        </w:rPr>
        <w:t>rozpoczęły szkolenia lub staż (o 0,9 p. proc. do 3,2%), osób, które dobrowolnie zrezygnowały ze statusu bezrobotnego (o 0,5 p. proc. do 5,6%) oraz osób, które nabyły prawa do</w:t>
      </w:r>
      <w:r>
        <w:rPr>
          <w:rFonts w:eastAsia="Times New Roman" w:cs="Arial"/>
          <w:szCs w:val="19"/>
          <w:lang w:eastAsia="pl-PL"/>
        </w:rPr>
        <w:t> </w:t>
      </w:r>
      <w:r w:rsidRPr="00ED5A1A">
        <w:rPr>
          <w:rFonts w:eastAsia="Times New Roman" w:cs="Arial"/>
          <w:szCs w:val="19"/>
          <w:lang w:eastAsia="pl-PL"/>
        </w:rPr>
        <w:t>świadczeń przedemerytalnych (o 0,3 p. proc. do 0,8%). Udział osób, które nabyły prawa emerytalne lub rentowe nie zmienił się i wynosił 0,4%.</w:t>
      </w:r>
    </w:p>
    <w:p w14:paraId="6B22D662" w14:textId="77777777" w:rsidR="003D205B" w:rsidRPr="00C5253B" w:rsidRDefault="003D205B" w:rsidP="003D205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C5253B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C5253B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C5253B">
        <w:rPr>
          <w:rFonts w:eastAsia="Times New Roman" w:cs="Arial"/>
          <w:szCs w:val="19"/>
          <w:lang w:eastAsia="pl-PL"/>
        </w:rPr>
        <w:t xml:space="preserve"> wynosiła 10,5%.</w:t>
      </w:r>
    </w:p>
    <w:p w14:paraId="32876A95" w14:textId="77777777" w:rsidR="003D205B" w:rsidRPr="00761CF9" w:rsidRDefault="003D205B" w:rsidP="003D205B">
      <w:pPr>
        <w:rPr>
          <w:rFonts w:cs="Arial"/>
          <w:szCs w:val="19"/>
        </w:rPr>
      </w:pPr>
      <w:r w:rsidRPr="00761CF9">
        <w:rPr>
          <w:rFonts w:eastAsia="Times New Roman" w:cs="Arial"/>
          <w:szCs w:val="19"/>
          <w:lang w:eastAsia="pl-PL"/>
        </w:rPr>
        <w:t xml:space="preserve">W końcu stycznia br. </w:t>
      </w:r>
      <w:r w:rsidRPr="00761CF9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761CF9">
        <w:rPr>
          <w:rFonts w:eastAsia="Times New Roman" w:cs="Arial"/>
          <w:szCs w:val="19"/>
          <w:lang w:eastAsia="pl-PL"/>
        </w:rPr>
        <w:t>pozostawało 18,3 tys. bezrobotnych i ich udział w liczbie bezrobotnych ogółem zmniejszył się w porównaniu z analogicznym miesiącem ub. roku o 1,3 p. proc. (do 84,8%).</w:t>
      </w:r>
    </w:p>
    <w:p w14:paraId="1010AF12" w14:textId="0780E10C" w:rsidR="003D205B" w:rsidRPr="00761CF9" w:rsidRDefault="003D205B" w:rsidP="003D205B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761CF9">
        <w:rPr>
          <w:rFonts w:eastAsia="Times New Roman" w:cs="Arial"/>
          <w:szCs w:val="19"/>
          <w:lang w:eastAsia="pl-PL"/>
        </w:rPr>
        <w:t xml:space="preserve">Bezrobotni będący </w:t>
      </w:r>
      <w:r w:rsidRPr="00761CF9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761CF9">
        <w:rPr>
          <w:rFonts w:eastAsia="Times New Roman" w:cs="Arial"/>
          <w:szCs w:val="19"/>
          <w:lang w:eastAsia="pl-PL"/>
        </w:rPr>
        <w:t xml:space="preserve"> w końcu stycznia br. stanowili 80,9% ogólnej liczby bezrobotnych (przed rokiem – 82,1%). Do bezrobotnych w szczególnej sytuacji na rynku pracy zaliczane są m.in. osoby długotrwale bezrobotne. Udział tych osób w liczbie zarejestrowanych ogółem zmniejszył się w skali roku o 1,0 p. proc. (do</w:t>
      </w:r>
      <w:r>
        <w:rPr>
          <w:rFonts w:eastAsia="Times New Roman" w:cs="Arial"/>
          <w:szCs w:val="19"/>
          <w:lang w:eastAsia="pl-PL"/>
        </w:rPr>
        <w:t> </w:t>
      </w:r>
      <w:r w:rsidRPr="00761CF9">
        <w:rPr>
          <w:rFonts w:eastAsia="Times New Roman" w:cs="Arial"/>
          <w:szCs w:val="19"/>
          <w:lang w:eastAsia="pl-PL"/>
        </w:rPr>
        <w:t>47,9%).</w:t>
      </w:r>
    </w:p>
    <w:p w14:paraId="6C5AD980" w14:textId="77777777" w:rsidR="00653B65" w:rsidRPr="00E73ED9" w:rsidRDefault="00653B65" w:rsidP="00653B65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7456ECFF" w14:textId="036C3A87" w:rsidR="00653B65" w:rsidRPr="00EC6DDA" w:rsidRDefault="00653B65" w:rsidP="00653B65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2"/>
        <w:gridCol w:w="1652"/>
        <w:gridCol w:w="1653"/>
        <w:gridCol w:w="1653"/>
      </w:tblGrid>
      <w:tr w:rsidR="00653B65" w:rsidRPr="003B3FD0" w14:paraId="644341BC" w14:textId="77777777" w:rsidTr="00561281">
        <w:trPr>
          <w:jc w:val="center"/>
        </w:trPr>
        <w:tc>
          <w:tcPr>
            <w:tcW w:w="553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CEE940" w14:textId="77777777" w:rsidR="00653B65" w:rsidRPr="003B3FD0" w:rsidRDefault="00653B65" w:rsidP="0056128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3305" w:type="dxa"/>
            <w:gridSpan w:val="2"/>
            <w:tcBorders>
              <w:top w:val="single" w:sz="2" w:space="0" w:color="522398"/>
              <w:left w:val="single" w:sz="2" w:space="0" w:color="522398"/>
            </w:tcBorders>
            <w:vAlign w:val="center"/>
            <w:hideMark/>
          </w:tcPr>
          <w:p w14:paraId="2DD70468" w14:textId="24E541A9" w:rsidR="00653B65" w:rsidRPr="003B3FD0" w:rsidRDefault="00653B65" w:rsidP="0056128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 w:rsidR="00D05475"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653" w:type="dxa"/>
            <w:vMerge w:val="restart"/>
            <w:tcBorders>
              <w:top w:val="single" w:sz="2" w:space="0" w:color="522398"/>
              <w:left w:val="single" w:sz="2" w:space="0" w:color="522398"/>
            </w:tcBorders>
            <w:vAlign w:val="center"/>
          </w:tcPr>
          <w:p w14:paraId="2CD0E08D" w14:textId="58380D25" w:rsidR="00653B65" w:rsidRPr="003B3FD0" w:rsidRDefault="00653B65" w:rsidP="0056128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01 202</w:t>
            </w:r>
            <w:r w:rsidR="00D05475"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653B65" w:rsidRPr="003B3FD0" w14:paraId="07E8049D" w14:textId="77777777" w:rsidTr="00561281">
        <w:trPr>
          <w:jc w:val="center"/>
        </w:trPr>
        <w:tc>
          <w:tcPr>
            <w:tcW w:w="553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3DB233" w14:textId="77777777" w:rsidR="00653B65" w:rsidRPr="003B3FD0" w:rsidRDefault="00653B65" w:rsidP="0056128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2" w:type="dxa"/>
            <w:tcBorders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EA0D64" w14:textId="77777777" w:rsidR="00653B65" w:rsidRPr="003B3FD0" w:rsidRDefault="00653B65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E109E61" w14:textId="77777777" w:rsidR="00653B65" w:rsidRPr="003B3FD0" w:rsidRDefault="00653B65" w:rsidP="0056128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</w:t>
            </w:r>
          </w:p>
        </w:tc>
        <w:tc>
          <w:tcPr>
            <w:tcW w:w="1653" w:type="dxa"/>
            <w:vMerge/>
            <w:tcBorders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E98D31E" w14:textId="77777777" w:rsidR="00653B65" w:rsidRPr="003B3FD0" w:rsidRDefault="00653B65" w:rsidP="0056128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653B65" w:rsidRPr="003B3FD0" w14:paraId="38A83F9F" w14:textId="77777777" w:rsidTr="00561281">
        <w:trPr>
          <w:jc w:val="center"/>
        </w:trPr>
        <w:tc>
          <w:tcPr>
            <w:tcW w:w="553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B059EEC" w14:textId="77777777" w:rsidR="00653B65" w:rsidRPr="003B3FD0" w:rsidRDefault="00653B65" w:rsidP="00561281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1AEC429" w14:textId="77777777" w:rsidR="00653B65" w:rsidRPr="003B3FD0" w:rsidRDefault="00653B65" w:rsidP="00561281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3D205B" w:rsidRPr="003B3FD0" w14:paraId="32D1F0F6" w14:textId="77777777" w:rsidTr="00561281">
        <w:trPr>
          <w:jc w:val="center"/>
        </w:trPr>
        <w:tc>
          <w:tcPr>
            <w:tcW w:w="553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99D91BA" w14:textId="77777777" w:rsidR="003D205B" w:rsidRPr="003B3FD0" w:rsidRDefault="003D205B" w:rsidP="003D205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EC53AE" w14:textId="34DD963E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  <w:tc>
          <w:tcPr>
            <w:tcW w:w="16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52FC26" w14:textId="3B59C7F2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21,6</w:t>
            </w:r>
          </w:p>
        </w:tc>
        <w:tc>
          <w:tcPr>
            <w:tcW w:w="165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A011A6" w14:textId="206149AB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</w:tr>
      <w:tr w:rsidR="003D205B" w:rsidRPr="003B3FD0" w14:paraId="1BE85B01" w14:textId="77777777" w:rsidTr="00561281">
        <w:trPr>
          <w:trHeight w:val="111"/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15D72C" w14:textId="77777777" w:rsidR="003D205B" w:rsidRPr="003B3FD0" w:rsidRDefault="003D205B" w:rsidP="003D205B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EC899A" w14:textId="5FDFA949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67B1E3" w14:textId="7A54D47C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11,2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201C3E" w14:textId="7D2E109E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11,8</w:t>
            </w:r>
          </w:p>
        </w:tc>
      </w:tr>
      <w:tr w:rsidR="003D205B" w:rsidRPr="003B3FD0" w14:paraId="3361C3D1" w14:textId="77777777" w:rsidTr="00561281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F7FF18" w14:textId="77777777" w:rsidR="003D205B" w:rsidRPr="003B3FD0" w:rsidRDefault="003D205B" w:rsidP="003D205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020B5E" w14:textId="220B86B2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48,9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AF235" w14:textId="08E7BDC0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50,2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0AACC06" w14:textId="3BA0F9D3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47,9</w:t>
            </w:r>
          </w:p>
        </w:tc>
      </w:tr>
      <w:tr w:rsidR="003D205B" w:rsidRPr="003B3FD0" w14:paraId="4706C908" w14:textId="77777777" w:rsidTr="00561281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A20743" w14:textId="77777777" w:rsidR="003D205B" w:rsidRPr="003B3FD0" w:rsidRDefault="003D205B" w:rsidP="003D205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FD6E9F" w14:textId="0438CD7C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97A51" w14:textId="4C3FCD70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30,6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02643E1" w14:textId="487E4367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</w:tr>
      <w:tr w:rsidR="003D205B" w:rsidRPr="003B3FD0" w14:paraId="49F9EE69" w14:textId="77777777" w:rsidTr="00561281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5B1DE2" w14:textId="77777777" w:rsidR="003D205B" w:rsidRPr="003B3FD0" w:rsidRDefault="003D205B" w:rsidP="003D205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96491C" w14:textId="459C235B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1,1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7F8120" w14:textId="6ECCB765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898D2E" w14:textId="48A11619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1,3</w:t>
            </w:r>
          </w:p>
        </w:tc>
      </w:tr>
      <w:tr w:rsidR="003D205B" w:rsidRPr="003B3FD0" w14:paraId="79ABCBF3" w14:textId="77777777" w:rsidTr="00561281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3BFDAD" w14:textId="77777777" w:rsidR="003D205B" w:rsidRPr="003B3FD0" w:rsidRDefault="003D205B" w:rsidP="003D205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7F8CEB" w14:textId="459680DD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4E009E" w14:textId="0AC3F1E2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15,2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F7A80CB" w14:textId="4EC9576A" w:rsidR="003D205B" w:rsidRPr="003B3FD0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15,0</w:t>
            </w:r>
          </w:p>
        </w:tc>
      </w:tr>
      <w:tr w:rsidR="003D205B" w:rsidRPr="0039404D" w14:paraId="15B09020" w14:textId="77777777" w:rsidTr="00124662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BC322C" w14:textId="77777777" w:rsidR="003D205B" w:rsidRPr="0039404D" w:rsidRDefault="003D205B" w:rsidP="003D205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940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>
              <w:rPr>
                <w:rFonts w:eastAsia="Fira Sans Light" w:cs="Arial"/>
                <w:sz w:val="16"/>
                <w:szCs w:val="16"/>
              </w:rPr>
              <w:br/>
            </w:r>
            <w:r w:rsidRPr="0039404D">
              <w:rPr>
                <w:rFonts w:eastAsia="Fira Sans Light" w:cs="Arial"/>
                <w:sz w:val="16"/>
                <w:szCs w:val="16"/>
              </w:rPr>
              <w:t xml:space="preserve">do 18 roku życia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DD966E" w14:textId="224CE84F" w:rsidR="003D205B" w:rsidRPr="0039404D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E0C8A2" w14:textId="6765A006" w:rsidR="003D205B" w:rsidRPr="0039404D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7DE46A" w14:textId="11C1571C" w:rsidR="003D205B" w:rsidRPr="0039404D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</w:tr>
      <w:tr w:rsidR="003D205B" w:rsidRPr="0039404D" w14:paraId="781E2AAD" w14:textId="77777777" w:rsidTr="00561281">
        <w:trPr>
          <w:jc w:val="center"/>
        </w:trPr>
        <w:tc>
          <w:tcPr>
            <w:tcW w:w="553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195D865" w14:textId="77777777" w:rsidR="003D205B" w:rsidRPr="0039404D" w:rsidRDefault="003D205B" w:rsidP="003D205B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940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9B5A14" w14:textId="09BC6D11" w:rsidR="003D205B" w:rsidRPr="0039404D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EDBA4BB" w14:textId="46EA568C" w:rsidR="003D205B" w:rsidRPr="0039404D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7,3</w:t>
            </w:r>
          </w:p>
        </w:tc>
        <w:tc>
          <w:tcPr>
            <w:tcW w:w="1653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B4B7040" w14:textId="5639E521" w:rsidR="003D205B" w:rsidRPr="0039404D" w:rsidRDefault="003D205B" w:rsidP="003D205B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6,9</w:t>
            </w:r>
          </w:p>
        </w:tc>
      </w:tr>
    </w:tbl>
    <w:p w14:paraId="37FED924" w14:textId="3EEF3788" w:rsidR="003D205B" w:rsidRPr="00FB545B" w:rsidRDefault="003D205B" w:rsidP="003D205B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FB545B">
        <w:rPr>
          <w:rFonts w:eastAsia="Times New Roman" w:cs="Arial"/>
          <w:spacing w:val="-2"/>
          <w:szCs w:val="19"/>
          <w:lang w:eastAsia="pl-PL"/>
        </w:rPr>
        <w:t xml:space="preserve">W porównaniu z końcem stycznia ub. roku zmniejszył się również udział osób z niepełnosprawnościami (o 1,9 p. proc. </w:t>
      </w:r>
      <w:r w:rsidR="00167224">
        <w:rPr>
          <w:rFonts w:eastAsia="Times New Roman" w:cs="Arial"/>
          <w:spacing w:val="-2"/>
          <w:szCs w:val="19"/>
          <w:lang w:eastAsia="pl-PL"/>
        </w:rPr>
        <w:t>d</w:t>
      </w:r>
      <w:r w:rsidRPr="00FB545B">
        <w:rPr>
          <w:rFonts w:eastAsia="Times New Roman" w:cs="Arial"/>
          <w:spacing w:val="-2"/>
          <w:szCs w:val="19"/>
          <w:lang w:eastAsia="pl-PL"/>
        </w:rPr>
        <w:t>o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FB545B">
        <w:rPr>
          <w:rFonts w:eastAsia="Times New Roman" w:cs="Arial"/>
          <w:spacing w:val="-2"/>
          <w:szCs w:val="19"/>
          <w:lang w:eastAsia="pl-PL"/>
        </w:rPr>
        <w:t xml:space="preserve">6,9%), osób </w:t>
      </w:r>
      <w:r w:rsidRPr="00FB545B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FB545B">
        <w:rPr>
          <w:rFonts w:eastAsia="Times New Roman" w:cs="Arial"/>
          <w:spacing w:val="-2"/>
          <w:szCs w:val="19"/>
          <w:lang w:eastAsia="pl-PL"/>
        </w:rPr>
        <w:t>(o 1,5 p. proc.</w:t>
      </w:r>
      <w:r w:rsidRPr="00FB545B">
        <w:rPr>
          <w:rFonts w:eastAsia="Times New Roman" w:cs="Arial"/>
          <w:szCs w:val="19"/>
          <w:lang w:eastAsia="pl-PL"/>
        </w:rPr>
        <w:t xml:space="preserve"> do 15,0%)</w:t>
      </w:r>
      <w:r>
        <w:rPr>
          <w:rFonts w:eastAsia="Times New Roman" w:cs="Arial"/>
          <w:szCs w:val="19"/>
          <w:lang w:eastAsia="pl-PL"/>
        </w:rPr>
        <w:t>,</w:t>
      </w:r>
      <w:r w:rsidRPr="00FB545B">
        <w:rPr>
          <w:rFonts w:eastAsia="Times New Roman" w:cs="Arial"/>
          <w:szCs w:val="19"/>
          <w:lang w:eastAsia="pl-PL"/>
        </w:rPr>
        <w:t xml:space="preserve"> osób bezrobotnych do</w:t>
      </w:r>
      <w:r>
        <w:rPr>
          <w:rFonts w:eastAsia="Times New Roman" w:cs="Arial"/>
          <w:szCs w:val="19"/>
          <w:lang w:eastAsia="pl-PL"/>
        </w:rPr>
        <w:t> </w:t>
      </w:r>
      <w:r w:rsidRPr="00FB545B">
        <w:rPr>
          <w:rFonts w:eastAsia="Times New Roman" w:cs="Arial"/>
          <w:szCs w:val="19"/>
          <w:lang w:eastAsia="pl-PL"/>
        </w:rPr>
        <w:t>30</w:t>
      </w:r>
      <w:r>
        <w:rPr>
          <w:rFonts w:eastAsia="Times New Roman" w:cs="Arial"/>
          <w:szCs w:val="19"/>
          <w:lang w:eastAsia="pl-PL"/>
        </w:rPr>
        <w:t> </w:t>
      </w:r>
      <w:r w:rsidRPr="00FB545B">
        <w:rPr>
          <w:rFonts w:eastAsia="Times New Roman" w:cs="Arial"/>
          <w:szCs w:val="19"/>
          <w:lang w:eastAsia="pl-PL"/>
        </w:rPr>
        <w:t>roku życia (o 0,3 p. proc. do 22,4%)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FB545B">
        <w:t xml:space="preserve"> </w:t>
      </w:r>
      <w:r w:rsidRPr="00FB545B">
        <w:rPr>
          <w:rFonts w:eastAsia="Times New Roman" w:cs="Arial"/>
          <w:szCs w:val="19"/>
          <w:lang w:eastAsia="pl-PL"/>
        </w:rPr>
        <w:t>osób posiadających co najmniej jedno dziecko z niepełnosprawnością do</w:t>
      </w:r>
      <w:r>
        <w:rPr>
          <w:rFonts w:eastAsia="Times New Roman" w:cs="Arial"/>
          <w:szCs w:val="19"/>
          <w:lang w:eastAsia="pl-PL"/>
        </w:rPr>
        <w:t> </w:t>
      </w:r>
      <w:r w:rsidRPr="00FB545B">
        <w:rPr>
          <w:rFonts w:eastAsia="Times New Roman" w:cs="Arial"/>
          <w:szCs w:val="19"/>
          <w:lang w:eastAsia="pl-PL"/>
        </w:rPr>
        <w:t xml:space="preserve">18 roku życia (o 0,1 p. proc. do 0,3%). Zwiększył się natomiast udział osób </w:t>
      </w:r>
      <w:r w:rsidRPr="00F45248">
        <w:rPr>
          <w:rFonts w:eastAsia="Times New Roman" w:cs="Arial"/>
          <w:szCs w:val="19"/>
          <w:lang w:eastAsia="pl-PL"/>
        </w:rPr>
        <w:t xml:space="preserve">bezrobotnych </w:t>
      </w:r>
      <w:r w:rsidRPr="00FB545B">
        <w:rPr>
          <w:rFonts w:eastAsia="Times New Roman" w:cs="Arial"/>
          <w:szCs w:val="19"/>
          <w:lang w:eastAsia="pl-PL"/>
        </w:rPr>
        <w:t xml:space="preserve">korzystających ze świadczeń </w:t>
      </w:r>
      <w:r w:rsidRPr="003D205B">
        <w:rPr>
          <w:rFonts w:eastAsia="Times New Roman" w:cs="Arial"/>
          <w:spacing w:val="-2"/>
          <w:szCs w:val="19"/>
          <w:lang w:eastAsia="pl-PL"/>
        </w:rPr>
        <w:t>pomocy społecznej (o 0,2 p. proc. do 1,3%). Udział osób bezrobotnych powyżej 50 roku życia nie zmienił się i wynosił 29,5%.</w:t>
      </w:r>
    </w:p>
    <w:p w14:paraId="7D3D1755" w14:textId="6D9F8C66" w:rsidR="00507BB4" w:rsidRDefault="008D670D" w:rsidP="007F1AAC">
      <w:pPr>
        <w:tabs>
          <w:tab w:val="left" w:pos="992"/>
        </w:tabs>
        <w:spacing w:before="180"/>
        <w:rPr>
          <w:rFonts w:cs="Arial"/>
          <w:sz w:val="18"/>
          <w:szCs w:val="18"/>
        </w:rPr>
      </w:pPr>
      <w:r w:rsidRPr="008D670D">
        <w:rPr>
          <w:noProof/>
        </w:rPr>
        <w:drawing>
          <wp:anchor distT="0" distB="0" distL="114300" distR="114300" simplePos="0" relativeHeight="251668480" behindDoc="1" locked="0" layoutInCell="1" allowOverlap="1" wp14:anchorId="7E7BA1B4" wp14:editId="14BE5185">
            <wp:simplePos x="0" y="0"/>
            <wp:positionH relativeFrom="column">
              <wp:posOffset>511810</wp:posOffset>
            </wp:positionH>
            <wp:positionV relativeFrom="paragraph">
              <wp:posOffset>373076</wp:posOffset>
            </wp:positionV>
            <wp:extent cx="5761905" cy="2666667"/>
            <wp:effectExtent l="0" t="0" r="0" b="635"/>
            <wp:wrapNone/>
            <wp:docPr id="456" name="Obraz 456" descr="Na wykresie kolumnowym zaprezentowano liczbę bezrobotnych przypadających na jedną ofertę pracy w województwie opolskim w miesiącach: styczeń-grudzień 2022 r., styczeń-grudzień 2023 r., styczeń-grudzień 2024 r. oraz styczeń 2025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6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BB4" w:rsidRPr="00F87E85">
        <w:rPr>
          <w:rFonts w:cs="Arial"/>
          <w:b/>
          <w:szCs w:val="19"/>
        </w:rPr>
        <w:t>Wykres 3.</w:t>
      </w:r>
      <w:r w:rsidR="00507BB4" w:rsidRPr="00F87E85">
        <w:rPr>
          <w:rFonts w:cs="Arial"/>
          <w:b/>
          <w:szCs w:val="19"/>
        </w:rPr>
        <w:tab/>
      </w:r>
      <w:r w:rsidR="00507BB4" w:rsidRPr="00E15A17">
        <w:rPr>
          <w:rFonts w:cs="Arial"/>
          <w:b/>
          <w:bCs/>
          <w:szCs w:val="19"/>
        </w:rPr>
        <w:t>Bezrobotni na 1 ofertę pracy</w:t>
      </w:r>
      <w:r w:rsidR="00507BB4" w:rsidRPr="007069D9">
        <w:rPr>
          <w:rFonts w:cs="Arial"/>
          <w:b/>
          <w:bCs/>
          <w:color w:val="FF0000"/>
          <w:szCs w:val="19"/>
        </w:rPr>
        <w:br/>
      </w:r>
      <w:r w:rsidR="00507BB4" w:rsidRPr="00DB2A79">
        <w:rPr>
          <w:rFonts w:cs="Arial"/>
          <w:sz w:val="18"/>
          <w:szCs w:val="18"/>
        </w:rPr>
        <w:tab/>
      </w:r>
      <w:r w:rsidR="00507BB4" w:rsidRPr="00EC6DDA">
        <w:rPr>
          <w:rFonts w:cs="Arial"/>
          <w:szCs w:val="19"/>
        </w:rPr>
        <w:t>stan w końcu miesiąca</w:t>
      </w:r>
    </w:p>
    <w:p w14:paraId="2BB52319" w14:textId="51F98CE8" w:rsidR="00507BB4" w:rsidRDefault="00507BB4" w:rsidP="00507BB4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F1047D4" w14:textId="77777777" w:rsidR="00507BB4" w:rsidRDefault="00507BB4" w:rsidP="00507BB4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EA07060" w14:textId="77777777" w:rsidR="00507BB4" w:rsidRDefault="00507BB4" w:rsidP="00507BB4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C03DCFB" w14:textId="77777777" w:rsidR="00507BB4" w:rsidRPr="00DB2A79" w:rsidRDefault="00507BB4" w:rsidP="00507BB4">
      <w:pPr>
        <w:tabs>
          <w:tab w:val="left" w:pos="993"/>
        </w:tabs>
        <w:spacing w:before="180"/>
        <w:rPr>
          <w:sz w:val="18"/>
          <w:szCs w:val="18"/>
        </w:rPr>
      </w:pPr>
    </w:p>
    <w:p w14:paraId="7B41554F" w14:textId="77777777" w:rsidR="00507BB4" w:rsidRPr="001031DF" w:rsidRDefault="00507BB4" w:rsidP="00507BB4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472A685" w14:textId="77777777" w:rsidR="00507BB4" w:rsidRPr="001031DF" w:rsidRDefault="00507BB4" w:rsidP="00507BB4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D6B08AC" w14:textId="77777777" w:rsidR="00507BB4" w:rsidRPr="001031DF" w:rsidRDefault="00507BB4" w:rsidP="00507BB4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E38657B" w14:textId="77777777" w:rsidR="00507BB4" w:rsidRPr="001031DF" w:rsidRDefault="00507BB4" w:rsidP="00507BB4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49A05F6" w14:textId="77777777" w:rsidR="00507BB4" w:rsidRPr="001031DF" w:rsidRDefault="00507BB4" w:rsidP="00507BB4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3E385E3" w14:textId="77777777" w:rsidR="00507BB4" w:rsidRDefault="00507BB4" w:rsidP="00507BB4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A940EF0" w14:textId="77777777" w:rsidR="00507BB4" w:rsidRPr="001031DF" w:rsidRDefault="00507BB4" w:rsidP="00507BB4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A8C8173" w14:textId="77777777" w:rsidR="00C408AB" w:rsidRPr="00A57C5A" w:rsidRDefault="00C408AB" w:rsidP="00C408AB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A57C5A">
        <w:rPr>
          <w:rFonts w:eastAsia="Times New Roman" w:cs="Arial"/>
          <w:szCs w:val="19"/>
          <w:lang w:eastAsia="pl-PL"/>
        </w:rPr>
        <w:t xml:space="preserve">W styczniu br. do urzędów pracy zgłoszono 2,1 tys. </w:t>
      </w:r>
      <w:r w:rsidRPr="00A57C5A">
        <w:rPr>
          <w:rFonts w:eastAsia="Times New Roman" w:cs="Arial"/>
          <w:b/>
          <w:szCs w:val="19"/>
          <w:lang w:eastAsia="pl-PL"/>
        </w:rPr>
        <w:t>ofert zatrudnienia</w:t>
      </w:r>
      <w:r w:rsidRPr="00A57C5A">
        <w:rPr>
          <w:rFonts w:eastAsia="Times New Roman" w:cs="Arial"/>
          <w:szCs w:val="19"/>
          <w:lang w:eastAsia="pl-PL"/>
        </w:rPr>
        <w:t xml:space="preserve">, tj. o 0,7 tys. mniej niż przed rokiem, </w:t>
      </w:r>
      <w:r>
        <w:rPr>
          <w:rFonts w:eastAsia="Times New Roman" w:cs="Arial"/>
          <w:szCs w:val="19"/>
          <w:lang w:eastAsia="pl-PL"/>
        </w:rPr>
        <w:t>natomiast więcej</w:t>
      </w:r>
      <w:r w:rsidRPr="00A57C5A">
        <w:rPr>
          <w:rFonts w:eastAsia="Times New Roman" w:cs="Arial"/>
          <w:szCs w:val="19"/>
          <w:lang w:eastAsia="pl-PL"/>
        </w:rPr>
        <w:t xml:space="preserve"> o 1,4 tys. w porównaniu z grudniem ub. roku. W końcu stycznia br. na 1 ofertę pracy przypadało 11 bezrobotnych (przed rokiem 8, a przed miesiącem 13). </w:t>
      </w:r>
    </w:p>
    <w:p w14:paraId="0F713638" w14:textId="04668CFA" w:rsidR="004C466F" w:rsidRPr="002242F1" w:rsidRDefault="004C466F" w:rsidP="007F1AAC">
      <w:pPr>
        <w:spacing w:before="68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510646C6" w14:textId="33080ABC" w:rsidR="00DD4B82" w:rsidRPr="00DD4B82" w:rsidRDefault="00DD4B82" w:rsidP="00DD4B82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DD4B82">
        <w:rPr>
          <w:rFonts w:ascii="Fira Sans" w:hAnsi="Fira Sans" w:cs="Arial"/>
          <w:color w:val="000000" w:themeColor="text1"/>
          <w:sz w:val="19"/>
          <w:szCs w:val="19"/>
        </w:rPr>
        <w:t xml:space="preserve">W styczniu br. </w:t>
      </w:r>
      <w:r w:rsidRPr="00DD4B82">
        <w:rPr>
          <w:rFonts w:ascii="Fira Sans" w:hAnsi="Fira Sans" w:cs="Arial"/>
          <w:b/>
          <w:color w:val="000000" w:themeColor="text1"/>
          <w:sz w:val="19"/>
          <w:szCs w:val="19"/>
        </w:rPr>
        <w:t>przeciętne miesięczne wynagrodzenie brutto w sektorze przedsiębiorstw</w:t>
      </w:r>
      <w:r w:rsidRPr="00DD4B82">
        <w:rPr>
          <w:rFonts w:ascii="Fira Sans" w:hAnsi="Fira Sans" w:cs="Arial"/>
          <w:color w:val="000000" w:themeColor="text1"/>
          <w:sz w:val="19"/>
          <w:szCs w:val="19"/>
        </w:rPr>
        <w:t xml:space="preserve"> wynosiło 7705,25 zł i było </w:t>
      </w:r>
      <w:r w:rsidR="00124662">
        <w:rPr>
          <w:rFonts w:ascii="Fira Sans" w:hAnsi="Fira Sans" w:cs="Arial"/>
          <w:color w:val="000000" w:themeColor="text1"/>
          <w:sz w:val="19"/>
          <w:szCs w:val="19"/>
        </w:rPr>
        <w:br/>
      </w:r>
      <w:r w:rsidRPr="00DD4B82">
        <w:rPr>
          <w:rFonts w:ascii="Fira Sans" w:hAnsi="Fira Sans" w:cs="Arial"/>
          <w:color w:val="000000" w:themeColor="text1"/>
          <w:sz w:val="19"/>
          <w:szCs w:val="19"/>
        </w:rPr>
        <w:t>o 7,5% wyższe niż w analogicznym miesiącu ub. roku.</w:t>
      </w:r>
      <w:r w:rsidRPr="00DD4B82">
        <w:rPr>
          <w:rFonts w:ascii="Fira Sans" w:hAnsi="Fira Sans" w:cs="Arial"/>
          <w:i/>
          <w:color w:val="000000" w:themeColor="text1"/>
          <w:sz w:val="19"/>
          <w:szCs w:val="19"/>
        </w:rPr>
        <w:t xml:space="preserve"> </w:t>
      </w:r>
      <w:r w:rsidRPr="00DD4B82">
        <w:rPr>
          <w:rFonts w:ascii="Fira Sans" w:hAnsi="Fira Sans" w:cs="Arial"/>
          <w:color w:val="000000" w:themeColor="text1"/>
          <w:sz w:val="19"/>
          <w:szCs w:val="19"/>
        </w:rPr>
        <w:t>W kraju przeciętne miesięczne wynagrodzenie brutto w omawianym okresie wynosiło 8482,47 zł i wzrosło o 9,2% w porównaniu ze styczniem ub. roku.</w:t>
      </w:r>
    </w:p>
    <w:p w14:paraId="2E614FF2" w14:textId="0678196D" w:rsidR="00D95547" w:rsidRDefault="00DD4B82" w:rsidP="00DD4B8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DD4B82">
        <w:rPr>
          <w:rFonts w:ascii="Fira Sans" w:hAnsi="Fira Sans" w:cs="Arial"/>
          <w:color w:val="000000" w:themeColor="text1"/>
          <w:sz w:val="19"/>
          <w:szCs w:val="19"/>
        </w:rPr>
        <w:t xml:space="preserve">W odniesieniu do przeciętnego wynagrodzenia w sektorze przedsiębiorstw w województwie </w:t>
      </w:r>
      <w:r>
        <w:rPr>
          <w:rFonts w:ascii="Fira Sans" w:hAnsi="Fira Sans" w:cs="Arial"/>
          <w:sz w:val="19"/>
          <w:szCs w:val="19"/>
        </w:rPr>
        <w:t>w styczniu br.</w:t>
      </w:r>
      <w:r w:rsidRPr="0090566F">
        <w:rPr>
          <w:rFonts w:ascii="Fira Sans" w:hAnsi="Fira Sans" w:cs="Arial"/>
          <w:sz w:val="19"/>
          <w:szCs w:val="19"/>
        </w:rPr>
        <w:t xml:space="preserve">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96,6%), działalność profesjonalna, naukowa i techniczna (o 9,8%) oraz t</w:t>
      </w:r>
      <w:r w:rsidRPr="00B15F6E">
        <w:rPr>
          <w:rFonts w:ascii="Fira Sans" w:hAnsi="Fira Sans" w:cs="Arial"/>
          <w:sz w:val="19"/>
          <w:szCs w:val="19"/>
        </w:rPr>
        <w:t>ransport i gospodarka magazynowa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7,6%).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</w:t>
      </w:r>
      <w:r w:rsidRPr="00124662">
        <w:rPr>
          <w:rFonts w:ascii="Fira Sans" w:hAnsi="Fira Sans" w:cs="Arial"/>
          <w:spacing w:val="-2"/>
          <w:sz w:val="19"/>
          <w:szCs w:val="19"/>
        </w:rPr>
        <w:t>i</w:t>
      </w:r>
      <w:r w:rsidR="00124662" w:rsidRPr="00124662">
        <w:rPr>
          <w:rFonts w:ascii="Fira Sans" w:hAnsi="Fira Sans" w:cs="Arial"/>
          <w:spacing w:val="-2"/>
          <w:sz w:val="19"/>
          <w:szCs w:val="19"/>
        </w:rPr>
        <w:t> </w:t>
      </w:r>
      <w:r w:rsidRPr="00124662">
        <w:rPr>
          <w:rFonts w:ascii="Fira Sans" w:hAnsi="Fira Sans" w:cs="Arial"/>
          <w:spacing w:val="-2"/>
          <w:sz w:val="19"/>
          <w:szCs w:val="19"/>
        </w:rPr>
        <w:t>gastronomii (o 33,6%), administrowaniu i działalności wspierającej</w:t>
      </w:r>
      <w:r w:rsidRPr="00124662">
        <w:rPr>
          <w:rFonts w:ascii="Fira Sans" w:hAnsi="Fira Sans" w:cs="Arial"/>
          <w:bCs/>
          <w:spacing w:val="-2"/>
          <w:sz w:val="19"/>
          <w:szCs w:val="19"/>
        </w:rPr>
        <w:t xml:space="preserve"> (o 20,7%) oraz obsłudze rynku nieruchomości (o 7,6</w:t>
      </w:r>
      <w:r w:rsidR="00D95547" w:rsidRPr="00124662">
        <w:rPr>
          <w:rFonts w:ascii="Fira Sans" w:hAnsi="Fira Sans" w:cs="Arial"/>
          <w:bCs/>
          <w:spacing w:val="-2"/>
          <w:sz w:val="19"/>
          <w:szCs w:val="19"/>
        </w:rPr>
        <w:t>%).</w:t>
      </w:r>
    </w:p>
    <w:p w14:paraId="7584686A" w14:textId="460B2A51" w:rsidR="00DD4B82" w:rsidRPr="0090566F" w:rsidRDefault="00DD4B82" w:rsidP="006A6AA3">
      <w:pPr>
        <w:tabs>
          <w:tab w:val="left" w:pos="993"/>
        </w:tabs>
        <w:spacing w:before="0"/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styczniu 2025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73A68F6F" w14:textId="35632D6F" w:rsidR="00DD4B82" w:rsidRPr="0090566F" w:rsidRDefault="008D670D" w:rsidP="00DD4B82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8D670D">
        <w:rPr>
          <w:noProof/>
        </w:rPr>
        <w:drawing>
          <wp:anchor distT="0" distB="0" distL="114300" distR="114300" simplePos="0" relativeHeight="251670528" behindDoc="1" locked="0" layoutInCell="1" allowOverlap="1" wp14:anchorId="00DD29EB" wp14:editId="644A104A">
            <wp:simplePos x="0" y="0"/>
            <wp:positionH relativeFrom="column">
              <wp:posOffset>496791</wp:posOffset>
            </wp:positionH>
            <wp:positionV relativeFrom="paragraph">
              <wp:posOffset>13059</wp:posOffset>
            </wp:positionV>
            <wp:extent cx="5914286" cy="3238095"/>
            <wp:effectExtent l="0" t="0" r="0" b="635"/>
            <wp:wrapNone/>
            <wp:docPr id="461" name="Obraz 461" descr="Na wykresie słupkowym zaprezentowano odchylenia względne przeciętnych miesięcznych wynagrodzeń brutto od średniego wynagrodzenia w sektorze przedsiębiorstw w województwie w styczni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286" cy="3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988F0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F674384" w14:textId="59E18A2A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796011C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0B56710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A3FAD20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7E17612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F7B7B63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F395F8D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7139536" w14:textId="77777777" w:rsidR="00DD4B82" w:rsidRPr="0090566F" w:rsidRDefault="00DD4B82" w:rsidP="00DD4B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5503585" w14:textId="77777777" w:rsidR="00DD4B82" w:rsidRPr="0090566F" w:rsidRDefault="00DD4B82" w:rsidP="00DD4B82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212227A7" w14:textId="77777777" w:rsidR="00DD4B82" w:rsidRPr="0090566F" w:rsidRDefault="00DD4B82" w:rsidP="00DD4B8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365800B8" w14:textId="77777777" w:rsidR="00DD4B82" w:rsidRDefault="00DD4B82" w:rsidP="006A6AA3">
      <w:pPr>
        <w:pStyle w:val="Tekstpodstawowy"/>
        <w:spacing w:before="120" w:after="60" w:line="240" w:lineRule="exact"/>
        <w:rPr>
          <w:rFonts w:ascii="Fira Sans" w:hAnsi="Fira Sans" w:cs="Arial"/>
          <w:bCs/>
          <w:sz w:val="19"/>
          <w:szCs w:val="19"/>
        </w:rPr>
      </w:pPr>
    </w:p>
    <w:p w14:paraId="19D6FFB1" w14:textId="6DB8E7AB" w:rsidR="00DD4B82" w:rsidRDefault="00DD4B82" w:rsidP="006A6AA3">
      <w:pPr>
        <w:pStyle w:val="Tekstpodstawowy"/>
        <w:spacing w:before="6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styczniem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 sekcjach: </w:t>
      </w:r>
      <w:r w:rsidRPr="0090566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20,1%), </w:t>
      </w:r>
      <w:r w:rsidRPr="00AB3DB9">
        <w:rPr>
          <w:rFonts w:ascii="Fira Sans" w:hAnsi="Fira Sans" w:cs="Arial"/>
          <w:sz w:val="19"/>
          <w:szCs w:val="19"/>
        </w:rPr>
        <w:t>informacja i</w:t>
      </w:r>
      <w:r>
        <w:rPr>
          <w:rFonts w:ascii="Fira Sans" w:hAnsi="Fira Sans" w:cs="Arial"/>
          <w:sz w:val="19"/>
          <w:szCs w:val="19"/>
        </w:rPr>
        <w:t> </w:t>
      </w:r>
      <w:r w:rsidRPr="00AB3DB9">
        <w:rPr>
          <w:rFonts w:ascii="Fira Sans" w:hAnsi="Fira Sans" w:cs="Arial"/>
          <w:sz w:val="19"/>
          <w:szCs w:val="19"/>
        </w:rPr>
        <w:t xml:space="preserve">komunikacja (o </w:t>
      </w:r>
      <w:r>
        <w:rPr>
          <w:rFonts w:ascii="Fira Sans" w:hAnsi="Fira Sans" w:cs="Arial"/>
          <w:sz w:val="19"/>
          <w:szCs w:val="19"/>
        </w:rPr>
        <w:t>13,3</w:t>
      </w:r>
      <w:r w:rsidRPr="00AB3DB9">
        <w:rPr>
          <w:rFonts w:ascii="Fira Sans" w:hAnsi="Fira Sans" w:cs="Arial"/>
          <w:sz w:val="19"/>
          <w:szCs w:val="19"/>
        </w:rPr>
        <w:t>%) oraz obsługa rynku nieruchomości (o 1</w:t>
      </w:r>
      <w:r>
        <w:rPr>
          <w:rFonts w:ascii="Fira Sans" w:hAnsi="Fira Sans" w:cs="Arial"/>
          <w:sz w:val="19"/>
          <w:szCs w:val="19"/>
        </w:rPr>
        <w:t>0</w:t>
      </w:r>
      <w:r w:rsidRPr="00AB3DB9">
        <w:rPr>
          <w:rFonts w:ascii="Fira Sans" w:hAnsi="Fira Sans" w:cs="Arial"/>
          <w:sz w:val="19"/>
          <w:szCs w:val="19"/>
        </w:rPr>
        <w:t>,3%).</w:t>
      </w:r>
    </w:p>
    <w:p w14:paraId="5A2079FC" w14:textId="77777777" w:rsidR="004C139E" w:rsidRDefault="004C139E" w:rsidP="004C139E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600"/>
        <w:gridCol w:w="2945"/>
        <w:gridCol w:w="2945"/>
      </w:tblGrid>
      <w:tr w:rsidR="004C139E" w:rsidRPr="00C40983" w14:paraId="20F50EE5" w14:textId="77777777" w:rsidTr="00561281">
        <w:trPr>
          <w:trHeight w:val="151"/>
          <w:jc w:val="center"/>
        </w:trPr>
        <w:tc>
          <w:tcPr>
            <w:tcW w:w="4600" w:type="dxa"/>
            <w:vMerge w:val="restart"/>
            <w:tcBorders>
              <w:top w:val="single" w:sz="4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F4A352" w14:textId="77777777" w:rsidR="004C139E" w:rsidRPr="00F72D6B" w:rsidRDefault="004C139E" w:rsidP="0056128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5890" w:type="dxa"/>
            <w:gridSpan w:val="2"/>
            <w:tcBorders>
              <w:top w:val="single" w:sz="4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62A546A" w14:textId="5A6476EF" w:rsidR="004C139E" w:rsidRPr="00F72D6B" w:rsidRDefault="004C139E" w:rsidP="0056128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01 2025</w:t>
            </w:r>
          </w:p>
        </w:tc>
      </w:tr>
      <w:tr w:rsidR="004C139E" w:rsidRPr="00C40983" w14:paraId="2E6946B1" w14:textId="77777777" w:rsidTr="00561281">
        <w:trPr>
          <w:trHeight w:val="217"/>
          <w:jc w:val="center"/>
        </w:trPr>
        <w:tc>
          <w:tcPr>
            <w:tcW w:w="460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493D5B" w14:textId="77777777" w:rsidR="004C139E" w:rsidRPr="00F72D6B" w:rsidRDefault="004C139E" w:rsidP="0056128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C3C7EA" w14:textId="77777777" w:rsidR="004C139E" w:rsidRPr="00F72D6B" w:rsidRDefault="004C139E" w:rsidP="0056128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</w:tcPr>
          <w:p w14:paraId="49D93F96" w14:textId="62343D42" w:rsidR="004C139E" w:rsidRPr="00F72D6B" w:rsidRDefault="004C139E" w:rsidP="00561281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 2024=100</w:t>
            </w:r>
          </w:p>
        </w:tc>
      </w:tr>
      <w:tr w:rsidR="000B7F50" w:rsidRPr="00C16B16" w14:paraId="356A24BD" w14:textId="77777777" w:rsidTr="00561281">
        <w:trPr>
          <w:jc w:val="center"/>
        </w:trPr>
        <w:tc>
          <w:tcPr>
            <w:tcW w:w="460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C9CF0B" w14:textId="77777777" w:rsidR="000B7F50" w:rsidRPr="00304EB5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304EB5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294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188B33" w14:textId="048E58FA" w:rsidR="000B7F50" w:rsidRPr="00304EB5" w:rsidRDefault="000B7F50" w:rsidP="0056128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7705,25</w:t>
            </w:r>
          </w:p>
        </w:tc>
        <w:tc>
          <w:tcPr>
            <w:tcW w:w="294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A0F1D4" w14:textId="3FC1A0DF" w:rsidR="000B7F50" w:rsidRPr="00304EB5" w:rsidRDefault="000B7F50" w:rsidP="0056128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107,5</w:t>
            </w:r>
          </w:p>
        </w:tc>
      </w:tr>
      <w:tr w:rsidR="000B7F50" w:rsidRPr="00C16B16" w14:paraId="6ED74D6F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02E84" w14:textId="77777777" w:rsidR="000B7F50" w:rsidRPr="00F72D6B" w:rsidRDefault="000B7F50" w:rsidP="0056128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D55F36" w14:textId="77777777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3B26B9E" w14:textId="77777777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0B7F50" w:rsidRPr="00C16B16" w14:paraId="42C14440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C28EA3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E6F209" w14:textId="38EAAB82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7890,06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4E00F8C" w14:textId="48981117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108,2</w:t>
            </w:r>
          </w:p>
        </w:tc>
      </w:tr>
      <w:tr w:rsidR="000B7F50" w:rsidRPr="00C16B16" w14:paraId="4AF229DC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6435A7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6AF873" w14:textId="4FFD9088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7849,04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8CA10C6" w14:textId="5705D969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109,2</w:t>
            </w:r>
          </w:p>
        </w:tc>
      </w:tr>
      <w:tr w:rsidR="000B7F50" w:rsidRPr="00C16B16" w14:paraId="37A1994D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3CC406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38F1A0" w14:textId="3FC3E89B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7808,29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09A39A2" w14:textId="1C619970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107,8</w:t>
            </w:r>
          </w:p>
        </w:tc>
      </w:tr>
      <w:tr w:rsidR="000B7F50" w:rsidRPr="00C16B16" w14:paraId="239C376E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82ECB5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BFC328" w14:textId="544598BA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15148,95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AEA27D" w14:textId="7C420C63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120,1</w:t>
            </w:r>
          </w:p>
        </w:tc>
      </w:tr>
      <w:tr w:rsidR="000B7F50" w:rsidRPr="00C16B16" w14:paraId="202C1C7B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73C46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A01496" w14:textId="595B7371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7126,63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427916" w14:textId="5E4A629F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104,9</w:t>
            </w:r>
          </w:p>
        </w:tc>
      </w:tr>
      <w:tr w:rsidR="000B7F50" w:rsidRPr="00C16B16" w14:paraId="72146BB5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4D6C34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3CF8B5" w14:textId="7DFEE169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8029,07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E1E0E38" w14:textId="2F694BC5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102,9</w:t>
            </w:r>
          </w:p>
        </w:tc>
      </w:tr>
      <w:tr w:rsidR="000B7F50" w:rsidRPr="00C16B16" w14:paraId="17741BF0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74F824" w14:textId="77777777" w:rsidR="000B7F50" w:rsidRPr="00F72D6B" w:rsidRDefault="000B7F50" w:rsidP="00561281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603A71" w14:textId="2BB78F35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7633,85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4AEF831" w14:textId="109AAE95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110,0</w:t>
            </w:r>
          </w:p>
        </w:tc>
      </w:tr>
      <w:tr w:rsidR="000B7F50" w:rsidRPr="00C16B16" w14:paraId="2B243AA7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607923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142155" w14:textId="3A9914E9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8291,62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2B4FB01E" w14:textId="00C639EB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108,8</w:t>
            </w:r>
          </w:p>
        </w:tc>
      </w:tr>
      <w:tr w:rsidR="000B7F50" w:rsidRPr="00C16B16" w14:paraId="423992A1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EAE4A6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526ED2" w14:textId="1245A24D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5118,45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A72692B" w14:textId="2EA76144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105,0</w:t>
            </w:r>
          </w:p>
        </w:tc>
      </w:tr>
      <w:tr w:rsidR="000B7F50" w:rsidRPr="00C16B16" w14:paraId="75B8394B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BAF591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6B95AA" w14:textId="6DCB7648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7837,79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A597A5E" w14:textId="6E8D4F45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113,3</w:t>
            </w:r>
          </w:p>
        </w:tc>
      </w:tr>
      <w:tr w:rsidR="000B7F50" w:rsidRPr="00C16B16" w14:paraId="301A363B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7AE796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132A5B" w14:textId="76F91678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7117,25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74C95C3" w14:textId="44EC968C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110,3</w:t>
            </w:r>
          </w:p>
        </w:tc>
      </w:tr>
      <w:tr w:rsidR="000B7F50" w:rsidRPr="00C16B16" w14:paraId="673C0B52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9F32F2" w14:textId="6B939F55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F72D6B">
              <w:rPr>
                <w:rFonts w:cs="Arial"/>
                <w:color w:val="000000"/>
                <w:sz w:val="16"/>
                <w:szCs w:val="16"/>
              </w:rPr>
              <w:t>techniczn</w:t>
            </w:r>
            <w:r w:rsidR="00124662">
              <w:rPr>
                <w:rFonts w:cs="Arial"/>
                <w:color w:val="000000"/>
                <w:sz w:val="16"/>
                <w:szCs w:val="16"/>
              </w:rPr>
              <w:t>a</w:t>
            </w:r>
            <w:r w:rsidRPr="00124662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7272FD" w14:textId="2E2191EF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8459,36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7B21E2A" w14:textId="6297DC06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107,7</w:t>
            </w:r>
          </w:p>
        </w:tc>
      </w:tr>
      <w:tr w:rsidR="000B7F50" w:rsidRPr="00C16B16" w14:paraId="6C52F336" w14:textId="77777777" w:rsidTr="00561281">
        <w:trPr>
          <w:jc w:val="center"/>
        </w:trPr>
        <w:tc>
          <w:tcPr>
            <w:tcW w:w="4600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058B2F5F" w14:textId="77777777" w:rsidR="000B7F50" w:rsidRPr="00F72D6B" w:rsidRDefault="000B7F50" w:rsidP="00561281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F72D6B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F72D6B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F72D6B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</w:tcPr>
          <w:p w14:paraId="47A4F62D" w14:textId="2989700F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6109,48</w:t>
            </w:r>
          </w:p>
        </w:tc>
        <w:tc>
          <w:tcPr>
            <w:tcW w:w="2945" w:type="dxa"/>
            <w:tcBorders>
              <w:top w:val="single" w:sz="2" w:space="0" w:color="522398"/>
              <w:left w:val="single" w:sz="2" w:space="0" w:color="522398"/>
            </w:tcBorders>
          </w:tcPr>
          <w:p w14:paraId="1E84EBB3" w14:textId="51AF2FE2" w:rsidR="000B7F50" w:rsidRPr="00304EB5" w:rsidRDefault="000B7F50" w:rsidP="0056128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15F6E">
              <w:rPr>
                <w:sz w:val="16"/>
                <w:szCs w:val="16"/>
              </w:rPr>
              <w:t>103,2</w:t>
            </w:r>
          </w:p>
        </w:tc>
      </w:tr>
    </w:tbl>
    <w:p w14:paraId="38B4ED18" w14:textId="77777777" w:rsidR="00D95547" w:rsidRPr="0090566F" w:rsidRDefault="00D95547" w:rsidP="004C139E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12C9CE5E" w14:textId="77777777" w:rsidR="00561281" w:rsidRDefault="00561281" w:rsidP="006A6AA3">
      <w:pPr>
        <w:pStyle w:val="Tekstpodstawowy"/>
        <w:spacing w:before="120" w:line="234" w:lineRule="exact"/>
        <w:rPr>
          <w:rFonts w:ascii="Fira Sans" w:hAnsi="Fira Sans" w:cs="Arial"/>
          <w:sz w:val="19"/>
          <w:szCs w:val="19"/>
        </w:rPr>
      </w:pPr>
    </w:p>
    <w:p w14:paraId="60A5879C" w14:textId="77777777" w:rsidR="00561281" w:rsidRDefault="00561281" w:rsidP="006A6AA3">
      <w:pPr>
        <w:pStyle w:val="Tekstpodstawowy"/>
        <w:spacing w:before="120" w:line="234" w:lineRule="exact"/>
        <w:rPr>
          <w:rFonts w:ascii="Fira Sans" w:hAnsi="Fira Sans" w:cs="Arial"/>
          <w:sz w:val="19"/>
          <w:szCs w:val="19"/>
        </w:rPr>
      </w:pPr>
    </w:p>
    <w:p w14:paraId="14424579" w14:textId="476F259F" w:rsidR="000B7F50" w:rsidRPr="00FC45BC" w:rsidRDefault="000B7F50" w:rsidP="00561281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FC45BC">
        <w:rPr>
          <w:rFonts w:ascii="Fira Sans" w:hAnsi="Fira Sans" w:cs="Arial"/>
          <w:sz w:val="19"/>
          <w:szCs w:val="19"/>
        </w:rPr>
        <w:lastRenderedPageBreak/>
        <w:t>W odniesieniu do grudnia ub. roku przeciętne miesięczne wynagrodzenie brutto w sektorze przedsiębiorstw było niższe o</w:t>
      </w:r>
      <w:r>
        <w:rPr>
          <w:rFonts w:ascii="Fira Sans" w:hAnsi="Fira Sans" w:cs="Arial"/>
          <w:sz w:val="19"/>
          <w:szCs w:val="19"/>
        </w:rPr>
        <w:t> 3,1</w:t>
      </w:r>
      <w:r w:rsidRPr="00FC45BC">
        <w:rPr>
          <w:rFonts w:ascii="Fira Sans" w:hAnsi="Fira Sans" w:cs="Arial"/>
          <w:sz w:val="19"/>
          <w:szCs w:val="19"/>
        </w:rPr>
        <w:t xml:space="preserve">%. Spadek odnotowano m.in. w sekcjach: górnictwo i wydobywanie (o </w:t>
      </w:r>
      <w:r>
        <w:rPr>
          <w:rFonts w:ascii="Fira Sans" w:hAnsi="Fira Sans" w:cs="Arial"/>
          <w:sz w:val="19"/>
          <w:szCs w:val="19"/>
        </w:rPr>
        <w:t>19,7</w:t>
      </w:r>
      <w:r w:rsidRPr="00FC45BC">
        <w:rPr>
          <w:rFonts w:ascii="Fira Sans" w:hAnsi="Fira Sans" w:cs="Arial"/>
          <w:sz w:val="19"/>
          <w:szCs w:val="19"/>
        </w:rPr>
        <w:t xml:space="preserve">%), </w:t>
      </w:r>
      <w:r w:rsidRPr="00FC45BC">
        <w:rPr>
          <w:rFonts w:ascii="Fira Sans" w:hAnsi="Fira Sans"/>
          <w:sz w:val="19"/>
          <w:szCs w:val="19"/>
        </w:rPr>
        <w:t>o</w:t>
      </w:r>
      <w:r w:rsidRPr="00FC45BC">
        <w:rPr>
          <w:rFonts w:ascii="Fira Sans" w:hAnsi="Fira Sans" w:cs="Arial"/>
          <w:sz w:val="19"/>
          <w:szCs w:val="19"/>
        </w:rPr>
        <w:t xml:space="preserve">bsługa rynku nieruchomości (o </w:t>
      </w:r>
      <w:r>
        <w:rPr>
          <w:rFonts w:ascii="Fira Sans" w:hAnsi="Fira Sans" w:cs="Arial"/>
          <w:sz w:val="19"/>
          <w:szCs w:val="19"/>
        </w:rPr>
        <w:t>14,9%) oraz d</w:t>
      </w:r>
      <w:r w:rsidRPr="00AB3DB9">
        <w:rPr>
          <w:rFonts w:ascii="Fira Sans" w:hAnsi="Fira Sans" w:cs="Arial"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sz w:val="19"/>
          <w:szCs w:val="19"/>
        </w:rPr>
        <w:t xml:space="preserve"> (o 11,0%). </w:t>
      </w:r>
      <w:r w:rsidRPr="00FC45BC">
        <w:rPr>
          <w:rFonts w:ascii="Fira Sans" w:hAnsi="Fira Sans" w:cs="Arial"/>
          <w:sz w:val="19"/>
          <w:szCs w:val="19"/>
        </w:rPr>
        <w:t xml:space="preserve">Wzrost </w:t>
      </w:r>
      <w:r w:rsidRPr="00FC45BC">
        <w:rPr>
          <w:rFonts w:ascii="Fira Sans" w:hAnsi="Fira Sans" w:cs="Arial"/>
          <w:bCs/>
          <w:sz w:val="19"/>
          <w:szCs w:val="19"/>
        </w:rPr>
        <w:t>przeciętnego miesięcznego wynagrodzenia brutto wystąpił m.in. w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FC45BC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25,3</w:t>
      </w:r>
      <w:r w:rsidRPr="00FC45BC">
        <w:rPr>
          <w:rFonts w:ascii="Fira Sans" w:hAnsi="Fira Sans" w:cs="Arial"/>
          <w:sz w:val="19"/>
          <w:szCs w:val="19"/>
        </w:rPr>
        <w:t>%),</w:t>
      </w:r>
      <w:r w:rsidRPr="00FC45BC">
        <w:rPr>
          <w:rFonts w:ascii="Fira Sans" w:hAnsi="Fira Sans"/>
          <w:sz w:val="19"/>
          <w:szCs w:val="19"/>
        </w:rPr>
        <w:t xml:space="preserve"> budownictwie (o </w:t>
      </w:r>
      <w:r>
        <w:rPr>
          <w:rFonts w:ascii="Fira Sans" w:hAnsi="Fira Sans"/>
          <w:sz w:val="19"/>
          <w:szCs w:val="19"/>
        </w:rPr>
        <w:t>6,9</w:t>
      </w:r>
      <w:r w:rsidRPr="00FC45BC">
        <w:rPr>
          <w:rFonts w:ascii="Fira Sans" w:hAnsi="Fira Sans"/>
          <w:sz w:val="19"/>
          <w:szCs w:val="19"/>
        </w:rPr>
        <w:t xml:space="preserve">%) oraz </w:t>
      </w:r>
      <w:r>
        <w:rPr>
          <w:rFonts w:ascii="Fira Sans" w:hAnsi="Fira Sans" w:cs="Arial"/>
          <w:sz w:val="19"/>
          <w:szCs w:val="19"/>
        </w:rPr>
        <w:t>informacji i komunikacji</w:t>
      </w:r>
      <w:r w:rsidRPr="00FC45BC">
        <w:rPr>
          <w:rFonts w:ascii="Fira Sans" w:hAnsi="Fira Sans" w:cs="Arial"/>
          <w:sz w:val="19"/>
          <w:szCs w:val="19"/>
        </w:rPr>
        <w:t xml:space="preserve"> (</w:t>
      </w:r>
      <w:r>
        <w:rPr>
          <w:rFonts w:ascii="Fira Sans" w:hAnsi="Fira Sans" w:cs="Arial"/>
          <w:sz w:val="19"/>
          <w:szCs w:val="19"/>
        </w:rPr>
        <w:t>o 3,7</w:t>
      </w:r>
      <w:r w:rsidRPr="00FC45BC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38193A26" w14:textId="66C29402" w:rsidR="00D95547" w:rsidRPr="0090566F" w:rsidRDefault="00D95547" w:rsidP="00561281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3AD8A06B" w14:textId="7767DC31" w:rsidR="00D95547" w:rsidRPr="0090566F" w:rsidRDefault="008D670D" w:rsidP="00D95547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8D670D">
        <w:rPr>
          <w:noProof/>
        </w:rPr>
        <w:drawing>
          <wp:anchor distT="0" distB="0" distL="114300" distR="114300" simplePos="0" relativeHeight="251671552" behindDoc="0" locked="0" layoutInCell="1" allowOverlap="1" wp14:anchorId="3B3A3A7F" wp14:editId="085FD0D6">
            <wp:simplePos x="0" y="0"/>
            <wp:positionH relativeFrom="column">
              <wp:posOffset>600158</wp:posOffset>
            </wp:positionH>
            <wp:positionV relativeFrom="paragraph">
              <wp:posOffset>208004</wp:posOffset>
            </wp:positionV>
            <wp:extent cx="5761905" cy="3095238"/>
            <wp:effectExtent l="0" t="0" r="0" b="0"/>
            <wp:wrapNone/>
            <wp:docPr id="464" name="Obraz 464" descr="Na wykresie liniowym zaprezentowano dynamikę przeciętnego miesięcznego wynagrodzenia brutto w sektorze przedsiębiorstw w relacji do przeciętnej miesięcznej 2021 r. dla województwa opolskiego oraz kraju w miesiącach: styczeń-grudzień 2022 r., styczeń-grudzień 2023 r., styczeń-grudzień 2024 r. oraz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547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D95547">
        <w:rPr>
          <w:rFonts w:ascii="Fira Sans" w:hAnsi="Fira Sans" w:cs="Arial"/>
          <w:sz w:val="19"/>
          <w:szCs w:val="19"/>
        </w:rPr>
        <w:t>przeciętna miesięczna 2021</w:t>
      </w:r>
      <w:r w:rsidR="00D95547" w:rsidRPr="0090566F">
        <w:rPr>
          <w:rFonts w:ascii="Fira Sans" w:hAnsi="Fira Sans" w:cs="Arial"/>
          <w:sz w:val="19"/>
          <w:szCs w:val="19"/>
        </w:rPr>
        <w:t>=100</w:t>
      </w:r>
    </w:p>
    <w:p w14:paraId="3D937261" w14:textId="1125EFA9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5C97CF53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46F9860F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6D98BE4B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17C94314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1F1F053F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04191775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51A5A79D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5B1C1025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5EA43AAC" w14:textId="77777777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5D6BD384" w14:textId="31C5D043" w:rsidR="00D95547" w:rsidRDefault="00D95547" w:rsidP="00D95547">
      <w:pPr>
        <w:spacing w:before="80"/>
        <w:rPr>
          <w:rFonts w:cs="Arial"/>
          <w:sz w:val="18"/>
          <w:szCs w:val="18"/>
        </w:rPr>
      </w:pPr>
    </w:p>
    <w:p w14:paraId="0CD35CCE" w14:textId="239C02BC" w:rsidR="00561281" w:rsidRDefault="00561281" w:rsidP="00D95547">
      <w:pPr>
        <w:spacing w:before="80"/>
        <w:rPr>
          <w:rFonts w:cs="Arial"/>
          <w:sz w:val="18"/>
          <w:szCs w:val="18"/>
        </w:rPr>
      </w:pPr>
    </w:p>
    <w:p w14:paraId="3321AD1B" w14:textId="77777777" w:rsidR="00561281" w:rsidRDefault="00561281" w:rsidP="00D95547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E07B5E">
      <w:pPr>
        <w:tabs>
          <w:tab w:val="left" w:pos="993"/>
        </w:tabs>
        <w:spacing w:before="48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6A45BAE2" w14:textId="1507B186" w:rsidR="00501044" w:rsidRPr="00B965C9" w:rsidRDefault="00501044" w:rsidP="00501044">
      <w:pPr>
        <w:autoSpaceDE w:val="0"/>
        <w:autoSpaceDN w:val="0"/>
        <w:spacing w:after="0"/>
        <w:rPr>
          <w:rFonts w:cs="Arial"/>
          <w:szCs w:val="19"/>
        </w:rPr>
      </w:pPr>
      <w:r w:rsidRPr="00B965C9">
        <w:rPr>
          <w:rFonts w:cs="Arial"/>
          <w:szCs w:val="19"/>
        </w:rPr>
        <w:t xml:space="preserve">W styczniu br. średnia temperatura powietrza dla stacji Opole </w:t>
      </w:r>
      <w:r>
        <w:rPr>
          <w:rFonts w:cs="Arial"/>
          <w:szCs w:val="19"/>
        </w:rPr>
        <w:t>ukształtowała się na poziomie 2,6</w:t>
      </w:r>
      <w:r w:rsidRPr="00B965C9">
        <w:rPr>
          <w:rFonts w:cs="Arial"/>
          <w:szCs w:val="19"/>
          <w:vertAlign w:val="superscript"/>
        </w:rPr>
        <w:t>o</w:t>
      </w:r>
      <w:r w:rsidRPr="00B965C9">
        <w:rPr>
          <w:rFonts w:cs="Arial"/>
          <w:szCs w:val="19"/>
        </w:rPr>
        <w:t xml:space="preserve">C, przy czym maksymalna temperatura </w:t>
      </w:r>
      <w:r>
        <w:rPr>
          <w:rFonts w:cs="Arial"/>
          <w:szCs w:val="19"/>
        </w:rPr>
        <w:t>osiągnęła 13,3</w:t>
      </w:r>
      <w:r w:rsidRPr="00B965C9">
        <w:rPr>
          <w:rFonts w:cs="Arial"/>
          <w:szCs w:val="19"/>
          <w:vertAlign w:val="superscript"/>
        </w:rPr>
        <w:t>o</w:t>
      </w:r>
      <w:r w:rsidRPr="00B965C9">
        <w:rPr>
          <w:rFonts w:cs="Arial"/>
          <w:szCs w:val="19"/>
        </w:rPr>
        <w:t xml:space="preserve">C, a minimalna minus </w:t>
      </w:r>
      <w:r>
        <w:rPr>
          <w:rFonts w:cs="Arial"/>
          <w:szCs w:val="19"/>
        </w:rPr>
        <w:t>7,7</w:t>
      </w:r>
      <w:r w:rsidRPr="00B965C9">
        <w:rPr>
          <w:rFonts w:cs="Arial"/>
          <w:szCs w:val="19"/>
          <w:vertAlign w:val="superscript"/>
        </w:rPr>
        <w:t>o</w:t>
      </w:r>
      <w:r w:rsidRPr="00B965C9">
        <w:rPr>
          <w:rFonts w:cs="Arial"/>
          <w:szCs w:val="19"/>
        </w:rPr>
        <w:t>C. W omawianym miesiącu odnotowano 1</w:t>
      </w:r>
      <w:r>
        <w:rPr>
          <w:rFonts w:cs="Arial"/>
          <w:szCs w:val="19"/>
        </w:rPr>
        <w:t>4</w:t>
      </w:r>
      <w:r w:rsidRPr="00B965C9">
        <w:rPr>
          <w:rFonts w:cs="Arial"/>
          <w:szCs w:val="19"/>
        </w:rPr>
        <w:t xml:space="preserve"> dni z opadami atmosferycznymi, których suma wyniosła </w:t>
      </w:r>
      <w:r>
        <w:rPr>
          <w:rFonts w:cs="Arial"/>
          <w:szCs w:val="19"/>
        </w:rPr>
        <w:t>14,7 mm, jak również wystąpiło 6</w:t>
      </w:r>
      <w:r w:rsidRPr="00B965C9">
        <w:rPr>
          <w:rFonts w:cs="Arial"/>
          <w:szCs w:val="19"/>
        </w:rPr>
        <w:t xml:space="preserve"> dni z pokrywą śnieżną o</w:t>
      </w:r>
      <w:r w:rsidR="00124662">
        <w:rPr>
          <w:rFonts w:cs="Arial"/>
          <w:szCs w:val="19"/>
        </w:rPr>
        <w:t> </w:t>
      </w:r>
      <w:r w:rsidRPr="00B965C9">
        <w:rPr>
          <w:rFonts w:cs="Arial"/>
          <w:szCs w:val="19"/>
        </w:rPr>
        <w:t xml:space="preserve">maksymalnej grubości </w:t>
      </w:r>
      <w:r>
        <w:rPr>
          <w:rFonts w:cs="Arial"/>
          <w:szCs w:val="19"/>
        </w:rPr>
        <w:t>7</w:t>
      </w:r>
      <w:r w:rsidRPr="00B965C9">
        <w:rPr>
          <w:rFonts w:cs="Arial"/>
          <w:szCs w:val="19"/>
        </w:rPr>
        <w:t xml:space="preserve"> cm.</w:t>
      </w:r>
    </w:p>
    <w:p w14:paraId="101F6392" w14:textId="77777777" w:rsidR="00501044" w:rsidRPr="00B965C9" w:rsidRDefault="00501044" w:rsidP="00501044">
      <w:pPr>
        <w:tabs>
          <w:tab w:val="left" w:pos="993"/>
        </w:tabs>
        <w:spacing w:before="180"/>
        <w:rPr>
          <w:szCs w:val="19"/>
        </w:rPr>
      </w:pPr>
      <w:r w:rsidRPr="00B965C9">
        <w:rPr>
          <w:rFonts w:cs="Arial"/>
          <w:b/>
          <w:szCs w:val="19"/>
        </w:rPr>
        <w:t>Tablica 5.</w:t>
      </w:r>
      <w:r w:rsidRPr="00B965C9">
        <w:rPr>
          <w:rFonts w:cs="Arial"/>
          <w:b/>
          <w:szCs w:val="19"/>
        </w:rPr>
        <w:tab/>
        <w:t>S</w:t>
      </w:r>
      <w:r w:rsidRPr="00B965C9">
        <w:rPr>
          <w:b/>
          <w:szCs w:val="19"/>
        </w:rPr>
        <w:t xml:space="preserve">kup </w:t>
      </w:r>
      <w:proofErr w:type="spellStart"/>
      <w:r w:rsidRPr="00B965C9">
        <w:rPr>
          <w:b/>
          <w:szCs w:val="19"/>
        </w:rPr>
        <w:t>zbóż</w:t>
      </w:r>
      <w:r w:rsidRPr="00B965C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501044" w:rsidRPr="00B965C9" w14:paraId="0A1F5BA7" w14:textId="77777777" w:rsidTr="00141082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F3B87FF" w14:textId="77777777" w:rsidR="00501044" w:rsidRPr="00B965C9" w:rsidRDefault="00501044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DCFEB4" w14:textId="77777777" w:rsidR="00501044" w:rsidRPr="00B965C9" w:rsidRDefault="00501044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07</w:t>
            </w:r>
            <w:r>
              <w:rPr>
                <w:sz w:val="16"/>
                <w:szCs w:val="16"/>
              </w:rPr>
              <w:t xml:space="preserve"> 2024</w:t>
            </w:r>
            <w:r w:rsidRPr="00B965C9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01 2025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241AA7" w14:textId="77777777" w:rsidR="00501044" w:rsidRPr="00B965C9" w:rsidRDefault="00501044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01 2025</w:t>
            </w:r>
          </w:p>
        </w:tc>
      </w:tr>
      <w:tr w:rsidR="00501044" w:rsidRPr="00B965C9" w14:paraId="3811500F" w14:textId="77777777" w:rsidTr="00141082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00BC71E" w14:textId="77777777" w:rsidR="00501044" w:rsidRPr="00B965C9" w:rsidRDefault="00501044" w:rsidP="00141082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EE2C59C" w14:textId="77777777" w:rsidR="00501044" w:rsidRPr="00B965C9" w:rsidRDefault="00501044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C3A0F4" w14:textId="77777777" w:rsidR="00501044" w:rsidRPr="00355821" w:rsidRDefault="00501044" w:rsidP="00141082">
            <w:pPr>
              <w:spacing w:before="40" w:after="40"/>
              <w:jc w:val="center"/>
              <w:rPr>
                <w:spacing w:val="-4"/>
                <w:sz w:val="16"/>
                <w:szCs w:val="16"/>
              </w:rPr>
            </w:pPr>
            <w:r w:rsidRPr="00355821">
              <w:rPr>
                <w:spacing w:val="-4"/>
                <w:sz w:val="16"/>
                <w:szCs w:val="16"/>
              </w:rPr>
              <w:t>07 2023-01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8027BB7" w14:textId="77777777" w:rsidR="00501044" w:rsidRPr="00B965C9" w:rsidRDefault="00501044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2511BD5" w14:textId="77777777" w:rsidR="00501044" w:rsidRPr="00B965C9" w:rsidRDefault="00501044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01 2024</w:t>
            </w:r>
            <w:r w:rsidRPr="00B965C9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CA599FD" w14:textId="77777777" w:rsidR="00501044" w:rsidRPr="00B965C9" w:rsidRDefault="00501044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 2024</w:t>
            </w:r>
            <w:r w:rsidRPr="00B965C9">
              <w:rPr>
                <w:sz w:val="16"/>
                <w:szCs w:val="16"/>
              </w:rPr>
              <w:t>=100</w:t>
            </w:r>
          </w:p>
        </w:tc>
      </w:tr>
      <w:tr w:rsidR="00501044" w:rsidRPr="00B965C9" w14:paraId="6AA55A13" w14:textId="77777777" w:rsidTr="00141082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391E6D" w14:textId="77777777" w:rsidR="00501044" w:rsidRPr="00B965C9" w:rsidRDefault="00501044" w:rsidP="00DB2340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B965C9">
              <w:rPr>
                <w:rFonts w:cs="Arial"/>
                <w:sz w:val="16"/>
                <w:szCs w:val="16"/>
              </w:rPr>
              <w:t>podstawowych</w:t>
            </w:r>
            <w:r w:rsidRPr="00B965C9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51004F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397,2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859FD5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76,3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516CA5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45,0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C1CD9B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77,1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3F9A115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113,9</w:t>
            </w:r>
          </w:p>
        </w:tc>
      </w:tr>
      <w:tr w:rsidR="00501044" w:rsidRPr="00B965C9" w14:paraId="0D43D7D8" w14:textId="77777777" w:rsidTr="00141082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7D74A0" w14:textId="77777777" w:rsidR="00501044" w:rsidRPr="00B965C9" w:rsidRDefault="00501044" w:rsidP="00DB2340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F00347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BA9CE1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210E4C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2E5A0B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7414013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501044" w:rsidRPr="00B965C9" w14:paraId="7FB1E855" w14:textId="77777777" w:rsidTr="00141082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BC431F" w14:textId="77777777" w:rsidR="00501044" w:rsidRPr="00B965C9" w:rsidRDefault="00501044" w:rsidP="00DB2340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767EB4F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284,3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8BAF0AC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71,4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AFA817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37,3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D03746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78,8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DE545C2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118,8</w:t>
            </w:r>
          </w:p>
        </w:tc>
      </w:tr>
      <w:tr w:rsidR="00501044" w:rsidRPr="00B965C9" w14:paraId="6075F7CC" w14:textId="77777777" w:rsidTr="00141082">
        <w:trPr>
          <w:trHeight w:val="243"/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72B024F" w14:textId="77777777" w:rsidR="00501044" w:rsidRPr="00B965C9" w:rsidRDefault="00501044" w:rsidP="00DB2340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8046D3C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31,7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CDF7D26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283,2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4D0F971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FFE2756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103,4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437EC6E" w14:textId="77777777" w:rsidR="00501044" w:rsidRPr="00AA0F5F" w:rsidRDefault="00501044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162,5</w:t>
            </w:r>
          </w:p>
        </w:tc>
      </w:tr>
    </w:tbl>
    <w:p w14:paraId="28B04406" w14:textId="77777777" w:rsidR="00501044" w:rsidRPr="00B965C9" w:rsidRDefault="00501044" w:rsidP="00355821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B965C9">
        <w:rPr>
          <w:rFonts w:cs="Arial"/>
          <w:sz w:val="15"/>
          <w:szCs w:val="15"/>
        </w:rPr>
        <w:t>a </w:t>
      </w:r>
      <w:r w:rsidRPr="00B965C9">
        <w:rPr>
          <w:sz w:val="15"/>
          <w:szCs w:val="15"/>
        </w:rPr>
        <w:t>Bez skupu realizowanego przez osoby fizyczne.  </w:t>
      </w:r>
      <w:r w:rsidRPr="00B965C9">
        <w:rPr>
          <w:rFonts w:cs="Arial"/>
          <w:sz w:val="15"/>
          <w:szCs w:val="15"/>
        </w:rPr>
        <w:t>b</w:t>
      </w:r>
      <w:r w:rsidRPr="00B965C9">
        <w:rPr>
          <w:rFonts w:cs="Arial"/>
          <w:i/>
          <w:sz w:val="15"/>
          <w:szCs w:val="15"/>
        </w:rPr>
        <w:t> </w:t>
      </w:r>
      <w:r w:rsidRPr="00B965C9">
        <w:rPr>
          <w:sz w:val="15"/>
          <w:szCs w:val="15"/>
        </w:rPr>
        <w:t>Obejmuje: pszenicę, żyto, jęczmień, owies, pszenżyto; łącznie z mieszankami zbożowymi, bez ziarna siewnego.</w:t>
      </w:r>
      <w:r w:rsidRPr="00B965C9">
        <w:rPr>
          <w:rFonts w:cs="Arial"/>
          <w:sz w:val="15"/>
          <w:szCs w:val="15"/>
          <w:vertAlign w:val="superscript"/>
        </w:rPr>
        <w:t xml:space="preserve"> </w:t>
      </w:r>
    </w:p>
    <w:p w14:paraId="0D2E57C6" w14:textId="77777777" w:rsidR="00501044" w:rsidRPr="00AA0F5F" w:rsidRDefault="00501044" w:rsidP="00501044">
      <w:pPr>
        <w:spacing w:before="180"/>
        <w:rPr>
          <w:szCs w:val="19"/>
        </w:rPr>
      </w:pPr>
      <w:r w:rsidRPr="00AA0F5F">
        <w:rPr>
          <w:szCs w:val="19"/>
        </w:rPr>
        <w:t xml:space="preserve">W okresie lipiec 2024–styczeń 2025 r. </w:t>
      </w:r>
      <w:r w:rsidRPr="00AA0F5F">
        <w:rPr>
          <w:b/>
          <w:szCs w:val="19"/>
        </w:rPr>
        <w:t>skup zbóż podstawowych (z mieszankami</w:t>
      </w:r>
      <w:r w:rsidRPr="00AA0F5F">
        <w:rPr>
          <w:szCs w:val="19"/>
        </w:rPr>
        <w:t xml:space="preserve"> </w:t>
      </w:r>
      <w:r w:rsidRPr="00AA0F5F">
        <w:rPr>
          <w:b/>
          <w:szCs w:val="19"/>
        </w:rPr>
        <w:t>zbożowymi, bez ziarna siewnego)</w:t>
      </w:r>
      <w:r w:rsidRPr="00AA0F5F">
        <w:rPr>
          <w:szCs w:val="19"/>
        </w:rPr>
        <w:t xml:space="preserve"> ukształtował się na poziomie 397,2 tys. t i był niższy o 23,7% od notowanego w analogicznym okresie roku poprzedniego. W omawianych miesiącach skupiono łącznie 284,3 tys. t pszenicy (tj. o 28,6% mniej niż przed rokiem) i 31,7 tys. t żyta </w:t>
      </w:r>
      <w:r w:rsidRPr="00AA0F5F">
        <w:rPr>
          <w:szCs w:val="19"/>
        </w:rPr>
        <w:br/>
        <w:t>(tj. o 183,2% więcej niż w tym samym okresie roku poprzedniego).</w:t>
      </w:r>
    </w:p>
    <w:p w14:paraId="45EA063E" w14:textId="6F3C7583" w:rsidR="00501044" w:rsidRPr="00AA0F5F" w:rsidRDefault="00501044" w:rsidP="00501044">
      <w:pPr>
        <w:spacing w:after="0"/>
        <w:rPr>
          <w:rFonts w:cs="Arial"/>
          <w:spacing w:val="-2"/>
          <w:szCs w:val="19"/>
        </w:rPr>
      </w:pPr>
      <w:r w:rsidRPr="00AA0F5F">
        <w:rPr>
          <w:rFonts w:cs="Arial"/>
          <w:szCs w:val="19"/>
        </w:rPr>
        <w:t>W styczniu br. skupiono 45,0 tys. t zbóż podstawowych (</w:t>
      </w:r>
      <w:r w:rsidRPr="00AA0F5F">
        <w:rPr>
          <w:szCs w:val="19"/>
        </w:rPr>
        <w:t>z mieszankami zbożowymi,</w:t>
      </w:r>
      <w:r w:rsidRPr="00AA0F5F">
        <w:rPr>
          <w:b/>
          <w:szCs w:val="19"/>
        </w:rPr>
        <w:t xml:space="preserve"> </w:t>
      </w:r>
      <w:r w:rsidRPr="00AA0F5F">
        <w:rPr>
          <w:szCs w:val="19"/>
        </w:rPr>
        <w:t>bez ziarna siewnego)</w:t>
      </w:r>
      <w:r w:rsidRPr="00AA0F5F">
        <w:rPr>
          <w:rFonts w:cs="Arial"/>
          <w:szCs w:val="19"/>
        </w:rPr>
        <w:t>, tj. mniej w</w:t>
      </w:r>
      <w:r w:rsidR="00DB2340">
        <w:rPr>
          <w:rFonts w:cs="Arial"/>
          <w:szCs w:val="19"/>
        </w:rPr>
        <w:t> </w:t>
      </w:r>
      <w:r w:rsidRPr="00AA0F5F">
        <w:rPr>
          <w:rFonts w:cs="Arial"/>
          <w:szCs w:val="19"/>
        </w:rPr>
        <w:t>ujęciu rocznym (o 22,9%), natomiast więcej w ujęciu miesięcznym (o 13,9%). Największy udział w skupie zbóż miała pszenica, która stanowiła 82,8% skupu zbóż podstawowych. Skup pszenicy w styczniu br. wynosił 37,3 tys. t i był niższy niż</w:t>
      </w:r>
      <w:r w:rsidR="00DB2340">
        <w:rPr>
          <w:rFonts w:cs="Arial"/>
          <w:szCs w:val="19"/>
        </w:rPr>
        <w:t> </w:t>
      </w:r>
      <w:r w:rsidRPr="00AA0F5F">
        <w:rPr>
          <w:rFonts w:cs="Arial"/>
          <w:szCs w:val="19"/>
        </w:rPr>
        <w:t>rok wcześniej (o 21,2%), a w porównaniu z grudniem 2024 r. wyższy (o 18,8%).</w:t>
      </w:r>
    </w:p>
    <w:p w14:paraId="32D1A496" w14:textId="66772DAC" w:rsidR="00320BE7" w:rsidRDefault="00320BE7" w:rsidP="00320BE7">
      <w:pPr>
        <w:spacing w:after="0"/>
        <w:rPr>
          <w:rFonts w:cs="Arial"/>
          <w:szCs w:val="19"/>
        </w:rPr>
      </w:pPr>
    </w:p>
    <w:p w14:paraId="052012A7" w14:textId="77777777" w:rsidR="008D670D" w:rsidRDefault="008D670D" w:rsidP="00320BE7">
      <w:pPr>
        <w:spacing w:after="0"/>
        <w:rPr>
          <w:rFonts w:cs="Arial"/>
          <w:szCs w:val="19"/>
        </w:rPr>
      </w:pPr>
    </w:p>
    <w:p w14:paraId="2902B7F8" w14:textId="77777777" w:rsidR="00561281" w:rsidRPr="00B965C9" w:rsidRDefault="00561281" w:rsidP="00561281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B965C9">
        <w:rPr>
          <w:rFonts w:cs="Arial"/>
          <w:b/>
          <w:szCs w:val="19"/>
        </w:rPr>
        <w:lastRenderedPageBreak/>
        <w:t>Tablica 6.</w:t>
      </w:r>
      <w:r w:rsidRPr="00B965C9">
        <w:rPr>
          <w:rFonts w:cs="Arial"/>
          <w:b/>
          <w:szCs w:val="19"/>
        </w:rPr>
        <w:tab/>
      </w:r>
      <w:r w:rsidRPr="00B965C9">
        <w:rPr>
          <w:rFonts w:cs="Arial"/>
          <w:b/>
          <w:spacing w:val="-2"/>
          <w:szCs w:val="19"/>
        </w:rPr>
        <w:t>Sku</w:t>
      </w:r>
      <w:r w:rsidRPr="00B965C9">
        <w:rPr>
          <w:rFonts w:cs="Arial"/>
          <w:b/>
          <w:szCs w:val="19"/>
        </w:rPr>
        <w:t xml:space="preserve">p podstawowych produktów </w:t>
      </w:r>
      <w:proofErr w:type="spellStart"/>
      <w:r w:rsidRPr="00B965C9">
        <w:rPr>
          <w:rFonts w:cs="Arial"/>
          <w:b/>
          <w:szCs w:val="19"/>
        </w:rPr>
        <w:t>zwierzęcych</w:t>
      </w:r>
      <w:r w:rsidRPr="00B965C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3408"/>
        <w:gridCol w:w="2360"/>
        <w:gridCol w:w="2361"/>
        <w:gridCol w:w="2361"/>
      </w:tblGrid>
      <w:tr w:rsidR="00561281" w:rsidRPr="00B965C9" w14:paraId="04F824FB" w14:textId="77777777" w:rsidTr="00561281">
        <w:trPr>
          <w:jc w:val="center"/>
        </w:trPr>
        <w:tc>
          <w:tcPr>
            <w:tcW w:w="340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585E69" w14:textId="77777777" w:rsidR="00561281" w:rsidRPr="00B965C9" w:rsidRDefault="00561281" w:rsidP="005612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082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2AE0A0" w14:textId="0702D6CF" w:rsidR="00561281" w:rsidRPr="00B965C9" w:rsidRDefault="00561281" w:rsidP="005612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5</w:t>
            </w:r>
          </w:p>
        </w:tc>
      </w:tr>
      <w:tr w:rsidR="00561281" w:rsidRPr="00B965C9" w14:paraId="364B2F63" w14:textId="77777777" w:rsidTr="00561281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EAF7645" w14:textId="77777777" w:rsidR="00561281" w:rsidRPr="00B965C9" w:rsidRDefault="00561281" w:rsidP="0056128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58FAAC" w14:textId="77777777" w:rsidR="00561281" w:rsidRPr="00B965C9" w:rsidRDefault="00561281" w:rsidP="005612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tys. t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C958EDF" w14:textId="3A5FBEB8" w:rsidR="00561281" w:rsidRPr="00B965C9" w:rsidRDefault="00561281" w:rsidP="005612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01 202</w:t>
            </w:r>
            <w:r>
              <w:rPr>
                <w:sz w:val="16"/>
                <w:szCs w:val="16"/>
              </w:rPr>
              <w:t>4</w:t>
            </w:r>
            <w:r w:rsidRPr="00B965C9">
              <w:rPr>
                <w:sz w:val="16"/>
                <w:szCs w:val="16"/>
              </w:rPr>
              <w:t>=100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96DA8E" w14:textId="3E3F6188" w:rsidR="00561281" w:rsidRPr="00B965C9" w:rsidRDefault="00561281" w:rsidP="0056128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12 </w:t>
            </w:r>
            <w:r w:rsidRPr="00B965C9">
              <w:rPr>
                <w:i/>
                <w:sz w:val="16"/>
                <w:szCs w:val="16"/>
              </w:rPr>
              <w:t>2</w:t>
            </w:r>
            <w:r w:rsidRPr="00B965C9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4</w:t>
            </w:r>
            <w:r w:rsidRPr="00B965C9">
              <w:rPr>
                <w:sz w:val="16"/>
                <w:szCs w:val="16"/>
              </w:rPr>
              <w:t>=100</w:t>
            </w:r>
          </w:p>
        </w:tc>
      </w:tr>
      <w:tr w:rsidR="00DB2340" w:rsidRPr="00B965C9" w14:paraId="3230DFD5" w14:textId="77777777" w:rsidTr="00561281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65AC79" w14:textId="77777777" w:rsidR="00DB2340" w:rsidRPr="00B965C9" w:rsidRDefault="00DB2340" w:rsidP="00DB2340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Żywiec </w:t>
            </w:r>
            <w:proofErr w:type="spellStart"/>
            <w:r w:rsidRPr="00B965C9">
              <w:rPr>
                <w:sz w:val="16"/>
                <w:szCs w:val="16"/>
              </w:rPr>
              <w:t>rzeźny</w:t>
            </w:r>
            <w:r w:rsidRPr="00B965C9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B965C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969C83" w14:textId="006ECB33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7,3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FF1F7C" w14:textId="0BD97002" w:rsidR="00DB2340" w:rsidRPr="00B965C9" w:rsidRDefault="00DB2340" w:rsidP="00DB2340">
            <w:pPr>
              <w:tabs>
                <w:tab w:val="left" w:pos="860"/>
                <w:tab w:val="center" w:pos="1072"/>
              </w:tabs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109,7</w:t>
            </w:r>
          </w:p>
        </w:tc>
        <w:tc>
          <w:tcPr>
            <w:tcW w:w="23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67C658" w14:textId="4439156A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115,9</w:t>
            </w:r>
          </w:p>
        </w:tc>
      </w:tr>
      <w:tr w:rsidR="00DB2340" w:rsidRPr="00B965C9" w14:paraId="488BC195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07BB42" w14:textId="77777777" w:rsidR="00DB2340" w:rsidRPr="00B965C9" w:rsidRDefault="00DB2340" w:rsidP="00DB2340">
            <w:pPr>
              <w:tabs>
                <w:tab w:val="right" w:leader="dot" w:pos="2408"/>
              </w:tabs>
              <w:spacing w:before="60" w:after="60"/>
              <w:ind w:left="340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>w tym: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A79463" w14:textId="77777777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F489C1" w14:textId="77777777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55B19D" w14:textId="77777777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DB2340" w:rsidRPr="00B965C9" w14:paraId="09AB29C7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8E3A09" w14:textId="77777777" w:rsidR="00DB2340" w:rsidRPr="00B965C9" w:rsidRDefault="00DB2340" w:rsidP="00DB2340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bydło (bez cieląt)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553AFE" w14:textId="176360EA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0,1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C5064E" w14:textId="6EA00D65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45,6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88FA49F" w14:textId="594696E8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187,7</w:t>
            </w:r>
          </w:p>
        </w:tc>
      </w:tr>
      <w:tr w:rsidR="00DB2340" w:rsidRPr="00B965C9" w14:paraId="56B9AC54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6E6BBF" w14:textId="77777777" w:rsidR="00DB2340" w:rsidRPr="00B965C9" w:rsidRDefault="00DB2340" w:rsidP="00DB2340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trzoda chlewna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28378E" w14:textId="2D01372B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3,5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E83322" w14:textId="0E4B82A9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110,9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FE4C16" w14:textId="14C08A31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107,4</w:t>
            </w:r>
          </w:p>
        </w:tc>
      </w:tr>
      <w:tr w:rsidR="00DB2340" w:rsidRPr="00B965C9" w14:paraId="2DB01768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14F62C" w14:textId="77777777" w:rsidR="00DB2340" w:rsidRPr="00B965C9" w:rsidRDefault="00DB2340" w:rsidP="00DB2340">
            <w:pPr>
              <w:tabs>
                <w:tab w:val="right" w:leader="dot" w:pos="2408"/>
              </w:tabs>
              <w:spacing w:before="60" w:after="60"/>
              <w:ind w:left="176"/>
              <w:rPr>
                <w:sz w:val="16"/>
                <w:szCs w:val="16"/>
              </w:rPr>
            </w:pPr>
            <w:r w:rsidRPr="00B965C9">
              <w:rPr>
                <w:sz w:val="16"/>
                <w:szCs w:val="16"/>
              </w:rPr>
              <w:t xml:space="preserve">drób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34BFCA" w14:textId="55AA9BF4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3,8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AE7EFF" w14:textId="2FBE2383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111,4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4AFBF0" w14:textId="3C7E2EFC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124,2</w:t>
            </w:r>
          </w:p>
        </w:tc>
      </w:tr>
      <w:tr w:rsidR="00DB2340" w:rsidRPr="00B965C9" w14:paraId="71B4AA4B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77EB5DD" w14:textId="77777777" w:rsidR="00DB2340" w:rsidRPr="00B965C9" w:rsidRDefault="00DB2340" w:rsidP="00DB2340">
            <w:pPr>
              <w:tabs>
                <w:tab w:val="right" w:leader="dot" w:pos="2408"/>
              </w:tabs>
              <w:spacing w:before="60" w:after="60"/>
              <w:rPr>
                <w:sz w:val="16"/>
                <w:szCs w:val="16"/>
              </w:rPr>
            </w:pPr>
            <w:proofErr w:type="spellStart"/>
            <w:r w:rsidRPr="00B965C9">
              <w:rPr>
                <w:sz w:val="16"/>
                <w:szCs w:val="16"/>
              </w:rPr>
              <w:t>Mleko</w:t>
            </w:r>
            <w:r w:rsidRPr="00B965C9">
              <w:rPr>
                <w:sz w:val="16"/>
                <w:szCs w:val="16"/>
                <w:vertAlign w:val="superscript"/>
              </w:rPr>
              <w:t>c</w:t>
            </w:r>
            <w:proofErr w:type="spellEnd"/>
            <w:r w:rsidRPr="00B965C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3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13CB42" w14:textId="78A110F6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26,5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9697301" w14:textId="71E090F5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103,9</w:t>
            </w:r>
          </w:p>
        </w:tc>
        <w:tc>
          <w:tcPr>
            <w:tcW w:w="236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D6DA089" w14:textId="7DDE9161" w:rsidR="00DB2340" w:rsidRPr="00B965C9" w:rsidRDefault="00DB2340" w:rsidP="00DB234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AA0F5F">
              <w:rPr>
                <w:sz w:val="16"/>
                <w:szCs w:val="16"/>
              </w:rPr>
              <w:t>102,5</w:t>
            </w:r>
          </w:p>
        </w:tc>
      </w:tr>
    </w:tbl>
    <w:p w14:paraId="02434EFD" w14:textId="77777777" w:rsidR="00320BE7" w:rsidRPr="00083E1F" w:rsidRDefault="00320BE7" w:rsidP="00320BE7">
      <w:pPr>
        <w:spacing w:before="140" w:after="0"/>
        <w:jc w:val="both"/>
        <w:rPr>
          <w:sz w:val="15"/>
          <w:szCs w:val="15"/>
        </w:rPr>
      </w:pPr>
      <w:r w:rsidRPr="00083E1F">
        <w:rPr>
          <w:sz w:val="15"/>
          <w:szCs w:val="15"/>
        </w:rPr>
        <w:t>a Bez skupu realizowanego przez osoby fizyczne.  b</w:t>
      </w:r>
      <w:r w:rsidRPr="00083E1F">
        <w:rPr>
          <w:i/>
          <w:sz w:val="15"/>
          <w:szCs w:val="15"/>
        </w:rPr>
        <w:t> </w:t>
      </w:r>
      <w:r w:rsidRPr="00083E1F">
        <w:rPr>
          <w:sz w:val="15"/>
          <w:szCs w:val="15"/>
        </w:rPr>
        <w:t>Obejmuje: bydło, cielęta, trzodę chlewną, owce, konie i drób; w wadze żywej.  c</w:t>
      </w:r>
      <w:r w:rsidRPr="00083E1F">
        <w:rPr>
          <w:i/>
          <w:sz w:val="15"/>
          <w:szCs w:val="15"/>
        </w:rPr>
        <w:t> </w:t>
      </w:r>
      <w:r w:rsidRPr="00083E1F">
        <w:rPr>
          <w:sz w:val="15"/>
          <w:szCs w:val="15"/>
          <w:vertAlign w:val="superscript"/>
        </w:rPr>
        <w:t xml:space="preserve"> </w:t>
      </w:r>
      <w:r w:rsidRPr="00083E1F">
        <w:rPr>
          <w:sz w:val="15"/>
          <w:szCs w:val="15"/>
        </w:rPr>
        <w:t>W milionach litrów.</w:t>
      </w:r>
    </w:p>
    <w:p w14:paraId="1D32088D" w14:textId="77777777" w:rsidR="00DB2340" w:rsidRPr="00AA0F5F" w:rsidRDefault="00DB2340" w:rsidP="00DB2340">
      <w:pPr>
        <w:spacing w:line="240" w:lineRule="auto"/>
        <w:rPr>
          <w:rFonts w:eastAsia="Fira Sans Light" w:cs="Arial"/>
          <w:bCs/>
          <w:szCs w:val="19"/>
        </w:rPr>
      </w:pPr>
      <w:r w:rsidRPr="00AA0F5F">
        <w:rPr>
          <w:rFonts w:eastAsia="Fira Sans Light" w:cs="Arial"/>
          <w:bCs/>
          <w:szCs w:val="19"/>
        </w:rPr>
        <w:t>W styczniu br. skup żywca rzeźnego (w wadze żywej) wyniósł 7,3 tys. t i był wyższy zarówno w ujęciu rocznym, jak i w ujęciu miesięcznym (odpowiednio: o 9,7% i o 15,9%). W omawianym miesiącu producenci rolni dostarczyli do skupu 3,8 tys. t żywca drobiowego, 3,5 tys. t żywca wieprzowego oraz 0,1 tys. t żywca wołowego.</w:t>
      </w:r>
    </w:p>
    <w:p w14:paraId="237EC6AA" w14:textId="77777777" w:rsidR="00DB2340" w:rsidRPr="00AA0F5F" w:rsidRDefault="00DB2340" w:rsidP="00DB2340">
      <w:pPr>
        <w:rPr>
          <w:rFonts w:eastAsia="Fira Sans Light" w:cs="Arial"/>
          <w:bCs/>
          <w:szCs w:val="19"/>
        </w:rPr>
      </w:pPr>
      <w:r w:rsidRPr="00AA0F5F">
        <w:rPr>
          <w:rFonts w:eastAsia="Fira Sans Light" w:cs="Arial"/>
          <w:bCs/>
          <w:szCs w:val="19"/>
        </w:rPr>
        <w:t xml:space="preserve">W ujęciu rocznym odnotowano wzrost skupu żywca drobiowego i wieprzowego (odpowiednio: o 11,4% i o 10,9%), natomiast spadek skupu żywca wołowego (o 54,4%). W odniesieniu do grudnia 2024 r. wyższy był skup żywca wołowego, drobiowego i wieprzowego (odpowiednio: o 87,7%, o 24,2% i o 7,4%). </w:t>
      </w:r>
    </w:p>
    <w:p w14:paraId="51983F80" w14:textId="3B4BBA45" w:rsidR="00DB2340" w:rsidRPr="00AA0F5F" w:rsidRDefault="00DB2340" w:rsidP="00DB2340">
      <w:pPr>
        <w:rPr>
          <w:rFonts w:eastAsia="Fira Sans Light" w:cs="Arial"/>
          <w:bCs/>
          <w:szCs w:val="19"/>
        </w:rPr>
      </w:pPr>
      <w:r w:rsidRPr="00AA0F5F">
        <w:rPr>
          <w:rFonts w:eastAsia="Fira Sans Light" w:cs="Arial"/>
          <w:bCs/>
          <w:szCs w:val="19"/>
        </w:rPr>
        <w:t xml:space="preserve">W styczniu br. skup mleka </w:t>
      </w:r>
      <w:r w:rsidRPr="00AA0F5F">
        <w:rPr>
          <w:rFonts w:eastAsia="Fira Sans Light" w:cs="Arial"/>
          <w:bCs/>
          <w:spacing w:val="-4"/>
          <w:szCs w:val="19"/>
        </w:rPr>
        <w:t>ukształtował się na poziomie 26,5 mln l i był wyższy o 3,9% niż rok wcześniej oraz o 2,5% w relacji do</w:t>
      </w:r>
      <w:r>
        <w:rPr>
          <w:rFonts w:eastAsia="Fira Sans Light" w:cs="Arial"/>
          <w:bCs/>
          <w:spacing w:val="-4"/>
          <w:szCs w:val="19"/>
        </w:rPr>
        <w:t> </w:t>
      </w:r>
      <w:r w:rsidRPr="00AA0F5F">
        <w:rPr>
          <w:rFonts w:eastAsia="Fira Sans Light" w:cs="Arial"/>
          <w:bCs/>
          <w:spacing w:val="-4"/>
          <w:szCs w:val="19"/>
        </w:rPr>
        <w:t xml:space="preserve">grudnia 2024 r. </w:t>
      </w:r>
    </w:p>
    <w:p w14:paraId="5A5457EB" w14:textId="77777777" w:rsidR="00561281" w:rsidRPr="00B965C9" w:rsidRDefault="00561281" w:rsidP="00561281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B965C9">
        <w:rPr>
          <w:rFonts w:cs="Arial"/>
          <w:b/>
          <w:szCs w:val="19"/>
        </w:rPr>
        <w:t>Tablica 7.</w:t>
      </w:r>
      <w:r w:rsidRPr="00B965C9">
        <w:rPr>
          <w:rFonts w:cs="Arial"/>
          <w:b/>
          <w:szCs w:val="19"/>
        </w:rPr>
        <w:tab/>
      </w:r>
      <w:r w:rsidRPr="00B965C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3408"/>
        <w:gridCol w:w="1180"/>
        <w:gridCol w:w="1180"/>
        <w:gridCol w:w="1181"/>
        <w:gridCol w:w="1180"/>
        <w:gridCol w:w="1180"/>
        <w:gridCol w:w="1181"/>
      </w:tblGrid>
      <w:tr w:rsidR="00561281" w:rsidRPr="00D94E87" w14:paraId="0479B4C0" w14:textId="77777777" w:rsidTr="00561281">
        <w:trPr>
          <w:jc w:val="center"/>
        </w:trPr>
        <w:tc>
          <w:tcPr>
            <w:tcW w:w="340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70BDC276" w14:textId="77777777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ADA1EE1" w14:textId="77777777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3541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CDF7ADF" w14:textId="77777777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  <w:vertAlign w:val="superscript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Ceny na targowiskach</w:t>
            </w:r>
          </w:p>
        </w:tc>
      </w:tr>
      <w:tr w:rsidR="00561281" w:rsidRPr="00D94E87" w14:paraId="1C067EC4" w14:textId="77777777" w:rsidTr="00561281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C17E744" w14:textId="77777777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82" w:type="dxa"/>
            <w:gridSpan w:val="6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C0FFA69" w14:textId="0A778422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01 2025</w:t>
            </w:r>
          </w:p>
        </w:tc>
      </w:tr>
      <w:tr w:rsidR="00561281" w:rsidRPr="00D94E87" w14:paraId="0EBBAC74" w14:textId="77777777" w:rsidTr="00561281">
        <w:trPr>
          <w:jc w:val="center"/>
        </w:trPr>
        <w:tc>
          <w:tcPr>
            <w:tcW w:w="340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039D8E7" w14:textId="77777777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642FC80" w14:textId="77777777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2DD612A" w14:textId="04ED7B3E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01 20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24</w:t>
            </w: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1E5579C" w14:textId="2E9AD84F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12 20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24</w:t>
            </w: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5EBCDD" w14:textId="77777777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zł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801ED0" w14:textId="2CBE1965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pacing w:val="-6"/>
                <w:sz w:val="16"/>
                <w:szCs w:val="16"/>
              </w:rPr>
            </w:pP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01 20</w:t>
            </w:r>
            <w:r>
              <w:rPr>
                <w:rFonts w:cs="Arial"/>
                <w:bCs/>
                <w:spacing w:val="-6"/>
                <w:sz w:val="16"/>
                <w:szCs w:val="16"/>
              </w:rPr>
              <w:t>24</w:t>
            </w:r>
            <w:r w:rsidRPr="00D94E87">
              <w:rPr>
                <w:rFonts w:cs="Arial"/>
                <w:bCs/>
                <w:spacing w:val="-6"/>
                <w:sz w:val="16"/>
                <w:szCs w:val="16"/>
              </w:rPr>
              <w:t>=100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D2AD1B4" w14:textId="3A1A3AB8" w:rsidR="00561281" w:rsidRPr="00D94E87" w:rsidRDefault="00561281" w:rsidP="00561281">
            <w:pPr>
              <w:spacing w:before="40" w:after="40"/>
              <w:jc w:val="center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12 20</w:t>
            </w:r>
            <w:r>
              <w:rPr>
                <w:rFonts w:cs="Arial"/>
                <w:bCs/>
                <w:sz w:val="16"/>
                <w:szCs w:val="16"/>
              </w:rPr>
              <w:t>24</w:t>
            </w:r>
            <w:r w:rsidRPr="00D94E87">
              <w:rPr>
                <w:rFonts w:cs="Arial"/>
                <w:bCs/>
                <w:sz w:val="16"/>
                <w:szCs w:val="16"/>
              </w:rPr>
              <w:t>=100</w:t>
            </w:r>
          </w:p>
        </w:tc>
      </w:tr>
      <w:tr w:rsidR="00561281" w:rsidRPr="00D94E87" w14:paraId="760676E6" w14:textId="77777777" w:rsidTr="00561281">
        <w:trPr>
          <w:jc w:val="center"/>
        </w:trPr>
        <w:tc>
          <w:tcPr>
            <w:tcW w:w="340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38B3F" w14:textId="77777777" w:rsidR="00561281" w:rsidRPr="00D94E87" w:rsidRDefault="00561281" w:rsidP="00561281">
            <w:pPr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zbóż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D94E87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D94E87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>:</w:t>
            </w: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91D710" w14:textId="77777777" w:rsidR="00561281" w:rsidRPr="00D94E87" w:rsidRDefault="00561281" w:rsidP="0056128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F45F3A" w14:textId="77777777" w:rsidR="00561281" w:rsidRPr="00D94E87" w:rsidRDefault="00561281" w:rsidP="0056128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F5E274" w14:textId="77777777" w:rsidR="00561281" w:rsidRPr="00D94E87" w:rsidRDefault="00561281" w:rsidP="0056128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FD4053" w14:textId="77777777" w:rsidR="00561281" w:rsidRPr="00D94E87" w:rsidRDefault="00561281" w:rsidP="0056128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99953C" w14:textId="77777777" w:rsidR="00561281" w:rsidRPr="00D94E87" w:rsidRDefault="00561281" w:rsidP="0056128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FED38C" w14:textId="77777777" w:rsidR="00561281" w:rsidRPr="00D94E87" w:rsidRDefault="00561281" w:rsidP="00561281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DB2340" w:rsidRPr="004E527E" w14:paraId="6A931666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C5BF9" w14:textId="77777777" w:rsidR="00DB2340" w:rsidRPr="00D94E87" w:rsidRDefault="00DB2340" w:rsidP="00DB2340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315A91" w14:textId="24649AA4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90,73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6C30F0" w14:textId="41B55E85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108,1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E2CDF" w14:textId="75A8CCFB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101,0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C5502" w14:textId="342D39EC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51BE">
              <w:rPr>
                <w:rFonts w:cs="Arial"/>
                <w:bCs/>
                <w:sz w:val="16"/>
                <w:szCs w:val="16"/>
              </w:rPr>
              <w:t>126,67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C5FA14" w14:textId="03DDC6CC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C722F7">
              <w:rPr>
                <w:rFonts w:cs="Arial"/>
                <w:bCs/>
                <w:sz w:val="16"/>
                <w:szCs w:val="16"/>
              </w:rPr>
              <w:t>105,6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F17AEA1" w14:textId="62B5C6B1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C722F7">
              <w:rPr>
                <w:rFonts w:cs="Arial"/>
                <w:bCs/>
                <w:sz w:val="16"/>
                <w:szCs w:val="16"/>
              </w:rPr>
              <w:t>99,3</w:t>
            </w:r>
          </w:p>
        </w:tc>
      </w:tr>
      <w:tr w:rsidR="00DB2340" w:rsidRPr="00D94E87" w14:paraId="310B5313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CF44F0" w14:textId="77777777" w:rsidR="00DB2340" w:rsidRPr="00D94E87" w:rsidRDefault="00DB2340" w:rsidP="00DB2340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9464A8" w14:textId="3FBCFEC8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72,30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E66716" w14:textId="6C0277F1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117,3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0D799A" w14:textId="2C3F96B6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106,2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FEF524" w14:textId="03E795C3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51BE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0F4B01" w14:textId="66F450D0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C722F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BD58FB" w14:textId="692231EC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C722F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DB2340" w:rsidRPr="0063083A" w14:paraId="3FA3D49C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7EDB18" w14:textId="77777777" w:rsidR="00DB2340" w:rsidRPr="00D94E87" w:rsidRDefault="00DB2340" w:rsidP="00DB2340">
            <w:pPr>
              <w:tabs>
                <w:tab w:val="right" w:leader="dot" w:pos="1785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Ziemniaki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D94E87">
              <w:rPr>
                <w:rFonts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dt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A7DD5F" w14:textId="000F47F6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100,51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E43B16" w14:textId="24E114AB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99,0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BB8FF7" w14:textId="38904FB5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99,5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8EA975" w14:textId="4A37CC4C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9B51BE">
              <w:rPr>
                <w:rFonts w:cs="Arial"/>
                <w:bCs/>
                <w:sz w:val="16"/>
                <w:szCs w:val="16"/>
              </w:rPr>
              <w:t>256,18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07C638" w14:textId="39E0A5DE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C722F7">
              <w:rPr>
                <w:rFonts w:cs="Arial"/>
                <w:bCs/>
                <w:sz w:val="16"/>
                <w:szCs w:val="16"/>
              </w:rPr>
              <w:t>96,3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4C2E96" w14:textId="3AF40FA9" w:rsidR="00DB2340" w:rsidRPr="009B42CB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C722F7">
              <w:rPr>
                <w:rFonts w:cs="Arial"/>
                <w:bCs/>
                <w:sz w:val="16"/>
                <w:szCs w:val="16"/>
              </w:rPr>
              <w:t>106,9</w:t>
            </w:r>
          </w:p>
        </w:tc>
      </w:tr>
      <w:tr w:rsidR="00DB2340" w:rsidRPr="00D94E87" w14:paraId="68DF796D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202D49" w14:textId="77777777" w:rsidR="00DB2340" w:rsidRPr="00D94E87" w:rsidRDefault="00DB2340" w:rsidP="00DB2340">
            <w:pPr>
              <w:spacing w:before="60" w:after="60"/>
              <w:ind w:left="113" w:hanging="113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75EE02" w14:textId="77777777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38AE2E" w14:textId="77777777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7EBA1B" w14:textId="77777777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B67BC6" w14:textId="77777777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B71CDD" w14:textId="77777777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ADB447F" w14:textId="77777777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DB2340" w:rsidRPr="00D94E87" w14:paraId="3AE61E62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423AC3" w14:textId="77777777" w:rsidR="00DB2340" w:rsidRPr="00D94E87" w:rsidRDefault="00DB2340" w:rsidP="00DB2340">
            <w:pPr>
              <w:spacing w:before="60" w:after="60"/>
              <w:ind w:left="227" w:firstLine="113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w tym: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D547D1" w14:textId="77777777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311C3A" w14:textId="77777777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14CE37" w14:textId="77777777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37D23F" w14:textId="77777777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89928F" w14:textId="77777777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C82FFF" w14:textId="77777777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DB2340" w:rsidRPr="00D94E87" w14:paraId="4972F9E6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2859CA" w14:textId="77777777" w:rsidR="00DB2340" w:rsidRPr="00D94E87" w:rsidRDefault="00DB2340" w:rsidP="00DB2340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09591A" w14:textId="4894DAAA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11,17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ABEF31" w14:textId="2F6F990D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110,3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042636" w14:textId="674E11CC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116,0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3A9F50" w14:textId="5EB93A02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FE94A8" w14:textId="4CC46B2F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99CDA5" w14:textId="06642F10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DB2340" w:rsidRPr="00D94E87" w14:paraId="60445927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E9C6EB" w14:textId="77777777" w:rsidR="00DB2340" w:rsidRPr="00D94E87" w:rsidRDefault="00DB2340" w:rsidP="00DB2340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810175" w14:textId="38A05053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5,90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21C869" w14:textId="33CB6698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82,1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1234FF" w14:textId="2FD664E6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90,7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87CDBE" w14:textId="725E7DAC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ECA0DB" w14:textId="0C287888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E3B930" w14:textId="53F386FD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DB2340" w:rsidRPr="00D94E87" w14:paraId="195C1DF5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1D0A88" w14:textId="77777777" w:rsidR="00DB2340" w:rsidRPr="00D94E87" w:rsidRDefault="00DB2340" w:rsidP="00DB2340">
            <w:pPr>
              <w:tabs>
                <w:tab w:val="right" w:leader="dot" w:pos="1779"/>
              </w:tabs>
              <w:spacing w:before="60" w:after="60"/>
              <w:ind w:left="176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29C352" w14:textId="33C2C385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5,15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36F84F" w14:textId="3A29A5C5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109,1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E0A82C" w14:textId="48101819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99,5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A05FAD" w14:textId="482A5C7D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833276" w14:textId="38C4C6F5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A339EB4" w14:textId="695BC03A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DB2340" w:rsidRPr="00D94E87" w14:paraId="602CCEC4" w14:textId="77777777" w:rsidTr="00561281">
        <w:trPr>
          <w:jc w:val="center"/>
        </w:trPr>
        <w:tc>
          <w:tcPr>
            <w:tcW w:w="3408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DF60D2D" w14:textId="77777777" w:rsidR="00DB2340" w:rsidRPr="00D94E87" w:rsidRDefault="00DB2340" w:rsidP="00DB2340">
            <w:pPr>
              <w:tabs>
                <w:tab w:val="right" w:leader="dot" w:pos="1779"/>
              </w:tabs>
              <w:spacing w:before="60" w:after="60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D94E87">
              <w:rPr>
                <w:rFonts w:cs="Arial"/>
                <w:bCs/>
                <w:sz w:val="16"/>
                <w:szCs w:val="16"/>
              </w:rPr>
              <w:t>hl</w:t>
            </w:r>
            <w:proofErr w:type="spellEnd"/>
            <w:r w:rsidRPr="00D94E8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3647AFF" w14:textId="5C650600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234,18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CF6806" w14:textId="76626002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111,1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FD66A6C" w14:textId="1D562D9B" w:rsidR="00DB2340" w:rsidRPr="00B965C9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AA0F5F">
              <w:rPr>
                <w:rFonts w:cs="Arial"/>
                <w:bCs/>
                <w:sz w:val="16"/>
                <w:szCs w:val="16"/>
              </w:rPr>
              <w:t>97,6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FBD8C92" w14:textId="095C26C5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5C6A6FD" w14:textId="79EC9B09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118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1010BC1" w14:textId="1CBD72C8" w:rsidR="00DB2340" w:rsidRPr="00D94E87" w:rsidRDefault="00DB2340" w:rsidP="00DB2340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  <w:r w:rsidRPr="00D94E87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</w:tbl>
    <w:p w14:paraId="4E65DD81" w14:textId="77777777" w:rsidR="00320BE7" w:rsidRPr="008F7BCD" w:rsidRDefault="00320BE7" w:rsidP="00320BE7">
      <w:pPr>
        <w:spacing w:before="180" w:line="200" w:lineRule="exact"/>
      </w:pPr>
      <w:r w:rsidRPr="008F7BCD">
        <w:rPr>
          <w:sz w:val="15"/>
          <w:szCs w:val="15"/>
        </w:rPr>
        <w:t>a W skupie bez ziarna</w:t>
      </w:r>
      <w:r w:rsidRPr="008F7BCD">
        <w:t xml:space="preserve"> </w:t>
      </w:r>
      <w:r w:rsidRPr="008F7BCD">
        <w:rPr>
          <w:sz w:val="15"/>
          <w:szCs w:val="15"/>
        </w:rPr>
        <w:t>siewnego. b Na targowiskach jadalne późne</w:t>
      </w:r>
      <w:r w:rsidRPr="008F7BCD">
        <w:t xml:space="preserve">. </w:t>
      </w:r>
    </w:p>
    <w:p w14:paraId="4C41F9AB" w14:textId="23143FFB" w:rsidR="00DB2340" w:rsidRPr="00AA0F5F" w:rsidRDefault="00DB2340" w:rsidP="00DB2340">
      <w:pPr>
        <w:spacing w:before="180"/>
        <w:rPr>
          <w:rFonts w:eastAsia="Fira Sans Light" w:cs="Times New Roman"/>
          <w:spacing w:val="-3"/>
          <w:szCs w:val="19"/>
        </w:rPr>
      </w:pPr>
      <w:r w:rsidRPr="00AA0F5F">
        <w:rPr>
          <w:rFonts w:eastAsia="Fira Sans Light" w:cs="Arial"/>
          <w:bCs/>
          <w:szCs w:val="19"/>
        </w:rPr>
        <w:t>W styczniu br.</w:t>
      </w:r>
      <w:r w:rsidRPr="00AA0F5F">
        <w:rPr>
          <w:rFonts w:eastAsia="Fira Sans Light" w:cs="Times New Roman"/>
          <w:szCs w:val="19"/>
        </w:rPr>
        <w:t xml:space="preserve"> za 1 </w:t>
      </w:r>
      <w:proofErr w:type="spellStart"/>
      <w:r w:rsidRPr="00AA0F5F">
        <w:rPr>
          <w:rFonts w:eastAsia="Fira Sans Light" w:cs="Times New Roman"/>
          <w:szCs w:val="19"/>
        </w:rPr>
        <w:t>dt</w:t>
      </w:r>
      <w:proofErr w:type="spellEnd"/>
      <w:r w:rsidRPr="00AA0F5F">
        <w:rPr>
          <w:rFonts w:eastAsia="Fira Sans Light" w:cs="Times New Roman"/>
          <w:szCs w:val="19"/>
        </w:rPr>
        <w:t xml:space="preserve"> </w:t>
      </w:r>
      <w:r w:rsidRPr="00AA0F5F">
        <w:rPr>
          <w:rFonts w:eastAsia="Fira Sans Light" w:cs="Arial"/>
          <w:szCs w:val="19"/>
        </w:rPr>
        <w:t>zbóż podstawowych (</w:t>
      </w:r>
      <w:r w:rsidRPr="00AA0F5F">
        <w:rPr>
          <w:rFonts w:eastAsia="Fira Sans Light" w:cs="Times New Roman"/>
          <w:szCs w:val="19"/>
        </w:rPr>
        <w:t>z mieszankami zbożowymi, bez ziarna siewnego) płacono średnio 88,63 zł, tj. więcej o 8,0% niż przed rokiem oraz o 1,7% w stosunku do grudnia 2024 r.</w:t>
      </w:r>
      <w:r w:rsidRPr="00AA0F5F">
        <w:rPr>
          <w:rFonts w:eastAsia="Fira Sans Light" w:cs="Times New Roman"/>
          <w:spacing w:val="-2"/>
          <w:szCs w:val="19"/>
        </w:rPr>
        <w:t xml:space="preserve"> W omawianym miesiącu w punktach skupu za</w:t>
      </w:r>
      <w:r>
        <w:rPr>
          <w:rFonts w:eastAsia="Fira Sans Light" w:cs="Times New Roman"/>
          <w:spacing w:val="-2"/>
          <w:szCs w:val="19"/>
        </w:rPr>
        <w:t> </w:t>
      </w:r>
      <w:r w:rsidRPr="00AA0F5F">
        <w:rPr>
          <w:rFonts w:eastAsia="Fira Sans Light" w:cs="Times New Roman"/>
          <w:spacing w:val="-2"/>
          <w:szCs w:val="19"/>
        </w:rPr>
        <w:t xml:space="preserve">1 </w:t>
      </w:r>
      <w:proofErr w:type="spellStart"/>
      <w:r w:rsidRPr="00AA0F5F">
        <w:rPr>
          <w:rFonts w:eastAsia="Fira Sans Light" w:cs="Times New Roman"/>
          <w:spacing w:val="-2"/>
          <w:szCs w:val="19"/>
        </w:rPr>
        <w:t>dt</w:t>
      </w:r>
      <w:proofErr w:type="spellEnd"/>
      <w:r w:rsidRPr="00AA0F5F">
        <w:rPr>
          <w:rFonts w:eastAsia="Fira Sans Light" w:cs="Times New Roman"/>
          <w:spacing w:val="-2"/>
          <w:szCs w:val="19"/>
        </w:rPr>
        <w:t xml:space="preserve"> pszenicy płacono 90,73 zł, jęczmienia 78,58 zł, a żyta 72,30 zł.</w:t>
      </w:r>
      <w:r w:rsidRPr="00AA0F5F">
        <w:rPr>
          <w:rFonts w:eastAsia="Fira Sans Light" w:cs="Times New Roman"/>
          <w:szCs w:val="19"/>
        </w:rPr>
        <w:t xml:space="preserve"> W ujęciu rocznym ceny skupu żyta, pszenicy </w:t>
      </w:r>
      <w:r>
        <w:rPr>
          <w:rFonts w:eastAsia="Fira Sans Light" w:cs="Times New Roman"/>
          <w:szCs w:val="19"/>
        </w:rPr>
        <w:t xml:space="preserve">i jęczmienia </w:t>
      </w:r>
      <w:r w:rsidRPr="00AA0F5F">
        <w:rPr>
          <w:rFonts w:eastAsia="Fira Sans Light" w:cs="Times New Roman"/>
          <w:szCs w:val="19"/>
        </w:rPr>
        <w:t>były wyższe (odpowiednio:</w:t>
      </w:r>
      <w:r w:rsidRPr="006D72BE">
        <w:rPr>
          <w:rFonts w:eastAsia="Fira Sans Light" w:cs="Times New Roman"/>
          <w:szCs w:val="19"/>
        </w:rPr>
        <w:t xml:space="preserve"> </w:t>
      </w:r>
      <w:r w:rsidRPr="00AA0F5F">
        <w:rPr>
          <w:rFonts w:eastAsia="Fira Sans Light" w:cs="Times New Roman"/>
          <w:szCs w:val="19"/>
        </w:rPr>
        <w:t xml:space="preserve">o 17,3%, o 8,1% i o 0,8%). W porównaniu z grudniem 2024 r. odnotowano wzrost cen żyta, jęczmienia </w:t>
      </w:r>
      <w:r>
        <w:rPr>
          <w:rFonts w:eastAsia="Fira Sans Light" w:cs="Times New Roman"/>
          <w:szCs w:val="19"/>
        </w:rPr>
        <w:t xml:space="preserve">i pszenicy </w:t>
      </w:r>
      <w:r w:rsidRPr="00AA0F5F">
        <w:rPr>
          <w:rFonts w:eastAsia="Fira Sans Light" w:cs="Times New Roman"/>
          <w:szCs w:val="19"/>
        </w:rPr>
        <w:t>(odpowiednio:</w:t>
      </w:r>
      <w:r w:rsidRPr="006D72BE">
        <w:rPr>
          <w:rFonts w:eastAsia="Fira Sans Light" w:cs="Times New Roman"/>
          <w:szCs w:val="19"/>
        </w:rPr>
        <w:t xml:space="preserve"> </w:t>
      </w:r>
      <w:r w:rsidRPr="00AA0F5F">
        <w:rPr>
          <w:rFonts w:eastAsia="Fira Sans Light" w:cs="Times New Roman"/>
          <w:szCs w:val="19"/>
        </w:rPr>
        <w:t>o 6,2</w:t>
      </w:r>
      <w:r>
        <w:rPr>
          <w:rFonts w:eastAsia="Fira Sans Light" w:cs="Times New Roman"/>
          <w:szCs w:val="19"/>
        </w:rPr>
        <w:t>%</w:t>
      </w:r>
      <w:r w:rsidRPr="00AA0F5F">
        <w:rPr>
          <w:rFonts w:eastAsia="Fira Sans Light" w:cs="Times New Roman"/>
          <w:szCs w:val="19"/>
        </w:rPr>
        <w:t>, o 1,9% i o 1,0%).</w:t>
      </w:r>
      <w:r w:rsidRPr="006D72BE">
        <w:rPr>
          <w:rFonts w:eastAsia="Fira Sans Light" w:cs="Times New Roman"/>
          <w:szCs w:val="19"/>
        </w:rPr>
        <w:t xml:space="preserve"> </w:t>
      </w:r>
    </w:p>
    <w:p w14:paraId="0A2200C6" w14:textId="77777777" w:rsidR="00DB2340" w:rsidRDefault="00DB2340" w:rsidP="00320BE7">
      <w:pPr>
        <w:tabs>
          <w:tab w:val="left" w:pos="993"/>
        </w:tabs>
        <w:spacing w:before="180"/>
        <w:rPr>
          <w:rFonts w:cs="Arial"/>
          <w:b/>
          <w:szCs w:val="19"/>
        </w:rPr>
      </w:pPr>
    </w:p>
    <w:p w14:paraId="54D96D18" w14:textId="77777777" w:rsidR="00DB2340" w:rsidRDefault="00DB2340" w:rsidP="00320BE7">
      <w:pPr>
        <w:tabs>
          <w:tab w:val="left" w:pos="993"/>
        </w:tabs>
        <w:spacing w:before="180"/>
        <w:rPr>
          <w:rFonts w:cs="Arial"/>
          <w:b/>
          <w:szCs w:val="19"/>
        </w:rPr>
      </w:pPr>
    </w:p>
    <w:p w14:paraId="5BAF76A8" w14:textId="77777777" w:rsidR="00DB2340" w:rsidRDefault="00DB2340" w:rsidP="00320BE7">
      <w:pPr>
        <w:tabs>
          <w:tab w:val="left" w:pos="993"/>
        </w:tabs>
        <w:spacing w:before="180"/>
        <w:rPr>
          <w:rFonts w:cs="Arial"/>
          <w:b/>
          <w:szCs w:val="19"/>
        </w:rPr>
      </w:pPr>
    </w:p>
    <w:p w14:paraId="3255FC0D" w14:textId="77777777" w:rsidR="00DB2340" w:rsidRDefault="00DB2340" w:rsidP="00320BE7">
      <w:pPr>
        <w:tabs>
          <w:tab w:val="left" w:pos="993"/>
        </w:tabs>
        <w:spacing w:before="180"/>
        <w:rPr>
          <w:rFonts w:cs="Arial"/>
          <w:b/>
          <w:szCs w:val="19"/>
        </w:rPr>
      </w:pPr>
    </w:p>
    <w:p w14:paraId="22264E5B" w14:textId="77777777" w:rsidR="00DB2340" w:rsidRDefault="00DB2340" w:rsidP="00320BE7">
      <w:pPr>
        <w:tabs>
          <w:tab w:val="left" w:pos="993"/>
        </w:tabs>
        <w:spacing w:before="180"/>
        <w:rPr>
          <w:rFonts w:cs="Arial"/>
          <w:b/>
          <w:szCs w:val="19"/>
        </w:rPr>
      </w:pPr>
    </w:p>
    <w:p w14:paraId="1BB5754B" w14:textId="6D083E6D" w:rsidR="00320BE7" w:rsidRPr="008F7BCD" w:rsidRDefault="008D670D" w:rsidP="00320BE7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8D670D"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7F83FA03" wp14:editId="5EDB4F12">
            <wp:simplePos x="0" y="0"/>
            <wp:positionH relativeFrom="column">
              <wp:posOffset>511810</wp:posOffset>
            </wp:positionH>
            <wp:positionV relativeFrom="paragraph">
              <wp:posOffset>171119</wp:posOffset>
            </wp:positionV>
            <wp:extent cx="5752381" cy="3057143"/>
            <wp:effectExtent l="0" t="0" r="1270" b="0"/>
            <wp:wrapNone/>
            <wp:docPr id="465" name="Obraz 465" descr="Na wykresie liniowym zaprezentowano przeciętne ceny skupu 1 dt pszenicy i żyta oraz targowiskowe ceny 1 dt ziemniaków późnych dla województwa opolskiego w miesiącach: styczeń–grudzień 2022 r., styczeń–grudzień 2023 r., styczeń–grudzień 2024 r. oraz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BE7" w:rsidRPr="008F7BCD">
        <w:rPr>
          <w:rFonts w:cs="Arial"/>
          <w:b/>
          <w:szCs w:val="19"/>
        </w:rPr>
        <w:t>Wykres 6.</w:t>
      </w:r>
      <w:r w:rsidR="00320BE7" w:rsidRPr="008F7BCD">
        <w:rPr>
          <w:rFonts w:cs="Arial"/>
          <w:b/>
          <w:szCs w:val="19"/>
        </w:rPr>
        <w:tab/>
      </w:r>
      <w:r w:rsidR="00320BE7" w:rsidRPr="008F7BCD">
        <w:rPr>
          <w:rFonts w:cs="Arial"/>
          <w:b/>
          <w:bCs/>
          <w:szCs w:val="19"/>
        </w:rPr>
        <w:t>Przeciętne ceny skupu zbóż i targowiskowe ceny ziemniaków</w:t>
      </w:r>
    </w:p>
    <w:p w14:paraId="1B61722D" w14:textId="3BDB7445" w:rsidR="00320BE7" w:rsidRPr="008F7BCD" w:rsidRDefault="00320BE7" w:rsidP="00320BE7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0465D71B" w14:textId="77777777" w:rsidR="00320BE7" w:rsidRPr="008F7BCD" w:rsidRDefault="00320BE7" w:rsidP="00320BE7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51F9E779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B31DD6D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308A1F2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D39AACA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859D41B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92B1002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41214C3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4B3563B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EFFE3A9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9CD9627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F05FBC9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399088B" w14:textId="2F5900BD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0E96AA6" w14:textId="77777777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5AD5E50" w14:textId="0FCBE2CB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707EE38" w14:textId="084D526C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64A94EF" w14:textId="46952E2D" w:rsidR="00320BE7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30B486F" w14:textId="6A25D542" w:rsidR="00337D06" w:rsidRPr="008F7BCD" w:rsidRDefault="00337D06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64096AD" w14:textId="3C58C6AD" w:rsidR="00320BE7" w:rsidRPr="008F7BCD" w:rsidRDefault="00320BE7" w:rsidP="00320B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6E13C73" w14:textId="7FC5C1ED" w:rsidR="00320BE7" w:rsidRPr="008F7BCD" w:rsidRDefault="00320BE7" w:rsidP="00320BE7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8F7BCD">
        <w:rPr>
          <w:rFonts w:eastAsia="Times New Roman" w:cs="Arial"/>
          <w:sz w:val="15"/>
          <w:szCs w:val="15"/>
          <w:lang w:eastAsia="pl-PL"/>
        </w:rPr>
        <w:t xml:space="preserve">a Brak notowań cen ziemniaków późnych. </w:t>
      </w:r>
    </w:p>
    <w:p w14:paraId="01B7D6AD" w14:textId="6842E9BD" w:rsidR="00DB2340" w:rsidRPr="00DB2340" w:rsidRDefault="00DB2340" w:rsidP="00B753BE">
      <w:pPr>
        <w:spacing w:before="240"/>
        <w:rPr>
          <w:rFonts w:eastAsia="Fira Sans Light" w:cs="Times New Roman"/>
          <w:color w:val="000000" w:themeColor="text1"/>
          <w:szCs w:val="19"/>
        </w:rPr>
      </w:pPr>
      <w:r w:rsidRPr="00AA0F5F">
        <w:rPr>
          <w:rFonts w:eastAsia="Fira Sans Light" w:cs="Times New Roman"/>
          <w:szCs w:val="19"/>
        </w:rPr>
        <w:t xml:space="preserve">W styczniu br. w skupie za 1 </w:t>
      </w:r>
      <w:proofErr w:type="spellStart"/>
      <w:r w:rsidRPr="00AA0F5F">
        <w:rPr>
          <w:rFonts w:eastAsia="Fira Sans Light" w:cs="Times New Roman"/>
          <w:szCs w:val="19"/>
        </w:rPr>
        <w:t>dt</w:t>
      </w:r>
      <w:proofErr w:type="spellEnd"/>
      <w:r w:rsidRPr="00AA0F5F">
        <w:rPr>
          <w:rFonts w:eastAsia="Fira Sans Light" w:cs="Times New Roman"/>
          <w:szCs w:val="19"/>
        </w:rPr>
        <w:t xml:space="preserve"> ziemniaków płacono 100,51 zł, </w:t>
      </w:r>
      <w:r w:rsidRPr="009A28C7">
        <w:rPr>
          <w:rFonts w:eastAsia="Fira Sans Light" w:cs="Times New Roman"/>
          <w:szCs w:val="19"/>
        </w:rPr>
        <w:t xml:space="preserve">a na </w:t>
      </w:r>
      <w:r w:rsidRPr="00147876">
        <w:rPr>
          <w:rFonts w:eastAsia="Fira Sans Light" w:cs="Times New Roman"/>
          <w:szCs w:val="19"/>
        </w:rPr>
        <w:t xml:space="preserve">targowiskach </w:t>
      </w:r>
      <w:r w:rsidRPr="00A20D86">
        <w:rPr>
          <w:rFonts w:eastAsia="Fira Sans Light" w:cs="Times New Roman"/>
          <w:szCs w:val="19"/>
        </w:rPr>
        <w:t xml:space="preserve">256,18 zł. </w:t>
      </w:r>
      <w:r w:rsidRPr="00AA0F5F">
        <w:rPr>
          <w:rFonts w:eastAsia="Fira Sans Light" w:cs="Times New Roman"/>
          <w:szCs w:val="19"/>
        </w:rPr>
        <w:t xml:space="preserve">Cena ziemniaków w punktach skupu była niższa o 1,0% niż przed rokiem oraz o 0,5% w stosunku do grudnia 2024 r. </w:t>
      </w:r>
      <w:r w:rsidRPr="00A20D86">
        <w:rPr>
          <w:rFonts w:eastAsia="Fira Sans Light" w:cs="Times New Roman"/>
          <w:szCs w:val="19"/>
        </w:rPr>
        <w:t xml:space="preserve">Na targowiskach notowano niższą cenę ziemniaków w ujęciu rocznym (o 3,7%), natomiast wyższą w ujęciu </w:t>
      </w:r>
      <w:r w:rsidRPr="00DB2340">
        <w:rPr>
          <w:rFonts w:eastAsia="Fira Sans Light" w:cs="Times New Roman"/>
          <w:color w:val="000000" w:themeColor="text1"/>
          <w:szCs w:val="19"/>
        </w:rPr>
        <w:t>miesięcznym (o 6,9%).</w:t>
      </w:r>
    </w:p>
    <w:p w14:paraId="04B355B6" w14:textId="7130EC08" w:rsidR="00DB2340" w:rsidRPr="009A28C7" w:rsidRDefault="00DB2340" w:rsidP="00DB2340">
      <w:pPr>
        <w:rPr>
          <w:rFonts w:eastAsia="Fira Sans Light" w:cs="Arial"/>
          <w:szCs w:val="19"/>
        </w:rPr>
      </w:pPr>
      <w:r w:rsidRPr="00AA0F5F">
        <w:rPr>
          <w:rFonts w:eastAsia="Fira Sans Light" w:cs="Arial"/>
          <w:spacing w:val="-2"/>
          <w:szCs w:val="19"/>
        </w:rPr>
        <w:t>W omawianym miesiącu w skupie za 1 kg żywca wołowego płacono 11,17 zł, żywca wieprzowego</w:t>
      </w:r>
      <w:r w:rsidRPr="00AA0F5F">
        <w:rPr>
          <w:rFonts w:eastAsia="Fira Sans Light" w:cs="Arial"/>
          <w:szCs w:val="19"/>
        </w:rPr>
        <w:t xml:space="preserve"> 5,90 zł, a</w:t>
      </w:r>
      <w:r w:rsidRPr="00AA0F5F">
        <w:rPr>
          <w:rFonts w:eastAsia="Fira Sans Light" w:cs="Arial"/>
          <w:spacing w:val="-2"/>
          <w:szCs w:val="19"/>
        </w:rPr>
        <w:t xml:space="preserve"> żywca drobiowego </w:t>
      </w:r>
      <w:r w:rsidRPr="007B09E5">
        <w:rPr>
          <w:rFonts w:eastAsia="Fira Sans Light" w:cs="Arial"/>
          <w:spacing w:val="-2"/>
          <w:szCs w:val="19"/>
        </w:rPr>
        <w:t xml:space="preserve">5,15 zł. Ceny skupu żywca wołowego i drobiowego były wyższe niż rok wcześniej (odpowiednio: o 10,3% i o 9,1%), a niższa cena </w:t>
      </w:r>
      <w:r w:rsidRPr="007B09E5">
        <w:rPr>
          <w:rFonts w:eastAsia="Fira Sans Light" w:cs="Arial"/>
          <w:szCs w:val="19"/>
        </w:rPr>
        <w:t>skupu żywca wieprzowego (o 17,9%). W relacji do grudnia 2024 r. odnotowano wzrost ceny skupu żywca wołowego (o</w:t>
      </w:r>
      <w:r>
        <w:rPr>
          <w:rFonts w:eastAsia="Fira Sans Light" w:cs="Arial"/>
          <w:szCs w:val="19"/>
        </w:rPr>
        <w:t> </w:t>
      </w:r>
      <w:r w:rsidRPr="007B09E5">
        <w:rPr>
          <w:rFonts w:eastAsia="Fira Sans Light" w:cs="Arial"/>
          <w:szCs w:val="19"/>
        </w:rPr>
        <w:t>16,0%), a spadek cen skupu żywca wieprzowego i drobiowego (odpowiednio: o 9,3% i o 0,5%).</w:t>
      </w:r>
    </w:p>
    <w:p w14:paraId="05C3A7CD" w14:textId="38C5FD0A" w:rsidR="00320BE7" w:rsidRPr="008F7BCD" w:rsidRDefault="008D670D" w:rsidP="00320BE7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D670D">
        <w:rPr>
          <w:noProof/>
        </w:rPr>
        <w:drawing>
          <wp:anchor distT="0" distB="0" distL="114300" distR="114300" simplePos="0" relativeHeight="251673600" behindDoc="0" locked="0" layoutInCell="1" allowOverlap="1" wp14:anchorId="3B81A4E9" wp14:editId="1E75619F">
            <wp:simplePos x="0" y="0"/>
            <wp:positionH relativeFrom="column">
              <wp:posOffset>583565</wp:posOffset>
            </wp:positionH>
            <wp:positionV relativeFrom="paragraph">
              <wp:posOffset>250494</wp:posOffset>
            </wp:positionV>
            <wp:extent cx="5761905" cy="3066667"/>
            <wp:effectExtent l="0" t="0" r="0" b="635"/>
            <wp:wrapNone/>
            <wp:docPr id="466" name="Obraz 466" descr="Na wykresie liniowym zaprezentowano przeciętne ceny skupu 1 kg żywca rzeźnego wołowego, wieprzowego i drobiowego oraz 1 litra mleka dla województwa opolskiego w miesiącach: styczeń–grudzień 2022 r., styczeń–grudzień 2023 r., styczeń–grudzień 2024 r. oraz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BE7" w:rsidRPr="008F7BCD">
        <w:rPr>
          <w:rFonts w:cs="Arial"/>
          <w:b/>
          <w:szCs w:val="19"/>
        </w:rPr>
        <w:t>Wykres 7.</w:t>
      </w:r>
      <w:r w:rsidR="00320BE7" w:rsidRPr="008F7BCD">
        <w:rPr>
          <w:rFonts w:cs="Arial"/>
          <w:b/>
          <w:szCs w:val="19"/>
        </w:rPr>
        <w:tab/>
      </w:r>
      <w:r w:rsidR="00320BE7" w:rsidRPr="008F7BCD">
        <w:rPr>
          <w:rFonts w:cs="Arial"/>
          <w:b/>
          <w:bCs/>
          <w:szCs w:val="19"/>
        </w:rPr>
        <w:t>Przeciętne ceny skupu żywca i mleka</w:t>
      </w:r>
    </w:p>
    <w:p w14:paraId="3E090C3C" w14:textId="1588B64A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C272C70" w14:textId="5106E68E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5E0D24E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F0B981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A09420F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0381C22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39C004B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2C42313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82640B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44F987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3256983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4DACA5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E4F88E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620256B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A485ECC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569ABA7" w14:textId="77777777" w:rsidR="00320BE7" w:rsidRPr="008F7BCD" w:rsidRDefault="00320BE7" w:rsidP="00320BE7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EADC97" w14:textId="77777777" w:rsidR="00320BE7" w:rsidRPr="008F7BCD" w:rsidRDefault="00320BE7" w:rsidP="00320BE7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A1D6C2B" w14:textId="77777777" w:rsidR="00320BE7" w:rsidRPr="008F7BCD" w:rsidRDefault="00320BE7" w:rsidP="00320BE7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5CB62E6" w14:textId="2C4E2520" w:rsidR="00320BE7" w:rsidRDefault="00320BE7" w:rsidP="00320BE7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CE53A13" w14:textId="5E7E212F" w:rsidR="00DB2340" w:rsidRPr="00AA0F5F" w:rsidRDefault="00DB2340" w:rsidP="00141082">
      <w:pPr>
        <w:spacing w:before="360" w:after="60"/>
        <w:rPr>
          <w:rFonts w:eastAsia="Times New Roman" w:cs="Arial"/>
          <w:szCs w:val="19"/>
          <w:lang w:eastAsia="pl-PL"/>
        </w:rPr>
      </w:pPr>
      <w:r w:rsidRPr="00AA0F5F">
        <w:rPr>
          <w:rFonts w:eastAsia="Times New Roman" w:cs="Arial"/>
          <w:szCs w:val="19"/>
          <w:lang w:eastAsia="pl-PL"/>
        </w:rPr>
        <w:t xml:space="preserve">W styczniu br. cena 1 </w:t>
      </w:r>
      <w:proofErr w:type="spellStart"/>
      <w:r w:rsidRPr="00AA0F5F">
        <w:rPr>
          <w:rFonts w:eastAsia="Times New Roman" w:cs="Arial"/>
          <w:szCs w:val="19"/>
          <w:lang w:eastAsia="pl-PL"/>
        </w:rPr>
        <w:t>hl</w:t>
      </w:r>
      <w:proofErr w:type="spellEnd"/>
      <w:r w:rsidRPr="00AA0F5F">
        <w:rPr>
          <w:rFonts w:eastAsia="Times New Roman" w:cs="Arial"/>
          <w:szCs w:val="19"/>
          <w:lang w:eastAsia="pl-PL"/>
        </w:rPr>
        <w:t xml:space="preserve"> mleka w punktach skupu wynosiła 234,18 zł, tj. więcej o 11,1% niż przed rokiem, natomiast </w:t>
      </w:r>
      <w:r>
        <w:rPr>
          <w:rFonts w:eastAsia="Times New Roman" w:cs="Arial"/>
          <w:szCs w:val="19"/>
          <w:lang w:eastAsia="pl-PL"/>
        </w:rPr>
        <w:t>mniej</w:t>
      </w:r>
      <w:r w:rsidRPr="00AA0F5F">
        <w:rPr>
          <w:rFonts w:eastAsia="Times New Roman" w:cs="Arial"/>
          <w:szCs w:val="19"/>
          <w:lang w:eastAsia="pl-PL"/>
        </w:rPr>
        <w:t xml:space="preserve"> o</w:t>
      </w:r>
      <w:r>
        <w:rPr>
          <w:rFonts w:eastAsia="Times New Roman" w:cs="Arial"/>
          <w:szCs w:val="19"/>
          <w:lang w:eastAsia="pl-PL"/>
        </w:rPr>
        <w:t> </w:t>
      </w:r>
      <w:r w:rsidRPr="00AA0F5F">
        <w:rPr>
          <w:rFonts w:eastAsia="Times New Roman" w:cs="Arial"/>
          <w:szCs w:val="19"/>
          <w:lang w:eastAsia="pl-PL"/>
        </w:rPr>
        <w:t xml:space="preserve">2,4% w stosunku do grudnia 2024 r. </w:t>
      </w:r>
    </w:p>
    <w:p w14:paraId="6E742BE0" w14:textId="344A24F1" w:rsidR="00320BE7" w:rsidRDefault="00320BE7" w:rsidP="00320BE7">
      <w:pPr>
        <w:spacing w:before="60"/>
        <w:rPr>
          <w:rFonts w:eastAsia="Times New Roman" w:cs="Arial"/>
          <w:szCs w:val="19"/>
          <w:lang w:eastAsia="pl-PL"/>
        </w:rPr>
      </w:pPr>
    </w:p>
    <w:p w14:paraId="1B780360" w14:textId="77777777" w:rsidR="00141082" w:rsidRDefault="00141082" w:rsidP="00320BE7">
      <w:pPr>
        <w:spacing w:before="60"/>
        <w:rPr>
          <w:rFonts w:eastAsia="Times New Roman" w:cs="Arial"/>
          <w:szCs w:val="19"/>
          <w:lang w:eastAsia="pl-PL"/>
        </w:rPr>
      </w:pPr>
    </w:p>
    <w:p w14:paraId="78AB87E4" w14:textId="67892120" w:rsidR="00DB2340" w:rsidRDefault="00DB2340" w:rsidP="00320BE7">
      <w:pPr>
        <w:spacing w:before="60"/>
        <w:rPr>
          <w:rFonts w:eastAsia="Times New Roman" w:cs="Arial"/>
          <w:szCs w:val="19"/>
          <w:lang w:eastAsia="pl-PL"/>
        </w:rPr>
      </w:pPr>
    </w:p>
    <w:p w14:paraId="12C8A6AA" w14:textId="77777777" w:rsidR="00DB2340" w:rsidRPr="00083E1F" w:rsidRDefault="00DB2340" w:rsidP="00320BE7">
      <w:pPr>
        <w:spacing w:before="60"/>
        <w:rPr>
          <w:rFonts w:eastAsia="Times New Roman" w:cs="Arial"/>
          <w:szCs w:val="19"/>
          <w:lang w:eastAsia="pl-PL"/>
        </w:rPr>
      </w:pPr>
    </w:p>
    <w:p w14:paraId="2CFCE7F0" w14:textId="327415F7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06D742F5" w14:textId="15D5EC3C" w:rsidR="008E10B8" w:rsidRPr="00883564" w:rsidRDefault="00BA0688" w:rsidP="00BA0688">
      <w:pPr>
        <w:tabs>
          <w:tab w:val="left" w:pos="4678"/>
        </w:tabs>
        <w:rPr>
          <w:rFonts w:eastAsia="Fira Sans Light" w:cs="Arial"/>
          <w:bCs/>
          <w:color w:val="000000" w:themeColor="text1"/>
          <w:spacing w:val="-2"/>
          <w:szCs w:val="19"/>
        </w:rPr>
      </w:pPr>
      <w:r w:rsidRPr="00D138EC">
        <w:rPr>
          <w:rFonts w:eastAsia="Fira Sans Light" w:cs="Times New Roman"/>
          <w:spacing w:val="-4"/>
          <w:szCs w:val="19"/>
        </w:rPr>
        <w:t>W styczniu</w:t>
      </w:r>
      <w:r w:rsidRPr="00D138EC">
        <w:rPr>
          <w:rFonts w:eastAsia="Fira Sans Light" w:cs="Arial"/>
          <w:bCs/>
          <w:spacing w:val="-4"/>
          <w:szCs w:val="19"/>
        </w:rPr>
        <w:t xml:space="preserve"> 202</w:t>
      </w:r>
      <w:r>
        <w:rPr>
          <w:rFonts w:eastAsia="Fira Sans Light" w:cs="Arial"/>
          <w:bCs/>
          <w:spacing w:val="-4"/>
          <w:szCs w:val="19"/>
        </w:rPr>
        <w:t>5</w:t>
      </w:r>
      <w:r w:rsidRPr="00D138EC">
        <w:rPr>
          <w:rFonts w:eastAsia="Fira Sans Light" w:cs="Arial"/>
          <w:bCs/>
          <w:spacing w:val="-4"/>
          <w:szCs w:val="19"/>
        </w:rPr>
        <w:t xml:space="preserve"> r. </w:t>
      </w:r>
      <w:r w:rsidRPr="00D138EC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D138EC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643,1</w:t>
      </w:r>
      <w:r w:rsidRPr="00D138EC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D138EC">
        <w:rPr>
          <w:rFonts w:eastAsia="Fira Sans Light" w:cs="Arial"/>
          <w:bCs/>
          <w:szCs w:val="19"/>
        </w:rPr>
        <w:t xml:space="preserve"> stałych) </w:t>
      </w:r>
      <w:r>
        <w:rPr>
          <w:rFonts w:eastAsia="Fira Sans Light" w:cs="Arial"/>
          <w:bCs/>
          <w:szCs w:val="19"/>
        </w:rPr>
        <w:t>wy</w:t>
      </w:r>
      <w:r w:rsidRPr="00D138EC">
        <w:rPr>
          <w:rFonts w:eastAsia="Fira Sans Light" w:cs="Arial"/>
          <w:bCs/>
          <w:szCs w:val="19"/>
        </w:rPr>
        <w:t xml:space="preserve">ższa o </w:t>
      </w:r>
      <w:r>
        <w:rPr>
          <w:rFonts w:eastAsia="Fira Sans Light" w:cs="Arial"/>
          <w:bCs/>
          <w:szCs w:val="19"/>
        </w:rPr>
        <w:t>5,9</w:t>
      </w:r>
      <w:r w:rsidRPr="00D138EC">
        <w:rPr>
          <w:rFonts w:eastAsia="Fira Sans Light" w:cs="Arial"/>
          <w:bCs/>
          <w:szCs w:val="19"/>
        </w:rPr>
        <w:t xml:space="preserve">% niż przed rokiem i o </w:t>
      </w:r>
      <w:r>
        <w:rPr>
          <w:rFonts w:eastAsia="Fira Sans Light" w:cs="Arial"/>
          <w:bCs/>
          <w:szCs w:val="19"/>
        </w:rPr>
        <w:t>13</w:t>
      </w:r>
      <w:r w:rsidRPr="00D138EC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1</w:t>
      </w:r>
      <w:r w:rsidRPr="00D138EC">
        <w:rPr>
          <w:rFonts w:eastAsia="Fira Sans Light" w:cs="Arial"/>
          <w:bCs/>
          <w:szCs w:val="19"/>
        </w:rPr>
        <w:t>% w odniesieniu do grudnia 202</w:t>
      </w:r>
      <w:r>
        <w:rPr>
          <w:rFonts w:eastAsia="Fira Sans Light" w:cs="Arial"/>
          <w:bCs/>
          <w:szCs w:val="19"/>
        </w:rPr>
        <w:t>4</w:t>
      </w:r>
      <w:r w:rsidRPr="00D138EC">
        <w:rPr>
          <w:rFonts w:eastAsia="Fira Sans Light" w:cs="Arial"/>
          <w:bCs/>
          <w:szCs w:val="19"/>
        </w:rPr>
        <w:t xml:space="preserve"> r</w:t>
      </w:r>
      <w:r w:rsidRPr="00F11597">
        <w:rPr>
          <w:rFonts w:eastAsia="Fira Sans Light" w:cs="Arial"/>
          <w:bCs/>
          <w:szCs w:val="19"/>
        </w:rPr>
        <w:t xml:space="preserve">. (w </w:t>
      </w:r>
      <w:r w:rsidRPr="0047581E">
        <w:rPr>
          <w:rFonts w:eastAsia="Fira Sans Light" w:cs="Arial"/>
          <w:bCs/>
          <w:szCs w:val="19"/>
        </w:rPr>
        <w:t>kraju odpowiednio: o 1,0% niższa</w:t>
      </w:r>
      <w:r w:rsidRPr="0047581E">
        <w:rPr>
          <w:rFonts w:eastAsia="Fira Sans Light" w:cs="Arial"/>
          <w:bCs/>
          <w:szCs w:val="19"/>
        </w:rPr>
        <w:br/>
        <w:t>i o 2,3% wyższa</w:t>
      </w:r>
      <w:r w:rsidR="005B0985" w:rsidRPr="00883564">
        <w:rPr>
          <w:rFonts w:eastAsia="Fira Sans Light" w:cs="Arial"/>
          <w:bCs/>
          <w:color w:val="000000" w:themeColor="text1"/>
          <w:spacing w:val="-4"/>
          <w:szCs w:val="19"/>
        </w:rPr>
        <w:t>).</w:t>
      </w:r>
    </w:p>
    <w:p w14:paraId="2B5FE7A3" w14:textId="1F98B5BD" w:rsidR="009E5377" w:rsidRPr="005B0985" w:rsidRDefault="00BA0688" w:rsidP="00BA0688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654A39">
        <w:rPr>
          <w:rFonts w:eastAsia="Fira Sans Light" w:cs="Arial"/>
          <w:spacing w:val="-2"/>
          <w:szCs w:val="19"/>
        </w:rPr>
        <w:t xml:space="preserve">Odnotowano wzrost </w:t>
      </w:r>
      <w:r w:rsidRPr="00654A39">
        <w:rPr>
          <w:rFonts w:eastAsia="Fira Sans Light" w:cs="Arial"/>
          <w:b/>
          <w:spacing w:val="-2"/>
          <w:szCs w:val="19"/>
        </w:rPr>
        <w:t>produkcji budowlano-montażowej</w:t>
      </w:r>
      <w:r w:rsidRPr="00654A39">
        <w:rPr>
          <w:rFonts w:eastAsia="Fira Sans Light" w:cs="Arial"/>
          <w:spacing w:val="-2"/>
          <w:szCs w:val="19"/>
        </w:rPr>
        <w:t xml:space="preserve"> (w cenach bieżących) o 24,7% w odniesieniu do stycznia ub. roku i spadek o 58,7% w stosunku do grudnia 2024 </w:t>
      </w:r>
      <w:r>
        <w:rPr>
          <w:rFonts w:eastAsia="Fira Sans Light" w:cs="Arial"/>
          <w:spacing w:val="-2"/>
          <w:szCs w:val="19"/>
        </w:rPr>
        <w:t>r.</w:t>
      </w:r>
    </w:p>
    <w:p w14:paraId="4B61F405" w14:textId="1644DDB5" w:rsidR="002246E2" w:rsidRDefault="00BA0688" w:rsidP="00BA0688">
      <w:pPr>
        <w:tabs>
          <w:tab w:val="left" w:pos="992"/>
        </w:tabs>
        <w:autoSpaceDE w:val="0"/>
        <w:autoSpaceDN w:val="0"/>
        <w:rPr>
          <w:rFonts w:eastAsia="Fira Sans Light" w:cs="Arial"/>
          <w:szCs w:val="19"/>
        </w:rPr>
      </w:pPr>
      <w:r w:rsidRPr="00D138EC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wzrost</w:t>
      </w:r>
      <w:r w:rsidRPr="00D138EC">
        <w:rPr>
          <w:rFonts w:eastAsia="Fira Sans Light" w:cs="Arial"/>
          <w:szCs w:val="19"/>
        </w:rPr>
        <w:t xml:space="preserve"> produkcji sprzedanej przemysłu odnotowano w:  górnictwie i wydobywaniu (o </w:t>
      </w:r>
      <w:r>
        <w:rPr>
          <w:rFonts w:eastAsia="Fira Sans Light" w:cs="Arial"/>
          <w:szCs w:val="19"/>
        </w:rPr>
        <w:t>50,8</w:t>
      </w:r>
      <w:r w:rsidRPr="00D138EC">
        <w:rPr>
          <w:rFonts w:eastAsia="Fira Sans Light" w:cs="Arial"/>
          <w:color w:val="000000" w:themeColor="text1"/>
          <w:szCs w:val="19"/>
        </w:rPr>
        <w:t xml:space="preserve">%), </w:t>
      </w:r>
      <w:r w:rsidRPr="00D138EC">
        <w:rPr>
          <w:rFonts w:eastAsia="Fira Sans Light" w:cs="Arial"/>
          <w:bCs/>
          <w:szCs w:val="19"/>
        </w:rPr>
        <w:t xml:space="preserve">wytwarzaniu i zaopatrywaniu w energię elektryczną, gaz, parę wodną i gorącą wodę (o </w:t>
      </w:r>
      <w:r>
        <w:rPr>
          <w:rFonts w:eastAsia="Fira Sans Light" w:cs="Arial"/>
          <w:bCs/>
          <w:szCs w:val="19"/>
        </w:rPr>
        <w:t>41</w:t>
      </w:r>
      <w:r w:rsidRPr="00D138EC">
        <w:rPr>
          <w:rFonts w:eastAsia="Fira Sans Light" w:cs="Arial"/>
          <w:bCs/>
          <w:szCs w:val="19"/>
        </w:rPr>
        <w:t>,0%)</w:t>
      </w:r>
      <w:r w:rsidRPr="00D138EC">
        <w:rPr>
          <w:rFonts w:eastAsia="Fira Sans Light" w:cs="Arial"/>
          <w:color w:val="000000" w:themeColor="text1"/>
          <w:szCs w:val="19"/>
        </w:rPr>
        <w:t xml:space="preserve"> oraz przetwórstwie przemysłowym (o </w:t>
      </w:r>
      <w:r>
        <w:rPr>
          <w:rFonts w:eastAsia="Fira Sans Light" w:cs="Arial"/>
          <w:color w:val="000000" w:themeColor="text1"/>
          <w:szCs w:val="19"/>
        </w:rPr>
        <w:t>5</w:t>
      </w:r>
      <w:r w:rsidRPr="00D138EC">
        <w:rPr>
          <w:rFonts w:eastAsia="Fira Sans Light" w:cs="Arial"/>
          <w:color w:val="000000" w:themeColor="text1"/>
          <w:szCs w:val="19"/>
        </w:rPr>
        <w:t>,</w:t>
      </w:r>
      <w:r>
        <w:rPr>
          <w:rFonts w:eastAsia="Fira Sans Light" w:cs="Arial"/>
          <w:color w:val="000000" w:themeColor="text1"/>
          <w:szCs w:val="19"/>
        </w:rPr>
        <w:t>1</w:t>
      </w:r>
      <w:r w:rsidRPr="00D138EC">
        <w:rPr>
          <w:rFonts w:eastAsia="Fira Sans Light" w:cs="Arial"/>
          <w:color w:val="000000" w:themeColor="text1"/>
          <w:szCs w:val="19"/>
        </w:rPr>
        <w:t xml:space="preserve">%), przy </w:t>
      </w:r>
      <w:r>
        <w:rPr>
          <w:rFonts w:eastAsia="Fira Sans Light" w:cs="Arial"/>
          <w:color w:val="000000" w:themeColor="text1"/>
          <w:szCs w:val="19"/>
        </w:rPr>
        <w:t>spadku</w:t>
      </w:r>
      <w:r w:rsidRPr="00D138EC">
        <w:rPr>
          <w:rFonts w:eastAsia="Fira Sans Light" w:cs="Arial"/>
          <w:color w:val="000000" w:themeColor="text1"/>
          <w:szCs w:val="19"/>
        </w:rPr>
        <w:t xml:space="preserve"> produkcji w dostawie wody; gospodarowaniu ściekami i odpadami; rekultywacji (o</w:t>
      </w:r>
      <w:r>
        <w:rPr>
          <w:rFonts w:eastAsia="Fira Sans Light" w:cs="Arial"/>
          <w:color w:val="000000" w:themeColor="text1"/>
          <w:szCs w:val="19"/>
        </w:rPr>
        <w:t> </w:t>
      </w:r>
      <w:r w:rsidRPr="00D138EC">
        <w:rPr>
          <w:rFonts w:eastAsia="Fira Sans Light" w:cs="Arial"/>
          <w:color w:val="000000" w:themeColor="text1"/>
          <w:szCs w:val="19"/>
        </w:rPr>
        <w:t>5,</w:t>
      </w:r>
      <w:r>
        <w:rPr>
          <w:rFonts w:eastAsia="Fira Sans Light" w:cs="Arial"/>
          <w:color w:val="000000" w:themeColor="text1"/>
          <w:szCs w:val="19"/>
        </w:rPr>
        <w:t>5</w:t>
      </w:r>
      <w:r w:rsidRPr="00D138EC">
        <w:rPr>
          <w:rFonts w:eastAsia="Fira Sans Light" w:cs="Arial"/>
          <w:color w:val="000000" w:themeColor="text1"/>
          <w:szCs w:val="19"/>
        </w:rPr>
        <w:t>%</w:t>
      </w:r>
      <w:r w:rsidR="002246E2" w:rsidRPr="00980F43">
        <w:rPr>
          <w:rFonts w:eastAsia="Fira Sans Light" w:cs="Arial"/>
          <w:szCs w:val="19"/>
        </w:rPr>
        <w:t>).</w:t>
      </w:r>
    </w:p>
    <w:p w14:paraId="07DB496C" w14:textId="53733A3C" w:rsidR="002246E2" w:rsidRPr="00DE6087" w:rsidRDefault="002246E2" w:rsidP="002246E2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029C7367" w14:textId="729FD5BB" w:rsidR="002246E2" w:rsidRPr="00891684" w:rsidRDefault="00A95380" w:rsidP="002246E2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A95380">
        <w:rPr>
          <w:noProof/>
        </w:rPr>
        <w:drawing>
          <wp:anchor distT="0" distB="0" distL="114300" distR="114300" simplePos="0" relativeHeight="251675648" behindDoc="1" locked="0" layoutInCell="1" allowOverlap="1" wp14:anchorId="053942B2" wp14:editId="182EE2D0">
            <wp:simplePos x="0" y="0"/>
            <wp:positionH relativeFrom="column">
              <wp:posOffset>591820</wp:posOffset>
            </wp:positionH>
            <wp:positionV relativeFrom="paragraph">
              <wp:posOffset>214326</wp:posOffset>
            </wp:positionV>
            <wp:extent cx="5761905" cy="3028571"/>
            <wp:effectExtent l="0" t="0" r="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styczeń-grudzień 2022 r., styczeń-grudzień 2023 r., styczeń-grudzień 2024 r. i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6E2">
        <w:rPr>
          <w:sz w:val="18"/>
          <w:szCs w:val="18"/>
        </w:rPr>
        <w:tab/>
      </w:r>
      <w:r w:rsidR="002246E2" w:rsidRPr="004E138F">
        <w:rPr>
          <w:sz w:val="18"/>
          <w:szCs w:val="18"/>
        </w:rPr>
        <w:t>przeciętna</w:t>
      </w:r>
      <w:r w:rsidR="002246E2" w:rsidRPr="00F91D35">
        <w:rPr>
          <w:color w:val="FF0000"/>
          <w:sz w:val="18"/>
          <w:szCs w:val="18"/>
        </w:rPr>
        <w:t xml:space="preserve"> </w:t>
      </w:r>
      <w:r w:rsidR="002246E2" w:rsidRPr="004E138F">
        <w:rPr>
          <w:sz w:val="18"/>
          <w:szCs w:val="18"/>
        </w:rPr>
        <w:t>miesięczna 2021=100;</w:t>
      </w:r>
      <w:r w:rsidR="002246E2" w:rsidRPr="00891684">
        <w:rPr>
          <w:sz w:val="18"/>
          <w:szCs w:val="18"/>
        </w:rPr>
        <w:t xml:space="preserve"> ceny stałe</w:t>
      </w:r>
    </w:p>
    <w:p w14:paraId="4703EE9D" w14:textId="0C173D85" w:rsidR="002246E2" w:rsidRPr="00E25054" w:rsidRDefault="002246E2" w:rsidP="002246E2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7CE5DFB7" w14:textId="6B04F464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C468CB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EF4EA39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4CA4235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5AB941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981CFD4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0EA9FE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9C5508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576F2FD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F54C101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7D2F30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A880699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720455" w14:textId="77777777" w:rsidR="002246E2" w:rsidRPr="001A0634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41D082C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8CF4AEA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379BF10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0A38A4C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CFD7C5E" w14:textId="77777777" w:rsidR="002246E2" w:rsidRDefault="002246E2" w:rsidP="002246E2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34E9C40" w14:textId="49CC9C02" w:rsidR="00AC7459" w:rsidRPr="00175597" w:rsidRDefault="00AC7459" w:rsidP="00AC7459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642D86">
        <w:rPr>
          <w:rFonts w:ascii="Fira Sans" w:eastAsia="Fira Sans Light" w:hAnsi="Fira Sans" w:cs="Arial"/>
          <w:bCs/>
          <w:sz w:val="19"/>
          <w:szCs w:val="19"/>
          <w:lang w:eastAsia="en-US"/>
        </w:rPr>
        <w:t>Wyższy w odniesieniu do stycznia 2024 r. poziom produkcji sprzedanej przemysłu odnotowano 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642D86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(spośród 28 występujących</w:t>
      </w:r>
      <w:r w:rsidRPr="00642D86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65,6</w:t>
      </w:r>
      <w:r w:rsidRPr="00642D86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wzrost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w odniesieniu 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odnotowano w produkcji: chemik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aliów i wyrobów chemicznych (o 24,3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wyrobów z gumy i tworzyw sztucznych (o 15,6%), 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13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wyrobów z pozostałych mineralnych surowców niemetalicznych (o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10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oraz wyrobów z metali</w:t>
      </w:r>
      <w:r w:rsidRPr="003D5A8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2</w:t>
      </w:r>
      <w:r w:rsidRPr="003D5A8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1</w:t>
      </w:r>
      <w:r w:rsidRPr="003D5A8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%).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Spadek</w:t>
      </w:r>
      <w:r w:rsidRPr="003D5A8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produkcji sprzedanej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wystąpił również w 14</w:t>
      </w:r>
      <w:r w:rsidRPr="003D5A8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działach, w tym m.in. w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 </w:t>
      </w:r>
      <w:r w:rsidRPr="003D5A8C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produkcji: 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pojazdów samochodowych, przyczep i naczep </w:t>
      </w:r>
      <w:r w:rsidRPr="0047581E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oraz papieru i wyrobów z papieru (po 12,3%),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urządzeń elektrycznych (o 2,8%),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47581E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 także 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drewna, korka, słomy i wikliny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3D5A8C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1%).</w:t>
      </w:r>
    </w:p>
    <w:p w14:paraId="44350EF6" w14:textId="49CD1033" w:rsidR="002246E2" w:rsidRDefault="00AC7459" w:rsidP="00AC7459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62646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przemysłu (udział w produkcji sprzedanej przemysłu ogółem powyżej 10%) zapewniały miejsca pracy dla 28,6% ogółu zatrudnionych w przemyśle</w:t>
      </w:r>
      <w:r w:rsidR="002246E2"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6F018D9B" w14:textId="77777777" w:rsidR="00561281" w:rsidRPr="00FF32C9" w:rsidRDefault="00561281" w:rsidP="00561281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821"/>
        <w:gridCol w:w="2338"/>
        <w:gridCol w:w="2338"/>
      </w:tblGrid>
      <w:tr w:rsidR="00561281" w:rsidRPr="00591E69" w14:paraId="4CF9564F" w14:textId="77777777" w:rsidTr="00561281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A2747D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85B9894" w14:textId="2D96BE9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  <w:r w:rsidR="00BA0688"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561281" w:rsidRPr="00591E69" w14:paraId="61A7820B" w14:textId="77777777" w:rsidTr="00561281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70E7CC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A794172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8D07F11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AC7459" w:rsidRPr="00CB0C0C" w14:paraId="5C4D89B8" w14:textId="77777777" w:rsidTr="00561281">
        <w:trPr>
          <w:jc w:val="center"/>
        </w:trPr>
        <w:tc>
          <w:tcPr>
            <w:tcW w:w="582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34DC26" w14:textId="77777777" w:rsidR="00AC7459" w:rsidRPr="00591E69" w:rsidRDefault="00AC7459" w:rsidP="00AC7459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EE9D2E" w14:textId="79B84D94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F1A7B">
              <w:rPr>
                <w:rFonts w:cs="Arial"/>
                <w:b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10E5D3" w14:textId="41BF71AC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F1A7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C7459" w14:paraId="7F48AC1B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A94F48" w14:textId="77777777" w:rsidR="00AC7459" w:rsidRPr="00E654A7" w:rsidRDefault="00AC7459" w:rsidP="00AC7459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534529" w14:textId="7A16A9E1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150,8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4912516" w14:textId="176780C9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AC7459" w14:paraId="4868CC7B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FF9666" w14:textId="77777777" w:rsidR="00AC7459" w:rsidRPr="00E654A7" w:rsidRDefault="00AC7459" w:rsidP="00AC7459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399401" w14:textId="221B9B97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CEFD91B" w14:textId="06DB5F04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</w:tr>
      <w:tr w:rsidR="00AC7459" w:rsidRPr="005E49A6" w14:paraId="4582043F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96545" w14:textId="77777777" w:rsidR="00AC7459" w:rsidRPr="00E654A7" w:rsidRDefault="00AC7459" w:rsidP="00AC7459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2EF910" w14:textId="77777777" w:rsidR="00AC7459" w:rsidRPr="00A837F0" w:rsidRDefault="00AC7459" w:rsidP="00AC7459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158AFE" w14:textId="77777777" w:rsidR="00AC7459" w:rsidRPr="00A837F0" w:rsidRDefault="00AC7459" w:rsidP="00AC7459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AC7459" w14:paraId="448787A1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E9B3CA" w14:textId="77777777" w:rsidR="00AC7459" w:rsidRPr="002A6904" w:rsidRDefault="00AC7459" w:rsidP="00AC745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A30A20" w14:textId="208B30B0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C83AE0" w14:textId="667178D0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</w:tr>
      <w:tr w:rsidR="00AC7459" w14:paraId="1A0799E5" w14:textId="77777777" w:rsidTr="0071166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6B06AE" w14:textId="77777777" w:rsidR="00AC7459" w:rsidRPr="002A6904" w:rsidRDefault="00AC7459" w:rsidP="00AC745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wyrobów z drewna, </w:t>
            </w: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EBF6DD" w14:textId="43C01977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6A31DD" w14:textId="2C2792DB" w:rsidR="00AC7459" w:rsidRPr="00A837F0" w:rsidRDefault="00AC7459" w:rsidP="00AC74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AC7459" w14:paraId="4476B1EA" w14:textId="77777777" w:rsidTr="00711668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30A798EB" w14:textId="77777777" w:rsidR="00AC7459" w:rsidRPr="006D010A" w:rsidRDefault="00AC7459" w:rsidP="00AC7459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6D010A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8A24817" w14:textId="0CDD962F" w:rsidR="00AC7459" w:rsidRDefault="00AC7459" w:rsidP="00AC74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4B4503A" w14:textId="7E59DAF0" w:rsidR="00AC7459" w:rsidRDefault="00AC7459" w:rsidP="00AC745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</w:tbl>
    <w:p w14:paraId="2C2E65BA" w14:textId="77777777" w:rsidR="00561281" w:rsidRDefault="00561281" w:rsidP="00561281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(dok.)"/>
      </w:tblPr>
      <w:tblGrid>
        <w:gridCol w:w="5821"/>
        <w:gridCol w:w="2338"/>
        <w:gridCol w:w="2338"/>
      </w:tblGrid>
      <w:tr w:rsidR="00561281" w:rsidRPr="00591E69" w14:paraId="6EDEB6BD" w14:textId="77777777" w:rsidTr="00561281">
        <w:trPr>
          <w:jc w:val="center"/>
        </w:trPr>
        <w:tc>
          <w:tcPr>
            <w:tcW w:w="582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016E3C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6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EEA938" w14:textId="13211A54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  <w:r w:rsidR="00BA0688"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561281" w:rsidRPr="00591E69" w14:paraId="4D644E23" w14:textId="77777777" w:rsidTr="00561281">
        <w:trPr>
          <w:jc w:val="center"/>
        </w:trPr>
        <w:tc>
          <w:tcPr>
            <w:tcW w:w="582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11551FD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9F75550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90C864" w14:textId="77777777" w:rsidR="00561281" w:rsidRPr="00591E69" w:rsidRDefault="00561281" w:rsidP="00561281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61281" w:rsidRPr="00D321B6" w14:paraId="705CA28C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167C32" w14:textId="77777777" w:rsidR="00561281" w:rsidRPr="00D321B6" w:rsidRDefault="00561281" w:rsidP="00561281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A74330" w14:textId="77777777" w:rsidR="00561281" w:rsidRPr="00D321B6" w:rsidRDefault="00561281" w:rsidP="0056128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C944AF" w14:textId="77777777" w:rsidR="00561281" w:rsidRPr="00D321B6" w:rsidRDefault="00561281" w:rsidP="00561281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</w:p>
        </w:tc>
      </w:tr>
      <w:tr w:rsidR="00711668" w14:paraId="5C961898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C9D7D3" w14:textId="2E28A23D" w:rsidR="00711668" w:rsidRPr="002A6904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69A6D3" w14:textId="67E4C185" w:rsidR="00711668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31B915" w14:textId="4DE0F078" w:rsidR="00711668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711668" w14:paraId="61FDAC9F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D4BECF" w14:textId="77777777" w:rsidR="00711668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A8DF0A" w14:textId="3D660156" w:rsidR="00711668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818CA8" w14:textId="088D8654" w:rsidR="00711668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711668" w14:paraId="237671F4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43451" w14:textId="77777777" w:rsidR="00711668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7E396" w14:textId="643E5AAC" w:rsidR="00711668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12DB5E" w14:textId="1A47894C" w:rsidR="00711668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711668" w14:paraId="55F7640B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FE5816" w14:textId="77777777" w:rsidR="00711668" w:rsidRPr="00D321B6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metali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86118A" w14:textId="6C8389E4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Pr="008F1A7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5BDB42" w14:textId="7EB11AAC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8F1A7B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711668" w14:paraId="7086E8B6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C5D783" w14:textId="77777777" w:rsidR="00711668" w:rsidRPr="00D321B6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96413" w14:textId="57737A08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2B1228A" w14:textId="796BED27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711668" w14:paraId="2B89C846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9A937E" w14:textId="77777777" w:rsidR="00711668" w:rsidRPr="00D321B6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190889" w14:textId="14C7CF1B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695FB6" w14:textId="32A60768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711668" w14:paraId="459231AE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D4E258" w14:textId="77777777" w:rsidR="00711668" w:rsidRPr="00D321B6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FC3DA9" w14:textId="3D8D9687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D64141" w14:textId="266F8A20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711668" w14:paraId="730CACBF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88BC9A" w14:textId="77777777" w:rsidR="00711668" w:rsidRPr="00D321B6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321B6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321B6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321B6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B811FF" w14:textId="0B6F726C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Pr="008F1A7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974A5E" w14:textId="1043D81E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8F1A7B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11668" w14:paraId="3C6CD4C0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4C08DB" w14:textId="77777777" w:rsidR="00711668" w:rsidRPr="00E654A7" w:rsidRDefault="00711668" w:rsidP="0071166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FCA1EF" w14:textId="0182F68D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Pr="008F1A7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1DD28A4" w14:textId="65498F79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F1A7B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711668" w14:paraId="6CF7EB2B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2A93EE" w14:textId="77777777" w:rsidR="00711668" w:rsidRPr="00E654A7" w:rsidRDefault="00711668" w:rsidP="00711668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</w:t>
            </w:r>
            <w:r>
              <w:rPr>
                <w:rFonts w:eastAsia="Fira Sans Light" w:cs="Arial"/>
                <w:sz w:val="16"/>
                <w:szCs w:val="16"/>
              </w:rPr>
              <w:br/>
            </w:r>
            <w:r w:rsidRPr="00E654A7">
              <w:rPr>
                <w:rFonts w:eastAsia="Fira Sans Light" w:cs="Arial"/>
                <w:sz w:val="16"/>
                <w:szCs w:val="16"/>
              </w:rPr>
              <w:t>i gorącą wodę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79E48F" w14:textId="1A5F6C11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</w:t>
            </w:r>
            <w:r w:rsidRPr="008F1A7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420648" w14:textId="73351359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711668" w14:paraId="032EB885" w14:textId="77777777" w:rsidTr="00561281">
        <w:trPr>
          <w:jc w:val="center"/>
        </w:trPr>
        <w:tc>
          <w:tcPr>
            <w:tcW w:w="582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E05C9DA" w14:textId="77777777" w:rsidR="00711668" w:rsidRPr="00E654A7" w:rsidRDefault="00711668" w:rsidP="00711668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E654A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E654A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1DAC80" w14:textId="2C0A0F73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  <w:r w:rsidRPr="008F1A7B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06F9186" w14:textId="1DA78CE4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8F1A7B">
              <w:rPr>
                <w:rFonts w:cs="Arial"/>
                <w:sz w:val="16"/>
                <w:szCs w:val="16"/>
              </w:rPr>
              <w:t>2,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69ABB47C" w14:textId="1A9E9AF7" w:rsidR="00AC7459" w:rsidRPr="00A05ABD" w:rsidRDefault="00AC7459" w:rsidP="00AC7459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A311CE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grudniem</w:t>
      </w:r>
      <w:r w:rsidRPr="00A311CE">
        <w:rPr>
          <w:rFonts w:eastAsia="Fira Sans Light" w:cs="Arial"/>
          <w:bCs/>
          <w:szCs w:val="19"/>
        </w:rPr>
        <w:t xml:space="preserve"> 2024 r. produkcja sprzedana przemysłu </w:t>
      </w:r>
      <w:r>
        <w:rPr>
          <w:rFonts w:eastAsia="Fira Sans Light" w:cs="Arial"/>
          <w:bCs/>
          <w:szCs w:val="19"/>
        </w:rPr>
        <w:t>wzrosła</w:t>
      </w:r>
      <w:r w:rsidRPr="00A311CE">
        <w:rPr>
          <w:rFonts w:eastAsia="Fira Sans Light" w:cs="Arial"/>
          <w:bCs/>
          <w:szCs w:val="19"/>
        </w:rPr>
        <w:t xml:space="preserve"> w sekcjach: wytwarzani</w:t>
      </w:r>
      <w:r>
        <w:rPr>
          <w:rFonts w:eastAsia="Fira Sans Light" w:cs="Arial"/>
          <w:bCs/>
          <w:szCs w:val="19"/>
        </w:rPr>
        <w:t>e</w:t>
      </w:r>
      <w:r w:rsidRPr="00A311CE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e</w:t>
      </w:r>
      <w:r w:rsidRPr="00A311CE">
        <w:rPr>
          <w:rFonts w:eastAsia="Fira Sans Light" w:cs="Arial"/>
          <w:bCs/>
          <w:szCs w:val="19"/>
        </w:rPr>
        <w:t xml:space="preserve"> w</w:t>
      </w:r>
      <w:r>
        <w:rPr>
          <w:rFonts w:eastAsia="Fira Sans Light" w:cs="Arial"/>
          <w:bCs/>
          <w:szCs w:val="19"/>
        </w:rPr>
        <w:t> </w:t>
      </w:r>
      <w:r w:rsidRPr="00A311CE">
        <w:rPr>
          <w:rFonts w:eastAsia="Fira Sans Light" w:cs="Arial"/>
          <w:bCs/>
          <w:szCs w:val="19"/>
        </w:rPr>
        <w:t xml:space="preserve">energię elektryczną, gaz, parę wodną i gorącą wodę (o </w:t>
      </w:r>
      <w:r>
        <w:rPr>
          <w:rFonts w:eastAsia="Fira Sans Light" w:cs="Arial"/>
          <w:bCs/>
          <w:szCs w:val="19"/>
        </w:rPr>
        <w:t>38</w:t>
      </w:r>
      <w:r w:rsidRPr="00A311C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A311CE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A311CE">
        <w:rPr>
          <w:rFonts w:eastAsia="Fira Sans Light" w:cs="Arial"/>
          <w:bCs/>
          <w:szCs w:val="19"/>
        </w:rPr>
        <w:t>górnictwo i wydobywanie (o </w:t>
      </w:r>
      <w:r>
        <w:rPr>
          <w:rFonts w:eastAsia="Fira Sans Light" w:cs="Arial"/>
          <w:bCs/>
          <w:szCs w:val="19"/>
        </w:rPr>
        <w:t>19</w:t>
      </w:r>
      <w:r w:rsidRPr="00A311C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6</w:t>
      </w:r>
      <w:r w:rsidRPr="00A311CE">
        <w:rPr>
          <w:rFonts w:eastAsia="Fira Sans Light" w:cs="Arial"/>
          <w:bCs/>
          <w:szCs w:val="19"/>
        </w:rPr>
        <w:t xml:space="preserve">%) oraz przetwórstwo przemysłowe (o </w:t>
      </w:r>
      <w:r>
        <w:rPr>
          <w:rFonts w:eastAsia="Fira Sans Light" w:cs="Arial"/>
          <w:bCs/>
          <w:szCs w:val="19"/>
        </w:rPr>
        <w:t>13</w:t>
      </w:r>
      <w:r w:rsidRPr="00A311CE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A311CE">
        <w:rPr>
          <w:rFonts w:eastAsia="Fira Sans Light" w:cs="Arial"/>
          <w:bCs/>
          <w:szCs w:val="19"/>
        </w:rPr>
        <w:t xml:space="preserve">%). </w:t>
      </w:r>
      <w:r>
        <w:rPr>
          <w:rFonts w:eastAsia="Fira Sans Light" w:cs="Arial"/>
          <w:bCs/>
          <w:szCs w:val="19"/>
        </w:rPr>
        <w:t>Spadek</w:t>
      </w:r>
      <w:r w:rsidRPr="00A311CE">
        <w:rPr>
          <w:rFonts w:eastAsia="Fira Sans Light" w:cs="Arial"/>
          <w:bCs/>
          <w:szCs w:val="19"/>
        </w:rPr>
        <w:t xml:space="preserve"> produkcji odnotowano w dostaw</w:t>
      </w:r>
      <w:r>
        <w:rPr>
          <w:rFonts w:eastAsia="Fira Sans Light" w:cs="Arial"/>
          <w:bCs/>
          <w:szCs w:val="19"/>
        </w:rPr>
        <w:t>ie</w:t>
      </w:r>
      <w:r w:rsidRPr="00A311CE">
        <w:rPr>
          <w:rFonts w:eastAsia="Fira Sans Light" w:cs="Arial"/>
          <w:bCs/>
          <w:szCs w:val="19"/>
        </w:rPr>
        <w:t xml:space="preserve"> wody; gospodarowani</w:t>
      </w:r>
      <w:r>
        <w:rPr>
          <w:rFonts w:eastAsia="Fira Sans Light" w:cs="Arial"/>
          <w:bCs/>
          <w:szCs w:val="19"/>
        </w:rPr>
        <w:t>u</w:t>
      </w:r>
      <w:r w:rsidRPr="00A311CE">
        <w:rPr>
          <w:rFonts w:eastAsia="Fira Sans Light" w:cs="Arial"/>
          <w:bCs/>
          <w:szCs w:val="19"/>
        </w:rPr>
        <w:t xml:space="preserve"> ściekami i odpadami; rekultywacj</w:t>
      </w:r>
      <w:r>
        <w:rPr>
          <w:rFonts w:eastAsia="Fira Sans Light" w:cs="Arial"/>
          <w:bCs/>
          <w:szCs w:val="19"/>
        </w:rPr>
        <w:t>i</w:t>
      </w:r>
      <w:r w:rsidRPr="00A311CE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2</w:t>
      </w:r>
      <w:r w:rsidRPr="00A311CE">
        <w:rPr>
          <w:rFonts w:eastAsia="Fira Sans Light" w:cs="Arial"/>
          <w:bCs/>
          <w:szCs w:val="19"/>
        </w:rPr>
        <w:t>4,8%).</w:t>
      </w:r>
    </w:p>
    <w:p w14:paraId="0A2171AE" w14:textId="7B37F8B9" w:rsidR="002246E2" w:rsidRPr="00B61578" w:rsidRDefault="00AC7459" w:rsidP="00AC7459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5706FF">
        <w:rPr>
          <w:rFonts w:eastAsia="Fira Sans Light" w:cs="Arial"/>
          <w:b/>
          <w:bCs/>
          <w:szCs w:val="19"/>
        </w:rPr>
        <w:t>Wydajność pracy w przemyśle</w:t>
      </w:r>
      <w:r w:rsidRPr="005706FF">
        <w:rPr>
          <w:rFonts w:eastAsia="Fira Sans Light" w:cs="Arial"/>
          <w:bCs/>
          <w:szCs w:val="19"/>
        </w:rPr>
        <w:t>, mierzona produkcją sprzedaną na 1 zatrudnionego w styczniu</w:t>
      </w:r>
      <w:r w:rsidRPr="005706FF">
        <w:rPr>
          <w:rFonts w:eastAsia="Fira Sans Light" w:cs="Arial"/>
          <w:szCs w:val="19"/>
        </w:rPr>
        <w:t xml:space="preserve"> 2025 r.</w:t>
      </w:r>
      <w:r w:rsidRPr="005706FF">
        <w:rPr>
          <w:rFonts w:eastAsia="Fira Sans Light" w:cs="Arial"/>
          <w:bCs/>
          <w:szCs w:val="19"/>
        </w:rPr>
        <w:t xml:space="preserve"> wynosiła </w:t>
      </w:r>
      <w:r w:rsidRPr="005706FF">
        <w:rPr>
          <w:rFonts w:eastAsia="Fira Sans Light" w:cs="Arial"/>
          <w:bCs/>
          <w:szCs w:val="19"/>
        </w:rPr>
        <w:br/>
        <w:t>(w cenach bieżących) 63,3 tys. zł i była (w cenach stałych) o 8,5% wyższa niż przed rokiem, przy spadku o</w:t>
      </w:r>
      <w:r>
        <w:rPr>
          <w:rFonts w:eastAsia="Fira Sans Light" w:cs="Arial"/>
          <w:bCs/>
          <w:szCs w:val="19"/>
        </w:rPr>
        <w:t xml:space="preserve"> 2</w:t>
      </w:r>
      <w:r w:rsidRPr="005706FF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5706FF">
        <w:rPr>
          <w:rFonts w:eastAsia="Fira Sans Light" w:cs="Arial"/>
          <w:bCs/>
          <w:szCs w:val="19"/>
        </w:rPr>
        <w:t xml:space="preserve">% przeciętnego zatrudnienia oraz </w:t>
      </w:r>
      <w:r w:rsidRPr="0047581E">
        <w:rPr>
          <w:rFonts w:eastAsia="Fira Sans Light" w:cs="Arial"/>
          <w:bCs/>
          <w:szCs w:val="19"/>
        </w:rPr>
        <w:t xml:space="preserve">wzroście o 8,2% przeciętnego miesięcznego </w:t>
      </w:r>
      <w:r w:rsidRPr="005706FF">
        <w:rPr>
          <w:rFonts w:eastAsia="Fira Sans Light" w:cs="Arial"/>
          <w:bCs/>
          <w:szCs w:val="19"/>
        </w:rPr>
        <w:t>wynagrodzenia brutto</w:t>
      </w:r>
      <w:r w:rsidR="002246E2" w:rsidRPr="00B61578">
        <w:rPr>
          <w:rFonts w:eastAsia="Fira Sans Light" w:cs="Arial"/>
          <w:bCs/>
          <w:szCs w:val="19"/>
        </w:rPr>
        <w:t>.</w:t>
      </w:r>
    </w:p>
    <w:p w14:paraId="4A3E1E85" w14:textId="77777777" w:rsidR="00AC7459" w:rsidRPr="00BC534B" w:rsidRDefault="00AC7459" w:rsidP="00AC7459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>W styczniu</w:t>
      </w:r>
      <w:r w:rsidRPr="00BC534B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2025 </w:t>
      </w:r>
      <w:r w:rsidRPr="00BC534B">
        <w:rPr>
          <w:rFonts w:eastAsia="Fira Sans Light" w:cs="Arial"/>
          <w:szCs w:val="19"/>
        </w:rPr>
        <w:t xml:space="preserve">r. </w:t>
      </w:r>
      <w:r w:rsidRPr="00BC534B">
        <w:rPr>
          <w:rFonts w:eastAsia="Fira Sans Light" w:cs="Arial"/>
          <w:b/>
          <w:szCs w:val="19"/>
        </w:rPr>
        <w:t>produkcja sprzedana budownictwa</w:t>
      </w:r>
      <w:r w:rsidRPr="00BC534B">
        <w:rPr>
          <w:rFonts w:eastAsia="Fira Sans Light" w:cs="Arial"/>
          <w:szCs w:val="19"/>
        </w:rPr>
        <w:t xml:space="preserve"> (w cenach bieżących) wynosiła </w:t>
      </w:r>
      <w:r w:rsidRPr="0002166B">
        <w:rPr>
          <w:rFonts w:eastAsia="Fira Sans Light" w:cs="Arial"/>
          <w:szCs w:val="19"/>
        </w:rPr>
        <w:t>460</w:t>
      </w:r>
      <w:r>
        <w:rPr>
          <w:rFonts w:eastAsia="Fira Sans Light" w:cs="Arial"/>
          <w:szCs w:val="19"/>
        </w:rPr>
        <w:t>,4</w:t>
      </w:r>
      <w:r w:rsidRPr="00BC534B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4,4</w:t>
      </w:r>
      <w:r w:rsidRPr="00BC534B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ni</w:t>
      </w:r>
      <w:r w:rsidRPr="00BC534B">
        <w:rPr>
          <w:rFonts w:eastAsia="Fira Sans Light" w:cs="Arial"/>
          <w:szCs w:val="19"/>
        </w:rPr>
        <w:t>ższa</w:t>
      </w:r>
      <w:r w:rsidRPr="00BC534B">
        <w:rPr>
          <w:rFonts w:eastAsia="Fira Sans Light" w:cs="Arial"/>
          <w:szCs w:val="19"/>
        </w:rPr>
        <w:br/>
        <w:t>niż w</w:t>
      </w:r>
      <w:r>
        <w:rPr>
          <w:rFonts w:eastAsia="Fira Sans Light" w:cs="Arial"/>
          <w:szCs w:val="19"/>
        </w:rPr>
        <w:t xml:space="preserve"> styczniu</w:t>
      </w:r>
      <w:r w:rsidRPr="00BC534B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2024 r</w:t>
      </w:r>
      <w:r w:rsidRPr="00BC534B">
        <w:rPr>
          <w:rFonts w:eastAsia="Fira Sans Light" w:cs="Arial"/>
          <w:szCs w:val="19"/>
        </w:rPr>
        <w:t>.</w:t>
      </w:r>
    </w:p>
    <w:p w14:paraId="4C25BCD7" w14:textId="77777777" w:rsidR="00AC7459" w:rsidRPr="00A716AD" w:rsidRDefault="00AC7459" w:rsidP="00AC7459">
      <w:pPr>
        <w:rPr>
          <w:rFonts w:eastAsia="Fira Sans Light" w:cs="Arial"/>
          <w:szCs w:val="19"/>
        </w:rPr>
      </w:pPr>
      <w:r w:rsidRPr="00A716AD">
        <w:rPr>
          <w:rFonts w:eastAsia="Times New Roman" w:cs="Arial"/>
          <w:b/>
          <w:szCs w:val="19"/>
          <w:lang w:eastAsia="pl-PL"/>
        </w:rPr>
        <w:t>Wydajność pracy w budownictwie</w:t>
      </w:r>
      <w:r w:rsidRPr="00ED2B94">
        <w:rPr>
          <w:rFonts w:eastAsia="Times New Roman" w:cs="Arial"/>
          <w:szCs w:val="19"/>
          <w:lang w:eastAsia="pl-PL"/>
        </w:rPr>
        <w:t>,</w:t>
      </w:r>
      <w:r w:rsidRPr="00A716AD">
        <w:rPr>
          <w:rFonts w:eastAsia="Times New Roman" w:cs="Arial"/>
          <w:szCs w:val="19"/>
          <w:lang w:eastAsia="pl-PL"/>
        </w:rPr>
        <w:t xml:space="preserve"> mierzona wartością produkcji sprzedanej budownictwa na 1 zatrudnionego</w:t>
      </w:r>
      <w:r w:rsidRPr="00A716AD">
        <w:rPr>
          <w:rFonts w:eastAsia="Times New Roman" w:cs="Arial"/>
          <w:szCs w:val="19"/>
          <w:lang w:eastAsia="pl-PL"/>
        </w:rPr>
        <w:br/>
      </w:r>
      <w:r w:rsidRPr="00A716AD">
        <w:rPr>
          <w:rFonts w:eastAsia="Fira Sans Light" w:cs="Arial"/>
          <w:szCs w:val="19"/>
        </w:rPr>
        <w:t>w styczniu</w:t>
      </w:r>
      <w:r w:rsidRPr="00A716AD">
        <w:rPr>
          <w:rFonts w:eastAsia="Times New Roman" w:cs="Arial"/>
          <w:szCs w:val="19"/>
          <w:lang w:eastAsia="pl-PL"/>
        </w:rPr>
        <w:t xml:space="preserve"> </w:t>
      </w:r>
      <w:r w:rsidRPr="00A716AD">
        <w:rPr>
          <w:rFonts w:eastAsia="Fira Sans Light" w:cs="Arial"/>
          <w:szCs w:val="19"/>
        </w:rPr>
        <w:t>2025 r.</w:t>
      </w:r>
      <w:r w:rsidRPr="00A716AD">
        <w:rPr>
          <w:rFonts w:eastAsia="Times New Roman" w:cs="Arial"/>
          <w:szCs w:val="19"/>
          <w:lang w:eastAsia="pl-PL"/>
        </w:rPr>
        <w:t xml:space="preserve"> wynosiła 62,2 tys. zł i była o 8,5% niższa (w cenach bieżących) niż przed rokiem. </w:t>
      </w:r>
      <w:r w:rsidRPr="00A716AD">
        <w:rPr>
          <w:rFonts w:eastAsia="Fira Sans Light" w:cs="Arial"/>
          <w:szCs w:val="19"/>
        </w:rPr>
        <w:t>Przeciętne zatrudnienie w budownictwie było o 4,5% wyższe niż w analogicznym miesiącu 2024 r., przy wzroście przeciętnego miesięcznego wynagrodzenia brutto o 2,9%.</w:t>
      </w:r>
    </w:p>
    <w:p w14:paraId="5ECA6CDB" w14:textId="21A82DE7" w:rsidR="00AC7459" w:rsidRPr="00BC534B" w:rsidRDefault="00AC7459" w:rsidP="00AC7459">
      <w:pPr>
        <w:rPr>
          <w:rFonts w:eastAsia="Times New Roman" w:cs="Arial"/>
          <w:szCs w:val="19"/>
          <w:lang w:eastAsia="pl-PL"/>
        </w:rPr>
      </w:pPr>
      <w:r w:rsidRPr="00BC534B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C534B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styczniu</w:t>
      </w:r>
      <w:r w:rsidRPr="00BC534B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2025 </w:t>
      </w:r>
      <w:r w:rsidRPr="00BC534B">
        <w:rPr>
          <w:rFonts w:eastAsia="Fira Sans Light" w:cs="Arial"/>
          <w:szCs w:val="19"/>
        </w:rPr>
        <w:t>r.</w:t>
      </w:r>
      <w:r w:rsidRPr="00BC534B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105,2</w:t>
      </w:r>
      <w:r w:rsidRPr="00BC534B">
        <w:rPr>
          <w:rFonts w:eastAsia="Times New Roman" w:cs="Arial"/>
          <w:szCs w:val="19"/>
          <w:lang w:eastAsia="pl-PL"/>
        </w:rPr>
        <w:t xml:space="preserve"> mln zł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22,9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>
        <w:t>W stosunku do stycznia ub. roku produkcja budowlano-</w:t>
      </w:r>
      <w:r w:rsidR="00711668">
        <w:br/>
        <w:t>-</w:t>
      </w:r>
      <w:r>
        <w:t>montażowa zwiększyła się o 24,7%, natomiast w odniesieniu do grudnia 2024 r. zmniejszyła się o 58,7%.</w:t>
      </w:r>
    </w:p>
    <w:p w14:paraId="499783CC" w14:textId="16BEE4DA" w:rsidR="00CD655D" w:rsidRPr="00BC534B" w:rsidRDefault="00AC7459" w:rsidP="00AC7459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8C54E1">
        <w:rPr>
          <w:rFonts w:eastAsia="Times New Roman" w:cs="Arial"/>
          <w:spacing w:val="-2"/>
          <w:szCs w:val="19"/>
          <w:lang w:eastAsia="pl-PL"/>
        </w:rPr>
        <w:t xml:space="preserve">W skali roku wzrost produkcji budowlano-montażowej </w:t>
      </w:r>
      <w:r w:rsidRPr="008C54E1">
        <w:t xml:space="preserve">odnotowano we wszystkich działach budownictwa. Największy wystąpił </w:t>
      </w:r>
      <w:r w:rsidRPr="00BC534B">
        <w:rPr>
          <w:rFonts w:eastAsia="Times New Roman" w:cs="Arial"/>
          <w:spacing w:val="-2"/>
          <w:szCs w:val="19"/>
          <w:lang w:eastAsia="pl-PL"/>
        </w:rPr>
        <w:t>w podmiotach wykonujących roboty budowlane specjalistyczne</w:t>
      </w:r>
      <w:r w:rsidR="00CD655D">
        <w:rPr>
          <w:rFonts w:eastAsia="Times New Roman" w:cs="Arial"/>
          <w:spacing w:val="-2"/>
          <w:szCs w:val="19"/>
          <w:lang w:eastAsia="pl-PL"/>
        </w:rPr>
        <w:t>.</w:t>
      </w:r>
    </w:p>
    <w:p w14:paraId="3A3797FC" w14:textId="77777777" w:rsidR="00711668" w:rsidRPr="00557A4D" w:rsidRDefault="00711668" w:rsidP="00711668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968"/>
        <w:gridCol w:w="2761"/>
        <w:gridCol w:w="2761"/>
      </w:tblGrid>
      <w:tr w:rsidR="00711668" w:rsidRPr="00557A4D" w14:paraId="0C67A877" w14:textId="77777777" w:rsidTr="00141082">
        <w:trPr>
          <w:trHeight w:val="271"/>
          <w:jc w:val="center"/>
        </w:trPr>
        <w:tc>
          <w:tcPr>
            <w:tcW w:w="496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CE7252" w14:textId="77777777" w:rsidR="00711668" w:rsidRPr="00557A4D" w:rsidRDefault="00711668" w:rsidP="00141082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52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046A1C" w14:textId="34DB93BD" w:rsidR="00711668" w:rsidRPr="00557A4D" w:rsidRDefault="00711668" w:rsidP="001410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01 202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711668" w:rsidRPr="00557A4D" w14:paraId="0D327B87" w14:textId="77777777" w:rsidTr="00141082">
        <w:trPr>
          <w:trHeight w:val="333"/>
          <w:jc w:val="center"/>
        </w:trPr>
        <w:tc>
          <w:tcPr>
            <w:tcW w:w="496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B6A41C" w14:textId="77777777" w:rsidR="00711668" w:rsidRPr="00557A4D" w:rsidRDefault="00711668" w:rsidP="00141082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C2BFEF" w14:textId="77777777" w:rsidR="00711668" w:rsidRPr="000D4559" w:rsidRDefault="00711668" w:rsidP="001410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D455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649EDBE" w14:textId="77777777" w:rsidR="00711668" w:rsidRPr="00591E69" w:rsidRDefault="00711668" w:rsidP="001410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C5D7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11668" w:rsidRPr="00557A4D" w14:paraId="3B541D3F" w14:textId="77777777" w:rsidTr="00141082">
        <w:trPr>
          <w:jc w:val="center"/>
        </w:trPr>
        <w:tc>
          <w:tcPr>
            <w:tcW w:w="496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993ED" w14:textId="77777777" w:rsidR="00711668" w:rsidRPr="00557A4D" w:rsidRDefault="00711668" w:rsidP="00711668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27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6CD98B" w14:textId="0992ADCC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124,7</w:t>
            </w:r>
          </w:p>
        </w:tc>
        <w:tc>
          <w:tcPr>
            <w:tcW w:w="276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E2794B" w14:textId="4843E36C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A837F0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11668" w:rsidRPr="00557A4D" w14:paraId="6C6FAE28" w14:textId="77777777" w:rsidTr="00141082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F2BC0D" w14:textId="77777777" w:rsidR="00711668" w:rsidRPr="00557A4D" w:rsidRDefault="00711668" w:rsidP="0071166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25011D" w14:textId="7B5ABBA4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A86677" w14:textId="67EBF905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</w:tr>
      <w:tr w:rsidR="00711668" w:rsidRPr="00557A4D" w14:paraId="3F1EE7DB" w14:textId="77777777" w:rsidTr="00141082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7926F3" w14:textId="77777777" w:rsidR="00711668" w:rsidRPr="00557A4D" w:rsidRDefault="00711668" w:rsidP="0071166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D7F9D7" w14:textId="0E07053E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D988478" w14:textId="2630BF4C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15,6</w:t>
            </w:r>
          </w:p>
        </w:tc>
      </w:tr>
      <w:tr w:rsidR="00711668" w:rsidRPr="00557A4D" w14:paraId="5BF7FB48" w14:textId="77777777" w:rsidTr="00141082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FB1847E" w14:textId="77777777" w:rsidR="00711668" w:rsidRPr="00557A4D" w:rsidRDefault="00711668" w:rsidP="0071166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83497A2" w14:textId="05EFD134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276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4AA1518" w14:textId="22711FF8" w:rsidR="00711668" w:rsidRPr="00A837F0" w:rsidRDefault="00711668" w:rsidP="0071166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39,2</w:t>
            </w:r>
          </w:p>
        </w:tc>
      </w:tr>
    </w:tbl>
    <w:p w14:paraId="4F745EFF" w14:textId="3E6D3D12" w:rsidR="00711668" w:rsidRPr="00815751" w:rsidRDefault="00711668" w:rsidP="00711668">
      <w:pPr>
        <w:rPr>
          <w:rFonts w:eastAsia="Times New Roman" w:cs="Arial"/>
          <w:spacing w:val="-2"/>
          <w:szCs w:val="19"/>
          <w:lang w:eastAsia="pl-PL"/>
        </w:rPr>
      </w:pPr>
      <w:r w:rsidRPr="00711668">
        <w:rPr>
          <w:rFonts w:eastAsia="Times New Roman" w:cs="Arial"/>
          <w:szCs w:val="19"/>
          <w:lang w:eastAsia="pl-PL"/>
        </w:rPr>
        <w:t>W porównaniu z grudniem 2024 r. spadek produkcji budowlano-montażowej odnotowano we wszystkich działach budownictwa.</w:t>
      </w:r>
      <w:r w:rsidRPr="00815751">
        <w:rPr>
          <w:rFonts w:eastAsia="Times New Roman" w:cs="Arial"/>
          <w:spacing w:val="-2"/>
          <w:szCs w:val="19"/>
          <w:lang w:eastAsia="pl-PL"/>
        </w:rPr>
        <w:t xml:space="preserve"> Największy wystąpił </w:t>
      </w:r>
      <w:r>
        <w:t xml:space="preserve">w podmiotach specjalizujących się w budowie obiektów inżynierii lądowej i wodnej </w:t>
      </w:r>
      <w:r>
        <w:br/>
        <w:t>(o 82,3%)</w:t>
      </w:r>
      <w:r w:rsidRPr="00815751">
        <w:rPr>
          <w:rFonts w:eastAsia="Times New Roman" w:cs="Arial"/>
          <w:spacing w:val="-2"/>
          <w:szCs w:val="19"/>
          <w:lang w:eastAsia="pl-PL"/>
        </w:rPr>
        <w:t>.</w:t>
      </w:r>
    </w:p>
    <w:p w14:paraId="633A64B4" w14:textId="202740EA" w:rsidR="004C466F" w:rsidRPr="003F7966" w:rsidRDefault="004C466F" w:rsidP="00D4758E">
      <w:pPr>
        <w:spacing w:before="4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041CFE65" w14:textId="2F6E4976" w:rsidR="00415BD2" w:rsidRPr="004F6CF4" w:rsidRDefault="00415BD2" w:rsidP="00415BD2">
      <w:pPr>
        <w:rPr>
          <w:rFonts w:eastAsia="Fira Sans Light" w:cs="Times New Roman"/>
          <w:szCs w:val="19"/>
        </w:rPr>
      </w:pPr>
      <w:r w:rsidRPr="004F6CF4">
        <w:rPr>
          <w:rFonts w:eastAsia="Fira Sans Light" w:cs="Times New Roman"/>
          <w:szCs w:val="19"/>
        </w:rPr>
        <w:t>W styczniu 2025 r. w województwie opolskim w porównaniu z analogicznym miesiącem 2024 r. zwiększyła się liczba mieszkań oddanych do użytkowania (o 91,2%) oraz mieszkań, których budowę rozpoczęto (o 22,1%). Zmniejszyła się natomiast liczba mieszkań, na budowę których wydano pozwolenia lub dokonano zgłoszenia z projektem budowlanym (o</w:t>
      </w:r>
      <w:r>
        <w:rPr>
          <w:rFonts w:eastAsia="Fira Sans Light" w:cs="Times New Roman"/>
          <w:szCs w:val="19"/>
        </w:rPr>
        <w:t> </w:t>
      </w:r>
      <w:r w:rsidRPr="004F6CF4">
        <w:rPr>
          <w:rFonts w:eastAsia="Fira Sans Light" w:cs="Times New Roman"/>
          <w:szCs w:val="19"/>
        </w:rPr>
        <w:t>15,2%).</w:t>
      </w:r>
    </w:p>
    <w:p w14:paraId="675812F3" w14:textId="77777777" w:rsidR="00415BD2" w:rsidRPr="004F6CF4" w:rsidRDefault="00415BD2" w:rsidP="00415BD2">
      <w:pPr>
        <w:rPr>
          <w:rFonts w:eastAsia="Fira Sans Light" w:cs="Times New Roman"/>
          <w:szCs w:val="19"/>
        </w:rPr>
      </w:pPr>
      <w:r w:rsidRPr="004F6CF4">
        <w:rPr>
          <w:rFonts w:eastAsia="Fira Sans Light" w:cs="Times New Roman"/>
          <w:szCs w:val="19"/>
        </w:rPr>
        <w:t>Według wstępnych danych</w:t>
      </w:r>
      <w:r w:rsidRPr="004F6CF4">
        <w:rPr>
          <w:rFonts w:eastAsia="Fira Sans Light" w:cs="Times New Roman"/>
          <w:szCs w:val="19"/>
          <w:vertAlign w:val="superscript"/>
        </w:rPr>
        <w:footnoteReference w:id="1"/>
      </w:r>
      <w:r w:rsidRPr="004F6CF4">
        <w:rPr>
          <w:rFonts w:eastAsia="Fira Sans Light" w:cs="Times New Roman"/>
          <w:szCs w:val="19"/>
        </w:rPr>
        <w:t xml:space="preserve">, w styczniu 2025 r. w województwie </w:t>
      </w:r>
      <w:r w:rsidRPr="004F6CF4">
        <w:rPr>
          <w:rFonts w:eastAsia="Fira Sans Light" w:cs="Times New Roman"/>
          <w:b/>
          <w:szCs w:val="19"/>
        </w:rPr>
        <w:t>przekazano do użytkowania</w:t>
      </w:r>
      <w:r w:rsidRPr="004F6CF4">
        <w:rPr>
          <w:rFonts w:eastAsia="Fira Sans Light" w:cs="Times New Roman"/>
          <w:szCs w:val="19"/>
        </w:rPr>
        <w:t xml:space="preserve"> 174 mieszkania, tj. o 83 więcej niż przed rokiem (o 91,2%). W kraju oddano o 3,8% mieszkań więcej niż w analogicznym miesiącu 2024 r.</w:t>
      </w:r>
    </w:p>
    <w:p w14:paraId="38DBDF33" w14:textId="26A6F994" w:rsidR="00415BD2" w:rsidRPr="004F6CF4" w:rsidRDefault="00415BD2" w:rsidP="00415BD2">
      <w:pPr>
        <w:tabs>
          <w:tab w:val="left" w:pos="993"/>
        </w:tabs>
        <w:rPr>
          <w:szCs w:val="19"/>
        </w:rPr>
      </w:pPr>
      <w:r w:rsidRPr="004F6CF4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4F6CF4">
        <w:rPr>
          <w:rFonts w:eastAsia="Fira Sans Light" w:cs="Times New Roman"/>
          <w:szCs w:val="19"/>
        </w:rPr>
        <w:t xml:space="preserve"> indywidualnym – 91 (52,3% ogólnej liczby oddanych mieszkań) oraz </w:t>
      </w:r>
      <w:r>
        <w:rPr>
          <w:rFonts w:eastAsia="Fira Sans Light" w:cs="Times New Roman"/>
          <w:szCs w:val="19"/>
        </w:rPr>
        <w:t xml:space="preserve">w </w:t>
      </w:r>
      <w:r w:rsidRPr="004F6CF4">
        <w:rPr>
          <w:rFonts w:eastAsia="Fira Sans Light" w:cs="Times New Roman"/>
          <w:szCs w:val="19"/>
        </w:rPr>
        <w:t xml:space="preserve">przeznaczonym na sprzedaż lub wynajem </w:t>
      </w:r>
      <w:r>
        <w:rPr>
          <w:rFonts w:eastAsia="Fira Sans Light" w:cs="Times New Roman"/>
          <w:szCs w:val="19"/>
        </w:rPr>
        <w:br/>
      </w:r>
      <w:r w:rsidRPr="004F6CF4">
        <w:rPr>
          <w:rFonts w:eastAsia="Fira Sans Light" w:cs="Times New Roman"/>
          <w:szCs w:val="19"/>
        </w:rPr>
        <w:t xml:space="preserve">– 68 (39,1%). Przed rokiem w tych formach budownictwa oddano odpowiednio: 82 (90,1%) i 9 (9,9%) mieszkań. </w:t>
      </w:r>
      <w:r w:rsidRPr="004F6CF4">
        <w:rPr>
          <w:rFonts w:eastAsia="Fira Sans Light" w:cs="Times New Roman"/>
          <w:szCs w:val="19"/>
        </w:rPr>
        <w:br/>
        <w:t xml:space="preserve">W styczniu 2025 r. nie oddano do użytkowania nowych mieszkań spółdzielczych, komunalnych i zakładowych. </w:t>
      </w:r>
      <w:r>
        <w:rPr>
          <w:rFonts w:eastAsia="Fira Sans Light" w:cs="Times New Roman"/>
          <w:szCs w:val="19"/>
        </w:rPr>
        <w:br/>
      </w:r>
      <w:r w:rsidRPr="004F6CF4">
        <w:rPr>
          <w:rFonts w:eastAsia="Fira Sans Light" w:cs="Times New Roman"/>
          <w:szCs w:val="19"/>
        </w:rPr>
        <w:t>Mieszkania oddane do użytkowania w województwie opolskim stanowiły 1,1% mieszkań oddanych w kraju.</w:t>
      </w:r>
    </w:p>
    <w:p w14:paraId="660E8915" w14:textId="506C37AB" w:rsidR="00415BD2" w:rsidRDefault="00415BD2" w:rsidP="00355821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w styczniu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styczniu 2025 r."/>
      </w:tblPr>
      <w:tblGrid>
        <w:gridCol w:w="3936"/>
        <w:gridCol w:w="1638"/>
        <w:gridCol w:w="1639"/>
        <w:gridCol w:w="1638"/>
        <w:gridCol w:w="1639"/>
      </w:tblGrid>
      <w:tr w:rsidR="00415BD2" w:rsidRPr="00B20C1F" w14:paraId="1DAF6573" w14:textId="77777777" w:rsidTr="00141082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ADD780" w14:textId="77777777" w:rsidR="00415BD2" w:rsidRPr="001228A0" w:rsidRDefault="00415BD2" w:rsidP="0014108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31206A" w14:textId="77777777" w:rsidR="00415BD2" w:rsidRPr="001228A0" w:rsidRDefault="00415BD2" w:rsidP="0014108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05B57753" w14:textId="77777777" w:rsidR="00415BD2" w:rsidRPr="001228A0" w:rsidRDefault="00415BD2" w:rsidP="0014108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15BD2" w:rsidRPr="00B20C1F" w14:paraId="44DB6406" w14:textId="77777777" w:rsidTr="00141082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CD3AC64" w14:textId="77777777" w:rsidR="00415BD2" w:rsidRPr="001228A0" w:rsidRDefault="00415BD2" w:rsidP="00141082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F895A56" w14:textId="77777777" w:rsidR="00415BD2" w:rsidRPr="001228A0" w:rsidRDefault="00415BD2" w:rsidP="0014108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5B5F33" w14:textId="77777777" w:rsidR="00415BD2" w:rsidRPr="001228A0" w:rsidRDefault="00415BD2" w:rsidP="0014108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35FE5B9" w14:textId="77777777" w:rsidR="00415BD2" w:rsidRPr="001228A0" w:rsidRDefault="00415BD2" w:rsidP="00141082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10FC948B" w14:textId="77777777" w:rsidR="00415BD2" w:rsidRPr="00B20C1F" w:rsidRDefault="00415BD2" w:rsidP="00141082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415BD2" w:rsidRPr="00914FE4" w14:paraId="4C59B524" w14:textId="77777777" w:rsidTr="00141082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99179E" w14:textId="77777777" w:rsidR="00415BD2" w:rsidRPr="00914FE4" w:rsidRDefault="00415BD2" w:rsidP="00141082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2BCF48" w14:textId="77777777" w:rsidR="00415BD2" w:rsidRPr="00B5773F" w:rsidRDefault="00415BD2" w:rsidP="0014108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BBD08D" w14:textId="77777777" w:rsidR="00415BD2" w:rsidRPr="00B5773F" w:rsidRDefault="00415BD2" w:rsidP="00141082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3C916E" w14:textId="77777777" w:rsidR="00415BD2" w:rsidRPr="00B5773F" w:rsidRDefault="00415BD2" w:rsidP="0014108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191,2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CA40B7E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109,5</w:t>
            </w:r>
          </w:p>
        </w:tc>
      </w:tr>
      <w:tr w:rsidR="00415BD2" w:rsidRPr="00914FE4" w14:paraId="7EDC064C" w14:textId="77777777" w:rsidTr="0014108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871426" w14:textId="77777777" w:rsidR="00415BD2" w:rsidRPr="00914FE4" w:rsidRDefault="00415BD2" w:rsidP="00141082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1CC920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5CA9DE" w14:textId="77777777" w:rsidR="00415BD2" w:rsidRPr="00B5773F" w:rsidRDefault="00415BD2" w:rsidP="001410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ED69F1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05F030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146,7</w:t>
            </w:r>
          </w:p>
        </w:tc>
      </w:tr>
      <w:tr w:rsidR="00415BD2" w:rsidRPr="00914FE4" w14:paraId="3F51581D" w14:textId="77777777" w:rsidTr="0014108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9EA9FE6" w14:textId="77777777" w:rsidR="00415BD2" w:rsidRPr="00914FE4" w:rsidRDefault="00415BD2" w:rsidP="00141082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051FC9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A124B4" w14:textId="77777777" w:rsidR="00415BD2" w:rsidRPr="00B5773F" w:rsidRDefault="00415BD2" w:rsidP="001410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39,1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0A008E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8razy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BC42878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71,5</w:t>
            </w:r>
          </w:p>
        </w:tc>
      </w:tr>
      <w:tr w:rsidR="00415BD2" w:rsidRPr="00914FE4" w14:paraId="52990D1E" w14:textId="77777777" w:rsidTr="00141082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EAE262E" w14:textId="77777777" w:rsidR="00415BD2" w:rsidRPr="00914FE4" w:rsidRDefault="00415BD2" w:rsidP="00141082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FB7DC9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15885E" w14:textId="77777777" w:rsidR="00415BD2" w:rsidRPr="00B5773F" w:rsidRDefault="00415BD2" w:rsidP="001410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1D8420" w14:textId="77777777" w:rsidR="00415BD2" w:rsidRPr="00C13FC8" w:rsidRDefault="00415BD2" w:rsidP="00141082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C13FC8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8626A68" w14:textId="77777777" w:rsidR="00415BD2" w:rsidRPr="00B5773F" w:rsidRDefault="00415BD2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56,6</w:t>
            </w:r>
          </w:p>
        </w:tc>
      </w:tr>
    </w:tbl>
    <w:p w14:paraId="549922F8" w14:textId="6713B51E" w:rsidR="00415BD2" w:rsidRPr="004F6CF4" w:rsidRDefault="00415BD2" w:rsidP="00415BD2">
      <w:pPr>
        <w:spacing w:before="180"/>
        <w:rPr>
          <w:spacing w:val="-4"/>
          <w:szCs w:val="19"/>
        </w:rPr>
      </w:pPr>
      <w:r w:rsidRPr="004F6CF4">
        <w:t>Przeciętna powierzchnia mieszkania oddanego do użytkowania w styczniu br. wynosiła 109,5 m</w:t>
      </w:r>
      <w:r w:rsidRPr="004F6CF4">
        <w:rPr>
          <w:vertAlign w:val="superscript"/>
        </w:rPr>
        <w:t>2</w:t>
      </w:r>
      <w:r w:rsidRPr="004F6CF4">
        <w:t xml:space="preserve"> i była o 48,6 m</w:t>
      </w:r>
      <w:r w:rsidRPr="004F6CF4">
        <w:rPr>
          <w:vertAlign w:val="superscript"/>
        </w:rPr>
        <w:t>2</w:t>
      </w:r>
      <w:r w:rsidRPr="004F6CF4">
        <w:t xml:space="preserve"> mniejsza niż w analogicznym miesiącu ub. roku. Największe mieszkania wybudowali inwestorzy w budownictwie indywidualnym</w:t>
      </w:r>
      <w:r w:rsidRPr="004F6CF4">
        <w:rPr>
          <w:rFonts w:eastAsia="Fira Sans Light" w:cs="Times New Roman"/>
          <w:szCs w:val="19"/>
        </w:rPr>
        <w:t>.</w:t>
      </w:r>
      <w:r w:rsidRPr="004F6CF4">
        <w:rPr>
          <w:spacing w:val="-4"/>
          <w:szCs w:val="19"/>
        </w:rPr>
        <w:t xml:space="preserve"> </w:t>
      </w:r>
    </w:p>
    <w:p w14:paraId="3677E1F7" w14:textId="70FFEF25" w:rsidR="00F068E7" w:rsidRPr="006D3E8E" w:rsidRDefault="00F068E7" w:rsidP="00F068E7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024831E" w14:textId="43045165" w:rsidR="00F068E7" w:rsidRPr="00F41524" w:rsidRDefault="00B47B2D" w:rsidP="00F068E7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B47B2D">
        <w:rPr>
          <w:noProof/>
        </w:rPr>
        <w:drawing>
          <wp:anchor distT="0" distB="0" distL="114300" distR="114300" simplePos="0" relativeHeight="251676672" behindDoc="1" locked="0" layoutInCell="1" allowOverlap="1" wp14:anchorId="205659FF" wp14:editId="59BFF511">
            <wp:simplePos x="0" y="0"/>
            <wp:positionH relativeFrom="column">
              <wp:posOffset>575945</wp:posOffset>
            </wp:positionH>
            <wp:positionV relativeFrom="paragraph">
              <wp:posOffset>216839</wp:posOffset>
            </wp:positionV>
            <wp:extent cx="5761905" cy="3000000"/>
            <wp:effectExtent l="0" t="0" r="0" b="0"/>
            <wp:wrapNone/>
            <wp:docPr id="469" name="Obraz 469" descr="Na wykresie liniowym zaprezentowano dynamikę mieszkań oddanych do użytkowania w relacji do analogicznego okresu 2021 r. dla województwa opolskiego oraz kraju w miesiącach: styczeń–grudzień 2022 r., styczeń–grudzień 2023 r., styczeń–grudzień 2024 r. i stycz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8E7" w:rsidRPr="002C3AD1">
        <w:rPr>
          <w:rFonts w:cs="Arial"/>
          <w:sz w:val="18"/>
          <w:szCs w:val="18"/>
        </w:rPr>
        <w:tab/>
      </w:r>
      <w:r w:rsidR="00F068E7">
        <w:rPr>
          <w:rFonts w:cs="Arial"/>
          <w:szCs w:val="19"/>
        </w:rPr>
        <w:t>analogiczny okres 2021</w:t>
      </w:r>
      <w:r w:rsidR="00F068E7" w:rsidRPr="00F41524">
        <w:rPr>
          <w:rFonts w:cs="Arial"/>
          <w:szCs w:val="19"/>
        </w:rPr>
        <w:t>=100</w:t>
      </w:r>
    </w:p>
    <w:p w14:paraId="03C6ED32" w14:textId="447476F4" w:rsidR="00F068E7" w:rsidRPr="00EB2A90" w:rsidRDefault="00F068E7" w:rsidP="00F068E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1863BBC" w14:textId="665A3295" w:rsidR="00F068E7" w:rsidRPr="00EB2A90" w:rsidRDefault="00F068E7" w:rsidP="00F068E7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5AE40FD" w14:textId="14592893" w:rsidR="00F068E7" w:rsidRPr="00EB2A90" w:rsidRDefault="00F068E7" w:rsidP="00F068E7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8FFEB66" w14:textId="77777777" w:rsidR="00F068E7" w:rsidRPr="00EB2A90" w:rsidRDefault="00F068E7" w:rsidP="00F068E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CF683F4" w14:textId="77777777" w:rsidR="00F068E7" w:rsidRPr="00EB2A90" w:rsidRDefault="00F068E7" w:rsidP="00F068E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8310C58" w14:textId="77777777" w:rsidR="00F068E7" w:rsidRPr="00EB2A90" w:rsidRDefault="00F068E7" w:rsidP="00F068E7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CB36A9B" w14:textId="77777777" w:rsidR="00F068E7" w:rsidRPr="00EB2A90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A0D7F99" w14:textId="77777777" w:rsidR="00F068E7" w:rsidRPr="00EB2A90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2E4C867" w14:textId="77777777" w:rsidR="00F068E7" w:rsidRPr="00EB2A90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DE8FD9E" w14:textId="77777777" w:rsidR="00F068E7" w:rsidRPr="00EB2A90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568D4F" w14:textId="77777777" w:rsidR="00F068E7" w:rsidRPr="00EB2A90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977F3BB" w14:textId="77777777" w:rsidR="00F068E7" w:rsidRPr="00EB2A90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9CE134A" w14:textId="77777777" w:rsidR="00F068E7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1C6ED3A" w14:textId="77777777" w:rsidR="00F068E7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787A0C3" w14:textId="77777777" w:rsidR="00F068E7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92F38C0" w14:textId="77777777" w:rsidR="00F068E7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3A0E468" w14:textId="3A71D9CA" w:rsidR="00F068E7" w:rsidRDefault="00F068E7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CBCEB4E" w14:textId="29EF317C" w:rsidR="00415BD2" w:rsidRDefault="00415BD2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84A3DD5" w14:textId="77777777" w:rsidR="00415BD2" w:rsidRDefault="00415BD2" w:rsidP="00F068E7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3B68353" w14:textId="77777777" w:rsidR="00415BD2" w:rsidRPr="004F6CF4" w:rsidRDefault="00415BD2" w:rsidP="00415BD2">
      <w:pPr>
        <w:spacing w:after="0"/>
        <w:rPr>
          <w:spacing w:val="-4"/>
          <w:szCs w:val="19"/>
        </w:rPr>
      </w:pPr>
      <w:r w:rsidRPr="004F6CF4">
        <w:t>W styczniu 2025 r. najwięcej mieszkań przekazano do użytkowania w powiecie opolskim (46) oraz oleskim (41). Najmniej wybudowano w powiatach: prudnickim (1) i głubczyckim (4).</w:t>
      </w:r>
    </w:p>
    <w:p w14:paraId="2BD8CFE9" w14:textId="77777777" w:rsidR="00415BD2" w:rsidRPr="004F6CF4" w:rsidRDefault="00415BD2" w:rsidP="00415BD2">
      <w:pPr>
        <w:rPr>
          <w:szCs w:val="19"/>
        </w:rPr>
      </w:pPr>
      <w:r w:rsidRPr="004F6CF4">
        <w:rPr>
          <w:szCs w:val="19"/>
        </w:rPr>
        <w:t>Mieszkania o największej powierzchni użytkowej oddano w powiecie głubczyckim (176,3 m</w:t>
      </w:r>
      <w:r w:rsidRPr="004F6CF4">
        <w:rPr>
          <w:szCs w:val="19"/>
          <w:vertAlign w:val="superscript"/>
        </w:rPr>
        <w:t>2</w:t>
      </w:r>
      <w:r w:rsidRPr="004F6CF4">
        <w:rPr>
          <w:szCs w:val="19"/>
        </w:rPr>
        <w:t>) i kluczborskim (167,2 m</w:t>
      </w:r>
      <w:r w:rsidRPr="004F6CF4">
        <w:rPr>
          <w:szCs w:val="19"/>
          <w:vertAlign w:val="superscript"/>
        </w:rPr>
        <w:t>2</w:t>
      </w:r>
      <w:r w:rsidRPr="004F6CF4">
        <w:rPr>
          <w:szCs w:val="19"/>
        </w:rPr>
        <w:t xml:space="preserve">). Najmniejsze wybudowano </w:t>
      </w:r>
      <w:r w:rsidRPr="004F6CF4">
        <w:rPr>
          <w:rFonts w:eastAsia="Fira Sans Light" w:cs="Times New Roman"/>
          <w:szCs w:val="19"/>
        </w:rPr>
        <w:t xml:space="preserve">w </w:t>
      </w:r>
      <w:r w:rsidRPr="004F6CF4">
        <w:rPr>
          <w:szCs w:val="19"/>
        </w:rPr>
        <w:t>powiecie oleskim (73,0 m</w:t>
      </w:r>
      <w:r w:rsidRPr="004F6CF4">
        <w:rPr>
          <w:szCs w:val="19"/>
          <w:vertAlign w:val="superscript"/>
        </w:rPr>
        <w:t>2</w:t>
      </w:r>
      <w:r w:rsidRPr="004F6CF4">
        <w:rPr>
          <w:szCs w:val="19"/>
        </w:rPr>
        <w:t>) i krapkowickim (94,9</w:t>
      </w:r>
      <w:r>
        <w:rPr>
          <w:szCs w:val="19"/>
        </w:rPr>
        <w:t>m</w:t>
      </w:r>
      <w:r w:rsidRPr="00B350C9">
        <w:rPr>
          <w:szCs w:val="19"/>
          <w:vertAlign w:val="superscript"/>
        </w:rPr>
        <w:t>2</w:t>
      </w:r>
      <w:r w:rsidRPr="004F6CF4">
        <w:rPr>
          <w:szCs w:val="19"/>
        </w:rPr>
        <w:t xml:space="preserve">). </w:t>
      </w:r>
    </w:p>
    <w:p w14:paraId="7E046B3B" w14:textId="77777777" w:rsidR="00415BD2" w:rsidRDefault="00415BD2" w:rsidP="00F068E7">
      <w:pPr>
        <w:rPr>
          <w:szCs w:val="19"/>
        </w:rPr>
      </w:pPr>
    </w:p>
    <w:p w14:paraId="30F6BD78" w14:textId="366A5FEF" w:rsidR="00F068E7" w:rsidRPr="00F523B9" w:rsidRDefault="00F068E7" w:rsidP="00F068E7">
      <w:pPr>
        <w:rPr>
          <w:szCs w:val="19"/>
        </w:rPr>
      </w:pPr>
    </w:p>
    <w:p w14:paraId="39D33B7A" w14:textId="67842476" w:rsidR="00775853" w:rsidRPr="00C23CE9" w:rsidRDefault="00775853" w:rsidP="00775853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lastRenderedPageBreak/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>w</w:t>
      </w:r>
      <w:r w:rsidRPr="00C23CE9"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styczniu</w:t>
      </w:r>
      <w:r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5429725F" w14:textId="65806F51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79D8924" w14:textId="0B3B64A6" w:rsidR="00775853" w:rsidRPr="003F08F3" w:rsidRDefault="00B47B2D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B47B2D">
        <w:rPr>
          <w:noProof/>
        </w:rPr>
        <w:drawing>
          <wp:anchor distT="0" distB="0" distL="114300" distR="114300" simplePos="0" relativeHeight="251678720" behindDoc="1" locked="0" layoutInCell="1" allowOverlap="1" wp14:anchorId="06D1AB69" wp14:editId="34296D29">
            <wp:simplePos x="0" y="0"/>
            <wp:positionH relativeFrom="column">
              <wp:posOffset>1696389</wp:posOffset>
            </wp:positionH>
            <wp:positionV relativeFrom="paragraph">
              <wp:posOffset>46990</wp:posOffset>
            </wp:positionV>
            <wp:extent cx="3276190" cy="3580952"/>
            <wp:effectExtent l="0" t="0" r="635" b="635"/>
            <wp:wrapNone/>
            <wp:docPr id="495" name="Obraz 495" descr="Na mapie województwa przedstawiono liczbę mieszkań oddanych do użytkowania w przeliczeniu na 10 tys. ludności w poszczególnych powiatach w styczniu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31167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7DF88D8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06E5DC6" wp14:editId="344D8B85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9F9C3" w14:textId="77777777" w:rsidR="00F47813" w:rsidRPr="00A764DA" w:rsidRDefault="00F47813" w:rsidP="0077585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4,1</w:t>
                            </w:r>
                          </w:p>
                          <w:p w14:paraId="231F9CE3" w14:textId="77777777" w:rsidR="00F47813" w:rsidRPr="00A764DA" w:rsidRDefault="00F47813" w:rsidP="0077585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1,9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E5DC6" id="Pole tekstowe 381" o:spid="_x0000_s1036" type="#_x0000_t202" style="position:absolute;left:0;text-align:left;margin-left:45.2pt;margin-top:3.65pt;width:102.7pt;height:24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58E9F9C3" w14:textId="77777777" w:rsidR="00F47813" w:rsidRPr="00A764DA" w:rsidRDefault="00F47813" w:rsidP="0077585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4,1</w:t>
                      </w:r>
                    </w:p>
                    <w:p w14:paraId="231F9CE3" w14:textId="77777777" w:rsidR="00F47813" w:rsidRPr="00A764DA" w:rsidRDefault="00F47813" w:rsidP="0077585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1,9</w:t>
                      </w:r>
                    </w:p>
                  </w:txbxContent>
                </v:textbox>
              </v:shape>
            </w:pict>
          </mc:Fallback>
        </mc:AlternateContent>
      </w:r>
    </w:p>
    <w:p w14:paraId="759173A6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80E9572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2883738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EBB1C0A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B2F640E" w14:textId="15DDF633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F3AC330" w14:textId="0C5EFF47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373FD91" w14:textId="03D3750D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23E313D" w14:textId="06F3CFE0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27A6844" w14:textId="3CFED2C4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6E88FC8" w14:textId="72E0B8AE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219E0ED" w14:textId="25D6A55D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6929C47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74932A5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E28A488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83CBEE9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A3B14D0" wp14:editId="1DEE4E0D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479" name="Grupa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484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26B49" w14:textId="1BF9C91A" w:rsidR="00F47813" w:rsidRPr="00D53E44" w:rsidRDefault="00F47813" w:rsidP="00775853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6,7</w:t>
                              </w:r>
                            </w:p>
                            <w:p w14:paraId="396A998D" w14:textId="58A4B67F" w:rsidR="00F47813" w:rsidRPr="00D53E44" w:rsidRDefault="00F47813" w:rsidP="00775853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2,9</w:t>
                              </w:r>
                            </w:p>
                            <w:p w14:paraId="49917B62" w14:textId="41FA0DFD" w:rsidR="00F47813" w:rsidRPr="00D53E44" w:rsidRDefault="00F47813" w:rsidP="00775853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1,9</w:t>
                              </w:r>
                            </w:p>
                            <w:p w14:paraId="6D372B2D" w14:textId="30F7734F" w:rsidR="00F47813" w:rsidRPr="00D53E44" w:rsidRDefault="00F47813" w:rsidP="00775853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0,2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486" name="Grupa 486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489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804F9C" w14:textId="77777777" w:rsidR="00F47813" w:rsidRDefault="00F47813" w:rsidP="00775853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7B1406" w14:textId="77777777" w:rsidR="00F47813" w:rsidRDefault="00F47813" w:rsidP="00775853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93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C09DD" w14:textId="77777777" w:rsidR="00F47813" w:rsidRPr="004C535B" w:rsidRDefault="00F47813" w:rsidP="00775853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3B14D0" id="Grupa 479" o:spid="_x0000_s1037" style="position:absolute;left:0;text-align:left;margin-left:43.5pt;margin-top:9.75pt;width:176.25pt;height:70.25pt;z-index:251658240;mso-width-relative:margin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n96qwQAABcXAAAOAAAAZHJzL2Uyb0RvYy54bWzsWF1zozYUfe9M/4OGd8cIxOfE2bGNnelM&#10;2t3Z3f4AGbBhCohKODjt9L/3SgJiO+nW2ayzaSd5cAAJce/ROUfSvXy3Kwt0m3KRs2pi4AvTQGkV&#10;sySvNhPj18/LkW8g0dAqoQWr0olxlwrj3dWPP1y2dZhaLGNFknIEg1QibOuJkTVNHY7HIs7SkooL&#10;VqcVNK4ZL2kDt3wzTjhtYfSyGFum6Y5bxpOaszgVAp5GutG4UuOv12ncvF+vRdqgYmJAbI365ep3&#10;JX/HV5c03HBaZ3nchUG/IoqS5hV8dBgqog1FW54/GKrMY84EWzcXMSvHbL3O41TlANlg8yiba862&#10;tcplE7abeoAJoD3C6auHjX+5/cBRnkwM4gUGqmgJk3TNtzVF8gHA09abEHpd8/pT/YF3Dzb6Tma8&#10;W/NS/odc0E4BezcAm+4aFMNDy7J923MMFEObH1jEcTTycQbT8+C1OFt8+cVx/9mxjG4Ipq2BROIe&#10;J/E8nD5ltE4V/EIi0OPkkx6nzzK/Gdshy3Owxkr1lEChZgctIAlFC1HfsPg3gSo2z2i1SaecszZL&#10;aQIhqjchkeFVibkIhRxk1f7MEpgRum2YGugUtLFjEdMEth+iPYBGw5qL5jplJZIXE4ODTNTo9PZG&#10;NDDF0LXvIqe2Ysu8KJRUiurgAXTUTwAJeFW2SUwU8/8MzGDhL3wyIpa7GBEzikbT5ZyM3CX2nMiO&#10;5vMI/yW/i0mY5UmSVvIzvQoxOW32Oj/Q+hl0KFiRJ3I4GZLgm9W84OiWggss1Z+cLQh+r9v4MAzV&#10;DLkcpYQB2pkVjJau743IkjijwDP9kYmDWeCaJCDR8jClm7xKn58SaidG4FiOJtM/5gazLif+QW40&#10;LPMGfLbIS9Df0ImGkoKLKlFT29C80Nd7UMjw76EAxPqJVoSVHNVsbXarnbIRt9fBiiV3wGDOgGDA&#10;RVgj4CJj/A8DteC3E0P8vqU8NVDxUwUqsF0ZOWr2b/j+zWr/hlYxDDUxGgPpy3mjTX1b83yTwZe0&#10;7io2BeWsc0VqqSodFWTUeYX2N+Ugg9UNQnd7oXeG6HfJPckQLRyY0vrA+RwPO92SI1WinNHBxO2k&#10;6lpWYJ9qjAfv2di1u1nXBvFdfHFYPz6Cn4DLFak0RqsnBFioNEYlyLPaIQk8Yis8tBsd44wtx7N7&#10;lfSG2vvdiZa4ZxxH/hLNI3sxfUyDRSVlbIP5/YuM8RJPsffYEE+UsTLnI6U+UZcBJmTQJXE8C260&#10;LrsWrcuu5Zvq8iUW8wDS0ZueA9Iq9hwsyTDLZyWtbQUYdhbKiR8zh/OSdjadepFyt8NFUS7vb6R9&#10;ymLyIqTFj5JWsedFSYtd3yLqlPA9nDbwvNlc754PdnKvhbTDnkhZ+f3u4+Q90f/de61XQuMv7MnO&#10;a7ueQ5bT6LGF/nXY7sBgX8b4X2Lw/QZYx33+skBg92zeKwtoc9zz5JcpC1i+0x05PExk4eVwW2GZ&#10;ARwCdX0Au67tPXMz/FYfGEoeb/WBrhB0dOoYnKSrKfYn8ZPXQizLFn19AJuKv/oc0rXoc0jX8g3P&#10;IcpJoPqqqiBdpViWd/fvVT3hvp599TcAAAD//wMAUEsDBBQABgAIAAAAIQCeMCQN3wAAAAkBAAAP&#10;AAAAZHJzL2Rvd25yZXYueG1sTI9BT8MwDIXvSPyHyEjcWFLGxihNp2kCTtMkNiTEzWu8tlqTVE3W&#10;dv8e7wQ3+z3r+XvZcrSN6KkLtXcakokCQa7wpnalhq/9+8MCRIjoDDbekYYLBVjmtzcZpsYP7pP6&#10;XSwFh7iQooYqxjaVMhQVWQwT35Jj7+g7i5HXrpSmw4HDbSMflZpLi7XjDxW2tK6oOO3OVsPHgMNq&#10;mrz1m9NxffnZz7bfm4S0vr8bV68gIo3x7xiu+IwOOTMd/NmZIBoNi2euEll/mYFg/2l6HQ4szJUC&#10;mWfyf4P8FwAA//8DAFBLAQItABQABgAIAAAAIQC2gziS/gAAAOEBAAATAAAAAAAAAAAAAAAAAAAA&#10;AABbQ29udGVudF9UeXBlc10ueG1sUEsBAi0AFAAGAAgAAAAhADj9If/WAAAAlAEAAAsAAAAAAAAA&#10;AAAAAAAALwEAAF9yZWxzLy5yZWxzUEsBAi0AFAAGAAgAAAAhABXmf3qrBAAAFxcAAA4AAAAAAAAA&#10;AAAAAAAALgIAAGRycy9lMm9Eb2MueG1sUEsBAi0AFAAGAAgAAAAhAJ4wJA3fAAAACQEAAA8AAAAA&#10;AAAAAAAAAAAABQcAAGRycy9kb3ducmV2LnhtbFBLBQYAAAAABAAEAPMAAAARCAAAAAA=&#10;">
                <v:shape id="_x0000_s1038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lF/xgAAANwAAAAPAAAAZHJzL2Rvd25yZXYueG1sRI9fa8JA&#10;EMTfhX6HYwu+6aUaWomeUiq2hT75h+LjmluT2NxeyK0av32vUPBxmJnfMLNF52p1oTZUng08DRNQ&#10;xLm3FRcGdtvVYAIqCLLF2jMZuFGAxfyhN8PM+iuv6bKRQkUIhwwNlCJNpnXIS3IYhr4hjt7Rtw4l&#10;yrbQtsVrhLtaj5LkWTusOC6U2NBbSfnP5uwMnA63j9EuLL9Oko6PW/l+2S/fD8b0H7vXKSihTu7h&#10;//anNZBOUvg7E4+Anv8CAAD//wMAUEsBAi0AFAAGAAgAAAAhANvh9svuAAAAhQEAABMAAAAAAAAA&#10;AAAAAAAAAAAAAFtDb250ZW50X1R5cGVzXS54bWxQSwECLQAUAAYACAAAACEAWvQsW78AAAAVAQAA&#10;CwAAAAAAAAAAAAAAAAAfAQAAX3JlbHMvLnJlbHNQSwECLQAUAAYACAAAACEASQZRf8YAAADcAAAA&#10;DwAAAAAAAAAAAAAAAAAHAgAAZHJzL2Rvd25yZXYueG1sUEsFBgAAAAADAAMAtwAAAPoCAAAAAA==&#10;" filled="f" stroked="f">
                  <v:textbox inset="1mm,1mm,1mm,1mm">
                    <w:txbxContent>
                      <w:p w14:paraId="0ED26B49" w14:textId="1BF9C91A" w:rsidR="00F47813" w:rsidRPr="00D53E44" w:rsidRDefault="00F47813" w:rsidP="00775853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6,7</w:t>
                        </w:r>
                      </w:p>
                      <w:p w14:paraId="396A998D" w14:textId="58A4B67F" w:rsidR="00F47813" w:rsidRPr="00D53E44" w:rsidRDefault="00F47813" w:rsidP="00775853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2,9</w:t>
                        </w:r>
                      </w:p>
                      <w:p w14:paraId="49917B62" w14:textId="41FA0DFD" w:rsidR="00F47813" w:rsidRPr="00D53E44" w:rsidRDefault="00F47813" w:rsidP="00775853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1,9</w:t>
                        </w:r>
                      </w:p>
                      <w:p w14:paraId="6D372B2D" w14:textId="30F7734F" w:rsidR="00F47813" w:rsidRPr="00D53E44" w:rsidRDefault="00F47813" w:rsidP="00775853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4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0,2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0,9</w:t>
                        </w:r>
                      </w:p>
                    </w:txbxContent>
                  </v:textbox>
                </v:shape>
                <v:group id="Grupa 486" o:spid="_x0000_s1039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rect id="Rectangle 2752" o:spid="_x0000_s1040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dSAxAAAANwAAAAPAAAAZHJzL2Rvd25yZXYueG1sRI9Ba8JA&#10;FITvBf/D8oTe6kZbRGM2omKh0ItV8fzIPpOY7Nuwu5r033cLhR6HmfmGydaDacWDnK8tK5hOEhDE&#10;hdU1lwrOp/eXBQgfkDW2lknBN3lY56OnDFNte/6ixzGUIkLYp6igCqFLpfRFRQb9xHbE0btaZzBE&#10;6UqpHfYRblo5S5K5NFhzXKiwo11FRXO8GwWHstl/vt4vF92Ru+0Kv23qfqvU83jYrEAEGsJ/+K/9&#10;oRW8LZbweyYeAZn/AAAA//8DAFBLAQItABQABgAIAAAAIQDb4fbL7gAAAIUBAAATAAAAAAAAAAAA&#10;AAAAAAAAAABbQ29udGVudF9UeXBlc10ueG1sUEsBAi0AFAAGAAgAAAAhAFr0LFu/AAAAFQEAAAsA&#10;AAAAAAAAAAAAAAAAHwEAAF9yZWxzLy5yZWxzUEsBAi0AFAAGAAgAAAAhANjR1IDEAAAA3AAAAA8A&#10;AAAAAAAAAAAAAAAABwIAAGRycy9kb3ducmV2LnhtbFBLBQYAAAAAAwADALcAAAD4AgAAAAA=&#10;" fillcolor="#dcd3ea" strokecolor="#1f1a17" strokeweight=".25pt"/>
                  <v:rect id="Rectangle 2753" o:spid="_x0000_s1041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y5ZwgAAANwAAAAPAAAAZHJzL2Rvd25yZXYueG1sRE/LagIx&#10;FN0X/IdwBXc1M0VaHY0iFrFQunDU/WVy54GTmyGJOs7XN4tCl4fzXm1604o7Od9YVpBOExDEhdUN&#10;VwrOp/3rHIQPyBpby6TgSR4269HLCjNtH3ykex4qEUPYZ6igDqHLpPRFTQb91HbEkSutMxgidJXU&#10;Dh8x3LTyLUnepcGGY0ONHe1qKq75zSho3XAdynl+OSRp+mG+t8NPU34qNRn32yWIQH34F/+5v7SC&#10;2SLOj2fiEZDrXwAAAP//AwBQSwECLQAUAAYACAAAACEA2+H2y+4AAACFAQAAEwAAAAAAAAAAAAAA&#10;AAAAAAAAW0NvbnRlbnRfVHlwZXNdLnhtbFBLAQItABQABgAIAAAAIQBa9CxbvwAAABUBAAALAAAA&#10;AAAAAAAAAAAAAB8BAABfcmVscy8ucmVsc1BLAQItABQABgAIAAAAIQBrmy5ZwgAAANwAAAAPAAAA&#10;AAAAAAAAAAAAAAcCAABkcnMvZG93bnJldi54bWxQSwUGAAAAAAMAAwC3AAAA9gIAAAAA&#10;" fillcolor="#baa7d6" strokecolor="#1f1a17" strokeweight=".25pt"/>
                  <v:rect id="Rectangle 2754" o:spid="_x0000_s1042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NQxgAAANwAAAAPAAAAZHJzL2Rvd25yZXYueG1sRI/dagIx&#10;FITvC32HcAq9kZq1SrFbo/iDovSqtg9wmpzuLiYn6ybq6tMbQejlMDPfMKNJ66w4UhMqzwp63QwE&#10;sfam4kLBz/fyZQgiRGSD1jMpOFOAyfjxYYS58Sf+ouM2FiJBOOSooIyxzqUMuiSHoetr4uT9+cZh&#10;TLIppGnwlODOytcse5MOK04LJdY0L0nvtgenYNNeZpf9zp51p9Nfr4b2c6H7v0o9P7XTDxCR2vgf&#10;vrfXRsHgvQe3M+kIyPEVAAD//wMAUEsBAi0AFAAGAAgAAAAhANvh9svuAAAAhQEAABMAAAAAAAAA&#10;AAAAAAAAAAAAAFtDb250ZW50X1R5cGVzXS54bWxQSwECLQAUAAYACAAAACEAWvQsW78AAAAVAQAA&#10;CwAAAAAAAAAAAAAAAAAfAQAAX3JlbHMvLnJlbHNQSwECLQAUAAYACAAAACEAimCjUMYAAADcAAAA&#10;DwAAAAAAAAAAAAAAAAAHAgAAZHJzL2Rvd25yZXYueG1sUEsFBgAAAAADAAMAtwAAAPoCAAAAAA==&#10;" fillcolor="#977bc1" strokecolor="#1f1a17" strokeweight=".25pt">
                    <v:textbox>
                      <w:txbxContent>
                        <w:p w14:paraId="78804F9C" w14:textId="77777777" w:rsidR="00F47813" w:rsidRDefault="00F47813" w:rsidP="00775853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4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+pxgAAANwAAAAPAAAAZHJzL2Rvd25yZXYueG1sRI/NbsIw&#10;EITvlXgHa5F6Kw5RhdqAQQiVqqf+ABduq3gTB+J1apsQ3r6uVKnH0cx8o1msBtuKnnxoHCuYTjIQ&#10;xKXTDdcKDvvtwxOIEJE1to5JwY0CrJajuwUW2l35i/pdrEWCcChQgYmxK6QMpSGLYeI64uRVzluM&#10;Sfpaao/XBLetzLNsJi02nBYMdrQxVJ53F6ug+v589dv3vqxuH9acTzM65i8Xpe7Hw3oOItIQ/8N/&#10;7Tet4PE5h98z6QjI5Q8AAAD//wMAUEsBAi0AFAAGAAgAAAAhANvh9svuAAAAhQEAABMAAAAAAAAA&#10;AAAAAAAAAAAAAFtDb250ZW50X1R5cGVzXS54bWxQSwECLQAUAAYACAAAACEAWvQsW78AAAAVAQAA&#10;CwAAAAAAAAAAAAAAAAAfAQAAX3JlbHMvLnJlbHNQSwECLQAUAAYACAAAACEAybyvqcYAAADcAAAA&#10;DwAAAAAAAAAAAAAAAAAHAgAAZHJzL2Rvd25yZXYueG1sUEsFBgAAAAADAAMAtwAAAPoCAAAAAA==&#10;" fillcolor="#754fad" strokecolor="#1f1a17" strokeweight=".25pt">
                    <v:textbox>
                      <w:txbxContent>
                        <w:p w14:paraId="6D7B1406" w14:textId="77777777" w:rsidR="00F47813" w:rsidRDefault="00F47813" w:rsidP="00775853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44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PWNxAAAANwAAAAPAAAAZHJzL2Rvd25yZXYueG1sRI9BSwMx&#10;FITvgv8hPMGbTdqKtNumRYWKHnfbQ4+Pzetm6eZl2Tzb1V9vBMHjMDPfMOvtGDp1oSG1kS1MJwYU&#10;cR1dy42Fw373sACVBNlhF5ksfFGC7eb2Zo2Fi1cu6VJJozKEU4EWvEhfaJ1qTwHTJPbE2TvFIaBk&#10;OTTaDXjN8NDpmTFPOmDLecFjT6+e6nP1GSw0ZlZOS+O/u+PbS7n4qESOZ2ft/d34vAIlNMp/+K/9&#10;7iw8LufweyYfAb35AQAA//8DAFBLAQItABQABgAIAAAAIQDb4fbL7gAAAIUBAAATAAAAAAAAAAAA&#10;AAAAAAAAAABbQ29udGVudF9UeXBlc10ueG1sUEsBAi0AFAAGAAgAAAAhAFr0LFu/AAAAFQEAAAsA&#10;AAAAAAAAAAAAAAAAHwEAAF9yZWxzLy5yZWxzUEsBAi0AFAAGAAgAAAAhAB9Q9Y3EAAAA3AAAAA8A&#10;AAAAAAAAAAAAAAAABwIAAGRycy9kb3ducmV2LnhtbFBLBQYAAAAAAwADALcAAAD4AgAAAAA=&#10;" filled="f" stroked="f">
                  <v:textbox inset=".5mm,.3mm,.5mm,.3mm">
                    <w:txbxContent>
                      <w:p w14:paraId="25BC09DD" w14:textId="77777777" w:rsidR="00F47813" w:rsidRPr="004C535B" w:rsidRDefault="00F47813" w:rsidP="00775853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74D1C0" w14:textId="590276E9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E98AC99" w14:textId="52224F42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0947837A" w14:textId="178B9366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0A26CBF" w14:textId="5232BA2C" w:rsidR="0077585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7F1CFB34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1A971CBA" w14:textId="77777777" w:rsidR="00775853" w:rsidRPr="003F08F3" w:rsidRDefault="00775853" w:rsidP="00EB0479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3235D3BA" w14:textId="77777777" w:rsidR="00775853" w:rsidRPr="007B4983" w:rsidRDefault="00775853" w:rsidP="00775853">
      <w:pPr>
        <w:spacing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56085D56" w14:textId="5A42848B" w:rsidR="00775853" w:rsidRPr="004F6CF4" w:rsidRDefault="00775853" w:rsidP="00775853">
      <w:pPr>
        <w:spacing w:before="360"/>
        <w:rPr>
          <w:szCs w:val="19"/>
        </w:rPr>
      </w:pPr>
      <w:r w:rsidRPr="004F6CF4">
        <w:rPr>
          <w:rFonts w:eastAsia="Fira Sans Light" w:cs="Times New Roman"/>
          <w:szCs w:val="19"/>
        </w:rPr>
        <w:t xml:space="preserve">W styczniu </w:t>
      </w:r>
      <w:r w:rsidRPr="004F6CF4">
        <w:rPr>
          <w:szCs w:val="19"/>
        </w:rPr>
        <w:t>2025 r. liczba mieszkań, na realizację których</w:t>
      </w:r>
      <w:r w:rsidRPr="004F6CF4">
        <w:rPr>
          <w:b/>
          <w:szCs w:val="19"/>
        </w:rPr>
        <w:t xml:space="preserve"> wydano pozwolenia lub dokonano zgłoszenia z projektem budowlanym</w:t>
      </w:r>
      <w:r w:rsidRPr="004F6CF4">
        <w:rPr>
          <w:szCs w:val="19"/>
        </w:rPr>
        <w:t xml:space="preserve"> wynosiła 262, tj. o 15,2% mniej niż w analogicznym miesiącu 2024 r.</w:t>
      </w:r>
      <w:r w:rsidRPr="004F6CF4">
        <w:t xml:space="preserve"> </w:t>
      </w:r>
      <w:r w:rsidRPr="004F6CF4">
        <w:rPr>
          <w:szCs w:val="19"/>
        </w:rPr>
        <w:t>Najwięcej wydanych pozwoleń lub</w:t>
      </w:r>
      <w:r>
        <w:rPr>
          <w:szCs w:val="19"/>
        </w:rPr>
        <w:t> </w:t>
      </w:r>
      <w:r w:rsidRPr="004F6CF4">
        <w:rPr>
          <w:szCs w:val="19"/>
        </w:rPr>
        <w:t xml:space="preserve">dokonanych zgłoszeń (64,5% ogólnej liczby) dotyczyło mieszkań w </w:t>
      </w:r>
      <w:r w:rsidRPr="004F6CF4">
        <w:rPr>
          <w:rFonts w:eastAsia="Fira Sans Light" w:cs="Times New Roman"/>
          <w:szCs w:val="19"/>
        </w:rPr>
        <w:t>budownictwie przeznaczonym na sprzedaż lub</w:t>
      </w:r>
      <w:r>
        <w:rPr>
          <w:rFonts w:eastAsia="Fira Sans Light" w:cs="Times New Roman"/>
          <w:szCs w:val="19"/>
        </w:rPr>
        <w:t> </w:t>
      </w:r>
      <w:r w:rsidRPr="004F6CF4">
        <w:rPr>
          <w:rFonts w:eastAsia="Fira Sans Light" w:cs="Times New Roman"/>
          <w:szCs w:val="19"/>
        </w:rPr>
        <w:t>wynajem.</w:t>
      </w:r>
    </w:p>
    <w:p w14:paraId="19F1931F" w14:textId="77777777" w:rsidR="00775853" w:rsidRPr="004F6CF4" w:rsidRDefault="00775853" w:rsidP="00775853">
      <w:pPr>
        <w:rPr>
          <w:szCs w:val="19"/>
        </w:rPr>
      </w:pPr>
      <w:r w:rsidRPr="004F6CF4">
        <w:rPr>
          <w:szCs w:val="19"/>
        </w:rPr>
        <w:t xml:space="preserve">W analizowanym miesiącu </w:t>
      </w:r>
      <w:r w:rsidRPr="004F6CF4">
        <w:rPr>
          <w:b/>
          <w:szCs w:val="19"/>
        </w:rPr>
        <w:t>rozpoczęto budowę</w:t>
      </w:r>
      <w:r w:rsidRPr="004F6CF4">
        <w:rPr>
          <w:szCs w:val="19"/>
        </w:rPr>
        <w:t xml:space="preserve"> 166 mieszkań, tj. o 22,1% więcej niż w styczniu 2024 r. Najwięcej mieszkań (53,6% ogólnej liczby) budują inwestorzy w </w:t>
      </w:r>
      <w:r w:rsidRPr="004F6CF4">
        <w:rPr>
          <w:rFonts w:eastAsia="Fira Sans Light" w:cs="Times New Roman"/>
          <w:szCs w:val="19"/>
        </w:rPr>
        <w:t>budownictwie indywidualnym</w:t>
      </w:r>
      <w:r w:rsidRPr="004F6CF4">
        <w:rPr>
          <w:szCs w:val="19"/>
        </w:rPr>
        <w:t>.</w:t>
      </w:r>
    </w:p>
    <w:p w14:paraId="63A5CECC" w14:textId="77777777" w:rsidR="00775853" w:rsidRDefault="00775853" w:rsidP="00775853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>
        <w:rPr>
          <w:rFonts w:cs="Arial"/>
          <w:b/>
          <w:szCs w:val="19"/>
        </w:rPr>
        <w:t xml:space="preserve">w styczniu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styczniu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775853" w:rsidRPr="00FB3ED2" w14:paraId="6D39BBE8" w14:textId="77777777" w:rsidTr="00141082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FB4D56" w14:textId="77777777" w:rsidR="00775853" w:rsidRPr="0049616F" w:rsidRDefault="00775853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D2C54B" w14:textId="77777777" w:rsidR="00775853" w:rsidRPr="00FB3ED2" w:rsidRDefault="00775853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E79B33" w14:textId="77777777" w:rsidR="00775853" w:rsidRPr="00FB3ED2" w:rsidRDefault="00775853" w:rsidP="0014108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75853" w:rsidRPr="00FB3ED2" w14:paraId="7AE1E143" w14:textId="77777777" w:rsidTr="00141082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AEA9EF4" w14:textId="77777777" w:rsidR="00775853" w:rsidRPr="0049616F" w:rsidRDefault="00775853" w:rsidP="00141082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5E0D13A" w14:textId="77777777" w:rsidR="00775853" w:rsidRPr="0049616F" w:rsidRDefault="00775853" w:rsidP="001410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CC78F10" w14:textId="77777777" w:rsidR="00775853" w:rsidRPr="0049616F" w:rsidRDefault="00775853" w:rsidP="001410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C82F5B" w14:textId="77777777" w:rsidR="00775853" w:rsidRPr="00FB3ED2" w:rsidRDefault="00775853" w:rsidP="001410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0CD8809" w14:textId="77777777" w:rsidR="00775853" w:rsidRPr="00FB3ED2" w:rsidRDefault="00775853" w:rsidP="00141082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7E869CE" w14:textId="77777777" w:rsidR="00775853" w:rsidRPr="00FB3ED2" w:rsidRDefault="00775853" w:rsidP="001410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A2FE7F1" w14:textId="77777777" w:rsidR="00775853" w:rsidRPr="00FB3ED2" w:rsidRDefault="00775853" w:rsidP="001410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75853" w:rsidRPr="0071171D" w14:paraId="38C77D3E" w14:textId="77777777" w:rsidTr="00141082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8BC9F1" w14:textId="77777777" w:rsidR="00775853" w:rsidRPr="0049616F" w:rsidRDefault="00775853" w:rsidP="00775853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CEED1A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262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6AF462" w14:textId="77777777" w:rsidR="00775853" w:rsidRPr="00E47B8D" w:rsidRDefault="00775853" w:rsidP="00775853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2E29D8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081FEF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BDCCD9" w14:textId="77777777" w:rsidR="00775853" w:rsidRPr="004032DD" w:rsidRDefault="00775853" w:rsidP="00775853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2685D13" w14:textId="77777777" w:rsidR="00775853" w:rsidRPr="004032DD" w:rsidRDefault="00775853" w:rsidP="00775853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122,1</w:t>
            </w:r>
          </w:p>
        </w:tc>
      </w:tr>
      <w:tr w:rsidR="00775853" w:rsidRPr="0071171D" w14:paraId="6589EAD1" w14:textId="77777777" w:rsidTr="00141082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1C771C" w14:textId="77777777" w:rsidR="00775853" w:rsidRPr="0049616F" w:rsidRDefault="00775853" w:rsidP="00775853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1240DE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4F5A5D" w14:textId="77777777" w:rsidR="00775853" w:rsidRPr="00E47B8D" w:rsidRDefault="00775853" w:rsidP="0077585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4A9A31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0A461B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3060C3" w14:textId="77777777" w:rsidR="00775853" w:rsidRPr="00E47B8D" w:rsidRDefault="00775853" w:rsidP="0077585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9FCE27F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</w:tr>
      <w:tr w:rsidR="00775853" w:rsidRPr="0071171D" w14:paraId="4B3D9CF3" w14:textId="77777777" w:rsidTr="00141082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702351B" w14:textId="77777777" w:rsidR="00775853" w:rsidRPr="0049616F" w:rsidRDefault="00775853" w:rsidP="00775853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BC3D34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84B90D" w14:textId="77777777" w:rsidR="00775853" w:rsidRPr="00E47B8D" w:rsidRDefault="00775853" w:rsidP="0077585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BBF44E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97F9E0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A59E04A" w14:textId="77777777" w:rsidR="00775853" w:rsidRPr="00E47B8D" w:rsidRDefault="00775853" w:rsidP="0077585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46,4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4FE4F86" w14:textId="77777777" w:rsidR="00775853" w:rsidRPr="00E47B8D" w:rsidRDefault="00775853" w:rsidP="0077585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</w:tbl>
    <w:p w14:paraId="15BAE4E1" w14:textId="342FCF67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2934719E" w14:textId="5BF79403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43F61A38" w14:textId="5358BC18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0E34D830" w14:textId="1C565965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37B034C2" w14:textId="7DE4D1BC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4E4F22A4" w14:textId="4CF0C578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4BD468E8" w14:textId="2EC95DBB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7E1D936A" w14:textId="4FAD4A75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460E5B92" w14:textId="2FDBCD8D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1E696813" w14:textId="4CCA702D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0D3E4EEF" w14:textId="77777777" w:rsidR="00775853" w:rsidRDefault="00775853" w:rsidP="00775853">
      <w:pPr>
        <w:spacing w:before="0" w:after="0" w:line="240" w:lineRule="auto"/>
        <w:rPr>
          <w:sz w:val="18"/>
          <w:lang w:val="en-US"/>
        </w:rPr>
      </w:pPr>
    </w:p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9F49D11" w14:textId="6241AA52" w:rsidR="000953DD" w:rsidRPr="00BF6CFC" w:rsidRDefault="000953DD" w:rsidP="000953DD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styczniu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>
        <w:rPr>
          <w:rFonts w:eastAsia="Times New Roman" w:cs="Arial"/>
          <w:bCs/>
          <w:szCs w:val="19"/>
          <w:lang w:eastAsia="pl-PL"/>
        </w:rPr>
        <w:t>wzrost</w:t>
      </w:r>
      <w:r w:rsidRPr="008151CD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683A856B" w14:textId="77777777" w:rsidR="000953DD" w:rsidRPr="004C7F45" w:rsidRDefault="000953DD" w:rsidP="000953DD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</w:t>
      </w:r>
      <w:r w:rsidRPr="008151CD">
        <w:rPr>
          <w:rFonts w:cs="Arial"/>
          <w:bCs/>
          <w:szCs w:val="19"/>
        </w:rPr>
        <w:t xml:space="preserve">ższa o </w:t>
      </w:r>
      <w:r>
        <w:rPr>
          <w:rFonts w:cs="Arial"/>
          <w:bCs/>
          <w:szCs w:val="19"/>
        </w:rPr>
        <w:t>12,1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</w:t>
      </w:r>
      <w:r>
        <w:rPr>
          <w:rFonts w:cs="Arial"/>
          <w:bCs/>
          <w:szCs w:val="19"/>
        </w:rPr>
        <w:t>wzrost</w:t>
      </w:r>
      <w:r w:rsidRPr="008151CD">
        <w:rPr>
          <w:rFonts w:cs="Arial"/>
          <w:bCs/>
          <w:szCs w:val="19"/>
        </w:rPr>
        <w:t xml:space="preserve">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r>
        <w:rPr>
          <w:rFonts w:cs="Arial"/>
          <w:bCs/>
          <w:szCs w:val="19"/>
        </w:rPr>
        <w:t>p</w:t>
      </w:r>
      <w:r w:rsidRPr="00FA1763">
        <w:rPr>
          <w:rFonts w:cs="Arial"/>
          <w:bCs/>
          <w:szCs w:val="19"/>
        </w:rPr>
        <w:t>ozostała sprzedaż detaliczna w niewyspecjalizowanych sklepach</w:t>
      </w:r>
      <w:r>
        <w:rPr>
          <w:rFonts w:cs="Arial"/>
          <w:bCs/>
          <w:szCs w:val="19"/>
        </w:rPr>
        <w:t xml:space="preserve"> (o 55,8%),</w:t>
      </w:r>
      <w:r w:rsidRPr="001E42D3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„</w:t>
      </w:r>
      <w:r>
        <w:rPr>
          <w:rFonts w:eastAsia="Fira Sans Light" w:cs="Arial"/>
          <w:bCs/>
          <w:szCs w:val="19"/>
        </w:rPr>
        <w:t>p</w:t>
      </w:r>
      <w:r w:rsidRPr="00FA1763">
        <w:rPr>
          <w:rFonts w:eastAsia="Fira Sans Light" w:cs="Arial"/>
          <w:bCs/>
          <w:szCs w:val="19"/>
        </w:rPr>
        <w:t>ozostałe</w:t>
      </w:r>
      <w:r>
        <w:rPr>
          <w:rFonts w:eastAsia="Fira Sans Light" w:cs="Arial"/>
          <w:bCs/>
          <w:szCs w:val="19"/>
        </w:rPr>
        <w:t>”</w:t>
      </w:r>
      <w:r w:rsidRPr="00FA1763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(o 45,3%) oraz </w:t>
      </w:r>
      <w:r>
        <w:rPr>
          <w:rFonts w:cs="Arial"/>
          <w:bCs/>
          <w:szCs w:val="19"/>
        </w:rPr>
        <w:t>p</w:t>
      </w:r>
      <w:r w:rsidRPr="00FA1763">
        <w:rPr>
          <w:rFonts w:cs="Arial"/>
          <w:bCs/>
          <w:szCs w:val="19"/>
        </w:rPr>
        <w:t xml:space="preserve">ojazdy samochodowe, motocykle, części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38,8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>
        <w:rPr>
          <w:rFonts w:eastAsia="Fira Sans Light" w:cs="Arial"/>
          <w:bCs/>
          <w:szCs w:val="19"/>
        </w:rPr>
        <w:t>Spadek</w:t>
      </w:r>
      <w:r w:rsidRPr="008151CD">
        <w:rPr>
          <w:rFonts w:eastAsia="Fira Sans Light" w:cs="Arial"/>
          <w:bCs/>
          <w:szCs w:val="19"/>
        </w:rPr>
        <w:t xml:space="preserve"> sprzedaży natomiast odnotowano w grupie </w:t>
      </w:r>
      <w:bookmarkStart w:id="0" w:name="_Hlk156801742"/>
      <w:r>
        <w:rPr>
          <w:rFonts w:cs="Arial"/>
          <w:bCs/>
          <w:szCs w:val="19"/>
        </w:rPr>
        <w:t>p</w:t>
      </w:r>
      <w:r w:rsidRPr="0069237B">
        <w:rPr>
          <w:rFonts w:cs="Arial"/>
          <w:bCs/>
          <w:szCs w:val="19"/>
        </w:rPr>
        <w:t>rasa, książki, pozostała sprzedaż w wyspecjalizowanych sklepach</w:t>
      </w:r>
      <w:r w:rsidRPr="001E42D3">
        <w:rPr>
          <w:rFonts w:cs="Arial"/>
          <w:bCs/>
          <w:szCs w:val="19"/>
        </w:rPr>
        <w:t xml:space="preserve">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62,4</w:t>
      </w:r>
      <w:r w:rsidRPr="000D35C5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f</w:t>
      </w:r>
      <w:r w:rsidRPr="0069237B">
        <w:rPr>
          <w:rFonts w:cs="Arial"/>
          <w:bCs/>
          <w:szCs w:val="19"/>
        </w:rPr>
        <w:t xml:space="preserve">armaceutyki, kosmetyki, sprzęt ortopedyczny </w:t>
      </w:r>
      <w:r>
        <w:rPr>
          <w:rFonts w:cs="Arial"/>
          <w:bCs/>
          <w:szCs w:val="19"/>
        </w:rPr>
        <w:t>(o 8,3%) oraz</w:t>
      </w:r>
      <w:r w:rsidRPr="00273FF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m</w:t>
      </w:r>
      <w:r w:rsidRPr="0069237B">
        <w:rPr>
          <w:rFonts w:cs="Arial"/>
          <w:bCs/>
          <w:szCs w:val="19"/>
        </w:rPr>
        <w:t xml:space="preserve">eble, </w:t>
      </w:r>
      <w:proofErr w:type="spellStart"/>
      <w:r w:rsidRPr="0069237B">
        <w:rPr>
          <w:rFonts w:cs="Arial"/>
          <w:bCs/>
          <w:szCs w:val="19"/>
        </w:rPr>
        <w:t>rtv</w:t>
      </w:r>
      <w:proofErr w:type="spellEnd"/>
      <w:r w:rsidRPr="0069237B">
        <w:rPr>
          <w:rFonts w:cs="Arial"/>
          <w:bCs/>
          <w:szCs w:val="19"/>
        </w:rPr>
        <w:t xml:space="preserve">, </w:t>
      </w:r>
      <w:proofErr w:type="spellStart"/>
      <w:r w:rsidRPr="0069237B"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4,1%).</w:t>
      </w:r>
    </w:p>
    <w:bookmarkEnd w:id="0"/>
    <w:p w14:paraId="281D3775" w14:textId="77777777" w:rsidR="000953DD" w:rsidRDefault="000953DD" w:rsidP="000953DD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"/>
      </w:tblPr>
      <w:tblGrid>
        <w:gridCol w:w="5818"/>
        <w:gridCol w:w="2336"/>
        <w:gridCol w:w="2336"/>
      </w:tblGrid>
      <w:tr w:rsidR="000953DD" w:rsidRPr="00915A3A" w14:paraId="3B0F184B" w14:textId="77777777" w:rsidTr="00141082">
        <w:trPr>
          <w:jc w:val="center"/>
        </w:trPr>
        <w:tc>
          <w:tcPr>
            <w:tcW w:w="5818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55854" w14:textId="77777777" w:rsidR="000953DD" w:rsidRPr="00B62881" w:rsidRDefault="000953DD" w:rsidP="001410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7A334F" w14:textId="77777777" w:rsidR="000953DD" w:rsidRPr="00B62881" w:rsidRDefault="000953DD" w:rsidP="001410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01 </w:t>
            </w:r>
            <w:r w:rsidRPr="00B62881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0953DD" w:rsidRPr="00915A3A" w14:paraId="515A5B91" w14:textId="77777777" w:rsidTr="00141082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D23D0BC" w14:textId="77777777" w:rsidR="000953DD" w:rsidRPr="00B62881" w:rsidRDefault="000953DD" w:rsidP="001410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20B8DD1" w14:textId="77777777" w:rsidR="000953DD" w:rsidRPr="00B62881" w:rsidRDefault="000953DD" w:rsidP="001410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pacing w:val="-2"/>
                <w:sz w:val="16"/>
                <w:szCs w:val="16"/>
              </w:rPr>
              <w:t>01 2024</w:t>
            </w:r>
            <w:r w:rsidRPr="00B62881">
              <w:rPr>
                <w:rFonts w:eastAsia="Fira Sans Light" w:cs="Arial"/>
                <w:spacing w:val="-2"/>
                <w:sz w:val="16"/>
                <w:szCs w:val="16"/>
              </w:rPr>
              <w:t>=100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04C7CBE" w14:textId="77777777" w:rsidR="000953DD" w:rsidRPr="00B62881" w:rsidRDefault="000953DD" w:rsidP="001410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953DD" w:rsidRPr="00915A3A" w14:paraId="45C1A7E3" w14:textId="77777777" w:rsidTr="000953DD">
        <w:trPr>
          <w:jc w:val="center"/>
        </w:trPr>
        <w:tc>
          <w:tcPr>
            <w:tcW w:w="581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779BA7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B62881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9AFE35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112,1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16F500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76C7F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953DD" w:rsidRPr="00915A3A" w14:paraId="243962BE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5293B9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F9EC09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E0E837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953DD" w:rsidRPr="00915A3A" w14:paraId="5E79D688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8DE7EB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06F47F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138,8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DE629C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17,8</w:t>
            </w:r>
          </w:p>
        </w:tc>
      </w:tr>
      <w:tr w:rsidR="000953DD" w:rsidRPr="00915A3A" w14:paraId="1322509E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32813C6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8B49C7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9A2FA4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953DD" w:rsidRPr="00915A3A" w14:paraId="0669F3D1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7B6D0E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138524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E7B079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29,2</w:t>
            </w:r>
          </w:p>
        </w:tc>
      </w:tr>
      <w:tr w:rsidR="000953DD" w:rsidRPr="00915A3A" w14:paraId="3F66E8BA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BB54F2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" w:name="_Hlk190674711"/>
            <w:r w:rsidRPr="006C14B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1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B68E5A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155,8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7FBC49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0953DD" w:rsidRPr="00915A3A" w14:paraId="1A71855D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FB07DA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2" w:name="_Hlk158879478"/>
            <w:r w:rsidRPr="00B62881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2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692B28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91,7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A98C21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8,0</w:t>
            </w:r>
          </w:p>
        </w:tc>
      </w:tr>
      <w:tr w:rsidR="000953DD" w:rsidRPr="00915A3A" w14:paraId="4D21A10A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15FD2E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C14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E909F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109,6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1F0577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1,3</w:t>
            </w:r>
          </w:p>
        </w:tc>
      </w:tr>
      <w:tr w:rsidR="000953DD" w:rsidRPr="00915A3A" w14:paraId="363395F4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2BCB63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62881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62881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2644C6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95,9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4290F10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6,5</w:t>
            </w:r>
          </w:p>
        </w:tc>
      </w:tr>
      <w:tr w:rsidR="000953DD" w:rsidRPr="00B62881" w14:paraId="132DE375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0C93DE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91B0E0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37,6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3B335A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4,2</w:t>
            </w:r>
          </w:p>
        </w:tc>
      </w:tr>
      <w:tr w:rsidR="000953DD" w:rsidRPr="00915A3A" w14:paraId="1CC3611B" w14:textId="77777777" w:rsidTr="000953DD">
        <w:trPr>
          <w:jc w:val="center"/>
        </w:trPr>
        <w:tc>
          <w:tcPr>
            <w:tcW w:w="581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27BB85F" w14:textId="77777777" w:rsidR="000953DD" w:rsidRPr="00B62881" w:rsidRDefault="000953DD" w:rsidP="00141082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62881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F5D0F8B" w14:textId="77777777" w:rsidR="000953DD" w:rsidRPr="00876C7F" w:rsidRDefault="000953DD" w:rsidP="00141082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145,3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02A2B13" w14:textId="77777777" w:rsidR="000953DD" w:rsidRPr="00876C7F" w:rsidRDefault="000953DD" w:rsidP="001410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17,9</w:t>
            </w:r>
          </w:p>
        </w:tc>
      </w:tr>
    </w:tbl>
    <w:p w14:paraId="0E70FD30" w14:textId="77777777" w:rsidR="000953DD" w:rsidRPr="00915A3A" w:rsidRDefault="000953DD" w:rsidP="000953DD">
      <w:pPr>
        <w:tabs>
          <w:tab w:val="left" w:pos="992"/>
        </w:tabs>
        <w:spacing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FADCCA4" w14:textId="77777777" w:rsidR="000953DD" w:rsidRDefault="000953DD" w:rsidP="000953DD">
      <w:pPr>
        <w:pStyle w:val="Tekstpodstawowy2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grudniem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2024 r</w:t>
      </w:r>
      <w:r w:rsidRPr="008151CD">
        <w:rPr>
          <w:rFonts w:ascii="Fira Sans" w:hAnsi="Fira Sans" w:cs="Arial"/>
          <w:bCs/>
          <w:sz w:val="19"/>
          <w:szCs w:val="19"/>
        </w:rPr>
        <w:t xml:space="preserve">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niższa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5,0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Spadek</w:t>
      </w:r>
      <w:r w:rsidRPr="002C1AB9">
        <w:rPr>
          <w:rFonts w:ascii="Fira Sans" w:hAnsi="Fira Sans" w:cs="Arial"/>
          <w:bCs/>
          <w:sz w:val="19"/>
          <w:szCs w:val="19"/>
        </w:rPr>
        <w:t xml:space="preserve">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C1AB9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ach:</w:t>
      </w:r>
      <w:r w:rsidRPr="002C1AB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D63F0A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</w:t>
      </w:r>
      <w:r w:rsidRPr="00FE1A97">
        <w:rPr>
          <w:rFonts w:ascii="Fira Sans" w:hAnsi="Fira Sans" w:cs="Arial"/>
          <w:bCs/>
          <w:sz w:val="19"/>
          <w:szCs w:val="19"/>
        </w:rPr>
        <w:t>(</w:t>
      </w:r>
      <w:r>
        <w:rPr>
          <w:rFonts w:ascii="Fira Sans" w:hAnsi="Fira Sans" w:cs="Arial"/>
          <w:bCs/>
          <w:sz w:val="19"/>
          <w:szCs w:val="19"/>
        </w:rPr>
        <w:t>o 63,6</w:t>
      </w:r>
      <w:r w:rsidRPr="00FE1A9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E1A9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m</w:t>
      </w:r>
      <w:r w:rsidRPr="00D63F0A">
        <w:rPr>
          <w:rFonts w:ascii="Fira Sans" w:hAnsi="Fira Sans" w:cs="Arial"/>
          <w:bCs/>
          <w:sz w:val="19"/>
          <w:szCs w:val="19"/>
        </w:rPr>
        <w:t xml:space="preserve">eble, </w:t>
      </w:r>
      <w:proofErr w:type="spellStart"/>
      <w:r w:rsidRPr="00D63F0A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D63F0A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D63F0A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FE1A97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36,1</w:t>
      </w:r>
      <w:r w:rsidRPr="00FE1A9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t</w:t>
      </w:r>
      <w:r w:rsidRPr="005151E3">
        <w:rPr>
          <w:rFonts w:ascii="Fira Sans" w:hAnsi="Fira Sans" w:cs="Arial"/>
          <w:bCs/>
          <w:sz w:val="19"/>
          <w:szCs w:val="19"/>
        </w:rPr>
        <w:t>ekstylia, odzież, obuwie</w:t>
      </w:r>
      <w:r w:rsidRPr="00FE1A97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25,7</w:t>
      </w:r>
      <w:r w:rsidRPr="00FE1A97">
        <w:rPr>
          <w:rFonts w:ascii="Fira Sans" w:hAnsi="Fira Sans" w:cs="Arial"/>
          <w:bCs/>
          <w:sz w:val="19"/>
          <w:szCs w:val="19"/>
        </w:rPr>
        <w:t xml:space="preserve">%).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602CE3">
        <w:rPr>
          <w:rFonts w:ascii="Fira Sans" w:hAnsi="Fira Sans" w:cs="Arial"/>
          <w:bCs/>
          <w:sz w:val="19"/>
          <w:szCs w:val="19"/>
        </w:rPr>
        <w:t xml:space="preserve">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602CE3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ie</w:t>
      </w:r>
      <w:r w:rsidRPr="00602CE3">
        <w:t xml:space="preserve"> </w:t>
      </w:r>
      <w:bookmarkStart w:id="3" w:name="_Hlk158879953"/>
      <w:r>
        <w:rPr>
          <w:rFonts w:ascii="Fira Sans" w:hAnsi="Fira Sans" w:cs="Arial"/>
          <w:bCs/>
          <w:sz w:val="19"/>
          <w:szCs w:val="19"/>
        </w:rPr>
        <w:t>p</w:t>
      </w:r>
      <w:r w:rsidRPr="002F3FD0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847D25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20,6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bookmarkEnd w:id="3"/>
      <w:r>
        <w:rPr>
          <w:rFonts w:ascii="Fira Sans" w:hAnsi="Fira Sans" w:cs="Arial"/>
          <w:bCs/>
          <w:sz w:val="19"/>
          <w:szCs w:val="19"/>
        </w:rPr>
        <w:t>, „p</w:t>
      </w:r>
      <w:r w:rsidRPr="005151E3">
        <w:rPr>
          <w:rFonts w:ascii="Fira Sans" w:hAnsi="Fira Sans" w:cs="Arial"/>
          <w:bCs/>
          <w:sz w:val="19"/>
          <w:szCs w:val="19"/>
        </w:rPr>
        <w:t>ozostałe</w:t>
      </w:r>
      <w:r>
        <w:rPr>
          <w:rFonts w:ascii="Fira Sans" w:hAnsi="Fira Sans" w:cs="Arial"/>
          <w:bCs/>
          <w:sz w:val="19"/>
          <w:szCs w:val="19"/>
        </w:rPr>
        <w:t>” (o 19,8%)</w:t>
      </w:r>
      <w:r w:rsidRPr="005151E3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 p</w:t>
      </w:r>
      <w:r w:rsidRPr="005151E3">
        <w:rPr>
          <w:rFonts w:ascii="Fira Sans" w:hAnsi="Fira Sans" w:cs="Arial"/>
          <w:bCs/>
          <w:sz w:val="19"/>
          <w:szCs w:val="19"/>
        </w:rPr>
        <w:t xml:space="preserve">ozostała sprzedaż detaliczna w niewyspecjalizowanych sklepach </w:t>
      </w:r>
      <w:r w:rsidRPr="002E1362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2,4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69907DE0" w14:textId="77777777" w:rsidR="000953DD" w:rsidRDefault="000953DD" w:rsidP="000953DD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styczniu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11,8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 xml:space="preserve">15,7%. </w:t>
      </w:r>
      <w:r w:rsidRPr="0044518C">
        <w:rPr>
          <w:rFonts w:cs="Arial"/>
          <w:bCs/>
          <w:szCs w:val="19"/>
        </w:rPr>
        <w:t xml:space="preserve">W odniesieniu do </w:t>
      </w:r>
      <w:r>
        <w:rPr>
          <w:rFonts w:cs="Arial"/>
          <w:bCs/>
          <w:szCs w:val="19"/>
        </w:rPr>
        <w:t xml:space="preserve">grudnia 2024 </w:t>
      </w:r>
      <w:r w:rsidRPr="0044518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44518C">
        <w:rPr>
          <w:rFonts w:cs="Arial"/>
          <w:bCs/>
          <w:szCs w:val="19"/>
        </w:rPr>
        <w:t xml:space="preserve"> zarówno w sprzedaży hurtowej w jednostkach handlowych, jak i w przedsiębiorstwach hurtowych (odpowiednio: o </w:t>
      </w:r>
      <w:r>
        <w:rPr>
          <w:rFonts w:cs="Arial"/>
          <w:bCs/>
          <w:szCs w:val="19"/>
        </w:rPr>
        <w:t>3,5</w:t>
      </w:r>
      <w:r w:rsidRPr="0044518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6,8</w:t>
      </w:r>
      <w:r w:rsidRPr="0044518C">
        <w:rPr>
          <w:rFonts w:cs="Arial"/>
          <w:bCs/>
          <w:szCs w:val="19"/>
        </w:rPr>
        <w:t>%).</w:t>
      </w:r>
    </w:p>
    <w:p w14:paraId="6739F375" w14:textId="77777777" w:rsidR="000953DD" w:rsidRDefault="000953DD" w:rsidP="000953DD">
      <w:pPr>
        <w:rPr>
          <w:rFonts w:eastAsia="Times New Roman" w:cs="Arial"/>
          <w:bCs/>
          <w:szCs w:val="19"/>
          <w:lang w:eastAsia="pl-PL"/>
        </w:rPr>
      </w:pPr>
    </w:p>
    <w:p w14:paraId="353DBDB9" w14:textId="77777777" w:rsidR="000953DD" w:rsidRDefault="000953DD" w:rsidP="000953DD">
      <w:pPr>
        <w:rPr>
          <w:rFonts w:cs="Arial"/>
          <w:bCs/>
          <w:szCs w:val="19"/>
        </w:rPr>
      </w:pPr>
    </w:p>
    <w:p w14:paraId="1CA44377" w14:textId="414B8179" w:rsidR="000953DD" w:rsidRDefault="000953DD" w:rsidP="000953DD">
      <w:pPr>
        <w:rPr>
          <w:rFonts w:cs="Arial"/>
          <w:bCs/>
          <w:szCs w:val="19"/>
        </w:rPr>
      </w:pPr>
    </w:p>
    <w:p w14:paraId="08B2CBE9" w14:textId="4E457206" w:rsidR="000953DD" w:rsidRDefault="000953DD" w:rsidP="000953DD">
      <w:pPr>
        <w:rPr>
          <w:rFonts w:cs="Arial"/>
          <w:bCs/>
          <w:szCs w:val="19"/>
        </w:rPr>
      </w:pPr>
    </w:p>
    <w:p w14:paraId="59343BDA" w14:textId="43E8F4B5" w:rsidR="000953DD" w:rsidRDefault="000953DD" w:rsidP="000953DD">
      <w:pPr>
        <w:rPr>
          <w:rFonts w:cs="Arial"/>
          <w:bCs/>
          <w:szCs w:val="19"/>
        </w:rPr>
      </w:pPr>
    </w:p>
    <w:p w14:paraId="5B00ADC7" w14:textId="77777777" w:rsidR="000953DD" w:rsidRDefault="000953DD" w:rsidP="000953DD">
      <w:pPr>
        <w:rPr>
          <w:rFonts w:cs="Arial"/>
          <w:bCs/>
          <w:szCs w:val="19"/>
        </w:rPr>
      </w:pPr>
    </w:p>
    <w:p w14:paraId="64BCFD3A" w14:textId="77777777" w:rsidR="000953DD" w:rsidRDefault="000953DD" w:rsidP="000953DD">
      <w:pPr>
        <w:rPr>
          <w:rFonts w:cs="Arial"/>
          <w:bCs/>
          <w:szCs w:val="19"/>
        </w:rPr>
      </w:pPr>
    </w:p>
    <w:p w14:paraId="0457CF1F" w14:textId="37B18243" w:rsidR="00C16398" w:rsidRDefault="00C16398" w:rsidP="00895BC2">
      <w:pPr>
        <w:rPr>
          <w:rFonts w:cs="Arial"/>
          <w:bCs/>
          <w:szCs w:val="19"/>
        </w:rPr>
      </w:pPr>
    </w:p>
    <w:p w14:paraId="2FDF03B1" w14:textId="199D7A11" w:rsidR="00C16398" w:rsidRDefault="00C16398" w:rsidP="00895BC2">
      <w:pPr>
        <w:rPr>
          <w:rFonts w:cs="Arial"/>
          <w:bCs/>
          <w:szCs w:val="19"/>
        </w:rPr>
      </w:pPr>
    </w:p>
    <w:p w14:paraId="49608CB5" w14:textId="1802CDE1" w:rsidR="00C16398" w:rsidRDefault="00C16398" w:rsidP="00895BC2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74533D52" w14:textId="598F17EC" w:rsidR="00176287" w:rsidRPr="009000B8" w:rsidRDefault="00176287" w:rsidP="00176287">
      <w:pPr>
        <w:autoSpaceDE w:val="0"/>
        <w:autoSpaceDN w:val="0"/>
        <w:adjustRightInd w:val="0"/>
        <w:rPr>
          <w:rFonts w:cs="FiraSans-Regular"/>
          <w:szCs w:val="19"/>
        </w:rPr>
      </w:pPr>
      <w:bookmarkStart w:id="4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stycznia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114,8</w:t>
      </w:r>
      <w:r w:rsidRPr="0059746D">
        <w:rPr>
          <w:rFonts w:cs="FiraSans-Regular"/>
          <w:szCs w:val="19"/>
        </w:rPr>
        <w:t xml:space="preserve"> tys</w:t>
      </w:r>
      <w:r w:rsidR="00C5439A" w:rsidRPr="00DC6F39">
        <w:rPr>
          <w:rFonts w:cs="FiraSans-Regular"/>
          <w:szCs w:val="19"/>
        </w:rPr>
        <w:t>.</w:t>
      </w:r>
      <w:r w:rsidR="00FB2BAA" w:rsidRPr="0059746D">
        <w:rPr>
          <w:rFonts w:cs="FiraSans-Regular"/>
          <w:szCs w:val="19"/>
        </w:rPr>
        <w:t xml:space="preserve"> </w:t>
      </w:r>
      <w:r w:rsidR="00FB2BAA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FB2BAA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FB2BAA" w:rsidRPr="00C1699B">
        <w:rPr>
          <w:rFonts w:cs="FiraSans-Regular"/>
          <w:color w:val="000000" w:themeColor="text1"/>
          <w:szCs w:val="19"/>
        </w:rPr>
        <w:t>,</w:t>
      </w:r>
      <w:r w:rsidR="00FB2BAA" w:rsidRPr="00BA7F66">
        <w:rPr>
          <w:rFonts w:cs="FiraSans-Regular"/>
          <w:color w:val="000000" w:themeColor="text1"/>
          <w:szCs w:val="19"/>
        </w:rPr>
        <w:t xml:space="preserve"> </w:t>
      </w:r>
      <w:r w:rsidR="00C5439A">
        <w:rPr>
          <w:rFonts w:cs="FiraSans-Regular"/>
          <w:szCs w:val="19"/>
        </w:rPr>
        <w:t>tj.</w:t>
      </w:r>
      <w:r>
        <w:rPr>
          <w:rFonts w:cs="FiraSans-Regular"/>
          <w:szCs w:val="19"/>
        </w:rPr>
        <w:t>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2,1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rokiem, natomiast </w:t>
      </w:r>
      <w:r w:rsidRPr="00FB581F">
        <w:rPr>
          <w:rFonts w:cs="FiraSans-Regular"/>
          <w:szCs w:val="19"/>
        </w:rPr>
        <w:t xml:space="preserve">mniej o 0,1%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38646821" w14:textId="77777777" w:rsidR="00176287" w:rsidRPr="0059746D" w:rsidRDefault="00176287" w:rsidP="0017628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80,2 tys.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15,6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8,9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2,5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4,7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0,4%.</w:t>
      </w:r>
    </w:p>
    <w:p w14:paraId="7EFB7ED8" w14:textId="1133255E" w:rsidR="00176287" w:rsidRPr="0059746D" w:rsidRDefault="00176287" w:rsidP="00176287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2,2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113E21E7" w14:textId="4CB8FAD6" w:rsidR="00176287" w:rsidRDefault="00176287" w:rsidP="00176287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11,4</w:t>
      </w:r>
      <w:r w:rsidRPr="00EB0561">
        <w:rPr>
          <w:rFonts w:cs="FiraSans-Regular"/>
          <w:szCs w:val="19"/>
        </w:rPr>
        <w:t xml:space="preserve">%), informacja i komunikacja </w:t>
      </w:r>
      <w:r>
        <w:rPr>
          <w:rFonts w:cs="FiraSans-Regular"/>
          <w:szCs w:val="19"/>
        </w:rPr>
        <w:t xml:space="preserve">(o 5,9%) oraz </w:t>
      </w:r>
      <w:r w:rsidRPr="00EB0561">
        <w:rPr>
          <w:rFonts w:cs="FiraSans-Regular"/>
          <w:szCs w:val="19"/>
        </w:rPr>
        <w:t>pozostała działalność usługowa (o 5,</w:t>
      </w:r>
      <w:r>
        <w:rPr>
          <w:rFonts w:cs="FiraSans-Regular"/>
          <w:szCs w:val="19"/>
        </w:rPr>
        <w:t>7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EB0561">
        <w:rPr>
          <w:rFonts w:cs="FiraSans-Regular"/>
          <w:szCs w:val="19"/>
        </w:rPr>
        <w:t xml:space="preserve"> Spadek wystąpił w dostawie wody; gospodarowaniu ściekami i odpadami; rekultywacji (o</w:t>
      </w:r>
      <w:r>
        <w:rPr>
          <w:rFonts w:cs="FiraSans-Regular"/>
          <w:szCs w:val="19"/>
        </w:rPr>
        <w:t> 0,7</w:t>
      </w:r>
      <w:r w:rsidRPr="00EB0561">
        <w:rPr>
          <w:rFonts w:cs="FiraSans-Regular"/>
          <w:szCs w:val="19"/>
        </w:rPr>
        <w:t>%)</w:t>
      </w:r>
      <w:r w:rsidR="00467C28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</w:t>
      </w:r>
      <w:r w:rsidRPr="00EB0561">
        <w:rPr>
          <w:rFonts w:cs="FiraSans-Regular"/>
          <w:szCs w:val="19"/>
        </w:rPr>
        <w:t xml:space="preserve">rolnictwie, leśnictwie, łowiectwie i </w:t>
      </w:r>
      <w:r w:rsidRPr="00D74AB1">
        <w:rPr>
          <w:rFonts w:cs="FiraSans-Regular"/>
          <w:szCs w:val="19"/>
        </w:rPr>
        <w:t xml:space="preserve">rybactwie oraz </w:t>
      </w:r>
      <w:r w:rsidRPr="00D44126">
        <w:rPr>
          <w:rFonts w:cs="FiraSans-Regular"/>
          <w:szCs w:val="19"/>
        </w:rPr>
        <w:t>handlu; naprawie pojazdów samochodowych (</w:t>
      </w:r>
      <w:r>
        <w:rPr>
          <w:rFonts w:cs="FiraSans-Regular"/>
          <w:szCs w:val="19"/>
        </w:rPr>
        <w:t>p</w:t>
      </w:r>
      <w:r w:rsidRPr="00D44126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4</w:t>
      </w:r>
      <w:r w:rsidRPr="00D44126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</w:p>
    <w:p w14:paraId="17A75118" w14:textId="3D80B918" w:rsidR="00176287" w:rsidRPr="000D06F7" w:rsidRDefault="00176287" w:rsidP="00176287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>%), namysłowskim i</w:t>
      </w:r>
      <w:r w:rsidR="00F2399A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</w:t>
      </w:r>
      <w:r>
        <w:rPr>
          <w:rFonts w:cs="Arial"/>
          <w:szCs w:val="19"/>
        </w:rPr>
        <w:t>5,0</w:t>
      </w:r>
      <w:r w:rsidRPr="0089330D">
        <w:rPr>
          <w:rFonts w:cs="Arial"/>
          <w:szCs w:val="19"/>
        </w:rPr>
        <w:t>%).</w:t>
      </w:r>
    </w:p>
    <w:p w14:paraId="08DEC5B6" w14:textId="47C769BE" w:rsidR="00176287" w:rsidRDefault="00176287" w:rsidP="00176287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styczniu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580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34,9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490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45,4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grudniu ub. roku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>o</w:t>
      </w:r>
      <w:r>
        <w:rPr>
          <w:rFonts w:cs="FiraSans-Regular"/>
          <w:szCs w:val="19"/>
        </w:rPr>
        <w:t> 24,6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 xml:space="preserve">w tym spółek z ograniczoną odpowiedzialnością – </w:t>
      </w:r>
      <w:r>
        <w:rPr>
          <w:rFonts w:cs="FiraSans-Regular"/>
          <w:szCs w:val="19"/>
        </w:rPr>
        <w:t>o 25,0%.</w:t>
      </w:r>
    </w:p>
    <w:p w14:paraId="65538F3D" w14:textId="1E003307" w:rsidR="00176287" w:rsidRDefault="00176287" w:rsidP="0017628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styczniu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418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0,7</w:t>
      </w:r>
      <w:r w:rsidRPr="00DC6F39">
        <w:rPr>
          <w:rFonts w:cs="FiraSans-Regular"/>
          <w:szCs w:val="19"/>
        </w:rPr>
        <w:t xml:space="preserve">% więcej niż przed miesiącem), w tym </w:t>
      </w:r>
      <w:r>
        <w:rPr>
          <w:rFonts w:cs="FiraSans-Regular"/>
          <w:szCs w:val="19"/>
        </w:rPr>
        <w:t>368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4,8</w:t>
      </w:r>
      <w:r w:rsidRPr="00DC6F39">
        <w:rPr>
          <w:rFonts w:cs="FiraSans-Regular"/>
          <w:szCs w:val="19"/>
        </w:rPr>
        <w:t>% więcej).</w:t>
      </w:r>
      <w:r w:rsidRPr="0059746D">
        <w:rPr>
          <w:rFonts w:cs="FiraSans-Regular"/>
          <w:szCs w:val="19"/>
        </w:rPr>
        <w:t xml:space="preserve"> </w:t>
      </w:r>
    </w:p>
    <w:p w14:paraId="1F728AC9" w14:textId="553ABA72" w:rsidR="00F21809" w:rsidRDefault="00EB0479" w:rsidP="008E41DF">
      <w:pPr>
        <w:tabs>
          <w:tab w:val="left" w:pos="992"/>
        </w:tabs>
        <w:autoSpaceDE w:val="0"/>
        <w:autoSpaceDN w:val="0"/>
        <w:adjustRightInd w:val="0"/>
        <w:spacing w:before="180"/>
        <w:rPr>
          <w:b/>
          <w:bCs/>
          <w:szCs w:val="19"/>
        </w:rPr>
      </w:pPr>
      <w:r w:rsidRPr="00EB0479">
        <w:rPr>
          <w:noProof/>
        </w:rPr>
        <w:drawing>
          <wp:anchor distT="0" distB="0" distL="114300" distR="114300" simplePos="0" relativeHeight="251655168" behindDoc="0" locked="0" layoutInCell="1" allowOverlap="1" wp14:anchorId="2FBE2C0F" wp14:editId="5A350F4E">
            <wp:simplePos x="0" y="0"/>
            <wp:positionH relativeFrom="column">
              <wp:posOffset>577215</wp:posOffset>
            </wp:positionH>
            <wp:positionV relativeFrom="paragraph">
              <wp:posOffset>237186</wp:posOffset>
            </wp:positionV>
            <wp:extent cx="5399405" cy="3304540"/>
            <wp:effectExtent l="0" t="0" r="0" b="0"/>
            <wp:wrapNone/>
            <wp:docPr id="508" name="Obraz 508" descr="Na wykresie słupkowym zaprezentowano liczbę podmiotów nowo zarejestrowanych i wyrejestrowanych w województwie według powiatów w styczni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591FF3">
        <w:rPr>
          <w:b/>
          <w:bCs/>
          <w:szCs w:val="19"/>
        </w:rPr>
        <w:t>0</w:t>
      </w:r>
      <w:r w:rsidR="00F21809" w:rsidRPr="00A3080E">
        <w:rPr>
          <w:b/>
          <w:bCs/>
          <w:szCs w:val="19"/>
        </w:rPr>
        <w:t>.</w:t>
      </w:r>
      <w:r w:rsidR="00F21809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F21809" w:rsidRPr="0080408D">
        <w:rPr>
          <w:b/>
          <w:bCs/>
          <w:szCs w:val="19"/>
        </w:rPr>
        <w:t>w</w:t>
      </w:r>
      <w:r w:rsidR="00534D62">
        <w:rPr>
          <w:b/>
          <w:bCs/>
          <w:szCs w:val="19"/>
        </w:rPr>
        <w:t xml:space="preserve"> </w:t>
      </w:r>
      <w:r w:rsidR="00176287">
        <w:rPr>
          <w:b/>
          <w:bCs/>
          <w:szCs w:val="19"/>
        </w:rPr>
        <w:t>styczniu</w:t>
      </w:r>
      <w:r w:rsidR="00F21809">
        <w:rPr>
          <w:b/>
          <w:bCs/>
          <w:szCs w:val="19"/>
        </w:rPr>
        <w:t xml:space="preserve"> 202</w:t>
      </w:r>
      <w:r w:rsidR="00176287">
        <w:rPr>
          <w:b/>
          <w:bCs/>
          <w:szCs w:val="19"/>
        </w:rPr>
        <w:t>5</w:t>
      </w:r>
      <w:r w:rsidR="00F21809">
        <w:rPr>
          <w:b/>
          <w:bCs/>
          <w:szCs w:val="19"/>
        </w:rPr>
        <w:t xml:space="preserve">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2CC9CFE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73F04547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144BA10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3D88898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66A7A93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64D38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3C4C246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0EA8795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7D15CD1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1975F8D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2CB6220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6D9BEF87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5C64942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65683E1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6FB4758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17C4ED1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2E6F828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4EDD76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4FE18E1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7EF28C7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564A5E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1E9CA06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643DD019" wp14:editId="40990139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F47813" w:rsidRPr="00B64A86" w:rsidRDefault="00F47813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5" style="position:absolute;left:0;text-align:left;margin-left:193.85pt;margin-top:4pt;width:233.25pt;height:21.15pt;z-index:251640832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8YSL+N8AAAAIAQAADwAAAGRycy9kb3ducmV2LnhtbEyPQUvDQBSE&#10;74L/YXmCN7tJY2yIeSmlqKci2Ari7TX7moRmd0N2m6T/3vWkx2GGmW+K9aw7MfLgWmsQ4kUEgk1l&#10;VWtqhM/D60MGwnkyijprGOHKDtbl7U1BubKT+eBx72sRSozLCaHxvs+ldFXDmtzC9myCd7KDJh/k&#10;UEs10BTKdSeXUfQkNbUmLDTU87bh6ry/aIS3iaZNEr+Mu/Npe/0+pO9fu5gR7+/mzTMIz7P/C8Mv&#10;fkCHMjAd7cUoJzqEJFutQhQhC5eCn6WPSxBHhDRKQJaF/H+g/AEAAP//AwBQSwECLQAUAAYACAAA&#10;ACEAtoM4kv4AAADhAQAAEwAAAAAAAAAAAAAAAAAAAAAAW0NvbnRlbnRfVHlwZXNdLnhtbFBLAQIt&#10;ABQABgAIAAAAIQA4/SH/1gAAAJQBAAALAAAAAAAAAAAAAAAAAC8BAABfcmVscy8ucmVsc1BLAQIt&#10;ABQABgAIAAAAIQDhTGrsAgMAAFMKAAAOAAAAAAAAAAAAAAAAAC4CAABkcnMvZTJvRG9jLnhtbFBL&#10;AQItABQABgAIAAAAIQDxhIv43wAAAAgBAAAPAAAAAAAAAAAAAAAAAFwFAABkcnMvZG93bnJldi54&#10;bWxQSwUGAAAAAAQABADzAAAAaAYAAAAA&#10;">
                <v:shape id="_x0000_s1046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F47813" w:rsidRPr="00B64A86" w:rsidRDefault="00F47813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Rectangle 2754" o:spid="_x0000_s1047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Rectangle 2754" o:spid="_x0000_s1048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4264B6C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3666C37" w14:textId="5043E2C0" w:rsidR="00C5439A" w:rsidRDefault="00176287" w:rsidP="00C5439A">
      <w:pPr>
        <w:autoSpaceDE w:val="0"/>
        <w:autoSpaceDN w:val="0"/>
        <w:adjustRightInd w:val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stycznia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15,1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2,5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grudniu ub. roku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13,1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12,8</w:t>
      </w:r>
      <w:r w:rsidR="00C5439A" w:rsidRPr="00FD5721">
        <w:rPr>
          <w:rFonts w:cs="FiraSans-Regular"/>
          <w:szCs w:val="19"/>
        </w:rPr>
        <w:t>%.</w:t>
      </w:r>
    </w:p>
    <w:p w14:paraId="438E0E83" w14:textId="77777777" w:rsidR="00FF68A9" w:rsidRDefault="00FF68A9" w:rsidP="00534D62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51816569" w14:textId="28606799" w:rsidR="004164CE" w:rsidRPr="00AE69A0" w:rsidRDefault="004164CE" w:rsidP="004164CE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8E41DF">
        <w:rPr>
          <w:b/>
          <w:bCs/>
          <w:szCs w:val="19"/>
        </w:rPr>
        <w:t>styczniu</w:t>
      </w:r>
      <w:r w:rsidRPr="00A3080E">
        <w:rPr>
          <w:b/>
          <w:bCs/>
          <w:szCs w:val="19"/>
        </w:rPr>
        <w:t xml:space="preserve"> 202</w:t>
      </w:r>
      <w:r w:rsidR="008E41DF">
        <w:rPr>
          <w:b/>
          <w:bCs/>
          <w:szCs w:val="19"/>
        </w:rPr>
        <w:t>5</w:t>
      </w:r>
      <w:r w:rsidRPr="00A3080E">
        <w:rPr>
          <w:b/>
          <w:bCs/>
          <w:szCs w:val="19"/>
        </w:rPr>
        <w:t xml:space="preserve"> r.</w:t>
      </w:r>
    </w:p>
    <w:p w14:paraId="6C1C5F42" w14:textId="7BD32217" w:rsidR="004164CE" w:rsidRDefault="004164CE" w:rsidP="004164CE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77F5952" w14:textId="5829D485" w:rsidR="004164CE" w:rsidRPr="00B34AE4" w:rsidRDefault="00EB0479" w:rsidP="004164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EB0479">
        <w:rPr>
          <w:noProof/>
        </w:rPr>
        <w:drawing>
          <wp:anchor distT="0" distB="0" distL="114300" distR="114300" simplePos="0" relativeHeight="251657216" behindDoc="1" locked="0" layoutInCell="1" allowOverlap="1" wp14:anchorId="74A2A8F9" wp14:editId="48D0B209">
            <wp:simplePos x="0" y="0"/>
            <wp:positionH relativeFrom="column">
              <wp:posOffset>2206321</wp:posOffset>
            </wp:positionH>
            <wp:positionV relativeFrom="paragraph">
              <wp:posOffset>187960</wp:posOffset>
            </wp:positionV>
            <wp:extent cx="3276190" cy="3619048"/>
            <wp:effectExtent l="0" t="0" r="635" b="635"/>
            <wp:wrapNone/>
            <wp:docPr id="509" name="Obraz 509" descr="Na mapie województwa według powiatów dla podmiotów z zawieszoną działalnością w styczni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6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D33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0ECF1D0" wp14:editId="094AE44E">
                <wp:simplePos x="0" y="0"/>
                <wp:positionH relativeFrom="column">
                  <wp:posOffset>529920</wp:posOffset>
                </wp:positionH>
                <wp:positionV relativeFrom="paragraph">
                  <wp:posOffset>182245</wp:posOffset>
                </wp:positionV>
                <wp:extent cx="2519680" cy="372745"/>
                <wp:effectExtent l="0" t="0" r="0" b="8255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72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273A" w14:textId="77777777" w:rsidR="00F47813" w:rsidRPr="003F2E6A" w:rsidRDefault="00F47813" w:rsidP="004164CE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F1D0" id="Pole tekstowe 2" o:spid="_x0000_s1049" type="#_x0000_t202" style="position:absolute;left:0;text-align:left;margin-left:41.75pt;margin-top:14.35pt;width:198.4pt;height:29.3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tYEQIAAAEEAAAOAAAAZHJzL2Uyb0RvYy54bWysU11v2yAUfZ+0/4B4X+y4y5cVUnXtOk3q&#10;tkrdfgDBOEYFLgMSO/v1u+A0jba3aX5AXF/uufccDuvrwWhykD4osIxOJyUl0gpolN0x+uP7/bsl&#10;JSFy23ANVjJ6lIFeb96+WfeulhV0oBvpCYLYUPeO0S5GVxdFEJ00PEzASYvJFrzhEUO/KxrPe0Q3&#10;uqjKcl704BvnQcgQ8O/dmKSbjN+2UsRvbRtkJJpRnC3m1ed1m9Zis+b1znPXKXEag//DFIYri03P&#10;UHc8crL36i8oo4SHAG2cCDAFtK0SMnNANtPyDzZPHXcyc0FxgjvLFP4frPh6ePRENYxW1YoSyw1e&#10;0iNoSaJ8DhF6SaokUu9CjWefHJ6OwwcY8LIz4eAeQDwHYuG243Ynb7yHvpO8wSGnqbK4KB1xQgLZ&#10;9l+gwV58HyEDDa03SUHUhCA6XtbxfEFyiETgz2o2Xc2XmBKYu1pUi/ez3ILXL9XOh/hJgiFpw6hH&#10;A2R0fngIMU3D65cjqZmFe6V1NoG2pGd0NatmueAiY1REj2plGF2W6Rtdk0h+tE0ujlzpcY8NtD2x&#10;TkRHynHYDlnladYkSbKF5og6eBg9iW8INx34X5T06EdGw88995IS/dmilgt0ezJwDq7mOfCXwfYy&#10;4FYgFKORknF7G7PpR843qHmrshyvk5xmRp9llU5vIhn5Ms6nXl/u5jcAAAD//wMAUEsDBBQABgAI&#10;AAAAIQAG4iIY3gAAAAgBAAAPAAAAZHJzL2Rvd25yZXYueG1sTI/LTsMwEEX3SPyDNUjsqE3ThxXi&#10;VBWPBXRFAYnlNDZxhD0OsduEv8esYDk6V/eeqTaTd+xkhtgFUnA9E8AMNUF31Cp4fXm4ksBiQtLo&#10;AhkF3ybCpj4/q7DUYaRnc9qnluUSiiUqsCn1JeexscZjnIXeUGYfYfCY8jm0XA845nLv+FyIFffY&#10;UV6w2Jtba5rP/dEreCu2brxb3suvRyvse7d7CjitlLq8mLY3wJKZ0l8YfvWzOtTZ6RCOpCNzCmSx&#10;zEkFc7kGlvlCigLYIYP1Anhd8f8P1D8AAAD//wMAUEsBAi0AFAAGAAgAAAAhALaDOJL+AAAA4QEA&#10;ABMAAAAAAAAAAAAAAAAAAAAAAFtDb250ZW50X1R5cGVzXS54bWxQSwECLQAUAAYACAAAACEAOP0h&#10;/9YAAACUAQAACwAAAAAAAAAAAAAAAAAvAQAAX3JlbHMvLnJlbHNQSwECLQAUAAYACAAAACEAzLHr&#10;WBECAAABBAAADgAAAAAAAAAAAAAAAAAuAgAAZHJzL2Uyb0RvYy54bWxQSwECLQAUAAYACAAAACEA&#10;BuIiGN4AAAAIAQAADwAAAAAAAAAAAAAAAABrBAAAZHJzL2Rvd25yZXYueG1sUEsFBgAAAAAEAAQA&#10;8wAAAHYFAAAAAA==&#10;" filled="f" stroked="f">
                <v:textbox inset="2mm,1mm,1mm,1mm">
                  <w:txbxContent>
                    <w:p w14:paraId="6E8A273A" w14:textId="77777777" w:rsidR="00F47813" w:rsidRPr="003F2E6A" w:rsidRDefault="00F47813" w:rsidP="004164CE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B925976" w14:textId="41F46740" w:rsidR="004164CE" w:rsidRDefault="0043160F" w:rsidP="004164CE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FFA67A2" wp14:editId="1925406E">
                <wp:simplePos x="0" y="0"/>
                <wp:positionH relativeFrom="column">
                  <wp:posOffset>610819</wp:posOffset>
                </wp:positionH>
                <wp:positionV relativeFrom="paragraph">
                  <wp:posOffset>199644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-8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F47813" w:rsidRPr="00E26E93" w14:paraId="6FA19737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EC4861" w14:textId="60E77494" w:rsidR="00F47813" w:rsidRPr="00695E75" w:rsidRDefault="00F47813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3,8</w:t>
                                  </w:r>
                                </w:p>
                              </w:tc>
                            </w:tr>
                            <w:tr w:rsidR="00F47813" w:rsidRPr="00E26E93" w14:paraId="2FD385DE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32FAFD" w14:textId="6B7A6D56" w:rsidR="00F47813" w:rsidRPr="00695E75" w:rsidRDefault="00F47813" w:rsidP="00D06944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7813" w:rsidRPr="00E26E93" w14:paraId="40742FCE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0C353D6" w14:textId="0AF95437" w:rsidR="00F47813" w:rsidRPr="00695E75" w:rsidRDefault="00F47813" w:rsidP="00D06944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7813" w:rsidRPr="00E26E93" w14:paraId="681F7638" w14:textId="77777777" w:rsidTr="00D431FA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5ABD5D" w14:textId="0144BAFF" w:rsidR="00F47813" w:rsidRPr="00695E75" w:rsidRDefault="00F47813" w:rsidP="00D06944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0,1</w:t>
                                  </w:r>
                                </w:p>
                              </w:tc>
                            </w:tr>
                          </w:tbl>
                          <w:p w14:paraId="1A072F98" w14:textId="77777777" w:rsidR="00F47813" w:rsidRPr="00E26E93" w:rsidRDefault="00F47813" w:rsidP="0052060B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A67A2" id="Text Box 2751" o:spid="_x0000_s1050" type="#_x0000_t202" style="position:absolute;left:0;text-align:left;margin-left:48.1pt;margin-top:15.7pt;width:91pt;height:5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PPn&#10;66TfAAAACQEAAA8AAABkcnMvZG93bnJldi54bWxMj8FOwkAQhu8mvsNmTLzJltJQKN0SI1EPngRi&#10;PG67Q1vszjbdBcrbO57wOPN/+eebfD3aTpxx8K0jBdNJBAKpcqalWsF+9/q0AOGDJqM7R6jgih7W&#10;xf1drjPjLvSJ522oBZeQz7SCJoQ+k9JXDVrtJ65H4uzgBqsDj0MtzaAvXG47GUfRXFrdEl9odI8v&#10;DVY/25NVcCyv7/Hebz6OIZkdduEr/d68lUo9PozPKxABx3CD4U+f1aFgp9KdyHjRKVjOYyYVzKYJ&#10;CM7jdMGLksEkTUAWufz/QfEL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8+frpN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-8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F47813" w:rsidRPr="00E26E93" w14:paraId="6FA19737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EC4861" w14:textId="60E77494" w:rsidR="00F47813" w:rsidRPr="00695E75" w:rsidRDefault="00F47813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3,8</w:t>
                            </w:r>
                          </w:p>
                        </w:tc>
                      </w:tr>
                      <w:tr w:rsidR="00F47813" w:rsidRPr="00E26E93" w14:paraId="2FD385DE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32FAFD" w14:textId="6B7A6D56" w:rsidR="00F47813" w:rsidRPr="00695E75" w:rsidRDefault="00F47813" w:rsidP="00D06944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F47813" w:rsidRPr="00E26E93" w14:paraId="40742FCE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0C353D6" w14:textId="0AF95437" w:rsidR="00F47813" w:rsidRPr="00695E75" w:rsidRDefault="00F47813" w:rsidP="00D06944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</w:tr>
                      <w:tr w:rsidR="00F47813" w:rsidRPr="00E26E93" w14:paraId="681F7638" w14:textId="77777777" w:rsidTr="00D431FA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5ABD5D" w14:textId="0144BAFF" w:rsidR="00F47813" w:rsidRPr="00695E75" w:rsidRDefault="00F47813" w:rsidP="00D06944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0,1</w:t>
                            </w:r>
                          </w:p>
                        </w:tc>
                      </w:tr>
                    </w:tbl>
                    <w:p w14:paraId="1A072F98" w14:textId="77777777" w:rsidR="00F47813" w:rsidRPr="00E26E93" w:rsidRDefault="00F47813" w:rsidP="0052060B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7EBFF7" w14:textId="077B19D8" w:rsidR="004164CE" w:rsidRPr="00B34AE4" w:rsidRDefault="0043160F" w:rsidP="004164CE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04C5E0A" wp14:editId="4525895D">
                <wp:simplePos x="0" y="0"/>
                <wp:positionH relativeFrom="column">
                  <wp:posOffset>771753</wp:posOffset>
                </wp:positionH>
                <wp:positionV relativeFrom="paragraph">
                  <wp:posOffset>36881</wp:posOffset>
                </wp:positionV>
                <wp:extent cx="250190" cy="600646"/>
                <wp:effectExtent l="0" t="0" r="16510" b="28575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600646"/>
                          <a:chOff x="0" y="0"/>
                          <a:chExt cx="250190" cy="600646"/>
                        </a:xfrm>
                      </wpg:grpSpPr>
                      <wpg:grpSp>
                        <wpg:cNvPr id="452" name="Grupa 452"/>
                        <wpg:cNvGrpSpPr/>
                        <wpg:grpSpPr>
                          <a:xfrm>
                            <a:off x="0" y="0"/>
                            <a:ext cx="250190" cy="276796"/>
                            <a:chOff x="0" y="0"/>
                            <a:chExt cx="250190" cy="276796"/>
                          </a:xfrm>
                        </wpg:grpSpPr>
                        <wps:wsp>
                          <wps:cNvPr id="503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240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upa 505"/>
                        <wpg:cNvGrpSpPr/>
                        <wpg:grpSpPr>
                          <a:xfrm>
                            <a:off x="0" y="314325"/>
                            <a:ext cx="250190" cy="286321"/>
                            <a:chOff x="0" y="0"/>
                            <a:chExt cx="250190" cy="286321"/>
                          </a:xfrm>
                        </wpg:grpSpPr>
                        <wps:wsp>
                          <wps:cNvPr id="506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25"/>
                              <a:ext cx="250190" cy="124396"/>
                            </a:xfrm>
                            <a:prstGeom prst="rect">
                              <a:avLst/>
                            </a:prstGeom>
                            <a:solidFill>
                              <a:srgbClr val="C6C6C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0BE7BE" id="Grupa 17" o:spid="_x0000_s1026" style="position:absolute;margin-left:60.75pt;margin-top:2.9pt;width:19.7pt;height:47.3pt;z-index:251649024" coordsize="2501,6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EPFPwMAAFkPAAAOAAAAZHJzL2Uyb0RvYy54bWzsV21v2jAQ/j5p/8Hy9zUvJKREDRWFFk3q&#10;tmrdfoBJnBctsTPbkHa/fmcnEKCs0qjKPqytFHy273z33Jt9cflQlWhFhSw4i7BzZmNEWcyTgmUR&#10;/v7t5sM5RlIRlpCSMxrhRyrx5fj9u4umDqnLc14mVCAQwmTY1BHOlapDy5JxTisiz3hNGSymXFRE&#10;ASkyKxGkAelVabm2PbQaLpJa8JhKCbOzdhGPjfw0pbH6kqaSKlRGGHRT5ivMd6G/1viChJkgdV7E&#10;nRrkCC0qUjA4dCNqRhRBS1E8EVUVseCSp+os5pXF07SIqbEBrHHsPWvmgi9rY0sWNlm9gQmg3cPp&#10;aLHx59WdQEUCvgswYqQCH83FsiYIaACnqbMQ9sxFfV/fiW4iaylt70MqKv0LlqAHA+vjBlb6oFAM&#10;k65vOyMAP4alIfjMG7awxzn45glXnF8/y2etD7W0bhtVNsRG584uz3d3DdMTr2CZGwyD0RGW9Xx/&#10;tAxSQ/bely/z/n1OamqCSmrPdij59mCN0ldIGsKykiI38L0WKrNVR4D2taxvefxDIsanOWykEyF4&#10;k1OSgGaO3g+e2WLQhARWtGg+8QTiiywVN8lyMHgc3/XsLjEPRZDjeoMW5w1eJKyFVHPKK6QHERZg&#10;gjmBrG6l0hr1W4wFvCySm6IsDSGyxbQUaEWgRlxNJsHMeBFY5Pa2kqEmwgMn8I3knTW5LcK5cSZt&#10;8uyLqAoFxa4sqgif2/qvzQMN3TVLQE0SKlKU7RiYS9ZhqeHTcS3DBU8eAUrB20oGlRcGORe/MGqg&#10;ikVY/lwSQTEqPzJwx8jxPF32DOH5gQuE2F5ZbK8QFoOoCCuM2uFUtaVyWYsiy+Ekx9jO+ARcmBYG&#10;2V6rTlmI1VbXEwStdzBoBycP2n8Wr6MguJq2SfcWr+L4eO2bSds/TF/ZbyW+7a/jre2ReuLYVjJw&#10;vIFr2El4qM6558OBazxLwr/plD0fVJC2wvbGrcvICVJzuIZqp5/8R6k5m84G1xPTD99S8wWpqRvM&#10;CeJ1c/3didfuqrh1nXn1+8/QGT1XF173/jMd6v+3oH3p/acvueZWZN5v5hravTX1A3GbNrv6F/H4&#10;NwAAAP//AwBQSwMEFAAGAAgAAAAhAKJF7V7fAAAACQEAAA8AAABkcnMvZG93bnJldi54bWxMj0FL&#10;w0AQhe+C/2EZwZvdTTVFYzalFPVUBFtBvE2z0yQ0uxuy2yT9905P9jaP93jzvXw52VYM1IfGOw3J&#10;TIEgV3rTuErD9+794RlEiOgMtt6RhjMFWBa3Nzlmxo/ui4ZtrASXuJChhjrGLpMylDVZDDPfkWPv&#10;4HuLkWVfSdPjyOW2lXOlFtJi4/hDjR2tayqP25PV8DHiuHpM3obN8bA+/+7Sz59NQlrf302rVxCR&#10;pvgfhgs+o0PBTHt/ciaIlvU8STmqIeUFF3+hXkDs+VDqCWSRy+sFxR8AAAD//wMAUEsBAi0AFAAG&#10;AAgAAAAhALaDOJL+AAAA4QEAABMAAAAAAAAAAAAAAAAAAAAAAFtDb250ZW50X1R5cGVzXS54bWxQ&#10;SwECLQAUAAYACAAAACEAOP0h/9YAAACUAQAACwAAAAAAAAAAAAAAAAAvAQAAX3JlbHMvLnJlbHNQ&#10;SwECLQAUAAYACAAAACEAubRDxT8DAABZDwAADgAAAAAAAAAAAAAAAAAuAgAAZHJzL2Uyb0RvYy54&#10;bWxQSwECLQAUAAYACAAAACEAokXtXt8AAAAJAQAADwAAAAAAAAAAAAAAAACZBQAAZHJzL2Rvd25y&#10;ZXYueG1sUEsFBgAAAAAEAAQA8wAAAKUGAAAAAA==&#10;">
                <v:group id="Grupa 452" o:spid="_x0000_s1027" style="position:absolute;width:2501;height:2767" coordsize="250190,276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y0p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JF/B7JhwBuf4BAAD//wMAUEsBAi0AFAAGAAgAAAAhANvh9svuAAAAhQEAABMAAAAAAAAA&#10;AAAAAAAAAAAAAFtDb250ZW50X1R5cGVzXS54bWxQSwECLQAUAAYACAAAACEAWvQsW78AAAAVAQAA&#10;CwAAAAAAAAAAAAAAAAAfAQAAX3JlbHMvLnJlbHNQSwECLQAUAAYACAAAACEAqoctKcYAAADcAAAA&#10;DwAAAAAAAAAAAAAAAAAHAgAAZHJzL2Rvd25yZXYueG1sUEsFBgAAAAADAAMAtwAAAPoCAAAAAA==&#10;">
                  <v:rect id="Rectangle 2754" o:spid="_x0000_s1028" style="position:absolute;top:152400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o0xQAAANwAAAAPAAAAZHJzL2Rvd25yZXYueG1sRI9PawIx&#10;FMTvhX6H8Aq91WRbbGU1ilRKBemh23p/bN7+wc3LkkRd99MbodDjMDO/YRarwXbiRD60jjVkEwWC&#10;uHSm5VrD78/H0wxEiMgGO8ek4UIBVsv7uwXmxp35m05FrEWCcMhRQxNjn0sZyoYshonriZNXOW8x&#10;JulraTyeE9x28lmpV2mx5bTQYE/vDZWH4mg1dH48jNWs2H+qLHuzu/X41VYbrR8fhvUcRKQh/of/&#10;2lujYape4HYmHQG5vAIAAP//AwBQSwECLQAUAAYACAAAACEA2+H2y+4AAACFAQAAEwAAAAAAAAAA&#10;AAAAAAAAAAAAW0NvbnRlbnRfVHlwZXNdLnhtbFBLAQItABQABgAIAAAAIQBa9CxbvwAAABUBAAAL&#10;AAAAAAAAAAAAAAAAAB8BAABfcmVscy8ucmVsc1BLAQItABQABgAIAAAAIQAFoio0xQAAANwAAAAP&#10;AAAAAAAAAAAAAAAAAAcCAABkcnMvZG93bnJldi54bWxQSwUGAAAAAAMAAwC3AAAA+QIAAAAA&#10;" fillcolor="#baa7d6" strokecolor="#1f1a17" strokeweight=".25pt"/>
                  <v:rect id="Rectangle 2753" o:spid="_x0000_s1029" style="position:absolute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JrSxgAAANwAAAAPAAAAZHJzL2Rvd25yZXYueG1sRI/RagIx&#10;FETfC/5DuAVfRLNVK7Iaxba0WPpU9QOuye3uYnKz3aS6+vVGEPo4zMwZZr5snRVHakLlWcHTIANB&#10;rL2puFCw2773pyBCRDZoPZOCMwVYLjoPc8yNP/E3HTexEAnCIUcFZYx1LmXQJTkMA18TJ+/HNw5j&#10;kk0hTYOnBHdWDrNsIh1WnBZKrOm1JH3Y/DkFn+3l5fJ7sGfd643WH1P79aZHe6W6j+1qBiJSG//D&#10;9/baKHjOxnA7k46AXFwBAAD//wMAUEsBAi0AFAAGAAgAAAAhANvh9svuAAAAhQEAABMAAAAAAAAA&#10;AAAAAAAAAAAAAFtDb250ZW50X1R5cGVzXS54bWxQSwECLQAUAAYACAAAACEAWvQsW78AAAAVAQAA&#10;CwAAAAAAAAAAAAAAAAAfAQAAX3JlbHMvLnJlbHNQSwECLQAUAAYACAAAACEABPya0sYAAADcAAAA&#10;DwAAAAAAAAAAAAAAAAAHAgAAZHJzL2Rvd25yZXYueG1sUEsFBgAAAAADAAMAtwAAAPoCAAAAAA==&#10;" fillcolor="#977bc1" strokecolor="#1f1a17" strokeweight=".25pt"/>
                </v:group>
                <v:group id="Grupa 505" o:spid="_x0000_s1030" style="position:absolute;top:3143;width:2501;height:2863" coordsize="250190,28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rect id="Rectangle 2753" o:spid="_x0000_s1031" style="position:absolute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w1xAAAANwAAAAPAAAAZHJzL2Rvd25yZXYueG1sRI/NasMw&#10;EITvgb6D2EJvidyWhuJGCbFJoJBLk5ScF2trO7ZWRpJ/+vZRoZDjMDPfMKvNZFoxkPO1ZQXPiwQE&#10;cWF1zaWC7/N+/g7CB2SNrWVS8EseNuuH2QpTbUc+0nAKpYgQ9ikqqELoUil9UZFBv7AdcfR+rDMY&#10;onSl1A7HCDetfEmSpTRYc1yosKO8oqI59UbBV9nsDq/95aI7cte88FlTj5lST4/T9gNEoCncw//t&#10;T63gLVnC35l4BOT6BgAA//8DAFBLAQItABQABgAIAAAAIQDb4fbL7gAAAIUBAAATAAAAAAAAAAAA&#10;AAAAAAAAAABbQ29udGVudF9UeXBlc10ueG1sUEsBAi0AFAAGAAgAAAAhAFr0LFu/AAAAFQEAAAsA&#10;AAAAAAAAAAAAAAAAHwEAAF9yZWxzLy5yZWxzUEsBAi0AFAAGAAgAAAAhALJ8TDXEAAAA3AAAAA8A&#10;AAAAAAAAAAAAAAAABwIAAGRycy9kb3ducmV2LnhtbFBLBQYAAAAAAwADALcAAAD4AgAAAAA=&#10;" fillcolor="#dcd3ea" strokecolor="#1f1a17" strokeweight=".25pt"/>
                  <v:rect id="Rectangle 2752" o:spid="_x0000_s1032" style="position:absolute;top:161925;width:250190;height:12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ZSxgAAANwAAAAPAAAAZHJzL2Rvd25yZXYueG1sRI9bawIx&#10;FITfC/0P4RT6IpptS72sRmkLFt9aL/h83Bw3SzcnS5K6q7/eFIQ+DjPzDTNbdLYWJ/KhcqzgaZCB&#10;IC6crrhUsNsu+2MQISJrrB2TgjMFWMzv72aYa9fymk6bWIoE4ZCjAhNjk0sZCkMWw8A1xMk7Om8x&#10;JulLqT22CW5r+ZxlQ2mx4rRgsKEPQ8XP5tcqOOxfJizXl9V3zzStfj/75efXSKnHh+5tCiJSF//D&#10;t/ZKK3jNRvB3Jh0BOb8CAAD//wMAUEsBAi0AFAAGAAgAAAAhANvh9svuAAAAhQEAABMAAAAAAAAA&#10;AAAAAAAAAAAAAFtDb250ZW50X1R5cGVzXS54bWxQSwECLQAUAAYACAAAACEAWvQsW78AAAAVAQAA&#10;CwAAAAAAAAAAAAAAAAAfAQAAX3JlbHMvLnJlbHNQSwECLQAUAAYACAAAACEAyRRmUsYAAADcAAAA&#10;DwAAAAAAAAAAAAAAAAAHAgAAZHJzL2Rvd25yZXYueG1sUEsFBgAAAAADAAMAtwAAAPoCAAAAAA==&#10;" fillcolor="#c6c6c6" strokecolor="#1f1a17" strokeweight=".25pt"/>
                </v:group>
              </v:group>
            </w:pict>
          </mc:Fallback>
        </mc:AlternateContent>
      </w:r>
    </w:p>
    <w:p w14:paraId="01970DC6" w14:textId="16DC87F2" w:rsidR="004164CE" w:rsidRPr="00B34AE4" w:rsidRDefault="004164CE" w:rsidP="004164CE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1AF80A65" w14:textId="10CAE72F" w:rsidR="004164CE" w:rsidRPr="00B44753" w:rsidRDefault="00B92365" w:rsidP="004164CE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1CE2911" wp14:editId="4C13809D">
                <wp:simplePos x="0" y="0"/>
                <wp:positionH relativeFrom="column">
                  <wp:posOffset>545465</wp:posOffset>
                </wp:positionH>
                <wp:positionV relativeFrom="paragraph">
                  <wp:posOffset>211124</wp:posOffset>
                </wp:positionV>
                <wp:extent cx="2209800" cy="172720"/>
                <wp:effectExtent l="0" t="0" r="0" b="1714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0A9A1" w14:textId="77777777" w:rsidR="00F47813" w:rsidRPr="00695E75" w:rsidRDefault="00F47813" w:rsidP="004164C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72000" tIns="36000" rIns="360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E2911" id="Text Box 2749" o:spid="_x0000_s1051" type="#_x0000_t202" style="position:absolute;margin-left:42.95pt;margin-top:16.6pt;width:174pt;height:13.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2EuwIAAMIFAAAOAAAAZHJzL2Uyb0RvYy54bWysVNtunDAQfa/Uf7D8TjCEZRcUtkqWpaqU&#10;XqSkH+AFs1gFm9rehbTqv3ds9pbkpWrrB8vjGZ+5Hc/Nu7Fr0Z4pzaXIcHBFMGKilBUX2wx/fSy8&#10;BUbaUFHRVgqW4Sem8bvl2zc3Q5+yUDayrZhCACJ0OvQZbozpU9/XZcM6qq9kzwQoa6k6akBUW79S&#10;dAD0rvVDQmJ/kKrqlSyZ1nCbT0q8dPh1zUrzua41M6jNMMRm3K7cvrG7v7yh6VbRvuHlIQz6F1F0&#10;lAtweoLKqaFop/grqI6XSmpZm6tSdr6sa14ylwNkE5AX2Tw0tGcuFyiO7k9l0v8Ptvy0/6IQrzIc&#10;hjFGgnbQpEc2GnQnRxTOo8SWaOh1CpYPPdiaETTQapeu7u9l+U0jIVcNFVt2q5QcGkYrCDGwL/2L&#10;pxOOtiCb4aOswBPdGemAxlp1tn5QEQTo0KqnU3tsNCVchiFJFgRUJeiCeTgPXf98mh5f90qb90x2&#10;yB4yrKD9Dp3u77Wx0dD0aGKdCVnwtnUUaMWzCzCcbsA3PLU6G4Xr6M+EJOvFehF5URivvYjkuXdb&#10;rCIvLoL5LL/OV6s8+GX9BlHa8Kpiwro5siuI/qx7B55PvDjxS8uWVxbOhqTVdrNqFdpTYHfhlqs5&#10;aM5m/vMwXBEglxcpBWFE7sLEK+LF3IuKaOYlc7LwSJDcJTGJkigvnqd0zwX795TQkOFkFs4mMp2D&#10;fpEbcet1bjTtuIH50fIuw0ANWNaIppaCa1G5s6G8nc4XpbDhn0sB7T422hHWcnRiqxk3o/sewbVF&#10;tmzeyOoJKKwkMAzICMMPDo1UPzAaYJBkWH/fUcUwaj8I+AbAUstZ44Tr2AnqUtg4AUyoKAEmw+Z4&#10;XJlpUu16xbcNeDl+ulv4NgV3jD5HdPhsMChcYoehZifRpeyszqN3+RsAAP//AwBQSwMEFAAGAAgA&#10;AAAhACVjtB7fAAAACAEAAA8AAABkcnMvZG93bnJldi54bWxMj8FOwzAQRO9I/IO1SNyoQ1KqErKp&#10;qkpIHOihpZfenHhxArEdxW5r/p7lRI+zM5p5W62SHcSZptB7h/A4y0CQa73unUE4fLw+LEGEqJxW&#10;g3eE8EMBVvXtTaVK7S9uR+d9NIJLXCgVQhfjWEoZ2o6sCjM/kmPv009WRZaTkXpSFy63g8yzbCGt&#10;6h0vdGqkTUft9/5kETYpT+9H8xabgy3WZhfHr+32iHh/l9YvICKl+B+GP3xGh5qZGn9yOogBYfn0&#10;zEmEoshBsD8vCj40CItsDrKu5PUD9S8AAAD//wMAUEsBAi0AFAAGAAgAAAAhALaDOJL+AAAA4QEA&#10;ABMAAAAAAAAAAAAAAAAAAAAAAFtDb250ZW50X1R5cGVzXS54bWxQSwECLQAUAAYACAAAACEAOP0h&#10;/9YAAACUAQAACwAAAAAAAAAAAAAAAAAvAQAAX3JlbHMvLnJlbHNQSwECLQAUAAYACAAAACEAp8et&#10;hLsCAADCBQAADgAAAAAAAAAAAAAAAAAuAgAAZHJzL2Uyb0RvYy54bWxQSwECLQAUAAYACAAAACEA&#10;JWO0Ht8AAAAIAQAADwAAAAAAAAAAAAAAAAAVBQAAZHJzL2Rvd25yZXYueG1sUEsFBgAAAAAEAAQA&#10;8wAAACEGAAAAAA==&#10;" filled="f" stroked="f">
                <v:textbox style="mso-fit-shape-to-text:t" inset="2mm,1mm,1mm,0">
                  <w:txbxContent>
                    <w:p w14:paraId="1340A9A1" w14:textId="77777777" w:rsidR="00F47813" w:rsidRPr="00695E75" w:rsidRDefault="00F47813" w:rsidP="004164C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8B397A4" w14:textId="55A6D27F" w:rsidR="004164CE" w:rsidRPr="00B44753" w:rsidRDefault="00B92365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B9CB048" wp14:editId="2339D9FC">
                <wp:simplePos x="0" y="0"/>
                <wp:positionH relativeFrom="column">
                  <wp:posOffset>545465</wp:posOffset>
                </wp:positionH>
                <wp:positionV relativeFrom="paragraph">
                  <wp:posOffset>110159</wp:posOffset>
                </wp:positionV>
                <wp:extent cx="1303020" cy="248285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850F1" w14:textId="49DF85E6" w:rsidR="00F47813" w:rsidRPr="00695E75" w:rsidRDefault="00F47813" w:rsidP="004164CE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2,5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B048" id="Pole tekstowe 410" o:spid="_x0000_s1052" type="#_x0000_t202" style="position:absolute;left:0;text-align:left;margin-left:42.95pt;margin-top:8.65pt;width:102.6pt;height:19.5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kotwIAAMoFAAAOAAAAZHJzL2Uyb0RvYy54bWysVMlu2zAQvRfoPxC8K1pM25IQOUgsqyiQ&#10;tgHSfgAtURYRiVRJ2nJa9N87pLwlvXTjgeBwhm+2x7m+2Xct2jGluRQZDq8CjJgoZcXFJsNfPhde&#10;jJE2VFS0lYJl+JlpfLN4++Z66FMWyUa2FVMIQIROhz7DjTF96vu6bFhH9ZXsmQBlLVVHDYhq41eK&#10;DoDetX4UBDN/kKrqlSyZ1nCbj0q8cPh1zUrzqa41M6jNMMRm3K7cvra7v7im6UbRvuHlIQz6F1F0&#10;lAtweoLKqaFoq/gvUB0vldSyNlel7HxZ17xkLgfIJgxeZfPY0J65XKA4uj+VSf8/2PLj7kEhXmWY&#10;hFAfQTto0oNsGTLsSRs5MGQVUKah1ylYP/Zgb/Z3cg/tdinr/l6WTxoJuWyo2LBbpeTQMFpBmKF9&#10;6V88HXG0BVkPH2QF3ujWSAe0r1VnawhVQYAO4TyfWsT2BpXW5SSYBBGoStBFJI7iqXNB0+PrXmnz&#10;jskO2UOGFVDAodPdvTY2GpoeTawzIQveto4GrXhxAYbjDfiGp1Zno3Bd/Z4EySpexcQj0WzlkSDP&#10;vdtiSbxZEc6n+SRfLvPwh/UbkrThVcWEdXNkWEh+r4MHro/cOHFMy5ZXFs6GpNVmvWwV2lFgeOHW&#10;oSAXZv7LMFwRIJdXKYURCe6ixCtm8dwjBZl6yTyIvSBM7pJZQBKSFy9TuueC/XtKaMhwMo2mI5n+&#10;ODeadtzADGl5l+E4sMsWgKaWgitRubOhvB3PF6Ww4Z9LAe0+NtoR1nJ0ZKvZr/fui4TEIls2r2X1&#10;DBRWEhgGZIQBCIdGqm8YDTBMMqy/bqliGLXvBXyDOYwqMDNOmMycoC6F9aVARQlQGTYYjcelGSfW&#10;tld804Cn48e7ha9TcMfqc1SHDwcDwyV3GG52Il3Kzuo8ghc/AQAA//8DAFBLAwQUAAYACAAAACEA&#10;pO7cad4AAAAIAQAADwAAAGRycy9kb3ducmV2LnhtbEyPwU7DMBBE70j8g7VI3KiTQps2xKlQoScQ&#10;grYXbtt4SULjdWS7afh7zAmOszOaeVusRtOJgZxvLStIJwkI4srqlmsF+93mZgHCB2SNnWVS8E0e&#10;VuXlRYG5tmd+p2EbahFL2OeooAmhz6X0VUMG/cT2xNH7tM5giNLVUjs8x3LTyWmSzKXBluNCgz2t&#10;G6qO25NR8PaK2fCMLjs64qeXr4+uelxvlLq+Gh/uQQQaw18YfvEjOpSR6WBPrL3oFCxmy5iM9+wW&#10;RPSnyzQFcVAwm9+BLAv5/4HyBwAA//8DAFBLAQItABQABgAIAAAAIQC2gziS/gAAAOEBAAATAAAA&#10;AAAAAAAAAAAAAAAAAABbQ29udGVudF9UeXBlc10ueG1sUEsBAi0AFAAGAAgAAAAhADj9If/WAAAA&#10;lAEAAAsAAAAAAAAAAAAAAAAALwEAAF9yZWxzLy5yZWxzUEsBAi0AFAAGAAgAAAAhAL2BWSi3AgAA&#10;ygUAAA4AAAAAAAAAAAAAAAAALgIAAGRycy9lMm9Eb2MueG1sUEsBAi0AFAAGAAgAAAAhAKTu3Gne&#10;AAAACAEAAA8AAAAAAAAAAAAAAAAAEQUAAGRycy9kb3ducmV2LnhtbFBLBQYAAAAABAAEAPMAAAAc&#10;BgAAAAA=&#10;" filled="f" stroked="f" strokecolor="white">
                <v:textbox style="mso-fit-shape-to-text:t" inset="2mm,1mm,1mm,1mm">
                  <w:txbxContent>
                    <w:p w14:paraId="32B850F1" w14:textId="49DF85E6" w:rsidR="00F47813" w:rsidRPr="00695E75" w:rsidRDefault="00F47813" w:rsidP="004164CE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2,5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CCD307A" w14:textId="66C9FB11" w:rsidR="004164CE" w:rsidRPr="00802CF3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C99BD3" w14:textId="41666079" w:rsidR="004164CE" w:rsidRPr="00802CF3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6BCFE2" w14:textId="20DCDCEA" w:rsidR="004164CE" w:rsidRPr="00802CF3" w:rsidRDefault="002013CC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95A46BD" wp14:editId="7D6C4EF1">
                <wp:simplePos x="0" y="0"/>
                <wp:positionH relativeFrom="column">
                  <wp:posOffset>564515</wp:posOffset>
                </wp:positionH>
                <wp:positionV relativeFrom="paragraph">
                  <wp:posOffset>97486</wp:posOffset>
                </wp:positionV>
                <wp:extent cx="1702435" cy="492760"/>
                <wp:effectExtent l="0" t="0" r="0" b="254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60404" w14:textId="77777777" w:rsidR="00F47813" w:rsidRPr="00695E75" w:rsidRDefault="00F47813" w:rsidP="004164CE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46BD" id="_x0000_s1053" type="#_x0000_t202" style="position:absolute;left:0;text-align:left;margin-left:44.45pt;margin-top:7.7pt;width:134.05pt;height:38.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UkTEwIAAAEEAAAOAAAAZHJzL2Uyb0RvYy54bWysU9Fu2yAUfZ+0f0C8L3bcJmmtkKprl2lS&#10;t1Xq9gEE4xgVuAxI7Ozrd8FJFm1v0/yAuIZ77j3nHpZ3g9FkL31QYBmdTkpKpBXQKLtl9Pu39bsb&#10;SkLktuEarGT0IAO9W719s+xdLSvoQDfSEwSxoe4do12Mri6KIDppeJiAkxYPW/CGRwz9tmg87xHd&#10;6KIqy3nRg2+cByFDwL+P4yFdZfy2lSJ+bdsgI9GMYm8xrz6vm7QWqyWvt567ToljG/wfujBcWSx6&#10;hnrkkZOdV39BGSU8BGjjRIApoG2VkJkDspmWf7B56biTmQuKE9xZpvD/YMWX/bMnqmG0qnBUlhsc&#10;0jNoSaJ8DRF6SaokUu9CjXdfHN6Ow3sYcNiZcHBPIF4DsfDQcbuV995D30neYJPTlFlcpI44IYFs&#10;+s/QYC2+i5CBhtabpCBqQhAdh3U4D0gOkYhUclFW11czSgSeXd9Wi3meYMHrU7bzIX6UYEjaMOrR&#10;ABmd759CTN3w+nQlFbOwVlpnE2hLekZvZ9UsJ1ycGBXRo1oZRm/K9I2uSSQ/2CYnR670uMcC2h5Z&#10;J6Ij5ThshqzydHZScwPNAXXwMHoS3xBuOvA/KenRj4yGHzvuJSX6k0UtF+j2ZOAcXM1z4C+DzWXA&#10;rUAoRiMl4/YhZtMnzsHdo+ZrleVIwxk7OfaMPssqHd9EMvJlnG/9frmrXwAAAP//AwBQSwMEFAAG&#10;AAgAAAAhAOEgLgrbAAAACAEAAA8AAABkcnMvZG93bnJldi54bWxMj0FPg0AQhe8m/ofNmHizi2KR&#10;IktjjDXxaDV6HdgpENlZwi4t/nvHkx7nvZc33yu3ixvUkabQezZwvUpAETfe9twaeH/bXeWgQkS2&#10;OHgmA98UYFudn5VYWH/iVzruY6ukhEOBBroYx0Lr0HTkMKz8SCzewU8Oo5xTq+2EJyl3g75Jkkw7&#10;7Fk+dDjSY0fN1352BjJ8xvbl8ymb/Ud6qO2OfTuzMZcXy8M9qEhL/AvDL76gQyVMtZ/ZBjUYyPON&#10;JEVf34ISP13fybbawCZNQFel/j+g+gEAAP//AwBQSwECLQAUAAYACAAAACEAtoM4kv4AAADhAQAA&#10;EwAAAAAAAAAAAAAAAAAAAAAAW0NvbnRlbnRfVHlwZXNdLnhtbFBLAQItABQABgAIAAAAIQA4/SH/&#10;1gAAAJQBAAALAAAAAAAAAAAAAAAAAC8BAABfcmVscy8ucmVsc1BLAQItABQABgAIAAAAIQD3LUkT&#10;EwIAAAEEAAAOAAAAAAAAAAAAAAAAAC4CAABkcnMvZTJvRG9jLnhtbFBLAQItABQABgAIAAAAIQDh&#10;IC4K2wAAAAgBAAAPAAAAAAAAAAAAAAAAAG0EAABkcnMvZG93bnJldi54bWxQSwUGAAAAAAQABADz&#10;AAAAdQUAAAAA&#10;" filled="f" stroked="f">
                <v:textbox style="mso-fit-shape-to-text:t" inset="2mm,1mm,1mm,1mm">
                  <w:txbxContent>
                    <w:p w14:paraId="64060404" w14:textId="77777777" w:rsidR="00F47813" w:rsidRPr="00695E75" w:rsidRDefault="00F47813" w:rsidP="004164CE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612EFF6" w14:textId="2A785719" w:rsidR="004164CE" w:rsidRPr="00802CF3" w:rsidRDefault="004164CE" w:rsidP="00421784">
      <w:pPr>
        <w:rPr>
          <w:rFonts w:ascii="Arial" w:hAnsi="Arial" w:cs="Arial"/>
          <w:sz w:val="20"/>
          <w:szCs w:val="20"/>
          <w:highlight w:val="yellow"/>
        </w:rPr>
      </w:pPr>
    </w:p>
    <w:p w14:paraId="3F8C888F" w14:textId="70C58D1C" w:rsidR="004164CE" w:rsidRPr="00802CF3" w:rsidRDefault="002013CC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DC02B1E" wp14:editId="3F1D6ECF">
                <wp:simplePos x="0" y="0"/>
                <wp:positionH relativeFrom="column">
                  <wp:posOffset>830276</wp:posOffset>
                </wp:positionH>
                <wp:positionV relativeFrom="paragraph">
                  <wp:posOffset>120015</wp:posOffset>
                </wp:positionV>
                <wp:extent cx="224790" cy="921551"/>
                <wp:effectExtent l="0" t="0" r="3810" b="12065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215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18A97" w14:textId="3BECEB00" w:rsidR="00F47813" w:rsidRDefault="00F47813" w:rsidP="009716EB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3,9</w:t>
                            </w:r>
                          </w:p>
                          <w:p w14:paraId="67A615D4" w14:textId="26CC68CC" w:rsidR="00F47813" w:rsidRDefault="00F47813" w:rsidP="002013CC">
                            <w:pPr>
                              <w:spacing w:before="10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3,0</w:t>
                            </w:r>
                          </w:p>
                          <w:p w14:paraId="4902A994" w14:textId="19EDE8F2" w:rsidR="00F47813" w:rsidRDefault="00F47813" w:rsidP="002013CC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2,0</w:t>
                            </w:r>
                          </w:p>
                          <w:p w14:paraId="02A8D587" w14:textId="0BB1B310" w:rsidR="00F47813" w:rsidRDefault="00F47813" w:rsidP="002013CC">
                            <w:pPr>
                              <w:spacing w:before="1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3A707789" w14:textId="45D359F0" w:rsidR="00F47813" w:rsidRDefault="00F47813" w:rsidP="002013CC">
                            <w:pPr>
                              <w:spacing w:before="1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2B1E" id="_x0000_s1054" type="#_x0000_t202" style="position:absolute;left:0;text-align:left;margin-left:65.4pt;margin-top:9.45pt;width:17.7pt;height:72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MArCQIAAPADAAAOAAAAZHJzL2Uyb0RvYy54bWysU9uO0zAQfUfiHyy/01ygpRs1XS27LEJa&#10;YKWFD3Acp7HW9hjbbVK+fsdOUyp4Q+TBGmdmzsw5M95cj1qRg3BegqlpscgpEYZDK82upj++379Z&#10;U+IDMy1TYERNj8LT6+3rV5vBVqKEHlQrHEEQ46vB1rQPwVZZ5nkvNPMLsMKgswOnWcCr22WtYwOi&#10;a5WVeb7KBnCtdcCF9/j3bnLSbcLvOsHDt67zIhBVU+wtpNOls4lntt2waueY7SU/tcH+oQvNpMGi&#10;Z6g7FhjZO/kXlJbcgYcuLDjoDLpOcpE4IJsi/4PNU8+sSFxQHG/PMvn/B8u/Hh4dkW1N365XlBim&#10;cUiPoAQJ4tkHGAQpo0iD9RXGPlmMDuMHGHHYibC3D8CfPTFw2zOzEzfOwdAL1mKTRczMLlInHB9B&#10;muELtFiL7QMkoLFzOiqImhBEx2EdzwMSYyAcf5blu/dX6OHouiqL5XKqwKo52TofPgnQJBo1dTj/&#10;BM4ODz7EZlg1h8RaBu6lUmkHlCEDgi7LZUq48GgZcEWV1DVd5/GbliZy/GjalByYVJONBZQ5kY48&#10;J8ZhbMYkcrGaxWygPaIMDqaVxCeERg/uFyUDrmNN/c89c4IS9dmglHF3Z8PNRjMbzHBMrWlDyWTe&#10;hrTjE8cblLiTiX6cxVT51COuVVLl9ATi3l7eU9Tvh7p9AQAA//8DAFBLAwQUAAYACAAAACEAjdm8&#10;8d4AAAAKAQAADwAAAGRycy9kb3ducmV2LnhtbEyPzU6EQBCE7ya+w6RNvLkzgmF3kWFDTDyY9Sei&#10;DzALLRCZHsIMLL69zUlvVelK9VfZYbG9mHH0nSMNtxsFAqlydUeNhs+Px5sdCB8M1aZ3hBp+0MMh&#10;v7zITFq7M73jXIZGcAn51GhoQxhSKX3VojV+4wYkvn250ZrAdmxkPZozl9teRkol0pqO+ENrBnxo&#10;sfouJ6thfrFR8VS97mX5HMXbbXx8K6aj1tdXS3EPIuAS/sKw4jM65Mx0chPVXvTsY8XogcVuD2IN&#10;JEkE4rSKOwUyz+T/CfkvAAAA//8DAFBLAQItABQABgAIAAAAIQC2gziS/gAAAOEBAAATAAAAAAAA&#10;AAAAAAAAAAAAAABbQ29udGVudF9UeXBlc10ueG1sUEsBAi0AFAAGAAgAAAAhADj9If/WAAAAlAEA&#10;AAsAAAAAAAAAAAAAAAAALwEAAF9yZWxzLy5yZWxzUEsBAi0AFAAGAAgAAAAhAJTwwCsJAgAA8AMA&#10;AA4AAAAAAAAAAAAAAAAALgIAAGRycy9lMm9Eb2MueG1sUEsBAi0AFAAGAAgAAAAhAI3ZvPHeAAAA&#10;CgEAAA8AAAAAAAAAAAAAAAAAYwQAAGRycy9kb3ducmV2LnhtbFBLBQYAAAAABAAEAPMAAABuBQAA&#10;AAA=&#10;" filled="f" stroked="f">
                <v:textbox inset="0,0,0,0">
                  <w:txbxContent>
                    <w:p w14:paraId="7A918A97" w14:textId="3BECEB00" w:rsidR="00F47813" w:rsidRDefault="00F47813" w:rsidP="009716EB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3,9</w:t>
                      </w:r>
                    </w:p>
                    <w:p w14:paraId="67A615D4" w14:textId="26CC68CC" w:rsidR="00F47813" w:rsidRDefault="00F47813" w:rsidP="002013CC">
                      <w:pPr>
                        <w:spacing w:before="10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3,0</w:t>
                      </w:r>
                    </w:p>
                    <w:p w14:paraId="4902A994" w14:textId="19EDE8F2" w:rsidR="00F47813" w:rsidRDefault="00F47813" w:rsidP="002013CC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2,0</w:t>
                      </w:r>
                    </w:p>
                    <w:p w14:paraId="02A8D587" w14:textId="0BB1B310" w:rsidR="00F47813" w:rsidRDefault="00F47813" w:rsidP="002013CC">
                      <w:pPr>
                        <w:spacing w:before="1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3A707789" w14:textId="45D359F0" w:rsidR="00F47813" w:rsidRDefault="00F47813" w:rsidP="002013CC">
                      <w:pPr>
                        <w:spacing w:before="1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53120" behindDoc="0" locked="0" layoutInCell="1" allowOverlap="1" wp14:anchorId="269641F8" wp14:editId="6730CD65">
                <wp:simplePos x="0" y="0"/>
                <wp:positionH relativeFrom="column">
                  <wp:posOffset>620091</wp:posOffset>
                </wp:positionH>
                <wp:positionV relativeFrom="paragraph">
                  <wp:posOffset>198755</wp:posOffset>
                </wp:positionV>
                <wp:extent cx="198755" cy="930275"/>
                <wp:effectExtent l="0" t="0" r="29845" b="22225"/>
                <wp:wrapNone/>
                <wp:docPr id="81" name="Kanwa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3" name="Freeform 7"/>
                        <wps:cNvSpPr>
                          <a:spLocks/>
                        </wps:cNvSpPr>
                        <wps:spPr bwMode="auto">
                          <a:xfrm>
                            <a:off x="55245" y="769620"/>
                            <a:ext cx="77470" cy="160655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253"/>
                              <a:gd name="T2" fmla="*/ 122 w 122"/>
                              <a:gd name="T3" fmla="*/ 0 h 253"/>
                              <a:gd name="T4" fmla="*/ 122 w 122"/>
                              <a:gd name="T5" fmla="*/ 253 h 253"/>
                              <a:gd name="T6" fmla="*/ 0 w 122"/>
                              <a:gd name="T7" fmla="*/ 253 h 253"/>
                              <a:gd name="T8" fmla="*/ 0 w 122"/>
                              <a:gd name="T9" fmla="*/ 0 h 253"/>
                              <a:gd name="T10" fmla="*/ 0 w 122"/>
                              <a:gd name="T11" fmla="*/ 0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253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253"/>
                                </a:lnTo>
                                <a:lnTo>
                                  <a:pt x="0" y="2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8"/>
                        <wps:cNvSpPr>
                          <a:spLocks/>
                        </wps:cNvSpPr>
                        <wps:spPr bwMode="auto">
                          <a:xfrm>
                            <a:off x="55245" y="-3810"/>
                            <a:ext cx="77470" cy="773430"/>
                          </a:xfrm>
                          <a:custGeom>
                            <a:avLst/>
                            <a:gdLst>
                              <a:gd name="T0" fmla="*/ 0 w 122"/>
                              <a:gd name="T1" fmla="*/ 0 h 1218"/>
                              <a:gd name="T2" fmla="*/ 122 w 122"/>
                              <a:gd name="T3" fmla="*/ 0 h 1218"/>
                              <a:gd name="T4" fmla="*/ 122 w 122"/>
                              <a:gd name="T5" fmla="*/ 1218 h 1218"/>
                              <a:gd name="T6" fmla="*/ 0 w 122"/>
                              <a:gd name="T7" fmla="*/ 1218 h 1218"/>
                              <a:gd name="T8" fmla="*/ 0 w 122"/>
                              <a:gd name="T9" fmla="*/ 0 h 1218"/>
                              <a:gd name="T10" fmla="*/ 0 w 122"/>
                              <a:gd name="T11" fmla="*/ 0 h 1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2" h="1218">
                                <a:moveTo>
                                  <a:pt x="0" y="0"/>
                                </a:moveTo>
                                <a:lnTo>
                                  <a:pt x="122" y="0"/>
                                </a:lnTo>
                                <a:lnTo>
                                  <a:pt x="122" y="1218"/>
                                </a:lnTo>
                                <a:lnTo>
                                  <a:pt x="0" y="1218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769620"/>
                            <a:ext cx="18351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890" y="93027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5890" y="57150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5890" y="3733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5890" y="17589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5890" y="-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D7752" id="Kanwa 81" o:spid="_x0000_s1026" editas="canvas" style="position:absolute;margin-left:48.85pt;margin-top:15.65pt;width:15.65pt;height:73.25pt;z-index:251653120" coordsize="1987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wnqVQUAAL8gAAAOAAAAZHJzL2Uyb0RvYy54bWzsWm1v4zYM/j5g/0HwxwFp/BonQd3DIWmG&#10;Ad12QLsfoNhybMy2PMlJ2g377yMlK2d3Tpbrri0OSArEssU8okiKDyX3+sNjWZAdEzLnVWQ5V7ZF&#10;WBXzJK82kfXbw2o0tYhsaJXQglcssp6YtD7cfP/d9b6eM5dnvEiYIABSyfm+jqysaer5eCzjjJVU&#10;XvGaVdCZclHSBm7FZpwIugf0shi7tj0Z77lIasFjJiU8XepO60bhpymLm1/TVLKGFJEFujXqW6jv&#10;NX6Pb67pfCNoneVxqwZ9gRYlzSsY9AC1pA0lW5H/C6rMY8ElT5urmJdjnqZ5zNQcYDaO/Ww2C1rt&#10;qFSTicE6RkFofUXc9Qb1rvgqLwqwxhjQ5/gMr3vwD8PuouoL6SdKtpXZ1+BAWR9cKf+fivcZrZma&#10;uZzHv+w+CZInkRV6FqloCXG0EoxhVJAQXYiDg9R9/UmgnrK+4/HvUs+m04NiEmTIev8zTwCFbhuu&#10;3PaYihJ/CQ4hj5EVBK4fWOQJRpzMJm4bJuyxITH0hqEfQizF0O1M7EkQoApjOjcg8VY2PzKuAOnu&#10;TjbQDZGRQEs32jk8AEhaFhBvP4yJTfbEcd02IBMj4vREMuIG3nMRtyMCCMM4YLjOUIM4fkfkKA5Y&#10;5YADupBBpElH6Mi8wo7IURzIHYfBjuDMeiKD2jjnmPmIncGrB7/RzLgyfqxaX0KLUEx1tgqjmksM&#10;H3QsBMeD0wYGSKHjjwiD/1BY+RXGOy0MTkJhE3KnhcEPKKyWyH8ig7FReHaWzmhTlHZ6U9RjtKYR&#10;kHufZ11hEci6ax3BNW3QomgZbJI9LCdYACSLLIxyfF7yHXvgSqJBw+pR1XKEsT73FlVXSqGAdkbO&#10;9JprrbCMVLuiAM/0m6uW02OeJ3V6xL72ZpS44JLpBIJmUJnkYBq0aCebSF7kCSZqNIkUm/WiEGRH&#10;gdvCFf61vuuJFRVa1puiy2IKFJsWtFHW7Yn10Gz1GUKrhWyWVGZ6VIWgvVnmDRB5kZeRNT38ms4z&#10;RpPbKlEZsKF5odvK2IprdELWGXzNkydIzoJrloaqAhoZF39aZA8MHVnyjy0VzCLFTxXQy8zxfZhT&#10;o278IIQ0TUS3Z93toVUMUJHVWLBgsblodBmwrUW+yWAkRxml4h+BFNIckzbwm5xrrdobYDit6+tT&#10;Haz0Z1Q3RUu/HtWNVIwoTw0wXRh6vmfi+y2YznEdNWHMwIYNX0R1Q0BfzHUIAmQ3hPWFbHcC6QV8&#10;N6TQiwjPAMHSvDDeAKW/MuMp878V5XV8bVjIXLucd6aYSQoGwly7UM9lvg7prdRniKYupKfo8Jsj&#10;PdheaNK7yytGVC3aEt6i0ns7qHjv9faOVHyRwUplaq/48FTDhk6Xo72f4M1Zmz5dIkHdOLTnc6Ze&#10;4IB2uOkzwWxYEGsi3O8RbERWAaqrUsLs/SClGhFc4YetNlacb1KbCb5tS7CT5RidA++3FTlWAOr8&#10;4q+ZPbud3k79ke9Obke+vVyOPq4W/miycsJg6S0Xi6XzN87X8edZniSswgLVnKU4/nnnAO2pjj4F&#10;OZymHEw17qOrIhlUNFeltKrW0NPdatJUcW9YuEE90Ilh4I3PVdvrB7HjBdOZ3mjMPNsN1UZROVYd&#10;XUzc6eQSxZco7hyZHjlpgwOabhSrxNrLq+qk4pVScSeKg9AJbLWGLlF8ycVHj8qPRDHsqLpRrI5X&#10;3yOKvdDzppcovlQUp1/4HIliOOTuRrE6KX6PKIaCbzq7VBSXKH5JFEP660Wx/1518cA556Us/vY3&#10;d/pldB2rPWH7Rh9fw3fvod39v4ObfwAAAP//AwBQSwMEFAAGAAgAAAAhAHiAs2/fAAAACQEAAA8A&#10;AABkcnMvZG93bnJldi54bWxMj81OwzAQhO9IvIO1SNyo01SK2xCnCkjlwI3wJ27b2CQR9jqKnTTw&#10;9LgnuO1oRrPfFPvFGjbr0feOJKxXCTBNjVM9tRJeng83W2A+ICk0jrSEb+1hX15eFJgrd6InPdeh&#10;ZbGEfI4SuhCGnHPfdNqiX7lBU/Q+3WgxRDm2XI14iuXW8DRJMm6xp/ihw0Hfd7r5qicr4T2d66x6&#10;bX+y7O2jehCTwce7g5TXV0t1CyzoJfyF4Ywf0aGMTEc3kfLMSNgJEZMSNusNsLOf7uK2YzyE2AIv&#10;C/5/QfkLAAD//wMAUEsBAi0AFAAGAAgAAAAhALaDOJL+AAAA4QEAABMAAAAAAAAAAAAAAAAAAAAA&#10;AFtDb250ZW50X1R5cGVzXS54bWxQSwECLQAUAAYACAAAACEAOP0h/9YAAACUAQAACwAAAAAAAAAA&#10;AAAAAAAvAQAAX3JlbHMvLnJlbHNQSwECLQAUAAYACAAAACEAntMJ6lUFAAC/IAAADgAAAAAAAAAA&#10;AAAAAAAuAgAAZHJzL2Uyb0RvYy54bWxQSwECLQAUAAYACAAAACEAeICzb98AAAAJAQAADwAAAAAA&#10;AAAAAAAAAACvBwAAZHJzL2Rvd25yZXYueG1sUEsFBgAAAAAEAAQA8wAAALsIAAAAAA==&#10;">
                <v:shape id="_x0000_s1027" type="#_x0000_t75" style="position:absolute;width:1987;height:9302;visibility:visible;mso-wrap-style:square">
                  <v:fill o:detectmouseclick="t"/>
                  <v:path o:connecttype="none"/>
                </v:shape>
                <v:shape id="Freeform 7" o:spid="_x0000_s1028" style="position:absolute;left:552;top:7696;width:775;height:1606;visibility:visible;mso-wrap-style:square;v-text-anchor:top" coordsize="122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5foxQAAANsAAAAPAAAAZHJzL2Rvd25yZXYueG1sRI9ba8JA&#10;FITfhf6H5Qh9qxsvvRBdpUgL+iChsfT5kD1m02bPhuw2Rn+9Kwg+DjPzDbNY9bYWHbW+cqxgPEpA&#10;EBdOV1wq+N5/Pr2B8AFZY+2YFJzIw2r5MFhgqt2Rv6jLQykihH2KCkwITSqlLwxZ9CPXEEfv4FqL&#10;Icq2lLrFY4TbWk6S5EVarDguGGxobaj4y/+tguzj/GO67SzJuP+dZsWzzve4U+px2L/PQQTqwz18&#10;a2+0gtcpXL/EHyCXFwAAAP//AwBQSwECLQAUAAYACAAAACEA2+H2y+4AAACFAQAAEwAAAAAAAAAA&#10;AAAAAAAAAAAAW0NvbnRlbnRfVHlwZXNdLnhtbFBLAQItABQABgAIAAAAIQBa9CxbvwAAABUBAAAL&#10;AAAAAAAAAAAAAAAAAB8BAABfcmVscy8ucmVsc1BLAQItABQABgAIAAAAIQD+O5foxQAAANsAAAAP&#10;AAAAAAAAAAAAAAAAAAcCAABkcnMvZG93bnJldi54bWxQSwUGAAAAAAMAAwC3AAAA+QIAAAAA&#10;" path="m,l122,r,253l,253,,,,xe" fillcolor="#7f7f7f" strokeweight=".3pt">
                  <v:stroke joinstyle="miter"/>
                  <v:path arrowok="t" o:connecttype="custom" o:connectlocs="0,0;77470,0;77470,160655;0,160655;0,0;0,0" o:connectangles="0,0,0,0,0,0"/>
                </v:shape>
                <v:shape id="Freeform 8" o:spid="_x0000_s1029" style="position:absolute;left:552;top:-38;width:775;height:7734;visibility:visible;mso-wrap-style:square;v-text-anchor:top" coordsize="122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SXLxQAAANsAAAAPAAAAZHJzL2Rvd25yZXYueG1sRI9BSwMx&#10;FITvBf9DeEIvpc22SC3bpkUEiwiCXe2ht9fN6yaYvCyb2F3/vREEj8PMfMNsdoN34kpdtIEVzGcF&#10;COI6aMuNgo/3p+kKREzIGl1gUvBNEXbbm9EGSx16PtC1So3IEI4lKjAptaWUsTbkMc5CS5y9S+g8&#10;piy7RuoO+wz3Ti6KYik9Ws4LBlt6NFR/Vl9ewbF/259dhZdXaybLg3txe3uaKzW+HR7WIBIN6T/8&#10;137WCu7v4PdL/gFy+wMAAP//AwBQSwECLQAUAAYACAAAACEA2+H2y+4AAACFAQAAEwAAAAAAAAAA&#10;AAAAAAAAAAAAW0NvbnRlbnRfVHlwZXNdLnhtbFBLAQItABQABgAIAAAAIQBa9CxbvwAAABUBAAAL&#10;AAAAAAAAAAAAAAAAAB8BAABfcmVscy8ucmVsc1BLAQItABQABgAIAAAAIQCkTSXLxQAAANsAAAAP&#10;AAAAAAAAAAAAAAAAAAcCAABkcnMvZG93bnJldi54bWxQSwUGAAAAAAMAAwC3AAAA+QIAAAAA&#10;" path="m,l122,r,1218l,1218,,,,xe" strokeweight=".3pt">
                  <v:stroke joinstyle="miter"/>
                  <v:path arrowok="t" o:connecttype="custom" o:connectlocs="0,0;77470,0;77470,773430;0,773430;0,0;0,0" o:connectangles="0,0,0,0,0,0"/>
                </v:shape>
                <v:line id="Line 9" o:spid="_x0000_s1030" style="position:absolute;visibility:visible;mso-wrap-style:square" from="38,7696" to="1873,7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+UswwAAANs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GwmMP/l/QD5OoPAAD//wMAUEsBAi0AFAAGAAgAAAAhANvh9svuAAAAhQEAABMAAAAAAAAAAAAA&#10;AAAAAAAAAFtDb250ZW50X1R5cGVzXS54bWxQSwECLQAUAAYACAAAACEAWvQsW78AAAAVAQAACwAA&#10;AAAAAAAAAAAAAAAfAQAAX3JlbHMvLnJlbHNQSwECLQAUAAYACAAAACEA/QvlLMMAAADbAAAADwAA&#10;AAAAAAAAAAAAAAAHAgAAZHJzL2Rvd25yZXYueG1sUEsFBgAAAAADAAMAtwAAAPcCAAAAAA==&#10;" strokeweight=".3pt"/>
                <v:line id="Line 10" o:spid="_x0000_s1031" style="position:absolute;visibility:visible;mso-wrap-style:square" from="1358,9302" to="1987,9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XtbxAAAANsAAAAPAAAAZHJzL2Rvd25yZXYueG1sRI/BasMw&#10;EETvhf6D2EBujewelOJEMUlLIIFe7PYDNtbGNrFWrqQmzt9XhUKPw8y8YdblZAdxJR96xxryRQaC&#10;uHGm51bD58f+6QVEiMgGB8ek4U4Bys3jwxoL425c0bWOrUgQDgVq6GIcCylD05HFsHAjcfLOzluM&#10;SfpWGo+3BLeDfM4yJS32nBY6HOm1o+ZSf1sN6ozV11FVJ7U/TO9v+dHvVL3Uej6btisQkab4H/5r&#10;H4yGpYLfL+kHyM0PAAAA//8DAFBLAQItABQABgAIAAAAIQDb4fbL7gAAAIUBAAATAAAAAAAAAAAA&#10;AAAAAAAAAABbQ29udGVudF9UeXBlc10ueG1sUEsBAi0AFAAGAAgAAAAhAFr0LFu/AAAAFQEAAAsA&#10;AAAAAAAAAAAAAAAAHwEAAF9yZWxzLy5yZWxzUEsBAi0AFAAGAAgAAAAhAA3Ze1vEAAAA2wAAAA8A&#10;AAAAAAAAAAAAAAAABwIAAGRycy9kb3ducmV2LnhtbFBLBQYAAAAAAwADALcAAAD4AgAAAAA=&#10;" strokeweight=".3pt"/>
                <v:line id="Line 11" o:spid="_x0000_s1032" style="position:absolute;visibility:visible;mso-wrap-style:square" from="1358,5715" to="198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7AwwAAANsAAAAPAAAAZHJzL2Rvd25yZXYueG1sRI/BbsIw&#10;EETvSP0HaytxAwcODkoxiLZCAqmXpP2AbbwkEfE6tQ2Ev68rVeI4mpk3mvV2tL24kg+dYw2LeQaC&#10;uHam40bD1+d+tgIRIrLB3jFpuFOA7eZpssbCuBuXdK1iIxKEQ4Ea2hiHQspQt2QxzN1AnLyT8xZj&#10;kr6RxuMtwW0vl1mmpMWO00KLA721VJ+ri9WgTlj+HFX5rfaH8eN9cfSvqsq1nj6PuxcQkcb4CP+3&#10;D0ZDnsPfl/QD5OYXAAD//wMAUEsBAi0AFAAGAAgAAAAhANvh9svuAAAAhQEAABMAAAAAAAAAAAAA&#10;AAAAAAAAAFtDb250ZW50X1R5cGVzXS54bWxQSwECLQAUAAYACAAAACEAWvQsW78AAAAVAQAACwAA&#10;AAAAAAAAAAAAAAAfAQAAX3JlbHMvLnJlbHNQSwECLQAUAAYACAAAACEAYpXewMMAAADbAAAADwAA&#10;AAAAAAAAAAAAAAAHAgAAZHJzL2Rvd25yZXYueG1sUEsFBgAAAAADAAMAtwAAAPcCAAAAAA==&#10;" strokeweight=".3pt"/>
                <v:line id="Line 12" o:spid="_x0000_s1033" style="position:absolute;visibility:visible;mso-wrap-style:square" from="1358,3733" to="1987,3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qywAAAANsAAAAPAAAAZHJzL2Rvd25yZXYueG1sRE9LbsIw&#10;EN0j9Q7WVGJHHLowKMWgfoQEEpuEHmAaD0nUeJzaBsLt8QKJ5dP7rzaj7cWFfOgca5hnOQji2pmO&#10;Gw0/x+1sCSJEZIO9Y9JwowCb9ctkhYVxVy7pUsVGpBAOBWpoYxwKKUPdksWQuYE4cSfnLcYEfSON&#10;x2sKt718y3MlLXacGloc6Kul+q86Ww3qhOX/XpW/arsbD9/zvf9U1ULr6ev48Q4i0hif4od7ZzQs&#10;0tj0Jf0Aub4DAAD//wMAUEsBAi0AFAAGAAgAAAAhANvh9svuAAAAhQEAABMAAAAAAAAAAAAAAAAA&#10;AAAAAFtDb250ZW50X1R5cGVzXS54bWxQSwECLQAUAAYACAAAACEAWvQsW78AAAAVAQAACwAAAAAA&#10;AAAAAAAAAAAfAQAAX3JlbHMvLnJlbHNQSwECLQAUAAYACAAAACEAEwpKssAAAADbAAAADwAAAAAA&#10;AAAAAAAAAAAHAgAAZHJzL2Rvd25yZXYueG1sUEsFBgAAAAADAAMAtwAAAPQCAAAAAA==&#10;" strokeweight=".3pt"/>
                <v:line id="Line 13" o:spid="_x0000_s1034" style="position:absolute;visibility:visible;mso-wrap-style:square" from="1358,1758" to="1987,1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u8pxAAAANsAAAAPAAAAZHJzL2Rvd25yZXYueG1sRI/BbsIw&#10;EETvSP0HaytxA4ceTJtiEC1CAolLQj9gGy9JRLxObQPh7+tKSD2OZuaNZrEabCeu5EPrWMNsmoEg&#10;rpxpudbwddxOXkGEiGywc0wa7hRgtXwaLTA37sYFXctYiwThkKOGJsY+lzJUDVkMU9cTJ+/kvMWY&#10;pK+l8XhLcNvJlyxT0mLLaaHBnj4bqs7lxWpQJyx+9qr4VtvdcNjM9v5DlXOtx8/D+h1EpCH+hx/t&#10;ndEwf4O/L+kHyOUvAAAA//8DAFBLAQItABQABgAIAAAAIQDb4fbL7gAAAIUBAAATAAAAAAAAAAAA&#10;AAAAAAAAAABbQ29udGVudF9UeXBlc10ueG1sUEsBAi0AFAAGAAgAAAAhAFr0LFu/AAAAFQEAAAsA&#10;AAAAAAAAAAAAAAAAHwEAAF9yZWxzLy5yZWxzUEsBAi0AFAAGAAgAAAAhAHxG7ynEAAAA2wAAAA8A&#10;AAAAAAAAAAAAAAAABwIAAGRycy9kb3ducmV2LnhtbFBLBQYAAAAAAwADALcAAAD4AgAAAAA=&#10;" strokeweight=".3pt"/>
                <v:line id="Line 14" o:spid="_x0000_s1035" style="position:absolute;visibility:visible;mso-wrap-style:square" from="1358,-38" to="1987,-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aTwAAAANsAAAAPAAAAZHJzL2Rvd25yZXYueG1sRE9LbsIw&#10;EN0j9Q7WVGJHHLowKMWgfoQEEpuEHmAaD0nUeJzaBsLt8QKJ5dP7rzaj7cWFfOgca5hnOQji2pmO&#10;Gw0/x+1sCSJEZIO9Y9JwowCb9ctkhYVxVy7pUsVGpBAOBWpoYxwKKUPdksWQuYE4cSfnLcYEfSON&#10;x2sKt718y3MlLXacGloc6Kul+q86Ww3qhOX/XpW/arsbD9/zvf9U1ULr6ev48Q4i0hif4od7ZzQs&#10;0/r0Jf0Aub4DAAD//wMAUEsBAi0AFAAGAAgAAAAhANvh9svuAAAAhQEAABMAAAAAAAAAAAAAAAAA&#10;AAAAAFtDb250ZW50X1R5cGVzXS54bWxQSwECLQAUAAYACAAAACEAWvQsW78AAAAVAQAACwAAAAAA&#10;AAAAAAAAAAAfAQAAX3JlbHMvLnJlbHNQSwECLQAUAAYACAAAACEA2Kk2k8AAAADbAAAADwAAAAAA&#10;AAAAAAAAAAAHAgAAZHJzL2Rvd25yZXYueG1sUEsFBgAAAAADAAMAtwAAAPQCAAAAAA==&#10;" strokeweight=".3pt"/>
              </v:group>
            </w:pict>
          </mc:Fallback>
        </mc:AlternateContent>
      </w:r>
    </w:p>
    <w:p w14:paraId="0D5FA7C6" w14:textId="0C95AF2D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B417E5" w14:textId="57E31BB1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05722C" w14:textId="37ED51B4" w:rsidR="004164CE" w:rsidRDefault="004164CE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F9F4D9" w14:textId="010D852C" w:rsidR="004164CE" w:rsidRDefault="003A3D33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E548F80" wp14:editId="55B2B353">
                <wp:simplePos x="0" y="0"/>
                <wp:positionH relativeFrom="column">
                  <wp:posOffset>829006</wp:posOffset>
                </wp:positionH>
                <wp:positionV relativeFrom="paragraph">
                  <wp:posOffset>115570</wp:posOffset>
                </wp:positionV>
                <wp:extent cx="224790" cy="168275"/>
                <wp:effectExtent l="0" t="0" r="3810" b="3175"/>
                <wp:wrapNone/>
                <wp:docPr id="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6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013FF" w14:textId="7FBD9D99" w:rsidR="00F47813" w:rsidRPr="00BC75C7" w:rsidRDefault="00F47813" w:rsidP="006C58AC">
                            <w:pPr>
                              <w:spacing w:before="60" w:after="0" w:line="18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-0,8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8F80" id="_x0000_s1055" type="#_x0000_t202" style="position:absolute;left:0;text-align:left;margin-left:65.3pt;margin-top:9.1pt;width:17.7pt;height:13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0UBCQIAAO8DAAAOAAAAZHJzL2Uyb0RvYy54bWysU9tu2zAMfR+wfxD0vviCpUmNOEXXrsOA&#10;rivQ7QNkWY6FSqImKbGzrx8lx1mwvQ3zg0CZ5CHPIbW5GbUiB+G8BFPTYpFTIgyHVppdTb9/e3i3&#10;psQHZlqmwIiaHoWnN9u3bzaDrUQJPahWOIIgxleDrWkfgq2yzPNeaOYXYIVBZwdOs4BXt8taxwZE&#10;1yor8/wqG8C11gEX3uPf+8lJtwm/6wQPX7vOi0BUTbG3kE6Xziae2XbDqp1jtpf81Ab7hy40kwaL&#10;nqHuWWBk7+RfUFpyBx66sOCgM+g6yUXigGyK/A82Lz2zInFBcbw9y+T/Hyx/Ojw7ItuaXq8oMUzj&#10;jJ5BCRLEqw8wCFJGjQbrKwx9sRgcxg8w4qwTX28fgb96YuCuZ2Ynbp2DoResxR6LmJldpE44PoI0&#10;wxdosRbbB0hAY+d0FBAlIYiOszqe5yPGQDj+LMv3q2v0cHQVV+tytUwVWDUnW+fDJwGaRKOmDsef&#10;wNnh0YfYDKvmkFjLwINUKq2AMmRADZblMiVceLQMuKFK6pqu8/hNOxM5fjRtSg5MqsnGAsqcSEee&#10;E+MwNmPSuFjNYjbQHlEGB9NG4gtCowf3k5IBt7Gm/seeOUGJ+mxQyri6s+Fmo5kNZjim1rShZDLv&#10;QlrxieMtStzJRD/OYqp86hG3KqlyegFxbS/vKer3O93+AgAA//8DAFBLAwQUAAYACAAAACEASeWt&#10;290AAAAJAQAADwAAAGRycy9kb3ducmV2LnhtbEyP206EMBCG7018h2ZMvHOLsIEVKRti4oVZDxF9&#10;gC4dgUinhBYW397ZK72bP/PlPxT71Q5iwcn3jhTcbiIQSI0zPbUKPj8eb3YgfNBk9OAIFfygh315&#10;eVHo3LgTveNSh1awCflcK+hCGHMpfdOh1X7jRiT+fbnJ6sByaqWZ9InN7SDjKEql1T1xQqdHfOiw&#10;+a5nq2B5sXH11Lzeyfo5TrIsObxV80Gp66u1ugcRcA1/MJzrc3UoudPRzWS8GFgnUcooH7sYxBlI&#10;Ux53VLDdZiDLQv5fUP4CAAD//wMAUEsBAi0AFAAGAAgAAAAhALaDOJL+AAAA4QEAABMAAAAAAAAA&#10;AAAAAAAAAAAAAFtDb250ZW50X1R5cGVzXS54bWxQSwECLQAUAAYACAAAACEAOP0h/9YAAACUAQAA&#10;CwAAAAAAAAAAAAAAAAAvAQAAX3JlbHMvLnJlbHNQSwECLQAUAAYACAAAACEAsE9FAQkCAADvAwAA&#10;DgAAAAAAAAAAAAAAAAAuAgAAZHJzL2Uyb0RvYy54bWxQSwECLQAUAAYACAAAACEASeWt290AAAAJ&#10;AQAADwAAAAAAAAAAAAAAAABjBAAAZHJzL2Rvd25yZXYueG1sUEsFBgAAAAAEAAQA8wAAAG0FAAAA&#10;AA==&#10;" filled="f" stroked="f">
                <v:textbox inset="0,0,0,0">
                  <w:txbxContent>
                    <w:p w14:paraId="408013FF" w14:textId="7FBD9D99" w:rsidR="00F47813" w:rsidRPr="00BC75C7" w:rsidRDefault="00F47813" w:rsidP="006C58AC">
                      <w:pPr>
                        <w:spacing w:before="60" w:after="0" w:line="18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-0,8</w:t>
                      </w:r>
                    </w:p>
                  </w:txbxContent>
                </v:textbox>
              </v:shape>
            </w:pict>
          </mc:Fallback>
        </mc:AlternateContent>
      </w:r>
    </w:p>
    <w:p w14:paraId="018B6C57" w14:textId="0421F298" w:rsidR="004164CE" w:rsidRDefault="006C58AC" w:rsidP="004164C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A2624F" wp14:editId="18B9C3DB">
                <wp:simplePos x="0" y="0"/>
                <wp:positionH relativeFrom="column">
                  <wp:posOffset>547370</wp:posOffset>
                </wp:positionH>
                <wp:positionV relativeFrom="paragraph">
                  <wp:posOffset>30149</wp:posOffset>
                </wp:positionV>
                <wp:extent cx="1223645" cy="208280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93A10" w14:textId="5C361BB4" w:rsidR="00F47813" w:rsidRPr="00695E75" w:rsidRDefault="00F47813" w:rsidP="004164CE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2,5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72000" tIns="36000" rIns="36000" bIns="36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624F" id="Pole tekstowe 412" o:spid="_x0000_s1056" type="#_x0000_t202" style="position:absolute;left:0;text-align:left;margin-left:43.1pt;margin-top:2.35pt;width:96.35pt;height:16.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g4uwIAAMoFAAAOAAAAZHJzL2Uyb0RvYy54bWysVNtunDAQfa/Uf7D8TriEZQGFjZJlqSql&#10;baS0H+AFs1gBm9rehbTqv3ds9pq+RG15QB7P+MztzNzcjl2LdlQqJniG/SsPI8pLUTG+yfC3r4UT&#10;Y6Q04RVpBacZfqEK3y7ev7sZ+pQGohFtRSUCEK7Soc9wo3Wfuq4qG9oRdSV6ykFZC9kRDaLcuJUk&#10;A6B3rRt4XuQOQla9FCVVCm7zSYkXFr+uaam/1LWiGrUZhti0/Uv7X5u/u7gh6UaSvmHlPgzyF1F0&#10;hHFweoTKiSZoK9kfUB0rpVCi1lel6FxR16ykNgfIxvdeZfPUkJ7aXKA4qj+WSf0/2PLz7lEiVmU4&#10;9AOMOOmgSY+ipUjTZ6XFQJFRQJmGXqVg/dSDvR7vxQjttimr/kGUzwpxsWwI39A7KcXQUFJBmL55&#10;6Z49nXCUAVkPn0QF3shWCws01rIzNYSqIECHdr0cW0RHjUrjMgiuo3CGUQm6wIuD2PbQJenhdS+V&#10;/kBFh8whwxIoYNHJ7kFpEw1JDybGGRcFa1tLg5ZfXIDhdAO+4anRmShsV38mXrKKV3HohEG0ckIv&#10;z527Yhk6UeHPZ/l1vlzm/i/j1w/ThlUV5cbNgWF++LYO7rk+cePIMSVaVhk4E5KSm/WylWhHgOGF&#10;/WzNQXMycy/DsEWAXF6l5Aehdx8kThHFcycswpmTzL3Y8fzkPom8MAnz4jKlB8bpv6eEhgwns2A2&#10;kekU9BtzI2nHNOyQlnUZjj3zTVNtKLjilW2tJqydzmelMOGfSgHtPjTaEtZwdGKrHtejHRE/PgzC&#10;WlQvQGEpgGHAU1iAcGiE/IHRAMskw+r7lkiKUfuRwxjMYVWZ7WOF68gK8lxYnwuElwCVYY3RdFzq&#10;aWNte8k2DXg6DN4djE7BLKvNjE1R7QcOFoZNbr/czEY6l63VaQUvfgMAAP//AwBQSwMEFAAGAAgA&#10;AAAhAMy3BQzcAAAABwEAAA8AAABkcnMvZG93bnJldi54bWxMjsFOwzAQRO9I/IO1SNyoQ4AmhDgV&#10;KvREhWjLhds2XpLQeB3Zbhr+HnOC42hGb165mEwvRnK+s6zgepaAIK6t7rhR8L5bXeUgfEDW2Fsm&#10;Bd/kYVGdn5VYaHviDY3b0IgIYV+ggjaEoZDS1y0Z9DM7EMfu0zqDIUbXSO3wFOGml2mSzKXBjuND&#10;iwMtW6oP26NR8PaK2fiCLjs44uf110dfPy1XSl1eTI8PIAJN4W8Mv/pRHarotLdH1l70CvJ5GpcK&#10;bjMQsU6z/B7EXsFNdgeyKuV//+oHAAD//wMAUEsBAi0AFAAGAAgAAAAhALaDOJL+AAAA4QEAABMA&#10;AAAAAAAAAAAAAAAAAAAAAFtDb250ZW50X1R5cGVzXS54bWxQSwECLQAUAAYACAAAACEAOP0h/9YA&#10;AACUAQAACwAAAAAAAAAAAAAAAAAvAQAAX3JlbHMvLnJlbHNQSwECLQAUAAYACAAAACEA9bOIOLsC&#10;AADKBQAADgAAAAAAAAAAAAAAAAAuAgAAZHJzL2Uyb0RvYy54bWxQSwECLQAUAAYACAAAACEAzLcF&#10;DNwAAAAHAQAADwAAAAAAAAAAAAAAAAAVBQAAZHJzL2Rvd25yZXYueG1sUEsFBgAAAAAEAAQA8wAA&#10;AB4GAAAAAA==&#10;" filled="f" stroked="f" strokecolor="white">
                <v:textbox style="mso-fit-shape-to-text:t" inset="2mm,1mm,1mm,1mm">
                  <w:txbxContent>
                    <w:p w14:paraId="3AB93A10" w14:textId="5C361BB4" w:rsidR="00F47813" w:rsidRPr="00695E75" w:rsidRDefault="00F47813" w:rsidP="004164CE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2,5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2EC3857" w14:textId="65FF8EED" w:rsidR="004C466F" w:rsidRPr="00F61ED5" w:rsidRDefault="006772BD" w:rsidP="00B072DD">
      <w:pPr>
        <w:pStyle w:val="Tytudziau"/>
        <w:spacing w:before="48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4"/>
      <w:r w:rsidR="004C466F" w:rsidRPr="00F61ED5">
        <w:rPr>
          <w:b/>
          <w:color w:val="522398"/>
        </w:rPr>
        <w:t xml:space="preserve"> </w:t>
      </w:r>
    </w:p>
    <w:p w14:paraId="054D1A7E" w14:textId="39C31547" w:rsidR="00EC7797" w:rsidRPr="00782211" w:rsidRDefault="00EC7797" w:rsidP="00EC7797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bookmarkStart w:id="5" w:name="_Hlk180658447"/>
      <w:r w:rsidRPr="008E70DE">
        <w:rPr>
          <w:shd w:val="clear" w:color="auto" w:fill="FFFFFF"/>
        </w:rPr>
        <w:t xml:space="preserve">W lutym </w:t>
      </w:r>
      <w:r>
        <w:rPr>
          <w:shd w:val="clear" w:color="auto" w:fill="FFFFFF"/>
        </w:rPr>
        <w:t xml:space="preserve">2025 </w:t>
      </w:r>
      <w:r w:rsidRPr="008E70DE">
        <w:rPr>
          <w:shd w:val="clear" w:color="auto" w:fill="FFFFFF"/>
        </w:rPr>
        <w:t>r. w większości badanych obszarów gospodarki oceny koniunktury formułowane przez przedsiębiorców są</w:t>
      </w:r>
      <w:r>
        <w:rPr>
          <w:shd w:val="clear" w:color="auto" w:fill="FFFFFF"/>
        </w:rPr>
        <w:t> </w:t>
      </w:r>
      <w:r w:rsidRPr="008E70DE">
        <w:rPr>
          <w:shd w:val="clear" w:color="auto" w:fill="FFFFFF"/>
        </w:rPr>
        <w:t xml:space="preserve">negatywne, choć zazwyczaj na poziomie wyższym niż w ubiegłym miesiącu. Najbardziej pesymistyczne nastroje gospodarcze panują wśród jednostek zajmujących się informacją i komunikacją. Jednak tylko w tej sekcji opinie przedsiębiorców nie zmieniły się wobec stycznia </w:t>
      </w:r>
      <w:r>
        <w:rPr>
          <w:shd w:val="clear" w:color="auto" w:fill="FFFFFF"/>
        </w:rPr>
        <w:t xml:space="preserve">2025 </w:t>
      </w:r>
      <w:r w:rsidRPr="008E70DE">
        <w:rPr>
          <w:shd w:val="clear" w:color="auto" w:fill="FFFFFF"/>
        </w:rPr>
        <w:t xml:space="preserve">r. Mimo utrzymanych negatywnych ocen, najwyższy wzrost wartości wskaźnika ogólnego klimatu koniunktury w skali miesiąca zarejestrowano w handlu detalicznym (o 9,4). Mniej pesymistyczne wobec stycznia </w:t>
      </w:r>
      <w:r>
        <w:rPr>
          <w:shd w:val="clear" w:color="auto" w:fill="FFFFFF"/>
        </w:rPr>
        <w:t xml:space="preserve">2025 </w:t>
      </w:r>
      <w:r w:rsidRPr="008E70DE">
        <w:rPr>
          <w:shd w:val="clear" w:color="auto" w:fill="FFFFFF"/>
        </w:rPr>
        <w:t>r. opinie odnotowano w przetwórstwie przemysłowym, budownictwie, handlu hurtowym oraz transporcie i gospodarce magazynowej. Jedynie przedsiębiorcy zajmujący się zakwaterowaniem i</w:t>
      </w:r>
      <w:r>
        <w:rPr>
          <w:shd w:val="clear" w:color="auto" w:fill="FFFFFF"/>
        </w:rPr>
        <w:t> </w:t>
      </w:r>
      <w:r w:rsidRPr="008E70DE">
        <w:rPr>
          <w:shd w:val="clear" w:color="auto" w:fill="FFFFFF"/>
        </w:rPr>
        <w:t>gastronomią oceniają koniunkturę korzystnie i na po</w:t>
      </w:r>
      <w:r>
        <w:rPr>
          <w:shd w:val="clear" w:color="auto" w:fill="FFFFFF"/>
        </w:rPr>
        <w:t>ziomie wyższym niż miesiąc temu</w:t>
      </w:r>
      <w:r w:rsidRPr="00782211">
        <w:rPr>
          <w:color w:val="000000" w:themeColor="text1"/>
          <w:spacing w:val="-2"/>
          <w:szCs w:val="19"/>
        </w:rPr>
        <w:t>.</w:t>
      </w:r>
      <w:r w:rsidRPr="00782211">
        <w:rPr>
          <w:noProof/>
          <w:color w:val="000000" w:themeColor="text1"/>
        </w:rPr>
        <w:t xml:space="preserve"> </w:t>
      </w:r>
    </w:p>
    <w:p w14:paraId="79FDFBB5" w14:textId="3C003C92" w:rsidR="00EC7797" w:rsidRPr="00284AE8" w:rsidRDefault="00F47813" w:rsidP="00EC7797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 w:rsidRPr="00F47813">
        <w:rPr>
          <w:noProof/>
        </w:rPr>
        <w:drawing>
          <wp:anchor distT="0" distB="0" distL="114300" distR="114300" simplePos="0" relativeHeight="251674624" behindDoc="1" locked="0" layoutInCell="1" allowOverlap="1" wp14:anchorId="1D04E599" wp14:editId="24D3343C">
            <wp:simplePos x="0" y="0"/>
            <wp:positionH relativeFrom="column">
              <wp:posOffset>43180</wp:posOffset>
            </wp:positionH>
            <wp:positionV relativeFrom="paragraph">
              <wp:posOffset>262255</wp:posOffset>
            </wp:positionV>
            <wp:extent cx="6513830" cy="3352165"/>
            <wp:effectExtent l="0" t="0" r="1270" b="635"/>
            <wp:wrapNone/>
            <wp:docPr id="23" name="Obraz 23" descr="Na wykresie słupkowym zaprezentowano wskaźniki ogólnego klimatu koniunktury w województwie opolskim, według rodzaju działalności w lutym i styczniu 2025 r. oraz w lutym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83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797">
        <w:rPr>
          <w:rFonts w:ascii="Fira Sans SemiBold" w:hAnsi="Fira Sans SemiBold"/>
        </w:rPr>
        <w:t>Wykr</w:t>
      </w:r>
      <w:r w:rsidR="00EC7797" w:rsidRPr="00284AE8">
        <w:rPr>
          <w:rFonts w:ascii="Fira Sans SemiBold" w:hAnsi="Fira Sans SemiBold"/>
        </w:rPr>
        <w:t>es 1</w:t>
      </w:r>
      <w:r w:rsidR="00EC7797">
        <w:rPr>
          <w:rFonts w:ascii="Fira Sans SemiBold" w:hAnsi="Fira Sans SemiBold"/>
        </w:rPr>
        <w:t>1.</w:t>
      </w:r>
      <w:r w:rsidR="00EC7797">
        <w:rPr>
          <w:rFonts w:ascii="Fira Sans SemiBold" w:hAnsi="Fira Sans SemiBold"/>
        </w:rPr>
        <w:tab/>
      </w:r>
      <w:r w:rsidR="00EC7797"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EC7797" w:rsidRPr="003E0801">
        <w:rPr>
          <w:noProof/>
        </w:rPr>
        <w:t xml:space="preserve"> </w:t>
      </w:r>
    </w:p>
    <w:p w14:paraId="1FAE47D7" w14:textId="162F9F55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C06CAF5" w14:textId="2BE7ABEE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BA520A0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8E16B45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ADD2B67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1D6F9A5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F33DFB7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41A7934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A86DFA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8FB823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297BF8D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29C5DD7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C8BDDF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28F9C4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02A14D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1F303A8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E00119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6F759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89BE4F4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FAB3363" w14:textId="77777777" w:rsidR="00EC7797" w:rsidRPr="005445F5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5DF597E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47932C8" w14:textId="77777777" w:rsidR="00EC7797" w:rsidRDefault="00EC7797" w:rsidP="00EC7797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63EFF4" wp14:editId="29F92368">
                <wp:simplePos x="0" y="0"/>
                <wp:positionH relativeFrom="column">
                  <wp:posOffset>2840990</wp:posOffset>
                </wp:positionH>
                <wp:positionV relativeFrom="paragraph">
                  <wp:posOffset>131141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25A302" w14:textId="77777777" w:rsidR="00F47813" w:rsidRPr="00B64A86" w:rsidRDefault="00F47813" w:rsidP="00EC779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3EFF4" id="Grupa 111" o:spid="_x0000_s1057" style="position:absolute;left:0;text-align:left;margin-left:223.7pt;margin-top:10.35pt;width:242.9pt;height:21.25pt;z-index:251659264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k3IXwMAANkNAAAOAAAAZHJzL2Uyb0RvYy54bWzsl1tv2yAUx98n7Tsg3ldfYieOVbfqeokm&#10;7VKt2wcgNr6oNjAgcbpPvwPETtbu0nVq+9JEcoyBA+d3zv8EHx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Hxdj4+Q5K+xkTZrW3cMCLYN1Bkedy3qz3LhsnA80l7y4AQ6SO+1C&#10;rYGbmsvvGPWg2wyrbysiKUbtOwYs50EUGaHbRhTPQmjI/Z7lfg9hOZjKsMbI3Z5qWxyczyfAvGws&#10;DrNNt5PtniHPnDZs9o0yGZNkMiTJICbnzz9pCRQ4CeYYgWhmQTy1aULSQVRh5E/DKaxjRBWE8QwE&#10;ZiH/TVS/mfi8oooGXp8hFUEgoKwwui0pE5bHEhKwnvmTqaW9BTmSjoNouq1eO9Ajr51U7qkmxdum&#10;MIKy/shqedpKtCbwFxWH4WSemDCC9Z+GOdn5j6C5ZxEYWgnZVDVI2ZVHxu8htiep7vFzJ2IYxFHi&#10;g67v/o+GT5aIswvzfUnEX1f9J0lEKEXuOLZfEbdHsr2TwuNVRKh4z5mC21poaiRpRU1chYzmiR8N&#10;eelK50uxvHsy2R2M7XnFvj9YTtt3HfOCst+2o3ZvZEc/AAAA//8DAFBLAwQUAAYACAAAACEAbNxB&#10;puEAAAAJAQAADwAAAGRycy9kb3ducmV2LnhtbEyPTUvDQBCG74L/YRnBm9182daYTSlFPZWCrSC9&#10;bZNpEpqdDdltkv57x5OehmEe3nnebDWZVgzYu8aSgnAWgEAqbNlQpeDr8P60BOG8plK3llDBDR2s&#10;8vu7TKelHekTh72vBIeQS7WC2vsuldIVNRrtZrZD4tvZ9kZ7XvtKlr0eOdy0MgqCuTS6If5Q6w43&#10;NRaX/dUo+Bj1uI7Dt2F7OW9ux8Pz7nsbolKPD9P6FYTHyf/B8KvP6pCz08leqXSiVZAki4RRBVGw&#10;AMHASxxHIE4K5jxlnsn/DfIfAAAA//8DAFBLAQItABQABgAIAAAAIQC2gziS/gAAAOEBAAATAAAA&#10;AAAAAAAAAAAAAAAAAABbQ29udGVudF9UeXBlc10ueG1sUEsBAi0AFAAGAAgAAAAhADj9If/WAAAA&#10;lAEAAAsAAAAAAAAAAAAAAAAALwEAAF9yZWxzLy5yZWxzUEsBAi0AFAAGAAgAAAAhALsyTchfAwAA&#10;2Q0AAA4AAAAAAAAAAAAAAAAALgIAAGRycy9lMm9Eb2MueG1sUEsBAi0AFAAGAAgAAAAhAGzcQabh&#10;AAAACQEAAA8AAAAAAAAAAAAAAAAAuQUAAGRycy9kb3ducmV2LnhtbFBLBQYAAAAABAAEAPMAAADH&#10;BgAAAAA=&#10;">
                <v:shape id="_x0000_s1058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7025A302" w14:textId="77777777" w:rsidR="00F47813" w:rsidRPr="00B64A86" w:rsidRDefault="00F47813" w:rsidP="00EC779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9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0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61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6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5"/>
    <w:p w14:paraId="789DEDBB" w14:textId="35469692" w:rsidR="00EC7797" w:rsidRPr="00990FB0" w:rsidRDefault="00EC7797" w:rsidP="00EC7797">
      <w:pPr>
        <w:spacing w:before="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>
        <w:rPr>
          <w:rFonts w:ascii="Fira Sans SemiBold" w:hAnsi="Fira Sans SemiBold"/>
          <w:color w:val="000000" w:themeColor="text1"/>
          <w:szCs w:val="19"/>
        </w:rPr>
        <w:t xml:space="preserve">inwestycji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5DB61F49" w14:textId="06D1FC40" w:rsidR="00EC7797" w:rsidRPr="00370A57" w:rsidRDefault="00F47813" w:rsidP="00EC7797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F47813">
        <w:rPr>
          <w:noProof/>
        </w:rPr>
        <w:drawing>
          <wp:anchor distT="0" distB="0" distL="114300" distR="114300" simplePos="0" relativeHeight="251677696" behindDoc="1" locked="0" layoutInCell="1" allowOverlap="1" wp14:anchorId="191E5DBE" wp14:editId="127CC526">
            <wp:simplePos x="0" y="0"/>
            <wp:positionH relativeFrom="column">
              <wp:posOffset>545161</wp:posOffset>
            </wp:positionH>
            <wp:positionV relativeFrom="paragraph">
              <wp:posOffset>334010</wp:posOffset>
            </wp:positionV>
            <wp:extent cx="5761905" cy="1952381"/>
            <wp:effectExtent l="0" t="0" r="0" b="0"/>
            <wp:wrapNone/>
            <wp:docPr id="26" name="Obraz 26" descr="Na wykresie słupkowym zaprezentowano procent odpowiedzi przedsiębiorców działających w wybranych sekcjach PKD na dany wariant - pytanie 1. Jakie są aktualne przewidywania, co do poziomu inwestycji Państwa firmy w 2025 r. w odniesieniu do inwestycji zrealizowanych w 2024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C7797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EC7797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C7797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EC7797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2EDB1334" w14:textId="77777777" w:rsidR="00EC7797" w:rsidRDefault="00EC7797" w:rsidP="00EC7797">
      <w:pPr>
        <w:spacing w:before="0" w:after="0"/>
        <w:rPr>
          <w:highlight w:val="red"/>
        </w:rPr>
      </w:pPr>
    </w:p>
    <w:p w14:paraId="257C8A02" w14:textId="7E5E683E" w:rsidR="00EC7797" w:rsidRDefault="00EC7797" w:rsidP="00EC7797">
      <w:pPr>
        <w:spacing w:before="0" w:after="0"/>
        <w:rPr>
          <w:highlight w:val="red"/>
        </w:rPr>
      </w:pPr>
    </w:p>
    <w:p w14:paraId="35C73995" w14:textId="77777777" w:rsidR="00EC7797" w:rsidRDefault="00EC7797" w:rsidP="00EC7797">
      <w:pPr>
        <w:spacing w:before="0" w:after="0"/>
        <w:rPr>
          <w:highlight w:val="red"/>
        </w:rPr>
      </w:pPr>
    </w:p>
    <w:p w14:paraId="36F8CE37" w14:textId="77777777" w:rsidR="00EC7797" w:rsidRDefault="00EC7797" w:rsidP="00EC7797">
      <w:pPr>
        <w:spacing w:before="0" w:after="0"/>
        <w:rPr>
          <w:highlight w:val="red"/>
        </w:rPr>
      </w:pPr>
    </w:p>
    <w:p w14:paraId="020BD998" w14:textId="77777777" w:rsidR="00EC7797" w:rsidRDefault="00EC7797" w:rsidP="00EC7797">
      <w:pPr>
        <w:spacing w:before="0" w:after="0"/>
        <w:rPr>
          <w:highlight w:val="red"/>
        </w:rPr>
      </w:pPr>
    </w:p>
    <w:p w14:paraId="1BA745E2" w14:textId="77777777" w:rsidR="00EC7797" w:rsidRDefault="00EC7797" w:rsidP="00EC7797">
      <w:pPr>
        <w:spacing w:before="0" w:after="0"/>
        <w:rPr>
          <w:highlight w:val="red"/>
        </w:rPr>
      </w:pPr>
    </w:p>
    <w:p w14:paraId="7B30A247" w14:textId="77777777" w:rsidR="00EC7797" w:rsidRDefault="00EC7797" w:rsidP="00EC7797">
      <w:pPr>
        <w:spacing w:before="0" w:after="0"/>
        <w:rPr>
          <w:highlight w:val="red"/>
        </w:rPr>
      </w:pPr>
    </w:p>
    <w:p w14:paraId="13CE70F6" w14:textId="77777777" w:rsidR="00EC7797" w:rsidRDefault="00EC7797" w:rsidP="00EC7797">
      <w:pPr>
        <w:spacing w:before="0" w:after="0"/>
        <w:rPr>
          <w:highlight w:val="red"/>
        </w:rPr>
      </w:pPr>
    </w:p>
    <w:p w14:paraId="71D047E2" w14:textId="1C96E3D9" w:rsidR="00EC7797" w:rsidRDefault="00EC7797" w:rsidP="00EC7797">
      <w:pPr>
        <w:spacing w:before="0" w:after="0"/>
        <w:rPr>
          <w:highlight w:val="red"/>
        </w:rPr>
      </w:pPr>
    </w:p>
    <w:p w14:paraId="5E62A3FC" w14:textId="77777777" w:rsidR="00EC7797" w:rsidRDefault="00EC7797" w:rsidP="00EC7797">
      <w:pPr>
        <w:spacing w:before="0" w:after="0"/>
        <w:rPr>
          <w:highlight w:val="red"/>
        </w:rPr>
      </w:pPr>
    </w:p>
    <w:p w14:paraId="0939D032" w14:textId="6C657C30" w:rsidR="00EC7797" w:rsidRDefault="00EC7797" w:rsidP="00EC7797">
      <w:pPr>
        <w:spacing w:before="0" w:after="0"/>
        <w:rPr>
          <w:highlight w:val="red"/>
        </w:rPr>
      </w:pPr>
    </w:p>
    <w:p w14:paraId="09F4B2E2" w14:textId="77777777" w:rsidR="00EC7797" w:rsidRDefault="00EC7797" w:rsidP="00EC7797">
      <w:pPr>
        <w:spacing w:before="0" w:after="0"/>
        <w:rPr>
          <w:highlight w:val="red"/>
        </w:rPr>
      </w:pPr>
    </w:p>
    <w:p w14:paraId="0B7F3BBB" w14:textId="153DB921" w:rsidR="00EC7797" w:rsidRDefault="00EC7797" w:rsidP="00EC779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B78070" wp14:editId="57330054">
                <wp:simplePos x="0" y="0"/>
                <wp:positionH relativeFrom="column">
                  <wp:posOffset>440690</wp:posOffset>
                </wp:positionH>
                <wp:positionV relativeFrom="paragraph">
                  <wp:posOffset>90434</wp:posOffset>
                </wp:positionV>
                <wp:extent cx="6376035" cy="306705"/>
                <wp:effectExtent l="0" t="0" r="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488" name="Grupa 488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4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EB8952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9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0009E5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658880D0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0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C2979C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0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78070" id="Grupa 487" o:spid="_x0000_s1063" style="position:absolute;margin-left:34.7pt;margin-top:7.1pt;width:502.05pt;height:24.15pt;z-index:251661312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Y/tAMAAK4SAAAOAAAAZHJzL2Uyb0RvYy54bWzsWFtv2zYUfh+w/0DwfbFI3YUoReqkwYC2&#10;C9buB9ASdUElUiPpyNmv3yFly3ZSrF2GxilWP8i86Byf7/A7F/P81abv0B1XupUix+TMw4iLQpat&#10;qHP8x8c3vyQYacNEyTopeI7vucavLn7+6XwcMk5lI7uSKwRKhM7GIceNMUO2WOii4T3TZ3LgAjYr&#10;qXpmYKrqRanYCNr7bkE9L1qMUpWDkgXXGlavpk184fRXFS/Mb1WluUFdjsE2457KPVf2ubg4Z1mt&#10;2NC0xdYM9gQretYK+NFZ1RUzDK1V+0hV3xZKalmZs0L2C1lVbcEdBkBDvAdobpRcDw5LnY31MLsJ&#10;XPvAT09WW7y/u1WoLXMcJDFGgvVwSDdqPTBkF8A941Bn8NaNGj4Mt2q7UE8zi3hTqd5+Axa0cY69&#10;nx3LNwYVsBj5ceT5IUYF7PleFHvh5PmigeN5JFY01weCPiU7wZj6qRVc7H52Ya2bjZkns9UzNqDh&#10;MbbkCdgoCaIkwugzAElEoj3AnZ0s+yJAEIx90Dl5Jg5AyT8BhCjReyLo/0aEDw0buOOXtke8c1Y6&#10;O+tWdhwZ/kkbOXJEJ5e5dy0XkNm8lnC6xDFfD29l8UkjIZcNEzW/VEqODWclGEkcpnGYRe0B6Uxb&#10;JavxnSyBdGxtpFP0NYQiMaFhunUbTcIgPnYbywalzQ2XPbKDHCvIBE47u3urzeTh3SuWvUK+absO&#10;1lnWCTTmOA1p6AQOdvrWQLLq2j7HiWc/FhbLLMhrUbqxYW03jYGjnQCq7oBOkM1mtXHhRp2w3VzJ&#10;8h78oOSUnCCZwqCR6i+MRkhMOdZ/rpniGHW/CvBlSoLAZjI3CcIYFCF1uLM63GGiAFU5NhhNw6Vx&#10;2W/CfAk+r1rnjr0lW5uBZ5PJz0C4dBedL4FwJI1CGkMMPA5z6gVRSsFaG60UAp5ER9H6HdDOheL+&#10;sP/HtAshfrdF4SXQLiBxRAnUyMe0I2kShgdV8GGR+A5oN9eOl5zt9t3EM2W+0IPWZupLfocCBWUT&#10;6i0N5hiFomwLrU3W37a8hmEUus6KZbuejYJxKUSITXWEBkHkCtbcef1rzmnZtaUtsg6NqlfLTqE7&#10;Bn15SKGtc/0YaD96bSrF3jeowyehIVoPqq0bKO9TyyTkyyjAoUdPTUNIcXFCp976pGRM4/j1cupX&#10;f5AR+tJn7wbjk3MxIAn1t//zIj8ijg2nSIxXyyv/+nLbYf5IjEdcdLUaLkXcZcD2AsfeuhzOHXf3&#10;10wXfwMAAP//AwBQSwMEFAAGAAgAAAAhAFtMwCnfAAAACQEAAA8AAABkcnMvZG93bnJldi54bWxM&#10;j8FOwzAMhu9IvENkJG4sbbcOKE2naQJOExIbEuLmNV5brXGqJmu7tyc7wdH+fv3+nK8m04qBetdY&#10;VhDPIhDEpdUNVwq+9m8PTyCcR9bYWiYFF3KwKm5vcsy0HfmThp2vRChhl6GC2vsuk9KVNRl0M9sR&#10;B3a0vUEfxr6SuscxlJtWJlG0lAYbDhdq7GhTU3nanY2C9xHH9Tx+Hban4+bys08/vrcxKXV/N61f&#10;QHia/F8YrvpBHYrgdLBn1k60CpbPi5AM+0UC4sqjx3kK4hBIkoIscvn/g+IXAAD//wMAUEsBAi0A&#10;FAAGAAgAAAAhALaDOJL+AAAA4QEAABMAAAAAAAAAAAAAAAAAAAAAAFtDb250ZW50X1R5cGVzXS54&#10;bWxQSwECLQAUAAYACAAAACEAOP0h/9YAAACUAQAACwAAAAAAAAAAAAAAAAAvAQAAX3JlbHMvLnJl&#10;bHNQSwECLQAUAAYACAAAACEATicWP7QDAACuEgAADgAAAAAAAAAAAAAAAAAuAgAAZHJzL2Uyb0Rv&#10;Yy54bWxQSwECLQAUAAYACAAAACEAW0zAKd8AAAAJAQAADwAAAAAAAAAAAAAAAAAOBgAAZHJzL2Rv&#10;d25yZXYueG1sUEsFBgAAAAAEAAQA8wAAABoHAAAAAA==&#10;">
                <v:group id="Grupa 488" o:spid="_x0000_s1064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_x0000_s1065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iXlwgAAANwAAAAPAAAAZHJzL2Rvd25yZXYueG1sRE/LasJA&#10;FN0X/IfhCu6aGYsWkzoJ0iJ0pdRHobtL5pqEZu6EzNSkf+8sBJeH814Xo23FlXrfONYwTxQI4tKZ&#10;hisNp+P2eQXCB2SDrWPS8E8einzytMbMuIG/6HoIlYgh7DPUUIfQZVL6siaLPnEdceQurrcYIuwr&#10;aXocYrht5YtSr9Jiw7Ghxo7eayp/D39Ww3l3+fleqH31YZfd4EYl2aZS69l03LyBCDSGh/ju/jQa&#10;FmlcG8/EIyDzGwAAAP//AwBQSwECLQAUAAYACAAAACEA2+H2y+4AAACFAQAAEwAAAAAAAAAAAAAA&#10;AAAAAAAAW0NvbnRlbnRfVHlwZXNdLnhtbFBLAQItABQABgAIAAAAIQBa9CxbvwAAABUBAAALAAAA&#10;AAAAAAAAAAAAAB8BAABfcmVscy8ucmVsc1BLAQItABQABgAIAAAAIQCXQiXlwgAAANwAAAAPAAAA&#10;AAAAAAAAAAAAAAcCAABkcnMvZG93bnJldi54bWxQSwUGAAAAAAMAAwC3AAAA9gIAAAAA&#10;" filled="f" stroked="f">
                    <v:textbox>
                      <w:txbxContent>
                        <w:p w14:paraId="6EEB8952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066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B+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RMkgQeZ+IRkPM7AAAA//8DAFBLAQItABQABgAIAAAAIQDb4fbL7gAAAIUBAAATAAAAAAAAAAAA&#10;AAAAAAAAAABbQ29udGVudF9UeXBlc10ueG1sUEsBAi0AFAAGAAgAAAAhAFr0LFu/AAAAFQEAAAsA&#10;AAAAAAAAAAAAAAAAHwEAAF9yZWxzLy5yZWxzUEsBAi0AFAAGAAgAAAAhAPgOgH7EAAAA3AAAAA8A&#10;AAAAAAAAAAAAAAAABwIAAGRycy9kb3ducmV2LnhtbFBLBQYAAAAAAwADALcAAAD4AgAAAAA=&#10;" filled="f" stroked="f">
                    <v:textbox>
                      <w:txbxContent>
                        <w:p w14:paraId="5D0009E5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658880D0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67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7P5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U&#10;nB/PxCMgF08AAAD//wMAUEsBAi0AFAAGAAgAAAAhANvh9svuAAAAhQEAABMAAAAAAAAAAAAAAAAA&#10;AAAAAFtDb250ZW50X1R5cGVzXS54bWxQSwECLQAUAAYACAAAACEAWvQsW78AAAAVAQAACwAAAAAA&#10;AAAAAAAAAAAfAQAAX3JlbHMvLnJlbHNQSwECLQAUAAYACAAAACEA99+z+cAAAADcAAAADwAAAAAA&#10;AAAAAAAAAAAHAgAAZHJzL2Rvd25yZXYueG1sUEsFBgAAAAADAAMAtwAAAPQCAAAAAA==&#10;" filled="f" stroked="f">
                    <v:textbox>
                      <w:txbxContent>
                        <w:p w14:paraId="40C2979C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068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p5wgAAANwAAAAPAAAAZHJzL2Rvd25yZXYueG1sRI/NagIx&#10;FIX3hb5DuEJ3NZlCRadGkZZCXTp2UXeXyXUydHIzJNEZ394IgsvD+fk4y/XoOnGmEFvPGoqpAkFc&#10;e9Nyo+F3//06BxETssHOM2m4UIT16vlpiaXxA+/oXKVG5BGOJWqwKfWllLG25DBOfU+cvaMPDlOW&#10;oZEm4JDHXSfflJpJhy1ngsWePi3V/9XJZe7fWCy29hS66rg4XBQdBvm11fplMm4+QCQa0yN8b/8Y&#10;De+qgNuZfATk6goAAP//AwBQSwECLQAUAAYACAAAACEA2+H2y+4AAACFAQAAEwAAAAAAAAAAAAAA&#10;AAAAAAAAW0NvbnRlbnRfVHlwZXNdLnhtbFBLAQItABQABgAIAAAAIQBa9CxbvwAAABUBAAALAAAA&#10;AAAAAAAAAAAAAB8BAABfcmVscy8ucmVsc1BLAQItABQABgAIAAAAIQAXpOp5wgAAANwAAAAPAAAA&#10;AAAAAAAAAAAAAAcCAABkcnMvZG93bnJldi54bWxQSwUGAAAAAAMAAwC3AAAA9gIAAAAA&#10;" fillcolor="#522398" stroked="f" strokeweight="0"/>
                <v:rect id="Rectangle 241" o:spid="_x0000_s1069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8zexAAAANwAAAAPAAAAZHJzL2Rvd25yZXYueG1sRI9Pa8JA&#10;FMTvQr/D8gpepG4SVErqKkUoePQf2N4e2dckbfZt2F1N9NO7guBxmPnNMPNlbxpxJudrywrScQKC&#10;uLC65lLBYf/19g7CB2SNjWVScCEPy8XLYI65th1v6bwLpYgl7HNUUIXQ5lL6oiKDfmxb4uj9Wmcw&#10;ROlKqR12sdw0MkuSmTRYc1yosKVVRcX/7mQUTK8unUw3I5dmq7T4kfqv+z5elRq+9p8fIAL14Rl+&#10;0GsduSSD+5l4BOTiBgAA//8DAFBLAQItABQABgAIAAAAIQDb4fbL7gAAAIUBAAATAAAAAAAAAAAA&#10;AAAAAAAAAABbQ29udGVudF9UeXBlc10ueG1sUEsBAi0AFAAGAAgAAAAhAFr0LFu/AAAAFQEAAAsA&#10;AAAAAAAAAAAAAAAAHwEAAF9yZWxzLy5yZWxzUEsBAi0AFAAGAAgAAAAhABGPzN7EAAAA3AAAAA8A&#10;AAAAAAAAAAAAAAAABwIAAGRycy9kb3ducmV2LnhtbFBLBQYAAAAAAwADALcAAAD4AgAAAAA=&#10;" fillcolor="#977bc1" stroked="f" strokeweight="0"/>
                <v:rect id="Rectangle 241" o:spid="_x0000_s1070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113xQAAANsAAAAPAAAAZHJzL2Rvd25yZXYueG1sRI9Ba8JA&#10;FITvBf/D8gRvdaOIlugqtSJ68FJbisdH9plNk32bZlcT/fXdgtDjMDPfMItVZytxpcYXjhWMhgkI&#10;4szpgnMFnx/b5xcQPiBrrByTght5WC17TwtMtWv5na7HkIsIYZ+iAhNCnUrpM0MW/dDVxNE7u8Zi&#10;iLLJpW6wjXBbyXGSTKXFguOCwZreDGXl8WIVdKfv8j7bndfZ5sfcysnX4d5uvFKDfvc6BxGoC//h&#10;R3uvFczG8Pcl/gC5/AUAAP//AwBQSwECLQAUAAYACAAAACEA2+H2y+4AAACFAQAAEwAAAAAAAAAA&#10;AAAAAAAAAAAAW0NvbnRlbnRfVHlwZXNdLnhtbFBLAQItABQABgAIAAAAIQBa9CxbvwAAABUBAAAL&#10;AAAAAAAAAAAAAAAAAB8BAABfcmVscy8ucmVsc1BLAQItABQABgAIAAAAIQAGL113xQAAANsAAAAP&#10;AAAAAAAAAAAAAAAAAAcCAABkcnMvZG93bnJldi54bWxQSwUGAAAAAAMAAwC3AAAA+QIAAAAA&#10;" fillcolor="#dcd3ea" stroked="f" strokeweight="0"/>
              </v:group>
            </w:pict>
          </mc:Fallback>
        </mc:AlternateContent>
      </w:r>
    </w:p>
    <w:p w14:paraId="2B232E2E" w14:textId="155DAB37" w:rsidR="00EC7797" w:rsidRDefault="00EC7797" w:rsidP="00EC7797">
      <w:pPr>
        <w:spacing w:before="0" w:after="0"/>
        <w:rPr>
          <w:highlight w:val="red"/>
        </w:rPr>
      </w:pPr>
    </w:p>
    <w:p w14:paraId="7FAF6BDB" w14:textId="697EAAFA" w:rsidR="00EC7797" w:rsidRDefault="00EC7797" w:rsidP="00EC7797">
      <w:pPr>
        <w:pStyle w:val="Default"/>
        <w:spacing w:line="240" w:lineRule="exact"/>
        <w:rPr>
          <w:rFonts w:ascii="Fira Sans" w:hAnsi="Fira Sans" w:cstheme="minorBidi"/>
          <w:color w:val="auto"/>
          <w:sz w:val="19"/>
          <w:szCs w:val="22"/>
          <w:lang w:eastAsia="en-US"/>
        </w:rPr>
      </w:pPr>
    </w:p>
    <w:p w14:paraId="07C9A5E6" w14:textId="599D7F33" w:rsidR="00EC7797" w:rsidRPr="00961CFB" w:rsidRDefault="00EC7797" w:rsidP="00EC7797">
      <w:pPr>
        <w:pStyle w:val="Default"/>
        <w:spacing w:line="240" w:lineRule="exact"/>
        <w:rPr>
          <w:rFonts w:ascii="Fira Sans" w:hAnsi="Fira Sans" w:cs="Fira Sans"/>
          <w:color w:val="auto"/>
          <w:sz w:val="19"/>
          <w:szCs w:val="19"/>
        </w:rPr>
      </w:pPr>
      <w:r>
        <w:rPr>
          <w:rFonts w:ascii="Fira Sans" w:hAnsi="Fira Sans" w:cstheme="minorBidi"/>
          <w:color w:val="auto"/>
          <w:sz w:val="19"/>
          <w:szCs w:val="22"/>
          <w:lang w:eastAsia="en-US"/>
        </w:rPr>
        <w:t>We wszystkich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badanych rodzaj</w:t>
      </w:r>
      <w:r>
        <w:rPr>
          <w:rFonts w:ascii="Fira Sans" w:hAnsi="Fira Sans" w:cstheme="minorBidi"/>
          <w:color w:val="auto"/>
          <w:sz w:val="19"/>
          <w:szCs w:val="22"/>
          <w:lang w:eastAsia="en-US"/>
        </w:rPr>
        <w:t>ach</w:t>
      </w:r>
      <w:r w:rsidRPr="000749AC">
        <w:rPr>
          <w:rFonts w:ascii="Fira Sans" w:hAnsi="Fira Sans" w:cstheme="minorBidi"/>
          <w:color w:val="auto"/>
          <w:sz w:val="19"/>
          <w:szCs w:val="22"/>
          <w:lang w:eastAsia="en-US"/>
        </w:rPr>
        <w:t xml:space="preserve"> działalności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5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inwestycje utrzymają się na poziomie z poprzedniego roku, najwięcej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usługach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–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62,0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%. Spadek poziomu inwestycji w relacji do 202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4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r. przewidywało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38,7</w:t>
      </w:r>
      <w:r w:rsidRPr="000749AC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% przedsiębiorstw w 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przetwórstwie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przemysłowym</w:t>
      </w:r>
      <w:r w:rsidRPr="00961CFB">
        <w:rPr>
          <w:rFonts w:ascii="Fira Sans" w:hAnsi="Fira Sans" w:cs="Fira Sans"/>
          <w:color w:val="auto"/>
          <w:sz w:val="19"/>
          <w:szCs w:val="19"/>
        </w:rPr>
        <w:t>, natomiast wzrost inwestycji wskazali przede</w:t>
      </w:r>
      <w:r w:rsidR="005820BF">
        <w:rPr>
          <w:rFonts w:ascii="Fira Sans" w:hAnsi="Fira Sans" w:cs="Fira Sans"/>
          <w:color w:val="auto"/>
          <w:sz w:val="19"/>
          <w:szCs w:val="19"/>
        </w:rPr>
        <w:t> 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wszystkim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</w:t>
      </w:r>
      <w:r w:rsidRPr="00961CFB">
        <w:rPr>
          <w:rFonts w:ascii="Fira Sans" w:hAnsi="Fira Sans" w:cs="Fira Sans"/>
          <w:color w:val="auto"/>
          <w:sz w:val="19"/>
          <w:szCs w:val="19"/>
        </w:rPr>
        <w:t xml:space="preserve"> działający w handlu hurtowym </w:t>
      </w:r>
      <w:r w:rsidRPr="00961CF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– </w:t>
      </w:r>
      <w:r>
        <w:rPr>
          <w:rFonts w:ascii="Fira Sans" w:hAnsi="Fira Sans" w:cs="Fira Sans"/>
          <w:color w:val="auto"/>
          <w:sz w:val="19"/>
          <w:szCs w:val="19"/>
        </w:rPr>
        <w:t>32,0</w:t>
      </w:r>
      <w:r w:rsidRPr="00961CFB">
        <w:rPr>
          <w:rFonts w:ascii="Fira Sans" w:hAnsi="Fira Sans" w:cs="Fira Sans"/>
          <w:color w:val="auto"/>
          <w:sz w:val="19"/>
          <w:szCs w:val="19"/>
        </w:rPr>
        <w:t>%.</w:t>
      </w:r>
    </w:p>
    <w:p w14:paraId="5DEE2D6A" w14:textId="434D9ED0" w:rsidR="00EC7797" w:rsidRDefault="00F47813" w:rsidP="00EC779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47813">
        <w:rPr>
          <w:noProof/>
        </w:rPr>
        <w:drawing>
          <wp:anchor distT="0" distB="0" distL="114300" distR="114300" simplePos="0" relativeHeight="251679744" behindDoc="0" locked="0" layoutInCell="1" allowOverlap="1" wp14:anchorId="5D2A3411" wp14:editId="7A3C222B">
            <wp:simplePos x="0" y="0"/>
            <wp:positionH relativeFrom="column">
              <wp:posOffset>373380</wp:posOffset>
            </wp:positionH>
            <wp:positionV relativeFrom="paragraph">
              <wp:posOffset>275894</wp:posOffset>
            </wp:positionV>
            <wp:extent cx="5942857" cy="2447619"/>
            <wp:effectExtent l="0" t="0" r="1270" b="0"/>
            <wp:wrapNone/>
            <wp:docPr id="27" name="Obraz 27" descr="Na wykresie kolumnowym zaprezentowano procent odpowiedzi przedsiębiorców działających w wybranych sekcjach PKD na dany wariant - pytanie 2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C7797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15511294" w14:textId="41325758" w:rsidR="00EC7797" w:rsidRDefault="00EC7797" w:rsidP="00EC7797">
      <w:pPr>
        <w:spacing w:before="0" w:after="0"/>
        <w:rPr>
          <w:highlight w:val="red"/>
        </w:rPr>
      </w:pPr>
    </w:p>
    <w:p w14:paraId="62426DCA" w14:textId="77777777" w:rsidR="00EC7797" w:rsidRDefault="00EC7797" w:rsidP="00EC7797">
      <w:pPr>
        <w:spacing w:before="0" w:after="0"/>
        <w:rPr>
          <w:highlight w:val="red"/>
        </w:rPr>
      </w:pPr>
    </w:p>
    <w:p w14:paraId="297AB6CD" w14:textId="77777777" w:rsidR="00EC7797" w:rsidRDefault="00EC7797" w:rsidP="00EC7797">
      <w:pPr>
        <w:spacing w:before="0" w:after="0"/>
        <w:rPr>
          <w:highlight w:val="red"/>
        </w:rPr>
      </w:pPr>
    </w:p>
    <w:p w14:paraId="63C396D6" w14:textId="77777777" w:rsidR="00EC7797" w:rsidRDefault="00EC7797" w:rsidP="00EC7797">
      <w:pPr>
        <w:spacing w:before="0" w:after="0"/>
        <w:rPr>
          <w:highlight w:val="red"/>
        </w:rPr>
      </w:pPr>
    </w:p>
    <w:p w14:paraId="617E6AB4" w14:textId="77777777" w:rsidR="00EC7797" w:rsidRDefault="00EC7797" w:rsidP="00EC7797">
      <w:pPr>
        <w:spacing w:before="0" w:after="0"/>
        <w:rPr>
          <w:highlight w:val="red"/>
        </w:rPr>
      </w:pPr>
    </w:p>
    <w:p w14:paraId="49D068DC" w14:textId="77777777" w:rsidR="00EC7797" w:rsidRDefault="00EC7797" w:rsidP="00EC7797">
      <w:pPr>
        <w:spacing w:before="0" w:after="0"/>
        <w:rPr>
          <w:highlight w:val="red"/>
        </w:rPr>
      </w:pPr>
    </w:p>
    <w:p w14:paraId="5B53A839" w14:textId="77777777" w:rsidR="00EC7797" w:rsidRDefault="00EC7797" w:rsidP="00EC7797">
      <w:pPr>
        <w:spacing w:before="0" w:after="0"/>
        <w:rPr>
          <w:highlight w:val="red"/>
        </w:rPr>
      </w:pPr>
    </w:p>
    <w:p w14:paraId="3369668E" w14:textId="77777777" w:rsidR="00EC7797" w:rsidRDefault="00EC7797" w:rsidP="00EC7797">
      <w:pPr>
        <w:spacing w:before="0" w:after="0"/>
        <w:rPr>
          <w:highlight w:val="red"/>
        </w:rPr>
      </w:pPr>
    </w:p>
    <w:p w14:paraId="6D9012E0" w14:textId="77777777" w:rsidR="00EC7797" w:rsidRDefault="00EC7797" w:rsidP="00EC7797">
      <w:pPr>
        <w:spacing w:before="0" w:after="0"/>
        <w:rPr>
          <w:highlight w:val="red"/>
        </w:rPr>
      </w:pPr>
    </w:p>
    <w:p w14:paraId="4B310B8B" w14:textId="77777777" w:rsidR="00EC7797" w:rsidRDefault="00EC7797" w:rsidP="00EC7797">
      <w:pPr>
        <w:spacing w:before="0" w:after="0"/>
        <w:rPr>
          <w:highlight w:val="red"/>
        </w:rPr>
      </w:pPr>
    </w:p>
    <w:p w14:paraId="3394AA30" w14:textId="77777777" w:rsidR="00EC7797" w:rsidRDefault="00EC7797" w:rsidP="00EC7797">
      <w:pPr>
        <w:spacing w:before="0" w:after="0"/>
        <w:rPr>
          <w:highlight w:val="red"/>
        </w:rPr>
      </w:pPr>
    </w:p>
    <w:p w14:paraId="6951D358" w14:textId="77777777" w:rsidR="00EC7797" w:rsidRDefault="00EC7797" w:rsidP="00EC7797">
      <w:pPr>
        <w:spacing w:before="0" w:after="0"/>
        <w:rPr>
          <w:highlight w:val="red"/>
        </w:rPr>
      </w:pPr>
    </w:p>
    <w:p w14:paraId="0325C3FE" w14:textId="77777777" w:rsidR="00EC7797" w:rsidRDefault="00EC7797" w:rsidP="00EC7797">
      <w:pPr>
        <w:spacing w:before="0" w:after="0"/>
        <w:rPr>
          <w:highlight w:val="red"/>
        </w:rPr>
      </w:pPr>
    </w:p>
    <w:p w14:paraId="5ADCA5C3" w14:textId="77777777" w:rsidR="00EC7797" w:rsidRDefault="00EC7797" w:rsidP="00EC7797">
      <w:pPr>
        <w:spacing w:before="0" w:after="0"/>
        <w:rPr>
          <w:highlight w:val="red"/>
        </w:rPr>
      </w:pPr>
    </w:p>
    <w:p w14:paraId="5DD01669" w14:textId="77777777" w:rsidR="00EC7797" w:rsidRDefault="00EC7797" w:rsidP="00EC7797">
      <w:pPr>
        <w:spacing w:before="0" w:after="0"/>
        <w:rPr>
          <w:highlight w:val="red"/>
        </w:rPr>
      </w:pPr>
    </w:p>
    <w:p w14:paraId="12F8B28F" w14:textId="28FA2F75" w:rsidR="00EC7797" w:rsidRDefault="00526A24" w:rsidP="00EC779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C8C1C42" wp14:editId="628410A3">
                <wp:simplePos x="0" y="0"/>
                <wp:positionH relativeFrom="column">
                  <wp:posOffset>927735</wp:posOffset>
                </wp:positionH>
                <wp:positionV relativeFrom="paragraph">
                  <wp:posOffset>142544</wp:posOffset>
                </wp:positionV>
                <wp:extent cx="5330825" cy="961390"/>
                <wp:effectExtent l="0" t="0" r="3175" b="10160"/>
                <wp:wrapNone/>
                <wp:docPr id="118" name="Grupa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25" cy="961390"/>
                          <a:chOff x="0" y="0"/>
                          <a:chExt cx="5330883" cy="961796"/>
                        </a:xfrm>
                      </wpg:grpSpPr>
                      <wpg:grpSp>
                        <wpg:cNvPr id="516" name="Grupa 516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517" name="Grupa 517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51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F12AB" w14:textId="77777777" w:rsidR="00F47813" w:rsidRPr="006D7683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BD92E" w14:textId="77777777" w:rsidR="00F47813" w:rsidRPr="006536F0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76FE1" w14:textId="77777777" w:rsidR="00F47813" w:rsidRPr="006536F0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DC1775" w14:textId="77777777" w:rsidR="00F47813" w:rsidRPr="006536F0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2" name="Grupa 522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52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10" name="Grupa 610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611" name="Grupa 611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61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CB2B4" w14:textId="77777777" w:rsidR="00F47813" w:rsidRPr="006536F0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07D01" w14:textId="77777777" w:rsidR="00F47813" w:rsidRPr="006536F0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8727E" w14:textId="77777777" w:rsidR="00F47813" w:rsidRPr="006536F0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D3187" w14:textId="77777777" w:rsidR="00F47813" w:rsidRPr="006536F0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1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21D526" w14:textId="77777777" w:rsidR="00F47813" w:rsidRPr="006536F0" w:rsidRDefault="00F47813" w:rsidP="00EC779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617" name="Grupa 617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61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8C1C42" id="Grupa 118" o:spid="_x0000_s1071" style="position:absolute;margin-left:73.05pt;margin-top:11.2pt;width:419.75pt;height:75.7pt;z-index:251666432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DnMwYAAKk0AAAOAAAAZHJzL2Uyb0RvYy54bWzsW9tu4zYQfS/QfxD03pik7kachZNsggLb&#10;Nui2H0DLsi2sLKqUEjn9+g5JiZIcpRt74xtiGEgkyqQ45OHMmUP68tNqmRhPEc9jlo5MfIFMI0pD&#10;No3T+cj8+6+7X3zTyAuaTmnC0mhkPke5+enq558uy2wYEbZgyTTiBjSS5sMyG5mLosiGg0EeLqIl&#10;zS9YFqXwcMb4khZwy+eDKacltL5MBgQhd1AyPs04C6M8h9Jb9dC8ku3PZlFY/DGb5VFhJCMT+lbI&#10;v1z+nYi/g6tLOpxzmi3isOoG3aIXSxqn8FLd1C0tqPHI4xdNLeOQs5zNiouQLQdsNovDSNoA1mC0&#10;Zs09Z4+ZtGU+LOeZHiYY2rVx2rrZ8PenB27EU5g7DFOV0iVM0j1/zKghCmB4ymw+hG/d8+xr9sCr&#10;grm6ExavZnwp/oMtxkoO7LMe2GhVGCEUOpaFfOKYRgjPAhdbQTXy4QKm50W1cPG5XdG3dEUvcEWf&#10;BvVrB6J3ujP6Rve6ss3Bbtc2UfBOthEXWQF50UU6/J5tr1Tc3DZv3TZvC9tIEEgrXk4esZCNECye&#10;avKqOXiDgf0VXzUQPEDegDz/MZB/XdAskmsnF/DVQNAgf2BJZBTRt7xgZWQQNWTyuwLnRrG6ZoBc&#10;LFd1nn1h4bfcSNnNgqbzaMw5KxcRnUInsQRkmemqAnz5MBeNTMrf2BQWFH0smGzoLYsFxtvC9Xhj&#10;L/B9W76ixjwdZjwv7iO2NMTFyOTg5WTr9OlLXqjlUX9FrMyU3cVJAuV0mKRGCSvQgbW49mQZF+CI&#10;k3g5Mn2YbXi/rCCM/JxO5XVB40RdwxQmKSzD2lBlcrGarKQrgdUAFcTDCZs+wzhwphwvBAq4WDD+&#10;r2mU4HRHZv7PI+WRaSS/pjCWwkPXF1xeWK6E3qQupWkI1UdmWHDTUDc3hfTnyp4xjPQsloPQvL/q&#10;KaBL9WoPMAvqNXk8MMM+8f1qWmvHDFjDvlc5ZsCah5xTw5pcHM1c/wDWAH2nhjMCfVYx+3hwZnkW&#10;AkhJl9HCWRNDbEQsV7oIHQpOwKdJiz4szvDx4czziUckjaPDFs46/gx50uGdEs4qYvoOsfNd/VnD&#10;tEUMrUi3umzRK0JqnKgcwoECSQW2yCFIQFxJrlrT62BEgO5KJoqcQLH4NzDR3noaFY1tD3xfDEFk&#10;DMpz/wn0DUglsFFiS3uFk4ExFTRUkJr9ks/WSGFiB5bMAfVIbeync5bEU0E/pSV8PrlJuPFEIRsH&#10;aFhB3Xrna4qkoh0w1A3paIBtW1NS2/FEtFW0tHqi6EL1pKamxRoxNR4zHs8XQHxVMpGyIyGptk6K&#10;DwtBK3AQebHSEQaRQK50TCwhHoAf2QUOA8+7vlFJHKy1NlzPOBSeqNx1Tu4inZMfFoe9hMLp4FBg&#10;ckc4vB6Pvdta3TrjEEKflBcAfnsKyS7SSfthcdibqHdxuEN/6Dn23fi2QvkZhx0cNkRRorPDgqUK&#10;vU6IXQwxrC2qi4LNCTEkOpg4tmn0qLMAW5cAcjdWZ/sr6hDb2KpIccfYhvK7WKeGivKLgi0s/D/5&#10;GWQpoCobG2ihvoqvGriPUId1fnQ8eg0OPCD9Ys5aiRZo0KjesMFSEK48Qq1g1wLz0WrQ1SbIseXR&#10;+6FUWGeXx4Mzx3dInbC39BoiwKd4/knqz9Um6QfFGcSk49GfPQvDVkZPjARfZgUQp0QIgV0O15bO&#10;QUeCjVWN/e+oBSqmflCUwaweD8rAWwGMLN8TrGQ9ap64+mxV7PSD4kwLYscTNXtFCdi1JUKZrPzZ&#10;6e1yWFro3lCSBaPXTghAyfvt2jZJj8rkXknq1k7cuHibEzfKj/TvclhOfaAI25D5Kzfz3QNFDu6p&#10;p6NcY9vedjnc5kzZgSWVvhynNVyQXSNnZxKz64tPlUCdJZWOpLKnfOhIpL1Xtjr02Uhw67a7M4k5&#10;QOJzxmHNbvYvMTfndQ7rD52AOCoGtzSfjj+0begrsFsdPjZOkjqOLm9v/V4j8Tnj8IA41KLtYXHo&#10;BQipQw9tHDZnxXfrD28d8Tnj8IA41Hr4YXEonVEHgp5dMfDdUkNrLD5nCPZBsElYurttshx+DyOD&#10;U/XbHfGDm/a9rNH8wujqPwAAAP//AwBQSwMEFAAGAAgAAAAhAIQYmcLgAAAACgEAAA8AAABkcnMv&#10;ZG93bnJldi54bWxMj0FPg0AQhe8m/ofNmHizC7RFiixN06inxsTWxPQ2hSmQsruE3QL9944nPb68&#10;L2++ydaTbsVAvWusURDOAhBkCls2plLwdXh7SkA4j6bE1hpScCMH6/z+LsO0tKP5pGHvK8EjxqWo&#10;oPa+S6V0RU0a3cx2ZLg7216j59hXsuxx5HHdyigIYqmxMXyhxo62NRWX/VUreB9x3MzD12F3OW9v&#10;x8Py43sXklKPD9PmBYSnyf/B8KvP6pCz08leTelEy3kRh4wqiKIFCAZWyTIGceLmeZ6AzDP5/4X8&#10;BwAA//8DAFBLAQItABQABgAIAAAAIQC2gziS/gAAAOEBAAATAAAAAAAAAAAAAAAAAAAAAABbQ29u&#10;dGVudF9UeXBlc10ueG1sUEsBAi0AFAAGAAgAAAAhADj9If/WAAAAlAEAAAsAAAAAAAAAAAAAAAAA&#10;LwEAAF9yZWxzLy5yZWxzUEsBAi0AFAAGAAgAAAAhAHedMOczBgAAqTQAAA4AAAAAAAAAAAAAAAAA&#10;LgIAAGRycy9lMm9Eb2MueG1sUEsBAi0AFAAGAAgAAAAhAIQYmcLgAAAACgEAAA8AAAAAAAAAAAAA&#10;AAAAjQgAAGRycy9kb3ducmV2LnhtbFBLBQYAAAAABAAEAPMAAACaCQAAAAA=&#10;">
                <v:group id="Grupa 516" o:spid="_x0000_s1072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<v:group id="Grupa 517" o:spid="_x0000_s1073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  <v:shape id="_x0000_s1074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MRwQAAANwAAAAPAAAAZHJzL2Rvd25yZXYueG1sRE/dasIw&#10;FL4f+A7hCN7N1IFj1EYR14EX28WqD3BoTttoc1KTzNa3Xy4Gu/z4/ovdZHtxJx+MYwWrZQaCuHba&#10;cKvgfPp4fgMRIrLG3jEpeFCA3Xb2VGCu3cjfdK9iK1IIhxwVdDEOuZSh7shiWLqBOHGN8xZjgr6V&#10;2uOYwm0vX7LsVVo0nBo6HOjQUX2tfqwCby4aS1/a/UMeb1/vTeWzT6PUYj7tNyAiTfFf/Oc+agXr&#10;VVqbzqQjILe/AAAA//8DAFBLAQItABQABgAIAAAAIQDb4fbL7gAAAIUBAAATAAAAAAAAAAAAAAAA&#10;AAAAAABbQ29udGVudF9UeXBlc10ueG1sUEsBAi0AFAAGAAgAAAAhAFr0LFu/AAAAFQEAAAsAAAAA&#10;AAAAAAAAAAAAHwEAAF9yZWxzLy5yZWxzUEsBAi0AFAAGAAgAAAAhAMdFUxHBAAAA3AAAAA8AAAAA&#10;AAAAAAAAAAAABwIAAGRycy9kb3ducmV2LnhtbFBLBQYAAAAAAwADALcAAAD1AgAAAAA=&#10;" filled="f" stroked="f">
                      <v:textbox inset="0,0,1mm,0">
                        <w:txbxContent>
                          <w:p w14:paraId="043F12AB" w14:textId="77777777" w:rsidR="00F47813" w:rsidRPr="006D7683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075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T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aDKXzPhCMgFx8AAAD//wMAUEsBAi0AFAAGAAgAAAAhANvh9svuAAAAhQEAABMAAAAAAAAAAAAA&#10;AAAAAAAAAFtDb250ZW50X1R5cGVzXS54bWxQSwECLQAUAAYACAAAACEAWvQsW78AAAAVAQAACwAA&#10;AAAAAAAAAAAAAAAfAQAAX3JlbHMvLnJlbHNQSwECLQAUAAYACAAAACEAkKHE7sMAAADcAAAADwAA&#10;AAAAAAAAAAAAAAAHAgAAZHJzL2Rvd25yZXYueG1sUEsFBgAAAAADAAMAtwAAAPcCAAAAAA==&#10;" filled="f" stroked="f">
                      <v:textbox inset="0,0,0,0">
                        <w:txbxContent>
                          <w:p w14:paraId="02BBD92E" w14:textId="77777777" w:rsidR="00F47813" w:rsidRPr="006536F0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076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6f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UZgf&#10;zoQjIBdfAAAA//8DAFBLAQItABQABgAIAAAAIQDb4fbL7gAAAIUBAAATAAAAAAAAAAAAAAAAAAAA&#10;AABbQ29udGVudF9UeXBlc10ueG1sUEsBAi0AFAAGAAgAAAAhAFr0LFu/AAAAFQEAAAsAAAAAAAAA&#10;AAAAAAAAHwEAAF9yZWxzLy5yZWxzUEsBAi0AFAAGAAgAAAAhAM/3p86+AAAA3AAAAA8AAAAAAAAA&#10;AAAAAAAABwIAAGRycy9kb3ducmV2LnhtbFBLBQYAAAAAAwADALcAAADyAgAAAAA=&#10;" filled="f" stroked="f">
                      <v:textbox inset="0,0,0,0">
                        <w:txbxContent>
                          <w:p w14:paraId="7B876FE1" w14:textId="77777777" w:rsidR="00F47813" w:rsidRPr="006536F0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077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JV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xHQ3ifCUdAzl8AAAD//wMAUEsBAi0AFAAGAAgAAAAhANvh9svuAAAAhQEAABMAAAAAAAAAAAAA&#10;AAAAAAAAAFtDb250ZW50X1R5cGVzXS54bWxQSwECLQAUAAYACAAAACEAWvQsW78AAAAVAQAACwAA&#10;AAAAAAAAAAAAAAAfAQAAX3JlbHMvLnJlbHNQSwECLQAUAAYACAAAACEAoLsCVcMAAADcAAAADwAA&#10;AAAAAAAAAAAAAAAHAgAAZHJzL2Rvd25yZXYueG1sUEsFBgAAAAADAAMAtwAAAPcCAAAAAA==&#10;" filled="f" stroked="f">
                      <v:textbox inset="0,0,0,0">
                        <w:txbxContent>
                          <w:p w14:paraId="15DC1775" w14:textId="77777777" w:rsidR="00F47813" w:rsidRPr="006536F0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522" o:spid="_x0000_s1078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FHJ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SB95lwBOT8BQAA//8DAFBLAQItABQABgAIAAAAIQDb4fbL7gAAAIUBAAATAAAAAAAAAAAA&#10;AAAAAAAAAABbQ29udGVudF9UeXBlc10ueG1sUEsBAi0AFAAGAAgAAAAhAFr0LFu/AAAAFQEAAAsA&#10;AAAAAAAAAAAAAAAAHwEAAF9yZWxzLy5yZWxzUEsBAi0AFAAGAAgAAAAhAIRgUcnEAAAA3AAAAA8A&#10;AAAAAAAAAAAAAAAABwIAAGRycy9kb3ducmV2LnhtbFBLBQYAAAAAAwADALcAAAD4AgAAAAA=&#10;">
                    <v:rect id="Rectangle 241" o:spid="_x0000_s1079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431wgAAANwAAAAPAAAAZHJzL2Rvd25yZXYueG1sRI/NagIx&#10;FIX3Qt8h3II7zagodWqUUhF06bSLurtMrpOhk5shic749kYQXB7Oz8dZbXrbiCv5UDtWMBlnIIhL&#10;p2uuFPz+7EYfIEJE1tg4JgU3CrBZvw1WmGvX8ZGuRaxEGuGQowITY5tLGUpDFsPYtcTJOztvMSbp&#10;K6k9dmncNnKaZQtpseZEMNjSt6Hyv7jYxP3rJ8uDufimOC9Pt4xOndwelBq+91+fICL18RV+tvda&#10;wXw6g8eZdATk+g4AAP//AwBQSwECLQAUAAYACAAAACEA2+H2y+4AAACFAQAAEwAAAAAAAAAAAAAA&#10;AAAAAAAAW0NvbnRlbnRfVHlwZXNdLnhtbFBLAQItABQABgAIAAAAIQBa9CxbvwAAABUBAAALAAAA&#10;AAAAAAAAAAAAAB8BAABfcmVscy8ucmVsc1BLAQItABQABgAIAAAAIQDDj431wgAAANwAAAAPAAAA&#10;AAAAAAAAAAAAAAcCAABkcnMvZG93bnJldi54bWxQSwUGAAAAAAMAAwC3AAAA9gIAAAAA&#10;" fillcolor="#522398" stroked="f" strokeweight="0"/>
                    <v:rect id="Rectangle 241" o:spid="_x0000_s1080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nMdxAAAANwAAAAPAAAAZHJzL2Rvd25yZXYueG1sRI9Ba8JA&#10;FITvgv9heYKXUjcRlZK6iggFj9YK2tsj+0yi2bdhd2uiv74rCB6HmW+GmS87U4srOV9ZVpCOEhDE&#10;udUVFwr2P1/vHyB8QNZYWyYFN/KwXPR7c8y0bfmbrrtQiFjCPkMFZQhNJqXPSzLoR7Yhjt7JOoMh&#10;SldI7bCN5aaW4ySZSYMVx4USG1qXlF92f0bB9O7SyXT75tLxOs1/pT63x8NdqeGgW32CCNSFV/hJ&#10;b3TkJjN4nIlHQC7+AQAA//8DAFBLAQItABQABgAIAAAAIQDb4fbL7gAAAIUBAAATAAAAAAAAAAAA&#10;AAAAAAAAAABbQ29udGVudF9UeXBlc10ueG1sUEsBAi0AFAAGAAgAAAAhAFr0LFu/AAAAFQEAAAsA&#10;AAAAAAAAAAAAAAAAHwEAAF9yZWxzLy5yZWxzUEsBAi0AFAAGAAgAAAAhAPjecx3EAAAA3AAAAA8A&#10;AAAAAAAAAAAAAAAABwIAAGRycy9kb3ducmV2LnhtbFBLBQYAAAAAAwADALcAAAD4AgAAAAA=&#10;" fillcolor="#977bc1" stroked="f" strokeweight="0"/>
                    <v:rect id="Rectangle 241" o:spid="_x0000_s1081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8tbwQAAANwAAAAPAAAAZHJzL2Rvd25yZXYueG1sRE/Pa8Iw&#10;FL4P9j+EN/AyNJ1IJ9W0DMdEcBed3h/Ns83avJQmq/W/Nwdhx4/v97oYbSsG6r1xrOBtloAgLp02&#10;XCk4/XxNlyB8QNbYOiYFN/JQ5M9Pa8y0u/KBhmOoRAxhn6GCOoQuk9KXNVn0M9cRR+7ieoshwr6S&#10;usdrDLetnCdJKi0ajg01drSpqWyOf1bB5rxotuknmWYw+zTMX/27/f1WavIyfqxABBrDv/jh3mkF&#10;aRLXxjPxCMj8DgAA//8DAFBLAQItABQABgAIAAAAIQDb4fbL7gAAAIUBAAATAAAAAAAAAAAAAAAA&#10;AAAAAABbQ29udGVudF9UeXBlc10ueG1sUEsBAi0AFAAGAAgAAAAhAFr0LFu/AAAAFQEAAAsAAAAA&#10;AAAAAAAAAAAAHwEAAF9yZWxzLy5yZWxzUEsBAi0AFAAGAAgAAAAhAAfvy1vBAAAA3AAAAA8AAAAA&#10;AAAAAAAAAAAABwIAAGRycy9kb3ducmV2LnhtbFBLBQYAAAAAAwADALcAAAD1AgAAAAA=&#10;" fillcolor="#baa7d6" stroked="f" strokeweight="0"/>
                    <v:rect id="Rectangle 241" o:spid="_x0000_s1082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1aoxAAAANwAAAAPAAAAZHJzL2Rvd25yZXYueG1sRI/NbsIw&#10;EITvSH0HaytxA7s9UAg4CJWiVr3x8wCreHGixOsodkjo09eVKnEczcw3ms12dI24URcqzxpe5goE&#10;ceFNxVbD5XyYLUGEiGyw8Uwa7hRgmz9NNpgZP/CRbqdoRYJwyFBDGWObSRmKkhyGuW+Jk3f1ncOY&#10;ZGel6XBIcNfIV6UW0mHFaaHElt5LKupT7zT83C/W9nvVfyzPOxre9rX9/FZaT5/H3RpEpDE+wv/t&#10;L6NhoVbwdyYdAZn/AgAA//8DAFBLAQItABQABgAIAAAAIQDb4fbL7gAAAIUBAAATAAAAAAAAAAAA&#10;AAAAAAAAAABbQ29udGVudF9UeXBlc10ueG1sUEsBAi0AFAAGAAgAAAAhAFr0LFu/AAAAFQEAAAsA&#10;AAAAAAAAAAAAAAAAHwEAAF9yZWxzLy5yZWxzUEsBAi0AFAAGAAgAAAAhAAgLVqjEAAAA3AAAAA8A&#10;AAAAAAAAAAAAAAAABwIAAGRycy9kb3ducmV2LnhtbFBLBQYAAAAAAwADALcAAAD4AgAAAAA=&#10;" fillcolor="#754fad" stroked="f" strokeweight="0"/>
                  </v:group>
                </v:group>
                <v:group id="Grupa 610" o:spid="_x0000_s1083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group id="Grupa 611" o:spid="_x0000_s1084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  <v:shape id="_x0000_s1085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fjwQ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Xj&#10;4Qi+Z8IRkPMPAAAA//8DAFBLAQItABQABgAIAAAAIQDb4fbL7gAAAIUBAAATAAAAAAAAAAAAAAAA&#10;AAAAAABbQ29udGVudF9UeXBlc10ueG1sUEsBAi0AFAAGAAgAAAAhAFr0LFu/AAAAFQEAAAsAAAAA&#10;AAAAAAAAAAAAHwEAAF9yZWxzLy5yZWxzUEsBAi0AFAAGAAgAAAAhAEUgN+PBAAAA3AAAAA8AAAAA&#10;AAAAAAAAAAAABwIAAGRycy9kb3ducmV2LnhtbFBLBQYAAAAAAwADALcAAAD1AgAAAAA=&#10;" filled="f" stroked="f">
                      <v:textbox inset="0,0,0,0">
                        <w:txbxContent>
                          <w:p w14:paraId="377CB2B4" w14:textId="77777777" w:rsidR="00F47813" w:rsidRPr="006536F0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086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J4xAAAANwAAAAPAAAAZHJzL2Rvd25yZXYueG1sRI9Ba8JA&#10;FITvhf6H5RV6KWZjBZGYVdTS6KWHRH/AI/tMgtm3IbuatL/eFYQeh5n5hknXo2nFjXrXWFYwjWIQ&#10;xKXVDVcKTsfvyQKE88gaW8uk4JccrFevLykm2g6c063wlQgQdgkqqL3vEildWZNBF9mOOHhn2xv0&#10;QfaV1D0OAW5a+RnHc2mw4bBQY0e7mspLcTUKaJPbv5+Ly0y+/dpl54bpQ+6Ven8bN0sQnkb/H362&#10;D1rBfDqDx5lwBOTqDgAA//8DAFBLAQItABQABgAIAAAAIQDb4fbL7gAAAIUBAAATAAAAAAAAAAAA&#10;AAAAAAAAAABbQ29udGVudF9UeXBlc10ueG1sUEsBAi0AFAAGAAgAAAAhAFr0LFu/AAAAFQEAAAsA&#10;AAAAAAAAAAAAAAAAHwEAAF9yZWxzLy5yZWxzUEsBAi0AFAAGAAgAAAAhACpsknjEAAAA3AAAAA8A&#10;AAAAAAAAAAAAAAAABwIAAGRycy9kb3ducmV2LnhtbFBLBQYAAAAAAwADALcAAAD4AgAAAAA=&#10;" filled="f" stroked="f">
                      <v:textbox inset="0,0,0,0">
                        <w:txbxContent>
                          <w:p w14:paraId="45E07D01" w14:textId="77777777" w:rsidR="00F47813" w:rsidRPr="006536F0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087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QoMxAAAANwAAAAPAAAAZHJzL2Rvd25yZXYueG1sRI9Ba8JA&#10;FITvhf6H5RV6KWZjEZGYVdTS6KWHRH/AI/tMgtm3IbuatL/eFYQeh5n5hknXo2nFjXrXWFYwjWIQ&#10;xKXVDVcKTsfvyQKE88gaW8uk4JccrFevLykm2g6c063wlQgQdgkqqL3vEildWZNBF9mOOHhn2xv0&#10;QfaV1D0OAW5a+RnHc2mw4bBQY0e7mspLcTUKaJPbv5+Ly0y+/dpl54bpQ+6Ven8bN0sQnkb/H362&#10;D1rBfDqDx5lwBOTqDgAA//8DAFBLAQItABQABgAIAAAAIQDb4fbL7gAAAIUBAAATAAAAAAAAAAAA&#10;AAAAAAAAAABbQ29udGVudF9UeXBlc10ueG1sUEsBAi0AFAAGAAgAAAAhAFr0LFu/AAAAFQEAAAsA&#10;AAAAAAAAAAAAAAAAHwEAAF9yZWxzLy5yZWxzUEsBAi0AFAAGAAgAAAAhAKWFCgzEAAAA3AAAAA8A&#10;AAAAAAAAAAAAAAAABwIAAGRycy9kb3ducmV2LnhtbFBLBQYAAAAAAwADALcAAAD4AgAAAAA=&#10;" filled="f" stroked="f">
                      <v:textbox inset="0,0,0,0">
                        <w:txbxContent>
                          <w:p w14:paraId="5028727E" w14:textId="77777777" w:rsidR="00F47813" w:rsidRPr="006536F0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088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+XxAAAANwAAAAPAAAAZHJzL2Rvd25yZXYueG1sRI9Ba8JA&#10;FITvhf6H5RV6KWZjQZGYVdTS6KWHRH/AI/tMgtm3IbuatL/eFYQeh5n5hknXo2nFjXrXWFYwjWIQ&#10;xKXVDVcKTsfvyQKE88gaW8uk4JccrFevLykm2g6c063wlQgQdgkqqL3vEildWZNBF9mOOHhn2xv0&#10;QfaV1D0OAW5a+RnHc2mw4bBQY0e7mspLcTUKaJPbv5+Ly0y+/dpl54bpQ+6Ven8bN0sQnkb/H362&#10;D1rBfDqDx5lwBOTqDgAA//8DAFBLAQItABQABgAIAAAAIQDb4fbL7gAAAIUBAAATAAAAAAAAAAAA&#10;AAAAAAAAAABbQ29udGVudF9UeXBlc10ueG1sUEsBAi0AFAAGAAgAAAAhAFr0LFu/AAAAFQEAAAsA&#10;AAAAAAAAAAAAAAAAHwEAAF9yZWxzLy5yZWxzUEsBAi0AFAAGAAgAAAAhAMrJr5fEAAAA3AAAAA8A&#10;AAAAAAAAAAAAAAAABwIAAGRycy9kb3ducmV2LnhtbFBLBQYAAAAAAwADALcAAAD4AgAAAAA=&#10;" filled="f" stroked="f">
                      <v:textbox inset="0,0,0,0">
                        <w:txbxContent>
                          <w:p w14:paraId="3ABD3187" w14:textId="77777777" w:rsidR="00F47813" w:rsidRPr="006536F0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089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zHgxAAAANwAAAAPAAAAZHJzL2Rvd25yZXYueG1sRI9Ba4NA&#10;FITvgfyH5QVyCXVNDhJs1mAMtb30YNof8HBfVOK+FXcbbX99t1DIcZiZb5jDcTa9uNPoOssKtlEM&#10;gri2uuNGwefHy9MehPPIGnvLpOCbHByz5eKAqbYTV3S/+EYECLsUFbTeD6mUrm7JoIvsQBy8qx0N&#10;+iDHRuoRpwA3vdzFcSINdhwWWhyoaKm+Xb6MAsor+/N+c6WpTueivHZMG/mq1Ho1588gPM3+Ef5v&#10;v2kFyTaBvzPhCMjsFwAA//8DAFBLAQItABQABgAIAAAAIQDb4fbL7gAAAIUBAAATAAAAAAAAAAAA&#10;AAAAAAAAAABbQ29udGVudF9UeXBlc10ueG1sUEsBAi0AFAAGAAgAAAAhAFr0LFu/AAAAFQEAAAsA&#10;AAAAAAAAAAAAAAAAHwEAAF9yZWxzLy5yZWxzUEsBAi0AFAAGAAgAAAAhADobMeDEAAAA3AAAAA8A&#10;AAAAAAAAAAAAAAAABwIAAGRycy9kb3ducmV2LnhtbFBLBQYAAAAAAwADALcAAAD4AgAAAAA=&#10;" filled="f" stroked="f">
                      <v:textbox inset="0,0,0,0">
                        <w:txbxContent>
                          <w:p w14:paraId="0721D526" w14:textId="77777777" w:rsidR="00F47813" w:rsidRPr="006536F0" w:rsidRDefault="00F47813" w:rsidP="00EC779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617" o:spid="_x0000_s1090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<v:rect id="Rectangle 241" o:spid="_x0000_s1091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d4swQAAANwAAAAPAAAAZHJzL2Rvd25yZXYueG1sRI/BisJA&#10;DIbvwr7DEMGbndaDK9VRpLAorCxofYDQybZlO5nSGbX79uYgeAx//i/5NrvRdepOQ2g9G8iSFBRx&#10;5W3LtYFr+TVfgQoR2WLnmQz8U4Dd9mOywdz6B5/pfom1EgiHHA00Mfa51qFqyGFIfE8s2a8fHEYZ&#10;h1rbAR8Cd51epOlSO2xZLjTYU9FQ9Xe5OQM/pyxLi/K7FEyBFD+5OPHBmNl03K9BRRrje/nVPloD&#10;y0y+FRkRAb19AgAA//8DAFBLAQItABQABgAIAAAAIQDb4fbL7gAAAIUBAAATAAAAAAAAAAAAAAAA&#10;AAAAAABbQ29udGVudF9UeXBlc10ueG1sUEsBAi0AFAAGAAgAAAAhAFr0LFu/AAAAFQEAAAsAAAAA&#10;AAAAAAAAAAAAHwEAAF9yZWxzLy5yZWxzUEsBAi0AFAAGAAgAAAAhAHMV3izBAAAA3AAAAA8AAAAA&#10;AAAAAAAAAAAABwIAAGRycy9kb3ducmV2LnhtbFBLBQYAAAAAAwADALcAAAD1AgAAAAA=&#10;" fillcolor="#686868" stroked="f" strokeweight="0"/>
                    <v:rect id="Rectangle 241" o:spid="_x0000_s1092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UkxQAAANwAAAAPAAAAZHJzL2Rvd25yZXYueG1sRI9Ba8JA&#10;FITvhf6H5Qm9lGZjFNHoKrYgFXqqDQVvj+xrkpp9G3bXmP57tyB4HGbmG2a1GUwrenK+saxgnKQg&#10;iEurG64UFF+7lzkIH5A1tpZJwR952KwfH1aYa3vhT+oPoRIRwj5HBXUIXS6lL2sy6BPbEUfvxzqD&#10;IUpXSe3wEuGmlVmazqTBhuNCjR291VSeDmejIJu/P0/w+2PLRzr+GvfK06GYKPU0GrZLEIGGcA/f&#10;2nutYDZewP+ZeATk+goAAP//AwBQSwECLQAUAAYACAAAACEA2+H2y+4AAACFAQAAEwAAAAAAAAAA&#10;AAAAAAAAAAAAW0NvbnRlbnRfVHlwZXNdLnhtbFBLAQItABQABgAIAAAAIQBa9CxbvwAAABUBAAAL&#10;AAAAAAAAAAAAAAAAAB8BAABfcmVscy8ucmVsc1BLAQItABQABgAIAAAAIQDPswUkxQAAANwAAAAP&#10;AAAAAAAAAAAAAAAAAAcCAABkcnMvZG93bnJldi54bWxQSwUGAAAAAAMAAwC3AAAA+QIAAAAA&#10;" fillcolor="#909090" stroked="f" strokeweight="0"/>
                    <v:rect id="Rectangle 241" o:spid="_x0000_s1093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S3mwgAAANwAAAAPAAAAZHJzL2Rvd25yZXYueG1sRE/Pa8Iw&#10;FL4P/B/CE7wMTdeB1M4o4iqM3aai17fmrS1rXkqTttl/vxwGO358v7f7YFoxUu8aywqeVgkI4tLq&#10;hisF18tpmYFwHllja5kU/JCD/W72sMVc24k/aDz7SsQQdjkqqL3vcildWZNBt7IdceS+bG/QR9hX&#10;Uvc4xXDTyjRJ1tJgw7Ghxo6ONZXf58EoyIohGzby/TM8Fs+vN77TPQmk1GIeDi8gPAX/L/5zv2kF&#10;6zTOj2fiEZC7XwAAAP//AwBQSwECLQAUAAYACAAAACEA2+H2y+4AAACFAQAAEwAAAAAAAAAAAAAA&#10;AAAAAAAAW0NvbnRlbnRfVHlwZXNdLnhtbFBLAQItABQABgAIAAAAIQBa9CxbvwAAABUBAAALAAAA&#10;AAAAAAAAAAAAAB8BAABfcmVscy8ucmVsc1BLAQItABQABgAIAAAAIQAVQS3mwgAAANwAAAAPAAAA&#10;AAAAAAAAAAAAAAcCAABkcnMvZG93bnJldi54bWxQSwUGAAAAAAMAAwC3AAAA9gIAAAAA&#10;" fillcolor="#b0b0b0" stroked="f" strokeweight="0"/>
                    <v:rect id="Rectangle 241" o:spid="_x0000_s1094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+vOxQAAANwAAAAPAAAAZHJzL2Rvd25yZXYueG1sRI9Ra8Iw&#10;FIXfB/sP4Q72NlMFO1eNMjYme5Fhux9waa5NXXNTkljrv18EwcfDOec7nNVmtJ0YyIfWsYLpJANB&#10;XDvdcqPgt/p6WYAIEVlj55gUXCjAZv34sMJCuzPvaShjIxKEQ4EKTIx9IWWoDVkME9cTJ+/gvMWY&#10;pG+k9nhOcNvJWZbl0mLLacFgTx+G6r/yZBXsPk/zn6Hf5gf/9lrNj7GsKtMq9fw0vi9BRBrjPXxr&#10;f2sF+WwK1zPpCMj1PwAAAP//AwBQSwECLQAUAAYACAAAACEA2+H2y+4AAACFAQAAEwAAAAAAAAAA&#10;AAAAAAAAAAAAW0NvbnRlbnRfVHlwZXNdLnhtbFBLAQItABQABgAIAAAAIQBa9CxbvwAAABUBAAAL&#10;AAAAAAAAAAAAAAAAAB8BAABfcmVscy8ucmVsc1BLAQItABQABgAIAAAAIQDrt+vOxQAAANwAAAAP&#10;AAAAAAAAAAAAAAAAAAcCAABkcnMvZG93bnJldi54bWxQSwUGAAAAAAMAAwC3AAAA+QIAAAAA&#10;" fillcolor="#d5d5d5" stroked="f" strokeweight="0"/>
                    <v:rect id="Rectangle 241" o:spid="_x0000_s1095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YcfxgAAANwAAAAPAAAAZHJzL2Rvd25yZXYueG1sRI9BawIx&#10;FITvQv9DeEJvmnUPS90apRQKepBSldLeXjdvN4ubl2UTNfbXN4LQ4zAz3zCLVbSdONPgW8cKZtMM&#10;BHHldMuNgsP+bfIEwgdkjZ1jUnAlD6vlw2iBpXYX/qDzLjQiQdiXqMCE0JdS+sqQRT91PXHyajdY&#10;DEkOjdQDXhLcdjLPskJabDktGOzp1VB13J2sgg27a/ypP7+2xzg/fL/XJvstolKP4/jyDCJQDP/h&#10;e3utFRR5Drcz6QjI5R8AAAD//wMAUEsBAi0AFAAGAAgAAAAhANvh9svuAAAAhQEAABMAAAAAAAAA&#10;AAAAAAAAAAAAAFtDb250ZW50X1R5cGVzXS54bWxQSwECLQAUAAYACAAAACEAWvQsW78AAAAVAQAA&#10;CwAAAAAAAAAAAAAAAAAfAQAAX3JlbHMvLnJlbHNQSwECLQAUAAYACAAAACEABdWHH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69E6C774" w14:textId="1274E176" w:rsidR="00EC7797" w:rsidRDefault="00EC7797" w:rsidP="00EC7797">
      <w:pPr>
        <w:spacing w:before="0" w:after="0"/>
        <w:rPr>
          <w:highlight w:val="red"/>
        </w:rPr>
      </w:pPr>
    </w:p>
    <w:p w14:paraId="557E8D1F" w14:textId="77777777" w:rsidR="00EC7797" w:rsidRDefault="00EC7797" w:rsidP="00EC7797">
      <w:pPr>
        <w:spacing w:before="0" w:after="0"/>
        <w:rPr>
          <w:highlight w:val="red"/>
        </w:rPr>
      </w:pPr>
    </w:p>
    <w:p w14:paraId="72F8D23F" w14:textId="77777777" w:rsidR="00EC7797" w:rsidRDefault="00EC7797" w:rsidP="00EC7797">
      <w:pPr>
        <w:spacing w:before="0" w:after="0"/>
        <w:rPr>
          <w:highlight w:val="red"/>
        </w:rPr>
      </w:pPr>
    </w:p>
    <w:p w14:paraId="4EA6C1FB" w14:textId="77777777" w:rsidR="00EC7797" w:rsidRDefault="00EC7797" w:rsidP="00EC7797">
      <w:pPr>
        <w:spacing w:before="0" w:after="0"/>
        <w:rPr>
          <w:highlight w:val="red"/>
        </w:rPr>
      </w:pPr>
    </w:p>
    <w:p w14:paraId="6E6CA734" w14:textId="77777777" w:rsidR="00EC7797" w:rsidRDefault="00EC7797" w:rsidP="00EC7797">
      <w:pPr>
        <w:spacing w:before="0" w:after="0"/>
        <w:rPr>
          <w:highlight w:val="red"/>
        </w:rPr>
      </w:pPr>
    </w:p>
    <w:p w14:paraId="59575ABE" w14:textId="77777777" w:rsidR="00EC7797" w:rsidRDefault="00EC7797" w:rsidP="00EC7797">
      <w:pPr>
        <w:spacing w:before="0" w:after="0"/>
        <w:rPr>
          <w:highlight w:val="red"/>
        </w:rPr>
      </w:pPr>
    </w:p>
    <w:p w14:paraId="074117C0" w14:textId="77777777" w:rsidR="00EC7797" w:rsidRDefault="00EC7797" w:rsidP="00EC7797">
      <w:pPr>
        <w:spacing w:before="0" w:after="0"/>
        <w:rPr>
          <w:highlight w:val="red"/>
        </w:rPr>
      </w:pPr>
    </w:p>
    <w:p w14:paraId="07ABC3D8" w14:textId="77777777" w:rsidR="00EC7797" w:rsidRDefault="00EC7797" w:rsidP="00526A24">
      <w:pPr>
        <w:spacing w:after="0"/>
      </w:pPr>
      <w:r w:rsidRPr="00D5502E">
        <w:rPr>
          <w:spacing w:val="-4"/>
        </w:rPr>
        <w:t xml:space="preserve">Wśród prezentowanych rodzajów działalności na </w:t>
      </w:r>
      <w:r w:rsidRPr="00D5502E">
        <w:rPr>
          <w:rFonts w:cs="Fira Sans"/>
          <w:szCs w:val="19"/>
        </w:rPr>
        <w:t>główny kierunek inwestowania</w:t>
      </w:r>
      <w:r w:rsidRPr="00D5502E">
        <w:rPr>
          <w:spacing w:val="-4"/>
        </w:rPr>
        <w:t xml:space="preserve"> w maszyny, urządzenia techniczne</w:t>
      </w:r>
      <w:r w:rsidRPr="00D5502E">
        <w:rPr>
          <w:spacing w:val="-4"/>
        </w:rPr>
        <w:br/>
        <w:t xml:space="preserve">i narzędzia najczęściej wskazywali przedsiębiorcy </w:t>
      </w:r>
      <w:r w:rsidRPr="00D5502E">
        <w:rPr>
          <w:rFonts w:eastAsia="Fira Sans Light" w:cs="FiraSans-Bold"/>
          <w:bCs/>
          <w:spacing w:val="-2"/>
          <w:szCs w:val="19"/>
        </w:rPr>
        <w:t>w przetwórstwie przemysłowym</w:t>
      </w:r>
      <w:r w:rsidRPr="00D5502E">
        <w:rPr>
          <w:spacing w:val="-4"/>
        </w:rPr>
        <w:t xml:space="preserve"> (</w:t>
      </w:r>
      <w:r>
        <w:rPr>
          <w:spacing w:val="-4"/>
        </w:rPr>
        <w:t>78,9</w:t>
      </w:r>
      <w:r w:rsidRPr="00D5502E">
        <w:rPr>
          <w:spacing w:val="-4"/>
        </w:rPr>
        <w:t xml:space="preserve">% odpowiedzi). </w:t>
      </w:r>
      <w:r w:rsidRPr="00D5502E">
        <w:rPr>
          <w:rFonts w:cs="Fira Sans"/>
          <w:szCs w:val="19"/>
        </w:rPr>
        <w:t>Brak planów inwestycyjnych</w:t>
      </w:r>
      <w:r w:rsidRPr="00D5502E">
        <w:t xml:space="preserve"> </w:t>
      </w:r>
      <w:r>
        <w:rPr>
          <w:rFonts w:cs="Fira Sans"/>
          <w:szCs w:val="19"/>
        </w:rPr>
        <w:t>przewidywali</w:t>
      </w:r>
      <w:r w:rsidRPr="00D5502E">
        <w:rPr>
          <w:rFonts w:cs="Fira Sans"/>
          <w:szCs w:val="19"/>
        </w:rPr>
        <w:t xml:space="preserve"> przedsiębiorcy w handlu detalicznym (</w:t>
      </w:r>
      <w:r>
        <w:rPr>
          <w:rFonts w:cs="Fira Sans"/>
          <w:szCs w:val="19"/>
        </w:rPr>
        <w:t>44,1</w:t>
      </w:r>
      <w:r w:rsidRPr="00D5502E">
        <w:rPr>
          <w:rFonts w:cs="Fira Sans"/>
          <w:szCs w:val="19"/>
        </w:rPr>
        <w:t>%) oraz w budownictwie (</w:t>
      </w:r>
      <w:r>
        <w:rPr>
          <w:rFonts w:cs="Fira Sans"/>
          <w:szCs w:val="19"/>
        </w:rPr>
        <w:t>39,8</w:t>
      </w:r>
      <w:r w:rsidRPr="00D5502E">
        <w:rPr>
          <w:rFonts w:cs="Fira Sans"/>
          <w:szCs w:val="19"/>
        </w:rPr>
        <w:t>%</w:t>
      </w:r>
      <w:r>
        <w:rPr>
          <w:rFonts w:cs="Fira Sans"/>
          <w:szCs w:val="19"/>
        </w:rPr>
        <w:t>)</w:t>
      </w:r>
      <w:r w:rsidRPr="00DB7B2B">
        <w:t>.</w:t>
      </w:r>
    </w:p>
    <w:p w14:paraId="6384EF03" w14:textId="77777777" w:rsidR="00EC7797" w:rsidRDefault="00EC7797" w:rsidP="00EC7797">
      <w:pPr>
        <w:spacing w:before="0" w:after="0"/>
      </w:pPr>
    </w:p>
    <w:p w14:paraId="7DD2331B" w14:textId="67865189" w:rsidR="00EC7797" w:rsidRDefault="00EC7797" w:rsidP="00526A24">
      <w:pPr>
        <w:tabs>
          <w:tab w:val="left" w:pos="7914"/>
        </w:tabs>
        <w:spacing w:before="0" w:after="0"/>
      </w:pPr>
    </w:p>
    <w:p w14:paraId="03FF9E08" w14:textId="77777777" w:rsidR="00EC7797" w:rsidRDefault="00EC7797" w:rsidP="00EC7797">
      <w:pPr>
        <w:spacing w:before="0" w:after="0"/>
      </w:pPr>
    </w:p>
    <w:p w14:paraId="005E38E8" w14:textId="77777777" w:rsidR="00EC7797" w:rsidRDefault="00EC7797" w:rsidP="00EC7797">
      <w:pPr>
        <w:spacing w:before="0" w:after="0"/>
      </w:pPr>
    </w:p>
    <w:p w14:paraId="39B9BEE6" w14:textId="77777777" w:rsidR="00EC7797" w:rsidRDefault="00EC7797" w:rsidP="00EC7797">
      <w:pPr>
        <w:spacing w:before="0" w:after="0"/>
      </w:pPr>
    </w:p>
    <w:p w14:paraId="25DD5440" w14:textId="50B73AC0" w:rsidR="00EC7797" w:rsidRDefault="00F47813" w:rsidP="00EC7797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47813"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0C1F06EE" wp14:editId="6AE01F5A">
            <wp:simplePos x="0" y="0"/>
            <wp:positionH relativeFrom="column">
              <wp:posOffset>395936</wp:posOffset>
            </wp:positionH>
            <wp:positionV relativeFrom="paragraph">
              <wp:posOffset>313055</wp:posOffset>
            </wp:positionV>
            <wp:extent cx="5942857" cy="2447619"/>
            <wp:effectExtent l="0" t="0" r="1270" b="0"/>
            <wp:wrapNone/>
            <wp:docPr id="29" name="Obraz 29" descr="Na wykresie kolumnowym zaprezentowano procent odpowiedzi przedsiębiorców działających w wybranych sekcjach PKD - pytanie 3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C7797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C7797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36F5E32F" w14:textId="46AFC1EE" w:rsidR="00EC7797" w:rsidRDefault="00EC7797" w:rsidP="00EC7797">
      <w:pPr>
        <w:spacing w:before="0" w:after="0"/>
        <w:rPr>
          <w:highlight w:val="red"/>
        </w:rPr>
      </w:pPr>
    </w:p>
    <w:p w14:paraId="121943F0" w14:textId="50A478B3" w:rsidR="00EC7797" w:rsidRDefault="00EC7797" w:rsidP="00EC7797">
      <w:pPr>
        <w:spacing w:before="0" w:after="0"/>
        <w:rPr>
          <w:highlight w:val="red"/>
        </w:rPr>
      </w:pPr>
    </w:p>
    <w:p w14:paraId="6E501B10" w14:textId="77777777" w:rsidR="00EC7797" w:rsidRDefault="00EC7797" w:rsidP="00EC7797">
      <w:pPr>
        <w:spacing w:before="0" w:after="0"/>
        <w:rPr>
          <w:highlight w:val="red"/>
        </w:rPr>
      </w:pPr>
    </w:p>
    <w:p w14:paraId="122B1C97" w14:textId="77777777" w:rsidR="00EC7797" w:rsidRDefault="00EC7797" w:rsidP="00EC7797">
      <w:pPr>
        <w:spacing w:before="0" w:after="0"/>
        <w:rPr>
          <w:highlight w:val="red"/>
        </w:rPr>
      </w:pPr>
    </w:p>
    <w:p w14:paraId="1AF4965D" w14:textId="77777777" w:rsidR="00EC7797" w:rsidRDefault="00EC7797" w:rsidP="00EC7797">
      <w:pPr>
        <w:spacing w:before="0" w:after="0"/>
        <w:rPr>
          <w:highlight w:val="red"/>
        </w:rPr>
      </w:pPr>
    </w:p>
    <w:p w14:paraId="34392888" w14:textId="77777777" w:rsidR="00EC7797" w:rsidRDefault="00EC7797" w:rsidP="00EC7797">
      <w:pPr>
        <w:spacing w:before="0" w:after="0"/>
        <w:rPr>
          <w:highlight w:val="red"/>
        </w:rPr>
      </w:pPr>
    </w:p>
    <w:p w14:paraId="0FD4AC78" w14:textId="77777777" w:rsidR="00EC7797" w:rsidRDefault="00EC7797" w:rsidP="00EC7797">
      <w:pPr>
        <w:spacing w:before="0" w:after="0"/>
        <w:rPr>
          <w:highlight w:val="red"/>
        </w:rPr>
      </w:pPr>
    </w:p>
    <w:p w14:paraId="6CE940DF" w14:textId="77777777" w:rsidR="00EC7797" w:rsidRDefault="00EC7797" w:rsidP="00EC7797">
      <w:pPr>
        <w:spacing w:before="0" w:after="0"/>
        <w:rPr>
          <w:highlight w:val="red"/>
        </w:rPr>
      </w:pPr>
    </w:p>
    <w:p w14:paraId="4B6A9D94" w14:textId="77777777" w:rsidR="00EC7797" w:rsidRDefault="00EC7797" w:rsidP="00EC7797">
      <w:pPr>
        <w:spacing w:before="0" w:after="0"/>
        <w:rPr>
          <w:highlight w:val="red"/>
        </w:rPr>
      </w:pPr>
    </w:p>
    <w:p w14:paraId="542C0643" w14:textId="77777777" w:rsidR="00EC7797" w:rsidRDefault="00EC7797" w:rsidP="00EC7797">
      <w:pPr>
        <w:spacing w:before="0" w:after="0"/>
        <w:rPr>
          <w:highlight w:val="red"/>
        </w:rPr>
      </w:pPr>
    </w:p>
    <w:p w14:paraId="37F92DD4" w14:textId="77777777" w:rsidR="00EC7797" w:rsidRDefault="00EC7797" w:rsidP="00EC7797">
      <w:pPr>
        <w:spacing w:before="0" w:after="0"/>
        <w:rPr>
          <w:highlight w:val="red"/>
        </w:rPr>
      </w:pPr>
    </w:p>
    <w:p w14:paraId="6D5FF0A9" w14:textId="77777777" w:rsidR="00EC7797" w:rsidRDefault="00EC7797" w:rsidP="00EC7797">
      <w:pPr>
        <w:spacing w:before="0" w:after="0"/>
        <w:rPr>
          <w:highlight w:val="red"/>
        </w:rPr>
      </w:pPr>
    </w:p>
    <w:p w14:paraId="14A06AA6" w14:textId="77777777" w:rsidR="00EC7797" w:rsidRDefault="00EC7797" w:rsidP="00EC7797">
      <w:pPr>
        <w:spacing w:before="0" w:after="0"/>
        <w:rPr>
          <w:highlight w:val="red"/>
        </w:rPr>
      </w:pPr>
    </w:p>
    <w:p w14:paraId="69282178" w14:textId="77777777" w:rsidR="00EC7797" w:rsidRDefault="00EC7797" w:rsidP="00EC7797">
      <w:pPr>
        <w:spacing w:before="0" w:after="0"/>
        <w:rPr>
          <w:highlight w:val="red"/>
        </w:rPr>
      </w:pPr>
    </w:p>
    <w:p w14:paraId="4398D727" w14:textId="77777777" w:rsidR="00EC7797" w:rsidRDefault="00EC7797" w:rsidP="00EC7797">
      <w:pPr>
        <w:spacing w:before="0" w:after="0"/>
        <w:rPr>
          <w:highlight w:val="red"/>
        </w:rPr>
      </w:pPr>
    </w:p>
    <w:p w14:paraId="5982D5D9" w14:textId="0520D995" w:rsidR="00EC7797" w:rsidRDefault="00526A24" w:rsidP="00EC779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08D9CB9" wp14:editId="4FFBC596">
                <wp:simplePos x="0" y="0"/>
                <wp:positionH relativeFrom="column">
                  <wp:posOffset>952500</wp:posOffset>
                </wp:positionH>
                <wp:positionV relativeFrom="paragraph">
                  <wp:posOffset>138099</wp:posOffset>
                </wp:positionV>
                <wp:extent cx="5332095" cy="1117600"/>
                <wp:effectExtent l="0" t="0" r="1905" b="6350"/>
                <wp:wrapNone/>
                <wp:docPr id="623" name="Grupa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624" name="Grupa 624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625" name="Grupa 625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6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AC2C2" w14:textId="77777777" w:rsidR="00F47813" w:rsidRPr="00DC0A25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6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E6FE8" w14:textId="77777777" w:rsidR="00F47813" w:rsidRPr="00DC0A25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2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7F28C" w14:textId="77777777" w:rsidR="00F47813" w:rsidRPr="00DC0A25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2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0A17B" w14:textId="77777777" w:rsidR="00F47813" w:rsidRPr="00DC0A25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63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F9D23" w14:textId="77777777" w:rsidR="00F47813" w:rsidRPr="00AB0FDC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631" name="Grupa 631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63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37" name="Grupa 637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638" name="Grupa 638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63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C1D10" w14:textId="77777777" w:rsidR="00F47813" w:rsidRPr="00AB0FDC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39E05" w14:textId="77777777" w:rsidR="00F47813" w:rsidRPr="00D267D9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1E9ED" w14:textId="77777777" w:rsidR="00F47813" w:rsidRPr="00D267D9" w:rsidRDefault="00F47813" w:rsidP="00EC7797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80735" w14:textId="77777777" w:rsidR="00F47813" w:rsidRPr="00AB0FDC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19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95B7E" w14:textId="77777777" w:rsidR="00F47813" w:rsidRPr="0083549A" w:rsidRDefault="00F47813" w:rsidP="00EC7797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04" name="Grupa 204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20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8D9CB9" id="Grupa 623" o:spid="_x0000_s1096" style="position:absolute;margin-left:75pt;margin-top:10.85pt;width:419.85pt;height:88pt;z-index:251665408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7bIwYAAKc5AAAOAAAAZHJzL2Uyb0RvYy54bWzsW21P4zgQ/n7S/Yco34/aTpw0FWVVKKCT&#10;9u7Q7d0PMGnaRpvGOSfQsr/+xnbippAKKJCmS6lU8mbHM35mPM+Me/pltUis+0jkMU+HNj5BthWl&#10;IZ/E6Wxo//vP1W9928oLlk5YwtNoaD9Euf3l7NdfTpfZICJ8zpNJJCzoJM0Hy2xoz4siG/R6eTiP&#10;Fiw/4VmUws0pFwtWwKmY9SaCLaH3RdIjCHm9JReTTPAwynO4OtY37TPV/3QahcVf02keFVYytGFs&#10;hfoW6vtWfvfOTtlgJlg2j8NyGGyHUSxYnMJLTVdjVjDrTsRPulrEoeA5nxYnIV/0+HQah5GSAaTB&#10;6JE014LfZUqW2WA5y4yaQLWP9LRzt+Gf9zfCiidD2yOObaVsAZN0Le4yZskLoJ5lNhvAU9ci+5bd&#10;iPLCTJ9JiVdTsZD/QRZrpRT7YBQbrQorhIvUcQgKqG2FcA9j7HuoVH04h/l50i6cX9Za0oCsWwY0&#10;kKPqVS/uyfGZ4ZgTM24jnftYOve9pCMeoi7aRTrZMsD+O0gHb9+cO7qDdA4imIKVPJ1A4iDH954O&#10;lA2em8BtLbdOIPiBfA31/G1Q/zZnWaQsKJcgNmDwKnXd8CSyiuh7XvBlZBGtNPWsRLtVrM454Bcr&#10;286zrzz8nlspv5izdBaNhODLecQmMEisQLnMTFMJwHyQy05ul3/wCZgVuyu46uglJrOptz6CP/WK&#10;CvdskIm8uI74wpIHQ1uAr1O9s/uveaFNpHpE2mfKr+IkgetskKTWcmgHlFDVoHZnERfgjpN4MbTV&#10;K0srlUJephPVuGBxoo9hCpMUTLESVItcrG5XyqE4Rpu3fPIAehBcu19YLuBgzsUP21qC6x3a+X93&#10;TES2lfyegi6ln64OhDpwwF/A1dvqKktDaD60w0LYlj65KJRX15KOQNPTWClBDk6/vxwpoEsPtAWY&#10;gcFoq+wOzHCA+o5CKxtU7lliDbulAyN936PKexgTPQCslUtVNddvwNoh4gyCrK7hzPV95Pely/qp&#10;cFYGDZ8UZ0H3cOZ7EFsqd7UFZ9gPfAjO9IJYrbzVwtjZtbMM3z4nzhzwwV3zZ4HTJ1RZ/0+FM08a&#10;xjpG6sq6uWZ1cnQlwdOHtTAe4phN1qMDm50Yq4P72kvUppdiLMNORVqRR3xczv+znKe5oYmn1tLd&#10;iLZiUYjGS139DUQB6AvwHuKqQFBOP2hVEh65WrdLc+qqIhRhFTIYTb068sx5Ek8k0VGSiNntRSKs&#10;ewbZH0qIE1S9bzym6RD6AC70SuITYNcFvGny41KfwIkmQOUdTYDKOxUJKh5RIOsuE/FsDhRL09aU&#10;d4QOOSbBtF8IUoQCTU7rto7Av5e2TlzXeyPb3gBYXsdh4PvnFzpdALZWh+sRh9ITfTwtd0wqcL84&#10;9Cl1/MchBa3jUMYcb4tcNwC2gcPz0cgfq+UfvO3GY0cctoRDk7TdLw4bQ9sNHH6kPxxfjJ3LUYny&#10;Iw4hBFMJ1RbTlI7Jhu8XhwR5PvjmzZRRazj0qXs1Gh9xWKUc6jhcExZ1dYOPqdrbU2pmUt9lMdHx&#10;pWpfSc2AcgWOC/BsqEh52CHyVlVSLAuDL6hIbWlpSMdaWk3PNsSt00+Tdq1kVPTilTLKopsLibUG&#10;ER3gn8FuRbfmlltFbCXs6mD2cFs1xO+XvP8wqyGlrVWm3JWsTithFZa7BbqWPfR82vcaqm4HjrPS&#10;331SnBka2Z3qbmMoDysMxVUe8yCrIWrLj/Qer0yomWSaSaTBwYHtIsBy31R3/JkP20aag5XaHoKD&#10;rLlB6rWTtZCWVk0TzHbHmz27h+AwcWaKLt3yZmvao3laI7EjyKx6mvTIC68nduCGge8019xcp8rD&#10;I6jtAzVSCYEX1NyaGu6T8RC5J1R77i4mVvBaX1B4g1UG9GzU9Y6FN68vP2XvxwRf+wk+yKt1A4du&#10;nyJS2rPZe0jbwmGA5OeIwyqKrif4WokxCO5IAdjH1INd92pdacbhRxY8zpH8HHG4Rxx2xB82svXW&#10;/OGYys8Rh3vEocmI7zc+VM5o216YjwwNnZH8HCHYBME6HXtyDL8GVMF6+ctF+XPD+rla2te/rzz7&#10;HwAA//8DAFBLAwQUAAYACAAAACEAyHCB4uAAAAAKAQAADwAAAGRycy9kb3ducmV2LnhtbEyPQUvD&#10;QBCF74L/YRnBm92kUtOk2ZRS1FMRbAXpbZudJqHZ2ZDdJum/dzzpbR7v8eZ7+XqyrRiw940jBfEs&#10;AoFUOtNQpeDr8Pa0BOGDJqNbR6jghh7Wxf1drjPjRvrEYR8qwSXkM62gDqHLpPRljVb7meuQ2Du7&#10;3urAsq+k6fXI5baV8yh6kVY3xB9q3eG2xvKyv1oF76MeN8/x67C7nLe342Hx8b2LUanHh2mzAhFw&#10;Cn9h+MVndCiY6eSuZLxoWS8i3hIUzOMEBAfSZcrHiZ00SUAWufw/ofgBAAD//wMAUEsBAi0AFAAG&#10;AAgAAAAhALaDOJL+AAAA4QEAABMAAAAAAAAAAAAAAAAAAAAAAFtDb250ZW50X1R5cGVzXS54bWxQ&#10;SwECLQAUAAYACAAAACEAOP0h/9YAAACUAQAACwAAAAAAAAAAAAAAAAAvAQAAX3JlbHMvLnJlbHNQ&#10;SwECLQAUAAYACAAAACEAqn8e2yMGAACnOQAADgAAAAAAAAAAAAAAAAAuAgAAZHJzL2Uyb0RvYy54&#10;bWxQSwECLQAUAAYACAAAACEAyHCB4uAAAAAKAQAADwAAAAAAAAAAAAAAAAB9CAAAZHJzL2Rvd25y&#10;ZXYueG1sUEsFBgAAAAAEAAQA8wAAAIoJAAAAAA==&#10;">
                <v:group id="Grupa 624" o:spid="_x0000_s1097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group id="Grupa 625" o:spid="_x0000_s1098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<v:shape id="_x0000_s1099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8k5xAAAANwAAAAPAAAAZHJzL2Rvd25yZXYueG1sRI/BasMw&#10;EETvhfyD2EJujdwcTHEih5CkkEN6qJsPWKy1rdZaOZIa239fFQo9DjPzhtnuJtuLO/lgHCt4XmUg&#10;iGunDbcKrh+vTy8gQkTW2DsmBTMF2JWLhy0W2o38TvcqtiJBOBSooItxKKQMdUcWw8oNxMlrnLcY&#10;k/St1B7HBLe9XGdZLi0aTgsdDnToqP6qvq0Cbz41nvzJ7md5vr0dm8pnF6PU8nHab0BEmuJ/+K99&#10;1grydQ6/Z9IRkOUPAAAA//8DAFBLAQItABQABgAIAAAAIQDb4fbL7gAAAIUBAAATAAAAAAAAAAAA&#10;AAAAAAAAAABbQ29udGVudF9UeXBlc10ueG1sUEsBAi0AFAAGAAgAAAAhAFr0LFu/AAAAFQEAAAsA&#10;AAAAAAAAAAAAAAAAHwEAAF9yZWxzLy5yZWxzUEsBAi0AFAAGAAgAAAAhAMzfyTnEAAAA3AAAAA8A&#10;AAAAAAAAAAAAAAAABwIAAGRycy9kb3ducmV2LnhtbFBLBQYAAAAAAwADALcAAAD4AgAAAAA=&#10;" filled="f" stroked="f">
                      <v:textbox inset="0,0,1mm,0">
                        <w:txbxContent>
                          <w:p w14:paraId="37FAC2C2" w14:textId="77777777" w:rsidR="00F47813" w:rsidRPr="00DC0A25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00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17GxAAAANwAAAAPAAAAZHJzL2Rvd25yZXYueG1sRI9Ba8JA&#10;FITvQv/D8gq9iNmYg5WYVdTS2EsPif6AR/aZBLNvQ3araX+9WxA8DjPzDZNtRtOJKw2utaxgHsUg&#10;iCurW64VnI6fsyUI55E1dpZJwS852KxfJhmm2t64oGvpaxEg7FJU0Hjfp1K6qiGDLrI9cfDOdjDo&#10;gxxqqQe8BbjpZBLHC2mw5bDQYE/7hqpL+WMU0Lawf98Xl5ti97HPzy3TVB6UensdtysQnkb/DD/a&#10;X1rBInmH/zPhCMj1HQAA//8DAFBLAQItABQABgAIAAAAIQDb4fbL7gAAAIUBAAATAAAAAAAAAAAA&#10;AAAAAAAAAABbQ29udGVudF9UeXBlc10ueG1sUEsBAi0AFAAGAAgAAAAhAFr0LFu/AAAAFQEAAAsA&#10;AAAAAAAAAAAAAAAAHwEAAF9yZWxzLy5yZWxzUEsBAi0AFAAGAAgAAAAhAJs7XsbEAAAA3AAAAA8A&#10;AAAAAAAAAAAAAAAABwIAAGRycy9kb3ducmV2LnhtbFBLBQYAAAAAAwADALcAAAD4AgAAAAA=&#10;" filled="f" stroked="f">
                      <v:textbox inset="0,0,0,0">
                        <w:txbxContent>
                          <w:p w14:paraId="2A0E6FE8" w14:textId="77777777" w:rsidR="00F47813" w:rsidRPr="00DC0A25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01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q0vgAAANwAAAAPAAAAZHJzL2Rvd25yZXYueG1sRE9LCsIw&#10;EN0L3iGM4EY01YVINYof/GxctHqAoRnbYjMpTdTq6c1CcPl4/8WqNZV4UuNKywrGowgEcWZ1ybmC&#10;62U/nIFwHlljZZkUvMnBatntLDDW9sUJPVOfixDCLkYFhfd1LKXLCjLoRrYmDtzNNgZ9gE0udYOv&#10;EG4qOYmiqTRYcmgosKZtQdk9fRgFtE7s53x3B5NsdtvDrWQayKNS/V67noPw1Pq/+Oc+aQXTSVgb&#10;zoQjIJdfAAAA//8DAFBLAQItABQABgAIAAAAIQDb4fbL7gAAAIUBAAATAAAAAAAAAAAAAAAAAAAA&#10;AABbQ29udGVudF9UeXBlc10ueG1sUEsBAi0AFAAGAAgAAAAhAFr0LFu/AAAAFQEAAAsAAAAAAAAA&#10;AAAAAAAAHwEAAF9yZWxzLy5yZWxzUEsBAi0AFAAGAAgAAAAhAOqkyrS+AAAA3AAAAA8AAAAAAAAA&#10;AAAAAAAABwIAAGRycy9kb3ducmV2LnhtbFBLBQYAAAAAAwADALcAAADyAgAAAAA=&#10;" filled="f" stroked="f">
                      <v:textbox inset="0,0,0,0">
                        <w:txbxContent>
                          <w:p w14:paraId="06E7F28C" w14:textId="77777777" w:rsidR="00F47813" w:rsidRPr="00DC0A25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02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G8vxAAAANwAAAAPAAAAZHJzL2Rvd25yZXYueG1sRI9Ba8JA&#10;FITvQv/D8gq9iNmYg9SYVdTS2EsPif6AR/aZBLNvQ3araX+9WxA8DjPzDZNtRtOJKw2utaxgHsUg&#10;iCurW64VnI6fs3cQziNr7CyTgl9ysFm/TDJMtb1xQdfS1yJA2KWooPG+T6V0VUMGXWR74uCd7WDQ&#10;BznUUg94C3DTySSOF9Jgy2GhwZ72DVWX8scooG1h/74vLjfF7mOfn1umqTwo9fY6blcgPI3+GX60&#10;v7SCRbKE/zPhCMj1HQAA//8DAFBLAQItABQABgAIAAAAIQDb4fbL7gAAAIUBAAATAAAAAAAAAAAA&#10;AAAAAAAAAABbQ29udGVudF9UeXBlc10ueG1sUEsBAi0AFAAGAAgAAAAhAFr0LFu/AAAAFQEAAAsA&#10;AAAAAAAAAAAAAAAAHwEAAF9yZWxzLy5yZWxzUEsBAi0AFAAGAAgAAAAhAIXoby/EAAAA3AAAAA8A&#10;AAAAAAAAAAAAAAAABwIAAGRycy9kb3ducmV2LnhtbFBLBQYAAAAAAwADALcAAAD4AgAAAAA=&#10;" filled="f" stroked="f">
                      <v:textbox inset="0,0,0,0">
                        <w:txbxContent>
                          <w:p w14:paraId="0B50A17B" w14:textId="77777777" w:rsidR="00F47813" w:rsidRPr="00DC0A25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03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1BvvgAAANwAAAAPAAAAZHJzL2Rvd25yZXYueG1sRE9LCsIw&#10;EN0L3iGM4EY0VUGkGsUPfjYuqh5gaMa22ExKE7V6erMQXD7ef75sTCmeVLvCsoLhIAJBnFpdcKbg&#10;etn1pyCcR9ZYWiYFb3KwXLRbc4y1fXFCz7PPRAhhF6OC3PsqltKlORl0A1sRB+5ma4M+wDqTusZX&#10;CDelHEXRRBosODTkWNEmp/R+fhgFtErs53R3e5Ost5v9rWDqyYNS3U6zmoHw1Pi/+Oc+agWTcZgf&#10;zoQjIBdfAAAA//8DAFBLAQItABQABgAIAAAAIQDb4fbL7gAAAIUBAAATAAAAAAAAAAAAAAAAAAAA&#10;AABbQ29udGVudF9UeXBlc10ueG1sUEsBAi0AFAAGAAgAAAAhAFr0LFu/AAAAFQEAAAsAAAAAAAAA&#10;AAAAAAAAHwEAAF9yZWxzLy5yZWxzUEsBAi0AFAAGAAgAAAAhAJELUG++AAAA3AAAAA8AAAAAAAAA&#10;AAAAAAAABwIAAGRycy9kb3ducmV2LnhtbFBLBQYAAAAAAwADALcAAADyAgAAAAA=&#10;" filled="f" stroked="f">
                      <v:textbox inset="0,0,0,0">
                        <w:txbxContent>
                          <w:p w14:paraId="2F4F9D23" w14:textId="77777777" w:rsidR="00F47813" w:rsidRPr="00AB0FDC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631" o:spid="_x0000_s1104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gf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rBJYridCUdA7v8AAAD//wMAUEsBAi0AFAAGAAgAAAAhANvh9svuAAAAhQEAABMAAAAAAAAA&#10;AAAAAAAAAAAAAFtDb250ZW50X1R5cGVzXS54bWxQSwECLQAUAAYACAAAACEAWvQsW78AAAAVAQAA&#10;CwAAAAAAAAAAAAAAAAAfAQAAX3JlbHMvLnJlbHNQSwECLQAUAAYACAAAACEAKk44H8YAAADcAAAA&#10;DwAAAAAAAAAAAAAAAAAHAgAAZHJzL2Rvd25yZXYueG1sUEsFBgAAAAADAAMAtwAAAPoCAAAAAA==&#10;">
                    <v:rect id="Rectangle 241" o:spid="_x0000_s1105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9/PwgAAANwAAAAPAAAAZHJzL2Rvd25yZXYueG1sRI/NisIw&#10;FIX3gu8QrjA7TVUQ7RhFHAZ0aXWhu0tzbco0NyWJtr79RBiY5eH8fJz1treNeJIPtWMF00kGgrh0&#10;uuZKweX8PV6CCBFZY+OYFLwowHYzHKwx167jEz2LWIk0wiFHBSbGNpcylIYsholriZN3d95iTNJX&#10;Unvs0rht5CzLFtJizYlgsKW9ofKneNjEvfbT1dE8fFPcV7dXRrdOfh2V+hj1u08Qkfr4H/5rH7SC&#10;xXwG7zPpCMjNLwAAAP//AwBQSwECLQAUAAYACAAAACEA2+H2y+4AAACFAQAAEwAAAAAAAAAAAAAA&#10;AAAAAAAAW0NvbnRlbnRfVHlwZXNdLnhtbFBLAQItABQABgAIAAAAIQBa9CxbvwAAABUBAAALAAAA&#10;AAAAAAAAAAAAAB8BAABfcmVscy8ucmVsc1BLAQItABQABgAIAAAAIQDyP9/PwgAAANwAAAAPAAAA&#10;AAAAAAAAAAAAAAcCAABkcnMvZG93bnJldi54bWxQSwUGAAAAAAMAAwC3AAAA9gIAAAAA&#10;" fillcolor="#522398" stroked="f" strokeweight="0"/>
                    <v:rect id="Rectangle 241" o:spid="_x0000_s1106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KExgAAANwAAAAPAAAAZHJzL2Rvd25yZXYueG1sRI9La8Mw&#10;EITvhfwHsYVcQiM7L4ob2YRAIcfmAW1vi7W13VorI6mxm18fBQI9DjPzDbMuBtOKMznfWFaQThMQ&#10;xKXVDVcKTsfXp2cQPiBrbC2Tgj/yUOSjhzVm2va8p/MhVCJC2GeooA6hy6T0ZU0G/dR2xNH7ss5g&#10;iNJVUjvsI9y0cpYkK2mw4bhQY0fbmsqfw69RsLy4dLF8m7h0tk3LT6m/+4/3i1Ljx2HzAiLQEP7D&#10;9/ZOK1jN53A7E4+AzK8AAAD//wMAUEsBAi0AFAAGAAgAAAAhANvh9svuAAAAhQEAABMAAAAAAAAA&#10;AAAAAAAAAAAAAFtDb250ZW50X1R5cGVzXS54bWxQSwECLQAUAAYACAAAACEAWvQsW78AAAAVAQAA&#10;CwAAAAAAAAAAAAAAAAAfAQAAX3JlbHMvLnJlbHNQSwECLQAUAAYACAAAACEAa4rChMYAAADcAAAA&#10;DwAAAAAAAAAAAAAAAAAHAgAAZHJzL2Rvd25yZXYueG1sUEsFBgAAAAADAAMAtwAAAPoCAAAAAA==&#10;" fillcolor="#977bc1" stroked="f" strokeweight="0"/>
                    <v:rect id="Rectangle 241" o:spid="_x0000_s1107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vjxQAAANwAAAAPAAAAZHJzL2Rvd25yZXYueG1sRI9Ba8JA&#10;FITvQv/D8gpeim60kkrqKkVRCvViqvdH9jXZJvs2ZNeY/vtuoeBxmJlvmNVmsI3oqfPGsYLZNAFB&#10;XDhtuFRw/txPliB8QNbYOCYFP+Rhs34YrTDT7sYn6vNQighhn6GCKoQ2k9IXFVn0U9cSR+/LdRZD&#10;lF0pdYe3CLeNnCdJKi0ajgsVtrStqKjzq1WwvSzqQ7ojU/fmIw3zJ/9iv49KjR+Ht1cQgYZwD/+3&#10;37WC9HkBf2fiEZDrXwAAAP//AwBQSwECLQAUAAYACAAAACEA2+H2y+4AAACFAQAAEwAAAAAAAAAA&#10;AAAAAAAAAAAAW0NvbnRlbnRfVHlwZXNdLnhtbFBLAQItABQABgAIAAAAIQBa9CxbvwAAABUBAAAL&#10;AAAAAAAAAAAAAAAAAB8BAABfcmVscy8ucmVsc1BLAQItABQABgAIAAAAIQBIzgvjxQAAANwAAAAP&#10;AAAAAAAAAAAAAAAAAAcCAABkcnMvZG93bnJldi54bWxQSwUGAAAAAAMAAwC3AAAA+QIAAAAA&#10;" fillcolor="#baa7d6" stroked="f" strokeweight="0"/>
                    <v:rect id="Rectangle 241" o:spid="_x0000_s1108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WzxwAAANwAAAAPAAAAZHJzL2Rvd25yZXYueG1sRI/NbsIw&#10;EITvlfoO1iL1Vhz6AyhgUAuq6KGXAkIcV/ESh8TrELsk8PQ1UqUeRzPzjWY672wlztT4wrGCQT8B&#10;QZw5XXCuYLv5eByD8AFZY+WYFFzIw3x2fzfFVLuWv+m8DrmIEPYpKjAh1KmUPjNk0fddTRy9g2ss&#10;hiibXOoG2wi3lXxKkqG0WHBcMFjTwlBWrn+sgm5/LK+j1eE9W57MpXzZfV3bpVfqode9TUAE6sJ/&#10;+K/9qRUMn1/hdiYeATn7BQAA//8DAFBLAQItABQABgAIAAAAIQDb4fbL7gAAAIUBAAATAAAAAAAA&#10;AAAAAAAAAAAAAABbQ29udGVudF9UeXBlc10ueG1sUEsBAi0AFAAGAAgAAAAhAFr0LFu/AAAAFQEA&#10;AAsAAAAAAAAAAAAAAAAAHwEAAF9yZWxzLy5yZWxzUEsBAi0AFAAGAAgAAAAhAEovFbPHAAAA3AAA&#10;AA8AAAAAAAAAAAAAAAAABwIAAGRycy9kb3ducmV2LnhtbFBLBQYAAAAAAwADALcAAAD7AgAAAAA=&#10;" fillcolor="#dcd3ea" stroked="f" strokeweight="0"/>
                    <v:rect id="Rectangle 241" o:spid="_x0000_s1109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AhnwwAAANwAAAAPAAAAZHJzL2Rvd25yZXYueG1sRI9Ra8Iw&#10;FIXfB/6HcIW9zWQbdFKNIlOZ+Db1B1yau7TY3JQmtXW/3giCj4dzznc48+XganGhNlSeNbxPFAji&#10;wpuKrYbTcfs2BREissHaM2m4UoDlYvQyx9z4nn/pcohWJAiHHDWUMTa5lKEoyWGY+IY4eX++dRiT&#10;bK00LfYJ7mr5oVQmHVacFkps6Luk4nzonIb/68nabq26zfS4ov5rfbY/e6X163hYzUBEGuIz/Gjv&#10;jIbsM4P7mXQE5OIGAAD//wMAUEsBAi0AFAAGAAgAAAAhANvh9svuAAAAhQEAABMAAAAAAAAAAAAA&#10;AAAAAAAAAFtDb250ZW50X1R5cGVzXS54bWxQSwECLQAUAAYACAAAACEAWvQsW78AAAAVAQAACwAA&#10;AAAAAAAAAAAAAAAfAQAAX3JlbHMvLnJlbHNQSwECLQAUAAYACAAAACEAt/gIZ8MAAADcAAAADwAA&#10;AAAAAAAAAAAAAAAHAgAAZHJzL2Rvd25yZXYueG1sUEsFBgAAAAADAAMAtwAAAPcCAAAAAA==&#10;" fillcolor="#754fad" stroked="f" strokeweight="0"/>
                  </v:group>
                </v:group>
                <v:group id="Grupa 637" o:spid="_x0000_s1110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Xw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9EUnmfCEZCLBwAAAP//AwBQSwECLQAUAAYACAAAACEA2+H2y+4AAACFAQAAEwAAAAAAAAAA&#10;AAAAAAAAAAAAW0NvbnRlbnRfVHlwZXNdLnhtbFBLAQItABQABgAIAAAAIQBa9CxbvwAAABUBAAAL&#10;AAAAAAAAAAAAAAAAAB8BAABfcmVscy8ucmVsc1BLAQItABQABgAIAAAAIQDK6wXwxQAAANwAAAAP&#10;AAAAAAAAAAAAAAAAAAcCAABkcnMvZG93bnJldi54bWxQSwUGAAAAAAMAAwC3AAAA+QIAAAAA&#10;">
                  <v:group id="Grupa 638" o:spid="_x0000_s1111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  <v:shape id="_x0000_s1112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nywwAAANwAAAAPAAAAZHJzL2Rvd25yZXYueG1sRI/NqsIw&#10;FIT3gu8QjuDmoqleEK1G8Qf1blxUfYBDc2yLzUlpotb79EYQXA4z8w0zWzSmFHeqXWFZwaAfgSBO&#10;rS44U3A+bXtjEM4jaywtk4InOVjM260Zxto+OKH70WciQNjFqCD3voqldGlOBl3fVsTBu9jaoA+y&#10;zqSu8RHgppTDKBpJgwWHhRwrWueUXo83o4CWif0/XN3OJKvNencpmH7kXqlup1lOQXhq/Df8af9p&#10;BaPfCbzPhCMg5y8AAAD//wMAUEsBAi0AFAAGAAgAAAAhANvh9svuAAAAhQEAABMAAAAAAAAAAAAA&#10;AAAAAAAAAFtDb250ZW50X1R5cGVzXS54bWxQSwECLQAUAAYACAAAACEAWvQsW78AAAAVAQAACwAA&#10;AAAAAAAAAAAAAAAfAQAAX3JlbHMvLnJlbHNQSwECLQAUAAYACAAAACEAADH58sMAAADcAAAADwAA&#10;AAAAAAAAAAAAAAAHAgAAZHJzL2Rvd25yZXYueG1sUEsFBgAAAAADAAMAtwAAAPcCAAAAAA==&#10;" filled="f" stroked="f">
                      <v:textbox inset="0,0,0,0">
                        <w:txbxContent>
                          <w:p w14:paraId="1C4C1D10" w14:textId="77777777" w:rsidR="00F47813" w:rsidRPr="00AB0FDC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13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ncwwAAANwAAAAPAAAAZHJzL2Rvd25yZXYueG1sRE9LasMw&#10;EN0HcgcxgW5CLSeLkjqWg+PStJss7PYAgzX+EGtkLCVxe/qqUOhuHu876WE2g7jR5HrLCjZRDIK4&#10;trrnVsHnx+vjDoTzyBoHy6TgixwcsuUixUTbO5d0q3wrQgi7BBV03o+JlK7uyKCL7EgcuMZOBn2A&#10;Uyv1hPcQbga5jeMnabDn0NDhSEVH9aW6GgWUl/b7fHEnUx5filPTM63lm1IPqznfg/A0+3/xn/td&#10;h/nPW/h9Jlwgsx8AAAD//wMAUEsBAi0AFAAGAAgAAAAhANvh9svuAAAAhQEAABMAAAAAAAAAAAAA&#10;AAAAAAAAAFtDb250ZW50X1R5cGVzXS54bWxQSwECLQAUAAYACAAAACEAWvQsW78AAAAVAQAACwAA&#10;AAAAAAAAAAAAAAAfAQAAX3JlbHMvLnJlbHNQSwECLQAUAAYACAAAACEA6Fn53MMAAADcAAAADwAA&#10;AAAAAAAAAAAAAAAHAgAAZHJzL2Rvd25yZXYueG1sUEsFBgAAAAADAAMAtwAAAPcCAAAAAA==&#10;" filled="f" stroked="f">
                      <v:textbox inset="0,0,0,0">
                        <w:txbxContent>
                          <w:p w14:paraId="2F039E05" w14:textId="77777777" w:rsidR="00F47813" w:rsidRPr="00D267D9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14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MQzwgAAANwAAAAPAAAAZHJzL2Rvd25yZXYueG1sRE/NasJA&#10;EL4XfIdlCl5K3ShSauomREXtpYdoH2DIjklIdjZkV40+vSsUepuP73eW6WBacaHe1ZYVTCcRCOLC&#10;6ppLBb/H7fsnCOeRNbaWScGNHKTJ6GWJsbZXzuly8KUIIexiVFB538VSuqIig25iO+LAnWxv0AfY&#10;l1L3eA3hppWzKPqQBmsODRV2tK6oaA5no4Cy3N5/Grcz+Wqz3p1qpje5V2r8OmRfIDwN/l/85/7W&#10;Yf5iDs9nwgUyeQAAAP//AwBQSwECLQAUAAYACAAAACEA2+H2y+4AAACFAQAAEwAAAAAAAAAAAAAA&#10;AAAAAAAAW0NvbnRlbnRfVHlwZXNdLnhtbFBLAQItABQABgAIAAAAIQBa9CxbvwAAABUBAAALAAAA&#10;AAAAAAAAAAAAAB8BAABfcmVscy8ucmVsc1BLAQItABQABgAIAAAAIQAI/MQzwgAAANwAAAAPAAAA&#10;AAAAAAAAAAAAAAcCAABkcnMvZG93bnJldi54bWxQSwUGAAAAAAMAAwC3AAAA9gIAAAAA&#10;" filled="f" stroked="f">
                      <v:textbox inset="0,0,0,0">
                        <w:txbxContent>
                          <w:p w14:paraId="38D1E9ED" w14:textId="77777777" w:rsidR="00F47813" w:rsidRPr="00D267D9" w:rsidRDefault="00F47813" w:rsidP="00EC7797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15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GGowgAAANwAAAAPAAAAZHJzL2Rvd25yZXYueG1sRE/NasJA&#10;EL4XfIdlCl5K3ShYauomREXtpYdoH2DIjklIdjZkV40+vSsUepuP73eW6WBacaHe1ZYVTCcRCOLC&#10;6ppLBb/H7fsnCOeRNbaWScGNHKTJ6GWJsbZXzuly8KUIIexiVFB538VSuqIig25iO+LAnWxv0AfY&#10;l1L3eA3hppWzKPqQBmsODRV2tK6oaA5no4Cy3N5/Grcz+Wqz3p1qpje5V2r8OmRfIDwN/l/85/7W&#10;Yf5iDs9nwgUyeQAAAP//AwBQSwECLQAUAAYACAAAACEA2+H2y+4AAACFAQAAEwAAAAAAAAAAAAAA&#10;AAAAAAAAW0NvbnRlbnRfVHlwZXNdLnhtbFBLAQItABQABgAIAAAAIQBa9CxbvwAAABUBAAALAAAA&#10;AAAAAAAAAAAAAB8BAABfcmVscy8ucmVsc1BLAQItABQABgAIAAAAIQBnsGGowgAAANwAAAAPAAAA&#10;AAAAAAAAAAAAAAcCAABkcnMvZG93bnJldi54bWxQSwUGAAAAAAMAAwC3AAAA9gIAAAAA&#10;" filled="f" stroked="f">
                      <v:textbox inset="0,0,0,0">
                        <w:txbxContent>
                          <w:p w14:paraId="68080735" w14:textId="77777777" w:rsidR="00F47813" w:rsidRPr="00AB0FDC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16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c42wwAAANwAAAAPAAAAZHJzL2Rvd25yZXYueG1sRI/BbsJA&#10;DETvSP2HlZG4oLKBA4LAgihVgQuHQD/AypokIuuNsguk/Xp8QOJma8Yzz8t152p1pzZUng2MRwko&#10;4tzbigsDv+efzxmoEJEt1p7JwB8FWK8+ektMrX9wRvdTLJSEcEjRQBljk2od8pIchpFviEW7+NZh&#10;lLUttG3xIeGu1pMkmWqHFUtDiQ1tS8qvp5szQJvM/x+vYeeyr+/t7lIxDfXemEG/2yxAReri2/y6&#10;PljBnwutPCMT6NUTAAD//wMAUEsBAi0AFAAGAAgAAAAhANvh9svuAAAAhQEAABMAAAAAAAAAAAAA&#10;AAAAAAAAAFtDb250ZW50X1R5cGVzXS54bWxQSwECLQAUAAYACAAAACEAWvQsW78AAAAVAQAACwAA&#10;AAAAAAAAAAAAAAAfAQAAX3JlbHMvLnJlbHNQSwECLQAUAAYACAAAACEAibHONsMAAADcAAAADwAA&#10;AAAAAAAAAAAAAAAHAgAAZHJzL2Rvd25yZXYueG1sUEsFBgAAAAADAAMAtwAAAPcCAAAAAA==&#10;" filled="f" stroked="f">
                      <v:textbox inset="0,0,0,0">
                        <w:txbxContent>
                          <w:p w14:paraId="17095B7E" w14:textId="77777777" w:rsidR="00F47813" w:rsidRPr="0083549A" w:rsidRDefault="00F47813" w:rsidP="00EC7797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204" o:spid="_x0000_s1117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<v:rect id="Rectangle 241" o:spid="_x0000_s1118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t2wgAAANwAAAAPAAAAZHJzL2Rvd25yZXYueG1sRI/BasMw&#10;EETvhf6D2EJviWRDm+JECcEQWqgp1O4HLNbGNrFWxlJs5++jQqHHYWbeMLvDYnsx0eg7xxqStQJB&#10;XDvTcaPhpzqt3kD4gGywd0wabuThsH982GFm3MzfNJWhERHCPkMNbQhDJqWvW7Lo124gjt7ZjRZD&#10;lGMjzYhzhNtepkq9Sosdx4UWB8pbqi/l1Wr4KpJE5dVnFTE5UthwXvC71s9Py3ELItAS/sN/7Q+j&#10;IVUv8HsmHgG5vwMAAP//AwBQSwECLQAUAAYACAAAACEA2+H2y+4AAACFAQAAEwAAAAAAAAAAAAAA&#10;AAAAAAAAW0NvbnRlbnRfVHlwZXNdLnhtbFBLAQItABQABgAIAAAAIQBa9CxbvwAAABUBAAALAAAA&#10;AAAAAAAAAAAAAB8BAABfcmVscy8ucmVsc1BLAQItABQABgAIAAAAIQADQkt2wgAAANwAAAAPAAAA&#10;AAAAAAAAAAAAAAcCAABkcnMvZG93bnJldi54bWxQSwUGAAAAAAMAAwC3AAAA9gIAAAAA&#10;" fillcolor="#686868" stroked="f" strokeweight="0"/>
                    <v:rect id="Rectangle 241" o:spid="_x0000_s1119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uSwwAAANwAAAAPAAAAZHJzL2Rvd25yZXYueG1sRI9LiwIx&#10;EITvC/6H0IKXZc34QGTWKCqIgicfCN6aSe/MrJPOkEQd/70RBI9F1VdFTWaNqcSNnC8tK+h1ExDE&#10;mdUl5wqOh9XPGIQPyBory6TgQR5m09bXBFNt77yj2z7kIpawT1FBEUKdSumzggz6rq2Jo/dnncEQ&#10;pculdniP5aaS/SQZSYMlx4UCa1oWlF32V6OgP15/D/C0nfOZzv/GLXjYHAdKddrN/BdEoCZ8wm96&#10;oyOXjOB1Jh4BOX0CAAD//wMAUEsBAi0AFAAGAAgAAAAhANvh9svuAAAAhQEAABMAAAAAAAAAAAAA&#10;AAAAAAAAAFtDb250ZW50X1R5cGVzXS54bWxQSwECLQAUAAYACAAAACEAWvQsW78AAAAVAQAACwAA&#10;AAAAAAAAAAAAAAAfAQAAX3JlbHMvLnJlbHNQSwECLQAUAAYACAAAACEAIHqrksMAAADcAAAADwAA&#10;AAAAAAAAAAAAAAAHAgAAZHJzL2Rvd25yZXYueG1sUEsFBgAAAAADAAMAtwAAAPcCAAAAAA==&#10;" fillcolor="#909090" stroked="f" strokeweight="0"/>
                    <v:rect id="Rectangle 241" o:spid="_x0000_s1120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U1xAAAANwAAAAPAAAAZHJzL2Rvd25yZXYueG1sRI9Ba8JA&#10;FITvBf/D8oReim4SocToKqIWSm+1Ra/P7DMJZt+G7Ea3/75bKHgcZuYbZrkOphU36l1jWUE6TUAQ&#10;l1Y3XCn4/nqb5CCcR9bYWiYFP+RgvRo9LbHQ9s6fdDv4SkQIuwIV1N53hZSurMmgm9qOOHoX2xv0&#10;UfaV1D3eI9y0MkuSV2mw4bhQY0fbmsrrYTAK8v2QD3P5cQ4v+9nuyCc6JYGUeh6HzQKEp+Af4f/2&#10;u1aQpTP4OxOPgFz9AgAA//8DAFBLAQItABQABgAIAAAAIQDb4fbL7gAAAIUBAAATAAAAAAAAAAAA&#10;AAAAAAAAAABbQ29udGVudF9UeXBlc10ueG1sUEsBAi0AFAAGAAgAAAAhAFr0LFu/AAAAFQEAAAsA&#10;AAAAAAAAAAAAAAAAHwEAAF9yZWxzLy5yZWxzUEsBAi0AFAAGAAgAAAAhADBw1TXEAAAA3AAAAA8A&#10;AAAAAAAAAAAAAAAABwIAAGRycy9kb3ducmV2LnhtbFBLBQYAAAAAAwADALcAAAD4AgAAAAA=&#10;" fillcolor="#b0b0b0" stroked="f" strokeweight="0"/>
                    <v:rect id="Rectangle 241" o:spid="_x0000_s1121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RUexQAAANwAAAAPAAAAZHJzL2Rvd25yZXYueG1sRI9Ra8Iw&#10;FIXfB/sP4Q72NlMFO1eNMjYme5Fhux9waa5NXXNTkljrv18EwcfDOec7nNVmtJ0YyIfWsYLpJANB&#10;XDvdcqPgt/p6WYAIEVlj55gUXCjAZv34sMJCuzPvaShjIxKEQ4EKTIx9IWWoDVkME9cTJ+/gvMWY&#10;pG+k9nhOcNvJWZbl0mLLacFgTx+G6r/yZBXsPk/zn6Hf5gf/9lrNj7GsKtMq9fw0vi9BRBrjPXxr&#10;f2sFs2kO1zPpCMj1PwAAAP//AwBQSwECLQAUAAYACAAAACEA2+H2y+4AAACFAQAAEwAAAAAAAAAA&#10;AAAAAAAAAAAAW0NvbnRlbnRfVHlwZXNdLnhtbFBLAQItABQABgAIAAAAIQBa9CxbvwAAABUBAAAL&#10;AAAAAAAAAAAAAAAAAB8BAABfcmVscy8ucmVsc1BLAQItABQABgAIAAAAIQCxvRUexQAAANwAAAAP&#10;AAAAAAAAAAAAAAAAAAcCAABkcnMvZG93bnJldi54bWxQSwUGAAAAAAMAAwC3AAAA+QIAAAAA&#10;" fillcolor="#d5d5d5" stroked="f" strokeweight="0"/>
                    <v:rect id="Rectangle 241" o:spid="_x0000_s1122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nPKxQAAANwAAAAPAAAAZHJzL2Rvd25yZXYueG1sRI9BawIx&#10;FITvhf6H8ArealYPUlejlIKgB5GqFL09N283i5uXZRM1+uubgtDjMDPfMNN5tI24UudrxwoG/QwE&#10;ceF0zZWC/W7x/gHCB2SNjWNScCcP89nryxRz7W78TddtqESCsM9RgQmhzaX0hSGLvu9a4uSVrrMY&#10;kuwqqTu8Jbht5DDLRtJizWnBYEtfhorz9mIVrNjd46n8OazPcbw/bkqTPUZRqd5b/JyACBTDf/jZ&#10;XmoFw8EY/s6kIyBnvwAAAP//AwBQSwECLQAUAAYACAAAACEA2+H2y+4AAACFAQAAEwAAAAAAAAAA&#10;AAAAAAAAAAAAW0NvbnRlbnRfVHlwZXNdLnhtbFBLAQItABQABgAIAAAAIQBa9CxbvwAAABUBAAAL&#10;AAAAAAAAAAAAAAAAAB8BAABfcmVscy8ucmVsc1BLAQItABQABgAIAAAAIQDeknPKxQAAANwAAAAP&#10;AAAAAAAAAAAAAAAAAAcCAABkcnMvZG93bnJldi54bWxQSwUGAAAAAAMAAwC3AAAA+QIAAAAA&#10;" fillcolor="#3a3a3a" stroked="f" strokeweight="0"/>
                  </v:group>
                </v:group>
              </v:group>
            </w:pict>
          </mc:Fallback>
        </mc:AlternateContent>
      </w:r>
    </w:p>
    <w:p w14:paraId="0B52C824" w14:textId="43D95F11" w:rsidR="00EC7797" w:rsidRDefault="00EC7797" w:rsidP="00EC7797">
      <w:pPr>
        <w:spacing w:before="0" w:after="0"/>
        <w:rPr>
          <w:highlight w:val="red"/>
        </w:rPr>
      </w:pPr>
    </w:p>
    <w:p w14:paraId="01D4CC8C" w14:textId="77777777" w:rsidR="00EC7797" w:rsidRDefault="00EC7797" w:rsidP="00EC7797">
      <w:pPr>
        <w:spacing w:before="0" w:after="0"/>
        <w:rPr>
          <w:highlight w:val="red"/>
        </w:rPr>
      </w:pPr>
    </w:p>
    <w:p w14:paraId="5BB7C490" w14:textId="77777777" w:rsidR="00EC7797" w:rsidRDefault="00EC7797" w:rsidP="00EC7797">
      <w:pPr>
        <w:spacing w:before="0" w:after="0"/>
        <w:rPr>
          <w:highlight w:val="red"/>
        </w:rPr>
      </w:pPr>
    </w:p>
    <w:p w14:paraId="33FCC0E0" w14:textId="77777777" w:rsidR="00EC7797" w:rsidRDefault="00EC7797" w:rsidP="00EC7797">
      <w:pPr>
        <w:spacing w:before="0" w:after="0"/>
        <w:rPr>
          <w:highlight w:val="red"/>
        </w:rPr>
      </w:pPr>
    </w:p>
    <w:p w14:paraId="028025D3" w14:textId="77777777" w:rsidR="00EC7797" w:rsidRDefault="00EC7797" w:rsidP="00EC7797">
      <w:pPr>
        <w:spacing w:before="0" w:after="0"/>
        <w:rPr>
          <w:highlight w:val="red"/>
        </w:rPr>
      </w:pPr>
    </w:p>
    <w:p w14:paraId="0937B7F8" w14:textId="77777777" w:rsidR="00EC7797" w:rsidRDefault="00EC7797" w:rsidP="00EC7797">
      <w:pPr>
        <w:spacing w:before="0" w:after="0"/>
        <w:rPr>
          <w:highlight w:val="red"/>
        </w:rPr>
      </w:pPr>
    </w:p>
    <w:p w14:paraId="39994DEF" w14:textId="77777777" w:rsidR="00EC7797" w:rsidRDefault="00EC7797" w:rsidP="00EC7797">
      <w:pPr>
        <w:spacing w:before="0" w:after="0"/>
        <w:rPr>
          <w:highlight w:val="red"/>
        </w:rPr>
      </w:pPr>
    </w:p>
    <w:p w14:paraId="494F9412" w14:textId="77777777" w:rsidR="00EC7797" w:rsidRDefault="00EC7797" w:rsidP="00EC7797">
      <w:pPr>
        <w:spacing w:before="0" w:after="0"/>
        <w:rPr>
          <w:highlight w:val="red"/>
        </w:rPr>
      </w:pPr>
    </w:p>
    <w:p w14:paraId="7806A4E7" w14:textId="70C0B189" w:rsidR="00EC7797" w:rsidRDefault="00EC7797" w:rsidP="00526A24">
      <w:pPr>
        <w:spacing w:after="0"/>
      </w:pPr>
      <w:bookmarkStart w:id="6" w:name="_Hlk167792494"/>
      <w:r w:rsidRPr="000749AC">
        <w:t>W większości</w:t>
      </w:r>
      <w:r w:rsidRPr="00414211">
        <w:t xml:space="preserve"> badanych obszar</w:t>
      </w:r>
      <w:r>
        <w:t>ów</w:t>
      </w:r>
      <w:r w:rsidRPr="00414211">
        <w:t xml:space="preserve"> działalności przedsiębiorcy wskazywali na wysokie koszty realizacji inwestycji. </w:t>
      </w:r>
      <w:r>
        <w:br/>
      </w:r>
      <w:r w:rsidRPr="00414211">
        <w:rPr>
          <w:rFonts w:eastAsia="Fira Sans Light" w:cs="Times New Roman"/>
          <w:szCs w:val="19"/>
        </w:rPr>
        <w:t xml:space="preserve">Taką odpowiedź zadeklarowało m.in. </w:t>
      </w:r>
      <w:r>
        <w:rPr>
          <w:rFonts w:eastAsia="Fira Sans Light" w:cs="Times New Roman"/>
          <w:szCs w:val="19"/>
        </w:rPr>
        <w:t>60,9</w:t>
      </w:r>
      <w:r w:rsidRPr="00414211">
        <w:rPr>
          <w:rFonts w:eastAsia="Fira Sans Light" w:cs="Times New Roman"/>
          <w:szCs w:val="19"/>
        </w:rPr>
        <w:t xml:space="preserve">% przedsiębiorców działających w </w:t>
      </w:r>
      <w:r>
        <w:rPr>
          <w:rFonts w:eastAsia="Fira Sans Light" w:cs="Times New Roman"/>
          <w:szCs w:val="19"/>
        </w:rPr>
        <w:t>przetwórstwie przemysłowym i 60,7% w budownictwie</w:t>
      </w:r>
      <w:r w:rsidRPr="00414211">
        <w:t xml:space="preserve">. Na </w:t>
      </w:r>
      <w:r w:rsidRPr="00FE27BC">
        <w:t>niejasne, niespójne i niestabilne przepisy prawne</w:t>
      </w:r>
      <w:r w:rsidRPr="00414211">
        <w:t xml:space="preserve"> </w:t>
      </w:r>
      <w:r w:rsidRPr="00414211">
        <w:rPr>
          <w:rFonts w:eastAsia="Fira Sans Light" w:cs="Times New Roman"/>
          <w:szCs w:val="19"/>
        </w:rPr>
        <w:t>najczęściej wskazywano</w:t>
      </w:r>
      <w:r w:rsidRPr="00414211">
        <w:t xml:space="preserve"> w </w:t>
      </w:r>
      <w:r>
        <w:t>handlu hurtowym</w:t>
      </w:r>
      <w:r w:rsidRPr="00414211">
        <w:t xml:space="preserve"> (</w:t>
      </w:r>
      <w:r>
        <w:t>46,2</w:t>
      </w:r>
      <w:r w:rsidRPr="00FC3D1D">
        <w:t>%</w:t>
      </w:r>
      <w:r w:rsidRPr="0008558C">
        <w:t>).</w:t>
      </w:r>
    </w:p>
    <w:bookmarkEnd w:id="6"/>
    <w:p w14:paraId="31F12203" w14:textId="4F62EC58" w:rsidR="00EC7797" w:rsidRPr="00370A57" w:rsidRDefault="00F47813" w:rsidP="00EC7797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F47813">
        <w:rPr>
          <w:noProof/>
        </w:rPr>
        <w:drawing>
          <wp:anchor distT="0" distB="0" distL="114300" distR="114300" simplePos="0" relativeHeight="251681792" behindDoc="1" locked="0" layoutInCell="1" allowOverlap="1" wp14:anchorId="094EB7B6" wp14:editId="14F0CD72">
            <wp:simplePos x="0" y="0"/>
            <wp:positionH relativeFrom="column">
              <wp:posOffset>548640</wp:posOffset>
            </wp:positionH>
            <wp:positionV relativeFrom="paragraph">
              <wp:posOffset>479094</wp:posOffset>
            </wp:positionV>
            <wp:extent cx="5761355" cy="1951990"/>
            <wp:effectExtent l="0" t="0" r="0" b="0"/>
            <wp:wrapNone/>
            <wp:docPr id="30" name="Obraz 30" descr="Na wykresie słupkowym zaprezentowano procent odpowiedzi przedsiębiorców działających w wybranych sekcjach PKD na dany wariant - pytanie 4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EC7797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C7797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C779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C7797"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0AB29CBE" w14:textId="2D592165" w:rsidR="00EC7797" w:rsidRDefault="00EC7797" w:rsidP="00EC7797">
      <w:pPr>
        <w:spacing w:before="0" w:after="0"/>
        <w:rPr>
          <w:highlight w:val="red"/>
        </w:rPr>
      </w:pPr>
    </w:p>
    <w:p w14:paraId="0133DBBA" w14:textId="6BF06338" w:rsidR="00EC7797" w:rsidRDefault="00EC7797" w:rsidP="00EC7797">
      <w:pPr>
        <w:spacing w:before="0" w:after="0"/>
        <w:rPr>
          <w:highlight w:val="red"/>
        </w:rPr>
      </w:pPr>
    </w:p>
    <w:p w14:paraId="3D81129C" w14:textId="77777777" w:rsidR="00EC7797" w:rsidRDefault="00EC7797" w:rsidP="00EC7797">
      <w:pPr>
        <w:spacing w:before="0" w:after="0"/>
        <w:rPr>
          <w:highlight w:val="red"/>
        </w:rPr>
      </w:pPr>
    </w:p>
    <w:p w14:paraId="1BB3D2AD" w14:textId="77777777" w:rsidR="00EC7797" w:rsidRDefault="00EC7797" w:rsidP="00EC7797">
      <w:pPr>
        <w:spacing w:before="0" w:after="0"/>
        <w:rPr>
          <w:highlight w:val="red"/>
        </w:rPr>
      </w:pPr>
    </w:p>
    <w:p w14:paraId="5CA5FA48" w14:textId="77777777" w:rsidR="00EC7797" w:rsidRDefault="00EC7797" w:rsidP="00EC7797">
      <w:pPr>
        <w:spacing w:before="0" w:after="0"/>
        <w:rPr>
          <w:highlight w:val="red"/>
        </w:rPr>
      </w:pPr>
    </w:p>
    <w:p w14:paraId="667F8847" w14:textId="77777777" w:rsidR="00EC7797" w:rsidRDefault="00EC7797" w:rsidP="00EC7797">
      <w:pPr>
        <w:spacing w:before="0" w:after="0"/>
        <w:rPr>
          <w:highlight w:val="red"/>
        </w:rPr>
      </w:pPr>
    </w:p>
    <w:p w14:paraId="459BE9C1" w14:textId="77777777" w:rsidR="00EC7797" w:rsidRDefault="00EC7797" w:rsidP="00EC7797">
      <w:pPr>
        <w:spacing w:before="0" w:after="0"/>
        <w:rPr>
          <w:highlight w:val="red"/>
        </w:rPr>
      </w:pPr>
    </w:p>
    <w:p w14:paraId="0963626A" w14:textId="77777777" w:rsidR="00EC7797" w:rsidRDefault="00EC7797" w:rsidP="00EC7797">
      <w:pPr>
        <w:spacing w:before="0" w:after="0"/>
        <w:rPr>
          <w:highlight w:val="red"/>
        </w:rPr>
      </w:pPr>
    </w:p>
    <w:p w14:paraId="44C3330E" w14:textId="77777777" w:rsidR="00EC7797" w:rsidRDefault="00EC7797" w:rsidP="00EC7797">
      <w:pPr>
        <w:spacing w:before="0" w:after="0"/>
        <w:rPr>
          <w:highlight w:val="red"/>
        </w:rPr>
      </w:pPr>
    </w:p>
    <w:p w14:paraId="0F8A82EB" w14:textId="77777777" w:rsidR="00EC7797" w:rsidRDefault="00EC7797" w:rsidP="00EC7797">
      <w:pPr>
        <w:spacing w:before="0" w:after="0"/>
        <w:rPr>
          <w:highlight w:val="red"/>
        </w:rPr>
      </w:pPr>
    </w:p>
    <w:p w14:paraId="4FCD3B40" w14:textId="77777777" w:rsidR="00EC7797" w:rsidRDefault="00EC7797" w:rsidP="00EC7797">
      <w:pPr>
        <w:spacing w:before="0" w:after="0"/>
        <w:rPr>
          <w:highlight w:val="red"/>
        </w:rPr>
      </w:pPr>
    </w:p>
    <w:p w14:paraId="0F66E3D7" w14:textId="77777777" w:rsidR="00EC7797" w:rsidRDefault="00EC7797" w:rsidP="00EC7797">
      <w:pPr>
        <w:spacing w:before="0" w:after="0"/>
        <w:rPr>
          <w:highlight w:val="red"/>
        </w:rPr>
      </w:pPr>
    </w:p>
    <w:p w14:paraId="793F5D8F" w14:textId="77777777" w:rsidR="00EC7797" w:rsidRDefault="00EC7797" w:rsidP="00EC7797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57037FC" wp14:editId="6D20B1EF">
                <wp:simplePos x="0" y="0"/>
                <wp:positionH relativeFrom="column">
                  <wp:posOffset>2574290</wp:posOffset>
                </wp:positionH>
                <wp:positionV relativeFrom="paragraph">
                  <wp:posOffset>123454</wp:posOffset>
                </wp:positionV>
                <wp:extent cx="3154045" cy="260985"/>
                <wp:effectExtent l="0" t="0" r="0" b="5715"/>
                <wp:wrapNone/>
                <wp:docPr id="220" name="Grupa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221" name="Grupa 221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22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079F14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upa 224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2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6EA5D9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17DD38AC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upa 231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2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D3D2DD" w14:textId="77777777" w:rsidR="00F47813" w:rsidRPr="00467ED3" w:rsidRDefault="00F47813" w:rsidP="00EC7797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3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7037FC" id="Grupa 220" o:spid="_x0000_s1123" style="position:absolute;margin-left:202.7pt;margin-top:9.7pt;width:248.35pt;height:20.55pt;z-index:251669504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1BS/QMAAIIUAAAOAAAAZHJzL2Uyb0RvYy54bWzsWGtv2zYU/T5g/4Hg90VvyxKiFKmTBgO6&#10;LVjXH0BL1AOVRI2kI6e/fpekJDtyjDy6ZBnaL7Yoio977rmHRzp9t21qdEO5qFibYOfExoi2Kcuq&#10;tkjw578+/LLESEjSZqRmLU3wLRX43dnPP532XUxdVrI6oxzBJK2I+y7BpZRdbFkiLWlDxAnraAud&#10;OeMNkdDkhZVx0sPsTW25tr2wesazjrOUCgF3L0wnPtPz5zlN5R95LqhEdYJhb1L/cv27Vr/W2SmJ&#10;C066skqHbZBn7KIhVQuLTlNdEEnQhlcHUzVVyplguTxJWWOxPK9SqmOAaBx7Fs0VZ5tOx1LEfdFN&#10;MAG0M5yePW36+801R1WWYNcFfFrSQJKu+KYjSN0AePquiOGpK9596q75cKMwLRXxNueN+odY0FYD&#10;ezsBS7cSpXDTcwLf9gOMUuhzF3a0DAzyaQnpORiWlpf3D3QCVw+0xmUttbtpM1Nj2vUUmzOPzfm3&#10;YouCYBGOoQWOvxhI9VBoUbCwIRoDSQBc1uOORgblIXYMEN/GgE8l6agmllC5nVByR5SuWU2RpF+E&#10;ZD1FrsFKP6tIgOT2PYO0OpryovvI0i8CtWxVkrag55yzvqQkg01qlCFJ01CVGRELNcm6/41lwDay&#10;kUxPNGOSgkQBdEinEKADuI5BR+KOC3lFWYPURYI5yIBegdx8FBIoDCiPjyjqtuxDVddaCuoW9QmO&#10;FM9mPU0lQanqqknwElY36SKxCvSyzfRgSaraXMMCdQvrjMGasOV2vdW15k+Irll2C1hwZpQJlBQu&#10;Ssa/YtSDKiVY/L0hnGJU/9oCnpHj+0rGdMMPQlWzfL9nvd9D2hSmSnAqOUamsZJa/Exs54B8XmlA&#10;1EbNXoZdA9vMpl+Bdt5Iuz8hUUAh4J7rDwW6xxwCvHkZqgGKwLIgdIKheEfhcn0o76FIHddbzuRn&#10;R6NHMk2wusoU2VQCBC/Wq5qjGwKHU+C6XrRUhQbcufOYoaT9Anx8FfLJGfXQpuNVUQLNjXy07EEa&#10;7lTeCLsWfHO5r17+SKPx/PKfofGOY/uREhcghJYBXdkjHyIQpUPRJvGDYn/vuP9W7MMRrjcu9uoc&#10;gHxo63B4Tj65BF9f7L3x+HyVenvjYu9BKo3L/I7FPgrD9yvjjX6IPfiffc/xOLH35oYeboBSP/Fl&#10;xYUXigWc+feLvWPbjhdNFv3x1l4NDNS0RzRrF6IKXVmvlzdZ3hvz9uCrDO4zxxWqI/Y4dP8DuR9c&#10;x+inv29v770Rb79YqJf0O17ODWwnjEyROq7v+jpxkyd7MtPumPY73v5ideFdnqvVf3h79bp7TO61&#10;LsKHLo3T8FFOfUnbb+uxu0+HZ/8AAAD//wMAUEsDBBQABgAIAAAAIQBzXquZ4AAAAAkBAAAPAAAA&#10;ZHJzL2Rvd25yZXYueG1sTI/BSsNAEIbvgu+wjODN7qY2xcZsSinqqQi2gnjbZqdJaHY2ZLdJ+vaO&#10;Jz0Nw//xzzf5enKtGLAPjScNyUyBQCq9bajS8Hl4fXgCEaIha1pPqOGKAdbF7U1uMutH+sBhHyvB&#10;JRQyo6GOscukDGWNzoSZ75A4O/nemchrX0nbm5HLXSvnSi2lMw3xhdp0uK2xPO8vTsPbaMbNY/Iy&#10;7M6n7fX7kL5/7RLU+v5u2jyDiDjFPxh+9VkdCnY6+gvZIFoNC5UuGOVgxZOBlZonII4alioFWeTy&#10;/wfFDwAAAP//AwBQSwECLQAUAAYACAAAACEAtoM4kv4AAADhAQAAEwAAAAAAAAAAAAAAAAAAAAAA&#10;W0NvbnRlbnRfVHlwZXNdLnhtbFBLAQItABQABgAIAAAAIQA4/SH/1gAAAJQBAAALAAAAAAAAAAAA&#10;AAAAAC8BAABfcmVscy8ucmVsc1BLAQItABQABgAIAAAAIQAko1BS/QMAAIIUAAAOAAAAAAAAAAAA&#10;AAAAAC4CAABkcnMvZTJvRG9jLnhtbFBLAQItABQABgAIAAAAIQBzXquZ4AAAAAkBAAAPAAAAAAAA&#10;AAAAAAAAAFcGAABkcnMvZG93bnJldi54bWxQSwUGAAAAAAQABADzAAAAZAcAAAAA&#10;">
                <v:group id="Grupa 221" o:spid="_x0000_s1124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<v:shape id="_x0000_s1125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SqxAAAANwAAAAPAAAAZHJzL2Rvd25yZXYueG1sRI/BasMw&#10;EETvgf6D2EIuoZHrg1vcyKYUAsG0hzr5gK21sUyslbFU2/n7qhDIcZiZN8yuXGwvJhp951jB8zYB&#10;Qdw43XGr4HTcP72C8AFZY++YFFzJQ1k8rHaYazfzN011aEWEsM9RgQlhyKX0jSGLfusG4uid3Wgx&#10;RDm2Uo84R7jtZZokmbTYcVwwONCHoeZS/1oFGzMkX5/nw89eZ425VB5f7FQptX5c3t9ABFrCPXxr&#10;H7SCNE3h/0w8ArL4AwAA//8DAFBLAQItABQABgAIAAAAIQDb4fbL7gAAAIUBAAATAAAAAAAAAAAA&#10;AAAAAAAAAABbQ29udGVudF9UeXBlc10ueG1sUEsBAi0AFAAGAAgAAAAhAFr0LFu/AAAAFQEAAAsA&#10;AAAAAAAAAAAAAAAAHwEAAF9yZWxzLy5yZWxzUEsBAi0AFAAGAAgAAAAhAFIQFKrEAAAA3AAAAA8A&#10;AAAAAAAAAAAAAAAABwIAAGRycy9kb3ducmV2LnhtbFBLBQYAAAAAAwADALcAAAD4AgAAAAA=&#10;" filled="f" stroked="f">
                    <v:textbox>
                      <w:txbxContent>
                        <w:p w14:paraId="5D079F14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26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CQwgAAANwAAAAPAAAAZHJzL2Rvd25yZXYueG1sRI/NisIw&#10;FIX3A75DuIK7MbWCaDXKoAyMS6sL3V2aa1OmuSlJtPXtJwMDszycn4+z2Q22FU/yoXGsYDbNQBBX&#10;TjdcK7icP9+XIEJE1tg6JgUvCrDbjt42WGjX84meZaxFGuFQoAITY1dIGSpDFsPUdcTJuztvMSbp&#10;a6k99mnctjLPsoW02HAiGOxob6j6Lh82ca/DbHU0D9+W99XtldGtl4ejUpPx8LEGEWmI/+G/9pdW&#10;kOdz+D2TjoDc/gAAAP//AwBQSwECLQAUAAYACAAAACEA2+H2y+4AAACFAQAAEwAAAAAAAAAAAAAA&#10;AAAAAAAAW0NvbnRlbnRfVHlwZXNdLnhtbFBLAQItABQABgAIAAAAIQBa9CxbvwAAABUBAAALAAAA&#10;AAAAAAAAAAAAAB8BAABfcmVscy8ucmVsc1BLAQItABQABgAIAAAAIQADJUCQwgAAANwAAAAPAAAA&#10;AAAAAAAAAAAAAAcCAABkcnMvZG93bnJldi54bWxQSwUGAAAAAAMAAwC3AAAA9gIAAAAA&#10;" fillcolor="#522398" stroked="f" strokeweight="0"/>
                </v:group>
                <v:group id="Grupa 224" o:spid="_x0000_s1127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_x0000_s1128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7cyxAAAANwAAAAPAAAAZHJzL2Rvd25yZXYueG1sRI/BasMw&#10;EETvhf6D2EIupZHrg10cKyEUDCY0hyb9gK21sYytlbEUx/37qhDocZiZN0y5W+wgZpp851jB6zoB&#10;Qdw43XGr4OtcvbyB8AFZ4+CYFPyQh9328aHEQrsbf9J8Cq2IEPYFKjAhjIWUvjFk0a/dSBy9i5ss&#10;hiinVuoJbxFuB5kmSSYtdhwXDI70bqjpT1er4NmMyfHjUn9XOmtMf/CY2/mg1Opp2W9ABFrCf/je&#10;rrWCNM3h70w8AnL7CwAA//8DAFBLAQItABQABgAIAAAAIQDb4fbL7gAAAIUBAAATAAAAAAAAAAAA&#10;AAAAAAAAAABbQ29udGVudF9UeXBlc10ueG1sUEsBAi0AFAAGAAgAAAAhAFr0LFu/AAAAFQEAAAsA&#10;AAAAAAAAAAAAAAAAHwEAAF9yZWxzLy5yZWxzUEsBAi0AFAAGAAgAAAAhAEJntzLEAAAA3AAAAA8A&#10;AAAAAAAAAAAAAAAABwIAAGRycy9kb3ducmV2LnhtbFBLBQYAAAAAAwADALcAAAD4AgAAAAA=&#10;" filled="f" stroked="f">
                    <v:textbox>
                      <w:txbxContent>
                        <w:p w14:paraId="086EA5D9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17DD38AC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29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/DqwwAAANwAAAAPAAAAZHJzL2Rvd25yZXYueG1sRE/Pa8Iw&#10;FL4P/B/CG+wimrZTGZ2xSEHYcVNBvT2at7Zb81KSaDv/+uUw2PHj+70uRtOJGznfWlaQzhMQxJXV&#10;LdcKjofd7AWED8gaO8uk4Ic8FJvJwxpzbQf+oNs+1CKGsM9RQRNCn0vpq4YM+rntiSP3aZ3BEKGr&#10;pXY4xHDTySxJVtJgy7GhwZ7Khqrv/dUoWN5duli+T12alWl1kfprOJ/uSj09jttXEIHG8C/+c79p&#10;BdlznB/PxCMgN78AAAD//wMAUEsBAi0AFAAGAAgAAAAhANvh9svuAAAAhQEAABMAAAAAAAAAAAAA&#10;AAAAAAAAAFtDb250ZW50X1R5cGVzXS54bWxQSwECLQAUAAYACAAAACEAWvQsW78AAAAVAQAACwAA&#10;AAAAAAAAAAAAAAAfAQAAX3JlbHMvLnJlbHNQSwECLQAUAAYACAAAACEAgNfw6sMAAADcAAAADwAA&#10;AAAAAAAAAAAAAAAHAgAAZHJzL2Rvd25yZXYueG1sUEsFBgAAAAADAAMAtwAAAPcCAAAAAA==&#10;" fillcolor="#977bc1" stroked="f" strokeweight="0"/>
                </v:group>
                <v:group id="Grupa 231" o:spid="_x0000_s1130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_x0000_s1131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J3wgAAANwAAAAPAAAAZHJzL2Rvd25yZXYueG1sRI/RisIw&#10;FETfF/yHcAVfFk2toFKNIoIgsj6s+gHX5toUm5vSxFr/fiMI+zjMzBlmue5sJVpqfOlYwXiUgCDO&#10;nS65UHA574ZzED4ga6wck4IXeVivel9LzLR78i+1p1CICGGfoQITQp1J6XNDFv3I1cTRu7nGYoiy&#10;KaRu8BnhtpJpkkylxZLjgsGatoby++lhFXybOjn+3PbXnZ7m5n7wOLPtQalBv9ssQATqwn/4095r&#10;BekkhfeZeATk6g8AAP//AwBQSwECLQAUAAYACAAAACEA2+H2y+4AAACFAQAAEwAAAAAAAAAAAAAA&#10;AAAAAAAAW0NvbnRlbnRfVHlwZXNdLnhtbFBLAQItABQABgAIAAAAIQBa9CxbvwAAABUBAAALAAAA&#10;AAAAAAAAAAAAAB8BAABfcmVscy8ucmVsc1BLAQItABQABgAIAAAAIQDXyYJ3wgAAANwAAAAPAAAA&#10;AAAAAAAAAAAAAAcCAABkcnMvZG93bnJldi54bWxQSwUGAAAAAAMAAwC3AAAA9gIAAAAA&#10;" filled="f" stroked="f">
                    <v:textbox>
                      <w:txbxContent>
                        <w:p w14:paraId="1CD3D2DD" w14:textId="77777777" w:rsidR="00F47813" w:rsidRPr="00467ED3" w:rsidRDefault="00F47813" w:rsidP="00EC7797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32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YRFxwAAANwAAAAPAAAAZHJzL2Rvd25yZXYueG1sRI9Ba8JA&#10;FITvgv9heQVvuqmKLamrWKXYQy/aIh4f2Wc2TfZtmt2a6K/vFgSPw8x8w8yXna3EmRpfOFbwOEpA&#10;EGdOF5wr+Pp8Gz6D8AFZY+WYFFzIw3LR780x1a7lHZ33IRcRwj5FBSaEOpXSZ4Ys+pGriaN3co3F&#10;EGWTS91gG+G2kuMkmUmLBccFgzWtDWXl/tcq6I7f5fVpe3rNNj/mUk4PH9d245UaPHSrFxCBunAP&#10;39rvWsF4MoH/M/EIyMUfAAAA//8DAFBLAQItABQABgAIAAAAIQDb4fbL7gAAAIUBAAATAAAAAAAA&#10;AAAAAAAAAAAAAABbQ29udGVudF9UeXBlc10ueG1sUEsBAi0AFAAGAAgAAAAhAFr0LFu/AAAAFQEA&#10;AAsAAAAAAAAAAAAAAAAAHwEAAF9yZWxzLy5yZWxzUEsBAi0AFAAGAAgAAAAhALEFhEX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0EF52878" w14:textId="77777777" w:rsidR="00EC7797" w:rsidRDefault="00EC7797" w:rsidP="00EC7797">
      <w:pPr>
        <w:spacing w:before="0" w:after="0"/>
        <w:rPr>
          <w:highlight w:val="red"/>
        </w:rPr>
      </w:pPr>
    </w:p>
    <w:p w14:paraId="6E1E3E43" w14:textId="77777777" w:rsidR="00EC7797" w:rsidRDefault="00EC7797" w:rsidP="00EC7797">
      <w:pPr>
        <w:spacing w:before="240" w:after="0"/>
        <w:rPr>
          <w:color w:val="000000" w:themeColor="text1"/>
        </w:rPr>
      </w:pPr>
      <w:r w:rsidRPr="00FC0CFE">
        <w:t xml:space="preserve">We wszystkich badanych rodzajach działalności zdecydowana większość przedsiębiorców uznała, że bieżące zmiany sytuacji firmy oraz otoczenia rynkowego nie mają wpływu na podejmowanie decyzji inwestycyjnych. Takie deklaracje składali najczęściej przedsiębiorcy w handlu </w:t>
      </w:r>
      <w:r>
        <w:t>detalicznym</w:t>
      </w:r>
      <w:r w:rsidRPr="00FC0CFE">
        <w:t xml:space="preserve"> (</w:t>
      </w:r>
      <w:r>
        <w:t>69,5</w:t>
      </w:r>
      <w:r w:rsidRPr="00FC0CFE">
        <w:t xml:space="preserve">%). Negatywny wpływ na podejmowanie decyzji inwestycyjnych wskazywano głównie w </w:t>
      </w:r>
      <w:r>
        <w:t>budownictwie</w:t>
      </w:r>
      <w:r w:rsidRPr="00FC0CFE">
        <w:t xml:space="preserve"> (</w:t>
      </w:r>
      <w:r>
        <w:t>43,2</w:t>
      </w:r>
      <w:r w:rsidRPr="00FC0CFE">
        <w:t xml:space="preserve">%), a pozytywny – w </w:t>
      </w:r>
      <w:r>
        <w:t>przetwórstwie przemysłowym</w:t>
      </w:r>
      <w:r w:rsidRPr="00FC0CFE">
        <w:t xml:space="preserve"> (</w:t>
      </w:r>
      <w:r>
        <w:t>3,7%)</w:t>
      </w:r>
      <w:r w:rsidRPr="00CB5936">
        <w:rPr>
          <w:rFonts w:cs="Fira Sans"/>
          <w:szCs w:val="19"/>
        </w:rPr>
        <w:t>.</w:t>
      </w:r>
    </w:p>
    <w:p w14:paraId="194772CC" w14:textId="77777777" w:rsidR="00EC7797" w:rsidRDefault="00EC7797" w:rsidP="00EC7797">
      <w:pPr>
        <w:spacing w:before="0" w:after="0"/>
        <w:rPr>
          <w:highlight w:val="red"/>
        </w:rPr>
      </w:pPr>
    </w:p>
    <w:p w14:paraId="650BC9A9" w14:textId="77777777" w:rsidR="00EC7797" w:rsidRDefault="00EC7797" w:rsidP="00EC7797">
      <w:pPr>
        <w:spacing w:before="0" w:after="0"/>
        <w:rPr>
          <w:highlight w:val="red"/>
        </w:rPr>
      </w:pPr>
    </w:p>
    <w:p w14:paraId="10443229" w14:textId="77777777" w:rsidR="00EC7797" w:rsidRDefault="00EC7797" w:rsidP="00EC7797">
      <w:pPr>
        <w:spacing w:before="0" w:after="0"/>
        <w:rPr>
          <w:highlight w:val="red"/>
        </w:rPr>
      </w:pPr>
    </w:p>
    <w:p w14:paraId="2345199A" w14:textId="77777777" w:rsidR="00EC7797" w:rsidRDefault="00EC7797" w:rsidP="00EC7797">
      <w:pPr>
        <w:spacing w:before="0" w:after="0"/>
        <w:rPr>
          <w:highlight w:val="red"/>
        </w:rPr>
      </w:pPr>
    </w:p>
    <w:p w14:paraId="673B17A8" w14:textId="77777777" w:rsidR="0073142C" w:rsidRDefault="0073142C" w:rsidP="0073142C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4D7C50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3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0E1CF9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698616D6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11812233" w14:textId="688E02C8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D3690" w:rsidRPr="003F4181" w14:paraId="6A7EF7A7" w14:textId="77777777" w:rsidTr="000E1CF9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63A955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63CF9F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20EFA0" w14:textId="4FE79F5B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5B2A7" w14:textId="415B21E1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8F3B" w14:textId="1DC23B51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A86C1" w14:textId="6CB1ED72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560F" w14:textId="73606F32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3CE9" w14:textId="117B7372" w:rsidR="005D3690" w:rsidRPr="00032454" w:rsidRDefault="005D3690" w:rsidP="005D369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7B115" w14:textId="0DC6B582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11E9C" w14:textId="4E9923CF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03869" w14:textId="60372347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10A28" w14:textId="4C5A1CA7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F7DAA" w14:textId="751B828F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44DA7F" w14:textId="50E66439" w:rsidR="005D3690" w:rsidRPr="00032454" w:rsidRDefault="005D3690" w:rsidP="005D369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5D3690" w:rsidRPr="007870F7" w14:paraId="295EECE5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EFA061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8737E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A382D7" w14:textId="319FCBA7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3251" w14:textId="6C65304B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40D1" w14:textId="4D12FC48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57847" w14:textId="196EDCA2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41A6E" w14:textId="399B6498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6B140" w14:textId="04472D24" w:rsidR="005D3690" w:rsidRPr="00F61C2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9C14" w14:textId="1E0A17FE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D25BBE" w14:textId="44B9915B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1675DF" w14:textId="38703BF9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B4C16E" w14:textId="1B341758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757F" w14:textId="0398E273" w:rsidR="005D3690" w:rsidRPr="009872A5" w:rsidRDefault="005D3690" w:rsidP="005D3690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416F7D" w14:textId="6B2B9FA8" w:rsidR="005D3690" w:rsidRPr="00032454" w:rsidRDefault="005D3690" w:rsidP="005D369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5D3690" w:rsidRPr="007870F7" w14:paraId="33C891B9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B2E8E8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9DCC59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B5316D" w14:textId="7C1348E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5D3D3" w14:textId="78B0D42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C2C75" w14:textId="430B9F5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4012" w14:textId="2B96861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DBE4" w14:textId="0EEEF7B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879A" w14:textId="653B746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F0D9D" w14:textId="7120C63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24D0" w14:textId="73939A2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3252B" w14:textId="631F2E2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A5A1C9" w14:textId="0328109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C7A94" w14:textId="495768F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76272" w14:textId="08BB78E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5D3690" w:rsidRPr="007870F7" w14:paraId="428CD3E7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10B8D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9518C9" w14:textId="1B19D5B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49475" w14:textId="7EA89C1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04A9B" w14:textId="54F9651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B110D" w14:textId="163045F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29D30D" w14:textId="1B68953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25D76" w14:textId="22CC872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83323" w14:textId="546ADDD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E9331" w14:textId="3D21CAB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119199" w14:textId="6F8785B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968" w14:textId="22E6138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D797EA" w14:textId="28DF8B0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6EBE3BF" w14:textId="773AE13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7B373EB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5A1BE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BAD017" w14:textId="0F8094E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DC291" w14:textId="35463B1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2811" w14:textId="2A247A7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3E386" w14:textId="2DF0B01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C733B" w14:textId="140673A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D7979" w14:textId="584F11A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9E508" w14:textId="791DA46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A44817" w14:textId="1685DF1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6E4836" w14:textId="53CA563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51FC0" w14:textId="0497D89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FE450" w14:textId="0872A52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56A98E" w14:textId="1715A10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5D3690" w:rsidRPr="007870F7" w14:paraId="50FEF9F9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A6676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E9A1A6" w14:textId="33CFC94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1C8B" w14:textId="08122E7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2E607" w14:textId="586DD1B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F52BE" w14:textId="43380D9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5FF58" w14:textId="4755D77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A18EE8" w14:textId="69E668F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F46678" w14:textId="65DCFD1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C041A" w14:textId="65F0E70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6329D" w14:textId="77D949C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06A5A" w14:textId="78DE010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CFD2D" w14:textId="4750912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D97234" w14:textId="506ED79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36EC3473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4B98FD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38D517" w14:textId="06397A2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38927" w14:textId="6159058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870A" w14:textId="53FA2EE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67DCC" w14:textId="57E9C21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DBEB" w14:textId="4901EC6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593EB" w14:textId="5EAE152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289E80" w14:textId="2EA11B9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55F34" w14:textId="17CEFCF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22B67" w14:textId="45FCE68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DC45" w14:textId="46A5E9D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A1258" w14:textId="171A861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E7430" w14:textId="2D293B5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5D3690" w:rsidRPr="007870F7" w14:paraId="2B621A27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20A114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D03DFB" w14:textId="21D6813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E6851F" w14:textId="2EDC12C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DE647" w14:textId="4866E7E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820E9" w14:textId="52169BE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372CB" w14:textId="508D26C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7C204" w14:textId="088AD15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AFF6D" w14:textId="0DA831C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5C89E" w14:textId="0835A92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E554E" w14:textId="357FF06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B4736" w14:textId="3613ED3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F7AD18" w14:textId="78D59DC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BB860B0" w14:textId="2A722A8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43AEEAF6" w14:textId="77777777" w:rsidTr="000E1CF9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BBC693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BDC5A6" w14:textId="2AA98E2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45FBF" w14:textId="5AC6720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A18B2" w14:textId="4C8C15C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25D9A" w14:textId="6576EFF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D96DD" w14:textId="2CA6456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E185C9" w14:textId="15962A3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D64045" w14:textId="19E33E2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C5F26" w14:textId="7A03846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B049B" w14:textId="324BBC5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C72F2" w14:textId="7388DBF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127014" w14:textId="0EB423C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86271A8" w14:textId="749A89F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5D3690" w:rsidRPr="007870F7" w14:paraId="70823048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29F1AA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28C83F" w14:textId="67AAF21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6E94A" w14:textId="1D218C7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06B89" w14:textId="7FFCB7B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A54B1" w14:textId="27FBBFE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CFAE" w14:textId="79D6294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4F4E0F" w14:textId="5527FB0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25511" w14:textId="453D210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3628D1" w14:textId="34A8A7E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8CA3E" w14:textId="7E022DE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39113" w14:textId="64A3E12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17CF6" w14:textId="7F4DBEF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3DB56" w14:textId="4CA55F8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4D2A9246" w14:textId="77777777" w:rsidTr="000E1CF9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D5500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E2C4A8" w14:textId="25CADEF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2AD6" w14:textId="237F8BE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B2A5C" w14:textId="4DA2DCC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D4E45C" w14:textId="0658FC1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98E91" w14:textId="1B4C256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0EF1" w14:textId="68AF034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1D0B37" w14:textId="6C8C15C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442AC1" w14:textId="2848BF0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8E590" w14:textId="2E54341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B88AC" w14:textId="3AEF767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713A3" w14:textId="71DC71B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54B79C5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5D3690" w:rsidRPr="007870F7" w14:paraId="37656A02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32895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E8C374" w14:textId="22F4D24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257C" w14:textId="02F53A7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DF911" w14:textId="61B1F44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8ADAF" w14:textId="205B17E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E85E" w14:textId="7243713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E372A" w14:textId="78D0832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171802" w14:textId="45C02EC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00BEB9" w14:textId="68A60FF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18951" w14:textId="5A43732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D8E30" w14:textId="10E5C85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4B642" w14:textId="24C767C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0CE41" w14:textId="3F546C3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731C4AEF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B19FB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90958A" w14:textId="2714E97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5A36D" w14:textId="6E590A0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B73B2" w14:textId="7CE9647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27178" w14:textId="6A24057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E18A" w14:textId="5560497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40F8D" w14:textId="0B1FFB5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55258" w14:textId="3D0027A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4B457" w14:textId="290533E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73430" w14:textId="799B221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9F352" w14:textId="6131F3A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8817C" w14:textId="155F90C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90C2CB7" w14:textId="2067CC4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5D3690" w:rsidRPr="004465E0" w14:paraId="333ED17E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ABAC2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6B7E64" w14:textId="4915232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DC9AF9" w14:textId="3112FE6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F15D" w14:textId="7C42FDE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54B62" w14:textId="46C12F5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9DD32" w14:textId="70A00A8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7A4E7" w14:textId="29E27B4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DEE4F" w14:textId="4B918D3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C35FA" w14:textId="4528DC2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BF732B" w14:textId="5E0A1DD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1E6B4" w14:textId="31106BF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C5611" w14:textId="008CB53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AE9960" w14:textId="56EDEC3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8C4966C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112E3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2E5B91" w14:textId="2904CC70" w:rsidR="005D3690" w:rsidRPr="00032454" w:rsidRDefault="005D3690" w:rsidP="005D369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B9FFE" w14:textId="4C1DAC1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5B6B5" w14:textId="3291047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EF2A8" w14:textId="6ED5425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FD3A6" w14:textId="672A210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75F1E" w14:textId="238CCC5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D8FD9B" w14:textId="315E0DE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5F8F3" w14:textId="602F222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C73B8" w14:textId="6043CF2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033D6" w14:textId="3810045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3151FD" w14:textId="214DE49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D23280F" w14:textId="0CFC6F1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5D3690" w:rsidRPr="007870F7" w14:paraId="2323950F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9ED7D5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CAC4A5" w14:textId="4B3D60E6" w:rsidR="005D3690" w:rsidRPr="00032454" w:rsidRDefault="005D3690" w:rsidP="005D369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6C59C" w14:textId="423246F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7B914" w14:textId="5B86172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41214" w14:textId="201EE00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4CA0" w14:textId="1112FA7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67B47" w14:textId="146F68C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434E0" w14:textId="1873256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D464C" w14:textId="4D1E24B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EB20B" w14:textId="46412B1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12112" w14:textId="48537F2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E778B" w14:textId="7DEB561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2DCFEB0" w14:textId="23DD5AA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228FA7D1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1A2250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A323F1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A695F6" w14:textId="0568559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EE28" w14:textId="72CB9D0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47509" w14:textId="12EEA42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AA187" w14:textId="1428B17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4387EB" w14:textId="7F53C8F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20DF9" w14:textId="17462E1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EEDDC" w14:textId="2C6D31C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7FA0C" w14:textId="6FA0C89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E07235" w14:textId="5C9E998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A188B" w14:textId="536FCE4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C7CA9" w14:textId="07B9651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FA75C61" w14:textId="0809CDA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5D3690" w:rsidRPr="007870F7" w14:paraId="0AD89667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B28DE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0BBCD1" w14:textId="7B237D5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7748A" w14:textId="2B54228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ED171" w14:textId="0A27938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5808A" w14:textId="1FC9575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311995" w14:textId="6879B2B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2EE3" w14:textId="4994B1E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A6986D" w14:textId="41F75C1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25EE5" w14:textId="5A386E9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F541A" w14:textId="43ACE0C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A4C47" w14:textId="6636141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D09BF" w14:textId="62515BA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7BC8F1" w14:textId="613FA95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96589FF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0E382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C94E039" w14:textId="572285A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AB710" w14:textId="62C5D23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D97CF" w14:textId="54492FC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5C67B" w14:textId="0C72D28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8C0DD7" w14:textId="3129981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BAA94" w14:textId="1624B5E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BAF74" w14:textId="302C188F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6DE1E" w14:textId="55C1D71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3EACF" w14:textId="26EF3F3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3CCBC" w14:textId="3F1B1DD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21159" w14:textId="7D4B083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50875C" w14:textId="4546896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5D3690" w:rsidRPr="007870F7" w14:paraId="24874210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EA365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3F58C6" w14:textId="3E11B19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D59CE" w14:textId="182B9F5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AFE50" w14:textId="74A9263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B3208" w14:textId="2894EF3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B3720" w14:textId="6206591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6E6A" w14:textId="5D4959C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E9D4C" w14:textId="78512D7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52D59" w14:textId="17FDA289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986C6" w14:textId="0D0871A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9449CD" w14:textId="7A543F2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FF838" w14:textId="4B72488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C423F67" w14:textId="1A6FBB5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695D97BE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EB64E0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89D3E4" w14:textId="7988CDF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2CF09" w14:textId="22DDD53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D53D4" w14:textId="1A77F785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5B165" w14:textId="741DDF6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3778A" w14:textId="2ABB759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DA8C0" w14:textId="1C23B551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8965" w14:textId="231085A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66B1A5" w14:textId="2E4092D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9EB7F" w14:textId="73E9284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37D6" w14:textId="144B9783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46D846" w14:textId="29606C6D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E3AC80" w14:textId="0905E62B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5D3690" w:rsidRPr="007870F7" w14:paraId="5F6A2391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1919C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DBC199" w14:textId="425BA4B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9EDFB3" w14:textId="6EC3BAC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8BD0D" w14:textId="59A374C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99290" w14:textId="39FDD36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85515" w14:textId="1B30CB8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4FE5D" w14:textId="0342227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F19AA" w14:textId="22AA887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886D78" w14:textId="7AE0F1D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C5ED9" w14:textId="2A6835B4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84E6" w14:textId="61A24CC6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0A2BC6" w14:textId="71944EDC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C3DF198" w14:textId="0BD7D1B2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1A25E2DE" w14:textId="77777777" w:rsidTr="000E1CF9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E3593B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DE2E0F4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3DCFD83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F62A49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C105FE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0FA216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CA0467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817B82A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00E772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ABBBF20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FA0301A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F622A7C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04DD77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1956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F0B9729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7D2468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A87BD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665552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407C6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B20BA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36BB1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74343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5C32A4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0F7420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D275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4AAD8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B003A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49028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1B1544" w14:textId="7777777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2490443E" w14:textId="77777777" w:rsidTr="000E1CF9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B2E858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8859C1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E7F62A" w14:textId="0AE53580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B73D0" w14:textId="013F0E44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6C222" w14:textId="50B8B808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28ED0" w14:textId="0F95B1EC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D69BA" w14:textId="6DCA4956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DC5D6" w14:textId="4E34AC0E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B5E3C" w14:textId="49484495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B062D" w14:textId="521F7BAB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8D924" w14:textId="2A9FC2F0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3064" w14:textId="61BB65C0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03EE7" w14:textId="18027D5B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B09DDD6" w14:textId="53B30E67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A709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3690" w:rsidRPr="007870F7" w14:paraId="48F16D34" w14:textId="77777777" w:rsidTr="000E1CF9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EC5" w14:textId="77777777" w:rsidR="005D3690" w:rsidRPr="007870F7" w:rsidRDefault="005D3690" w:rsidP="005D369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D874A03" w14:textId="77777777" w:rsidR="005D3690" w:rsidRPr="007870F7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A2F24E4" w14:textId="173C5585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A70377" w14:textId="68551E91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3CAE64" w14:textId="347ADBF5" w:rsidR="005D3690" w:rsidRPr="0048058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1FB1B13" w14:textId="078C8299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4AA58F" w14:textId="6B250DBA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BE29F4" w14:textId="63B67EA3" w:rsidR="005D3690" w:rsidRPr="00C42EBB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5C48A9" w14:textId="2E3FE164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5C5F1F" w14:textId="1D3FA8EA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BA1F66" w14:textId="17C5E06E" w:rsidR="005D3690" w:rsidRPr="009C6250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535E8E" w14:textId="30285EB4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5F208A" w14:textId="63E70143" w:rsidR="005D3690" w:rsidRPr="00C073E9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564" w14:textId="4E245BEA" w:rsidR="005D3690" w:rsidRPr="00032454" w:rsidRDefault="005D3690" w:rsidP="005D369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0E1CF9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43B6A015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</w:p>
          <w:p w14:paraId="05841969" w14:textId="2DF5D426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60C48D74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46C500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642B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0FB74A" w14:textId="48ED173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75A6A" w14:textId="16DAED4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467C1" w14:textId="3B595F1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D2964" w14:textId="2FDB5BD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C97F5F" w14:textId="7978F86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28597F" w14:textId="422DF64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E3A46" w14:textId="7A55407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E60CD" w14:textId="36B6468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47C5A" w14:textId="00A4F27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6768" w14:textId="56FC948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2CB09" w14:textId="683BFA6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93F255" w14:textId="2C9FAC6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5D3690" w:rsidRPr="007870F7" w14:paraId="426EAFCC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F738E87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FC6C1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E8C1BE" w14:textId="04A6F1E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D5184" w14:textId="06879B1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1755" w14:textId="122DEA7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504AE" w14:textId="69A8F78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130CC" w14:textId="1C64FF7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9D4AF" w14:textId="5E69D03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0F77E" w14:textId="36C27E0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38645" w14:textId="52EF05E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D2FBAD" w14:textId="47E5B8C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0E0A4B" w14:textId="7F3C506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DAF0C" w14:textId="5A1553C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2123FE" w14:textId="431A114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1F9E52B8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5B0DF0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26815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CFDACD" w14:textId="0C5FA90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9B6E6" w14:textId="77F723F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79E2" w14:textId="4CC6578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E2B542" w14:textId="771BB39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07D05" w14:textId="520A4C3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ECB5" w14:textId="62E902A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FD7E98" w14:textId="5E4B967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E78D1" w14:textId="5FBCE0E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BD78" w14:textId="22987CE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92BE" w14:textId="5FEBEB9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C36F3" w14:textId="66F3483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B4DD65" w14:textId="249D3F2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5D3690" w:rsidRPr="007870F7" w14:paraId="29B8C45A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D82D65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23948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6C64D5" w14:textId="3F8BCA8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652BE0" w14:textId="25E0211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10ACF" w14:textId="73DDFA8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8B09E" w14:textId="2C632DB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C7C55" w14:textId="19249B3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AA80B" w14:textId="12105F4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557C" w14:textId="5FD88FC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54553" w14:textId="5C3B091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13B5F" w14:textId="63FC2C4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F8A85" w14:textId="546C90C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1F672" w14:textId="2551F68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283CFF" w14:textId="66A3647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00C3DA5" w14:textId="77777777" w:rsidTr="000E1CF9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516FA3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3489DF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99F8B1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67F7B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8214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BFE6C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C682D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5523F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13B2A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92E6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56D3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6EAB41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CA4D9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3CD033" w14:textId="77777777" w:rsidR="005D3690" w:rsidRPr="00032454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159675AA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5CC5F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9DFB6D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C3772B" w14:textId="508460D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F614B" w14:textId="6DAF7C2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46EAE" w14:textId="09F16FE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713E7" w14:textId="7767274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36726" w14:textId="7B70ED0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78FBAA" w14:textId="39717C1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B80F3" w14:textId="1D2E0F1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EBC19" w14:textId="22189CE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32F268" w14:textId="78CAEA8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A6C20" w14:textId="065EFE3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2FA7D" w14:textId="130DD51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3078C9" w14:textId="5747412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5D3690" w:rsidRPr="007870F7" w14:paraId="36DC1D8F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82CA88A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4A8F4B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68364A" w14:textId="639B852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B371" w14:textId="11EBDCE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A196" w14:textId="6D31288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BF6D" w14:textId="3C7B9C8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7A76" w14:textId="3A32733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4CDBF" w14:textId="75723A4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5D9CC" w14:textId="0379DF2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156E8" w14:textId="23BC223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B60E" w14:textId="3E7EDB9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824A1" w14:textId="5F9DA99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223C1" w14:textId="2CE1704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A29933" w14:textId="4898E6F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D3690" w:rsidRPr="007870F7" w14:paraId="2730634D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66BD3C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668CF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9FA802" w14:textId="21751E6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D5A9F" w14:textId="3869DD1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A7661" w14:textId="55D40F1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C414E" w14:textId="2170248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20D8D" w14:textId="3089F81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1EA740" w14:textId="669DA62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3119A" w14:textId="6767C5A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C70223" w14:textId="72A2785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9AD3E" w14:textId="5C5364D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F17D" w14:textId="53C8B91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80EFD" w14:textId="4C397C5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40428" w14:textId="0C04AE6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5D3690" w:rsidRPr="007870F7" w14:paraId="7D581659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5E42B0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3118E0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943965" w14:textId="2AA446C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AA060" w14:textId="0B16F7D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73DB2" w14:textId="1D601BC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269FB2" w14:textId="6703F1C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934D3" w14:textId="5887A64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C4F3B" w14:textId="1582DDE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85656" w14:textId="528A0F8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4FB29" w14:textId="77A365E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4062C" w14:textId="66842C4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D9B41" w14:textId="5891A56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D9DB36" w14:textId="416B9DC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BB9535" w14:textId="090C8C3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D3690" w:rsidRPr="007870F7" w14:paraId="67CDFF6B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5E5D87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36CDFF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899430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06EC80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B608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307FB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5EF11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13292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EDEB40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66B26B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D7873E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C1D3B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A33C0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904C5B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065389D9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AD32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D44A3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CDEE327" w14:textId="5FDCB48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D2304" w14:textId="6463193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50DBE" w14:textId="3754F10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D2232" w14:textId="5C89EC8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5887F" w14:textId="0FD1024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229AF" w14:textId="105B162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5FC3B" w14:textId="598D4C3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EA6596" w14:textId="0098B91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299" w14:textId="294DC57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2BFE1" w14:textId="7AD1E40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814F3" w14:textId="126BB88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486B92" w14:textId="26F4F07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5D3690" w:rsidRPr="007870F7" w14:paraId="02EC1075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DDBFA16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5F6F0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AEF99A" w14:textId="1DBAAB4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A6D6D" w14:textId="160AAE0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34B854" w14:textId="0C8644D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03E2B" w14:textId="7C05FB4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DAE51" w14:textId="0654BDE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054A31" w14:textId="28B0165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C21CE" w14:textId="2755FBF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993CF" w14:textId="739146C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839F9" w14:textId="6D33B41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F4F420" w14:textId="4C01695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65454" w14:textId="42A195E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1DF926" w14:textId="7F8F970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05AB1457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40107A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4E618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BC2C65" w14:textId="0268241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FD3F7" w14:textId="57282AE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38A31" w14:textId="7BE92E1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D02" w14:textId="7C13D45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6734E" w14:textId="1C2F360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261A9" w14:textId="48D06C0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960A4" w14:textId="1192523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D6207" w14:textId="78F2BAC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64FFA" w14:textId="2042123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714D2" w14:textId="7B97A0F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67E74" w14:textId="551FB42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CDEA87" w14:textId="541FF7A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5D3690" w:rsidRPr="007870F7" w14:paraId="4F7EE9FC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F37F22C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24E09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88971F" w14:textId="696D8AF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A50D0" w14:textId="57498FA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AF928" w14:textId="7518E65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532D9" w14:textId="64B4547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74F7" w14:textId="09DC54F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0022A" w14:textId="302B580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100EAD" w14:textId="6C87C8B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FE1C7" w14:textId="78C9B09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94D2" w14:textId="3A84194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AE3C6" w14:textId="2FE68B8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11892" w14:textId="16E6D0D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585342" w14:textId="2FB391A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63D4EC34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E34EAC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4E0C6D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3F99AC" w14:textId="11F99A8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40DC" w14:textId="05D1512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02EE9" w14:textId="2F60C59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46535" w14:textId="5485230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B5D73" w14:textId="5A06A8C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CCB48" w14:textId="4C7FA23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8670" w14:textId="46C8FB7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54523" w14:textId="2E59365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A3060" w14:textId="5BAFA41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E927D" w14:textId="4273E73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6A76A" w14:textId="0F2BC21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D17DD4" w14:textId="638C66A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5D3690" w:rsidRPr="007870F7" w14:paraId="53ED9BC7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767DF3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CAC52B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FAE00F" w14:textId="1C4A5E3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26655" w14:textId="65954D0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C9E46" w14:textId="1E34AB1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0C3A4" w14:textId="06A5B59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E26C0" w14:textId="0C3920A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141C2" w14:textId="36844AD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4772F" w14:textId="682D8CE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7D1965" w14:textId="171DAAC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410EE" w14:textId="20988B1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4A611D" w14:textId="49B0D99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6987" w14:textId="24436CC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E951A3" w14:textId="3616D05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0D234001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7DF8A8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93D4B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712E2E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55C93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D4047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57CB91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9698B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C2DAAE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4C0F3E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F182AF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4027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CE411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66073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2F1AC8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1CD9C185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1592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574625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82AFDEA" w14:textId="35FD218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BD93E" w14:textId="42A5E40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9F431" w14:textId="57A699A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DF62" w14:textId="1917D87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B7570" w14:textId="01B48F4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65246C" w14:textId="1DF2856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3422A" w14:textId="783D619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E13B4" w14:textId="360E064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6E769" w14:textId="4F8AE20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A88D45" w14:textId="3685DAF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08003" w14:textId="46A03D1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7BB4F3" w14:textId="250BACA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93,9*</w:t>
            </w:r>
          </w:p>
        </w:tc>
      </w:tr>
      <w:tr w:rsidR="005D3690" w:rsidRPr="007870F7" w14:paraId="48DAD73E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E1CCBA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7EB5D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488D28EC" w14:textId="4BEC778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67D347" w14:textId="3B707D9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13A10" w14:textId="728A371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478A" w14:textId="5B8759B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E36CD" w14:textId="03F7FBE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91CC2" w14:textId="49EF7F6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1007C" w14:textId="0552861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4C9638" w14:textId="30C80AC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BE83F" w14:textId="4C92A4C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795CC7" w14:textId="3E61E4C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9185C" w14:textId="4BBD75E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45841A4" w14:textId="6D936CA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E2E18E8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E8034E0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79368F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02F0D34" w14:textId="40CA75F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A4408" w14:textId="19FCAB8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B0ACF7" w14:textId="65A9B85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85334" w14:textId="1CEA0C9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CB2B5" w14:textId="20BFD25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081CD" w14:textId="628C11D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B06A38" w14:textId="4B87445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7C188" w14:textId="1800293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85A6B" w14:textId="15DD521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96CF" w14:textId="3CBC790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3582A" w14:textId="36F6553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8A42B7" w14:textId="20EE427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88,3*</w:t>
            </w:r>
          </w:p>
        </w:tc>
      </w:tr>
      <w:tr w:rsidR="005D3690" w:rsidRPr="007870F7" w14:paraId="12159AAC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7E5F7D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2204C4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41DC28B" w14:textId="6F78369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D4BB3" w14:textId="63BFB89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DFFDF" w14:textId="7F39B41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DF2CB" w14:textId="5F9C035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814FC" w14:textId="062BF67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9ED12" w14:textId="617CA753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8D089" w14:textId="73821C1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5017F" w14:textId="3B92382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723ED" w14:textId="04869F1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1D2E" w14:textId="498B6AA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E3EA1" w14:textId="7035585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45AD49" w14:textId="1A66AE3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11E9EECD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DB6118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8C0CB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78F4E1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71A01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D7008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FAA4F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59CDF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000BC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1174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EF4B02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D6A97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ED4B0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20F66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957D04" w14:textId="7777777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756FB079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FAF9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FB0DC1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84B8326" w14:textId="3A898D3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32111" w14:textId="55A6CC3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88854" w14:textId="33073DE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A2E1CB" w14:textId="20EA70E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1C70" w14:textId="5F9AF05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F8B98D" w14:textId="635AE443" w:rsidR="005D3690" w:rsidRPr="00F2743E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306ED" w14:textId="155A1B6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D8E7B" w14:textId="3C313464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300376" w14:textId="74E638B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1AC99" w14:textId="0EE49EF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71E2F" w14:textId="3383B05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5DB82F" w14:textId="457E5A3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5D3690" w:rsidRPr="007870F7" w14:paraId="3A154FB5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D20426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F5F8C1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654BA82" w14:textId="1B58D9A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84087C" w14:textId="4909432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64F3F" w14:textId="6F16640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AE154" w14:textId="704A57C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32B43" w14:textId="279A94C7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F685B" w14:textId="4F91CE0C" w:rsidR="005D3690" w:rsidRPr="00F2743E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33BAF" w14:textId="623CBFA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56D23" w14:textId="58D443E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892E9" w14:textId="3094D5A1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8BB27" w14:textId="449F5BE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209E16" w14:textId="051D004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5D8071" w14:textId="5964A50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8750A07" w14:textId="77777777" w:rsidTr="000E1CF9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9FB8BB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EBFF1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9964A82" w14:textId="1954B81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51B6A" w14:textId="07DFBFDD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9A891" w14:textId="278D8E2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F4B490" w14:textId="0F148C0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FFC1C" w14:textId="669BAA1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37AB7F" w14:textId="5D48055F" w:rsidR="005D3690" w:rsidRPr="00F2743E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BADB22" w14:textId="21B6883A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75A9CE" w14:textId="526F1D6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000074" w14:textId="15E98BC6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39F4" w14:textId="1CD69C9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A24158" w14:textId="1488404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B1C8E6" w14:textId="6519C5A9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5D3690" w:rsidRPr="007870F7" w14:paraId="0BE1B8EC" w14:textId="77777777" w:rsidTr="000E1CF9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8CBB" w14:textId="77777777" w:rsidR="005D3690" w:rsidRPr="007870F7" w:rsidRDefault="005D3690" w:rsidP="005D369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5239A1C6" w14:textId="77777777" w:rsidR="005D3690" w:rsidRPr="007870F7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07FFF97B" w14:textId="28C0CE92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12A147" w14:textId="0AF37C5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FC1E01C" w14:textId="53269A1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BF584E" w14:textId="5659EEAF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AB99C7" w14:textId="3FFFE0A5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037416F" w14:textId="103AEF6D" w:rsidR="005D3690" w:rsidRPr="00F2743E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D60683" w14:textId="0E8B474C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7C47221" w14:textId="6774FFEE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5B5213" w14:textId="1795C360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8689DF0" w14:textId="42A6E46B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7FBD8E" w14:textId="592D872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F97C15C" w14:textId="273C8E58" w:rsidR="005D3690" w:rsidRPr="00032454" w:rsidRDefault="005D3690" w:rsidP="005D369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0E1CF9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6C8232DC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69315FFA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0E1CF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D3690" w:rsidRPr="007870F7" w14:paraId="531BA920" w14:textId="77777777" w:rsidTr="00B96B28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8E3D96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0DD72D8" w14:textId="0B392B84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89A8" w14:textId="637CEC3B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CCCEB" w14:textId="1A97AE2B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BE4556" w14:textId="764768CE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76D8A6" w14:textId="281C9CF9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1085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621B10" w14:textId="6BD1C596" w:rsidR="005D3690" w:rsidRPr="00F2743E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B52EF2" w14:textId="3B03CC28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6D699" w14:textId="113F38DB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1693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F39FDF" w14:textId="3BEE8CD4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1850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90441" w14:textId="39F4CFEE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2094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50E14" w14:textId="5BF59231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2392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169CE4A" w14:textId="5E9D1CC9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2652</w:t>
            </w:r>
          </w:p>
        </w:tc>
      </w:tr>
      <w:tr w:rsidR="005D3690" w:rsidRPr="007870F7" w14:paraId="7733C0C7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340BF6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BBD1C7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A6BB156" w14:textId="4C6627DB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7EF540" w14:textId="1B2253F8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937D42" w14:textId="4B29BC1C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38FAC3" w14:textId="46A1E061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F8BDA5" w14:textId="0C2D7303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9027C4" w14:textId="7DE9C4BD" w:rsidR="005D3690" w:rsidRPr="00F2743E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524A9B" w14:textId="40AE6872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04E793" w14:textId="7EF96541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34CAA2" w14:textId="5BB662CE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E6AF0" w14:textId="3D114CA6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95AF8" w14:textId="19D936A0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D3B783" w14:textId="0E9C363B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447C17D7" w14:textId="77777777" w:rsidTr="00B96B28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B215AD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F66A4F" w14:textId="4262753C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93816" w14:textId="4B2E9111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C9603C" w14:textId="514967E8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DB924" w14:textId="6C617AB2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442C4" w14:textId="6E2B2577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224E2" w14:textId="7AB60962" w:rsidR="005D3690" w:rsidRPr="00F2743E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7156B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DB71C" w14:textId="03C6802C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6922E" w14:textId="511BE55C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829C7F" w14:textId="08EB2BA8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BA66F1" w14:textId="498C86A9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0BE4E0" w14:textId="1A4A2574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06EB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581720" w14:textId="6D4178D2" w:rsidR="005D3690" w:rsidRPr="00032454" w:rsidRDefault="005D3690" w:rsidP="005D3690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83,6</w:t>
            </w:r>
          </w:p>
        </w:tc>
      </w:tr>
      <w:tr w:rsidR="005D3690" w:rsidRPr="007870F7" w14:paraId="09309ACA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AB7EA0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5B311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535F13" w14:textId="03C500C3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35C2D" w14:textId="764877B6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295A" w14:textId="6B92B577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33709" w14:textId="01E5E51A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35033" w14:textId="10936712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89F27" w14:textId="586E0A71" w:rsidR="005D3690" w:rsidRPr="00F2743E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E60ED" w14:textId="41D30B87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9420F" w14:textId="1A797D92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A80AE6" w14:textId="1948D754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6DE0A" w14:textId="1DD1EB9E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0038" w14:textId="0F1B1A70" w:rsidR="005D3690" w:rsidRPr="0015216D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25556" w14:textId="3A489F7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2D447047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46F92C" w14:textId="77777777" w:rsidR="005D3690" w:rsidRPr="007870F7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D1F117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ACC9B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83A8F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B8180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3E784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56888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97D802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46C42D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0F16D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ABED6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7E239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792A5AF3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705B4" w14:textId="77777777" w:rsidR="005D3690" w:rsidRPr="007870F7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D27420" w14:textId="16FD88A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DD022" w14:textId="2FF51C4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8065" w14:textId="724EA70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86693" w14:textId="5F8D9F1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04F9" w14:textId="3DF1DB9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9F89B0" w14:textId="55B175A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21ED8" w14:textId="5C3B2AA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632B0" w14:textId="0B4CE53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A36B33" w14:textId="7E189F2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42E2A" w14:textId="7B7C23E6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BC24B" w14:textId="3F5AAF0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D9B610" w14:textId="5E79CAC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5D3690" w:rsidRPr="007870F7" w14:paraId="7D54C828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F025FE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E7C14" w14:textId="77777777" w:rsidR="005D3690" w:rsidRPr="007870F7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1B004D" w14:textId="01665A9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7F89" w14:textId="1C5D930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48463" w14:textId="0042C3C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2786BB" w14:textId="6B142E5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899AF" w14:textId="43E2B3B0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CC20A" w14:textId="3300E1C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CD006" w14:textId="0634CF4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56093" w14:textId="27E48E5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6E4E8" w14:textId="2D8D7C41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87BB6" w14:textId="1B231FF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ED062" w14:textId="108D633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ACFC37" w14:textId="5A8A8E9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7B70E4FB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4FD3CD" w14:textId="77777777" w:rsidR="005D3690" w:rsidRPr="007870F7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67D50EB" w14:textId="09630C7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FB26" w14:textId="55311AE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0A7FC" w14:textId="111965EB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95DD1" w14:textId="21903176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EAA6" w14:textId="57045E4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6C656" w14:textId="0E231B6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39787" w14:textId="4985A04A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8D80E" w14:textId="3F68F331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56BE6" w14:textId="039D311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93617" w14:textId="52FF29D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CDA89" w14:textId="7036A60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E88CDE" w14:textId="5CB42DB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5D3690" w:rsidRPr="007870F7" w14:paraId="3BDCC1B5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50D6433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C9CB79" w14:textId="77777777" w:rsidR="005D3690" w:rsidRPr="007870F7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18FBDB8" w14:textId="074A448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10BD" w14:textId="04AAFFC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4F4C7" w14:textId="1BCF8EE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F797E" w14:textId="47BF954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4B2B6" w14:textId="1B91E9B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8C516" w14:textId="745FD59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DB616" w14:textId="4BFE431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F1C57" w14:textId="7DDE15FB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BF3835" w14:textId="07A2713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C13CF" w14:textId="00A2FBC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F0BBC6" w14:textId="11EE5E4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607107" w14:textId="7577D9E0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01564BC" w14:textId="77777777" w:rsidTr="000E1CF9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5D3690" w:rsidRPr="007870F7" w:rsidRDefault="005D3690" w:rsidP="005D3690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0C14F" w14:textId="77777777" w:rsidR="005D3690" w:rsidRPr="007870F7" w:rsidRDefault="005D3690" w:rsidP="005D3690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C4D614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AA11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9F7C2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2C669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28A6D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56118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ACC55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DA0F6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4CD2C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FAF41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33923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4705EC0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5D3690" w:rsidRPr="007870F7" w:rsidRDefault="005D3690" w:rsidP="005D3690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7F76BF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FB6384" w14:textId="09DBDAC7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58888" w14:textId="7C1EBB6B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3B17C" w14:textId="6AEB7C3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CA0FC" w14:textId="50A507F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8D391" w14:textId="38DE988C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92A5A" w14:textId="5E15812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AC63E" w14:textId="409AB034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402A1" w14:textId="3D877113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A69E" w14:textId="6005399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5C3DA" w14:textId="065797A9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774D6" w14:textId="6B95F482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A0C23" w14:textId="0046652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A709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3690" w:rsidRPr="007870F7" w14:paraId="2FBFF10A" w14:textId="77777777" w:rsidTr="000E1CF9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EFC2E3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48830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B94785" w14:textId="27A2F577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987FD" w14:textId="3AC31ABB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2EA78" w14:textId="455DCE60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FDA6" w14:textId="656095C0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48D1E" w14:textId="5D24BC81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67A22" w14:textId="43F30572" w:rsidR="005D3690" w:rsidRPr="002C45EA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85A11" w14:textId="06D2116C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6437CA" w14:textId="61369A80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CEC4B" w14:textId="74F7CB13" w:rsidR="005D3690" w:rsidRPr="009C6250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1BDA8" w14:textId="0BD13C02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A9A8" w14:textId="4300ABF2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9A3A6B" w14:textId="3CAC8F4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3895457B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5C922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81D938" w14:textId="379315AF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71835" w14:textId="250F66DE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85B15" w14:textId="6363787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B0673" w14:textId="0E0F79EA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3511B" w14:textId="5342B6BB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B3ECA" w14:textId="75636C0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4BE40" w14:textId="14AA787B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6230" w14:textId="31B635DF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3A831D" w14:textId="6F84620A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4A171" w14:textId="7E20494C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1E7A" w14:textId="66BE9C4F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081188" w14:textId="695DE5A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A7098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3690" w:rsidRPr="007870F7" w14:paraId="44B4B67D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1974691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C12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251EC0" w14:textId="52401CF8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967EA" w14:textId="154BBD43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476BE" w14:textId="3CD011E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C1EE1" w14:textId="30B8CE53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97EFF" w14:textId="6AAAACEC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9CDA3" w14:textId="4811B71D" w:rsidR="005D3690" w:rsidRPr="002C45EA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2A741" w14:textId="1B13222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3590" w14:textId="48FC88A6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EC40F" w14:textId="76EBA3EC" w:rsidR="005D3690" w:rsidRPr="009C6250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438C2" w14:textId="71FFA1B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244FE" w14:textId="03FBE7FE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DD87EF" w14:textId="1FBF2BB1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7E0D6F67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B23E26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3070A27" w14:textId="39228F37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D458C" w14:textId="250EAAC1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1DB5B" w14:textId="6A575EB6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9278C" w14:textId="143FD5E9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EF882" w14:textId="02362BA4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0541D" w14:textId="4CB897C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7C1E9" w14:textId="1B64D161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6FEA2" w14:textId="61BCFCDF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3516A" w14:textId="219BC03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070AB5" w14:textId="137153BB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61E7" w14:textId="634DC36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E28B79" w14:textId="7E1427E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3113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3690" w:rsidRPr="007870F7" w14:paraId="27608B25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7C970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7B3D0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53A2282" w14:textId="664B883B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A96F0" w14:textId="0C371DC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D5A7E" w14:textId="1220B7C8" w:rsidR="005D3690" w:rsidRPr="002A715F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55D6E" w14:textId="49EC87C0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E0DA4" w14:textId="7FADCF09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E2DC2" w14:textId="1E13FBC1" w:rsidR="005D3690" w:rsidRPr="00F2743E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E5BF1" w14:textId="32B9D458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A1F1F" w14:textId="598DDF3C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89153" w14:textId="7BD5F110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BE54F" w14:textId="27156BD1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F577" w14:textId="209C4BD2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6DDA68" w14:textId="478DA91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015EA94C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22BE85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5F39EE0" w14:textId="39C303C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2D7CF" w14:textId="54B2BCA8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DF146" w14:textId="59F2196B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D26F" w14:textId="42FBB8ED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EDB85" w14:textId="5D31EAB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84613" w14:textId="052435CA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508B0" w14:textId="29DDC1F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B3435" w14:textId="6BE6179F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EC127" w14:textId="2EA44A2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4BE39" w14:textId="05718A38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26E5D" w14:textId="20139850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D0E7EF" w14:textId="2C18C4B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3113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D3690" w:rsidRPr="007870F7" w14:paraId="539E71A6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918A9F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7FD094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3718270" w14:textId="4D3EF09A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5DB85" w14:textId="2678BC9E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32A6D" w14:textId="24F00190" w:rsidR="005D3690" w:rsidRPr="002A715F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5869" w14:textId="475BB9B4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F928E" w14:textId="2641DA2D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2655" w14:textId="696A18AF" w:rsidR="005D3690" w:rsidRPr="00F2743E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E94F11" w14:textId="4A779A5F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AFDE3" w14:textId="437A6B6A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AEEF1" w14:textId="1275924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D6898" w14:textId="23C9DED0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26F46" w14:textId="19030455" w:rsidR="005D3690" w:rsidRPr="00C073E9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03CB63" w14:textId="3CDD834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60DDCAB6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2D5A77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F43D55" w14:textId="799BDE3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1AA66" w14:textId="47D3F88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CE56" w14:textId="2CC1448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2BDCB" w14:textId="18836F71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D4AA" w14:textId="762CB5A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62EEA" w14:textId="7868C506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807B" w14:textId="5C816D9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7AE60" w14:textId="6EE8495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95B7D" w14:textId="42753ED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D7903F" w14:textId="44DF9A1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57F74" w14:textId="52EF7A2B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B75251" w14:textId="40ABDA6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5D3690" w:rsidRPr="007870F7" w14:paraId="33F7BC92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B6876D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63C3B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F1A942" w14:textId="1BE6B1BB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0C57" w14:textId="4360F7B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2466" w14:textId="64198DC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FE2FC5" w14:textId="5FEB61F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B512D" w14:textId="68A0124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5FAD0" w14:textId="74FB52B0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3B610" w14:textId="7CC0369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FC35A3" w14:textId="66238C0A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A2A666" w14:textId="24B24591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67E62" w14:textId="4AF1435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BB3B96" w14:textId="66183D3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E9B5FF" w14:textId="427D905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3C5E3E72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57B02C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0E3A69" w14:textId="50FFC43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3B159" w14:textId="2F1A1AD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7900D" w14:textId="52B821B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E3212" w14:textId="0059305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D38D05" w14:textId="55F9C82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C04D" w14:textId="0AD352F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3F1F64" w14:textId="186BB0B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41BDD" w14:textId="62D7980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CDD3A3" w14:textId="1ABF429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CF2B2" w14:textId="4ACD0B9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798BD" w14:textId="3C18CC6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EB7117" w14:textId="61294BD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5D3690" w:rsidRPr="007870F7" w14:paraId="7D251D4C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8E7302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ED42B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7E3130" w14:textId="085026F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1E7CA" w14:textId="5F0C821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5F2D8" w14:textId="1589B5B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9226BB" w14:textId="22BF0759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49ABE" w14:textId="578BA17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13774" w14:textId="09748E81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91B1C" w14:textId="017BE7B4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1BCF7" w14:textId="36FC209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B279F" w14:textId="03ED059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CBDB13" w14:textId="15B60BB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395A" w14:textId="591BAC8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C4F62D" w14:textId="4F7BBD5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3C24B00E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02136F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B05E24" w14:textId="4AF91C9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87C97" w14:textId="0C497820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0B441" w14:textId="72904901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FDDC8" w14:textId="52C16B2A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1607" w14:textId="631CE7BA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5D240" w14:textId="083DA36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B492" w14:textId="5EF5194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F1E47" w14:textId="3AF8B13A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7072" w14:textId="197AADD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B9969" w14:textId="328AF7D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091C60" w14:textId="674679F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925070" w14:textId="6E2A41E6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5D3690" w:rsidRPr="007870F7" w14:paraId="75BB823D" w14:textId="77777777" w:rsidTr="000E1CF9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5D3690" w:rsidRPr="007870F7" w:rsidRDefault="005D3690" w:rsidP="005D369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517BD7A" w14:textId="77777777" w:rsidR="005D3690" w:rsidRPr="007870F7" w:rsidRDefault="005D3690" w:rsidP="005D369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3ACCD98C" w14:textId="662EF52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C29CBC" w14:textId="02BE5EB5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03C013" w14:textId="17ED395D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EC6255" w14:textId="1108C153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853104" w14:textId="56EB041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DB653FF" w14:textId="00A86302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6C14CE7" w14:textId="4425FEAF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0B03014" w14:textId="018AC7F7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2315A44" w14:textId="277D008C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60A4DE" w14:textId="0BD5E348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8A19B09" w14:textId="68E3F25E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03DA4DB6" w:rsidR="005D3690" w:rsidRPr="00032454" w:rsidRDefault="005D3690" w:rsidP="005D369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69FFF55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310E3" w14:textId="6560F072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0E1CF9">
        <w:rPr>
          <w:rFonts w:cs="Arial"/>
          <w:b/>
          <w:bCs/>
          <w:szCs w:val="19"/>
        </w:rPr>
        <w:t>5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6E86A55A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0E1CF9">
        <w:rPr>
          <w:rFonts w:cs="Arial"/>
          <w:szCs w:val="19"/>
        </w:rPr>
        <w:t>stycznia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stycz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4A3D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2F1A49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5D3690" w:rsidRPr="007870F7" w14:paraId="5CFB9D1F" w14:textId="77777777" w:rsidTr="00FA78E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811B202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6C2C7" w14:textId="0AB43C5C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21517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B3425" w14:textId="3F7C3CD6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11372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9C3FFE" w14:textId="1C36A60D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10300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FB0DD" w14:textId="778CFF0F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6,3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F3F7" w14:textId="7721E772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22510">
              <w:rPr>
                <w:rFonts w:cs="Arial"/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C10DD" w14:textId="6AB8EA23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22510">
              <w:rPr>
                <w:rFonts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7FC8BA" w14:textId="52FB25F1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F7E9A">
              <w:rPr>
                <w:b/>
                <w:sz w:val="16"/>
                <w:szCs w:val="16"/>
              </w:rPr>
              <w:t>114796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3444443" w14:textId="07EB779B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F7E9A">
              <w:rPr>
                <w:b/>
                <w:sz w:val="16"/>
                <w:szCs w:val="16"/>
              </w:rPr>
              <w:t>8942</w:t>
            </w:r>
          </w:p>
        </w:tc>
      </w:tr>
      <w:tr w:rsidR="005D3690" w:rsidRPr="007870F7" w14:paraId="11946C76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C7A5D9" w14:textId="77777777" w:rsidR="005D3690" w:rsidRPr="00801688" w:rsidRDefault="005D3690" w:rsidP="005D3690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24BC6" w14:textId="6F581BBF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9867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1D1E2" w14:textId="222D4F32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5175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2D94C1" w14:textId="3F43FEB7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4826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09F27" w14:textId="2E8F8C3F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7D77">
              <w:rPr>
                <w:rFonts w:cs="Arial"/>
                <w:b/>
                <w:bCs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6A2B6" w14:textId="54041797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22510">
              <w:rPr>
                <w:rFonts w:cs="Arial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D1095" w14:textId="3C09D95E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22510">
              <w:rPr>
                <w:rFonts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E216B1" w14:textId="60E4B8FF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F7E9A">
              <w:rPr>
                <w:b/>
                <w:sz w:val="16"/>
                <w:szCs w:val="16"/>
              </w:rPr>
              <w:t>41639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F8D7A2A" w14:textId="419A0446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F7E9A">
              <w:rPr>
                <w:b/>
                <w:sz w:val="16"/>
                <w:szCs w:val="16"/>
              </w:rPr>
              <w:t>2249</w:t>
            </w:r>
          </w:p>
        </w:tc>
      </w:tr>
      <w:tr w:rsidR="005D3690" w:rsidRPr="007870F7" w14:paraId="4D1B0087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119E1F" w14:textId="77777777" w:rsidR="005D3690" w:rsidRPr="00BE4C52" w:rsidRDefault="005D3690" w:rsidP="005D369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BC807" w14:textId="77777777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59A4C" w14:textId="77777777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D22DC" w14:textId="77777777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F362D" w14:textId="77777777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E3789" w14:textId="77777777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455EC9" w14:textId="77777777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51FA98" w14:textId="14A0C458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9076E31" w14:textId="21E2CB5F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1A13BBE6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FF013C3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2D5B6" w14:textId="4CA2D203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2416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97F6" w14:textId="1D5F9C1A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1279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B80FA" w14:textId="77F45135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1095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FAAAC" w14:textId="72DC4E32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9356A3" w14:textId="08B0BC65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F7000" w14:textId="7F381547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288019" w14:textId="2595338A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11285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8C71F97" w14:textId="67E6FA97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680</w:t>
            </w:r>
          </w:p>
        </w:tc>
      </w:tr>
      <w:tr w:rsidR="005D3690" w:rsidRPr="007870F7" w14:paraId="1F2EFD7D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21C2A72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4FA42" w14:textId="23285B4F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1349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17B37" w14:textId="5E43A11E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681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0B129" w14:textId="6388D74F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752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97D56" w14:textId="13B8E29F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A276E" w14:textId="36DA96F9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782F9" w14:textId="7ADEA48C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D86666" w14:textId="4A5B83BF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4542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9DD05A9" w14:textId="33DA1E03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207</w:t>
            </w:r>
          </w:p>
        </w:tc>
      </w:tr>
      <w:tr w:rsidR="005D3690" w:rsidRPr="007870F7" w14:paraId="036DC57B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8BF56C3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05314" w14:textId="51BE3AF2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1342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FF0BE" w14:textId="09E8384C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806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397FE" w14:textId="2CC4820B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745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5AC57C" w14:textId="09BDAFF3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71A8F" w14:textId="4D13A97C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A2CB2C" w14:textId="0659DA55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592E20" w14:textId="4019B204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5121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C4B64FB" w14:textId="34CF13B4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361</w:t>
            </w:r>
          </w:p>
        </w:tc>
      </w:tr>
      <w:tr w:rsidR="005D3690" w:rsidRPr="007870F7" w14:paraId="7D1A87D7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53DC06C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C6AD" w14:textId="0733A87A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3137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1B3B6" w14:textId="63D2F9C1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1587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8374B" w14:textId="2FC44C1D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1342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DFA7C" w14:textId="18A8B6B3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F3066" w14:textId="1B75B36B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0B297" w14:textId="0D70C0CD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A01628" w14:textId="39A14367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15469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7EEB6E" w14:textId="7AA39278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771</w:t>
            </w:r>
          </w:p>
        </w:tc>
      </w:tr>
      <w:tr w:rsidR="005D3690" w:rsidRPr="007870F7" w14:paraId="7D875805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DDA3BBD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2B7F9" w14:textId="7036ED71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1623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E1B" w14:textId="063FFEF7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822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632B3" w14:textId="60250765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892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3BC0A" w14:textId="07999A57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1C29E" w14:textId="2AC2BD9E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41252" w14:textId="0BF13137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CFB559" w14:textId="3EF9C427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5222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A6CDDD7" w14:textId="0EE6D65A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230</w:t>
            </w:r>
          </w:p>
        </w:tc>
      </w:tr>
      <w:tr w:rsidR="005D3690" w:rsidRPr="007870F7" w14:paraId="71B88485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48ACA1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37D39" w14:textId="48B9E76D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11650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B7BA4A" w14:textId="1EF02B4C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6197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286C6" w14:textId="7EB9CF42" w:rsidR="005D3690" w:rsidRPr="00721AEF" w:rsidRDefault="005D3690" w:rsidP="005D369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34B8C">
              <w:rPr>
                <w:b/>
                <w:sz w:val="16"/>
                <w:szCs w:val="16"/>
              </w:rPr>
              <w:t>5474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FDE5" w14:textId="39511036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27D77">
              <w:rPr>
                <w:rFonts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11B39" w14:textId="75E7BD8F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22510">
              <w:rPr>
                <w:rFonts w:cs="Arial"/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E3C29" w14:textId="565FFDE6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22510">
              <w:rPr>
                <w:rFonts w:cs="Arial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F6E4A9" w14:textId="3B9C5093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F7E9A">
              <w:rPr>
                <w:b/>
                <w:sz w:val="16"/>
                <w:szCs w:val="16"/>
              </w:rPr>
              <w:t>73157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BAEF34C" w14:textId="76CBE014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0F7E9A">
              <w:rPr>
                <w:b/>
                <w:sz w:val="16"/>
                <w:szCs w:val="16"/>
              </w:rPr>
              <w:t>6693</w:t>
            </w:r>
          </w:p>
        </w:tc>
      </w:tr>
      <w:tr w:rsidR="005D3690" w:rsidRPr="007870F7" w14:paraId="3FE305CF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EC0E152" w14:textId="77777777" w:rsidR="005D3690" w:rsidRPr="00BE4C52" w:rsidRDefault="005D3690" w:rsidP="005D369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0DC22" w14:textId="77777777" w:rsidR="005D3690" w:rsidRPr="005535C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9D9EB" w14:textId="77777777" w:rsidR="005D3690" w:rsidRPr="005535C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F6D8" w14:textId="77777777" w:rsidR="005D3690" w:rsidRPr="005535C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9A95" w14:textId="77777777" w:rsidR="005D3690" w:rsidRPr="005535C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9FF00" w14:textId="77777777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877AB" w14:textId="77777777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43BEB4" w14:textId="10D16CD9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4F7C23A" w14:textId="22E39B81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D3690" w:rsidRPr="007870F7" w14:paraId="5E2C8559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62AEC5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76380" w14:textId="066066D1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2075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1E96" w14:textId="3B5503AB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1136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F2859" w14:textId="477A8340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1111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BBF97" w14:textId="4209F6B5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01D4DA" w14:textId="134A4A09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F9698" w14:textId="2406EB4D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513889" w14:textId="387DAD02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9718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EF2A83A" w14:textId="4862FCDE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704</w:t>
            </w:r>
          </w:p>
        </w:tc>
      </w:tr>
      <w:tr w:rsidR="005D3690" w:rsidRPr="007870F7" w14:paraId="6509A0A9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047DB9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80C9B" w14:textId="188BB402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1378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86D74" w14:textId="42855EA8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794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821" w14:textId="118D3A23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757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3C4A6" w14:textId="71FC01CA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EBD51F" w14:textId="6BDDA19C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5BBE50" w14:textId="308DC7FF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A0B171" w14:textId="4A3E51E2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7047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9C4269A" w14:textId="53D8398C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364</w:t>
            </w:r>
          </w:p>
        </w:tc>
      </w:tr>
      <w:tr w:rsidR="005D3690" w:rsidRPr="007870F7" w14:paraId="77736C28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654E82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81A644" w14:textId="29247FA9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1274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4851F" w14:textId="78423B07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744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3F15E" w14:textId="1FDF6412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654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F8DC5" w14:textId="580EC900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AA9C" w14:textId="4A41E342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E42008" w14:textId="5CB84825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AD8209" w14:textId="24B4A63C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5698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76276C6" w14:textId="415A09C3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484</w:t>
            </w:r>
          </w:p>
        </w:tc>
      </w:tr>
      <w:tr w:rsidR="005D3690" w:rsidRPr="007870F7" w14:paraId="49D3F1EC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93FC2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A774" w14:textId="36355FFF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1126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7ECE6" w14:textId="38B09187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643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812A4" w14:textId="68CBC45A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514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E450" w14:textId="6C38A881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69685" w14:textId="54A547B6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954C5" w14:textId="63BCEBDA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315C4FD" w14:textId="61B1091F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6447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532D2F6" w14:textId="5FB7DEEC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393</w:t>
            </w:r>
          </w:p>
        </w:tc>
      </w:tr>
      <w:tr w:rsidR="005D3690" w:rsidRPr="007870F7" w14:paraId="42967B86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2F4BA4E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C3ECA" w14:textId="2BEFFCD2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2089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1C045" w14:textId="30C2CC26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1000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D9FEB2" w14:textId="3C1E88B3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883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CAE27" w14:textId="7A6F0C06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216E9" w14:textId="112D2995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D585" w14:textId="0CA10615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CCFFDF" w14:textId="18731C03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13934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880DC76" w14:textId="13066467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866</w:t>
            </w:r>
          </w:p>
        </w:tc>
      </w:tr>
      <w:tr w:rsidR="005D3690" w:rsidRPr="007870F7" w14:paraId="077B2576" w14:textId="77777777" w:rsidTr="00FA78E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DA9A9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2740B" w14:textId="77467791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1314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A6D97" w14:textId="6565DFB3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652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AF80C" w14:textId="1043B0C5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493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AC090" w14:textId="0FE127C6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7A082B" w14:textId="4BBF7EDE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80168" w14:textId="0C72DD5F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7ADDED" w14:textId="2DA34D5F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6102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9A0C38F" w14:textId="6CDBF067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398</w:t>
            </w:r>
          </w:p>
        </w:tc>
      </w:tr>
      <w:tr w:rsidR="005D3690" w:rsidRPr="007870F7" w14:paraId="1B269B3D" w14:textId="77777777" w:rsidTr="00FA78E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1A58D18C" w14:textId="77777777" w:rsidR="005D3690" w:rsidRPr="007870F7" w:rsidRDefault="005D3690" w:rsidP="005D3690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6BABBE" w14:textId="4CA296C7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2394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A88798" w14:textId="147F37C6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1228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669774" w14:textId="6F8B547C" w:rsidR="005D3690" w:rsidRPr="00721AEF" w:rsidRDefault="005D3690" w:rsidP="005D369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34B8C">
              <w:rPr>
                <w:sz w:val="16"/>
                <w:szCs w:val="16"/>
              </w:rPr>
              <w:t>1062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CD10B0" w14:textId="4F3503AB" w:rsidR="005D3690" w:rsidRPr="00721AEF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427D77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105F7B8" w14:textId="3FDAA33E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FD2822" w14:textId="41B55F7C" w:rsidR="005D3690" w:rsidRPr="00F2743E" w:rsidRDefault="005D3690" w:rsidP="005D369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22510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F97579" w14:textId="661CE958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24211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B1C639F" w14:textId="7E30B1E0" w:rsidR="005D3690" w:rsidRPr="002C45EA" w:rsidRDefault="005D3690" w:rsidP="005D369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E9A">
              <w:rPr>
                <w:sz w:val="16"/>
                <w:szCs w:val="16"/>
              </w:rPr>
              <w:t>3484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F5F9A0" wp14:editId="6713F27A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F47813" w:rsidRPr="00BF200D" w:rsidRDefault="00F47813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F47813" w:rsidRPr="00621D50" w:rsidRDefault="00F47813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F47813" w:rsidRPr="00621D50" w:rsidRDefault="00F47813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F47813" w:rsidRPr="00621D50" w:rsidRDefault="00F47813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F47813" w:rsidRPr="00621D50" w:rsidRDefault="00F47813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4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5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F47813" w:rsidRPr="00BF200D" w:rsidRDefault="00F47813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33" type="#_x0000_t202" style="position:absolute;margin-left:203.25pt;margin-top:0;width:244.15pt;height:8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jSFAIAAAEEAAAOAAAAZHJzL2Uyb0RvYy54bWysU11v2yAUfZ+0/4B4X/yxJG2tOFXXrtOk&#10;bqvU7gdgjGNU4DIgsbNf3wtOsmh9m+YHBL7cc+8597C6HrUiO+G8BFPTYpZTIgyHVppNTX8+33+4&#10;pMQHZlqmwIia7oWn1+v371aDrUQJPahWOIIgxleDrWkfgq2yzPNeaOZnYIXBYAdOs4BHt8laxwZE&#10;1yor83yZDeBa64AL7/Hv3RSk64TfdYKHH13nRSCqpthbSKtLaxPXbL1i1cYx20t+aIP9QxeaSYNF&#10;T1B3LDCydfINlJbcgYcuzDjoDLpOcpE4IJsi/4vNU8+sSFxQHG9PMvn/B8u/7x4dkS3OrqTEMI0z&#10;egQlSBAvPsAgSBk1Gqyv8OqTxcth/AQj3k98vX0A/uKJgduemY24cQ6GXrAWeyxiZnaWOuH4CNIM&#10;36DFWmwbIAGNndNRQJSEIDrOan+ajxgD4fjzY5HnF/mCEo6xIl8uL/M0wYxVx3TrfPgiQJO4qalD&#10;AyR4tnvwIbbDquOVWM3AvVQqmUAZMtT0alEuUsJZRMuAHlVS1xQL4je5JrL8bNqUHJhU0x4LKHOg&#10;HZlOnMPYjEnl+eIoZwPtHoVwMHkS3xBuenC/KRnQjzX1v7bMCUrUV4NiXhXzeTRwOswXFyUe3Hmk&#10;OY8wwxGqpoGSaXsbkuknzjcoeieTHHE6UyeHntFnSaXDm4hGPj+nW39e7vo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bex4&#10;0h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F47813" w:rsidRPr="00BF200D" w:rsidRDefault="00F47813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F47813" w:rsidRPr="00621D50" w:rsidRDefault="00F47813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F47813" w:rsidRPr="00621D50" w:rsidRDefault="00F47813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F47813" w:rsidRPr="00621D50" w:rsidRDefault="00F47813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F47813" w:rsidRPr="00621D50" w:rsidRDefault="00F47813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6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7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F47813" w:rsidRPr="00BF200D" w:rsidRDefault="00F47813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59C6893" wp14:editId="034A0FD6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F47813" w:rsidRPr="00BF200D" w:rsidRDefault="00F47813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F47813" w:rsidRPr="00BF200D" w:rsidRDefault="00F47813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F47813" w:rsidRPr="00BF200D" w:rsidRDefault="00F47813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F47813" w:rsidRPr="00BF200D" w:rsidRDefault="00F47813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34" type="#_x0000_t202" style="position:absolute;margin-left:1.95pt;margin-top:.05pt;width:198.4pt;height:1in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PwEAIAAP8DAAAOAAAAZHJzL2Uyb0RvYy54bWysU1Fv0zAQfkfiP1h+p0mrttuiptPYGEIa&#10;MGnwA66O01izfcZ2m5Rfz9lpSwVviDxYds733X3ffV7dDkazvfRBoa35dFJyJq3ARtltzb9/e3x3&#10;zVmIYBvQaGXNDzLw2/XbN6veVXKGHepGekYgNlS9q3kXo6uKIohOGggTdNJSsEVvINLRb4vGQ0/o&#10;RhezslwWPfrGeRQyBPr7MAb5OuO3rRTxa9sGGZmuOfUW8+rzuklrsV5BtfXgOiWObcA/dGFAWSp6&#10;hnqACGzn1V9QRgmPAds4EWgKbFslZOZAbKblH2xeOnAycyFxgjvLFP4frPiyf/ZMNTW/4syCoRE9&#10;o5YsytcQsZdsliTqXajo5ouju3F4jwONOtMN7gnFa2AW7zuwW3nnPfadhIZanKbM4iJ1xAkJZNN/&#10;xoZqwS5iBhpab5J+pAgjdBrV4TweOUQm6OdsMb1ZXlNIUOxmOp+XeX4FVKds50P8KNGwtKm5p/Fn&#10;dNg/hZi6gep0JRWz+Ki0zhbQlvUEupgtcsJFxKhIDtXK1Py6TN/omUTyg21ycgSlxz0V0PbIOhEd&#10;KcdhM2SN58uTmhtsDqSDx9GR9IJo06H/yVlPbqx5+LEDLznTnyxpmdmSffNhvriakQr+MrK5jIAV&#10;BFXzyNm4vY/Z8iPnO9K8VVmONJyxk2PP5LKs0vFFJBtfnvOt3+92/Q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BGmqPw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F47813" w:rsidRPr="00BF200D" w:rsidRDefault="00F47813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F47813" w:rsidRPr="00BF200D" w:rsidRDefault="00F47813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F47813" w:rsidRPr="00BF200D" w:rsidRDefault="00F47813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F47813" w:rsidRPr="00BF200D" w:rsidRDefault="00F47813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07D4116" wp14:editId="4B4E2C3B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F47813" w:rsidRPr="00621D50" w:rsidRDefault="00F47813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F47813" w:rsidRPr="00621D50" w:rsidRDefault="00F47813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F47813" w:rsidRPr="00621D50" w:rsidRDefault="00F47813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F47813" w:rsidRPr="00621D50" w:rsidRDefault="00F47813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35" type="#_x0000_t202" style="position:absolute;margin-left:0;margin-top:4.5pt;width:198.4pt;height:63.7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0EQIAAAAEAAAOAAAAZHJzL2Uyb0RvYy54bWysU9tuGyEQfa/Uf0C813uR7dgrr6M0aapK&#10;aRopzQdglvWiAEMBe9f9+g6s7VrpW9R9QMwOnJlz5rC6HrQie+G8BFPTYpJTIgyHRpptTV9+3n9a&#10;UOIDMw1TYERND8LT6/XHD6veVqKEDlQjHEEQ46ve1rQLwVZZ5nknNPMTsMJgsgWnWcDQbbPGsR7R&#10;tcrKPJ9nPbjGOuDCe/x7NybpOuG3reDhR9t6EYiqKfYW0urSuolrtl6xauuY7SQ/tsHe0YVm0mDR&#10;M9QdC4zsnPwHSkvuwEMbJhx0Bm0ruUgckE2Rv2Hz3DErEhcUx9uzTP7/wfLH/ZMjsqnpvKDEMI0z&#10;egIlSBCvPkAvSBk16q2v8OizxcNh+AwDzjrx9fYB+KsnBm47ZrbixjnoO8Ea7LGIN7OLqyOOjyCb&#10;/js0WIvtAiSgoXU6CoiSEETHWR3O8xFDIBx/lrNiOV9gimNukS/n5SyVYNXptnU+fBWgSdzU1OH8&#10;EzrbP/gQu2HV6UgsZuBeKpU8oAzpa7qcIeSbjJYBLaqkjjXjN5omkvximnQ5MKnGPRZQ5sg6Eh0p&#10;h2EzJJGnVyc1N9AcUAcHoyXxCeGmA/ebkh7tWFP/a8ecoER9M6jlsphOo39TMJ1dlRi4y8zmMsMM&#10;R6iaBkrG7W1Inh+Z3aDmrUxyxOGMnRx7RpsllY5PIvr4Mk6n/j7c9R8AAAD//wMAUEsDBBQABgAI&#10;AAAAIQBzETNo2gAAAAYBAAAPAAAAZHJzL2Rvd25yZXYueG1sTI/BTsMwEETvSPyDtUjcqA2lUROy&#10;qRCIK4gClbi58TaJiNdR7Dbh71lOcFqNZjT7ptzMvlcnGmMXGOF6YUAR18F13CC8vz1drUHFZNnZ&#10;PjAhfFOETXV+VtrChYlf6bRNjZISjoVFaFMaCq1j3ZK3cREGYvEOYfQ2iRwb7UY7Sbnv9Y0xmfa2&#10;Y/nQ2oEeWqq/tkeP8PF8+Nzdmpfm0a+GKcxGs8814uXFfH8HKtGc/sLwiy/oUAnTPhzZRdUjyJCE&#10;kMsRc5lnsmMvqWW2Al2V+j9+9QMAAP//AwBQSwECLQAUAAYACAAAACEAtoM4kv4AAADhAQAAEwAA&#10;AAAAAAAAAAAAAAAAAAAAW0NvbnRlbnRfVHlwZXNdLnhtbFBLAQItABQABgAIAAAAIQA4/SH/1gAA&#10;AJQBAAALAAAAAAAAAAAAAAAAAC8BAABfcmVscy8ucmVsc1BLAQItABQABgAIAAAAIQCHIVw0EQIA&#10;AAAEAAAOAAAAAAAAAAAAAAAAAC4CAABkcnMvZTJvRG9jLnhtbFBLAQItABQABgAIAAAAIQBzETNo&#10;2gAAAAYBAAAPAAAAAAAAAAAAAAAAAGsEAABkcnMvZG93bnJldi54bWxQSwUGAAAAAAQABADzAAAA&#10;cgUAAAAA&#10;" filled="f" stroked="f">
                <v:textbox>
                  <w:txbxContent>
                    <w:p w14:paraId="329EE0A6" w14:textId="33D614E3" w:rsidR="00F47813" w:rsidRPr="00621D50" w:rsidRDefault="00F47813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F47813" w:rsidRPr="00621D50" w:rsidRDefault="00F47813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F47813" w:rsidRPr="00621D50" w:rsidRDefault="00F47813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F47813" w:rsidRPr="00621D50" w:rsidRDefault="00F47813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9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0288" behindDoc="0" locked="0" layoutInCell="1" allowOverlap="1" wp14:anchorId="0FB93A79" wp14:editId="1103A2B7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0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0" tooltip="Ikonka X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37A148" wp14:editId="5385F157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F47813" w:rsidRPr="00E507ED" w:rsidRDefault="004D7C50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2" w:tooltip="Link do profilu Urzędu Statystycznego w Opolu na Facebooku" w:history="1">
                              <w:r w:rsidR="00F47813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F47813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36" type="#_x0000_t202" style="position:absolute;margin-left:325pt;margin-top:18pt;width:99.2pt;height:19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soDQIAAAEEAAAOAAAAZHJzL2Uyb0RvYy54bWysU8Fu2zAMvQ/YPwi6L068JEiNOEXXrsOA&#10;rivQ7QMUWY6FSqJGKbG7rx8lJ1mw3Yb5IIgm+cj3SK2vB2vYQWHQ4Go+m0w5U05Co92u5t+/3b9b&#10;cRaicI0w4FTNX1Xg15u3b9a9r1QJHZhGISMQF6re17yL0VdFEWSnrAgT8MqRswW0IpKJu6JB0RO6&#10;NUU5nS6LHrDxCFKFQH/vRiffZPy2VTJ+bdugIjM1p95iPjGf23QWm7Wodih8p+WxDfEPXVihHRU9&#10;Q92JKNge9V9QVkuEAG2cSLAFtK2WKnMgNrPpH2yeO+FV5kLiBH+WKfw/WPl4eEKmm5pfceaEpRE9&#10;gVEsqpcQoVesTBL1PlQU+ewpNg4fYKBRZ7rBP4B8CczBbSfcTt0gQt8p0VCLs5RZXKSOOCGBbPsv&#10;0FAtsY+QgYYWbdKPFGGETqN6PY9HDZHJVLJcXK3m5JLkKxez+TLPrxDVKdtjiJ8UWJYuNUcaf0YX&#10;h4cQUzeiOoWkYg7utTF5BYxjPWmwKBc54cJjdaQNNdrWfDVN37gzieRH1+TkKLQZ71TAuCPrRHSk&#10;HIftkDWer05qbqF5JR0Qxo2kF0SXDvAnZz1tY83Dj71AxZn57EjL98tUmMVLAy+N7aUhnCSomsuI&#10;nI3GbcxLP7K+IdVbnQVJ4xl7OXZNe5Z1Or6JtMiXdo76/XI3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pUkbK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F47813" w:rsidRPr="00E507ED" w:rsidRDefault="004D7C50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3" w:tooltip="Link do profilu Urzędu Statystycznego w Opolu na Facebooku" w:history="1">
                        <w:r w:rsidR="00F47813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F47813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52096" behindDoc="0" locked="0" layoutInCell="1" allowOverlap="1" wp14:anchorId="6D174C29" wp14:editId="54886C8C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3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3" tooltip="Ikonka Facebooka"/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BF6D7D2" wp14:editId="10B91DD0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F47813" w:rsidRPr="00E507ED" w:rsidRDefault="004D7C50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5" w:tooltip="Link do profilu Urzędu Statystycznego w Opolu na X" w:history="1">
                              <w:r w:rsidR="00F47813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F47813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37" type="#_x0000_t202" style="position:absolute;margin-left:193pt;margin-top:18pt;width:99.2pt;height:19.8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r9DQIAAAEEAAAOAAAAZHJzL2Uyb0RvYy54bWysU8Fu2zAMvQ/YPwi6L068JEiMKEXXrsOA&#10;rivQ7QMUWY6FSqImKbGzrx8lJ5mx3Yb5IIgm+cj3SG1ueqPJUfqgwDI6m0wpkVZAreye0e/fHt6t&#10;KAmR25prsJLRkwz0Zvv2zaZzlSyhBV1LTxDEhqpzjLYxuqoogmil4WECTlp0NuANj2j6fVF73iG6&#10;0UU5nS6LDnztPAgZAv69H5x0m/GbRor4tWmCjEQzir3FfPp87tJZbDe82nvuWiXObfB/6MJwZbHo&#10;FeqeR04OXv0FZZTwEKCJEwGmgKZRQmYOyGY2/YPNS8udzFxQnOCuMoX/Byuejs+eqJrRJSWWGxzR&#10;M2hJonwNETpJyiRR50KFkS8OY2P/AXocdaYb3COI10As3LXc7uWt99C1ktfY4ixlFqPUASckkF33&#10;BWqsxQ8RMlDfeJP0Q0UIouOoTtfxyD4SkUqWi/Vqji6BvnIxmy/z/ApeXbKdD/GTBEPShVGP48/o&#10;/PgYYuqGV5eQVMzCg9I6r4C2pGN0vSgXOWHkMSrihmplGF1N0zfsTCL50dY5OXKlhzsW0PbMOhEd&#10;KMd+12eN5+uLmjuoT6iDh2Ej8QXhpQX/k5IOt5HR8OPAvaREf7ao5ftlKkzi2PBjYzc2uBUIxaiI&#10;npLBuIt56QfWt6h6o7IgaTxDL+eucc+yTuc3kRZ5bOeo3y93+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CRWBr9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F47813" w:rsidRPr="00E507ED" w:rsidRDefault="004D7C50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6" w:tooltip="Link do profilu Urzędu Statystycznego w Opolu na X" w:history="1">
                        <w:r w:rsidR="00F47813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F47813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82D29E7" wp14:editId="28B97E12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7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F47813" w:rsidRPr="00E507ED" w:rsidRDefault="004D7C50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8" w:tooltip="Link do strony internetowej Urzędu Statystycznego w Opolu" w:history="1">
                              <w:r w:rsidR="00F47813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38" type="#_x0000_t202" href="https://opole.stat.gov.pl/" title="Link do strony internetowej Urzędu Statystycznego w Opolu" style="position:absolute;margin-left:31.5pt;margin-top:18pt;width:113.35pt;height:19.8pt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PT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N8Oam5wHrL&#10;OgQcRolHnzcthicBPY9RJeKPtQxagL12rOX0KCUG2g/CfrDYD6RTDFUJRUHAEFxQntaB9Tmr3pgs&#10;yFstu6p5QLJOu2FOE7gf56/efjnzXwA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06nD03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F47813" w:rsidRPr="00E507ED" w:rsidRDefault="004D7C50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9" w:tooltip="Link do strony internetowej Urzędu Statystycznego w Opolu" w:history="1">
                        <w:r w:rsidR="00F47813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3904" behindDoc="0" locked="0" layoutInCell="1" allowOverlap="1" wp14:anchorId="01869D2C" wp14:editId="6F263348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47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7" tooltip="Ikonka strony www"/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513E426B" w:rsidR="004C466F" w:rsidRPr="007870F7" w:rsidRDefault="004C466F" w:rsidP="004C466F">
      <w:pPr>
        <w:rPr>
          <w:sz w:val="18"/>
          <w:lang w:val="en-US"/>
        </w:rPr>
      </w:pPr>
      <w:bookmarkStart w:id="7" w:name="_GoBack"/>
      <w:bookmarkEnd w:id="7"/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2A2A4FAE" wp14:editId="278A3A95">
                <wp:simplePos x="0" y="0"/>
                <wp:positionH relativeFrom="margin">
                  <wp:posOffset>-27830</wp:posOffset>
                </wp:positionH>
                <wp:positionV relativeFrom="paragraph">
                  <wp:posOffset>343231</wp:posOffset>
                </wp:positionV>
                <wp:extent cx="6558915" cy="3935896"/>
                <wp:effectExtent l="0" t="0" r="13335" b="2667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358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F47813" w:rsidRPr="003A0217" w:rsidRDefault="00F47813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6C6A8AAB" w:rsidR="00F47813" w:rsidRPr="00F72E1E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"https://opole.stat.gov.pl/opracowania-biezace/komunikaty-i-biuletyny/inne-opracowania/biuletyn-statystyczny-wojewodztwa-opolskiego-3-kwartal-2024,2,56.html" \o "Link do informacji statystycznej pt. \"Biuletyn statystyczny województwa opolskiego - 3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07243C5C" w:rsidR="00F47813" w:rsidRPr="003A0217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"https://opole.stat.gov.pl/opracowania-biezace/opracowania-sygnalne/inne-opracowania/koniunktura-gospodarcza-w-wojewodztwie-opolskim-styczen-2025-r-,3,157.html" \o "Link do informacji sygnalnej pt. \"Koniunktura gospodarcza w województwie opolskim - styczeń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F47813" w:rsidRPr="006E3100" w:rsidRDefault="00F47813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1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F47813" w:rsidRPr="008B5BB4" w:rsidRDefault="004D7C5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bazy danych pn. Bank Danych Lokalnych" w:history="1">
                              <w:r w:rsidR="00F47813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F47813" w:rsidRPr="008B5BB4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F47813" w:rsidRDefault="00F47813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F47813" w:rsidRPr="00E30B4F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F47813" w:rsidRPr="008B5BB4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F47813" w:rsidRPr="008B5BB4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F47813" w:rsidRPr="008B5BB4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F47813" w:rsidRPr="008B5BB4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F47813" w:rsidRPr="008B5BB4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55C38DF5" w:rsidR="00F47813" w:rsidRDefault="00F47813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691FDB5C" w:rsidR="00F47813" w:rsidRPr="00A1175B" w:rsidRDefault="004D7C50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Wyniki finansowe - link do podstrony &lt;Pojęcia stosowane w statystyce publicznej&gt;" w:history="1"/>
                            <w:hyperlink r:id="rId55" w:tooltip="Koniunktura gospodarcza - link do podstrony &lt;Pojęcia stosowane w statystyce publicznej&gt;" w:history="1">
                              <w:r w:rsidR="00F47813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39" type="#_x0000_t202" style="position:absolute;margin-left:-2.2pt;margin-top:27.05pt;width:516.45pt;height:309.9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UPQQIAAHYEAAAOAAAAZHJzL2Uyb0RvYy54bWysVMFu2zAMvQ/YPwi6L3bSOmuMOkWXrsOA&#10;bivQ7QMYWY6FSqInKbGzry8lp2m6HQYMuxiiSD0+PpK+vBqMZjvpvEJb8ekk50xagbWym4r/+H77&#10;7oIzH8DWoNHKiu+l51fLt28u+66UM2xR19IxArG+7LuKtyF0ZZZ50UoDfoKdtORs0BkIZLpNVjvo&#10;Cd3obJbn86xHV3cOhfSebm9GJ18m/KaRInxrGi8D0xUnbiF9Xfqu4zdbXkK5cdC1ShxowD+wMKAs&#10;JT1C3UAAtnXqDyijhEOPTZgINBk2jRIy1UDVTPPfqnlooZOpFhLHd0eZ/P+DFV93946puuKz/Iwz&#10;C4aadI9asiAffcBeslkUqe98SbEPHUWH4QMO1OxUsO/uUDx6ZnHVgt3Ia+ewbyXURHIaX2YnT0cc&#10;H0HW/ResKRdsAyagoXEmKkiaMEKnZu2PDZJDYIIu50VxsZgWnAnynS3OyJqnHFA+P++cD58kGhYP&#10;FXc0AQkednc+RDpQPofEbB61qm+V1smIUydX2rEd0LysN2OJemuI63i3KPI8TQ3hpCGN4Qn1FZK2&#10;rK/4opgVo0h/yTLyeoVgVKDF0MpU/IJSjkmhjMp+tDU9gDKA0uOZyGh7kDqqO+ochvWQWlukRsQ+&#10;rLHek/gOx0WgxaVDi+4XZz0tQcX9zy04yZn+bKmBi+n5edyaZJwX72dkuFPP+tQDVhBUxQNn43EV&#10;0qZFrhavqdGNSi14YXLgTMOdNDwsYtyeUztFvfwulk8AAAD//wMAUEsDBBQABgAIAAAAIQAxh444&#10;4gAAAAoBAAAPAAAAZHJzL2Rvd25yZXYueG1sTI/NTsMwEITvSLyDtUhcUOs05KcJ2VQIqYJblVLR&#10;qxu7SWi8jmK3DW+Pe4LjaEYz3xSrSffsokbbGUJYzANgimojO2oQdp/r2RKYdYKk6A0phB9lYVXe&#10;3xUil+ZKlbpsXcN8CdlcILTODTnntm6VFnZuBkXeO5pRC+fl2HA5iqsv1z0PgyDhWnTkF1oxqLdW&#10;1aftWSO8Z2m8/gh36eaUfCcye6q+hn2F+Pgwvb4Ac2pyf2G44Xt0KD3TwZxJWtYjzKLIJxHiaAHs&#10;5gfhMgZ2QEjS5wx4WfD/F8pfAAAA//8DAFBLAQItABQABgAIAAAAIQC2gziS/gAAAOEBAAATAAAA&#10;AAAAAAAAAAAAAAAAAABbQ29udGVudF9UeXBlc10ueG1sUEsBAi0AFAAGAAgAAAAhADj9If/WAAAA&#10;lAEAAAsAAAAAAAAAAAAAAAAALwEAAF9yZWxzLy5yZWxzUEsBAi0AFAAGAAgAAAAhAIBTFQ9BAgAA&#10;dgQAAA4AAAAAAAAAAAAAAAAALgIAAGRycy9lMm9Eb2MueG1sUEsBAi0AFAAGAAgAAAAhADGHjjji&#10;AAAACgEAAA8AAAAAAAAAAAAAAAAAmwQAAGRycy9kb3ducmV2LnhtbFBLBQYAAAAABAAEAPMAAACq&#10;BQAAAAA=&#10;" fillcolor="#f2f2f2 [3052]" strokecolor="white [3212]">
                <v:textbox>
                  <w:txbxContent>
                    <w:p w14:paraId="28CF0868" w14:textId="4B5612DC" w:rsidR="00F47813" w:rsidRPr="003A0217" w:rsidRDefault="00F47813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6C6A8AAB" w:rsidR="00F47813" w:rsidRPr="00F72E1E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"https://opole.stat.gov.pl/opracowania-biezace/komunikaty-i-biuletyny/inne-opracowania/biuletyn-statystyczny-wojewodztwa-opolskiego-3-kwartal-2024,2,56.html" \o "Link do informacji statystycznej pt. \"Biuletyn statystyczny województwa opolskiego - 3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07243C5C" w:rsidR="00F47813" w:rsidRPr="003A0217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"https://opole.stat.gov.pl/opracowania-biezace/opracowania-sygnalne/inne-opracowania/koniunktura-gospodarcza-w-wojewodztwie-opolskim-styczen-2025-r-,3,157.html" \o "Link do informacji sygnalnej pt. \"Koniunktura gospodarcza w województwie opolskim - styczeń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F47813" w:rsidRPr="006E3100" w:rsidRDefault="00F47813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6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F47813" w:rsidRPr="008B5BB4" w:rsidRDefault="004D7C5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7" w:tooltip="Link do bazy danych pn. Bank Danych Lokalnych" w:history="1">
                        <w:r w:rsidR="00F47813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F47813" w:rsidRPr="008B5BB4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F47813" w:rsidRDefault="00F47813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F47813" w:rsidRPr="00E30B4F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F47813" w:rsidRPr="008B5BB4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F47813" w:rsidRPr="008B5BB4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F47813" w:rsidRPr="008B5BB4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F47813" w:rsidRPr="008B5BB4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F47813" w:rsidRPr="008B5BB4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55C38DF5" w:rsidR="00F47813" w:rsidRDefault="00F47813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691FDB5C" w:rsidR="00F47813" w:rsidRPr="00A1175B" w:rsidRDefault="004D7C50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Wyniki finansowe - link do podstrony &lt;Pojęcia stosowane w statystyce publicznej&gt;" w:history="1"/>
                      <w:hyperlink r:id="rId60" w:tooltip="Koniunktura gospodarcza - link do podstrony &lt;Pojęcia stosowane w statystyce publicznej&gt;" w:history="1">
                        <w:r w:rsidR="00F47813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23687" w14:textId="77777777" w:rsidR="004D7C50" w:rsidRDefault="004D7C50" w:rsidP="000662E2">
      <w:pPr>
        <w:spacing w:after="0" w:line="240" w:lineRule="auto"/>
      </w:pPr>
      <w:r>
        <w:separator/>
      </w:r>
    </w:p>
  </w:endnote>
  <w:endnote w:type="continuationSeparator" w:id="0">
    <w:p w14:paraId="7BCE8651" w14:textId="77777777" w:rsidR="004D7C50" w:rsidRDefault="004D7C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61AD951-EBAA-4619-BE7D-77FC4414F314}"/>
    <w:embedBold r:id="rId2" w:fontKey="{AE5935C5-4D04-49C2-B2B5-EF5F6F02CF5D}"/>
    <w:embedItalic r:id="rId3" w:fontKey="{CABB5CD1-CBB3-478F-A944-BDFC2818D21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68D0C76-56EE-4ADB-B998-6A8CD5EC1457}"/>
    <w:embedBold r:id="rId5" w:fontKey="{C85132CC-D806-427A-9CCC-76084B260DDE}"/>
    <w:embedItalic r:id="rId6" w:fontKey="{DAF10FF6-5A3D-4D43-B4A7-44649C7B4521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E119BFA-8010-490A-8929-89F4A5190919}"/>
    <w:embedBold r:id="rId8" w:fontKey="{9AF2775C-2026-4C96-8CA1-0A8E5186ECE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63752AB-F37E-45AB-A1A4-DC7A8B25D63B}"/>
    <w:embedItalic r:id="rId10" w:fontKey="{7AC4EE44-97AE-4997-A884-2D64083C4B5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1FC26B01-E42A-4287-953D-A634774CAED4}"/>
    <w:embedBold r:id="rId12" w:fontKey="{67E69352-D47D-4BE0-B298-356832782E6E}"/>
    <w:embedItalic r:id="rId13" w:fontKey="{59B0E86F-3B7D-4F5B-AABE-89FDE4673AE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3FFB671F-9737-4678-9086-1308C77880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238E8643-6A6A-475A-A463-7FDA50C2B7FF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30907FC4-DF86-4818-BB3F-0F8437B6445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51EE9C0C-9480-4CA2-937C-14D4A075133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B139F8A8-9F29-4089-B5EA-7C697DA8E8FB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4E63C465-9A78-4276-900F-5048184A62AE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C8E68979-6F06-4815-A0B7-BBA8B5C0C99F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F47813" w:rsidRDefault="00F478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F47813" w:rsidRDefault="00F47813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F47813" w:rsidRDefault="00F478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F47813" w:rsidRDefault="00F4781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F47813" w:rsidRDefault="00F47813">
    <w:pPr>
      <w:pStyle w:val="Stopka"/>
      <w:jc w:val="right"/>
    </w:pPr>
  </w:p>
  <w:p w14:paraId="7B4014A5" w14:textId="77777777" w:rsidR="00F47813" w:rsidRDefault="00F478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A9607" w14:textId="77777777" w:rsidR="004D7C50" w:rsidRDefault="004D7C50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5534222" w14:textId="77777777" w:rsidR="004D7C50" w:rsidRDefault="004D7C50" w:rsidP="000662E2">
      <w:pPr>
        <w:spacing w:after="0" w:line="240" w:lineRule="auto"/>
      </w:pPr>
      <w:r>
        <w:continuationSeparator/>
      </w:r>
    </w:p>
  </w:footnote>
  <w:footnote w:id="1">
    <w:p w14:paraId="11DF7397" w14:textId="77777777" w:rsidR="00F47813" w:rsidRDefault="00F47813" w:rsidP="00415BD2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F47813" w:rsidRPr="00753A9F" w:rsidRDefault="00F47813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A57138A" w14:textId="2DCBEDD0" w:rsidR="00F47813" w:rsidRPr="00BB3317" w:rsidRDefault="00F47813" w:rsidP="00EC7797">
      <w:pPr>
        <w:spacing w:after="0" w:line="240" w:lineRule="auto"/>
        <w:jc w:val="both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EC38EA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lutego 202</w:t>
      </w:r>
      <w:r w:rsidR="005820BF">
        <w:rPr>
          <w:sz w:val="15"/>
          <w:szCs w:val="15"/>
        </w:rPr>
        <w:t>5</w:t>
      </w:r>
      <w:r>
        <w:rPr>
          <w:sz w:val="15"/>
          <w:szCs w:val="15"/>
        </w:rPr>
        <w:t xml:space="preserve"> r.</w:t>
      </w:r>
      <w:r w:rsidRPr="00EC38EA">
        <w:rPr>
          <w:sz w:val="15"/>
          <w:szCs w:val="15"/>
        </w:rPr>
        <w:t xml:space="preserve"> </w:t>
      </w:r>
      <w:r w:rsidRPr="00AE1194">
        <w:rPr>
          <w:sz w:val="15"/>
          <w:szCs w:val="15"/>
        </w:rPr>
        <w:t xml:space="preserve">na próbie jednostek przemysłowych, budowlanych, handlowych i usługowych. Odpowiedzi 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na cały dodatkowy blok pytań są udzielane na zasadzie dob</w:t>
      </w:r>
      <w:r>
        <w:rPr>
          <w:sz w:val="15"/>
          <w:szCs w:val="15"/>
        </w:rPr>
        <w:t>rowolności. W</w:t>
      </w:r>
      <w:r w:rsidRPr="00AE1194">
        <w:rPr>
          <w:sz w:val="15"/>
          <w:szCs w:val="15"/>
        </w:rPr>
        <w:t xml:space="preserve">e wszystkich pytaniach prezentowany jest procent (ważony) odpowiedzi </w:t>
      </w:r>
      <w:r>
        <w:rPr>
          <w:sz w:val="15"/>
          <w:szCs w:val="15"/>
        </w:rPr>
        <w:br/>
        <w:t xml:space="preserve">  </w:t>
      </w:r>
      <w:r w:rsidRPr="00AE1194">
        <w:rPr>
          <w:sz w:val="15"/>
          <w:szCs w:val="15"/>
        </w:rPr>
        <w:t>respondentów na dany wariant. Dane zostały zagregowane zgodnie z metodologią agregacji (ważenia) stosowaną standardowo w badaniu koniunktury</w:t>
      </w:r>
      <w:r>
        <w:rPr>
          <w:sz w:val="15"/>
          <w:szCs w:val="15"/>
        </w:rPr>
        <w:br/>
        <w:t xml:space="preserve"> </w:t>
      </w:r>
      <w:r w:rsidRPr="00AE1194">
        <w:rPr>
          <w:sz w:val="15"/>
          <w:szCs w:val="15"/>
        </w:rPr>
        <w:t xml:space="preserve"> 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F47813" w:rsidRDefault="00F47813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F47813" w:rsidRPr="003D35E9" w:rsidRDefault="00F47813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40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F47813" w:rsidRPr="003D35E9" w:rsidRDefault="00F47813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F47813" w:rsidRDefault="00F47813">
    <w:pPr>
      <w:pStyle w:val="Nagwek"/>
    </w:pPr>
  </w:p>
  <w:p w14:paraId="616925B9" w14:textId="2C0F3C59" w:rsidR="00F47813" w:rsidRDefault="00F47813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7C582CD3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7 luty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21B0442D" w:rsidR="00F47813" w:rsidRPr="00AB1474" w:rsidRDefault="00F47813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27.02.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12B59E0" w:rsidR="00F47813" w:rsidRPr="00AB1474" w:rsidRDefault="00F47813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01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F47813" w:rsidRPr="00C97596" w:rsidRDefault="00F47813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alt="Data publikacji informacji sygnalnej&#10;27 luty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BcQQIAAEoEAAAOAAAAZHJzL2Uyb0RvYy54bWysVMGO0zAQvSPxD5aRuNGkodltQ9NV2WUR&#10;0gIrLXyA4ziNt47H2G6T8vWMnbZUcEPkYI09njfz3oyzvBk6RfbCOgm6pNNJSonQHGqpNyX9/u3+&#10;zZwS55mumQItSnoQjt6sXr5Y9qYQGbSgamEJgmhX9KakrfemSBLHW9ExNwEjNDobsB3zuLWbpLas&#10;R/ROJVmaXiU92NpY4MI5PL0bnXQV8ZtGcP+1aZzwRJUUa/NxtXGtwpqslqzYWGZayY9lsH+oomNS&#10;Y9Iz1B3zjOys/Auqk9yCg8ZPOHQJNI3kInJANtP0DzZPLTMickFxnDnL5P4fLP+yf7RE1tg7lEez&#10;Dnv0CEoQL7bOQy9IRkktHEfNIimzq5TcMv4sidSxL8F0h41mSovn16+G9bvsmqidP5AszXJiJ/Es&#10;LkHu3rgCsz4ZzOuH9zBg6iidMw/At45ouG2Z3oi1tdC3gtVIdxoik4vQEccFkKr/DDWWzXYeItDQ&#10;2C70AtUliI68DudWi8ETHlJm80Wao4uj7yrLFm/zmIIVp2hjnf8ooCPBKKnFUYrobP/gfKiGFacr&#10;IZmGe6lUHCelSV/SRZ7lMeDC00mP065kV9J5Gr5x/gLJD7qOwZ5JNdqYQOkj60B0pOyHahj7dRKz&#10;gvqAMlgYhxsfIxot2J+U9DjYJXU/dswKStQnjVIuprNZeAlxM8uvM9zYS0916WGaI1RJPSWjeevj&#10;6xkpr1HyRkY1Qm/GSo4l48BGkY6PKwzP5T7e+v0LWP0C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JC0UFxBAgAASg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21B0442D" w:rsidR="00F47813" w:rsidRPr="00AB1474" w:rsidRDefault="00F47813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27.02.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12B59E0" w:rsidR="00F47813" w:rsidRPr="00AB1474" w:rsidRDefault="00F47813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01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F47813" w:rsidRPr="00C97596" w:rsidRDefault="00F47813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FE0B5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F47813" w:rsidRDefault="00F478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" o:bullet="t">
        <v:imagedata r:id="rId1" o:title=""/>
      </v:shape>
    </w:pict>
  </w:numPicBullet>
  <w:numPicBullet w:numPicBulletId="1">
    <w:pict>
      <v:shape id="_x0000_i1029" type="#_x0000_t75" style="width:124pt;height:124.9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051D"/>
    <w:rsid w:val="000210DB"/>
    <w:rsid w:val="00021AA4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2F35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50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98C"/>
    <w:rsid w:val="00153B0A"/>
    <w:rsid w:val="00153F7C"/>
    <w:rsid w:val="00154333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224"/>
    <w:rsid w:val="00167655"/>
    <w:rsid w:val="00167C26"/>
    <w:rsid w:val="0017007D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7008"/>
    <w:rsid w:val="001972E4"/>
    <w:rsid w:val="00197574"/>
    <w:rsid w:val="00197AD2"/>
    <w:rsid w:val="001A01FD"/>
    <w:rsid w:val="001A033E"/>
    <w:rsid w:val="001A0634"/>
    <w:rsid w:val="001A110A"/>
    <w:rsid w:val="001A11C0"/>
    <w:rsid w:val="001A1348"/>
    <w:rsid w:val="001A18B0"/>
    <w:rsid w:val="001A1DCD"/>
    <w:rsid w:val="001A239B"/>
    <w:rsid w:val="001A23C2"/>
    <w:rsid w:val="001A2F37"/>
    <w:rsid w:val="001A31AE"/>
    <w:rsid w:val="001A3335"/>
    <w:rsid w:val="001A376D"/>
    <w:rsid w:val="001A38E8"/>
    <w:rsid w:val="001A482B"/>
    <w:rsid w:val="001A4A36"/>
    <w:rsid w:val="001A564E"/>
    <w:rsid w:val="001A5AEA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5B34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3AA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89A"/>
    <w:rsid w:val="0024091F"/>
    <w:rsid w:val="00240A19"/>
    <w:rsid w:val="00240BDB"/>
    <w:rsid w:val="00240C8E"/>
    <w:rsid w:val="00240D4B"/>
    <w:rsid w:val="00240E0C"/>
    <w:rsid w:val="00240E98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24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A53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1F1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CC6"/>
    <w:rsid w:val="00331D8F"/>
    <w:rsid w:val="00332320"/>
    <w:rsid w:val="00332437"/>
    <w:rsid w:val="003325D5"/>
    <w:rsid w:val="00332FFF"/>
    <w:rsid w:val="00333308"/>
    <w:rsid w:val="003333BC"/>
    <w:rsid w:val="00333420"/>
    <w:rsid w:val="003346EC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351"/>
    <w:rsid w:val="0033764E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3FA5"/>
    <w:rsid w:val="003741E8"/>
    <w:rsid w:val="003747DC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407C"/>
    <w:rsid w:val="003B4519"/>
    <w:rsid w:val="003B4731"/>
    <w:rsid w:val="003B4C33"/>
    <w:rsid w:val="003B4EAF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41A"/>
    <w:rsid w:val="003C1850"/>
    <w:rsid w:val="003C1B68"/>
    <w:rsid w:val="003C1F7B"/>
    <w:rsid w:val="003C229D"/>
    <w:rsid w:val="003C2355"/>
    <w:rsid w:val="003C260C"/>
    <w:rsid w:val="003C2715"/>
    <w:rsid w:val="003C2C4D"/>
    <w:rsid w:val="003C317C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6026"/>
    <w:rsid w:val="004163AD"/>
    <w:rsid w:val="004164CE"/>
    <w:rsid w:val="004167D6"/>
    <w:rsid w:val="004168B5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BCF"/>
    <w:rsid w:val="00430D92"/>
    <w:rsid w:val="00430F69"/>
    <w:rsid w:val="0043160F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DF9"/>
    <w:rsid w:val="00451EAF"/>
    <w:rsid w:val="004524D0"/>
    <w:rsid w:val="004536FB"/>
    <w:rsid w:val="00453B1F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0B95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51"/>
    <w:rsid w:val="004A5F8C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C50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355B"/>
    <w:rsid w:val="004F3749"/>
    <w:rsid w:val="004F3BE6"/>
    <w:rsid w:val="004F3E35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A24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491"/>
    <w:rsid w:val="00536A61"/>
    <w:rsid w:val="00536D0B"/>
    <w:rsid w:val="00537198"/>
    <w:rsid w:val="005371E1"/>
    <w:rsid w:val="005372F0"/>
    <w:rsid w:val="005375D5"/>
    <w:rsid w:val="005375E9"/>
    <w:rsid w:val="005376FE"/>
    <w:rsid w:val="00537718"/>
    <w:rsid w:val="00540439"/>
    <w:rsid w:val="00540ABA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633"/>
    <w:rsid w:val="00553EA5"/>
    <w:rsid w:val="00553F91"/>
    <w:rsid w:val="00554066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281"/>
    <w:rsid w:val="00561F3C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0BF"/>
    <w:rsid w:val="00582152"/>
    <w:rsid w:val="00582A32"/>
    <w:rsid w:val="00582B5A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180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82A"/>
    <w:rsid w:val="006D0ACB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D9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37D6"/>
    <w:rsid w:val="00774335"/>
    <w:rsid w:val="00774459"/>
    <w:rsid w:val="00775853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611D"/>
    <w:rsid w:val="007D63CB"/>
    <w:rsid w:val="007D6DD2"/>
    <w:rsid w:val="007D71AD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6A4"/>
    <w:rsid w:val="007E7A69"/>
    <w:rsid w:val="007E7AF8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F0B"/>
    <w:rsid w:val="0083112A"/>
    <w:rsid w:val="008314C5"/>
    <w:rsid w:val="00831A38"/>
    <w:rsid w:val="00831A50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564"/>
    <w:rsid w:val="0088393D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2F5"/>
    <w:rsid w:val="008A4A87"/>
    <w:rsid w:val="008A4B68"/>
    <w:rsid w:val="008A5777"/>
    <w:rsid w:val="008A5AEB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0D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60C"/>
    <w:rsid w:val="00900E7F"/>
    <w:rsid w:val="0090102F"/>
    <w:rsid w:val="0090154C"/>
    <w:rsid w:val="009015D9"/>
    <w:rsid w:val="00901D95"/>
    <w:rsid w:val="00901DB5"/>
    <w:rsid w:val="00901EC1"/>
    <w:rsid w:val="00902603"/>
    <w:rsid w:val="009026FF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4C5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9C0"/>
    <w:rsid w:val="00967ACC"/>
    <w:rsid w:val="00967B56"/>
    <w:rsid w:val="00967EF8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6EB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51C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3E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12B"/>
    <w:rsid w:val="009D670D"/>
    <w:rsid w:val="009D682B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469A"/>
    <w:rsid w:val="009E52F5"/>
    <w:rsid w:val="009E5377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A8D"/>
    <w:rsid w:val="00A40D33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0F2D"/>
    <w:rsid w:val="00A7196D"/>
    <w:rsid w:val="00A71ACD"/>
    <w:rsid w:val="00A71B9F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380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459"/>
    <w:rsid w:val="00AC76CA"/>
    <w:rsid w:val="00AD071F"/>
    <w:rsid w:val="00AD0739"/>
    <w:rsid w:val="00AD0C78"/>
    <w:rsid w:val="00AD1381"/>
    <w:rsid w:val="00AD14C3"/>
    <w:rsid w:val="00AD1EC8"/>
    <w:rsid w:val="00AD2257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87C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E6"/>
    <w:rsid w:val="00B4741B"/>
    <w:rsid w:val="00B47941"/>
    <w:rsid w:val="00B47942"/>
    <w:rsid w:val="00B47B2D"/>
    <w:rsid w:val="00B504A1"/>
    <w:rsid w:val="00B50756"/>
    <w:rsid w:val="00B50B56"/>
    <w:rsid w:val="00B52344"/>
    <w:rsid w:val="00B525E4"/>
    <w:rsid w:val="00B52BF3"/>
    <w:rsid w:val="00B531C3"/>
    <w:rsid w:val="00B535BC"/>
    <w:rsid w:val="00B538EB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ABB"/>
    <w:rsid w:val="00B76C52"/>
    <w:rsid w:val="00B76CD3"/>
    <w:rsid w:val="00B76D99"/>
    <w:rsid w:val="00B76ED2"/>
    <w:rsid w:val="00B76FE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AE2"/>
    <w:rsid w:val="00B94D4F"/>
    <w:rsid w:val="00B94E3D"/>
    <w:rsid w:val="00B954CA"/>
    <w:rsid w:val="00B9569E"/>
    <w:rsid w:val="00B956EE"/>
    <w:rsid w:val="00B95D07"/>
    <w:rsid w:val="00B96299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0ED"/>
    <w:rsid w:val="00BB7373"/>
    <w:rsid w:val="00BB7831"/>
    <w:rsid w:val="00BB7AC3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10D"/>
    <w:rsid w:val="00BC2940"/>
    <w:rsid w:val="00BC31B1"/>
    <w:rsid w:val="00BC33BC"/>
    <w:rsid w:val="00BC3AA7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2EF6"/>
    <w:rsid w:val="00C53B49"/>
    <w:rsid w:val="00C53D73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A0C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701"/>
    <w:rsid w:val="00CD77BC"/>
    <w:rsid w:val="00CD780A"/>
    <w:rsid w:val="00CD79FD"/>
    <w:rsid w:val="00CE00CA"/>
    <w:rsid w:val="00CE049F"/>
    <w:rsid w:val="00CE0CA8"/>
    <w:rsid w:val="00CE1529"/>
    <w:rsid w:val="00CE1623"/>
    <w:rsid w:val="00CE1F44"/>
    <w:rsid w:val="00CE2434"/>
    <w:rsid w:val="00CE2476"/>
    <w:rsid w:val="00CE2A63"/>
    <w:rsid w:val="00CE2DCF"/>
    <w:rsid w:val="00CE2FC9"/>
    <w:rsid w:val="00CE3364"/>
    <w:rsid w:val="00CE395B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4C2"/>
    <w:rsid w:val="00D125C6"/>
    <w:rsid w:val="00D12D6C"/>
    <w:rsid w:val="00D12FA4"/>
    <w:rsid w:val="00D1432C"/>
    <w:rsid w:val="00D1458F"/>
    <w:rsid w:val="00D14BF3"/>
    <w:rsid w:val="00D15804"/>
    <w:rsid w:val="00D15FD8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F29"/>
    <w:rsid w:val="00D4255A"/>
    <w:rsid w:val="00D42716"/>
    <w:rsid w:val="00D429B7"/>
    <w:rsid w:val="00D42D1E"/>
    <w:rsid w:val="00D431FA"/>
    <w:rsid w:val="00D43219"/>
    <w:rsid w:val="00D434BA"/>
    <w:rsid w:val="00D43794"/>
    <w:rsid w:val="00D443D1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8E4"/>
    <w:rsid w:val="00D57A21"/>
    <w:rsid w:val="00D57C61"/>
    <w:rsid w:val="00D57C74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286A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098"/>
    <w:rsid w:val="00D7425C"/>
    <w:rsid w:val="00D7469D"/>
    <w:rsid w:val="00D746A5"/>
    <w:rsid w:val="00D74AB8"/>
    <w:rsid w:val="00D74C86"/>
    <w:rsid w:val="00D7583C"/>
    <w:rsid w:val="00D75D41"/>
    <w:rsid w:val="00D75D6D"/>
    <w:rsid w:val="00D7618E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79F"/>
    <w:rsid w:val="00DA0ED0"/>
    <w:rsid w:val="00DA1041"/>
    <w:rsid w:val="00DA12EF"/>
    <w:rsid w:val="00DA138A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B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4D98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22E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14F1"/>
    <w:rsid w:val="00EA161D"/>
    <w:rsid w:val="00EA172C"/>
    <w:rsid w:val="00EA1898"/>
    <w:rsid w:val="00EA1B67"/>
    <w:rsid w:val="00EA1B8A"/>
    <w:rsid w:val="00EA2202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479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797"/>
    <w:rsid w:val="00EC7AFD"/>
    <w:rsid w:val="00EC7D84"/>
    <w:rsid w:val="00ED0064"/>
    <w:rsid w:val="00ED0679"/>
    <w:rsid w:val="00ED1ED9"/>
    <w:rsid w:val="00ED2288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C3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669"/>
    <w:rsid w:val="00EF4756"/>
    <w:rsid w:val="00EF480E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5B0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EFE"/>
    <w:rsid w:val="00F07457"/>
    <w:rsid w:val="00F075C0"/>
    <w:rsid w:val="00F07652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5E2"/>
    <w:rsid w:val="00F24868"/>
    <w:rsid w:val="00F24981"/>
    <w:rsid w:val="00F24B90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13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58DD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005"/>
    <w:rsid w:val="00FA5128"/>
    <w:rsid w:val="00FA53B9"/>
    <w:rsid w:val="00FA5B51"/>
    <w:rsid w:val="00FA5C80"/>
    <w:rsid w:val="00FA5DD7"/>
    <w:rsid w:val="00FA68EA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360"/>
    <w:rsid w:val="00FB440E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62F"/>
    <w:rsid w:val="00FC00B4"/>
    <w:rsid w:val="00FC015D"/>
    <w:rsid w:val="00FC038B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C1D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mailto:M.Bartel@stat.gov.pl" TargetMode="External"/><Relationship Id="rId21" Type="http://schemas.openxmlformats.org/officeDocument/2006/relationships/image" Target="media/image10.png"/><Relationship Id="rId34" Type="http://schemas.openxmlformats.org/officeDocument/2006/relationships/hyperlink" Target="mailto:H.Sterniuk-Moscicka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image" Target="media/image24.png"/><Relationship Id="rId55" Type="http://schemas.openxmlformats.org/officeDocument/2006/relationships/hyperlink" Target="https://stat.gov.pl/metainformacje/slownik-pojec/pojecia-stosowane-w-statystyce-publicznej/1_91,dziedzina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https://twitter.com/Opole_STAT" TargetMode="External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1_49,dziedzina.html" TargetMode="External"/><Relationship Id="rId58" Type="http://schemas.openxmlformats.org/officeDocument/2006/relationships/hyperlink" Target="http://stat.gov.pl/metainformacje/slownik-pojec/pojecia-stosowane-w-statystyce-publicznej/1_49,dziedzina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E.Natronska-Komar@stat.gov.pl" TargetMode="External"/><Relationship Id="rId43" Type="http://schemas.openxmlformats.org/officeDocument/2006/relationships/hyperlink" Target="https://www.facebook.com/USOpole/" TargetMode="External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://stat.gov.pl/metainformacje/slownik-pojec/pojecia-stosowane-w-statystyce-publicznej/613,pojecie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22.png"/><Relationship Id="rId54" Type="http://schemas.openxmlformats.org/officeDocument/2006/relationships/hyperlink" Target="http://stat.gov.pl/metainformacje/slownik-pojec/pojecia-stosowane-w-statystyce-publicznej/613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image" Target="media/image23.png"/><Relationship Id="rId52" Type="http://schemas.openxmlformats.org/officeDocument/2006/relationships/hyperlink" Target="https://bdl.stat.gov.pl/BDL/start" TargetMode="External"/><Relationship Id="rId60" Type="http://schemas.openxmlformats.org/officeDocument/2006/relationships/hyperlink" Target="https://stat.gov.pl/metainformacje/slownik-pojec/pojecia-stosowane-w-statystyce-publicznej/1_91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9DF3F7-9BC0-471B-8595-7289C360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23735</TotalTime>
  <Pages>1</Pages>
  <Words>7169</Words>
  <Characters>43014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styczniu 2025 r.</vt:lpstr>
    </vt:vector>
  </TitlesOfParts>
  <Company/>
  <LinksUpToDate>false</LinksUpToDate>
  <CharactersWithSpaces>50083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styczniu 2025 r.</dc:title>
  <dc:creator>Urząd Statystyczny w Opolu</dc:creator>
  <cp:lastModifiedBy>Wieszczek Izabela</cp:lastModifiedBy>
  <cp:revision>2852</cp:revision>
  <cp:lastPrinted>2025-02-25T11:41:00Z</cp:lastPrinted>
  <dcterms:created xsi:type="dcterms:W3CDTF">2020-10-27T11:25:00Z</dcterms:created>
  <dcterms:modified xsi:type="dcterms:W3CDTF">2025-02-27T06:37:00Z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