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1C" w:rsidRDefault="0090771C" w:rsidP="00103788">
      <w:pPr>
        <w:pStyle w:val="tytuinformacji"/>
        <w:rPr>
          <w:shd w:val="clear" w:color="auto" w:fill="FFFFFF"/>
        </w:rPr>
      </w:pPr>
    </w:p>
    <w:p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9863C7" wp14:editId="0A09DD23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C5" w:rsidRPr="004275F3" w:rsidRDefault="00915127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27</w:t>
                            </w:r>
                            <w:r w:rsidR="00A25EC5">
                              <w:rPr>
                                <w:rFonts w:ascii="Fira Sans SemiBold" w:hAnsi="Fira Sans SemiBold"/>
                                <w:color w:val="001D77"/>
                              </w:rPr>
                              <w:t>.12</w:t>
                            </w:r>
                            <w:r w:rsidR="00A25EC5" w:rsidRPr="004275F3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A25EC5">
                              <w:rPr>
                                <w:rFonts w:ascii="Fira Sans SemiBold" w:hAnsi="Fira Sans SemiBold"/>
                                <w:color w:val="001D77"/>
                              </w:rPr>
                              <w:t>9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:rsidR="00A25EC5" w:rsidRPr="004275F3" w:rsidRDefault="00915127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27</w:t>
                      </w:r>
                      <w:bookmarkStart w:id="1" w:name="_GoBack"/>
                      <w:bookmarkEnd w:id="1"/>
                      <w:r w:rsidR="00A25EC5">
                        <w:rPr>
                          <w:rFonts w:ascii="Fira Sans SemiBold" w:hAnsi="Fira Sans SemiBold"/>
                          <w:color w:val="001D77"/>
                        </w:rPr>
                        <w:t>.12</w:t>
                      </w:r>
                      <w:r w:rsidR="00A25EC5" w:rsidRPr="004275F3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A25EC5">
                        <w:rPr>
                          <w:rFonts w:ascii="Fira Sans SemiBold" w:hAnsi="Fira Sans SemiBold"/>
                          <w:color w:val="001D77"/>
                        </w:rPr>
                        <w:t>9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6D7002">
        <w:rPr>
          <w:shd w:val="clear" w:color="auto" w:fill="FFFFFF"/>
        </w:rPr>
        <w:t>w III kwartale</w:t>
      </w:r>
      <w:r w:rsidR="00E46FFD" w:rsidRPr="00C62F6E">
        <w:rPr>
          <w:shd w:val="clear" w:color="auto" w:fill="FFFFFF"/>
        </w:rPr>
        <w:t xml:space="preserve"> 2019 r.</w:t>
      </w:r>
    </w:p>
    <w:p w:rsidR="00393761" w:rsidRPr="004F2757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44665" wp14:editId="2D0611C4">
                <wp:simplePos x="0" y="0"/>
                <wp:positionH relativeFrom="column">
                  <wp:posOffset>5234940</wp:posOffset>
                </wp:positionH>
                <wp:positionV relativeFrom="paragraph">
                  <wp:posOffset>330200</wp:posOffset>
                </wp:positionV>
                <wp:extent cx="1725295" cy="701040"/>
                <wp:effectExtent l="0" t="0" r="0" b="381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EC5" w:rsidRPr="006E5323" w:rsidRDefault="00A25EC5" w:rsidP="00502257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zwiększył się</w:t>
                            </w:r>
                            <w:r w:rsidRPr="006E5323">
                              <w:t xml:space="preserve"> o </w:t>
                            </w:r>
                            <w:r>
                              <w:t>0,5</w:t>
                            </w:r>
                            <w:r w:rsidRPr="006E5323">
                              <w:t xml:space="preserve"> p. proc. w st</w:t>
                            </w:r>
                            <w:r>
                              <w:t>osunku do poprzedniego kwartału</w:t>
                            </w:r>
                          </w:p>
                          <w:p w:rsidR="00A25EC5" w:rsidRPr="00074DD8" w:rsidRDefault="00A25EC5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5" id="Pole tekstowe 2" o:spid="_x0000_s1027" type="#_x0000_t202" style="position:absolute;margin-left:412.2pt;margin-top:26pt;width:135.85pt;height:55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" filled="f" stroked="f">
                <v:textbox>
                  <w:txbxContent>
                    <w:p w:rsidR="00A25EC5" w:rsidRPr="006E5323" w:rsidRDefault="00A25EC5" w:rsidP="00502257">
                      <w:pPr>
                        <w:pStyle w:val="tekstzboku"/>
                        <w:spacing w:before="0"/>
                      </w:pPr>
                      <w:r>
                        <w:t>Wskaźnik zatrudnienia zwiększył się</w:t>
                      </w:r>
                      <w:r w:rsidRPr="006E5323">
                        <w:t xml:space="preserve"> o </w:t>
                      </w:r>
                      <w:r>
                        <w:t>0,5</w:t>
                      </w:r>
                      <w:r w:rsidRPr="006E5323">
                        <w:t xml:space="preserve"> p. proc. w st</w:t>
                      </w:r>
                      <w:r>
                        <w:t>osunku do poprzedniego kwartału</w:t>
                      </w:r>
                    </w:p>
                    <w:p w:rsidR="00A25EC5" w:rsidRPr="00074DD8" w:rsidRDefault="00A25EC5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144667" wp14:editId="4E294E05">
                <wp:simplePos x="0" y="0"/>
                <wp:positionH relativeFrom="margin">
                  <wp:posOffset>0</wp:posOffset>
                </wp:positionH>
                <wp:positionV relativeFrom="paragraph">
                  <wp:posOffset>97790</wp:posOffset>
                </wp:positionV>
                <wp:extent cx="1767840" cy="928370"/>
                <wp:effectExtent l="0" t="0" r="3810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9283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EC5" w:rsidRPr="00B66B19" w:rsidRDefault="00A25EC5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58,7%</w:t>
                            </w:r>
                          </w:p>
                          <w:p w:rsidR="00A25EC5" w:rsidRPr="00995522" w:rsidRDefault="00A25EC5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995522">
                              <w:rPr>
                                <w:color w:val="FFFFFF" w:themeColor="background1"/>
                                <w:szCs w:val="20"/>
                              </w:rPr>
                              <w:t>Wskaźnik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4466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7.7pt;width:139.2pt;height:73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" fillcolor="#001d77" stroked="f">
                <v:textbox>
                  <w:txbxContent>
                    <w:p w:rsidR="00A25EC5" w:rsidRPr="00B66B19" w:rsidRDefault="00A25EC5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58,7%</w:t>
                      </w:r>
                    </w:p>
                    <w:p w:rsidR="00A25EC5" w:rsidRPr="00995522" w:rsidRDefault="00A25EC5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 w:rsidRPr="00995522">
                        <w:rPr>
                          <w:color w:val="FFFFFF" w:themeColor="background1"/>
                          <w:szCs w:val="20"/>
                        </w:rPr>
                        <w:t>Wskaźnik zatrudnienia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1451" w:rsidRPr="00FD1451">
        <w:rPr>
          <w:shd w:val="clear" w:color="auto" w:fill="FFFFFF"/>
        </w:rPr>
        <w:t xml:space="preserve">Spadek liczby osób nieaktywnych na rynku pracy (biernych zawodowo) oraz wzrost wskaźnika zatrudnienia w stosunku do II kw. 2019 r. miały pozytywny wpływ na stan gospodarki. Zaobserwowano również zmniejszenie obciążenia pracujących osobami niepracującymi. Sytuacja na rynku pracy </w:t>
      </w:r>
      <w:r w:rsidR="008C7D32">
        <w:rPr>
          <w:shd w:val="clear" w:color="auto" w:fill="FFFFFF"/>
        </w:rPr>
        <w:t>nie uległa pogorszeniu</w:t>
      </w:r>
      <w:r w:rsidR="00FD1451" w:rsidRPr="00FD1451">
        <w:rPr>
          <w:shd w:val="clear" w:color="auto" w:fill="FFFFFF"/>
        </w:rPr>
        <w:t xml:space="preserve"> pomimo wzrostu liczby osób bezrobotnych.</w:t>
      </w:r>
    </w:p>
    <w:p w:rsidR="004F2757" w:rsidRPr="00E753D6" w:rsidRDefault="004F2757" w:rsidP="00A446C6">
      <w:pPr>
        <w:pStyle w:val="Nagwek1"/>
        <w:rPr>
          <w:shd w:val="clear" w:color="auto" w:fill="FFFFFF"/>
        </w:rPr>
      </w:pPr>
      <w:r w:rsidRPr="00E753D6">
        <w:rPr>
          <w:b/>
        </w:rPr>
        <w:t>Aktywność ekonomiczna ludności w wieku 15 lat i więcej</w:t>
      </w:r>
    </w:p>
    <w:p w:rsidR="00C811ED" w:rsidRDefault="006D7002" w:rsidP="004F2757">
      <w:pPr>
        <w:rPr>
          <w:shd w:val="clear" w:color="auto" w:fill="FFFFFF"/>
        </w:rPr>
      </w:pPr>
      <w:r>
        <w:rPr>
          <w:shd w:val="clear" w:color="auto" w:fill="FFFFFF"/>
        </w:rPr>
        <w:t>W III kwartale</w:t>
      </w:r>
      <w:r w:rsidR="00E46FFD">
        <w:rPr>
          <w:shd w:val="clear" w:color="auto" w:fill="FFFFFF"/>
        </w:rPr>
        <w:t xml:space="preserve"> 2019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 w:rsidR="00B2753D">
        <w:rPr>
          <w:shd w:val="clear" w:color="auto" w:fill="FFFFFF"/>
        </w:rPr>
        <w:t>8,</w:t>
      </w:r>
      <w:r w:rsidR="00F32CC1">
        <w:rPr>
          <w:shd w:val="clear" w:color="auto" w:fill="FFFFFF"/>
        </w:rPr>
        <w:t>7</w:t>
      </w:r>
      <w:r w:rsidR="00B2753D">
        <w:rPr>
          <w:shd w:val="clear" w:color="auto" w:fill="FFFFFF"/>
        </w:rPr>
        <w:t>% stanowili pracujący, 1,6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bezrobotni, a </w:t>
      </w:r>
      <w:r w:rsidR="00F32CC1">
        <w:rPr>
          <w:shd w:val="clear" w:color="auto" w:fill="FFFFFF"/>
        </w:rPr>
        <w:t>39,7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 w:rsidR="00F32CC1">
        <w:rPr>
          <w:shd w:val="clear" w:color="auto" w:fill="FFFFFF"/>
        </w:rPr>
        <w:t>1,3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F32CC1">
        <w:rPr>
          <w:shd w:val="clear" w:color="auto" w:fill="FFFFFF"/>
        </w:rPr>
        <w:t>3</w:t>
      </w:r>
      <w:r w:rsidR="00832E34">
        <w:rPr>
          <w:shd w:val="clear" w:color="auto" w:fill="FFFFFF"/>
        </w:rPr>
        <w:t>,</w:t>
      </w:r>
      <w:r w:rsidR="00A25EC5">
        <w:rPr>
          <w:shd w:val="clear" w:color="auto" w:fill="FFFFFF"/>
        </w:rPr>
        <w:t>2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48,6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:rsidR="00506A65" w:rsidRPr="00045602" w:rsidRDefault="00506A65" w:rsidP="00506A65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6D7002">
        <w:rPr>
          <w:b/>
          <w:sz w:val="18"/>
          <w:szCs w:val="18"/>
          <w:shd w:val="clear" w:color="auto" w:fill="FFFFFF"/>
        </w:rPr>
        <w:t>w III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053270" w:rsidRDefault="003207BD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106680</wp:posOffset>
            </wp:positionV>
            <wp:extent cx="5122545" cy="1670050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50A7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:rsidR="00F07B0F" w:rsidRPr="00045602" w:rsidRDefault="000450D7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347345</wp:posOffset>
            </wp:positionV>
            <wp:extent cx="5054600" cy="2228215"/>
            <wp:effectExtent l="0" t="0" r="0" b="635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>do II kwartału</w:t>
      </w:r>
      <w:r w:rsidR="00065FEC">
        <w:rPr>
          <w:b/>
          <w:sz w:val="18"/>
          <w:szCs w:val="18"/>
          <w:shd w:val="clear" w:color="auto" w:fill="FFFFFF"/>
        </w:rPr>
        <w:t xml:space="preserve"> 2019</w:t>
      </w:r>
      <w:r w:rsidR="003B6FBA">
        <w:rPr>
          <w:b/>
          <w:sz w:val="18"/>
          <w:szCs w:val="18"/>
          <w:shd w:val="clear" w:color="auto" w:fill="FFFFFF"/>
        </w:rPr>
        <w:t xml:space="preserve"> r.</w:t>
      </w:r>
    </w:p>
    <w:p w:rsidR="00056E5B" w:rsidRDefault="00780601" w:rsidP="00385C93">
      <w:pPr>
        <w:rPr>
          <w:rFonts w:ascii="Fira Sans SemiBold" w:hAnsi="Fira Sans SemiBold"/>
          <w:noProof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5A1C29F6" wp14:editId="0582AEDE">
                <wp:simplePos x="0" y="0"/>
                <wp:positionH relativeFrom="column">
                  <wp:posOffset>5219065</wp:posOffset>
                </wp:positionH>
                <wp:positionV relativeFrom="paragraph">
                  <wp:posOffset>944880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EC5" w:rsidRPr="006E5323" w:rsidRDefault="00A25EC5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Wzrost bezrobotnych o 3% </w:t>
                            </w:r>
                            <w:r>
                              <w:br/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A25EC5" w:rsidRPr="00074DD8" w:rsidRDefault="00A25EC5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29F6" id="_x0000_s1029" type="#_x0000_t202" style="position:absolute;margin-left:410.95pt;margin-top:74.4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" filled="f" stroked="f">
                <v:textbox>
                  <w:txbxContent>
                    <w:p w:rsidR="00A25EC5" w:rsidRPr="006E5323" w:rsidRDefault="00A25EC5" w:rsidP="00A6676A">
                      <w:pPr>
                        <w:pStyle w:val="tekstzboku"/>
                        <w:spacing w:before="0"/>
                      </w:pPr>
                      <w:r>
                        <w:t xml:space="preserve">Wzrost bezrobotnych o 3% </w:t>
                      </w:r>
                      <w:r>
                        <w:br/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A25EC5" w:rsidRPr="00074DD8" w:rsidRDefault="00A25EC5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C67F4" w:rsidRDefault="004C67F4" w:rsidP="00385C93">
      <w:pPr>
        <w:rPr>
          <w:shd w:val="clear" w:color="auto" w:fill="FFFFFF"/>
        </w:rPr>
      </w:pPr>
    </w:p>
    <w:p w:rsidR="007B4B7B" w:rsidRDefault="00385C93" w:rsidP="00385C93">
      <w:pPr>
        <w:rPr>
          <w:shd w:val="clear" w:color="auto" w:fill="FFFFFF"/>
        </w:rPr>
      </w:pPr>
      <w:r w:rsidRPr="004F2757">
        <w:rPr>
          <w:shd w:val="clear" w:color="auto" w:fill="FFFFFF"/>
        </w:rPr>
        <w:lastRenderedPageBreak/>
        <w:t xml:space="preserve">W porównaniu </w:t>
      </w:r>
      <w:r w:rsidR="006D7002">
        <w:rPr>
          <w:shd w:val="clear" w:color="auto" w:fill="FFFFFF"/>
        </w:rPr>
        <w:t>z II kwartałem</w:t>
      </w:r>
      <w:r w:rsidR="00065FEC">
        <w:rPr>
          <w:shd w:val="clear" w:color="auto" w:fill="FFFFFF"/>
        </w:rPr>
        <w:t xml:space="preserve"> 2019 r.</w:t>
      </w:r>
      <w:r w:rsidRPr="004F2757">
        <w:rPr>
          <w:shd w:val="clear" w:color="auto" w:fill="FFFFFF"/>
        </w:rPr>
        <w:t xml:space="preserve"> liczba aktywnych zawodowo</w:t>
      </w:r>
      <w:r w:rsidR="004C67F4">
        <w:rPr>
          <w:shd w:val="clear" w:color="auto" w:fill="FFFFFF"/>
        </w:rPr>
        <w:t xml:space="preserve">, pracujących i </w:t>
      </w:r>
      <w:r w:rsidR="00355078">
        <w:rPr>
          <w:shd w:val="clear" w:color="auto" w:fill="FFFFFF"/>
        </w:rPr>
        <w:t>bezrobotnych</w:t>
      </w:r>
      <w:r w:rsidR="009A008C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</w:t>
      </w:r>
      <w:r w:rsidR="00F32CC1">
        <w:rPr>
          <w:shd w:val="clear" w:color="auto" w:fill="FFFFFF"/>
        </w:rPr>
        <w:t>więk</w:t>
      </w:r>
      <w:r w:rsidRPr="004F2757">
        <w:rPr>
          <w:shd w:val="clear" w:color="auto" w:fill="FFFFFF"/>
        </w:rPr>
        <w:t xml:space="preserve">szyła się </w:t>
      </w:r>
      <w:r w:rsidR="009A008C">
        <w:rPr>
          <w:shd w:val="clear" w:color="auto" w:fill="FFFFFF"/>
        </w:rPr>
        <w:t>odpowiednio</w:t>
      </w:r>
      <w:r w:rsidR="004C67F4">
        <w:rPr>
          <w:shd w:val="clear" w:color="auto" w:fill="FFFFFF"/>
        </w:rPr>
        <w:t>:</w:t>
      </w:r>
      <w:r w:rsidR="009A008C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 xml:space="preserve">o </w:t>
      </w:r>
      <w:r w:rsidR="00F32CC1">
        <w:rPr>
          <w:shd w:val="clear" w:color="auto" w:fill="FFFFFF"/>
        </w:rPr>
        <w:t>1,0</w:t>
      </w:r>
      <w:r w:rsidR="00131BC5">
        <w:rPr>
          <w:shd w:val="clear" w:color="auto" w:fill="FFFFFF"/>
        </w:rPr>
        <w:t>%</w:t>
      </w:r>
      <w:r w:rsidR="004C67F4">
        <w:rPr>
          <w:shd w:val="clear" w:color="auto" w:fill="FFFFFF"/>
        </w:rPr>
        <w:t>,</w:t>
      </w:r>
      <w:r w:rsidR="009A008C">
        <w:rPr>
          <w:shd w:val="clear" w:color="auto" w:fill="FFFFFF"/>
        </w:rPr>
        <w:t xml:space="preserve"> </w:t>
      </w:r>
      <w:r w:rsidR="00F32CC1">
        <w:rPr>
          <w:shd w:val="clear" w:color="auto" w:fill="FFFFFF"/>
        </w:rPr>
        <w:t>0,9</w:t>
      </w:r>
      <w:r w:rsidR="009A008C">
        <w:rPr>
          <w:shd w:val="clear" w:color="auto" w:fill="FFFFFF"/>
        </w:rPr>
        <w:t>%</w:t>
      </w:r>
      <w:r w:rsidR="004C67F4">
        <w:rPr>
          <w:shd w:val="clear" w:color="auto" w:fill="FFFFFF"/>
        </w:rPr>
        <w:t xml:space="preserve"> i 2,9%</w:t>
      </w:r>
      <w:r w:rsidR="00AB531C">
        <w:rPr>
          <w:shd w:val="clear" w:color="auto" w:fill="FFFFFF"/>
        </w:rPr>
        <w:t>. N</w:t>
      </w:r>
      <w:r w:rsidR="00BB24A4">
        <w:rPr>
          <w:shd w:val="clear" w:color="auto" w:fill="FFFFFF"/>
        </w:rPr>
        <w:t>astąpił</w:t>
      </w:r>
      <w:r w:rsidR="00AB531C">
        <w:rPr>
          <w:shd w:val="clear" w:color="auto" w:fill="FFFFFF"/>
        </w:rPr>
        <w:t xml:space="preserve"> </w:t>
      </w:r>
      <w:r w:rsidR="00F32CC1">
        <w:rPr>
          <w:shd w:val="clear" w:color="auto" w:fill="FFFFFF"/>
        </w:rPr>
        <w:t xml:space="preserve">spadek </w:t>
      </w:r>
      <w:r w:rsidR="00BB24A4">
        <w:rPr>
          <w:shd w:val="clear" w:color="auto" w:fill="FFFFFF"/>
        </w:rPr>
        <w:t>biernych zawodowo</w:t>
      </w:r>
      <w:r w:rsidR="00AB531C">
        <w:rPr>
          <w:shd w:val="clear" w:color="auto" w:fill="FFFFFF"/>
        </w:rPr>
        <w:t xml:space="preserve"> </w:t>
      </w:r>
      <w:r w:rsidR="004C67F4">
        <w:rPr>
          <w:shd w:val="clear" w:color="auto" w:fill="FFFFFF"/>
        </w:rPr>
        <w:br/>
      </w:r>
      <w:r w:rsidR="00AB531C">
        <w:rPr>
          <w:shd w:val="clear" w:color="auto" w:fill="FFFFFF"/>
        </w:rPr>
        <w:t xml:space="preserve">(o </w:t>
      </w:r>
      <w:r w:rsidR="00355078">
        <w:rPr>
          <w:shd w:val="clear" w:color="auto" w:fill="FFFFFF"/>
        </w:rPr>
        <w:t>1,3</w:t>
      </w:r>
      <w:r w:rsidR="0076198A">
        <w:rPr>
          <w:shd w:val="clear" w:color="auto" w:fill="FFFFFF"/>
        </w:rPr>
        <w:t>%). Zaobserwowano</w:t>
      </w:r>
      <w:r w:rsidR="00D27C96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</w:t>
      </w:r>
      <w:r w:rsidR="00355078">
        <w:rPr>
          <w:shd w:val="clear" w:color="auto" w:fill="FFFFFF"/>
        </w:rPr>
        <w:t>mniejszenie</w:t>
      </w:r>
      <w:r w:rsidRPr="004F2757">
        <w:rPr>
          <w:shd w:val="clear" w:color="auto" w:fill="FFFFFF"/>
        </w:rPr>
        <w:t xml:space="preserve"> obciążenia pracujących osobami niepracującymi. </w:t>
      </w:r>
      <w:r w:rsidR="004C67F4">
        <w:rPr>
          <w:shd w:val="clear" w:color="auto" w:fill="FFFFFF"/>
        </w:rPr>
        <w:br/>
      </w:r>
      <w:r w:rsidR="008B1521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B144669" wp14:editId="1F560809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EC5" w:rsidRPr="00D810CB" w:rsidRDefault="00A25EC5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05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bezrobotnych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:rsidR="00A25EC5" w:rsidRPr="00A8178A" w:rsidRDefault="00A25EC5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A25EC5" w:rsidRPr="00D616D2" w:rsidRDefault="00A25E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9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EVguFk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:rsidR="00A25EC5" w:rsidRPr="00D810CB" w:rsidRDefault="00A25EC5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05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bezrobotnych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:rsidR="00A25EC5" w:rsidRPr="00A8178A" w:rsidRDefault="00A25EC5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A25EC5" w:rsidRPr="00D616D2" w:rsidRDefault="00A25E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D7002">
        <w:rPr>
          <w:shd w:val="clear" w:color="auto" w:fill="FFFFFF"/>
        </w:rPr>
        <w:t>W III kwartale</w:t>
      </w:r>
      <w:r w:rsidR="00E46FFD">
        <w:rPr>
          <w:shd w:val="clear" w:color="auto" w:fill="FFFFFF"/>
        </w:rPr>
        <w:t xml:space="preserve"> 2019 r.</w:t>
      </w:r>
      <w:r w:rsidRPr="004F2757">
        <w:rPr>
          <w:shd w:val="clear" w:color="auto" w:fill="FFFFFF"/>
        </w:rPr>
        <w:t xml:space="preserve"> na 1000 pracujących przypadał</w:t>
      </w:r>
      <w:r w:rsidR="00253761">
        <w:rPr>
          <w:shd w:val="clear" w:color="auto" w:fill="FFFFFF"/>
        </w:rPr>
        <w:t>o</w:t>
      </w:r>
      <w:r w:rsidRPr="004F2757">
        <w:rPr>
          <w:shd w:val="clear" w:color="auto" w:fill="FFFFFF"/>
        </w:rPr>
        <w:t xml:space="preserve"> 7</w:t>
      </w:r>
      <w:r w:rsidR="00F32CC1">
        <w:rPr>
          <w:shd w:val="clear" w:color="auto" w:fill="FFFFFF"/>
        </w:rPr>
        <w:t>05</w:t>
      </w:r>
      <w:r w:rsidRPr="004F2757">
        <w:rPr>
          <w:shd w:val="clear" w:color="auto" w:fill="FFFFFF"/>
        </w:rPr>
        <w:t xml:space="preserve"> os</w:t>
      </w:r>
      <w:r w:rsidR="0025376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253761">
        <w:rPr>
          <w:shd w:val="clear" w:color="auto" w:fill="FFFFFF"/>
        </w:rPr>
        <w:t>ych</w:t>
      </w:r>
      <w:r w:rsidRPr="004F2757">
        <w:rPr>
          <w:shd w:val="clear" w:color="auto" w:fill="FFFFFF"/>
        </w:rPr>
        <w:t xml:space="preserve"> zawodowo, podczas gdy </w:t>
      </w:r>
      <w:r w:rsidR="006D7002">
        <w:rPr>
          <w:shd w:val="clear" w:color="auto" w:fill="FFFFFF"/>
        </w:rPr>
        <w:t>w II kwartale</w:t>
      </w:r>
      <w:r w:rsidRPr="004F2757">
        <w:rPr>
          <w:shd w:val="clear" w:color="auto" w:fill="FFFFFF"/>
        </w:rPr>
        <w:t xml:space="preserve"> 201</w:t>
      </w:r>
      <w:r w:rsidR="00355078">
        <w:rPr>
          <w:shd w:val="clear" w:color="auto" w:fill="FFFFFF"/>
        </w:rPr>
        <w:t>9</w:t>
      </w:r>
      <w:r w:rsidRPr="004F2757">
        <w:rPr>
          <w:shd w:val="clear" w:color="auto" w:fill="FFFFFF"/>
        </w:rPr>
        <w:t xml:space="preserve"> r.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7</w:t>
      </w:r>
      <w:r w:rsidR="00F32CC1">
        <w:rPr>
          <w:shd w:val="clear" w:color="auto" w:fill="FFFFFF"/>
        </w:rPr>
        <w:t>19</w:t>
      </w:r>
      <w:r w:rsidRPr="004F2757">
        <w:rPr>
          <w:shd w:val="clear" w:color="auto" w:fill="FFFFFF"/>
        </w:rPr>
        <w:t>.</w:t>
      </w:r>
    </w:p>
    <w:p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:rsidR="00E0622F" w:rsidRPr="00995522" w:rsidRDefault="003207BD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327660</wp:posOffset>
            </wp:positionV>
            <wp:extent cx="5122545" cy="1818640"/>
            <wp:effectExtent l="0" t="0" r="1905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6D7002">
        <w:rPr>
          <w:b/>
          <w:sz w:val="18"/>
          <w:szCs w:val="18"/>
          <w:shd w:val="clear" w:color="auto" w:fill="FFFFFF"/>
        </w:rPr>
        <w:t>w III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E0622F" w:rsidRDefault="00E0622F" w:rsidP="004F2757">
      <w:pPr>
        <w:rPr>
          <w:shd w:val="clear" w:color="auto" w:fill="FFFFFF"/>
        </w:rPr>
      </w:pPr>
    </w:p>
    <w:p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F32CC1">
        <w:rPr>
          <w:shd w:val="clear" w:color="auto" w:fill="FFFFFF"/>
        </w:rPr>
        <w:t>60,3</w:t>
      </w:r>
      <w:r w:rsidRPr="00D33CC4">
        <w:rPr>
          <w:shd w:val="clear" w:color="auto" w:fill="FFFFFF"/>
        </w:rPr>
        <w:t>% i z</w:t>
      </w:r>
      <w:r w:rsidR="00F32CC1">
        <w:rPr>
          <w:shd w:val="clear" w:color="auto" w:fill="FFFFFF"/>
        </w:rPr>
        <w:t>więk</w:t>
      </w:r>
      <w:r w:rsidRPr="00D33CC4">
        <w:rPr>
          <w:shd w:val="clear" w:color="auto" w:fill="FFFFFF"/>
        </w:rPr>
        <w:t>szył się w porównaniu z poprzednim kwarta</w:t>
      </w:r>
      <w:r w:rsidR="009A7858">
        <w:rPr>
          <w:shd w:val="clear" w:color="auto" w:fill="FFFFFF"/>
        </w:rPr>
        <w:t>łem o 0,</w:t>
      </w:r>
      <w:r w:rsidR="00F32CC1">
        <w:rPr>
          <w:shd w:val="clear" w:color="auto" w:fill="FFFFFF"/>
        </w:rPr>
        <w:t>5</w:t>
      </w:r>
      <w:r w:rsidRPr="00D33CC4">
        <w:rPr>
          <w:shd w:val="clear" w:color="auto" w:fill="FFFFFF"/>
        </w:rPr>
        <w:t xml:space="preserve"> p. proc. Odnotowano </w:t>
      </w:r>
      <w:r w:rsidR="00F32CC1">
        <w:rPr>
          <w:shd w:val="clear" w:color="auto" w:fill="FFFFFF"/>
        </w:rPr>
        <w:t>wzrost</w:t>
      </w:r>
      <w:r w:rsidR="009A7858">
        <w:rPr>
          <w:shd w:val="clear" w:color="auto" w:fill="FFFFFF"/>
        </w:rPr>
        <w:t xml:space="preserve"> poziomu aktywności zawodowej </w:t>
      </w:r>
      <w:r w:rsidR="00355078">
        <w:rPr>
          <w:shd w:val="clear" w:color="auto" w:fill="FFFFFF"/>
        </w:rPr>
        <w:t xml:space="preserve">zarówno </w:t>
      </w:r>
      <w:r w:rsidR="00ED03AF">
        <w:rPr>
          <w:shd w:val="clear" w:color="auto" w:fill="FFFFFF"/>
        </w:rPr>
        <w:br/>
      </w:r>
      <w:r w:rsidRPr="00D33CC4">
        <w:rPr>
          <w:shd w:val="clear" w:color="auto" w:fill="FFFFFF"/>
        </w:rPr>
        <w:t xml:space="preserve">w populacji </w:t>
      </w:r>
      <w:r w:rsidR="004F0F5C" w:rsidRPr="004F0F5C">
        <w:rPr>
          <w:shd w:val="clear" w:color="auto" w:fill="FFFFFF"/>
        </w:rPr>
        <w:t xml:space="preserve">mężczyzn </w:t>
      </w:r>
      <w:r w:rsidRPr="00D33CC4">
        <w:rPr>
          <w:shd w:val="clear" w:color="auto" w:fill="FFFFFF"/>
        </w:rPr>
        <w:t>(o 0,</w:t>
      </w:r>
      <w:r w:rsidR="004F0F5C">
        <w:rPr>
          <w:shd w:val="clear" w:color="auto" w:fill="FFFFFF"/>
        </w:rPr>
        <w:t>8</w:t>
      </w:r>
      <w:r w:rsidRPr="00D33CC4">
        <w:rPr>
          <w:shd w:val="clear" w:color="auto" w:fill="FFFFFF"/>
        </w:rPr>
        <w:t xml:space="preserve"> p. proc.)</w:t>
      </w:r>
      <w:r w:rsidR="0076198A">
        <w:rPr>
          <w:shd w:val="clear" w:color="auto" w:fill="FFFFFF"/>
        </w:rPr>
        <w:t xml:space="preserve">, </w:t>
      </w:r>
      <w:r w:rsidR="00355078">
        <w:rPr>
          <w:shd w:val="clear" w:color="auto" w:fill="FFFFFF"/>
        </w:rPr>
        <w:t>jak i</w:t>
      </w:r>
      <w:r w:rsidR="0076198A">
        <w:rPr>
          <w:shd w:val="clear" w:color="auto" w:fill="FFFFFF"/>
        </w:rPr>
        <w:t xml:space="preserve"> </w:t>
      </w:r>
      <w:r w:rsidR="004F0F5C" w:rsidRPr="004F0F5C">
        <w:rPr>
          <w:shd w:val="clear" w:color="auto" w:fill="FFFFFF"/>
        </w:rPr>
        <w:t xml:space="preserve">kobiet </w:t>
      </w:r>
      <w:r w:rsidR="009A7858">
        <w:rPr>
          <w:shd w:val="clear" w:color="auto" w:fill="FFFFFF"/>
        </w:rPr>
        <w:t>(o 0,</w:t>
      </w:r>
      <w:r w:rsidR="004F0F5C">
        <w:rPr>
          <w:shd w:val="clear" w:color="auto" w:fill="FFFFFF"/>
        </w:rPr>
        <w:t>4</w:t>
      </w:r>
      <w:r w:rsidR="0076198A">
        <w:rPr>
          <w:shd w:val="clear" w:color="auto" w:fill="FFFFFF"/>
        </w:rPr>
        <w:t xml:space="preserve"> p. proc.).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F35DA2">
        <w:rPr>
          <w:shd w:val="clear" w:color="auto" w:fill="FFFFFF"/>
        </w:rPr>
        <w:t>z</w:t>
      </w:r>
      <w:r w:rsidR="00F32CC1">
        <w:rPr>
          <w:shd w:val="clear" w:color="auto" w:fill="FFFFFF"/>
        </w:rPr>
        <w:t>więk</w:t>
      </w:r>
      <w:r w:rsidR="00F35DA2">
        <w:rPr>
          <w:shd w:val="clear" w:color="auto" w:fill="FFFFFF"/>
        </w:rPr>
        <w:t xml:space="preserve">szył </w:t>
      </w:r>
      <w:r w:rsidR="00A036A0">
        <w:rPr>
          <w:shd w:val="clear" w:color="auto" w:fill="FFFFFF"/>
        </w:rPr>
        <w:t>się</w:t>
      </w:r>
      <w:r w:rsidR="00253761">
        <w:rPr>
          <w:shd w:val="clear" w:color="auto" w:fill="FFFFFF"/>
        </w:rPr>
        <w:t xml:space="preserve"> </w:t>
      </w:r>
      <w:r w:rsidR="00355078">
        <w:rPr>
          <w:shd w:val="clear" w:color="auto" w:fill="FFFFFF"/>
        </w:rPr>
        <w:t>również</w:t>
      </w:r>
      <w:r w:rsidR="00A036A0" w:rsidRPr="00A036A0">
        <w:rPr>
          <w:shd w:val="clear" w:color="auto" w:fill="FFFFFF"/>
        </w:rPr>
        <w:t xml:space="preserve"> </w:t>
      </w:r>
      <w:r w:rsidR="00253761">
        <w:rPr>
          <w:shd w:val="clear" w:color="auto" w:fill="FFFFFF"/>
        </w:rPr>
        <w:t xml:space="preserve">w </w:t>
      </w:r>
      <w:r w:rsidR="00A036A0" w:rsidRPr="00A036A0">
        <w:rPr>
          <w:shd w:val="clear" w:color="auto" w:fill="FFFFFF"/>
        </w:rPr>
        <w:t xml:space="preserve">miastach (o </w:t>
      </w:r>
      <w:r w:rsidR="00F32CC1">
        <w:rPr>
          <w:shd w:val="clear" w:color="auto" w:fill="FFFFFF"/>
        </w:rPr>
        <w:t>1,1</w:t>
      </w:r>
      <w:r w:rsidR="00355078">
        <w:rPr>
          <w:shd w:val="clear" w:color="auto" w:fill="FFFFFF"/>
        </w:rPr>
        <w:t xml:space="preserve"> p. proc.)</w:t>
      </w:r>
      <w:r w:rsidR="00F32CC1">
        <w:rPr>
          <w:shd w:val="clear" w:color="auto" w:fill="FFFFFF"/>
        </w:rPr>
        <w:t>,</w:t>
      </w:r>
      <w:r w:rsidR="00355078">
        <w:rPr>
          <w:shd w:val="clear" w:color="auto" w:fill="FFFFFF"/>
        </w:rPr>
        <w:t xml:space="preserve"> natomiast </w:t>
      </w:r>
      <w:r w:rsidR="00A036A0" w:rsidRPr="00A036A0">
        <w:rPr>
          <w:shd w:val="clear" w:color="auto" w:fill="FFFFFF"/>
        </w:rPr>
        <w:t xml:space="preserve">na wsi </w:t>
      </w:r>
      <w:r w:rsidR="00F32CC1">
        <w:rPr>
          <w:shd w:val="clear" w:color="auto" w:fill="FFFFFF"/>
        </w:rPr>
        <w:t>zmniejszył się</w:t>
      </w:r>
      <w:r w:rsidR="00A036A0" w:rsidRPr="00A036A0">
        <w:rPr>
          <w:shd w:val="clear" w:color="auto" w:fill="FFFFFF"/>
        </w:rPr>
        <w:t xml:space="preserve"> (o </w:t>
      </w:r>
      <w:r w:rsidR="00355078">
        <w:rPr>
          <w:shd w:val="clear" w:color="auto" w:fill="FFFFFF"/>
        </w:rPr>
        <w:t>0,</w:t>
      </w:r>
      <w:r w:rsidR="00F32CC1">
        <w:rPr>
          <w:shd w:val="clear" w:color="auto" w:fill="FFFFFF"/>
        </w:rPr>
        <w:t>5</w:t>
      </w:r>
      <w:r w:rsidR="00A036A0" w:rsidRPr="00A036A0">
        <w:rPr>
          <w:shd w:val="clear" w:color="auto" w:fill="FFFFFF"/>
        </w:rPr>
        <w:t xml:space="preserve"> p. proc.).</w:t>
      </w:r>
    </w:p>
    <w:p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:rsidR="00E0622F" w:rsidRPr="00E0622F" w:rsidRDefault="000450D7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257810</wp:posOffset>
            </wp:positionV>
            <wp:extent cx="5122545" cy="2096770"/>
            <wp:effectExtent l="0" t="0" r="1905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 współczynnik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:rsidR="00E0622F" w:rsidRDefault="00E0622F" w:rsidP="006E5323">
      <w:pPr>
        <w:rPr>
          <w:shd w:val="clear" w:color="auto" w:fill="FFFFFF"/>
        </w:rPr>
      </w:pP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Najwyższą wartość współczynnika pod względem wieku odnotowano w grupie </w:t>
      </w:r>
      <w:r w:rsidR="0033619D">
        <w:rPr>
          <w:shd w:val="clear" w:color="auto" w:fill="FFFFFF"/>
        </w:rPr>
        <w:t>3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</w:t>
      </w:r>
      <w:r w:rsidR="00663C04">
        <w:rPr>
          <w:shd w:val="clear" w:color="auto" w:fill="FFFFFF"/>
        </w:rPr>
        <w:t>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AB531C">
        <w:rPr>
          <w:shd w:val="clear" w:color="auto" w:fill="FFFFFF"/>
        </w:rPr>
        <w:t>8</w:t>
      </w:r>
      <w:r w:rsidR="00F32CC1">
        <w:rPr>
          <w:shd w:val="clear" w:color="auto" w:fill="FFFFFF"/>
        </w:rPr>
        <w:t>9,4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2</w:t>
      </w:r>
      <w:r w:rsidR="00F32CC1">
        <w:rPr>
          <w:shd w:val="clear" w:color="auto" w:fill="FFFFFF"/>
        </w:rPr>
        <w:t>9,</w:t>
      </w:r>
      <w:r w:rsidR="00A25EC5">
        <w:rPr>
          <w:shd w:val="clear" w:color="auto" w:fill="FFFFFF"/>
        </w:rPr>
        <w:t>6</w:t>
      </w:r>
      <w:r w:rsidRPr="006E5323">
        <w:rPr>
          <w:shd w:val="clear" w:color="auto" w:fill="FFFFFF"/>
        </w:rPr>
        <w:t xml:space="preserve">%. Dla osób </w:t>
      </w:r>
      <w:r w:rsidR="00FA2857">
        <w:rPr>
          <w:shd w:val="clear" w:color="auto" w:fill="FFFFFF"/>
        </w:rPr>
        <w:br/>
      </w:r>
      <w:r w:rsidRPr="006E5323">
        <w:rPr>
          <w:shd w:val="clear" w:color="auto" w:fill="FFFFFF"/>
        </w:rPr>
        <w:t xml:space="preserve">w wieku produkcyjnym współczynnik ten wyniósł </w:t>
      </w:r>
      <w:r w:rsidR="0033619D">
        <w:rPr>
          <w:shd w:val="clear" w:color="auto" w:fill="FFFFFF"/>
        </w:rPr>
        <w:t>8</w:t>
      </w:r>
      <w:r w:rsidR="00AB531C">
        <w:rPr>
          <w:shd w:val="clear" w:color="auto" w:fill="FFFFFF"/>
        </w:rPr>
        <w:t>1,</w:t>
      </w:r>
      <w:r w:rsidR="00F32CC1">
        <w:rPr>
          <w:shd w:val="clear" w:color="auto" w:fill="FFFFFF"/>
        </w:rPr>
        <w:t>6</w:t>
      </w:r>
      <w:r w:rsidR="00AB531C">
        <w:rPr>
          <w:shd w:val="clear" w:color="auto" w:fill="FFFFFF"/>
        </w:rPr>
        <w:t>%</w:t>
      </w:r>
      <w:r w:rsidRPr="006E5323">
        <w:rPr>
          <w:shd w:val="clear" w:color="auto" w:fill="FFFFFF"/>
        </w:rPr>
        <w:t>.</w:t>
      </w:r>
    </w:p>
    <w:p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:rsidR="006E5323" w:rsidRPr="006E5323" w:rsidRDefault="006D7002" w:rsidP="006E5323">
      <w:pPr>
        <w:rPr>
          <w:shd w:val="clear" w:color="auto" w:fill="FFFFFF"/>
        </w:rPr>
      </w:pPr>
      <w:r>
        <w:rPr>
          <w:shd w:val="clear" w:color="auto" w:fill="FFFFFF"/>
        </w:rPr>
        <w:t>W III kwartale</w:t>
      </w:r>
      <w:r w:rsidR="00E46FFD">
        <w:rPr>
          <w:shd w:val="clear" w:color="auto" w:fill="FFFFFF"/>
        </w:rPr>
        <w:t xml:space="preserve"> 2019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F32CC1">
        <w:rPr>
          <w:shd w:val="clear" w:color="auto" w:fill="FFFFFF"/>
        </w:rPr>
        <w:t>49</w:t>
      </w:r>
      <w:r w:rsidR="00590915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zatrudnienia ukształtował się na poziomie 5</w:t>
      </w:r>
      <w:r w:rsidR="00355078">
        <w:rPr>
          <w:shd w:val="clear" w:color="auto" w:fill="FFFFFF"/>
        </w:rPr>
        <w:t>8,</w:t>
      </w:r>
      <w:r w:rsidR="005A67ED">
        <w:rPr>
          <w:shd w:val="clear" w:color="auto" w:fill="FFFFFF"/>
        </w:rPr>
        <w:t>7</w:t>
      </w:r>
      <w:r w:rsidR="006E5323" w:rsidRPr="006E5323">
        <w:rPr>
          <w:shd w:val="clear" w:color="auto" w:fill="FFFFFF"/>
        </w:rPr>
        <w:t xml:space="preserve">%. </w:t>
      </w:r>
    </w:p>
    <w:p w:rsidR="00E0622F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II kwartałem</w:t>
      </w:r>
      <w:r w:rsidR="00065FEC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 xml:space="preserve"> liczba pracujących z</w:t>
      </w:r>
      <w:r w:rsidR="00355078">
        <w:rPr>
          <w:shd w:val="clear" w:color="auto" w:fill="FFFFFF"/>
        </w:rPr>
        <w:t>więk</w:t>
      </w:r>
      <w:r w:rsidRPr="006E5323">
        <w:rPr>
          <w:shd w:val="clear" w:color="auto" w:fill="FFFFFF"/>
        </w:rPr>
        <w:t>szyła się o 0,</w:t>
      </w:r>
      <w:r w:rsidR="005A67ED">
        <w:rPr>
          <w:shd w:val="clear" w:color="auto" w:fill="FFFFFF"/>
        </w:rPr>
        <w:t>9</w:t>
      </w:r>
      <w:r w:rsidRPr="006E5323">
        <w:rPr>
          <w:shd w:val="clear" w:color="auto" w:fill="FFFFFF"/>
        </w:rPr>
        <w:t xml:space="preserve">%. </w:t>
      </w:r>
      <w:r w:rsidR="00355078">
        <w:rPr>
          <w:shd w:val="clear" w:color="auto" w:fill="FFFFFF"/>
        </w:rPr>
        <w:t>Wzrost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FA2857" w:rsidRPr="00FA2857">
        <w:rPr>
          <w:shd w:val="clear" w:color="auto" w:fill="FFFFFF"/>
        </w:rPr>
        <w:t>mężczyzn (o</w:t>
      </w:r>
      <w:r w:rsidR="0076198A">
        <w:rPr>
          <w:shd w:val="clear" w:color="auto" w:fill="FFFFFF"/>
        </w:rPr>
        <w:t xml:space="preserve"> </w:t>
      </w:r>
      <w:r w:rsidR="005A67ED">
        <w:rPr>
          <w:shd w:val="clear" w:color="auto" w:fill="FFFFFF"/>
        </w:rPr>
        <w:t>1</w:t>
      </w:r>
      <w:r w:rsidR="00AB531C">
        <w:rPr>
          <w:shd w:val="clear" w:color="auto" w:fill="FFFFFF"/>
        </w:rPr>
        <w:t>,</w:t>
      </w:r>
      <w:r w:rsidR="00060416">
        <w:rPr>
          <w:shd w:val="clear" w:color="auto" w:fill="FFFFFF"/>
        </w:rPr>
        <w:t>7</w:t>
      </w:r>
      <w:r w:rsidR="00FA2857" w:rsidRPr="00FA2857">
        <w:rPr>
          <w:shd w:val="clear" w:color="auto" w:fill="FFFFFF"/>
        </w:rPr>
        <w:t>%)</w:t>
      </w:r>
      <w:r w:rsidR="005A67ED">
        <w:rPr>
          <w:shd w:val="clear" w:color="auto" w:fill="FFFFFF"/>
        </w:rPr>
        <w:t>, natomiast</w:t>
      </w:r>
      <w:r w:rsidR="005A67ED" w:rsidRPr="005A67ED">
        <w:rPr>
          <w:shd w:val="clear" w:color="auto" w:fill="FFFFFF"/>
        </w:rPr>
        <w:t xml:space="preserve"> w populacji kobiet</w:t>
      </w:r>
      <w:r w:rsidR="005A67ED">
        <w:rPr>
          <w:shd w:val="clear" w:color="auto" w:fill="FFFFFF"/>
        </w:rPr>
        <w:t xml:space="preserve"> nie zmienił się</w:t>
      </w:r>
      <w:r w:rsidR="009A7858">
        <w:rPr>
          <w:shd w:val="clear" w:color="auto" w:fill="FFFFFF"/>
        </w:rPr>
        <w:t>.</w:t>
      </w:r>
      <w:r w:rsidRPr="006E5323">
        <w:rPr>
          <w:shd w:val="clear" w:color="auto" w:fill="FFFFFF"/>
        </w:rPr>
        <w:t xml:space="preserve"> Liczba pracujących z</w:t>
      </w:r>
      <w:r w:rsidR="00060416">
        <w:rPr>
          <w:shd w:val="clear" w:color="auto" w:fill="FFFFFF"/>
        </w:rPr>
        <w:t>więk</w:t>
      </w:r>
      <w:r w:rsidR="00AB531C">
        <w:rPr>
          <w:shd w:val="clear" w:color="auto" w:fill="FFFFFF"/>
        </w:rPr>
        <w:t>szyła</w:t>
      </w:r>
      <w:r w:rsidRPr="006E5323">
        <w:rPr>
          <w:shd w:val="clear" w:color="auto" w:fill="FFFFFF"/>
        </w:rPr>
        <w:t xml:space="preserve"> się wśród mieszkańców </w:t>
      </w:r>
      <w:r w:rsidR="005A67ED">
        <w:rPr>
          <w:shd w:val="clear" w:color="auto" w:fill="FFFFFF"/>
        </w:rPr>
        <w:t>miast</w:t>
      </w:r>
      <w:r w:rsidR="00590915">
        <w:rPr>
          <w:shd w:val="clear" w:color="auto" w:fill="FFFFFF"/>
        </w:rPr>
        <w:t xml:space="preserve"> (o </w:t>
      </w:r>
      <w:r w:rsidR="005A67ED">
        <w:rPr>
          <w:shd w:val="clear" w:color="auto" w:fill="FFFFFF"/>
        </w:rPr>
        <w:t>1,9</w:t>
      </w:r>
      <w:r w:rsidR="00D33CC4">
        <w:rPr>
          <w:shd w:val="clear" w:color="auto" w:fill="FFFFFF"/>
        </w:rPr>
        <w:t xml:space="preserve">%), </w:t>
      </w:r>
      <w:r w:rsidR="005A67ED">
        <w:rPr>
          <w:shd w:val="clear" w:color="auto" w:fill="FFFFFF"/>
        </w:rPr>
        <w:t>a wśród mieszkańców wsi nastąpił spadek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0,</w:t>
      </w:r>
      <w:r w:rsidR="005A67ED">
        <w:rPr>
          <w:shd w:val="clear" w:color="auto" w:fill="FFFFFF"/>
        </w:rPr>
        <w:t>9</w:t>
      </w:r>
      <w:r w:rsidRPr="006E5323">
        <w:rPr>
          <w:shd w:val="clear" w:color="auto" w:fill="FFFFFF"/>
        </w:rPr>
        <w:t>%).</w:t>
      </w:r>
    </w:p>
    <w:p w:rsidR="00B43103" w:rsidRDefault="00B43103" w:rsidP="006E5323">
      <w:pPr>
        <w:rPr>
          <w:b/>
          <w:sz w:val="18"/>
          <w:szCs w:val="18"/>
          <w:shd w:val="clear" w:color="auto" w:fill="FFFFFF"/>
        </w:rPr>
      </w:pPr>
    </w:p>
    <w:p w:rsidR="000450D7" w:rsidRDefault="000450D7" w:rsidP="006E5323">
      <w:pPr>
        <w:rPr>
          <w:b/>
          <w:sz w:val="18"/>
          <w:szCs w:val="18"/>
          <w:shd w:val="clear" w:color="auto" w:fill="FFFFFF"/>
        </w:rPr>
      </w:pPr>
    </w:p>
    <w:p w:rsidR="00730371" w:rsidRDefault="000450D7" w:rsidP="006E5323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335280</wp:posOffset>
            </wp:positionV>
            <wp:extent cx="5122545" cy="1296670"/>
            <wp:effectExtent l="0" t="0" r="0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5. prac wiek i wyksz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. Struktura pracujących według wieku 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i wykształcenia </w:t>
      </w:r>
      <w:r w:rsidR="006D7002">
        <w:rPr>
          <w:b/>
          <w:sz w:val="18"/>
          <w:szCs w:val="18"/>
          <w:shd w:val="clear" w:color="auto" w:fill="FFFFFF"/>
        </w:rPr>
        <w:t>w III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B43103" w:rsidRDefault="00B43103" w:rsidP="006E5323">
      <w:pPr>
        <w:rPr>
          <w:shd w:val="clear" w:color="auto" w:fill="FFFFFF"/>
        </w:rPr>
      </w:pPr>
    </w:p>
    <w:p w:rsidR="006E5323" w:rsidRPr="006E5323" w:rsidRDefault="006D7002" w:rsidP="006E5323">
      <w:pPr>
        <w:rPr>
          <w:shd w:val="clear" w:color="auto" w:fill="FFFFFF"/>
        </w:rPr>
      </w:pPr>
      <w:r>
        <w:rPr>
          <w:shd w:val="clear" w:color="auto" w:fill="FFFFFF"/>
        </w:rPr>
        <w:t>W III kwartale</w:t>
      </w:r>
      <w:r w:rsidR="00E46FFD">
        <w:rPr>
          <w:shd w:val="clear" w:color="auto" w:fill="FFFFFF"/>
        </w:rPr>
        <w:t xml:space="preserve"> 2019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D13040">
        <w:rPr>
          <w:shd w:val="clear" w:color="auto" w:fill="FFFFFF"/>
        </w:rPr>
        <w:br/>
      </w:r>
      <w:r w:rsidR="0033619D">
        <w:rPr>
          <w:shd w:val="clear" w:color="auto" w:fill="FFFFFF"/>
        </w:rPr>
        <w:t>35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44 lata (8</w:t>
      </w:r>
      <w:r w:rsidR="005A67ED">
        <w:rPr>
          <w:shd w:val="clear" w:color="auto" w:fill="FFFFFF"/>
        </w:rPr>
        <w:t>7,4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684F30">
        <w:rPr>
          <w:shd w:val="clear" w:color="auto" w:fill="FFFFFF"/>
        </w:rPr>
        <w:t>55</w:t>
      </w:r>
      <w:r w:rsidR="0076198A" w:rsidRPr="0076198A">
        <w:rPr>
          <w:shd w:val="clear" w:color="auto" w:fill="FFFFFF"/>
        </w:rPr>
        <w:t xml:space="preserve"> lat</w:t>
      </w:r>
      <w:r w:rsidR="005A67ED">
        <w:rPr>
          <w:shd w:val="clear" w:color="auto" w:fill="FFFFFF"/>
        </w:rPr>
        <w:t xml:space="preserve"> i więcej (29,3</w:t>
      </w:r>
      <w:r w:rsidR="006E5323" w:rsidRPr="006E5323">
        <w:rPr>
          <w:shd w:val="clear" w:color="auto" w:fill="FFFFFF"/>
        </w:rPr>
        <w:t>%).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Największy wzrost wskaźnika zatrudnienia odnotowano wśród osób w wieku </w:t>
      </w:r>
      <w:r w:rsidR="005A67ED" w:rsidRPr="005A67ED">
        <w:rPr>
          <w:shd w:val="clear" w:color="auto" w:fill="FFFFFF"/>
        </w:rPr>
        <w:t>55 lat i więcej</w:t>
      </w:r>
      <w:r w:rsidR="005A67ED">
        <w:rPr>
          <w:shd w:val="clear" w:color="auto" w:fill="FFFFFF"/>
        </w:rPr>
        <w:br/>
      </w:r>
      <w:r w:rsidR="00420A3E">
        <w:rPr>
          <w:shd w:val="clear" w:color="auto" w:fill="FFFFFF"/>
        </w:rPr>
        <w:t xml:space="preserve">(o </w:t>
      </w:r>
      <w:r w:rsidR="005A67ED">
        <w:rPr>
          <w:shd w:val="clear" w:color="auto" w:fill="FFFFFF"/>
        </w:rPr>
        <w:t>1,1</w:t>
      </w:r>
      <w:r w:rsidR="0033619D">
        <w:rPr>
          <w:shd w:val="clear" w:color="auto" w:fill="FFFFFF"/>
        </w:rPr>
        <w:t xml:space="preserve"> p. proc.), a </w:t>
      </w:r>
      <w:r w:rsidRPr="006E5323">
        <w:rPr>
          <w:shd w:val="clear" w:color="auto" w:fill="FFFFFF"/>
        </w:rPr>
        <w:t xml:space="preserve">spadek wśród osób w wieku </w:t>
      </w:r>
      <w:r w:rsidR="005A67ED">
        <w:rPr>
          <w:shd w:val="clear" w:color="auto" w:fill="FFFFFF"/>
        </w:rPr>
        <w:t>25–3</w:t>
      </w:r>
      <w:r w:rsidR="00420A3E" w:rsidRPr="00420A3E">
        <w:rPr>
          <w:shd w:val="clear" w:color="auto" w:fill="FFFFFF"/>
        </w:rPr>
        <w:t xml:space="preserve">4 </w:t>
      </w:r>
      <w:r w:rsidR="0033619D">
        <w:rPr>
          <w:shd w:val="clear" w:color="auto" w:fill="FFFFFF"/>
        </w:rPr>
        <w:t>l</w:t>
      </w:r>
      <w:r w:rsidR="00420A3E" w:rsidRPr="00420A3E">
        <w:rPr>
          <w:shd w:val="clear" w:color="auto" w:fill="FFFFFF"/>
        </w:rPr>
        <w:t>ata</w:t>
      </w:r>
      <w:r w:rsidRPr="006E5323">
        <w:rPr>
          <w:shd w:val="clear" w:color="auto" w:fill="FFFFFF"/>
        </w:rPr>
        <w:t xml:space="preserve"> (o </w:t>
      </w:r>
      <w:r w:rsidR="005A67ED">
        <w:rPr>
          <w:shd w:val="clear" w:color="auto" w:fill="FFFFFF"/>
        </w:rPr>
        <w:t>1,0</w:t>
      </w:r>
      <w:r w:rsidRPr="006E5323">
        <w:rPr>
          <w:shd w:val="clear" w:color="auto" w:fill="FFFFFF"/>
        </w:rPr>
        <w:t xml:space="preserve"> p. proc.).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5A67ED">
        <w:rPr>
          <w:shd w:val="clear" w:color="auto" w:fill="FFFFFF"/>
        </w:rPr>
        <w:t>9,3</w:t>
      </w:r>
      <w:r w:rsidR="00420A3E">
        <w:rPr>
          <w:shd w:val="clear" w:color="auto" w:fill="FFFFFF"/>
        </w:rPr>
        <w:t>% (</w:t>
      </w:r>
      <w:r w:rsidR="005A67ED">
        <w:rPr>
          <w:shd w:val="clear" w:color="auto" w:fill="FFFFFF"/>
        </w:rPr>
        <w:t>wzrost o 0,5</w:t>
      </w:r>
      <w:r w:rsidR="00060416">
        <w:rPr>
          <w:shd w:val="clear" w:color="auto" w:fill="FFFFFF"/>
        </w:rPr>
        <w:t xml:space="preserve"> </w:t>
      </w:r>
      <w:r w:rsidR="00060416">
        <w:rPr>
          <w:shd w:val="clear" w:color="auto" w:fill="FFFFFF"/>
        </w:rPr>
        <w:br/>
        <w:t>p.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>z II kwartałem</w:t>
      </w:r>
      <w:r w:rsidR="00065FEC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>).</w:t>
      </w: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 w:rsidR="007E3DE3"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5A67ED">
        <w:rPr>
          <w:shd w:val="clear" w:color="auto" w:fill="FFFFFF"/>
        </w:rPr>
        <w:t>80,1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502A28">
        <w:rPr>
          <w:shd w:val="clear" w:color="auto" w:fill="FFFFFF"/>
        </w:rPr>
        <w:t>6,</w:t>
      </w:r>
      <w:r w:rsidR="005A67ED">
        <w:rPr>
          <w:shd w:val="clear" w:color="auto" w:fill="FFFFFF"/>
        </w:rPr>
        <w:t>5</w:t>
      </w:r>
      <w:r w:rsidRPr="006E5323">
        <w:rPr>
          <w:shd w:val="clear" w:color="auto" w:fill="FFFFFF"/>
        </w:rPr>
        <w:t>%.</w:t>
      </w:r>
    </w:p>
    <w:p w:rsidR="00527C62" w:rsidRDefault="00502A28" w:rsidP="006E5323">
      <w:pPr>
        <w:rPr>
          <w:b/>
          <w:shd w:val="clear" w:color="auto" w:fill="FFFFFF"/>
        </w:rPr>
      </w:pPr>
      <w:r>
        <w:rPr>
          <w:shd w:val="clear" w:color="auto" w:fill="FFFFFF"/>
        </w:rPr>
        <w:t>Największy w</w:t>
      </w:r>
      <w:r w:rsidR="00420A3E">
        <w:rPr>
          <w:shd w:val="clear" w:color="auto" w:fill="FFFFFF"/>
        </w:rPr>
        <w:t>zrost</w:t>
      </w:r>
      <w:r w:rsidR="00527C62" w:rsidRPr="00527C62">
        <w:rPr>
          <w:shd w:val="clear" w:color="auto" w:fill="FFFFFF"/>
        </w:rPr>
        <w:t xml:space="preserve"> wskaźnika zatrudnienia wystąpił wśród zbiorowości osób z wykształceniem </w:t>
      </w:r>
      <w:r w:rsidR="005A67ED">
        <w:rPr>
          <w:shd w:val="clear" w:color="auto" w:fill="FFFFFF"/>
        </w:rPr>
        <w:t>średnim ogólnokształcącym</w:t>
      </w:r>
      <w:r>
        <w:rPr>
          <w:shd w:val="clear" w:color="auto" w:fill="FFFFFF"/>
        </w:rPr>
        <w:t xml:space="preserve"> </w:t>
      </w:r>
      <w:r w:rsidR="00527C62" w:rsidRPr="00527C62">
        <w:rPr>
          <w:shd w:val="clear" w:color="auto" w:fill="FFFFFF"/>
        </w:rPr>
        <w:t xml:space="preserve">(o </w:t>
      </w:r>
      <w:r w:rsidR="005A67ED">
        <w:rPr>
          <w:shd w:val="clear" w:color="auto" w:fill="FFFFFF"/>
        </w:rPr>
        <w:t>2,1</w:t>
      </w:r>
      <w:r w:rsidR="004F0F5C">
        <w:rPr>
          <w:shd w:val="clear" w:color="auto" w:fill="FFFFFF"/>
        </w:rPr>
        <w:t xml:space="preserve"> p. proc.), a największy spadek wśród osób z wykształceniem policealnym i średnim zawodowym (1,1 p. proc.).</w:t>
      </w:r>
    </w:p>
    <w:p w:rsidR="005E50A7" w:rsidRDefault="005E50A7" w:rsidP="005E50A7">
      <w:pPr>
        <w:spacing w:before="0" w:after="0"/>
        <w:rPr>
          <w:b/>
          <w:sz w:val="18"/>
          <w:szCs w:val="18"/>
          <w:shd w:val="clear" w:color="auto" w:fill="FFFFFF"/>
        </w:rPr>
      </w:pPr>
    </w:p>
    <w:p w:rsidR="006E5323" w:rsidRPr="00045602" w:rsidRDefault="000450D7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420370</wp:posOffset>
            </wp:positionV>
            <wp:extent cx="5122545" cy="1973580"/>
            <wp:effectExtent l="0" t="0" r="1905" b="762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6. wsk zatr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:rsidR="000213DC" w:rsidRDefault="000213DC" w:rsidP="006E5323">
      <w:pPr>
        <w:rPr>
          <w:shd w:val="clear" w:color="auto" w:fill="FFFFFF"/>
        </w:rPr>
      </w:pPr>
    </w:p>
    <w:p w:rsidR="006E5323" w:rsidRDefault="009F3EA2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F86E35" wp14:editId="3A8B7227">
                <wp:simplePos x="0" y="0"/>
                <wp:positionH relativeFrom="column">
                  <wp:posOffset>5212715</wp:posOffset>
                </wp:positionH>
                <wp:positionV relativeFrom="paragraph">
                  <wp:posOffset>625341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C5" w:rsidRPr="00092ABB" w:rsidRDefault="00A25EC5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76% ogółu pracujących zatrudnionych jest w sektorze prywatnym</w:t>
                            </w:r>
                          </w:p>
                          <w:p w:rsidR="00A25EC5" w:rsidRDefault="00A25EC5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6E35" id="Pole tekstowe 13" o:spid="_x0000_s1031" type="#_x0000_t202" style="position:absolute;margin-left:410.45pt;margin-top:49.25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" filled="f" stroked="f" strokeweight=".5pt">
                <v:textbox>
                  <w:txbxContent>
                    <w:p w:rsidR="00A25EC5" w:rsidRPr="00092ABB" w:rsidRDefault="00A25EC5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76% ogółu pracujących zatrudnionych jest w sektorze prywatnym</w:t>
                      </w:r>
                    </w:p>
                    <w:p w:rsidR="00A25EC5" w:rsidRDefault="00A25EC5" w:rsidP="00A86CFF"/>
                  </w:txbxContent>
                </v:textbox>
              </v:shape>
            </w:pict>
          </mc:Fallback>
        </mc:AlternateContent>
      </w:r>
      <w:r w:rsidR="006D7002">
        <w:rPr>
          <w:shd w:val="clear" w:color="auto" w:fill="FFFFFF"/>
        </w:rPr>
        <w:t>W III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w charakterze pracowników najemnych pracowało 19</w:t>
      </w:r>
      <w:r w:rsidR="005A67ED">
        <w:rPr>
          <w:shd w:val="clear" w:color="auto" w:fill="FFFFFF"/>
        </w:rPr>
        <w:t>67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5A67ED">
        <w:rPr>
          <w:shd w:val="clear" w:color="auto" w:fill="FFFFFF"/>
        </w:rPr>
        <w:t>7,2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5A67ED">
        <w:rPr>
          <w:shd w:val="clear" w:color="auto" w:fill="FFFFFF"/>
        </w:rPr>
        <w:t>zwiększyła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>do II kwartału</w:t>
      </w:r>
      <w:r w:rsidR="00A86CFF" w:rsidRPr="00A86CFF">
        <w:rPr>
          <w:shd w:val="clear" w:color="auto" w:fill="FFFFFF"/>
        </w:rPr>
        <w:t xml:space="preserve"> 201</w:t>
      </w:r>
      <w:r w:rsidR="00502A28">
        <w:rPr>
          <w:shd w:val="clear" w:color="auto" w:fill="FFFFFF"/>
        </w:rPr>
        <w:t>9</w:t>
      </w:r>
      <w:r w:rsidR="00A86CFF" w:rsidRPr="00A86CFF">
        <w:rPr>
          <w:shd w:val="clear" w:color="auto" w:fill="FFFFFF"/>
        </w:rPr>
        <w:t xml:space="preserve"> r.</w:t>
      </w:r>
      <w:r w:rsidR="005A67ED">
        <w:rPr>
          <w:shd w:val="clear" w:color="auto" w:fill="FFFFFF"/>
        </w:rPr>
        <w:t xml:space="preserve"> </w:t>
      </w:r>
      <w:r w:rsidR="005A67ED">
        <w:rPr>
          <w:shd w:val="clear" w:color="auto" w:fill="FFFFFF"/>
        </w:rPr>
        <w:br/>
        <w:t>(o 1,3%).</w:t>
      </w:r>
      <w:r w:rsidR="0000490A">
        <w:rPr>
          <w:shd w:val="clear" w:color="auto" w:fill="FFFFFF"/>
        </w:rPr>
        <w:t xml:space="preserve"> </w:t>
      </w:r>
      <w:r w:rsidR="005A67ED">
        <w:rPr>
          <w:shd w:val="clear" w:color="auto" w:fill="FFFFFF"/>
        </w:rPr>
        <w:t xml:space="preserve">Spadek wystąpił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5A67ED">
        <w:rPr>
          <w:shd w:val="clear" w:color="auto" w:fill="FFFFFF"/>
        </w:rPr>
        <w:br/>
      </w:r>
      <w:r w:rsidR="00502A28" w:rsidRPr="00502A28">
        <w:rPr>
          <w:shd w:val="clear" w:color="auto" w:fill="FFFFFF"/>
        </w:rPr>
        <w:t>(z 5</w:t>
      </w:r>
      <w:r w:rsidR="005A67ED">
        <w:rPr>
          <w:shd w:val="clear" w:color="auto" w:fill="FFFFFF"/>
        </w:rPr>
        <w:t>25</w:t>
      </w:r>
      <w:r w:rsidR="00502A28" w:rsidRPr="00502A28">
        <w:rPr>
          <w:shd w:val="clear" w:color="auto" w:fill="FFFFFF"/>
        </w:rPr>
        <w:t xml:space="preserve"> tys. do 5</w:t>
      </w:r>
      <w:r w:rsidR="005A67ED">
        <w:rPr>
          <w:shd w:val="clear" w:color="auto" w:fill="FFFFFF"/>
        </w:rPr>
        <w:t>19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5A67ED">
        <w:rPr>
          <w:shd w:val="clear" w:color="auto" w:fill="FFFFFF"/>
        </w:rPr>
        <w:t>a wśród</w:t>
      </w:r>
      <w:r w:rsidR="00502A28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wzrost</w:t>
      </w:r>
      <w:r w:rsidR="004F0F5C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(z </w:t>
      </w:r>
      <w:r w:rsidR="005A67ED">
        <w:rPr>
          <w:shd w:val="clear" w:color="auto" w:fill="FFFFFF"/>
        </w:rPr>
        <w:t>60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502A28">
        <w:rPr>
          <w:shd w:val="clear" w:color="auto" w:fill="FFFFFF"/>
        </w:rPr>
        <w:t>6</w:t>
      </w:r>
      <w:r w:rsidR="005A67ED">
        <w:rPr>
          <w:shd w:val="clear" w:color="auto" w:fill="FFFFFF"/>
        </w:rPr>
        <w:t>4</w:t>
      </w:r>
      <w:r w:rsidR="00A86CFF" w:rsidRPr="00A86CFF">
        <w:rPr>
          <w:shd w:val="clear" w:color="auto" w:fill="FFFFFF"/>
        </w:rPr>
        <w:t xml:space="preserve"> tys.).</w:t>
      </w:r>
    </w:p>
    <w:p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6B464C">
        <w:rPr>
          <w:shd w:val="clear" w:color="auto" w:fill="FFFFFF"/>
        </w:rPr>
        <w:t>5,</w:t>
      </w:r>
      <w:r w:rsidR="005A67ED">
        <w:rPr>
          <w:shd w:val="clear" w:color="auto" w:fill="FFFFFF"/>
        </w:rPr>
        <w:t>6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</w:t>
      </w:r>
      <w:r w:rsidR="00886407">
        <w:rPr>
          <w:shd w:val="clear" w:color="auto" w:fill="FFFFFF"/>
        </w:rPr>
        <w:t>58,2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</w:t>
      </w:r>
      <w:r w:rsidR="00886407">
        <w:rPr>
          <w:shd w:val="clear" w:color="auto" w:fill="FFFFFF"/>
        </w:rPr>
        <w:t>22</w:t>
      </w:r>
      <w:r w:rsidRPr="00E17DD0">
        <w:rPr>
          <w:shd w:val="clear" w:color="auto" w:fill="FFFFFF"/>
        </w:rPr>
        <w:t xml:space="preserve"> tys. prac</w:t>
      </w:r>
      <w:r w:rsidR="00FF56EF">
        <w:rPr>
          <w:shd w:val="clear" w:color="auto" w:fill="FFFFFF"/>
        </w:rPr>
        <w:t>ujących przeważały kobiety (</w:t>
      </w:r>
      <w:r w:rsidR="00886407">
        <w:rPr>
          <w:shd w:val="clear" w:color="auto" w:fill="FFFFFF"/>
        </w:rPr>
        <w:t>60,1</w:t>
      </w:r>
      <w:r w:rsidRPr="00E17DD0">
        <w:rPr>
          <w:shd w:val="clear" w:color="auto" w:fill="FFFFFF"/>
        </w:rPr>
        <w:t>%). Na czas nieokreślony pracowało 7</w:t>
      </w:r>
      <w:r w:rsidR="00886407">
        <w:rPr>
          <w:shd w:val="clear" w:color="auto" w:fill="FFFFFF"/>
        </w:rPr>
        <w:t>9</w:t>
      </w:r>
      <w:r w:rsidR="00FF56EF">
        <w:rPr>
          <w:shd w:val="clear" w:color="auto" w:fill="FFFFFF"/>
        </w:rPr>
        <w:t>,6</w:t>
      </w:r>
      <w:r w:rsidRPr="00E17DD0">
        <w:rPr>
          <w:shd w:val="clear" w:color="auto" w:fill="FFFFFF"/>
        </w:rPr>
        <w:t xml:space="preserve">% pracowników najemnych, </w:t>
      </w:r>
      <w:r w:rsidR="00FF56EF">
        <w:rPr>
          <w:shd w:val="clear" w:color="auto" w:fill="FFFFFF"/>
        </w:rPr>
        <w:t xml:space="preserve">o </w:t>
      </w:r>
      <w:r w:rsidR="00886407">
        <w:rPr>
          <w:shd w:val="clear" w:color="auto" w:fill="FFFFFF"/>
        </w:rPr>
        <w:t>2,0</w:t>
      </w:r>
      <w:r w:rsidR="00FF7AF1">
        <w:rPr>
          <w:shd w:val="clear" w:color="auto" w:fill="FFFFFF"/>
        </w:rPr>
        <w:t xml:space="preserve"> p. proc. </w:t>
      </w:r>
      <w:r w:rsidR="00886407">
        <w:rPr>
          <w:shd w:val="clear" w:color="auto" w:fill="FFFFFF"/>
        </w:rPr>
        <w:t>więce</w:t>
      </w:r>
      <w:r w:rsidR="00FF56EF">
        <w:rPr>
          <w:shd w:val="clear" w:color="auto" w:fill="FFFFFF"/>
        </w:rPr>
        <w:t>j</w:t>
      </w:r>
      <w:r w:rsidR="005F65AF">
        <w:rPr>
          <w:shd w:val="clear" w:color="auto" w:fill="FFFFFF"/>
        </w:rPr>
        <w:t xml:space="preserve"> niż </w:t>
      </w:r>
      <w:r w:rsidR="006D7002">
        <w:rPr>
          <w:shd w:val="clear" w:color="auto" w:fill="FFFFFF"/>
        </w:rPr>
        <w:t>w II kwartale</w:t>
      </w:r>
      <w:r w:rsidRPr="00E17DD0">
        <w:rPr>
          <w:shd w:val="clear" w:color="auto" w:fill="FFFFFF"/>
        </w:rPr>
        <w:t xml:space="preserve"> 201</w:t>
      </w:r>
      <w:r w:rsidR="00065FEC">
        <w:rPr>
          <w:shd w:val="clear" w:color="auto" w:fill="FFFFFF"/>
        </w:rPr>
        <w:t>9</w:t>
      </w:r>
      <w:r w:rsidR="00DF21AB">
        <w:rPr>
          <w:shd w:val="clear" w:color="auto" w:fill="FFFFFF"/>
        </w:rPr>
        <w:t xml:space="preserve"> r.</w:t>
      </w:r>
    </w:p>
    <w:p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7E5431" w:rsidRDefault="00735402" w:rsidP="007E543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358140</wp:posOffset>
            </wp:positionV>
            <wp:extent cx="5122545" cy="1584325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. status m i k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5B3E8" wp14:editId="1D7B6A27">
                <wp:simplePos x="0" y="0"/>
                <wp:positionH relativeFrom="column">
                  <wp:posOffset>5215255</wp:posOffset>
                </wp:positionH>
                <wp:positionV relativeFrom="paragraph">
                  <wp:posOffset>130175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C5" w:rsidRPr="00092ABB" w:rsidRDefault="00A25EC5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27% mężczyzn i 13% kobiet</w:t>
                            </w:r>
                          </w:p>
                          <w:p w:rsidR="00A25EC5" w:rsidRDefault="00A25E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5B3E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2" type="#_x0000_t202" style="position:absolute;margin-left:410.65pt;margin-top:10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m6gw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" filled="f" stroked="f" strokeweight=".5pt">
                <v:textbox>
                  <w:txbxContent>
                    <w:p w:rsidR="00A25EC5" w:rsidRPr="00092ABB" w:rsidRDefault="00A25EC5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27% mężczyzn i 13% kobiet</w:t>
                      </w:r>
                    </w:p>
                    <w:p w:rsidR="00A25EC5" w:rsidRDefault="00A25EC5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6D7002">
        <w:rPr>
          <w:b/>
          <w:sz w:val="18"/>
          <w:szCs w:val="18"/>
          <w:shd w:val="clear" w:color="auto" w:fill="FFFFFF"/>
        </w:rPr>
        <w:t>w III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E834E7" w:rsidRPr="007E5431" w:rsidRDefault="00E834E7" w:rsidP="007E5431">
      <w:pPr>
        <w:rPr>
          <w:b/>
          <w:sz w:val="18"/>
          <w:szCs w:val="18"/>
          <w:shd w:val="clear" w:color="auto" w:fill="FFFFFF"/>
        </w:rPr>
      </w:pPr>
    </w:p>
    <w:p w:rsidR="00A86CFF" w:rsidRPr="00F556C5" w:rsidRDefault="00A86CFF" w:rsidP="003825CB">
      <w:pPr>
        <w:spacing w:before="240" w:line="240" w:lineRule="auto"/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444A4F" wp14:editId="0D669C6B">
                <wp:simplePos x="0" y="0"/>
                <wp:positionH relativeFrom="column">
                  <wp:posOffset>5215255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C5" w:rsidRPr="00092ABB" w:rsidRDefault="00A25EC5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 liczby bezrobotnych kobiet o 32%, a wśród mężczyzn spadek o 14%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4A4F" id="Pole tekstowe 5" o:spid="_x0000_s1033" type="#_x0000_t202" style="position:absolute;margin-left:410.65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" filled="f" stroked="f" strokeweight=".5pt">
                <v:textbox>
                  <w:txbxContent>
                    <w:p w:rsidR="00A25EC5" w:rsidRPr="00092ABB" w:rsidRDefault="00A25EC5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Wzrost liczby bezrobotnych kobiet o 32%, a wśród mężczyzn spadek o 14%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6D7002">
        <w:rPr>
          <w:shd w:val="clear" w:color="auto" w:fill="FFFFFF"/>
        </w:rPr>
        <w:t>W III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886407">
        <w:rPr>
          <w:shd w:val="clear" w:color="auto" w:fill="FFFFFF"/>
        </w:rPr>
        <w:t>71</w:t>
      </w:r>
      <w:r w:rsidR="006B464C">
        <w:rPr>
          <w:shd w:val="clear" w:color="auto" w:fill="FFFFFF"/>
        </w:rPr>
        <w:t xml:space="preserve"> tys. osób i z</w:t>
      </w:r>
      <w:r w:rsidR="00886407">
        <w:rPr>
          <w:shd w:val="clear" w:color="auto" w:fill="FFFFFF"/>
        </w:rPr>
        <w:t>więk</w:t>
      </w:r>
      <w:r w:rsidR="00C13F21">
        <w:rPr>
          <w:shd w:val="clear" w:color="auto" w:fill="FFFFFF"/>
        </w:rPr>
        <w:t>szyła</w:t>
      </w:r>
      <w:r w:rsidR="005F65AF">
        <w:rPr>
          <w:shd w:val="clear" w:color="auto" w:fill="FFFFFF"/>
        </w:rPr>
        <w:t xml:space="preserve"> się o </w:t>
      </w:r>
      <w:r w:rsidR="00886407">
        <w:rPr>
          <w:shd w:val="clear" w:color="auto" w:fill="FFFFFF"/>
        </w:rPr>
        <w:t>2,9</w:t>
      </w:r>
      <w:r w:rsidR="00A86CFF" w:rsidRPr="00A86CFF">
        <w:rPr>
          <w:shd w:val="clear" w:color="auto" w:fill="FFFFFF"/>
        </w:rPr>
        <w:t>% w stosunku</w:t>
      </w:r>
      <w:r w:rsidR="00065FEC">
        <w:rPr>
          <w:shd w:val="clear" w:color="auto" w:fill="FFFFFF"/>
        </w:rPr>
        <w:t xml:space="preserve"> </w:t>
      </w:r>
      <w:r w:rsidR="006D7002">
        <w:rPr>
          <w:shd w:val="clear" w:color="auto" w:fill="FFFFFF"/>
        </w:rPr>
        <w:t>do II kwartału</w:t>
      </w:r>
      <w:r w:rsidR="00065FEC">
        <w:rPr>
          <w:shd w:val="clear" w:color="auto" w:fill="FFFFFF"/>
        </w:rPr>
        <w:t xml:space="preserve"> 2019 r.</w:t>
      </w:r>
    </w:p>
    <w:p w:rsidR="00C17B6F" w:rsidRDefault="00C17B6F" w:rsidP="00C17B6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886407">
        <w:rPr>
          <w:shd w:val="clear" w:color="auto" w:fill="FFFFFF"/>
        </w:rPr>
        <w:t>więk</w:t>
      </w:r>
      <w:r w:rsidR="00FF56EF">
        <w:rPr>
          <w:shd w:val="clear" w:color="auto" w:fill="FFFFFF"/>
        </w:rPr>
        <w:t>szyła się</w:t>
      </w:r>
      <w:r w:rsidRPr="00D33CC4">
        <w:rPr>
          <w:shd w:val="clear" w:color="auto" w:fill="FFFFFF"/>
        </w:rPr>
        <w:t xml:space="preserve"> liczba bezrobotnych </w:t>
      </w:r>
      <w:r w:rsidR="00FF56EF">
        <w:rPr>
          <w:shd w:val="clear" w:color="auto" w:fill="FFFFFF"/>
        </w:rPr>
        <w:t>kobiet</w:t>
      </w:r>
      <w:r w:rsidR="00FF56EF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886407">
        <w:rPr>
          <w:shd w:val="clear" w:color="auto" w:fill="FFFFFF"/>
        </w:rPr>
        <w:t>32,0</w:t>
      </w:r>
      <w:r w:rsidR="00FF56EF">
        <w:rPr>
          <w:shd w:val="clear" w:color="auto" w:fill="FFFFFF"/>
        </w:rPr>
        <w:t xml:space="preserve">%), </w:t>
      </w:r>
      <w:r w:rsidR="00886407">
        <w:rPr>
          <w:shd w:val="clear" w:color="auto" w:fill="FFFFFF"/>
        </w:rPr>
        <w:t>a</w:t>
      </w:r>
      <w:r>
        <w:rPr>
          <w:shd w:val="clear" w:color="auto" w:fill="FFFFFF"/>
        </w:rPr>
        <w:t xml:space="preserve"> mężczyzn </w:t>
      </w:r>
      <w:r w:rsidR="00886407">
        <w:rPr>
          <w:shd w:val="clear" w:color="auto" w:fill="FFFFFF"/>
        </w:rPr>
        <w:t xml:space="preserve">zmniejszyła się </w:t>
      </w:r>
      <w:r>
        <w:rPr>
          <w:shd w:val="clear" w:color="auto" w:fill="FFFFFF"/>
        </w:rPr>
        <w:t xml:space="preserve">(o </w:t>
      </w:r>
      <w:r w:rsidR="00886407">
        <w:rPr>
          <w:shd w:val="clear" w:color="auto" w:fill="FFFFFF"/>
        </w:rPr>
        <w:t>13,6</w:t>
      </w:r>
      <w:r>
        <w:rPr>
          <w:shd w:val="clear" w:color="auto" w:fill="FFFFFF"/>
        </w:rPr>
        <w:t xml:space="preserve">%). </w:t>
      </w:r>
      <w:r w:rsidR="00AB35A9">
        <w:rPr>
          <w:shd w:val="clear" w:color="auto" w:fill="FFFFFF"/>
        </w:rPr>
        <w:t>W</w:t>
      </w:r>
      <w:r>
        <w:rPr>
          <w:shd w:val="clear" w:color="auto" w:fill="FFFFFF"/>
        </w:rPr>
        <w:t xml:space="preserve">śród </w:t>
      </w:r>
      <w:r w:rsidRPr="00D33CC4">
        <w:rPr>
          <w:shd w:val="clear" w:color="auto" w:fill="FFFFFF"/>
        </w:rPr>
        <w:t xml:space="preserve">mieszkańców </w:t>
      </w:r>
      <w:r w:rsidR="004F0F5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</w:t>
      </w:r>
      <w:r w:rsidR="004F0F5C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886407">
        <w:rPr>
          <w:shd w:val="clear" w:color="auto" w:fill="FFFFFF"/>
        </w:rPr>
        <w:t>nastąpił wzrost</w:t>
      </w:r>
      <w:r w:rsidRPr="00D33CC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(odpowiednio o </w:t>
      </w:r>
      <w:r w:rsidR="00FF56EF">
        <w:rPr>
          <w:shd w:val="clear" w:color="auto" w:fill="FFFFFF"/>
        </w:rPr>
        <w:t>3</w:t>
      </w:r>
      <w:r w:rsidR="00886407">
        <w:rPr>
          <w:shd w:val="clear" w:color="auto" w:fill="FFFFFF"/>
        </w:rPr>
        <w:t>,3</w:t>
      </w:r>
      <w:r w:rsidRPr="00D33CC4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o </w:t>
      </w:r>
      <w:r w:rsidR="00886407">
        <w:rPr>
          <w:shd w:val="clear" w:color="auto" w:fill="FFFFFF"/>
        </w:rPr>
        <w:t>2,6</w:t>
      </w:r>
      <w:r>
        <w:rPr>
          <w:shd w:val="clear" w:color="auto" w:fill="FFFFFF"/>
        </w:rPr>
        <w:t>%).</w:t>
      </w:r>
    </w:p>
    <w:p w:rsidR="00540DB6" w:rsidRDefault="00540DB6" w:rsidP="00A86CFF">
      <w:pPr>
        <w:rPr>
          <w:shd w:val="clear" w:color="auto" w:fill="FFFFFF"/>
        </w:rPr>
      </w:pPr>
    </w:p>
    <w:p w:rsidR="008F3326" w:rsidRDefault="000450D7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292100</wp:posOffset>
            </wp:positionV>
            <wp:extent cx="5122545" cy="2102485"/>
            <wp:effectExtent l="0" t="0" r="1905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8. stopa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:rsidR="00F9761E" w:rsidRPr="008F3326" w:rsidRDefault="00F9761E" w:rsidP="00A86CFF">
      <w:pPr>
        <w:rPr>
          <w:b/>
          <w:sz w:val="18"/>
          <w:szCs w:val="18"/>
          <w:shd w:val="clear" w:color="auto" w:fill="FFFFFF"/>
        </w:rPr>
      </w:pPr>
    </w:p>
    <w:p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FF56EF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886407">
        <w:rPr>
          <w:shd w:val="clear" w:color="auto" w:fill="FFFFFF"/>
        </w:rPr>
        <w:t>nie zmieniła się</w:t>
      </w:r>
      <w:r w:rsidR="00C11598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br/>
        <w:t>z II kwartałem 2019 r.</w:t>
      </w:r>
      <w:r w:rsidRPr="00F07B0F">
        <w:rPr>
          <w:shd w:val="clear" w:color="auto" w:fill="FFFFFF"/>
        </w:rPr>
        <w:t xml:space="preserve"> W miastach ukształtowała się na poziomie </w:t>
      </w:r>
      <w:r w:rsidR="00FF56EF">
        <w:rPr>
          <w:shd w:val="clear" w:color="auto" w:fill="FFFFFF"/>
        </w:rPr>
        <w:t>2,3</w:t>
      </w:r>
      <w:r w:rsidR="00CE7300">
        <w:rPr>
          <w:shd w:val="clear" w:color="auto" w:fill="FFFFFF"/>
        </w:rPr>
        <w:t xml:space="preserve">%, tj. o </w:t>
      </w:r>
      <w:r w:rsidR="0002034C">
        <w:rPr>
          <w:shd w:val="clear" w:color="auto" w:fill="FFFFFF"/>
        </w:rPr>
        <w:t>1,</w:t>
      </w:r>
      <w:r w:rsidR="00886407">
        <w:rPr>
          <w:shd w:val="clear" w:color="auto" w:fill="FFFFFF"/>
        </w:rPr>
        <w:t>1</w:t>
      </w:r>
      <w:r w:rsidRPr="00F07B0F">
        <w:rPr>
          <w:shd w:val="clear" w:color="auto" w:fill="FFFFFF"/>
        </w:rPr>
        <w:t xml:space="preserve"> p. proc. niższym niż na wsi. Dla osób w wieku produkcyjnym stopa bezrobocia osiągnęła poziom </w:t>
      </w:r>
      <w:r w:rsidR="00FF56EF">
        <w:rPr>
          <w:shd w:val="clear" w:color="auto" w:fill="FFFFFF"/>
        </w:rPr>
        <w:t>2,</w:t>
      </w:r>
      <w:r w:rsidR="00886407">
        <w:rPr>
          <w:shd w:val="clear" w:color="auto" w:fill="FFFFFF"/>
        </w:rPr>
        <w:t>8</w:t>
      </w:r>
      <w:r w:rsidRPr="00F07B0F">
        <w:rPr>
          <w:shd w:val="clear" w:color="auto" w:fill="FFFFFF"/>
        </w:rPr>
        <w:t>%.</w:t>
      </w:r>
    </w:p>
    <w:p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II kwartałem</w:t>
      </w:r>
      <w:r w:rsidR="00065FEC">
        <w:rPr>
          <w:shd w:val="clear" w:color="auto" w:fill="FFFFFF"/>
        </w:rPr>
        <w:t xml:space="preserve"> 2019 r.</w:t>
      </w:r>
      <w:r w:rsidRPr="00D33CC4">
        <w:rPr>
          <w:shd w:val="clear" w:color="auto" w:fill="FFFFFF"/>
        </w:rPr>
        <w:t xml:space="preserve"> stopa bezrobocia </w:t>
      </w:r>
      <w:r w:rsidR="0002034C">
        <w:rPr>
          <w:shd w:val="clear" w:color="auto" w:fill="FFFFFF"/>
        </w:rPr>
        <w:t>z</w:t>
      </w:r>
      <w:r w:rsidR="00886407">
        <w:rPr>
          <w:shd w:val="clear" w:color="auto" w:fill="FFFFFF"/>
        </w:rPr>
        <w:t>więk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FF56EF" w:rsidRPr="00FF56EF">
        <w:rPr>
          <w:shd w:val="clear" w:color="auto" w:fill="FFFFFF"/>
        </w:rPr>
        <w:t>wśród kobiet</w:t>
      </w:r>
      <w:r w:rsidR="00FF56EF">
        <w:rPr>
          <w:shd w:val="clear" w:color="auto" w:fill="FFFFFF"/>
        </w:rPr>
        <w:t xml:space="preserve"> (o </w:t>
      </w:r>
      <w:r w:rsidR="00886407">
        <w:rPr>
          <w:shd w:val="clear" w:color="auto" w:fill="FFFFFF"/>
        </w:rPr>
        <w:t xml:space="preserve">0,6 </w:t>
      </w:r>
      <w:r w:rsidR="00886407">
        <w:rPr>
          <w:shd w:val="clear" w:color="auto" w:fill="FFFFFF"/>
        </w:rPr>
        <w:br/>
      </w:r>
      <w:r w:rsidR="0002034C">
        <w:rPr>
          <w:shd w:val="clear" w:color="auto" w:fill="FFFFFF"/>
        </w:rPr>
        <w:t>p. proc.</w:t>
      </w:r>
      <w:r w:rsidR="00FF56EF">
        <w:rPr>
          <w:shd w:val="clear" w:color="auto" w:fill="FFFFFF"/>
        </w:rPr>
        <w:t>)</w:t>
      </w:r>
      <w:r w:rsidR="0002034C">
        <w:rPr>
          <w:shd w:val="clear" w:color="auto" w:fill="FFFFFF"/>
        </w:rPr>
        <w:t>,</w:t>
      </w:r>
      <w:r w:rsidR="00FF56EF">
        <w:rPr>
          <w:shd w:val="clear" w:color="auto" w:fill="FFFFFF"/>
        </w:rPr>
        <w:t xml:space="preserve"> </w:t>
      </w:r>
      <w:r w:rsidR="00886407">
        <w:rPr>
          <w:shd w:val="clear" w:color="auto" w:fill="FFFFFF"/>
        </w:rPr>
        <w:t>a wśród</w:t>
      </w:r>
      <w:r w:rsidR="0002034C">
        <w:rPr>
          <w:shd w:val="clear" w:color="auto" w:fill="FFFFFF"/>
        </w:rPr>
        <w:t xml:space="preserve"> mężczyzn</w:t>
      </w:r>
      <w:r w:rsidR="00886407">
        <w:rPr>
          <w:shd w:val="clear" w:color="auto" w:fill="FFFFFF"/>
        </w:rPr>
        <w:t xml:space="preserve"> zmniejszyła się</w:t>
      </w:r>
      <w:r w:rsidRPr="00D33CC4">
        <w:rPr>
          <w:shd w:val="clear" w:color="auto" w:fill="FFFFFF"/>
        </w:rPr>
        <w:t xml:space="preserve"> (</w:t>
      </w:r>
      <w:r>
        <w:rPr>
          <w:shd w:val="clear" w:color="auto" w:fill="FFFFFF"/>
        </w:rPr>
        <w:t>o 0,</w:t>
      </w:r>
      <w:r w:rsidR="00886407">
        <w:rPr>
          <w:shd w:val="clear" w:color="auto" w:fill="FFFFFF"/>
        </w:rPr>
        <w:t>5</w:t>
      </w:r>
      <w:r w:rsidR="00C61948">
        <w:rPr>
          <w:shd w:val="clear" w:color="auto" w:fill="FFFFFF"/>
        </w:rPr>
        <w:t xml:space="preserve"> p. proc.</w:t>
      </w:r>
      <w:r w:rsidR="0002034C">
        <w:rPr>
          <w:shd w:val="clear" w:color="auto" w:fill="FFFFFF"/>
        </w:rPr>
        <w:t xml:space="preserve">). </w:t>
      </w:r>
      <w:r w:rsidR="00032538">
        <w:rPr>
          <w:shd w:val="clear" w:color="auto" w:fill="FFFFFF"/>
        </w:rPr>
        <w:t>Wzrost</w:t>
      </w:r>
      <w:r w:rsidR="00F839E9" w:rsidRPr="00F839E9">
        <w:rPr>
          <w:shd w:val="clear" w:color="auto" w:fill="FFFFFF"/>
        </w:rPr>
        <w:t xml:space="preserve"> </w:t>
      </w:r>
      <w:r w:rsidR="00F839E9">
        <w:rPr>
          <w:shd w:val="clear" w:color="auto" w:fill="FFFFFF"/>
        </w:rPr>
        <w:t xml:space="preserve">stopy bezrobocia nastąpił </w:t>
      </w:r>
      <w:r w:rsidR="00FF56EF">
        <w:rPr>
          <w:shd w:val="clear" w:color="auto" w:fill="FFFFFF"/>
        </w:rPr>
        <w:t>na wsi</w:t>
      </w:r>
      <w:r w:rsidR="00F839E9">
        <w:rPr>
          <w:shd w:val="clear" w:color="auto" w:fill="FFFFFF"/>
        </w:rPr>
        <w:t xml:space="preserve"> </w:t>
      </w:r>
      <w:r w:rsidR="00F839E9" w:rsidRPr="00F839E9">
        <w:rPr>
          <w:shd w:val="clear" w:color="auto" w:fill="FFFFFF"/>
        </w:rPr>
        <w:t xml:space="preserve">(o </w:t>
      </w:r>
      <w:r w:rsidR="00032538">
        <w:rPr>
          <w:shd w:val="clear" w:color="auto" w:fill="FFFFFF"/>
        </w:rPr>
        <w:t>0,1</w:t>
      </w:r>
      <w:r w:rsidR="00F839E9" w:rsidRPr="00F839E9">
        <w:rPr>
          <w:shd w:val="clear" w:color="auto" w:fill="FFFFFF"/>
        </w:rPr>
        <w:t xml:space="preserve"> p. proc.), </w:t>
      </w:r>
      <w:r w:rsidR="00032538">
        <w:rPr>
          <w:shd w:val="clear" w:color="auto" w:fill="FFFFFF"/>
        </w:rPr>
        <w:t>a</w:t>
      </w:r>
      <w:r w:rsidR="00F839E9">
        <w:rPr>
          <w:shd w:val="clear" w:color="auto" w:fill="FFFFFF"/>
        </w:rPr>
        <w:t xml:space="preserve"> </w:t>
      </w:r>
      <w:r w:rsidR="00FF56EF">
        <w:rPr>
          <w:shd w:val="clear" w:color="auto" w:fill="FFFFFF"/>
        </w:rPr>
        <w:t>w miastach</w:t>
      </w:r>
      <w:r w:rsidR="00F839E9" w:rsidRPr="00F839E9">
        <w:rPr>
          <w:shd w:val="clear" w:color="auto" w:fill="FFFFFF"/>
        </w:rPr>
        <w:t xml:space="preserve"> </w:t>
      </w:r>
      <w:r w:rsidR="00032538">
        <w:rPr>
          <w:shd w:val="clear" w:color="auto" w:fill="FFFFFF"/>
        </w:rPr>
        <w:t>nie odnotowano zmian</w:t>
      </w:r>
      <w:r w:rsidR="00F839E9" w:rsidRPr="00F839E9">
        <w:rPr>
          <w:shd w:val="clear" w:color="auto" w:fill="FFFFFF"/>
        </w:rPr>
        <w:t>.</w:t>
      </w:r>
    </w:p>
    <w:p w:rsidR="00F07B0F" w:rsidRPr="005A01F8" w:rsidRDefault="00E17DD0" w:rsidP="003825CB">
      <w:pPr>
        <w:rPr>
          <w:shd w:val="clear" w:color="auto" w:fill="FFFFFF"/>
        </w:rPr>
      </w:pPr>
      <w:r w:rsidRPr="005A01F8">
        <w:rPr>
          <w:shd w:val="clear" w:color="auto" w:fill="FFFFFF"/>
        </w:rPr>
        <w:t xml:space="preserve">Najniższa stopa bezrobocia wystąpiła wśród </w:t>
      </w:r>
      <w:r w:rsidR="00C13F21">
        <w:rPr>
          <w:shd w:val="clear" w:color="auto" w:fill="FFFFFF"/>
        </w:rPr>
        <w:t>osób z wykształceniem wyższym (</w:t>
      </w:r>
      <w:r w:rsidR="00FF56EF">
        <w:rPr>
          <w:shd w:val="clear" w:color="auto" w:fill="FFFFFF"/>
        </w:rPr>
        <w:t>1,</w:t>
      </w:r>
      <w:r w:rsidR="00032538">
        <w:rPr>
          <w:shd w:val="clear" w:color="auto" w:fill="FFFFFF"/>
        </w:rPr>
        <w:t>6</w:t>
      </w:r>
      <w:r w:rsidRPr="005A01F8">
        <w:rPr>
          <w:shd w:val="clear" w:color="auto" w:fill="FFFFFF"/>
        </w:rPr>
        <w:t>%), a najwyższa wśród osób z wykształ</w:t>
      </w:r>
      <w:r w:rsidR="00FA2857">
        <w:rPr>
          <w:shd w:val="clear" w:color="auto" w:fill="FFFFFF"/>
        </w:rPr>
        <w:t xml:space="preserve">ceniem </w:t>
      </w:r>
      <w:r w:rsidR="00864F6B">
        <w:rPr>
          <w:shd w:val="clear" w:color="auto" w:fill="FFFFFF"/>
        </w:rPr>
        <w:t>gimnazjalnym i niższym</w:t>
      </w:r>
      <w:r w:rsidR="00FA2857">
        <w:rPr>
          <w:shd w:val="clear" w:color="auto" w:fill="FFFFFF"/>
        </w:rPr>
        <w:t xml:space="preserve"> (</w:t>
      </w:r>
      <w:r w:rsidR="00032538">
        <w:rPr>
          <w:shd w:val="clear" w:color="auto" w:fill="FFFFFF"/>
        </w:rPr>
        <w:t>9,3</w:t>
      </w:r>
      <w:r w:rsidRPr="005A01F8">
        <w:rPr>
          <w:shd w:val="clear" w:color="auto" w:fill="FFFFFF"/>
        </w:rPr>
        <w:t>%).</w:t>
      </w:r>
    </w:p>
    <w:p w:rsidR="00E17DD0" w:rsidRDefault="00D33CC4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D33CC4">
        <w:rPr>
          <w:shd w:val="clear" w:color="auto" w:fill="FFFFFF"/>
        </w:rPr>
        <w:t>ajwiększy spadek odnotowano wśród osób z wykształceniem</w:t>
      </w:r>
      <w:r w:rsidR="00F839E9" w:rsidRPr="00F839E9">
        <w:t xml:space="preserve"> </w:t>
      </w:r>
      <w:r w:rsidR="00032538" w:rsidRPr="00032538">
        <w:t xml:space="preserve">gimnazjalnym i niższym </w:t>
      </w:r>
      <w:r w:rsidRPr="00D33CC4">
        <w:rPr>
          <w:shd w:val="clear" w:color="auto" w:fill="FFFFFF"/>
        </w:rPr>
        <w:t xml:space="preserve">(o </w:t>
      </w:r>
      <w:r w:rsidR="00032538">
        <w:rPr>
          <w:shd w:val="clear" w:color="auto" w:fill="FFFFFF"/>
        </w:rPr>
        <w:t>0</w:t>
      </w:r>
      <w:r w:rsidR="00856DD0">
        <w:rPr>
          <w:shd w:val="clear" w:color="auto" w:fill="FFFFFF"/>
        </w:rPr>
        <w:t>,8</w:t>
      </w:r>
      <w:r w:rsidR="00032538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p. proc.)</w:t>
      </w:r>
      <w:r>
        <w:rPr>
          <w:shd w:val="clear" w:color="auto" w:fill="FFFFFF"/>
        </w:rPr>
        <w:t>, a</w:t>
      </w:r>
      <w:r w:rsidR="00032538">
        <w:rPr>
          <w:shd w:val="clear" w:color="auto" w:fill="FFFFFF"/>
        </w:rPr>
        <w:t xml:space="preserve"> największy </w:t>
      </w:r>
      <w:r w:rsidR="005A01F8">
        <w:rPr>
          <w:shd w:val="clear" w:color="auto" w:fill="FFFFFF"/>
        </w:rPr>
        <w:t>w</w:t>
      </w:r>
      <w:r w:rsidR="00E17DD0" w:rsidRPr="00E17DD0">
        <w:rPr>
          <w:shd w:val="clear" w:color="auto" w:fill="FFFFFF"/>
        </w:rPr>
        <w:t xml:space="preserve">zrost wśród osób z wykształceniem </w:t>
      </w:r>
      <w:r w:rsidR="00032538" w:rsidRPr="00032538">
        <w:rPr>
          <w:shd w:val="clear" w:color="auto" w:fill="FFFFFF"/>
        </w:rPr>
        <w:t>zasadniczym zawodowym</w:t>
      </w:r>
      <w:r w:rsidR="00032538">
        <w:rPr>
          <w:shd w:val="clear" w:color="auto" w:fill="FFFFFF"/>
        </w:rPr>
        <w:t xml:space="preserve"> </w:t>
      </w:r>
      <w:r w:rsidR="00E17DD0" w:rsidRPr="00E17DD0">
        <w:rPr>
          <w:shd w:val="clear" w:color="auto" w:fill="FFFFFF"/>
        </w:rPr>
        <w:t>(o</w:t>
      </w:r>
      <w:r w:rsidR="00C13F21">
        <w:rPr>
          <w:shd w:val="clear" w:color="auto" w:fill="FFFFFF"/>
        </w:rPr>
        <w:t xml:space="preserve"> </w:t>
      </w:r>
      <w:r w:rsidR="00032538">
        <w:rPr>
          <w:shd w:val="clear" w:color="auto" w:fill="FFFFFF"/>
        </w:rPr>
        <w:t>0,2</w:t>
      </w:r>
      <w:r w:rsidR="00E17DD0" w:rsidRPr="00E17DD0">
        <w:rPr>
          <w:shd w:val="clear" w:color="auto" w:fill="FFFFFF"/>
        </w:rPr>
        <w:t xml:space="preserve"> </w:t>
      </w:r>
      <w:r w:rsidR="00C11598">
        <w:rPr>
          <w:shd w:val="clear" w:color="auto" w:fill="FFFFFF"/>
        </w:rPr>
        <w:br/>
      </w:r>
      <w:r w:rsidR="00E17DD0" w:rsidRPr="00E17DD0">
        <w:rPr>
          <w:shd w:val="clear" w:color="auto" w:fill="FFFFFF"/>
        </w:rPr>
        <w:t>p. proc.).</w:t>
      </w:r>
    </w:p>
    <w:p w:rsidR="00D33CC4" w:rsidRPr="00654A3B" w:rsidRDefault="00D33CC4" w:rsidP="003825C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Najniższa stopa bezrobocia wystąpiła wśród osób w wieku </w:t>
      </w:r>
      <w:r w:rsidR="00856DD0">
        <w:rPr>
          <w:shd w:val="clear" w:color="auto" w:fill="FFFFFF"/>
        </w:rPr>
        <w:t>5</w:t>
      </w:r>
      <w:r w:rsidR="00864F6B" w:rsidRPr="00864F6B">
        <w:rPr>
          <w:shd w:val="clear" w:color="auto" w:fill="FFFFFF"/>
        </w:rPr>
        <w:t>5</w:t>
      </w:r>
      <w:r w:rsidR="00856DD0">
        <w:rPr>
          <w:shd w:val="clear" w:color="auto" w:fill="FFFFFF"/>
        </w:rPr>
        <w:t xml:space="preserve">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 xml:space="preserve"> i więcej</w:t>
      </w:r>
      <w:r w:rsidRPr="00654A3B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1,</w:t>
      </w:r>
      <w:r w:rsidR="00032538">
        <w:rPr>
          <w:shd w:val="clear" w:color="auto" w:fill="FFFFFF"/>
        </w:rPr>
        <w:t>3</w:t>
      </w:r>
      <w:r w:rsidRPr="00654A3B">
        <w:rPr>
          <w:shd w:val="clear" w:color="auto" w:fill="FFFFFF"/>
        </w:rPr>
        <w:t>%), a najwyższa wśród osób w wieku 15</w:t>
      </w:r>
      <w:r w:rsidR="006B464C">
        <w:rPr>
          <w:shd w:val="clear" w:color="auto" w:fill="FFFFFF"/>
        </w:rPr>
        <w:t>–</w:t>
      </w:r>
      <w:r w:rsidR="00F839E9">
        <w:rPr>
          <w:shd w:val="clear" w:color="auto" w:fill="FFFFFF"/>
        </w:rPr>
        <w:t>24 lata (</w:t>
      </w:r>
      <w:r w:rsidR="00856DD0">
        <w:rPr>
          <w:shd w:val="clear" w:color="auto" w:fill="FFFFFF"/>
        </w:rPr>
        <w:t>1</w:t>
      </w:r>
      <w:r w:rsidR="00032538">
        <w:rPr>
          <w:shd w:val="clear" w:color="auto" w:fill="FFFFFF"/>
        </w:rPr>
        <w:t>2,8</w:t>
      </w:r>
      <w:r w:rsidRPr="00654A3B">
        <w:rPr>
          <w:shd w:val="clear" w:color="auto" w:fill="FFFFFF"/>
        </w:rPr>
        <w:t>%).</w:t>
      </w:r>
    </w:p>
    <w:p w:rsidR="001F36B9" w:rsidRPr="00A67BFC" w:rsidRDefault="00D33CC4" w:rsidP="00654A3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Największy spadek </w:t>
      </w:r>
      <w:r w:rsidR="00654A3B">
        <w:rPr>
          <w:shd w:val="clear" w:color="auto" w:fill="FFFFFF"/>
        </w:rPr>
        <w:t xml:space="preserve">stopy bezrobocia </w:t>
      </w:r>
      <w:r w:rsidRPr="00654A3B">
        <w:rPr>
          <w:shd w:val="clear" w:color="auto" w:fill="FFFFFF"/>
        </w:rPr>
        <w:t xml:space="preserve">nastąpił wśród osób w wieku </w:t>
      </w:r>
      <w:r w:rsidR="00032538" w:rsidRPr="00032538">
        <w:rPr>
          <w:shd w:val="clear" w:color="auto" w:fill="FFFFFF"/>
        </w:rPr>
        <w:t>55 lat i więcej</w:t>
      </w:r>
      <w:r w:rsidR="00D13040">
        <w:rPr>
          <w:shd w:val="clear" w:color="auto" w:fill="FFFFFF"/>
        </w:rPr>
        <w:t xml:space="preserve"> </w:t>
      </w:r>
      <w:r w:rsidR="00677E82">
        <w:rPr>
          <w:shd w:val="clear" w:color="auto" w:fill="FFFFFF"/>
        </w:rPr>
        <w:t xml:space="preserve">(o </w:t>
      </w:r>
      <w:r w:rsidR="00032538">
        <w:rPr>
          <w:shd w:val="clear" w:color="auto" w:fill="FFFFFF"/>
        </w:rPr>
        <w:t>0,6</w:t>
      </w:r>
      <w:r w:rsidRPr="00654A3B">
        <w:rPr>
          <w:shd w:val="clear" w:color="auto" w:fill="FFFFFF"/>
        </w:rPr>
        <w:t xml:space="preserve"> </w:t>
      </w:r>
      <w:r w:rsidR="00C11598">
        <w:rPr>
          <w:shd w:val="clear" w:color="auto" w:fill="FFFFFF"/>
        </w:rPr>
        <w:br/>
      </w:r>
      <w:r w:rsidRPr="00654A3B">
        <w:rPr>
          <w:shd w:val="clear" w:color="auto" w:fill="FFFFFF"/>
        </w:rPr>
        <w:t xml:space="preserve">p. proc.), </w:t>
      </w:r>
      <w:r w:rsidR="00A446C6">
        <w:rPr>
          <w:shd w:val="clear" w:color="auto" w:fill="FFFFFF"/>
        </w:rPr>
        <w:t xml:space="preserve">a </w:t>
      </w:r>
      <w:r w:rsidR="00032538">
        <w:rPr>
          <w:shd w:val="clear" w:color="auto" w:fill="FFFFFF"/>
        </w:rPr>
        <w:t xml:space="preserve">największy </w:t>
      </w:r>
      <w:r w:rsidR="006560C5" w:rsidRPr="00654A3B">
        <w:rPr>
          <w:shd w:val="clear" w:color="auto" w:fill="FFFFFF"/>
        </w:rPr>
        <w:t>w</w:t>
      </w:r>
      <w:r w:rsidR="00E17DD0" w:rsidRPr="00654A3B">
        <w:rPr>
          <w:shd w:val="clear" w:color="auto" w:fill="FFFFFF"/>
        </w:rPr>
        <w:t>z</w:t>
      </w:r>
      <w:r w:rsidR="00032538">
        <w:rPr>
          <w:shd w:val="clear" w:color="auto" w:fill="FFFFFF"/>
        </w:rPr>
        <w:t>rost</w:t>
      </w:r>
      <w:r w:rsidR="00A446C6">
        <w:rPr>
          <w:shd w:val="clear" w:color="auto" w:fill="FFFFFF"/>
        </w:rPr>
        <w:t xml:space="preserve"> </w:t>
      </w:r>
      <w:r w:rsidR="006560C5" w:rsidRPr="00654A3B">
        <w:rPr>
          <w:shd w:val="clear" w:color="auto" w:fill="FFFFFF"/>
        </w:rPr>
        <w:t>w grupie osób</w:t>
      </w:r>
      <w:r w:rsidR="00F839E9">
        <w:rPr>
          <w:shd w:val="clear" w:color="auto" w:fill="FFFFFF"/>
        </w:rPr>
        <w:t xml:space="preserve"> </w:t>
      </w:r>
      <w:r w:rsidR="00856DD0">
        <w:rPr>
          <w:shd w:val="clear" w:color="auto" w:fill="FFFFFF"/>
        </w:rPr>
        <w:t xml:space="preserve">15–24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>a</w:t>
      </w:r>
      <w:r w:rsidR="006560C5" w:rsidRPr="00654A3B">
        <w:rPr>
          <w:shd w:val="clear" w:color="auto" w:fill="FFFFFF"/>
        </w:rPr>
        <w:t xml:space="preserve"> (o </w:t>
      </w:r>
      <w:r w:rsidR="00032538">
        <w:rPr>
          <w:shd w:val="clear" w:color="auto" w:fill="FFFFFF"/>
        </w:rPr>
        <w:t>1,7</w:t>
      </w:r>
      <w:r w:rsidR="006560C5" w:rsidRPr="00654A3B">
        <w:rPr>
          <w:shd w:val="clear" w:color="auto" w:fill="FFFFFF"/>
        </w:rPr>
        <w:t xml:space="preserve"> </w:t>
      </w:r>
      <w:r w:rsidRPr="00654A3B">
        <w:rPr>
          <w:shd w:val="clear" w:color="auto" w:fill="FFFFFF"/>
        </w:rPr>
        <w:t>p. proc.).</w:t>
      </w:r>
    </w:p>
    <w:p w:rsidR="000450D7" w:rsidRDefault="000450D7" w:rsidP="00654A3B">
      <w:pPr>
        <w:rPr>
          <w:b/>
          <w:sz w:val="18"/>
          <w:szCs w:val="18"/>
          <w:shd w:val="clear" w:color="auto" w:fill="FFFFFF"/>
        </w:rPr>
      </w:pPr>
    </w:p>
    <w:p w:rsidR="004F0F5C" w:rsidRDefault="004F0F5C" w:rsidP="00654A3B">
      <w:pPr>
        <w:rPr>
          <w:b/>
          <w:sz w:val="18"/>
          <w:szCs w:val="18"/>
          <w:shd w:val="clear" w:color="auto" w:fill="FFFFFF"/>
        </w:rPr>
      </w:pPr>
    </w:p>
    <w:p w:rsidR="00E77A1A" w:rsidRDefault="00E77A1A" w:rsidP="00654A3B">
      <w:pPr>
        <w:rPr>
          <w:b/>
          <w:sz w:val="18"/>
          <w:szCs w:val="18"/>
          <w:shd w:val="clear" w:color="auto" w:fill="FFFFFF"/>
        </w:rPr>
      </w:pPr>
    </w:p>
    <w:p w:rsidR="000213DC" w:rsidRDefault="00561410" w:rsidP="00654A3B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lastRenderedPageBreak/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0450D7" w:rsidRDefault="000450D7" w:rsidP="00654A3B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182880</wp:posOffset>
            </wp:positionV>
            <wp:extent cx="5122545" cy="1500505"/>
            <wp:effectExtent l="0" t="0" r="0" b="0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9. bezrobotni wie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3292" w:rsidRDefault="00004021" w:rsidP="00A86CFF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94CBA" wp14:editId="396470AD">
                <wp:simplePos x="0" y="0"/>
                <wp:positionH relativeFrom="column">
                  <wp:posOffset>5212080</wp:posOffset>
                </wp:positionH>
                <wp:positionV relativeFrom="paragraph">
                  <wp:posOffset>1624330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C5" w:rsidRPr="00D810CB" w:rsidRDefault="00A25EC5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</w:p>
                          <w:p w:rsidR="00A25EC5" w:rsidRDefault="00A25EC5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4CBA" id="Pole tekstowe 14" o:spid="_x0000_s1034" type="#_x0000_t202" style="position:absolute;margin-left:410.4pt;margin-top:127.9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" filled="f" stroked="f" strokeweight=".5pt">
                <v:textbox>
                  <w:txbxContent>
                    <w:p w:rsidR="00A25EC5" w:rsidRPr="00D810CB" w:rsidRDefault="00A25EC5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</w:p>
                    <w:p w:rsidR="00A25EC5" w:rsidRDefault="00A25EC5" w:rsidP="00A86CFF"/>
                  </w:txbxContent>
                </v:textbox>
              </v:shape>
            </w:pict>
          </mc:Fallback>
        </mc:AlternateContent>
      </w:r>
    </w:p>
    <w:p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0100D1" wp14:editId="679762C9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C5" w:rsidRPr="003118BD" w:rsidRDefault="00A25EC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mężczyzn niż wśród kobiet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DyD7i9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:rsidR="00A25EC5" w:rsidRPr="003118BD" w:rsidRDefault="00A25EC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mężczyzn niż wśród kobiet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032538">
        <w:rPr>
          <w:shd w:val="clear" w:color="auto" w:fill="FFFFFF"/>
        </w:rPr>
        <w:t>8,0</w:t>
      </w:r>
      <w:r w:rsidR="00864F6B">
        <w:rPr>
          <w:shd w:val="clear" w:color="auto" w:fill="FFFFFF"/>
        </w:rPr>
        <w:t xml:space="preserve"> miesi</w:t>
      </w:r>
      <w:r w:rsidR="00A25EC5">
        <w:rPr>
          <w:shd w:val="clear" w:color="auto" w:fill="FFFFFF"/>
        </w:rPr>
        <w:t>ęcy</w:t>
      </w:r>
      <w:r w:rsidR="00A86CFF" w:rsidRPr="00A86CFF">
        <w:rPr>
          <w:shd w:val="clear" w:color="auto" w:fill="FFFFFF"/>
        </w:rPr>
        <w:t xml:space="preserve">. </w:t>
      </w:r>
      <w:r w:rsidR="00032538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856DD0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 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032538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i mieszkańcy </w:t>
      </w:r>
      <w:r w:rsidR="00864F6B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. </w:t>
      </w:r>
      <w:r w:rsidR="00032538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poszukiwa</w:t>
      </w:r>
      <w:r w:rsidR="00032538">
        <w:rPr>
          <w:shd w:val="clear" w:color="auto" w:fill="FFFFFF"/>
        </w:rPr>
        <w:t>ły</w:t>
      </w:r>
      <w:r w:rsidR="00A86CFF" w:rsidRPr="00A86CFF">
        <w:rPr>
          <w:shd w:val="clear" w:color="auto" w:fill="FFFFFF"/>
        </w:rPr>
        <w:t xml:space="preserve"> pracy przeciętnie przez </w:t>
      </w:r>
      <w:r w:rsidR="00032538">
        <w:rPr>
          <w:shd w:val="clear" w:color="auto" w:fill="FFFFFF"/>
        </w:rPr>
        <w:t>7,4</w:t>
      </w:r>
      <w:r w:rsidR="00A64A5E">
        <w:rPr>
          <w:shd w:val="clear" w:color="auto" w:fill="FFFFFF"/>
        </w:rPr>
        <w:t xml:space="preserve"> miesiąca (o </w:t>
      </w:r>
      <w:r w:rsidR="00F839E9">
        <w:rPr>
          <w:shd w:val="clear" w:color="auto" w:fill="FFFFFF"/>
        </w:rPr>
        <w:t>1,</w:t>
      </w:r>
      <w:r w:rsidR="00032538">
        <w:rPr>
          <w:shd w:val="clear" w:color="auto" w:fill="FFFFFF"/>
        </w:rPr>
        <w:t>1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032538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), a mieszkańcy </w:t>
      </w:r>
      <w:r w:rsidR="00856DD0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 przez </w:t>
      </w:r>
      <w:r w:rsidR="00032538">
        <w:rPr>
          <w:shd w:val="clear" w:color="auto" w:fill="FFFFFF"/>
        </w:rPr>
        <w:t>5,9</w:t>
      </w:r>
      <w:r w:rsidR="00A86CFF" w:rsidRPr="00A86CFF">
        <w:rPr>
          <w:shd w:val="clear" w:color="auto" w:fill="FFFFFF"/>
        </w:rPr>
        <w:t xml:space="preserve"> miesiąca (o </w:t>
      </w:r>
      <w:r w:rsidR="00032538">
        <w:rPr>
          <w:shd w:val="clear" w:color="auto" w:fill="FFFFFF"/>
        </w:rPr>
        <w:t>4,6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864F6B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:rsidR="00D27C96" w:rsidRPr="004C272A" w:rsidRDefault="00D27C96" w:rsidP="00D27C96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>
        <w:rPr>
          <w:shd w:val="clear" w:color="auto" w:fill="FFFFFF"/>
        </w:rPr>
        <w:t xml:space="preserve">13 miesięcy i więcej) liczyła </w:t>
      </w:r>
      <w:r w:rsidR="00F839E9">
        <w:rPr>
          <w:shd w:val="clear" w:color="auto" w:fill="FFFFFF"/>
        </w:rPr>
        <w:t>7,0</w:t>
      </w:r>
      <w:r>
        <w:rPr>
          <w:shd w:val="clear" w:color="auto" w:fill="FFFFFF"/>
        </w:rPr>
        <w:t xml:space="preserve"> tys., co stanowiło </w:t>
      </w:r>
      <w:r w:rsidR="00032538">
        <w:rPr>
          <w:shd w:val="clear" w:color="auto" w:fill="FFFFFF"/>
        </w:rPr>
        <w:t>9,9</w:t>
      </w:r>
      <w:r w:rsidRPr="00A86CFF">
        <w:rPr>
          <w:shd w:val="clear" w:color="auto" w:fill="FFFFFF"/>
        </w:rPr>
        <w:t xml:space="preserve">% ogółu bezrobotnych. Długotrwałe bezrobocie częściej występowało wśród </w:t>
      </w:r>
      <w:r w:rsidR="00F839E9">
        <w:rPr>
          <w:shd w:val="clear" w:color="auto" w:fill="FFFFFF"/>
        </w:rPr>
        <w:t>mężczyzn</w:t>
      </w:r>
      <w:r w:rsidRPr="00A86CFF">
        <w:rPr>
          <w:shd w:val="clear" w:color="auto" w:fill="FFFFFF"/>
        </w:rPr>
        <w:t xml:space="preserve"> niż </w:t>
      </w:r>
      <w:r w:rsidR="00F839E9">
        <w:rPr>
          <w:shd w:val="clear" w:color="auto" w:fill="FFFFFF"/>
        </w:rPr>
        <w:t>kobiet (</w:t>
      </w:r>
      <w:r w:rsidR="00856DD0">
        <w:rPr>
          <w:shd w:val="clear" w:color="auto" w:fill="FFFFFF"/>
        </w:rPr>
        <w:t>1</w:t>
      </w:r>
      <w:r w:rsidR="00032538">
        <w:rPr>
          <w:shd w:val="clear" w:color="auto" w:fill="FFFFFF"/>
        </w:rPr>
        <w:t>0,5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032538">
        <w:rPr>
          <w:shd w:val="clear" w:color="auto" w:fill="FFFFFF"/>
        </w:rPr>
        <w:t>6,1</w:t>
      </w:r>
      <w:r w:rsidRPr="00A86CFF">
        <w:rPr>
          <w:shd w:val="clear" w:color="auto" w:fill="FFFFFF"/>
        </w:rPr>
        <w:t xml:space="preserve">%) oraz częściej wśród mieszkańców </w:t>
      </w:r>
      <w:r w:rsidR="00856DD0">
        <w:rPr>
          <w:shd w:val="clear" w:color="auto" w:fill="FFFFFF"/>
        </w:rPr>
        <w:t>miast</w:t>
      </w:r>
      <w:r w:rsidRPr="00A86CFF">
        <w:rPr>
          <w:shd w:val="clear" w:color="auto" w:fill="FFFFFF"/>
        </w:rPr>
        <w:t xml:space="preserve"> niż </w:t>
      </w:r>
      <w:r w:rsidR="00856DD0">
        <w:rPr>
          <w:shd w:val="clear" w:color="auto" w:fill="FFFFFF"/>
        </w:rPr>
        <w:t>wsi</w:t>
      </w:r>
      <w:r w:rsidRPr="00A86CFF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15</w:t>
      </w:r>
      <w:r w:rsidR="00F839E9">
        <w:rPr>
          <w:shd w:val="clear" w:color="auto" w:fill="FFFFFF"/>
        </w:rPr>
        <w:t>,</w:t>
      </w:r>
      <w:r w:rsidR="00032538">
        <w:rPr>
          <w:shd w:val="clear" w:color="auto" w:fill="FFFFFF"/>
        </w:rPr>
        <w:t>0</w:t>
      </w:r>
      <w:r w:rsidRPr="00A86CFF">
        <w:rPr>
          <w:shd w:val="clear" w:color="auto" w:fill="FFFFFF"/>
        </w:rPr>
        <w:t xml:space="preserve">% wobec </w:t>
      </w:r>
      <w:r w:rsidR="00856DD0">
        <w:rPr>
          <w:shd w:val="clear" w:color="auto" w:fill="FFFFFF"/>
        </w:rPr>
        <w:t>3</w:t>
      </w:r>
      <w:r w:rsidR="00F839E9">
        <w:rPr>
          <w:shd w:val="clear" w:color="auto" w:fill="FFFFFF"/>
        </w:rPr>
        <w:t>,</w:t>
      </w:r>
      <w:r w:rsidR="00032538">
        <w:rPr>
          <w:shd w:val="clear" w:color="auto" w:fill="FFFFFF"/>
        </w:rPr>
        <w:t>2</w:t>
      </w:r>
      <w:r w:rsidRPr="00A86CFF">
        <w:rPr>
          <w:shd w:val="clear" w:color="auto" w:fill="FFFFFF"/>
        </w:rPr>
        <w:t>%).</w:t>
      </w:r>
    </w:p>
    <w:p w:rsidR="00E17DD0" w:rsidRDefault="00E17DD0" w:rsidP="00032538">
      <w:pPr>
        <w:rPr>
          <w:b/>
          <w:shd w:val="clear" w:color="auto" w:fill="FFFFFF"/>
        </w:rPr>
      </w:pPr>
    </w:p>
    <w:p w:rsidR="004C272A" w:rsidRDefault="000450D7" w:rsidP="004C272A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292735</wp:posOffset>
            </wp:positionV>
            <wp:extent cx="5122545" cy="1509395"/>
            <wp:effectExtent l="0" t="0" r="0" b="0"/>
            <wp:wrapTopAndBottom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0. czas k im 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6D7002">
        <w:rPr>
          <w:b/>
          <w:sz w:val="18"/>
          <w:szCs w:val="18"/>
          <w:shd w:val="clear" w:color="auto" w:fill="FFFFFF"/>
        </w:rPr>
        <w:t>w III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:rsidR="003207BD" w:rsidRPr="003207BD" w:rsidRDefault="0003693E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E0CA01" wp14:editId="1C6A3AC7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C5" w:rsidRPr="00F93AA8" w:rsidRDefault="00A25EC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CA01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:rsidR="00A25EC5" w:rsidRPr="00F93AA8" w:rsidRDefault="00A25EC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:rsidR="00E743EC" w:rsidRDefault="006D7002" w:rsidP="00D33CC4">
      <w:pPr>
        <w:rPr>
          <w:shd w:val="clear" w:color="auto" w:fill="FFFFFF"/>
        </w:rPr>
      </w:pPr>
      <w:r>
        <w:rPr>
          <w:shd w:val="clear" w:color="auto" w:fill="FFFFFF"/>
        </w:rPr>
        <w:t>W III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w województwie mazowieckim 17</w:t>
      </w:r>
      <w:r w:rsidR="00032538">
        <w:rPr>
          <w:shd w:val="clear" w:color="auto" w:fill="FFFFFF"/>
        </w:rPr>
        <w:t>25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032538">
        <w:rPr>
          <w:shd w:val="clear" w:color="auto" w:fill="FFFFFF"/>
        </w:rPr>
        <w:t>39,7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 xml:space="preserve">u 15 lat i więcej (na wsi </w:t>
      </w:r>
      <w:r w:rsidR="006B464C">
        <w:rPr>
          <w:shd w:val="clear" w:color="auto" w:fill="FFFFFF"/>
        </w:rPr>
        <w:t>–</w:t>
      </w:r>
      <w:r w:rsidR="00EF624D">
        <w:rPr>
          <w:shd w:val="clear" w:color="auto" w:fill="FFFFFF"/>
        </w:rPr>
        <w:t xml:space="preserve"> 4</w:t>
      </w:r>
      <w:r w:rsidR="002C4C11">
        <w:rPr>
          <w:shd w:val="clear" w:color="auto" w:fill="FFFFFF"/>
        </w:rPr>
        <w:t>1,</w:t>
      </w:r>
      <w:r w:rsidR="00032538">
        <w:rPr>
          <w:shd w:val="clear" w:color="auto" w:fill="FFFFFF"/>
        </w:rPr>
        <w:t>9</w:t>
      </w:r>
      <w:r w:rsidR="00DD41AF">
        <w:rPr>
          <w:shd w:val="clear" w:color="auto" w:fill="FFFFFF"/>
        </w:rPr>
        <w:t>%</w:t>
      </w:r>
      <w:r w:rsidR="008C6854">
        <w:rPr>
          <w:shd w:val="clear" w:color="auto" w:fill="FFFFFF"/>
        </w:rPr>
        <w:t xml:space="preserve">, w miastach </w:t>
      </w:r>
      <w:r w:rsidR="006B464C">
        <w:rPr>
          <w:shd w:val="clear" w:color="auto" w:fill="FFFFFF"/>
        </w:rPr>
        <w:t>–</w:t>
      </w:r>
      <w:r w:rsidR="008C6854">
        <w:rPr>
          <w:shd w:val="clear" w:color="auto" w:fill="FFFFFF"/>
        </w:rPr>
        <w:t xml:space="preserve"> 3</w:t>
      </w:r>
      <w:r w:rsidR="00032538">
        <w:rPr>
          <w:shd w:val="clear" w:color="auto" w:fill="FFFFFF"/>
        </w:rPr>
        <w:t>8,5</w:t>
      </w:r>
      <w:r w:rsidR="00A86CFF" w:rsidRPr="00A86CFF">
        <w:rPr>
          <w:shd w:val="clear" w:color="auto" w:fill="FFFFFF"/>
        </w:rPr>
        <w:t xml:space="preserve">%).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</w:t>
      </w:r>
      <w:r w:rsidR="00032538">
        <w:rPr>
          <w:shd w:val="clear" w:color="auto" w:fill="FFFFFF"/>
        </w:rPr>
        <w:t>9</w:t>
      </w:r>
      <w:r w:rsidR="00A86CFF" w:rsidRPr="00A86CFF">
        <w:rPr>
          <w:shd w:val="clear" w:color="auto" w:fill="FFFFFF"/>
        </w:rPr>
        <w:t xml:space="preserve">%. </w:t>
      </w:r>
      <w:r w:rsidR="00984947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>
        <w:rPr>
          <w:shd w:val="clear" w:color="auto" w:fill="FFFFFF"/>
        </w:rPr>
        <w:t>–</w:t>
      </w:r>
      <w:r w:rsidR="00984947" w:rsidRPr="00984947">
        <w:rPr>
          <w:shd w:val="clear" w:color="auto" w:fill="FFFFFF"/>
        </w:rPr>
        <w:t xml:space="preserve"> 3</w:t>
      </w:r>
      <w:r w:rsidR="00856DD0">
        <w:rPr>
          <w:shd w:val="clear" w:color="auto" w:fill="FFFFFF"/>
        </w:rPr>
        <w:t>0,</w:t>
      </w:r>
      <w:r w:rsidR="00032538">
        <w:rPr>
          <w:shd w:val="clear" w:color="auto" w:fill="FFFFFF"/>
        </w:rPr>
        <w:t>8</w:t>
      </w:r>
      <w:r w:rsidR="00984947" w:rsidRPr="00984947">
        <w:rPr>
          <w:shd w:val="clear" w:color="auto" w:fill="FFFFFF"/>
        </w:rPr>
        <w:t>%.</w:t>
      </w:r>
      <w:r w:rsidR="002E587D" w:rsidRPr="002E587D">
        <w:rPr>
          <w:rFonts w:cs="Arial"/>
          <w:sz w:val="18"/>
          <w:szCs w:val="18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032538">
        <w:rPr>
          <w:shd w:val="clear" w:color="auto" w:fill="FFFFFF"/>
        </w:rPr>
        <w:t>2,7</w:t>
      </w:r>
      <w:r w:rsidR="002E587D" w:rsidRPr="002E587D">
        <w:rPr>
          <w:shd w:val="clear" w:color="auto" w:fill="FFFFFF"/>
        </w:rPr>
        <w:t>% ogółu biernych zawodowo.</w:t>
      </w:r>
    </w:p>
    <w:p w:rsidR="00032538" w:rsidRPr="006D7002" w:rsidRDefault="00032538" w:rsidP="00032538">
      <w:pPr>
        <w:rPr>
          <w:shd w:val="clear" w:color="auto" w:fill="FFFFFF"/>
        </w:rPr>
      </w:pPr>
    </w:p>
    <w:p w:rsidR="00C811ED" w:rsidRPr="00D33CC4" w:rsidRDefault="000450D7" w:rsidP="00E743EC">
      <w:pPr>
        <w:rPr>
          <w:shd w:val="clear" w:color="auto" w:fill="FFFFFF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504825</wp:posOffset>
            </wp:positionV>
            <wp:extent cx="5122545" cy="1595120"/>
            <wp:effectExtent l="0" t="0" r="0" b="0"/>
            <wp:wrapTopAndBottom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1. biernosc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="00A86CFF" w:rsidRPr="00045602">
        <w:rPr>
          <w:b/>
          <w:sz w:val="18"/>
          <w:szCs w:val="18"/>
          <w:shd w:val="clear" w:color="auto" w:fill="FFFFFF"/>
        </w:rPr>
        <w:t>. Struktura biernych zawodowo według przyczyn bierności</w:t>
      </w:r>
      <w:r w:rsidR="00D169ED">
        <w:rPr>
          <w:b/>
          <w:sz w:val="18"/>
          <w:szCs w:val="18"/>
          <w:shd w:val="clear" w:color="auto" w:fill="FFFFFF"/>
        </w:rPr>
        <w:t xml:space="preserve"> 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zawodowej </w:t>
      </w:r>
      <w:r w:rsidR="006D7002">
        <w:rPr>
          <w:b/>
          <w:sz w:val="18"/>
          <w:szCs w:val="18"/>
          <w:shd w:val="clear" w:color="auto" w:fill="FFFFFF"/>
        </w:rPr>
        <w:t>w III kwartale</w:t>
      </w:r>
      <w:r w:rsidR="00D169ED">
        <w:rPr>
          <w:b/>
          <w:sz w:val="18"/>
          <w:szCs w:val="18"/>
          <w:shd w:val="clear" w:color="auto" w:fill="FFFFFF"/>
        </w:rPr>
        <w:br/>
        <w:t xml:space="preserve">                     </w:t>
      </w:r>
      <w:r w:rsidR="00E46FFD">
        <w:rPr>
          <w:b/>
          <w:sz w:val="18"/>
          <w:szCs w:val="18"/>
          <w:shd w:val="clear" w:color="auto" w:fill="FFFFFF"/>
        </w:rPr>
        <w:t>2019 r.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lastRenderedPageBreak/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>do II kwartału</w:t>
      </w:r>
      <w:r w:rsidR="00065FEC">
        <w:rPr>
          <w:rFonts w:cs="Arial"/>
          <w:szCs w:val="19"/>
        </w:rPr>
        <w:t xml:space="preserve"> 2019 r.</w:t>
      </w:r>
      <w:r w:rsidR="002B081A" w:rsidRPr="00995522">
        <w:rPr>
          <w:rFonts w:cs="Arial"/>
          <w:szCs w:val="19"/>
        </w:rPr>
        <w:t xml:space="preserve"> zbiorowość biernych zawodowo </w:t>
      </w:r>
      <w:r w:rsidR="00032538">
        <w:rPr>
          <w:rFonts w:cs="Arial"/>
          <w:szCs w:val="19"/>
        </w:rPr>
        <w:t>zmalała</w:t>
      </w:r>
      <w:r w:rsidR="002C4C11">
        <w:rPr>
          <w:rFonts w:cs="Arial"/>
          <w:szCs w:val="19"/>
        </w:rPr>
        <w:t xml:space="preserve"> o </w:t>
      </w:r>
      <w:r w:rsidR="00856DD0">
        <w:rPr>
          <w:rFonts w:cs="Arial"/>
          <w:szCs w:val="19"/>
        </w:rPr>
        <w:t>1,3</w:t>
      </w:r>
      <w:r w:rsidR="009544DB" w:rsidRPr="00995522">
        <w:rPr>
          <w:rFonts w:cs="Arial"/>
          <w:szCs w:val="19"/>
        </w:rPr>
        <w:t>%</w:t>
      </w:r>
      <w:r w:rsidRPr="00995522">
        <w:rPr>
          <w:rFonts w:cs="Arial"/>
          <w:szCs w:val="19"/>
        </w:rPr>
        <w:t xml:space="preserve"> (</w:t>
      </w:r>
      <w:r w:rsidR="00D102D6" w:rsidRPr="00995522">
        <w:rPr>
          <w:rFonts w:cs="Arial"/>
          <w:szCs w:val="19"/>
        </w:rPr>
        <w:t xml:space="preserve">w </w:t>
      </w:r>
      <w:r w:rsidR="00E01A91" w:rsidRPr="00995522">
        <w:rPr>
          <w:rFonts w:cs="Arial"/>
          <w:szCs w:val="19"/>
        </w:rPr>
        <w:t xml:space="preserve">populacji </w:t>
      </w:r>
      <w:r w:rsidR="00856DD0">
        <w:rPr>
          <w:rFonts w:cs="Arial"/>
          <w:szCs w:val="19"/>
        </w:rPr>
        <w:t xml:space="preserve">kobiet </w:t>
      </w:r>
      <w:r w:rsidR="004F0F5C">
        <w:rPr>
          <w:rFonts w:cs="Arial"/>
          <w:szCs w:val="19"/>
        </w:rPr>
        <w:t>o</w:t>
      </w:r>
      <w:r w:rsidR="00856DD0">
        <w:rPr>
          <w:rFonts w:cs="Arial"/>
          <w:szCs w:val="19"/>
        </w:rPr>
        <w:t xml:space="preserve"> </w:t>
      </w:r>
      <w:r w:rsidR="00D01698">
        <w:rPr>
          <w:rFonts w:cs="Arial"/>
          <w:szCs w:val="19"/>
        </w:rPr>
        <w:t>0,6</w:t>
      </w:r>
      <w:r w:rsidR="00856DD0">
        <w:rPr>
          <w:rFonts w:cs="Arial"/>
          <w:szCs w:val="19"/>
        </w:rPr>
        <w:t xml:space="preserve">%, a w populacji </w:t>
      </w:r>
      <w:r w:rsidR="00E01A91" w:rsidRPr="00995522">
        <w:rPr>
          <w:rFonts w:cs="Arial"/>
          <w:szCs w:val="19"/>
        </w:rPr>
        <w:t xml:space="preserve">mężczyzn o </w:t>
      </w:r>
      <w:r w:rsidR="00D01698">
        <w:rPr>
          <w:rFonts w:cs="Arial"/>
          <w:szCs w:val="19"/>
        </w:rPr>
        <w:t>2,4</w:t>
      </w:r>
      <w:r w:rsidR="00E01A91" w:rsidRPr="00995522">
        <w:rPr>
          <w:rFonts w:cs="Arial"/>
          <w:szCs w:val="19"/>
        </w:rPr>
        <w:t>%</w:t>
      </w:r>
      <w:r w:rsidR="002C4C11">
        <w:rPr>
          <w:rFonts w:cs="Arial"/>
          <w:szCs w:val="19"/>
        </w:rPr>
        <w:t>)</w:t>
      </w:r>
      <w:r w:rsidR="002B081A" w:rsidRPr="00995522">
        <w:rPr>
          <w:rFonts w:cs="Arial"/>
          <w:szCs w:val="19"/>
        </w:rPr>
        <w:t>. Biorąc pod uwagę miejsce zamieszkania odnotowano</w:t>
      </w:r>
      <w:r w:rsidR="0060074B" w:rsidRPr="00995522">
        <w:rPr>
          <w:rFonts w:cs="Arial"/>
          <w:szCs w:val="19"/>
        </w:rPr>
        <w:t xml:space="preserve"> </w:t>
      </w:r>
      <w:r w:rsidR="00D01698">
        <w:rPr>
          <w:rFonts w:cs="Arial"/>
          <w:szCs w:val="19"/>
        </w:rPr>
        <w:t>spadek</w:t>
      </w:r>
      <w:r w:rsidR="0060074B" w:rsidRPr="00995522">
        <w:rPr>
          <w:rFonts w:cs="Arial"/>
          <w:szCs w:val="19"/>
        </w:rPr>
        <w:t xml:space="preserve"> liczby osób biernych zawodowo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D13040" w:rsidRPr="00995522">
        <w:rPr>
          <w:rFonts w:cs="Arial"/>
          <w:szCs w:val="19"/>
        </w:rPr>
        <w:t xml:space="preserve">(o </w:t>
      </w:r>
      <w:r w:rsidR="00D01698">
        <w:rPr>
          <w:rFonts w:cs="Arial"/>
          <w:szCs w:val="19"/>
        </w:rPr>
        <w:t>2,7</w:t>
      </w:r>
      <w:r w:rsidR="00D13040" w:rsidRPr="00995522">
        <w:rPr>
          <w:rFonts w:cs="Arial"/>
          <w:szCs w:val="19"/>
        </w:rPr>
        <w:t>%</w:t>
      </w:r>
      <w:r w:rsidR="00E01A91" w:rsidRPr="00995522">
        <w:rPr>
          <w:rFonts w:cs="Arial"/>
          <w:szCs w:val="19"/>
        </w:rPr>
        <w:t>),</w:t>
      </w:r>
      <w:r w:rsidR="009544DB" w:rsidRPr="00995522">
        <w:rPr>
          <w:rFonts w:cs="Arial"/>
          <w:szCs w:val="19"/>
        </w:rPr>
        <w:t xml:space="preserve"> </w:t>
      </w:r>
      <w:r w:rsidR="002C4C11">
        <w:rPr>
          <w:rFonts w:cs="Arial"/>
          <w:szCs w:val="19"/>
        </w:rPr>
        <w:t xml:space="preserve">a wśród mieszkańców wsi </w:t>
      </w:r>
      <w:r w:rsidR="00D01698">
        <w:rPr>
          <w:rFonts w:cs="Arial"/>
          <w:szCs w:val="19"/>
        </w:rPr>
        <w:t>wzrost</w:t>
      </w:r>
      <w:r w:rsidR="0060074B" w:rsidRPr="00995522">
        <w:rPr>
          <w:rFonts w:cs="Arial"/>
          <w:szCs w:val="19"/>
        </w:rPr>
        <w:t xml:space="preserve"> (o </w:t>
      </w:r>
      <w:r w:rsidR="00D01698">
        <w:rPr>
          <w:rFonts w:cs="Arial"/>
          <w:szCs w:val="19"/>
        </w:rPr>
        <w:t>1,1</w:t>
      </w:r>
      <w:r w:rsidR="00E01A91" w:rsidRPr="00995522">
        <w:rPr>
          <w:rFonts w:cs="Arial"/>
          <w:szCs w:val="19"/>
        </w:rPr>
        <w:t>%).</w:t>
      </w:r>
    </w:p>
    <w:p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2C4C11">
        <w:rPr>
          <w:rFonts w:cs="Arial"/>
          <w:szCs w:val="19"/>
        </w:rPr>
        <w:t>8,</w:t>
      </w:r>
      <w:r w:rsidR="001B22C3">
        <w:rPr>
          <w:rFonts w:cs="Arial"/>
          <w:szCs w:val="19"/>
        </w:rPr>
        <w:t>2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1B22C3">
        <w:rPr>
          <w:rFonts w:cs="Arial"/>
          <w:szCs w:val="19"/>
        </w:rPr>
        <w:t>7,</w:t>
      </w:r>
      <w:r w:rsidR="00D01698">
        <w:rPr>
          <w:rFonts w:cs="Arial"/>
          <w:szCs w:val="19"/>
        </w:rPr>
        <w:t>2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10,1</w:t>
      </w:r>
      <w:r w:rsidRPr="00995522">
        <w:rPr>
          <w:rFonts w:cs="Arial"/>
          <w:szCs w:val="19"/>
        </w:rPr>
        <w:t xml:space="preserve">%,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D01698">
        <w:rPr>
          <w:rFonts w:cs="Arial"/>
          <w:szCs w:val="19"/>
        </w:rPr>
        <w:t>4,4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 xml:space="preserve">cią poszukiwania pracy liczyła </w:t>
      </w:r>
      <w:r w:rsidR="00D11854">
        <w:rPr>
          <w:rFonts w:cs="Arial"/>
          <w:szCs w:val="19"/>
        </w:rPr>
        <w:br/>
      </w:r>
      <w:r w:rsidR="00E01A91" w:rsidRPr="00995522">
        <w:rPr>
          <w:rFonts w:cs="Arial"/>
          <w:szCs w:val="19"/>
        </w:rPr>
        <w:t>2</w:t>
      </w:r>
      <w:r w:rsidR="00D01698">
        <w:rPr>
          <w:rFonts w:cs="Arial"/>
          <w:szCs w:val="19"/>
        </w:rPr>
        <w:t>4</w:t>
      </w:r>
      <w:r w:rsidR="00583A56" w:rsidRPr="00995522">
        <w:rPr>
          <w:rFonts w:cs="Arial"/>
          <w:szCs w:val="19"/>
        </w:rPr>
        <w:t xml:space="preserve"> tys., tj. </w:t>
      </w:r>
      <w:r w:rsidR="00E01A91" w:rsidRPr="00995522">
        <w:rPr>
          <w:rFonts w:cs="Arial"/>
          <w:szCs w:val="19"/>
        </w:rPr>
        <w:t>1,</w:t>
      </w:r>
      <w:r w:rsidR="002C4C11">
        <w:rPr>
          <w:rFonts w:cs="Arial"/>
          <w:szCs w:val="19"/>
        </w:rPr>
        <w:t>4</w:t>
      </w:r>
      <w:r w:rsidRPr="00995522">
        <w:rPr>
          <w:rFonts w:cs="Arial"/>
          <w:szCs w:val="19"/>
        </w:rPr>
        <w:t>% ogółu biernych zawodowo.</w:t>
      </w:r>
    </w:p>
    <w:p w:rsidR="00E0622F" w:rsidRDefault="00E0622F" w:rsidP="004D2FC7">
      <w:pPr>
        <w:jc w:val="both"/>
        <w:rPr>
          <w:rFonts w:cs="Arial"/>
          <w:sz w:val="18"/>
          <w:szCs w:val="18"/>
        </w:rPr>
      </w:pPr>
    </w:p>
    <w:p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955174" w:rsidTr="00365BD5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396C61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65FEC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</w:t>
            </w:r>
            <w:r w:rsidR="006D7002"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365BD5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:rsidTr="0048683F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D01698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59,8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02199B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60,3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Default="00D01698" w:rsidP="0002199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0,</w:t>
            </w:r>
            <w:r w:rsidR="0002199B">
              <w:rPr>
                <w:b/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68,0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</w:t>
            </w:r>
            <w:r w:rsidR="0002199B">
              <w:rPr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</w:t>
            </w:r>
            <w:r w:rsidR="0002199B">
              <w:rPr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2,4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2,</w:t>
            </w:r>
            <w:r w:rsidR="0002199B">
              <w:rPr>
                <w:rFonts w:cs="Arial"/>
                <w:sz w:val="16"/>
                <w:szCs w:val="16"/>
              </w:rPr>
              <w:t>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>
              <w:rPr>
                <w:rFonts w:cs="Arial"/>
                <w:sz w:val="16"/>
                <w:szCs w:val="16"/>
              </w:rPr>
              <w:t>0,</w:t>
            </w:r>
            <w:r w:rsidR="0002199B">
              <w:rPr>
                <w:rFonts w:cs="Arial"/>
                <w:sz w:val="16"/>
                <w:szCs w:val="16"/>
              </w:rPr>
              <w:t>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60,4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</w:t>
            </w:r>
            <w:r w:rsidR="0002199B">
              <w:rPr>
                <w:rFonts w:cs="Arial"/>
                <w:sz w:val="16"/>
                <w:szCs w:val="16"/>
              </w:rPr>
              <w:t>1,5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02199B">
              <w:rPr>
                <w:rFonts w:cs="Arial"/>
                <w:sz w:val="16"/>
                <w:szCs w:val="16"/>
              </w:rPr>
              <w:t>1,1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02199B">
              <w:rPr>
                <w:rFonts w:cs="Arial"/>
                <w:sz w:val="16"/>
                <w:szCs w:val="16"/>
              </w:rPr>
              <w:t>58,1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 w:rsidR="0002199B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0,</w:t>
            </w:r>
            <w:r w:rsidR="0002199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D01698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D01698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02199B">
              <w:rPr>
                <w:rFonts w:cs="Arial"/>
                <w:b/>
                <w:sz w:val="16"/>
                <w:szCs w:val="16"/>
              </w:rPr>
              <w:t>8,7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  <w:r w:rsidRPr="009544DB">
              <w:rPr>
                <w:rFonts w:cs="Arial"/>
                <w:b/>
                <w:sz w:val="16"/>
                <w:szCs w:val="16"/>
              </w:rPr>
              <w:t>0,</w:t>
            </w:r>
            <w:r>
              <w:rPr>
                <w:rFonts w:cs="Arial"/>
                <w:b/>
                <w:sz w:val="16"/>
                <w:szCs w:val="16"/>
              </w:rPr>
              <w:t>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</w:t>
            </w:r>
            <w:r w:rsidR="0002199B">
              <w:rPr>
                <w:rFonts w:cs="Arial"/>
                <w:sz w:val="16"/>
                <w:szCs w:val="16"/>
              </w:rPr>
              <w:t>6,9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E60241">
              <w:rPr>
                <w:rFonts w:cs="Arial"/>
                <w:sz w:val="16"/>
                <w:szCs w:val="16"/>
              </w:rPr>
              <w:t>1,1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51,4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02199B">
              <w:rPr>
                <w:rFonts w:cs="Arial"/>
                <w:sz w:val="16"/>
                <w:szCs w:val="16"/>
              </w:rPr>
              <w:t>51,3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E60241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0,</w:t>
            </w:r>
            <w:r w:rsidR="00E60241">
              <w:rPr>
                <w:rFonts w:cs="Arial"/>
                <w:sz w:val="16"/>
                <w:szCs w:val="16"/>
              </w:rPr>
              <w:t>1</w:t>
            </w: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9,0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02199B">
              <w:rPr>
                <w:rFonts w:cs="Arial"/>
                <w:sz w:val="16"/>
                <w:szCs w:val="16"/>
              </w:rPr>
              <w:t>60,1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E60241">
              <w:rPr>
                <w:rFonts w:cs="Arial"/>
                <w:sz w:val="16"/>
                <w:szCs w:val="16"/>
              </w:rPr>
              <w:t>1,1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</w:t>
            </w:r>
            <w:r w:rsidR="0002199B">
              <w:rPr>
                <w:rFonts w:cs="Arial"/>
                <w:sz w:val="16"/>
                <w:szCs w:val="16"/>
              </w:rPr>
              <w:t>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E60241">
              <w:rPr>
                <w:rFonts w:cs="Arial"/>
                <w:sz w:val="16"/>
                <w:szCs w:val="16"/>
              </w:rPr>
              <w:t>–0,5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D01698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D01698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</w:t>
            </w:r>
            <w:r>
              <w:rPr>
                <w:rFonts w:cs="Arial"/>
                <w:b/>
                <w:sz w:val="16"/>
                <w:szCs w:val="16"/>
              </w:rPr>
              <w:t>–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02199B"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–0,</w:t>
            </w:r>
            <w:r w:rsidR="00E60241">
              <w:rPr>
                <w:rFonts w:cs="Arial"/>
                <w:sz w:val="16"/>
                <w:szCs w:val="16"/>
              </w:rPr>
              <w:t>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02199B"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E60241">
              <w:rPr>
                <w:rFonts w:cs="Arial"/>
                <w:sz w:val="16"/>
                <w:szCs w:val="16"/>
              </w:rPr>
              <w:t>0,6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Pr="009544D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D01698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02199B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3,4</w:t>
            </w:r>
            <w:r w:rsidR="00D01698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</w:t>
            </w:r>
            <w:r w:rsidR="00E60241">
              <w:rPr>
                <w:rFonts w:cs="Arial"/>
                <w:sz w:val="16"/>
                <w:szCs w:val="16"/>
              </w:rPr>
              <w:t>0,1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</w:tbl>
    <w:p w:rsidR="002E587D" w:rsidRDefault="002E587D" w:rsidP="00A00E7C">
      <w:pPr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AA5FBA" w:rsidRDefault="00AA5FBA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9C416D" w:rsidRDefault="009C416D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955174" w:rsidTr="004D2FC7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9544DB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6D7002" w:rsidP="009544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65FEC"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D2FC7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0A37A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A37AE" w:rsidRPr="00955174">
              <w:rPr>
                <w:sz w:val="16"/>
                <w:szCs w:val="16"/>
                <w:shd w:val="clear" w:color="auto" w:fill="FFFFFF"/>
              </w:rPr>
              <w:t>I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 kwartał=100</w:t>
            </w:r>
          </w:p>
        </w:tc>
      </w:tr>
      <w:tr w:rsidR="00B70552" w:rsidRPr="00955174" w:rsidTr="005F7094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D01698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526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</w:t>
            </w:r>
            <w:r w:rsidR="0002199B">
              <w:rPr>
                <w:rFonts w:cs="Arial"/>
                <w:b/>
                <w:sz w:val="16"/>
                <w:szCs w:val="16"/>
              </w:rPr>
              <w:t>49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</w:t>
            </w:r>
            <w:r>
              <w:rPr>
                <w:rFonts w:cs="Arial"/>
                <w:b/>
                <w:sz w:val="16"/>
                <w:szCs w:val="16"/>
              </w:rPr>
              <w:t>100,</w:t>
            </w:r>
            <w:r w:rsidR="00E60241">
              <w:rPr>
                <w:rFonts w:cs="Arial"/>
                <w:b/>
                <w:sz w:val="16"/>
                <w:szCs w:val="16"/>
              </w:rPr>
              <w:t>9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47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02199B">
              <w:rPr>
                <w:rFonts w:cs="Arial"/>
                <w:sz w:val="16"/>
                <w:szCs w:val="16"/>
              </w:rPr>
              <w:t>70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10</w:t>
            </w:r>
            <w:r w:rsidR="00E60241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1 1</w:t>
            </w:r>
            <w:r>
              <w:rPr>
                <w:rFonts w:cs="Arial"/>
                <w:sz w:val="16"/>
                <w:szCs w:val="16"/>
              </w:rPr>
              <w:t>79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1 1</w:t>
            </w:r>
            <w:r>
              <w:rPr>
                <w:rFonts w:cs="Arial"/>
                <w:sz w:val="16"/>
                <w:szCs w:val="16"/>
              </w:rPr>
              <w:t>79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E60241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100,0</w:t>
            </w:r>
            <w:r w:rsidR="00D01698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43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02199B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10</w:t>
            </w:r>
            <w:r w:rsidR="00E60241"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884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</w:t>
            </w:r>
            <w:r w:rsidR="0002199B">
              <w:rPr>
                <w:rFonts w:cs="Arial"/>
                <w:sz w:val="16"/>
                <w:szCs w:val="16"/>
              </w:rPr>
              <w:t>76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E60241">
              <w:rPr>
                <w:rFonts w:cs="Arial"/>
                <w:sz w:val="16"/>
                <w:szCs w:val="16"/>
              </w:rPr>
              <w:t>99,1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D01698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D01698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69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02199B">
              <w:rPr>
                <w:rFonts w:cs="Arial"/>
                <w:b/>
                <w:sz w:val="16"/>
                <w:szCs w:val="16"/>
              </w:rPr>
              <w:t>71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 w:rsidR="00E60241">
              <w:rPr>
                <w:rFonts w:cs="Arial"/>
                <w:b/>
                <w:sz w:val="16"/>
                <w:szCs w:val="16"/>
              </w:rPr>
              <w:t>102,9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02199B">
              <w:rPr>
                <w:rFonts w:cs="Arial"/>
                <w:sz w:val="16"/>
                <w:szCs w:val="16"/>
              </w:rPr>
              <w:t>38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E60241">
              <w:rPr>
                <w:rFonts w:cs="Arial"/>
                <w:sz w:val="16"/>
                <w:szCs w:val="16"/>
              </w:rPr>
              <w:t>86,4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02199B">
              <w:rPr>
                <w:rFonts w:cs="Arial"/>
                <w:sz w:val="16"/>
                <w:szCs w:val="16"/>
              </w:rPr>
              <w:t>33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 </w:t>
            </w:r>
            <w:r w:rsidR="00E60241">
              <w:rPr>
                <w:rFonts w:cs="Arial"/>
                <w:sz w:val="16"/>
                <w:szCs w:val="16"/>
              </w:rPr>
              <w:t>132,0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39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="0002199B">
              <w:rPr>
                <w:rFonts w:cs="Arial"/>
                <w:sz w:val="16"/>
                <w:szCs w:val="16"/>
              </w:rPr>
              <w:t>40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E60241">
              <w:rPr>
                <w:rFonts w:cs="Arial"/>
                <w:sz w:val="16"/>
                <w:szCs w:val="16"/>
              </w:rPr>
              <w:t>102,6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30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3</w:t>
            </w:r>
            <w:r w:rsidR="0002199B">
              <w:rPr>
                <w:rFonts w:cs="Arial"/>
                <w:sz w:val="16"/>
                <w:szCs w:val="16"/>
              </w:rPr>
              <w:t>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</w:t>
            </w:r>
            <w:r w:rsidR="00E60241">
              <w:rPr>
                <w:rFonts w:cs="Arial"/>
                <w:sz w:val="16"/>
                <w:szCs w:val="16"/>
              </w:rPr>
              <w:t>103,3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D01698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698" w:rsidRDefault="00D01698" w:rsidP="00D01698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:rsidR="00D01698" w:rsidRPr="00955174" w:rsidRDefault="00D01698" w:rsidP="00D01698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D01698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48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 w:rsidR="0002199B">
              <w:rPr>
                <w:rFonts w:cs="Arial"/>
                <w:b/>
                <w:sz w:val="16"/>
                <w:szCs w:val="16"/>
              </w:rPr>
              <w:t>25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 w:rsidR="00E60241">
              <w:rPr>
                <w:rFonts w:cs="Arial"/>
                <w:b/>
                <w:sz w:val="16"/>
                <w:szCs w:val="16"/>
              </w:rPr>
              <w:t>98,7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02199B">
              <w:rPr>
                <w:rFonts w:cs="Arial"/>
                <w:sz w:val="16"/>
                <w:szCs w:val="16"/>
              </w:rPr>
              <w:t>40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E60241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1 092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02199B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1 085</w:t>
            </w:r>
            <w:r w:rsidR="00D01698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 w:rsidR="00E60241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1 102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</w:t>
            </w:r>
            <w:r w:rsidR="0002199B">
              <w:rPr>
                <w:rFonts w:cs="Arial"/>
                <w:sz w:val="16"/>
                <w:szCs w:val="16"/>
              </w:rPr>
              <w:t>072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E60241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D01698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02199B">
              <w:rPr>
                <w:rFonts w:cs="Arial"/>
                <w:sz w:val="16"/>
                <w:szCs w:val="16"/>
              </w:rPr>
              <w:t>53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</w:t>
            </w:r>
            <w:r w:rsidR="00E60241">
              <w:rPr>
                <w:rFonts w:cs="Arial"/>
                <w:sz w:val="16"/>
                <w:szCs w:val="16"/>
              </w:rPr>
              <w:t>101,1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</w:tbl>
    <w:p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:rsidR="00C92253" w:rsidRDefault="004C67F3" w:rsidP="00365BD5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p w:rsidR="002E587D" w:rsidRPr="00C92253" w:rsidRDefault="002E587D" w:rsidP="00D242DB">
      <w:pPr>
        <w:spacing w:before="0" w:after="0" w:line="20" w:lineRule="exact"/>
        <w:rPr>
          <w:b/>
          <w:sz w:val="18"/>
          <w:szCs w:val="18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955174" w:rsidTr="004D2FC7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D7002" w:rsidP="00065FE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9544DB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6D7002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65FEC"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2B081A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>w p. proc. w stosunku do o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kresu poprzedniego</w:t>
            </w:r>
          </w:p>
        </w:tc>
      </w:tr>
      <w:tr w:rsidR="001F192D" w:rsidRPr="00955174" w:rsidTr="004C67F3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:rsidR="001F192D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:rsidR="001F192D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01698" w:rsidRPr="00955174" w:rsidTr="004567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</w:t>
            </w:r>
            <w:r w:rsidR="0002199B">
              <w:rPr>
                <w:rFonts w:cs="Arial"/>
                <w:b/>
                <w:sz w:val="16"/>
                <w:szCs w:val="16"/>
              </w:rPr>
              <w:t>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44DB">
              <w:rPr>
                <w:rFonts w:cs="Arial"/>
                <w:b/>
                <w:sz w:val="16"/>
                <w:szCs w:val="16"/>
              </w:rPr>
              <w:t>0</w:t>
            </w:r>
            <w:r>
              <w:rPr>
                <w:rFonts w:cs="Arial"/>
                <w:b/>
                <w:sz w:val="16"/>
                <w:szCs w:val="16"/>
              </w:rPr>
              <w:t>,5</w:t>
            </w:r>
          </w:p>
        </w:tc>
      </w:tr>
      <w:tr w:rsidR="00D01698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31,1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02199B">
              <w:rPr>
                <w:rFonts w:cs="Arial"/>
                <w:sz w:val="16"/>
                <w:szCs w:val="16"/>
              </w:rPr>
              <w:t>30,9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E60241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D01698">
              <w:rPr>
                <w:rFonts w:cs="Arial"/>
                <w:sz w:val="16"/>
                <w:szCs w:val="16"/>
              </w:rPr>
              <w:t>0,</w:t>
            </w:r>
            <w:r>
              <w:rPr>
                <w:rFonts w:cs="Arial"/>
                <w:sz w:val="16"/>
                <w:szCs w:val="16"/>
              </w:rPr>
              <w:t>2</w:t>
            </w:r>
            <w:r w:rsidR="00D01698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D01698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84,6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02199B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E60241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–1,0</w:t>
            </w:r>
            <w:r w:rsidR="00D01698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D01698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86,8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</w:t>
            </w:r>
            <w:r w:rsidR="0002199B">
              <w:rPr>
                <w:rFonts w:cs="Arial"/>
                <w:sz w:val="16"/>
                <w:szCs w:val="16"/>
              </w:rPr>
              <w:t>7,4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="00E60241">
              <w:rPr>
                <w:rFonts w:cs="Arial"/>
                <w:sz w:val="16"/>
                <w:szCs w:val="16"/>
              </w:rPr>
              <w:t xml:space="preserve">  0,6</w:t>
            </w:r>
          </w:p>
        </w:tc>
      </w:tr>
      <w:tr w:rsidR="00D01698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5,6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 w:rsidR="0002199B">
              <w:rPr>
                <w:rFonts w:cs="Arial"/>
                <w:sz w:val="16"/>
                <w:szCs w:val="16"/>
              </w:rPr>
              <w:t>6,4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</w:t>
            </w:r>
            <w:r w:rsidR="00E60241">
              <w:rPr>
                <w:sz w:val="16"/>
                <w:szCs w:val="16"/>
                <w:shd w:val="clear" w:color="auto" w:fill="FFFFFF"/>
              </w:rPr>
              <w:t>8</w:t>
            </w:r>
          </w:p>
        </w:tc>
      </w:tr>
      <w:tr w:rsidR="00D01698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8,2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02199B">
              <w:rPr>
                <w:rFonts w:cs="Arial"/>
                <w:sz w:val="16"/>
                <w:szCs w:val="16"/>
              </w:rPr>
              <w:t>9,3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E60241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  <w:r w:rsidR="00D01698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D01698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698" w:rsidRDefault="00D01698" w:rsidP="00D01698">
            <w:pPr>
              <w:spacing w:before="0" w:after="0" w:line="180" w:lineRule="exact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 xml:space="preserve">Tablica 3. 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Wskaźnik zatrudnienia i stopa bezrobocia według wieku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:rsidR="00D01698" w:rsidRDefault="00D01698" w:rsidP="00D01698">
            <w:pPr>
              <w:spacing w:before="0" w:after="0" w:line="80" w:lineRule="exact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664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1661"/>
              <w:gridCol w:w="2182"/>
              <w:gridCol w:w="1803"/>
              <w:gridCol w:w="2018"/>
            </w:tblGrid>
            <w:tr w:rsidR="00D01698" w:rsidRPr="00955174" w:rsidTr="004C67F3">
              <w:tc>
                <w:tcPr>
                  <w:tcW w:w="1661" w:type="dxa"/>
                  <w:vMerge w:val="restart"/>
                  <w:shd w:val="clear" w:color="auto" w:fill="auto"/>
                  <w:vAlign w:val="center"/>
                </w:tcPr>
                <w:p w:rsidR="00D01698" w:rsidRPr="00955174" w:rsidRDefault="00D01698" w:rsidP="00D01698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2182" w:type="dxa"/>
                  <w:shd w:val="clear" w:color="auto" w:fill="auto"/>
                  <w:vAlign w:val="center"/>
                </w:tcPr>
                <w:p w:rsidR="00D01698" w:rsidRPr="00955174" w:rsidRDefault="00D01698" w:rsidP="00D01698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 kwartał 2019</w:t>
                  </w:r>
                </w:p>
              </w:tc>
              <w:tc>
                <w:tcPr>
                  <w:tcW w:w="3821" w:type="dxa"/>
                  <w:gridSpan w:val="2"/>
                  <w:shd w:val="clear" w:color="auto" w:fill="auto"/>
                  <w:vAlign w:val="center"/>
                </w:tcPr>
                <w:p w:rsidR="00D01698" w:rsidRPr="00955174" w:rsidRDefault="00D01698" w:rsidP="00D01698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III kwartał 2019</w:t>
                  </w:r>
                </w:p>
              </w:tc>
            </w:tr>
            <w:tr w:rsidR="00D01698" w:rsidRPr="00955174" w:rsidTr="004C67F3">
              <w:trPr>
                <w:trHeight w:val="756"/>
              </w:trPr>
              <w:tc>
                <w:tcPr>
                  <w:tcW w:w="1661" w:type="dxa"/>
                  <w:vMerge/>
                  <w:shd w:val="clear" w:color="auto" w:fill="auto"/>
                  <w:vAlign w:val="center"/>
                </w:tcPr>
                <w:p w:rsidR="00D01698" w:rsidRPr="00955174" w:rsidRDefault="00D01698" w:rsidP="00D01698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985" w:type="dxa"/>
                  <w:gridSpan w:val="2"/>
                  <w:shd w:val="clear" w:color="auto" w:fill="auto"/>
                  <w:vAlign w:val="center"/>
                </w:tcPr>
                <w:p w:rsidR="00D01698" w:rsidRPr="00955174" w:rsidRDefault="00D01698" w:rsidP="00D01698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D01698" w:rsidRPr="00955174" w:rsidRDefault="00D01698" w:rsidP="00D01698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D01698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D01698" w:rsidRPr="00955174" w:rsidTr="004D2FC7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E6024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1B22C3">
              <w:rPr>
                <w:rFonts w:cs="Arial"/>
                <w:b/>
                <w:sz w:val="16"/>
                <w:szCs w:val="16"/>
              </w:rPr>
              <w:t>–</w:t>
            </w:r>
          </w:p>
        </w:tc>
      </w:tr>
      <w:tr w:rsidR="00D01698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11,1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02199B">
              <w:rPr>
                <w:rFonts w:cs="Arial"/>
                <w:sz w:val="16"/>
                <w:szCs w:val="16"/>
              </w:rPr>
              <w:t>12,8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4E34E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1,7</w:t>
            </w:r>
          </w:p>
        </w:tc>
      </w:tr>
      <w:tr w:rsidR="00D01698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2,</w:t>
            </w:r>
            <w:r w:rsidR="0002199B">
              <w:rPr>
                <w:rFonts w:cs="Arial"/>
                <w:sz w:val="16"/>
                <w:szCs w:val="16"/>
              </w:rPr>
              <w:t>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4E34E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0,4</w:t>
            </w:r>
          </w:p>
        </w:tc>
      </w:tr>
      <w:tr w:rsidR="00D01698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</w:t>
            </w:r>
            <w:r w:rsidR="0002199B">
              <w:rPr>
                <w:rFonts w:cs="Arial"/>
                <w:sz w:val="16"/>
                <w:szCs w:val="16"/>
              </w:rPr>
              <w:t>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4E34E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  <w:r w:rsidR="00D01698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D01698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02199B">
              <w:rPr>
                <w:rFonts w:cs="Arial"/>
                <w:sz w:val="16"/>
                <w:szCs w:val="16"/>
              </w:rPr>
              <w:t>1,6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4E34E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,4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D01698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02199B">
              <w:rPr>
                <w:rFonts w:cs="Arial"/>
                <w:sz w:val="16"/>
                <w:szCs w:val="16"/>
              </w:rPr>
              <w:t>1,3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4E34E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4E34E8">
              <w:rPr>
                <w:rFonts w:cs="Arial"/>
                <w:sz w:val="16"/>
                <w:szCs w:val="16"/>
              </w:rPr>
              <w:t>0,6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:rsidR="00B70552" w:rsidRPr="00C92253" w:rsidRDefault="008308D7" w:rsidP="000511DC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</w:t>
      </w:r>
      <w:r w:rsidR="004C67F3" w:rsidRPr="00AA66CE">
        <w:rPr>
          <w:b/>
          <w:sz w:val="18"/>
          <w:szCs w:val="18"/>
          <w:shd w:val="clear" w:color="auto" w:fill="FFFFFF"/>
        </w:rPr>
        <w:t>ica</w:t>
      </w:r>
      <w:r w:rsidRPr="00AA66CE">
        <w:rPr>
          <w:b/>
          <w:sz w:val="18"/>
          <w:szCs w:val="18"/>
          <w:shd w:val="clear" w:color="auto" w:fill="FFFFFF"/>
        </w:rPr>
        <w:t xml:space="preserve"> 4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tbl>
      <w:tblPr>
        <w:tblW w:w="4941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160"/>
        <w:gridCol w:w="1843"/>
        <w:gridCol w:w="1843"/>
        <w:gridCol w:w="2126"/>
      </w:tblGrid>
      <w:tr w:rsidR="00B70552" w:rsidRPr="00955174" w:rsidTr="004C67F3">
        <w:trPr>
          <w:trHeight w:val="170"/>
        </w:trPr>
        <w:tc>
          <w:tcPr>
            <w:tcW w:w="216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9544DB"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6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B70552" w:rsidRPr="00955174" w:rsidRDefault="006D7002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65FEC"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170"/>
        </w:trPr>
        <w:tc>
          <w:tcPr>
            <w:tcW w:w="2160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3958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 xml:space="preserve">w p. proc. w stosunku do 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okresu poprzedniego</w:t>
            </w:r>
          </w:p>
        </w:tc>
      </w:tr>
      <w:tr w:rsidR="00B70552" w:rsidRPr="00955174" w:rsidTr="005F7094">
        <w:trPr>
          <w:trHeight w:val="170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D01698" w:rsidRPr="00955174" w:rsidTr="004C67F3">
        <w:trPr>
          <w:trHeight w:val="170"/>
        </w:trPr>
        <w:tc>
          <w:tcPr>
            <w:tcW w:w="2160" w:type="dxa"/>
            <w:tcBorders>
              <w:top w:val="nil"/>
              <w:right w:val="single" w:sz="4" w:space="0" w:color="212492"/>
            </w:tcBorders>
            <w:vAlign w:val="bottom"/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</w:t>
            </w:r>
            <w:r w:rsidR="0002199B">
              <w:rPr>
                <w:rFonts w:cs="Arial"/>
                <w:b/>
                <w:sz w:val="16"/>
                <w:szCs w:val="16"/>
              </w:rPr>
              <w:t>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D01698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79,6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02199B">
              <w:rPr>
                <w:rFonts w:cs="Arial"/>
                <w:sz w:val="16"/>
                <w:szCs w:val="16"/>
              </w:rPr>
              <w:t>80,1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</w:t>
            </w:r>
            <w:r w:rsidR="004E34E8">
              <w:rPr>
                <w:sz w:val="16"/>
                <w:szCs w:val="16"/>
                <w:shd w:val="clear" w:color="auto" w:fill="FFFFFF"/>
              </w:rPr>
              <w:t>,5</w:t>
            </w:r>
          </w:p>
        </w:tc>
      </w:tr>
      <w:tr w:rsidR="00D01698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60,3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D01698" w:rsidRPr="00955174" w:rsidRDefault="0002199B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59,2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D01698" w:rsidRPr="00955174" w:rsidRDefault="004E34E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D01698">
              <w:rPr>
                <w:sz w:val="16"/>
                <w:szCs w:val="16"/>
                <w:shd w:val="clear" w:color="auto" w:fill="FFFFFF"/>
              </w:rPr>
              <w:t>1,1</w:t>
            </w:r>
          </w:p>
        </w:tc>
      </w:tr>
      <w:tr w:rsidR="00D01698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D01698" w:rsidRDefault="00D01698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D01698" w:rsidRDefault="00D01698" w:rsidP="0002199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02199B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D01698" w:rsidRDefault="004E34E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2,1</w:t>
            </w:r>
          </w:p>
        </w:tc>
      </w:tr>
      <w:tr w:rsidR="00D01698" w:rsidRPr="00955174" w:rsidTr="004C67F3">
        <w:trPr>
          <w:trHeight w:val="170"/>
        </w:trPr>
        <w:tc>
          <w:tcPr>
            <w:tcW w:w="2160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01698" w:rsidRPr="00955174" w:rsidRDefault="00D01698" w:rsidP="0002199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</w:t>
            </w:r>
            <w:r w:rsidR="0002199B">
              <w:rPr>
                <w:rFonts w:cs="Arial"/>
                <w:sz w:val="16"/>
                <w:szCs w:val="16"/>
              </w:rPr>
              <w:t>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4E34E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</w:t>
            </w:r>
            <w:r w:rsidR="004E34E8">
              <w:rPr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D01698" w:rsidRPr="00955174" w:rsidTr="004C67F3">
        <w:trPr>
          <w:trHeight w:val="170"/>
        </w:trPr>
        <w:tc>
          <w:tcPr>
            <w:tcW w:w="2160" w:type="dxa"/>
            <w:tcBorders>
              <w:bottom w:val="nil"/>
              <w:right w:val="single" w:sz="4" w:space="0" w:color="212492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02199B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01698" w:rsidRPr="00955174" w:rsidRDefault="004E34E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0,3</w:t>
            </w:r>
          </w:p>
        </w:tc>
      </w:tr>
      <w:tr w:rsidR="00D01698" w:rsidRPr="00955174" w:rsidTr="005F7094">
        <w:tc>
          <w:tcPr>
            <w:tcW w:w="79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D01698" w:rsidRPr="00955174" w:rsidTr="004C67F3">
        <w:trPr>
          <w:trHeight w:val="113"/>
        </w:trPr>
        <w:tc>
          <w:tcPr>
            <w:tcW w:w="216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D01698" w:rsidRPr="00955174" w:rsidRDefault="00D01698" w:rsidP="00D01698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4E34E8" w:rsidP="004E34E8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</w:t>
            </w:r>
          </w:p>
        </w:tc>
      </w:tr>
      <w:tr w:rsidR="00D01698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="0002199B">
              <w:rPr>
                <w:rFonts w:cs="Arial"/>
                <w:sz w:val="16"/>
                <w:szCs w:val="16"/>
              </w:rPr>
              <w:t>1,6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01698" w:rsidRPr="00955174" w:rsidRDefault="00D01698" w:rsidP="004E34E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</w:t>
            </w:r>
            <w:r w:rsidR="004E34E8">
              <w:rPr>
                <w:sz w:val="16"/>
                <w:szCs w:val="16"/>
                <w:shd w:val="clear" w:color="auto" w:fill="FFFFFF"/>
              </w:rPr>
              <w:t>1</w:t>
            </w:r>
          </w:p>
        </w:tc>
      </w:tr>
      <w:tr w:rsidR="00D01698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01698" w:rsidRDefault="00D01698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01698" w:rsidRDefault="0002199B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01698" w:rsidRDefault="004E34E8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</w:tr>
      <w:tr w:rsidR="00D01698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01698" w:rsidRPr="00955174" w:rsidRDefault="0002199B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01698" w:rsidRDefault="00D01698" w:rsidP="004E34E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4E34E8">
              <w:rPr>
                <w:sz w:val="16"/>
                <w:szCs w:val="16"/>
                <w:shd w:val="clear" w:color="auto" w:fill="FFFFFF"/>
              </w:rPr>
              <w:t>0,3</w:t>
            </w:r>
          </w:p>
        </w:tc>
      </w:tr>
      <w:tr w:rsidR="00D01698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2,8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D01698" w:rsidRPr="00955174" w:rsidRDefault="0002199B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3,0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D01698" w:rsidRPr="00955174" w:rsidRDefault="004E34E8" w:rsidP="00D0169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0,2</w:t>
            </w:r>
          </w:p>
        </w:tc>
      </w:tr>
      <w:tr w:rsidR="00D01698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D01698" w:rsidRPr="00955174" w:rsidRDefault="00D01698" w:rsidP="00D01698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01698" w:rsidRPr="00955174" w:rsidRDefault="00D01698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01698" w:rsidRPr="00955174" w:rsidRDefault="0002199B" w:rsidP="00D0169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D01698" w:rsidRDefault="004E34E8" w:rsidP="004E34E8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D01698">
              <w:rPr>
                <w:sz w:val="16"/>
                <w:szCs w:val="16"/>
                <w:shd w:val="clear" w:color="auto" w:fill="FFFFFF"/>
              </w:rPr>
              <w:t>0,</w:t>
            </w:r>
            <w:r>
              <w:rPr>
                <w:sz w:val="16"/>
                <w:szCs w:val="16"/>
                <w:shd w:val="clear" w:color="auto" w:fill="FFFFFF"/>
              </w:rPr>
              <w:t>8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:rsidR="00694AF0" w:rsidRPr="000511DC" w:rsidRDefault="000511DC" w:rsidP="000511DC">
      <w:pPr>
        <w:spacing w:before="0" w:after="0"/>
        <w:rPr>
          <w:sz w:val="16"/>
          <w:szCs w:val="16"/>
        </w:rPr>
        <w:sectPr w:rsidR="00694AF0" w:rsidRPr="000511DC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4C6B3A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1808FF" w:rsidRDefault="006959A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808FF"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 w:rsidRPr="001808FF">
              <w:rPr>
                <w:rFonts w:ascii="Fira Sans" w:hAnsi="Fira Sans"/>
                <w:b/>
                <w:color w:val="auto"/>
                <w:sz w:val="20"/>
                <w:szCs w:val="20"/>
              </w:rPr>
              <w:t>Aneta Czyżkowska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30</w:t>
            </w:r>
          </w:p>
          <w:p w:rsidR="000470AA" w:rsidRPr="001808FF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="006959A8" w:rsidRPr="0005327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a.czyzkowska@stat.gov.pl</w:t>
              </w:r>
            </w:hyperlink>
          </w:p>
        </w:tc>
        <w:tc>
          <w:tcPr>
            <w:tcW w:w="3942" w:type="dxa"/>
          </w:tcPr>
          <w:p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0470AA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7" w:history="1">
              <w:r w:rsidRPr="0005327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m.kaluski@stat.gov.pl</w:t>
              </w:r>
            </w:hyperlink>
          </w:p>
        </w:tc>
      </w:tr>
    </w:tbl>
    <w:p w:rsidR="000470AA" w:rsidRPr="00940337" w:rsidRDefault="000470AA" w:rsidP="000470AA">
      <w:pPr>
        <w:rPr>
          <w:sz w:val="20"/>
          <w:lang w:val="en-US"/>
        </w:rPr>
      </w:pPr>
    </w:p>
    <w:p w:rsidR="000470AA" w:rsidRPr="00940337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>Obsługa mediów</w:t>
            </w:r>
          </w:p>
          <w:p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8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C8C3FA8" wp14:editId="31888FB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D1C3FE5" wp14:editId="5B2F7AD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@Warszawa_STAT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144675" wp14:editId="15E1CAD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EC5" w:rsidRDefault="00A25EC5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25EC5" w:rsidRPr="00592C55" w:rsidRDefault="00A25EC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:rsidR="00A25EC5" w:rsidRPr="00003BFD" w:rsidRDefault="00A25EC5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AE35C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"https://stat.gov.pl/obszary-tematyczne/rynek-pracy/pracujacy-bezrobotni-bierni-zawodowo-wg-bael/aktywnosc-ekonomiczna-ludnosci-polski-ii-kwartal-2019-roku,4,34.html"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A25EC5" w:rsidRPr="002B081A" w:rsidRDefault="00A25EC5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BC5CD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"https://stat.gov.pl/obszary-tematyczne/rynek-pracy/pracujacy-bezrobotni-bierni-zawodowo-wg-bael/monitoring-rynku-pracy-informacja-o-rynku-pracy-w-trzecim-kwartale-2019-r-,12,39.html"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:rsidR="00A25EC5" w:rsidRDefault="00A25EC5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76272F5" wp14:editId="26E0F41A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25EC5" w:rsidRPr="001808FF" w:rsidRDefault="00A25EC5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25EC5" w:rsidRPr="00003BFD" w:rsidRDefault="00A25EC5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625FA"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="00F625FA"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</w:t>
                            </w:r>
                            <w:bookmarkStart w:id="0" w:name="_GoBack"/>
                            <w:bookmarkEnd w:id="0"/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k</w:t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alnych/Rynek pracy</w:t>
                            </w:r>
                          </w:p>
                          <w:p w:rsidR="00A25EC5" w:rsidRDefault="00A25EC5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A25EC5" w:rsidRPr="001808FF" w:rsidRDefault="00A25EC5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25EC5" w:rsidRPr="00ED167E" w:rsidRDefault="002B457E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A25EC5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Współczynnik aktywno</w:t>
                              </w:r>
                              <w:r w:rsidR="00A25EC5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ś</w:t>
                              </w:r>
                              <w:r w:rsidR="00A25EC5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ci zawodowej ludności </w:t>
                              </w:r>
                            </w:hyperlink>
                          </w:p>
                          <w:p w:rsidR="00A25EC5" w:rsidRPr="00ED167E" w:rsidRDefault="00A25EC5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</w:t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ienia</w:t>
                            </w:r>
                          </w:p>
                          <w:p w:rsidR="00A25EC5" w:rsidRPr="00ED167E" w:rsidRDefault="00A25EC5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</w:t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cia</w:t>
                            </w:r>
                          </w:p>
                          <w:p w:rsidR="00A25EC5" w:rsidRPr="00E7710D" w:rsidRDefault="00A25EC5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A25EC5" w:rsidRPr="00E7710D" w:rsidRDefault="00A25EC5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A25EC5" w:rsidRPr="00EC1BB7" w:rsidRDefault="00A25EC5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A25EC5" w:rsidRPr="0068118E" w:rsidRDefault="00A25EC5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A25EC5" w:rsidRDefault="00A25EC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25EC5" w:rsidRPr="00635A5D" w:rsidRDefault="00A25EC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25EC5" w:rsidRPr="008312BF" w:rsidRDefault="00A25EC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44675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y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xgh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eIO1cj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A25EC5" w:rsidRDefault="00A25EC5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A25EC5" w:rsidRPr="00592C55" w:rsidRDefault="00A25EC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:rsidR="00A25EC5" w:rsidRPr="00003BFD" w:rsidRDefault="00A25EC5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AE35CC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"https://stat.gov.pl/obszary-tematyczne/rynek-pracy/pracujacy-bezrobotni-bierni-zawodowo-wg-bael/aktywnosc-ekonomiczna-ludnosci-polski-ii-kwartal-2019-roku,4,34.html"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A25EC5" w:rsidRPr="002B081A" w:rsidRDefault="00A25EC5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BC5CD1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"https://stat.gov.pl/obszary-tematyczne/rynek-pracy/pracujacy-bezrobotni-bierni-zawodowo-wg-bael/monitoring-rynku-pracy-informacja-o-rynku-pracy-w-trzecim-kwartale-2019-r-,12,39.html"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:rsidR="00A25EC5" w:rsidRDefault="00A25EC5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76272F5" wp14:editId="26E0F41A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25EC5" w:rsidRPr="001808FF" w:rsidRDefault="00A25EC5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25EC5" w:rsidRPr="00003BFD" w:rsidRDefault="00A25EC5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="00F625FA"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="00F625FA" w:rsidRPr="00003BFD">
                        <w:rPr>
                          <w:color w:val="002060"/>
                          <w:sz w:val="18"/>
                          <w:szCs w:val="18"/>
                        </w:rPr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</w:t>
                      </w:r>
                      <w:bookmarkStart w:id="1" w:name="_GoBack"/>
                      <w:bookmarkEnd w:id="1"/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k</w:t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alnych/Rynek pracy</w:t>
                      </w:r>
                    </w:p>
                    <w:p w:rsidR="00A25EC5" w:rsidRDefault="00A25EC5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:rsidR="00A25EC5" w:rsidRPr="001808FF" w:rsidRDefault="00A25EC5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A25EC5" w:rsidRPr="00ED167E" w:rsidRDefault="002B457E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A25EC5"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Współczynnik aktywno</w:t>
                        </w:r>
                        <w:r w:rsidR="00A25EC5"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ś</w:t>
                        </w:r>
                        <w:r w:rsidR="00A25EC5"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ci zawodowej ludności </w:t>
                        </w:r>
                      </w:hyperlink>
                    </w:p>
                    <w:p w:rsidR="00A25EC5" w:rsidRPr="00ED167E" w:rsidRDefault="00A25EC5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</w:t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ienia</w:t>
                      </w:r>
                    </w:p>
                    <w:p w:rsidR="00A25EC5" w:rsidRPr="00ED167E" w:rsidRDefault="00A25EC5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</w:t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cia</w:t>
                      </w:r>
                    </w:p>
                    <w:p w:rsidR="00A25EC5" w:rsidRPr="00E7710D" w:rsidRDefault="00A25EC5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A25EC5" w:rsidRPr="00E7710D" w:rsidRDefault="00A25EC5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A25EC5" w:rsidRPr="00EC1BB7" w:rsidRDefault="00A25EC5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A25EC5" w:rsidRPr="0068118E" w:rsidRDefault="00A25EC5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A25EC5" w:rsidRDefault="00A25EC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25EC5" w:rsidRPr="00635A5D" w:rsidRDefault="00A25EC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25EC5" w:rsidRPr="008312BF" w:rsidRDefault="00A25EC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57E" w:rsidRDefault="002B457E" w:rsidP="000662E2">
      <w:pPr>
        <w:spacing w:after="0" w:line="240" w:lineRule="auto"/>
      </w:pPr>
      <w:r>
        <w:separator/>
      </w:r>
    </w:p>
  </w:endnote>
  <w:endnote w:type="continuationSeparator" w:id="0">
    <w:p w:rsidR="002B457E" w:rsidRDefault="002B45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A25EC5" w:rsidRDefault="00A25E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5FA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A25EC5" w:rsidRDefault="00A25E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5F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A25EC5" w:rsidRDefault="00A25E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5FA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57E" w:rsidRDefault="002B457E" w:rsidP="000662E2">
      <w:pPr>
        <w:spacing w:after="0" w:line="240" w:lineRule="auto"/>
      </w:pPr>
      <w:r>
        <w:separator/>
      </w:r>
    </w:p>
  </w:footnote>
  <w:footnote w:type="continuationSeparator" w:id="0">
    <w:p w:rsidR="002B457E" w:rsidRDefault="002B457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C5" w:rsidRDefault="00A25EC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44684" wp14:editId="5B1446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B41B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25EC5" w:rsidRDefault="00A25E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C5" w:rsidRDefault="00A25EC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44686" wp14:editId="2DD590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25EC5" w:rsidRPr="003C6C8D" w:rsidRDefault="00A25E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25EC5" w:rsidRPr="003C6C8D" w:rsidRDefault="00A25E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144688" wp14:editId="5B1446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D00C8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14468C" wp14:editId="5B1446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EC5" w:rsidRPr="00C97596" w:rsidRDefault="00A25EC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4468C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25EC5" w:rsidRPr="00C97596" w:rsidRDefault="00A25EC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C5" w:rsidRDefault="00A25EC5">
    <w:pPr>
      <w:pStyle w:val="Nagwek"/>
    </w:pPr>
  </w:p>
  <w:p w:rsidR="00A25EC5" w:rsidRDefault="00A25E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A9863C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5pt;visibility:visible" o:bullet="t">
        <v:imagedata r:id="rId1" o:title=""/>
      </v:shape>
    </w:pict>
  </w:numPicBullet>
  <w:numPicBullet w:numPicBulletId="1">
    <w:pict>
      <v:shape id="_x0000_i1037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90A"/>
    <w:rsid w:val="000051D1"/>
    <w:rsid w:val="0000709F"/>
    <w:rsid w:val="000108B8"/>
    <w:rsid w:val="00014BF1"/>
    <w:rsid w:val="000152F5"/>
    <w:rsid w:val="0002034C"/>
    <w:rsid w:val="00020849"/>
    <w:rsid w:val="000213DC"/>
    <w:rsid w:val="0002199B"/>
    <w:rsid w:val="000264AD"/>
    <w:rsid w:val="0003224E"/>
    <w:rsid w:val="00032538"/>
    <w:rsid w:val="000327DB"/>
    <w:rsid w:val="0003332A"/>
    <w:rsid w:val="0003693E"/>
    <w:rsid w:val="00037364"/>
    <w:rsid w:val="0004093F"/>
    <w:rsid w:val="00041B0E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4DD8"/>
    <w:rsid w:val="000806F7"/>
    <w:rsid w:val="00084FC5"/>
    <w:rsid w:val="00092ABB"/>
    <w:rsid w:val="0009720A"/>
    <w:rsid w:val="000A1A68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60339"/>
    <w:rsid w:val="00160C41"/>
    <w:rsid w:val="00162325"/>
    <w:rsid w:val="001808FF"/>
    <w:rsid w:val="0019266E"/>
    <w:rsid w:val="00193329"/>
    <w:rsid w:val="001951DA"/>
    <w:rsid w:val="001A26BD"/>
    <w:rsid w:val="001A7E19"/>
    <w:rsid w:val="001B22C3"/>
    <w:rsid w:val="001B5E3F"/>
    <w:rsid w:val="001C1FCC"/>
    <w:rsid w:val="001C3269"/>
    <w:rsid w:val="001D1DB4"/>
    <w:rsid w:val="001D378E"/>
    <w:rsid w:val="001E67BE"/>
    <w:rsid w:val="001F192D"/>
    <w:rsid w:val="001F36B9"/>
    <w:rsid w:val="0020133F"/>
    <w:rsid w:val="00202DB2"/>
    <w:rsid w:val="00207674"/>
    <w:rsid w:val="00222ADD"/>
    <w:rsid w:val="00225506"/>
    <w:rsid w:val="002305D9"/>
    <w:rsid w:val="002324E9"/>
    <w:rsid w:val="00241EAB"/>
    <w:rsid w:val="00245BDA"/>
    <w:rsid w:val="00247424"/>
    <w:rsid w:val="0025239F"/>
    <w:rsid w:val="00253761"/>
    <w:rsid w:val="002574F9"/>
    <w:rsid w:val="00262B61"/>
    <w:rsid w:val="0027323B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457E"/>
    <w:rsid w:val="002B6B12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207BD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6FBA"/>
    <w:rsid w:val="003C59E0"/>
    <w:rsid w:val="003C6C8D"/>
    <w:rsid w:val="003D34CA"/>
    <w:rsid w:val="003D4F95"/>
    <w:rsid w:val="003D5F42"/>
    <w:rsid w:val="003D60A9"/>
    <w:rsid w:val="003D777B"/>
    <w:rsid w:val="003F4C97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BF8"/>
    <w:rsid w:val="00431C02"/>
    <w:rsid w:val="00437395"/>
    <w:rsid w:val="00445047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2FC7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40DB6"/>
    <w:rsid w:val="00541DDE"/>
    <w:rsid w:val="00541E6E"/>
    <w:rsid w:val="0054251F"/>
    <w:rsid w:val="00550C1C"/>
    <w:rsid w:val="005520D8"/>
    <w:rsid w:val="00556CF1"/>
    <w:rsid w:val="00561410"/>
    <w:rsid w:val="005762A7"/>
    <w:rsid w:val="00581245"/>
    <w:rsid w:val="00583292"/>
    <w:rsid w:val="00583A56"/>
    <w:rsid w:val="00590915"/>
    <w:rsid w:val="005916D7"/>
    <w:rsid w:val="00592C55"/>
    <w:rsid w:val="00592F58"/>
    <w:rsid w:val="005A01F8"/>
    <w:rsid w:val="005A3595"/>
    <w:rsid w:val="005A67ED"/>
    <w:rsid w:val="005A698C"/>
    <w:rsid w:val="005B1329"/>
    <w:rsid w:val="005C223C"/>
    <w:rsid w:val="005C5D2E"/>
    <w:rsid w:val="005C71EB"/>
    <w:rsid w:val="005D2F24"/>
    <w:rsid w:val="005D73DB"/>
    <w:rsid w:val="005E0799"/>
    <w:rsid w:val="005E353D"/>
    <w:rsid w:val="005E385A"/>
    <w:rsid w:val="005E50A7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B0E9E"/>
    <w:rsid w:val="006B300D"/>
    <w:rsid w:val="006B464C"/>
    <w:rsid w:val="006B560C"/>
    <w:rsid w:val="006B5AE4"/>
    <w:rsid w:val="006C0809"/>
    <w:rsid w:val="006C6223"/>
    <w:rsid w:val="006C7673"/>
    <w:rsid w:val="006C7EFB"/>
    <w:rsid w:val="006D1507"/>
    <w:rsid w:val="006D22B7"/>
    <w:rsid w:val="006D4054"/>
    <w:rsid w:val="006D7002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90B"/>
    <w:rsid w:val="00727C94"/>
    <w:rsid w:val="00730371"/>
    <w:rsid w:val="00735402"/>
    <w:rsid w:val="00746187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3CA4"/>
    <w:rsid w:val="007842FB"/>
    <w:rsid w:val="00786124"/>
    <w:rsid w:val="0079430D"/>
    <w:rsid w:val="0079514B"/>
    <w:rsid w:val="007964A8"/>
    <w:rsid w:val="007A2DC1"/>
    <w:rsid w:val="007B16B9"/>
    <w:rsid w:val="007B1FA1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77B7"/>
    <w:rsid w:val="0080553C"/>
    <w:rsid w:val="0080598D"/>
    <w:rsid w:val="00805B46"/>
    <w:rsid w:val="0081087C"/>
    <w:rsid w:val="008121C9"/>
    <w:rsid w:val="00812DE1"/>
    <w:rsid w:val="0081332B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4F6B"/>
    <w:rsid w:val="00866972"/>
    <w:rsid w:val="008736E8"/>
    <w:rsid w:val="00875F31"/>
    <w:rsid w:val="0088133D"/>
    <w:rsid w:val="0088258A"/>
    <w:rsid w:val="00882B2A"/>
    <w:rsid w:val="00884A97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D32"/>
    <w:rsid w:val="008D2BE7"/>
    <w:rsid w:val="008D64CE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7927"/>
    <w:rsid w:val="0098135C"/>
    <w:rsid w:val="0098156A"/>
    <w:rsid w:val="00982B15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5C58"/>
    <w:rsid w:val="009C7251"/>
    <w:rsid w:val="009D56D0"/>
    <w:rsid w:val="009E0CE4"/>
    <w:rsid w:val="009E2E91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5EC5"/>
    <w:rsid w:val="00A30C5F"/>
    <w:rsid w:val="00A31ADD"/>
    <w:rsid w:val="00A365F4"/>
    <w:rsid w:val="00A36FCE"/>
    <w:rsid w:val="00A446C6"/>
    <w:rsid w:val="00A4472F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D3"/>
    <w:rsid w:val="00A67BFC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25A6"/>
    <w:rsid w:val="00AE2D4B"/>
    <w:rsid w:val="00AE35CC"/>
    <w:rsid w:val="00AE4A5B"/>
    <w:rsid w:val="00AE4F99"/>
    <w:rsid w:val="00AE670B"/>
    <w:rsid w:val="00B14155"/>
    <w:rsid w:val="00B14952"/>
    <w:rsid w:val="00B2753D"/>
    <w:rsid w:val="00B2755E"/>
    <w:rsid w:val="00B31E5A"/>
    <w:rsid w:val="00B43103"/>
    <w:rsid w:val="00B472A9"/>
    <w:rsid w:val="00B51FDF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35E"/>
    <w:rsid w:val="00BA2BA1"/>
    <w:rsid w:val="00BB24A4"/>
    <w:rsid w:val="00BB2D28"/>
    <w:rsid w:val="00BB4F09"/>
    <w:rsid w:val="00BC34D1"/>
    <w:rsid w:val="00BC57FB"/>
    <w:rsid w:val="00BC5CD1"/>
    <w:rsid w:val="00BC668F"/>
    <w:rsid w:val="00BD4E33"/>
    <w:rsid w:val="00BD7129"/>
    <w:rsid w:val="00BD7A6C"/>
    <w:rsid w:val="00BF19D7"/>
    <w:rsid w:val="00C00C55"/>
    <w:rsid w:val="00C030DE"/>
    <w:rsid w:val="00C061F5"/>
    <w:rsid w:val="00C1027A"/>
    <w:rsid w:val="00C103CB"/>
    <w:rsid w:val="00C11598"/>
    <w:rsid w:val="00C11A27"/>
    <w:rsid w:val="00C13F21"/>
    <w:rsid w:val="00C17227"/>
    <w:rsid w:val="00C17B6F"/>
    <w:rsid w:val="00C2123B"/>
    <w:rsid w:val="00C22105"/>
    <w:rsid w:val="00C23D86"/>
    <w:rsid w:val="00C244B6"/>
    <w:rsid w:val="00C3165A"/>
    <w:rsid w:val="00C354CF"/>
    <w:rsid w:val="00C36E98"/>
    <w:rsid w:val="00C3702F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C0589"/>
    <w:rsid w:val="00CC1DF3"/>
    <w:rsid w:val="00CC739E"/>
    <w:rsid w:val="00CD22FF"/>
    <w:rsid w:val="00CD3138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2838"/>
    <w:rsid w:val="00D242DB"/>
    <w:rsid w:val="00D261A2"/>
    <w:rsid w:val="00D27C96"/>
    <w:rsid w:val="00D33CC4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70EF7"/>
    <w:rsid w:val="00D810CB"/>
    <w:rsid w:val="00D8397C"/>
    <w:rsid w:val="00D83C6F"/>
    <w:rsid w:val="00D91E2D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7B77"/>
    <w:rsid w:val="00E17DD0"/>
    <w:rsid w:val="00E20FAC"/>
    <w:rsid w:val="00E23337"/>
    <w:rsid w:val="00E259EA"/>
    <w:rsid w:val="00E301B6"/>
    <w:rsid w:val="00E30211"/>
    <w:rsid w:val="00E32061"/>
    <w:rsid w:val="00E42FF9"/>
    <w:rsid w:val="00E4389F"/>
    <w:rsid w:val="00E46FFD"/>
    <w:rsid w:val="00E4714C"/>
    <w:rsid w:val="00E47B7A"/>
    <w:rsid w:val="00E51AEB"/>
    <w:rsid w:val="00E522A7"/>
    <w:rsid w:val="00E54452"/>
    <w:rsid w:val="00E54FB4"/>
    <w:rsid w:val="00E56AD1"/>
    <w:rsid w:val="00E60241"/>
    <w:rsid w:val="00E625B5"/>
    <w:rsid w:val="00E625E4"/>
    <w:rsid w:val="00E664C5"/>
    <w:rsid w:val="00E671A2"/>
    <w:rsid w:val="00E73B47"/>
    <w:rsid w:val="00E743EC"/>
    <w:rsid w:val="00E753D6"/>
    <w:rsid w:val="00E76D26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6183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70E1"/>
    <w:rsid w:val="00F572BF"/>
    <w:rsid w:val="00F625FA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761E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5EA7"/>
    <w:rsid w:val="00FE76D9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yperlink" Target="mailto:a.czyzkowska@stat.gov.pl" TargetMode="External"/><Relationship Id="rId21" Type="http://schemas.openxmlformats.org/officeDocument/2006/relationships/image" Target="media/image13.wmf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footer" Target="footer2.xml"/><Relationship Id="rId33" Type="http://schemas.openxmlformats.org/officeDocument/2006/relationships/hyperlink" Target="https://stat.gov.pl/metainformacje/slownik-pojec/pojecia-stosowane-w-statystyce-publicznej/59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2.xml"/><Relationship Id="rId32" Type="http://schemas.openxmlformats.org/officeDocument/2006/relationships/hyperlink" Target="https://stat.gov.pl/metainformacje/slownik-pojec/pojecia-stosowane-w-statystyce-publicznej/591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footer" Target="footer1.xml"/><Relationship Id="rId28" Type="http://schemas.openxmlformats.org/officeDocument/2006/relationships/hyperlink" Target="mailto:m.kaluski@stat.%20gov.p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eader" Target="header1.xml"/><Relationship Id="rId27" Type="http://schemas.openxmlformats.org/officeDocument/2006/relationships/hyperlink" Target="mailto:m.kaluski@stat.gov.pl" TargetMode="External"/><Relationship Id="rId30" Type="http://schemas.openxmlformats.org/officeDocument/2006/relationships/image" Target="media/image16.png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505FDB-90C3-4DA2-82A0-46A05552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1924</Words>
  <Characters>11544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3</cp:revision>
  <cp:lastPrinted>2019-12-18T11:11:00Z</cp:lastPrinted>
  <dcterms:created xsi:type="dcterms:W3CDTF">2019-12-18T11:15:00Z</dcterms:created>
  <dcterms:modified xsi:type="dcterms:W3CDTF">2019-12-18T11:15:00Z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