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EB5BC7">
        <w:t>11</w:t>
      </w:r>
      <w:r w:rsidR="00E978A3">
        <w:t>/2019</w:t>
      </w:r>
    </w:p>
    <w:p w:rsidR="00DC080F" w:rsidRDefault="0060404E" w:rsidP="005B225D">
      <w:pPr>
        <w:pStyle w:val="tytuinformacji"/>
        <w:rPr>
          <w:spacing w:val="-2"/>
          <w:shd w:val="clear" w:color="auto" w:fill="FFFFFF"/>
        </w:rPr>
      </w:pPr>
      <w:r w:rsidRPr="0063301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59DA2907" wp14:editId="014988ED">
                <wp:simplePos x="0" y="0"/>
                <wp:positionH relativeFrom="page">
                  <wp:posOffset>5676900</wp:posOffset>
                </wp:positionH>
                <wp:positionV relativeFrom="paragraph">
                  <wp:posOffset>354330</wp:posOffset>
                </wp:positionV>
                <wp:extent cx="1734820" cy="828675"/>
                <wp:effectExtent l="0" t="0" r="0" b="0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B6D96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3B6D96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1A1B75">
                              <w:rPr>
                                <w:spacing w:val="-2"/>
                              </w:rPr>
                              <w:t>listopadzie</w:t>
                            </w:r>
                            <w:r w:rsidR="004B79B7">
                              <w:rPr>
                                <w:spacing w:val="-2"/>
                              </w:rPr>
                              <w:t xml:space="preserve"> </w:t>
                            </w:r>
                            <w:r w:rsidR="00521BC0">
                              <w:rPr>
                                <w:spacing w:val="-2"/>
                              </w:rPr>
                              <w:t>2019 r.</w:t>
                            </w:r>
                            <w:r w:rsidRPr="003B6D96">
                              <w:rPr>
                                <w:spacing w:val="-2"/>
                              </w:rPr>
                              <w:t xml:space="preserve"> oddano do użytkowania o </w:t>
                            </w:r>
                            <w:r w:rsidR="001A1B75">
                              <w:rPr>
                                <w:spacing w:val="-2"/>
                              </w:rPr>
                              <w:t>75,1</w:t>
                            </w:r>
                            <w:r w:rsidRPr="003B6D96">
                              <w:rPr>
                                <w:spacing w:val="-2"/>
                              </w:rPr>
                              <w:t xml:space="preserve">% </w:t>
                            </w:r>
                            <w:r w:rsidR="004B79B7">
                              <w:rPr>
                                <w:spacing w:val="-2"/>
                              </w:rPr>
                              <w:t>więcej</w:t>
                            </w:r>
                            <w:r w:rsidRPr="003B6D96">
                              <w:rPr>
                                <w:spacing w:val="-2"/>
                              </w:rPr>
                              <w:t xml:space="preserve"> mieszkań niż </w:t>
                            </w:r>
                            <w:r w:rsidR="00521BC0">
                              <w:rPr>
                                <w:spacing w:val="-2"/>
                              </w:rPr>
                              <w:t>przed rokiem</w:t>
                            </w:r>
                          </w:p>
                          <w:p w:rsidR="00AC7FB0" w:rsidRPr="003B6D96" w:rsidRDefault="00AC7FB0" w:rsidP="00AC7FB0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A2907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margin-left:447pt;margin-top:27.9pt;width:136.6pt;height:65.2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q4IDwIAAPsDAAAOAAAAZHJzL2Uyb0RvYy54bWysU8Fu2zAMvQ/YPwi6L07SpEmNOEXXrsOA&#10;bivQ7QMUWY6FSqJGKbGzry8lp2mw3Yb5IEgm+cj39LS67q1he4VBg6v4ZDTmTDkJtXbbiv/8cf9h&#10;yVmIwtXCgFMVP6jAr9fv3606X6optGBqhYxAXCg7X/E2Rl8WRZCtsiKMwCtHwQbQikhH3BY1io7Q&#10;rSmm4/Fl0QHWHkGqEOjv3RDk64zfNErG700TVGSm4jRbzCvmdZPWYr0S5RaFb7U8jiH+YQortKOm&#10;J6g7EQXbof4LymqJEKCJIwm2gKbRUmUOxGYy/oPNUyu8ylxInOBPMoX/Byu/7R+R6Zru7oIzJyzd&#10;0SMYxaJ6DhE6xeg/idT5UFLuk6fs2H+Engoy4eAfQD4H5uC2FW6rbhCha5WoachJqizOSgeckEA2&#10;3VeoqZnYRchAfYM2KUiaMEKnyzqcLkj1kcnUcnExW04pJCm2nC4vF/PcQpSv1R5D/KzAsrSpOJIB&#10;MrrYP4SYphHla0pq5uBeG5NNYBzrKn41n85zwVnE6kgeNdpSz3H6Btckkp9cnYuj0GbYUwPjjqwT&#10;0YFy7Dc9JSYpNlAfiD/C4EV6O7RpAX9z1pEPKx5+7QQqzswXRxpeTWazZNx8mM0XiT2eRzbnEeEk&#10;QVVcRuRsONzGbPeB7Q2p3egsxNssx2nJYVmf42tIFj4/56y3N7t+AQAA//8DAFBLAwQUAAYACAAA&#10;ACEAeiTuWeEAAAALAQAADwAAAGRycy9kb3ducmV2LnhtbEyPwU7DMAyG70i8Q2QkLoilG6wrpemE&#10;kCahCQ5se4C08ZpqjVM1WVfeHu8EN1v+9fv7ivXkOjHiEFpPCuazBARS7U1LjYLDfvOYgQhRk9Gd&#10;J1TwgwHW5e1NoXPjL/SN4y42gkso5FqBjbHPpQy1RafDzPdIfDv6wenI69BIM+gLl7tOLpIklU63&#10;xB+s7vHdYn3anZ2CB9snX5/Hj2pj0tqetkGv3LhV6v5uensFEXGKf2G44jM6lMxU+TOZIDoF2csz&#10;u0QFyyUrXAPzdLUAUfGUpU8gy0L+dyh/AQAA//8DAFBLAQItABQABgAIAAAAIQC2gziS/gAAAOEB&#10;AAATAAAAAAAAAAAAAAAAAAAAAABbQ29udGVudF9UeXBlc10ueG1sUEsBAi0AFAAGAAgAAAAhADj9&#10;If/WAAAAlAEAAAsAAAAAAAAAAAAAAAAALwEAAF9yZWxzLy5yZWxzUEsBAi0AFAAGAAgAAAAhAC3a&#10;rggPAgAA+wMAAA4AAAAAAAAAAAAAAAAALgIAAGRycy9lMm9Eb2MueG1sUEsBAi0AFAAGAAgAAAAh&#10;AHok7lnhAAAACwEAAA8AAAAAAAAAAAAAAAAAaQQAAGRycy9kb3ducmV2LnhtbFBLBQYAAAAABAAE&#10;APMAAAB3BQAAAAA=&#10;" filled="f" stroked="f">
                <v:textbox>
                  <w:txbxContent>
                    <w:p w:rsidR="00453CE4" w:rsidRPr="003B6D96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  <w:r w:rsidRPr="003B6D96">
                        <w:rPr>
                          <w:spacing w:val="-2"/>
                        </w:rPr>
                        <w:t xml:space="preserve">W </w:t>
                      </w:r>
                      <w:r w:rsidR="001A1B75">
                        <w:rPr>
                          <w:spacing w:val="-2"/>
                        </w:rPr>
                        <w:t>listopadzie</w:t>
                      </w:r>
                      <w:r w:rsidR="004B79B7">
                        <w:rPr>
                          <w:spacing w:val="-2"/>
                        </w:rPr>
                        <w:t xml:space="preserve"> </w:t>
                      </w:r>
                      <w:r w:rsidR="00521BC0">
                        <w:rPr>
                          <w:spacing w:val="-2"/>
                        </w:rPr>
                        <w:t>2019 r.</w:t>
                      </w:r>
                      <w:r w:rsidRPr="003B6D96">
                        <w:rPr>
                          <w:spacing w:val="-2"/>
                        </w:rPr>
                        <w:t xml:space="preserve"> oddano do użytkowania o </w:t>
                      </w:r>
                      <w:r w:rsidR="001A1B75">
                        <w:rPr>
                          <w:spacing w:val="-2"/>
                        </w:rPr>
                        <w:t>75,1</w:t>
                      </w:r>
                      <w:r w:rsidRPr="003B6D96">
                        <w:rPr>
                          <w:spacing w:val="-2"/>
                        </w:rPr>
                        <w:t xml:space="preserve">% </w:t>
                      </w:r>
                      <w:r w:rsidR="004B79B7">
                        <w:rPr>
                          <w:spacing w:val="-2"/>
                        </w:rPr>
                        <w:t>więcej</w:t>
                      </w:r>
                      <w:r w:rsidRPr="003B6D96">
                        <w:rPr>
                          <w:spacing w:val="-2"/>
                        </w:rPr>
                        <w:t xml:space="preserve"> mieszkań niż </w:t>
                      </w:r>
                      <w:r w:rsidR="00521BC0">
                        <w:rPr>
                          <w:spacing w:val="-2"/>
                        </w:rPr>
                        <w:t>przed rokiem</w:t>
                      </w:r>
                    </w:p>
                    <w:p w:rsidR="00AC7FB0" w:rsidRPr="003B6D96" w:rsidRDefault="00AC7FB0" w:rsidP="00AC7FB0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C080F" w:rsidRPr="00DC080F" w:rsidRDefault="00DC080F" w:rsidP="00E74526">
      <w:pPr>
        <w:pStyle w:val="Opisprzyramce"/>
      </w:pPr>
      <w:r w:rsidRPr="00422558"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04A6FA9C" wp14:editId="60968FF4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1828800" cy="2252980"/>
                <wp:effectExtent l="0" t="0" r="0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253082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B66B19" w:rsidRDefault="00AC7FB0" w:rsidP="00453C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7FEA70" wp14:editId="515173D3">
                                  <wp:extent cx="367200" cy="342000"/>
                                  <wp:effectExtent l="0" t="0" r="0" b="127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3A40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11</w:t>
                            </w:r>
                            <w:r w:rsidR="006069A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3A40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6069A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453C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</w:t>
                            </w:r>
                          </w:p>
                          <w:p w:rsidR="00453CE4" w:rsidRPr="006C619E" w:rsidRDefault="00453CE4" w:rsidP="00453CE4">
                            <w:pPr>
                              <w:pStyle w:val="tekstnaniebieskimtle"/>
                            </w:pPr>
                          </w:p>
                          <w:p w:rsidR="00453CE4" w:rsidRPr="006C619E" w:rsidRDefault="00453CE4" w:rsidP="00453CE4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Dynamika </w:t>
                            </w:r>
                            <w:r w:rsidR="003A4009">
                              <w:rPr>
                                <w:color w:val="FFFFFF" w:themeColor="background1"/>
                                <w:szCs w:val="20"/>
                              </w:rPr>
                              <w:t>produkcji sprzedanej przemysłu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6FA9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0;margin-top:7.3pt;width:2in;height:177.4pt;z-index:251823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Z6GKAIAACkEAAAOAAAAZHJzL2Uyb0RvYy54bWysU8GO2yAQvVfqPyDujR03abJWnNU26VaV&#10;tu1K234AxjhGCwwFEjv9+h1wkkbbW1UfEOMZHm/ePFa3g1bkIJyXYCo6neSUCMOhkWZX0Z8/7t8t&#10;KfGBmYYpMKKiR+Hp7frtm1VvS1FAB6oRjiCI8WVvK9qFYMss87wTmvkJWGEw2YLTLGDodlnjWI/o&#10;WmVFnn/IenCNdcCF9/h3OybpOuG3reDhe9t6EYiqKHILaXVpreOarVes3DlmO8lPNNg/sNBMGrz0&#10;ArVlgZG9k39BackdeGjDhIPOoG0lF6kH7Gaav+rmqWNWpF5QHG8vMvn/B8u/HR4dkQ3OrqDEMI0z&#10;egQlSBDPPkAvSBE16q0vsfTJYnEYPsKA9alfbx+AP3tiYNMxsxN3zkHfCdYgx2k8mV0dHXF8BKn7&#10;r9DgXWwfIAENrdNRQJSEIDrO6niZjxgC4fHKZbFc5pjimCuK+ft8mdhlrDwft86HzwI0iZuKOjRA&#10;gmeHBx8iHVaeS+JtHpRs7qVSKXC7eqMcObBolny6XSxSB6/KlCF9RW/mxTwhG4jnk4+0DGhmJXVF&#10;kSZ+o72iHJ9Mk0oCk2rcIxNlTvpESUZxwlAP4zjOstfQHFEwB6N38a3hpgP3m5IefVtR/2vPnKBE&#10;fTEo+s10NotGT8FsvigwcNeZ+jrDDEeoigZKxu0mpMcR5TBwh8NpZZItTnFkcqKMfkxqnt5ONPx1&#10;nKr+vPD1CwAAAP//AwBQSwMEFAAGAAgAAAAhAMYaa6fdAAAABwEAAA8AAABkcnMvZG93bnJldi54&#10;bWxMj0FPg0AQhe8m/ofNmHizS5EQRJbGaDiosdG2l96mMAKRnSXstsV/73jS43tv8t43xWq2gzrR&#10;5HvHBpaLCBRx7ZqeWwO7bXWTgfIBucHBMRn4Jg+r8vKiwLxxZ/6g0ya0SkrY52igC2HMtfZ1Rxb9&#10;wo3Ekn26yWIQObW6mfAs5XbQcRSl2mLPstDhSI8d1V+bozWQLNd19u73W3ZvVVy9PqF99i/GXF/N&#10;D/egAs3h7xh+8QUdSmE6uCM3Xg0G5JEgbpKCkjTOMjEOBm7TuwR0Wej//OUPAAAA//8DAFBLAQIt&#10;ABQABgAIAAAAIQC2gziS/gAAAOEBAAATAAAAAAAAAAAAAAAAAAAAAABbQ29udGVudF9UeXBlc10u&#10;eG1sUEsBAi0AFAAGAAgAAAAhADj9If/WAAAAlAEAAAsAAAAAAAAAAAAAAAAALwEAAF9yZWxzLy5y&#10;ZWxzUEsBAi0AFAAGAAgAAAAhAP9hnoYoAgAAKQQAAA4AAAAAAAAAAAAAAAAALgIAAGRycy9lMm9E&#10;b2MueG1sUEsBAi0AFAAGAAgAAAAhAMYaa6fdAAAABwEAAA8AAAAAAAAAAAAAAAAAggQAAGRycy9k&#10;b3ducmV2LnhtbFBLBQYAAAAABAAEAPMAAACMBQAAAAA=&#10;" fillcolor="#001d77" stroked="f">
                <v:textbox>
                  <w:txbxContent>
                    <w:p w:rsidR="00453CE4" w:rsidRPr="00B66B19" w:rsidRDefault="00AC7FB0" w:rsidP="00453C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7FEA70" wp14:editId="515173D3">
                            <wp:extent cx="367200" cy="342000"/>
                            <wp:effectExtent l="0" t="0" r="0" b="127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3A40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11</w:t>
                      </w:r>
                      <w:r w:rsidR="006069A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3A40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6069A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453C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</w:t>
                      </w:r>
                    </w:p>
                    <w:p w:rsidR="00453CE4" w:rsidRPr="006C619E" w:rsidRDefault="00453CE4" w:rsidP="00453CE4">
                      <w:pPr>
                        <w:pStyle w:val="tekstnaniebieskimtle"/>
                      </w:pPr>
                    </w:p>
                    <w:p w:rsidR="00453CE4" w:rsidRPr="006C619E" w:rsidRDefault="00453CE4" w:rsidP="00453CE4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Dynamika </w:t>
                      </w:r>
                      <w:r w:rsidR="003A4009">
                        <w:rPr>
                          <w:color w:val="FFFFFF" w:themeColor="background1"/>
                          <w:szCs w:val="20"/>
                        </w:rPr>
                        <w:t>produkcji sprzedanej przemysłu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E6000">
        <w:rPr>
          <w:noProof/>
          <w:spacing w:val="-4"/>
          <w:lang w:eastAsia="pl-PL"/>
        </w:rPr>
        <w:t>W</w:t>
      </w:r>
      <w:r w:rsidR="00316270">
        <w:rPr>
          <w:noProof/>
          <w:spacing w:val="-4"/>
          <w:lang w:eastAsia="pl-PL"/>
        </w:rPr>
        <w:t xml:space="preserve"> </w:t>
      </w:r>
      <w:r w:rsidR="007E008D">
        <w:rPr>
          <w:noProof/>
          <w:spacing w:val="-4"/>
          <w:lang w:eastAsia="pl-PL"/>
        </w:rPr>
        <w:t>listopadzie</w:t>
      </w:r>
      <w:r w:rsidR="00FE6000">
        <w:rPr>
          <w:noProof/>
          <w:spacing w:val="-4"/>
          <w:lang w:eastAsia="pl-PL"/>
        </w:rPr>
        <w:t xml:space="preserve"> 2019 r. </w:t>
      </w:r>
      <w:r w:rsidR="0032362D">
        <w:rPr>
          <w:noProof/>
          <w:spacing w:val="-4"/>
          <w:lang w:eastAsia="pl-PL"/>
        </w:rPr>
        <w:t xml:space="preserve">utrzymały się pozytywne zmiany </w:t>
      </w:r>
      <w:r w:rsidR="004511B8">
        <w:rPr>
          <w:noProof/>
          <w:spacing w:val="-4"/>
          <w:lang w:eastAsia="pl-PL"/>
        </w:rPr>
        <w:br/>
      </w:r>
      <w:r w:rsidR="0032362D">
        <w:rPr>
          <w:noProof/>
          <w:spacing w:val="-4"/>
          <w:lang w:eastAsia="pl-PL"/>
        </w:rPr>
        <w:t>w gospodarce</w:t>
      </w:r>
      <w:r w:rsidR="007E008D">
        <w:rPr>
          <w:noProof/>
          <w:spacing w:val="-4"/>
          <w:lang w:eastAsia="pl-PL"/>
        </w:rPr>
        <w:t>, choć zauważalne są symptomy spowolnienia</w:t>
      </w:r>
      <w:r w:rsidR="00316270">
        <w:rPr>
          <w:noProof/>
          <w:spacing w:val="-4"/>
          <w:lang w:eastAsia="pl-PL"/>
        </w:rPr>
        <w:t>. Wzrost</w:t>
      </w:r>
      <w:r w:rsidR="0032362D">
        <w:rPr>
          <w:noProof/>
          <w:spacing w:val="-4"/>
          <w:lang w:eastAsia="pl-PL"/>
        </w:rPr>
        <w:t xml:space="preserve"> przeciętne</w:t>
      </w:r>
      <w:r w:rsidR="00316270">
        <w:rPr>
          <w:noProof/>
          <w:spacing w:val="-4"/>
          <w:lang w:eastAsia="pl-PL"/>
        </w:rPr>
        <w:t>go</w:t>
      </w:r>
      <w:r w:rsidR="0032362D">
        <w:rPr>
          <w:noProof/>
          <w:spacing w:val="-4"/>
          <w:lang w:eastAsia="pl-PL"/>
        </w:rPr>
        <w:t xml:space="preserve"> zatrudnieni</w:t>
      </w:r>
      <w:r w:rsidR="00316270">
        <w:rPr>
          <w:noProof/>
          <w:spacing w:val="-4"/>
          <w:lang w:eastAsia="pl-PL"/>
        </w:rPr>
        <w:t xml:space="preserve">a był </w:t>
      </w:r>
      <w:r w:rsidR="003F3572">
        <w:rPr>
          <w:noProof/>
          <w:spacing w:val="-4"/>
          <w:lang w:eastAsia="pl-PL"/>
        </w:rPr>
        <w:t>na</w:t>
      </w:r>
      <w:r w:rsidR="004511B8">
        <w:rPr>
          <w:noProof/>
          <w:spacing w:val="-4"/>
          <w:lang w:eastAsia="pl-PL"/>
        </w:rPr>
        <w:t xml:space="preserve"> </w:t>
      </w:r>
      <w:r w:rsidR="003F3572">
        <w:rPr>
          <w:noProof/>
          <w:spacing w:val="-4"/>
          <w:lang w:eastAsia="pl-PL"/>
        </w:rPr>
        <w:t>zbliżonym poziomie</w:t>
      </w:r>
      <w:r w:rsidR="00316270">
        <w:rPr>
          <w:noProof/>
          <w:spacing w:val="-4"/>
          <w:lang w:eastAsia="pl-PL"/>
        </w:rPr>
        <w:t xml:space="preserve"> </w:t>
      </w:r>
      <w:r w:rsidR="003F3572">
        <w:rPr>
          <w:noProof/>
          <w:spacing w:val="-4"/>
          <w:lang w:eastAsia="pl-PL"/>
        </w:rPr>
        <w:t>jak</w:t>
      </w:r>
      <w:r w:rsidR="00DA0A81">
        <w:rPr>
          <w:noProof/>
          <w:spacing w:val="-4"/>
          <w:lang w:eastAsia="pl-PL"/>
        </w:rPr>
        <w:t xml:space="preserve"> w po</w:t>
      </w:r>
      <w:r w:rsidR="000B0B5E">
        <w:rPr>
          <w:noProof/>
          <w:spacing w:val="-4"/>
          <w:lang w:eastAsia="pl-PL"/>
        </w:rPr>
        <w:t>p</w:t>
      </w:r>
      <w:r w:rsidR="00DA0A81">
        <w:rPr>
          <w:noProof/>
          <w:spacing w:val="-4"/>
          <w:lang w:eastAsia="pl-PL"/>
        </w:rPr>
        <w:t xml:space="preserve">rzednich miesiącach. </w:t>
      </w:r>
      <w:r w:rsidR="007E008D">
        <w:rPr>
          <w:noProof/>
          <w:spacing w:val="-4"/>
          <w:lang w:eastAsia="pl-PL"/>
        </w:rPr>
        <w:t>Pomimo wzrostu liczby bezrobotnych w stosunku do poprzedniego miesiąca,</w:t>
      </w:r>
      <w:r w:rsidR="00DA0A81">
        <w:rPr>
          <w:noProof/>
          <w:spacing w:val="-4"/>
          <w:lang w:eastAsia="pl-PL"/>
        </w:rPr>
        <w:t xml:space="preserve"> st</w:t>
      </w:r>
      <w:r w:rsidR="005C2FD3">
        <w:rPr>
          <w:noProof/>
          <w:spacing w:val="-4"/>
          <w:lang w:eastAsia="pl-PL"/>
        </w:rPr>
        <w:t>o</w:t>
      </w:r>
      <w:r w:rsidR="00DA0A81">
        <w:rPr>
          <w:noProof/>
          <w:spacing w:val="-4"/>
          <w:lang w:eastAsia="pl-PL"/>
        </w:rPr>
        <w:t>p</w:t>
      </w:r>
      <w:r w:rsidR="007E008D">
        <w:rPr>
          <w:noProof/>
          <w:spacing w:val="-4"/>
          <w:lang w:eastAsia="pl-PL"/>
        </w:rPr>
        <w:t>a</w:t>
      </w:r>
      <w:r w:rsidR="00DA0A81">
        <w:rPr>
          <w:noProof/>
          <w:spacing w:val="-4"/>
          <w:lang w:eastAsia="pl-PL"/>
        </w:rPr>
        <w:t xml:space="preserve"> bezrobocia rejestrowanego</w:t>
      </w:r>
      <w:r w:rsidR="007E008D">
        <w:rPr>
          <w:noProof/>
          <w:spacing w:val="-4"/>
          <w:lang w:eastAsia="pl-PL"/>
        </w:rPr>
        <w:t xml:space="preserve"> utrzymała się na niezmienionym poziomie</w:t>
      </w:r>
      <w:r w:rsidR="003D3379">
        <w:rPr>
          <w:noProof/>
          <w:spacing w:val="-4"/>
          <w:lang w:eastAsia="pl-PL"/>
        </w:rPr>
        <w:t xml:space="preserve">. </w:t>
      </w:r>
      <w:r w:rsidR="003F3572">
        <w:rPr>
          <w:noProof/>
          <w:spacing w:val="-4"/>
          <w:lang w:eastAsia="pl-PL"/>
        </w:rPr>
        <w:t>P</w:t>
      </w:r>
      <w:r w:rsidR="003D3379">
        <w:rPr>
          <w:noProof/>
          <w:spacing w:val="-4"/>
          <w:lang w:eastAsia="pl-PL"/>
        </w:rPr>
        <w:t>rzecięt</w:t>
      </w:r>
      <w:r w:rsidR="00DA0A81">
        <w:rPr>
          <w:noProof/>
          <w:spacing w:val="-4"/>
          <w:lang w:eastAsia="pl-PL"/>
        </w:rPr>
        <w:t>ne miesięczne wynagrodzeni</w:t>
      </w:r>
      <w:r w:rsidR="003F3572">
        <w:rPr>
          <w:noProof/>
          <w:spacing w:val="-4"/>
          <w:lang w:eastAsia="pl-PL"/>
        </w:rPr>
        <w:t>e</w:t>
      </w:r>
      <w:r w:rsidR="00DA0A81">
        <w:rPr>
          <w:noProof/>
          <w:spacing w:val="-4"/>
          <w:lang w:eastAsia="pl-PL"/>
        </w:rPr>
        <w:t xml:space="preserve"> brutto</w:t>
      </w:r>
      <w:r w:rsidR="0032362D">
        <w:rPr>
          <w:noProof/>
          <w:spacing w:val="-4"/>
          <w:lang w:eastAsia="pl-PL"/>
        </w:rPr>
        <w:t xml:space="preserve"> </w:t>
      </w:r>
      <w:r w:rsidR="006B3B88">
        <w:rPr>
          <w:noProof/>
          <w:spacing w:val="-4"/>
          <w:lang w:eastAsia="pl-PL"/>
        </w:rPr>
        <w:t>rosło w</w:t>
      </w:r>
      <w:r w:rsidR="007E008D">
        <w:rPr>
          <w:noProof/>
          <w:spacing w:val="-4"/>
          <w:lang w:eastAsia="pl-PL"/>
        </w:rPr>
        <w:t xml:space="preserve"> temp</w:t>
      </w:r>
      <w:r w:rsidR="006B3B88">
        <w:rPr>
          <w:noProof/>
          <w:spacing w:val="-4"/>
          <w:lang w:eastAsia="pl-PL"/>
        </w:rPr>
        <w:t>ie</w:t>
      </w:r>
      <w:r w:rsidR="007E008D">
        <w:rPr>
          <w:noProof/>
          <w:spacing w:val="-4"/>
          <w:lang w:eastAsia="pl-PL"/>
        </w:rPr>
        <w:t xml:space="preserve"> wolniejsz</w:t>
      </w:r>
      <w:r w:rsidR="006B3B88">
        <w:rPr>
          <w:noProof/>
          <w:spacing w:val="-4"/>
          <w:lang w:eastAsia="pl-PL"/>
        </w:rPr>
        <w:t>ym niż przed rokiem</w:t>
      </w:r>
      <w:r w:rsidR="0032362D">
        <w:rPr>
          <w:noProof/>
          <w:spacing w:val="-4"/>
          <w:lang w:eastAsia="pl-PL"/>
        </w:rPr>
        <w:t>. Zaobserwowano dalszy wzrost produkcji sprzedanej przemysłu</w:t>
      </w:r>
      <w:r w:rsidR="00FA1411">
        <w:rPr>
          <w:noProof/>
          <w:spacing w:val="-4"/>
          <w:lang w:eastAsia="pl-PL"/>
        </w:rPr>
        <w:t xml:space="preserve">, natomiast </w:t>
      </w:r>
      <w:r w:rsidR="007E008D">
        <w:rPr>
          <w:noProof/>
          <w:spacing w:val="-4"/>
          <w:lang w:eastAsia="pl-PL"/>
        </w:rPr>
        <w:t>dynamika</w:t>
      </w:r>
      <w:r w:rsidR="004511B8">
        <w:rPr>
          <w:noProof/>
          <w:spacing w:val="-4"/>
          <w:lang w:eastAsia="pl-PL"/>
        </w:rPr>
        <w:t xml:space="preserve"> </w:t>
      </w:r>
      <w:r w:rsidR="00FA1411">
        <w:rPr>
          <w:noProof/>
          <w:spacing w:val="-4"/>
          <w:lang w:eastAsia="pl-PL"/>
        </w:rPr>
        <w:t>p</w:t>
      </w:r>
      <w:r w:rsidR="00AD12B8">
        <w:rPr>
          <w:noProof/>
          <w:spacing w:val="-4"/>
          <w:lang w:eastAsia="pl-PL"/>
        </w:rPr>
        <w:t>rodukcj</w:t>
      </w:r>
      <w:r w:rsidR="00FA1411">
        <w:rPr>
          <w:noProof/>
          <w:spacing w:val="-4"/>
          <w:lang w:eastAsia="pl-PL"/>
        </w:rPr>
        <w:t>i</w:t>
      </w:r>
      <w:r w:rsidR="00AD12B8">
        <w:rPr>
          <w:noProof/>
          <w:spacing w:val="-4"/>
          <w:lang w:eastAsia="pl-PL"/>
        </w:rPr>
        <w:t xml:space="preserve"> budowlano-montażow</w:t>
      </w:r>
      <w:r w:rsidR="00FA1411">
        <w:rPr>
          <w:noProof/>
          <w:spacing w:val="-4"/>
          <w:lang w:eastAsia="pl-PL"/>
        </w:rPr>
        <w:t>ej</w:t>
      </w:r>
      <w:r w:rsidR="00DA0A81">
        <w:rPr>
          <w:noProof/>
          <w:spacing w:val="-4"/>
          <w:lang w:eastAsia="pl-PL"/>
        </w:rPr>
        <w:t xml:space="preserve"> </w:t>
      </w:r>
      <w:r w:rsidR="006B3B88">
        <w:rPr>
          <w:noProof/>
          <w:spacing w:val="-4"/>
          <w:lang w:eastAsia="pl-PL"/>
        </w:rPr>
        <w:t xml:space="preserve">była niższa r/r drugi miesiąc </w:t>
      </w:r>
      <w:r w:rsidR="00F45F4A">
        <w:rPr>
          <w:noProof/>
          <w:spacing w:val="-4"/>
          <w:lang w:eastAsia="pl-PL"/>
        </w:rPr>
        <w:br/>
      </w:r>
      <w:bookmarkStart w:id="0" w:name="_GoBack"/>
      <w:bookmarkEnd w:id="0"/>
      <w:r w:rsidR="006B3B88">
        <w:rPr>
          <w:noProof/>
          <w:spacing w:val="-4"/>
          <w:lang w:eastAsia="pl-PL"/>
        </w:rPr>
        <w:t>z rzędu</w:t>
      </w:r>
      <w:r w:rsidR="00AD12B8">
        <w:rPr>
          <w:noProof/>
          <w:spacing w:val="-4"/>
          <w:lang w:eastAsia="pl-PL"/>
        </w:rPr>
        <w:t xml:space="preserve">. </w:t>
      </w:r>
      <w:r w:rsidR="0099599E">
        <w:rPr>
          <w:noProof/>
          <w:spacing w:val="-4"/>
          <w:lang w:eastAsia="pl-PL"/>
        </w:rPr>
        <w:t>W porównaniu z 2018 r. odnotowano wzrost s</w:t>
      </w:r>
      <w:r w:rsidR="00DA0A81">
        <w:rPr>
          <w:noProof/>
          <w:spacing w:val="-4"/>
          <w:lang w:eastAsia="pl-PL"/>
        </w:rPr>
        <w:t>przedaż</w:t>
      </w:r>
      <w:r w:rsidR="0099599E">
        <w:rPr>
          <w:noProof/>
          <w:spacing w:val="-4"/>
          <w:lang w:eastAsia="pl-PL"/>
        </w:rPr>
        <w:t>y</w:t>
      </w:r>
      <w:r w:rsidR="00DA0A81">
        <w:rPr>
          <w:noProof/>
          <w:spacing w:val="-4"/>
          <w:lang w:eastAsia="pl-PL"/>
        </w:rPr>
        <w:t xml:space="preserve"> detaliczn</w:t>
      </w:r>
      <w:r w:rsidR="0099599E">
        <w:rPr>
          <w:noProof/>
          <w:spacing w:val="-4"/>
          <w:lang w:eastAsia="pl-PL"/>
        </w:rPr>
        <w:t>ej</w:t>
      </w:r>
      <w:r w:rsidR="00AD12B8">
        <w:rPr>
          <w:noProof/>
          <w:spacing w:val="-4"/>
          <w:lang w:eastAsia="pl-PL"/>
        </w:rPr>
        <w:t xml:space="preserve">. </w:t>
      </w:r>
      <w:r w:rsidR="001A1B75">
        <w:rPr>
          <w:noProof/>
          <w:spacing w:val="-4"/>
          <w:lang w:eastAsia="pl-PL"/>
        </w:rPr>
        <w:t>Listopad</w:t>
      </w:r>
      <w:r w:rsidR="00AD12B8">
        <w:rPr>
          <w:noProof/>
          <w:spacing w:val="-4"/>
          <w:lang w:eastAsia="pl-PL"/>
        </w:rPr>
        <w:t xml:space="preserve"> charakteryzował się </w:t>
      </w:r>
      <w:r w:rsidR="00DA0A81">
        <w:rPr>
          <w:noProof/>
          <w:spacing w:val="-4"/>
          <w:lang w:eastAsia="pl-PL"/>
        </w:rPr>
        <w:t xml:space="preserve">również </w:t>
      </w:r>
      <w:r w:rsidR="006B3B88">
        <w:rPr>
          <w:noProof/>
          <w:spacing w:val="-4"/>
          <w:lang w:eastAsia="pl-PL"/>
        </w:rPr>
        <w:t xml:space="preserve">znacznie </w:t>
      </w:r>
      <w:r w:rsidR="00DA0A81">
        <w:rPr>
          <w:noProof/>
          <w:spacing w:val="-4"/>
          <w:lang w:eastAsia="pl-PL"/>
        </w:rPr>
        <w:t>większą</w:t>
      </w:r>
      <w:r w:rsidR="00AD12B8">
        <w:rPr>
          <w:noProof/>
          <w:spacing w:val="-4"/>
          <w:lang w:eastAsia="pl-PL"/>
        </w:rPr>
        <w:t xml:space="preserve"> liczbą mieszkań oddanych do użytkowania</w:t>
      </w:r>
      <w:r w:rsidR="00DA0A81">
        <w:rPr>
          <w:noProof/>
          <w:spacing w:val="-4"/>
          <w:lang w:eastAsia="pl-PL"/>
        </w:rPr>
        <w:t xml:space="preserve"> niż rok wcześniej</w:t>
      </w:r>
      <w:r w:rsidR="00AD12B8">
        <w:rPr>
          <w:noProof/>
          <w:spacing w:val="-4"/>
          <w:lang w:eastAsia="pl-PL"/>
        </w:rPr>
        <w:t>.</w:t>
      </w:r>
      <w:r w:rsidR="0032362D">
        <w:rPr>
          <w:noProof/>
          <w:spacing w:val="-4"/>
          <w:lang w:eastAsia="pl-PL"/>
        </w:rPr>
        <w:t xml:space="preserve"> 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5683885</wp:posOffset>
                </wp:positionH>
                <wp:positionV relativeFrom="paragraph">
                  <wp:posOffset>261961</wp:posOffset>
                </wp:positionV>
                <wp:extent cx="1725295" cy="766445"/>
                <wp:effectExtent l="0" t="0" r="0" b="0"/>
                <wp:wrapTight wrapText="bothSides">
                  <wp:wrapPolygon edited="0">
                    <wp:start x="715" y="0"/>
                    <wp:lineTo x="715" y="20938"/>
                    <wp:lineTo x="20749" y="20938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66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2623B" w:rsidRDefault="00453CE4" w:rsidP="0002623B">
                            <w:pPr>
                              <w:pStyle w:val="tekstboczek"/>
                            </w:pPr>
                            <w:r w:rsidRPr="0027529D">
                              <w:rPr>
                                <w:spacing w:val="-4"/>
                              </w:rPr>
                              <w:t xml:space="preserve">Przeciętne zatrudnienie w sektorze przedsiębiorstw w </w:t>
                            </w:r>
                            <w:r w:rsidR="0027529D" w:rsidRPr="0027529D">
                              <w:rPr>
                                <w:spacing w:val="-4"/>
                              </w:rPr>
                              <w:t>listopadzie</w:t>
                            </w:r>
                            <w:r w:rsidR="00740640" w:rsidRPr="0027529D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2019 r. było o </w:t>
                            </w:r>
                            <w:r w:rsidR="00B11ED4" w:rsidRPr="0027529D">
                              <w:rPr>
                                <w:spacing w:val="-4"/>
                              </w:rPr>
                              <w:t>1,</w:t>
                            </w:r>
                            <w:r w:rsidR="00DD7B79">
                              <w:rPr>
                                <w:spacing w:val="-4"/>
                              </w:rPr>
                              <w:t>9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% wyższe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FF5B52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47.55pt;margin-top:20.65pt;width:135.85pt;height:60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VWOEQIAAAAEAAAOAAAAZHJzL2Uyb0RvYy54bWysU8Fu2zAMvQ/YPwi6L06MOGmMKEXXrsOA&#10;rivQ7QMUWY6FSqImKbGzrx8lp2mw3Yb5IIgm+cj3SK2vB6PJQfqgwDI6m0wpkVZAo+yO0R/f7z9c&#10;URIitw3XYCWjRxno9eb9u3XvallCB7qRniCIDXXvGO1idHVRBNFJw8MEnLTobMEbHtH0u6LxvEd0&#10;o4tyOl0UPfjGeRAyBPx7NzrpJuO3rRTxW9sGGYlmFHuL+fT53Kaz2Kx5vfPcdUqc2uD/0IXhymLR&#10;M9Qdj5zsvfoLyijhIUAbJwJMAW2rhMwckM1s+geb5447mbmgOMGdZQr/D1Y8Hp48UQ2jJSWWGxzR&#10;E2hJonwJEXpJyiRR70KNkc8OY+PwEQYcdaYb3AOIl0As3Hbc7uSN99B3kjfY4ixlFhepI05IINv+&#10;KzRYi+8jZKCh9Sbph4oQRMdRHc/jkUMkIpVcllW5qigR6FsuFvN5lUvw+jXb+RA/SzAkXRj1OP6M&#10;zg8PIaZueP0akopZuFda5xXQlvSMrqqyygkXHqMibqhWhtGrafrGnUkkP9kmJ0eu9HjHAtqeWCei&#10;I+U4bIeTxhifFNlCc0QZPIwLiQ8ILx34X5T0uIyMhp977iUl+otFKVez+Txtbzbm1bJEw196tpce&#10;bgVCMSqip2Q0bmPe+ZH0DYreqqzHWy+npnHNskynJ5H2+NLOUW8Pd/MbAAD//wMAUEsDBBQABgAI&#10;AAAAIQBpXnGo4AAAAAsBAAAPAAAAZHJzL2Rvd25yZXYueG1sTI/BTsMwDIbvSLxDZCQuiCUdUEZp&#10;OiGkSWiCA4MHcJusqdY4VZN15e3xTnCz5U+/v79cz74Xkx1jF0hDtlAgLDXBdNRq+P7a3K5AxIRk&#10;sA9kNfzYCOvq8qLEwoQTfdppl1rBIRQL1OBSGgopY+Osx7gIgyW+7cPoMfE6ttKMeOJw38ulUrn0&#10;2BF/cDjYV2ebw+7oNdy4QX2879/qjckbd9hGfPTTVuvrq/nlGUSyc/qD4azP6lCxUx2OZKLoNaye&#10;HjJGNdxndyDOQJbnXKbmKV8qkFUp/3eofgEAAP//AwBQSwECLQAUAAYACAAAACEAtoM4kv4AAADh&#10;AQAAEwAAAAAAAAAAAAAAAAAAAAAAW0NvbnRlbnRfVHlwZXNdLnhtbFBLAQItABQABgAIAAAAIQA4&#10;/SH/1gAAAJQBAAALAAAAAAAAAAAAAAAAAC8BAABfcmVscy8ucmVsc1BLAQItABQABgAIAAAAIQCQ&#10;EVWOEQIAAAAEAAAOAAAAAAAAAAAAAAAAAC4CAABkcnMvZTJvRG9jLnhtbFBLAQItABQABgAIAAAA&#10;IQBpXnGo4AAAAAsBAAAPAAAAAAAAAAAAAAAAAGsEAABkcnMvZG93bnJldi54bWxQSwUGAAAAAAQA&#10;BADzAAAAeAUAAAAA&#10;" filled="f" stroked="f">
                <v:textbox>
                  <w:txbxContent>
                    <w:p w:rsidR="00A46B8E" w:rsidRPr="0002623B" w:rsidRDefault="00453CE4" w:rsidP="0002623B">
                      <w:pPr>
                        <w:pStyle w:val="tekstboczek"/>
                      </w:pPr>
                      <w:r w:rsidRPr="0027529D">
                        <w:rPr>
                          <w:spacing w:val="-4"/>
                        </w:rPr>
                        <w:t xml:space="preserve">Przeciętne zatrudnienie w sektorze przedsiębiorstw w </w:t>
                      </w:r>
                      <w:r w:rsidR="0027529D" w:rsidRPr="0027529D">
                        <w:rPr>
                          <w:spacing w:val="-4"/>
                        </w:rPr>
                        <w:t>listopadzie</w:t>
                      </w:r>
                      <w:r w:rsidR="00740640" w:rsidRPr="0027529D">
                        <w:rPr>
                          <w:spacing w:val="-4"/>
                        </w:rPr>
                        <w:t xml:space="preserve"> </w:t>
                      </w:r>
                      <w:r w:rsidRPr="0027529D">
                        <w:rPr>
                          <w:spacing w:val="-4"/>
                        </w:rPr>
                        <w:t xml:space="preserve">2019 r. było o </w:t>
                      </w:r>
                      <w:r w:rsidR="00B11ED4" w:rsidRPr="0027529D">
                        <w:rPr>
                          <w:spacing w:val="-4"/>
                        </w:rPr>
                        <w:t>1,</w:t>
                      </w:r>
                      <w:r w:rsidR="00DD7B79">
                        <w:rPr>
                          <w:spacing w:val="-4"/>
                        </w:rPr>
                        <w:t>9</w:t>
                      </w:r>
                      <w:r w:rsidRPr="0027529D">
                        <w:rPr>
                          <w:spacing w:val="-4"/>
                        </w:rPr>
                        <w:t xml:space="preserve">% wyższe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453CE4" w:rsidRPr="004A55BA" w:rsidRDefault="00453CE4" w:rsidP="00453CE4">
      <w:pPr>
        <w:rPr>
          <w:noProof/>
        </w:rPr>
      </w:pPr>
      <w:r w:rsidRPr="004A55BA">
        <w:rPr>
          <w:noProof/>
          <w:spacing w:val="-4"/>
        </w:rPr>
        <w:t xml:space="preserve">Przeciętne zatrudnienie w sektorze przedsiębiorstw w </w:t>
      </w:r>
      <w:r w:rsidR="00953624">
        <w:rPr>
          <w:noProof/>
          <w:spacing w:val="-4"/>
        </w:rPr>
        <w:t>listopadzie</w:t>
      </w:r>
      <w:r>
        <w:rPr>
          <w:noProof/>
          <w:spacing w:val="-4"/>
        </w:rPr>
        <w:t xml:space="preserve"> 2019</w:t>
      </w:r>
      <w:r w:rsidRPr="004A55BA">
        <w:rPr>
          <w:noProof/>
          <w:spacing w:val="-4"/>
        </w:rPr>
        <w:t xml:space="preserve"> r. wyniosło </w:t>
      </w:r>
      <w:r w:rsidR="00953624">
        <w:rPr>
          <w:noProof/>
          <w:spacing w:val="-4"/>
        </w:rPr>
        <w:t>1090,6</w:t>
      </w:r>
      <w:r w:rsidRPr="004A55BA">
        <w:rPr>
          <w:noProof/>
          <w:spacing w:val="-4"/>
        </w:rPr>
        <w:t xml:space="preserve"> tys. osób</w:t>
      </w:r>
      <w:r w:rsidRPr="004A55BA">
        <w:rPr>
          <w:noProof/>
        </w:rPr>
        <w:t xml:space="preserve"> i było o </w:t>
      </w:r>
      <w:r w:rsidR="00953624">
        <w:rPr>
          <w:noProof/>
        </w:rPr>
        <w:t>5</w:t>
      </w:r>
      <w:r w:rsidR="00C815E1">
        <w:rPr>
          <w:noProof/>
        </w:rPr>
        <w:t>,0</w:t>
      </w:r>
      <w:r w:rsidRPr="004A55BA">
        <w:rPr>
          <w:noProof/>
        </w:rPr>
        <w:t xml:space="preserve"> tys. osób</w:t>
      </w:r>
      <w:r w:rsidR="00F0689E">
        <w:rPr>
          <w:noProof/>
        </w:rPr>
        <w:t xml:space="preserve">, </w:t>
      </w:r>
      <w:r w:rsidR="00953624">
        <w:rPr>
          <w:noProof/>
        </w:rPr>
        <w:t>tj. o 0,5</w:t>
      </w:r>
      <w:r w:rsidR="008E530D">
        <w:rPr>
          <w:noProof/>
        </w:rPr>
        <w:t>%</w:t>
      </w:r>
      <w:r>
        <w:rPr>
          <w:noProof/>
        </w:rPr>
        <w:t xml:space="preserve"> </w:t>
      </w:r>
      <w:r w:rsidR="00C815E1">
        <w:rPr>
          <w:noProof/>
        </w:rPr>
        <w:t>wyższe</w:t>
      </w:r>
      <w:r w:rsidRPr="004A55BA">
        <w:rPr>
          <w:noProof/>
        </w:rPr>
        <w:t xml:space="preserve"> niż </w:t>
      </w:r>
      <w:r>
        <w:rPr>
          <w:noProof/>
        </w:rPr>
        <w:t>w</w:t>
      </w:r>
      <w:r w:rsidRPr="004A55BA">
        <w:rPr>
          <w:noProof/>
        </w:rPr>
        <w:t xml:space="preserve"> </w:t>
      </w:r>
      <w:r w:rsidR="00953624">
        <w:rPr>
          <w:noProof/>
        </w:rPr>
        <w:t>październiku</w:t>
      </w:r>
      <w:r>
        <w:rPr>
          <w:noProof/>
        </w:rPr>
        <w:t xml:space="preserve"> 2019</w:t>
      </w:r>
      <w:r w:rsidRPr="004A55BA">
        <w:rPr>
          <w:noProof/>
        </w:rPr>
        <w:t xml:space="preserve"> r. oraz o </w:t>
      </w:r>
      <w:r w:rsidR="00953624">
        <w:rPr>
          <w:noProof/>
        </w:rPr>
        <w:t>20,8</w:t>
      </w:r>
      <w:r w:rsidRPr="004A55BA">
        <w:rPr>
          <w:noProof/>
        </w:rPr>
        <w:t xml:space="preserve"> tys. osób, </w:t>
      </w:r>
      <w:r w:rsidR="00C815E1">
        <w:rPr>
          <w:noProof/>
        </w:rPr>
        <w:br/>
      </w:r>
      <w:r w:rsidRPr="004A55BA">
        <w:rPr>
          <w:noProof/>
        </w:rPr>
        <w:t xml:space="preserve">tj. o </w:t>
      </w:r>
      <w:r w:rsidR="00953624">
        <w:rPr>
          <w:noProof/>
        </w:rPr>
        <w:t>1,9</w:t>
      </w:r>
      <w:r w:rsidRPr="004A55BA">
        <w:rPr>
          <w:noProof/>
        </w:rPr>
        <w:t xml:space="preserve">% wyższe niż w </w:t>
      </w:r>
      <w:r w:rsidR="00953624">
        <w:rPr>
          <w:noProof/>
        </w:rPr>
        <w:t>listopadzie</w:t>
      </w:r>
      <w:r>
        <w:rPr>
          <w:noProof/>
        </w:rPr>
        <w:t xml:space="preserve"> 2018</w:t>
      </w:r>
      <w:r w:rsidRPr="004A55BA">
        <w:rPr>
          <w:noProof/>
        </w:rPr>
        <w:t xml:space="preserve"> r.</w:t>
      </w:r>
    </w:p>
    <w:p w:rsidR="00B11ED4" w:rsidRDefault="00453CE4" w:rsidP="00453CE4">
      <w:pPr>
        <w:rPr>
          <w:noProof/>
          <w:spacing w:val="-4"/>
        </w:rPr>
      </w:pPr>
      <w:r w:rsidRPr="00B81A66">
        <w:rPr>
          <w:noProof/>
        </w:rPr>
        <w:t xml:space="preserve">W porównaniu z </w:t>
      </w:r>
      <w:r w:rsidR="00953624">
        <w:rPr>
          <w:noProof/>
        </w:rPr>
        <w:t>październikiem</w:t>
      </w:r>
      <w:r w:rsidRPr="00B81A66">
        <w:rPr>
          <w:noProof/>
        </w:rPr>
        <w:t xml:space="preserve"> 201</w:t>
      </w:r>
      <w:r>
        <w:rPr>
          <w:noProof/>
        </w:rPr>
        <w:t>9</w:t>
      </w:r>
      <w:r w:rsidRPr="00B81A66">
        <w:rPr>
          <w:noProof/>
        </w:rPr>
        <w:t xml:space="preserve"> r. </w:t>
      </w:r>
      <w:r w:rsidR="00C815E1">
        <w:rPr>
          <w:noProof/>
        </w:rPr>
        <w:t>wzrost</w:t>
      </w:r>
      <w:r w:rsidRPr="00B81A66">
        <w:rPr>
          <w:noProof/>
        </w:rPr>
        <w:t xml:space="preserve"> przeciętnego zatrudnienia odnotowano </w:t>
      </w:r>
      <w:r w:rsidR="00077164">
        <w:rPr>
          <w:noProof/>
        </w:rPr>
        <w:br/>
      </w:r>
      <w:r w:rsidRPr="00B81A66">
        <w:rPr>
          <w:noProof/>
        </w:rPr>
        <w:t>w sekcjach:</w:t>
      </w:r>
      <w:r w:rsidR="00740640">
        <w:rPr>
          <w:noProof/>
        </w:rPr>
        <w:t xml:space="preserve"> </w:t>
      </w:r>
      <w:r w:rsidR="00C815E1">
        <w:rPr>
          <w:noProof/>
        </w:rPr>
        <w:t>działalność związana</w:t>
      </w:r>
      <w:r w:rsidR="00B11ED4">
        <w:rPr>
          <w:noProof/>
        </w:rPr>
        <w:t xml:space="preserve"> z kulturą, rozrywką i rekreacją (o </w:t>
      </w:r>
      <w:r w:rsidR="00953624">
        <w:rPr>
          <w:noProof/>
        </w:rPr>
        <w:t>1,2</w:t>
      </w:r>
      <w:r w:rsidR="00B11ED4">
        <w:rPr>
          <w:noProof/>
        </w:rPr>
        <w:t>%),</w:t>
      </w:r>
      <w:r w:rsidR="00077164" w:rsidRPr="00077164">
        <w:rPr>
          <w:noProof/>
          <w:spacing w:val="-4"/>
        </w:rPr>
        <w:t xml:space="preserve"> </w:t>
      </w:r>
      <w:r w:rsidR="00077164">
        <w:rPr>
          <w:noProof/>
          <w:spacing w:val="-4"/>
        </w:rPr>
        <w:t xml:space="preserve">obsługa rynku nieruchomości (o 1,1%), </w:t>
      </w:r>
      <w:r w:rsidR="00953624">
        <w:rPr>
          <w:noProof/>
        </w:rPr>
        <w:t>przemysł (o 1,0%),</w:t>
      </w:r>
      <w:r w:rsidR="00C815E1">
        <w:rPr>
          <w:noProof/>
        </w:rPr>
        <w:t xml:space="preserve"> </w:t>
      </w:r>
      <w:r w:rsidR="00953624">
        <w:rPr>
          <w:noProof/>
        </w:rPr>
        <w:t>administrowanie i działalność wspierająca (o 0,9%)</w:t>
      </w:r>
      <w:r w:rsidR="00077164">
        <w:rPr>
          <w:noProof/>
        </w:rPr>
        <w:t>,</w:t>
      </w:r>
      <w:r w:rsidR="00077164" w:rsidRPr="00077164">
        <w:rPr>
          <w:noProof/>
        </w:rPr>
        <w:t xml:space="preserve"> </w:t>
      </w:r>
      <w:r w:rsidR="00077164">
        <w:rPr>
          <w:noProof/>
        </w:rPr>
        <w:t xml:space="preserve">handel; naprawa pojazdów samochodowych (o 0,5%), </w:t>
      </w:r>
      <w:r w:rsidR="00C815E1">
        <w:rPr>
          <w:noProof/>
          <w:spacing w:val="-4"/>
        </w:rPr>
        <w:t xml:space="preserve">transport i gospodarka magazynowa </w:t>
      </w:r>
      <w:r w:rsidR="002B72AF">
        <w:rPr>
          <w:noProof/>
          <w:spacing w:val="-4"/>
        </w:rPr>
        <w:br/>
      </w:r>
      <w:r w:rsidR="00C815E1">
        <w:rPr>
          <w:noProof/>
          <w:spacing w:val="-4"/>
        </w:rPr>
        <w:t>(</w:t>
      </w:r>
      <w:r w:rsidR="00953624">
        <w:rPr>
          <w:noProof/>
          <w:spacing w:val="-4"/>
        </w:rPr>
        <w:t>o 0,3%), inf</w:t>
      </w:r>
      <w:r w:rsidR="00077164">
        <w:rPr>
          <w:noProof/>
          <w:spacing w:val="-4"/>
        </w:rPr>
        <w:t>ormacja i komunikacja (o 0,2%).</w:t>
      </w:r>
    </w:p>
    <w:p w:rsidR="00453CE4" w:rsidRDefault="00453CE4" w:rsidP="00453CE4">
      <w:pPr>
        <w:rPr>
          <w:noProof/>
          <w:spacing w:val="-4"/>
        </w:rPr>
      </w:pPr>
      <w:r w:rsidRPr="004A55BA">
        <w:rPr>
          <w:noProof/>
          <w:spacing w:val="-4"/>
        </w:rPr>
        <w:t xml:space="preserve">Natomiast </w:t>
      </w:r>
      <w:r w:rsidR="00B11ED4">
        <w:rPr>
          <w:noProof/>
          <w:spacing w:val="-4"/>
        </w:rPr>
        <w:t>spadek</w:t>
      </w:r>
      <w:r w:rsidRPr="004A55BA">
        <w:rPr>
          <w:noProof/>
          <w:spacing w:val="-4"/>
        </w:rPr>
        <w:t xml:space="preserve"> przeciętnego z</w:t>
      </w:r>
      <w:r w:rsidR="00077164">
        <w:rPr>
          <w:noProof/>
          <w:spacing w:val="-4"/>
        </w:rPr>
        <w:t>atrudnienia wystąpił w sekcjach</w:t>
      </w:r>
      <w:r w:rsidR="00495199">
        <w:rPr>
          <w:noProof/>
          <w:spacing w:val="-4"/>
        </w:rPr>
        <w:t xml:space="preserve"> </w:t>
      </w:r>
      <w:r w:rsidR="00077164">
        <w:rPr>
          <w:noProof/>
          <w:spacing w:val="-4"/>
        </w:rPr>
        <w:t xml:space="preserve">budownictwo (o 0,3%) oraz </w:t>
      </w:r>
      <w:r w:rsidR="00B11ED4">
        <w:rPr>
          <w:noProof/>
          <w:spacing w:val="-4"/>
        </w:rPr>
        <w:t>zakwaterowanie</w:t>
      </w:r>
      <w:r w:rsidR="00077164">
        <w:rPr>
          <w:noProof/>
          <w:spacing w:val="-4"/>
        </w:rPr>
        <w:t xml:space="preserve"> i gastronomia (o 0,1%).</w:t>
      </w:r>
    </w:p>
    <w:p w:rsidR="00CD7A7B" w:rsidRPr="004A55BA" w:rsidRDefault="00CD7A7B" w:rsidP="00453CE4">
      <w:pPr>
        <w:rPr>
          <w:noProof/>
          <w:spacing w:val="-4"/>
        </w:rPr>
      </w:pPr>
    </w:p>
    <w:p w:rsidR="00453CE4" w:rsidRDefault="006069A1" w:rsidP="00453CE4">
      <w:pPr>
        <w:pStyle w:val="tytuwykresu"/>
        <w:rPr>
          <w:shd w:val="clear" w:color="auto" w:fill="FFFFFF"/>
        </w:rPr>
      </w:pPr>
      <w:r w:rsidRPr="006069A1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96832" behindDoc="0" locked="0" layoutInCell="1" allowOverlap="1">
            <wp:simplePos x="0" y="0"/>
            <wp:positionH relativeFrom="column">
              <wp:posOffset>675640</wp:posOffset>
            </wp:positionH>
            <wp:positionV relativeFrom="paragraph">
              <wp:posOffset>361417</wp:posOffset>
            </wp:positionV>
            <wp:extent cx="3957320" cy="2882265"/>
            <wp:effectExtent l="0" t="0" r="5080" b="0"/>
            <wp:wrapTopAndBottom/>
            <wp:docPr id="6" name="Obraz 6" descr="C:\Moje dokumenty\Publikacje\Sygnalne\Statystyka Warszawy\2019\11\Wykresy\zatrudni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19\11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320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Struktura przeciętnego zatrudnienia według sekcji PKD w </w:t>
      </w:r>
      <w:r w:rsidR="00077164">
        <w:rPr>
          <w:shd w:val="clear" w:color="auto" w:fill="FFFFFF"/>
        </w:rPr>
        <w:t>listopadzie</w:t>
      </w:r>
      <w:r w:rsidR="00B11ED4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2019 r.</w:t>
      </w:r>
    </w:p>
    <w:p w:rsidR="005178A4" w:rsidRDefault="005178A4" w:rsidP="00453CE4">
      <w:pPr>
        <w:rPr>
          <w:shd w:val="clear" w:color="auto" w:fill="FFFFFF"/>
        </w:rPr>
      </w:pPr>
    </w:p>
    <w:p w:rsidR="00453CE4" w:rsidRDefault="00453CE4" w:rsidP="00453CE4">
      <w:pPr>
        <w:rPr>
          <w:noProof/>
        </w:rPr>
      </w:pPr>
      <w:r>
        <w:rPr>
          <w:shd w:val="clear" w:color="auto" w:fill="FFFFFF"/>
        </w:rPr>
        <w:lastRenderedPageBreak/>
        <w:t xml:space="preserve">W stosunku do </w:t>
      </w:r>
      <w:r w:rsidR="00077164">
        <w:rPr>
          <w:shd w:val="clear" w:color="auto" w:fill="FFFFFF"/>
        </w:rPr>
        <w:t>listopada</w:t>
      </w:r>
      <w:r>
        <w:rPr>
          <w:shd w:val="clear" w:color="auto" w:fill="FFFFFF"/>
        </w:rPr>
        <w:t xml:space="preserve"> 2018 r. wzrost przeciętnego zatrudnienia odnotowano w sekcjach: </w:t>
      </w:r>
      <w:r w:rsidR="0011106D" w:rsidRPr="0011106D">
        <w:rPr>
          <w:shd w:val="clear" w:color="auto" w:fill="FFFFFF"/>
        </w:rPr>
        <w:t xml:space="preserve">działalność związana z kulturą, rozrywką i rekreacją (o </w:t>
      </w:r>
      <w:r w:rsidR="00077164">
        <w:rPr>
          <w:shd w:val="clear" w:color="auto" w:fill="FFFFFF"/>
        </w:rPr>
        <w:t>12,0</w:t>
      </w:r>
      <w:r w:rsidR="0011106D" w:rsidRPr="0011106D">
        <w:rPr>
          <w:shd w:val="clear" w:color="auto" w:fill="FFFFFF"/>
        </w:rPr>
        <w:t>%),</w:t>
      </w:r>
      <w:r w:rsidR="00077164" w:rsidRPr="00077164">
        <w:rPr>
          <w:shd w:val="clear" w:color="auto" w:fill="FFFFFF"/>
        </w:rPr>
        <w:t xml:space="preserve"> </w:t>
      </w:r>
      <w:r w:rsidR="00077164" w:rsidRPr="00970829">
        <w:rPr>
          <w:shd w:val="clear" w:color="auto" w:fill="FFFFFF"/>
        </w:rPr>
        <w:t xml:space="preserve">obsługa rynku nieruchomości (o </w:t>
      </w:r>
      <w:r w:rsidR="00077164">
        <w:rPr>
          <w:shd w:val="clear" w:color="auto" w:fill="FFFFFF"/>
        </w:rPr>
        <w:t>7,4</w:t>
      </w:r>
      <w:r w:rsidR="00077164" w:rsidRPr="00970829">
        <w:rPr>
          <w:shd w:val="clear" w:color="auto" w:fill="FFFFFF"/>
        </w:rPr>
        <w:t>%),</w:t>
      </w:r>
      <w:r w:rsidR="0007716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działalność profesjonalna, naukowa i techniczna (o </w:t>
      </w:r>
      <w:r w:rsidR="00077164">
        <w:rPr>
          <w:shd w:val="clear" w:color="auto" w:fill="FFFFFF"/>
        </w:rPr>
        <w:t>7,3</w:t>
      </w:r>
      <w:r>
        <w:rPr>
          <w:shd w:val="clear" w:color="auto" w:fill="FFFFFF"/>
        </w:rPr>
        <w:t xml:space="preserve">%), </w:t>
      </w:r>
      <w:r>
        <w:rPr>
          <w:noProof/>
        </w:rPr>
        <w:t>handel; naprawa pojaz</w:t>
      </w:r>
      <w:r w:rsidR="00824A01">
        <w:rPr>
          <w:noProof/>
        </w:rPr>
        <w:t>-</w:t>
      </w:r>
      <w:r>
        <w:rPr>
          <w:noProof/>
        </w:rPr>
        <w:t>dów samochodowych</w:t>
      </w:r>
      <w:r w:rsidR="008B7EF1">
        <w:rPr>
          <w:noProof/>
        </w:rPr>
        <w:t xml:space="preserve"> (o </w:t>
      </w:r>
      <w:r w:rsidR="00B11ED4">
        <w:rPr>
          <w:noProof/>
        </w:rPr>
        <w:t>4</w:t>
      </w:r>
      <w:r w:rsidR="00FB4929">
        <w:rPr>
          <w:noProof/>
        </w:rPr>
        <w:t>,8</w:t>
      </w:r>
      <w:r w:rsidR="0011106D">
        <w:rPr>
          <w:noProof/>
        </w:rPr>
        <w:t>%),</w:t>
      </w:r>
      <w:r w:rsidR="0011106D" w:rsidRPr="0011106D">
        <w:t xml:space="preserve"> </w:t>
      </w:r>
      <w:r>
        <w:rPr>
          <w:noProof/>
        </w:rPr>
        <w:t xml:space="preserve">transport </w:t>
      </w:r>
      <w:r w:rsidR="0011106D">
        <w:rPr>
          <w:noProof/>
        </w:rPr>
        <w:t>i gospodarka magazynowa (</w:t>
      </w:r>
      <w:r>
        <w:rPr>
          <w:noProof/>
        </w:rPr>
        <w:t xml:space="preserve">o </w:t>
      </w:r>
      <w:r w:rsidR="00B11ED4">
        <w:rPr>
          <w:noProof/>
        </w:rPr>
        <w:t>3,2</w:t>
      </w:r>
      <w:r>
        <w:rPr>
          <w:noProof/>
        </w:rPr>
        <w:t xml:space="preserve">%), </w:t>
      </w:r>
      <w:r w:rsidR="00FB4929">
        <w:rPr>
          <w:noProof/>
        </w:rPr>
        <w:t xml:space="preserve">zakwaterowanie i gastronomia (o </w:t>
      </w:r>
      <w:r w:rsidR="00077164">
        <w:rPr>
          <w:noProof/>
        </w:rPr>
        <w:t>1,4</w:t>
      </w:r>
      <w:r w:rsidR="00495199">
        <w:rPr>
          <w:noProof/>
        </w:rPr>
        <w:t>%).</w:t>
      </w:r>
    </w:p>
    <w:p w:rsidR="00453CE4" w:rsidRPr="00BD4CAF" w:rsidRDefault="00453CE4" w:rsidP="00453CE4">
      <w:pPr>
        <w:rPr>
          <w:shd w:val="clear" w:color="auto" w:fill="FFFFFF"/>
        </w:rPr>
      </w:pPr>
      <w:r>
        <w:rPr>
          <w:noProof/>
        </w:rPr>
        <w:t>Spadek przeciętnego zatrudnienia wystąpił w sekcjach</w:t>
      </w:r>
      <w:r w:rsidR="00F97DDC">
        <w:rPr>
          <w:noProof/>
        </w:rPr>
        <w:t>:</w:t>
      </w:r>
      <w:r>
        <w:rPr>
          <w:noProof/>
        </w:rPr>
        <w:t xml:space="preserve"> </w:t>
      </w:r>
      <w:r w:rsidR="003D344D">
        <w:rPr>
          <w:noProof/>
        </w:rPr>
        <w:t xml:space="preserve">przemysł (o </w:t>
      </w:r>
      <w:r w:rsidR="00077164">
        <w:rPr>
          <w:noProof/>
        </w:rPr>
        <w:t>1,9</w:t>
      </w:r>
      <w:r w:rsidR="00970829" w:rsidRPr="00970829">
        <w:rPr>
          <w:noProof/>
        </w:rPr>
        <w:t>%),</w:t>
      </w:r>
      <w:r w:rsidR="003D344D" w:rsidRPr="003D344D">
        <w:rPr>
          <w:noProof/>
        </w:rPr>
        <w:t xml:space="preserve"> </w:t>
      </w:r>
      <w:r w:rsidR="003D344D">
        <w:rPr>
          <w:noProof/>
        </w:rPr>
        <w:t xml:space="preserve">budownictwo </w:t>
      </w:r>
      <w:r w:rsidR="003D344D">
        <w:rPr>
          <w:noProof/>
        </w:rPr>
        <w:br/>
      </w:r>
      <w:r w:rsidR="003D344D" w:rsidRPr="00824A01">
        <w:rPr>
          <w:noProof/>
          <w:spacing w:val="-2"/>
        </w:rPr>
        <w:t xml:space="preserve">(o 1,5%), </w:t>
      </w:r>
      <w:r w:rsidR="00077164" w:rsidRPr="00824A01">
        <w:rPr>
          <w:noProof/>
          <w:spacing w:val="-2"/>
        </w:rPr>
        <w:t xml:space="preserve">informacja i komunikacja </w:t>
      </w:r>
      <w:r w:rsidR="003D344D" w:rsidRPr="00824A01">
        <w:rPr>
          <w:noProof/>
          <w:spacing w:val="-2"/>
        </w:rPr>
        <w:t xml:space="preserve">(o </w:t>
      </w:r>
      <w:r w:rsidR="00077164" w:rsidRPr="00824A01">
        <w:rPr>
          <w:noProof/>
          <w:spacing w:val="-2"/>
        </w:rPr>
        <w:t>1,0%), administrowanie i działalność wspierająca (o 0,8%).</w:t>
      </w:r>
    </w:p>
    <w:p w:rsidR="00453CE4" w:rsidRDefault="00453CE4" w:rsidP="00453CE4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5705856</wp:posOffset>
                </wp:positionH>
                <wp:positionV relativeFrom="paragraph">
                  <wp:posOffset>269392</wp:posOffset>
                </wp:positionV>
                <wp:extent cx="1725295" cy="1038225"/>
                <wp:effectExtent l="0" t="0" r="0" b="0"/>
                <wp:wrapTight wrapText="bothSides">
                  <wp:wrapPolygon edited="0">
                    <wp:start x="715" y="0"/>
                    <wp:lineTo x="715" y="21006"/>
                    <wp:lineTo x="20749" y="21006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D616D2" w:rsidRDefault="00255014" w:rsidP="00255014">
                            <w:pPr>
                              <w:pStyle w:val="tekstboczek"/>
                            </w:pPr>
                            <w:r w:rsidRPr="00F90CB3">
                              <w:t xml:space="preserve">W końcu </w:t>
                            </w:r>
                            <w:r w:rsidR="00717D54">
                              <w:t>listopada</w:t>
                            </w:r>
                            <w:r w:rsidRPr="00F90CB3">
                              <w:t xml:space="preserve"> 201</w:t>
                            </w:r>
                            <w:r>
                              <w:t>9</w:t>
                            </w:r>
                            <w:r w:rsidRPr="00F90CB3">
                              <w:t xml:space="preserve"> r. liczba zarejestrowanych </w:t>
                            </w:r>
                            <w:r>
                              <w:t xml:space="preserve">bezrobotnych osób była o </w:t>
                            </w:r>
                            <w:r w:rsidR="00717D54">
                              <w:t>10,6</w:t>
                            </w:r>
                            <w:r>
                              <w:t xml:space="preserve">% mniejsza niż przed rokiem, </w:t>
                            </w:r>
                            <w:r>
                              <w:br/>
                              <w:t>a stopa bezrobocia ukształtowała się na poziomie</w:t>
                            </w:r>
                            <w:r w:rsidR="00411A21">
                              <w:t xml:space="preserve"> 1,3</w:t>
                            </w:r>
                            <w:r>
                              <w:t>%</w:t>
                            </w:r>
                          </w:p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C3C72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9" type="#_x0000_t202" style="position:absolute;margin-left:449.3pt;margin-top:21.2pt;width:135.85pt;height:81.7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DXMEwIAAAMEAAAOAAAAZHJzL2Uyb0RvYy54bWysU11v2yAUfZ+0/4B4X/zRZE2sOFXXrtOk&#10;bqvU7QdgjGNU4DIgsbNfvwtOsqh7m+YHxPWFc+8597C+GbUie+G8BFPTYpZTIgyHVpptTX98f3i3&#10;pMQHZlqmwIiaHoSnN5u3b9aDrUQJPahWOIIgxleDrWkfgq2yzPNeaOZnYIXBZAdOs4Ch22atYwOi&#10;a5WVef4+G8C11gEX3uPf+ylJNwm/6wQP37rOi0BUTbG3kFaX1iau2WbNqq1jtpf82Ab7hy40kwaL&#10;nqHuWWBk5+RfUFpyBx66MOOgM+g6yUXigGyK/BWb555ZkbigON6eZfL/D5Z/3T85IlucHU7KMI0z&#10;egIlSBAvPsAgCP5HkQbrKzz7bPF0GD/AiBcSYW8fgb94YuCuZ2Yrbp2DoResxSaLeDO7uDrh+AjS&#10;DF+gxWJsFyABjZ3TUUHUhCA6DutwHpAYA+Gx5HW5KFcLSjjmivxqWZaLVINVp+vW+fBJgCZxU1OH&#10;DkjwbP/oQ2yHVacjsZqBB6lUcoEyZKjpaoGQrzJaBjSpkrqmyzx+k20iy4+mTZcDk2raYwFljrQj&#10;04lzGJsxyXx1UrOB9oA6OJg8iW8INz24X5QM6Mea+p875gQl6rNBLVfFfB4NnIL54rrEwF1mmssM&#10;MxyhasqDo2QK7kKy/UTtFlXvZNIjjmfq5dg0Oi3JdHwV0cqXcTr15+1ufgMAAP//AwBQSwMEFAAG&#10;AAgAAAAhAIpDS3HhAAAACwEAAA8AAABkcnMvZG93bnJldi54bWxMj0FOwzAQRfdI3MEaJDaI2g0l&#10;TUOcCiFVQlVZ0PYAk3gaR43tKHbTcHvcFSxH/+n/N8V6Mh0bafCtsxLmMwGMbO1UaxsJx8PmOQPm&#10;A1qFnbMk4Yc8rMv7uwJz5a72m8Z9aFgssT5HCTqEPufc15oM+pnrycbs5AaDIZ5Dw9WA11huOp4I&#10;kXKDrY0LGnv60FSf9xcj4Un34mt3+qw2Kq31eetxacatlI8P0/sbsEBT+IPhph/VoYxOlbtY5Vkn&#10;IVtlaUQlLJIFsBswX4oXYJWERLyugJcF//9D+QsAAP//AwBQSwECLQAUAAYACAAAACEAtoM4kv4A&#10;AADhAQAAEwAAAAAAAAAAAAAAAAAAAAAAW0NvbnRlbnRfVHlwZXNdLnhtbFBLAQItABQABgAIAAAA&#10;IQA4/SH/1gAAAJQBAAALAAAAAAAAAAAAAAAAAC8BAABfcmVscy8ucmVsc1BLAQItABQABgAIAAAA&#10;IQCetDXMEwIAAAMEAAAOAAAAAAAAAAAAAAAAAC4CAABkcnMvZTJvRG9jLnhtbFBLAQItABQABgAI&#10;AAAAIQCKQ0tx4QAAAAsBAAAPAAAAAAAAAAAAAAAAAG0EAABkcnMvZG93bnJldi54bWxQSwUGAAAA&#10;AAQABADzAAAAewUAAAAA&#10;" filled="f" stroked="f">
                <v:textbox>
                  <w:txbxContent>
                    <w:p w:rsidR="00255014" w:rsidRPr="00D616D2" w:rsidRDefault="00255014" w:rsidP="00255014">
                      <w:pPr>
                        <w:pStyle w:val="tekstboczek"/>
                      </w:pPr>
                      <w:r w:rsidRPr="00F90CB3">
                        <w:t xml:space="preserve">W końcu </w:t>
                      </w:r>
                      <w:r w:rsidR="00717D54">
                        <w:t>listopada</w:t>
                      </w:r>
                      <w:r w:rsidRPr="00F90CB3">
                        <w:t xml:space="preserve"> 201</w:t>
                      </w:r>
                      <w:r>
                        <w:t>9</w:t>
                      </w:r>
                      <w:r w:rsidRPr="00F90CB3">
                        <w:t xml:space="preserve"> r. liczba zarejestrowanych </w:t>
                      </w:r>
                      <w:r>
                        <w:t xml:space="preserve">bezrobotnych osób była o </w:t>
                      </w:r>
                      <w:r w:rsidR="00717D54">
                        <w:t>10,6</w:t>
                      </w:r>
                      <w:r>
                        <w:t xml:space="preserve">% mniejsza niż przed rokiem, </w:t>
                      </w:r>
                      <w:r>
                        <w:br/>
                        <w:t>a stopa bezrobocia ukształtowała się na poziomie</w:t>
                      </w:r>
                      <w:r w:rsidR="00411A21">
                        <w:t xml:space="preserve"> 1,3</w:t>
                      </w:r>
                      <w:r>
                        <w:t>%</w:t>
                      </w:r>
                    </w:p>
                    <w:p w:rsidR="00453CE4" w:rsidRPr="00D616D2" w:rsidRDefault="00453CE4" w:rsidP="00453CE4">
                      <w:pPr>
                        <w:pStyle w:val="tekstboczek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255014" w:rsidRPr="00F90CB3" w:rsidRDefault="00255014" w:rsidP="00255014">
      <w:pPr>
        <w:rPr>
          <w:shd w:val="clear" w:color="auto" w:fill="FFFFFF"/>
        </w:rPr>
      </w:pPr>
      <w:r>
        <w:rPr>
          <w:shd w:val="clear" w:color="auto" w:fill="FFFFFF"/>
        </w:rPr>
        <w:t xml:space="preserve">W końcu </w:t>
      </w:r>
      <w:r w:rsidR="00717D54">
        <w:rPr>
          <w:shd w:val="clear" w:color="auto" w:fill="FFFFFF"/>
        </w:rPr>
        <w:t>listopada</w:t>
      </w:r>
      <w:r>
        <w:rPr>
          <w:shd w:val="clear" w:color="auto" w:fill="FFFFFF"/>
        </w:rPr>
        <w:t xml:space="preserve"> 2019</w:t>
      </w:r>
      <w:r w:rsidRPr="00F90CB3">
        <w:rPr>
          <w:shd w:val="clear" w:color="auto" w:fill="FFFFFF"/>
        </w:rPr>
        <w:t xml:space="preserve"> r. </w:t>
      </w:r>
      <w:r w:rsidRPr="00F90CB3">
        <w:rPr>
          <w:bCs/>
          <w:shd w:val="clear" w:color="auto" w:fill="FFFFFF"/>
        </w:rPr>
        <w:t>liczba zarejestrowa</w:t>
      </w:r>
      <w:r>
        <w:rPr>
          <w:bCs/>
          <w:shd w:val="clear" w:color="auto" w:fill="FFFFFF"/>
        </w:rPr>
        <w:t xml:space="preserve">nych bezrobotnych wyniosła </w:t>
      </w:r>
      <w:r w:rsidR="00717D54">
        <w:rPr>
          <w:bCs/>
          <w:shd w:val="clear" w:color="auto" w:fill="FFFFFF"/>
        </w:rPr>
        <w:t>17730</w:t>
      </w:r>
      <w:r>
        <w:rPr>
          <w:bCs/>
          <w:shd w:val="clear" w:color="auto" w:fill="FFFFFF"/>
        </w:rPr>
        <w:t xml:space="preserve"> osób</w:t>
      </w:r>
      <w:r w:rsidRPr="00F90CB3">
        <w:rPr>
          <w:bCs/>
          <w:shd w:val="clear" w:color="auto" w:fill="FFFFFF"/>
        </w:rPr>
        <w:t xml:space="preserve"> </w:t>
      </w:r>
      <w:r w:rsidR="006B1659">
        <w:rPr>
          <w:shd w:val="clear" w:color="auto" w:fill="FFFFFF"/>
        </w:rPr>
        <w:t xml:space="preserve">i była </w:t>
      </w:r>
      <w:r w:rsidR="00C04EAA">
        <w:rPr>
          <w:shd w:val="clear" w:color="auto" w:fill="FFFFFF"/>
        </w:rPr>
        <w:br/>
      </w:r>
      <w:r>
        <w:rPr>
          <w:shd w:val="clear" w:color="auto" w:fill="FFFFFF"/>
        </w:rPr>
        <w:t xml:space="preserve">o </w:t>
      </w:r>
      <w:r w:rsidR="00717D54">
        <w:rPr>
          <w:shd w:val="clear" w:color="auto" w:fill="FFFFFF"/>
        </w:rPr>
        <w:t>275</w:t>
      </w:r>
      <w:r>
        <w:rPr>
          <w:shd w:val="clear" w:color="auto" w:fill="FFFFFF"/>
        </w:rPr>
        <w:t xml:space="preserve"> osób, tj. o </w:t>
      </w:r>
      <w:r w:rsidR="00717D54">
        <w:rPr>
          <w:shd w:val="clear" w:color="auto" w:fill="FFFFFF"/>
        </w:rPr>
        <w:t>1,6</w:t>
      </w:r>
      <w:r>
        <w:rPr>
          <w:shd w:val="clear" w:color="auto" w:fill="FFFFFF"/>
        </w:rPr>
        <w:t xml:space="preserve">% </w:t>
      </w:r>
      <w:r w:rsidR="00717D54">
        <w:rPr>
          <w:shd w:val="clear" w:color="auto" w:fill="FFFFFF"/>
        </w:rPr>
        <w:t>większa</w:t>
      </w:r>
      <w:r>
        <w:rPr>
          <w:shd w:val="clear" w:color="auto" w:fill="FFFFFF"/>
        </w:rPr>
        <w:t xml:space="preserve"> niż w końcu </w:t>
      </w:r>
      <w:r w:rsidR="00717D54">
        <w:rPr>
          <w:shd w:val="clear" w:color="auto" w:fill="FFFFFF"/>
        </w:rPr>
        <w:t>października</w:t>
      </w:r>
      <w:r>
        <w:rPr>
          <w:shd w:val="clear" w:color="auto" w:fill="FFFFFF"/>
        </w:rPr>
        <w:t xml:space="preserve"> 2019 r. oraz o </w:t>
      </w:r>
      <w:r w:rsidR="00717D54">
        <w:rPr>
          <w:shd w:val="clear" w:color="auto" w:fill="FFFFFF"/>
        </w:rPr>
        <w:t>2096</w:t>
      </w:r>
      <w:r>
        <w:rPr>
          <w:shd w:val="clear" w:color="auto" w:fill="FFFFFF"/>
        </w:rPr>
        <w:t xml:space="preserve"> osób, tj. o </w:t>
      </w:r>
      <w:r w:rsidR="00717D54">
        <w:rPr>
          <w:shd w:val="clear" w:color="auto" w:fill="FFFFFF"/>
        </w:rPr>
        <w:t>10,6</w:t>
      </w:r>
      <w:r w:rsidRPr="00F90CB3">
        <w:rPr>
          <w:shd w:val="clear" w:color="auto" w:fill="FFFFFF"/>
        </w:rPr>
        <w:t>% mniejsza</w:t>
      </w:r>
      <w:r>
        <w:rPr>
          <w:shd w:val="clear" w:color="auto" w:fill="FFFFFF"/>
        </w:rPr>
        <w:t xml:space="preserve"> niż w analogicznym okresie 2018</w:t>
      </w:r>
      <w:r w:rsidRPr="00F90CB3">
        <w:rPr>
          <w:shd w:val="clear" w:color="auto" w:fill="FFFFFF"/>
        </w:rPr>
        <w:t xml:space="preserve"> r. </w:t>
      </w:r>
    </w:p>
    <w:p w:rsidR="00255014" w:rsidRPr="00F90CB3" w:rsidRDefault="00255014" w:rsidP="00255014">
      <w:pPr>
        <w:rPr>
          <w:shd w:val="clear" w:color="auto" w:fill="FFFFFF"/>
        </w:rPr>
      </w:pPr>
      <w:r w:rsidRPr="00F90CB3">
        <w:rPr>
          <w:shd w:val="clear" w:color="auto" w:fill="FFFFFF"/>
        </w:rPr>
        <w:t xml:space="preserve">Liczba zarejestrowanych bezrobotnych </w:t>
      </w:r>
      <w:r w:rsidRPr="00F90CB3">
        <w:rPr>
          <w:bCs/>
          <w:shd w:val="clear" w:color="auto" w:fill="FFFFFF"/>
        </w:rPr>
        <w:t>kobiet</w:t>
      </w:r>
      <w:r w:rsidRPr="00F90CB3">
        <w:rPr>
          <w:shd w:val="clear" w:color="auto" w:fill="FFFFFF"/>
        </w:rPr>
        <w:t xml:space="preserve"> wyniosła </w:t>
      </w:r>
      <w:r w:rsidR="00717D54">
        <w:rPr>
          <w:bCs/>
          <w:shd w:val="clear" w:color="auto" w:fill="FFFFFF"/>
        </w:rPr>
        <w:t>8796</w:t>
      </w:r>
      <w:r w:rsidR="006B1659">
        <w:rPr>
          <w:shd w:val="clear" w:color="auto" w:fill="FFFFFF"/>
        </w:rPr>
        <w:t xml:space="preserve">, co stanowiło </w:t>
      </w:r>
      <w:r w:rsidR="00717D54">
        <w:rPr>
          <w:shd w:val="clear" w:color="auto" w:fill="FFFFFF"/>
        </w:rPr>
        <w:t>49,6</w:t>
      </w:r>
      <w:r w:rsidRPr="00F90CB3">
        <w:rPr>
          <w:shd w:val="clear" w:color="auto" w:fill="FFFFFF"/>
        </w:rPr>
        <w:t>% ogółu be</w:t>
      </w:r>
      <w:r>
        <w:rPr>
          <w:shd w:val="clear" w:color="auto" w:fill="FFFFFF"/>
        </w:rPr>
        <w:t xml:space="preserve">zrobotnych (przed miesiącem </w:t>
      </w:r>
      <w:r w:rsidR="00717D54">
        <w:rPr>
          <w:shd w:val="clear" w:color="auto" w:fill="FFFFFF"/>
        </w:rPr>
        <w:t>50,1</w:t>
      </w:r>
      <w:r>
        <w:rPr>
          <w:shd w:val="clear" w:color="auto" w:fill="FFFFFF"/>
        </w:rPr>
        <w:t xml:space="preserve">%, a przed rokiem </w:t>
      </w:r>
      <w:r w:rsidR="00717D54">
        <w:rPr>
          <w:shd w:val="clear" w:color="auto" w:fill="FFFFFF"/>
        </w:rPr>
        <w:t>50,5</w:t>
      </w:r>
      <w:r>
        <w:rPr>
          <w:shd w:val="clear" w:color="auto" w:fill="FFFFFF"/>
        </w:rPr>
        <w:t xml:space="preserve">%) i </w:t>
      </w:r>
      <w:r w:rsidR="006B1659">
        <w:rPr>
          <w:shd w:val="clear" w:color="auto" w:fill="FFFFFF"/>
        </w:rPr>
        <w:t>13,8</w:t>
      </w:r>
      <w:r w:rsidRPr="00F90CB3">
        <w:rPr>
          <w:shd w:val="clear" w:color="auto" w:fill="FFFFFF"/>
        </w:rPr>
        <w:t xml:space="preserve">% bezrobotnych kobiet w województwie mazowieckim. W stosunku do </w:t>
      </w:r>
      <w:r w:rsidR="00717D54">
        <w:rPr>
          <w:shd w:val="clear" w:color="auto" w:fill="FFFFFF"/>
        </w:rPr>
        <w:t>października</w:t>
      </w:r>
      <w:r>
        <w:rPr>
          <w:shd w:val="clear" w:color="auto" w:fill="FFFFFF"/>
        </w:rPr>
        <w:t xml:space="preserve"> 2019</w:t>
      </w:r>
      <w:r w:rsidRPr="00F90CB3">
        <w:rPr>
          <w:shd w:val="clear" w:color="auto" w:fill="FFFFFF"/>
        </w:rPr>
        <w:t xml:space="preserve"> r. liczba</w:t>
      </w:r>
      <w:r>
        <w:rPr>
          <w:shd w:val="clear" w:color="auto" w:fill="FFFFFF"/>
        </w:rPr>
        <w:t xml:space="preserve"> bezrobotnych kobiet </w:t>
      </w:r>
      <w:r w:rsidR="00717D54">
        <w:rPr>
          <w:shd w:val="clear" w:color="auto" w:fill="FFFFFF"/>
        </w:rPr>
        <w:t>zwiększyła</w:t>
      </w:r>
      <w:r>
        <w:rPr>
          <w:shd w:val="clear" w:color="auto" w:fill="FFFFFF"/>
        </w:rPr>
        <w:t xml:space="preserve"> się o </w:t>
      </w:r>
      <w:r w:rsidR="00717D54">
        <w:rPr>
          <w:shd w:val="clear" w:color="auto" w:fill="FFFFFF"/>
        </w:rPr>
        <w:t>58</w:t>
      </w:r>
      <w:r w:rsidR="006B1659">
        <w:rPr>
          <w:shd w:val="clear" w:color="auto" w:fill="FFFFFF"/>
        </w:rPr>
        <w:t xml:space="preserve"> osób</w:t>
      </w:r>
      <w:r>
        <w:rPr>
          <w:shd w:val="clear" w:color="auto" w:fill="FFFFFF"/>
        </w:rPr>
        <w:t xml:space="preserve">, tj. o </w:t>
      </w:r>
      <w:r w:rsidR="00717D54">
        <w:rPr>
          <w:shd w:val="clear" w:color="auto" w:fill="FFFFFF"/>
        </w:rPr>
        <w:t>0,7</w:t>
      </w:r>
      <w:r>
        <w:rPr>
          <w:shd w:val="clear" w:color="auto" w:fill="FFFFFF"/>
        </w:rPr>
        <w:t xml:space="preserve">%, a w stosunku do </w:t>
      </w:r>
      <w:r w:rsidR="00717D54">
        <w:rPr>
          <w:shd w:val="clear" w:color="auto" w:fill="FFFFFF"/>
        </w:rPr>
        <w:t>listopada</w:t>
      </w:r>
      <w:r w:rsidRPr="00F90CB3">
        <w:rPr>
          <w:shd w:val="clear" w:color="auto" w:fill="FFFFFF"/>
        </w:rPr>
        <w:t xml:space="preserve"> 201</w:t>
      </w:r>
      <w:r>
        <w:rPr>
          <w:shd w:val="clear" w:color="auto" w:fill="FFFFFF"/>
        </w:rPr>
        <w:t xml:space="preserve">8 r. zmniejszyła się o </w:t>
      </w:r>
      <w:r w:rsidR="00717D54">
        <w:rPr>
          <w:shd w:val="clear" w:color="auto" w:fill="FFFFFF"/>
        </w:rPr>
        <w:t>1219</w:t>
      </w:r>
      <w:r w:rsidR="00C04EAA">
        <w:rPr>
          <w:shd w:val="clear" w:color="auto" w:fill="FFFFFF"/>
        </w:rPr>
        <w:t xml:space="preserve"> </w:t>
      </w:r>
      <w:r w:rsidR="006B1659">
        <w:rPr>
          <w:shd w:val="clear" w:color="auto" w:fill="FFFFFF"/>
        </w:rPr>
        <w:t xml:space="preserve">osób, tj. o </w:t>
      </w:r>
      <w:r w:rsidR="00717D54">
        <w:rPr>
          <w:shd w:val="clear" w:color="auto" w:fill="FFFFFF"/>
        </w:rPr>
        <w:t>12,2</w:t>
      </w:r>
      <w:r w:rsidRPr="00F90CB3">
        <w:rPr>
          <w:shd w:val="clear" w:color="auto" w:fill="FFFFFF"/>
        </w:rPr>
        <w:t>%.</w:t>
      </w:r>
    </w:p>
    <w:p w:rsidR="00255014" w:rsidRPr="001D388C" w:rsidRDefault="00255014" w:rsidP="00255014">
      <w:pPr>
        <w:rPr>
          <w:spacing w:val="-2"/>
          <w:shd w:val="clear" w:color="auto" w:fill="FFFFFF"/>
        </w:rPr>
      </w:pPr>
      <w:r w:rsidRPr="001D388C">
        <w:rPr>
          <w:bCs/>
          <w:spacing w:val="-2"/>
          <w:shd w:val="clear" w:color="auto" w:fill="FFFFFF"/>
        </w:rPr>
        <w:t>Stopa bezrobocia</w:t>
      </w:r>
      <w:r w:rsidR="00411A21" w:rsidRPr="001D388C">
        <w:rPr>
          <w:spacing w:val="-2"/>
          <w:shd w:val="clear" w:color="auto" w:fill="FFFFFF"/>
        </w:rPr>
        <w:t xml:space="preserve"> rejestrowanego wynosiła 1,3</w:t>
      </w:r>
      <w:r w:rsidRPr="001D388C">
        <w:rPr>
          <w:spacing w:val="-2"/>
          <w:shd w:val="clear" w:color="auto" w:fill="FFFFFF"/>
        </w:rPr>
        <w:t>% (</w:t>
      </w:r>
      <w:r w:rsidR="00717D54">
        <w:rPr>
          <w:spacing w:val="-2"/>
          <w:shd w:val="clear" w:color="auto" w:fill="FFFFFF"/>
        </w:rPr>
        <w:t>tak jak</w:t>
      </w:r>
      <w:r w:rsidR="00411A21" w:rsidRPr="001D388C">
        <w:rPr>
          <w:spacing w:val="-2"/>
          <w:shd w:val="clear" w:color="auto" w:fill="FFFFFF"/>
        </w:rPr>
        <w:t xml:space="preserve"> </w:t>
      </w:r>
      <w:r w:rsidRPr="001D388C">
        <w:rPr>
          <w:spacing w:val="-2"/>
          <w:shd w:val="clear" w:color="auto" w:fill="FFFFFF"/>
        </w:rPr>
        <w:t>prz</w:t>
      </w:r>
      <w:r w:rsidR="006B1659" w:rsidRPr="001D388C">
        <w:rPr>
          <w:spacing w:val="-2"/>
          <w:shd w:val="clear" w:color="auto" w:fill="FFFFFF"/>
        </w:rPr>
        <w:t>ed miesiącem, a przed rokiem 1,5</w:t>
      </w:r>
      <w:r w:rsidRPr="001D388C">
        <w:rPr>
          <w:spacing w:val="-2"/>
          <w:shd w:val="clear" w:color="auto" w:fill="FFFFFF"/>
        </w:rPr>
        <w:t>%), średnia w województwie mazowieckim kształtow</w:t>
      </w:r>
      <w:r w:rsidR="00411A21" w:rsidRPr="001D388C">
        <w:rPr>
          <w:spacing w:val="-2"/>
          <w:shd w:val="clear" w:color="auto" w:fill="FFFFFF"/>
        </w:rPr>
        <w:t>ała się na poziomie 4,3</w:t>
      </w:r>
      <w:r w:rsidR="00717D54">
        <w:rPr>
          <w:spacing w:val="-2"/>
          <w:shd w:val="clear" w:color="auto" w:fill="FFFFFF"/>
        </w:rPr>
        <w:t>% (tak jak</w:t>
      </w:r>
      <w:r w:rsidRPr="001D388C">
        <w:rPr>
          <w:spacing w:val="-2"/>
          <w:shd w:val="clear" w:color="auto" w:fill="FFFFFF"/>
        </w:rPr>
        <w:t xml:space="preserve"> przed miesiącem, a przed rokie</w:t>
      </w:r>
      <w:r w:rsidR="006B1659" w:rsidRPr="001D388C">
        <w:rPr>
          <w:spacing w:val="-2"/>
          <w:shd w:val="clear" w:color="auto" w:fill="FFFFFF"/>
        </w:rPr>
        <w:t>m 4,8</w:t>
      </w:r>
      <w:r w:rsidRPr="001D388C">
        <w:rPr>
          <w:spacing w:val="-2"/>
          <w:shd w:val="clear" w:color="auto" w:fill="FFFFFF"/>
        </w:rPr>
        <w:t>%), natomia</w:t>
      </w:r>
      <w:r w:rsidR="00717D54">
        <w:rPr>
          <w:spacing w:val="-2"/>
          <w:shd w:val="clear" w:color="auto" w:fill="FFFFFF"/>
        </w:rPr>
        <w:t>st w kraju na poziomie 5,1% (5,0</w:t>
      </w:r>
      <w:r w:rsidRPr="001D388C">
        <w:rPr>
          <w:spacing w:val="-2"/>
          <w:shd w:val="clear" w:color="auto" w:fill="FFFFFF"/>
        </w:rPr>
        <w:t xml:space="preserve">% przed miesiącem, a przed rokiem 5,7%). </w:t>
      </w:r>
    </w:p>
    <w:p w:rsidR="00255014" w:rsidRPr="00F90CB3" w:rsidRDefault="006B1659" w:rsidP="00255014">
      <w:pPr>
        <w:rPr>
          <w:shd w:val="clear" w:color="auto" w:fill="FFFFFF"/>
        </w:rPr>
      </w:pPr>
      <w:r>
        <w:rPr>
          <w:shd w:val="clear" w:color="auto" w:fill="FFFFFF"/>
        </w:rPr>
        <w:t>W</w:t>
      </w:r>
      <w:r w:rsidR="00255014">
        <w:rPr>
          <w:shd w:val="clear" w:color="auto" w:fill="FFFFFF"/>
        </w:rPr>
        <w:t xml:space="preserve"> </w:t>
      </w:r>
      <w:r w:rsidR="00717D54">
        <w:rPr>
          <w:shd w:val="clear" w:color="auto" w:fill="FFFFFF"/>
        </w:rPr>
        <w:t>listopadzie</w:t>
      </w:r>
      <w:r w:rsidR="00255014">
        <w:rPr>
          <w:shd w:val="clear" w:color="auto" w:fill="FFFFFF"/>
        </w:rPr>
        <w:t xml:space="preserve"> 2019</w:t>
      </w:r>
      <w:r w:rsidR="00255014" w:rsidRPr="00F90CB3">
        <w:rPr>
          <w:shd w:val="clear" w:color="auto" w:fill="FFFFFF"/>
        </w:rPr>
        <w:t xml:space="preserve"> r. w urzędach pracy </w:t>
      </w:r>
      <w:r w:rsidR="00255014" w:rsidRPr="00F90CB3">
        <w:rPr>
          <w:bCs/>
          <w:shd w:val="clear" w:color="auto" w:fill="FFFFFF"/>
        </w:rPr>
        <w:t>zarejestrowano</w:t>
      </w:r>
      <w:r w:rsidR="00255014" w:rsidRPr="00F90CB3">
        <w:rPr>
          <w:shd w:val="clear" w:color="auto" w:fill="FFFFFF"/>
        </w:rPr>
        <w:t xml:space="preserve"> </w:t>
      </w:r>
      <w:r w:rsidR="00717D54">
        <w:rPr>
          <w:bCs/>
          <w:shd w:val="clear" w:color="auto" w:fill="FFFFFF"/>
        </w:rPr>
        <w:t>2660</w:t>
      </w:r>
      <w:r w:rsidR="00255014">
        <w:rPr>
          <w:bCs/>
          <w:shd w:val="clear" w:color="auto" w:fill="FFFFFF"/>
        </w:rPr>
        <w:t xml:space="preserve"> osób</w:t>
      </w:r>
      <w:r w:rsidR="00255014">
        <w:rPr>
          <w:shd w:val="clear" w:color="auto" w:fill="FFFFFF"/>
        </w:rPr>
        <w:t xml:space="preserve"> bezrobotnych (</w:t>
      </w:r>
      <w:r w:rsidR="00717D54">
        <w:rPr>
          <w:shd w:val="clear" w:color="auto" w:fill="FFFFFF"/>
        </w:rPr>
        <w:t>2831</w:t>
      </w:r>
      <w:r w:rsidR="00255014" w:rsidRPr="00F90CB3">
        <w:rPr>
          <w:shd w:val="clear" w:color="auto" w:fill="FFFFFF"/>
        </w:rPr>
        <w:t xml:space="preserve"> </w:t>
      </w:r>
      <w:r w:rsidR="00255014">
        <w:rPr>
          <w:shd w:val="clear" w:color="auto" w:fill="FFFFFF"/>
        </w:rPr>
        <w:t xml:space="preserve">w </w:t>
      </w:r>
      <w:r w:rsidR="00717D54">
        <w:rPr>
          <w:shd w:val="clear" w:color="auto" w:fill="FFFFFF"/>
        </w:rPr>
        <w:t xml:space="preserve">październiku </w:t>
      </w:r>
      <w:r w:rsidR="00255014">
        <w:rPr>
          <w:shd w:val="clear" w:color="auto" w:fill="FFFFFF"/>
        </w:rPr>
        <w:t xml:space="preserve">2019 r., a </w:t>
      </w:r>
      <w:r w:rsidR="00717D54">
        <w:rPr>
          <w:shd w:val="clear" w:color="auto" w:fill="FFFFFF"/>
        </w:rPr>
        <w:t>2889</w:t>
      </w:r>
      <w:r>
        <w:rPr>
          <w:shd w:val="clear" w:color="auto" w:fill="FFFFFF"/>
        </w:rPr>
        <w:t xml:space="preserve"> w</w:t>
      </w:r>
      <w:r w:rsidR="00255014">
        <w:rPr>
          <w:shd w:val="clear" w:color="auto" w:fill="FFFFFF"/>
        </w:rPr>
        <w:t xml:space="preserve"> </w:t>
      </w:r>
      <w:r w:rsidR="00717D54">
        <w:rPr>
          <w:shd w:val="clear" w:color="auto" w:fill="FFFFFF"/>
        </w:rPr>
        <w:t>listopadzie</w:t>
      </w:r>
      <w:r w:rsidR="00255014">
        <w:rPr>
          <w:shd w:val="clear" w:color="auto" w:fill="FFFFFF"/>
        </w:rPr>
        <w:t xml:space="preserve"> 2018</w:t>
      </w:r>
      <w:r w:rsidR="00255014" w:rsidRPr="00F90CB3">
        <w:rPr>
          <w:shd w:val="clear" w:color="auto" w:fill="FFFFFF"/>
        </w:rPr>
        <w:t xml:space="preserve"> r.). Bezro</w:t>
      </w:r>
      <w:r w:rsidR="00255014">
        <w:rPr>
          <w:shd w:val="clear" w:color="auto" w:fill="FFFFFF"/>
        </w:rPr>
        <w:t xml:space="preserve">botni zarejestrowani stanowili </w:t>
      </w:r>
      <w:r w:rsidR="00717D54">
        <w:rPr>
          <w:shd w:val="clear" w:color="auto" w:fill="FFFFFF"/>
        </w:rPr>
        <w:t>18,3</w:t>
      </w:r>
      <w:r w:rsidR="00255014" w:rsidRPr="00F90CB3">
        <w:rPr>
          <w:shd w:val="clear" w:color="auto" w:fill="FFFFFF"/>
        </w:rPr>
        <w:t>% ogółu zarejestrowanych bezrobotnych w województwie.</w:t>
      </w:r>
    </w:p>
    <w:p w:rsidR="00255014" w:rsidRPr="00F90CB3" w:rsidRDefault="00255014" w:rsidP="00255014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5568" behindDoc="1" locked="0" layoutInCell="1" allowOverlap="1" wp14:anchorId="04E12EDD" wp14:editId="4DCF91F3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0" b="1905"/>
                <wp:wrapTight wrapText="bothSides">
                  <wp:wrapPolygon edited="0">
                    <wp:start x="715" y="0"/>
                    <wp:lineTo x="715" y="21125"/>
                    <wp:lineTo x="20749" y="21125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D616D2" w:rsidRDefault="00255014" w:rsidP="00255014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BE131E">
                              <w:t>listopadzie</w:t>
                            </w:r>
                            <w:r>
                              <w:t xml:space="preserve"> </w:t>
                            </w:r>
                            <w:r w:rsidRPr="00F90CB3">
                              <w:t>201</w:t>
                            </w:r>
                            <w:r>
                              <w:t>9</w:t>
                            </w:r>
                            <w:r w:rsidRPr="00F90CB3">
                              <w:t xml:space="preserve"> r. liczba </w:t>
                            </w:r>
                            <w:r>
                              <w:t>wyrejestrowanych</w:t>
                            </w:r>
                            <w:r w:rsidRPr="00F90CB3">
                              <w:t xml:space="preserve"> </w:t>
                            </w:r>
                            <w:r>
                              <w:t xml:space="preserve">bezrobotnych osób była o </w:t>
                            </w:r>
                            <w:r w:rsidR="00BE131E">
                              <w:t>27,3</w:t>
                            </w:r>
                            <w: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12EDD" id="Pole tekstowe 19" o:spid="_x0000_s1030" type="#_x0000_t202" style="position:absolute;margin-left:449.5pt;margin-top:58.95pt;width:135.85pt;height:61.35pt;z-index:-251430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4pFEwIAAAIEAAAOAAAAZHJzL2Uyb0RvYy54bWysU1Fv0zAQfkfiP1h+p2mjlq5R02lsDCGN&#10;MWnwA66O01izfcZ2m4xfz9lpSwVviDxYvpzvu/s+f15fD0azg/RBoa35bDLlTFqBjbK7mn//dv/u&#10;irMQwTag0cqav8rArzdv36x7V8kSO9SN9IxAbKh6V/MuRlcVRRCdNBAm6KSlZIveQKTQ74rGQ0/o&#10;RhfldPq+6NE3zqOQIdDfuzHJNxm/baWIX9s2yMh0zWm2mFef121ai80aqp0H1ylxHAP+YQoDylLT&#10;M9QdRGB7r/6CMkp4DNjGiUBTYNsqITMHYjOb/sHmuQMnMxcSJ7izTOH/wYrHw5NnqqG7W3FmwdAd&#10;PaGWLMqXELGXjP6TSL0LFZ19dnQ6Dh9woIJMOLgHFC+BWbztwO7kjffYdxIaGnKWKouL0hEnJJBt&#10;/wUbagb7iBloaL1JCpImjNDpsl7PFySHyERquSwX5WrBmaDccrmazRe5BVSnaudD/CTRsLSpuScD&#10;ZHQ4PISYpoHqdCQ1s3ivtM4m0Jb1NV8tykUuuMgYFcmjWpmaX03TN7omkfxom1wcQelxTw20PbJO&#10;REfKcdgOWeX5ScwtNq8kg8fRkvSEaNOh/8lZT3asefixBy85058tSUlU58m/OZgvliUF/jKzvcyA&#10;FQRVcxE9Z2NwG7PrR9I3JHqrsh7pdsZZjkOT0bJMx0eRnHwZ51O/n+7mFwAAAP//AwBQSwMEFAAG&#10;AAgAAAAhAGau39HhAAAADAEAAA8AAABkcnMvZG93bnJldi54bWxMj8FqwzAQRO+F/oPYQi6lkRyK&#10;HbuWQwkEQmgPTfsBa2tjmViSsRTH+fsqp/Y4zDDzptzMpmcTjb5zVkKyFMDINk51tpXw8717WQPz&#10;Aa3C3lmScCMPm+rxocRCuav9oukYWhZLrC9Qgg5hKDj3jSaDfukGstE7udFgiHJsuRrxGstNz1dC&#10;pNxgZ+OCxoG2mprz8WIkPOtBfH6c9vVOpY0+HzxmZjpIuXia39+ABZrDXxju+BEdqshUu4tVnvUS&#10;1nkev4RoJFkO7J5IMpEBqyWsXkUKvCr5/xPVLwAAAP//AwBQSwECLQAUAAYACAAAACEAtoM4kv4A&#10;AADhAQAAEwAAAAAAAAAAAAAAAAAAAAAAW0NvbnRlbnRfVHlwZXNdLnhtbFBLAQItABQABgAIAAAA&#10;IQA4/SH/1gAAAJQBAAALAAAAAAAAAAAAAAAAAC8BAABfcmVscy8ucmVsc1BLAQItABQABgAIAAAA&#10;IQBma4pFEwIAAAIEAAAOAAAAAAAAAAAAAAAAAC4CAABkcnMvZTJvRG9jLnhtbFBLAQItABQABgAI&#10;AAAAIQBmrt/R4QAAAAwBAAAPAAAAAAAAAAAAAAAAAG0EAABkcnMvZG93bnJldi54bWxQSwUGAAAA&#10;AAQABADzAAAAewUAAAAA&#10;" filled="f" stroked="f">
                <v:textbox>
                  <w:txbxContent>
                    <w:p w:rsidR="00255014" w:rsidRPr="00D616D2" w:rsidRDefault="00255014" w:rsidP="00255014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BE131E">
                        <w:t>listopadzie</w:t>
                      </w:r>
                      <w:r>
                        <w:t xml:space="preserve"> </w:t>
                      </w:r>
                      <w:r w:rsidRPr="00F90CB3">
                        <w:t>201</w:t>
                      </w:r>
                      <w:r>
                        <w:t>9</w:t>
                      </w:r>
                      <w:r w:rsidRPr="00F90CB3">
                        <w:t xml:space="preserve"> r. liczba </w:t>
                      </w:r>
                      <w:r>
                        <w:t>wyrejestrowanych</w:t>
                      </w:r>
                      <w:r w:rsidRPr="00F90CB3">
                        <w:t xml:space="preserve"> </w:t>
                      </w:r>
                      <w:r>
                        <w:t xml:space="preserve">bezrobotnych osób była o </w:t>
                      </w:r>
                      <w:r w:rsidR="00BE131E">
                        <w:t>27,3</w:t>
                      </w:r>
                      <w: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90CB3">
        <w:rPr>
          <w:shd w:val="clear" w:color="auto" w:fill="FFFFFF"/>
        </w:rPr>
        <w:t xml:space="preserve">Liczba osób rejestrujących się </w:t>
      </w:r>
      <w:r w:rsidRPr="00F90CB3">
        <w:rPr>
          <w:bCs/>
          <w:shd w:val="clear" w:color="auto" w:fill="FFFFFF"/>
        </w:rPr>
        <w:t>po raz pierwszy</w:t>
      </w:r>
      <w:r w:rsidRPr="00F90CB3">
        <w:rPr>
          <w:shd w:val="clear" w:color="auto" w:fill="FFFFFF"/>
        </w:rPr>
        <w:t xml:space="preserve"> wyniosła </w:t>
      </w:r>
      <w:r w:rsidR="00717D54">
        <w:rPr>
          <w:bCs/>
          <w:shd w:val="clear" w:color="auto" w:fill="FFFFFF"/>
        </w:rPr>
        <w:t>802</w:t>
      </w:r>
      <w:r w:rsidRPr="00F90CB3"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(przed miesiącem </w:t>
      </w:r>
      <w:r w:rsidR="00717D54">
        <w:rPr>
          <w:shd w:val="clear" w:color="auto" w:fill="FFFFFF"/>
        </w:rPr>
        <w:t>797</w:t>
      </w:r>
      <w:r>
        <w:rPr>
          <w:shd w:val="clear" w:color="auto" w:fill="FFFFFF"/>
        </w:rPr>
        <w:t xml:space="preserve">), co stanowiło </w:t>
      </w:r>
      <w:r w:rsidR="00717D54">
        <w:rPr>
          <w:shd w:val="clear" w:color="auto" w:fill="FFFFFF"/>
        </w:rPr>
        <w:t>30,2</w:t>
      </w:r>
      <w:r w:rsidRPr="00F90CB3">
        <w:rPr>
          <w:shd w:val="clear" w:color="auto" w:fill="FFFFFF"/>
        </w:rPr>
        <w:t xml:space="preserve">% ogółu bezrobotnych, którzy zarejestrowali się </w:t>
      </w:r>
      <w:r w:rsidR="006B1659">
        <w:rPr>
          <w:shd w:val="clear" w:color="auto" w:fill="FFFFFF"/>
        </w:rPr>
        <w:t>w</w:t>
      </w:r>
      <w:r>
        <w:rPr>
          <w:shd w:val="clear" w:color="auto" w:fill="FFFFFF"/>
        </w:rPr>
        <w:t xml:space="preserve"> </w:t>
      </w:r>
      <w:r w:rsidR="00717D54">
        <w:rPr>
          <w:shd w:val="clear" w:color="auto" w:fill="FFFFFF"/>
        </w:rPr>
        <w:t>listopadzie</w:t>
      </w:r>
      <w:r>
        <w:rPr>
          <w:shd w:val="clear" w:color="auto" w:fill="FFFFFF"/>
        </w:rPr>
        <w:t xml:space="preserve"> 2019 r. oraz </w:t>
      </w:r>
      <w:r w:rsidR="00717D54">
        <w:rPr>
          <w:shd w:val="clear" w:color="auto" w:fill="FFFFFF"/>
        </w:rPr>
        <w:t>28,7</w:t>
      </w:r>
      <w:r w:rsidRPr="00F90CB3">
        <w:rPr>
          <w:shd w:val="clear" w:color="auto" w:fill="FFFFFF"/>
        </w:rPr>
        <w:t xml:space="preserve">% zarejestrowanych po raz pierwszy w województwie. Udział osób zwolnionych z przyczyn dotyczących zakładu pracy wśród bezrobotnych zarejestrowanych </w:t>
      </w:r>
      <w:r w:rsidR="006B1659">
        <w:rPr>
          <w:shd w:val="clear" w:color="auto" w:fill="FFFFFF"/>
        </w:rPr>
        <w:t>w</w:t>
      </w:r>
      <w:r>
        <w:rPr>
          <w:shd w:val="clear" w:color="auto" w:fill="FFFFFF"/>
        </w:rPr>
        <w:t xml:space="preserve"> </w:t>
      </w:r>
      <w:r w:rsidR="00717D54">
        <w:rPr>
          <w:shd w:val="clear" w:color="auto" w:fill="FFFFFF"/>
        </w:rPr>
        <w:t>listopadzie 2019 r. wyniósł 2,9</w:t>
      </w:r>
      <w:r w:rsidRPr="00F90CB3">
        <w:rPr>
          <w:shd w:val="clear" w:color="auto" w:fill="FFFFFF"/>
        </w:rPr>
        <w:t>%</w:t>
      </w:r>
      <w:r w:rsidR="006B1659">
        <w:rPr>
          <w:shd w:val="clear" w:color="auto" w:fill="FFFFFF"/>
        </w:rPr>
        <w:t xml:space="preserve"> </w:t>
      </w:r>
      <w:r>
        <w:rPr>
          <w:shd w:val="clear" w:color="auto" w:fill="FFFFFF"/>
        </w:rPr>
        <w:t>(w województwie mazowi</w:t>
      </w:r>
      <w:r w:rsidR="006B1659">
        <w:rPr>
          <w:shd w:val="clear" w:color="auto" w:fill="FFFFFF"/>
        </w:rPr>
        <w:t xml:space="preserve">eckim </w:t>
      </w:r>
      <w:r w:rsidR="00717D54">
        <w:rPr>
          <w:shd w:val="clear" w:color="auto" w:fill="FFFFFF"/>
        </w:rPr>
        <w:t>4,0%), przed miesiącem 2,8</w:t>
      </w:r>
      <w:r w:rsidR="006B1659">
        <w:rPr>
          <w:shd w:val="clear" w:color="auto" w:fill="FFFFFF"/>
        </w:rPr>
        <w:t>%, a przed rokiem 1,5</w:t>
      </w:r>
      <w:r w:rsidRPr="00F90CB3">
        <w:rPr>
          <w:shd w:val="clear" w:color="auto" w:fill="FFFFFF"/>
        </w:rPr>
        <w:t>%.</w:t>
      </w:r>
    </w:p>
    <w:p w:rsidR="00255014" w:rsidRPr="00F90CB3" w:rsidRDefault="006B1659" w:rsidP="00255014">
      <w:pPr>
        <w:rPr>
          <w:shd w:val="clear" w:color="auto" w:fill="FFFFFF"/>
        </w:rPr>
      </w:pPr>
      <w:r>
        <w:rPr>
          <w:shd w:val="clear" w:color="auto" w:fill="FFFFFF"/>
        </w:rPr>
        <w:t>W</w:t>
      </w:r>
      <w:r w:rsidR="00255014">
        <w:rPr>
          <w:shd w:val="clear" w:color="auto" w:fill="FFFFFF"/>
        </w:rPr>
        <w:t xml:space="preserve"> </w:t>
      </w:r>
      <w:r w:rsidR="00717D54">
        <w:rPr>
          <w:shd w:val="clear" w:color="auto" w:fill="FFFFFF"/>
        </w:rPr>
        <w:t>listopadzie</w:t>
      </w:r>
      <w:r w:rsidR="00255014">
        <w:rPr>
          <w:shd w:val="clear" w:color="auto" w:fill="FFFFFF"/>
        </w:rPr>
        <w:t xml:space="preserve"> 2019</w:t>
      </w:r>
      <w:r w:rsidR="00255014" w:rsidRPr="00F90CB3">
        <w:rPr>
          <w:shd w:val="clear" w:color="auto" w:fill="FFFFFF"/>
        </w:rPr>
        <w:t xml:space="preserve"> r. z ewidencji bezrobotnych </w:t>
      </w:r>
      <w:r w:rsidR="00255014" w:rsidRPr="00F90CB3">
        <w:rPr>
          <w:bCs/>
          <w:shd w:val="clear" w:color="auto" w:fill="FFFFFF"/>
        </w:rPr>
        <w:t>wyrejestrowano</w:t>
      </w:r>
      <w:r w:rsidR="00255014">
        <w:rPr>
          <w:bCs/>
          <w:shd w:val="clear" w:color="auto" w:fill="FFFFFF"/>
        </w:rPr>
        <w:t xml:space="preserve"> </w:t>
      </w:r>
      <w:r w:rsidR="00717D54">
        <w:rPr>
          <w:bCs/>
          <w:shd w:val="clear" w:color="auto" w:fill="FFFFFF"/>
        </w:rPr>
        <w:t>2385</w:t>
      </w:r>
      <w:r>
        <w:rPr>
          <w:bCs/>
          <w:shd w:val="clear" w:color="auto" w:fill="FFFFFF"/>
        </w:rPr>
        <w:t xml:space="preserve"> osób</w:t>
      </w:r>
      <w:r w:rsidR="00255014">
        <w:rPr>
          <w:shd w:val="clear" w:color="auto" w:fill="FFFFFF"/>
        </w:rPr>
        <w:t xml:space="preserve"> (</w:t>
      </w:r>
      <w:r w:rsidR="00717D54">
        <w:rPr>
          <w:shd w:val="clear" w:color="auto" w:fill="FFFFFF"/>
        </w:rPr>
        <w:t>3545</w:t>
      </w:r>
      <w:r w:rsidR="00255014">
        <w:rPr>
          <w:shd w:val="clear" w:color="auto" w:fill="FFFFFF"/>
        </w:rPr>
        <w:t xml:space="preserve"> w </w:t>
      </w:r>
      <w:r w:rsidR="00717D54">
        <w:rPr>
          <w:shd w:val="clear" w:color="auto" w:fill="FFFFFF"/>
        </w:rPr>
        <w:t>październiku</w:t>
      </w:r>
      <w:r w:rsidR="00255014">
        <w:rPr>
          <w:shd w:val="clear" w:color="auto" w:fill="FFFFFF"/>
        </w:rPr>
        <w:t xml:space="preserve"> 2019</w:t>
      </w:r>
      <w:r w:rsidR="00255014" w:rsidRPr="00F90CB3">
        <w:rPr>
          <w:shd w:val="clear" w:color="auto" w:fill="FFFFFF"/>
        </w:rPr>
        <w:t xml:space="preserve"> r., a</w:t>
      </w:r>
      <w:r w:rsidR="00255014">
        <w:rPr>
          <w:shd w:val="clear" w:color="auto" w:fill="FFFFFF"/>
        </w:rPr>
        <w:t xml:space="preserve"> </w:t>
      </w:r>
      <w:r w:rsidR="00717D54">
        <w:rPr>
          <w:shd w:val="clear" w:color="auto" w:fill="FFFFFF"/>
        </w:rPr>
        <w:t>3279</w:t>
      </w:r>
      <w:r w:rsidR="00D34C29">
        <w:rPr>
          <w:shd w:val="clear" w:color="auto" w:fill="FFFFFF"/>
        </w:rPr>
        <w:t xml:space="preserve"> w</w:t>
      </w:r>
      <w:r w:rsidR="00255014">
        <w:rPr>
          <w:shd w:val="clear" w:color="auto" w:fill="FFFFFF"/>
        </w:rPr>
        <w:t xml:space="preserve"> </w:t>
      </w:r>
      <w:r w:rsidR="00717D54">
        <w:rPr>
          <w:shd w:val="clear" w:color="auto" w:fill="FFFFFF"/>
        </w:rPr>
        <w:t>listopadzie</w:t>
      </w:r>
      <w:r w:rsidR="00255014">
        <w:rPr>
          <w:shd w:val="clear" w:color="auto" w:fill="FFFFFF"/>
        </w:rPr>
        <w:t xml:space="preserve"> 2018 r.), co stanowiło </w:t>
      </w:r>
      <w:r w:rsidR="00BE131E">
        <w:rPr>
          <w:shd w:val="clear" w:color="auto" w:fill="FFFFFF"/>
        </w:rPr>
        <w:t>17</w:t>
      </w:r>
      <w:r w:rsidR="00D34C29">
        <w:rPr>
          <w:shd w:val="clear" w:color="auto" w:fill="FFFFFF"/>
        </w:rPr>
        <w:t>,6</w:t>
      </w:r>
      <w:r w:rsidR="00255014" w:rsidRPr="00F90CB3">
        <w:rPr>
          <w:shd w:val="clear" w:color="auto" w:fill="FFFFFF"/>
        </w:rPr>
        <w:t>% wyrejestrowanych z ewidencji bezrobotnych w województwie mazowieckim. Spośród wy</w:t>
      </w:r>
      <w:r w:rsidR="00D34C29">
        <w:rPr>
          <w:shd w:val="clear" w:color="auto" w:fill="FFFFFF"/>
        </w:rPr>
        <w:t xml:space="preserve">rejestrowanych bezrobotnych </w:t>
      </w:r>
      <w:r w:rsidR="00BE131E">
        <w:rPr>
          <w:shd w:val="clear" w:color="auto" w:fill="FFFFFF"/>
        </w:rPr>
        <w:t xml:space="preserve">1224 </w:t>
      </w:r>
      <w:r w:rsidR="00D34C29">
        <w:rPr>
          <w:shd w:val="clear" w:color="auto" w:fill="FFFFFF"/>
        </w:rPr>
        <w:t>osoby podjęły</w:t>
      </w:r>
      <w:r w:rsidR="00255014">
        <w:rPr>
          <w:shd w:val="clear" w:color="auto" w:fill="FFFFFF"/>
        </w:rPr>
        <w:t xml:space="preserve"> pracę. Ponadto </w:t>
      </w:r>
      <w:r w:rsidR="00BE131E">
        <w:rPr>
          <w:shd w:val="clear" w:color="auto" w:fill="FFFFFF"/>
        </w:rPr>
        <w:t>677</w:t>
      </w:r>
      <w:r w:rsidR="00255014">
        <w:rPr>
          <w:shd w:val="clear" w:color="auto" w:fill="FFFFFF"/>
        </w:rPr>
        <w:t xml:space="preserve"> </w:t>
      </w:r>
      <w:r w:rsidR="00255014" w:rsidRPr="00F90CB3">
        <w:rPr>
          <w:shd w:val="clear" w:color="auto" w:fill="FFFFFF"/>
        </w:rPr>
        <w:t>os</w:t>
      </w:r>
      <w:r w:rsidR="00BE131E">
        <w:rPr>
          <w:shd w:val="clear" w:color="auto" w:fill="FFFFFF"/>
        </w:rPr>
        <w:t>ób</w:t>
      </w:r>
      <w:r w:rsidR="00255014" w:rsidRPr="00F90CB3">
        <w:rPr>
          <w:shd w:val="clear" w:color="auto" w:fill="FFFFFF"/>
        </w:rPr>
        <w:t xml:space="preserve"> utracił</w:t>
      </w:r>
      <w:r w:rsidR="00BE131E">
        <w:rPr>
          <w:shd w:val="clear" w:color="auto" w:fill="FFFFFF"/>
        </w:rPr>
        <w:t>o</w:t>
      </w:r>
      <w:r w:rsidR="00255014" w:rsidRPr="00F90CB3">
        <w:rPr>
          <w:shd w:val="clear" w:color="auto" w:fill="FFFFFF"/>
        </w:rPr>
        <w:t xml:space="preserve">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255014" w:rsidRPr="008C5292" w:rsidRDefault="00255014" w:rsidP="00255014">
      <w:pPr>
        <w:rPr>
          <w:spacing w:val="-2"/>
          <w:shd w:val="clear" w:color="auto" w:fill="FFFFFF"/>
        </w:rPr>
      </w:pPr>
      <w:r w:rsidRPr="008C5292">
        <w:rPr>
          <w:bCs/>
          <w:spacing w:val="-2"/>
          <w:shd w:val="clear" w:color="auto" w:fill="FFFFFF"/>
        </w:rPr>
        <w:t>Prawa do zasiłku nie posiadał</w:t>
      </w:r>
      <w:r>
        <w:rPr>
          <w:bCs/>
          <w:spacing w:val="-2"/>
          <w:shd w:val="clear" w:color="auto" w:fill="FFFFFF"/>
        </w:rPr>
        <w:t>o</w:t>
      </w:r>
      <w:r w:rsidRPr="008C5292">
        <w:rPr>
          <w:bCs/>
          <w:spacing w:val="-2"/>
          <w:shd w:val="clear" w:color="auto" w:fill="FFFFFF"/>
        </w:rPr>
        <w:t xml:space="preserve"> </w:t>
      </w:r>
      <w:r w:rsidR="00BE131E">
        <w:rPr>
          <w:bCs/>
          <w:spacing w:val="-2"/>
          <w:shd w:val="clear" w:color="auto" w:fill="FFFFFF"/>
        </w:rPr>
        <w:t>14635</w:t>
      </w:r>
      <w:r>
        <w:rPr>
          <w:bCs/>
          <w:spacing w:val="-2"/>
          <w:shd w:val="clear" w:color="auto" w:fill="FFFFFF"/>
        </w:rPr>
        <w:t xml:space="preserve"> </w:t>
      </w:r>
      <w:r w:rsidRPr="008C5292">
        <w:rPr>
          <w:bCs/>
          <w:spacing w:val="-2"/>
          <w:shd w:val="clear" w:color="auto" w:fill="FFFFFF"/>
        </w:rPr>
        <w:t>os</w:t>
      </w:r>
      <w:r>
        <w:rPr>
          <w:bCs/>
          <w:spacing w:val="-2"/>
          <w:shd w:val="clear" w:color="auto" w:fill="FFFFFF"/>
        </w:rPr>
        <w:t>ób</w:t>
      </w:r>
      <w:r>
        <w:rPr>
          <w:spacing w:val="-2"/>
          <w:shd w:val="clear" w:color="auto" w:fill="FFFFFF"/>
        </w:rPr>
        <w:t xml:space="preserve">, tj. </w:t>
      </w:r>
      <w:r w:rsidR="00BE131E">
        <w:rPr>
          <w:spacing w:val="-2"/>
          <w:shd w:val="clear" w:color="auto" w:fill="FFFFFF"/>
        </w:rPr>
        <w:t>82,5</w:t>
      </w:r>
      <w:r w:rsidRPr="008C5292">
        <w:rPr>
          <w:spacing w:val="-2"/>
          <w:shd w:val="clear" w:color="auto" w:fill="FFFFFF"/>
        </w:rPr>
        <w:t xml:space="preserve">% ogółu zarejestrowanych bezrobotnych (przed rokiem </w:t>
      </w:r>
      <w:r w:rsidR="00BE131E">
        <w:rPr>
          <w:spacing w:val="-2"/>
          <w:shd w:val="clear" w:color="auto" w:fill="FFFFFF"/>
        </w:rPr>
        <w:t>16729</w:t>
      </w:r>
      <w:r>
        <w:rPr>
          <w:spacing w:val="-2"/>
          <w:shd w:val="clear" w:color="auto" w:fill="FFFFFF"/>
        </w:rPr>
        <w:t xml:space="preserve"> osób</w:t>
      </w:r>
      <w:r w:rsidRPr="008C5292">
        <w:rPr>
          <w:spacing w:val="-2"/>
          <w:shd w:val="clear" w:color="auto" w:fill="FFFFFF"/>
        </w:rPr>
        <w:t xml:space="preserve">, tj. </w:t>
      </w:r>
      <w:r w:rsidR="00BE131E">
        <w:rPr>
          <w:spacing w:val="-2"/>
          <w:shd w:val="clear" w:color="auto" w:fill="FFFFFF"/>
        </w:rPr>
        <w:t>84,4</w:t>
      </w:r>
      <w:r w:rsidRPr="008C5292">
        <w:rPr>
          <w:spacing w:val="-2"/>
          <w:shd w:val="clear" w:color="auto" w:fill="FFFFFF"/>
        </w:rPr>
        <w:t xml:space="preserve">%). Natomiast </w:t>
      </w:r>
      <w:r w:rsidR="00BE131E">
        <w:rPr>
          <w:bCs/>
          <w:spacing w:val="-2"/>
          <w:shd w:val="clear" w:color="auto" w:fill="FFFFFF"/>
        </w:rPr>
        <w:t>3095</w:t>
      </w:r>
      <w:r w:rsidRPr="008C5292">
        <w:rPr>
          <w:bCs/>
          <w:spacing w:val="-2"/>
          <w:shd w:val="clear" w:color="auto" w:fill="FFFFFF"/>
        </w:rPr>
        <w:t xml:space="preserve"> bezrobotnych posiadało prawo do zasiłku</w:t>
      </w:r>
      <w:r w:rsidRPr="008C5292">
        <w:rPr>
          <w:spacing w:val="-2"/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6069A1" w:rsidP="00453CE4">
      <w:pPr>
        <w:rPr>
          <w:b/>
          <w:shd w:val="clear" w:color="auto" w:fill="FFFFFF"/>
        </w:rPr>
      </w:pPr>
      <w:r w:rsidRPr="006069A1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97856" behindDoc="0" locked="0" layoutInCell="1" allowOverlap="1">
            <wp:simplePos x="0" y="0"/>
            <wp:positionH relativeFrom="column">
              <wp:posOffset>302743</wp:posOffset>
            </wp:positionH>
            <wp:positionV relativeFrom="paragraph">
              <wp:posOffset>263830</wp:posOffset>
            </wp:positionV>
            <wp:extent cx="4945380" cy="2143125"/>
            <wp:effectExtent l="0" t="0" r="7620" b="9525"/>
            <wp:wrapTopAndBottom/>
            <wp:docPr id="27" name="Obraz 27" descr="C:\Moje dokumenty\Publikacje\Sygnalne\Statystyka Warszawy\2019\11\Wykresy\bezrobotni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19\11\Wykresy\bezrobotni_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E420D4">
        <w:rPr>
          <w:b/>
        </w:rPr>
        <w:t>Wykres 2.</w:t>
      </w:r>
      <w:r w:rsidR="00453CE4" w:rsidRPr="00E420D4">
        <w:rPr>
          <w:b/>
          <w:shd w:val="clear" w:color="auto" w:fill="FFFFFF"/>
        </w:rPr>
        <w:t xml:space="preserve"> </w:t>
      </w:r>
      <w:r w:rsidR="00453CE4">
        <w:rPr>
          <w:b/>
          <w:shd w:val="clear" w:color="auto" w:fill="FFFFFF"/>
        </w:rPr>
        <w:t>Liczba bezrobotnych na 1 ofertę pracy (stan w końcu miesiąca)</w:t>
      </w:r>
    </w:p>
    <w:p w:rsidR="00453CE4" w:rsidRDefault="00453CE4" w:rsidP="00453CE4">
      <w:pPr>
        <w:rPr>
          <w:shd w:val="clear" w:color="auto" w:fill="FFFFFF"/>
        </w:rPr>
      </w:pPr>
    </w:p>
    <w:p w:rsidR="00DC310C" w:rsidRDefault="00DC310C" w:rsidP="00DC310C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5713909</wp:posOffset>
                </wp:positionH>
                <wp:positionV relativeFrom="paragraph">
                  <wp:posOffset>196</wp:posOffset>
                </wp:positionV>
                <wp:extent cx="1725295" cy="596265"/>
                <wp:effectExtent l="0" t="0" r="0" b="0"/>
                <wp:wrapTight wrapText="bothSides">
                  <wp:wrapPolygon edited="0">
                    <wp:start x="715" y="0"/>
                    <wp:lineTo x="715" y="20703"/>
                    <wp:lineTo x="20749" y="20703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10C" w:rsidRPr="00D616D2" w:rsidRDefault="00DC310C" w:rsidP="00DC310C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4737F9">
                              <w:t xml:space="preserve">listopadzie </w:t>
                            </w:r>
                            <w:r w:rsidRPr="00F90CB3">
                              <w:t>201</w:t>
                            </w:r>
                            <w:r>
                              <w:t>9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o </w:t>
                            </w:r>
                            <w:r w:rsidR="004737F9">
                              <w:t>14,7</w:t>
                            </w:r>
                            <w:r>
                              <w:t>% mniej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D4815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31" type="#_x0000_t202" style="position:absolute;margin-left:449.9pt;margin-top:0;width:135.85pt;height:46.9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ISlEQIAAAIEAAAOAAAAZHJzL2Uyb0RvYy54bWysU8Fu2zAMvQ/YPwi6L06MJG2MOEXXrsOA&#10;rivQ7QMYWY6FSqImKbG7rx8lp1nQ3Yb5IIim9Mj3+LS+GoxmB+mDQlvz2WTKmbQCG2V3Nf/x/e7D&#10;JWchgm1Ao5U1f5GBX23ev1v3rpIldqgb6RmB2FD1ruZdjK4qiiA6aSBM0ElLyRa9gUih3xWNh57Q&#10;jS7K6XRZ9Ogb51HIEOjv7Zjkm4zftlLEb20bZGS65tRbzKvP6zatxWYN1c6D65Q4tgH/0IUBZano&#10;CeoWIrC9V39BGSU8BmzjRKApsG2VkJkDsZlN37B56sDJzIXECe4kU/h/sOLh8OiZampeLjizYGhG&#10;j6gli/I5ROwlo/8kUu9CRWefHJ2Ow0ccaNiZcHD3KJ4Ds3jTgd3Ja++x7yQ01OQs3SzOro44IYFs&#10;+6/YUDHYR8xAQ+tNUpA0YYROw3o5DUgOkYlU8qJclCtqVFBusVqWy9xcAdXrbedD/CzRsLSpuScD&#10;ZHQ43IeYuoHq9UgqZvFOaZ1NoC3ra75aEN83GaMieVQrU/PLafpG1ySSn2yTL0dQetxTAW2PrBPR&#10;kXIctkNW+STmFpsXksHjaEl6QrTp0P/irCc71jz83IOXnOkvlqRczebz5N8czBcXJQX+PLM9z4AV&#10;BFVzET1nY3ATs+tHatckequyHmk6Yy/HpsloWabjo0hOPo/zqT9Pd/MbAAD//wMAUEsDBBQABgAI&#10;AAAAIQBpvGzi3gAAAAgBAAAPAAAAZHJzL2Rvd25yZXYueG1sTI/BasMwEETvgf6D2EIvpZHd0iR2&#10;vQ6lEAihPTTtB8jWxjKxVsZSHOfvq5ya4zDDzJtiPdlOjDT41jFCOk9AENdOt9wg/P5snlYgfFCs&#10;VeeYEC7kYV3ezQqVa3fmbxr3oRGxhH2uEEwIfS6lrw1Z5eeuJ47ewQ1WhSiHRupBnWO57eRzkiyk&#10;VS3HBaN6+jBUH/cni/Bo+uTr87CtNnpRm+POq6Udd4gP99P7G4hAU/gPwxU/okMZmSp3Yu1Fh7DK&#10;sogeEOKjq50u01cQFUL2koEsC3l7oPwDAAD//wMAUEsBAi0AFAAGAAgAAAAhALaDOJL+AAAA4QEA&#10;ABMAAAAAAAAAAAAAAAAAAAAAAFtDb250ZW50X1R5cGVzXS54bWxQSwECLQAUAAYACAAAACEAOP0h&#10;/9YAAACUAQAACwAAAAAAAAAAAAAAAAAvAQAAX3JlbHMvLnJlbHNQSwECLQAUAAYACAAAACEAIJCE&#10;pRECAAACBAAADgAAAAAAAAAAAAAAAAAuAgAAZHJzL2Uyb0RvYy54bWxQSwECLQAUAAYACAAAACEA&#10;abxs4t4AAAAIAQAADwAAAAAAAAAAAAAAAABrBAAAZHJzL2Rvd25yZXYueG1sUEsFBgAAAAAEAAQA&#10;8wAAAHYFAAAAAA==&#10;" filled="f" stroked="f">
                <v:textbox>
                  <w:txbxContent>
                    <w:p w:rsidR="00DC310C" w:rsidRPr="00D616D2" w:rsidRDefault="00DC310C" w:rsidP="00DC310C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4737F9">
                        <w:t xml:space="preserve">listopadzie </w:t>
                      </w:r>
                      <w:r w:rsidRPr="00F90CB3">
                        <w:t>201</w:t>
                      </w:r>
                      <w:r>
                        <w:t>9</w:t>
                      </w:r>
                      <w:r w:rsidRPr="00F90CB3">
                        <w:t xml:space="preserve"> r. </w:t>
                      </w:r>
                      <w:r>
                        <w:t xml:space="preserve">zgłoszono o </w:t>
                      </w:r>
                      <w:r w:rsidR="004737F9">
                        <w:t>14,7</w:t>
                      </w:r>
                      <w:r>
                        <w:t>% mniej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34C29">
        <w:rPr>
          <w:shd w:val="clear" w:color="auto" w:fill="FFFFFF"/>
        </w:rPr>
        <w:t>W</w:t>
      </w:r>
      <w:r>
        <w:rPr>
          <w:shd w:val="clear" w:color="auto" w:fill="FFFFFF"/>
        </w:rPr>
        <w:t xml:space="preserve"> </w:t>
      </w:r>
      <w:r w:rsidR="004737F9">
        <w:rPr>
          <w:shd w:val="clear" w:color="auto" w:fill="FFFFFF"/>
        </w:rPr>
        <w:t>listopadzie</w:t>
      </w:r>
      <w:r>
        <w:rPr>
          <w:shd w:val="clear" w:color="auto" w:fill="FFFFFF"/>
        </w:rPr>
        <w:t xml:space="preserve"> 2019 r. d</w:t>
      </w:r>
      <w:r w:rsidRPr="00F90CB3">
        <w:rPr>
          <w:shd w:val="clear" w:color="auto" w:fill="FFFFFF"/>
        </w:rPr>
        <w:t xml:space="preserve">o urzędów pracy </w:t>
      </w:r>
      <w:r w:rsidRPr="00F90CB3">
        <w:rPr>
          <w:bCs/>
          <w:shd w:val="clear" w:color="auto" w:fill="FFFFFF"/>
        </w:rPr>
        <w:t>zgłoszono</w:t>
      </w:r>
      <w:r w:rsidRPr="00F90CB3">
        <w:rPr>
          <w:shd w:val="clear" w:color="auto" w:fill="FFFFFF"/>
        </w:rPr>
        <w:t xml:space="preserve"> </w:t>
      </w:r>
      <w:r w:rsidR="004737F9">
        <w:rPr>
          <w:shd w:val="clear" w:color="auto" w:fill="FFFFFF"/>
        </w:rPr>
        <w:t>3332</w:t>
      </w:r>
      <w:r w:rsidRPr="00F90CB3">
        <w:rPr>
          <w:bCs/>
          <w:shd w:val="clear" w:color="auto" w:fill="FFFFFF"/>
        </w:rPr>
        <w:t xml:space="preserve"> ofert</w:t>
      </w:r>
      <w:r w:rsidR="004737F9">
        <w:rPr>
          <w:bCs/>
          <w:shd w:val="clear" w:color="auto" w:fill="FFFFFF"/>
        </w:rPr>
        <w:t>y</w:t>
      </w:r>
      <w:r w:rsidRPr="00F90CB3">
        <w:rPr>
          <w:bCs/>
          <w:shd w:val="clear" w:color="auto" w:fill="FFFFFF"/>
        </w:rPr>
        <w:t xml:space="preserve"> pracy</w:t>
      </w:r>
      <w:r w:rsidRPr="00F90CB3">
        <w:rPr>
          <w:shd w:val="clear" w:color="auto" w:fill="FFFFFF"/>
        </w:rPr>
        <w:t xml:space="preserve">, co stanowiło </w:t>
      </w:r>
      <w:r w:rsidR="004737F9">
        <w:rPr>
          <w:shd w:val="clear" w:color="auto" w:fill="FFFFFF"/>
        </w:rPr>
        <w:t>27,6</w:t>
      </w:r>
      <w:r w:rsidRPr="00F90CB3">
        <w:rPr>
          <w:shd w:val="clear" w:color="auto" w:fill="FFFFFF"/>
        </w:rPr>
        <w:t xml:space="preserve">% ofert pracy w województwie mazowieckim i w końcu tego miesiąca urzędy </w:t>
      </w:r>
      <w:r w:rsidRPr="00F90CB3">
        <w:rPr>
          <w:bCs/>
          <w:shd w:val="clear" w:color="auto" w:fill="FFFFFF"/>
        </w:rPr>
        <w:t>dys</w:t>
      </w:r>
      <w:r>
        <w:rPr>
          <w:bCs/>
          <w:shd w:val="clear" w:color="auto" w:fill="FFFFFF"/>
        </w:rPr>
        <w:t xml:space="preserve">ponowały ofertami pracy dla </w:t>
      </w:r>
      <w:r w:rsidR="00D34C29">
        <w:rPr>
          <w:bCs/>
          <w:shd w:val="clear" w:color="auto" w:fill="FFFFFF"/>
        </w:rPr>
        <w:t>1</w:t>
      </w:r>
      <w:r w:rsidR="004737F9">
        <w:rPr>
          <w:bCs/>
          <w:shd w:val="clear" w:color="auto" w:fill="FFFFFF"/>
        </w:rPr>
        <w:t>607</w:t>
      </w:r>
      <w:r w:rsidRPr="00F90CB3">
        <w:rPr>
          <w:bCs/>
          <w:shd w:val="clear" w:color="auto" w:fill="FFFFFF"/>
        </w:rPr>
        <w:t xml:space="preserve"> osób</w:t>
      </w:r>
      <w:r w:rsidRPr="00F90CB3">
        <w:rPr>
          <w:shd w:val="clear" w:color="auto" w:fill="FFFFFF"/>
        </w:rPr>
        <w:t xml:space="preserve">. </w:t>
      </w:r>
      <w:r w:rsidRPr="00F90CB3">
        <w:rPr>
          <w:bCs/>
          <w:shd w:val="clear" w:color="auto" w:fill="FFFFFF"/>
        </w:rPr>
        <w:t xml:space="preserve">Na jedną ofertę pracy </w:t>
      </w:r>
      <w:r>
        <w:rPr>
          <w:shd w:val="clear" w:color="auto" w:fill="FFFFFF"/>
        </w:rPr>
        <w:t xml:space="preserve">przypadało w końcu </w:t>
      </w:r>
      <w:r w:rsidR="004737F9">
        <w:rPr>
          <w:shd w:val="clear" w:color="auto" w:fill="FFFFFF"/>
        </w:rPr>
        <w:t>listopada</w:t>
      </w:r>
      <w:r w:rsidRPr="00F90CB3">
        <w:rPr>
          <w:shd w:val="clear" w:color="auto" w:fill="FFFFFF"/>
        </w:rPr>
        <w:t xml:space="preserve"> 201</w:t>
      </w:r>
      <w:r>
        <w:rPr>
          <w:shd w:val="clear" w:color="auto" w:fill="FFFFFF"/>
        </w:rPr>
        <w:t>9</w:t>
      </w:r>
      <w:r w:rsidRPr="00F90CB3">
        <w:rPr>
          <w:shd w:val="clear" w:color="auto" w:fill="FFFFFF"/>
        </w:rPr>
        <w:t xml:space="preserve"> r. </w:t>
      </w:r>
      <w:r w:rsidR="004737F9">
        <w:rPr>
          <w:shd w:val="clear" w:color="auto" w:fill="FFFFFF"/>
        </w:rPr>
        <w:t>11</w:t>
      </w:r>
      <w:r>
        <w:rPr>
          <w:bCs/>
          <w:shd w:val="clear" w:color="auto" w:fill="FFFFFF"/>
        </w:rPr>
        <w:t xml:space="preserve"> </w:t>
      </w:r>
      <w:r w:rsidRPr="00F90CB3">
        <w:rPr>
          <w:bCs/>
          <w:shd w:val="clear" w:color="auto" w:fill="FFFFFF"/>
        </w:rPr>
        <w:t>osób</w:t>
      </w:r>
      <w:r w:rsidR="004737F9">
        <w:rPr>
          <w:shd w:val="clear" w:color="auto" w:fill="FFFFFF"/>
        </w:rPr>
        <w:t xml:space="preserve"> (przed miesiącem 12</w:t>
      </w:r>
      <w:r w:rsidR="00D34C29">
        <w:rPr>
          <w:shd w:val="clear" w:color="auto" w:fill="FFFFFF"/>
        </w:rPr>
        <w:t>, a prze</w:t>
      </w:r>
      <w:r w:rsidR="004737F9">
        <w:rPr>
          <w:shd w:val="clear" w:color="auto" w:fill="FFFFFF"/>
        </w:rPr>
        <w:t>d rokiem 7</w:t>
      </w:r>
      <w:r w:rsidRPr="00F90CB3">
        <w:rPr>
          <w:shd w:val="clear" w:color="auto" w:fill="FFFFFF"/>
        </w:rPr>
        <w:t xml:space="preserve">), w województwie mazowieckim </w:t>
      </w:r>
      <w:r w:rsidR="004737F9">
        <w:rPr>
          <w:bCs/>
          <w:shd w:val="clear" w:color="auto" w:fill="FFFFFF"/>
        </w:rPr>
        <w:t>15</w:t>
      </w:r>
      <w:r w:rsidRPr="00F90CB3">
        <w:rPr>
          <w:bCs/>
          <w:shd w:val="clear" w:color="auto" w:fill="FFFFFF"/>
        </w:rPr>
        <w:t xml:space="preserve"> osób</w:t>
      </w:r>
      <w:r w:rsidR="00D34C29">
        <w:rPr>
          <w:shd w:val="clear" w:color="auto" w:fill="FFFFFF"/>
        </w:rPr>
        <w:t xml:space="preserve"> (przed miesiącem</w:t>
      </w:r>
      <w:r w:rsidR="004737F9">
        <w:rPr>
          <w:shd w:val="clear" w:color="auto" w:fill="FFFFFF"/>
        </w:rPr>
        <w:t xml:space="preserve"> 14, a przed rokiem 12</w:t>
      </w:r>
      <w:r w:rsidRPr="00F90CB3">
        <w:rPr>
          <w:shd w:val="clear" w:color="auto" w:fill="FFFFFF"/>
        </w:rPr>
        <w:t>) zarejestrowanych jako bezrobotne.</w:t>
      </w:r>
    </w:p>
    <w:p w:rsidR="00453CE4" w:rsidRPr="009E4911" w:rsidRDefault="00453CE4" w:rsidP="00453CE4">
      <w:pPr>
        <w:spacing w:before="240" w:line="240" w:lineRule="auto"/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5717540</wp:posOffset>
                </wp:positionH>
                <wp:positionV relativeFrom="paragraph">
                  <wp:posOffset>272415</wp:posOffset>
                </wp:positionV>
                <wp:extent cx="1725295" cy="1003300"/>
                <wp:effectExtent l="0" t="0" r="0" b="6350"/>
                <wp:wrapTight wrapText="bothSides">
                  <wp:wrapPolygon edited="0">
                    <wp:start x="715" y="0"/>
                    <wp:lineTo x="715" y="21327"/>
                    <wp:lineTo x="20749" y="21327"/>
                    <wp:lineTo x="20749" y="0"/>
                    <wp:lineTo x="715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3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D34CA" w:rsidRDefault="00453CE4" w:rsidP="00453CE4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wynag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rodzenie brutto w sektorze przedsiębiorstw </w:t>
                            </w:r>
                            <w:r w:rsidR="00E40FF0">
                              <w:rPr>
                                <w:spacing w:val="-7"/>
                              </w:rPr>
                              <w:t xml:space="preserve">w </w:t>
                            </w:r>
                            <w:r w:rsidR="00671786">
                              <w:rPr>
                                <w:spacing w:val="-7"/>
                              </w:rPr>
                              <w:t>listopadzie</w:t>
                            </w:r>
                            <w:r w:rsidR="00E441E9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3D34CA">
                              <w:rPr>
                                <w:spacing w:val="-7"/>
                              </w:rPr>
                              <w:t>2019</w:t>
                            </w:r>
                            <w:r w:rsidR="00E40FF0">
                              <w:rPr>
                                <w:spacing w:val="-7"/>
                              </w:rPr>
                              <w:t> 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r. wyniosło </w:t>
                            </w:r>
                            <w:r w:rsidR="00671786">
                              <w:rPr>
                                <w:spacing w:val="-7"/>
                              </w:rPr>
                              <w:t>6453,56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zł i było o </w:t>
                            </w:r>
                            <w:r w:rsidR="00671786">
                              <w:rPr>
                                <w:spacing w:val="-7"/>
                              </w:rPr>
                              <w:t>4,2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% wyższe niż </w:t>
                            </w:r>
                            <w:r w:rsidR="00E40FF0">
                              <w:rPr>
                                <w:spacing w:val="-7"/>
                              </w:rPr>
                              <w:t xml:space="preserve">w </w:t>
                            </w:r>
                            <w:r w:rsidR="00671786">
                              <w:rPr>
                                <w:spacing w:val="-7"/>
                              </w:rPr>
                              <w:t>listopadzie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2" type="#_x0000_t202" style="position:absolute;margin-left:450.2pt;margin-top:21.45pt;width:135.85pt;height:79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mlEFQIAAAMEAAAOAAAAZHJzL2Uyb0RvYy54bWysU9Fu2yAUfZ+0f0C8L3bcpG2skKpr12lS&#10;t1Vq9wEE4xgVuAxI7Ozrd8FJFm1v1fyAwJd77j3nHpY3g9FkJ31QYBmdTkpKpBXQKLth9MfLw4dr&#10;SkLktuEarGR0LwO9Wb1/t+xdLSvoQDfSEwSxoe4do12Mri6KIDppeJiAkxaDLXjDIx79pmg87xHd&#10;6KIqy8uiB984D0KGgH/vxyBdZfy2lSJ+b9sgI9GMYm8xrz6v67QWqyWvN567TolDG/wNXRiuLBY9&#10;Qd3zyMnWq3+gjBIeArRxIsAU0LZKyMwB2UzLv9g8d9zJzAXFCe4kU/h/sOLb7skT1TBaoTyWG5zR&#10;E2hJonwNEXpJ8D+K1LtQ491nh7fj8BEGHHYmHNwjiNdALNx13G7krffQd5I32OQ0ZRZnqSNOSCDr&#10;/is0WIxvI2SgofUmKYiaEETHbvanAckhEpFKXlXzajGnRGBsWpYXF2XuruD1Md35ED9LMCRtGPXo&#10;gAzPd48hpnZ4fbySqll4UFpnF2hLekYX82qeE84iRkU0qVaG0esyfaNtEstPtsnJkSs97rGAtgfa&#10;ienIOQ7rIct8eVRzDc0edfAwehLfEG468L8o6dGPjIafW+4lJfqLRS0X09ksGTgfZvOrNC5/Hlmf&#10;R7gVCMWoiJ6S8XAXs+1H0reoequyHmk8Yy+HptFpWabDq0hWPj/nW3/e7uo3AAAA//8DAFBLAwQU&#10;AAYACAAAACEAOuJSeN8AAAALAQAADwAAAGRycy9kb3ducmV2LnhtbEyP0UrDQBBF3wX/YRnBF7G7&#10;KaU1MZMiQkGKPlj9gE12mg3NzobsNo1/7/ZJH4d7uPdMuZ1dLyYaQ+cZIVsoEMSNNx23CN9fu8cn&#10;ECFqNrr3TAg/FGBb3d6UujD+wp80HWIrUgmHQiPYGIdCytBYcjos/ECcsqMfnY7pHFtpRn1J5a6X&#10;S6XW0umO04LVA71aak6Hs0N4sIP6eD++1TuzbuxpH/TGTXvE+7v55RlEpDn+wXDVT+pQJafan9kE&#10;0SPkSq0SirBa5iCuQLZZZiBqhDScg6xK+f+H6hcAAP//AwBQSwECLQAUAAYACAAAACEAtoM4kv4A&#10;AADhAQAAEwAAAAAAAAAAAAAAAAAAAAAAW0NvbnRlbnRfVHlwZXNdLnhtbFBLAQItABQABgAIAAAA&#10;IQA4/SH/1gAAAJQBAAALAAAAAAAAAAAAAAAAAC8BAABfcmVscy8ucmVsc1BLAQItABQABgAIAAAA&#10;IQCe9mlEFQIAAAMEAAAOAAAAAAAAAAAAAAAAAC4CAABkcnMvZTJvRG9jLnhtbFBLAQItABQABgAI&#10;AAAAIQA64lJ43wAAAAsBAAAPAAAAAAAAAAAAAAAAAG8EAABkcnMvZG93bnJldi54bWxQSwUGAAAA&#10;AAQABADzAAAAewUAAAAA&#10;" filled="f" stroked="f">
                <v:textbox>
                  <w:txbxContent>
                    <w:p w:rsidR="00453CE4" w:rsidRPr="003D34CA" w:rsidRDefault="00453CE4" w:rsidP="00453CE4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wynag</w:t>
                      </w:r>
                      <w:r w:rsidRPr="003D34CA">
                        <w:rPr>
                          <w:spacing w:val="-7"/>
                        </w:rPr>
                        <w:t xml:space="preserve">rodzenie brutto w sektorze przedsiębiorstw </w:t>
                      </w:r>
                      <w:r w:rsidR="00E40FF0">
                        <w:rPr>
                          <w:spacing w:val="-7"/>
                        </w:rPr>
                        <w:t xml:space="preserve">w </w:t>
                      </w:r>
                      <w:r w:rsidR="00671786">
                        <w:rPr>
                          <w:spacing w:val="-7"/>
                        </w:rPr>
                        <w:t>listopadzie</w:t>
                      </w:r>
                      <w:r w:rsidR="00E441E9">
                        <w:rPr>
                          <w:spacing w:val="-7"/>
                        </w:rPr>
                        <w:t xml:space="preserve"> </w:t>
                      </w:r>
                      <w:r w:rsidRPr="003D34CA">
                        <w:rPr>
                          <w:spacing w:val="-7"/>
                        </w:rPr>
                        <w:t>2019</w:t>
                      </w:r>
                      <w:r w:rsidR="00E40FF0">
                        <w:rPr>
                          <w:spacing w:val="-7"/>
                        </w:rPr>
                        <w:t> </w:t>
                      </w:r>
                      <w:r w:rsidRPr="003D34CA">
                        <w:rPr>
                          <w:spacing w:val="-7"/>
                        </w:rPr>
                        <w:t xml:space="preserve">r. wyniosło </w:t>
                      </w:r>
                      <w:r w:rsidR="00671786">
                        <w:rPr>
                          <w:spacing w:val="-7"/>
                        </w:rPr>
                        <w:t>6453,56</w:t>
                      </w:r>
                      <w:r w:rsidRPr="003D34CA">
                        <w:rPr>
                          <w:spacing w:val="-7"/>
                        </w:rPr>
                        <w:t xml:space="preserve"> zł i było o </w:t>
                      </w:r>
                      <w:r w:rsidR="00671786">
                        <w:rPr>
                          <w:spacing w:val="-7"/>
                        </w:rPr>
                        <w:t>4,2</w:t>
                      </w:r>
                      <w:r w:rsidRPr="003D34CA">
                        <w:rPr>
                          <w:spacing w:val="-7"/>
                        </w:rPr>
                        <w:t xml:space="preserve">% wyższe niż </w:t>
                      </w:r>
                      <w:r w:rsidR="00E40FF0">
                        <w:rPr>
                          <w:spacing w:val="-7"/>
                        </w:rPr>
                        <w:t xml:space="preserve">w </w:t>
                      </w:r>
                      <w:r w:rsidR="00671786">
                        <w:rPr>
                          <w:spacing w:val="-7"/>
                        </w:rPr>
                        <w:t>listopadzie</w:t>
                      </w:r>
                      <w:r w:rsidRPr="003D34CA">
                        <w:rPr>
                          <w:spacing w:val="-7"/>
                        </w:rPr>
                        <w:t xml:space="preserve"> 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453CE4" w:rsidRDefault="00453CE4" w:rsidP="00453CE4">
      <w:pPr>
        <w:rPr>
          <w:shd w:val="clear" w:color="auto" w:fill="FFFFFF"/>
        </w:rPr>
      </w:pPr>
      <w:r w:rsidRPr="00273374">
        <w:rPr>
          <w:shd w:val="clear" w:color="auto" w:fill="FFFFFF"/>
        </w:rPr>
        <w:t>Przeciętne</w:t>
      </w:r>
      <w:r w:rsidRPr="00273374">
        <w:rPr>
          <w:bCs/>
          <w:shd w:val="clear" w:color="auto" w:fill="FFFFFF"/>
        </w:rPr>
        <w:t xml:space="preserve"> </w:t>
      </w:r>
      <w:r w:rsidRPr="004A55BA">
        <w:rPr>
          <w:bCs/>
          <w:spacing w:val="-4"/>
          <w:shd w:val="clear" w:color="auto" w:fill="FFFFFF"/>
        </w:rPr>
        <w:t>miesięczne wynagrodzenie brutto w sektorze przedsiębiorstw</w:t>
      </w:r>
      <w:r w:rsidRPr="004A55BA">
        <w:rPr>
          <w:spacing w:val="-4"/>
          <w:shd w:val="clear" w:color="auto" w:fill="FFFFFF"/>
        </w:rPr>
        <w:t xml:space="preserve"> w </w:t>
      </w:r>
      <w:r w:rsidR="00671786">
        <w:rPr>
          <w:spacing w:val="-4"/>
          <w:shd w:val="clear" w:color="auto" w:fill="FFFFFF"/>
        </w:rPr>
        <w:t>listopadzie</w:t>
      </w:r>
      <w:r>
        <w:rPr>
          <w:spacing w:val="-4"/>
          <w:shd w:val="clear" w:color="auto" w:fill="FFFFFF"/>
        </w:rPr>
        <w:t xml:space="preserve"> 2019</w:t>
      </w:r>
      <w:r w:rsidRPr="004A55BA">
        <w:rPr>
          <w:spacing w:val="-4"/>
          <w:shd w:val="clear" w:color="auto" w:fill="FFFFFF"/>
        </w:rPr>
        <w:t xml:space="preserve"> r. </w:t>
      </w:r>
      <w:r w:rsidRPr="00273374">
        <w:rPr>
          <w:shd w:val="clear" w:color="auto" w:fill="FFFFFF"/>
        </w:rPr>
        <w:t xml:space="preserve">wyniosło </w:t>
      </w:r>
      <w:r w:rsidR="00671786">
        <w:rPr>
          <w:bCs/>
          <w:shd w:val="clear" w:color="auto" w:fill="FFFFFF"/>
        </w:rPr>
        <w:t>6453,56</w:t>
      </w:r>
      <w:r w:rsidRPr="00273374">
        <w:rPr>
          <w:bCs/>
          <w:shd w:val="clear" w:color="auto" w:fill="FFFFFF"/>
        </w:rPr>
        <w:t xml:space="preserve"> zł</w:t>
      </w:r>
      <w:r w:rsidRPr="00273374">
        <w:rPr>
          <w:shd w:val="clear" w:color="auto" w:fill="FFFFFF"/>
        </w:rPr>
        <w:t xml:space="preserve"> i </w:t>
      </w:r>
      <w:r>
        <w:rPr>
          <w:shd w:val="clear" w:color="auto" w:fill="FFFFFF"/>
        </w:rPr>
        <w:t xml:space="preserve">było o </w:t>
      </w:r>
      <w:r w:rsidR="00671786">
        <w:rPr>
          <w:shd w:val="clear" w:color="auto" w:fill="FFFFFF"/>
        </w:rPr>
        <w:t>3,5</w:t>
      </w:r>
      <w:r>
        <w:rPr>
          <w:shd w:val="clear" w:color="auto" w:fill="FFFFFF"/>
        </w:rPr>
        <w:t xml:space="preserve">% </w:t>
      </w:r>
      <w:r w:rsidR="00671786">
        <w:rPr>
          <w:shd w:val="clear" w:color="auto" w:fill="FFFFFF"/>
        </w:rPr>
        <w:t>ni</w:t>
      </w:r>
      <w:r w:rsidR="00295DCE">
        <w:rPr>
          <w:shd w:val="clear" w:color="auto" w:fill="FFFFFF"/>
        </w:rPr>
        <w:t>ższe</w:t>
      </w:r>
      <w:r>
        <w:rPr>
          <w:shd w:val="clear" w:color="auto" w:fill="FFFFFF"/>
        </w:rPr>
        <w:t xml:space="preserve"> w stosunku do poprzedniego miesiąca i o </w:t>
      </w:r>
      <w:r w:rsidR="00671786">
        <w:rPr>
          <w:shd w:val="clear" w:color="auto" w:fill="FFFFFF"/>
        </w:rPr>
        <w:t>4,2</w:t>
      </w:r>
      <w:r>
        <w:rPr>
          <w:shd w:val="clear" w:color="auto" w:fill="FFFFFF"/>
        </w:rPr>
        <w:t>% wyższe niż w analogicznym okresie 2018 r.</w:t>
      </w:r>
      <w:r w:rsidRPr="00273374">
        <w:rPr>
          <w:shd w:val="clear" w:color="auto" w:fill="FFFFFF"/>
        </w:rPr>
        <w:t xml:space="preserve"> </w:t>
      </w:r>
    </w:p>
    <w:p w:rsidR="00EA4C67" w:rsidRDefault="00453CE4" w:rsidP="00453CE4">
      <w:pPr>
        <w:rPr>
          <w:shd w:val="clear" w:color="auto" w:fill="FFFFFF"/>
        </w:rPr>
      </w:pPr>
      <w:r w:rsidRPr="00273374">
        <w:rPr>
          <w:bCs/>
          <w:shd w:val="clear" w:color="auto" w:fill="FFFFFF"/>
        </w:rPr>
        <w:t xml:space="preserve">W porównaniu </w:t>
      </w:r>
      <w:r>
        <w:rPr>
          <w:bCs/>
          <w:shd w:val="clear" w:color="auto" w:fill="FFFFFF"/>
        </w:rPr>
        <w:t xml:space="preserve">z </w:t>
      </w:r>
      <w:r w:rsidR="00671786">
        <w:rPr>
          <w:bCs/>
          <w:shd w:val="clear" w:color="auto" w:fill="FFFFFF"/>
        </w:rPr>
        <w:t>październikiem</w:t>
      </w:r>
      <w:r w:rsidR="00E441E9">
        <w:rPr>
          <w:bCs/>
          <w:shd w:val="clear" w:color="auto" w:fill="FFFFFF"/>
        </w:rPr>
        <w:t xml:space="preserve"> </w:t>
      </w:r>
      <w:r>
        <w:rPr>
          <w:bCs/>
          <w:shd w:val="clear" w:color="auto" w:fill="FFFFFF"/>
        </w:rPr>
        <w:t>2019</w:t>
      </w:r>
      <w:r w:rsidRPr="00273374">
        <w:rPr>
          <w:bCs/>
          <w:shd w:val="clear" w:color="auto" w:fill="FFFFFF"/>
        </w:rPr>
        <w:t xml:space="preserve"> r</w:t>
      </w:r>
      <w:r>
        <w:rPr>
          <w:bCs/>
          <w:shd w:val="clear" w:color="auto" w:fill="FFFFFF"/>
        </w:rPr>
        <w:t xml:space="preserve">. </w:t>
      </w:r>
      <w:r w:rsidR="00671786">
        <w:rPr>
          <w:bCs/>
          <w:shd w:val="clear" w:color="auto" w:fill="FFFFFF"/>
        </w:rPr>
        <w:t xml:space="preserve">spadek </w:t>
      </w:r>
      <w:r w:rsidRPr="00273374">
        <w:rPr>
          <w:shd w:val="clear" w:color="auto" w:fill="FFFFFF"/>
        </w:rPr>
        <w:t xml:space="preserve">przeciętnego wynagrodzenia brutto wystąpił </w:t>
      </w:r>
      <w:r w:rsidR="00671786">
        <w:rPr>
          <w:shd w:val="clear" w:color="auto" w:fill="FFFFFF"/>
        </w:rPr>
        <w:br/>
      </w:r>
      <w:r w:rsidRPr="00273374">
        <w:rPr>
          <w:shd w:val="clear" w:color="auto" w:fill="FFFFFF"/>
        </w:rPr>
        <w:t>w sekcjach:</w:t>
      </w:r>
      <w:r w:rsidR="00E441E9" w:rsidRPr="00E441E9">
        <w:rPr>
          <w:shd w:val="clear" w:color="auto" w:fill="FFFFFF"/>
        </w:rPr>
        <w:t xml:space="preserve"> </w:t>
      </w:r>
      <w:r w:rsidR="00E441E9">
        <w:rPr>
          <w:shd w:val="clear" w:color="auto" w:fill="FFFFFF"/>
        </w:rPr>
        <w:t xml:space="preserve">transport i gospodarka magazynowa (o </w:t>
      </w:r>
      <w:r w:rsidR="00671786">
        <w:rPr>
          <w:shd w:val="clear" w:color="auto" w:fill="FFFFFF"/>
        </w:rPr>
        <w:t>15,9</w:t>
      </w:r>
      <w:r w:rsidR="00E441E9">
        <w:rPr>
          <w:shd w:val="clear" w:color="auto" w:fill="FFFFFF"/>
        </w:rPr>
        <w:t>%)</w:t>
      </w:r>
      <w:r w:rsidR="001B4437">
        <w:rPr>
          <w:shd w:val="clear" w:color="auto" w:fill="FFFFFF"/>
        </w:rPr>
        <w:t xml:space="preserve">, </w:t>
      </w:r>
      <w:r w:rsidR="00E40FF0">
        <w:rPr>
          <w:shd w:val="clear" w:color="auto" w:fill="FFFFFF"/>
        </w:rPr>
        <w:t xml:space="preserve">budownictwo (o </w:t>
      </w:r>
      <w:r w:rsidR="00671786">
        <w:rPr>
          <w:shd w:val="clear" w:color="auto" w:fill="FFFFFF"/>
        </w:rPr>
        <w:t>8,4</w:t>
      </w:r>
      <w:r w:rsidR="00E40FF0">
        <w:rPr>
          <w:shd w:val="clear" w:color="auto" w:fill="FFFFFF"/>
        </w:rPr>
        <w:t xml:space="preserve">%), </w:t>
      </w:r>
      <w:r w:rsidR="00671786">
        <w:rPr>
          <w:shd w:val="clear" w:color="auto" w:fill="FFFFFF"/>
        </w:rPr>
        <w:t xml:space="preserve">zakwaterowanie i gastronomia (o 3,8%), </w:t>
      </w:r>
      <w:r w:rsidR="001B4437" w:rsidRPr="00E24CD0">
        <w:rPr>
          <w:shd w:val="clear" w:color="auto" w:fill="FFFFFF"/>
        </w:rPr>
        <w:t xml:space="preserve">handel; naprawa </w:t>
      </w:r>
      <w:r w:rsidR="001B4437">
        <w:rPr>
          <w:shd w:val="clear" w:color="auto" w:fill="FFFFFF"/>
        </w:rPr>
        <w:t xml:space="preserve">pojazdów samochodowych (o </w:t>
      </w:r>
      <w:r w:rsidR="00671786">
        <w:rPr>
          <w:shd w:val="clear" w:color="auto" w:fill="FFFFFF"/>
        </w:rPr>
        <w:t>1,3</w:t>
      </w:r>
      <w:r w:rsidR="001B4437">
        <w:rPr>
          <w:shd w:val="clear" w:color="auto" w:fill="FFFFFF"/>
        </w:rPr>
        <w:t>%).</w:t>
      </w:r>
    </w:p>
    <w:p w:rsidR="00453CE4" w:rsidRDefault="00453CE4" w:rsidP="00453CE4">
      <w:pPr>
        <w:rPr>
          <w:shd w:val="clear" w:color="auto" w:fill="FFFFFF"/>
        </w:rPr>
      </w:pPr>
      <w:r>
        <w:rPr>
          <w:bCs/>
          <w:shd w:val="clear" w:color="auto" w:fill="FFFFFF"/>
        </w:rPr>
        <w:t>Natomiast</w:t>
      </w:r>
      <w:r w:rsidRPr="00273374">
        <w:rPr>
          <w:bCs/>
          <w:shd w:val="clear" w:color="auto" w:fill="FFFFFF"/>
        </w:rPr>
        <w:t xml:space="preserve"> </w:t>
      </w:r>
      <w:r w:rsidR="00671786">
        <w:rPr>
          <w:bCs/>
          <w:shd w:val="clear" w:color="auto" w:fill="FFFFFF"/>
        </w:rPr>
        <w:t>wzrost</w:t>
      </w:r>
      <w:r>
        <w:rPr>
          <w:shd w:val="clear" w:color="auto" w:fill="FFFFFF"/>
        </w:rPr>
        <w:t xml:space="preserve"> </w:t>
      </w:r>
      <w:r w:rsidRPr="00273374">
        <w:rPr>
          <w:shd w:val="clear" w:color="auto" w:fill="FFFFFF"/>
        </w:rPr>
        <w:t>przeciętnego wynagrodzen</w:t>
      </w:r>
      <w:r w:rsidR="00EA4C67">
        <w:rPr>
          <w:shd w:val="clear" w:color="auto" w:fill="FFFFFF"/>
        </w:rPr>
        <w:t>ia brutto odnotowano w sekcjach:</w:t>
      </w:r>
      <w:r>
        <w:rPr>
          <w:shd w:val="clear" w:color="auto" w:fill="FFFFFF"/>
        </w:rPr>
        <w:t xml:space="preserve"> </w:t>
      </w:r>
      <w:r w:rsidR="00671786">
        <w:rPr>
          <w:shd w:val="clear" w:color="auto" w:fill="FFFFFF"/>
        </w:rPr>
        <w:t xml:space="preserve">przemysł </w:t>
      </w:r>
      <w:r w:rsidR="008B4911">
        <w:rPr>
          <w:shd w:val="clear" w:color="auto" w:fill="FFFFFF"/>
        </w:rPr>
        <w:br/>
      </w:r>
      <w:r w:rsidR="00671786">
        <w:rPr>
          <w:shd w:val="clear" w:color="auto" w:fill="FFFFFF"/>
        </w:rPr>
        <w:t>(o 2,8%),</w:t>
      </w:r>
      <w:r w:rsidR="00671786" w:rsidRPr="00E40FF0">
        <w:rPr>
          <w:shd w:val="clear" w:color="auto" w:fill="FFFFFF"/>
        </w:rPr>
        <w:t xml:space="preserve"> </w:t>
      </w:r>
      <w:r w:rsidR="001B4437">
        <w:rPr>
          <w:shd w:val="clear" w:color="auto" w:fill="FFFFFF"/>
        </w:rPr>
        <w:t xml:space="preserve">obsługa rynku nieruchomości (o </w:t>
      </w:r>
      <w:r w:rsidR="00671786">
        <w:rPr>
          <w:shd w:val="clear" w:color="auto" w:fill="FFFFFF"/>
        </w:rPr>
        <w:t>1,7</w:t>
      </w:r>
      <w:r w:rsidR="001B4437">
        <w:rPr>
          <w:shd w:val="clear" w:color="auto" w:fill="FFFFFF"/>
        </w:rPr>
        <w:t>%)</w:t>
      </w:r>
      <w:r w:rsidR="008B4911">
        <w:rPr>
          <w:shd w:val="clear" w:color="auto" w:fill="FFFFFF"/>
        </w:rPr>
        <w:t>,</w:t>
      </w:r>
      <w:r w:rsidR="00671786" w:rsidRPr="00671786">
        <w:rPr>
          <w:shd w:val="clear" w:color="auto" w:fill="FFFFFF"/>
        </w:rPr>
        <w:t xml:space="preserve"> </w:t>
      </w:r>
      <w:r w:rsidR="00671786">
        <w:rPr>
          <w:shd w:val="clear" w:color="auto" w:fill="FFFFFF"/>
        </w:rPr>
        <w:t xml:space="preserve">administrowanie i działalność wspierająca </w:t>
      </w:r>
      <w:r w:rsidR="008B4911">
        <w:rPr>
          <w:shd w:val="clear" w:color="auto" w:fill="FFFFFF"/>
        </w:rPr>
        <w:br/>
      </w:r>
      <w:r w:rsidR="00671786">
        <w:rPr>
          <w:shd w:val="clear" w:color="auto" w:fill="FFFFFF"/>
        </w:rPr>
        <w:t>(o 1,6%), działalność związana z kulturą, rozrywką i rekreacją (o 0,6%),</w:t>
      </w:r>
      <w:r w:rsidR="00671786" w:rsidRPr="00671786">
        <w:rPr>
          <w:shd w:val="clear" w:color="auto" w:fill="FFFFFF"/>
        </w:rPr>
        <w:t xml:space="preserve"> </w:t>
      </w:r>
      <w:r w:rsidR="00671786">
        <w:rPr>
          <w:shd w:val="clear" w:color="auto" w:fill="FFFFFF"/>
        </w:rPr>
        <w:t>działalność profesjonalna, naukowa i techniczna (o 0,3%), informacja i komunikacja (o 0,2%)</w:t>
      </w:r>
      <w:r w:rsidR="001B4437">
        <w:rPr>
          <w:shd w:val="clear" w:color="auto" w:fill="FFFFFF"/>
        </w:rPr>
        <w:t>.</w:t>
      </w:r>
    </w:p>
    <w:p w:rsidR="00C76A12" w:rsidRPr="00B828B6" w:rsidRDefault="00C76A12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6069A1" w:rsidP="00453CE4">
      <w:pPr>
        <w:pStyle w:val="tytuwykresu"/>
        <w:ind w:left="822" w:hanging="822"/>
        <w:rPr>
          <w:b w:val="0"/>
          <w:shd w:val="clear" w:color="auto" w:fill="FFFFFF"/>
        </w:rPr>
      </w:pPr>
      <w:r w:rsidRPr="006069A1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898880" behindDoc="0" locked="0" layoutInCell="1" allowOverlap="1">
            <wp:simplePos x="0" y="0"/>
            <wp:positionH relativeFrom="column">
              <wp:posOffset>295783</wp:posOffset>
            </wp:positionH>
            <wp:positionV relativeFrom="paragraph">
              <wp:posOffset>423824</wp:posOffset>
            </wp:positionV>
            <wp:extent cx="4850130" cy="2252980"/>
            <wp:effectExtent l="0" t="0" r="7620" b="0"/>
            <wp:wrapTopAndBottom/>
            <wp:docPr id="28" name="Obraz 28" descr="C:\Moje dokumenty\Publikacje\Sygnalne\Statystyka Warszawy\2019\11\Wykresy\wynagrodz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19\11\Wykresy\wynagrodzeni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22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</w:t>
      </w:r>
      <w:r w:rsidR="00063619">
        <w:rPr>
          <w:shd w:val="clear" w:color="auto" w:fill="FFFFFF"/>
        </w:rPr>
        <w:t xml:space="preserve">w </w:t>
      </w:r>
      <w:r w:rsidR="00C76A12">
        <w:rPr>
          <w:shd w:val="clear" w:color="auto" w:fill="FFFFFF"/>
        </w:rPr>
        <w:t>listopadzie</w:t>
      </w:r>
      <w:r w:rsidR="002E36D8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2019 r.</w:t>
      </w:r>
      <w:r w:rsidR="00453CE4" w:rsidRPr="00A42173">
        <w:rPr>
          <w:noProof/>
          <w:shd w:val="clear" w:color="auto" w:fill="FFFFFF"/>
          <w:lang w:eastAsia="pl-PL"/>
        </w:rPr>
        <w:t xml:space="preserve"> </w:t>
      </w:r>
    </w:p>
    <w:p w:rsidR="00453CE4" w:rsidRPr="00B828B6" w:rsidRDefault="00453CE4" w:rsidP="00453CE4">
      <w:pPr>
        <w:rPr>
          <w:spacing w:val="-2"/>
          <w:sz w:val="16"/>
          <w:szCs w:val="16"/>
          <w:shd w:val="clear" w:color="auto" w:fill="FFFFFF"/>
        </w:rPr>
      </w:pPr>
    </w:p>
    <w:p w:rsidR="00453CE4" w:rsidRDefault="00453CE4" w:rsidP="00453CE4">
      <w:pPr>
        <w:rPr>
          <w:shd w:val="clear" w:color="auto" w:fill="FFFFFF"/>
        </w:rPr>
      </w:pPr>
      <w:r w:rsidRPr="00422558">
        <w:rPr>
          <w:szCs w:val="19"/>
          <w:shd w:val="clear" w:color="auto" w:fill="FFFFFF"/>
        </w:rPr>
        <w:t xml:space="preserve">W stosunku do </w:t>
      </w:r>
      <w:r w:rsidR="00C76A12">
        <w:rPr>
          <w:szCs w:val="19"/>
          <w:shd w:val="clear" w:color="auto" w:fill="FFFFFF"/>
        </w:rPr>
        <w:t>listopada</w:t>
      </w:r>
      <w:r>
        <w:rPr>
          <w:szCs w:val="19"/>
          <w:shd w:val="clear" w:color="auto" w:fill="FFFFFF"/>
        </w:rPr>
        <w:t xml:space="preserve"> 2018</w:t>
      </w:r>
      <w:r w:rsidRPr="00422558">
        <w:rPr>
          <w:szCs w:val="19"/>
          <w:shd w:val="clear" w:color="auto" w:fill="FFFFFF"/>
        </w:rPr>
        <w:t xml:space="preserve"> r. wzrost przeciętnego wynagrodzenia brutto odnotowano </w:t>
      </w:r>
      <w:r w:rsidRPr="00422558">
        <w:rPr>
          <w:szCs w:val="19"/>
          <w:shd w:val="clear" w:color="auto" w:fill="FFFFFF"/>
        </w:rPr>
        <w:br/>
        <w:t xml:space="preserve">w sekcjach: </w:t>
      </w:r>
      <w:r w:rsidRPr="00422558">
        <w:rPr>
          <w:shd w:val="clear" w:color="auto" w:fill="FFFFFF"/>
        </w:rPr>
        <w:t>administrowani</w:t>
      </w:r>
      <w:r>
        <w:rPr>
          <w:shd w:val="clear" w:color="auto" w:fill="FFFFFF"/>
        </w:rPr>
        <w:t xml:space="preserve">e i działalność wspierająca (o </w:t>
      </w:r>
      <w:r w:rsidR="00C76A12">
        <w:rPr>
          <w:shd w:val="clear" w:color="auto" w:fill="FFFFFF"/>
        </w:rPr>
        <w:t>12,3</w:t>
      </w:r>
      <w:r w:rsidRPr="00422558">
        <w:rPr>
          <w:shd w:val="clear" w:color="auto" w:fill="FFFFFF"/>
        </w:rPr>
        <w:t>%),</w:t>
      </w:r>
      <w:r w:rsidR="00CE65C0" w:rsidRPr="00CE65C0">
        <w:t xml:space="preserve"> </w:t>
      </w:r>
      <w:r w:rsidR="00C76A12" w:rsidRPr="00CE65C0">
        <w:rPr>
          <w:shd w:val="clear" w:color="auto" w:fill="FFFFFF"/>
        </w:rPr>
        <w:t>działalność związana z kulturą, rozrywką i rekreacją</w:t>
      </w:r>
      <w:r w:rsidR="00C76A12">
        <w:rPr>
          <w:shd w:val="clear" w:color="auto" w:fill="FFFFFF"/>
        </w:rPr>
        <w:t xml:space="preserve"> (o 6,3%), </w:t>
      </w:r>
      <w:r w:rsidR="00EB04B7" w:rsidRPr="004F7C60">
        <w:rPr>
          <w:shd w:val="clear" w:color="auto" w:fill="FFFFFF"/>
        </w:rPr>
        <w:t>handel; na</w:t>
      </w:r>
      <w:r w:rsidR="00EB04B7">
        <w:rPr>
          <w:shd w:val="clear" w:color="auto" w:fill="FFFFFF"/>
        </w:rPr>
        <w:t xml:space="preserve">prawa pojazdów samochodowych oraz </w:t>
      </w:r>
      <w:r w:rsidR="00F550F9" w:rsidRPr="00CE65C0">
        <w:rPr>
          <w:shd w:val="clear" w:color="auto" w:fill="FFFFFF"/>
        </w:rPr>
        <w:t>transpor</w:t>
      </w:r>
      <w:r w:rsidR="000B28F5">
        <w:rPr>
          <w:shd w:val="clear" w:color="auto" w:fill="FFFFFF"/>
        </w:rPr>
        <w:t>t i gospodarka magazynowa (</w:t>
      </w:r>
      <w:r w:rsidR="00EB04B7">
        <w:rPr>
          <w:shd w:val="clear" w:color="auto" w:fill="FFFFFF"/>
        </w:rPr>
        <w:t>p</w:t>
      </w:r>
      <w:r w:rsidR="000B28F5">
        <w:rPr>
          <w:shd w:val="clear" w:color="auto" w:fill="FFFFFF"/>
        </w:rPr>
        <w:t xml:space="preserve">o </w:t>
      </w:r>
      <w:r w:rsidR="00C76A12">
        <w:rPr>
          <w:shd w:val="clear" w:color="auto" w:fill="FFFFFF"/>
        </w:rPr>
        <w:t>5,0</w:t>
      </w:r>
      <w:r w:rsidR="00F550F9" w:rsidRPr="00CE65C0">
        <w:rPr>
          <w:shd w:val="clear" w:color="auto" w:fill="FFFFFF"/>
        </w:rPr>
        <w:t>%),</w:t>
      </w:r>
      <w:r w:rsidR="008A46A2" w:rsidRPr="008A46A2">
        <w:rPr>
          <w:szCs w:val="19"/>
          <w:shd w:val="clear" w:color="auto" w:fill="FFFFFF"/>
        </w:rPr>
        <w:t xml:space="preserve"> </w:t>
      </w:r>
      <w:r w:rsidR="008A46A2" w:rsidRPr="00FF1153">
        <w:rPr>
          <w:shd w:val="clear" w:color="auto" w:fill="FFFFFF"/>
        </w:rPr>
        <w:t xml:space="preserve">działalność profesjonalna, naukowa </w:t>
      </w:r>
      <w:r w:rsidR="008A46A2">
        <w:rPr>
          <w:shd w:val="clear" w:color="auto" w:fill="FFFFFF"/>
        </w:rPr>
        <w:t xml:space="preserve">i techniczna </w:t>
      </w:r>
      <w:r w:rsidR="00EB04B7">
        <w:rPr>
          <w:shd w:val="clear" w:color="auto" w:fill="FFFFFF"/>
        </w:rPr>
        <w:br/>
      </w:r>
      <w:r w:rsidR="008A46A2">
        <w:rPr>
          <w:shd w:val="clear" w:color="auto" w:fill="FFFFFF"/>
        </w:rPr>
        <w:t xml:space="preserve">(o </w:t>
      </w:r>
      <w:r w:rsidR="00063619">
        <w:rPr>
          <w:shd w:val="clear" w:color="auto" w:fill="FFFFFF"/>
        </w:rPr>
        <w:t>4,</w:t>
      </w:r>
      <w:r w:rsidR="00C76A12">
        <w:rPr>
          <w:shd w:val="clear" w:color="auto" w:fill="FFFFFF"/>
        </w:rPr>
        <w:t>8</w:t>
      </w:r>
      <w:r w:rsidR="008A46A2">
        <w:rPr>
          <w:shd w:val="clear" w:color="auto" w:fill="FFFFFF"/>
        </w:rPr>
        <w:t>%)</w:t>
      </w:r>
      <w:r w:rsidR="002E36D8" w:rsidRPr="00CE65C0">
        <w:rPr>
          <w:shd w:val="clear" w:color="auto" w:fill="FFFFFF"/>
        </w:rPr>
        <w:t>,</w:t>
      </w:r>
      <w:r w:rsidR="002E36D8" w:rsidRPr="0024307C">
        <w:rPr>
          <w:szCs w:val="19"/>
          <w:shd w:val="clear" w:color="auto" w:fill="FFFFFF"/>
        </w:rPr>
        <w:t xml:space="preserve"> </w:t>
      </w:r>
      <w:r w:rsidR="00EB04B7" w:rsidRPr="00CE65C0">
        <w:rPr>
          <w:shd w:val="clear" w:color="auto" w:fill="FFFFFF"/>
        </w:rPr>
        <w:t xml:space="preserve">budownictwo (o </w:t>
      </w:r>
      <w:r w:rsidR="00EB04B7">
        <w:rPr>
          <w:shd w:val="clear" w:color="auto" w:fill="FFFFFF"/>
        </w:rPr>
        <w:t>2,9%),</w:t>
      </w:r>
      <w:r w:rsidR="00EB04B7" w:rsidRPr="00B314FD">
        <w:rPr>
          <w:shd w:val="clear" w:color="auto" w:fill="FFFFFF"/>
        </w:rPr>
        <w:t xml:space="preserve"> </w:t>
      </w:r>
      <w:r w:rsidR="00EB04B7" w:rsidRPr="00CE65C0">
        <w:rPr>
          <w:shd w:val="clear" w:color="auto" w:fill="FFFFFF"/>
        </w:rPr>
        <w:t xml:space="preserve">informacja i komunikacja </w:t>
      </w:r>
      <w:r w:rsidR="00EB04B7">
        <w:rPr>
          <w:shd w:val="clear" w:color="auto" w:fill="FFFFFF"/>
        </w:rPr>
        <w:t xml:space="preserve">(o 2,8%), </w:t>
      </w:r>
      <w:r w:rsidR="00EB04B7" w:rsidRPr="00CE65C0">
        <w:rPr>
          <w:shd w:val="clear" w:color="auto" w:fill="FFFFFF"/>
        </w:rPr>
        <w:t xml:space="preserve">zakwaterowanie i gastronomia </w:t>
      </w:r>
      <w:r w:rsidR="00EB04B7">
        <w:rPr>
          <w:shd w:val="clear" w:color="auto" w:fill="FFFFFF"/>
        </w:rPr>
        <w:t>(o 2,7%),</w:t>
      </w:r>
      <w:r w:rsidR="00EB04B7" w:rsidRPr="00F550F9">
        <w:rPr>
          <w:shd w:val="clear" w:color="auto" w:fill="FFFFFF"/>
        </w:rPr>
        <w:t xml:space="preserve"> </w:t>
      </w:r>
      <w:r w:rsidR="00B314FD" w:rsidRPr="00CE65C0">
        <w:rPr>
          <w:shd w:val="clear" w:color="auto" w:fill="FFFFFF"/>
        </w:rPr>
        <w:t xml:space="preserve">przemysł (o </w:t>
      </w:r>
      <w:r w:rsidR="00C76A12">
        <w:rPr>
          <w:shd w:val="clear" w:color="auto" w:fill="FFFFFF"/>
        </w:rPr>
        <w:t>0,8</w:t>
      </w:r>
      <w:r w:rsidR="00B314FD" w:rsidRPr="00CE65C0">
        <w:rPr>
          <w:shd w:val="clear" w:color="auto" w:fill="FFFFFF"/>
        </w:rPr>
        <w:t>%)</w:t>
      </w:r>
      <w:r w:rsidR="002E36D8">
        <w:rPr>
          <w:shd w:val="clear" w:color="auto" w:fill="FFFFFF"/>
        </w:rPr>
        <w:t>.</w:t>
      </w:r>
    </w:p>
    <w:p w:rsidR="00C76A12" w:rsidRPr="0007437A" w:rsidRDefault="00C76A12" w:rsidP="00453CE4">
      <w:pPr>
        <w:rPr>
          <w:spacing w:val="-2"/>
          <w:sz w:val="18"/>
          <w:shd w:val="clear" w:color="auto" w:fill="FFFFFF"/>
        </w:rPr>
      </w:pPr>
      <w:r>
        <w:rPr>
          <w:shd w:val="clear" w:color="auto" w:fill="FFFFFF"/>
        </w:rPr>
        <w:t>Natomiast spadek</w:t>
      </w:r>
      <w:r w:rsidRPr="00C76A12">
        <w:rPr>
          <w:szCs w:val="19"/>
          <w:shd w:val="clear" w:color="auto" w:fill="FFFFFF"/>
        </w:rPr>
        <w:t xml:space="preserve"> </w:t>
      </w:r>
      <w:r w:rsidRPr="00422558">
        <w:rPr>
          <w:szCs w:val="19"/>
          <w:shd w:val="clear" w:color="auto" w:fill="FFFFFF"/>
        </w:rPr>
        <w:t>przeciętnego wynagrodzenia brutto</w:t>
      </w:r>
      <w:r>
        <w:rPr>
          <w:szCs w:val="19"/>
          <w:shd w:val="clear" w:color="auto" w:fill="FFFFFF"/>
        </w:rPr>
        <w:t xml:space="preserve"> wystąpił w sekcji </w:t>
      </w:r>
      <w:r w:rsidRPr="00422558">
        <w:rPr>
          <w:szCs w:val="19"/>
          <w:shd w:val="clear" w:color="auto" w:fill="FFFFFF"/>
        </w:rPr>
        <w:t>obsługa</w:t>
      </w:r>
      <w:r w:rsidRPr="00422558">
        <w:rPr>
          <w:shd w:val="clear" w:color="auto" w:fill="FFFFFF"/>
        </w:rPr>
        <w:t xml:space="preserve"> rynku nieruchomości</w:t>
      </w:r>
      <w:r>
        <w:rPr>
          <w:shd w:val="clear" w:color="auto" w:fill="FFFFFF"/>
        </w:rPr>
        <w:t xml:space="preserve"> (o 1,8%).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162560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>
                              <w:t xml:space="preserve">Produkcja sprzedana w przetwórstwie przemysłowym </w:t>
                            </w:r>
                            <w:r>
                              <w:br/>
                              <w:t xml:space="preserve">(w cenach stałych) w </w:t>
                            </w:r>
                            <w:r w:rsidR="00961D15">
                              <w:t>listopadzie</w:t>
                            </w:r>
                            <w:r>
                              <w:t xml:space="preserve"> 2019 r. była o </w:t>
                            </w:r>
                            <w:r w:rsidR="00961D15">
                              <w:t>3,3</w:t>
                            </w:r>
                            <w:r>
                              <w:t xml:space="preserve">% </w:t>
                            </w:r>
                            <w:r w:rsidR="002367AD">
                              <w:t>większa</w:t>
                            </w:r>
                            <w:r w:rsidR="002D1863">
                              <w:t xml:space="preserve"> </w:t>
                            </w:r>
                            <w:r>
                              <w:t>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EEAC14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33" type="#_x0000_t202" style="position:absolute;margin-left:449.25pt;margin-top:12.8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B4yEQIAAAAEAAAOAAAAZHJzL2Uyb0RvYy54bWysU8Fu2zAMvQ/YPwi6L06MZGmMOEXXrsOA&#10;bivQ7QMYWY6FSqImKbGzrx8lp2mw3Yb5IIgm+cj3SK2vB6PZQfqg0NZ8NplyJq3ARtldzX98v393&#10;xVmIYBvQaGXNjzLw683bN+veVbLEDnUjPSMQG6re1byL0VVFEUQnDYQJOmnJ2aI3EMn0u6Lx0BO6&#10;0UU5nb4vevSN8yhkCPT3bnTyTcZvWynit7YNMjJdc+ot5tPnc5vOYrOGaufBdUqc2oB/6MKAslT0&#10;DHUHEdjeq7+gjBIeA7ZxItAU2LZKyMyB2Mymf7B56sDJzIXECe4sU/h/sOLr4dEz1dR8yZkFQyN6&#10;RC1ZlM8hYi/ZMknUu1BR5JOj2Dh8wIFGnekG94DiOTCLtx3YnbzxHvtOQkMtzlJmcZE64oQEsu2/&#10;YEO1YB8xAw2tN0k/UoQROo3qeB6PHCITqeSyXJSrBWeCfKt5uVoucgmoXrKdD/GTRMPSpeaexp/R&#10;4fAQYuoGqpeQVMzivdI6r4C2rCfQRbnICRceoyJtqFam5lfT9I07k0h+tE1OjqD0eKcC2p5YJ6Ij&#10;5Thsh5PGFJ8U2WJzJBk8jgtJD4guHfpfnPW0jDUPP/fgJWf6syUpV7P5PG1vNuaLZUmGv/RsLz1g&#10;BUHVXETP2WjcxrzzI+kbEr1VWY/XXk5N05plmU5PIu3xpZ2jXh/u5jcAAAD//wMAUEsDBBQABgAI&#10;AAAAIQBytypr4QAAAAsBAAAPAAAAZHJzL2Rvd25yZXYueG1sTI9BTsMwEEX3SNzBGiQ2iNqJaBJC&#10;nAohVUIVXVA4wCSexlFjO4rdNNwedwW7Gc3Tn/erzWIGNtPke2clJCsBjGzrVG87Cd9f28cCmA9o&#10;FQ7OkoQf8rCpb28qLJW72E+aD6FjMcT6EiXoEMaSc99qMuhXbiQbb0c3GQxxnTquJrzEcDPwVIiM&#10;G+xt/KBxpDdN7elwNhIe9Cj2H8f3ZquyVp92HnMz76S8v1teX4AFWsIfDFf9qA51dGrc2SrPBgnF&#10;c7GOqIR0nQG7AkkuUmBNnPKnBHhd8f8d6l8AAAD//wMAUEsBAi0AFAAGAAgAAAAhALaDOJL+AAAA&#10;4QEAABMAAAAAAAAAAAAAAAAAAAAAAFtDb250ZW50X1R5cGVzXS54bWxQSwECLQAUAAYACAAAACEA&#10;OP0h/9YAAACUAQAACwAAAAAAAAAAAAAAAAAvAQAAX3JlbHMvLnJlbHNQSwECLQAUAAYACAAAACEA&#10;puweMhECAAAABAAADgAAAAAAAAAAAAAAAAAuAgAAZHJzL2Uyb0RvYy54bWxQSwECLQAUAAYACAAA&#10;ACEAcrcqa+EAAAALAQAADwAAAAAAAAAAAAAAAABrBAAAZHJzL2Rvd25yZXYueG1sUEsFBgAAAAAE&#10;AAQA8wAAAHkFAAAAAA==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>
                        <w:t xml:space="preserve">Produkcja sprzedana w przetwórstwie przemysłowym </w:t>
                      </w:r>
                      <w:r>
                        <w:br/>
                        <w:t xml:space="preserve">(w cenach stałych) w </w:t>
                      </w:r>
                      <w:r w:rsidR="00961D15">
                        <w:t>listopadzie</w:t>
                      </w:r>
                      <w:r>
                        <w:t xml:space="preserve"> 2019 r. była o </w:t>
                      </w:r>
                      <w:r w:rsidR="00961D15">
                        <w:t>3,3</w:t>
                      </w:r>
                      <w:r>
                        <w:t xml:space="preserve">% </w:t>
                      </w:r>
                      <w:r w:rsidR="002367AD">
                        <w:t>większa</w:t>
                      </w:r>
                      <w:r w:rsidR="002D1863">
                        <w:t xml:space="preserve"> </w:t>
                      </w:r>
                      <w:r>
                        <w:t>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453CE4" w:rsidRDefault="00453CE4" w:rsidP="00453CE4">
      <w:pPr>
        <w:rPr>
          <w:spacing w:val="-4"/>
          <w:shd w:val="clear" w:color="auto" w:fill="FFFFFF"/>
        </w:rPr>
      </w:pPr>
      <w:r w:rsidRPr="004A55BA">
        <w:rPr>
          <w:spacing w:val="-6"/>
          <w:shd w:val="clear" w:color="auto" w:fill="FFFFFF"/>
        </w:rPr>
        <w:t xml:space="preserve">Produkcja sprzedana przemysłu w </w:t>
      </w:r>
      <w:r w:rsidR="00961D15">
        <w:rPr>
          <w:spacing w:val="-6"/>
          <w:shd w:val="clear" w:color="auto" w:fill="FFFFFF"/>
        </w:rPr>
        <w:t>listopadzie</w:t>
      </w:r>
      <w:r>
        <w:rPr>
          <w:spacing w:val="-6"/>
          <w:shd w:val="clear" w:color="auto" w:fill="FFFFFF"/>
        </w:rPr>
        <w:t xml:space="preserve"> 2019</w:t>
      </w:r>
      <w:r w:rsidRPr="004A55BA">
        <w:rPr>
          <w:spacing w:val="-6"/>
          <w:shd w:val="clear" w:color="auto" w:fill="FFFFFF"/>
        </w:rPr>
        <w:t xml:space="preserve"> r. wyniosła (w cenach bieżących) </w:t>
      </w:r>
      <w:r w:rsidR="00961D15">
        <w:rPr>
          <w:spacing w:val="-6"/>
          <w:shd w:val="clear" w:color="auto" w:fill="FFFFFF"/>
        </w:rPr>
        <w:t>12866,4</w:t>
      </w:r>
      <w:r w:rsidR="00C8126E">
        <w:rPr>
          <w:spacing w:val="-6"/>
          <w:shd w:val="clear" w:color="auto" w:fill="FFFFFF"/>
        </w:rPr>
        <w:t xml:space="preserve"> </w:t>
      </w:r>
      <w:r w:rsidRPr="004A55BA">
        <w:rPr>
          <w:spacing w:val="-6"/>
          <w:shd w:val="clear" w:color="auto" w:fill="FFFFFF"/>
        </w:rPr>
        <w:t>mln zł</w:t>
      </w:r>
      <w:r w:rsidRPr="00F72B8E">
        <w:rPr>
          <w:spacing w:val="-4"/>
          <w:shd w:val="clear" w:color="auto" w:fill="FFFFFF"/>
        </w:rPr>
        <w:t xml:space="preserve"> </w:t>
      </w:r>
      <w:r>
        <w:rPr>
          <w:spacing w:val="-4"/>
          <w:shd w:val="clear" w:color="auto" w:fill="FFFFFF"/>
        </w:rPr>
        <w:br/>
      </w:r>
      <w:r w:rsidRPr="00F72B8E">
        <w:rPr>
          <w:spacing w:val="-4"/>
          <w:shd w:val="clear" w:color="auto" w:fill="FFFFFF"/>
        </w:rPr>
        <w:t xml:space="preserve">i była (w cenach stałych) większa w </w:t>
      </w:r>
      <w:r>
        <w:rPr>
          <w:spacing w:val="-4"/>
          <w:shd w:val="clear" w:color="auto" w:fill="FFFFFF"/>
        </w:rPr>
        <w:t>stosunku do analogicznego miesiąca 2018 r.</w:t>
      </w:r>
      <w:r w:rsidRPr="00F72B8E">
        <w:rPr>
          <w:spacing w:val="-4"/>
          <w:shd w:val="clear" w:color="auto" w:fill="FFFFFF"/>
        </w:rPr>
        <w:t xml:space="preserve"> o </w:t>
      </w:r>
      <w:r w:rsidR="00961D15">
        <w:rPr>
          <w:spacing w:val="-4"/>
          <w:shd w:val="clear" w:color="auto" w:fill="FFFFFF"/>
        </w:rPr>
        <w:t>16,6</w:t>
      </w:r>
      <w:r w:rsidRPr="00F72B8E">
        <w:rPr>
          <w:spacing w:val="-4"/>
          <w:shd w:val="clear" w:color="auto" w:fill="FFFFFF"/>
        </w:rPr>
        <w:t xml:space="preserve">%. W stosunku do </w:t>
      </w:r>
      <w:r w:rsidR="00961D15">
        <w:rPr>
          <w:spacing w:val="-4"/>
          <w:shd w:val="clear" w:color="auto" w:fill="FFFFFF"/>
        </w:rPr>
        <w:t>listopada</w:t>
      </w:r>
      <w:r>
        <w:rPr>
          <w:spacing w:val="-4"/>
          <w:shd w:val="clear" w:color="auto" w:fill="FFFFFF"/>
        </w:rPr>
        <w:t xml:space="preserve"> </w:t>
      </w:r>
      <w:r w:rsidRPr="00F72B8E">
        <w:rPr>
          <w:spacing w:val="-4"/>
          <w:shd w:val="clear" w:color="auto" w:fill="FFFFFF"/>
        </w:rPr>
        <w:t>201</w:t>
      </w:r>
      <w:r>
        <w:rPr>
          <w:spacing w:val="-4"/>
          <w:shd w:val="clear" w:color="auto" w:fill="FFFFFF"/>
        </w:rPr>
        <w:t>8</w:t>
      </w:r>
      <w:r w:rsidRPr="00F72B8E">
        <w:rPr>
          <w:spacing w:val="-4"/>
          <w:shd w:val="clear" w:color="auto" w:fill="FFFFFF"/>
        </w:rPr>
        <w:t xml:space="preserve"> r. odnotowano </w:t>
      </w:r>
      <w:r w:rsidR="002367AD">
        <w:rPr>
          <w:spacing w:val="-4"/>
          <w:shd w:val="clear" w:color="auto" w:fill="FFFFFF"/>
        </w:rPr>
        <w:t>wzrost</w:t>
      </w:r>
      <w:r w:rsidRPr="00F72B8E">
        <w:rPr>
          <w:spacing w:val="-4"/>
          <w:shd w:val="clear" w:color="auto" w:fill="FFFFFF"/>
        </w:rPr>
        <w:t xml:space="preserve"> produkcji sprzedanej w przetwórstwie przemysłowym o </w:t>
      </w:r>
      <w:r w:rsidR="00961D15">
        <w:rPr>
          <w:spacing w:val="-4"/>
          <w:shd w:val="clear" w:color="auto" w:fill="FFFFFF"/>
        </w:rPr>
        <w:t>3,3</w:t>
      </w:r>
      <w:r w:rsidRPr="00F72B8E">
        <w:rPr>
          <w:spacing w:val="-4"/>
          <w:shd w:val="clear" w:color="auto" w:fill="FFFFFF"/>
        </w:rPr>
        <w:t>%.</w:t>
      </w:r>
    </w:p>
    <w:p w:rsidR="00453CE4" w:rsidRPr="00F72B8E" w:rsidRDefault="00453CE4" w:rsidP="00453CE4">
      <w:pPr>
        <w:rPr>
          <w:spacing w:val="-4"/>
          <w:shd w:val="clear" w:color="auto" w:fill="FFFFFF"/>
        </w:rPr>
      </w:pPr>
      <w:r>
        <w:rPr>
          <w:spacing w:val="-4"/>
          <w:shd w:val="clear" w:color="auto" w:fill="FFFFFF"/>
        </w:rPr>
        <w:t>W okresie styczeń–</w:t>
      </w:r>
      <w:r w:rsidR="00961D15">
        <w:rPr>
          <w:spacing w:val="-4"/>
          <w:shd w:val="clear" w:color="auto" w:fill="FFFFFF"/>
        </w:rPr>
        <w:t>listopad</w:t>
      </w:r>
      <w:r w:rsidR="00132249">
        <w:rPr>
          <w:spacing w:val="-4"/>
          <w:shd w:val="clear" w:color="auto" w:fill="FFFFFF"/>
        </w:rPr>
        <w:t xml:space="preserve"> </w:t>
      </w:r>
      <w:r>
        <w:rPr>
          <w:spacing w:val="-4"/>
          <w:shd w:val="clear" w:color="auto" w:fill="FFFFFF"/>
        </w:rPr>
        <w:t xml:space="preserve">2019 r. produkcja sprzedana przemysłu wyniosła </w:t>
      </w:r>
      <w:r w:rsidR="00961D15">
        <w:rPr>
          <w:spacing w:val="-4"/>
          <w:shd w:val="clear" w:color="auto" w:fill="FFFFFF"/>
        </w:rPr>
        <w:t>120257,2</w:t>
      </w:r>
      <w:r>
        <w:rPr>
          <w:spacing w:val="-4"/>
          <w:shd w:val="clear" w:color="auto" w:fill="FFFFFF"/>
        </w:rPr>
        <w:t xml:space="preserve"> mln zł </w:t>
      </w:r>
      <w:r w:rsidR="00C750FE">
        <w:rPr>
          <w:spacing w:val="-4"/>
          <w:shd w:val="clear" w:color="auto" w:fill="FFFFFF"/>
        </w:rPr>
        <w:br/>
      </w:r>
      <w:r>
        <w:rPr>
          <w:spacing w:val="-4"/>
          <w:shd w:val="clear" w:color="auto" w:fill="FFFFFF"/>
        </w:rPr>
        <w:t xml:space="preserve">(w cenach bieżących) i była (w cenach stałych) wyższa o </w:t>
      </w:r>
      <w:r w:rsidR="00961D15">
        <w:rPr>
          <w:spacing w:val="-4"/>
          <w:shd w:val="clear" w:color="auto" w:fill="FFFFFF"/>
        </w:rPr>
        <w:t>6,1</w:t>
      </w:r>
      <w:r>
        <w:rPr>
          <w:spacing w:val="-4"/>
          <w:shd w:val="clear" w:color="auto" w:fill="FFFFFF"/>
        </w:rPr>
        <w:t>% od osiągniętej w analogicznym okresie 2018 r. W przetwórstwie przemysłowym o</w:t>
      </w:r>
      <w:r w:rsidR="00395C01">
        <w:rPr>
          <w:spacing w:val="-4"/>
          <w:shd w:val="clear" w:color="auto" w:fill="FFFFFF"/>
        </w:rPr>
        <w:t xml:space="preserve">dnotowano wzrost produkcji o </w:t>
      </w:r>
      <w:r w:rsidR="00961D15">
        <w:rPr>
          <w:spacing w:val="-4"/>
          <w:shd w:val="clear" w:color="auto" w:fill="FFFFFF"/>
        </w:rPr>
        <w:t>8,5</w:t>
      </w:r>
      <w:r>
        <w:rPr>
          <w:spacing w:val="-4"/>
          <w:shd w:val="clear" w:color="auto" w:fill="FFFFFF"/>
        </w:rPr>
        <w:t>%.</w:t>
      </w:r>
    </w:p>
    <w:p w:rsidR="00C750FE" w:rsidRDefault="00453CE4" w:rsidP="00453CE4">
      <w:pPr>
        <w:rPr>
          <w:shd w:val="clear" w:color="auto" w:fill="FFFFFF"/>
        </w:rPr>
      </w:pPr>
      <w:r w:rsidRPr="00783609">
        <w:rPr>
          <w:shd w:val="clear" w:color="auto" w:fill="FFFFFF"/>
        </w:rPr>
        <w:t xml:space="preserve">Wśród działów zaliczanych do przetwórstwa przemysłowego wzrost sprzedaży wystąpił m.in. </w:t>
      </w:r>
      <w:r>
        <w:rPr>
          <w:shd w:val="clear" w:color="auto" w:fill="FFFFFF"/>
        </w:rPr>
        <w:br/>
      </w:r>
      <w:r w:rsidRPr="00783609">
        <w:rPr>
          <w:shd w:val="clear" w:color="auto" w:fill="FFFFFF"/>
        </w:rPr>
        <w:t xml:space="preserve">w: </w:t>
      </w:r>
      <w:r>
        <w:rPr>
          <w:shd w:val="clear" w:color="auto" w:fill="FFFFFF"/>
        </w:rPr>
        <w:t xml:space="preserve">produkcji komputerów, wyrobów elektronicznych i optycznych (o </w:t>
      </w:r>
      <w:r w:rsidR="00961D15">
        <w:rPr>
          <w:shd w:val="clear" w:color="auto" w:fill="FFFFFF"/>
        </w:rPr>
        <w:t>42,3</w:t>
      </w:r>
      <w:r>
        <w:rPr>
          <w:shd w:val="clear" w:color="auto" w:fill="FFFFFF"/>
        </w:rPr>
        <w:t>%),</w:t>
      </w:r>
      <w:r w:rsidR="00395C01" w:rsidRPr="00395C01">
        <w:t xml:space="preserve"> </w:t>
      </w:r>
      <w:r w:rsidR="004F4553">
        <w:rPr>
          <w:shd w:val="clear" w:color="auto" w:fill="FFFFFF"/>
        </w:rPr>
        <w:t xml:space="preserve">produkcji maszyn i urządzeń (o </w:t>
      </w:r>
      <w:r w:rsidR="00961D15">
        <w:rPr>
          <w:shd w:val="clear" w:color="auto" w:fill="FFFFFF"/>
        </w:rPr>
        <w:t>16,8</w:t>
      </w:r>
      <w:r w:rsidR="004F4553">
        <w:rPr>
          <w:shd w:val="clear" w:color="auto" w:fill="FFFFFF"/>
        </w:rPr>
        <w:t>%),</w:t>
      </w:r>
      <w:r w:rsidR="00C750FE" w:rsidRPr="00C750FE">
        <w:t xml:space="preserve"> </w:t>
      </w:r>
      <w:r w:rsidR="00C750FE">
        <w:t xml:space="preserve">produkcji artykułów spożywczych (o </w:t>
      </w:r>
      <w:r w:rsidR="00961D15">
        <w:t>14,9</w:t>
      </w:r>
      <w:r w:rsidR="00C750FE">
        <w:t>%),</w:t>
      </w:r>
      <w:r w:rsidR="00961D15" w:rsidRPr="00961D15">
        <w:rPr>
          <w:shd w:val="clear" w:color="auto" w:fill="FFFFFF"/>
        </w:rPr>
        <w:t xml:space="preserve"> </w:t>
      </w:r>
      <w:r w:rsidR="00961D15">
        <w:rPr>
          <w:shd w:val="clear" w:color="auto" w:fill="FFFFFF"/>
        </w:rPr>
        <w:t>produkcji napojów (o 14,7</w:t>
      </w:r>
      <w:r w:rsidR="00961D15" w:rsidRPr="002D1863">
        <w:rPr>
          <w:shd w:val="clear" w:color="auto" w:fill="FFFFFF"/>
        </w:rPr>
        <w:t xml:space="preserve">%), </w:t>
      </w:r>
      <w:r w:rsidR="00C750FE" w:rsidRPr="00395C01">
        <w:rPr>
          <w:shd w:val="clear" w:color="auto" w:fill="FFFFFF"/>
        </w:rPr>
        <w:lastRenderedPageBreak/>
        <w:t>poligrafii i reprodukcji zapisanyc</w:t>
      </w:r>
      <w:r w:rsidR="00C750FE">
        <w:rPr>
          <w:shd w:val="clear" w:color="auto" w:fill="FFFFFF"/>
        </w:rPr>
        <w:t xml:space="preserve">h nośników informacji (o </w:t>
      </w:r>
      <w:r w:rsidR="00961D15">
        <w:rPr>
          <w:shd w:val="clear" w:color="auto" w:fill="FFFFFF"/>
        </w:rPr>
        <w:t>14,6</w:t>
      </w:r>
      <w:r w:rsidR="00C750FE">
        <w:rPr>
          <w:shd w:val="clear" w:color="auto" w:fill="FFFFFF"/>
        </w:rPr>
        <w:t>%),</w:t>
      </w:r>
      <w:r w:rsidR="00C750FE" w:rsidRPr="00395C01">
        <w:t xml:space="preserve"> </w:t>
      </w:r>
      <w:r w:rsidR="002D1863" w:rsidRPr="002D1863">
        <w:t xml:space="preserve">produkcji chemikaliów i wyrobów chemicznych (o </w:t>
      </w:r>
      <w:r w:rsidR="00961D15">
        <w:t>13,7</w:t>
      </w:r>
      <w:r w:rsidR="002D1863" w:rsidRPr="002D1863">
        <w:t>%),</w:t>
      </w:r>
      <w:r w:rsidR="009433F1" w:rsidRPr="009433F1">
        <w:rPr>
          <w:shd w:val="clear" w:color="auto" w:fill="FFFFFF"/>
        </w:rPr>
        <w:t xml:space="preserve"> </w:t>
      </w:r>
      <w:r w:rsidR="004F4553">
        <w:rPr>
          <w:shd w:val="clear" w:color="auto" w:fill="FFFFFF"/>
        </w:rPr>
        <w:t xml:space="preserve">naprawie, konserwacji i instalowaniu maszyn i urządzeń </w:t>
      </w:r>
      <w:r w:rsidR="000040EC">
        <w:rPr>
          <w:shd w:val="clear" w:color="auto" w:fill="FFFFFF"/>
        </w:rPr>
        <w:br/>
      </w:r>
      <w:r w:rsidR="004F4553">
        <w:rPr>
          <w:shd w:val="clear" w:color="auto" w:fill="FFFFFF"/>
        </w:rPr>
        <w:t xml:space="preserve">(o </w:t>
      </w:r>
      <w:r w:rsidR="00961D15">
        <w:rPr>
          <w:shd w:val="clear" w:color="auto" w:fill="FFFFFF"/>
        </w:rPr>
        <w:t>13,2</w:t>
      </w:r>
      <w:r w:rsidR="000040EC">
        <w:rPr>
          <w:shd w:val="clear" w:color="auto" w:fill="FFFFFF"/>
        </w:rPr>
        <w:t>%).</w:t>
      </w:r>
      <w:r w:rsidR="004F4553">
        <w:rPr>
          <w:shd w:val="clear" w:color="auto" w:fill="FFFFFF"/>
        </w:rPr>
        <w:t xml:space="preserve"> </w:t>
      </w:r>
    </w:p>
    <w:p w:rsidR="004F4553" w:rsidRPr="00C750FE" w:rsidRDefault="00453CE4" w:rsidP="00453CE4">
      <w:r w:rsidRPr="003D3379">
        <w:rPr>
          <w:shd w:val="clear" w:color="auto" w:fill="FFFFFF"/>
        </w:rPr>
        <w:t xml:space="preserve">Spadek sprzedaży odnotowano m.in. w: </w:t>
      </w:r>
      <w:r w:rsidR="004F4553" w:rsidRPr="003D3379">
        <w:rPr>
          <w:shd w:val="clear" w:color="auto" w:fill="FFFFFF"/>
        </w:rPr>
        <w:t xml:space="preserve">pozostałej produkcji wyrobów (o </w:t>
      </w:r>
      <w:r w:rsidR="00961D15">
        <w:rPr>
          <w:shd w:val="clear" w:color="auto" w:fill="FFFFFF"/>
        </w:rPr>
        <w:t>29,5</w:t>
      </w:r>
      <w:r w:rsidR="004F4553" w:rsidRPr="003D3379">
        <w:rPr>
          <w:shd w:val="clear" w:color="auto" w:fill="FFFFFF"/>
        </w:rPr>
        <w:t>%),</w:t>
      </w:r>
      <w:r w:rsidR="000040EC" w:rsidRPr="000040EC">
        <w:rPr>
          <w:shd w:val="clear" w:color="auto" w:fill="FFFFFF"/>
        </w:rPr>
        <w:t xml:space="preserve"> </w:t>
      </w:r>
      <w:r w:rsidRPr="003D3379">
        <w:rPr>
          <w:shd w:val="clear" w:color="auto" w:fill="FFFFFF"/>
        </w:rPr>
        <w:t xml:space="preserve">produkcji wyrobów z drewna, korka, słomy i wikliny (o </w:t>
      </w:r>
      <w:r w:rsidR="00961D15">
        <w:rPr>
          <w:shd w:val="clear" w:color="auto" w:fill="FFFFFF"/>
        </w:rPr>
        <w:t>15,6</w:t>
      </w:r>
      <w:r w:rsidR="00395C01" w:rsidRPr="003D3379">
        <w:rPr>
          <w:shd w:val="clear" w:color="auto" w:fill="FFFFFF"/>
        </w:rPr>
        <w:t>%),</w:t>
      </w:r>
      <w:r w:rsidR="00395C01" w:rsidRPr="003D3379">
        <w:t xml:space="preserve"> </w:t>
      </w:r>
      <w:r w:rsidR="00395C01" w:rsidRPr="003D3379">
        <w:rPr>
          <w:shd w:val="clear" w:color="auto" w:fill="FFFFFF"/>
        </w:rPr>
        <w:t>produkcji mebli</w:t>
      </w:r>
      <w:r w:rsidR="002D1863" w:rsidRPr="003D3379">
        <w:rPr>
          <w:shd w:val="clear" w:color="auto" w:fill="FFFFFF"/>
        </w:rPr>
        <w:t xml:space="preserve"> (o </w:t>
      </w:r>
      <w:r w:rsidR="00961D15">
        <w:rPr>
          <w:shd w:val="clear" w:color="auto" w:fill="FFFFFF"/>
        </w:rPr>
        <w:t>13,1</w:t>
      </w:r>
      <w:r w:rsidR="002D1863" w:rsidRPr="003D3379">
        <w:rPr>
          <w:shd w:val="clear" w:color="auto" w:fill="FFFFFF"/>
        </w:rPr>
        <w:t>%),</w:t>
      </w:r>
      <w:r w:rsidRPr="003D3379">
        <w:rPr>
          <w:shd w:val="clear" w:color="auto" w:fill="FFFFFF"/>
        </w:rPr>
        <w:t xml:space="preserve"> </w:t>
      </w:r>
      <w:r w:rsidR="00961D15" w:rsidRPr="003D3379">
        <w:rPr>
          <w:shd w:val="clear" w:color="auto" w:fill="FFFFFF"/>
        </w:rPr>
        <w:t xml:space="preserve">produkcji skór </w:t>
      </w:r>
      <w:r w:rsidR="00961D15">
        <w:rPr>
          <w:shd w:val="clear" w:color="auto" w:fill="FFFFFF"/>
        </w:rPr>
        <w:br/>
      </w:r>
      <w:r w:rsidR="00961D15" w:rsidRPr="003D3379">
        <w:rPr>
          <w:shd w:val="clear" w:color="auto" w:fill="FFFFFF"/>
        </w:rPr>
        <w:t xml:space="preserve">i wyrobów skórzanych (o </w:t>
      </w:r>
      <w:r w:rsidR="00961D15">
        <w:rPr>
          <w:shd w:val="clear" w:color="auto" w:fill="FFFFFF"/>
        </w:rPr>
        <w:t>12,8</w:t>
      </w:r>
      <w:r w:rsidR="00961D15" w:rsidRPr="003D3379">
        <w:rPr>
          <w:shd w:val="clear" w:color="auto" w:fill="FFFFFF"/>
        </w:rPr>
        <w:t>%),</w:t>
      </w:r>
      <w:r w:rsidR="00961D15">
        <w:rPr>
          <w:shd w:val="clear" w:color="auto" w:fill="FFFFFF"/>
        </w:rPr>
        <w:t xml:space="preserve"> </w:t>
      </w:r>
      <w:r w:rsidR="00961D15" w:rsidRPr="003D3379">
        <w:rPr>
          <w:shd w:val="clear" w:color="auto" w:fill="FFFFFF"/>
        </w:rPr>
        <w:t xml:space="preserve">produkcji papieru i wyrobów z papieru (o </w:t>
      </w:r>
      <w:r w:rsidR="00961D15">
        <w:rPr>
          <w:shd w:val="clear" w:color="auto" w:fill="FFFFFF"/>
        </w:rPr>
        <w:t>7,0</w:t>
      </w:r>
      <w:r w:rsidR="00961D15" w:rsidRPr="003D3379">
        <w:rPr>
          <w:shd w:val="clear" w:color="auto" w:fill="FFFFFF"/>
        </w:rPr>
        <w:t>%)</w:t>
      </w:r>
      <w:r w:rsidR="00961D15">
        <w:rPr>
          <w:shd w:val="clear" w:color="auto" w:fill="FFFFFF"/>
        </w:rPr>
        <w:t xml:space="preserve">, </w:t>
      </w:r>
      <w:r w:rsidR="00313B20" w:rsidRPr="003D3379">
        <w:rPr>
          <w:shd w:val="clear" w:color="auto" w:fill="FFFFFF"/>
        </w:rPr>
        <w:t xml:space="preserve">produkcji pojazdów samochodowych, </w:t>
      </w:r>
      <w:r w:rsidR="002367AD" w:rsidRPr="003D3379">
        <w:rPr>
          <w:shd w:val="clear" w:color="auto" w:fill="FFFFFF"/>
        </w:rPr>
        <w:t xml:space="preserve">przyczep i naczep (o </w:t>
      </w:r>
      <w:r w:rsidR="00961D15">
        <w:rPr>
          <w:shd w:val="clear" w:color="auto" w:fill="FFFFFF"/>
        </w:rPr>
        <w:t>6,4</w:t>
      </w:r>
      <w:r w:rsidR="00313B20" w:rsidRPr="003D3379">
        <w:rPr>
          <w:shd w:val="clear" w:color="auto" w:fill="FFFFFF"/>
        </w:rPr>
        <w:t xml:space="preserve">%), </w:t>
      </w:r>
      <w:r w:rsidR="000040EC">
        <w:rPr>
          <w:shd w:val="clear" w:color="auto" w:fill="FFFFFF"/>
        </w:rPr>
        <w:t xml:space="preserve">produkcji </w:t>
      </w:r>
      <w:r w:rsidR="00961D15">
        <w:rPr>
          <w:shd w:val="clear" w:color="auto" w:fill="FFFFFF"/>
        </w:rPr>
        <w:t>pozostałego sprzętu transportowego</w:t>
      </w:r>
      <w:r w:rsidR="000040EC">
        <w:rPr>
          <w:shd w:val="clear" w:color="auto" w:fill="FFFFFF"/>
        </w:rPr>
        <w:t xml:space="preserve"> (o </w:t>
      </w:r>
      <w:r w:rsidR="00961D15">
        <w:rPr>
          <w:shd w:val="clear" w:color="auto" w:fill="FFFFFF"/>
        </w:rPr>
        <w:t>5,5</w:t>
      </w:r>
      <w:r w:rsidR="000040EC">
        <w:rPr>
          <w:shd w:val="clear" w:color="auto" w:fill="FFFFFF"/>
        </w:rPr>
        <w:t>%).</w:t>
      </w:r>
      <w:r w:rsidR="002367AD" w:rsidRPr="003D3379">
        <w:rPr>
          <w:shd w:val="clear" w:color="auto" w:fill="FFFFFF"/>
        </w:rPr>
        <w:t xml:space="preserve"> 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Wydajność pracy w przemyśle, mierzona wartością produkcji sprzedanej na 1 zatrudnionego, w okresie styczeń–</w:t>
      </w:r>
      <w:r w:rsidR="00961D15">
        <w:rPr>
          <w:shd w:val="clear" w:color="auto" w:fill="FFFFFF"/>
        </w:rPr>
        <w:t>listopad</w:t>
      </w:r>
      <w:r>
        <w:rPr>
          <w:shd w:val="clear" w:color="auto" w:fill="FFFFFF"/>
        </w:rPr>
        <w:t xml:space="preserve"> 2019 r. wyniosła </w:t>
      </w:r>
      <w:r w:rsidR="00961D15">
        <w:rPr>
          <w:shd w:val="clear" w:color="auto" w:fill="FFFFFF"/>
        </w:rPr>
        <w:t>671,9</w:t>
      </w:r>
      <w:r>
        <w:rPr>
          <w:shd w:val="clear" w:color="auto" w:fill="FFFFFF"/>
        </w:rPr>
        <w:t xml:space="preserve"> tys. zł (w cenach bieżących) i była – </w:t>
      </w:r>
      <w:r w:rsidR="000040EC">
        <w:rPr>
          <w:shd w:val="clear" w:color="auto" w:fill="FFFFFF"/>
        </w:rPr>
        <w:t xml:space="preserve">licząc </w:t>
      </w:r>
      <w:r w:rsidR="00961D15">
        <w:rPr>
          <w:shd w:val="clear" w:color="auto" w:fill="FFFFFF"/>
        </w:rPr>
        <w:br/>
      </w:r>
      <w:r w:rsidR="00395C01">
        <w:rPr>
          <w:shd w:val="clear" w:color="auto" w:fill="FFFFFF"/>
        </w:rPr>
        <w:t xml:space="preserve">w cenach stałych – o </w:t>
      </w:r>
      <w:r w:rsidR="00961D15">
        <w:rPr>
          <w:shd w:val="clear" w:color="auto" w:fill="FFFFFF"/>
        </w:rPr>
        <w:t>8,0</w:t>
      </w:r>
      <w:r>
        <w:rPr>
          <w:shd w:val="clear" w:color="auto" w:fill="FFFFFF"/>
        </w:rPr>
        <w:t>% wyższa niż przed rokiem.</w:t>
      </w: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t>Budownictwo</w:t>
      </w:r>
    </w:p>
    <w:p w:rsidR="00453CE4" w:rsidRDefault="00453CE4" w:rsidP="00453CE4">
      <w:pPr>
        <w:rPr>
          <w:shd w:val="clear" w:color="auto" w:fill="FFFFFF"/>
        </w:rPr>
      </w:pPr>
      <w:r w:rsidRPr="00332666">
        <w:rPr>
          <w:spacing w:val="-6"/>
          <w:shd w:val="clear" w:color="auto" w:fill="FFFFFF"/>
        </w:rPr>
        <w:t>Produkcja sprzedana budownictwa w</w:t>
      </w:r>
      <w:r w:rsidR="002E36D8" w:rsidRPr="00332666">
        <w:rPr>
          <w:spacing w:val="-6"/>
          <w:shd w:val="clear" w:color="auto" w:fill="FFFFFF"/>
        </w:rPr>
        <w:t xml:space="preserve"> </w:t>
      </w:r>
      <w:r w:rsidR="00332666" w:rsidRPr="00332666">
        <w:rPr>
          <w:spacing w:val="-6"/>
          <w:shd w:val="clear" w:color="auto" w:fill="FFFFFF"/>
        </w:rPr>
        <w:t>listopadzie</w:t>
      </w:r>
      <w:r w:rsidRPr="00332666">
        <w:rPr>
          <w:spacing w:val="-6"/>
          <w:shd w:val="clear" w:color="auto" w:fill="FFFFFF"/>
        </w:rPr>
        <w:t xml:space="preserve"> 2019 r. wyniosła (w cenach bieżących) </w:t>
      </w:r>
      <w:r w:rsidR="00332666" w:rsidRPr="00332666">
        <w:rPr>
          <w:spacing w:val="-6"/>
          <w:shd w:val="clear" w:color="auto" w:fill="FFFFFF"/>
        </w:rPr>
        <w:t>4522,4</w:t>
      </w:r>
      <w:r w:rsidR="002E36D8" w:rsidRPr="00332666">
        <w:rPr>
          <w:spacing w:val="-6"/>
          <w:shd w:val="clear" w:color="auto" w:fill="FFFFFF"/>
        </w:rPr>
        <w:t xml:space="preserve"> </w:t>
      </w:r>
      <w:r w:rsidRPr="00332666">
        <w:rPr>
          <w:spacing w:val="-6"/>
          <w:shd w:val="clear" w:color="auto" w:fill="FFFFFF"/>
        </w:rPr>
        <w:t>mln zł</w:t>
      </w:r>
      <w:r w:rsidRPr="004A55BA">
        <w:rPr>
          <w:shd w:val="clear" w:color="auto" w:fill="FFFFFF"/>
        </w:rPr>
        <w:t xml:space="preserve"> i w stosunku do </w:t>
      </w:r>
      <w:r w:rsidR="004C1B92">
        <w:rPr>
          <w:shd w:val="clear" w:color="auto" w:fill="FFFFFF"/>
        </w:rPr>
        <w:t>października</w:t>
      </w:r>
      <w:r w:rsidRPr="004A55BA">
        <w:rPr>
          <w:shd w:val="clear" w:color="auto" w:fill="FFFFFF"/>
        </w:rPr>
        <w:t xml:space="preserve"> 20</w:t>
      </w:r>
      <w:r>
        <w:rPr>
          <w:shd w:val="clear" w:color="auto" w:fill="FFFFFF"/>
        </w:rPr>
        <w:t>19</w:t>
      </w:r>
      <w:r w:rsidRPr="004A55BA">
        <w:rPr>
          <w:shd w:val="clear" w:color="auto" w:fill="FFFFFF"/>
        </w:rPr>
        <w:t xml:space="preserve"> r. była </w:t>
      </w:r>
      <w:r w:rsidR="004C1B92">
        <w:rPr>
          <w:shd w:val="clear" w:color="auto" w:fill="FFFFFF"/>
        </w:rPr>
        <w:t>mniej</w:t>
      </w:r>
      <w:r w:rsidR="003833B4">
        <w:rPr>
          <w:shd w:val="clear" w:color="auto" w:fill="FFFFFF"/>
        </w:rPr>
        <w:t>sza</w:t>
      </w:r>
      <w:r w:rsidRPr="004A55BA">
        <w:rPr>
          <w:shd w:val="clear" w:color="auto" w:fill="FFFFFF"/>
        </w:rPr>
        <w:t xml:space="preserve"> o </w:t>
      </w:r>
      <w:r w:rsidR="004C1B92">
        <w:rPr>
          <w:shd w:val="clear" w:color="auto" w:fill="FFFFFF"/>
        </w:rPr>
        <w:t>8,3</w:t>
      </w:r>
      <w:r w:rsidRPr="004A55BA">
        <w:rPr>
          <w:shd w:val="clear" w:color="auto" w:fill="FFFFFF"/>
        </w:rPr>
        <w:t xml:space="preserve">%, a w stosunku do analogicznego okresu ubiegłego roku </w:t>
      </w:r>
      <w:r w:rsidR="002E36D8">
        <w:rPr>
          <w:shd w:val="clear" w:color="auto" w:fill="FFFFFF"/>
        </w:rPr>
        <w:t>spadła</w:t>
      </w:r>
      <w:r w:rsidRPr="004A55BA">
        <w:rPr>
          <w:shd w:val="clear" w:color="auto" w:fill="FFFFFF"/>
        </w:rPr>
        <w:t xml:space="preserve"> o </w:t>
      </w:r>
      <w:r w:rsidR="002E36D8">
        <w:rPr>
          <w:shd w:val="clear" w:color="auto" w:fill="FFFFFF"/>
        </w:rPr>
        <w:t>0,</w:t>
      </w:r>
      <w:r w:rsidR="004C1B92">
        <w:rPr>
          <w:shd w:val="clear" w:color="auto" w:fill="FFFFFF"/>
        </w:rPr>
        <w:t>6</w:t>
      </w:r>
      <w:r w:rsidRPr="004A55BA">
        <w:rPr>
          <w:shd w:val="clear" w:color="auto" w:fill="FFFFFF"/>
        </w:rPr>
        <w:t>%.</w:t>
      </w:r>
    </w:p>
    <w:p w:rsidR="00453CE4" w:rsidRPr="004A55BA" w:rsidRDefault="00474224" w:rsidP="00453CE4">
      <w:pPr>
        <w:rPr>
          <w:shd w:val="clear" w:color="auto" w:fill="FFFFFF"/>
        </w:rPr>
      </w:pPr>
      <w:r w:rsidRPr="009E491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5681980</wp:posOffset>
                </wp:positionH>
                <wp:positionV relativeFrom="paragraph">
                  <wp:posOffset>347980</wp:posOffset>
                </wp:positionV>
                <wp:extent cx="1757045" cy="863600"/>
                <wp:effectExtent l="0" t="0" r="0" b="0"/>
                <wp:wrapTight wrapText="bothSides">
                  <wp:wrapPolygon edited="0">
                    <wp:start x="703" y="0"/>
                    <wp:lineTo x="703" y="20965"/>
                    <wp:lineTo x="20843" y="20965"/>
                    <wp:lineTo x="20843" y="0"/>
                    <wp:lineTo x="703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453CE4" w:rsidP="00453CE4">
                            <w:pPr>
                              <w:pStyle w:val="tekstboczek"/>
                            </w:pPr>
                            <w:r w:rsidRPr="00422558">
                              <w:t xml:space="preserve">Produkcja budowlano-montażowa (w cenach bieżących) </w:t>
                            </w:r>
                            <w:r w:rsidR="00326FD3">
                              <w:br/>
                            </w:r>
                            <w:r w:rsidRPr="00422558">
                              <w:t>w</w:t>
                            </w:r>
                            <w:r w:rsidR="002E36D8">
                              <w:t xml:space="preserve"> </w:t>
                            </w:r>
                            <w:r w:rsidR="00326FD3">
                              <w:t>listopadzie</w:t>
                            </w:r>
                            <w:r>
                              <w:t xml:space="preserve"> 2019</w:t>
                            </w:r>
                            <w:r w:rsidRPr="00422558">
                              <w:t xml:space="preserve"> r. była o </w:t>
                            </w:r>
                            <w:r w:rsidR="00326FD3">
                              <w:t>12,0</w:t>
                            </w:r>
                            <w:r w:rsidRPr="00422558">
                              <w:t xml:space="preserve">% </w:t>
                            </w:r>
                            <w:r w:rsidR="00474224">
                              <w:t>mniejsza</w:t>
                            </w:r>
                            <w:r w:rsidRPr="00422558"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4" type="#_x0000_t202" style="position:absolute;margin-left:447.4pt;margin-top:27.4pt;width:138.35pt;height:68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kK8FAIAAAIEAAAOAAAAZHJzL2Uyb0RvYy54bWysU1Fv0zAQfkfiP1h+p0lLu3VR02lsDCEN&#10;mDT4AVfHaazZPmO7Tcav39lpSwVviDxYds733X3ffV5dD0azvfRBoa35dFJyJq3ARtltzX98v3+3&#10;5CxEsA1otLLmLzLw6/XbN6veVXKGHepGekYgNlS9q3kXo6uKIohOGggTdNJSsEVvINLRb4vGQ0/o&#10;RhezsrwoevSN8yhkCPT3bgzydcZvWynit7YNMjJdc+ot5tXndZPWYr2CauvBdUoc2oB/6MKAslT0&#10;BHUHEdjOq7+gjBIeA7ZxItAU2LZKyMyB2EzLP9g8deBk5kLiBHeSKfw/WPF1/+iZamh2c84sGJrR&#10;I2rJonwOEXvJ6D+J1LtQ0d0nR7fj8AEHSsiEg3tA8RyYxdsO7FbeeI99J6GhJqcpszhLHXFCAtn0&#10;X7ChYrCLmIGG1pukIGnCCJ2G9XIakBwiE6nk5eKynC84ExRbXry/KPMEC6iO2c6H+EmiYWlTc08G&#10;yOiwfwgxdQPV8UoqZvFeaZ1NoC3ra361mC1ywlnEqEge1cpQzTJ9o2sSyY+2yckRlB73VEDbA+tE&#10;dKQch82QVV4exdxg80IyeBwtSU+INh36X5z1ZMeah5878JIz/dmSlFfT+Tz5Nx/mi8sZHfx5ZHMe&#10;ASsIquYies7Gw23Mrh9J35Dorcp6pOmMvRyaJqNlmQ6PIjn5/Jxv/X6661cAAAD//wMAUEsDBBQA&#10;BgAIAAAAIQBsus9H4AAAAAsBAAAPAAAAZHJzL2Rvd25yZXYueG1sTI9BS8NAEIXvgv9hGcGL2E3E&#10;tmnMpohQkGIPVn/AJDvNhmZnQ3abxn/v5qSnmcc83vum2E62EyMNvnWsIF0kIIhrp1tuFHx/7R4z&#10;ED4ga+wck4If8rAtb28KzLW78ieNx9CIGMI+RwUmhD6X0teGLPqF64nj7eQGiyHKoZF6wGsMt518&#10;SpKVtNhybDDY05uh+ny8WAUPpk8OH6f3aqdXtTnvPa7tuFfq/m56fQERaAp/ZpjxIzqUkalyF9Ze&#10;dAqyzXNEDwqW85wN6TpdgqjitkkykGUh//9Q/gIAAP//AwBQSwECLQAUAAYACAAAACEAtoM4kv4A&#10;AADhAQAAEwAAAAAAAAAAAAAAAAAAAAAAW0NvbnRlbnRfVHlwZXNdLnhtbFBLAQItABQABgAIAAAA&#10;IQA4/SH/1gAAAJQBAAALAAAAAAAAAAAAAAAAAC8BAABfcmVscy8ucmVsc1BLAQItABQABgAIAAAA&#10;IQA6NkK8FAIAAAIEAAAOAAAAAAAAAAAAAAAAAC4CAABkcnMvZTJvRG9jLnhtbFBLAQItABQABgAI&#10;AAAAIQBsus9H4AAAAAsBAAAPAAAAAAAAAAAAAAAAAG4EAABkcnMvZG93bnJldi54bWxQSwUGAAAA&#10;AAQABADzAAAAewUAAAAA&#10;" filled="f" stroked="f">
                <v:textbox>
                  <w:txbxContent>
                    <w:p w:rsidR="00453CE4" w:rsidRPr="00422558" w:rsidRDefault="00453CE4" w:rsidP="00453CE4">
                      <w:pPr>
                        <w:pStyle w:val="tekstboczek"/>
                      </w:pPr>
                      <w:r w:rsidRPr="00422558">
                        <w:t xml:space="preserve">Produkcja budowlano-montażowa (w cenach bieżących) </w:t>
                      </w:r>
                      <w:r w:rsidR="00326FD3">
                        <w:br/>
                      </w:r>
                      <w:r w:rsidRPr="00422558">
                        <w:t>w</w:t>
                      </w:r>
                      <w:r w:rsidR="002E36D8">
                        <w:t xml:space="preserve"> </w:t>
                      </w:r>
                      <w:r w:rsidR="00326FD3">
                        <w:t>listopadzie</w:t>
                      </w:r>
                      <w:r>
                        <w:t xml:space="preserve"> 2019</w:t>
                      </w:r>
                      <w:r w:rsidRPr="00422558">
                        <w:t xml:space="preserve"> r. była o </w:t>
                      </w:r>
                      <w:r w:rsidR="00326FD3">
                        <w:t>12,0</w:t>
                      </w:r>
                      <w:r w:rsidRPr="00422558">
                        <w:t xml:space="preserve">% </w:t>
                      </w:r>
                      <w:r w:rsidR="00474224">
                        <w:t>mniejsza</w:t>
                      </w:r>
                      <w:r w:rsidRPr="00422558"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>
        <w:rPr>
          <w:shd w:val="clear" w:color="auto" w:fill="FFFFFF"/>
        </w:rPr>
        <w:t>W okresie styczeń–</w:t>
      </w:r>
      <w:r w:rsidR="004C1B92">
        <w:rPr>
          <w:shd w:val="clear" w:color="auto" w:fill="FFFFFF"/>
        </w:rPr>
        <w:t>listopad</w:t>
      </w:r>
      <w:r w:rsidR="00453CE4">
        <w:rPr>
          <w:shd w:val="clear" w:color="auto" w:fill="FFFFFF"/>
        </w:rPr>
        <w:t xml:space="preserve"> 2019 r. produkcja sprzedana budownictwa osiągnęła wartość </w:t>
      </w:r>
      <w:r w:rsidR="008E2FAD">
        <w:rPr>
          <w:shd w:val="clear" w:color="auto" w:fill="FFFFFF"/>
        </w:rPr>
        <w:br/>
      </w:r>
      <w:r w:rsidR="00B369AC">
        <w:rPr>
          <w:shd w:val="clear" w:color="auto" w:fill="FFFFFF"/>
        </w:rPr>
        <w:t>49661,3</w:t>
      </w:r>
      <w:r w:rsidR="00453CE4">
        <w:rPr>
          <w:shd w:val="clear" w:color="auto" w:fill="FFFFFF"/>
        </w:rPr>
        <w:t xml:space="preserve"> mln zł, tj. o </w:t>
      </w:r>
      <w:r w:rsidR="00B369AC">
        <w:rPr>
          <w:shd w:val="clear" w:color="auto" w:fill="FFFFFF"/>
        </w:rPr>
        <w:t>9,1</w:t>
      </w:r>
      <w:r w:rsidR="00453CE4">
        <w:rPr>
          <w:shd w:val="clear" w:color="auto" w:fill="FFFFFF"/>
        </w:rPr>
        <w:t>% większą niż w analogicznym okresie 2018 r.</w:t>
      </w:r>
    </w:p>
    <w:p w:rsidR="00453CE4" w:rsidRDefault="00453CE4" w:rsidP="00453CE4">
      <w:pPr>
        <w:rPr>
          <w:spacing w:val="-2"/>
          <w:shd w:val="clear" w:color="auto" w:fill="FFFFFF"/>
        </w:rPr>
      </w:pPr>
      <w:r w:rsidRPr="00FA496B">
        <w:rPr>
          <w:spacing w:val="-6"/>
          <w:shd w:val="clear" w:color="auto" w:fill="FFFFFF"/>
        </w:rPr>
        <w:t>Produkcja budowlano-montażowa w</w:t>
      </w:r>
      <w:r w:rsidR="002B752C" w:rsidRPr="00FA496B">
        <w:rPr>
          <w:spacing w:val="-6"/>
          <w:shd w:val="clear" w:color="auto" w:fill="FFFFFF"/>
        </w:rPr>
        <w:t xml:space="preserve"> </w:t>
      </w:r>
      <w:r w:rsidR="00B369AC" w:rsidRPr="00FA496B">
        <w:rPr>
          <w:spacing w:val="-6"/>
          <w:shd w:val="clear" w:color="auto" w:fill="FFFFFF"/>
        </w:rPr>
        <w:t>listopadzie</w:t>
      </w:r>
      <w:r w:rsidRPr="00FA496B">
        <w:rPr>
          <w:spacing w:val="-6"/>
          <w:shd w:val="clear" w:color="auto" w:fill="FFFFFF"/>
        </w:rPr>
        <w:t xml:space="preserve"> 2019 r. ukształtowała się na poziomie </w:t>
      </w:r>
      <w:r w:rsidR="00FA496B" w:rsidRPr="00FA496B">
        <w:rPr>
          <w:spacing w:val="-6"/>
          <w:shd w:val="clear" w:color="auto" w:fill="FFFFFF"/>
        </w:rPr>
        <w:t>1234,8</w:t>
      </w:r>
      <w:r w:rsidRPr="00FA496B">
        <w:rPr>
          <w:spacing w:val="-6"/>
          <w:shd w:val="clear" w:color="auto" w:fill="FFFFFF"/>
        </w:rPr>
        <w:t xml:space="preserve"> mln zł</w:t>
      </w:r>
      <w:r w:rsidRPr="00CB47F7">
        <w:rPr>
          <w:spacing w:val="-2"/>
          <w:shd w:val="clear" w:color="auto" w:fill="FFFFFF"/>
        </w:rPr>
        <w:t xml:space="preserve"> (w cenach bieżących) i stanowiła </w:t>
      </w:r>
      <w:r w:rsidR="00FA496B">
        <w:rPr>
          <w:spacing w:val="-2"/>
          <w:shd w:val="clear" w:color="auto" w:fill="FFFFFF"/>
        </w:rPr>
        <w:t>27,3</w:t>
      </w:r>
      <w:r w:rsidRPr="00CB47F7">
        <w:rPr>
          <w:spacing w:val="-2"/>
          <w:shd w:val="clear" w:color="auto" w:fill="FFFFFF"/>
        </w:rPr>
        <w:t xml:space="preserve">% produkcji sprzedanej budownictwa. W stosunku do poprzedniego miesiąca produkcja budowlano-montażowa </w:t>
      </w:r>
      <w:r w:rsidR="00FA496B">
        <w:rPr>
          <w:spacing w:val="-2"/>
          <w:shd w:val="clear" w:color="auto" w:fill="FFFFFF"/>
        </w:rPr>
        <w:t>zmniejszyła</w:t>
      </w:r>
      <w:r w:rsidRPr="00CB47F7">
        <w:rPr>
          <w:spacing w:val="-2"/>
          <w:shd w:val="clear" w:color="auto" w:fill="FFFFFF"/>
        </w:rPr>
        <w:t xml:space="preserve"> się o </w:t>
      </w:r>
      <w:r w:rsidR="00FA496B">
        <w:rPr>
          <w:spacing w:val="-2"/>
          <w:shd w:val="clear" w:color="auto" w:fill="FFFFFF"/>
        </w:rPr>
        <w:t>5</w:t>
      </w:r>
      <w:r w:rsidR="003833B4">
        <w:rPr>
          <w:spacing w:val="-2"/>
          <w:shd w:val="clear" w:color="auto" w:fill="FFFFFF"/>
        </w:rPr>
        <w:t>,1</w:t>
      </w:r>
      <w:r w:rsidRPr="00CB47F7">
        <w:rPr>
          <w:spacing w:val="-2"/>
          <w:shd w:val="clear" w:color="auto" w:fill="FFFFFF"/>
        </w:rPr>
        <w:t xml:space="preserve">%, a w porównaniu z </w:t>
      </w:r>
      <w:r w:rsidR="00FA496B">
        <w:rPr>
          <w:spacing w:val="-2"/>
          <w:shd w:val="clear" w:color="auto" w:fill="FFFFFF"/>
        </w:rPr>
        <w:t>listopadem</w:t>
      </w:r>
      <w:r>
        <w:rPr>
          <w:spacing w:val="-2"/>
          <w:shd w:val="clear" w:color="auto" w:fill="FFFFFF"/>
        </w:rPr>
        <w:t xml:space="preserve"> 2018</w:t>
      </w:r>
      <w:r w:rsidRPr="00CB47F7">
        <w:rPr>
          <w:spacing w:val="-2"/>
          <w:shd w:val="clear" w:color="auto" w:fill="FFFFFF"/>
        </w:rPr>
        <w:t xml:space="preserve"> r. </w:t>
      </w:r>
      <w:r>
        <w:rPr>
          <w:spacing w:val="-2"/>
          <w:shd w:val="clear" w:color="auto" w:fill="FFFFFF"/>
        </w:rPr>
        <w:t xml:space="preserve">była </w:t>
      </w:r>
      <w:r w:rsidR="003833B4">
        <w:rPr>
          <w:spacing w:val="-2"/>
          <w:shd w:val="clear" w:color="auto" w:fill="FFFFFF"/>
        </w:rPr>
        <w:t>mniejsza</w:t>
      </w:r>
      <w:r>
        <w:rPr>
          <w:spacing w:val="-2"/>
          <w:shd w:val="clear" w:color="auto" w:fill="FFFFFF"/>
        </w:rPr>
        <w:t xml:space="preserve"> </w:t>
      </w:r>
      <w:r w:rsidRPr="00CB47F7">
        <w:rPr>
          <w:spacing w:val="-2"/>
          <w:shd w:val="clear" w:color="auto" w:fill="FFFFFF"/>
        </w:rPr>
        <w:t xml:space="preserve">o </w:t>
      </w:r>
      <w:r w:rsidR="00FA496B">
        <w:rPr>
          <w:spacing w:val="-2"/>
          <w:shd w:val="clear" w:color="auto" w:fill="FFFFFF"/>
        </w:rPr>
        <w:t>12,0</w:t>
      </w:r>
      <w:r w:rsidRPr="00CB47F7">
        <w:rPr>
          <w:spacing w:val="-2"/>
          <w:shd w:val="clear" w:color="auto" w:fill="FFFFFF"/>
        </w:rPr>
        <w:t>%.</w:t>
      </w:r>
    </w:p>
    <w:p w:rsidR="00453CE4" w:rsidRPr="00CB47F7" w:rsidRDefault="00453CE4" w:rsidP="00453CE4">
      <w:pPr>
        <w:rPr>
          <w:spacing w:val="-2"/>
          <w:shd w:val="clear" w:color="auto" w:fill="FFFFFF"/>
        </w:rPr>
      </w:pPr>
      <w:r>
        <w:rPr>
          <w:spacing w:val="-2"/>
          <w:shd w:val="clear" w:color="auto" w:fill="FFFFFF"/>
        </w:rPr>
        <w:t>W okresie styczeń–</w:t>
      </w:r>
      <w:r w:rsidR="00FA496B">
        <w:rPr>
          <w:spacing w:val="-2"/>
          <w:shd w:val="clear" w:color="auto" w:fill="FFFFFF"/>
        </w:rPr>
        <w:t>listopad</w:t>
      </w:r>
      <w:r>
        <w:rPr>
          <w:spacing w:val="-2"/>
          <w:shd w:val="clear" w:color="auto" w:fill="FFFFFF"/>
        </w:rPr>
        <w:t xml:space="preserve"> 2019 r. produkcja budowlano-montażowa ukształtowała się na poziomie </w:t>
      </w:r>
      <w:r w:rsidR="00FA496B">
        <w:rPr>
          <w:spacing w:val="-2"/>
          <w:shd w:val="clear" w:color="auto" w:fill="FFFFFF"/>
        </w:rPr>
        <w:t>12101,9</w:t>
      </w:r>
      <w:r>
        <w:rPr>
          <w:spacing w:val="-2"/>
          <w:shd w:val="clear" w:color="auto" w:fill="FFFFFF"/>
        </w:rPr>
        <w:t xml:space="preserve"> mln zł i stanowiła </w:t>
      </w:r>
      <w:r w:rsidR="002B752C">
        <w:rPr>
          <w:spacing w:val="-2"/>
          <w:shd w:val="clear" w:color="auto" w:fill="FFFFFF"/>
        </w:rPr>
        <w:t>24,</w:t>
      </w:r>
      <w:r w:rsidR="00FA496B">
        <w:rPr>
          <w:spacing w:val="-2"/>
          <w:shd w:val="clear" w:color="auto" w:fill="FFFFFF"/>
        </w:rPr>
        <w:t>4</w:t>
      </w:r>
      <w:r>
        <w:rPr>
          <w:spacing w:val="-2"/>
          <w:shd w:val="clear" w:color="auto" w:fill="FFFFFF"/>
        </w:rPr>
        <w:t xml:space="preserve">% produkcji sprzedanej budownictwa (przed rokiem </w:t>
      </w:r>
      <w:r w:rsidR="00474224">
        <w:rPr>
          <w:spacing w:val="-2"/>
          <w:shd w:val="clear" w:color="auto" w:fill="FFFFFF"/>
        </w:rPr>
        <w:t>28,</w:t>
      </w:r>
      <w:r w:rsidR="00FA496B">
        <w:rPr>
          <w:spacing w:val="-2"/>
          <w:shd w:val="clear" w:color="auto" w:fill="FFFFFF"/>
        </w:rPr>
        <w:t>4</w:t>
      </w:r>
      <w:r>
        <w:rPr>
          <w:spacing w:val="-2"/>
          <w:shd w:val="clear" w:color="auto" w:fill="FFFFFF"/>
        </w:rPr>
        <w:t xml:space="preserve">%). W porównaniu z analogicznym okresem ubiegłego roku produkcja budowlano-montażowa była </w:t>
      </w:r>
      <w:r w:rsidR="002B752C">
        <w:rPr>
          <w:spacing w:val="-2"/>
          <w:shd w:val="clear" w:color="auto" w:fill="FFFFFF"/>
        </w:rPr>
        <w:t>mniejsza</w:t>
      </w:r>
      <w:r>
        <w:rPr>
          <w:spacing w:val="-2"/>
          <w:shd w:val="clear" w:color="auto" w:fill="FFFFFF"/>
        </w:rPr>
        <w:t xml:space="preserve"> o </w:t>
      </w:r>
      <w:r w:rsidR="00FA496B">
        <w:rPr>
          <w:spacing w:val="-2"/>
          <w:shd w:val="clear" w:color="auto" w:fill="FFFFFF"/>
        </w:rPr>
        <w:t>6,3</w:t>
      </w:r>
      <w:r>
        <w:rPr>
          <w:spacing w:val="-2"/>
          <w:shd w:val="clear" w:color="auto" w:fill="FFFFFF"/>
        </w:rPr>
        <w:t>%.</w:t>
      </w:r>
    </w:p>
    <w:p w:rsidR="00453CE4" w:rsidRDefault="00474224" w:rsidP="00453CE4">
      <w:pPr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453CE4">
        <w:rPr>
          <w:shd w:val="clear" w:color="auto" w:fill="FFFFFF"/>
        </w:rPr>
        <w:t xml:space="preserve"> produkcji w stosunku do analogicznego okresu 2018 r. wystąpił </w:t>
      </w:r>
      <w:r w:rsidR="00453CE4" w:rsidRPr="00CF4170">
        <w:rPr>
          <w:shd w:val="clear" w:color="auto" w:fill="FFFFFF"/>
        </w:rPr>
        <w:t xml:space="preserve">w </w:t>
      </w:r>
      <w:r>
        <w:rPr>
          <w:shd w:val="clear" w:color="auto" w:fill="FFFFFF"/>
        </w:rPr>
        <w:t>podmiotach zajmujących się budową budynków (o 11,</w:t>
      </w:r>
      <w:r w:rsidR="00FA496B">
        <w:rPr>
          <w:shd w:val="clear" w:color="auto" w:fill="FFFFFF"/>
        </w:rPr>
        <w:t>7</w:t>
      </w:r>
      <w:r>
        <w:rPr>
          <w:shd w:val="clear" w:color="auto" w:fill="FFFFFF"/>
        </w:rPr>
        <w:t>%)</w:t>
      </w:r>
      <w:r w:rsidR="00FA496B">
        <w:rPr>
          <w:shd w:val="clear" w:color="auto" w:fill="FFFFFF"/>
        </w:rPr>
        <w:t>,</w:t>
      </w:r>
      <w:r>
        <w:rPr>
          <w:shd w:val="clear" w:color="auto" w:fill="FFFFFF"/>
        </w:rPr>
        <w:t xml:space="preserve"> w przedsiębiorstwach wykonujących roboty budowlane specjalistyczne (o </w:t>
      </w:r>
      <w:r w:rsidR="00FA496B">
        <w:rPr>
          <w:shd w:val="clear" w:color="auto" w:fill="FFFFFF"/>
        </w:rPr>
        <w:t>7,4</w:t>
      </w:r>
      <w:r>
        <w:rPr>
          <w:shd w:val="clear" w:color="auto" w:fill="FFFFFF"/>
        </w:rPr>
        <w:t>%)</w:t>
      </w:r>
      <w:r w:rsidR="007109A2">
        <w:rPr>
          <w:shd w:val="clear" w:color="auto" w:fill="FFFFFF"/>
        </w:rPr>
        <w:t xml:space="preserve"> </w:t>
      </w:r>
      <w:r w:rsidR="00FA496B">
        <w:rPr>
          <w:shd w:val="clear" w:color="auto" w:fill="FFFFFF"/>
        </w:rPr>
        <w:t>oraz</w:t>
      </w:r>
      <w:r w:rsidR="00453CE4">
        <w:rPr>
          <w:shd w:val="clear" w:color="auto" w:fill="FFFFFF"/>
        </w:rPr>
        <w:t xml:space="preserve"> w</w:t>
      </w:r>
      <w:r w:rsidRPr="00474224">
        <w:rPr>
          <w:shd w:val="clear" w:color="auto" w:fill="FFFFFF"/>
        </w:rPr>
        <w:t xml:space="preserve"> </w:t>
      </w:r>
      <w:r w:rsidRPr="00CF4170">
        <w:rPr>
          <w:shd w:val="clear" w:color="auto" w:fill="FFFFFF"/>
        </w:rPr>
        <w:t>jednostkach zajmujących się budową obiektów inżyni</w:t>
      </w:r>
      <w:r>
        <w:rPr>
          <w:shd w:val="clear" w:color="auto" w:fill="FFFFFF"/>
        </w:rPr>
        <w:t xml:space="preserve">erii lądowej i wodnej (o </w:t>
      </w:r>
      <w:r w:rsidR="00FA496B">
        <w:rPr>
          <w:shd w:val="clear" w:color="auto" w:fill="FFFFFF"/>
        </w:rPr>
        <w:t>2,3</w:t>
      </w:r>
      <w:r>
        <w:rPr>
          <w:shd w:val="clear" w:color="auto" w:fill="FFFFFF"/>
        </w:rPr>
        <w:t>%)</w:t>
      </w:r>
      <w:r w:rsidR="008E2FAD">
        <w:rPr>
          <w:shd w:val="clear" w:color="auto" w:fill="FFFFFF"/>
        </w:rPr>
        <w:t>.</w:t>
      </w:r>
      <w:r w:rsidR="00453CE4">
        <w:rPr>
          <w:shd w:val="clear" w:color="auto" w:fill="FFFFFF"/>
        </w:rPr>
        <w:t xml:space="preserve"> </w:t>
      </w:r>
    </w:p>
    <w:p w:rsidR="00453CE4" w:rsidRDefault="00453CE4" w:rsidP="00453CE4">
      <w:pPr>
        <w:rPr>
          <w:shd w:val="clear" w:color="auto" w:fill="FFFFFF"/>
        </w:rPr>
      </w:pPr>
      <w:r w:rsidRPr="00FA496B">
        <w:rPr>
          <w:spacing w:val="-2"/>
          <w:shd w:val="clear" w:color="auto" w:fill="FFFFFF"/>
        </w:rPr>
        <w:t xml:space="preserve">Wydajność pracy, mierzona produkcją na 1 zatrudnionego w budownictwie, </w:t>
      </w:r>
      <w:r w:rsidR="00474224" w:rsidRPr="00FA496B">
        <w:rPr>
          <w:spacing w:val="-2"/>
          <w:shd w:val="clear" w:color="auto" w:fill="FFFFFF"/>
        </w:rPr>
        <w:t xml:space="preserve">w </w:t>
      </w:r>
      <w:r w:rsidR="00FA496B" w:rsidRPr="00FA496B">
        <w:rPr>
          <w:spacing w:val="-2"/>
          <w:shd w:val="clear" w:color="auto" w:fill="FFFFFF"/>
        </w:rPr>
        <w:t>listopadzie</w:t>
      </w:r>
      <w:r w:rsidRPr="00FA496B">
        <w:rPr>
          <w:spacing w:val="-2"/>
          <w:shd w:val="clear" w:color="auto" w:fill="FFFFFF"/>
        </w:rPr>
        <w:t xml:space="preserve"> 2019</w:t>
      </w:r>
      <w:r w:rsidRPr="00474224">
        <w:rPr>
          <w:shd w:val="clear" w:color="auto" w:fill="FFFFFF"/>
        </w:rPr>
        <w:t xml:space="preserve"> r. wyniosła </w:t>
      </w:r>
      <w:r w:rsidR="00FA496B">
        <w:rPr>
          <w:shd w:val="clear" w:color="auto" w:fill="FFFFFF"/>
        </w:rPr>
        <w:t>87,6</w:t>
      </w:r>
      <w:r w:rsidRPr="00474224">
        <w:rPr>
          <w:shd w:val="clear" w:color="auto" w:fill="FFFFFF"/>
        </w:rPr>
        <w:t xml:space="preserve"> tys. zł i była o </w:t>
      </w:r>
      <w:r w:rsidR="00FA496B">
        <w:rPr>
          <w:shd w:val="clear" w:color="auto" w:fill="FFFFFF"/>
        </w:rPr>
        <w:t>8,0</w:t>
      </w:r>
      <w:r w:rsidRPr="00474224">
        <w:rPr>
          <w:shd w:val="clear" w:color="auto" w:fill="FFFFFF"/>
        </w:rPr>
        <w:t xml:space="preserve">% </w:t>
      </w:r>
      <w:r w:rsidR="00FA496B">
        <w:rPr>
          <w:shd w:val="clear" w:color="auto" w:fill="FFFFFF"/>
        </w:rPr>
        <w:t>ni</w:t>
      </w:r>
      <w:r w:rsidR="00474224" w:rsidRPr="00474224">
        <w:rPr>
          <w:shd w:val="clear" w:color="auto" w:fill="FFFFFF"/>
        </w:rPr>
        <w:t>ższa</w:t>
      </w:r>
      <w:r w:rsidRPr="00474224">
        <w:rPr>
          <w:shd w:val="clear" w:color="auto" w:fill="FFFFFF"/>
        </w:rPr>
        <w:t xml:space="preserve"> niż przed miesiącem i o </w:t>
      </w:r>
      <w:r w:rsidR="00FA496B">
        <w:rPr>
          <w:shd w:val="clear" w:color="auto" w:fill="FFFFFF"/>
        </w:rPr>
        <w:t>0,9</w:t>
      </w:r>
      <w:r w:rsidRPr="00474224">
        <w:rPr>
          <w:shd w:val="clear" w:color="auto" w:fill="FFFFFF"/>
        </w:rPr>
        <w:t>% wyższa niż w</w:t>
      </w:r>
      <w:r w:rsidR="002B752C" w:rsidRPr="00474224">
        <w:rPr>
          <w:shd w:val="clear" w:color="auto" w:fill="FFFFFF"/>
        </w:rPr>
        <w:t xml:space="preserve"> </w:t>
      </w:r>
      <w:r w:rsidR="00FA496B">
        <w:rPr>
          <w:shd w:val="clear" w:color="auto" w:fill="FFFFFF"/>
        </w:rPr>
        <w:t>listopadzie</w:t>
      </w:r>
      <w:r w:rsidRPr="00474224">
        <w:rPr>
          <w:shd w:val="clear" w:color="auto" w:fill="FFFFFF"/>
        </w:rPr>
        <w:t xml:space="preserve"> 2018 r.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5695950</wp:posOffset>
                </wp:positionH>
                <wp:positionV relativeFrom="paragraph">
                  <wp:posOffset>223520</wp:posOffset>
                </wp:positionV>
                <wp:extent cx="1764665" cy="1200150"/>
                <wp:effectExtent l="0" t="0" r="0" b="0"/>
                <wp:wrapTight wrapText="bothSides">
                  <wp:wrapPolygon edited="0">
                    <wp:start x="700" y="0"/>
                    <wp:lineTo x="700" y="21257"/>
                    <wp:lineTo x="20753" y="21257"/>
                    <wp:lineTo x="20753" y="0"/>
                    <wp:lineTo x="70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7376A" w:rsidRDefault="002D1B2B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47376A">
                              <w:rPr>
                                <w:spacing w:val="-2"/>
                              </w:rPr>
                              <w:t>Sprzedaż detaliczna (w ce</w:t>
                            </w:r>
                            <w:r w:rsidR="00453CE4" w:rsidRPr="0047376A">
                              <w:rPr>
                                <w:spacing w:val="-2"/>
                              </w:rPr>
                              <w:t xml:space="preserve">nach bieżących) zrealizowana przez przedsiębiorstwa handlowe </w:t>
                            </w:r>
                            <w:r w:rsidR="0047376A">
                              <w:rPr>
                                <w:spacing w:val="-2"/>
                              </w:rPr>
                              <w:br/>
                            </w:r>
                            <w:r w:rsidR="00453CE4" w:rsidRPr="0047376A">
                              <w:rPr>
                                <w:spacing w:val="-2"/>
                              </w:rPr>
                              <w:t xml:space="preserve">i niehandlowe </w:t>
                            </w:r>
                            <w:r w:rsidR="000B5B2F" w:rsidRPr="0047376A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871E4A" w:rsidRPr="0047376A">
                              <w:rPr>
                                <w:spacing w:val="-2"/>
                              </w:rPr>
                              <w:t>listopadzie</w:t>
                            </w:r>
                            <w:r w:rsidR="00453CE4" w:rsidRPr="0047376A">
                              <w:rPr>
                                <w:spacing w:val="-2"/>
                              </w:rPr>
                              <w:t xml:space="preserve"> 2019 r. była o </w:t>
                            </w:r>
                            <w:r w:rsidR="00871E4A" w:rsidRPr="0047376A">
                              <w:rPr>
                                <w:spacing w:val="-2"/>
                              </w:rPr>
                              <w:t>9,2</w:t>
                            </w:r>
                            <w:r w:rsidR="00453CE4" w:rsidRPr="0047376A">
                              <w:rPr>
                                <w:spacing w:val="-2"/>
                              </w:rPr>
                              <w:t>% większa niż w</w:t>
                            </w:r>
                            <w:r w:rsidR="000B5B2F" w:rsidRPr="0047376A">
                              <w:rPr>
                                <w:spacing w:val="-2"/>
                              </w:rPr>
                              <w:t xml:space="preserve"> </w:t>
                            </w:r>
                            <w:r w:rsidR="00871E4A" w:rsidRPr="0047376A">
                              <w:rPr>
                                <w:spacing w:val="-2"/>
                              </w:rPr>
                              <w:t>listopadzie</w:t>
                            </w:r>
                            <w:r w:rsidR="00091DE3" w:rsidRPr="0047376A">
                              <w:rPr>
                                <w:spacing w:val="-2"/>
                              </w:rPr>
                              <w:t xml:space="preserve"> </w:t>
                            </w:r>
                            <w:r w:rsidR="00453CE4" w:rsidRPr="0047376A">
                              <w:rPr>
                                <w:spacing w:val="-2"/>
                              </w:rPr>
                              <w:t>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5" type="#_x0000_t202" style="position:absolute;margin-left:448.5pt;margin-top:17.6pt;width:138.95pt;height:94.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5izFAIAAAMEAAAOAAAAZHJzL2Uyb0RvYy54bWysU1Fv0zAQfkfiP1h+p2mqtlujptPYGEIa&#10;MGnwA66O01izfcZ2m4xfz9lpSwVviDxYvpzv833ffV7fDEazg/RBoa15OZlyJq3ARtldzb9/e3h3&#10;zVmIYBvQaGXNX2XgN5u3b9a9q+QMO9SN9IxAbKh6V/MuRlcVRRCdNBAm6KSlZIveQKTQ74rGQ0/o&#10;Rhez6XRZ9Ogb51HIEOjv/Zjkm4zftlLEr20bZGS65tRbzKvP6zatxWYN1c6D65Q4tgH/0IUBZenS&#10;M9Q9RGB7r/6CMkp4DNjGiUBTYNsqITMHYlNO/2Dz3IGTmQuJE9xZpvD/YMWXw5NnqqHZLTmzYGhG&#10;T6gli/IlROwlo/8kUu9CRWefHZ2Ow3scqCATDu4RxUtgFu86sDt56z32nYSGmixTZXFROuKEBLLt&#10;P2NDl8E+YgYaWm+SgqQJI3Qa1ut5QHKITKQrr5bz5XLBmaBcSfMvF3mEBVSncudD/CjRsLSpuScH&#10;ZHg4PIaY2oHqdCTdZvFBaZ1doC3ra75azBa54CJjVCSTamVqfj1N32ibxPKDbXJxBKXHPV2g7ZF2&#10;YjpyjsN2yDKvTmpusXklHTyOnqQ3RJsO/U/OevJjzcOPPXjJmf5kSctVOZ8nA+dgvriaUeAvM9vL&#10;DFhBUDUX0XM2Bncx234kfUuqtyrrkcYz9nJsmpyWZTq+imTlyzif+v12N78AAAD//wMAUEsDBBQA&#10;BgAIAAAAIQDia2az4QAAAAsBAAAPAAAAZHJzL2Rvd25yZXYueG1sTI/BTsMwEETvSPyDtUhcEHUa&#10;StOGbCqEVAlV5UDhA5x4G0eN11HspuHvcU9wHM1o5k2xmWwnRhp86xhhPktAENdOt9wgfH9tH1cg&#10;fFCsVeeYEH7Iw6a8vSlUrt2FP2k8hEbEEva5QjAh9LmUvjZklZ+5njh6RzdYFaIcGqkHdYnltpNp&#10;kiylVS3HBaN6ejNUnw5ni/Bg+uRjf3yvtnpZm9POq8yOO8T7u+n1BUSgKfyF4Yof0aGMTJU7s/ai&#10;Q1its/glIDw9pyCugXm2WIOoENJ0kYIsC/n/Q/kLAAD//wMAUEsBAi0AFAAGAAgAAAAhALaDOJL+&#10;AAAA4QEAABMAAAAAAAAAAAAAAAAAAAAAAFtDb250ZW50X1R5cGVzXS54bWxQSwECLQAUAAYACAAA&#10;ACEAOP0h/9YAAACUAQAACwAAAAAAAAAAAAAAAAAvAQAAX3JlbHMvLnJlbHNQSwECLQAUAAYACAAA&#10;ACEAJDeYsxQCAAADBAAADgAAAAAAAAAAAAAAAAAuAgAAZHJzL2Uyb0RvYy54bWxQSwECLQAUAAYA&#10;CAAAACEA4mtms+EAAAALAQAADwAAAAAAAAAAAAAAAABuBAAAZHJzL2Rvd25yZXYueG1sUEsFBgAA&#10;AAAEAAQA8wAAAHwFAAAAAA==&#10;" filled="f" stroked="f">
                <v:textbox>
                  <w:txbxContent>
                    <w:p w:rsidR="00453CE4" w:rsidRPr="0047376A" w:rsidRDefault="002D1B2B" w:rsidP="00453CE4">
                      <w:pPr>
                        <w:pStyle w:val="tekstboczek"/>
                        <w:rPr>
                          <w:spacing w:val="-2"/>
                        </w:rPr>
                      </w:pPr>
                      <w:r w:rsidRPr="0047376A">
                        <w:rPr>
                          <w:spacing w:val="-2"/>
                        </w:rPr>
                        <w:t>Sprzedaż detaliczna (w ce</w:t>
                      </w:r>
                      <w:r w:rsidR="00453CE4" w:rsidRPr="0047376A">
                        <w:rPr>
                          <w:spacing w:val="-2"/>
                        </w:rPr>
                        <w:t xml:space="preserve">nach bieżących) zrealizowana przez przedsiębiorstwa handlowe </w:t>
                      </w:r>
                      <w:r w:rsidR="0047376A">
                        <w:rPr>
                          <w:spacing w:val="-2"/>
                        </w:rPr>
                        <w:br/>
                      </w:r>
                      <w:r w:rsidR="00453CE4" w:rsidRPr="0047376A">
                        <w:rPr>
                          <w:spacing w:val="-2"/>
                        </w:rPr>
                        <w:t xml:space="preserve">i niehandlowe </w:t>
                      </w:r>
                      <w:r w:rsidR="000B5B2F" w:rsidRPr="0047376A">
                        <w:rPr>
                          <w:spacing w:val="-2"/>
                        </w:rPr>
                        <w:t xml:space="preserve">w </w:t>
                      </w:r>
                      <w:r w:rsidR="00871E4A" w:rsidRPr="0047376A">
                        <w:rPr>
                          <w:spacing w:val="-2"/>
                        </w:rPr>
                        <w:t>listopadzie</w:t>
                      </w:r>
                      <w:r w:rsidR="00453CE4" w:rsidRPr="0047376A">
                        <w:rPr>
                          <w:spacing w:val="-2"/>
                        </w:rPr>
                        <w:t xml:space="preserve"> 2019 r. była o </w:t>
                      </w:r>
                      <w:r w:rsidR="00871E4A" w:rsidRPr="0047376A">
                        <w:rPr>
                          <w:spacing w:val="-2"/>
                        </w:rPr>
                        <w:t>9,2</w:t>
                      </w:r>
                      <w:r w:rsidR="00453CE4" w:rsidRPr="0047376A">
                        <w:rPr>
                          <w:spacing w:val="-2"/>
                        </w:rPr>
                        <w:t>% większa niż w</w:t>
                      </w:r>
                      <w:r w:rsidR="000B5B2F" w:rsidRPr="0047376A">
                        <w:rPr>
                          <w:spacing w:val="-2"/>
                        </w:rPr>
                        <w:t xml:space="preserve"> </w:t>
                      </w:r>
                      <w:r w:rsidR="00871E4A" w:rsidRPr="0047376A">
                        <w:rPr>
                          <w:spacing w:val="-2"/>
                        </w:rPr>
                        <w:t>listopadzie</w:t>
                      </w:r>
                      <w:r w:rsidR="00091DE3" w:rsidRPr="0047376A">
                        <w:rPr>
                          <w:spacing w:val="-2"/>
                        </w:rPr>
                        <w:t xml:space="preserve"> </w:t>
                      </w:r>
                      <w:r w:rsidR="00453CE4" w:rsidRPr="0047376A">
                        <w:rPr>
                          <w:spacing w:val="-2"/>
                        </w:rPr>
                        <w:t>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Sprzedaż detaliczna zrealizowana przez przedsiębiorstwa handlowe i niehandlowe w</w:t>
      </w:r>
      <w:r w:rsidR="000B5B2F">
        <w:rPr>
          <w:shd w:val="clear" w:color="auto" w:fill="FFFFFF"/>
        </w:rPr>
        <w:t xml:space="preserve"> </w:t>
      </w:r>
      <w:r w:rsidR="005B1C86">
        <w:rPr>
          <w:shd w:val="clear" w:color="auto" w:fill="FFFFFF"/>
        </w:rPr>
        <w:t>listopadzie</w:t>
      </w:r>
      <w:r w:rsidR="00C737DF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2019 r. (w cenach bieżących) była o </w:t>
      </w:r>
      <w:r w:rsidR="005B1C86">
        <w:rPr>
          <w:shd w:val="clear" w:color="auto" w:fill="FFFFFF"/>
        </w:rPr>
        <w:t>4,3</w:t>
      </w:r>
      <w:r>
        <w:rPr>
          <w:shd w:val="clear" w:color="auto" w:fill="FFFFFF"/>
        </w:rPr>
        <w:t xml:space="preserve">% </w:t>
      </w:r>
      <w:r w:rsidR="00505890">
        <w:rPr>
          <w:shd w:val="clear" w:color="auto" w:fill="FFFFFF"/>
        </w:rPr>
        <w:t>większa</w:t>
      </w:r>
      <w:r>
        <w:rPr>
          <w:shd w:val="clear" w:color="auto" w:fill="FFFFFF"/>
        </w:rPr>
        <w:t xml:space="preserve"> niż </w:t>
      </w:r>
      <w:r w:rsidR="005B1C86">
        <w:rPr>
          <w:shd w:val="clear" w:color="auto" w:fill="FFFFFF"/>
        </w:rPr>
        <w:t>w październiku</w:t>
      </w:r>
      <w:r>
        <w:rPr>
          <w:shd w:val="clear" w:color="auto" w:fill="FFFFFF"/>
        </w:rPr>
        <w:t xml:space="preserve"> 2019 r. oraz o </w:t>
      </w:r>
      <w:r w:rsidR="005B1C86">
        <w:rPr>
          <w:shd w:val="clear" w:color="auto" w:fill="FFFFFF"/>
        </w:rPr>
        <w:t>9,2</w:t>
      </w:r>
      <w:r>
        <w:rPr>
          <w:shd w:val="clear" w:color="auto" w:fill="FFFFFF"/>
        </w:rPr>
        <w:t xml:space="preserve">% wyższa w odniesieniu do </w:t>
      </w:r>
      <w:r w:rsidR="005B1C86">
        <w:rPr>
          <w:shd w:val="clear" w:color="auto" w:fill="FFFFFF"/>
        </w:rPr>
        <w:t>listopada</w:t>
      </w:r>
      <w:r>
        <w:rPr>
          <w:shd w:val="clear" w:color="auto" w:fill="FFFFFF"/>
        </w:rPr>
        <w:t xml:space="preserve"> 2018 r.</w:t>
      </w:r>
      <w:r w:rsidRPr="00A60B1F">
        <w:rPr>
          <w:rFonts w:ascii="Fira Sans SemiBold" w:hAnsi="Fira Sans SemiBold"/>
          <w:noProof/>
          <w:color w:val="001D77"/>
          <w:lang w:eastAsia="pl-PL"/>
        </w:rPr>
        <w:t xml:space="preserve"> 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 porównaniu z </w:t>
      </w:r>
      <w:r w:rsidR="005B1C86">
        <w:rPr>
          <w:shd w:val="clear" w:color="auto" w:fill="FFFFFF"/>
        </w:rPr>
        <w:t>październikiem</w:t>
      </w:r>
      <w:r>
        <w:rPr>
          <w:shd w:val="clear" w:color="auto" w:fill="FFFFFF"/>
        </w:rPr>
        <w:t xml:space="preserve"> 2019 r. </w:t>
      </w:r>
      <w:r w:rsidR="00505890">
        <w:rPr>
          <w:shd w:val="clear" w:color="auto" w:fill="FFFFFF"/>
        </w:rPr>
        <w:t>więk</w:t>
      </w:r>
      <w:r w:rsidR="00A63FCF">
        <w:rPr>
          <w:shd w:val="clear" w:color="auto" w:fill="FFFFFF"/>
        </w:rPr>
        <w:t>sza</w:t>
      </w:r>
      <w:r>
        <w:rPr>
          <w:shd w:val="clear" w:color="auto" w:fill="FFFFFF"/>
        </w:rPr>
        <w:t xml:space="preserve"> była m.in.</w:t>
      </w:r>
      <w:r w:rsidR="005B1C86">
        <w:rPr>
          <w:shd w:val="clear" w:color="auto" w:fill="FFFFFF"/>
        </w:rPr>
        <w:t xml:space="preserve"> sprzedaż</w:t>
      </w:r>
      <w:r w:rsidR="00505890">
        <w:rPr>
          <w:shd w:val="clear" w:color="auto" w:fill="FFFFFF"/>
        </w:rPr>
        <w:t>:</w:t>
      </w:r>
      <w:r w:rsidR="004F5470">
        <w:rPr>
          <w:shd w:val="clear" w:color="auto" w:fill="FFFFFF"/>
        </w:rPr>
        <w:t xml:space="preserve"> </w:t>
      </w:r>
      <w:r w:rsidR="005B1C86">
        <w:rPr>
          <w:shd w:val="clear" w:color="auto" w:fill="FFFFFF"/>
        </w:rPr>
        <w:t xml:space="preserve">mebli, RTV, AGD (o 16,5%), </w:t>
      </w:r>
      <w:r w:rsidR="00505890">
        <w:rPr>
          <w:shd w:val="clear" w:color="auto" w:fill="FFFFFF"/>
        </w:rPr>
        <w:t>farmaceutyków, kosmetyków, sprzętu ortopedycznego (o</w:t>
      </w:r>
      <w:r w:rsidR="00C97435">
        <w:rPr>
          <w:shd w:val="clear" w:color="auto" w:fill="FFFFFF"/>
        </w:rPr>
        <w:t xml:space="preserve"> </w:t>
      </w:r>
      <w:r w:rsidR="005B1C86">
        <w:rPr>
          <w:shd w:val="clear" w:color="auto" w:fill="FFFFFF"/>
        </w:rPr>
        <w:t>10,3</w:t>
      </w:r>
      <w:r w:rsidR="00505890">
        <w:rPr>
          <w:shd w:val="clear" w:color="auto" w:fill="FFFFFF"/>
        </w:rPr>
        <w:t xml:space="preserve">%), </w:t>
      </w:r>
      <w:r w:rsidR="0099758E">
        <w:rPr>
          <w:shd w:val="clear" w:color="auto" w:fill="FFFFFF"/>
        </w:rPr>
        <w:t xml:space="preserve">pojazdów samochodowych, motocykli, części (o </w:t>
      </w:r>
      <w:r w:rsidR="005B1C86">
        <w:rPr>
          <w:shd w:val="clear" w:color="auto" w:fill="FFFFFF"/>
        </w:rPr>
        <w:t>5,6</w:t>
      </w:r>
      <w:r w:rsidR="0099758E">
        <w:rPr>
          <w:shd w:val="clear" w:color="auto" w:fill="FFFFFF"/>
        </w:rPr>
        <w:t>%),</w:t>
      </w:r>
      <w:r w:rsidR="0099758E" w:rsidRPr="00091DE3">
        <w:rPr>
          <w:shd w:val="clear" w:color="auto" w:fill="FFFFFF"/>
        </w:rPr>
        <w:t xml:space="preserve"> </w:t>
      </w:r>
      <w:r w:rsidR="005B1C86">
        <w:rPr>
          <w:shd w:val="clear" w:color="auto" w:fill="FFFFFF"/>
        </w:rPr>
        <w:t>prasy, książek, pozostała sprzedaż w wyspecjalizowanych sklepach (o 4,2%)</w:t>
      </w:r>
      <w:r w:rsidR="00871E4A">
        <w:rPr>
          <w:shd w:val="clear" w:color="auto" w:fill="FFFFFF"/>
        </w:rPr>
        <w:t>,</w:t>
      </w:r>
      <w:r w:rsidR="00871E4A" w:rsidRPr="00871E4A">
        <w:rPr>
          <w:shd w:val="clear" w:color="auto" w:fill="FFFFFF"/>
        </w:rPr>
        <w:t xml:space="preserve"> </w:t>
      </w:r>
      <w:r w:rsidR="00871E4A">
        <w:rPr>
          <w:shd w:val="clear" w:color="auto" w:fill="FFFFFF"/>
        </w:rPr>
        <w:t xml:space="preserve">sprzedaż detaliczna prowadzona przez domy sprzedaży wysyłkowej (o 2,6%), sprzedaż </w:t>
      </w:r>
      <w:r w:rsidR="0099758E">
        <w:rPr>
          <w:shd w:val="clear" w:color="auto" w:fill="FFFFFF"/>
        </w:rPr>
        <w:t xml:space="preserve">tekstyliów, odzieży, obuwia (o </w:t>
      </w:r>
      <w:r w:rsidR="005B1C86">
        <w:rPr>
          <w:shd w:val="clear" w:color="auto" w:fill="FFFFFF"/>
        </w:rPr>
        <w:t>1</w:t>
      </w:r>
      <w:r w:rsidR="0099758E">
        <w:rPr>
          <w:shd w:val="clear" w:color="auto" w:fill="FFFFFF"/>
        </w:rPr>
        <w:t>,1%)</w:t>
      </w:r>
      <w:r w:rsidR="00091DE3">
        <w:rPr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Natomiast </w:t>
      </w:r>
      <w:r w:rsidR="00505890">
        <w:rPr>
          <w:shd w:val="clear" w:color="auto" w:fill="FFFFFF"/>
        </w:rPr>
        <w:t>mniej</w:t>
      </w:r>
      <w:r w:rsidR="00A63FCF">
        <w:rPr>
          <w:shd w:val="clear" w:color="auto" w:fill="FFFFFF"/>
        </w:rPr>
        <w:t>sza</w:t>
      </w:r>
      <w:r w:rsidR="0099758E">
        <w:rPr>
          <w:shd w:val="clear" w:color="auto" w:fill="FFFFFF"/>
        </w:rPr>
        <w:t xml:space="preserve"> była</w:t>
      </w:r>
      <w:r w:rsidR="00084040">
        <w:rPr>
          <w:shd w:val="clear" w:color="auto" w:fill="FFFFFF"/>
        </w:rPr>
        <w:t xml:space="preserve"> </w:t>
      </w:r>
      <w:r w:rsidR="00505890">
        <w:rPr>
          <w:shd w:val="clear" w:color="auto" w:fill="FFFFFF"/>
        </w:rPr>
        <w:t>sprzedaż</w:t>
      </w:r>
      <w:r w:rsidR="00505890" w:rsidRPr="004238F4">
        <w:rPr>
          <w:shd w:val="clear" w:color="auto" w:fill="FFFFFF"/>
        </w:rPr>
        <w:t xml:space="preserve"> </w:t>
      </w:r>
      <w:r w:rsidR="005B1C86">
        <w:rPr>
          <w:shd w:val="clear" w:color="auto" w:fill="FFFFFF"/>
        </w:rPr>
        <w:t>paliw stałych, ciekłych i gazowych (o 6,6%)</w:t>
      </w:r>
      <w:r w:rsidR="007826FA">
        <w:rPr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do </w:t>
      </w:r>
      <w:r w:rsidR="00A70AE7">
        <w:rPr>
          <w:shd w:val="clear" w:color="auto" w:fill="FFFFFF"/>
        </w:rPr>
        <w:t>listopada</w:t>
      </w:r>
      <w:r>
        <w:rPr>
          <w:shd w:val="clear" w:color="auto" w:fill="FFFFFF"/>
        </w:rPr>
        <w:t xml:space="preserve"> 2018 r. większa była m.in. sprzedaż w grupach:</w:t>
      </w:r>
      <w:r w:rsidRPr="0060481E">
        <w:rPr>
          <w:shd w:val="clear" w:color="auto" w:fill="FFFFFF"/>
        </w:rPr>
        <w:t xml:space="preserve"> </w:t>
      </w:r>
      <w:r w:rsidR="0099758E">
        <w:rPr>
          <w:shd w:val="clear" w:color="auto" w:fill="FFFFFF"/>
        </w:rPr>
        <w:t>„sprzedaż detaliczna prowadzona przez domy sprzedaży wysyłkowej</w:t>
      </w:r>
      <w:r w:rsidR="00A70AE7">
        <w:rPr>
          <w:shd w:val="clear" w:color="auto" w:fill="FFFFFF"/>
        </w:rPr>
        <w:t>”</w:t>
      </w:r>
      <w:r w:rsidR="0099758E">
        <w:rPr>
          <w:shd w:val="clear" w:color="auto" w:fill="FFFFFF"/>
        </w:rPr>
        <w:t xml:space="preserve"> (o </w:t>
      </w:r>
      <w:r w:rsidR="00A70AE7">
        <w:rPr>
          <w:shd w:val="clear" w:color="auto" w:fill="FFFFFF"/>
        </w:rPr>
        <w:t>69,3</w:t>
      </w:r>
      <w:r w:rsidR="0099758E">
        <w:rPr>
          <w:shd w:val="clear" w:color="auto" w:fill="FFFFFF"/>
        </w:rPr>
        <w:t xml:space="preserve">%), „meble, RTV, AGD” (o </w:t>
      </w:r>
      <w:r w:rsidR="00A70AE7">
        <w:rPr>
          <w:shd w:val="clear" w:color="auto" w:fill="FFFFFF"/>
        </w:rPr>
        <w:t>19,3</w:t>
      </w:r>
      <w:r w:rsidR="0099758E">
        <w:rPr>
          <w:shd w:val="clear" w:color="auto" w:fill="FFFFFF"/>
        </w:rPr>
        <w:t xml:space="preserve">%), </w:t>
      </w:r>
      <w:r w:rsidR="00A70AE7">
        <w:rPr>
          <w:shd w:val="clear" w:color="auto" w:fill="FFFFFF"/>
        </w:rPr>
        <w:t xml:space="preserve">„żywność, napoje i wyroby tytoniowe” (o 12,1%), </w:t>
      </w:r>
      <w:r w:rsidR="008D4F1B">
        <w:rPr>
          <w:shd w:val="clear" w:color="auto" w:fill="FFFFFF"/>
        </w:rPr>
        <w:t>„</w:t>
      </w:r>
      <w:r w:rsidR="00A70AE7">
        <w:rPr>
          <w:shd w:val="clear" w:color="auto" w:fill="FFFFFF"/>
        </w:rPr>
        <w:t xml:space="preserve">prasa, książki, pozostała sprzedaż w wyspecjalizowanych sklepach” (o 10,8%). </w:t>
      </w:r>
      <w:r w:rsidR="00CF7C4F">
        <w:rPr>
          <w:shd w:val="clear" w:color="auto" w:fill="FFFFFF"/>
        </w:rPr>
        <w:t xml:space="preserve">Wzrosła również </w:t>
      </w:r>
      <w:r w:rsidR="0001564B">
        <w:rPr>
          <w:shd w:val="clear" w:color="auto" w:fill="FFFFFF"/>
        </w:rPr>
        <w:t>m</w:t>
      </w:r>
      <w:r w:rsidR="008D4415">
        <w:rPr>
          <w:shd w:val="clear" w:color="auto" w:fill="FFFFFF"/>
        </w:rPr>
        <w:t>.</w:t>
      </w:r>
      <w:r w:rsidR="0001564B">
        <w:rPr>
          <w:shd w:val="clear" w:color="auto" w:fill="FFFFFF"/>
        </w:rPr>
        <w:t xml:space="preserve">in. </w:t>
      </w:r>
      <w:r w:rsidR="00BF47B7">
        <w:rPr>
          <w:shd w:val="clear" w:color="auto" w:fill="FFFFFF"/>
        </w:rPr>
        <w:t>sprzedaż</w:t>
      </w:r>
      <w:r w:rsidR="0001564B">
        <w:rPr>
          <w:shd w:val="clear" w:color="auto" w:fill="FFFFFF"/>
        </w:rPr>
        <w:t xml:space="preserve">: </w:t>
      </w:r>
      <w:r w:rsidR="00A70AE7">
        <w:rPr>
          <w:shd w:val="clear" w:color="auto" w:fill="FFFFFF"/>
        </w:rPr>
        <w:t xml:space="preserve">farmaceutyków, kosmetyków, sprzętu ortopedycznego (o 8,8%), pozostała sprzedaż (o 8,1%), sprzedaż </w:t>
      </w:r>
      <w:r w:rsidR="00BF47B7">
        <w:rPr>
          <w:shd w:val="clear" w:color="auto" w:fill="FFFFFF"/>
        </w:rPr>
        <w:t xml:space="preserve">tekstyliów, odzieży, obuwia (o </w:t>
      </w:r>
      <w:r w:rsidR="00A70AE7">
        <w:rPr>
          <w:shd w:val="clear" w:color="auto" w:fill="FFFFFF"/>
        </w:rPr>
        <w:t>4,9</w:t>
      </w:r>
      <w:r w:rsidR="00BF47B7">
        <w:rPr>
          <w:shd w:val="clear" w:color="auto" w:fill="FFFFFF"/>
        </w:rPr>
        <w:t>%),</w:t>
      </w:r>
      <w:r w:rsidR="00A70AE7" w:rsidRPr="00A70AE7">
        <w:rPr>
          <w:shd w:val="clear" w:color="auto" w:fill="FFFFFF"/>
        </w:rPr>
        <w:t xml:space="preserve"> </w:t>
      </w:r>
      <w:r w:rsidR="00A70AE7" w:rsidRPr="00C97435">
        <w:rPr>
          <w:shd w:val="clear" w:color="auto" w:fill="FFFFFF"/>
        </w:rPr>
        <w:t xml:space="preserve">pojazdów samochodowych, motocykli, części (o </w:t>
      </w:r>
      <w:r w:rsidR="00A70AE7">
        <w:rPr>
          <w:shd w:val="clear" w:color="auto" w:fill="FFFFFF"/>
        </w:rPr>
        <w:t>4,5</w:t>
      </w:r>
      <w:r w:rsidR="00A70AE7" w:rsidRPr="00C97435">
        <w:rPr>
          <w:shd w:val="clear" w:color="auto" w:fill="FFFFFF"/>
        </w:rPr>
        <w:t>%).</w:t>
      </w:r>
    </w:p>
    <w:p w:rsidR="00C97435" w:rsidRDefault="00C97435" w:rsidP="00453CE4">
      <w:pPr>
        <w:rPr>
          <w:shd w:val="clear" w:color="auto" w:fill="FFFFFF"/>
        </w:rPr>
      </w:pPr>
      <w:r w:rsidRPr="00C97435">
        <w:rPr>
          <w:shd w:val="clear" w:color="auto" w:fill="FFFFFF"/>
        </w:rPr>
        <w:t xml:space="preserve">Natomiast zmniejszyła się sprzedaż paliw stałych, ciekłych i gazowych (o </w:t>
      </w:r>
      <w:r w:rsidR="00A70AE7">
        <w:rPr>
          <w:shd w:val="clear" w:color="auto" w:fill="FFFFFF"/>
        </w:rPr>
        <w:t>5,9</w:t>
      </w:r>
      <w:r w:rsidRPr="00C97435">
        <w:rPr>
          <w:shd w:val="clear" w:color="auto" w:fill="FFFFFF"/>
        </w:rPr>
        <w:t>%)</w:t>
      </w:r>
      <w:r w:rsidR="00A70AE7">
        <w:rPr>
          <w:shd w:val="clear" w:color="auto" w:fill="FFFFFF"/>
        </w:rPr>
        <w:t>.</w:t>
      </w:r>
    </w:p>
    <w:p w:rsidR="00453CE4" w:rsidRPr="00AD12B8" w:rsidRDefault="00453CE4" w:rsidP="00453CE4">
      <w:pPr>
        <w:rPr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5730930</wp:posOffset>
                </wp:positionH>
                <wp:positionV relativeFrom="paragraph">
                  <wp:posOffset>335363</wp:posOffset>
                </wp:positionV>
                <wp:extent cx="1725295" cy="855345"/>
                <wp:effectExtent l="0" t="0" r="0" b="1905"/>
                <wp:wrapTight wrapText="bothSides">
                  <wp:wrapPolygon edited="0">
                    <wp:start x="715" y="0"/>
                    <wp:lineTo x="715" y="21167"/>
                    <wp:lineTo x="20749" y="21167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5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>
                              <w:t xml:space="preserve">Sprzedaż hurtowa (w cenach bieżących) w przedsiębiorstwach handlowych była </w:t>
                            </w:r>
                            <w:r>
                              <w:br/>
                              <w:t xml:space="preserve">o </w:t>
                            </w:r>
                            <w:r w:rsidR="00E2163D">
                              <w:t>1,7</w:t>
                            </w:r>
                            <w:r>
                              <w:t xml:space="preserve">% </w:t>
                            </w:r>
                            <w:r w:rsidR="001927B7">
                              <w:t>wyższa</w:t>
                            </w:r>
                            <w: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51.25pt;margin-top:26.4pt;width:135.85pt;height:67.3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tyXEgIAAAMEAAAOAAAAZHJzL2Uyb0RvYy54bWysU1Fv0zAQfkfiP1h+p2lLw9ao6TQ2hpAG&#10;TBr8gKvjNNZsn7HdJuXX7+x0XQVviDxYvpzvu/s+f15dDUazvfRBoa35bDLlTFqBjbLbmv/8cffu&#10;krMQwTag0cqaH2TgV+u3b1a9q+QcO9SN9IxAbKh6V/MuRlcVRRCdNBAm6KSlZIveQKTQb4vGQ0/o&#10;Rhfz6fRD0aNvnEchQ6C/t2OSrzN+20oRv7dtkJHpmtNsMa8+r5u0FusVVFsPrlPiOAb8wxQGlKWm&#10;J6hbiMB2Xv0FZZTwGLCNE4GmwLZVQmYOxGY2/YPNYwdOZi4kTnAnmcL/gxXf9g+eqYbu7oIzC4bu&#10;6AG1ZFE+hYi9ZPSfROpdqOjso6PTcfiIAxVkwsHdo3gKzOJNB3Yrr73HvpPQ0JCzVFmclY44IYFs&#10;+q/YUDPYRcxAQ+tNUpA0YYROl3U4XZAcIhOp5cW8nC9LzgTlLsvy/aLMLaB6qXY+xM8SDUubmnsy&#10;QEaH/X2IaRqoXo6kZhbvlNbZBNqyvubLcl7mgrOMUZE8qpWhntP0ja5JJD/ZJhdHUHrcUwNtj6wT&#10;0ZFyHDbDqHIuTpJssDmQDh5HT9Ibok2H/jdnPfmx5uHXDrzkTH+xpOVytlgkA+dgUV7MKfDnmc15&#10;BqwgqJqL6Dkbg5uYbT+yvibVW5UFeZ3lODU5Let0fBXJyudxPvX6dtfPAAAA//8DAFBLAwQUAAYA&#10;CAAAACEAusUdeeAAAAALAQAADwAAAGRycy9kb3ducmV2LnhtbEyPwUrDQBCG74LvsIzgReymwTQ1&#10;ZlNEKEixB6sPsMlOs6HZ2ZDdpvHtnZ70NsN8/PP95WZ2vZhwDJ0nBctFAgKp8aajVsH31/ZxDSJE&#10;TUb3nlDBDwbYVLc3pS6Mv9AnTofYCg6hUGgFNsahkDI0Fp0OCz8g8e3oR6cjr2MrzagvHO56mSbJ&#10;SjrdEX+wesA3i83pcHYKHuyQ7D+O7/XWrBp72gWdu2mn1P3d/PoCIuIc/2C46rM6VOxU+zOZIHoF&#10;z0maMaogS7nCFVjmTymImqd1noGsSvm/Q/ULAAD//wMAUEsBAi0AFAAGAAgAAAAhALaDOJL+AAAA&#10;4QEAABMAAAAAAAAAAAAAAAAAAAAAAFtDb250ZW50X1R5cGVzXS54bWxQSwECLQAUAAYACAAAACEA&#10;OP0h/9YAAACUAQAACwAAAAAAAAAAAAAAAAAvAQAAX3JlbHMvLnJlbHNQSwECLQAUAAYACAAAACEA&#10;d5rclxICAAADBAAADgAAAAAAAAAAAAAAAAAuAgAAZHJzL2Uyb0RvYy54bWxQSwECLQAUAAYACAAA&#10;ACEAusUdeeAAAAALAQAADwAAAAAAAAAAAAAAAABsBAAAZHJzL2Rvd25yZXYueG1sUEsFBgAAAAAE&#10;AAQA8wAAAHkFAAAAAA==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>
                        <w:t xml:space="preserve">Sprzedaż hurtowa (w cenach bieżących) w przedsiębiorstwach handlowych była </w:t>
                      </w:r>
                      <w:r>
                        <w:br/>
                        <w:t xml:space="preserve">o </w:t>
                      </w:r>
                      <w:r w:rsidR="00E2163D">
                        <w:t>1,7</w:t>
                      </w:r>
                      <w:r>
                        <w:t xml:space="preserve">% </w:t>
                      </w:r>
                      <w:r w:rsidR="001927B7">
                        <w:t>wyższa</w:t>
                      </w:r>
                      <w: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pacing w:val="-4"/>
          <w:shd w:val="clear" w:color="auto" w:fill="FFFFFF"/>
        </w:rPr>
        <w:t>W okresie styczeń–</w:t>
      </w:r>
      <w:r w:rsidR="00A70AE7">
        <w:rPr>
          <w:spacing w:val="-4"/>
          <w:shd w:val="clear" w:color="auto" w:fill="FFFFFF"/>
        </w:rPr>
        <w:t>listopad</w:t>
      </w:r>
      <w:r>
        <w:rPr>
          <w:spacing w:val="-4"/>
          <w:shd w:val="clear" w:color="auto" w:fill="FFFFFF"/>
        </w:rPr>
        <w:t xml:space="preserve"> 2019 r. w porównaniu z analogicznym okresem 2018 r. sprzedaż detaliczna zwiększyła się o </w:t>
      </w:r>
      <w:r w:rsidR="001927B7">
        <w:rPr>
          <w:spacing w:val="-4"/>
          <w:shd w:val="clear" w:color="auto" w:fill="FFFFFF"/>
        </w:rPr>
        <w:t>8,</w:t>
      </w:r>
      <w:r w:rsidR="00A70AE7">
        <w:rPr>
          <w:spacing w:val="-4"/>
          <w:shd w:val="clear" w:color="auto" w:fill="FFFFFF"/>
        </w:rPr>
        <w:t>4</w:t>
      </w:r>
      <w:r>
        <w:rPr>
          <w:spacing w:val="-4"/>
          <w:shd w:val="clear" w:color="auto" w:fill="FFFFFF"/>
        </w:rPr>
        <w:t>%.</w:t>
      </w:r>
    </w:p>
    <w:p w:rsidR="00453CE4" w:rsidRPr="00BF47B7" w:rsidRDefault="00453CE4" w:rsidP="00453CE4">
      <w:pPr>
        <w:rPr>
          <w:spacing w:val="-2"/>
          <w:shd w:val="clear" w:color="auto" w:fill="FFFFFF"/>
        </w:rPr>
      </w:pPr>
      <w:r w:rsidRPr="00BF47B7">
        <w:rPr>
          <w:spacing w:val="-2"/>
          <w:shd w:val="clear" w:color="auto" w:fill="FFFFFF"/>
        </w:rPr>
        <w:t>Sprzedaż hurtowa w przedsiębiorstwach handlowych w</w:t>
      </w:r>
      <w:r w:rsidR="001927B7" w:rsidRPr="00BF47B7">
        <w:rPr>
          <w:spacing w:val="-2"/>
          <w:shd w:val="clear" w:color="auto" w:fill="FFFFFF"/>
        </w:rPr>
        <w:t xml:space="preserve"> </w:t>
      </w:r>
      <w:r w:rsidR="00A70AE7">
        <w:rPr>
          <w:spacing w:val="-2"/>
          <w:shd w:val="clear" w:color="auto" w:fill="FFFFFF"/>
        </w:rPr>
        <w:t>listopadzie</w:t>
      </w:r>
      <w:r w:rsidRPr="00BF47B7">
        <w:rPr>
          <w:spacing w:val="-2"/>
          <w:shd w:val="clear" w:color="auto" w:fill="FFFFFF"/>
        </w:rPr>
        <w:t xml:space="preserve"> 2019 r. (w cenach bieżących) była o </w:t>
      </w:r>
      <w:r w:rsidR="00E2163D">
        <w:rPr>
          <w:spacing w:val="-2"/>
          <w:shd w:val="clear" w:color="auto" w:fill="FFFFFF"/>
        </w:rPr>
        <w:t>0,2</w:t>
      </w:r>
      <w:r w:rsidRPr="00BF47B7">
        <w:rPr>
          <w:spacing w:val="-2"/>
          <w:shd w:val="clear" w:color="auto" w:fill="FFFFFF"/>
        </w:rPr>
        <w:t xml:space="preserve">% </w:t>
      </w:r>
      <w:r w:rsidR="00E2163D">
        <w:rPr>
          <w:spacing w:val="-2"/>
          <w:shd w:val="clear" w:color="auto" w:fill="FFFFFF"/>
        </w:rPr>
        <w:t>mniejsza</w:t>
      </w:r>
      <w:r w:rsidRPr="00BF47B7">
        <w:rPr>
          <w:spacing w:val="-2"/>
          <w:shd w:val="clear" w:color="auto" w:fill="FFFFFF"/>
        </w:rPr>
        <w:t xml:space="preserve"> w stosunku do poprzedniego miesiąca oraz o </w:t>
      </w:r>
      <w:r w:rsidR="00E2163D">
        <w:rPr>
          <w:spacing w:val="-2"/>
          <w:shd w:val="clear" w:color="auto" w:fill="FFFFFF"/>
        </w:rPr>
        <w:t>1,7</w:t>
      </w:r>
      <w:r w:rsidRPr="00BF47B7">
        <w:rPr>
          <w:spacing w:val="-2"/>
          <w:shd w:val="clear" w:color="auto" w:fill="FFFFFF"/>
        </w:rPr>
        <w:t xml:space="preserve">% </w:t>
      </w:r>
      <w:r w:rsidR="001927B7" w:rsidRPr="00BF47B7">
        <w:rPr>
          <w:spacing w:val="-2"/>
          <w:shd w:val="clear" w:color="auto" w:fill="FFFFFF"/>
        </w:rPr>
        <w:t>wy</w:t>
      </w:r>
      <w:r w:rsidR="000C73C7" w:rsidRPr="00BF47B7">
        <w:rPr>
          <w:spacing w:val="-2"/>
          <w:shd w:val="clear" w:color="auto" w:fill="FFFFFF"/>
        </w:rPr>
        <w:t>ższa</w:t>
      </w:r>
      <w:r w:rsidRPr="00BF47B7">
        <w:rPr>
          <w:spacing w:val="-2"/>
          <w:shd w:val="clear" w:color="auto" w:fill="FFFFFF"/>
        </w:rPr>
        <w:t xml:space="preserve"> w odniesieniu do </w:t>
      </w:r>
      <w:r w:rsidR="00E2163D">
        <w:rPr>
          <w:spacing w:val="-2"/>
          <w:shd w:val="clear" w:color="auto" w:fill="FFFFFF"/>
        </w:rPr>
        <w:t>listopada</w:t>
      </w:r>
      <w:r w:rsidRPr="00BF47B7">
        <w:rPr>
          <w:spacing w:val="-2"/>
          <w:shd w:val="clear" w:color="auto" w:fill="FFFFFF"/>
        </w:rPr>
        <w:t xml:space="preserve"> 2018 r., a w przedsiębiorstwach hurtowych była odpowiednio </w:t>
      </w:r>
      <w:r w:rsidR="001927B7" w:rsidRPr="00BF47B7">
        <w:rPr>
          <w:spacing w:val="-2"/>
          <w:shd w:val="clear" w:color="auto" w:fill="FFFFFF"/>
        </w:rPr>
        <w:t xml:space="preserve">wyższa o </w:t>
      </w:r>
      <w:r w:rsidR="00E2163D">
        <w:rPr>
          <w:spacing w:val="-2"/>
          <w:shd w:val="clear" w:color="auto" w:fill="FFFFFF"/>
        </w:rPr>
        <w:t>0,3</w:t>
      </w:r>
      <w:r w:rsidR="001927B7" w:rsidRPr="00BF47B7">
        <w:rPr>
          <w:spacing w:val="-2"/>
          <w:shd w:val="clear" w:color="auto" w:fill="FFFFFF"/>
        </w:rPr>
        <w:t xml:space="preserve">% i </w:t>
      </w:r>
      <w:r w:rsidR="00E2163D">
        <w:rPr>
          <w:spacing w:val="-2"/>
          <w:shd w:val="clear" w:color="auto" w:fill="FFFFFF"/>
        </w:rPr>
        <w:t xml:space="preserve">niższa </w:t>
      </w:r>
      <w:r w:rsidRPr="00BF47B7">
        <w:rPr>
          <w:spacing w:val="-2"/>
          <w:shd w:val="clear" w:color="auto" w:fill="FFFFFF"/>
        </w:rPr>
        <w:t xml:space="preserve">o </w:t>
      </w:r>
      <w:r w:rsidR="001927B7" w:rsidRPr="00BF47B7">
        <w:rPr>
          <w:spacing w:val="-2"/>
          <w:shd w:val="clear" w:color="auto" w:fill="FFFFFF"/>
        </w:rPr>
        <w:t>0,</w:t>
      </w:r>
      <w:r w:rsidR="00E2163D">
        <w:rPr>
          <w:spacing w:val="-2"/>
          <w:shd w:val="clear" w:color="auto" w:fill="FFFFFF"/>
        </w:rPr>
        <w:t>4</w:t>
      </w:r>
      <w:r w:rsidRPr="00BF47B7">
        <w:rPr>
          <w:spacing w:val="-2"/>
          <w:shd w:val="clear" w:color="auto" w:fill="FFFFFF"/>
        </w:rPr>
        <w:t>%</w:t>
      </w:r>
      <w:r w:rsidR="001927B7" w:rsidRPr="00BF47B7">
        <w:rPr>
          <w:spacing w:val="-2"/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W okresie styczeń–</w:t>
      </w:r>
      <w:r w:rsidR="00E2163D">
        <w:rPr>
          <w:shd w:val="clear" w:color="auto" w:fill="FFFFFF"/>
        </w:rPr>
        <w:t>listopad</w:t>
      </w:r>
      <w:r>
        <w:rPr>
          <w:shd w:val="clear" w:color="auto" w:fill="FFFFFF"/>
        </w:rPr>
        <w:t xml:space="preserve"> 2019 r. jednostki handlowe zrealizowały sprzedaż hurtową </w:t>
      </w:r>
      <w:r w:rsidR="00BF47B7">
        <w:rPr>
          <w:shd w:val="clear" w:color="auto" w:fill="FFFFFF"/>
        </w:rPr>
        <w:br/>
      </w:r>
      <w:r>
        <w:rPr>
          <w:shd w:val="clear" w:color="auto" w:fill="FFFFFF"/>
        </w:rPr>
        <w:t xml:space="preserve">o </w:t>
      </w:r>
      <w:r w:rsidR="001927B7">
        <w:rPr>
          <w:shd w:val="clear" w:color="auto" w:fill="FFFFFF"/>
        </w:rPr>
        <w:t>5,</w:t>
      </w:r>
      <w:r w:rsidR="00E2163D">
        <w:rPr>
          <w:shd w:val="clear" w:color="auto" w:fill="FFFFFF"/>
        </w:rPr>
        <w:t>7</w:t>
      </w:r>
      <w:r>
        <w:rPr>
          <w:shd w:val="clear" w:color="auto" w:fill="FFFFFF"/>
        </w:rPr>
        <w:t xml:space="preserve">% większą niż przed rokiem, natomiast przedsiębiorstwa hurtowe o </w:t>
      </w:r>
      <w:r w:rsidR="00E2163D">
        <w:rPr>
          <w:shd w:val="clear" w:color="auto" w:fill="FFFFFF"/>
        </w:rPr>
        <w:t>2,7</w:t>
      </w:r>
      <w:r>
        <w:rPr>
          <w:shd w:val="clear" w:color="auto" w:fill="FFFFFF"/>
        </w:rPr>
        <w:t>% wyższą.</w:t>
      </w: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9B6113" w:rsidRPr="009B6113" w:rsidRDefault="009B6113" w:rsidP="00453CE4">
      <w:pPr>
        <w:rPr>
          <w:noProof/>
          <w:spacing w:val="-2"/>
          <w:szCs w:val="19"/>
          <w:shd w:val="clear" w:color="auto" w:fill="FFFFFF"/>
          <w:lang w:eastAsia="pl-PL"/>
        </w:rPr>
      </w:pPr>
      <w:r>
        <w:rPr>
          <w:noProof/>
          <w:spacing w:val="-2"/>
          <w:szCs w:val="19"/>
          <w:shd w:val="clear" w:color="auto" w:fill="FFFFFF"/>
          <w:lang w:eastAsia="pl-PL"/>
        </w:rPr>
        <w:t>Według wstępnych danych, w Warszawie w</w:t>
      </w:r>
      <w:r w:rsidR="000717A5">
        <w:rPr>
          <w:noProof/>
          <w:spacing w:val="-2"/>
          <w:szCs w:val="19"/>
          <w:shd w:val="clear" w:color="auto" w:fill="FFFFFF"/>
          <w:lang w:eastAsia="pl-PL"/>
        </w:rPr>
        <w:t xml:space="preserve"> </w:t>
      </w:r>
      <w:r w:rsidR="00E16E6F">
        <w:rPr>
          <w:noProof/>
          <w:spacing w:val="-2"/>
          <w:szCs w:val="19"/>
          <w:shd w:val="clear" w:color="auto" w:fill="FFFFFF"/>
          <w:lang w:eastAsia="pl-PL"/>
        </w:rPr>
        <w:t>listopadzie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 2019 r. przekazano do użytkowania </w:t>
      </w:r>
      <w:r w:rsidR="00E16E6F">
        <w:rPr>
          <w:noProof/>
          <w:spacing w:val="-2"/>
          <w:szCs w:val="19"/>
          <w:shd w:val="clear" w:color="auto" w:fill="FFFFFF"/>
          <w:lang w:eastAsia="pl-PL"/>
        </w:rPr>
        <w:t>2588</w:t>
      </w:r>
      <w:r w:rsidR="003A2440">
        <w:rPr>
          <w:noProof/>
          <w:spacing w:val="-2"/>
          <w:szCs w:val="19"/>
          <w:shd w:val="clear" w:color="auto" w:fill="FFFFFF"/>
          <w:lang w:eastAsia="pl-PL"/>
        </w:rPr>
        <w:t xml:space="preserve"> </w:t>
      </w:r>
      <w:r w:rsidR="000717A5">
        <w:rPr>
          <w:noProof/>
          <w:spacing w:val="-2"/>
          <w:szCs w:val="19"/>
          <w:shd w:val="clear" w:color="auto" w:fill="FFFFFF"/>
          <w:lang w:eastAsia="pl-PL"/>
        </w:rPr>
        <w:t>mieszkań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, tj. o </w:t>
      </w:r>
      <w:r w:rsidR="00E16E6F">
        <w:rPr>
          <w:noProof/>
          <w:spacing w:val="-2"/>
          <w:szCs w:val="19"/>
          <w:shd w:val="clear" w:color="auto" w:fill="FFFFFF"/>
          <w:lang w:eastAsia="pl-PL"/>
        </w:rPr>
        <w:t>75,1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% </w:t>
      </w:r>
      <w:r w:rsidR="000717A5">
        <w:rPr>
          <w:noProof/>
          <w:spacing w:val="-2"/>
          <w:szCs w:val="19"/>
          <w:shd w:val="clear" w:color="auto" w:fill="FFFFFF"/>
          <w:lang w:eastAsia="pl-PL"/>
        </w:rPr>
        <w:t xml:space="preserve">więcej 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niż </w:t>
      </w:r>
      <w:r w:rsidR="00C838C7">
        <w:rPr>
          <w:noProof/>
          <w:spacing w:val="-2"/>
          <w:szCs w:val="19"/>
          <w:shd w:val="clear" w:color="auto" w:fill="FFFFFF"/>
          <w:lang w:eastAsia="pl-PL"/>
        </w:rPr>
        <w:t>przed rokiem.</w:t>
      </w:r>
    </w:p>
    <w:p w:rsidR="00453CE4" w:rsidRDefault="00C838C7" w:rsidP="00453CE4">
      <w:pPr>
        <w:rPr>
          <w:spacing w:val="-2"/>
          <w:shd w:val="clear" w:color="auto" w:fill="FFFFFF"/>
        </w:rPr>
      </w:pPr>
      <w:r>
        <w:rPr>
          <w:spacing w:val="-2"/>
          <w:shd w:val="clear" w:color="auto" w:fill="FFFFFF"/>
        </w:rPr>
        <w:t>W</w:t>
      </w:r>
      <w:r w:rsidR="00453CE4">
        <w:rPr>
          <w:spacing w:val="-2"/>
          <w:shd w:val="clear" w:color="auto" w:fill="FFFFFF"/>
        </w:rPr>
        <w:t xml:space="preserve"> okresie styczeń–</w:t>
      </w:r>
      <w:r w:rsidR="00E16E6F">
        <w:rPr>
          <w:spacing w:val="-2"/>
          <w:shd w:val="clear" w:color="auto" w:fill="FFFFFF"/>
        </w:rPr>
        <w:t>listopad</w:t>
      </w:r>
      <w:r w:rsidR="00453CE4">
        <w:rPr>
          <w:spacing w:val="-2"/>
          <w:shd w:val="clear" w:color="auto" w:fill="FFFFFF"/>
        </w:rPr>
        <w:t xml:space="preserve"> 2019</w:t>
      </w:r>
      <w:r w:rsidR="00453CE4" w:rsidRPr="001F2A54">
        <w:rPr>
          <w:bCs/>
          <w:spacing w:val="-2"/>
          <w:shd w:val="clear" w:color="auto" w:fill="FFFFFF"/>
        </w:rPr>
        <w:t xml:space="preserve"> r</w:t>
      </w:r>
      <w:r w:rsidR="00453CE4">
        <w:rPr>
          <w:bCs/>
          <w:spacing w:val="-2"/>
          <w:shd w:val="clear" w:color="auto" w:fill="FFFFFF"/>
        </w:rPr>
        <w:t xml:space="preserve">. oddano do użytkowania </w:t>
      </w:r>
      <w:r w:rsidR="00E16E6F">
        <w:rPr>
          <w:bCs/>
          <w:spacing w:val="-2"/>
          <w:shd w:val="clear" w:color="auto" w:fill="FFFFFF"/>
        </w:rPr>
        <w:t>19885</w:t>
      </w:r>
      <w:r w:rsidR="00453CE4" w:rsidRPr="00183848">
        <w:rPr>
          <w:bCs/>
          <w:spacing w:val="-2"/>
          <w:shd w:val="clear" w:color="auto" w:fill="FFFFFF"/>
        </w:rPr>
        <w:t xml:space="preserve"> mieszka</w:t>
      </w:r>
      <w:r w:rsidR="00A27B0C">
        <w:rPr>
          <w:bCs/>
          <w:spacing w:val="-2"/>
          <w:shd w:val="clear" w:color="auto" w:fill="FFFFFF"/>
        </w:rPr>
        <w:t>ń</w:t>
      </w:r>
      <w:r w:rsidR="00453CE4" w:rsidRPr="00183848">
        <w:rPr>
          <w:spacing w:val="-2"/>
          <w:shd w:val="clear" w:color="auto" w:fill="FFFFFF"/>
        </w:rPr>
        <w:t xml:space="preserve"> </w:t>
      </w:r>
      <w:r w:rsidR="00453CE4">
        <w:rPr>
          <w:spacing w:val="-2"/>
          <w:shd w:val="clear" w:color="auto" w:fill="FFFFFF"/>
        </w:rPr>
        <w:t xml:space="preserve">(o </w:t>
      </w:r>
      <w:r w:rsidR="00E16E6F">
        <w:rPr>
          <w:spacing w:val="-2"/>
          <w:shd w:val="clear" w:color="auto" w:fill="FFFFFF"/>
        </w:rPr>
        <w:t>0,7</w:t>
      </w:r>
      <w:r w:rsidR="00453CE4">
        <w:rPr>
          <w:spacing w:val="-2"/>
          <w:shd w:val="clear" w:color="auto" w:fill="FFFFFF"/>
        </w:rPr>
        <w:t xml:space="preserve">% </w:t>
      </w:r>
      <w:r w:rsidR="00AD51F2">
        <w:rPr>
          <w:spacing w:val="-2"/>
          <w:shd w:val="clear" w:color="auto" w:fill="FFFFFF"/>
        </w:rPr>
        <w:t>mniej</w:t>
      </w:r>
      <w:r w:rsidR="00453CE4">
        <w:rPr>
          <w:spacing w:val="-2"/>
          <w:shd w:val="clear" w:color="auto" w:fill="FFFFFF"/>
        </w:rPr>
        <w:t xml:space="preserve"> niż </w:t>
      </w:r>
      <w:r>
        <w:rPr>
          <w:spacing w:val="-2"/>
          <w:shd w:val="clear" w:color="auto" w:fill="FFFFFF"/>
        </w:rPr>
        <w:br/>
      </w:r>
      <w:r w:rsidR="00453CE4">
        <w:rPr>
          <w:spacing w:val="-2"/>
          <w:shd w:val="clear" w:color="auto" w:fill="FFFFFF"/>
        </w:rPr>
        <w:t>w analogicznym okresie 2018</w:t>
      </w:r>
      <w:r w:rsidR="00453CE4" w:rsidRPr="00260367">
        <w:rPr>
          <w:spacing w:val="-2"/>
          <w:shd w:val="clear" w:color="auto" w:fill="FFFFFF"/>
        </w:rPr>
        <w:t xml:space="preserve"> r.), a </w:t>
      </w:r>
      <w:r w:rsidR="00453CE4">
        <w:rPr>
          <w:spacing w:val="-2"/>
          <w:shd w:val="clear" w:color="auto" w:fill="FFFFFF"/>
        </w:rPr>
        <w:t xml:space="preserve">w województwie mazowieckim </w:t>
      </w:r>
      <w:r w:rsidR="00E16E6F">
        <w:rPr>
          <w:spacing w:val="-2"/>
          <w:shd w:val="clear" w:color="auto" w:fill="FFFFFF"/>
        </w:rPr>
        <w:t>39188</w:t>
      </w:r>
      <w:r w:rsidR="003A2440">
        <w:rPr>
          <w:spacing w:val="-2"/>
          <w:shd w:val="clear" w:color="auto" w:fill="FFFFFF"/>
        </w:rPr>
        <w:t xml:space="preserve"> mieszkań</w:t>
      </w:r>
      <w:r w:rsidR="00453CE4">
        <w:rPr>
          <w:spacing w:val="-2"/>
          <w:shd w:val="clear" w:color="auto" w:fill="FFFFFF"/>
        </w:rPr>
        <w:t xml:space="preserve">, tj. o </w:t>
      </w:r>
      <w:r w:rsidR="00E16E6F">
        <w:rPr>
          <w:spacing w:val="-2"/>
          <w:shd w:val="clear" w:color="auto" w:fill="FFFFFF"/>
        </w:rPr>
        <w:t>9,8</w:t>
      </w:r>
      <w:r w:rsidR="00453CE4" w:rsidRPr="00260367">
        <w:rPr>
          <w:spacing w:val="-2"/>
          <w:shd w:val="clear" w:color="auto" w:fill="FFFFFF"/>
        </w:rPr>
        <w:t xml:space="preserve">% </w:t>
      </w:r>
      <w:r w:rsidR="00453CE4">
        <w:rPr>
          <w:spacing w:val="-2"/>
          <w:shd w:val="clear" w:color="auto" w:fill="FFFFFF"/>
        </w:rPr>
        <w:t>więcej niż w okresie styczeń–</w:t>
      </w:r>
      <w:r w:rsidR="00E16E6F">
        <w:rPr>
          <w:spacing w:val="-2"/>
          <w:shd w:val="clear" w:color="auto" w:fill="FFFFFF"/>
        </w:rPr>
        <w:t>listopad</w:t>
      </w:r>
      <w:r w:rsidR="00453CE4">
        <w:rPr>
          <w:spacing w:val="-2"/>
          <w:shd w:val="clear" w:color="auto" w:fill="FFFFFF"/>
        </w:rPr>
        <w:t xml:space="preserve"> 2018 r. </w:t>
      </w:r>
      <w:r w:rsidR="00AD51F2">
        <w:rPr>
          <w:spacing w:val="-2"/>
          <w:shd w:val="clear" w:color="auto" w:fill="FFFFFF"/>
        </w:rPr>
        <w:t>Spadek</w:t>
      </w:r>
      <w:r w:rsidR="00453CE4" w:rsidRPr="00260367">
        <w:rPr>
          <w:spacing w:val="-2"/>
          <w:shd w:val="clear" w:color="auto" w:fill="FFFFFF"/>
        </w:rPr>
        <w:t xml:space="preserve"> liczby oddanych mi</w:t>
      </w:r>
      <w:r w:rsidR="00453CE4">
        <w:rPr>
          <w:spacing w:val="-2"/>
          <w:shd w:val="clear" w:color="auto" w:fill="FFFFFF"/>
        </w:rPr>
        <w:t xml:space="preserve">eszkań odnotowano </w:t>
      </w:r>
      <w:r w:rsidR="007F7E88">
        <w:rPr>
          <w:spacing w:val="-2"/>
          <w:shd w:val="clear" w:color="auto" w:fill="FFFFFF"/>
        </w:rPr>
        <w:br/>
      </w:r>
      <w:r w:rsidR="000717A5">
        <w:rPr>
          <w:spacing w:val="-2"/>
          <w:shd w:val="clear" w:color="auto" w:fill="FFFFFF"/>
        </w:rPr>
        <w:t>w budownictwie komunalnym z 68 do</w:t>
      </w:r>
      <w:r w:rsidR="003A2440">
        <w:rPr>
          <w:spacing w:val="-2"/>
          <w:shd w:val="clear" w:color="auto" w:fill="FFFFFF"/>
        </w:rPr>
        <w:t xml:space="preserve"> 12 mieszkań, tj. o 82,4% mniej</w:t>
      </w:r>
      <w:r w:rsidR="00E16E6F">
        <w:rPr>
          <w:spacing w:val="-2"/>
          <w:shd w:val="clear" w:color="auto" w:fill="FFFFFF"/>
        </w:rPr>
        <w:t>, w budownictwie indywidualnym z 584 do 500, tj. o 14,4% mniej</w:t>
      </w:r>
      <w:r w:rsidR="003A2440">
        <w:rPr>
          <w:spacing w:val="-2"/>
          <w:shd w:val="clear" w:color="auto" w:fill="FFFFFF"/>
        </w:rPr>
        <w:t xml:space="preserve"> oraz</w:t>
      </w:r>
      <w:r w:rsidR="000717A5">
        <w:rPr>
          <w:spacing w:val="-2"/>
          <w:shd w:val="clear" w:color="auto" w:fill="FFFFFF"/>
        </w:rPr>
        <w:t xml:space="preserve"> </w:t>
      </w:r>
      <w:r w:rsidR="00453CE4">
        <w:rPr>
          <w:spacing w:val="-2"/>
          <w:shd w:val="clear" w:color="auto" w:fill="FFFFFF"/>
        </w:rPr>
        <w:t xml:space="preserve">w budownictwie </w:t>
      </w:r>
      <w:r w:rsidR="00AD51F2">
        <w:rPr>
          <w:spacing w:val="-2"/>
          <w:shd w:val="clear" w:color="auto" w:fill="FFFFFF"/>
        </w:rPr>
        <w:t>przeznaczonym na sprzedaż lub wynajem</w:t>
      </w:r>
      <w:r w:rsidR="00453CE4">
        <w:rPr>
          <w:spacing w:val="-2"/>
          <w:shd w:val="clear" w:color="auto" w:fill="FFFFFF"/>
        </w:rPr>
        <w:t xml:space="preserve"> z </w:t>
      </w:r>
      <w:r w:rsidR="00E16E6F">
        <w:rPr>
          <w:spacing w:val="-2"/>
          <w:shd w:val="clear" w:color="auto" w:fill="FFFFFF"/>
        </w:rPr>
        <w:t>19170</w:t>
      </w:r>
      <w:r w:rsidR="00453CE4">
        <w:rPr>
          <w:spacing w:val="-2"/>
          <w:shd w:val="clear" w:color="auto" w:fill="FFFFFF"/>
        </w:rPr>
        <w:t xml:space="preserve"> do </w:t>
      </w:r>
      <w:r w:rsidR="00E16E6F">
        <w:rPr>
          <w:spacing w:val="-2"/>
          <w:shd w:val="clear" w:color="auto" w:fill="FFFFFF"/>
        </w:rPr>
        <w:t>19002</w:t>
      </w:r>
      <w:r w:rsidR="00453CE4">
        <w:rPr>
          <w:spacing w:val="-2"/>
          <w:shd w:val="clear" w:color="auto" w:fill="FFFFFF"/>
        </w:rPr>
        <w:t xml:space="preserve"> mieszkań, tj. o </w:t>
      </w:r>
      <w:r w:rsidR="00E16E6F">
        <w:rPr>
          <w:spacing w:val="-2"/>
          <w:shd w:val="clear" w:color="auto" w:fill="FFFFFF"/>
        </w:rPr>
        <w:t>0,9</w:t>
      </w:r>
      <w:r w:rsidR="00453CE4">
        <w:rPr>
          <w:spacing w:val="-2"/>
          <w:shd w:val="clear" w:color="auto" w:fill="FFFFFF"/>
        </w:rPr>
        <w:t xml:space="preserve">% </w:t>
      </w:r>
      <w:r w:rsidR="00AD51F2">
        <w:rPr>
          <w:spacing w:val="-2"/>
          <w:shd w:val="clear" w:color="auto" w:fill="FFFFFF"/>
        </w:rPr>
        <w:t>mniej</w:t>
      </w:r>
      <w:r w:rsidR="003A2440">
        <w:rPr>
          <w:spacing w:val="-2"/>
          <w:shd w:val="clear" w:color="auto" w:fill="FFFFFF"/>
        </w:rPr>
        <w:t>.</w:t>
      </w:r>
      <w:r w:rsidR="007F7E88">
        <w:rPr>
          <w:spacing w:val="-2"/>
          <w:shd w:val="clear" w:color="auto" w:fill="FFFFFF"/>
        </w:rPr>
        <w:t xml:space="preserve"> </w:t>
      </w:r>
      <w:r w:rsidR="007A3EE7">
        <w:rPr>
          <w:spacing w:val="-2"/>
          <w:shd w:val="clear" w:color="auto" w:fill="FFFFFF"/>
        </w:rPr>
        <w:t>Natomiast wzrost wystąpił w budownictwie</w:t>
      </w:r>
      <w:r w:rsidR="003A2440">
        <w:rPr>
          <w:spacing w:val="-2"/>
          <w:shd w:val="clear" w:color="auto" w:fill="FFFFFF"/>
        </w:rPr>
        <w:t xml:space="preserve"> zakładowym z 1 do 18 mieszkań oraz w budownictwie </w:t>
      </w:r>
      <w:r w:rsidR="00E16E6F">
        <w:rPr>
          <w:spacing w:val="-2"/>
          <w:shd w:val="clear" w:color="auto" w:fill="FFFFFF"/>
        </w:rPr>
        <w:t>spółdzielczym</w:t>
      </w:r>
      <w:r w:rsidR="003A2440">
        <w:rPr>
          <w:spacing w:val="-2"/>
          <w:shd w:val="clear" w:color="auto" w:fill="FFFFFF"/>
        </w:rPr>
        <w:t xml:space="preserve"> z</w:t>
      </w:r>
      <w:r w:rsidR="00E16E6F">
        <w:rPr>
          <w:spacing w:val="-2"/>
          <w:shd w:val="clear" w:color="auto" w:fill="FFFFFF"/>
        </w:rPr>
        <w:t>e</w:t>
      </w:r>
      <w:r w:rsidR="003A2440">
        <w:rPr>
          <w:spacing w:val="-2"/>
          <w:shd w:val="clear" w:color="auto" w:fill="FFFFFF"/>
        </w:rPr>
        <w:t xml:space="preserve"> </w:t>
      </w:r>
      <w:r w:rsidR="00E16E6F">
        <w:rPr>
          <w:spacing w:val="-2"/>
          <w:shd w:val="clear" w:color="auto" w:fill="FFFFFF"/>
        </w:rPr>
        <w:t>138</w:t>
      </w:r>
      <w:r w:rsidR="003A2440">
        <w:rPr>
          <w:spacing w:val="-2"/>
          <w:shd w:val="clear" w:color="auto" w:fill="FFFFFF"/>
        </w:rPr>
        <w:t xml:space="preserve"> do </w:t>
      </w:r>
      <w:r w:rsidR="00E16E6F">
        <w:rPr>
          <w:spacing w:val="-2"/>
          <w:shd w:val="clear" w:color="auto" w:fill="FFFFFF"/>
        </w:rPr>
        <w:t>353 mieszkań</w:t>
      </w:r>
      <w:r w:rsidR="001B53B8">
        <w:rPr>
          <w:spacing w:val="-2"/>
          <w:shd w:val="clear" w:color="auto" w:fill="FFFFFF"/>
        </w:rPr>
        <w:t xml:space="preserve">, </w:t>
      </w:r>
      <w:r w:rsidR="00E16E6F">
        <w:rPr>
          <w:spacing w:val="-2"/>
          <w:shd w:val="clear" w:color="auto" w:fill="FFFFFF"/>
        </w:rPr>
        <w:br/>
      </w:r>
      <w:r w:rsidR="001B53B8">
        <w:rPr>
          <w:spacing w:val="-2"/>
          <w:shd w:val="clear" w:color="auto" w:fill="FFFFFF"/>
        </w:rPr>
        <w:t xml:space="preserve">tj. o </w:t>
      </w:r>
      <w:r w:rsidR="00E16E6F">
        <w:rPr>
          <w:spacing w:val="-2"/>
          <w:shd w:val="clear" w:color="auto" w:fill="FFFFFF"/>
        </w:rPr>
        <w:t>155,8</w:t>
      </w:r>
      <w:r w:rsidR="001B53B8">
        <w:rPr>
          <w:spacing w:val="-2"/>
          <w:shd w:val="clear" w:color="auto" w:fill="FFFFFF"/>
        </w:rPr>
        <w:t xml:space="preserve">% więcej. </w:t>
      </w:r>
    </w:p>
    <w:p w:rsidR="00453CE4" w:rsidRPr="001B40F7" w:rsidRDefault="00453CE4" w:rsidP="00453CE4">
      <w:pPr>
        <w:spacing w:before="0" w:after="0"/>
        <w:rPr>
          <w:spacing w:val="-2"/>
          <w:sz w:val="16"/>
          <w:szCs w:val="16"/>
          <w:shd w:val="clear" w:color="auto" w:fill="FFFFFF"/>
        </w:rPr>
      </w:pPr>
    </w:p>
    <w:p w:rsidR="00453CE4" w:rsidRPr="009B6113" w:rsidRDefault="00D5170D" w:rsidP="00453CE4">
      <w:pPr>
        <w:pStyle w:val="tytuwykresu"/>
        <w:rPr>
          <w:b w:val="0"/>
          <w:shd w:val="clear" w:color="auto" w:fill="FFFFFF"/>
        </w:rPr>
      </w:pPr>
      <w:r w:rsidRPr="00D5170D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99904" behindDoc="0" locked="0" layoutInCell="1" allowOverlap="1">
            <wp:simplePos x="0" y="0"/>
            <wp:positionH relativeFrom="column">
              <wp:posOffset>493293</wp:posOffset>
            </wp:positionH>
            <wp:positionV relativeFrom="paragraph">
              <wp:posOffset>364312</wp:posOffset>
            </wp:positionV>
            <wp:extent cx="4337685" cy="2157730"/>
            <wp:effectExtent l="0" t="0" r="5715" b="0"/>
            <wp:wrapTopAndBottom/>
            <wp:docPr id="31" name="Obraz 31" descr="C:\Moje dokumenty\Publikacje\Sygnalne\Statystyka Warszawy\2019\11\Wykresy\mieszk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19\11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685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1B53B8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5746750</wp:posOffset>
                </wp:positionH>
                <wp:positionV relativeFrom="paragraph">
                  <wp:posOffset>2520950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725" y="0"/>
                    <wp:lineTo x="725" y="20978"/>
                    <wp:lineTo x="20794" y="20978"/>
                    <wp:lineTo x="20794" y="0"/>
                    <wp:lineTo x="72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07BFD" w:rsidRDefault="00453CE4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307BFD">
                              <w:rPr>
                                <w:spacing w:val="-4"/>
                              </w:rPr>
                              <w:t xml:space="preserve">W </w:t>
                            </w:r>
                            <w:r>
                              <w:rPr>
                                <w:spacing w:val="-4"/>
                              </w:rPr>
                              <w:t>okresie styczeń–</w:t>
                            </w:r>
                            <w:r w:rsidR="005940D2">
                              <w:rPr>
                                <w:spacing w:val="-4"/>
                              </w:rPr>
                              <w:t>listopad</w:t>
                            </w:r>
                            <w:r>
                              <w:rPr>
                                <w:spacing w:val="-4"/>
                              </w:rPr>
                              <w:br/>
                              <w:t>2019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r. rozpoczęto budowę </w:t>
                            </w:r>
                            <w:r w:rsidR="007D3C2B">
                              <w:rPr>
                                <w:spacing w:val="-4"/>
                              </w:rPr>
                              <w:br/>
                            </w:r>
                            <w:r w:rsidR="005940D2">
                              <w:rPr>
                                <w:spacing w:val="-4"/>
                              </w:rPr>
                              <w:t>21062</w:t>
                            </w:r>
                            <w:r w:rsidR="001B53B8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mieszkań, tj. o </w:t>
                            </w:r>
                            <w:r w:rsidR="005940D2">
                              <w:rPr>
                                <w:spacing w:val="-4"/>
                              </w:rPr>
                              <w:t>8,5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% </w:t>
                            </w:r>
                            <w:r>
                              <w:rPr>
                                <w:spacing w:val="-4"/>
                              </w:rPr>
                              <w:t>mniej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niż w analogicznym okresie poprzedniego roku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52.5pt;margin-top:198.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awpEQIAAAEEAAAOAAAAZHJzL2Uyb0RvYy54bWysU9tu2zAMfR+wfxD0vviCuE2NOEXXrsOA&#10;rivQ7QNkWY6FSqImKbGzrx8lp2mwvQ3zgyCa5CHPIbW+nrQie+G8BNPQYpFTIgyHTpptQ398v/+w&#10;osQHZjqmwIiGHoSn15v379ajrUUJA6hOOIIgxtejbegQgq2zzPNBaOYXYIVBZw9Os4Cm22adYyOi&#10;a5WVeX6RjeA664AL7/Hv3eykm4Tf94KHb33vRSCqodhbSKdLZxvPbLNm9dYxO0h+bIP9QxeaSYNF&#10;T1B3LDCyc/IvKC25Aw99WHDQGfS95CJxQDZF/geb54FZkbigON6eZPL/D5Y/7p8ckV1DK0oM0zii&#10;J1CCBPHiA4yCVFGi0foaI58txobpI0w46kTX2wfgL54YuB2Y2Yob52AcBOuwxSJmZmepM46PIO34&#10;FTqsxXYBEtDUOx31Q0UIouOoDqfxiCkQHkte5sUqRxdH32pVXlRpfhmrX7Ot8+GzAE3ipaEOx5/Q&#10;2f7Bh9gNq19DYjED91KptALKkLGhV1VZpYQzj5YBN1RJjTXz+M07E0l+Ml1KDkyq+Y4FlDmyjkRn&#10;ymFqp6RxkTSJkrTQHVAHB/NG4gvCywDuFyUjbmND/c8dc4IS9cWgllfFchnXNxnL6rJEw5172nMP&#10;MxyhGsqDo2Q2bkNa+pn1DareyyTIWy/HrnHPkk7HNxEX+dxOUW8vd/MbAAD//wMAUEsDBBQABgAI&#10;AAAAIQAiMWxE4QAAAAwBAAAPAAAAZHJzL2Rvd25yZXYueG1sTI/BasMwEETvhf6D2EIvpZFSE7tx&#10;LYdSCITQHJL0A2RrY5lYkrEUx/n7bk7tbYYdZt8Uq8l2bMQhtN5JmM8EMHS1161rJPwc16/vwEJU&#10;TqvOO5RwwwCr8vGhULn2V7fH8RAbRiUu5EqCibHPOQ+1QavCzPfo6Hbyg1WR7NBwPagrlduOvwmR&#10;cqtaRx+M6vHLYH0+XKyEF9OL3fdpU611WpvzNqjMjlspn5+mzw9gEaf4F4Y7PqFDSUyVvzgdWCdh&#10;KRa0JUpIlhmJe2KeJaQqCYskFcDLgv8fUf4CAAD//wMAUEsBAi0AFAAGAAgAAAAhALaDOJL+AAAA&#10;4QEAABMAAAAAAAAAAAAAAAAAAAAAAFtDb250ZW50X1R5cGVzXS54bWxQSwECLQAUAAYACAAAACEA&#10;OP0h/9YAAACUAQAACwAAAAAAAAAAAAAAAAAvAQAAX3JlbHMvLnJlbHNQSwECLQAUAAYACAAAACEA&#10;BgGsKRECAAABBAAADgAAAAAAAAAAAAAAAAAuAgAAZHJzL2Uyb0RvYy54bWxQSwECLQAUAAYACAAA&#10;ACEAIjFsROEAAAAMAQAADwAAAAAAAAAAAAAAAABrBAAAZHJzL2Rvd25yZXYueG1sUEsFBgAAAAAE&#10;AAQA8wAAAHkFAAAAAA==&#10;" filled="f" stroked="f">
                <v:textbox>
                  <w:txbxContent>
                    <w:p w:rsidR="00453CE4" w:rsidRPr="00307BFD" w:rsidRDefault="00453CE4" w:rsidP="00453CE4">
                      <w:pPr>
                        <w:pStyle w:val="tekstboczek"/>
                        <w:rPr>
                          <w:spacing w:val="-4"/>
                        </w:rPr>
                      </w:pPr>
                      <w:r w:rsidRPr="00307BFD">
                        <w:rPr>
                          <w:spacing w:val="-4"/>
                        </w:rPr>
                        <w:t xml:space="preserve">W </w:t>
                      </w:r>
                      <w:r>
                        <w:rPr>
                          <w:spacing w:val="-4"/>
                        </w:rPr>
                        <w:t>okresie styczeń–</w:t>
                      </w:r>
                      <w:r w:rsidR="005940D2">
                        <w:rPr>
                          <w:spacing w:val="-4"/>
                        </w:rPr>
                        <w:t>listopad</w:t>
                      </w:r>
                      <w:r>
                        <w:rPr>
                          <w:spacing w:val="-4"/>
                        </w:rPr>
                        <w:br/>
                        <w:t>2019</w:t>
                      </w:r>
                      <w:r w:rsidRPr="00307BFD">
                        <w:rPr>
                          <w:spacing w:val="-4"/>
                        </w:rPr>
                        <w:t xml:space="preserve"> r. rozpoczęto budowę </w:t>
                      </w:r>
                      <w:r w:rsidR="007D3C2B">
                        <w:rPr>
                          <w:spacing w:val="-4"/>
                        </w:rPr>
                        <w:br/>
                      </w:r>
                      <w:r w:rsidR="005940D2">
                        <w:rPr>
                          <w:spacing w:val="-4"/>
                        </w:rPr>
                        <w:t>21062</w:t>
                      </w:r>
                      <w:r w:rsidR="001B53B8">
                        <w:rPr>
                          <w:spacing w:val="-4"/>
                        </w:rPr>
                        <w:t xml:space="preserve"> </w:t>
                      </w:r>
                      <w:r w:rsidRPr="00307BFD">
                        <w:rPr>
                          <w:spacing w:val="-4"/>
                        </w:rPr>
                        <w:t xml:space="preserve">mieszkań, tj. o </w:t>
                      </w:r>
                      <w:r w:rsidR="005940D2">
                        <w:rPr>
                          <w:spacing w:val="-4"/>
                        </w:rPr>
                        <w:t>8,5</w:t>
                      </w:r>
                      <w:r w:rsidRPr="00307BFD">
                        <w:rPr>
                          <w:spacing w:val="-4"/>
                        </w:rPr>
                        <w:t xml:space="preserve">% </w:t>
                      </w:r>
                      <w:r>
                        <w:rPr>
                          <w:spacing w:val="-4"/>
                        </w:rPr>
                        <w:t>mniej</w:t>
                      </w:r>
                      <w:r w:rsidRPr="00307BFD">
                        <w:rPr>
                          <w:spacing w:val="-4"/>
                        </w:rPr>
                        <w:t xml:space="preserve"> niż w analogicznym okresie poprzedniego roku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Pr="00EA4C67" w:rsidRDefault="00453CE4" w:rsidP="00453CE4">
      <w:pPr>
        <w:pStyle w:val="tytuwykresu"/>
        <w:rPr>
          <w:b w:val="0"/>
          <w:sz w:val="19"/>
          <w:shd w:val="clear" w:color="auto" w:fill="FFFFFF"/>
        </w:rPr>
      </w:pPr>
      <w:r w:rsidRPr="00EA4C67">
        <w:rPr>
          <w:b w:val="0"/>
          <w:sz w:val="19"/>
          <w:shd w:val="clear" w:color="auto" w:fill="FFFFFF"/>
        </w:rPr>
        <w:t>W okresie styczeń–</w:t>
      </w:r>
      <w:r w:rsidR="005940D2">
        <w:rPr>
          <w:b w:val="0"/>
          <w:sz w:val="19"/>
          <w:shd w:val="clear" w:color="auto" w:fill="FFFFFF"/>
        </w:rPr>
        <w:t>listopad</w:t>
      </w:r>
      <w:r w:rsidRPr="00EA4C67">
        <w:rPr>
          <w:b w:val="0"/>
          <w:sz w:val="19"/>
          <w:shd w:val="clear" w:color="auto" w:fill="FFFFFF"/>
        </w:rPr>
        <w:t xml:space="preserve"> 2019 r. </w:t>
      </w:r>
      <w:r w:rsidRPr="00EA4C67">
        <w:rPr>
          <w:b w:val="0"/>
          <w:bCs/>
          <w:sz w:val="19"/>
          <w:shd w:val="clear" w:color="auto" w:fill="FFFFFF"/>
        </w:rPr>
        <w:t xml:space="preserve">rozpoczęto budowę </w:t>
      </w:r>
      <w:r w:rsidR="005940D2">
        <w:rPr>
          <w:b w:val="0"/>
          <w:bCs/>
          <w:sz w:val="19"/>
          <w:shd w:val="clear" w:color="auto" w:fill="FFFFFF"/>
        </w:rPr>
        <w:t>21062</w:t>
      </w:r>
      <w:r w:rsidR="0049787D">
        <w:rPr>
          <w:b w:val="0"/>
          <w:bCs/>
          <w:sz w:val="19"/>
          <w:shd w:val="clear" w:color="auto" w:fill="FFFFFF"/>
        </w:rPr>
        <w:t xml:space="preserve"> </w:t>
      </w:r>
      <w:r w:rsidRPr="00EA4C67">
        <w:rPr>
          <w:b w:val="0"/>
          <w:bCs/>
          <w:sz w:val="19"/>
          <w:shd w:val="clear" w:color="auto" w:fill="FFFFFF"/>
        </w:rPr>
        <w:t>mieszkań</w:t>
      </w:r>
      <w:r w:rsidRPr="00EA4C67">
        <w:rPr>
          <w:b w:val="0"/>
          <w:sz w:val="19"/>
          <w:shd w:val="clear" w:color="auto" w:fill="FFFFFF"/>
        </w:rPr>
        <w:t xml:space="preserve"> (o </w:t>
      </w:r>
      <w:r w:rsidR="005940D2">
        <w:rPr>
          <w:b w:val="0"/>
          <w:sz w:val="19"/>
          <w:shd w:val="clear" w:color="auto" w:fill="FFFFFF"/>
        </w:rPr>
        <w:t>8,5</w:t>
      </w:r>
      <w:r w:rsidRPr="00EA4C67">
        <w:rPr>
          <w:b w:val="0"/>
          <w:sz w:val="19"/>
          <w:shd w:val="clear" w:color="auto" w:fill="FFFFFF"/>
        </w:rPr>
        <w:t>% mniej niż w analogicznym</w:t>
      </w:r>
      <w:r w:rsidR="0049787D">
        <w:rPr>
          <w:b w:val="0"/>
          <w:sz w:val="19"/>
          <w:shd w:val="clear" w:color="auto" w:fill="FFFFFF"/>
        </w:rPr>
        <w:t xml:space="preserve"> okresie 2018 r.), z czego: </w:t>
      </w:r>
      <w:r w:rsidR="005940D2">
        <w:rPr>
          <w:b w:val="0"/>
          <w:sz w:val="19"/>
          <w:shd w:val="clear" w:color="auto" w:fill="FFFFFF"/>
        </w:rPr>
        <w:t>19747</w:t>
      </w:r>
      <w:r w:rsidRPr="00EA4C67">
        <w:rPr>
          <w:b w:val="0"/>
          <w:sz w:val="19"/>
          <w:shd w:val="clear" w:color="auto" w:fill="FFFFFF"/>
        </w:rPr>
        <w:t xml:space="preserve"> w budownictwie realizowanym na sprzedaż lub wynajem, </w:t>
      </w:r>
      <w:r w:rsidR="005940D2">
        <w:rPr>
          <w:b w:val="0"/>
          <w:sz w:val="19"/>
          <w:shd w:val="clear" w:color="auto" w:fill="FFFFFF"/>
        </w:rPr>
        <w:t>847</w:t>
      </w:r>
      <w:r w:rsidRPr="00EA4C67">
        <w:rPr>
          <w:b w:val="0"/>
          <w:sz w:val="19"/>
          <w:shd w:val="clear" w:color="auto" w:fill="FFFFFF"/>
        </w:rPr>
        <w:t xml:space="preserve"> w budownictwie indywidualnym</w:t>
      </w:r>
      <w:r w:rsidR="001457C7">
        <w:rPr>
          <w:b w:val="0"/>
          <w:sz w:val="19"/>
          <w:shd w:val="clear" w:color="auto" w:fill="FFFFFF"/>
        </w:rPr>
        <w:t xml:space="preserve">, </w:t>
      </w:r>
      <w:r w:rsidR="00940CB2">
        <w:rPr>
          <w:b w:val="0"/>
          <w:sz w:val="19"/>
          <w:shd w:val="clear" w:color="auto" w:fill="FFFFFF"/>
        </w:rPr>
        <w:t>253 w budownictwie spółdzielczym,</w:t>
      </w:r>
      <w:r w:rsidR="00940CB2" w:rsidRPr="001457C7">
        <w:rPr>
          <w:b w:val="0"/>
          <w:sz w:val="19"/>
          <w:shd w:val="clear" w:color="auto" w:fill="FFFFFF"/>
        </w:rPr>
        <w:t xml:space="preserve"> </w:t>
      </w:r>
      <w:r w:rsidR="001457C7" w:rsidRPr="001457C7">
        <w:rPr>
          <w:b w:val="0"/>
          <w:sz w:val="19"/>
          <w:shd w:val="clear" w:color="auto" w:fill="FFFFFF"/>
        </w:rPr>
        <w:t>215 w budownictwie społecznym czynszowym</w:t>
      </w:r>
      <w:r w:rsidR="00940CB2">
        <w:rPr>
          <w:b w:val="0"/>
          <w:sz w:val="19"/>
          <w:shd w:val="clear" w:color="auto" w:fill="FFFFFF"/>
        </w:rPr>
        <w:t>.</w:t>
      </w:r>
      <w:r w:rsidR="007F47FA">
        <w:rPr>
          <w:b w:val="0"/>
          <w:sz w:val="19"/>
          <w:shd w:val="clear" w:color="auto" w:fill="FFFFFF"/>
        </w:rPr>
        <w:t xml:space="preserve"> </w:t>
      </w:r>
    </w:p>
    <w:p w:rsidR="00453CE4" w:rsidRPr="00260367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W okresie styczeń–</w:t>
      </w:r>
      <w:r w:rsidR="005940D2">
        <w:rPr>
          <w:shd w:val="clear" w:color="auto" w:fill="FFFFFF"/>
        </w:rPr>
        <w:t>listopad</w:t>
      </w:r>
      <w:r>
        <w:rPr>
          <w:shd w:val="clear" w:color="auto" w:fill="FFFFFF"/>
        </w:rPr>
        <w:t xml:space="preserve"> 2019</w:t>
      </w:r>
      <w:r w:rsidRPr="00260367">
        <w:rPr>
          <w:shd w:val="clear" w:color="auto" w:fill="FFFFFF"/>
        </w:rPr>
        <w:t xml:space="preserve"> r. </w:t>
      </w:r>
      <w:r w:rsidRPr="00260367">
        <w:rPr>
          <w:bCs/>
          <w:shd w:val="clear" w:color="auto" w:fill="FFFFFF"/>
        </w:rPr>
        <w:t xml:space="preserve">liczba mieszkań, na budowę których wydano pozwolenia lub dla których dokonano zgłoszenia z projektem budowlanym </w:t>
      </w:r>
      <w:r w:rsidRPr="00260367">
        <w:rPr>
          <w:shd w:val="clear" w:color="auto" w:fill="FFFFFF"/>
        </w:rPr>
        <w:t xml:space="preserve">wyniosła </w:t>
      </w:r>
      <w:r w:rsidR="005940D2">
        <w:rPr>
          <w:bCs/>
          <w:shd w:val="clear" w:color="auto" w:fill="FFFFFF"/>
        </w:rPr>
        <w:t>20037</w:t>
      </w:r>
      <w:r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(o </w:t>
      </w:r>
      <w:r w:rsidR="005940D2">
        <w:rPr>
          <w:shd w:val="clear" w:color="auto" w:fill="FFFFFF"/>
        </w:rPr>
        <w:t>11,7</w:t>
      </w:r>
      <w:r>
        <w:rPr>
          <w:shd w:val="clear" w:color="auto" w:fill="FFFFFF"/>
        </w:rPr>
        <w:t>% mniej niż w analogic</w:t>
      </w:r>
      <w:r w:rsidR="0049787D">
        <w:rPr>
          <w:shd w:val="clear" w:color="auto" w:fill="FFFFFF"/>
        </w:rPr>
        <w:t xml:space="preserve">znym okresie 2018 r.), w tym </w:t>
      </w:r>
      <w:r w:rsidR="005940D2">
        <w:rPr>
          <w:shd w:val="clear" w:color="auto" w:fill="FFFFFF"/>
        </w:rPr>
        <w:t>567</w:t>
      </w:r>
      <w:r>
        <w:rPr>
          <w:shd w:val="clear" w:color="auto" w:fill="FFFFFF"/>
        </w:rPr>
        <w:t xml:space="preserve"> mieszkań</w:t>
      </w:r>
      <w:r w:rsidRPr="00260367">
        <w:rPr>
          <w:shd w:val="clear" w:color="auto" w:fill="FFFFFF"/>
        </w:rPr>
        <w:t xml:space="preserve"> w budynkach realizowanych przez inwestorów indywidualnych.</w:t>
      </w:r>
    </w:p>
    <w:p w:rsidR="00453CE4" w:rsidRDefault="00453CE4" w:rsidP="00453CE4">
      <w:pPr>
        <w:rPr>
          <w:shd w:val="clear" w:color="auto" w:fill="FFFFFF"/>
        </w:rPr>
      </w:pPr>
      <w:r w:rsidRPr="00307BFD">
        <w:rPr>
          <w:bCs/>
          <w:shd w:val="clear" w:color="auto" w:fill="FFFFFF"/>
        </w:rPr>
        <w:t>Przeciętna powierzchnia mieszkania</w:t>
      </w:r>
      <w:r w:rsidRPr="00307BFD">
        <w:rPr>
          <w:shd w:val="clear" w:color="auto" w:fill="FFFFFF"/>
        </w:rPr>
        <w:t xml:space="preserve"> </w:t>
      </w:r>
      <w:r w:rsidRPr="00307BFD">
        <w:rPr>
          <w:bCs/>
          <w:shd w:val="clear" w:color="auto" w:fill="FFFFFF"/>
        </w:rPr>
        <w:t>oddanego do użytkowania</w:t>
      </w:r>
      <w:r w:rsidRPr="00307BFD">
        <w:rPr>
          <w:shd w:val="clear" w:color="auto" w:fill="FFFFFF"/>
        </w:rPr>
        <w:t xml:space="preserve"> w </w:t>
      </w:r>
      <w:r>
        <w:rPr>
          <w:shd w:val="clear" w:color="auto" w:fill="FFFFFF"/>
        </w:rPr>
        <w:t>okresie styczeń–</w:t>
      </w:r>
      <w:r w:rsidR="005940D2">
        <w:rPr>
          <w:shd w:val="clear" w:color="auto" w:fill="FFFFFF"/>
        </w:rPr>
        <w:t>listopad</w:t>
      </w:r>
      <w:r w:rsidR="00825ECB">
        <w:rPr>
          <w:shd w:val="clear" w:color="auto" w:fill="FFFFFF"/>
        </w:rPr>
        <w:br/>
      </w:r>
      <w:r>
        <w:rPr>
          <w:shd w:val="clear" w:color="auto" w:fill="FFFFFF"/>
        </w:rPr>
        <w:t>2019</w:t>
      </w:r>
      <w:r w:rsidRPr="00307BFD">
        <w:rPr>
          <w:shd w:val="clear" w:color="auto" w:fill="FFFFFF"/>
        </w:rPr>
        <w:t xml:space="preserve"> r. wyniosła </w:t>
      </w:r>
      <w:r w:rsidR="005940D2">
        <w:rPr>
          <w:shd w:val="clear" w:color="auto" w:fill="FFFFFF"/>
        </w:rPr>
        <w:t>59,5</w:t>
      </w:r>
      <w:r w:rsidRPr="00307BFD">
        <w:rPr>
          <w:shd w:val="clear" w:color="auto" w:fill="FFFFFF"/>
        </w:rPr>
        <w:t xml:space="preserve"> m</w:t>
      </w:r>
      <w:r w:rsidRPr="00307BFD">
        <w:rPr>
          <w:bCs/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i </w:t>
      </w:r>
      <w:r w:rsidR="005940D2">
        <w:rPr>
          <w:shd w:val="clear" w:color="auto" w:fill="FFFFFF"/>
        </w:rPr>
        <w:t>zmniejszyła</w:t>
      </w:r>
      <w:r w:rsidRPr="00307BFD">
        <w:rPr>
          <w:shd w:val="clear" w:color="auto" w:fill="FFFFFF"/>
        </w:rPr>
        <w:t xml:space="preserve"> się w stosu</w:t>
      </w:r>
      <w:r>
        <w:rPr>
          <w:shd w:val="clear" w:color="auto" w:fill="FFFFFF"/>
        </w:rPr>
        <w:t>nku do analogicznego okresu 2018</w:t>
      </w:r>
      <w:r w:rsidRPr="00307BFD">
        <w:rPr>
          <w:shd w:val="clear" w:color="auto" w:fill="FFFFFF"/>
        </w:rPr>
        <w:t xml:space="preserve"> r. o </w:t>
      </w:r>
      <w:r w:rsidR="005940D2">
        <w:rPr>
          <w:shd w:val="clear" w:color="auto" w:fill="FFFFFF"/>
        </w:rPr>
        <w:t>0,7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>. W bu</w:t>
      </w:r>
      <w:r w:rsidRPr="00AD57F5">
        <w:rPr>
          <w:spacing w:val="-2"/>
          <w:shd w:val="clear" w:color="auto" w:fill="FFFFFF"/>
        </w:rPr>
        <w:t xml:space="preserve">downictwie indywidualnym przeciętna powierzchnia użytkowa mieszkania wyniosła — </w:t>
      </w:r>
      <w:r w:rsidR="005940D2">
        <w:rPr>
          <w:spacing w:val="-2"/>
          <w:shd w:val="clear" w:color="auto" w:fill="FFFFFF"/>
        </w:rPr>
        <w:t>193,7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(o </w:t>
      </w:r>
      <w:r w:rsidR="005940D2">
        <w:rPr>
          <w:shd w:val="clear" w:color="auto" w:fill="FFFFFF"/>
        </w:rPr>
        <w:t>0,9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</w:t>
      </w:r>
      <w:r w:rsidR="005940D2">
        <w:rPr>
          <w:shd w:val="clear" w:color="auto" w:fill="FFFFFF"/>
        </w:rPr>
        <w:t>więcej</w:t>
      </w:r>
      <w:r>
        <w:rPr>
          <w:shd w:val="clear" w:color="auto" w:fill="FFFFFF"/>
        </w:rPr>
        <w:t xml:space="preserve"> niż w analogicznym okresie 2018</w:t>
      </w:r>
      <w:r w:rsidRPr="00307BFD">
        <w:rPr>
          <w:shd w:val="clear" w:color="auto" w:fill="FFFFFF"/>
        </w:rPr>
        <w:t xml:space="preserve"> r.),</w:t>
      </w:r>
      <w:r w:rsidR="007A3EE7" w:rsidRPr="007A3EE7">
        <w:rPr>
          <w:spacing w:val="-2"/>
          <w:shd w:val="clear" w:color="auto" w:fill="FFFFFF"/>
        </w:rPr>
        <w:t xml:space="preserve"> </w:t>
      </w:r>
      <w:r w:rsidR="007A3EE7" w:rsidRPr="0084633C">
        <w:rPr>
          <w:spacing w:val="-2"/>
          <w:shd w:val="clear" w:color="auto" w:fill="FFFFFF"/>
        </w:rPr>
        <w:t>w budownictwie spółdzielczym</w:t>
      </w:r>
      <w:r w:rsidR="00B15917">
        <w:rPr>
          <w:shd w:val="clear" w:color="auto" w:fill="FFFFFF"/>
        </w:rPr>
        <w:t xml:space="preserve"> — 57,5</w:t>
      </w:r>
      <w:r w:rsidR="007A3EE7">
        <w:rPr>
          <w:shd w:val="clear" w:color="auto" w:fill="FFFFFF"/>
        </w:rPr>
        <w:t xml:space="preserve"> m</w:t>
      </w:r>
      <w:r w:rsidR="007A3EE7" w:rsidRPr="0084633C">
        <w:rPr>
          <w:shd w:val="clear" w:color="auto" w:fill="FFFFFF"/>
          <w:vertAlign w:val="superscript"/>
        </w:rPr>
        <w:t>2</w:t>
      </w:r>
      <w:r w:rsidR="007A3EE7">
        <w:rPr>
          <w:shd w:val="clear" w:color="auto" w:fill="FFFFFF"/>
        </w:rPr>
        <w:t>,</w:t>
      </w:r>
      <w:r w:rsidRPr="00307BFD">
        <w:rPr>
          <w:shd w:val="clear" w:color="auto" w:fill="FFFFFF"/>
        </w:rPr>
        <w:t xml:space="preserve"> </w:t>
      </w:r>
      <w:r w:rsidR="00B15917">
        <w:rPr>
          <w:shd w:val="clear" w:color="auto" w:fill="FFFFFF"/>
        </w:rPr>
        <w:t xml:space="preserve">w </w:t>
      </w:r>
      <w:r w:rsidRPr="00307BFD">
        <w:rPr>
          <w:shd w:val="clear" w:color="auto" w:fill="FFFFFF"/>
        </w:rPr>
        <w:t xml:space="preserve">budownictwie przeznaczonym na sprzedaż lub wynajem — </w:t>
      </w:r>
      <w:r w:rsidR="005940D2">
        <w:rPr>
          <w:shd w:val="clear" w:color="auto" w:fill="FFFFFF"/>
        </w:rPr>
        <w:t>56,1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 xml:space="preserve">2 </w:t>
      </w:r>
      <w:r w:rsidRPr="00307BFD">
        <w:rPr>
          <w:shd w:val="clear" w:color="auto" w:fill="FFFFFF"/>
        </w:rPr>
        <w:t>(</w:t>
      </w:r>
      <w:r w:rsidR="005940D2">
        <w:rPr>
          <w:shd w:val="clear" w:color="auto" w:fill="FFFFFF"/>
        </w:rPr>
        <w:t>o 0,1</w:t>
      </w:r>
      <w:r w:rsidR="007F7E88">
        <w:rPr>
          <w:shd w:val="clear" w:color="auto" w:fill="FFFFFF"/>
        </w:rPr>
        <w:t xml:space="preserve"> m</w:t>
      </w:r>
      <w:r w:rsidR="007F7E88" w:rsidRPr="007F7E88">
        <w:rPr>
          <w:shd w:val="clear" w:color="auto" w:fill="FFFFFF"/>
          <w:vertAlign w:val="superscript"/>
        </w:rPr>
        <w:t>2</w:t>
      </w:r>
      <w:r w:rsidR="007F7E88">
        <w:rPr>
          <w:shd w:val="clear" w:color="auto" w:fill="FFFFFF"/>
        </w:rPr>
        <w:t xml:space="preserve"> </w:t>
      </w:r>
      <w:r w:rsidR="005940D2">
        <w:rPr>
          <w:shd w:val="clear" w:color="auto" w:fill="FFFFFF"/>
        </w:rPr>
        <w:t>mniej</w:t>
      </w:r>
      <w:r w:rsidR="007A3EE7">
        <w:rPr>
          <w:shd w:val="clear" w:color="auto" w:fill="FFFFFF"/>
        </w:rPr>
        <w:t>,</w:t>
      </w:r>
      <w:r w:rsidR="00B15917">
        <w:rPr>
          <w:shd w:val="clear" w:color="auto" w:fill="FFFFFF"/>
        </w:rPr>
        <w:t xml:space="preserve"> </w:t>
      </w:r>
      <w:r w:rsidR="00B15917">
        <w:rPr>
          <w:shd w:val="clear" w:color="auto" w:fill="FFFFFF"/>
        </w:rPr>
        <w:br/>
        <w:t>w budownictwie komunalnym — 40,8 m</w:t>
      </w:r>
      <w:r w:rsidR="00B15917" w:rsidRPr="00B15917">
        <w:rPr>
          <w:shd w:val="clear" w:color="auto" w:fill="FFFFFF"/>
          <w:vertAlign w:val="superscript"/>
        </w:rPr>
        <w:t>2</w:t>
      </w:r>
      <w:r w:rsidR="00B15917">
        <w:rPr>
          <w:shd w:val="clear" w:color="auto" w:fill="FFFFFF"/>
        </w:rPr>
        <w:t xml:space="preserve"> (o 11,3 m</w:t>
      </w:r>
      <w:r w:rsidR="00B15917" w:rsidRPr="00B15917">
        <w:rPr>
          <w:shd w:val="clear" w:color="auto" w:fill="FFFFFF"/>
          <w:vertAlign w:val="superscript"/>
        </w:rPr>
        <w:t>2</w:t>
      </w:r>
      <w:r w:rsidR="00B15917">
        <w:rPr>
          <w:shd w:val="clear" w:color="auto" w:fill="FFFFFF"/>
        </w:rPr>
        <w:t xml:space="preserve"> mniej), </w:t>
      </w:r>
      <w:r>
        <w:rPr>
          <w:shd w:val="clear" w:color="auto" w:fill="FFFFFF"/>
        </w:rPr>
        <w:t xml:space="preserve">w budownictwie zakładowym — </w:t>
      </w:r>
      <w:r w:rsidR="00B15917">
        <w:rPr>
          <w:shd w:val="clear" w:color="auto" w:fill="FFFFFF"/>
        </w:rPr>
        <w:br/>
      </w:r>
      <w:r w:rsidR="006D7871">
        <w:rPr>
          <w:shd w:val="clear" w:color="auto" w:fill="FFFFFF"/>
        </w:rPr>
        <w:t>34,1</w:t>
      </w:r>
      <w:r>
        <w:rPr>
          <w:shd w:val="clear" w:color="auto" w:fill="FFFFFF"/>
        </w:rPr>
        <w:t xml:space="preserve"> m</w:t>
      </w:r>
      <w:r w:rsidRPr="00B3017E"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>.</w:t>
      </w:r>
      <w:r w:rsidRPr="00307BFD">
        <w:rPr>
          <w:shd w:val="clear" w:color="auto" w:fill="FFFFFF"/>
        </w:rPr>
        <w:t xml:space="preserve"> </w:t>
      </w:r>
    </w:p>
    <w:p w:rsidR="00D06230" w:rsidRDefault="00D06230" w:rsidP="001B40F7">
      <w:pPr>
        <w:spacing w:before="0" w:after="0"/>
        <w:rPr>
          <w:spacing w:val="-6"/>
          <w:szCs w:val="16"/>
        </w:rPr>
      </w:pPr>
    </w:p>
    <w:p w:rsidR="00927A44" w:rsidRPr="003D2BC4" w:rsidRDefault="00927A44" w:rsidP="00E240FB">
      <w:pPr>
        <w:rPr>
          <w:b/>
          <w:spacing w:val="-6"/>
          <w:sz w:val="18"/>
          <w:szCs w:val="18"/>
        </w:rPr>
        <w:sectPr w:rsidR="00927A44" w:rsidRPr="003D2BC4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1E7EFC" w:rsidRPr="00F45F4A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Mazowiecki Ośrodek Badań Regionalnych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Małgorzata Bieńkowska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Joanna Podolska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22 464 21 96, 22 464 20 96</w:t>
            </w:r>
          </w:p>
          <w:p w:rsidR="00B47BFB" w:rsidRPr="00DF2BD9" w:rsidRDefault="00B47BFB" w:rsidP="00B47BFB">
            <w:pPr>
              <w:pStyle w:val="Nagwek3"/>
              <w:spacing w:before="0" w:line="240" w:lineRule="auto"/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6C619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1" w:history="1">
              <w:r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m.bienkowska@stat.gov.pl</w:t>
              </w:r>
            </w:hyperlink>
          </w:p>
          <w:p w:rsidR="00B47BFB" w:rsidRPr="00DF2BD9" w:rsidRDefault="00B47BFB" w:rsidP="00B47BFB">
            <w:pPr>
              <w:pStyle w:val="Nagwek3"/>
              <w:spacing w:before="0" w:line="240" w:lineRule="auto"/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AE58D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j.podolska@stat.gov.pl</w:t>
              </w:r>
            </w:hyperlink>
          </w:p>
          <w:p w:rsidR="001E7EFC" w:rsidRPr="008F3638" w:rsidRDefault="001E7EFC" w:rsidP="00AE58D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3" w:history="1">
              <w:r w:rsidR="000464F0" w:rsidRPr="00DF2BD9">
                <w:rPr>
                  <w:rStyle w:val="Hipercze"/>
                  <w:rFonts w:ascii="Fira Sans" w:hAnsi="Fira Sans"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0464F0"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F45F4A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1E7EFC" w:rsidP="005D4484">
            <w:pPr>
              <w:rPr>
                <w:sz w:val="20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 xml:space="preserve">tel.: </w:t>
            </w:r>
            <w:r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4" w:history="1">
              <w:r w:rsidR="0017276F" w:rsidRPr="00DF2BD9">
                <w:rPr>
                  <w:rStyle w:val="Hipercze"/>
                  <w:rFonts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17276F" w:rsidRPr="00DF2BD9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3610A7" w:rsidP="005D4484">
            <w:pPr>
              <w:rPr>
                <w:sz w:val="20"/>
              </w:rPr>
            </w:pPr>
            <w:hyperlink r:id="rId27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hyperlink r:id="rId28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</w:t>
              </w:r>
              <w:r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arszawa</w:t>
              </w:r>
            </w:hyperlink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3610A7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31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3610A7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3610A7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3610A7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3610A7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3610A7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3610A7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3610A7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3610A7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9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9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LdBSQIAAJMEAAAOAAAAZHJzL2Uyb0RvYy54bWysVMFu2zAMvQ/YPwi6L3aSum2MOkXXLsOA&#10;bivQ7QMYWY6FSqInKbGzry8lp1m6nTbMB0ESqcdHPtJX14PRbCedV2grPp3knEkrsFZ2U/Hv31bv&#10;LjnzAWwNGq2s+F56fr18++aq70o5wxZ1LR0jEOvLvqt4G0JXZpkXrTTgJ9hJS8YGnYFAR7fJagc9&#10;oRudzfL8POvR1Z1DIb2n27vRyJcJv2mkCF+bxsvAdMWJW0irS+s6rtnyCsqNg65V4kAD/oGFAWUp&#10;6BHqDgKwrVN/QBklHHpswkSgybBplJApB8pmmv+WzWMLnUy5UHF8dyyT/3+w4svuwTFVV3zOmQVD&#10;Ej2glizIJx+wl2wWS9R3viTPx458w/AeB5I6peu7exRPnlm8bcFu5I1z2LcSaqI4jS+zk6cjjo8g&#10;6/4z1hQLtgET0NA4E+tHFWGETlLtj/LIITBBl+dFsSgKMgmyzYv5/OKiSDGgfHneOR8+SjQsbiru&#10;SP8ED7t7HyIdKF9cYjSPWtUrpXU67P2tdmwH1CrUYTX2nGnwgS4rvkpfwtJbQ+RHv0WR56mJCNin&#10;9ynGK1xtWV/xRTErxpL9bcyR9itIowJNjVam4pdEYKQAZSz8B1vTAygDKD3uiZq2ByVi8UcZwrAe&#10;ku7T+YvCa6z3pI3DcUpoqmnTovvJWU8TUnH/YwtOUlU+WdJ3MT07iyOVDmfFxYwO7tSyPrWAFQRV&#10;8cDZuL0NaQwjV4s31AeNSgrFhhmZHDhT56eiHqY0jtbpOXn9+pcsnwEAAP//AwBQSwMEFAAGAAgA&#10;AAAhAPFWf2/dAAAACgEAAA8AAABkcnMvZG93bnJldi54bWxMj8FOwzAQRO9I/IO1SNxax6VUJo1T&#10;VUjlhlAD6nkbL0nUeB3Fbhv+HvcEx9WM3rwtNpPrxYXG0Hk2oOYZCOLa244bA1+fu5kGESKyxd4z&#10;GfihAJvy/q7A3Por7+lSxUYkCIccDbQxDrmUoW7JYZj7gThl3350GNM5NtKOeE1w18tFlq2kw47T&#10;QosDvbZUn6qzM6D3y4q3jdb9x0Ee3hUpVG87Yx4fpu0aRKQp/pXhpp/UoUxOR39mG0RvYKbUS6om&#10;2BOIW54tlAJxNPC8WmqQZSH/v1D+AgAA//8DAFBLAQItABQABgAIAAAAIQC2gziS/gAAAOEBAAAT&#10;AAAAAAAAAAAAAAAAAAAAAABbQ29udGVudF9UeXBlc10ueG1sUEsBAi0AFAAGAAgAAAAhADj9If/W&#10;AAAAlAEAAAsAAAAAAAAAAAAAAAAALwEAAF9yZWxzLy5yZWxzUEsBAi0AFAAGAAgAAAAhABbkt0FJ&#10;AgAAkwQAAA4AAAAAAAAAAAAAAAAALgIAAGRycy9lMm9Eb2MueG1sUEsBAi0AFAAGAAgAAAAhAPFW&#10;f2/dAAAACgEAAA8AAAAAAAAAAAAAAAAAowQAAGRycy9kb3ducmV2LnhtbFBLBQYAAAAABAAEAPMA&#10;AACtBQAAAAA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F74DFD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1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2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F74DFD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F74DFD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F74DFD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F74DFD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F74DFD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F74DFD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F74DFD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9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F74DFD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0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51"/>
      <w:footerReference w:type="default" r:id="rId52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0A7" w:rsidRDefault="003610A7" w:rsidP="000662E2">
      <w:pPr>
        <w:spacing w:after="0" w:line="240" w:lineRule="auto"/>
      </w:pPr>
      <w:r>
        <w:separator/>
      </w:r>
    </w:p>
  </w:endnote>
  <w:endnote w:type="continuationSeparator" w:id="0">
    <w:p w:rsidR="003610A7" w:rsidRDefault="003610A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FBDC4C4A-7673-4AC6-9BF4-925D52BDB8C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BF857116-B3EB-4F9C-B854-6182FA994B39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F4A">
          <w:rPr>
            <w:noProof/>
          </w:rPr>
          <w:t>5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F4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F4A">
          <w:rPr>
            <w:noProof/>
          </w:rPr>
          <w:t>6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0A7" w:rsidRDefault="003610A7" w:rsidP="000662E2">
      <w:pPr>
        <w:spacing w:after="0" w:line="240" w:lineRule="auto"/>
      </w:pPr>
      <w:r>
        <w:separator/>
      </w:r>
    </w:p>
  </w:footnote>
  <w:footnote w:type="continuationSeparator" w:id="0">
    <w:p w:rsidR="003610A7" w:rsidRDefault="003610A7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4FFB71" id="Prostokąt 24" o:spid="_x0000_s1026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PUBPRjeAAAACAEAAA8AAABk&#10;cnMvZG93bnJldi54bWxMj0FLxDAUhO+C/yE8wdtuupEGW5susrB48uBaBG9p87Yt27zUJt3Wf288&#10;6XGYYeabYr/agV1x8r0jBbttAgypcaanVkH1ftw8AvNBk9GDI1TwjR725e1NoXPjFnrD6ym0LJaQ&#10;z7WCLoQx59w3HVrtt25Eit7ZTVaHKKeWm0kvsdwOXCSJ5Fb3FBc6PeKhw+Zymq0CUa2pWF6P2cdn&#10;Vb8kcv46CJRK3d+tz0/AAq7hLwy/+BEdyshUu5mMZ4OCeCQo2GQ7YNEVWSqA1QoeUikk8LLg/w+U&#10;PwAAAP//AwBQSwECLQAUAAYACAAAACEAtoM4kv4AAADhAQAAEwAAAAAAAAAAAAAAAAAAAAAAW0Nv&#10;bnRlbnRfVHlwZXNdLnhtbFBLAQItABQABgAIAAAAIQA4/SH/1gAAAJQBAAALAAAAAAAAAAAAAAAA&#10;AC8BAABfcmVscy8ucmVsc1BLAQItABQABgAIAAAAIQAbSEe9pgIAAK0FAAAOAAAAAAAAAAAAAAAA&#10;AC4CAABkcnMvZTJvRG9jLnhtbFBLAQItABQABgAIAAAAIQD1AT0Y3gAAAAg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28F36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EB5BC7" w:rsidP="008C430B">
                          <w:pPr>
                            <w:pStyle w:val="data"/>
                          </w:pPr>
                          <w:r>
                            <w:t>31</w:t>
                          </w:r>
                          <w:r w:rsidR="008A50FF">
                            <w:t>.12</w:t>
                          </w:r>
                          <w:r w:rsidR="00A46B8E" w:rsidRPr="00C97596">
                            <w:t>.</w:t>
                          </w:r>
                          <w:r w:rsidR="00A6398C">
                            <w:t>2019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EB5BC7" w:rsidP="008C430B">
                    <w:pPr>
                      <w:pStyle w:val="data"/>
                    </w:pPr>
                    <w:r>
                      <w:t>31</w:t>
                    </w:r>
                    <w:r w:rsidR="008A50FF">
                      <w:t>.12</w:t>
                    </w:r>
                    <w:r w:rsidR="00A46B8E" w:rsidRPr="00C97596">
                      <w:t>.</w:t>
                    </w:r>
                    <w:r w:rsidR="00A6398C">
                      <w:t>2019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4.1pt;height:127.35pt;visibility:visible;mso-wrap-style:square" o:bullet="t">
        <v:imagedata r:id="rId1" o:title=""/>
      </v:shape>
    </w:pict>
  </w:numPicBullet>
  <w:numPicBullet w:numPicBulletId="1">
    <w:pict>
      <v:shape id="_x0000_i1030" type="#_x0000_t75" style="width:125.2pt;height:127.35pt;visibility:visible;mso-wrap-style:square" o:bullet="t">
        <v:imagedata r:id="rId2" o:title=""/>
      </v:shape>
    </w:pict>
  </w:numPicBullet>
  <w:numPicBullet w:numPicBulletId="2">
    <w:pict>
      <v:shape id="_x0000_i1031" type="#_x0000_t75" style="width:1192.3pt;height:1239.6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0EC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1564B"/>
    <w:rsid w:val="0002139E"/>
    <w:rsid w:val="00024AED"/>
    <w:rsid w:val="00026103"/>
    <w:rsid w:val="0002623B"/>
    <w:rsid w:val="00032CF3"/>
    <w:rsid w:val="000348A6"/>
    <w:rsid w:val="000355CB"/>
    <w:rsid w:val="00037195"/>
    <w:rsid w:val="000406B6"/>
    <w:rsid w:val="00045365"/>
    <w:rsid w:val="0004582E"/>
    <w:rsid w:val="000464F0"/>
    <w:rsid w:val="000470AA"/>
    <w:rsid w:val="00052F9E"/>
    <w:rsid w:val="00053373"/>
    <w:rsid w:val="00054469"/>
    <w:rsid w:val="00054C77"/>
    <w:rsid w:val="000553DB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717A5"/>
    <w:rsid w:val="0007437A"/>
    <w:rsid w:val="00074DD8"/>
    <w:rsid w:val="00077024"/>
    <w:rsid w:val="00077164"/>
    <w:rsid w:val="00077610"/>
    <w:rsid w:val="000806F7"/>
    <w:rsid w:val="000832FA"/>
    <w:rsid w:val="00084040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1971"/>
    <w:rsid w:val="000B0727"/>
    <w:rsid w:val="000B0B5E"/>
    <w:rsid w:val="000B2604"/>
    <w:rsid w:val="000B28F5"/>
    <w:rsid w:val="000B5B2F"/>
    <w:rsid w:val="000B67F4"/>
    <w:rsid w:val="000C135D"/>
    <w:rsid w:val="000C2229"/>
    <w:rsid w:val="000C381B"/>
    <w:rsid w:val="000C4BFC"/>
    <w:rsid w:val="000C73C7"/>
    <w:rsid w:val="000C7AC6"/>
    <w:rsid w:val="000D1D43"/>
    <w:rsid w:val="000D225C"/>
    <w:rsid w:val="000D2A5C"/>
    <w:rsid w:val="000D3653"/>
    <w:rsid w:val="000D4647"/>
    <w:rsid w:val="000D4DBC"/>
    <w:rsid w:val="000D597A"/>
    <w:rsid w:val="000D6A07"/>
    <w:rsid w:val="000D72A0"/>
    <w:rsid w:val="000D735C"/>
    <w:rsid w:val="000E0918"/>
    <w:rsid w:val="000E0FCE"/>
    <w:rsid w:val="000E1AC4"/>
    <w:rsid w:val="000E2570"/>
    <w:rsid w:val="000E4DB8"/>
    <w:rsid w:val="000E558E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74AB"/>
    <w:rsid w:val="00117924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6EBC"/>
    <w:rsid w:val="00141794"/>
    <w:rsid w:val="001423B6"/>
    <w:rsid w:val="001448A7"/>
    <w:rsid w:val="001457C7"/>
    <w:rsid w:val="001465B9"/>
    <w:rsid w:val="00146621"/>
    <w:rsid w:val="00150274"/>
    <w:rsid w:val="0015119C"/>
    <w:rsid w:val="00152C75"/>
    <w:rsid w:val="00153005"/>
    <w:rsid w:val="00153489"/>
    <w:rsid w:val="00155898"/>
    <w:rsid w:val="00161638"/>
    <w:rsid w:val="00162325"/>
    <w:rsid w:val="00162626"/>
    <w:rsid w:val="001634F0"/>
    <w:rsid w:val="00163AF0"/>
    <w:rsid w:val="001652BC"/>
    <w:rsid w:val="00165A6B"/>
    <w:rsid w:val="001716EC"/>
    <w:rsid w:val="00172465"/>
    <w:rsid w:val="0017276F"/>
    <w:rsid w:val="001758F3"/>
    <w:rsid w:val="00180CB2"/>
    <w:rsid w:val="00182C65"/>
    <w:rsid w:val="00183060"/>
    <w:rsid w:val="00183848"/>
    <w:rsid w:val="001867DF"/>
    <w:rsid w:val="00186CC5"/>
    <w:rsid w:val="001927B7"/>
    <w:rsid w:val="001951DA"/>
    <w:rsid w:val="001A0024"/>
    <w:rsid w:val="001A0D18"/>
    <w:rsid w:val="001A1B75"/>
    <w:rsid w:val="001A3DA7"/>
    <w:rsid w:val="001A4A2F"/>
    <w:rsid w:val="001A5660"/>
    <w:rsid w:val="001A62ED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70F9"/>
    <w:rsid w:val="001D1CEC"/>
    <w:rsid w:val="001D1DB4"/>
    <w:rsid w:val="001D2C2B"/>
    <w:rsid w:val="001D348F"/>
    <w:rsid w:val="001D388C"/>
    <w:rsid w:val="001D4E12"/>
    <w:rsid w:val="001D6325"/>
    <w:rsid w:val="001E5E82"/>
    <w:rsid w:val="001E7B82"/>
    <w:rsid w:val="001E7BB2"/>
    <w:rsid w:val="001E7EFC"/>
    <w:rsid w:val="001F1CFB"/>
    <w:rsid w:val="001F2A54"/>
    <w:rsid w:val="001F74BD"/>
    <w:rsid w:val="00201762"/>
    <w:rsid w:val="00201CFC"/>
    <w:rsid w:val="00204041"/>
    <w:rsid w:val="002103FB"/>
    <w:rsid w:val="00212D2E"/>
    <w:rsid w:val="00214B7C"/>
    <w:rsid w:val="00215E48"/>
    <w:rsid w:val="002166F4"/>
    <w:rsid w:val="00221973"/>
    <w:rsid w:val="00223941"/>
    <w:rsid w:val="002242A4"/>
    <w:rsid w:val="00225661"/>
    <w:rsid w:val="00227AE7"/>
    <w:rsid w:val="00231590"/>
    <w:rsid w:val="002332F0"/>
    <w:rsid w:val="002339A2"/>
    <w:rsid w:val="00233A26"/>
    <w:rsid w:val="002355B7"/>
    <w:rsid w:val="002367AD"/>
    <w:rsid w:val="0024307C"/>
    <w:rsid w:val="002432ED"/>
    <w:rsid w:val="00245095"/>
    <w:rsid w:val="002501E2"/>
    <w:rsid w:val="00250676"/>
    <w:rsid w:val="00255014"/>
    <w:rsid w:val="0025738B"/>
    <w:rsid w:val="002574F9"/>
    <w:rsid w:val="00260367"/>
    <w:rsid w:val="00260765"/>
    <w:rsid w:val="00260C2F"/>
    <w:rsid w:val="002615DE"/>
    <w:rsid w:val="00262B61"/>
    <w:rsid w:val="00267B11"/>
    <w:rsid w:val="002717CB"/>
    <w:rsid w:val="00273374"/>
    <w:rsid w:val="00273771"/>
    <w:rsid w:val="0027529D"/>
    <w:rsid w:val="00275AFD"/>
    <w:rsid w:val="00275D9B"/>
    <w:rsid w:val="00276811"/>
    <w:rsid w:val="00276ABA"/>
    <w:rsid w:val="00280A3F"/>
    <w:rsid w:val="00282699"/>
    <w:rsid w:val="00283A5D"/>
    <w:rsid w:val="00283FCB"/>
    <w:rsid w:val="002925D8"/>
    <w:rsid w:val="002926DF"/>
    <w:rsid w:val="002930B4"/>
    <w:rsid w:val="00293F06"/>
    <w:rsid w:val="00295DCE"/>
    <w:rsid w:val="00296697"/>
    <w:rsid w:val="002A1A09"/>
    <w:rsid w:val="002A2B8D"/>
    <w:rsid w:val="002A6DEF"/>
    <w:rsid w:val="002A6EF6"/>
    <w:rsid w:val="002A72DB"/>
    <w:rsid w:val="002A7D75"/>
    <w:rsid w:val="002B0472"/>
    <w:rsid w:val="002B0651"/>
    <w:rsid w:val="002B06C0"/>
    <w:rsid w:val="002B23D5"/>
    <w:rsid w:val="002B25D2"/>
    <w:rsid w:val="002B399A"/>
    <w:rsid w:val="002B590C"/>
    <w:rsid w:val="002B6B12"/>
    <w:rsid w:val="002B72AF"/>
    <w:rsid w:val="002B752C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B6"/>
    <w:rsid w:val="002F77C8"/>
    <w:rsid w:val="00300E3C"/>
    <w:rsid w:val="003017D4"/>
    <w:rsid w:val="0030293B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32320"/>
    <w:rsid w:val="00332666"/>
    <w:rsid w:val="00332A2B"/>
    <w:rsid w:val="0033398B"/>
    <w:rsid w:val="003405C4"/>
    <w:rsid w:val="00340C71"/>
    <w:rsid w:val="003410F4"/>
    <w:rsid w:val="003412F2"/>
    <w:rsid w:val="00347D72"/>
    <w:rsid w:val="00351D6E"/>
    <w:rsid w:val="00356AAD"/>
    <w:rsid w:val="00357611"/>
    <w:rsid w:val="00360975"/>
    <w:rsid w:val="003610A7"/>
    <w:rsid w:val="00362599"/>
    <w:rsid w:val="00364596"/>
    <w:rsid w:val="00366859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3DB"/>
    <w:rsid w:val="0038708E"/>
    <w:rsid w:val="003871E3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1454"/>
    <w:rsid w:val="003B18B6"/>
    <w:rsid w:val="003B221C"/>
    <w:rsid w:val="003B6D96"/>
    <w:rsid w:val="003C0279"/>
    <w:rsid w:val="003C251A"/>
    <w:rsid w:val="003C32D6"/>
    <w:rsid w:val="003C59E0"/>
    <w:rsid w:val="003C6C8D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3C27"/>
    <w:rsid w:val="003E68E6"/>
    <w:rsid w:val="003E6A5B"/>
    <w:rsid w:val="003E6AE4"/>
    <w:rsid w:val="003F3572"/>
    <w:rsid w:val="003F4C97"/>
    <w:rsid w:val="003F75C5"/>
    <w:rsid w:val="003F7FE6"/>
    <w:rsid w:val="00400193"/>
    <w:rsid w:val="00401BB9"/>
    <w:rsid w:val="004030CD"/>
    <w:rsid w:val="00403D05"/>
    <w:rsid w:val="00403F68"/>
    <w:rsid w:val="004042C7"/>
    <w:rsid w:val="00404FD8"/>
    <w:rsid w:val="00411A21"/>
    <w:rsid w:val="00416710"/>
    <w:rsid w:val="00416829"/>
    <w:rsid w:val="004212E7"/>
    <w:rsid w:val="0042136D"/>
    <w:rsid w:val="00422558"/>
    <w:rsid w:val="004225F2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5047"/>
    <w:rsid w:val="00445F5C"/>
    <w:rsid w:val="004511B8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40E1"/>
    <w:rsid w:val="00474224"/>
    <w:rsid w:val="00474E69"/>
    <w:rsid w:val="00482829"/>
    <w:rsid w:val="00482C10"/>
    <w:rsid w:val="00483299"/>
    <w:rsid w:val="004841DF"/>
    <w:rsid w:val="0048437D"/>
    <w:rsid w:val="0048467E"/>
    <w:rsid w:val="004856CB"/>
    <w:rsid w:val="00486E29"/>
    <w:rsid w:val="00491BEF"/>
    <w:rsid w:val="0049228C"/>
    <w:rsid w:val="00495199"/>
    <w:rsid w:val="00495B65"/>
    <w:rsid w:val="00495D0D"/>
    <w:rsid w:val="0049621B"/>
    <w:rsid w:val="00496FE0"/>
    <w:rsid w:val="0049787D"/>
    <w:rsid w:val="00497EA3"/>
    <w:rsid w:val="004A079A"/>
    <w:rsid w:val="004A1754"/>
    <w:rsid w:val="004A254C"/>
    <w:rsid w:val="004A55BA"/>
    <w:rsid w:val="004A58C8"/>
    <w:rsid w:val="004B3E74"/>
    <w:rsid w:val="004B3FB6"/>
    <w:rsid w:val="004B4114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5849"/>
    <w:rsid w:val="004E695B"/>
    <w:rsid w:val="004F0C3C"/>
    <w:rsid w:val="004F3D6A"/>
    <w:rsid w:val="004F4553"/>
    <w:rsid w:val="004F5470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1BC0"/>
    <w:rsid w:val="00521BC3"/>
    <w:rsid w:val="00522791"/>
    <w:rsid w:val="0052712D"/>
    <w:rsid w:val="00527CF9"/>
    <w:rsid w:val="00527F60"/>
    <w:rsid w:val="00531E15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8CE"/>
    <w:rsid w:val="005568E3"/>
    <w:rsid w:val="005569BE"/>
    <w:rsid w:val="00556CD7"/>
    <w:rsid w:val="00556CF1"/>
    <w:rsid w:val="00557D2D"/>
    <w:rsid w:val="00563E1D"/>
    <w:rsid w:val="005646D3"/>
    <w:rsid w:val="00565D05"/>
    <w:rsid w:val="00566923"/>
    <w:rsid w:val="0057165A"/>
    <w:rsid w:val="00572E7A"/>
    <w:rsid w:val="005732E0"/>
    <w:rsid w:val="00573979"/>
    <w:rsid w:val="005748C1"/>
    <w:rsid w:val="00575516"/>
    <w:rsid w:val="005762A7"/>
    <w:rsid w:val="00580B94"/>
    <w:rsid w:val="005821CB"/>
    <w:rsid w:val="005823A2"/>
    <w:rsid w:val="0058257D"/>
    <w:rsid w:val="005827CB"/>
    <w:rsid w:val="00584374"/>
    <w:rsid w:val="00585862"/>
    <w:rsid w:val="0059004F"/>
    <w:rsid w:val="005916D7"/>
    <w:rsid w:val="005940D2"/>
    <w:rsid w:val="00594D64"/>
    <w:rsid w:val="00596F53"/>
    <w:rsid w:val="00596FE4"/>
    <w:rsid w:val="005978E5"/>
    <w:rsid w:val="005A136B"/>
    <w:rsid w:val="005A137D"/>
    <w:rsid w:val="005A3EAB"/>
    <w:rsid w:val="005A4626"/>
    <w:rsid w:val="005A698C"/>
    <w:rsid w:val="005B0DCE"/>
    <w:rsid w:val="005B12D0"/>
    <w:rsid w:val="005B1C86"/>
    <w:rsid w:val="005B21FC"/>
    <w:rsid w:val="005B225D"/>
    <w:rsid w:val="005B533E"/>
    <w:rsid w:val="005B5ED9"/>
    <w:rsid w:val="005B7850"/>
    <w:rsid w:val="005C2FD3"/>
    <w:rsid w:val="005C322B"/>
    <w:rsid w:val="005C3E96"/>
    <w:rsid w:val="005C4E3A"/>
    <w:rsid w:val="005D2443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857"/>
    <w:rsid w:val="005F528A"/>
    <w:rsid w:val="005F5A80"/>
    <w:rsid w:val="005F768E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5EE"/>
    <w:rsid w:val="00611E6D"/>
    <w:rsid w:val="00612A09"/>
    <w:rsid w:val="00615564"/>
    <w:rsid w:val="00616F74"/>
    <w:rsid w:val="00617469"/>
    <w:rsid w:val="0062083E"/>
    <w:rsid w:val="006219F2"/>
    <w:rsid w:val="006304A1"/>
    <w:rsid w:val="00630666"/>
    <w:rsid w:val="00630715"/>
    <w:rsid w:val="00632EA4"/>
    <w:rsid w:val="00633014"/>
    <w:rsid w:val="0063437B"/>
    <w:rsid w:val="00640D9D"/>
    <w:rsid w:val="00650DEC"/>
    <w:rsid w:val="006515BD"/>
    <w:rsid w:val="006517F1"/>
    <w:rsid w:val="00651A50"/>
    <w:rsid w:val="00651CB7"/>
    <w:rsid w:val="006522F2"/>
    <w:rsid w:val="00656D80"/>
    <w:rsid w:val="00665BFF"/>
    <w:rsid w:val="00665C2C"/>
    <w:rsid w:val="006673CA"/>
    <w:rsid w:val="00671786"/>
    <w:rsid w:val="00672BB8"/>
    <w:rsid w:val="00673C26"/>
    <w:rsid w:val="00677722"/>
    <w:rsid w:val="006812AF"/>
    <w:rsid w:val="0068327D"/>
    <w:rsid w:val="00686E4A"/>
    <w:rsid w:val="0069116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165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1507"/>
    <w:rsid w:val="006D4054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F2C"/>
    <w:rsid w:val="00712CBD"/>
    <w:rsid w:val="00715D79"/>
    <w:rsid w:val="00717D54"/>
    <w:rsid w:val="007211B1"/>
    <w:rsid w:val="00722898"/>
    <w:rsid w:val="0072301B"/>
    <w:rsid w:val="007256BC"/>
    <w:rsid w:val="00726995"/>
    <w:rsid w:val="007307D3"/>
    <w:rsid w:val="00730A5E"/>
    <w:rsid w:val="00732546"/>
    <w:rsid w:val="00733744"/>
    <w:rsid w:val="00737402"/>
    <w:rsid w:val="00737E95"/>
    <w:rsid w:val="00737FF6"/>
    <w:rsid w:val="00740640"/>
    <w:rsid w:val="00740DD5"/>
    <w:rsid w:val="0074124C"/>
    <w:rsid w:val="00743861"/>
    <w:rsid w:val="00743880"/>
    <w:rsid w:val="007441D3"/>
    <w:rsid w:val="00746187"/>
    <w:rsid w:val="007506DB"/>
    <w:rsid w:val="00750FC1"/>
    <w:rsid w:val="007526DF"/>
    <w:rsid w:val="00754DC4"/>
    <w:rsid w:val="0075700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6FA"/>
    <w:rsid w:val="00783609"/>
    <w:rsid w:val="00783954"/>
    <w:rsid w:val="00783CA4"/>
    <w:rsid w:val="007842FB"/>
    <w:rsid w:val="007859CD"/>
    <w:rsid w:val="00785AD0"/>
    <w:rsid w:val="00785DF9"/>
    <w:rsid w:val="00786124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E9C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553C"/>
    <w:rsid w:val="00805B46"/>
    <w:rsid w:val="00810218"/>
    <w:rsid w:val="0081072A"/>
    <w:rsid w:val="00813841"/>
    <w:rsid w:val="00813EA1"/>
    <w:rsid w:val="00815AE8"/>
    <w:rsid w:val="00820019"/>
    <w:rsid w:val="0082472E"/>
    <w:rsid w:val="00824A01"/>
    <w:rsid w:val="008255E5"/>
    <w:rsid w:val="00825DC2"/>
    <w:rsid w:val="00825ECB"/>
    <w:rsid w:val="00826DBF"/>
    <w:rsid w:val="00827039"/>
    <w:rsid w:val="00834638"/>
    <w:rsid w:val="00834AD3"/>
    <w:rsid w:val="00834C2F"/>
    <w:rsid w:val="00836A53"/>
    <w:rsid w:val="00843795"/>
    <w:rsid w:val="0084633C"/>
    <w:rsid w:val="008464D7"/>
    <w:rsid w:val="00847F0F"/>
    <w:rsid w:val="00847FDC"/>
    <w:rsid w:val="00852448"/>
    <w:rsid w:val="008600FA"/>
    <w:rsid w:val="00864649"/>
    <w:rsid w:val="00867E05"/>
    <w:rsid w:val="008709A6"/>
    <w:rsid w:val="0087195B"/>
    <w:rsid w:val="00871E4A"/>
    <w:rsid w:val="00872F43"/>
    <w:rsid w:val="00873112"/>
    <w:rsid w:val="00873A03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F98"/>
    <w:rsid w:val="008A6E83"/>
    <w:rsid w:val="008B02B2"/>
    <w:rsid w:val="008B0E35"/>
    <w:rsid w:val="008B360F"/>
    <w:rsid w:val="008B4485"/>
    <w:rsid w:val="008B4911"/>
    <w:rsid w:val="008B6CBE"/>
    <w:rsid w:val="008B7988"/>
    <w:rsid w:val="008B7EF1"/>
    <w:rsid w:val="008C0C29"/>
    <w:rsid w:val="008C430B"/>
    <w:rsid w:val="008C4BC2"/>
    <w:rsid w:val="008C5292"/>
    <w:rsid w:val="008C7578"/>
    <w:rsid w:val="008D1FF2"/>
    <w:rsid w:val="008D302F"/>
    <w:rsid w:val="008D406A"/>
    <w:rsid w:val="008D4415"/>
    <w:rsid w:val="008D4F1B"/>
    <w:rsid w:val="008D6931"/>
    <w:rsid w:val="008E174A"/>
    <w:rsid w:val="008E273F"/>
    <w:rsid w:val="008E2FAD"/>
    <w:rsid w:val="008E530D"/>
    <w:rsid w:val="008E68DF"/>
    <w:rsid w:val="008E744D"/>
    <w:rsid w:val="008F102C"/>
    <w:rsid w:val="008F26FE"/>
    <w:rsid w:val="008F2F5F"/>
    <w:rsid w:val="008F3638"/>
    <w:rsid w:val="008F4441"/>
    <w:rsid w:val="008F49A4"/>
    <w:rsid w:val="008F4A2C"/>
    <w:rsid w:val="008F6F31"/>
    <w:rsid w:val="008F74DF"/>
    <w:rsid w:val="008F7A28"/>
    <w:rsid w:val="00900C62"/>
    <w:rsid w:val="009022F3"/>
    <w:rsid w:val="00902388"/>
    <w:rsid w:val="009061B7"/>
    <w:rsid w:val="0091192E"/>
    <w:rsid w:val="009127BA"/>
    <w:rsid w:val="00912986"/>
    <w:rsid w:val="00914233"/>
    <w:rsid w:val="009155B8"/>
    <w:rsid w:val="009227A6"/>
    <w:rsid w:val="00922BA0"/>
    <w:rsid w:val="00927A44"/>
    <w:rsid w:val="009311B5"/>
    <w:rsid w:val="009331B1"/>
    <w:rsid w:val="00933E54"/>
    <w:rsid w:val="00933EC1"/>
    <w:rsid w:val="00936CD0"/>
    <w:rsid w:val="00940CB2"/>
    <w:rsid w:val="00941EA4"/>
    <w:rsid w:val="00942B3C"/>
    <w:rsid w:val="009432E7"/>
    <w:rsid w:val="009433F1"/>
    <w:rsid w:val="009513A1"/>
    <w:rsid w:val="009530DB"/>
    <w:rsid w:val="0095326F"/>
    <w:rsid w:val="00953624"/>
    <w:rsid w:val="00953676"/>
    <w:rsid w:val="00956F09"/>
    <w:rsid w:val="00961C18"/>
    <w:rsid w:val="00961D15"/>
    <w:rsid w:val="00962FEB"/>
    <w:rsid w:val="00964F63"/>
    <w:rsid w:val="009657CC"/>
    <w:rsid w:val="00966E6B"/>
    <w:rsid w:val="009670BF"/>
    <w:rsid w:val="009705EE"/>
    <w:rsid w:val="00970829"/>
    <w:rsid w:val="0097228E"/>
    <w:rsid w:val="00972C0C"/>
    <w:rsid w:val="00974439"/>
    <w:rsid w:val="00975E14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9599E"/>
    <w:rsid w:val="0099758E"/>
    <w:rsid w:val="009A2357"/>
    <w:rsid w:val="009A48AD"/>
    <w:rsid w:val="009A6EA0"/>
    <w:rsid w:val="009A7926"/>
    <w:rsid w:val="009B2955"/>
    <w:rsid w:val="009B6113"/>
    <w:rsid w:val="009B69FE"/>
    <w:rsid w:val="009B7015"/>
    <w:rsid w:val="009B7E65"/>
    <w:rsid w:val="009C00F5"/>
    <w:rsid w:val="009C1335"/>
    <w:rsid w:val="009C1AB2"/>
    <w:rsid w:val="009C1B92"/>
    <w:rsid w:val="009C6577"/>
    <w:rsid w:val="009C7251"/>
    <w:rsid w:val="009D2360"/>
    <w:rsid w:val="009D3AED"/>
    <w:rsid w:val="009D4035"/>
    <w:rsid w:val="009D54D8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1BC8"/>
    <w:rsid w:val="00A024DB"/>
    <w:rsid w:val="00A02D36"/>
    <w:rsid w:val="00A05E4C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3F07"/>
    <w:rsid w:val="00A358F2"/>
    <w:rsid w:val="00A365F4"/>
    <w:rsid w:val="00A36860"/>
    <w:rsid w:val="00A37F9A"/>
    <w:rsid w:val="00A42173"/>
    <w:rsid w:val="00A43B83"/>
    <w:rsid w:val="00A46B8E"/>
    <w:rsid w:val="00A47378"/>
    <w:rsid w:val="00A47D80"/>
    <w:rsid w:val="00A53132"/>
    <w:rsid w:val="00A563F2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55CA"/>
    <w:rsid w:val="00A7019A"/>
    <w:rsid w:val="00A70A71"/>
    <w:rsid w:val="00A70AE7"/>
    <w:rsid w:val="00A711CE"/>
    <w:rsid w:val="00A77778"/>
    <w:rsid w:val="00A810F9"/>
    <w:rsid w:val="00A8172B"/>
    <w:rsid w:val="00A83633"/>
    <w:rsid w:val="00A83B40"/>
    <w:rsid w:val="00A8559F"/>
    <w:rsid w:val="00A85B46"/>
    <w:rsid w:val="00A86ECC"/>
    <w:rsid w:val="00A86FCC"/>
    <w:rsid w:val="00A91B14"/>
    <w:rsid w:val="00A92C0D"/>
    <w:rsid w:val="00A934F1"/>
    <w:rsid w:val="00A93B6C"/>
    <w:rsid w:val="00A954D3"/>
    <w:rsid w:val="00AA34A2"/>
    <w:rsid w:val="00AA4DC7"/>
    <w:rsid w:val="00AA710D"/>
    <w:rsid w:val="00AB0554"/>
    <w:rsid w:val="00AB6D25"/>
    <w:rsid w:val="00AB76E6"/>
    <w:rsid w:val="00AB7832"/>
    <w:rsid w:val="00AC1AEA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5D5"/>
    <w:rsid w:val="00AD6DC1"/>
    <w:rsid w:val="00AE2D4B"/>
    <w:rsid w:val="00AE4F99"/>
    <w:rsid w:val="00AE5538"/>
    <w:rsid w:val="00AE58D9"/>
    <w:rsid w:val="00AF0261"/>
    <w:rsid w:val="00AF20BD"/>
    <w:rsid w:val="00AF2AC8"/>
    <w:rsid w:val="00AF6250"/>
    <w:rsid w:val="00AF72BB"/>
    <w:rsid w:val="00B01A20"/>
    <w:rsid w:val="00B02186"/>
    <w:rsid w:val="00B035D4"/>
    <w:rsid w:val="00B0506A"/>
    <w:rsid w:val="00B10762"/>
    <w:rsid w:val="00B109B5"/>
    <w:rsid w:val="00B11B69"/>
    <w:rsid w:val="00B11ED4"/>
    <w:rsid w:val="00B11F71"/>
    <w:rsid w:val="00B130C0"/>
    <w:rsid w:val="00B14952"/>
    <w:rsid w:val="00B157C4"/>
    <w:rsid w:val="00B15917"/>
    <w:rsid w:val="00B16F80"/>
    <w:rsid w:val="00B2081D"/>
    <w:rsid w:val="00B210A4"/>
    <w:rsid w:val="00B23568"/>
    <w:rsid w:val="00B23A24"/>
    <w:rsid w:val="00B24208"/>
    <w:rsid w:val="00B26AFF"/>
    <w:rsid w:val="00B3017E"/>
    <w:rsid w:val="00B314FD"/>
    <w:rsid w:val="00B31E5A"/>
    <w:rsid w:val="00B33FAD"/>
    <w:rsid w:val="00B35529"/>
    <w:rsid w:val="00B369AC"/>
    <w:rsid w:val="00B36BA0"/>
    <w:rsid w:val="00B44E5C"/>
    <w:rsid w:val="00B46103"/>
    <w:rsid w:val="00B46DC0"/>
    <w:rsid w:val="00B47BFB"/>
    <w:rsid w:val="00B47EC9"/>
    <w:rsid w:val="00B522C2"/>
    <w:rsid w:val="00B5503D"/>
    <w:rsid w:val="00B5566B"/>
    <w:rsid w:val="00B570DC"/>
    <w:rsid w:val="00B57F49"/>
    <w:rsid w:val="00B60FEF"/>
    <w:rsid w:val="00B64990"/>
    <w:rsid w:val="00B653AB"/>
    <w:rsid w:val="00B65F9E"/>
    <w:rsid w:val="00B66B19"/>
    <w:rsid w:val="00B71804"/>
    <w:rsid w:val="00B74ACF"/>
    <w:rsid w:val="00B756FE"/>
    <w:rsid w:val="00B80FCF"/>
    <w:rsid w:val="00B81A66"/>
    <w:rsid w:val="00B82568"/>
    <w:rsid w:val="00B8257E"/>
    <w:rsid w:val="00B828B6"/>
    <w:rsid w:val="00B8605B"/>
    <w:rsid w:val="00B86B64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2BA1"/>
    <w:rsid w:val="00BA3562"/>
    <w:rsid w:val="00BA6874"/>
    <w:rsid w:val="00BB1E6A"/>
    <w:rsid w:val="00BB3AE0"/>
    <w:rsid w:val="00BB3CE9"/>
    <w:rsid w:val="00BB4F09"/>
    <w:rsid w:val="00BB5E02"/>
    <w:rsid w:val="00BB6B9F"/>
    <w:rsid w:val="00BC0F7C"/>
    <w:rsid w:val="00BC28F5"/>
    <w:rsid w:val="00BC37A5"/>
    <w:rsid w:val="00BD1E33"/>
    <w:rsid w:val="00BD42E2"/>
    <w:rsid w:val="00BD4CAF"/>
    <w:rsid w:val="00BD4E33"/>
    <w:rsid w:val="00BE04A1"/>
    <w:rsid w:val="00BE131E"/>
    <w:rsid w:val="00BE148A"/>
    <w:rsid w:val="00BE3E75"/>
    <w:rsid w:val="00BF0DF3"/>
    <w:rsid w:val="00BF3CDD"/>
    <w:rsid w:val="00BF47B7"/>
    <w:rsid w:val="00BF508E"/>
    <w:rsid w:val="00BF6F8E"/>
    <w:rsid w:val="00C002C7"/>
    <w:rsid w:val="00C030DE"/>
    <w:rsid w:val="00C03869"/>
    <w:rsid w:val="00C048C8"/>
    <w:rsid w:val="00C04EAA"/>
    <w:rsid w:val="00C071CD"/>
    <w:rsid w:val="00C11F3E"/>
    <w:rsid w:val="00C1399B"/>
    <w:rsid w:val="00C1623C"/>
    <w:rsid w:val="00C22105"/>
    <w:rsid w:val="00C244B6"/>
    <w:rsid w:val="00C2753B"/>
    <w:rsid w:val="00C31014"/>
    <w:rsid w:val="00C3422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45CC4"/>
    <w:rsid w:val="00C518A9"/>
    <w:rsid w:val="00C52965"/>
    <w:rsid w:val="00C532FB"/>
    <w:rsid w:val="00C54F0C"/>
    <w:rsid w:val="00C566D6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91687"/>
    <w:rsid w:val="00C924A8"/>
    <w:rsid w:val="00C937E6"/>
    <w:rsid w:val="00C945FE"/>
    <w:rsid w:val="00C94B82"/>
    <w:rsid w:val="00C9592F"/>
    <w:rsid w:val="00C96FAA"/>
    <w:rsid w:val="00C97435"/>
    <w:rsid w:val="00C97A04"/>
    <w:rsid w:val="00CA0321"/>
    <w:rsid w:val="00CA107B"/>
    <w:rsid w:val="00CA2C51"/>
    <w:rsid w:val="00CA484D"/>
    <w:rsid w:val="00CA4FB6"/>
    <w:rsid w:val="00CA5350"/>
    <w:rsid w:val="00CA5464"/>
    <w:rsid w:val="00CA5CB5"/>
    <w:rsid w:val="00CA6BB1"/>
    <w:rsid w:val="00CB05C6"/>
    <w:rsid w:val="00CB32DA"/>
    <w:rsid w:val="00CB4509"/>
    <w:rsid w:val="00CB47F7"/>
    <w:rsid w:val="00CB4C11"/>
    <w:rsid w:val="00CB51D2"/>
    <w:rsid w:val="00CB66BD"/>
    <w:rsid w:val="00CC722F"/>
    <w:rsid w:val="00CC739E"/>
    <w:rsid w:val="00CC7692"/>
    <w:rsid w:val="00CD03B6"/>
    <w:rsid w:val="00CD4EAB"/>
    <w:rsid w:val="00CD58B7"/>
    <w:rsid w:val="00CD7A7B"/>
    <w:rsid w:val="00CD7BA3"/>
    <w:rsid w:val="00CE0C26"/>
    <w:rsid w:val="00CE0FC1"/>
    <w:rsid w:val="00CE4CD7"/>
    <w:rsid w:val="00CE59A8"/>
    <w:rsid w:val="00CE5D06"/>
    <w:rsid w:val="00CE65C0"/>
    <w:rsid w:val="00CF4099"/>
    <w:rsid w:val="00CF4170"/>
    <w:rsid w:val="00CF618D"/>
    <w:rsid w:val="00CF7C4F"/>
    <w:rsid w:val="00D00055"/>
    <w:rsid w:val="00D0041F"/>
    <w:rsid w:val="00D00796"/>
    <w:rsid w:val="00D0453A"/>
    <w:rsid w:val="00D06230"/>
    <w:rsid w:val="00D15FAF"/>
    <w:rsid w:val="00D16BB4"/>
    <w:rsid w:val="00D17761"/>
    <w:rsid w:val="00D261A2"/>
    <w:rsid w:val="00D2677E"/>
    <w:rsid w:val="00D26F88"/>
    <w:rsid w:val="00D336C7"/>
    <w:rsid w:val="00D337CD"/>
    <w:rsid w:val="00D34657"/>
    <w:rsid w:val="00D34C29"/>
    <w:rsid w:val="00D36EF5"/>
    <w:rsid w:val="00D37132"/>
    <w:rsid w:val="00D41D6E"/>
    <w:rsid w:val="00D424DA"/>
    <w:rsid w:val="00D43CA6"/>
    <w:rsid w:val="00D4415C"/>
    <w:rsid w:val="00D47B86"/>
    <w:rsid w:val="00D5166D"/>
    <w:rsid w:val="00D5170D"/>
    <w:rsid w:val="00D54F7F"/>
    <w:rsid w:val="00D609D0"/>
    <w:rsid w:val="00D616D2"/>
    <w:rsid w:val="00D619FF"/>
    <w:rsid w:val="00D62B2B"/>
    <w:rsid w:val="00D63B5F"/>
    <w:rsid w:val="00D7067D"/>
    <w:rsid w:val="00D70EF7"/>
    <w:rsid w:val="00D73180"/>
    <w:rsid w:val="00D74618"/>
    <w:rsid w:val="00D80F89"/>
    <w:rsid w:val="00D820FF"/>
    <w:rsid w:val="00D8397C"/>
    <w:rsid w:val="00D87029"/>
    <w:rsid w:val="00D921C1"/>
    <w:rsid w:val="00D94EED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2E91"/>
    <w:rsid w:val="00DC310C"/>
    <w:rsid w:val="00DC3222"/>
    <w:rsid w:val="00DC39A7"/>
    <w:rsid w:val="00DC5F1B"/>
    <w:rsid w:val="00DC6708"/>
    <w:rsid w:val="00DD0E7C"/>
    <w:rsid w:val="00DD1109"/>
    <w:rsid w:val="00DD7B79"/>
    <w:rsid w:val="00DD7C2D"/>
    <w:rsid w:val="00DE13B7"/>
    <w:rsid w:val="00DE42F8"/>
    <w:rsid w:val="00DE63D7"/>
    <w:rsid w:val="00DE74AD"/>
    <w:rsid w:val="00DF153B"/>
    <w:rsid w:val="00DF2BD9"/>
    <w:rsid w:val="00DF301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CD0"/>
    <w:rsid w:val="00E259EA"/>
    <w:rsid w:val="00E25B8D"/>
    <w:rsid w:val="00E31B86"/>
    <w:rsid w:val="00E32061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FF9"/>
    <w:rsid w:val="00E430F2"/>
    <w:rsid w:val="00E441E9"/>
    <w:rsid w:val="00E456B8"/>
    <w:rsid w:val="00E4714C"/>
    <w:rsid w:val="00E4730D"/>
    <w:rsid w:val="00E50118"/>
    <w:rsid w:val="00E51863"/>
    <w:rsid w:val="00E51AEB"/>
    <w:rsid w:val="00E522A7"/>
    <w:rsid w:val="00E53E42"/>
    <w:rsid w:val="00E54452"/>
    <w:rsid w:val="00E5463A"/>
    <w:rsid w:val="00E6066C"/>
    <w:rsid w:val="00E63370"/>
    <w:rsid w:val="00E6362E"/>
    <w:rsid w:val="00E664C5"/>
    <w:rsid w:val="00E671A2"/>
    <w:rsid w:val="00E70A99"/>
    <w:rsid w:val="00E74526"/>
    <w:rsid w:val="00E76D26"/>
    <w:rsid w:val="00E8098F"/>
    <w:rsid w:val="00E80A09"/>
    <w:rsid w:val="00E911E5"/>
    <w:rsid w:val="00E93B55"/>
    <w:rsid w:val="00E962C7"/>
    <w:rsid w:val="00E978A3"/>
    <w:rsid w:val="00EA09D3"/>
    <w:rsid w:val="00EA1C04"/>
    <w:rsid w:val="00EA248C"/>
    <w:rsid w:val="00EA4C67"/>
    <w:rsid w:val="00EA5861"/>
    <w:rsid w:val="00EA59E5"/>
    <w:rsid w:val="00EB04B7"/>
    <w:rsid w:val="00EB1390"/>
    <w:rsid w:val="00EB1807"/>
    <w:rsid w:val="00EB2C71"/>
    <w:rsid w:val="00EB4340"/>
    <w:rsid w:val="00EB556D"/>
    <w:rsid w:val="00EB5A7D"/>
    <w:rsid w:val="00EB5A93"/>
    <w:rsid w:val="00EB5BC7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F214B"/>
    <w:rsid w:val="00EF2791"/>
    <w:rsid w:val="00EF364B"/>
    <w:rsid w:val="00F0197B"/>
    <w:rsid w:val="00F01B12"/>
    <w:rsid w:val="00F01FB9"/>
    <w:rsid w:val="00F037A4"/>
    <w:rsid w:val="00F03E1A"/>
    <w:rsid w:val="00F04E9C"/>
    <w:rsid w:val="00F0689E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7172"/>
    <w:rsid w:val="00F37192"/>
    <w:rsid w:val="00F37B1D"/>
    <w:rsid w:val="00F4084F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81B"/>
    <w:rsid w:val="00F72B8E"/>
    <w:rsid w:val="00F74DFD"/>
    <w:rsid w:val="00F77300"/>
    <w:rsid w:val="00F802BE"/>
    <w:rsid w:val="00F80E93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1411"/>
    <w:rsid w:val="00FA326A"/>
    <w:rsid w:val="00FA4504"/>
    <w:rsid w:val="00FA496B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588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.bienkowska@stat.gov.pl" TargetMode="External"/><Relationship Id="rId34" Type="http://schemas.openxmlformats.org/officeDocument/2006/relationships/hyperlink" Target="https://stat.gov.pl/metainformacje/slownik-pojec/pojecia-stosowane-w-statystyce-publicznej/2390,pojecie.html" TargetMode="External"/><Relationship Id="rId42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7" Type="http://schemas.openxmlformats.org/officeDocument/2006/relationships/hyperlink" Target="https://stat.gov.pl/metainformacje/slownik-pojec/pojecia-stosowane-w-statystyce-publicznej/693,pojecie.html" TargetMode="External"/><Relationship Id="rId50" Type="http://schemas.openxmlformats.org/officeDocument/2006/relationships/hyperlink" Target="https://stat.gov.pl/metainformacje/slownik-pojec/pojecia-stosowane-w-statystyce-publicznej/588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0.wmf"/><Relationship Id="rId17" Type="http://schemas.openxmlformats.org/officeDocument/2006/relationships/header" Target="header1.xml"/><Relationship Id="rId25" Type="http://schemas.openxmlformats.org/officeDocument/2006/relationships/image" Target="media/image10.png"/><Relationship Id="rId33" Type="http://schemas.openxmlformats.org/officeDocument/2006/relationships/hyperlink" Target="https://stat.gov.pl/metainformacje/slownik-pojec/pojecia-stosowane-w-statystyce-publicznej/2958,pojecie.html" TargetMode="External"/><Relationship Id="rId38" Type="http://schemas.openxmlformats.org/officeDocument/2006/relationships/hyperlink" Target="https://stat.gov.pl/metainformacje/slownik-pojec/pojecia-stosowane-w-statystyce-publicznej/587,pojecie.html" TargetMode="External"/><Relationship Id="rId46" Type="http://schemas.openxmlformats.org/officeDocument/2006/relationships/hyperlink" Target="https://stat.gov.pl/metainformacje/slownik-pojec/pojecia-stosowane-w-statystyce-publicznej/37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image" Target="media/image12.png"/><Relationship Id="rId41" Type="http://schemas.openxmlformats.org/officeDocument/2006/relationships/hyperlink" Target="https://warszawa.stat.gov.pl/opracowania-biezace/komunikaty-i-biuletyny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hyperlink" Target="mailto:m.kaluski@stat.gov.p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s://stat.gov.pl/metainformacje/slownik-pojec/pojecia-stosowane-w-statystyce-publicznej/201,pojecie.html" TargetMode="External"/><Relationship Id="rId45" Type="http://schemas.openxmlformats.org/officeDocument/2006/relationships/hyperlink" Target="https://stat.gov.pl/metainformacje/slownik-pojec/pojecia-stosowane-w-statystyce-publicznej/2390,pojecie.html" TargetMode="External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twitter.com/Warszawa_STAT" TargetMode="External"/><Relationship Id="rId36" Type="http://schemas.openxmlformats.org/officeDocument/2006/relationships/hyperlink" Target="https://stat.gov.pl/metainformacje/slownik-pojec/pojecia-stosowane-w-statystyce-publicznej/693,pojecie.html" TargetMode="External"/><Relationship Id="rId49" Type="http://schemas.openxmlformats.org/officeDocument/2006/relationships/hyperlink" Target="https://stat.gov.pl/metainformacje/slownik-pojec/pojecia-stosowane-w-statystyce-publicznej/587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4" Type="http://schemas.openxmlformats.org/officeDocument/2006/relationships/hyperlink" Target="https://stat.gov.pl/metainformacje/slownik-pojec/pojecia-stosowane-w-statystyce-publicznej/2958,pojecie.html" TargetMode="External"/><Relationship Id="rId52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j.podolska@stat.gov.pl" TargetMode="External"/><Relationship Id="rId27" Type="http://schemas.openxmlformats.org/officeDocument/2006/relationships/hyperlink" Target="https://warszawa.stat.gov.pl/" TargetMode="External"/><Relationship Id="rId30" Type="http://schemas.openxmlformats.org/officeDocument/2006/relationships/hyperlink" Target="https://warszawa.stat.gov.pl/opracowania-biezace/komunikaty-i-biuletyny/" TargetMode="External"/><Relationship Id="rId35" Type="http://schemas.openxmlformats.org/officeDocument/2006/relationships/hyperlink" Target="https://stat.gov.pl/metainformacje/slownik-pojec/pojecia-stosowane-w-statystyce-publicznej/376,pojecie.html" TargetMode="External"/><Relationship Id="rId43" Type="http://schemas.openxmlformats.org/officeDocument/2006/relationships/hyperlink" Target="https://bdl.stat.gov.pl/BDL/dane/podgrup/temat" TargetMode="External"/><Relationship Id="rId48" Type="http://schemas.openxmlformats.org/officeDocument/2006/relationships/hyperlink" Target="https://stat.gov.pl/metainformacje/slownik-pojec/pojecia-stosowane-w-statystyce-publicznej/201,pojecie.html" TargetMode="External"/><Relationship Id="rId8" Type="http://schemas.openxmlformats.org/officeDocument/2006/relationships/webSettings" Target="webSettings.xml"/><Relationship Id="rId51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1E291B-4457-48A9-AD6A-3657009DC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6</Pages>
  <Words>2071</Words>
  <Characters>12432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75</cp:revision>
  <cp:lastPrinted>2019-12-18T13:42:00Z</cp:lastPrinted>
  <dcterms:created xsi:type="dcterms:W3CDTF">2019-09-24T05:36:00Z</dcterms:created>
  <dcterms:modified xsi:type="dcterms:W3CDTF">2019-12-20T07:02:00Z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