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8A50FF">
        <w:t>10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3A2440">
                              <w:rPr>
                                <w:spacing w:val="-2"/>
                              </w:rPr>
                              <w:t>październiku</w:t>
                            </w:r>
                            <w:r w:rsidR="004B79B7">
                              <w:rPr>
                                <w:spacing w:val="-2"/>
                              </w:rPr>
                              <w:t xml:space="preserve"> </w:t>
                            </w:r>
                            <w:r w:rsidR="00521BC0">
                              <w:rPr>
                                <w:spacing w:val="-2"/>
                              </w:rPr>
                              <w:t>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3A2440">
                              <w:rPr>
                                <w:spacing w:val="-2"/>
                              </w:rPr>
                              <w:t>23,3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4B79B7">
                              <w:rPr>
                                <w:spacing w:val="-2"/>
                              </w:rPr>
                              <w:t>więcej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3A2440">
                        <w:rPr>
                          <w:spacing w:val="-2"/>
                        </w:rPr>
                        <w:t>październiku</w:t>
                      </w:r>
                      <w:r w:rsidR="004B79B7">
                        <w:rPr>
                          <w:spacing w:val="-2"/>
                        </w:rPr>
                        <w:t xml:space="preserve"> </w:t>
                      </w:r>
                      <w:r w:rsidR="00521BC0">
                        <w:rPr>
                          <w:spacing w:val="-2"/>
                        </w:rPr>
                        <w:t>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3A2440">
                        <w:rPr>
                          <w:spacing w:val="-2"/>
                        </w:rPr>
                        <w:t>23,3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4B79B7">
                        <w:rPr>
                          <w:spacing w:val="-2"/>
                        </w:rPr>
                        <w:t>więcej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94564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584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A40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111,0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3A4009">
                              <w:rPr>
                                <w:color w:val="FFFFFF" w:themeColor="background1"/>
                                <w:szCs w:val="20"/>
                              </w:rPr>
                              <w:t>produkcji sprzedanej przemysłu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53.2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zTKAIAACkEAAAOAAAAZHJzL2Uyb0RvYy54bWysU8GO0zAQvSPxD5bvNGloaRs1XS0ti5AW&#10;WGnhAxzHaay1PcZ2m5SvZ+x0uwVuiBwsT2bmzZs34/XNoBU5CuclmIpOJzklwnBopNlX9Pu3uzdL&#10;SnxgpmEKjKjoSXh6s3n9at3bUhTQgWqEIwhifNnbinYh2DLLPO+EZn4CVhh0tuA0C2i6fdY41iO6&#10;VlmR5++yHlxjHXDhPf7djU66SfhtK3j42rZeBKIqitxCOl0663hmmzUr947ZTvIzDfYPLDSTBote&#10;oHYsMHJw8i8oLbkDD22YcNAZtK3kIvWA3UzzP7p57JgVqRcUx9uLTP7/wfIvxwdHZIOzKygxTOOM&#10;HkAJEsSTD9ALUkSNeutLDH20GByG9zBgfOrX23vgT54Y2HbM7MWtc9B3gjXIcRozs6vUEcdHkLr/&#10;DA3WYocACWhonY4CoiQE0XFWp8t8xBAIjyWXxXKZo4ujb7qazZezt6kGK5/TrfPhowBN4qWiDhcg&#10;wbPjvQ+RDiufQ2I1D0o2d1KpZLh9vVWOHFlclny6WyzO6L+FKUP6iq7mxTwhG4j5aY+0DLjMSuqK&#10;Ik38YjoroxwfTJPugUk13pGJMmd9oiSjOGGoh3EcMTdqV0NzQsEcjLuLbw0vHbiflPS4txX1Pw7M&#10;CUrUJ4Oir6azWVz0ZMzmiwINd+2prz3McISqaKBkvG5DehyRtoFbHE4rk2wvTM6UcR+Tmue3Exf+&#10;2k5RLy988wsAAP//AwBQSwMEFAAGAAgAAAAhAC3FIcHcAAAABwEAAA8AAABkcnMvZG93bnJldi54&#10;bWxMj8FOwzAQRO9I/IO1SNyok1BVURqnQqAcAIGg5dLbNl6SiHgdxW4b/p7lBMeZWc28LTezG9SJ&#10;ptB7NpAuElDEjbc9twY+dvVNDipEZIuDZzLwTQE21eVFiYX1Z36n0za2Sko4FGigi3EstA5NRw7D&#10;wo/Ekn36yWEUObXaTniWcjfoLElW2mHPstDhSPcdNV/bozOwTF+b/C3sd+xf6qx+fkD3GJ6Mub6a&#10;79agIs3x7xh+8QUdKmE6+CPboAYD8kgUd7kCJWmW52IcDNxmaQK6KvV//uoHAAD//wMAUEsBAi0A&#10;FAAGAAgAAAAhALaDOJL+AAAA4QEAABMAAAAAAAAAAAAAAAAAAAAAAFtDb250ZW50X1R5cGVzXS54&#10;bWxQSwECLQAUAAYACAAAACEAOP0h/9YAAACUAQAACwAAAAAAAAAAAAAAAAAvAQAAX3JlbHMvLnJl&#10;bHNQSwECLQAUAAYACAAAACEAuGcM0ygCAAApBAAADgAAAAAAAAAAAAAAAAAuAgAAZHJzL2Uyb0Rv&#10;Yy54bWxQSwECLQAUAAYACAAAACEALcUhwdwAAAAHAQAADwAAAAAAAAAAAAAAAACCBAAAZHJzL2Rv&#10;d25yZXYueG1sUEsFBgAAAAAEAAQA8wAAAIsFAAAAAA=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A40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111,0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3A4009">
                        <w:rPr>
                          <w:color w:val="FFFFFF" w:themeColor="background1"/>
                          <w:szCs w:val="20"/>
                        </w:rPr>
                        <w:t>produkcji sprzedanej przemysłu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>
        <w:rPr>
          <w:noProof/>
          <w:spacing w:val="-4"/>
          <w:lang w:eastAsia="pl-PL"/>
        </w:rPr>
        <w:t>W</w:t>
      </w:r>
      <w:r w:rsidR="00316270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październiku</w:t>
      </w:r>
      <w:r w:rsidR="00FE6000">
        <w:rPr>
          <w:noProof/>
          <w:spacing w:val="-4"/>
          <w:lang w:eastAsia="pl-PL"/>
        </w:rPr>
        <w:t xml:space="preserve"> 2019 r. </w:t>
      </w:r>
      <w:r w:rsidR="0032362D">
        <w:rPr>
          <w:noProof/>
          <w:spacing w:val="-4"/>
          <w:lang w:eastAsia="pl-PL"/>
        </w:rPr>
        <w:t xml:space="preserve">utrzymały się pozytywne zmiany </w:t>
      </w:r>
      <w:r w:rsidR="004511B8">
        <w:rPr>
          <w:noProof/>
          <w:spacing w:val="-4"/>
          <w:lang w:eastAsia="pl-PL"/>
        </w:rPr>
        <w:br/>
      </w:r>
      <w:r w:rsidR="0032362D">
        <w:rPr>
          <w:noProof/>
          <w:spacing w:val="-4"/>
          <w:lang w:eastAsia="pl-PL"/>
        </w:rPr>
        <w:t>w gospodarce</w:t>
      </w:r>
      <w:r w:rsidR="00316270">
        <w:rPr>
          <w:noProof/>
          <w:spacing w:val="-4"/>
          <w:lang w:eastAsia="pl-PL"/>
        </w:rPr>
        <w:t>. Wzrost</w:t>
      </w:r>
      <w:r w:rsidR="0032362D">
        <w:rPr>
          <w:noProof/>
          <w:spacing w:val="-4"/>
          <w:lang w:eastAsia="pl-PL"/>
        </w:rPr>
        <w:t xml:space="preserve"> przeciętne</w:t>
      </w:r>
      <w:r w:rsidR="00316270">
        <w:rPr>
          <w:noProof/>
          <w:spacing w:val="-4"/>
          <w:lang w:eastAsia="pl-PL"/>
        </w:rPr>
        <w:t>go</w:t>
      </w:r>
      <w:r w:rsidR="0032362D">
        <w:rPr>
          <w:noProof/>
          <w:spacing w:val="-4"/>
          <w:lang w:eastAsia="pl-PL"/>
        </w:rPr>
        <w:t xml:space="preserve"> zatrudnieni</w:t>
      </w:r>
      <w:r w:rsidR="00316270">
        <w:rPr>
          <w:noProof/>
          <w:spacing w:val="-4"/>
          <w:lang w:eastAsia="pl-PL"/>
        </w:rPr>
        <w:t xml:space="preserve">a był </w:t>
      </w:r>
      <w:r w:rsidR="003F3572">
        <w:rPr>
          <w:noProof/>
          <w:spacing w:val="-4"/>
          <w:lang w:eastAsia="pl-PL"/>
        </w:rPr>
        <w:t>na</w:t>
      </w:r>
      <w:r w:rsidR="004511B8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zbliżonym poziomie</w:t>
      </w:r>
      <w:r w:rsidR="00316270">
        <w:rPr>
          <w:noProof/>
          <w:spacing w:val="-4"/>
          <w:lang w:eastAsia="pl-PL"/>
        </w:rPr>
        <w:t xml:space="preserve"> </w:t>
      </w:r>
      <w:r w:rsidR="003F3572">
        <w:rPr>
          <w:noProof/>
          <w:spacing w:val="-4"/>
          <w:lang w:eastAsia="pl-PL"/>
        </w:rPr>
        <w:t>jak</w:t>
      </w:r>
      <w:r w:rsidR="00DA0A81">
        <w:rPr>
          <w:noProof/>
          <w:spacing w:val="-4"/>
          <w:lang w:eastAsia="pl-PL"/>
        </w:rPr>
        <w:t xml:space="preserve"> w po</w:t>
      </w:r>
      <w:r w:rsidR="000B0B5E">
        <w:rPr>
          <w:noProof/>
          <w:spacing w:val="-4"/>
          <w:lang w:eastAsia="pl-PL"/>
        </w:rPr>
        <w:t>p</w:t>
      </w:r>
      <w:r w:rsidR="00DA0A81">
        <w:rPr>
          <w:noProof/>
          <w:spacing w:val="-4"/>
          <w:lang w:eastAsia="pl-PL"/>
        </w:rPr>
        <w:t>rzednich miesiącach. Obserwowano spadek liczby bezrobotnych</w:t>
      </w:r>
      <w:r w:rsidR="003F3572">
        <w:rPr>
          <w:noProof/>
          <w:spacing w:val="-4"/>
          <w:lang w:eastAsia="pl-PL"/>
        </w:rPr>
        <w:t xml:space="preserve"> oraz</w:t>
      </w:r>
      <w:r w:rsidR="00DA0A81">
        <w:rPr>
          <w:noProof/>
          <w:spacing w:val="-4"/>
          <w:lang w:eastAsia="pl-PL"/>
        </w:rPr>
        <w:t xml:space="preserve"> st</w:t>
      </w:r>
      <w:r w:rsidR="005C2FD3">
        <w:rPr>
          <w:noProof/>
          <w:spacing w:val="-4"/>
          <w:lang w:eastAsia="pl-PL"/>
        </w:rPr>
        <w:t>o</w:t>
      </w:r>
      <w:r w:rsidR="00DA0A81">
        <w:rPr>
          <w:noProof/>
          <w:spacing w:val="-4"/>
          <w:lang w:eastAsia="pl-PL"/>
        </w:rPr>
        <w:t>p</w:t>
      </w:r>
      <w:r w:rsidR="003F3572">
        <w:rPr>
          <w:noProof/>
          <w:spacing w:val="-4"/>
          <w:lang w:eastAsia="pl-PL"/>
        </w:rPr>
        <w:t>y</w:t>
      </w:r>
      <w:r w:rsidR="00DA0A81">
        <w:rPr>
          <w:noProof/>
          <w:spacing w:val="-4"/>
          <w:lang w:eastAsia="pl-PL"/>
        </w:rPr>
        <w:t xml:space="preserve"> bezrobocia rejestrowanego</w:t>
      </w:r>
      <w:r w:rsidR="003D3379">
        <w:rPr>
          <w:noProof/>
          <w:spacing w:val="-4"/>
          <w:lang w:eastAsia="pl-PL"/>
        </w:rPr>
        <w:t xml:space="preserve">. </w:t>
      </w:r>
      <w:r w:rsidR="003F3572">
        <w:rPr>
          <w:noProof/>
          <w:spacing w:val="-4"/>
          <w:lang w:eastAsia="pl-PL"/>
        </w:rPr>
        <w:t>P</w:t>
      </w:r>
      <w:r w:rsidR="003D3379">
        <w:rPr>
          <w:noProof/>
          <w:spacing w:val="-4"/>
          <w:lang w:eastAsia="pl-PL"/>
        </w:rPr>
        <w:t>rzecięt</w:t>
      </w:r>
      <w:r w:rsidR="00DA0A81">
        <w:rPr>
          <w:noProof/>
          <w:spacing w:val="-4"/>
          <w:lang w:eastAsia="pl-PL"/>
        </w:rPr>
        <w:t>ne miesięczne wynagrodzeni</w:t>
      </w:r>
      <w:r w:rsidR="003F3572">
        <w:rPr>
          <w:noProof/>
          <w:spacing w:val="-4"/>
          <w:lang w:eastAsia="pl-PL"/>
        </w:rPr>
        <w:t>e</w:t>
      </w:r>
      <w:r w:rsidR="00DA0A81">
        <w:rPr>
          <w:noProof/>
          <w:spacing w:val="-4"/>
          <w:lang w:eastAsia="pl-PL"/>
        </w:rPr>
        <w:t xml:space="preserve"> brutto</w:t>
      </w:r>
      <w:r w:rsidR="0032362D">
        <w:rPr>
          <w:noProof/>
          <w:spacing w:val="-4"/>
          <w:lang w:eastAsia="pl-PL"/>
        </w:rPr>
        <w:t xml:space="preserve"> nadal utrzym</w:t>
      </w:r>
      <w:r w:rsidR="00FA1411">
        <w:rPr>
          <w:noProof/>
          <w:spacing w:val="-4"/>
          <w:lang w:eastAsia="pl-PL"/>
        </w:rPr>
        <w:t>ywa</w:t>
      </w:r>
      <w:r w:rsidR="0032362D">
        <w:rPr>
          <w:noProof/>
          <w:spacing w:val="-4"/>
          <w:lang w:eastAsia="pl-PL"/>
        </w:rPr>
        <w:t>ło się powyżej notowań sprzed roku. Zaobserwowano dalszy wzrost produkcji sprzedanej przemysłu</w:t>
      </w:r>
      <w:r w:rsidR="00FA1411">
        <w:rPr>
          <w:noProof/>
          <w:spacing w:val="-4"/>
          <w:lang w:eastAsia="pl-PL"/>
        </w:rPr>
        <w:t xml:space="preserve">, natomiast </w:t>
      </w:r>
      <w:r w:rsidR="004511B8">
        <w:rPr>
          <w:noProof/>
          <w:spacing w:val="-4"/>
          <w:lang w:eastAsia="pl-PL"/>
        </w:rPr>
        <w:t xml:space="preserve">w </w:t>
      </w:r>
      <w:r w:rsidR="00FA1411">
        <w:rPr>
          <w:noProof/>
          <w:spacing w:val="-4"/>
          <w:lang w:eastAsia="pl-PL"/>
        </w:rPr>
        <w:t>p</w:t>
      </w:r>
      <w:r w:rsidR="00AD12B8">
        <w:rPr>
          <w:noProof/>
          <w:spacing w:val="-4"/>
          <w:lang w:eastAsia="pl-PL"/>
        </w:rPr>
        <w:t>rodukcj</w:t>
      </w:r>
      <w:r w:rsidR="00FA1411">
        <w:rPr>
          <w:noProof/>
          <w:spacing w:val="-4"/>
          <w:lang w:eastAsia="pl-PL"/>
        </w:rPr>
        <w:t>i</w:t>
      </w:r>
      <w:r w:rsidR="00AD12B8">
        <w:rPr>
          <w:noProof/>
          <w:spacing w:val="-4"/>
          <w:lang w:eastAsia="pl-PL"/>
        </w:rPr>
        <w:t xml:space="preserve"> budowlano-montażow</w:t>
      </w:r>
      <w:r w:rsidR="00FA1411">
        <w:rPr>
          <w:noProof/>
          <w:spacing w:val="-4"/>
          <w:lang w:eastAsia="pl-PL"/>
        </w:rPr>
        <w:t>ej</w:t>
      </w:r>
      <w:r w:rsidR="00DA0A81">
        <w:rPr>
          <w:noProof/>
          <w:spacing w:val="-4"/>
          <w:lang w:eastAsia="pl-PL"/>
        </w:rPr>
        <w:t xml:space="preserve"> </w:t>
      </w:r>
      <w:r w:rsidR="00FA1411">
        <w:rPr>
          <w:noProof/>
          <w:spacing w:val="-4"/>
          <w:lang w:eastAsia="pl-PL"/>
        </w:rPr>
        <w:t>odnotowano znaczny spadek</w:t>
      </w:r>
      <w:r w:rsidR="00DA0A81">
        <w:rPr>
          <w:noProof/>
          <w:spacing w:val="-4"/>
          <w:lang w:eastAsia="pl-PL"/>
        </w:rPr>
        <w:t xml:space="preserve"> w skali roku</w:t>
      </w:r>
      <w:r w:rsidR="00AD12B8">
        <w:rPr>
          <w:noProof/>
          <w:spacing w:val="-4"/>
          <w:lang w:eastAsia="pl-PL"/>
        </w:rPr>
        <w:t xml:space="preserve">. </w:t>
      </w:r>
      <w:r w:rsidR="00DA0A81">
        <w:rPr>
          <w:noProof/>
          <w:spacing w:val="-4"/>
          <w:lang w:eastAsia="pl-PL"/>
        </w:rPr>
        <w:t>Zarówno sprzedaż detaliczna, jak i hurtowa były wyższe niż przed rokiem</w:t>
      </w:r>
      <w:r w:rsidR="00AD12B8">
        <w:rPr>
          <w:noProof/>
          <w:spacing w:val="-4"/>
          <w:lang w:eastAsia="pl-PL"/>
        </w:rPr>
        <w:t xml:space="preserve">. </w:t>
      </w:r>
      <w:r w:rsidR="003A2440">
        <w:rPr>
          <w:noProof/>
          <w:spacing w:val="-4"/>
          <w:lang w:eastAsia="pl-PL"/>
        </w:rPr>
        <w:t>Październik</w:t>
      </w:r>
      <w:r w:rsidR="00AD12B8">
        <w:rPr>
          <w:noProof/>
          <w:spacing w:val="-4"/>
          <w:lang w:eastAsia="pl-PL"/>
        </w:rPr>
        <w:t xml:space="preserve"> charakteryzował się </w:t>
      </w:r>
      <w:r w:rsidR="00DA0A81">
        <w:rPr>
          <w:noProof/>
          <w:spacing w:val="-4"/>
          <w:lang w:eastAsia="pl-PL"/>
        </w:rPr>
        <w:t>również większą</w:t>
      </w:r>
      <w:r w:rsidR="00AD12B8">
        <w:rPr>
          <w:noProof/>
          <w:spacing w:val="-4"/>
          <w:lang w:eastAsia="pl-PL"/>
        </w:rPr>
        <w:t xml:space="preserve"> liczbą mieszkań oddanych do użytkowania</w:t>
      </w:r>
      <w:r w:rsidR="00DA0A81">
        <w:rPr>
          <w:noProof/>
          <w:spacing w:val="-4"/>
          <w:lang w:eastAsia="pl-PL"/>
        </w:rPr>
        <w:t xml:space="preserve"> niż rok wcześniej</w:t>
      </w:r>
      <w:r w:rsidR="00AD12B8">
        <w:rPr>
          <w:noProof/>
          <w:spacing w:val="-4"/>
          <w:lang w:eastAsia="pl-PL"/>
        </w:rPr>
        <w:t>.</w:t>
      </w:r>
      <w:r w:rsidR="0032362D">
        <w:rPr>
          <w:noProof/>
          <w:spacing w:val="-4"/>
          <w:lang w:eastAsia="pl-PL"/>
        </w:rPr>
        <w:t xml:space="preserve"> 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5683250</wp:posOffset>
                </wp:positionH>
                <wp:positionV relativeFrom="paragraph">
                  <wp:posOffset>279400</wp:posOffset>
                </wp:positionV>
                <wp:extent cx="1725295" cy="88265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2623B" w:rsidRDefault="00453CE4" w:rsidP="00453CE4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B11ED4">
                              <w:t>październiku</w:t>
                            </w:r>
                            <w:r w:rsidR="00740640">
                              <w:t xml:space="preserve"> </w:t>
                            </w:r>
                            <w:r>
                              <w:t>2019</w:t>
                            </w:r>
                            <w:r w:rsidRPr="0002623B">
                              <w:t xml:space="preserve"> r. było </w:t>
                            </w:r>
                            <w:r w:rsidR="003D3379">
                              <w:br/>
                            </w:r>
                            <w:r w:rsidRPr="0002623B">
                              <w:t xml:space="preserve">o </w:t>
                            </w:r>
                            <w:r w:rsidR="00B11ED4">
                              <w:t>1,8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pt;margin-top:22pt;width:135.85pt;height:69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7fEQIAAAAEAAAOAAAAZHJzL2Uyb0RvYy54bWysU8Fu2zAMvQ/YPwi6L06MpG2MOEXXrsOA&#10;rivQ7QMUWY6FSqJGKbGzrx8lp2mw3Yb5IIgm+cj3SK2uB2vYXmHQ4Go+m0w5U05Co9225j++33+4&#10;4ixE4RphwKmaH1Tg1+v371a9r1QJHZhGISMQF6re17yL0VdFEWSnrAgT8MqRswW0IpKJ26JB0RO6&#10;NUU5nV4UPWDjEaQKgf7ejU6+zvhtq2T81rZBRWZqTr3FfGI+N+ks1itRbVH4TstjG+IfurBCOyp6&#10;groTUbAd6r+grJYIAdo4kWALaFstVeZAbGbTP9g8d8KrzIXECf4kU/h/sPJx/4RMNzUvOXPC0oie&#10;wCgW1UuI0CtWJol6HyqKfPYUG4ePMNCoM93gH0C+BObgthNuq24Qoe+UaKjFWcoszlJHnJBANv1X&#10;aKiW2EXIQEOLNulHijBCp1EdTuNRQ2QylbwsF+VywZkk39VVebHI8ytE9ZrtMcTPCixLl5ojjT+j&#10;i/1DiKkbUb2GpGIO7rUxeQWMY33Nl4tykRPOPFZH2lCjLdWcpm/cmUTyk2tychTajHcqYNyRdSI6&#10;Uo7DZjhqTPFJkQ00B5IBYVxIekB06QB/cdbTMtY8/NwJVJyZL46kXM7m87S92ZgvLksy8NyzOfcI&#10;Jwmq5jIiZ6NxG/POj6RvSPRWZz3eejk2TWuWZTo+ibTH53aOenu4698AAAD//wMAUEsDBBQABgAI&#10;AAAAIQCcyoKK4QAAAAsBAAAPAAAAZHJzL2Rvd25yZXYueG1sTI/BTsMwEETvSPyDtUhcEHUKJQ0h&#10;ToWQKqGqHGj7AU68jaPG6yh20/D3bE9w2l3NaPZNsZpcJ0YcQutJwXyWgECqvWmpUXDYrx8zECFq&#10;MrrzhAp+MMCqvL0pdG78hb5x3MVGcAiFXCuwMfa5lKG26HSY+R6JtaMfnI58Do00g75wuOvkU5Kk&#10;0umW+IPVPX5YrE+7s1PwYPvka3v8rNYmre1pE/TSjRul7u+m9zcQEaf4Z4YrPqNDyUyVP5MJolOQ&#10;vb5wl6hgseB5NczTdAmi4i17TkCWhfzfofwFAAD//wMAUEsBAi0AFAAGAAgAAAAhALaDOJL+AAAA&#10;4QEAABMAAAAAAAAAAAAAAAAAAAAAAFtDb250ZW50X1R5cGVzXS54bWxQSwECLQAUAAYACAAAACEA&#10;OP0h/9YAAACUAQAACwAAAAAAAAAAAAAAAAAvAQAAX3JlbHMvLnJlbHNQSwECLQAUAAYACAAAACEA&#10;KqBO3xECAAAABAAADgAAAAAAAAAAAAAAAAAuAgAAZHJzL2Uyb0RvYy54bWxQSwECLQAUAAYACAAA&#10;ACEAnMqCiuEAAAALAQAADwAAAAAAAAAAAAAAAABrBAAAZHJzL2Rvd25yZXYueG1sUEsFBgAAAAAE&#10;AAQA8wAAAHkFAAAAAA==&#10;" filled="f" stroked="f">
                <v:textbox>
                  <w:txbxContent>
                    <w:p w:rsidR="00453CE4" w:rsidRPr="0002623B" w:rsidRDefault="00453CE4" w:rsidP="00453CE4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B11ED4">
                        <w:t>październiku</w:t>
                      </w:r>
                      <w:r w:rsidR="00740640">
                        <w:t xml:space="preserve"> </w:t>
                      </w:r>
                      <w:r>
                        <w:t>2019</w:t>
                      </w:r>
                      <w:r w:rsidRPr="0002623B">
                        <w:t xml:space="preserve"> r. było </w:t>
                      </w:r>
                      <w:r w:rsidR="003D3379">
                        <w:br/>
                      </w:r>
                      <w:r w:rsidRPr="0002623B">
                        <w:t xml:space="preserve">o </w:t>
                      </w:r>
                      <w:r w:rsidR="00B11ED4">
                        <w:t>1,8</w:t>
                      </w:r>
                      <w:r w:rsidRPr="0002623B"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C815E1">
        <w:rPr>
          <w:noProof/>
          <w:spacing w:val="-4"/>
        </w:rPr>
        <w:t>październiku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C815E1">
        <w:rPr>
          <w:noProof/>
          <w:spacing w:val="-4"/>
        </w:rPr>
        <w:t>1085,6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i było o </w:t>
      </w:r>
      <w:r w:rsidR="00C815E1">
        <w:rPr>
          <w:noProof/>
        </w:rPr>
        <w:t>3,0</w:t>
      </w:r>
      <w:r w:rsidRPr="004A55BA">
        <w:rPr>
          <w:noProof/>
        </w:rPr>
        <w:t xml:space="preserve"> tys. osób</w:t>
      </w:r>
      <w:r w:rsidR="00F0689E">
        <w:rPr>
          <w:noProof/>
        </w:rPr>
        <w:t xml:space="preserve">, </w:t>
      </w:r>
      <w:r w:rsidR="00D4415C">
        <w:rPr>
          <w:noProof/>
        </w:rPr>
        <w:t>tj. o 0,3</w:t>
      </w:r>
      <w:r w:rsidR="008E530D">
        <w:rPr>
          <w:noProof/>
        </w:rPr>
        <w:t>%</w:t>
      </w:r>
      <w:r>
        <w:rPr>
          <w:noProof/>
        </w:rPr>
        <w:t xml:space="preserve"> </w:t>
      </w:r>
      <w:r w:rsidR="00C815E1"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="00C815E1">
        <w:rPr>
          <w:noProof/>
        </w:rPr>
        <w:t>e</w:t>
      </w:r>
      <w:r w:rsidRPr="004A55BA">
        <w:rPr>
          <w:noProof/>
        </w:rPr>
        <w:t xml:space="preserve"> </w:t>
      </w:r>
      <w:r w:rsidR="00C815E1">
        <w:rPr>
          <w:noProof/>
        </w:rPr>
        <w:t>wrześniu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C815E1">
        <w:rPr>
          <w:noProof/>
        </w:rPr>
        <w:t>19,2</w:t>
      </w:r>
      <w:r w:rsidRPr="004A55BA">
        <w:rPr>
          <w:noProof/>
        </w:rPr>
        <w:t xml:space="preserve"> tys. osób, </w:t>
      </w:r>
      <w:r w:rsidR="00C815E1">
        <w:rPr>
          <w:noProof/>
        </w:rPr>
        <w:br/>
      </w:r>
      <w:r w:rsidRPr="004A55BA">
        <w:rPr>
          <w:noProof/>
        </w:rPr>
        <w:t xml:space="preserve">tj. o </w:t>
      </w:r>
      <w:r w:rsidR="00C815E1">
        <w:rPr>
          <w:noProof/>
        </w:rPr>
        <w:t>1,8</w:t>
      </w:r>
      <w:r w:rsidRPr="004A55BA">
        <w:rPr>
          <w:noProof/>
        </w:rPr>
        <w:t xml:space="preserve">% wyższe niż w </w:t>
      </w:r>
      <w:r w:rsidR="00C815E1">
        <w:rPr>
          <w:noProof/>
        </w:rPr>
        <w:t>październiku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B11ED4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C815E1">
        <w:rPr>
          <w:noProof/>
        </w:rPr>
        <w:t>wrześniem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C815E1">
        <w:rPr>
          <w:noProof/>
        </w:rPr>
        <w:t>wzrost</w:t>
      </w:r>
      <w:r w:rsidRPr="00B81A66">
        <w:rPr>
          <w:noProof/>
        </w:rPr>
        <w:t xml:space="preserve"> przeciętnego zatrudnienia odnotowano w sekcjach:</w:t>
      </w:r>
      <w:r w:rsidR="00740640">
        <w:rPr>
          <w:noProof/>
        </w:rPr>
        <w:t xml:space="preserve"> </w:t>
      </w:r>
      <w:r w:rsidR="00B11ED4">
        <w:rPr>
          <w:noProof/>
        </w:rPr>
        <w:t xml:space="preserve">handel; naprawa pojazdów samochodowych (o 1,2%), </w:t>
      </w:r>
      <w:r w:rsidR="00C815E1">
        <w:rPr>
          <w:noProof/>
        </w:rPr>
        <w:t>działalność związana</w:t>
      </w:r>
      <w:r w:rsidR="00B11ED4">
        <w:rPr>
          <w:noProof/>
        </w:rPr>
        <w:t xml:space="preserve"> z kulturą, rozrywką i rekreacją (o 0,9%), </w:t>
      </w:r>
      <w:r w:rsidR="00C815E1">
        <w:rPr>
          <w:noProof/>
        </w:rPr>
        <w:t xml:space="preserve">przemysł oraz </w:t>
      </w:r>
      <w:r w:rsidR="00F0689E">
        <w:rPr>
          <w:noProof/>
          <w:spacing w:val="-4"/>
        </w:rPr>
        <w:t>działalność prof</w:t>
      </w:r>
      <w:r w:rsidR="00D4415C">
        <w:rPr>
          <w:noProof/>
          <w:spacing w:val="-4"/>
        </w:rPr>
        <w:t xml:space="preserve">esjonalna, naukowa </w:t>
      </w:r>
      <w:r w:rsidR="00F0689E">
        <w:rPr>
          <w:noProof/>
          <w:spacing w:val="-4"/>
        </w:rPr>
        <w:t>i techniczna (</w:t>
      </w:r>
      <w:r w:rsidR="00C815E1">
        <w:rPr>
          <w:noProof/>
          <w:spacing w:val="-4"/>
        </w:rPr>
        <w:t>po 0,2</w:t>
      </w:r>
      <w:r w:rsidR="00F0689E">
        <w:rPr>
          <w:noProof/>
          <w:spacing w:val="-4"/>
        </w:rPr>
        <w:t xml:space="preserve">%), </w:t>
      </w:r>
      <w:r w:rsidR="00C815E1">
        <w:rPr>
          <w:noProof/>
          <w:spacing w:val="-4"/>
        </w:rPr>
        <w:t>budownictwo oraz transport i gospodarka magazynowa (po 0,1</w:t>
      </w:r>
      <w:r w:rsidR="00B11ED4">
        <w:rPr>
          <w:noProof/>
          <w:spacing w:val="-4"/>
        </w:rPr>
        <w:t>%).</w:t>
      </w:r>
    </w:p>
    <w:p w:rsidR="00453CE4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B11ED4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B11ED4">
        <w:rPr>
          <w:noProof/>
          <w:spacing w:val="-4"/>
        </w:rPr>
        <w:t>atrudnienia wystąpił w sekcjach:</w:t>
      </w:r>
      <w:r w:rsidR="00495199">
        <w:rPr>
          <w:noProof/>
          <w:spacing w:val="-4"/>
        </w:rPr>
        <w:t xml:space="preserve"> </w:t>
      </w:r>
      <w:r w:rsidR="00B11ED4">
        <w:rPr>
          <w:noProof/>
          <w:spacing w:val="-4"/>
        </w:rPr>
        <w:t>zakwaterowanie i gastronomia (o 0,9%), administrowanie i działalność wspierająca (o 0,4%), informacja i komunikacja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966E6B" w:rsidP="00453CE4">
      <w:pPr>
        <w:pStyle w:val="tytuwykresu"/>
        <w:rPr>
          <w:shd w:val="clear" w:color="auto" w:fill="FFFFFF"/>
        </w:rPr>
      </w:pPr>
      <w:r w:rsidRPr="00966E6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573760</wp:posOffset>
            </wp:positionH>
            <wp:positionV relativeFrom="paragraph">
              <wp:posOffset>353060</wp:posOffset>
            </wp:positionV>
            <wp:extent cx="3957320" cy="2882265"/>
            <wp:effectExtent l="0" t="0" r="5080" b="0"/>
            <wp:wrapTopAndBottom/>
            <wp:docPr id="11" name="Obraz 11" descr="C:\Moje dokumenty\Publikacje\Sygnalne\Statystyka Warszawy\2019\10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0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B11ED4">
        <w:rPr>
          <w:shd w:val="clear" w:color="auto" w:fill="FFFFFF"/>
        </w:rPr>
        <w:t xml:space="preserve">październiku </w:t>
      </w:r>
      <w:r w:rsidR="00453CE4">
        <w:rPr>
          <w:shd w:val="clear" w:color="auto" w:fill="FFFFFF"/>
        </w:rPr>
        <w:t>2019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B11ED4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B11ED4">
        <w:rPr>
          <w:shd w:val="clear" w:color="auto" w:fill="FFFFFF"/>
        </w:rPr>
        <w:t>10,8</w:t>
      </w:r>
      <w:r w:rsidR="0011106D" w:rsidRPr="0011106D">
        <w:rPr>
          <w:shd w:val="clear" w:color="auto" w:fill="FFFFFF"/>
        </w:rPr>
        <w:t>%),</w:t>
      </w:r>
      <w:r w:rsidR="00970829" w:rsidRPr="00970829"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B11ED4">
        <w:rPr>
          <w:shd w:val="clear" w:color="auto" w:fill="FFFFFF"/>
        </w:rPr>
        <w:t>7,9</w:t>
      </w:r>
      <w:r>
        <w:rPr>
          <w:shd w:val="clear" w:color="auto" w:fill="FFFFFF"/>
        </w:rPr>
        <w:t>%),</w:t>
      </w:r>
      <w:r w:rsidR="00495199" w:rsidRPr="00495199">
        <w:rPr>
          <w:shd w:val="clear" w:color="auto" w:fill="FFFFFF"/>
        </w:rPr>
        <w:t xml:space="preserve"> </w:t>
      </w:r>
      <w:r w:rsidR="00495199" w:rsidRPr="00970829">
        <w:rPr>
          <w:shd w:val="clear" w:color="auto" w:fill="FFFFFF"/>
        </w:rPr>
        <w:t xml:space="preserve">obsługa rynku nieruchomości (o </w:t>
      </w:r>
      <w:r w:rsidR="00B11ED4">
        <w:rPr>
          <w:shd w:val="clear" w:color="auto" w:fill="FFFFFF"/>
        </w:rPr>
        <w:t>6,8</w:t>
      </w:r>
      <w:r w:rsidR="00495199" w:rsidRPr="00970829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</w:t>
      </w:r>
      <w:r>
        <w:rPr>
          <w:noProof/>
        </w:rPr>
        <w:t xml:space="preserve">handel; </w:t>
      </w:r>
      <w:r>
        <w:rPr>
          <w:noProof/>
        </w:rPr>
        <w:lastRenderedPageBreak/>
        <w:t>naprawa pojazdów samochodowych</w:t>
      </w:r>
      <w:r w:rsidR="008B7EF1">
        <w:rPr>
          <w:noProof/>
        </w:rPr>
        <w:t xml:space="preserve"> (o </w:t>
      </w:r>
      <w:r w:rsidR="00B11ED4">
        <w:rPr>
          <w:noProof/>
        </w:rPr>
        <w:t>4</w:t>
      </w:r>
      <w:r w:rsidR="00FB4929">
        <w:rPr>
          <w:noProof/>
        </w:rPr>
        <w:t>,8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B11ED4">
        <w:rPr>
          <w:noProof/>
        </w:rPr>
        <w:t>3,2</w:t>
      </w:r>
      <w:r>
        <w:rPr>
          <w:noProof/>
        </w:rPr>
        <w:t xml:space="preserve">%), </w:t>
      </w:r>
      <w:r w:rsidR="00FB4929">
        <w:rPr>
          <w:noProof/>
        </w:rPr>
        <w:t xml:space="preserve">zakwaterowanie i gastronomia (o </w:t>
      </w:r>
      <w:r w:rsidR="00B11ED4">
        <w:rPr>
          <w:noProof/>
        </w:rPr>
        <w:t>1,2</w:t>
      </w:r>
      <w:r w:rsidR="00495199">
        <w:rPr>
          <w:noProof/>
        </w:rPr>
        <w:t>%).</w:t>
      </w:r>
    </w:p>
    <w:p w:rsidR="00453CE4" w:rsidRPr="00BD4CAF" w:rsidRDefault="00453CE4" w:rsidP="00453CE4">
      <w:pPr>
        <w:rPr>
          <w:shd w:val="clear" w:color="auto" w:fill="FFFFFF"/>
        </w:rPr>
      </w:pPr>
      <w:r>
        <w:rPr>
          <w:noProof/>
        </w:rPr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3D344D">
        <w:rPr>
          <w:noProof/>
        </w:rPr>
        <w:t>przemysł (o 2,5</w:t>
      </w:r>
      <w:r w:rsidR="00970829" w:rsidRPr="00970829">
        <w:rPr>
          <w:noProof/>
        </w:rPr>
        <w:t>%),</w:t>
      </w:r>
      <w:r w:rsidR="003D344D" w:rsidRPr="003D344D">
        <w:rPr>
          <w:noProof/>
        </w:rPr>
        <w:t xml:space="preserve"> </w:t>
      </w:r>
      <w:r w:rsidR="003D344D">
        <w:rPr>
          <w:noProof/>
        </w:rPr>
        <w:t xml:space="preserve">budownictwo </w:t>
      </w:r>
      <w:r w:rsidR="003D344D">
        <w:rPr>
          <w:noProof/>
        </w:rPr>
        <w:br/>
        <w:t xml:space="preserve">(o 1,5%), </w:t>
      </w:r>
      <w:r>
        <w:rPr>
          <w:noProof/>
        </w:rPr>
        <w:t xml:space="preserve">administrowanie i działalność wspierająca </w:t>
      </w:r>
      <w:r w:rsidR="00970829">
        <w:rPr>
          <w:noProof/>
        </w:rPr>
        <w:t>(</w:t>
      </w:r>
      <w:r w:rsidR="00FB4929">
        <w:rPr>
          <w:noProof/>
        </w:rPr>
        <w:t xml:space="preserve">o </w:t>
      </w:r>
      <w:r w:rsidR="003D344D">
        <w:rPr>
          <w:noProof/>
        </w:rPr>
        <w:t>1,4</w:t>
      </w:r>
      <w:r w:rsidR="00FB4929">
        <w:rPr>
          <w:noProof/>
        </w:rPr>
        <w:t xml:space="preserve">%), </w:t>
      </w:r>
      <w:r w:rsidR="003D344D">
        <w:rPr>
          <w:noProof/>
        </w:rPr>
        <w:t xml:space="preserve">informacja i komunikacja </w:t>
      </w:r>
      <w:r w:rsidR="003D344D">
        <w:rPr>
          <w:noProof/>
        </w:rPr>
        <w:br/>
        <w:t>(o 0,9</w:t>
      </w:r>
      <w:r w:rsidR="003A0105">
        <w:rPr>
          <w:noProof/>
        </w:rPr>
        <w:t>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D34C29">
                              <w:t>października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D34C29">
                              <w:t>13,7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</w:t>
                            </w:r>
                            <w:r w:rsidR="00411A21">
                              <w:t xml:space="preserve"> 1,3</w:t>
                            </w:r>
                            <w:r>
                              <w:t>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XMEwIAAAMEAAAOAAAAZHJzL2Uyb0RvYy54bWysU11v2yAUfZ+0/4B4X/zRZE2sOFXXrtOk&#10;bqvU7QdgjGNU4DIgsbNfvwtOsqh7m+YHxPWFc+8597C+GbUie+G8BFPTYpZTIgyHVpptTX98f3i3&#10;pMQHZlqmwIiaHoSnN5u3b9aDrUQJPahWOIIgxleDrWkfgq2yzPNeaOZnYIXBZAdOs4Ch22atYwOi&#10;a5WVef4+G8C11gEX3uPf+ylJNwm/6wQP37rOi0BUTbG3kFaX1iau2WbNqq1jtpf82Ab7hy40kwaL&#10;nqHuWWBk5+RfUFpyBx66MOOgM+g6yUXigGyK/BWb555ZkbigON6eZfL/D5Z/3T85IlucHU7KMI0z&#10;egIlSBAvPsAgCP5HkQbrKzz7bPF0GD/AiBcSYW8fgb94YuCuZ2Yrbp2DoResxSaLeDO7uDrh+AjS&#10;DF+gxWJsFyABjZ3TUUHUhCA6DutwHpAYA+Gx5HW5KFcLSjjmivxqWZaLVINVp+vW+fBJgCZxU1OH&#10;DkjwbP/oQ2yHVacjsZqBB6lUcoEyZKjpaoGQrzJaBjSpkrqmyzx+k20iy4+mTZcDk2raYwFljrQj&#10;04lzGJsxyXx1UrOB9oA6OJg8iW8INz24X5QM6Mea+p875gQl6rNBLVfFfB4NnIL54rrEwF1mmssM&#10;MxyhasqDo2QK7kKy/UTtFlXvZNIjjmfq5dg0Oi3JdHwV0cqXcTr15+1ufgM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CetDXM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D34C29">
                        <w:t>października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D34C29">
                        <w:t>13,7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</w:t>
                      </w:r>
                      <w:r w:rsidR="00411A21">
                        <w:t xml:space="preserve"> 1,3</w:t>
                      </w:r>
                      <w:r>
                        <w:t>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255014" w:rsidRPr="00F90CB3" w:rsidRDefault="00255014" w:rsidP="0025501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6B1659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6B1659">
        <w:rPr>
          <w:bCs/>
          <w:shd w:val="clear" w:color="auto" w:fill="FFFFFF"/>
        </w:rPr>
        <w:t>17455</w:t>
      </w:r>
      <w:r>
        <w:rPr>
          <w:bCs/>
          <w:shd w:val="clear" w:color="auto" w:fill="FFFFFF"/>
        </w:rPr>
        <w:t xml:space="preserve"> osób</w:t>
      </w:r>
      <w:r w:rsidRPr="00F90CB3">
        <w:rPr>
          <w:bCs/>
          <w:shd w:val="clear" w:color="auto" w:fill="FFFFFF"/>
        </w:rPr>
        <w:t xml:space="preserve"> </w:t>
      </w:r>
      <w:r w:rsidR="006B1659">
        <w:rPr>
          <w:bCs/>
          <w:shd w:val="clear" w:color="auto" w:fill="FFFFFF"/>
        </w:rPr>
        <w:br/>
      </w:r>
      <w:r w:rsidR="006B1659"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t xml:space="preserve">o </w:t>
      </w:r>
      <w:r w:rsidR="006B1659">
        <w:rPr>
          <w:shd w:val="clear" w:color="auto" w:fill="FFFFFF"/>
        </w:rPr>
        <w:t>714</w:t>
      </w:r>
      <w:r>
        <w:rPr>
          <w:shd w:val="clear" w:color="auto" w:fill="FFFFFF"/>
        </w:rPr>
        <w:t xml:space="preserve"> osób, tj. o </w:t>
      </w:r>
      <w:r w:rsidR="006B1659">
        <w:rPr>
          <w:shd w:val="clear" w:color="auto" w:fill="FFFFFF"/>
        </w:rPr>
        <w:t>3,9</w:t>
      </w:r>
      <w:r>
        <w:rPr>
          <w:shd w:val="clear" w:color="auto" w:fill="FFFFFF"/>
        </w:rPr>
        <w:t xml:space="preserve">% mniejsza niż w końcu </w:t>
      </w:r>
      <w:r w:rsidR="006B1659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2019 r. oraz o </w:t>
      </w:r>
      <w:r w:rsidR="006B1659">
        <w:rPr>
          <w:shd w:val="clear" w:color="auto" w:fill="FFFFFF"/>
        </w:rPr>
        <w:t>2761</w:t>
      </w:r>
      <w:r>
        <w:rPr>
          <w:shd w:val="clear" w:color="auto" w:fill="FFFFFF"/>
        </w:rPr>
        <w:t xml:space="preserve"> osób, tj. o </w:t>
      </w:r>
      <w:r w:rsidR="006B1659">
        <w:rPr>
          <w:shd w:val="clear" w:color="auto" w:fill="FFFFFF"/>
        </w:rPr>
        <w:t>13,7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255014" w:rsidRPr="00F90CB3" w:rsidRDefault="00255014" w:rsidP="0025501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6B1659">
        <w:rPr>
          <w:bCs/>
          <w:shd w:val="clear" w:color="auto" w:fill="FFFFFF"/>
        </w:rPr>
        <w:t>8738</w:t>
      </w:r>
      <w:r w:rsidR="006B1659">
        <w:rPr>
          <w:shd w:val="clear" w:color="auto" w:fill="FFFFFF"/>
        </w:rPr>
        <w:t>, co stanowiło 50,1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 xml:space="preserve">zrobotnych (przed miesiącem </w:t>
      </w:r>
      <w:r w:rsidR="006B1659">
        <w:rPr>
          <w:shd w:val="clear" w:color="auto" w:fill="FFFFFF"/>
        </w:rPr>
        <w:t>50,5</w:t>
      </w:r>
      <w:r>
        <w:rPr>
          <w:shd w:val="clear" w:color="auto" w:fill="FFFFFF"/>
        </w:rPr>
        <w:t xml:space="preserve">%, a przed rokiem </w:t>
      </w:r>
      <w:r w:rsidR="006B1659">
        <w:rPr>
          <w:shd w:val="clear" w:color="auto" w:fill="FFFFFF"/>
        </w:rPr>
        <w:t>50,8</w:t>
      </w:r>
      <w:r>
        <w:rPr>
          <w:shd w:val="clear" w:color="auto" w:fill="FFFFFF"/>
        </w:rPr>
        <w:t xml:space="preserve">%) i </w:t>
      </w:r>
      <w:r w:rsidR="006B1659">
        <w:rPr>
          <w:shd w:val="clear" w:color="auto" w:fill="FFFFFF"/>
        </w:rPr>
        <w:t>13,8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6B1659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</w:t>
      </w:r>
      <w:r w:rsidR="006B1659">
        <w:rPr>
          <w:shd w:val="clear" w:color="auto" w:fill="FFFFFF"/>
        </w:rPr>
        <w:t>436 osób</w:t>
      </w:r>
      <w:r>
        <w:rPr>
          <w:shd w:val="clear" w:color="auto" w:fill="FFFFFF"/>
        </w:rPr>
        <w:t xml:space="preserve">, tj. o </w:t>
      </w:r>
      <w:r w:rsidR="006B1659">
        <w:rPr>
          <w:shd w:val="clear" w:color="auto" w:fill="FFFFFF"/>
        </w:rPr>
        <w:t>4,8</w:t>
      </w:r>
      <w:r>
        <w:rPr>
          <w:shd w:val="clear" w:color="auto" w:fill="FFFFFF"/>
        </w:rPr>
        <w:t xml:space="preserve">%, a w stosunku do </w:t>
      </w:r>
      <w:r w:rsidR="006B1659">
        <w:rPr>
          <w:shd w:val="clear" w:color="auto" w:fill="FFFFFF"/>
        </w:rPr>
        <w:t>października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6B1659">
        <w:rPr>
          <w:shd w:val="clear" w:color="auto" w:fill="FFFFFF"/>
        </w:rPr>
        <w:t>1539 osób, tj. o 15,0</w:t>
      </w:r>
      <w:r w:rsidRPr="00F90CB3">
        <w:rPr>
          <w:shd w:val="clear" w:color="auto" w:fill="FFFFFF"/>
        </w:rPr>
        <w:t>%.</w:t>
      </w:r>
    </w:p>
    <w:p w:rsidR="00255014" w:rsidRPr="001D388C" w:rsidRDefault="00255014" w:rsidP="00255014">
      <w:pPr>
        <w:rPr>
          <w:spacing w:val="-2"/>
          <w:shd w:val="clear" w:color="auto" w:fill="FFFFFF"/>
        </w:rPr>
      </w:pPr>
      <w:r w:rsidRPr="001D388C">
        <w:rPr>
          <w:bCs/>
          <w:spacing w:val="-2"/>
          <w:shd w:val="clear" w:color="auto" w:fill="FFFFFF"/>
        </w:rPr>
        <w:t>Stopa bezrobocia</w:t>
      </w:r>
      <w:r w:rsidR="00411A21" w:rsidRPr="001D388C">
        <w:rPr>
          <w:spacing w:val="-2"/>
          <w:shd w:val="clear" w:color="auto" w:fill="FFFFFF"/>
        </w:rPr>
        <w:t xml:space="preserve"> rejestrowanego wynosiła 1,3</w:t>
      </w:r>
      <w:r w:rsidRPr="001D388C">
        <w:rPr>
          <w:spacing w:val="-2"/>
          <w:shd w:val="clear" w:color="auto" w:fill="FFFFFF"/>
        </w:rPr>
        <w:t>% (</w:t>
      </w:r>
      <w:r w:rsidR="00411A21" w:rsidRPr="001D388C">
        <w:rPr>
          <w:spacing w:val="-2"/>
          <w:shd w:val="clear" w:color="auto" w:fill="FFFFFF"/>
        </w:rPr>
        <w:t xml:space="preserve">1,4% </w:t>
      </w:r>
      <w:r w:rsidRPr="001D388C">
        <w:rPr>
          <w:spacing w:val="-2"/>
          <w:shd w:val="clear" w:color="auto" w:fill="FFFFFF"/>
        </w:rPr>
        <w:t>prz</w:t>
      </w:r>
      <w:r w:rsidR="006B1659" w:rsidRPr="001D388C">
        <w:rPr>
          <w:spacing w:val="-2"/>
          <w:shd w:val="clear" w:color="auto" w:fill="FFFFFF"/>
        </w:rPr>
        <w:t>ed miesiącem, a przed rokiem 1,5</w:t>
      </w:r>
      <w:r w:rsidRPr="001D388C">
        <w:rPr>
          <w:spacing w:val="-2"/>
          <w:shd w:val="clear" w:color="auto" w:fill="FFFFFF"/>
        </w:rPr>
        <w:t>%), średnia w województwie mazowieckim kształtow</w:t>
      </w:r>
      <w:r w:rsidR="00411A21" w:rsidRPr="001D388C">
        <w:rPr>
          <w:spacing w:val="-2"/>
          <w:shd w:val="clear" w:color="auto" w:fill="FFFFFF"/>
        </w:rPr>
        <w:t>ała się na poziomie 4,3</w:t>
      </w:r>
      <w:r w:rsidR="006B1659" w:rsidRPr="001D388C">
        <w:rPr>
          <w:spacing w:val="-2"/>
          <w:shd w:val="clear" w:color="auto" w:fill="FFFFFF"/>
        </w:rPr>
        <w:t>% (4,4</w:t>
      </w:r>
      <w:r w:rsidRPr="001D388C">
        <w:rPr>
          <w:spacing w:val="-2"/>
          <w:shd w:val="clear" w:color="auto" w:fill="FFFFFF"/>
        </w:rPr>
        <w:t>% przed miesiącem, a przed rokie</w:t>
      </w:r>
      <w:r w:rsidR="006B1659" w:rsidRPr="001D388C">
        <w:rPr>
          <w:spacing w:val="-2"/>
          <w:shd w:val="clear" w:color="auto" w:fill="FFFFFF"/>
        </w:rPr>
        <w:t>m 4,8</w:t>
      </w:r>
      <w:r w:rsidRPr="001D388C">
        <w:rPr>
          <w:spacing w:val="-2"/>
          <w:shd w:val="clear" w:color="auto" w:fill="FFFFFF"/>
        </w:rPr>
        <w:t>%), natomia</w:t>
      </w:r>
      <w:r w:rsidR="00411A21" w:rsidRPr="001D388C">
        <w:rPr>
          <w:spacing w:val="-2"/>
          <w:shd w:val="clear" w:color="auto" w:fill="FFFFFF"/>
        </w:rPr>
        <w:t>st w kraju na poziomie 5,0</w:t>
      </w:r>
      <w:r w:rsidR="006B1659" w:rsidRPr="001D388C">
        <w:rPr>
          <w:spacing w:val="-2"/>
          <w:shd w:val="clear" w:color="auto" w:fill="FFFFFF"/>
        </w:rPr>
        <w:t>% (5,1</w:t>
      </w:r>
      <w:r w:rsidRPr="001D388C">
        <w:rPr>
          <w:spacing w:val="-2"/>
          <w:shd w:val="clear" w:color="auto" w:fill="FFFFFF"/>
        </w:rPr>
        <w:t xml:space="preserve">% przed miesiącem, a przed rokiem 5,7%). </w:t>
      </w:r>
    </w:p>
    <w:p w:rsidR="00255014" w:rsidRPr="00F90CB3" w:rsidRDefault="006B1659" w:rsidP="00255014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55014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październiku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 w urzędach pracy </w:t>
      </w:r>
      <w:r w:rsidR="00255014" w:rsidRPr="00F90CB3">
        <w:rPr>
          <w:bCs/>
          <w:shd w:val="clear" w:color="auto" w:fill="FFFFFF"/>
        </w:rPr>
        <w:t>zarejestrowano</w:t>
      </w:r>
      <w:r w:rsidR="00255014"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2831</w:t>
      </w:r>
      <w:r w:rsidR="00255014">
        <w:rPr>
          <w:bCs/>
          <w:shd w:val="clear" w:color="auto" w:fill="FFFFFF"/>
        </w:rPr>
        <w:t xml:space="preserve"> osób</w:t>
      </w:r>
      <w:r w:rsidR="00255014">
        <w:rPr>
          <w:shd w:val="clear" w:color="auto" w:fill="FFFFFF"/>
        </w:rPr>
        <w:t xml:space="preserve"> bezrobotnych (</w:t>
      </w:r>
      <w:r>
        <w:rPr>
          <w:shd w:val="clear" w:color="auto" w:fill="FFFFFF"/>
        </w:rPr>
        <w:t>2736</w:t>
      </w:r>
      <w:r w:rsidR="00255014" w:rsidRPr="00F90CB3">
        <w:rPr>
          <w:shd w:val="clear" w:color="auto" w:fill="FFFFFF"/>
        </w:rPr>
        <w:t xml:space="preserve"> </w:t>
      </w:r>
      <w:r w:rsidR="00255014">
        <w:rPr>
          <w:shd w:val="clear" w:color="auto" w:fill="FFFFFF"/>
        </w:rPr>
        <w:t>w</w:t>
      </w:r>
      <w:r>
        <w:rPr>
          <w:shd w:val="clear" w:color="auto" w:fill="FFFFFF"/>
        </w:rPr>
        <w:t>e</w:t>
      </w:r>
      <w:r w:rsidR="00255014">
        <w:rPr>
          <w:shd w:val="clear" w:color="auto" w:fill="FFFFFF"/>
        </w:rPr>
        <w:t xml:space="preserve"> </w:t>
      </w:r>
      <w:r>
        <w:rPr>
          <w:shd w:val="clear" w:color="auto" w:fill="FFFFFF"/>
        </w:rPr>
        <w:t>wrześniu</w:t>
      </w:r>
      <w:r w:rsidR="00255014">
        <w:rPr>
          <w:shd w:val="clear" w:color="auto" w:fill="FFFFFF"/>
        </w:rPr>
        <w:t xml:space="preserve"> 2019 r., a </w:t>
      </w:r>
      <w:r>
        <w:rPr>
          <w:shd w:val="clear" w:color="auto" w:fill="FFFFFF"/>
        </w:rPr>
        <w:t>2991 w</w:t>
      </w:r>
      <w:r w:rsidR="00255014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październiku</w:t>
      </w:r>
      <w:r w:rsidR="00255014">
        <w:rPr>
          <w:shd w:val="clear" w:color="auto" w:fill="FFFFFF"/>
        </w:rPr>
        <w:t xml:space="preserve"> 2018</w:t>
      </w:r>
      <w:r w:rsidR="00255014" w:rsidRPr="00F90CB3">
        <w:rPr>
          <w:shd w:val="clear" w:color="auto" w:fill="FFFFFF"/>
        </w:rPr>
        <w:t xml:space="preserve"> r.). Bezro</w:t>
      </w:r>
      <w:r w:rsidR="00255014">
        <w:rPr>
          <w:shd w:val="clear" w:color="auto" w:fill="FFFFFF"/>
        </w:rPr>
        <w:t xml:space="preserve">botni zarejestrowani stanowili </w:t>
      </w:r>
      <w:r>
        <w:rPr>
          <w:shd w:val="clear" w:color="auto" w:fill="FFFFFF"/>
        </w:rPr>
        <w:t>18,1</w:t>
      </w:r>
      <w:r w:rsidR="00255014"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255014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D34C29">
                              <w:t>październiku</w:t>
                            </w:r>
                            <w:r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D34C29">
                              <w:t>10,6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255014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D34C29">
                        <w:t>październiku</w:t>
                      </w:r>
                      <w:r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D34C29">
                        <w:t>10,6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6B1659">
        <w:rPr>
          <w:bCs/>
          <w:shd w:val="clear" w:color="auto" w:fill="FFFFFF"/>
        </w:rPr>
        <w:t>797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6B1659">
        <w:rPr>
          <w:shd w:val="clear" w:color="auto" w:fill="FFFFFF"/>
        </w:rPr>
        <w:t>844</w:t>
      </w:r>
      <w:r>
        <w:rPr>
          <w:shd w:val="clear" w:color="auto" w:fill="FFFFFF"/>
        </w:rPr>
        <w:t xml:space="preserve">), co stanowiło </w:t>
      </w:r>
      <w:r w:rsidR="006B1659">
        <w:rPr>
          <w:shd w:val="clear" w:color="auto" w:fill="FFFFFF"/>
        </w:rPr>
        <w:t>28,2</w:t>
      </w:r>
      <w:r w:rsidRPr="00F90CB3">
        <w:rPr>
          <w:shd w:val="clear" w:color="auto" w:fill="FFFFFF"/>
        </w:rPr>
        <w:t xml:space="preserve">% ogółu bezrobotnych, którzy zarejestrowali się </w:t>
      </w:r>
      <w:r w:rsidR="006B165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6B1659">
        <w:rPr>
          <w:shd w:val="clear" w:color="auto" w:fill="FFFFFF"/>
        </w:rPr>
        <w:t>październiku</w:t>
      </w:r>
      <w:r>
        <w:rPr>
          <w:shd w:val="clear" w:color="auto" w:fill="FFFFFF"/>
        </w:rPr>
        <w:t xml:space="preserve"> 2019 r. oraz </w:t>
      </w:r>
      <w:r w:rsidR="006B1659">
        <w:rPr>
          <w:shd w:val="clear" w:color="auto" w:fill="FFFFFF"/>
        </w:rPr>
        <w:t>22,6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6B165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6B1659">
        <w:rPr>
          <w:shd w:val="clear" w:color="auto" w:fill="FFFFFF"/>
        </w:rPr>
        <w:t>październiku 2019 r. wyniósł 2,8</w:t>
      </w:r>
      <w:r w:rsidRPr="00F90CB3">
        <w:rPr>
          <w:shd w:val="clear" w:color="auto" w:fill="FFFFFF"/>
        </w:rPr>
        <w:t>%</w:t>
      </w:r>
      <w:r w:rsidR="006B1659">
        <w:rPr>
          <w:shd w:val="clear" w:color="auto" w:fill="FFFFFF"/>
        </w:rPr>
        <w:t xml:space="preserve"> </w:t>
      </w:r>
      <w:r>
        <w:rPr>
          <w:shd w:val="clear" w:color="auto" w:fill="FFFFFF"/>
        </w:rPr>
        <w:t>(w województwie mazowi</w:t>
      </w:r>
      <w:r w:rsidR="006B1659">
        <w:rPr>
          <w:shd w:val="clear" w:color="auto" w:fill="FFFFFF"/>
        </w:rPr>
        <w:t>eckim 3,6%), przed miesiącem 2,5%, a przed rokiem 1,5</w:t>
      </w:r>
      <w:r w:rsidRPr="00F90CB3">
        <w:rPr>
          <w:shd w:val="clear" w:color="auto" w:fill="FFFFFF"/>
        </w:rPr>
        <w:t>%.</w:t>
      </w:r>
    </w:p>
    <w:p w:rsidR="00255014" w:rsidRPr="00F90CB3" w:rsidRDefault="006B1659" w:rsidP="00255014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255014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październiku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 z ewidencji bezrobotnych </w:t>
      </w:r>
      <w:r w:rsidR="00255014" w:rsidRPr="00F90CB3">
        <w:rPr>
          <w:bCs/>
          <w:shd w:val="clear" w:color="auto" w:fill="FFFFFF"/>
        </w:rPr>
        <w:t>wyrejestrowano</w:t>
      </w:r>
      <w:r w:rsidR="00255014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3545 osób</w:t>
      </w:r>
      <w:r w:rsidR="00255014">
        <w:rPr>
          <w:shd w:val="clear" w:color="auto" w:fill="FFFFFF"/>
        </w:rPr>
        <w:t xml:space="preserve"> (</w:t>
      </w:r>
      <w:r>
        <w:rPr>
          <w:shd w:val="clear" w:color="auto" w:fill="FFFFFF"/>
        </w:rPr>
        <w:t>3122</w:t>
      </w:r>
      <w:r w:rsidR="00255014">
        <w:rPr>
          <w:shd w:val="clear" w:color="auto" w:fill="FFFFFF"/>
        </w:rPr>
        <w:t xml:space="preserve"> w</w:t>
      </w:r>
      <w:r w:rsidR="00D34C29">
        <w:rPr>
          <w:shd w:val="clear" w:color="auto" w:fill="FFFFFF"/>
        </w:rPr>
        <w:t>e</w:t>
      </w:r>
      <w:r w:rsidR="00255014">
        <w:rPr>
          <w:shd w:val="clear" w:color="auto" w:fill="FFFFFF"/>
        </w:rPr>
        <w:t xml:space="preserve"> </w:t>
      </w:r>
      <w:r w:rsidR="00D34C29">
        <w:rPr>
          <w:shd w:val="clear" w:color="auto" w:fill="FFFFFF"/>
        </w:rPr>
        <w:t>wrześniu</w:t>
      </w:r>
      <w:r w:rsidR="00255014">
        <w:rPr>
          <w:shd w:val="clear" w:color="auto" w:fill="FFFFFF"/>
        </w:rPr>
        <w:t xml:space="preserve"> 2019</w:t>
      </w:r>
      <w:r w:rsidR="00255014" w:rsidRPr="00F90CB3">
        <w:rPr>
          <w:shd w:val="clear" w:color="auto" w:fill="FFFFFF"/>
        </w:rPr>
        <w:t xml:space="preserve"> r., a</w:t>
      </w:r>
      <w:r w:rsidR="00255014">
        <w:rPr>
          <w:shd w:val="clear" w:color="auto" w:fill="FFFFFF"/>
        </w:rPr>
        <w:t xml:space="preserve"> </w:t>
      </w:r>
      <w:r w:rsidR="00D34C29">
        <w:rPr>
          <w:shd w:val="clear" w:color="auto" w:fill="FFFFFF"/>
        </w:rPr>
        <w:t>3965 w</w:t>
      </w:r>
      <w:r w:rsidR="00255014">
        <w:rPr>
          <w:shd w:val="clear" w:color="auto" w:fill="FFFFFF"/>
        </w:rPr>
        <w:t xml:space="preserve"> </w:t>
      </w:r>
      <w:r w:rsidR="00D34C29">
        <w:rPr>
          <w:shd w:val="clear" w:color="auto" w:fill="FFFFFF"/>
        </w:rPr>
        <w:t>październiku</w:t>
      </w:r>
      <w:r w:rsidR="00255014">
        <w:rPr>
          <w:shd w:val="clear" w:color="auto" w:fill="FFFFFF"/>
        </w:rPr>
        <w:t xml:space="preserve"> 2018 r.), co stanowiło </w:t>
      </w:r>
      <w:r w:rsidR="00D34C29">
        <w:rPr>
          <w:shd w:val="clear" w:color="auto" w:fill="FFFFFF"/>
        </w:rPr>
        <w:t>19,6</w:t>
      </w:r>
      <w:r w:rsidR="00255014" w:rsidRPr="00F90CB3">
        <w:rPr>
          <w:shd w:val="clear" w:color="auto" w:fill="FFFFFF"/>
        </w:rPr>
        <w:t>% wyrejestrowanych z ewidencji bezrobotnych w województwie mazowieckim. Spośród wy</w:t>
      </w:r>
      <w:r w:rsidR="00D34C29">
        <w:rPr>
          <w:shd w:val="clear" w:color="auto" w:fill="FFFFFF"/>
        </w:rPr>
        <w:t>rejestrowanych bezrobotnych 1674 osoby podjęły</w:t>
      </w:r>
      <w:r w:rsidR="00255014">
        <w:rPr>
          <w:shd w:val="clear" w:color="auto" w:fill="FFFFFF"/>
        </w:rPr>
        <w:t xml:space="preserve"> pracę. Ponadto </w:t>
      </w:r>
      <w:r w:rsidR="00D34C29">
        <w:rPr>
          <w:shd w:val="clear" w:color="auto" w:fill="FFFFFF"/>
        </w:rPr>
        <w:t>1223</w:t>
      </w:r>
      <w:r w:rsidR="00255014">
        <w:rPr>
          <w:shd w:val="clear" w:color="auto" w:fill="FFFFFF"/>
        </w:rPr>
        <w:t xml:space="preserve"> </w:t>
      </w:r>
      <w:r w:rsidR="00255014" w:rsidRPr="00F90CB3">
        <w:rPr>
          <w:shd w:val="clear" w:color="auto" w:fill="FFFFFF"/>
        </w:rPr>
        <w:t>os</w:t>
      </w:r>
      <w:r w:rsidR="00D34C29">
        <w:rPr>
          <w:shd w:val="clear" w:color="auto" w:fill="FFFFFF"/>
        </w:rPr>
        <w:t>oby</w:t>
      </w:r>
      <w:r w:rsidR="00255014" w:rsidRPr="00F90CB3">
        <w:rPr>
          <w:shd w:val="clear" w:color="auto" w:fill="FFFFFF"/>
        </w:rPr>
        <w:t xml:space="preserve"> utracił</w:t>
      </w:r>
      <w:r w:rsidR="00D34C29">
        <w:rPr>
          <w:shd w:val="clear" w:color="auto" w:fill="FFFFFF"/>
        </w:rPr>
        <w:t>y</w:t>
      </w:r>
      <w:r w:rsidR="00255014"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8C5292" w:rsidRDefault="00255014" w:rsidP="0025501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D34C29">
        <w:rPr>
          <w:bCs/>
          <w:spacing w:val="-2"/>
          <w:shd w:val="clear" w:color="auto" w:fill="FFFFFF"/>
        </w:rPr>
        <w:t>14446</w:t>
      </w:r>
      <w:r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 xml:space="preserve">, tj. </w:t>
      </w:r>
      <w:r w:rsidR="00D34C29">
        <w:rPr>
          <w:spacing w:val="-2"/>
          <w:shd w:val="clear" w:color="auto" w:fill="FFFFFF"/>
        </w:rPr>
        <w:t>82,8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D34C29">
        <w:rPr>
          <w:spacing w:val="-2"/>
          <w:shd w:val="clear" w:color="auto" w:fill="FFFFFF"/>
        </w:rPr>
        <w:t>17138</w:t>
      </w:r>
      <w:r>
        <w:rPr>
          <w:spacing w:val="-2"/>
          <w:shd w:val="clear" w:color="auto" w:fill="FFFFFF"/>
        </w:rPr>
        <w:t xml:space="preserve"> osób</w:t>
      </w:r>
      <w:r w:rsidRPr="008C5292">
        <w:rPr>
          <w:spacing w:val="-2"/>
          <w:shd w:val="clear" w:color="auto" w:fill="FFFFFF"/>
        </w:rPr>
        <w:t xml:space="preserve">, tj. </w:t>
      </w:r>
      <w:r w:rsidR="00D34C29">
        <w:rPr>
          <w:spacing w:val="-2"/>
          <w:shd w:val="clear" w:color="auto" w:fill="FFFFFF"/>
        </w:rPr>
        <w:t>84,8</w:t>
      </w:r>
      <w:r w:rsidRPr="008C5292">
        <w:rPr>
          <w:spacing w:val="-2"/>
          <w:shd w:val="clear" w:color="auto" w:fill="FFFFFF"/>
        </w:rPr>
        <w:t xml:space="preserve">%). Natomiast </w:t>
      </w:r>
      <w:r w:rsidR="00D34C29">
        <w:rPr>
          <w:bCs/>
          <w:spacing w:val="-2"/>
          <w:shd w:val="clear" w:color="auto" w:fill="FFFFFF"/>
        </w:rPr>
        <w:t>3009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FF02F2" w:rsidP="00453CE4">
      <w:pPr>
        <w:rPr>
          <w:b/>
          <w:shd w:val="clear" w:color="auto" w:fill="FFFFFF"/>
        </w:rPr>
      </w:pPr>
      <w:r w:rsidRPr="00FF02F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275341</wp:posOffset>
            </wp:positionH>
            <wp:positionV relativeFrom="paragraph">
              <wp:posOffset>267335</wp:posOffset>
            </wp:positionV>
            <wp:extent cx="4806315" cy="2113915"/>
            <wp:effectExtent l="0" t="0" r="0" b="635"/>
            <wp:wrapTopAndBottom/>
            <wp:docPr id="15" name="Obraz 15" descr="C:\Moje dokumenty\Publikacje\Sygnalne\Statystyka Warszawy\2019\10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0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  <w:bookmarkStart w:id="0" w:name="_GoBack"/>
      <w:bookmarkEnd w:id="0"/>
    </w:p>
    <w:p w:rsidR="00DC310C" w:rsidRDefault="00DC310C" w:rsidP="00DC310C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D34C29">
                              <w:t>październiku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D34C29">
                              <w:t>12,6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BpvGzi3gAAAAgBAAAPAAAAZHJzL2Rvd25yZXYueG1sTI/BasMwEETvgf6D2EIvpZHd0iR2&#10;vQ6lEAihPTTtB8jWxjKxVsZSHOfvq5ya4zDDzJtiPdlOjDT41jFCOk9AENdOt9wg/P5snlYgfFCs&#10;VeeYEC7kYV3ezQqVa3fmbxr3oRGxhH2uEEwIfS6lrw1Z5eeuJ47ewQ1WhSiHRupBnWO57eRzkiyk&#10;VS3HBaN6+jBUH/cni/Bo+uTr87CtNnpRm+POq6Udd4gP99P7G4hAU/gPwxU/okMZmSp3Yu1Fh7DK&#10;sogeEOKjq50u0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abxs4t4AAAAIAQAADwAAAAAAAAAAAAAAAABrBAAAZHJzL2Rvd25yZXYueG1sUEsFBgAAAAAEAAQA&#10;8wAAAHYFAAAAAA==&#10;" filled="f" stroked="f">
                <v:textbox>
                  <w:txbxContent>
                    <w:p w:rsidR="00DC310C" w:rsidRPr="00D616D2" w:rsidRDefault="00DC310C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D34C29">
                        <w:t>październiku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D34C29">
                        <w:t>12,6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C29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D34C29">
        <w:rPr>
          <w:shd w:val="clear" w:color="auto" w:fill="FFFFFF"/>
        </w:rPr>
        <w:t>październiku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D34C29">
        <w:rPr>
          <w:shd w:val="clear" w:color="auto" w:fill="FFFFFF"/>
        </w:rPr>
        <w:t>3811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D34C29">
        <w:rPr>
          <w:shd w:val="clear" w:color="auto" w:fill="FFFFFF"/>
        </w:rPr>
        <w:t>26,5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D34C29">
        <w:rPr>
          <w:bCs/>
          <w:shd w:val="clear" w:color="auto" w:fill="FFFFFF"/>
        </w:rPr>
        <w:t>1413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D34C29">
        <w:rPr>
          <w:shd w:val="clear" w:color="auto" w:fill="FFFFFF"/>
        </w:rPr>
        <w:t>października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D34C29">
        <w:rPr>
          <w:shd w:val="clear" w:color="auto" w:fill="FFFFFF"/>
        </w:rPr>
        <w:t>12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D34C29">
        <w:rPr>
          <w:shd w:val="clear" w:color="auto" w:fill="FFFFFF"/>
        </w:rPr>
        <w:t xml:space="preserve"> (przed miesiącem 11, a przed rokiem 8</w:t>
      </w:r>
      <w:r w:rsidRPr="00F90CB3">
        <w:rPr>
          <w:shd w:val="clear" w:color="auto" w:fill="FFFFFF"/>
        </w:rPr>
        <w:t xml:space="preserve">), w województwie mazowieckim </w:t>
      </w:r>
      <w:r w:rsidR="00D34C29">
        <w:rPr>
          <w:bCs/>
          <w:shd w:val="clear" w:color="auto" w:fill="FFFFFF"/>
        </w:rPr>
        <w:t>14</w:t>
      </w:r>
      <w:r w:rsidRPr="00F90CB3">
        <w:rPr>
          <w:bCs/>
          <w:shd w:val="clear" w:color="auto" w:fill="FFFFFF"/>
        </w:rPr>
        <w:t xml:space="preserve"> osób</w:t>
      </w:r>
      <w:r w:rsidR="00D34C29">
        <w:rPr>
          <w:shd w:val="clear" w:color="auto" w:fill="FFFFFF"/>
        </w:rPr>
        <w:t xml:space="preserve"> (przed miesiącem i</w:t>
      </w:r>
      <w:r>
        <w:rPr>
          <w:shd w:val="clear" w:color="auto" w:fill="FFFFFF"/>
        </w:rPr>
        <w:t xml:space="preserve"> przed rokiem 13</w:t>
      </w:r>
      <w:r w:rsidRPr="00F90CB3">
        <w:rPr>
          <w:shd w:val="clear" w:color="auto" w:fill="FFFFFF"/>
        </w:rPr>
        <w:t>) zarejestrowanych jako bezrobotne.</w:t>
      </w: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 w:rsidR="00E40FF0">
                              <w:rPr>
                                <w:spacing w:val="-7"/>
                              </w:rPr>
                              <w:t>w październiku</w:t>
                            </w:r>
                            <w:r w:rsidR="00E441E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2019</w:t>
                            </w:r>
                            <w:r w:rsidR="00E40FF0">
                              <w:rPr>
                                <w:spacing w:val="-7"/>
                              </w:rPr>
                              <w:t>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E40FF0">
                              <w:rPr>
                                <w:spacing w:val="-7"/>
                              </w:rPr>
                              <w:t>6685,13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E40FF0">
                              <w:rPr>
                                <w:spacing w:val="-7"/>
                              </w:rPr>
                              <w:t>5,0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 w:rsidR="00E40FF0">
                              <w:rPr>
                                <w:spacing w:val="-7"/>
                              </w:rPr>
                              <w:t>w październiku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OuJSeN8AAAALAQAADwAAAGRycy9kb3ducmV2LnhtbEyP0UrDQBBF3wX/YRnBF7G7&#10;KaU1MZMiQkGKPlj9gE12mg3NzobsNo1/7/ZJH4d7uPdMuZ1dLyYaQ+cZIVsoEMSNNx23CN9fu8cn&#10;ECFqNrr3TAg/FGBb3d6UujD+wp80HWIrUgmHQiPYGIdCytBYcjos/ECcsqMfnY7pHFtpRn1J5a6X&#10;S6XW0umO04LVA71aak6Hs0N4sIP6eD++1TuzbuxpH/TGTXvE+7v55RlEpDn+wXDVT+pQJafan9kE&#10;0SPkSq0SirBa5iCuQLZZZiBqhDScg6xK+f+H6hcAAP//AwBQSwECLQAUAAYACAAAACEAtoM4kv4A&#10;AADhAQAAEwAAAAAAAAAAAAAAAAAAAAAAW0NvbnRlbnRfVHlwZXNdLnhtbFBLAQItABQABgAIAAAA&#10;IQA4/SH/1gAAAJQBAAALAAAAAAAAAAAAAAAAAC8BAABfcmVscy8ucmVsc1BLAQItABQABgAIAAAA&#10;IQCe9mlEFQIAAAMEAAAOAAAAAAAAAAAAAAAAAC4CAABkcnMvZTJvRG9jLnhtbFBLAQItABQABgAI&#10;AAAAIQA64lJ43wAAAAsBAAAPAAAAAAAAAAAAAAAAAG8EAABkcnMvZG93bnJldi54bWxQSwUGAAAA&#10;AAQABADzAAAAewUAAAAA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 w:rsidR="00E40FF0">
                        <w:rPr>
                          <w:spacing w:val="-7"/>
                        </w:rPr>
                        <w:t>w październiku</w:t>
                      </w:r>
                      <w:r w:rsidR="00E441E9"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2019</w:t>
                      </w:r>
                      <w:r w:rsidR="00E40FF0">
                        <w:rPr>
                          <w:spacing w:val="-7"/>
                        </w:rPr>
                        <w:t>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E40FF0">
                        <w:rPr>
                          <w:spacing w:val="-7"/>
                        </w:rPr>
                        <w:t>6685,13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E40FF0">
                        <w:rPr>
                          <w:spacing w:val="-7"/>
                        </w:rPr>
                        <w:t>5,0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 w:rsidR="00E40FF0">
                        <w:rPr>
                          <w:spacing w:val="-7"/>
                        </w:rPr>
                        <w:t>w październiku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1B4437">
        <w:rPr>
          <w:spacing w:val="-4"/>
          <w:shd w:val="clear" w:color="auto" w:fill="FFFFFF"/>
        </w:rPr>
        <w:t>październiku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1B4437">
        <w:rPr>
          <w:bCs/>
          <w:shd w:val="clear" w:color="auto" w:fill="FFFFFF"/>
        </w:rPr>
        <w:t>6685,13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1B4437">
        <w:rPr>
          <w:shd w:val="clear" w:color="auto" w:fill="FFFFFF"/>
        </w:rPr>
        <w:t>5,4</w:t>
      </w:r>
      <w:r>
        <w:rPr>
          <w:shd w:val="clear" w:color="auto" w:fill="FFFFFF"/>
        </w:rPr>
        <w:t xml:space="preserve">% </w:t>
      </w:r>
      <w:r w:rsidR="001B4437">
        <w:rPr>
          <w:shd w:val="clear" w:color="auto" w:fill="FFFFFF"/>
        </w:rPr>
        <w:t>wy</w:t>
      </w:r>
      <w:r w:rsidR="00295DCE">
        <w:rPr>
          <w:shd w:val="clear" w:color="auto" w:fill="FFFFFF"/>
        </w:rPr>
        <w:t>ższe</w:t>
      </w:r>
      <w:r>
        <w:rPr>
          <w:shd w:val="clear" w:color="auto" w:fill="FFFFFF"/>
        </w:rPr>
        <w:t xml:space="preserve"> w stosunku do poprzedniego miesiąca i o </w:t>
      </w:r>
      <w:r w:rsidR="001B4437">
        <w:rPr>
          <w:shd w:val="clear" w:color="auto" w:fill="FFFFFF"/>
        </w:rPr>
        <w:t>5,0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1B4437">
        <w:rPr>
          <w:bCs/>
          <w:shd w:val="clear" w:color="auto" w:fill="FFFFFF"/>
        </w:rPr>
        <w:t>wrześ</w:t>
      </w:r>
      <w:r w:rsidR="00E441E9">
        <w:rPr>
          <w:bCs/>
          <w:shd w:val="clear" w:color="auto" w:fill="FFFFFF"/>
        </w:rPr>
        <w:t xml:space="preserve">niem </w:t>
      </w:r>
      <w:r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1B4437">
        <w:rPr>
          <w:bCs/>
          <w:shd w:val="clear" w:color="auto" w:fill="FFFFFF"/>
        </w:rPr>
        <w:t>wzrost</w:t>
      </w:r>
      <w:r w:rsidRPr="00273374">
        <w:rPr>
          <w:shd w:val="clear" w:color="auto" w:fill="FFFFFF"/>
        </w:rPr>
        <w:t xml:space="preserve"> przeciętnego wynagrodzenia brutto wystąpił w sekcjach:</w:t>
      </w:r>
      <w:r w:rsidR="00E441E9" w:rsidRPr="00E441E9">
        <w:rPr>
          <w:shd w:val="clear" w:color="auto" w:fill="FFFFFF"/>
        </w:rPr>
        <w:t xml:space="preserve"> </w:t>
      </w:r>
      <w:r w:rsidR="00E441E9">
        <w:rPr>
          <w:shd w:val="clear" w:color="auto" w:fill="FFFFFF"/>
        </w:rPr>
        <w:t xml:space="preserve">transport i gospodarka magazynowa (o </w:t>
      </w:r>
      <w:r w:rsidR="001B4437">
        <w:rPr>
          <w:shd w:val="clear" w:color="auto" w:fill="FFFFFF"/>
        </w:rPr>
        <w:t>22,7</w:t>
      </w:r>
      <w:r w:rsidR="00E441E9">
        <w:rPr>
          <w:shd w:val="clear" w:color="auto" w:fill="FFFFFF"/>
        </w:rPr>
        <w:t>%)</w:t>
      </w:r>
      <w:r w:rsidR="001B4437">
        <w:rPr>
          <w:shd w:val="clear" w:color="auto" w:fill="FFFFFF"/>
        </w:rPr>
        <w:t xml:space="preserve">, </w:t>
      </w:r>
      <w:r w:rsidR="00E40FF0">
        <w:rPr>
          <w:shd w:val="clear" w:color="auto" w:fill="FFFFFF"/>
        </w:rPr>
        <w:t xml:space="preserve">budownictwo (o 11,0%), </w:t>
      </w:r>
      <w:r w:rsidR="001B4437">
        <w:rPr>
          <w:shd w:val="clear" w:color="auto" w:fill="FFFFFF"/>
        </w:rPr>
        <w:t xml:space="preserve">działalność związana z kulturą, rozrywką i rekreacją (o 7,7%), </w:t>
      </w:r>
      <w:r w:rsidR="001B4437" w:rsidRPr="00E24CD0">
        <w:rPr>
          <w:shd w:val="clear" w:color="auto" w:fill="FFFFFF"/>
        </w:rPr>
        <w:t xml:space="preserve">handel; naprawa </w:t>
      </w:r>
      <w:r w:rsidR="001B4437">
        <w:rPr>
          <w:shd w:val="clear" w:color="auto" w:fill="FFFFFF"/>
        </w:rPr>
        <w:t xml:space="preserve">pojazdów samochodowych (o 2,8%), </w:t>
      </w:r>
      <w:r w:rsidR="00E40FF0">
        <w:rPr>
          <w:shd w:val="clear" w:color="auto" w:fill="FFFFFF"/>
        </w:rPr>
        <w:t>zakwaterowanie i gastronomia (o 2,3%),</w:t>
      </w:r>
      <w:r w:rsidR="00E40FF0" w:rsidRPr="00E40FF0">
        <w:rPr>
          <w:shd w:val="clear" w:color="auto" w:fill="FFFFFF"/>
        </w:rPr>
        <w:t xml:space="preserve"> </w:t>
      </w:r>
      <w:r w:rsidR="00E40FF0">
        <w:rPr>
          <w:shd w:val="clear" w:color="auto" w:fill="FFFFFF"/>
        </w:rPr>
        <w:t>przemysł (o 1,6%),</w:t>
      </w:r>
      <w:r w:rsidR="00E40FF0" w:rsidRPr="00E40FF0">
        <w:rPr>
          <w:shd w:val="clear" w:color="auto" w:fill="FFFFFF"/>
        </w:rPr>
        <w:t xml:space="preserve"> </w:t>
      </w:r>
      <w:r w:rsidR="00E40FF0">
        <w:rPr>
          <w:shd w:val="clear" w:color="auto" w:fill="FFFFFF"/>
        </w:rPr>
        <w:t>administrowanie i działalność wspierająca (o 1,3%)</w:t>
      </w:r>
      <w:r w:rsidR="001B4437">
        <w:rPr>
          <w:shd w:val="clear" w:color="auto" w:fill="FFFFFF"/>
        </w:rPr>
        <w:t>.</w:t>
      </w:r>
    </w:p>
    <w:p w:rsidR="00453CE4" w:rsidRPr="00B828B6" w:rsidRDefault="00453CE4" w:rsidP="00453CE4">
      <w:pPr>
        <w:rPr>
          <w:sz w:val="16"/>
          <w:szCs w:val="16"/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1B4437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1B4437">
        <w:rPr>
          <w:shd w:val="clear" w:color="auto" w:fill="FFFFFF"/>
        </w:rPr>
        <w:t>działalność profesjonalna, naukowa i techniczna (o 1,6%), informacja i komunikacja oraz obsługa rynku nieruchomości (po 0,2%).</w:t>
      </w:r>
    </w:p>
    <w:p w:rsidR="00453CE4" w:rsidRPr="00EE1BDC" w:rsidRDefault="00D820FF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D820FF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346989</wp:posOffset>
            </wp:positionH>
            <wp:positionV relativeFrom="paragraph">
              <wp:posOffset>463524</wp:posOffset>
            </wp:positionV>
            <wp:extent cx="4777105" cy="2216785"/>
            <wp:effectExtent l="0" t="0" r="4445" b="0"/>
            <wp:wrapTopAndBottom/>
            <wp:docPr id="26" name="Obraz 26" descr="C:\Moje dokumenty\Publikacje\Sygnalne\Statystyka Warszawy\2019\10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0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063619">
        <w:rPr>
          <w:shd w:val="clear" w:color="auto" w:fill="FFFFFF"/>
        </w:rPr>
        <w:t>w październiku</w:t>
      </w:r>
      <w:r w:rsidR="002E36D8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Pr="0007437A" w:rsidRDefault="00453CE4" w:rsidP="00453CE4">
      <w:pPr>
        <w:rPr>
          <w:spacing w:val="-2"/>
          <w:sz w:val="18"/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063619">
        <w:rPr>
          <w:szCs w:val="19"/>
          <w:shd w:val="clear" w:color="auto" w:fill="FFFFFF"/>
        </w:rPr>
        <w:t>października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2E36D8">
        <w:rPr>
          <w:shd w:val="clear" w:color="auto" w:fill="FFFFFF"/>
        </w:rPr>
        <w:t>1</w:t>
      </w:r>
      <w:r w:rsidR="00063619">
        <w:rPr>
          <w:shd w:val="clear" w:color="auto" w:fill="FFFFFF"/>
        </w:rPr>
        <w:t>0</w:t>
      </w:r>
      <w:r w:rsidR="002E36D8">
        <w:rPr>
          <w:shd w:val="clear" w:color="auto" w:fill="FFFFFF"/>
        </w:rPr>
        <w:t>,8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F550F9" w:rsidRPr="00CE65C0">
        <w:rPr>
          <w:shd w:val="clear" w:color="auto" w:fill="FFFFFF"/>
        </w:rPr>
        <w:t>transpor</w:t>
      </w:r>
      <w:r w:rsidR="000B28F5">
        <w:rPr>
          <w:shd w:val="clear" w:color="auto" w:fill="FFFFFF"/>
        </w:rPr>
        <w:t xml:space="preserve">t i gospodarka magazynowa (o </w:t>
      </w:r>
      <w:r w:rsidR="00063619">
        <w:rPr>
          <w:shd w:val="clear" w:color="auto" w:fill="FFFFFF"/>
        </w:rPr>
        <w:t>7,1</w:t>
      </w:r>
      <w:r w:rsidR="00F550F9" w:rsidRPr="00CE65C0">
        <w:rPr>
          <w:shd w:val="clear" w:color="auto" w:fill="FFFFFF"/>
        </w:rPr>
        <w:t>%),</w:t>
      </w:r>
      <w:r w:rsidR="008A46A2" w:rsidRPr="008A46A2">
        <w:rPr>
          <w:szCs w:val="19"/>
          <w:shd w:val="clear" w:color="auto" w:fill="FFFFFF"/>
        </w:rPr>
        <w:t xml:space="preserve"> </w:t>
      </w:r>
      <w:r w:rsidR="002E36D8" w:rsidRPr="00CE65C0">
        <w:rPr>
          <w:shd w:val="clear" w:color="auto" w:fill="FFFFFF"/>
        </w:rPr>
        <w:t xml:space="preserve">zakwaterowanie i gastronomia </w:t>
      </w:r>
      <w:r w:rsidR="008A46A2">
        <w:rPr>
          <w:shd w:val="clear" w:color="auto" w:fill="FFFFFF"/>
        </w:rPr>
        <w:t xml:space="preserve">(o </w:t>
      </w:r>
      <w:r w:rsidR="00063619">
        <w:rPr>
          <w:shd w:val="clear" w:color="auto" w:fill="FFFFFF"/>
        </w:rPr>
        <w:t>7,0</w:t>
      </w:r>
      <w:r w:rsidR="008A46A2">
        <w:rPr>
          <w:shd w:val="clear" w:color="auto" w:fill="FFFFFF"/>
        </w:rPr>
        <w:t>%),</w:t>
      </w:r>
      <w:r w:rsidR="008A46A2" w:rsidRPr="00F550F9">
        <w:rPr>
          <w:shd w:val="clear" w:color="auto" w:fill="FFFFFF"/>
        </w:rPr>
        <w:t xml:space="preserve"> </w:t>
      </w:r>
      <w:r w:rsidR="008A46A2" w:rsidRPr="004F7C60">
        <w:rPr>
          <w:shd w:val="clear" w:color="auto" w:fill="FFFFFF"/>
        </w:rPr>
        <w:t>handel; na</w:t>
      </w:r>
      <w:r w:rsidR="008A46A2">
        <w:rPr>
          <w:shd w:val="clear" w:color="auto" w:fill="FFFFFF"/>
        </w:rPr>
        <w:t>prawa pojazdów samochodowych</w:t>
      </w:r>
      <w:r w:rsidR="00063619">
        <w:rPr>
          <w:shd w:val="clear" w:color="auto" w:fill="FFFFFF"/>
        </w:rPr>
        <w:t xml:space="preserve">, </w:t>
      </w:r>
      <w:r w:rsidR="00063619" w:rsidRPr="00CE65C0">
        <w:rPr>
          <w:shd w:val="clear" w:color="auto" w:fill="FFFFFF"/>
        </w:rPr>
        <w:t>działalność związana z kulturą, rozrywką i rekreacją</w:t>
      </w:r>
      <w:r w:rsidR="008A46A2">
        <w:rPr>
          <w:shd w:val="clear" w:color="auto" w:fill="FFFFFF"/>
        </w:rPr>
        <w:t xml:space="preserve"> </w:t>
      </w:r>
      <w:r w:rsidR="00063619">
        <w:rPr>
          <w:shd w:val="clear" w:color="auto" w:fill="FFFFFF"/>
        </w:rPr>
        <w:t>oraz</w:t>
      </w:r>
      <w:r w:rsidR="008A46A2">
        <w:rPr>
          <w:shd w:val="clear" w:color="auto" w:fill="FFFFFF"/>
        </w:rPr>
        <w:t xml:space="preserve"> </w:t>
      </w:r>
      <w:r w:rsidR="008A46A2" w:rsidRPr="00FF1153">
        <w:rPr>
          <w:shd w:val="clear" w:color="auto" w:fill="FFFFFF"/>
        </w:rPr>
        <w:t xml:space="preserve">działalność profesjonalna, naukowa </w:t>
      </w:r>
      <w:r w:rsidR="008A46A2">
        <w:rPr>
          <w:shd w:val="clear" w:color="auto" w:fill="FFFFFF"/>
        </w:rPr>
        <w:t>i techniczna (</w:t>
      </w:r>
      <w:r w:rsidR="00063619">
        <w:rPr>
          <w:shd w:val="clear" w:color="auto" w:fill="FFFFFF"/>
        </w:rPr>
        <w:t>p</w:t>
      </w:r>
      <w:r w:rsidR="008A46A2">
        <w:rPr>
          <w:shd w:val="clear" w:color="auto" w:fill="FFFFFF"/>
        </w:rPr>
        <w:t xml:space="preserve">o </w:t>
      </w:r>
      <w:r w:rsidR="00063619">
        <w:rPr>
          <w:shd w:val="clear" w:color="auto" w:fill="FFFFFF"/>
        </w:rPr>
        <w:t>4,5</w:t>
      </w:r>
      <w:r w:rsidR="008A46A2">
        <w:rPr>
          <w:shd w:val="clear" w:color="auto" w:fill="FFFFFF"/>
        </w:rPr>
        <w:t>%)</w:t>
      </w:r>
      <w:r w:rsidR="002E36D8" w:rsidRPr="00CE65C0">
        <w:rPr>
          <w:shd w:val="clear" w:color="auto" w:fill="FFFFFF"/>
        </w:rPr>
        <w:t>,</w:t>
      </w:r>
      <w:r w:rsidR="002E36D8" w:rsidRPr="0024307C">
        <w:rPr>
          <w:szCs w:val="19"/>
          <w:shd w:val="clear" w:color="auto" w:fill="FFFFFF"/>
        </w:rPr>
        <w:t xml:space="preserve"> </w:t>
      </w:r>
      <w:r w:rsidR="00B314FD" w:rsidRPr="00CE65C0">
        <w:rPr>
          <w:shd w:val="clear" w:color="auto" w:fill="FFFFFF"/>
        </w:rPr>
        <w:t xml:space="preserve">przemysł (o </w:t>
      </w:r>
      <w:r w:rsidR="00B314FD">
        <w:rPr>
          <w:shd w:val="clear" w:color="auto" w:fill="FFFFFF"/>
        </w:rPr>
        <w:t>3,9</w:t>
      </w:r>
      <w:r w:rsidR="00B314FD" w:rsidRPr="00CE65C0">
        <w:rPr>
          <w:shd w:val="clear" w:color="auto" w:fill="FFFFFF"/>
        </w:rPr>
        <w:t>%)</w:t>
      </w:r>
      <w:r w:rsidR="00B314FD">
        <w:rPr>
          <w:shd w:val="clear" w:color="auto" w:fill="FFFFFF"/>
        </w:rPr>
        <w:t xml:space="preserve">, </w:t>
      </w:r>
      <w:r w:rsidR="002E36D8" w:rsidRPr="00CE65C0">
        <w:rPr>
          <w:shd w:val="clear" w:color="auto" w:fill="FFFFFF"/>
        </w:rPr>
        <w:t xml:space="preserve">budownictwo (o </w:t>
      </w:r>
      <w:r w:rsidR="00063619">
        <w:rPr>
          <w:shd w:val="clear" w:color="auto" w:fill="FFFFFF"/>
        </w:rPr>
        <w:t>3,0</w:t>
      </w:r>
      <w:r w:rsidR="002E36D8">
        <w:rPr>
          <w:shd w:val="clear" w:color="auto" w:fill="FFFFFF"/>
        </w:rPr>
        <w:t>%)</w:t>
      </w:r>
      <w:r w:rsidR="00B314FD">
        <w:rPr>
          <w:shd w:val="clear" w:color="auto" w:fill="FFFFFF"/>
        </w:rPr>
        <w:t>,</w:t>
      </w:r>
      <w:r w:rsidR="00B314FD" w:rsidRPr="00B314FD">
        <w:rPr>
          <w:shd w:val="clear" w:color="auto" w:fill="FFFFFF"/>
        </w:rPr>
        <w:t xml:space="preserve"> </w:t>
      </w:r>
      <w:r w:rsidR="00B314FD" w:rsidRPr="00422558">
        <w:rPr>
          <w:szCs w:val="19"/>
          <w:shd w:val="clear" w:color="auto" w:fill="FFFFFF"/>
        </w:rPr>
        <w:t>obsługa</w:t>
      </w:r>
      <w:r w:rsidR="00B314FD" w:rsidRPr="00422558">
        <w:rPr>
          <w:shd w:val="clear" w:color="auto" w:fill="FFFFFF"/>
        </w:rPr>
        <w:t xml:space="preserve"> rynku nieruchomości</w:t>
      </w:r>
      <w:r w:rsidR="00B314FD">
        <w:rPr>
          <w:shd w:val="clear" w:color="auto" w:fill="FFFFFF"/>
        </w:rPr>
        <w:t xml:space="preserve"> (o 2,5%), </w:t>
      </w:r>
      <w:r w:rsidR="00B314FD" w:rsidRPr="00CE65C0">
        <w:rPr>
          <w:shd w:val="clear" w:color="auto" w:fill="FFFFFF"/>
        </w:rPr>
        <w:t xml:space="preserve">informacja i komunikacja </w:t>
      </w:r>
      <w:r w:rsidR="00B314FD">
        <w:rPr>
          <w:shd w:val="clear" w:color="auto" w:fill="FFFFFF"/>
        </w:rPr>
        <w:t>(o</w:t>
      </w:r>
      <w:r w:rsidR="000B0B5E">
        <w:rPr>
          <w:shd w:val="clear" w:color="auto" w:fill="FFFFFF"/>
        </w:rPr>
        <w:t xml:space="preserve"> </w:t>
      </w:r>
      <w:r w:rsidR="00B314FD">
        <w:rPr>
          <w:shd w:val="clear" w:color="auto" w:fill="FFFFFF"/>
        </w:rPr>
        <w:t>1,6%)</w:t>
      </w:r>
      <w:r w:rsidR="002E36D8">
        <w:rPr>
          <w:shd w:val="clear" w:color="auto" w:fill="FFFFFF"/>
        </w:rPr>
        <w:t>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0040EC">
                              <w:t>październiku</w:t>
                            </w:r>
                            <w:r>
                              <w:t xml:space="preserve"> 2019 r. była o </w:t>
                            </w:r>
                            <w:r w:rsidR="000040EC">
                              <w:t>7,6</w:t>
                            </w:r>
                            <w:r>
                              <w:t xml:space="preserve">% </w:t>
                            </w:r>
                            <w:r w:rsidR="002367AD">
                              <w:t>większa</w:t>
                            </w:r>
                            <w:r w:rsidR="002D1863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Bytypr4QAAAAsBAAAPAAAAZHJzL2Rvd25yZXYueG1sTI9BTsMwEEX3SNzBGiQ2iNqJaBJC&#10;nAohVUIVXVA4wCSexlFjO4rdNNwedwW7Gc3Tn/erzWIGNtPke2clJCsBjGzrVG87Cd9f28cCmA9o&#10;FQ7OkoQf8rCpb28qLJW72E+aD6FjMcT6EiXoEMaSc99qMuhXbiQbb0c3GQxxnTquJrzEcDPwVIiM&#10;G+xt/KBxpDdN7elwNhIe9Cj2H8f3ZquyVp92HnMz76S8v1teX4AFWsIfDFf9qA51dGrc2SrPBgnF&#10;c7GOqIR0nQG7AkkuUmBNnPKnBHhd8f8d6l8AAAD//wMAUEsBAi0AFAAGAAgAAAAhALaDOJL+AAAA&#10;4QEAABMAAAAAAAAAAAAAAAAAAAAAAFtDb250ZW50X1R5cGVzXS54bWxQSwECLQAUAAYACAAAACEA&#10;OP0h/9YAAACUAQAACwAAAAAAAAAAAAAAAAAvAQAAX3JlbHMvLnJlbHNQSwECLQAUAAYACAAAACEA&#10;puweMhECAAAABAAADgAAAAAAAAAAAAAAAAAuAgAAZHJzL2Uyb0RvYy54bWxQSwECLQAUAAYACAAA&#10;ACEAcrcqa+EAAAALAQAADwAAAAAAAAAAAAAAAABr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0040EC">
                        <w:t>październiku</w:t>
                      </w:r>
                      <w:r>
                        <w:t xml:space="preserve"> 2019 r. była o </w:t>
                      </w:r>
                      <w:r w:rsidR="000040EC">
                        <w:t>7,6</w:t>
                      </w:r>
                      <w:r>
                        <w:t xml:space="preserve">% </w:t>
                      </w:r>
                      <w:r w:rsidR="002367AD">
                        <w:t>większa</w:t>
                      </w:r>
                      <w:r w:rsidR="002D1863">
                        <w:t xml:space="preserve">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C750FE">
        <w:rPr>
          <w:spacing w:val="-6"/>
          <w:shd w:val="clear" w:color="auto" w:fill="FFFFFF"/>
        </w:rPr>
        <w:t>październiku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C750FE">
        <w:rPr>
          <w:spacing w:val="-6"/>
          <w:shd w:val="clear" w:color="auto" w:fill="FFFFFF"/>
        </w:rPr>
        <w:t>12204,5</w:t>
      </w:r>
      <w:r w:rsidR="00C8126E">
        <w:rPr>
          <w:spacing w:val="-6"/>
          <w:shd w:val="clear" w:color="auto" w:fill="FFFFFF"/>
        </w:rPr>
        <w:t xml:space="preserve">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C750FE">
        <w:rPr>
          <w:spacing w:val="-4"/>
          <w:shd w:val="clear" w:color="auto" w:fill="FFFFFF"/>
        </w:rPr>
        <w:t>11,0</w:t>
      </w:r>
      <w:r w:rsidRPr="00F72B8E">
        <w:rPr>
          <w:spacing w:val="-4"/>
          <w:shd w:val="clear" w:color="auto" w:fill="FFFFFF"/>
        </w:rPr>
        <w:t xml:space="preserve">%. W stosunku do </w:t>
      </w:r>
      <w:r w:rsidR="00C750FE">
        <w:rPr>
          <w:spacing w:val="-4"/>
          <w:shd w:val="clear" w:color="auto" w:fill="FFFFFF"/>
        </w:rPr>
        <w:t>października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2367AD"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C750FE">
        <w:rPr>
          <w:spacing w:val="-4"/>
          <w:shd w:val="clear" w:color="auto" w:fill="FFFFFF"/>
        </w:rPr>
        <w:t>7,6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C750FE">
        <w:rPr>
          <w:spacing w:val="-4"/>
          <w:shd w:val="clear" w:color="auto" w:fill="FFFFFF"/>
        </w:rPr>
        <w:t>październik</w:t>
      </w:r>
      <w:r w:rsidR="00132249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C750FE">
        <w:rPr>
          <w:spacing w:val="-4"/>
          <w:shd w:val="clear" w:color="auto" w:fill="FFFFFF"/>
        </w:rPr>
        <w:t>106908,8</w:t>
      </w:r>
      <w:r>
        <w:rPr>
          <w:spacing w:val="-4"/>
          <w:shd w:val="clear" w:color="auto" w:fill="FFFFFF"/>
        </w:rPr>
        <w:t xml:space="preserve"> mln zł </w:t>
      </w:r>
      <w:r w:rsidR="00C750FE">
        <w:rPr>
          <w:spacing w:val="-4"/>
          <w:shd w:val="clear" w:color="auto" w:fill="FFFFFF"/>
        </w:rPr>
        <w:br/>
      </w:r>
      <w:r>
        <w:rPr>
          <w:spacing w:val="-4"/>
          <w:shd w:val="clear" w:color="auto" w:fill="FFFFFF"/>
        </w:rPr>
        <w:t xml:space="preserve">(w cenach bieżących) i była (w cenach stałych) wyższa o </w:t>
      </w:r>
      <w:r w:rsidR="00C750FE">
        <w:rPr>
          <w:spacing w:val="-4"/>
          <w:shd w:val="clear" w:color="auto" w:fill="FFFFFF"/>
        </w:rPr>
        <w:t>4,6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C750FE">
        <w:rPr>
          <w:spacing w:val="-4"/>
          <w:shd w:val="clear" w:color="auto" w:fill="FFFFFF"/>
        </w:rPr>
        <w:t>8,7</w:t>
      </w:r>
      <w:r>
        <w:rPr>
          <w:spacing w:val="-4"/>
          <w:shd w:val="clear" w:color="auto" w:fill="FFFFFF"/>
        </w:rPr>
        <w:t>%.</w:t>
      </w:r>
    </w:p>
    <w:p w:rsidR="00C750FE" w:rsidRDefault="00453CE4" w:rsidP="00453CE4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 xml:space="preserve">produkcji komputerów, wyrobów elektronicznych i optycznych (o </w:t>
      </w:r>
      <w:r w:rsidR="00C750FE">
        <w:rPr>
          <w:shd w:val="clear" w:color="auto" w:fill="FFFFFF"/>
        </w:rPr>
        <w:t>42,0</w:t>
      </w:r>
      <w:r>
        <w:rPr>
          <w:shd w:val="clear" w:color="auto" w:fill="FFFFFF"/>
        </w:rPr>
        <w:t>%),</w:t>
      </w:r>
      <w:r w:rsidR="00395C01" w:rsidRPr="00395C01">
        <w:t xml:space="preserve"> </w:t>
      </w:r>
      <w:r w:rsidR="004F4553">
        <w:rPr>
          <w:shd w:val="clear" w:color="auto" w:fill="FFFFFF"/>
        </w:rPr>
        <w:t xml:space="preserve">produkcji maszyn i urządzeń (o </w:t>
      </w:r>
      <w:r w:rsidR="00C750FE">
        <w:rPr>
          <w:shd w:val="clear" w:color="auto" w:fill="FFFFFF"/>
        </w:rPr>
        <w:t>19,0</w:t>
      </w:r>
      <w:r w:rsidR="004F4553">
        <w:rPr>
          <w:shd w:val="clear" w:color="auto" w:fill="FFFFFF"/>
        </w:rPr>
        <w:t>%),</w:t>
      </w:r>
      <w:r w:rsidR="00C750FE" w:rsidRPr="00C750FE">
        <w:t xml:space="preserve"> </w:t>
      </w:r>
      <w:r w:rsidR="00C750FE">
        <w:t>produkcji artykułów spożywczych (o 16,6%),</w:t>
      </w:r>
      <w:r w:rsidR="00C750FE" w:rsidRPr="00C750FE">
        <w:rPr>
          <w:shd w:val="clear" w:color="auto" w:fill="FFFFFF"/>
        </w:rPr>
        <w:t xml:space="preserve"> </w:t>
      </w:r>
      <w:r w:rsidR="00C750FE" w:rsidRPr="00395C01">
        <w:rPr>
          <w:shd w:val="clear" w:color="auto" w:fill="FFFFFF"/>
        </w:rPr>
        <w:t>poligrafii i reprodukcji zapisanyc</w:t>
      </w:r>
      <w:r w:rsidR="00C750FE">
        <w:rPr>
          <w:shd w:val="clear" w:color="auto" w:fill="FFFFFF"/>
        </w:rPr>
        <w:t>h nośników informacji (o 15,3%),</w:t>
      </w:r>
      <w:r w:rsidR="00C750FE" w:rsidRPr="00395C01">
        <w:t xml:space="preserve"> </w:t>
      </w:r>
      <w:r w:rsidR="000040EC">
        <w:rPr>
          <w:shd w:val="clear" w:color="auto" w:fill="FFFFFF"/>
        </w:rPr>
        <w:t>produkcji napojów (o 14,9</w:t>
      </w:r>
      <w:r w:rsidR="000040EC" w:rsidRPr="002D1863">
        <w:rPr>
          <w:shd w:val="clear" w:color="auto" w:fill="FFFFFF"/>
        </w:rPr>
        <w:t xml:space="preserve">%), </w:t>
      </w:r>
      <w:r w:rsidR="002D1863" w:rsidRPr="002D1863">
        <w:t xml:space="preserve">produkcji chemikaliów i wyrobów chemicznych (o </w:t>
      </w:r>
      <w:r w:rsidR="00C750FE">
        <w:t>14,6</w:t>
      </w:r>
      <w:r w:rsidR="002D1863" w:rsidRPr="002D1863">
        <w:t>%),</w:t>
      </w:r>
      <w:r w:rsidR="009433F1" w:rsidRPr="009433F1">
        <w:rPr>
          <w:shd w:val="clear" w:color="auto" w:fill="FFFFFF"/>
        </w:rPr>
        <w:t xml:space="preserve"> </w:t>
      </w:r>
      <w:r w:rsidR="004F4553">
        <w:rPr>
          <w:shd w:val="clear" w:color="auto" w:fill="FFFFFF"/>
        </w:rPr>
        <w:t xml:space="preserve">naprawie, konserwacji i instalowaniu maszyn i urządzeń </w:t>
      </w:r>
      <w:r w:rsidR="000040EC">
        <w:rPr>
          <w:shd w:val="clear" w:color="auto" w:fill="FFFFFF"/>
        </w:rPr>
        <w:br/>
      </w:r>
      <w:r w:rsidR="004F4553">
        <w:rPr>
          <w:shd w:val="clear" w:color="auto" w:fill="FFFFFF"/>
        </w:rPr>
        <w:t xml:space="preserve">(o </w:t>
      </w:r>
      <w:r w:rsidR="00C750FE">
        <w:rPr>
          <w:shd w:val="clear" w:color="auto" w:fill="FFFFFF"/>
        </w:rPr>
        <w:t>13,0</w:t>
      </w:r>
      <w:r w:rsidR="000040EC">
        <w:rPr>
          <w:shd w:val="clear" w:color="auto" w:fill="FFFFFF"/>
        </w:rPr>
        <w:t>%).</w:t>
      </w:r>
      <w:r w:rsidR="004F4553">
        <w:rPr>
          <w:shd w:val="clear" w:color="auto" w:fill="FFFFFF"/>
        </w:rPr>
        <w:t xml:space="preserve"> </w:t>
      </w:r>
    </w:p>
    <w:p w:rsidR="004F4553" w:rsidRPr="00C750FE" w:rsidRDefault="00453CE4" w:rsidP="00453CE4">
      <w:r w:rsidRPr="003D3379">
        <w:rPr>
          <w:shd w:val="clear" w:color="auto" w:fill="FFFFFF"/>
        </w:rPr>
        <w:lastRenderedPageBreak/>
        <w:t xml:space="preserve">Spadek sprzedaży odnotowano m.in. w: </w:t>
      </w:r>
      <w:r w:rsidR="004F4553" w:rsidRPr="003D3379">
        <w:rPr>
          <w:shd w:val="clear" w:color="auto" w:fill="FFFFFF"/>
        </w:rPr>
        <w:t xml:space="preserve">pozostałej produkcji wyrobów (o </w:t>
      </w:r>
      <w:r w:rsidR="000040EC">
        <w:rPr>
          <w:shd w:val="clear" w:color="auto" w:fill="FFFFFF"/>
        </w:rPr>
        <w:t>28,9</w:t>
      </w:r>
      <w:r w:rsidR="004F4553" w:rsidRPr="003D3379">
        <w:rPr>
          <w:shd w:val="clear" w:color="auto" w:fill="FFFFFF"/>
        </w:rPr>
        <w:t>%),</w:t>
      </w:r>
      <w:r w:rsidR="000040EC" w:rsidRPr="000040EC">
        <w:rPr>
          <w:shd w:val="clear" w:color="auto" w:fill="FFFFFF"/>
        </w:rPr>
        <w:t xml:space="preserve"> </w:t>
      </w:r>
      <w:r w:rsidR="000040EC" w:rsidRPr="003D3379">
        <w:rPr>
          <w:shd w:val="clear" w:color="auto" w:fill="FFFFFF"/>
        </w:rPr>
        <w:t xml:space="preserve">produkcji skór i wyrobów skórzanych (o </w:t>
      </w:r>
      <w:r w:rsidR="000040EC">
        <w:rPr>
          <w:shd w:val="clear" w:color="auto" w:fill="FFFFFF"/>
        </w:rPr>
        <w:t>18,4</w:t>
      </w:r>
      <w:r w:rsidR="000040EC" w:rsidRPr="003D3379">
        <w:rPr>
          <w:shd w:val="clear" w:color="auto" w:fill="FFFFFF"/>
        </w:rPr>
        <w:t>%),</w:t>
      </w:r>
      <w:r w:rsidR="004F4553" w:rsidRPr="003D3379">
        <w:rPr>
          <w:shd w:val="clear" w:color="auto" w:fill="FFFFFF"/>
        </w:rPr>
        <w:t xml:space="preserve"> </w:t>
      </w:r>
      <w:r w:rsidRPr="003D3379">
        <w:rPr>
          <w:shd w:val="clear" w:color="auto" w:fill="FFFFFF"/>
        </w:rPr>
        <w:t xml:space="preserve">produkcji wyrobów z drewna, korka, słomy i wikliny </w:t>
      </w:r>
      <w:r w:rsidR="000040EC">
        <w:rPr>
          <w:shd w:val="clear" w:color="auto" w:fill="FFFFFF"/>
        </w:rPr>
        <w:br/>
      </w:r>
      <w:r w:rsidRPr="003D3379">
        <w:rPr>
          <w:shd w:val="clear" w:color="auto" w:fill="FFFFFF"/>
        </w:rPr>
        <w:t xml:space="preserve">(o </w:t>
      </w:r>
      <w:r w:rsidR="000040EC">
        <w:rPr>
          <w:shd w:val="clear" w:color="auto" w:fill="FFFFFF"/>
        </w:rPr>
        <w:t>17,1</w:t>
      </w:r>
      <w:r w:rsidR="00395C01" w:rsidRPr="003D3379">
        <w:rPr>
          <w:shd w:val="clear" w:color="auto" w:fill="FFFFFF"/>
        </w:rPr>
        <w:t>%),</w:t>
      </w:r>
      <w:r w:rsidR="00395C01" w:rsidRPr="003D3379">
        <w:t xml:space="preserve"> </w:t>
      </w:r>
      <w:r w:rsidR="00395C01" w:rsidRPr="003D3379">
        <w:rPr>
          <w:shd w:val="clear" w:color="auto" w:fill="FFFFFF"/>
        </w:rPr>
        <w:t>produkcji mebli</w:t>
      </w:r>
      <w:r w:rsidR="002D1863" w:rsidRPr="003D3379">
        <w:rPr>
          <w:shd w:val="clear" w:color="auto" w:fill="FFFFFF"/>
        </w:rPr>
        <w:t xml:space="preserve"> (o </w:t>
      </w:r>
      <w:r w:rsidR="000040EC">
        <w:rPr>
          <w:shd w:val="clear" w:color="auto" w:fill="FFFFFF"/>
        </w:rPr>
        <w:t>9,9</w:t>
      </w:r>
      <w:r w:rsidR="002D1863" w:rsidRPr="003D3379">
        <w:rPr>
          <w:shd w:val="clear" w:color="auto" w:fill="FFFFFF"/>
        </w:rPr>
        <w:t>%),</w:t>
      </w:r>
      <w:r w:rsidRPr="003D3379">
        <w:rPr>
          <w:shd w:val="clear" w:color="auto" w:fill="FFFFFF"/>
        </w:rPr>
        <w:t xml:space="preserve"> </w:t>
      </w:r>
      <w:r w:rsidR="00313B20" w:rsidRPr="003D3379">
        <w:rPr>
          <w:shd w:val="clear" w:color="auto" w:fill="FFFFFF"/>
        </w:rPr>
        <w:t xml:space="preserve">produkcji pojazdów samochodowych, </w:t>
      </w:r>
      <w:r w:rsidR="002367AD" w:rsidRPr="003D3379">
        <w:rPr>
          <w:shd w:val="clear" w:color="auto" w:fill="FFFFFF"/>
        </w:rPr>
        <w:t xml:space="preserve">przyczep i naczep </w:t>
      </w:r>
      <w:r w:rsidR="000040EC">
        <w:rPr>
          <w:shd w:val="clear" w:color="auto" w:fill="FFFFFF"/>
        </w:rPr>
        <w:br/>
      </w:r>
      <w:r w:rsidR="002367AD" w:rsidRPr="003D3379">
        <w:rPr>
          <w:shd w:val="clear" w:color="auto" w:fill="FFFFFF"/>
        </w:rPr>
        <w:t xml:space="preserve">(o </w:t>
      </w:r>
      <w:r w:rsidR="000040EC">
        <w:rPr>
          <w:shd w:val="clear" w:color="auto" w:fill="FFFFFF"/>
        </w:rPr>
        <w:t>8,3</w:t>
      </w:r>
      <w:r w:rsidR="00313B20" w:rsidRPr="003D3379">
        <w:rPr>
          <w:shd w:val="clear" w:color="auto" w:fill="FFFFFF"/>
        </w:rPr>
        <w:t xml:space="preserve">%), produkcji papieru i wyrobów z papieru (o </w:t>
      </w:r>
      <w:r w:rsidR="000040EC">
        <w:rPr>
          <w:shd w:val="clear" w:color="auto" w:fill="FFFFFF"/>
        </w:rPr>
        <w:t>7,1</w:t>
      </w:r>
      <w:r w:rsidR="00313B20" w:rsidRPr="003D3379">
        <w:rPr>
          <w:shd w:val="clear" w:color="auto" w:fill="FFFFFF"/>
        </w:rPr>
        <w:t>%)</w:t>
      </w:r>
      <w:r w:rsidR="000040EC">
        <w:rPr>
          <w:shd w:val="clear" w:color="auto" w:fill="FFFFFF"/>
        </w:rPr>
        <w:t>, produkcji wyrobów z metali (o 3,4%).</w:t>
      </w:r>
      <w:r w:rsidR="002367AD" w:rsidRPr="003D3379">
        <w:rPr>
          <w:shd w:val="clear" w:color="auto" w:fill="FFFFFF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Wydajność pracy w przemyśle, mierzona wartością produkcji sprzedanej na 1 zatrudnionego, w okresie styczeń–</w:t>
      </w:r>
      <w:r w:rsidR="000040EC">
        <w:rPr>
          <w:shd w:val="clear" w:color="auto" w:fill="FFFFFF"/>
        </w:rPr>
        <w:t>październik</w:t>
      </w:r>
      <w:r>
        <w:rPr>
          <w:shd w:val="clear" w:color="auto" w:fill="FFFFFF"/>
        </w:rPr>
        <w:t xml:space="preserve"> 2019 r. wyniosła </w:t>
      </w:r>
      <w:r w:rsidR="000040EC">
        <w:rPr>
          <w:shd w:val="clear" w:color="auto" w:fill="FFFFFF"/>
        </w:rPr>
        <w:t>598,8</w:t>
      </w:r>
      <w:r>
        <w:rPr>
          <w:shd w:val="clear" w:color="auto" w:fill="FFFFFF"/>
        </w:rPr>
        <w:t xml:space="preserve"> tys. zł (w cenach bieżących) i była – </w:t>
      </w:r>
      <w:r w:rsidR="000040EC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t xml:space="preserve">w cenach stałych – o </w:t>
      </w:r>
      <w:r w:rsidR="000040EC">
        <w:rPr>
          <w:shd w:val="clear" w:color="auto" w:fill="FFFFFF"/>
        </w:rPr>
        <w:t>6,8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>Produkcja sprzedana budownictwa w</w:t>
      </w:r>
      <w:r w:rsidR="002E36D8">
        <w:rPr>
          <w:shd w:val="clear" w:color="auto" w:fill="FFFFFF"/>
        </w:rPr>
        <w:t xml:space="preserve"> </w:t>
      </w:r>
      <w:r w:rsidR="003833B4">
        <w:rPr>
          <w:shd w:val="clear" w:color="auto" w:fill="FFFFFF"/>
        </w:rPr>
        <w:t>październiku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3833B4">
        <w:rPr>
          <w:shd w:val="clear" w:color="auto" w:fill="FFFFFF"/>
        </w:rPr>
        <w:t>4930,2</w:t>
      </w:r>
      <w:r w:rsidR="002E36D8">
        <w:rPr>
          <w:shd w:val="clear" w:color="auto" w:fill="FFFFFF"/>
        </w:rPr>
        <w:t xml:space="preserve"> </w:t>
      </w:r>
      <w:r w:rsidRPr="004A55BA">
        <w:rPr>
          <w:shd w:val="clear" w:color="auto" w:fill="FFFFFF"/>
        </w:rPr>
        <w:t xml:space="preserve">mln zł i w stosunku do </w:t>
      </w:r>
      <w:r w:rsidR="003833B4">
        <w:rPr>
          <w:shd w:val="clear" w:color="auto" w:fill="FFFFFF"/>
        </w:rPr>
        <w:t>września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3833B4"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3833B4">
        <w:rPr>
          <w:shd w:val="clear" w:color="auto" w:fill="FFFFFF"/>
        </w:rPr>
        <w:t>9,7</w:t>
      </w:r>
      <w:r w:rsidRPr="004A55BA">
        <w:rPr>
          <w:shd w:val="clear" w:color="auto" w:fill="FFFFFF"/>
        </w:rPr>
        <w:t xml:space="preserve">%, a w stosunku do analogicznego okresu ubiegłego roku </w:t>
      </w:r>
      <w:r w:rsidR="002E36D8">
        <w:rPr>
          <w:shd w:val="clear" w:color="auto" w:fill="FFFFFF"/>
        </w:rPr>
        <w:t>spadła</w:t>
      </w:r>
      <w:r w:rsidRPr="004A55BA">
        <w:rPr>
          <w:shd w:val="clear" w:color="auto" w:fill="FFFFFF"/>
        </w:rPr>
        <w:t xml:space="preserve"> o </w:t>
      </w:r>
      <w:r w:rsidR="002E36D8">
        <w:rPr>
          <w:shd w:val="clear" w:color="auto" w:fill="FFFFFF"/>
        </w:rPr>
        <w:t>0,</w:t>
      </w:r>
      <w:r w:rsidR="003833B4">
        <w:rPr>
          <w:shd w:val="clear" w:color="auto" w:fill="FFFFFF"/>
        </w:rPr>
        <w:t>1</w:t>
      </w:r>
      <w:r w:rsidRPr="004A55BA">
        <w:rPr>
          <w:shd w:val="clear" w:color="auto" w:fill="FFFFFF"/>
        </w:rPr>
        <w:t>%.</w:t>
      </w:r>
    </w:p>
    <w:p w:rsidR="00453CE4" w:rsidRPr="004A55BA" w:rsidRDefault="0047422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5681980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703" y="0"/>
                    <wp:lineTo x="703" y="20965"/>
                    <wp:lineTo x="20843" y="20965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>Produkcja budowlano-montażowa (w cenach bieżących) w</w:t>
                            </w:r>
                            <w:r w:rsidR="002E36D8">
                              <w:t xml:space="preserve"> </w:t>
                            </w:r>
                            <w:r w:rsidR="00474224">
                              <w:t>październiku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474224">
                              <w:t>18,5</w:t>
                            </w:r>
                            <w:r w:rsidRPr="00422558">
                              <w:t xml:space="preserve">% </w:t>
                            </w:r>
                            <w:r w:rsidR="00474224">
                              <w:t>mniejsza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7.4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K8FA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5eKynC84ExRbXry/KPMEC6iO2c6H+EmiYWlTc08G&#10;yOiwfwgxdQPV8UoqZvFeaZ1NoC3ra361mC1ywlnEqEge1cpQzTJ9o2sSyY+2yckRlB73VEDbA+tE&#10;dKQch82QVV4exdxg80IyeBwtSU+INh36X5z1ZMeah5878JIz/dmSlFfT+Tz5Nx/mi8sZHfx5ZHMe&#10;ASsIquYies7Gw23Mrh9J35Dorcp6pOmMvRyaJqNlmQ6PIjn5/Jxv/X6661cAAAD//wMAUEsDBBQA&#10;BgAIAAAAIQBsus9H4AAAAAsBAAAPAAAAZHJzL2Rvd25yZXYueG1sTI9BS8NAEIXvgv9hGcGL2E3E&#10;tmnMpohQkGIPVn/AJDvNhmZnQ3abxn/v5qSnmcc83vum2E62EyMNvnWsIF0kIIhrp1tuFHx/7R4z&#10;ED4ga+wck4If8rAtb28KzLW78ieNx9CIGMI+RwUmhD6X0teGLPqF64nj7eQGiyHKoZF6wGsMt518&#10;SpKVtNhybDDY05uh+ny8WAUPpk8OH6f3aqdXtTnvPa7tuFfq/m56fQERaAp/ZpjxIzqUkalyF9Ze&#10;dAqyzXNEDwqW85wN6TpdgqjitkkykGUh//9Q/gIAAP//AwBQSwECLQAUAAYACAAAACEAtoM4kv4A&#10;AADhAQAAEwAAAAAAAAAAAAAAAAAAAAAAW0NvbnRlbnRfVHlwZXNdLnhtbFBLAQItABQABgAIAAAA&#10;IQA4/SH/1gAAAJQBAAALAAAAAAAAAAAAAAAAAC8BAABfcmVscy8ucmVsc1BLAQItABQABgAIAAAA&#10;IQA6NkK8FAIAAAIEAAAOAAAAAAAAAAAAAAAAAC4CAABkcnMvZTJvRG9jLnhtbFBLAQItABQABgAI&#10;AAAAIQBsus9H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>Produkcja budowlano-montażowa (w cenach bieżących) w</w:t>
                      </w:r>
                      <w:r w:rsidR="002E36D8">
                        <w:t xml:space="preserve"> </w:t>
                      </w:r>
                      <w:r w:rsidR="00474224">
                        <w:t>październiku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474224">
                        <w:t>18,5</w:t>
                      </w:r>
                      <w:r w:rsidRPr="00422558">
                        <w:t xml:space="preserve">% </w:t>
                      </w:r>
                      <w:r w:rsidR="00474224">
                        <w:t>mniejsza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>
        <w:rPr>
          <w:shd w:val="clear" w:color="auto" w:fill="FFFFFF"/>
        </w:rPr>
        <w:t>W okresie styczeń–</w:t>
      </w:r>
      <w:r w:rsidR="003833B4">
        <w:rPr>
          <w:shd w:val="clear" w:color="auto" w:fill="FFFFFF"/>
        </w:rPr>
        <w:t>październik</w:t>
      </w:r>
      <w:r w:rsidR="00453CE4">
        <w:rPr>
          <w:shd w:val="clear" w:color="auto" w:fill="FFFFFF"/>
        </w:rPr>
        <w:t xml:space="preserve"> 2019 r. produkcja sprzedana budownictwa osiągnęła wartość </w:t>
      </w:r>
      <w:r w:rsidR="008E2FAD">
        <w:rPr>
          <w:shd w:val="clear" w:color="auto" w:fill="FFFFFF"/>
        </w:rPr>
        <w:br/>
      </w:r>
      <w:r w:rsidR="003833B4">
        <w:rPr>
          <w:shd w:val="clear" w:color="auto" w:fill="FFFFFF"/>
        </w:rPr>
        <w:t>45047,2</w:t>
      </w:r>
      <w:r w:rsidR="00453CE4">
        <w:rPr>
          <w:shd w:val="clear" w:color="auto" w:fill="FFFFFF"/>
        </w:rPr>
        <w:t xml:space="preserve"> mln zł, tj. o </w:t>
      </w:r>
      <w:r w:rsidR="003833B4">
        <w:rPr>
          <w:shd w:val="clear" w:color="auto" w:fill="FFFFFF"/>
        </w:rPr>
        <w:t>10,9</w:t>
      </w:r>
      <w:r w:rsidR="00453CE4"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>Produkcja budowlano-montażowa w</w:t>
      </w:r>
      <w:r w:rsidR="002B752C">
        <w:rPr>
          <w:spacing w:val="-2"/>
          <w:shd w:val="clear" w:color="auto" w:fill="FFFFFF"/>
        </w:rPr>
        <w:t xml:space="preserve"> </w:t>
      </w:r>
      <w:r w:rsidR="003833B4">
        <w:rPr>
          <w:spacing w:val="-2"/>
          <w:shd w:val="clear" w:color="auto" w:fill="FFFFFF"/>
        </w:rPr>
        <w:t>październiku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3833B4">
        <w:rPr>
          <w:spacing w:val="-2"/>
          <w:shd w:val="clear" w:color="auto" w:fill="FFFFFF"/>
        </w:rPr>
        <w:t>1301,4</w:t>
      </w:r>
      <w:r w:rsidRPr="00CB47F7">
        <w:rPr>
          <w:spacing w:val="-2"/>
          <w:shd w:val="clear" w:color="auto" w:fill="FFFFFF"/>
        </w:rPr>
        <w:t xml:space="preserve"> </w:t>
      </w:r>
      <w:r w:rsidR="002B752C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mln zł (w cenach bieżących) i stanowiła </w:t>
      </w:r>
      <w:r w:rsidR="003833B4">
        <w:rPr>
          <w:spacing w:val="-2"/>
          <w:shd w:val="clear" w:color="auto" w:fill="FFFFFF"/>
        </w:rPr>
        <w:t>26,4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3833B4">
        <w:rPr>
          <w:spacing w:val="-2"/>
          <w:shd w:val="clear" w:color="auto" w:fill="FFFFFF"/>
        </w:rPr>
        <w:t>więk</w:t>
      </w:r>
      <w:r w:rsidR="002B752C"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3833B4">
        <w:rPr>
          <w:spacing w:val="-2"/>
          <w:shd w:val="clear" w:color="auto" w:fill="FFFFFF"/>
        </w:rPr>
        <w:t>3,1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3833B4">
        <w:rPr>
          <w:spacing w:val="-2"/>
          <w:shd w:val="clear" w:color="auto" w:fill="FFFFFF"/>
        </w:rPr>
        <w:t>październikiem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</w:t>
      </w:r>
      <w:r w:rsidR="003833B4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</w:t>
      </w:r>
      <w:r w:rsidRPr="00CB47F7">
        <w:rPr>
          <w:spacing w:val="-2"/>
          <w:shd w:val="clear" w:color="auto" w:fill="FFFFFF"/>
        </w:rPr>
        <w:t xml:space="preserve">o </w:t>
      </w:r>
      <w:r w:rsidR="003833B4">
        <w:rPr>
          <w:spacing w:val="-2"/>
          <w:shd w:val="clear" w:color="auto" w:fill="FFFFFF"/>
        </w:rPr>
        <w:t>18,5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3833B4">
        <w:rPr>
          <w:spacing w:val="-2"/>
          <w:shd w:val="clear" w:color="auto" w:fill="FFFFFF"/>
        </w:rPr>
        <w:t>październik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3833B4">
        <w:rPr>
          <w:spacing w:val="-2"/>
          <w:shd w:val="clear" w:color="auto" w:fill="FFFFFF"/>
        </w:rPr>
        <w:t>10909,2</w:t>
      </w:r>
      <w:r>
        <w:rPr>
          <w:spacing w:val="-2"/>
          <w:shd w:val="clear" w:color="auto" w:fill="FFFFFF"/>
        </w:rPr>
        <w:t xml:space="preserve"> mln zł i stanowiła </w:t>
      </w:r>
      <w:r w:rsidR="002B752C">
        <w:rPr>
          <w:spacing w:val="-2"/>
          <w:shd w:val="clear" w:color="auto" w:fill="FFFFFF"/>
        </w:rPr>
        <w:t>24,</w:t>
      </w:r>
      <w:r w:rsidR="00474224">
        <w:rPr>
          <w:spacing w:val="-2"/>
          <w:shd w:val="clear" w:color="auto" w:fill="FFFFFF"/>
        </w:rPr>
        <w:t>2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474224">
        <w:rPr>
          <w:spacing w:val="-2"/>
          <w:shd w:val="clear" w:color="auto" w:fill="FFFFFF"/>
        </w:rPr>
        <w:t>28,3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2B752C">
        <w:rPr>
          <w:spacing w:val="-2"/>
          <w:shd w:val="clear" w:color="auto" w:fill="FFFFFF"/>
        </w:rPr>
        <w:t>mniejsza</w:t>
      </w:r>
      <w:r>
        <w:rPr>
          <w:spacing w:val="-2"/>
          <w:shd w:val="clear" w:color="auto" w:fill="FFFFFF"/>
        </w:rPr>
        <w:t xml:space="preserve"> o </w:t>
      </w:r>
      <w:r w:rsidR="00474224">
        <w:rPr>
          <w:spacing w:val="-2"/>
          <w:shd w:val="clear" w:color="auto" w:fill="FFFFFF"/>
        </w:rPr>
        <w:t>4</w:t>
      </w:r>
      <w:r w:rsidR="002B752C">
        <w:rPr>
          <w:spacing w:val="-2"/>
          <w:shd w:val="clear" w:color="auto" w:fill="FFFFFF"/>
        </w:rPr>
        <w:t>,9</w:t>
      </w:r>
      <w:r>
        <w:rPr>
          <w:spacing w:val="-2"/>
          <w:shd w:val="clear" w:color="auto" w:fill="FFFFFF"/>
        </w:rPr>
        <w:t>%.</w:t>
      </w:r>
    </w:p>
    <w:p w:rsidR="00453CE4" w:rsidRDefault="00474224" w:rsidP="00453CE4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453CE4">
        <w:rPr>
          <w:shd w:val="clear" w:color="auto" w:fill="FFFFFF"/>
        </w:rPr>
        <w:t xml:space="preserve"> produkcji w stosunku do analogicznego okresu 2018 r. wystąpił </w:t>
      </w:r>
      <w:r w:rsidR="00453CE4" w:rsidRPr="00CF4170">
        <w:rPr>
          <w:shd w:val="clear" w:color="auto" w:fill="FFFFFF"/>
        </w:rPr>
        <w:t xml:space="preserve">w </w:t>
      </w:r>
      <w:r>
        <w:rPr>
          <w:shd w:val="clear" w:color="auto" w:fill="FFFFFF"/>
        </w:rPr>
        <w:t>podmiotach zajmujących się budową budynków (o 11,5%) oraz</w:t>
      </w:r>
      <w:r w:rsidRPr="008E2FAD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przedsiębiorstwach wykonujących roboty budowlane specjalistyczne (o 5,8%)</w:t>
      </w:r>
      <w:r w:rsidR="008E2FAD">
        <w:rPr>
          <w:shd w:val="clear" w:color="auto" w:fill="FFFFFF"/>
        </w:rPr>
        <w:t>.</w:t>
      </w:r>
      <w:r w:rsidR="007109A2">
        <w:rPr>
          <w:shd w:val="clear" w:color="auto" w:fill="FFFFFF"/>
        </w:rPr>
        <w:t xml:space="preserve"> Natomiast </w:t>
      </w:r>
      <w:r>
        <w:rPr>
          <w:shd w:val="clear" w:color="auto" w:fill="FFFFFF"/>
        </w:rPr>
        <w:t>wzrost</w:t>
      </w:r>
      <w:r w:rsidR="007109A2">
        <w:rPr>
          <w:shd w:val="clear" w:color="auto" w:fill="FFFFFF"/>
        </w:rPr>
        <w:t xml:space="preserve"> produkcji odnotowano</w:t>
      </w:r>
      <w:r w:rsidR="00453CE4">
        <w:rPr>
          <w:shd w:val="clear" w:color="auto" w:fill="FFFFFF"/>
        </w:rPr>
        <w:t xml:space="preserve"> w</w:t>
      </w:r>
      <w:r w:rsidRPr="00474224">
        <w:rPr>
          <w:shd w:val="clear" w:color="auto" w:fill="FFFFFF"/>
        </w:rPr>
        <w:t xml:space="preserve"> </w:t>
      </w:r>
      <w:r w:rsidRPr="00CF4170">
        <w:rPr>
          <w:shd w:val="clear" w:color="auto" w:fill="FFFFFF"/>
        </w:rPr>
        <w:t>jednostkach zajmujących się budową obiektów inżyni</w:t>
      </w:r>
      <w:r>
        <w:rPr>
          <w:shd w:val="clear" w:color="auto" w:fill="FFFFFF"/>
        </w:rPr>
        <w:t>erii lądowej i wodnej (o 0,2%)</w:t>
      </w:r>
      <w:r w:rsidR="008E2FAD">
        <w:rPr>
          <w:shd w:val="clear" w:color="auto" w:fill="FFFFFF"/>
        </w:rPr>
        <w:t>.</w:t>
      </w:r>
      <w:r w:rsidR="00453CE4">
        <w:rPr>
          <w:shd w:val="clear" w:color="auto" w:fill="FFFFFF"/>
        </w:rPr>
        <w:t xml:space="preserve"> </w:t>
      </w:r>
    </w:p>
    <w:p w:rsidR="00453CE4" w:rsidRPr="00474224" w:rsidRDefault="00453CE4" w:rsidP="00453CE4">
      <w:pPr>
        <w:rPr>
          <w:shd w:val="clear" w:color="auto" w:fill="FFFFFF"/>
        </w:rPr>
      </w:pPr>
      <w:r w:rsidRPr="00474224">
        <w:rPr>
          <w:shd w:val="clear" w:color="auto" w:fill="FFFFFF"/>
        </w:rPr>
        <w:t xml:space="preserve">Wydajność pracy, mierzona produkcją na 1 zatrudnionego w budownictwie, </w:t>
      </w:r>
      <w:r w:rsidR="00474224" w:rsidRPr="00474224">
        <w:rPr>
          <w:shd w:val="clear" w:color="auto" w:fill="FFFFFF"/>
        </w:rPr>
        <w:t>w październiku</w:t>
      </w:r>
      <w:r w:rsidRPr="00474224">
        <w:rPr>
          <w:shd w:val="clear" w:color="auto" w:fill="FFFFFF"/>
        </w:rPr>
        <w:t xml:space="preserve"> 2019 r. wyniosła </w:t>
      </w:r>
      <w:r w:rsidR="00474224" w:rsidRPr="00474224">
        <w:rPr>
          <w:shd w:val="clear" w:color="auto" w:fill="FFFFFF"/>
        </w:rPr>
        <w:t>95,3</w:t>
      </w:r>
      <w:r w:rsidRPr="00474224">
        <w:rPr>
          <w:shd w:val="clear" w:color="auto" w:fill="FFFFFF"/>
        </w:rPr>
        <w:t xml:space="preserve"> tys. zł i była o </w:t>
      </w:r>
      <w:r w:rsidR="00474224" w:rsidRPr="00474224">
        <w:rPr>
          <w:shd w:val="clear" w:color="auto" w:fill="FFFFFF"/>
        </w:rPr>
        <w:t>9,6</w:t>
      </w:r>
      <w:r w:rsidRPr="00474224">
        <w:rPr>
          <w:shd w:val="clear" w:color="auto" w:fill="FFFFFF"/>
        </w:rPr>
        <w:t xml:space="preserve">% </w:t>
      </w:r>
      <w:r w:rsidR="00474224" w:rsidRPr="00474224">
        <w:rPr>
          <w:shd w:val="clear" w:color="auto" w:fill="FFFFFF"/>
        </w:rPr>
        <w:t>wyższa</w:t>
      </w:r>
      <w:r w:rsidRPr="00474224">
        <w:rPr>
          <w:shd w:val="clear" w:color="auto" w:fill="FFFFFF"/>
        </w:rPr>
        <w:t xml:space="preserve"> niż przed miesiącem i o </w:t>
      </w:r>
      <w:r w:rsidR="00474224" w:rsidRPr="00474224">
        <w:rPr>
          <w:shd w:val="clear" w:color="auto" w:fill="FFFFFF"/>
        </w:rPr>
        <w:t>1,4</w:t>
      </w:r>
      <w:r w:rsidRPr="00474224">
        <w:rPr>
          <w:shd w:val="clear" w:color="auto" w:fill="FFFFFF"/>
        </w:rPr>
        <w:t xml:space="preserve">% wyższa niż </w:t>
      </w:r>
      <w:r w:rsidR="00474224">
        <w:rPr>
          <w:shd w:val="clear" w:color="auto" w:fill="FFFFFF"/>
        </w:rPr>
        <w:br/>
      </w:r>
      <w:r w:rsidRPr="00474224">
        <w:rPr>
          <w:shd w:val="clear" w:color="auto" w:fill="FFFFFF"/>
        </w:rPr>
        <w:t>w</w:t>
      </w:r>
      <w:r w:rsidR="002B752C" w:rsidRPr="00474224">
        <w:rPr>
          <w:shd w:val="clear" w:color="auto" w:fill="FFFFFF"/>
        </w:rPr>
        <w:t xml:space="preserve"> </w:t>
      </w:r>
      <w:r w:rsidR="00474224" w:rsidRPr="00474224">
        <w:rPr>
          <w:shd w:val="clear" w:color="auto" w:fill="FFFFFF"/>
        </w:rPr>
        <w:t>październiku</w:t>
      </w:r>
      <w:r w:rsidRPr="00474224">
        <w:rPr>
          <w:shd w:val="clear" w:color="auto" w:fill="FFFFFF"/>
        </w:rPr>
        <w:t xml:space="preserve"> 2018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5695950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0" b="0"/>
                <wp:wrapTight wrapText="bothSides">
                  <wp:wrapPolygon edited="0">
                    <wp:start x="700" y="0"/>
                    <wp:lineTo x="700" y="21257"/>
                    <wp:lineTo x="20753" y="21257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D1B2B" w:rsidRDefault="002D1B2B" w:rsidP="00453CE4">
                            <w:pPr>
                              <w:pStyle w:val="tekstboczek"/>
                            </w:pPr>
                            <w:r w:rsidRPr="002D1B2B">
                              <w:t>Sprzedaż detaliczna (w ce</w:t>
                            </w:r>
                            <w:r w:rsidR="00453CE4" w:rsidRPr="002D1B2B">
                              <w:t xml:space="preserve">nach bieżących) zrealizowana przez przedsiębiorstwa handlowe i niehandlowe </w:t>
                            </w:r>
                            <w:r w:rsidR="000B5B2F">
                              <w:t xml:space="preserve">w </w:t>
                            </w:r>
                            <w:r w:rsidR="00BF47B7">
                              <w:t>październiku</w:t>
                            </w:r>
                            <w:r w:rsidR="00453CE4" w:rsidRPr="002D1B2B">
                              <w:t xml:space="preserve"> 2019 r. była o </w:t>
                            </w:r>
                            <w:r w:rsidR="000B5B2F">
                              <w:t>6,</w:t>
                            </w:r>
                            <w:r w:rsidR="00BF47B7">
                              <w:t>0</w:t>
                            </w:r>
                            <w:r w:rsidR="00453CE4" w:rsidRPr="002D1B2B">
                              <w:t>% większa niż w</w:t>
                            </w:r>
                            <w:r w:rsidR="000B5B2F">
                              <w:t xml:space="preserve"> </w:t>
                            </w:r>
                            <w:r w:rsidR="00BF47B7">
                              <w:t>październiku</w:t>
                            </w:r>
                            <w:r w:rsidR="00091DE3">
                              <w:t xml:space="preserve"> </w:t>
                            </w:r>
                            <w:r w:rsidR="00453CE4" w:rsidRPr="002D1B2B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5izFAIAAAMEAAAOAAAAZHJzL2Uyb0RvYy54bWysU1Fv0zAQfkfiP1h+p2mqtlujptPYGEIa&#10;MGnwA66O01izfcZ2m4xfz9lpSwVviDxYvpzv833ffV7fDEazg/RBoa15OZlyJq3ARtldzb9/e3h3&#10;zVmIYBvQaGXNX2XgN5u3b9a9q+QMO9SN9IxAbKh6V/MuRlcVRRCdNBAm6KSlZIveQKTQ74rGQ0/o&#10;Rhez6XRZ9Ogb51HIEOjv/Zjkm4zftlLEr20bZGS65tRbzKvP6zatxWYN1c6D65Q4tgH/0IUBZenS&#10;M9Q9RGB7r/6CMkp4DNjGiUBTYNsqITMHYlNO/2Dz3IGTmQuJE9xZpvD/YMWXw5NnqqHZLTmzYGhG&#10;T6gli/IlROwlo/8kUu9CRWefHZ2Ow3scqCATDu4RxUtgFu86sDt56z32nYSGmixTZXFROuKEBLLt&#10;P2NDl8E+YgYaWm+SgqQJI3Qa1ut5QHKITKQrr5bz5XLBmaBcSfMvF3mEBVSncudD/CjRsLSpuScH&#10;ZHg4PIaY2oHqdCTdZvFBaZ1doC3ra75azBa54CJjVCSTamVqfj1N32ibxPKDbXJxBKXHPV2g7ZF2&#10;YjpyjsN2yDKvTmpusXklHTyOnqQ3RJsO/U/OevJjzcOPPXjJmf5kSctVOZ8nA+dgvriaUeAvM9vL&#10;DFhBUDUX0XM2Bncx234kfUuqtyrrkcYz9nJsmpyWZTq+imTlyzif+v12N78AAAD//wMAUEsDBBQA&#10;BgAIAAAAIQDia2az4QAAAAsBAAAPAAAAZHJzL2Rvd25yZXYueG1sTI/BTsMwEETvSPyDtUhcEHUa&#10;StOGbCqEVAlV5UDhA5x4G0eN11HspuHvcU9wHM1o5k2xmWwnRhp86xhhPktAENdOt9wgfH9tH1cg&#10;fFCsVeeYEH7Iw6a8vSlUrt2FP2k8hEbEEva5QjAh9LmUvjZklZ+5njh6RzdYFaIcGqkHdYnltpNp&#10;kiylVS3HBaN6ejNUnw5ni/Bg+uRjf3yvtnpZm9POq8yOO8T7u+n1BUSgKfyF4Yof0aGMTJU7s/ai&#10;Q1its/glIDw9pyCugXm2WIOoENJ0kYIsC/n/Q/kLAAD//wMAUEsBAi0AFAAGAAgAAAAhALaDOJL+&#10;AAAA4QEAABMAAAAAAAAAAAAAAAAAAAAAAFtDb250ZW50X1R5cGVzXS54bWxQSwECLQAUAAYACAAA&#10;ACEAOP0h/9YAAACUAQAACwAAAAAAAAAAAAAAAAAvAQAAX3JlbHMvLnJlbHNQSwECLQAUAAYACAAA&#10;ACEAJDeYsxQCAAADBAAADgAAAAAAAAAAAAAAAAAuAgAAZHJzL2Uyb0RvYy54bWxQSwECLQAUAAYA&#10;CAAAACEA4mtms+EAAAALAQAADwAAAAAAAAAAAAAAAABuBAAAZHJzL2Rvd25yZXYueG1sUEsFBgAA&#10;AAAEAAQA8wAAAHwFAAAAAA==&#10;" filled="f" stroked="f">
                <v:textbox>
                  <w:txbxContent>
                    <w:p w:rsidR="00453CE4" w:rsidRPr="002D1B2B" w:rsidRDefault="002D1B2B" w:rsidP="00453CE4">
                      <w:pPr>
                        <w:pStyle w:val="tekstboczek"/>
                      </w:pPr>
                      <w:r w:rsidRPr="002D1B2B">
                        <w:t>Sprzedaż detaliczna (w ce</w:t>
                      </w:r>
                      <w:r w:rsidR="00453CE4" w:rsidRPr="002D1B2B">
                        <w:t xml:space="preserve">nach bieżących) zrealizowana przez przedsiębiorstwa handlowe i niehandlowe </w:t>
                      </w:r>
                      <w:r w:rsidR="000B5B2F">
                        <w:t xml:space="preserve">w </w:t>
                      </w:r>
                      <w:r w:rsidR="00BF47B7">
                        <w:t>październiku</w:t>
                      </w:r>
                      <w:r w:rsidR="00453CE4" w:rsidRPr="002D1B2B">
                        <w:t xml:space="preserve"> 2019 r. była o </w:t>
                      </w:r>
                      <w:r w:rsidR="000B5B2F">
                        <w:t>6,</w:t>
                      </w:r>
                      <w:r w:rsidR="00BF47B7">
                        <w:t>0</w:t>
                      </w:r>
                      <w:r w:rsidR="00453CE4" w:rsidRPr="002D1B2B">
                        <w:t>% większa niż w</w:t>
                      </w:r>
                      <w:r w:rsidR="000B5B2F">
                        <w:t xml:space="preserve"> </w:t>
                      </w:r>
                      <w:r w:rsidR="00BF47B7">
                        <w:t>październiku</w:t>
                      </w:r>
                      <w:r w:rsidR="00091DE3">
                        <w:t xml:space="preserve"> </w:t>
                      </w:r>
                      <w:r w:rsidR="00453CE4" w:rsidRPr="002D1B2B"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Sprzedaż detaliczna zrealizowana przez przedsiębiorstwa handlowe i niehandlowe w</w:t>
      </w:r>
      <w:r w:rsidR="000B5B2F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październiku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505890">
        <w:rPr>
          <w:shd w:val="clear" w:color="auto" w:fill="FFFFFF"/>
        </w:rPr>
        <w:t>5,1</w:t>
      </w:r>
      <w:r>
        <w:rPr>
          <w:shd w:val="clear" w:color="auto" w:fill="FFFFFF"/>
        </w:rPr>
        <w:t xml:space="preserve">% </w:t>
      </w:r>
      <w:r w:rsidR="00505890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w</w:t>
      </w:r>
      <w:r w:rsidR="00505890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wrześniu</w:t>
      </w:r>
      <w:r>
        <w:rPr>
          <w:shd w:val="clear" w:color="auto" w:fill="FFFFFF"/>
        </w:rPr>
        <w:t xml:space="preserve"> 2019 r. oraz o </w:t>
      </w:r>
      <w:r w:rsidR="000B5B2F">
        <w:rPr>
          <w:shd w:val="clear" w:color="auto" w:fill="FFFFFF"/>
        </w:rPr>
        <w:t>6,</w:t>
      </w:r>
      <w:r w:rsidR="00505890">
        <w:rPr>
          <w:shd w:val="clear" w:color="auto" w:fill="FFFFFF"/>
        </w:rPr>
        <w:t>0</w:t>
      </w:r>
      <w:r>
        <w:rPr>
          <w:shd w:val="clear" w:color="auto" w:fill="FFFFFF"/>
        </w:rPr>
        <w:t xml:space="preserve">% wyższa w odniesieniu do </w:t>
      </w:r>
      <w:r w:rsidR="00505890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505890">
        <w:rPr>
          <w:shd w:val="clear" w:color="auto" w:fill="FFFFFF"/>
        </w:rPr>
        <w:t>wrześniem</w:t>
      </w:r>
      <w:r>
        <w:rPr>
          <w:shd w:val="clear" w:color="auto" w:fill="FFFFFF"/>
        </w:rPr>
        <w:t xml:space="preserve"> 2019 r. </w:t>
      </w:r>
      <w:r w:rsidR="00505890">
        <w:rPr>
          <w:shd w:val="clear" w:color="auto" w:fill="FFFFFF"/>
        </w:rPr>
        <w:t>więk</w:t>
      </w:r>
      <w:r w:rsidR="00A63FCF">
        <w:rPr>
          <w:shd w:val="clear" w:color="auto" w:fill="FFFFFF"/>
        </w:rPr>
        <w:t>sza</w:t>
      </w:r>
      <w:r>
        <w:rPr>
          <w:shd w:val="clear" w:color="auto" w:fill="FFFFFF"/>
        </w:rPr>
        <w:t xml:space="preserve"> była m.in.</w:t>
      </w:r>
      <w:r w:rsidR="00505890">
        <w:rPr>
          <w:shd w:val="clear" w:color="auto" w:fill="FFFFFF"/>
        </w:rPr>
        <w:t>:</w:t>
      </w:r>
      <w:r w:rsidR="004F5470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sprzedaż detaliczna prowadzona przez domy sprzedaży wysyłkowej (o 31,5%), sprzedaż farmaceutyków, kosmetyków, sprzętu ortopedycznego (o</w:t>
      </w:r>
      <w:r w:rsidR="00C97435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 xml:space="preserve">15,5%), </w:t>
      </w:r>
      <w:r w:rsidR="004F5470">
        <w:rPr>
          <w:shd w:val="clear" w:color="auto" w:fill="FFFFFF"/>
        </w:rPr>
        <w:t xml:space="preserve">żywności, napojów i wyrobów tytoniowych (o </w:t>
      </w:r>
      <w:r w:rsidR="00505890">
        <w:rPr>
          <w:shd w:val="clear" w:color="auto" w:fill="FFFFFF"/>
        </w:rPr>
        <w:t>8,8</w:t>
      </w:r>
      <w:r w:rsidR="004F5470">
        <w:rPr>
          <w:shd w:val="clear" w:color="auto" w:fill="FFFFFF"/>
        </w:rPr>
        <w:t xml:space="preserve">%), </w:t>
      </w:r>
      <w:r w:rsidR="0099758E">
        <w:rPr>
          <w:shd w:val="clear" w:color="auto" w:fill="FFFFFF"/>
        </w:rPr>
        <w:t>pojazdów samochodowych, motocykli, części (o 7,7%),</w:t>
      </w:r>
      <w:r w:rsidR="0099758E" w:rsidRPr="00091DE3">
        <w:rPr>
          <w:shd w:val="clear" w:color="auto" w:fill="FFFFFF"/>
        </w:rPr>
        <w:t xml:space="preserve"> </w:t>
      </w:r>
      <w:r w:rsidR="0099758E">
        <w:rPr>
          <w:shd w:val="clear" w:color="auto" w:fill="FFFFFF"/>
        </w:rPr>
        <w:t xml:space="preserve">tekstyliów, odzieży, obuwia (o 5,1%), </w:t>
      </w:r>
      <w:r w:rsidR="004F5470">
        <w:rPr>
          <w:shd w:val="clear" w:color="auto" w:fill="FFFFFF"/>
        </w:rPr>
        <w:t xml:space="preserve">paliw stałych, ciekłych i gazowych (o </w:t>
      </w:r>
      <w:r w:rsidR="00505890">
        <w:rPr>
          <w:shd w:val="clear" w:color="auto" w:fill="FFFFFF"/>
        </w:rPr>
        <w:t>4,6</w:t>
      </w:r>
      <w:r w:rsidR="004F5470">
        <w:rPr>
          <w:shd w:val="clear" w:color="auto" w:fill="FFFFFF"/>
        </w:rPr>
        <w:t>%)</w:t>
      </w:r>
      <w:r w:rsidR="00091DE3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505890">
        <w:rPr>
          <w:shd w:val="clear" w:color="auto" w:fill="FFFFFF"/>
        </w:rPr>
        <w:t>mniej</w:t>
      </w:r>
      <w:r w:rsidR="00A63FCF">
        <w:rPr>
          <w:shd w:val="clear" w:color="auto" w:fill="FFFFFF"/>
        </w:rPr>
        <w:t>sza</w:t>
      </w:r>
      <w:r w:rsidR="0099758E">
        <w:rPr>
          <w:shd w:val="clear" w:color="auto" w:fill="FFFFFF"/>
        </w:rPr>
        <w:t xml:space="preserve"> była</w:t>
      </w:r>
      <w:r w:rsidR="00084040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>sprzedaż:</w:t>
      </w:r>
      <w:r w:rsidR="00505890" w:rsidRPr="004238F4">
        <w:rPr>
          <w:shd w:val="clear" w:color="auto" w:fill="FFFFFF"/>
        </w:rPr>
        <w:t xml:space="preserve"> </w:t>
      </w:r>
      <w:r w:rsidR="00505890">
        <w:rPr>
          <w:shd w:val="clear" w:color="auto" w:fill="FFFFFF"/>
        </w:rPr>
        <w:t xml:space="preserve">prasy, książek, pozostała sprzedaż w wyspecjalizowanych sklepach (o 2,8%), </w:t>
      </w:r>
      <w:r w:rsidR="007826FA">
        <w:rPr>
          <w:shd w:val="clear" w:color="auto" w:fill="FFFFFF"/>
        </w:rPr>
        <w:t xml:space="preserve">pozostała sprzedaż detaliczna w niewyspecjalizowanych sklepach (o </w:t>
      </w:r>
      <w:r w:rsidR="0099758E">
        <w:rPr>
          <w:shd w:val="clear" w:color="auto" w:fill="FFFFFF"/>
        </w:rPr>
        <w:t>0,8</w:t>
      </w:r>
      <w:r w:rsidR="007826FA">
        <w:rPr>
          <w:shd w:val="clear" w:color="auto" w:fill="FFFFFF"/>
        </w:rPr>
        <w:t>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99758E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 w:rsidR="0099758E">
        <w:rPr>
          <w:shd w:val="clear" w:color="auto" w:fill="FFFFFF"/>
        </w:rPr>
        <w:t xml:space="preserve">„sprzedaż detaliczna prowadzona przez domy sprzedaży wysyłkowej (o 108,1%), „meble, RTV, AGD” (o 13,7%), </w:t>
      </w:r>
      <w:r w:rsidR="008D4F1B">
        <w:rPr>
          <w:shd w:val="clear" w:color="auto" w:fill="FFFFFF"/>
        </w:rPr>
        <w:t>„</w:t>
      </w:r>
      <w:r w:rsidR="0099758E">
        <w:rPr>
          <w:shd w:val="clear" w:color="auto" w:fill="FFFFFF"/>
        </w:rPr>
        <w:t>farmaceutyki, kosmetyki, sprzęt ortopedyczny” (o</w:t>
      </w:r>
      <w:r w:rsidR="00C97435">
        <w:rPr>
          <w:shd w:val="clear" w:color="auto" w:fill="FFFFFF"/>
        </w:rPr>
        <w:t xml:space="preserve"> </w:t>
      </w:r>
      <w:r w:rsidR="0099758E">
        <w:rPr>
          <w:shd w:val="clear" w:color="auto" w:fill="FFFFFF"/>
        </w:rPr>
        <w:t>12,8%).</w:t>
      </w:r>
      <w:r>
        <w:rPr>
          <w:shd w:val="clear" w:color="auto" w:fill="FFFFFF"/>
        </w:rPr>
        <w:t xml:space="preserve"> </w:t>
      </w:r>
      <w:r w:rsidR="00CF7C4F">
        <w:rPr>
          <w:shd w:val="clear" w:color="auto" w:fill="FFFFFF"/>
        </w:rPr>
        <w:t xml:space="preserve">Wzrosła również </w:t>
      </w:r>
      <w:r w:rsidR="0001564B">
        <w:rPr>
          <w:shd w:val="clear" w:color="auto" w:fill="FFFFFF"/>
        </w:rPr>
        <w:t xml:space="preserve">min. </w:t>
      </w:r>
      <w:r w:rsidR="00BF47B7">
        <w:rPr>
          <w:shd w:val="clear" w:color="auto" w:fill="FFFFFF"/>
        </w:rPr>
        <w:t>sprzedaż</w:t>
      </w:r>
      <w:r w:rsidR="0001564B">
        <w:rPr>
          <w:shd w:val="clear" w:color="auto" w:fill="FFFFFF"/>
        </w:rPr>
        <w:t xml:space="preserve">: </w:t>
      </w:r>
      <w:r w:rsidR="00BF47B7">
        <w:rPr>
          <w:shd w:val="clear" w:color="auto" w:fill="FFFFFF"/>
        </w:rPr>
        <w:t xml:space="preserve">żywności, napojów i wyrobów tytoniowych (o 8,9%), tekstyliów, odzieży, obuwia (o 8,0%), </w:t>
      </w:r>
      <w:r w:rsidR="0099758E">
        <w:rPr>
          <w:shd w:val="clear" w:color="auto" w:fill="FFFFFF"/>
        </w:rPr>
        <w:t>pozostała sprzedaż detaliczna w niewyspecjalizowanych sklepach (o 6,8%)</w:t>
      </w:r>
      <w:r>
        <w:rPr>
          <w:shd w:val="clear" w:color="auto" w:fill="FFFFFF"/>
        </w:rPr>
        <w:t>.</w:t>
      </w:r>
    </w:p>
    <w:p w:rsidR="00C97435" w:rsidRDefault="00C97435" w:rsidP="00453CE4">
      <w:pPr>
        <w:rPr>
          <w:shd w:val="clear" w:color="auto" w:fill="FFFFFF"/>
        </w:rPr>
      </w:pPr>
      <w:r w:rsidRPr="00C97435">
        <w:rPr>
          <w:shd w:val="clear" w:color="auto" w:fill="FFFFFF"/>
        </w:rPr>
        <w:t>Natomiast zmniejszyła się sprzedaż paliw stałych, ciekłych i gazowych (o 7,1%), pojazdów samochodowych, motocykli, części (o 0,3%).</w:t>
      </w:r>
    </w:p>
    <w:p w:rsidR="00453CE4" w:rsidRPr="00AD12B8" w:rsidRDefault="00453CE4" w:rsidP="00453CE4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BF47B7">
                              <w:t>2,4</w:t>
                            </w:r>
                            <w:r>
                              <w:t xml:space="preserve">% </w:t>
                            </w:r>
                            <w:r w:rsidR="001927B7">
                              <w:t>wyższa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BF47B7">
                        <w:t>2,4</w:t>
                      </w:r>
                      <w:r>
                        <w:t xml:space="preserve">% </w:t>
                      </w:r>
                      <w:r w:rsidR="001927B7">
                        <w:t>wyższa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BF47B7">
        <w:rPr>
          <w:spacing w:val="-4"/>
          <w:shd w:val="clear" w:color="auto" w:fill="FFFFFF"/>
        </w:rPr>
        <w:t>październik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1927B7">
        <w:rPr>
          <w:spacing w:val="-4"/>
          <w:shd w:val="clear" w:color="auto" w:fill="FFFFFF"/>
        </w:rPr>
        <w:t>8,</w:t>
      </w:r>
      <w:r w:rsidR="00BF47B7">
        <w:rPr>
          <w:spacing w:val="-4"/>
          <w:shd w:val="clear" w:color="auto" w:fill="FFFFFF"/>
        </w:rPr>
        <w:t>5</w:t>
      </w:r>
      <w:r>
        <w:rPr>
          <w:spacing w:val="-4"/>
          <w:shd w:val="clear" w:color="auto" w:fill="FFFFFF"/>
        </w:rPr>
        <w:t>%.</w:t>
      </w:r>
    </w:p>
    <w:p w:rsidR="00453CE4" w:rsidRPr="00BF47B7" w:rsidRDefault="00453CE4" w:rsidP="00453CE4">
      <w:pPr>
        <w:rPr>
          <w:spacing w:val="-2"/>
          <w:shd w:val="clear" w:color="auto" w:fill="FFFFFF"/>
        </w:rPr>
      </w:pPr>
      <w:r w:rsidRPr="00BF47B7">
        <w:rPr>
          <w:spacing w:val="-2"/>
          <w:shd w:val="clear" w:color="auto" w:fill="FFFFFF"/>
        </w:rPr>
        <w:t>Sprzedaż hurtowa w przedsiębiorstwach handlowych w</w:t>
      </w:r>
      <w:r w:rsidR="001927B7" w:rsidRPr="00BF47B7">
        <w:rPr>
          <w:spacing w:val="-2"/>
          <w:shd w:val="clear" w:color="auto" w:fill="FFFFFF"/>
        </w:rPr>
        <w:t xml:space="preserve"> </w:t>
      </w:r>
      <w:r w:rsidR="00BF47B7" w:rsidRPr="00BF47B7">
        <w:rPr>
          <w:spacing w:val="-2"/>
          <w:shd w:val="clear" w:color="auto" w:fill="FFFFFF"/>
        </w:rPr>
        <w:t>październiku</w:t>
      </w:r>
      <w:r w:rsidRPr="00BF47B7">
        <w:rPr>
          <w:spacing w:val="-2"/>
          <w:shd w:val="clear" w:color="auto" w:fill="FFFFFF"/>
        </w:rPr>
        <w:t xml:space="preserve"> 2019 r. (w cenach bieżących) była o </w:t>
      </w:r>
      <w:r w:rsidR="001927B7" w:rsidRPr="00BF47B7">
        <w:rPr>
          <w:spacing w:val="-2"/>
          <w:shd w:val="clear" w:color="auto" w:fill="FFFFFF"/>
        </w:rPr>
        <w:t>10,</w:t>
      </w:r>
      <w:r w:rsidR="00BF47B7" w:rsidRPr="00BF47B7">
        <w:rPr>
          <w:spacing w:val="-2"/>
          <w:shd w:val="clear" w:color="auto" w:fill="FFFFFF"/>
        </w:rPr>
        <w:t>9</w:t>
      </w:r>
      <w:r w:rsidRPr="00BF47B7">
        <w:rPr>
          <w:spacing w:val="-2"/>
          <w:shd w:val="clear" w:color="auto" w:fill="FFFFFF"/>
        </w:rPr>
        <w:t xml:space="preserve">% </w:t>
      </w:r>
      <w:r w:rsidR="001927B7" w:rsidRPr="00BF47B7">
        <w:rPr>
          <w:spacing w:val="-2"/>
          <w:shd w:val="clear" w:color="auto" w:fill="FFFFFF"/>
        </w:rPr>
        <w:t>więk</w:t>
      </w:r>
      <w:r w:rsidR="000C73C7" w:rsidRPr="00BF47B7">
        <w:rPr>
          <w:spacing w:val="-2"/>
          <w:shd w:val="clear" w:color="auto" w:fill="FFFFFF"/>
        </w:rPr>
        <w:t>sza</w:t>
      </w:r>
      <w:r w:rsidRPr="00BF47B7">
        <w:rPr>
          <w:spacing w:val="-2"/>
          <w:shd w:val="clear" w:color="auto" w:fill="FFFFFF"/>
        </w:rPr>
        <w:t xml:space="preserve"> w stosunku do poprzedniego miesiąca oraz o </w:t>
      </w:r>
      <w:r w:rsidR="00BF47B7" w:rsidRPr="00BF47B7">
        <w:rPr>
          <w:spacing w:val="-2"/>
          <w:shd w:val="clear" w:color="auto" w:fill="FFFFFF"/>
        </w:rPr>
        <w:t>2,4</w:t>
      </w:r>
      <w:r w:rsidRPr="00BF47B7">
        <w:rPr>
          <w:spacing w:val="-2"/>
          <w:shd w:val="clear" w:color="auto" w:fill="FFFFFF"/>
        </w:rPr>
        <w:t xml:space="preserve">% </w:t>
      </w:r>
      <w:r w:rsidR="001927B7" w:rsidRPr="00BF47B7">
        <w:rPr>
          <w:spacing w:val="-2"/>
          <w:shd w:val="clear" w:color="auto" w:fill="FFFFFF"/>
        </w:rPr>
        <w:t>wy</w:t>
      </w:r>
      <w:r w:rsidR="000C73C7" w:rsidRPr="00BF47B7">
        <w:rPr>
          <w:spacing w:val="-2"/>
          <w:shd w:val="clear" w:color="auto" w:fill="FFFFFF"/>
        </w:rPr>
        <w:t>ższa</w:t>
      </w:r>
      <w:r w:rsidRPr="00BF47B7">
        <w:rPr>
          <w:spacing w:val="-2"/>
          <w:shd w:val="clear" w:color="auto" w:fill="FFFFFF"/>
        </w:rPr>
        <w:t xml:space="preserve"> w odniesieniu do </w:t>
      </w:r>
      <w:r w:rsidR="00BF47B7" w:rsidRPr="00BF47B7">
        <w:rPr>
          <w:spacing w:val="-2"/>
          <w:shd w:val="clear" w:color="auto" w:fill="FFFFFF"/>
        </w:rPr>
        <w:t>października</w:t>
      </w:r>
      <w:r w:rsidRPr="00BF47B7">
        <w:rPr>
          <w:spacing w:val="-2"/>
          <w:shd w:val="clear" w:color="auto" w:fill="FFFFFF"/>
        </w:rPr>
        <w:t xml:space="preserve"> 2018 r., a w przedsiębiorstwach hurtowych była odpowiednio </w:t>
      </w:r>
      <w:r w:rsidR="001927B7" w:rsidRPr="00BF47B7">
        <w:rPr>
          <w:spacing w:val="-2"/>
          <w:shd w:val="clear" w:color="auto" w:fill="FFFFFF"/>
        </w:rPr>
        <w:t xml:space="preserve">wyższa </w:t>
      </w:r>
      <w:r w:rsidR="00BF47B7">
        <w:rPr>
          <w:spacing w:val="-2"/>
          <w:shd w:val="clear" w:color="auto" w:fill="FFFFFF"/>
        </w:rPr>
        <w:br/>
      </w:r>
      <w:r w:rsidR="001927B7" w:rsidRPr="00BF47B7">
        <w:rPr>
          <w:spacing w:val="-2"/>
          <w:shd w:val="clear" w:color="auto" w:fill="FFFFFF"/>
        </w:rPr>
        <w:t xml:space="preserve">o </w:t>
      </w:r>
      <w:r w:rsidR="00BF47B7" w:rsidRPr="00BF47B7">
        <w:rPr>
          <w:spacing w:val="-2"/>
          <w:shd w:val="clear" w:color="auto" w:fill="FFFFFF"/>
        </w:rPr>
        <w:t>11,8</w:t>
      </w:r>
      <w:r w:rsidR="001927B7" w:rsidRPr="00BF47B7">
        <w:rPr>
          <w:spacing w:val="-2"/>
          <w:shd w:val="clear" w:color="auto" w:fill="FFFFFF"/>
        </w:rPr>
        <w:t xml:space="preserve">% i </w:t>
      </w:r>
      <w:r w:rsidRPr="00BF47B7">
        <w:rPr>
          <w:spacing w:val="-2"/>
          <w:shd w:val="clear" w:color="auto" w:fill="FFFFFF"/>
        </w:rPr>
        <w:t xml:space="preserve">o </w:t>
      </w:r>
      <w:r w:rsidR="001927B7" w:rsidRPr="00BF47B7">
        <w:rPr>
          <w:spacing w:val="-2"/>
          <w:shd w:val="clear" w:color="auto" w:fill="FFFFFF"/>
        </w:rPr>
        <w:t>0,</w:t>
      </w:r>
      <w:r w:rsidR="00BF47B7" w:rsidRPr="00BF47B7">
        <w:rPr>
          <w:spacing w:val="-2"/>
          <w:shd w:val="clear" w:color="auto" w:fill="FFFFFF"/>
        </w:rPr>
        <w:t>6</w:t>
      </w:r>
      <w:r w:rsidRPr="00BF47B7">
        <w:rPr>
          <w:spacing w:val="-2"/>
          <w:shd w:val="clear" w:color="auto" w:fill="FFFFFF"/>
        </w:rPr>
        <w:t>%</w:t>
      </w:r>
      <w:r w:rsidR="001927B7" w:rsidRPr="00BF47B7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 okresie styczeń–</w:t>
      </w:r>
      <w:r w:rsidR="00BF47B7">
        <w:rPr>
          <w:shd w:val="clear" w:color="auto" w:fill="FFFFFF"/>
        </w:rPr>
        <w:t>październik</w:t>
      </w:r>
      <w:r>
        <w:rPr>
          <w:shd w:val="clear" w:color="auto" w:fill="FFFFFF"/>
        </w:rPr>
        <w:t xml:space="preserve"> 2019 r. jednostki handlowe zrealizowały sprzedaż hurtową </w:t>
      </w:r>
      <w:r w:rsidR="00BF47B7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1927B7">
        <w:rPr>
          <w:shd w:val="clear" w:color="auto" w:fill="FFFFFF"/>
        </w:rPr>
        <w:t>5,</w:t>
      </w:r>
      <w:r w:rsidR="00BF47B7">
        <w:rPr>
          <w:shd w:val="clear" w:color="auto" w:fill="FFFFFF"/>
        </w:rPr>
        <w:t>6</w:t>
      </w:r>
      <w:r>
        <w:rPr>
          <w:shd w:val="clear" w:color="auto" w:fill="FFFFFF"/>
        </w:rPr>
        <w:t xml:space="preserve">% większą niż przed rokiem, natomiast przedsiębiorstwa hurtowe o </w:t>
      </w:r>
      <w:r w:rsidR="001927B7">
        <w:rPr>
          <w:shd w:val="clear" w:color="auto" w:fill="FFFFFF"/>
        </w:rPr>
        <w:t>3,</w:t>
      </w:r>
      <w:r w:rsidR="00BF47B7">
        <w:rPr>
          <w:shd w:val="clear" w:color="auto" w:fill="FFFFFF"/>
        </w:rPr>
        <w:t>0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 xml:space="preserve"> </w:t>
      </w:r>
      <w:r w:rsidR="003A2440">
        <w:rPr>
          <w:noProof/>
          <w:spacing w:val="-2"/>
          <w:szCs w:val="19"/>
          <w:shd w:val="clear" w:color="auto" w:fill="FFFFFF"/>
          <w:lang w:eastAsia="pl-PL"/>
        </w:rPr>
        <w:t>październiku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3A2440">
        <w:rPr>
          <w:noProof/>
          <w:spacing w:val="-2"/>
          <w:szCs w:val="19"/>
          <w:shd w:val="clear" w:color="auto" w:fill="FFFFFF"/>
          <w:lang w:eastAsia="pl-PL"/>
        </w:rPr>
        <w:t xml:space="preserve">2137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>mieszkań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3A2440">
        <w:rPr>
          <w:noProof/>
          <w:spacing w:val="-2"/>
          <w:szCs w:val="19"/>
          <w:shd w:val="clear" w:color="auto" w:fill="FFFFFF"/>
          <w:lang w:eastAsia="pl-PL"/>
        </w:rPr>
        <w:t>23,3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0717A5">
        <w:rPr>
          <w:noProof/>
          <w:spacing w:val="-2"/>
          <w:szCs w:val="19"/>
          <w:shd w:val="clear" w:color="auto" w:fill="FFFFFF"/>
          <w:lang w:eastAsia="pl-PL"/>
        </w:rPr>
        <w:t xml:space="preserve">więcej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Default="00C838C7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</w:t>
      </w:r>
      <w:r w:rsidR="00453CE4">
        <w:rPr>
          <w:spacing w:val="-2"/>
          <w:shd w:val="clear" w:color="auto" w:fill="FFFFFF"/>
        </w:rPr>
        <w:t xml:space="preserve"> okresie styczeń–</w:t>
      </w:r>
      <w:r w:rsidR="003A2440">
        <w:rPr>
          <w:spacing w:val="-2"/>
          <w:shd w:val="clear" w:color="auto" w:fill="FFFFFF"/>
        </w:rPr>
        <w:t>październik</w:t>
      </w:r>
      <w:r w:rsidR="00453CE4">
        <w:rPr>
          <w:spacing w:val="-2"/>
          <w:shd w:val="clear" w:color="auto" w:fill="FFFFFF"/>
        </w:rPr>
        <w:t xml:space="preserve"> 2019</w:t>
      </w:r>
      <w:r w:rsidR="00453CE4" w:rsidRPr="001F2A54">
        <w:rPr>
          <w:bCs/>
          <w:spacing w:val="-2"/>
          <w:shd w:val="clear" w:color="auto" w:fill="FFFFFF"/>
        </w:rPr>
        <w:t xml:space="preserve"> r</w:t>
      </w:r>
      <w:r w:rsidR="00453CE4">
        <w:rPr>
          <w:bCs/>
          <w:spacing w:val="-2"/>
          <w:shd w:val="clear" w:color="auto" w:fill="FFFFFF"/>
        </w:rPr>
        <w:t xml:space="preserve">. oddano do użytkowania </w:t>
      </w:r>
      <w:r w:rsidR="003A2440">
        <w:rPr>
          <w:bCs/>
          <w:spacing w:val="-2"/>
          <w:shd w:val="clear" w:color="auto" w:fill="FFFFFF"/>
        </w:rPr>
        <w:t>17345</w:t>
      </w:r>
      <w:r w:rsidR="00453CE4" w:rsidRPr="00183848">
        <w:rPr>
          <w:bCs/>
          <w:spacing w:val="-2"/>
          <w:shd w:val="clear" w:color="auto" w:fill="FFFFFF"/>
        </w:rPr>
        <w:t xml:space="preserve"> mieszka</w:t>
      </w:r>
      <w:r w:rsidR="00A27B0C">
        <w:rPr>
          <w:bCs/>
          <w:spacing w:val="-2"/>
          <w:shd w:val="clear" w:color="auto" w:fill="FFFFFF"/>
        </w:rPr>
        <w:t>ń</w:t>
      </w:r>
      <w:r w:rsidR="00453CE4" w:rsidRPr="00183848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(o </w:t>
      </w:r>
      <w:r w:rsidR="003A2440">
        <w:rPr>
          <w:spacing w:val="-2"/>
          <w:shd w:val="clear" w:color="auto" w:fill="FFFFFF"/>
        </w:rPr>
        <w:t>6,4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453CE4">
        <w:rPr>
          <w:spacing w:val="-2"/>
          <w:shd w:val="clear" w:color="auto" w:fill="FFFFFF"/>
        </w:rPr>
        <w:t xml:space="preserve"> niż </w:t>
      </w:r>
      <w:r>
        <w:rPr>
          <w:spacing w:val="-2"/>
          <w:shd w:val="clear" w:color="auto" w:fill="FFFFFF"/>
        </w:rPr>
        <w:br/>
      </w:r>
      <w:r w:rsidR="00453CE4">
        <w:rPr>
          <w:spacing w:val="-2"/>
          <w:shd w:val="clear" w:color="auto" w:fill="FFFFFF"/>
        </w:rPr>
        <w:t>w analogicznym okresie 2018</w:t>
      </w:r>
      <w:r w:rsidR="00453CE4" w:rsidRPr="00260367">
        <w:rPr>
          <w:spacing w:val="-2"/>
          <w:shd w:val="clear" w:color="auto" w:fill="FFFFFF"/>
        </w:rPr>
        <w:t xml:space="preserve"> r.), a </w:t>
      </w:r>
      <w:r w:rsidR="00453CE4">
        <w:rPr>
          <w:spacing w:val="-2"/>
          <w:shd w:val="clear" w:color="auto" w:fill="FFFFFF"/>
        </w:rPr>
        <w:t xml:space="preserve">w województwie mazowieckim </w:t>
      </w:r>
      <w:r w:rsidR="003A2440">
        <w:rPr>
          <w:spacing w:val="-2"/>
          <w:shd w:val="clear" w:color="auto" w:fill="FFFFFF"/>
        </w:rPr>
        <w:t>34728 mieszkań</w:t>
      </w:r>
      <w:r w:rsidR="00453CE4">
        <w:rPr>
          <w:spacing w:val="-2"/>
          <w:shd w:val="clear" w:color="auto" w:fill="FFFFFF"/>
        </w:rPr>
        <w:t xml:space="preserve">, tj. o </w:t>
      </w:r>
      <w:r w:rsidR="003A2440">
        <w:rPr>
          <w:spacing w:val="-2"/>
          <w:shd w:val="clear" w:color="auto" w:fill="FFFFFF"/>
        </w:rPr>
        <w:t>6,3</w:t>
      </w:r>
      <w:r w:rsidR="00453CE4" w:rsidRPr="00260367">
        <w:rPr>
          <w:spacing w:val="-2"/>
          <w:shd w:val="clear" w:color="auto" w:fill="FFFFFF"/>
        </w:rPr>
        <w:t xml:space="preserve">% </w:t>
      </w:r>
      <w:r w:rsidR="00453CE4">
        <w:rPr>
          <w:spacing w:val="-2"/>
          <w:shd w:val="clear" w:color="auto" w:fill="FFFFFF"/>
        </w:rPr>
        <w:t>więcej niż w okresie styczeń–</w:t>
      </w:r>
      <w:r w:rsidR="003A2440">
        <w:rPr>
          <w:spacing w:val="-2"/>
          <w:shd w:val="clear" w:color="auto" w:fill="FFFFFF"/>
        </w:rPr>
        <w:t>październik</w:t>
      </w:r>
      <w:r w:rsidR="00453CE4">
        <w:rPr>
          <w:spacing w:val="-2"/>
          <w:shd w:val="clear" w:color="auto" w:fill="FFFFFF"/>
        </w:rPr>
        <w:t xml:space="preserve"> 2018 r. </w:t>
      </w:r>
      <w:r w:rsidR="00AD51F2">
        <w:rPr>
          <w:spacing w:val="-2"/>
          <w:shd w:val="clear" w:color="auto" w:fill="FFFFFF"/>
        </w:rPr>
        <w:t>Spadek</w:t>
      </w:r>
      <w:r w:rsidR="00453CE4" w:rsidRPr="00260367">
        <w:rPr>
          <w:spacing w:val="-2"/>
          <w:shd w:val="clear" w:color="auto" w:fill="FFFFFF"/>
        </w:rPr>
        <w:t xml:space="preserve"> liczby oddanych mi</w:t>
      </w:r>
      <w:r w:rsidR="00453CE4">
        <w:rPr>
          <w:spacing w:val="-2"/>
          <w:shd w:val="clear" w:color="auto" w:fill="FFFFFF"/>
        </w:rPr>
        <w:t xml:space="preserve">eszkań odnotowano </w:t>
      </w:r>
      <w:r w:rsidR="007F7E88">
        <w:rPr>
          <w:spacing w:val="-2"/>
          <w:shd w:val="clear" w:color="auto" w:fill="FFFFFF"/>
        </w:rPr>
        <w:br/>
      </w:r>
      <w:r w:rsidR="000717A5">
        <w:rPr>
          <w:spacing w:val="-2"/>
          <w:shd w:val="clear" w:color="auto" w:fill="FFFFFF"/>
        </w:rPr>
        <w:t>w budownictwie komunalnym z 68 do</w:t>
      </w:r>
      <w:r w:rsidR="003A2440">
        <w:rPr>
          <w:spacing w:val="-2"/>
          <w:shd w:val="clear" w:color="auto" w:fill="FFFFFF"/>
        </w:rPr>
        <w:t xml:space="preserve"> 12 mieszkań, tj. o 82,4% mniej oraz</w:t>
      </w:r>
      <w:r w:rsidR="000717A5"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 xml:space="preserve">w budownictwie </w:t>
      </w:r>
      <w:r w:rsidR="00AD51F2">
        <w:rPr>
          <w:spacing w:val="-2"/>
          <w:shd w:val="clear" w:color="auto" w:fill="FFFFFF"/>
        </w:rPr>
        <w:t>przeznaczonym na sprzedaż lub wynajem</w:t>
      </w:r>
      <w:r w:rsidR="00453CE4">
        <w:rPr>
          <w:spacing w:val="-2"/>
          <w:shd w:val="clear" w:color="auto" w:fill="FFFFFF"/>
        </w:rPr>
        <w:t xml:space="preserve"> z </w:t>
      </w:r>
      <w:r w:rsidR="003A2440">
        <w:rPr>
          <w:spacing w:val="-2"/>
          <w:shd w:val="clear" w:color="auto" w:fill="FFFFFF"/>
        </w:rPr>
        <w:t>17892</w:t>
      </w:r>
      <w:r w:rsidR="00453CE4">
        <w:rPr>
          <w:spacing w:val="-2"/>
          <w:shd w:val="clear" w:color="auto" w:fill="FFFFFF"/>
        </w:rPr>
        <w:t xml:space="preserve"> do </w:t>
      </w:r>
      <w:r w:rsidR="003A2440">
        <w:rPr>
          <w:spacing w:val="-2"/>
          <w:shd w:val="clear" w:color="auto" w:fill="FFFFFF"/>
        </w:rPr>
        <w:t>16437</w:t>
      </w:r>
      <w:r w:rsidR="00453CE4">
        <w:rPr>
          <w:spacing w:val="-2"/>
          <w:shd w:val="clear" w:color="auto" w:fill="FFFFFF"/>
        </w:rPr>
        <w:t xml:space="preserve"> mieszkań, tj. o </w:t>
      </w:r>
      <w:r w:rsidR="003A2440">
        <w:rPr>
          <w:spacing w:val="-2"/>
          <w:shd w:val="clear" w:color="auto" w:fill="FFFFFF"/>
        </w:rPr>
        <w:t>8,1</w:t>
      </w:r>
      <w:r w:rsidR="00453CE4">
        <w:rPr>
          <w:spacing w:val="-2"/>
          <w:shd w:val="clear" w:color="auto" w:fill="FFFFFF"/>
        </w:rPr>
        <w:t xml:space="preserve">% </w:t>
      </w:r>
      <w:r w:rsidR="00AD51F2">
        <w:rPr>
          <w:spacing w:val="-2"/>
          <w:shd w:val="clear" w:color="auto" w:fill="FFFFFF"/>
        </w:rPr>
        <w:t>mniej</w:t>
      </w:r>
      <w:r w:rsidR="003A2440">
        <w:rPr>
          <w:spacing w:val="-2"/>
          <w:shd w:val="clear" w:color="auto" w:fill="FFFFFF"/>
        </w:rPr>
        <w:t>.</w:t>
      </w:r>
      <w:r w:rsidR="007F7E88">
        <w:rPr>
          <w:spacing w:val="-2"/>
          <w:shd w:val="clear" w:color="auto" w:fill="FFFFFF"/>
        </w:rPr>
        <w:t xml:space="preserve"> </w:t>
      </w:r>
      <w:r w:rsidR="007A3EE7">
        <w:rPr>
          <w:spacing w:val="-2"/>
          <w:shd w:val="clear" w:color="auto" w:fill="FFFFFF"/>
        </w:rPr>
        <w:t>Natomiast wzrost wystąpił w budownictwie</w:t>
      </w:r>
      <w:r w:rsidR="003A2440">
        <w:rPr>
          <w:spacing w:val="-2"/>
          <w:shd w:val="clear" w:color="auto" w:fill="FFFFFF"/>
        </w:rPr>
        <w:t xml:space="preserve"> zakładowym z 1 do 18 mieszkań oraz w budownictwie indywidualnym z 522 do 525</w:t>
      </w:r>
      <w:r w:rsidR="001B53B8">
        <w:rPr>
          <w:spacing w:val="-2"/>
          <w:shd w:val="clear" w:color="auto" w:fill="FFFFFF"/>
        </w:rPr>
        <w:t xml:space="preserve">, tj. o 0,6% więcej. </w:t>
      </w:r>
      <w:r w:rsidR="00453CE4">
        <w:rPr>
          <w:spacing w:val="-2"/>
          <w:shd w:val="clear" w:color="auto" w:fill="FFFFFF"/>
        </w:rPr>
        <w:t>Pona</w:t>
      </w:r>
      <w:r>
        <w:rPr>
          <w:spacing w:val="-2"/>
          <w:shd w:val="clear" w:color="auto" w:fill="FFFFFF"/>
        </w:rPr>
        <w:t>dto w okresie styczeń–</w:t>
      </w:r>
      <w:r w:rsidR="001B53B8">
        <w:rPr>
          <w:spacing w:val="-2"/>
          <w:shd w:val="clear" w:color="auto" w:fill="FFFFFF"/>
        </w:rPr>
        <w:t>październik</w:t>
      </w:r>
      <w:r>
        <w:rPr>
          <w:spacing w:val="-2"/>
          <w:shd w:val="clear" w:color="auto" w:fill="FFFFFF"/>
        </w:rPr>
        <w:t xml:space="preserve"> </w:t>
      </w:r>
      <w:r w:rsidR="00453CE4">
        <w:rPr>
          <w:spacing w:val="-2"/>
          <w:shd w:val="clear" w:color="auto" w:fill="FFFFFF"/>
        </w:rPr>
        <w:t>2</w:t>
      </w:r>
      <w:r w:rsidR="0049787D">
        <w:rPr>
          <w:spacing w:val="-2"/>
          <w:shd w:val="clear" w:color="auto" w:fill="FFFFFF"/>
        </w:rPr>
        <w:t xml:space="preserve">019 r. oddano do użytkowania </w:t>
      </w:r>
      <w:r w:rsidR="00B15917">
        <w:rPr>
          <w:spacing w:val="-2"/>
          <w:shd w:val="clear" w:color="auto" w:fill="FFFFFF"/>
        </w:rPr>
        <w:t>353 mieszkania</w:t>
      </w:r>
      <w:r w:rsidR="00453CE4">
        <w:rPr>
          <w:spacing w:val="-2"/>
          <w:shd w:val="clear" w:color="auto" w:fill="FFFFFF"/>
        </w:rPr>
        <w:t xml:space="preserve"> w budownictwie spółdzielczym.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FE202D" w:rsidP="00453CE4">
      <w:pPr>
        <w:pStyle w:val="tytuwykresu"/>
        <w:rPr>
          <w:b w:val="0"/>
          <w:shd w:val="clear" w:color="auto" w:fill="FFFFFF"/>
        </w:rPr>
      </w:pPr>
      <w:r w:rsidRPr="00FE202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370128</wp:posOffset>
            </wp:positionV>
            <wp:extent cx="4396740" cy="2209165"/>
            <wp:effectExtent l="0" t="0" r="3810" b="635"/>
            <wp:wrapTopAndBottom/>
            <wp:docPr id="29" name="Obraz 29" descr="C:\Moje dokumenty\Publikacje\Sygnalne\Statystyka Warszawy\2019\10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0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1B53B8">
                              <w:rPr>
                                <w:spacing w:val="-4"/>
                              </w:rPr>
                              <w:t>październik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1B53B8">
                              <w:rPr>
                                <w:spacing w:val="-4"/>
                              </w:rPr>
                              <w:t xml:space="preserve">19113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1B53B8">
                              <w:rPr>
                                <w:spacing w:val="-4"/>
                              </w:rPr>
                              <w:t>11,8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BgGsKR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1B53B8">
                        <w:rPr>
                          <w:spacing w:val="-4"/>
                        </w:rPr>
                        <w:t>październik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1B53B8">
                        <w:rPr>
                          <w:spacing w:val="-4"/>
                        </w:rPr>
                        <w:t xml:space="preserve">19113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1B53B8">
                        <w:rPr>
                          <w:spacing w:val="-4"/>
                        </w:rPr>
                        <w:t>11,8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1B53B8">
        <w:rPr>
          <w:b w:val="0"/>
          <w:sz w:val="19"/>
          <w:shd w:val="clear" w:color="auto" w:fill="FFFFFF"/>
        </w:rPr>
        <w:t>październik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1B53B8">
        <w:rPr>
          <w:b w:val="0"/>
          <w:bCs/>
          <w:sz w:val="19"/>
          <w:shd w:val="clear" w:color="auto" w:fill="FFFFFF"/>
        </w:rPr>
        <w:t>19113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1B53B8">
        <w:rPr>
          <w:b w:val="0"/>
          <w:sz w:val="19"/>
          <w:shd w:val="clear" w:color="auto" w:fill="FFFFFF"/>
        </w:rPr>
        <w:t>11,8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1B53B8">
        <w:rPr>
          <w:b w:val="0"/>
          <w:sz w:val="19"/>
          <w:shd w:val="clear" w:color="auto" w:fill="FFFFFF"/>
        </w:rPr>
        <w:t>17866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1B53B8">
        <w:rPr>
          <w:b w:val="0"/>
          <w:sz w:val="19"/>
          <w:shd w:val="clear" w:color="auto" w:fill="FFFFFF"/>
        </w:rPr>
        <w:t>779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940CB2">
        <w:rPr>
          <w:b w:val="0"/>
          <w:sz w:val="19"/>
          <w:shd w:val="clear" w:color="auto" w:fill="FFFFFF"/>
        </w:rPr>
        <w:t>253 w budownictwie spółdzielczym,</w:t>
      </w:r>
      <w:r w:rsidR="00940CB2" w:rsidRPr="001457C7">
        <w:rPr>
          <w:b w:val="0"/>
          <w:sz w:val="19"/>
          <w:shd w:val="clear" w:color="auto" w:fill="FFFFFF"/>
        </w:rPr>
        <w:t xml:space="preserve">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940CB2">
        <w:rPr>
          <w:b w:val="0"/>
          <w:sz w:val="19"/>
          <w:shd w:val="clear" w:color="auto" w:fill="FFFFFF"/>
        </w:rPr>
        <w:t>.</w:t>
      </w:r>
      <w:r w:rsidR="007F47FA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1B53B8">
        <w:rPr>
          <w:shd w:val="clear" w:color="auto" w:fill="FFFFFF"/>
        </w:rPr>
        <w:t>październik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1B53B8">
        <w:rPr>
          <w:bCs/>
          <w:shd w:val="clear" w:color="auto" w:fill="FFFFFF"/>
        </w:rPr>
        <w:t>18932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1B53B8">
        <w:rPr>
          <w:shd w:val="clear" w:color="auto" w:fill="FFFFFF"/>
        </w:rPr>
        <w:t>8,3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1B53B8">
        <w:rPr>
          <w:shd w:val="clear" w:color="auto" w:fill="FFFFFF"/>
        </w:rPr>
        <w:t>527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1B53B8">
        <w:rPr>
          <w:shd w:val="clear" w:color="auto" w:fill="FFFFFF"/>
        </w:rPr>
        <w:t>październik</w:t>
      </w:r>
      <w:r w:rsidR="00825ECB">
        <w:rPr>
          <w:shd w:val="clear" w:color="auto" w:fill="FFFFFF"/>
        </w:rPr>
        <w:br/>
      </w:r>
      <w:r>
        <w:rPr>
          <w:shd w:val="clear" w:color="auto" w:fill="FFFFFF"/>
        </w:rPr>
        <w:t>2019</w:t>
      </w:r>
      <w:r w:rsidRPr="00307BFD">
        <w:rPr>
          <w:shd w:val="clear" w:color="auto" w:fill="FFFFFF"/>
        </w:rPr>
        <w:t xml:space="preserve"> r. wyniosła </w:t>
      </w:r>
      <w:r w:rsidR="001B53B8">
        <w:rPr>
          <w:shd w:val="clear" w:color="auto" w:fill="FFFFFF"/>
        </w:rPr>
        <w:t>60,4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825ECB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1B53B8">
        <w:rPr>
          <w:shd w:val="clear" w:color="auto" w:fill="FFFFFF"/>
        </w:rPr>
        <w:t>0,4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1B53B8">
        <w:rPr>
          <w:spacing w:val="-2"/>
          <w:shd w:val="clear" w:color="auto" w:fill="FFFFFF"/>
        </w:rPr>
        <w:t>186,3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1B53B8">
        <w:rPr>
          <w:shd w:val="clear" w:color="auto" w:fill="FFFFFF"/>
        </w:rPr>
        <w:t>9,3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 w:rsidR="007A3EE7" w:rsidRPr="007A3EE7">
        <w:rPr>
          <w:spacing w:val="-2"/>
          <w:shd w:val="clear" w:color="auto" w:fill="FFFFFF"/>
        </w:rPr>
        <w:t xml:space="preserve"> </w:t>
      </w:r>
      <w:r w:rsidR="007A3EE7" w:rsidRPr="0084633C">
        <w:rPr>
          <w:spacing w:val="-2"/>
          <w:shd w:val="clear" w:color="auto" w:fill="FFFFFF"/>
        </w:rPr>
        <w:t>w budownictwie spółdzielczym</w:t>
      </w:r>
      <w:r w:rsidR="00B15917">
        <w:rPr>
          <w:shd w:val="clear" w:color="auto" w:fill="FFFFFF"/>
        </w:rPr>
        <w:t xml:space="preserve"> — 57,5</w:t>
      </w:r>
      <w:r w:rsidR="007A3EE7">
        <w:rPr>
          <w:shd w:val="clear" w:color="auto" w:fill="FFFFFF"/>
        </w:rPr>
        <w:t xml:space="preserve"> m</w:t>
      </w:r>
      <w:r w:rsidR="007A3EE7" w:rsidRPr="0084633C">
        <w:rPr>
          <w:shd w:val="clear" w:color="auto" w:fill="FFFFFF"/>
          <w:vertAlign w:val="superscript"/>
        </w:rPr>
        <w:t>2</w:t>
      </w:r>
      <w:r w:rsidR="007A3EE7">
        <w:rPr>
          <w:shd w:val="clear" w:color="auto" w:fill="FFFFFF"/>
        </w:rPr>
        <w:t>,</w:t>
      </w:r>
      <w:r w:rsidRPr="00307BFD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 w:rsidR="001B53B8">
        <w:rPr>
          <w:shd w:val="clear" w:color="auto" w:fill="FFFFFF"/>
        </w:rPr>
        <w:t>56,5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>(</w:t>
      </w:r>
      <w:r w:rsidR="001B53B8">
        <w:rPr>
          <w:shd w:val="clear" w:color="auto" w:fill="FFFFFF"/>
        </w:rPr>
        <w:t>o 0,4</w:t>
      </w:r>
      <w:r w:rsidR="007F7E88">
        <w:rPr>
          <w:shd w:val="clear" w:color="auto" w:fill="FFFFFF"/>
        </w:rPr>
        <w:t xml:space="preserve"> m</w:t>
      </w:r>
      <w:r w:rsidR="007F7E88" w:rsidRPr="007F7E88">
        <w:rPr>
          <w:shd w:val="clear" w:color="auto" w:fill="FFFFFF"/>
          <w:vertAlign w:val="superscript"/>
        </w:rPr>
        <w:t>2</w:t>
      </w:r>
      <w:r w:rsidR="007F7E88">
        <w:rPr>
          <w:shd w:val="clear" w:color="auto" w:fill="FFFFFF"/>
        </w:rPr>
        <w:t xml:space="preserve"> więcej</w:t>
      </w:r>
      <w:r w:rsidRPr="00307BFD">
        <w:rPr>
          <w:shd w:val="clear" w:color="auto" w:fill="FFFFFF"/>
        </w:rPr>
        <w:t>)</w:t>
      </w:r>
      <w:r w:rsidR="007A3EE7">
        <w:rPr>
          <w:shd w:val="clear" w:color="auto" w:fill="FFFFFF"/>
        </w:rPr>
        <w:t>,</w:t>
      </w:r>
      <w:r w:rsidR="00B15917">
        <w:rPr>
          <w:shd w:val="clear" w:color="auto" w:fill="FFFFFF"/>
        </w:rPr>
        <w:t xml:space="preserve"> </w:t>
      </w:r>
      <w:r w:rsidR="00B15917">
        <w:rPr>
          <w:shd w:val="clear" w:color="auto" w:fill="FFFFFF"/>
        </w:rPr>
        <w:br/>
        <w:t>w budownictwie komunalnym — 40,8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(o 11,3 m</w:t>
      </w:r>
      <w:r w:rsidR="00B15917" w:rsidRPr="00B15917">
        <w:rPr>
          <w:shd w:val="clear" w:color="auto" w:fill="FFFFFF"/>
          <w:vertAlign w:val="superscript"/>
        </w:rPr>
        <w:t>2</w:t>
      </w:r>
      <w:r w:rsidR="00B15917">
        <w:rPr>
          <w:shd w:val="clear" w:color="auto" w:fill="FFFFFF"/>
        </w:rPr>
        <w:t xml:space="preserve"> mniej), </w:t>
      </w:r>
      <w:r>
        <w:rPr>
          <w:shd w:val="clear" w:color="auto" w:fill="FFFFFF"/>
        </w:rPr>
        <w:t xml:space="preserve">w budownictwie zakładowym — </w:t>
      </w:r>
      <w:r w:rsidR="00B15917">
        <w:rPr>
          <w:shd w:val="clear" w:color="auto" w:fill="FFFFFF"/>
        </w:rPr>
        <w:br/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3D2BC4" w:rsidRDefault="003D2BC4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D06230" w:rsidRDefault="00D06230" w:rsidP="001B40F7">
      <w:pPr>
        <w:spacing w:before="0" w:after="0"/>
        <w:rPr>
          <w:spacing w:val="-6"/>
          <w:szCs w:val="16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1D388C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1D388C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4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0E0FCE" w:rsidP="005D4484">
            <w:pPr>
              <w:rPr>
                <w:sz w:val="20"/>
              </w:rPr>
            </w:pP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CA53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CA53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CA53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CA53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0E0FC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0E0FCE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0E0FC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0E0FC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0E0FC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0E0FCE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0E0FCE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0E0FCE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0E0FCE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2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F74DFD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F74DF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F74DF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1"/>
      <w:footerReference w:type="default" r:id="rId52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FCE" w:rsidRDefault="000E0FCE" w:rsidP="000662E2">
      <w:pPr>
        <w:spacing w:after="0" w:line="240" w:lineRule="auto"/>
      </w:pPr>
      <w:r>
        <w:separator/>
      </w:r>
    </w:p>
  </w:endnote>
  <w:endnote w:type="continuationSeparator" w:id="0">
    <w:p w:rsidR="000E0FCE" w:rsidRDefault="000E0F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16B0258-5C49-4FA7-B007-4B85046F6C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2B5DA84-68B1-4989-AEAC-D4BD8EEFBD9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57D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5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57D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FCE" w:rsidRDefault="000E0FCE" w:rsidP="000662E2">
      <w:pPr>
        <w:spacing w:after="0" w:line="240" w:lineRule="auto"/>
      </w:pPr>
      <w:r>
        <w:separator/>
      </w:r>
    </w:p>
  </w:footnote>
  <w:footnote w:type="continuationSeparator" w:id="0">
    <w:p w:rsidR="000E0FCE" w:rsidRDefault="000E0FCE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8A50FF" w:rsidP="008C430B">
                          <w:pPr>
                            <w:pStyle w:val="data"/>
                          </w:pPr>
                          <w:r>
                            <w:t>2.12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8A50FF" w:rsidP="008C430B">
                    <w:pPr>
                      <w:pStyle w:val="data"/>
                    </w:pPr>
                    <w:r>
                      <w:t>2.12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95pt;height:127.7pt;visibility:visible;mso-wrap-style:square" o:bullet="t">
        <v:imagedata r:id="rId1" o:title=""/>
      </v:shape>
    </w:pict>
  </w:numPicBullet>
  <w:numPicBullet w:numPicBulletId="1">
    <w:pict>
      <v:shape id="_x0000_i1048" type="#_x0000_t75" style="width:125.2pt;height:127.7pt;visibility:visible;mso-wrap-style:square" o:bullet="t">
        <v:imagedata r:id="rId2" o:title=""/>
      </v:shape>
    </w:pict>
  </w:numPicBullet>
  <w:numPicBullet w:numPicBulletId="2">
    <w:pict>
      <v:shape id="_x0000_i1049" type="#_x0000_t75" style="width:1192.7pt;height:1239.6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0FCE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3DA7"/>
    <w:rsid w:val="001A4A2F"/>
    <w:rsid w:val="001A5660"/>
    <w:rsid w:val="001A62ED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7205"/>
    <w:rsid w:val="004B79B7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195B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4F1B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758E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BA0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1E33"/>
    <w:rsid w:val="00BD42E2"/>
    <w:rsid w:val="00BD4CAF"/>
    <w:rsid w:val="00BD4E33"/>
    <w:rsid w:val="00BE04A1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D6E"/>
    <w:rsid w:val="00D424DA"/>
    <w:rsid w:val="00D43CA6"/>
    <w:rsid w:val="00D4415C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7B77"/>
    <w:rsid w:val="00E205E6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5A93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588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37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yperlink" Target="https://stat.gov.pl/metainformacje/slownik-pojec/pojecia-stosowane-w-statystyce-publicznej/587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FC9A3-F376-4A82-9516-E0274C04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2065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48</cp:revision>
  <cp:lastPrinted>2019-10-09T12:36:00Z</cp:lastPrinted>
  <dcterms:created xsi:type="dcterms:W3CDTF">2019-09-24T05:36:00Z</dcterms:created>
  <dcterms:modified xsi:type="dcterms:W3CDTF">2019-11-27T06:25:00Z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