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0E548" w14:textId="408D3942" w:rsidR="00260E62" w:rsidRPr="003F67C8" w:rsidRDefault="00780C0B" w:rsidP="004629C7">
      <w:pPr>
        <w:pStyle w:val="Tytuinfomacjisygnalnej"/>
        <w:rPr>
          <w:lang w:val="en-GB"/>
        </w:rPr>
      </w:pPr>
      <w:r w:rsidRPr="003F67C8">
        <w:rPr>
          <w:lang w:val="en-GB"/>
        </w:rPr>
        <w:t xml:space="preserve">Pig population as of </w:t>
      </w:r>
      <w:r w:rsidR="003B4C2C" w:rsidRPr="003F67C8">
        <w:rPr>
          <w:lang w:val="en-GB"/>
        </w:rPr>
        <w:t>December</w:t>
      </w:r>
      <w:r w:rsidR="0051727D" w:rsidRPr="003F67C8">
        <w:rPr>
          <w:lang w:val="en-GB"/>
        </w:rPr>
        <w:t xml:space="preserve"> 202</w:t>
      </w:r>
      <w:r w:rsidR="000B205A" w:rsidRPr="003F67C8">
        <w:rPr>
          <w:lang w:val="en-GB"/>
        </w:rPr>
        <w:t>5</w:t>
      </w:r>
    </w:p>
    <w:p w14:paraId="7BD8E660" w14:textId="5B72CA0D" w:rsidR="00260E62" w:rsidRPr="003F67C8" w:rsidRDefault="00780C0B" w:rsidP="004629C7">
      <w:pPr>
        <w:pStyle w:val="Lead"/>
        <w:rPr>
          <w:rFonts w:eastAsia="Times New Roman" w:cs="Times New Roman"/>
          <w:bCs/>
          <w:lang w:val="en-GB"/>
        </w:rPr>
      </w:pPr>
      <w:r w:rsidRPr="003F67C8">
        <w:rPr>
          <w:noProof/>
          <w:color w:val="001D77"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9B8B88" wp14:editId="2FC5CC90">
                <wp:simplePos x="0" y="0"/>
                <wp:positionH relativeFrom="margin">
                  <wp:posOffset>7146</wp:posOffset>
                </wp:positionH>
                <wp:positionV relativeFrom="paragraph">
                  <wp:posOffset>179857</wp:posOffset>
                </wp:positionV>
                <wp:extent cx="2189480" cy="1171575"/>
                <wp:effectExtent l="0" t="0" r="1270" b="63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FB5A21B" w14:textId="41EEDFEF" w:rsidR="000B205A" w:rsidRPr="004629C7" w:rsidRDefault="001A5410" w:rsidP="000B205A">
                            <w:pPr>
                              <w:pStyle w:val="Ikonawskanika"/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AA54B8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</w:t>
                            </w:r>
                            <w:r w:rsidR="00676F4F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6</w:t>
                            </w:r>
                            <w:r w:rsidR="000B205A" w:rsidRPr="004629C7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2714D42F" w14:textId="2E9C1A80" w:rsidR="00260E62" w:rsidRDefault="001A5410" w:rsidP="004629C7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In</w:t>
                            </w:r>
                            <w:r w:rsidR="00780C0B">
                              <w:rPr>
                                <w:lang w:val="de-DE"/>
                              </w:rPr>
                              <w:t>crease</w:t>
                            </w:r>
                            <w:proofErr w:type="spellEnd"/>
                            <w:r w:rsidR="00780C0B">
                              <w:rPr>
                                <w:lang w:val="de-DE"/>
                              </w:rPr>
                              <w:t xml:space="preserve"> in </w:t>
                            </w:r>
                            <w:proofErr w:type="spellStart"/>
                            <w:r w:rsidR="00780C0B">
                              <w:rPr>
                                <w:lang w:val="de-DE"/>
                              </w:rPr>
                              <w:t>pig</w:t>
                            </w:r>
                            <w:proofErr w:type="spellEnd"/>
                            <w:r w:rsidR="00780C0B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780C0B">
                              <w:rPr>
                                <w:lang w:val="de-DE"/>
                              </w:rPr>
                              <w:t>population</w:t>
                            </w:r>
                            <w:proofErr w:type="spellEnd"/>
                            <w:r w:rsidR="00780C0B">
                              <w:rPr>
                                <w:lang w:val="de-DE"/>
                              </w:rPr>
                              <w:t xml:space="preserve"> in</w:t>
                            </w:r>
                            <w:r w:rsidR="00AF3A6E">
                              <w:rPr>
                                <w:szCs w:val="19"/>
                                <w:lang w:val="de-DE"/>
                              </w:rPr>
                              <w:t> </w:t>
                            </w:r>
                            <w:r>
                              <w:rPr>
                                <w:lang w:val="en-GB"/>
                              </w:rPr>
                              <w:t>December</w:t>
                            </w:r>
                            <w:r w:rsidR="00780C0B">
                              <w:rPr>
                                <w:lang w:val="de-DE"/>
                              </w:rPr>
                              <w:t xml:space="preserve"> </w:t>
                            </w:r>
                            <w:r w:rsidR="00780C0B" w:rsidRPr="006D7F9D">
                              <w:rPr>
                                <w:lang w:val="en-GB"/>
                              </w:rPr>
                              <w:t>202</w:t>
                            </w:r>
                            <w:r w:rsidR="000B205A">
                              <w:rPr>
                                <w:lang w:val="en-GB"/>
                              </w:rPr>
                              <w:t>5</w:t>
                            </w:r>
                            <w:r w:rsidR="008A350F" w:rsidRPr="006D7F9D">
                              <w:rPr>
                                <w:lang w:val="en-GB"/>
                              </w:rPr>
                              <w:t xml:space="preserve"> 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B8B88" id="Pole tekstowe 2" o:spid="_x0000_s1026" alt="Opis wskaźnika" style="position:absolute;margin-left:.55pt;margin-top:14.15pt;width:172.4pt;height:9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" fillcolor="#001d77" stroked="f">
                <v:stroke joinstyle="miter"/>
                <v:textbox>
                  <w:txbxContent>
                    <w:p w14:paraId="5FB5A21B" w14:textId="41EEDFEF" w:rsidR="000B205A" w:rsidRPr="004629C7" w:rsidRDefault="001A5410" w:rsidP="000B205A">
                      <w:pPr>
                        <w:pStyle w:val="Ikonawskanika"/>
                        <w:rPr>
                          <w:sz w:val="72"/>
                          <w:szCs w:val="72"/>
                          <w:lang w:val="en-US"/>
                        </w:rPr>
                      </w:pPr>
                      <w:r w:rsidRPr="00AA54B8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</w:t>
                      </w:r>
                      <w:r w:rsidR="00676F4F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6</w:t>
                      </w:r>
                      <w:r w:rsidR="000B205A" w:rsidRPr="004629C7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2714D42F" w14:textId="2E9C1A80" w:rsidR="00260E62" w:rsidRDefault="001A5410" w:rsidP="004629C7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In</w:t>
                      </w:r>
                      <w:r w:rsidR="00780C0B">
                        <w:rPr>
                          <w:lang w:val="de-DE"/>
                        </w:rPr>
                        <w:t>crease</w:t>
                      </w:r>
                      <w:proofErr w:type="spellEnd"/>
                      <w:r w:rsidR="00780C0B">
                        <w:rPr>
                          <w:lang w:val="de-DE"/>
                        </w:rPr>
                        <w:t xml:space="preserve"> in </w:t>
                      </w:r>
                      <w:proofErr w:type="spellStart"/>
                      <w:r w:rsidR="00780C0B">
                        <w:rPr>
                          <w:lang w:val="de-DE"/>
                        </w:rPr>
                        <w:t>pig</w:t>
                      </w:r>
                      <w:proofErr w:type="spellEnd"/>
                      <w:r w:rsidR="00780C0B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780C0B">
                        <w:rPr>
                          <w:lang w:val="de-DE"/>
                        </w:rPr>
                        <w:t>population</w:t>
                      </w:r>
                      <w:proofErr w:type="spellEnd"/>
                      <w:r w:rsidR="00780C0B">
                        <w:rPr>
                          <w:lang w:val="de-DE"/>
                        </w:rPr>
                        <w:t xml:space="preserve"> in</w:t>
                      </w:r>
                      <w:r w:rsidR="00AF3A6E">
                        <w:rPr>
                          <w:szCs w:val="19"/>
                          <w:lang w:val="de-DE"/>
                        </w:rPr>
                        <w:t> </w:t>
                      </w:r>
                      <w:r>
                        <w:rPr>
                          <w:lang w:val="en-GB"/>
                        </w:rPr>
                        <w:t>December</w:t>
                      </w:r>
                      <w:r w:rsidR="00780C0B">
                        <w:rPr>
                          <w:lang w:val="de-DE"/>
                        </w:rPr>
                        <w:t xml:space="preserve"> </w:t>
                      </w:r>
                      <w:r w:rsidR="00780C0B" w:rsidRPr="006D7F9D">
                        <w:rPr>
                          <w:lang w:val="en-GB"/>
                        </w:rPr>
                        <w:t>202</w:t>
                      </w:r>
                      <w:r w:rsidR="000B205A">
                        <w:rPr>
                          <w:lang w:val="en-GB"/>
                        </w:rPr>
                        <w:t>5</w:t>
                      </w:r>
                      <w:r w:rsidR="008A350F" w:rsidRPr="006D7F9D">
                        <w:rPr>
                          <w:lang w:val="en-GB"/>
                        </w:rPr>
                        <w:t xml:space="preserve"> y/y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3F67C8">
        <w:rPr>
          <w:color w:val="001D77"/>
          <w:lang w:val="en-GB"/>
        </w:rPr>
        <w:t xml:space="preserve"> </w:t>
      </w:r>
      <w:r w:rsidRPr="003F67C8">
        <w:rPr>
          <w:lang w:val="en-GB"/>
        </w:rPr>
        <w:br/>
        <w:t>According to preliminary data, the population of</w:t>
      </w:r>
      <w:r w:rsidR="001E0821">
        <w:rPr>
          <w:lang w:val="en-GB"/>
        </w:rPr>
        <w:t xml:space="preserve"> </w:t>
      </w:r>
      <w:r w:rsidRPr="003F67C8">
        <w:rPr>
          <w:lang w:val="en-GB"/>
        </w:rPr>
        <w:t>pigs</w:t>
      </w:r>
      <w:r w:rsidR="006A2F8E" w:rsidRPr="003F67C8">
        <w:rPr>
          <w:rStyle w:val="Odwoanieprzypisudolnego"/>
          <w:lang w:val="en-GB"/>
        </w:rPr>
        <w:footnoteReference w:id="1"/>
      </w:r>
      <w:r w:rsidRPr="003F67C8">
        <w:rPr>
          <w:lang w:val="en-GB"/>
        </w:rPr>
        <w:t xml:space="preserve"> in </w:t>
      </w:r>
      <w:r w:rsidR="001A5410" w:rsidRPr="003F67C8">
        <w:rPr>
          <w:lang w:val="en-GB"/>
        </w:rPr>
        <w:t>December</w:t>
      </w:r>
      <w:r w:rsidR="006C6078" w:rsidRPr="003F67C8">
        <w:rPr>
          <w:lang w:val="en-GB"/>
        </w:rPr>
        <w:t xml:space="preserve"> 202</w:t>
      </w:r>
      <w:r w:rsidR="000B205A" w:rsidRPr="003F67C8">
        <w:rPr>
          <w:lang w:val="en-GB"/>
        </w:rPr>
        <w:t>5</w:t>
      </w:r>
      <w:r w:rsidRPr="003F67C8">
        <w:rPr>
          <w:lang w:val="en-GB"/>
        </w:rPr>
        <w:t xml:space="preserve"> was </w:t>
      </w:r>
      <w:r w:rsidR="000B205A" w:rsidRPr="003F67C8">
        <w:rPr>
          <w:lang w:val="en-GB"/>
        </w:rPr>
        <w:t xml:space="preserve">9 </w:t>
      </w:r>
      <w:r w:rsidR="001A5410" w:rsidRPr="003F67C8">
        <w:rPr>
          <w:lang w:val="en-GB"/>
        </w:rPr>
        <w:t>225</w:t>
      </w:r>
      <w:r w:rsidR="000B205A" w:rsidRPr="003F67C8">
        <w:rPr>
          <w:lang w:val="en-GB"/>
        </w:rPr>
        <w:t>.</w:t>
      </w:r>
      <w:r w:rsidR="001A5410" w:rsidRPr="003F67C8">
        <w:rPr>
          <w:lang w:val="en-GB"/>
        </w:rPr>
        <w:t>2</w:t>
      </w:r>
      <w:r w:rsidR="000B205A" w:rsidRPr="003F67C8">
        <w:rPr>
          <w:lang w:val="en-GB"/>
        </w:rPr>
        <w:t xml:space="preserve"> </w:t>
      </w:r>
      <w:r w:rsidR="00E4203F" w:rsidRPr="003F67C8">
        <w:rPr>
          <w:lang w:val="en-GB"/>
        </w:rPr>
        <w:t xml:space="preserve">thousand heads </w:t>
      </w:r>
      <w:r w:rsidRPr="003F67C8">
        <w:rPr>
          <w:lang w:val="en-GB"/>
        </w:rPr>
        <w:t xml:space="preserve">showing </w:t>
      </w:r>
      <w:r w:rsidR="00EE7E74" w:rsidRPr="003F67C8">
        <w:rPr>
          <w:lang w:val="en-GB"/>
        </w:rPr>
        <w:t>an</w:t>
      </w:r>
      <w:r w:rsidRPr="003F67C8">
        <w:rPr>
          <w:lang w:val="en-GB"/>
        </w:rPr>
        <w:t xml:space="preserve"> </w:t>
      </w:r>
      <w:r w:rsidR="001A5410" w:rsidRPr="003F67C8">
        <w:rPr>
          <w:lang w:val="en-GB"/>
        </w:rPr>
        <w:t>in</w:t>
      </w:r>
      <w:r w:rsidRPr="003F67C8">
        <w:rPr>
          <w:lang w:val="en-GB"/>
        </w:rPr>
        <w:t xml:space="preserve">crease of </w:t>
      </w:r>
      <w:r w:rsidR="001A5410" w:rsidRPr="003F67C8">
        <w:rPr>
          <w:lang w:val="en-GB"/>
        </w:rPr>
        <w:t>1</w:t>
      </w:r>
      <w:r w:rsidR="006D7F9D" w:rsidRPr="003F67C8">
        <w:rPr>
          <w:lang w:val="en-GB"/>
        </w:rPr>
        <w:t>.</w:t>
      </w:r>
      <w:r w:rsidR="001A5410" w:rsidRPr="003F67C8">
        <w:rPr>
          <w:lang w:val="en-GB"/>
        </w:rPr>
        <w:t>6</w:t>
      </w:r>
      <w:r w:rsidRPr="003F67C8">
        <w:rPr>
          <w:lang w:val="en-GB"/>
        </w:rPr>
        <w:t xml:space="preserve">% compared to the analogical period last year. The </w:t>
      </w:r>
      <w:r w:rsidR="0058202A" w:rsidRPr="003F67C8">
        <w:rPr>
          <w:lang w:val="en-GB"/>
        </w:rPr>
        <w:t>inc</w:t>
      </w:r>
      <w:r w:rsidR="00274F48" w:rsidRPr="003F67C8">
        <w:rPr>
          <w:lang w:val="en-GB"/>
        </w:rPr>
        <w:t xml:space="preserve">reased </w:t>
      </w:r>
      <w:r w:rsidRPr="003F67C8">
        <w:rPr>
          <w:lang w:val="en-GB"/>
        </w:rPr>
        <w:t>in</w:t>
      </w:r>
      <w:r w:rsidR="000F21F8" w:rsidRPr="003F67C8">
        <w:rPr>
          <w:lang w:val="en-GB"/>
        </w:rPr>
        <w:t> </w:t>
      </w:r>
      <w:r w:rsidRPr="003F67C8">
        <w:rPr>
          <w:lang w:val="en-GB"/>
        </w:rPr>
        <w:t xml:space="preserve">numbers occurred in </w:t>
      </w:r>
      <w:r w:rsidR="00274F48" w:rsidRPr="003F67C8">
        <w:rPr>
          <w:lang w:val="en-GB"/>
        </w:rPr>
        <w:t xml:space="preserve">all </w:t>
      </w:r>
      <w:r w:rsidR="002A0422" w:rsidRPr="003F67C8">
        <w:rPr>
          <w:lang w:val="en-GB"/>
        </w:rPr>
        <w:t xml:space="preserve">production-use </w:t>
      </w:r>
      <w:r w:rsidR="00274F48" w:rsidRPr="003F67C8">
        <w:rPr>
          <w:lang w:val="en-GB"/>
        </w:rPr>
        <w:t>groups except fattening pigs.</w:t>
      </w:r>
    </w:p>
    <w:p w14:paraId="4B0AEE61" w14:textId="19B3FF47" w:rsidR="00260E62" w:rsidRPr="003F67C8" w:rsidRDefault="00F36EAB">
      <w:pPr>
        <w:pStyle w:val="Nagwek1"/>
        <w:rPr>
          <w:rFonts w:ascii="Fira Sans" w:hAnsi="Fira Sans"/>
          <w:b/>
          <w:szCs w:val="19"/>
          <w:lang w:val="en-GB"/>
        </w:rPr>
      </w:pPr>
      <w:r w:rsidRPr="003F67C8">
        <w:rPr>
          <w:b/>
          <w:noProof/>
          <w:spacing w:val="-2"/>
          <w:lang w:val="en-GB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54B7B5A" wp14:editId="46D8BA95">
                <wp:simplePos x="0" y="0"/>
                <wp:positionH relativeFrom="page">
                  <wp:align>right</wp:align>
                </wp:positionH>
                <wp:positionV relativeFrom="paragraph">
                  <wp:posOffset>292925</wp:posOffset>
                </wp:positionV>
                <wp:extent cx="1861185" cy="1412240"/>
                <wp:effectExtent l="0" t="0" r="0" b="0"/>
                <wp:wrapTight wrapText="bothSides">
                  <wp:wrapPolygon edited="0">
                    <wp:start x="663" y="0"/>
                    <wp:lineTo x="663" y="21270"/>
                    <wp:lineTo x="20782" y="21270"/>
                    <wp:lineTo x="20782" y="0"/>
                    <wp:lineTo x="663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1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6BC0DF" w14:textId="01E5B784" w:rsidR="00260E62" w:rsidRPr="006D7F9D" w:rsidRDefault="00780C0B" w:rsidP="00147D3F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3F67C8">
                              <w:rPr>
                                <w:lang w:val="en-GB"/>
                              </w:rPr>
                              <w:t>The population of pigs in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1A5410">
                              <w:rPr>
                                <w:lang w:val="de-DE"/>
                              </w:rPr>
                              <w:t>December</w:t>
                            </w:r>
                            <w:proofErr w:type="spellEnd"/>
                            <w:r w:rsidR="005A69BC">
                              <w:rPr>
                                <w:lang w:val="de-DE"/>
                              </w:rPr>
                              <w:t xml:space="preserve"> 202</w:t>
                            </w:r>
                            <w:r w:rsidR="00DB1E3D">
                              <w:rPr>
                                <w:lang w:val="de-DE"/>
                              </w:rPr>
                              <w:t>5</w:t>
                            </w:r>
                            <w:r>
                              <w:rPr>
                                <w:lang w:val="de-DE"/>
                              </w:rPr>
                              <w:t xml:space="preserve"> was </w:t>
                            </w:r>
                            <w:r w:rsidR="000B205A" w:rsidRPr="000B205A">
                              <w:rPr>
                                <w:lang w:val="de-DE"/>
                              </w:rPr>
                              <w:t xml:space="preserve">9 </w:t>
                            </w:r>
                            <w:r w:rsidR="001A5410">
                              <w:rPr>
                                <w:lang w:val="de-DE"/>
                              </w:rPr>
                              <w:t>225</w:t>
                            </w:r>
                            <w:r w:rsidR="000B205A" w:rsidRPr="000B205A">
                              <w:rPr>
                                <w:lang w:val="de-DE"/>
                              </w:rPr>
                              <w:t>.</w:t>
                            </w:r>
                            <w:r w:rsidR="001A5410">
                              <w:rPr>
                                <w:lang w:val="de-DE"/>
                              </w:rPr>
                              <w:t>2</w:t>
                            </w:r>
                            <w:r w:rsidR="000B205A">
                              <w:rPr>
                                <w:lang w:val="de-DE"/>
                              </w:rPr>
                              <w:t xml:space="preserve"> </w:t>
                            </w:r>
                            <w:r w:rsidR="00E4203F">
                              <w:rPr>
                                <w:lang w:val="en-GB"/>
                              </w:rPr>
                              <w:t>thousand heads</w:t>
                            </w:r>
                            <w:r>
                              <w:rPr>
                                <w:lang w:val="de-DE"/>
                              </w:rPr>
                              <w:t xml:space="preserve">. </w:t>
                            </w:r>
                            <w:r w:rsidR="00CF71AD" w:rsidRPr="00927893">
                              <w:rPr>
                                <w:lang w:val="de-DE"/>
                              </w:rPr>
                              <w:t xml:space="preserve">The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largest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change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 in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the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herd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structure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 was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observed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 in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fattening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pigs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Their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CF71AD" w:rsidRPr="00927893">
                              <w:rPr>
                                <w:lang w:val="de-DE"/>
                              </w:rPr>
                              <w:t>share</w:t>
                            </w:r>
                            <w:proofErr w:type="spellEnd"/>
                            <w:r w:rsidR="00CF71AD" w:rsidRPr="00927893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CF71AD" w:rsidRPr="00CF71AD">
                              <w:rPr>
                                <w:lang w:val="de-DE"/>
                              </w:rPr>
                              <w:t>decreased</w:t>
                            </w:r>
                            <w:proofErr w:type="spellEnd"/>
                            <w:r w:rsidR="00CF71AD" w:rsidRPr="00CF71AD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CF71AD" w:rsidRPr="00CF71AD">
                              <w:rPr>
                                <w:lang w:val="de-DE"/>
                              </w:rPr>
                              <w:t>by</w:t>
                            </w:r>
                            <w:proofErr w:type="spellEnd"/>
                            <w:r w:rsidR="00CF71AD">
                              <w:rPr>
                                <w:lang w:val="de-DE"/>
                              </w:rPr>
                              <w:t xml:space="preserve"> </w:t>
                            </w:r>
                            <w:r w:rsidR="00F32DD9">
                              <w:rPr>
                                <w:lang w:val="de-DE"/>
                              </w:rPr>
                              <w:t>1</w:t>
                            </w:r>
                            <w:r w:rsidR="00E4203F">
                              <w:rPr>
                                <w:lang w:val="de-DE"/>
                              </w:rPr>
                              <w:t>.</w:t>
                            </w:r>
                            <w:r w:rsidR="004513D6">
                              <w:rPr>
                                <w:lang w:val="de-DE"/>
                              </w:rPr>
                              <w:t>0</w:t>
                            </w:r>
                            <w:r w:rsidR="001D3D83">
                              <w:rPr>
                                <w:lang w:val="de-DE"/>
                              </w:rPr>
                              <w:t xml:space="preserve"> </w:t>
                            </w:r>
                            <w:r w:rsidR="001D3D83" w:rsidRPr="00310CEA">
                              <w:rPr>
                                <w:lang w:val="de-DE"/>
                              </w:rPr>
                              <w:t>pp.</w:t>
                            </w:r>
                            <w:r w:rsidRPr="00310CEA">
                              <w:rPr>
                                <w:lang w:val="en-GB"/>
                              </w:rPr>
                              <w:t xml:space="preserve"> compared to </w:t>
                            </w:r>
                            <w:r w:rsidR="004513D6" w:rsidRPr="00310CEA">
                              <w:rPr>
                                <w:lang w:val="en-GB"/>
                              </w:rPr>
                              <w:t>December</w:t>
                            </w:r>
                            <w:r w:rsidR="00F32DD9" w:rsidRPr="00310CEA">
                              <w:rPr>
                                <w:lang w:val="en-GB"/>
                              </w:rPr>
                              <w:t xml:space="preserve"> 202</w:t>
                            </w:r>
                            <w:r w:rsidR="00DB1E3D" w:rsidRPr="00310CEA"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B7B5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95.35pt;margin-top:23.05pt;width:146.55pt;height:111.2pt;z-index:-2516520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" filled="f" stroked="f">
                <v:textbox>
                  <w:txbxContent>
                    <w:p w14:paraId="1C6BC0DF" w14:textId="01E5B784" w:rsidR="00260E62" w:rsidRPr="006D7F9D" w:rsidRDefault="00780C0B" w:rsidP="00147D3F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3F67C8">
                        <w:rPr>
                          <w:lang w:val="en-GB"/>
                        </w:rPr>
                        <w:t>The population of pigs in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1A5410">
                        <w:rPr>
                          <w:lang w:val="de-DE"/>
                        </w:rPr>
                        <w:t>December</w:t>
                      </w:r>
                      <w:proofErr w:type="spellEnd"/>
                      <w:r w:rsidR="005A69BC">
                        <w:rPr>
                          <w:lang w:val="de-DE"/>
                        </w:rPr>
                        <w:t xml:space="preserve"> 202</w:t>
                      </w:r>
                      <w:r w:rsidR="00DB1E3D">
                        <w:rPr>
                          <w:lang w:val="de-DE"/>
                        </w:rPr>
                        <w:t>5</w:t>
                      </w:r>
                      <w:r>
                        <w:rPr>
                          <w:lang w:val="de-DE"/>
                        </w:rPr>
                        <w:t xml:space="preserve"> was </w:t>
                      </w:r>
                      <w:r w:rsidR="000B205A" w:rsidRPr="000B205A">
                        <w:rPr>
                          <w:lang w:val="de-DE"/>
                        </w:rPr>
                        <w:t xml:space="preserve">9 </w:t>
                      </w:r>
                      <w:r w:rsidR="001A5410">
                        <w:rPr>
                          <w:lang w:val="de-DE"/>
                        </w:rPr>
                        <w:t>225</w:t>
                      </w:r>
                      <w:r w:rsidR="000B205A" w:rsidRPr="000B205A">
                        <w:rPr>
                          <w:lang w:val="de-DE"/>
                        </w:rPr>
                        <w:t>.</w:t>
                      </w:r>
                      <w:r w:rsidR="001A5410">
                        <w:rPr>
                          <w:lang w:val="de-DE"/>
                        </w:rPr>
                        <w:t>2</w:t>
                      </w:r>
                      <w:r w:rsidR="000B205A">
                        <w:rPr>
                          <w:lang w:val="de-DE"/>
                        </w:rPr>
                        <w:t xml:space="preserve"> </w:t>
                      </w:r>
                      <w:r w:rsidR="00E4203F">
                        <w:rPr>
                          <w:lang w:val="en-GB"/>
                        </w:rPr>
                        <w:t>thousand heads</w:t>
                      </w:r>
                      <w:r>
                        <w:rPr>
                          <w:lang w:val="de-DE"/>
                        </w:rPr>
                        <w:t xml:space="preserve">. </w:t>
                      </w:r>
                      <w:r w:rsidR="00CF71AD" w:rsidRPr="00927893">
                        <w:rPr>
                          <w:lang w:val="de-DE"/>
                        </w:rPr>
                        <w:t xml:space="preserve">The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largest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change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 in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the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herd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structure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 was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observed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 in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fattening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pigs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.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Their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CF71AD" w:rsidRPr="00927893">
                        <w:rPr>
                          <w:lang w:val="de-DE"/>
                        </w:rPr>
                        <w:t>share</w:t>
                      </w:r>
                      <w:proofErr w:type="spellEnd"/>
                      <w:r w:rsidR="00CF71AD" w:rsidRPr="00927893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CF71AD" w:rsidRPr="00CF71AD">
                        <w:rPr>
                          <w:lang w:val="de-DE"/>
                        </w:rPr>
                        <w:t>decreased</w:t>
                      </w:r>
                      <w:proofErr w:type="spellEnd"/>
                      <w:r w:rsidR="00CF71AD" w:rsidRPr="00CF71AD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CF71AD" w:rsidRPr="00CF71AD">
                        <w:rPr>
                          <w:lang w:val="de-DE"/>
                        </w:rPr>
                        <w:t>by</w:t>
                      </w:r>
                      <w:proofErr w:type="spellEnd"/>
                      <w:r w:rsidR="00CF71AD">
                        <w:rPr>
                          <w:lang w:val="de-DE"/>
                        </w:rPr>
                        <w:t xml:space="preserve"> </w:t>
                      </w:r>
                      <w:r w:rsidR="00F32DD9">
                        <w:rPr>
                          <w:lang w:val="de-DE"/>
                        </w:rPr>
                        <w:t>1</w:t>
                      </w:r>
                      <w:r w:rsidR="00E4203F">
                        <w:rPr>
                          <w:lang w:val="de-DE"/>
                        </w:rPr>
                        <w:t>.</w:t>
                      </w:r>
                      <w:r w:rsidR="004513D6">
                        <w:rPr>
                          <w:lang w:val="de-DE"/>
                        </w:rPr>
                        <w:t>0</w:t>
                      </w:r>
                      <w:r w:rsidR="001D3D83">
                        <w:rPr>
                          <w:lang w:val="de-DE"/>
                        </w:rPr>
                        <w:t xml:space="preserve"> </w:t>
                      </w:r>
                      <w:r w:rsidR="001D3D83" w:rsidRPr="00310CEA">
                        <w:rPr>
                          <w:lang w:val="de-DE"/>
                        </w:rPr>
                        <w:t>pp.</w:t>
                      </w:r>
                      <w:r w:rsidRPr="00310CEA">
                        <w:rPr>
                          <w:lang w:val="en-GB"/>
                        </w:rPr>
                        <w:t xml:space="preserve"> compared to </w:t>
                      </w:r>
                      <w:r w:rsidR="004513D6" w:rsidRPr="00310CEA">
                        <w:rPr>
                          <w:lang w:val="en-GB"/>
                        </w:rPr>
                        <w:t>December</w:t>
                      </w:r>
                      <w:r w:rsidR="00F32DD9" w:rsidRPr="00310CEA">
                        <w:rPr>
                          <w:lang w:val="en-GB"/>
                        </w:rPr>
                        <w:t xml:space="preserve"> 202</w:t>
                      </w:r>
                      <w:r w:rsidR="00DB1E3D" w:rsidRPr="00310CEA"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D67E2AA" w14:textId="321835F7" w:rsidR="00260E62" w:rsidRPr="003F67C8" w:rsidRDefault="00780C0B" w:rsidP="00F36EAB">
      <w:pPr>
        <w:pStyle w:val="Tytutablicy"/>
        <w:spacing w:before="120" w:line="288" w:lineRule="auto"/>
        <w:rPr>
          <w:b w:val="0"/>
          <w:bCs w:val="0"/>
          <w:color w:val="auto"/>
          <w:lang w:val="en-GB"/>
        </w:rPr>
      </w:pPr>
      <w:r w:rsidRPr="003F67C8">
        <w:rPr>
          <w:b w:val="0"/>
          <w:bCs w:val="0"/>
          <w:color w:val="auto"/>
          <w:lang w:val="en-GB"/>
        </w:rPr>
        <w:t xml:space="preserve">At the beginning of </w:t>
      </w:r>
      <w:r w:rsidR="00376BD7" w:rsidRPr="003F67C8">
        <w:rPr>
          <w:b w:val="0"/>
          <w:bCs w:val="0"/>
          <w:color w:val="auto"/>
          <w:lang w:val="en-GB"/>
        </w:rPr>
        <w:t>December</w:t>
      </w:r>
      <w:r w:rsidR="00014646" w:rsidRPr="003F67C8">
        <w:rPr>
          <w:b w:val="0"/>
          <w:bCs w:val="0"/>
          <w:color w:val="auto"/>
          <w:lang w:val="en-GB"/>
        </w:rPr>
        <w:t xml:space="preserve"> 202</w:t>
      </w:r>
      <w:r w:rsidR="004629C7" w:rsidRPr="003F67C8">
        <w:rPr>
          <w:b w:val="0"/>
          <w:bCs w:val="0"/>
          <w:color w:val="auto"/>
          <w:lang w:val="en-GB"/>
        </w:rPr>
        <w:t>5</w:t>
      </w:r>
      <w:r w:rsidRPr="003F67C8">
        <w:rPr>
          <w:b w:val="0"/>
          <w:bCs w:val="0"/>
          <w:color w:val="auto"/>
          <w:lang w:val="en-GB"/>
        </w:rPr>
        <w:t xml:space="preserve">, </w:t>
      </w:r>
      <w:r w:rsidRPr="003F67C8">
        <w:rPr>
          <w:bCs w:val="0"/>
          <w:color w:val="auto"/>
          <w:lang w:val="en-GB"/>
        </w:rPr>
        <w:t>the pig population</w:t>
      </w:r>
      <w:r w:rsidRPr="003F67C8">
        <w:rPr>
          <w:b w:val="0"/>
          <w:bCs w:val="0"/>
          <w:color w:val="auto"/>
          <w:lang w:val="en-GB"/>
        </w:rPr>
        <w:t xml:space="preserve"> amounted to </w:t>
      </w:r>
      <w:r w:rsidR="000B205A" w:rsidRPr="003F67C8">
        <w:rPr>
          <w:bCs w:val="0"/>
          <w:color w:val="auto"/>
          <w:lang w:val="en-GB"/>
        </w:rPr>
        <w:t xml:space="preserve">9 </w:t>
      </w:r>
      <w:r w:rsidR="001A5410" w:rsidRPr="003F67C8">
        <w:rPr>
          <w:bCs w:val="0"/>
          <w:color w:val="auto"/>
          <w:lang w:val="en-GB"/>
        </w:rPr>
        <w:t>225</w:t>
      </w:r>
      <w:r w:rsidR="000B205A" w:rsidRPr="003F67C8">
        <w:rPr>
          <w:bCs w:val="0"/>
          <w:color w:val="auto"/>
          <w:lang w:val="en-GB"/>
        </w:rPr>
        <w:t>.</w:t>
      </w:r>
      <w:r w:rsidR="001A5410" w:rsidRPr="003F67C8">
        <w:rPr>
          <w:bCs w:val="0"/>
          <w:color w:val="auto"/>
          <w:lang w:val="en-GB"/>
        </w:rPr>
        <w:t>2</w:t>
      </w:r>
      <w:r w:rsidR="000B205A" w:rsidRPr="003F67C8">
        <w:rPr>
          <w:b w:val="0"/>
          <w:bCs w:val="0"/>
          <w:color w:val="auto"/>
          <w:lang w:val="en-GB"/>
        </w:rPr>
        <w:t xml:space="preserve"> </w:t>
      </w:r>
      <w:bookmarkStart w:id="0" w:name="_Hlk145072001"/>
      <w:r w:rsidR="00E4203F" w:rsidRPr="003F67C8">
        <w:rPr>
          <w:b w:val="0"/>
          <w:bCs w:val="0"/>
          <w:color w:val="auto"/>
          <w:lang w:val="en-GB"/>
        </w:rPr>
        <w:t>thousand heads</w:t>
      </w:r>
      <w:r w:rsidRPr="003F67C8">
        <w:rPr>
          <w:b w:val="0"/>
          <w:bCs w:val="0"/>
          <w:color w:val="auto"/>
          <w:lang w:val="en-GB"/>
        </w:rPr>
        <w:t xml:space="preserve"> </w:t>
      </w:r>
      <w:bookmarkEnd w:id="0"/>
      <w:r w:rsidRPr="003F67C8">
        <w:rPr>
          <w:b w:val="0"/>
          <w:bCs w:val="0"/>
          <w:color w:val="auto"/>
          <w:lang w:val="en-GB"/>
        </w:rPr>
        <w:t xml:space="preserve">and was </w:t>
      </w:r>
      <w:r w:rsidR="00274F48" w:rsidRPr="003F67C8">
        <w:rPr>
          <w:b w:val="0"/>
          <w:bCs w:val="0"/>
          <w:color w:val="auto"/>
          <w:lang w:val="en-GB"/>
        </w:rPr>
        <w:t>higher</w:t>
      </w:r>
      <w:r w:rsidRPr="003F67C8">
        <w:rPr>
          <w:b w:val="0"/>
          <w:bCs w:val="0"/>
          <w:color w:val="auto"/>
          <w:lang w:val="en-GB"/>
        </w:rPr>
        <w:t xml:space="preserve"> by </w:t>
      </w:r>
      <w:r w:rsidR="00274F48" w:rsidRPr="003F67C8">
        <w:rPr>
          <w:b w:val="0"/>
          <w:bCs w:val="0"/>
          <w:color w:val="auto"/>
          <w:lang w:val="en-GB"/>
        </w:rPr>
        <w:t>147</w:t>
      </w:r>
      <w:r w:rsidR="00631AB4" w:rsidRPr="003F67C8">
        <w:rPr>
          <w:b w:val="0"/>
          <w:bCs w:val="0"/>
          <w:color w:val="auto"/>
          <w:lang w:val="en-GB"/>
        </w:rPr>
        <w:t xml:space="preserve"> </w:t>
      </w:r>
      <w:r w:rsidR="00E4203F" w:rsidRPr="003F67C8">
        <w:rPr>
          <w:b w:val="0"/>
          <w:bCs w:val="0"/>
          <w:color w:val="auto"/>
          <w:lang w:val="en-GB"/>
        </w:rPr>
        <w:t xml:space="preserve">thousand heads </w:t>
      </w:r>
      <w:r w:rsidRPr="003F67C8">
        <w:rPr>
          <w:b w:val="0"/>
          <w:bCs w:val="0"/>
          <w:color w:val="auto"/>
          <w:lang w:val="en-GB"/>
        </w:rPr>
        <w:t xml:space="preserve">(by </w:t>
      </w:r>
      <w:r w:rsidR="00274F48" w:rsidRPr="003F67C8">
        <w:rPr>
          <w:b w:val="0"/>
          <w:bCs w:val="0"/>
          <w:color w:val="auto"/>
          <w:lang w:val="en-GB"/>
        </w:rPr>
        <w:t>1</w:t>
      </w:r>
      <w:r w:rsidRPr="003F67C8">
        <w:rPr>
          <w:b w:val="0"/>
          <w:bCs w:val="0"/>
          <w:color w:val="auto"/>
          <w:lang w:val="en-GB"/>
        </w:rPr>
        <w:t>.</w:t>
      </w:r>
      <w:r w:rsidR="00274F48" w:rsidRPr="003F67C8">
        <w:rPr>
          <w:b w:val="0"/>
          <w:bCs w:val="0"/>
          <w:color w:val="auto"/>
          <w:lang w:val="en-GB"/>
        </w:rPr>
        <w:t>6</w:t>
      </w:r>
      <w:r w:rsidRPr="003F67C8">
        <w:rPr>
          <w:b w:val="0"/>
          <w:bCs w:val="0"/>
          <w:color w:val="auto"/>
          <w:lang w:val="en-GB"/>
        </w:rPr>
        <w:t xml:space="preserve">%) than the state recorded in the analogical </w:t>
      </w:r>
      <w:r w:rsidRPr="00310CEA">
        <w:rPr>
          <w:b w:val="0"/>
          <w:bCs w:val="0"/>
          <w:color w:val="auto"/>
          <w:lang w:val="en-GB"/>
        </w:rPr>
        <w:t>period of 202</w:t>
      </w:r>
      <w:r w:rsidR="00D5326B" w:rsidRPr="00310CEA">
        <w:rPr>
          <w:b w:val="0"/>
          <w:bCs w:val="0"/>
          <w:color w:val="auto"/>
          <w:lang w:val="en-GB"/>
        </w:rPr>
        <w:t>4</w:t>
      </w:r>
      <w:r w:rsidRPr="00310CEA">
        <w:rPr>
          <w:b w:val="0"/>
          <w:bCs w:val="0"/>
          <w:color w:val="auto"/>
          <w:lang w:val="en-GB"/>
        </w:rPr>
        <w:t>,</w:t>
      </w:r>
      <w:r w:rsidRPr="003F67C8">
        <w:rPr>
          <w:b w:val="0"/>
          <w:bCs w:val="0"/>
          <w:color w:val="auto"/>
          <w:lang w:val="en-GB"/>
        </w:rPr>
        <w:t xml:space="preserve"> and compared with the number of pigs in </w:t>
      </w:r>
      <w:r w:rsidR="00274F48" w:rsidRPr="003F67C8">
        <w:rPr>
          <w:b w:val="0"/>
          <w:bCs w:val="0"/>
          <w:color w:val="auto"/>
          <w:lang w:val="en-GB"/>
        </w:rPr>
        <w:t>June</w:t>
      </w:r>
      <w:r w:rsidRPr="003F67C8">
        <w:rPr>
          <w:b w:val="0"/>
          <w:bCs w:val="0"/>
          <w:color w:val="auto"/>
          <w:lang w:val="en-GB"/>
        </w:rPr>
        <w:t xml:space="preserve"> 202</w:t>
      </w:r>
      <w:r w:rsidR="00274F48" w:rsidRPr="003F67C8">
        <w:rPr>
          <w:b w:val="0"/>
          <w:bCs w:val="0"/>
          <w:color w:val="auto"/>
          <w:lang w:val="en-GB"/>
        </w:rPr>
        <w:t>5</w:t>
      </w:r>
      <w:r w:rsidRPr="003F67C8">
        <w:rPr>
          <w:b w:val="0"/>
          <w:bCs w:val="0"/>
          <w:color w:val="auto"/>
          <w:lang w:val="en-GB"/>
        </w:rPr>
        <w:t xml:space="preserve"> –</w:t>
      </w:r>
      <w:r w:rsidR="00DA10AF" w:rsidRPr="003F67C8">
        <w:rPr>
          <w:b w:val="0"/>
          <w:bCs w:val="0"/>
          <w:color w:val="auto"/>
          <w:lang w:val="en-GB"/>
        </w:rPr>
        <w:t xml:space="preserve"> </w:t>
      </w:r>
      <w:r w:rsidR="00D5326B" w:rsidRPr="003F67C8">
        <w:rPr>
          <w:b w:val="0"/>
          <w:bCs w:val="0"/>
          <w:color w:val="auto"/>
          <w:lang w:val="en-GB"/>
        </w:rPr>
        <w:t>high</w:t>
      </w:r>
      <w:r w:rsidR="00F42526" w:rsidRPr="003F67C8">
        <w:rPr>
          <w:b w:val="0"/>
          <w:bCs w:val="0"/>
          <w:color w:val="auto"/>
          <w:lang w:val="en-GB"/>
        </w:rPr>
        <w:t xml:space="preserve">er </w:t>
      </w:r>
      <w:r w:rsidRPr="003F67C8">
        <w:rPr>
          <w:b w:val="0"/>
          <w:bCs w:val="0"/>
          <w:color w:val="auto"/>
          <w:lang w:val="en-GB"/>
        </w:rPr>
        <w:t xml:space="preserve">by </w:t>
      </w:r>
      <w:r w:rsidR="00274F48" w:rsidRPr="003F67C8">
        <w:rPr>
          <w:b w:val="0"/>
          <w:bCs w:val="0"/>
          <w:color w:val="auto"/>
          <w:lang w:val="en-GB"/>
        </w:rPr>
        <w:t>101</w:t>
      </w:r>
      <w:r w:rsidR="00DA10AF" w:rsidRPr="003F67C8">
        <w:rPr>
          <w:b w:val="0"/>
          <w:bCs w:val="0"/>
          <w:color w:val="auto"/>
          <w:lang w:val="en-GB"/>
        </w:rPr>
        <w:t>.</w:t>
      </w:r>
      <w:r w:rsidR="00274F48" w:rsidRPr="003F67C8">
        <w:rPr>
          <w:b w:val="0"/>
          <w:bCs w:val="0"/>
          <w:color w:val="auto"/>
          <w:lang w:val="en-GB"/>
        </w:rPr>
        <w:t>7</w:t>
      </w:r>
      <w:r w:rsidR="00E4203F" w:rsidRPr="003F67C8">
        <w:rPr>
          <w:b w:val="0"/>
          <w:bCs w:val="0"/>
          <w:color w:val="auto"/>
          <w:lang w:val="en-GB"/>
        </w:rPr>
        <w:t xml:space="preserve"> thousands heads</w:t>
      </w:r>
      <w:r w:rsidRPr="003F67C8">
        <w:rPr>
          <w:b w:val="0"/>
          <w:bCs w:val="0"/>
          <w:color w:val="auto"/>
          <w:lang w:val="en-GB"/>
        </w:rPr>
        <w:t xml:space="preserve">, i.e. by </w:t>
      </w:r>
      <w:r w:rsidR="00274F48" w:rsidRPr="00D31E83">
        <w:rPr>
          <w:bCs w:val="0"/>
          <w:color w:val="auto"/>
          <w:lang w:val="en-GB"/>
        </w:rPr>
        <w:t>1</w:t>
      </w:r>
      <w:r w:rsidR="00F42526" w:rsidRPr="00D31E83">
        <w:rPr>
          <w:bCs w:val="0"/>
          <w:color w:val="auto"/>
          <w:lang w:val="en-GB"/>
        </w:rPr>
        <w:t>.</w:t>
      </w:r>
      <w:r w:rsidR="00274F48" w:rsidRPr="00D31E83">
        <w:rPr>
          <w:bCs w:val="0"/>
          <w:color w:val="auto"/>
          <w:lang w:val="en-GB"/>
        </w:rPr>
        <w:t>1</w:t>
      </w:r>
      <w:r w:rsidRPr="003F67C8">
        <w:rPr>
          <w:b w:val="0"/>
          <w:bCs w:val="0"/>
          <w:color w:val="auto"/>
          <w:lang w:val="en-GB"/>
        </w:rPr>
        <w:t>%.</w:t>
      </w:r>
    </w:p>
    <w:p w14:paraId="156F9563" w14:textId="66FC20CF" w:rsidR="00260E62" w:rsidRPr="003F67C8" w:rsidRDefault="00780C0B" w:rsidP="004629C7">
      <w:pPr>
        <w:pStyle w:val="Tytutablicy"/>
        <w:rPr>
          <w:lang w:val="en-GB"/>
        </w:rPr>
      </w:pPr>
      <w:r w:rsidRPr="003F67C8">
        <w:rPr>
          <w:lang w:val="en-GB"/>
        </w:rPr>
        <w:t xml:space="preserve">Table 1. Pig population </w:t>
      </w:r>
      <w:r w:rsidR="00280BD4" w:rsidRPr="003F67C8">
        <w:rPr>
          <w:lang w:val="en-GB"/>
        </w:rPr>
        <w:t xml:space="preserve">in thousands heads </w:t>
      </w:r>
      <w:r w:rsidRPr="003F67C8">
        <w:rPr>
          <w:lang w:val="en-GB"/>
        </w:rPr>
        <w:t xml:space="preserve">in </w:t>
      </w:r>
      <w:r w:rsidR="00F03322" w:rsidRPr="003F67C8">
        <w:rPr>
          <w:lang w:val="en-GB"/>
        </w:rPr>
        <w:t>December</w:t>
      </w:r>
      <w:r w:rsidR="00B330B7" w:rsidRPr="003F67C8">
        <w:rPr>
          <w:lang w:val="en-GB"/>
        </w:rPr>
        <w:t xml:space="preserve"> 202</w:t>
      </w:r>
      <w:r w:rsidR="000B205A" w:rsidRPr="003F67C8">
        <w:rPr>
          <w:lang w:val="en-GB"/>
        </w:rPr>
        <w:t>5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AA5E94" w:rsidRPr="003F67C8" w14:paraId="76ECF15B" w14:textId="77777777" w:rsidTr="00FD6C19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74C2B3BB" w14:textId="77777777" w:rsidR="00AA5E94" w:rsidRPr="003F67C8" w:rsidRDefault="00AA5E94" w:rsidP="004629C7">
            <w:pPr>
              <w:pStyle w:val="Tablicagwka"/>
              <w:ind w:left="0"/>
              <w:jc w:val="center"/>
              <w:rPr>
                <w:lang w:val="en-GB"/>
              </w:rPr>
            </w:pPr>
            <w:r w:rsidRPr="003F67C8">
              <w:rPr>
                <w:lang w:val="en-GB"/>
              </w:rPr>
              <w:t>Specification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center"/>
          </w:tcPr>
          <w:p w14:paraId="6C75F2AF" w14:textId="4126D1F7" w:rsidR="00280BD4" w:rsidRPr="003F67C8" w:rsidRDefault="00F03322" w:rsidP="004629C7">
            <w:pPr>
              <w:pStyle w:val="Tablicagwkarodek"/>
              <w:rPr>
                <w:lang w:val="en-GB"/>
              </w:rPr>
            </w:pPr>
            <w:r w:rsidRPr="003F67C8">
              <w:rPr>
                <w:lang w:val="en-GB"/>
              </w:rPr>
              <w:t>12</w:t>
            </w:r>
            <w:r w:rsidR="00AA5E94" w:rsidRPr="003F67C8">
              <w:rPr>
                <w:lang w:val="en-GB"/>
              </w:rPr>
              <w:t xml:space="preserve"> 202</w:t>
            </w:r>
            <w:r w:rsidR="004629C7" w:rsidRPr="003F67C8">
              <w:rPr>
                <w:lang w:val="en-GB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vAlign w:val="center"/>
          </w:tcPr>
          <w:p w14:paraId="03EC1731" w14:textId="00817C70" w:rsidR="00AA5E94" w:rsidRPr="003F67C8" w:rsidRDefault="00F03322" w:rsidP="004629C7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3F67C8">
              <w:rPr>
                <w:rFonts w:eastAsia="Fira Sans Light" w:cs="Times New Roman"/>
                <w:lang w:val="en-GB"/>
              </w:rPr>
              <w:t>12</w:t>
            </w:r>
            <w:r w:rsidR="00AA5E94" w:rsidRPr="003F67C8">
              <w:rPr>
                <w:rFonts w:eastAsia="Fira Sans Light" w:cs="Times New Roman"/>
                <w:lang w:val="en-GB"/>
              </w:rPr>
              <w:t xml:space="preserve"> 202</w:t>
            </w:r>
            <w:r w:rsidR="004629C7" w:rsidRPr="003F67C8">
              <w:rPr>
                <w:rFonts w:eastAsia="Fira Sans Light" w:cs="Times New Roman"/>
                <w:lang w:val="en-GB"/>
              </w:rPr>
              <w:t>4</w:t>
            </w:r>
            <w:r w:rsidR="00AA5E94" w:rsidRPr="003F67C8">
              <w:rPr>
                <w:rFonts w:eastAsia="Fira Sans Light" w:cs="Times New Roman"/>
                <w:lang w:val="en-GB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vAlign w:val="center"/>
          </w:tcPr>
          <w:p w14:paraId="134270C5" w14:textId="727FC39F" w:rsidR="00AA5E94" w:rsidRPr="003F67C8" w:rsidRDefault="00F03322" w:rsidP="004629C7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3F67C8">
              <w:rPr>
                <w:rFonts w:eastAsia="Fira Sans Light" w:cs="Times New Roman"/>
                <w:lang w:val="en-GB"/>
              </w:rPr>
              <w:t xml:space="preserve">06 </w:t>
            </w:r>
            <w:r w:rsidR="00AA5E94" w:rsidRPr="003F67C8">
              <w:rPr>
                <w:rFonts w:eastAsia="Fira Sans Light" w:cs="Times New Roman"/>
                <w:lang w:val="en-GB"/>
              </w:rPr>
              <w:t>202</w:t>
            </w:r>
            <w:r w:rsidRPr="003F67C8">
              <w:rPr>
                <w:rFonts w:eastAsia="Fira Sans Light" w:cs="Times New Roman"/>
                <w:lang w:val="en-GB"/>
              </w:rPr>
              <w:t>5</w:t>
            </w:r>
            <w:r w:rsidR="00AA5E94" w:rsidRPr="003F67C8">
              <w:rPr>
                <w:rFonts w:eastAsia="Fira Sans Light" w:cs="Times New Roman"/>
                <w:lang w:val="en-GB"/>
              </w:rPr>
              <w:t>=100</w:t>
            </w:r>
          </w:p>
        </w:tc>
      </w:tr>
      <w:tr w:rsidR="000B205A" w:rsidRPr="003F67C8" w14:paraId="783784E5" w14:textId="77777777" w:rsidTr="0022274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7AF42E4F" w14:textId="77777777" w:rsidR="000B205A" w:rsidRPr="003F67C8" w:rsidRDefault="000B205A" w:rsidP="000B205A">
            <w:pPr>
              <w:pStyle w:val="Tablicaboczek"/>
              <w:rPr>
                <w:b/>
                <w:lang w:val="en-GB"/>
              </w:rPr>
            </w:pPr>
            <w:r w:rsidRPr="003F67C8">
              <w:rPr>
                <w:b/>
                <w:lang w:val="en-GB"/>
              </w:rPr>
              <w:t>Pigs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04A18F74" w14:textId="24C4C286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bookmarkStart w:id="1" w:name="_Hlk207359784"/>
            <w:r w:rsidRPr="003F67C8">
              <w:rPr>
                <w:b/>
                <w:lang w:val="en-GB"/>
              </w:rPr>
              <w:t>9 </w:t>
            </w:r>
            <w:r w:rsidR="00A165DB" w:rsidRPr="003F67C8">
              <w:rPr>
                <w:b/>
                <w:lang w:val="en-GB"/>
              </w:rPr>
              <w:t>225</w:t>
            </w:r>
            <w:r w:rsidRPr="003F67C8">
              <w:rPr>
                <w:b/>
                <w:lang w:val="en-GB"/>
              </w:rPr>
              <w:t>.</w:t>
            </w:r>
            <w:bookmarkEnd w:id="1"/>
            <w:r w:rsidR="00A165DB" w:rsidRPr="003F67C8">
              <w:rPr>
                <w:b/>
                <w:lang w:val="en-GB"/>
              </w:rPr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45090745" w14:textId="3032491F" w:rsidR="000B205A" w:rsidRPr="003F67C8" w:rsidRDefault="00A165DB" w:rsidP="000B205A">
            <w:pPr>
              <w:pStyle w:val="Tablicadanerodek"/>
              <w:rPr>
                <w:lang w:val="en-GB"/>
              </w:rPr>
            </w:pPr>
            <w:r w:rsidRPr="003F67C8">
              <w:rPr>
                <w:b/>
                <w:lang w:val="en-GB"/>
              </w:rPr>
              <w:t>101</w:t>
            </w:r>
            <w:r w:rsidR="000B205A" w:rsidRPr="003F67C8">
              <w:rPr>
                <w:b/>
                <w:lang w:val="en-GB"/>
              </w:rPr>
              <w:t>.</w:t>
            </w:r>
            <w:r w:rsidRPr="003F67C8">
              <w:rPr>
                <w:b/>
                <w:lang w:val="en-GB"/>
              </w:rP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0668A967" w14:textId="6CC714C0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b/>
                <w:lang w:val="en-GB"/>
              </w:rPr>
              <w:t>10</w:t>
            </w:r>
            <w:r w:rsidR="00A165DB" w:rsidRPr="003F67C8">
              <w:rPr>
                <w:b/>
                <w:lang w:val="en-GB"/>
              </w:rPr>
              <w:t>1</w:t>
            </w:r>
            <w:r w:rsidRPr="003F67C8">
              <w:rPr>
                <w:b/>
                <w:lang w:val="en-GB"/>
              </w:rPr>
              <w:t>.</w:t>
            </w:r>
            <w:r w:rsidR="00A165DB" w:rsidRPr="003F67C8">
              <w:rPr>
                <w:b/>
                <w:lang w:val="en-GB"/>
              </w:rPr>
              <w:t>1</w:t>
            </w:r>
          </w:p>
        </w:tc>
      </w:tr>
      <w:tr w:rsidR="000B205A" w:rsidRPr="003F67C8" w14:paraId="29D51C28" w14:textId="77777777" w:rsidTr="0022274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04F2330A" w14:textId="77777777" w:rsidR="000B205A" w:rsidRPr="003F67C8" w:rsidRDefault="000B205A" w:rsidP="000B205A">
            <w:pPr>
              <w:pStyle w:val="Tablicaboczek"/>
              <w:rPr>
                <w:lang w:val="en-GB"/>
              </w:rPr>
            </w:pPr>
            <w:r w:rsidRPr="003F67C8">
              <w:rPr>
                <w:lang w:val="en-GB"/>
              </w:rPr>
              <w:t>Piglets, less than 20 kg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5A9CC532" w14:textId="1081E1F7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 xml:space="preserve">1 </w:t>
            </w:r>
            <w:r w:rsidR="00A165DB" w:rsidRPr="003F67C8">
              <w:rPr>
                <w:lang w:val="en-GB"/>
              </w:rPr>
              <w:t>841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4B4602B4" w14:textId="0806512D" w:rsidR="000B205A" w:rsidRPr="003F67C8" w:rsidRDefault="000B205A" w:rsidP="000B205A">
            <w:pPr>
              <w:pStyle w:val="Tablicadanerodek"/>
              <w:rPr>
                <w:highlight w:val="yellow"/>
                <w:lang w:val="en-GB"/>
              </w:rPr>
            </w:pPr>
            <w:r w:rsidRPr="003F67C8">
              <w:rPr>
                <w:lang w:val="en-GB"/>
              </w:rPr>
              <w:t>10</w:t>
            </w:r>
            <w:r w:rsidR="00A165DB" w:rsidRPr="003F67C8">
              <w:rPr>
                <w:lang w:val="en-GB"/>
              </w:rPr>
              <w:t>3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57E290AD" w14:textId="58699B96" w:rsidR="000B205A" w:rsidRPr="003F67C8" w:rsidRDefault="00A165DB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96</w:t>
            </w:r>
            <w:r w:rsidR="000B205A" w:rsidRPr="003F67C8">
              <w:rPr>
                <w:lang w:val="en-GB"/>
              </w:rPr>
              <w:t>.</w:t>
            </w:r>
            <w:r w:rsidRPr="003F67C8">
              <w:rPr>
                <w:lang w:val="en-GB"/>
              </w:rPr>
              <w:t>1</w:t>
            </w:r>
          </w:p>
        </w:tc>
      </w:tr>
      <w:tr w:rsidR="000B205A" w:rsidRPr="003F67C8" w14:paraId="31A11DE5" w14:textId="77777777" w:rsidTr="0022274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6FA6062A" w14:textId="77777777" w:rsidR="000B205A" w:rsidRPr="003F67C8" w:rsidRDefault="000B205A" w:rsidP="000B205A">
            <w:pPr>
              <w:pStyle w:val="Tablicaboczek"/>
              <w:rPr>
                <w:lang w:val="en-GB"/>
              </w:rPr>
            </w:pPr>
            <w:bookmarkStart w:id="2" w:name="_Hlk125718305"/>
            <w:r w:rsidRPr="003F67C8">
              <w:rPr>
                <w:lang w:val="en-GB"/>
              </w:rPr>
              <w:t>Pigs, from 20 kg to less than 50 kg</w:t>
            </w:r>
            <w:bookmarkEnd w:id="2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4F477F14" w14:textId="69B65907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 xml:space="preserve">2 </w:t>
            </w:r>
            <w:r w:rsidR="00A165DB" w:rsidRPr="003F67C8">
              <w:rPr>
                <w:lang w:val="en-GB"/>
              </w:rPr>
              <w:t>712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04E30BFE" w14:textId="34A873D5" w:rsidR="000B205A" w:rsidRPr="003F67C8" w:rsidRDefault="00A165DB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103</w:t>
            </w:r>
            <w:r w:rsidR="000B205A" w:rsidRPr="003F67C8">
              <w:rPr>
                <w:lang w:val="en-GB"/>
              </w:rPr>
              <w:t>.</w:t>
            </w:r>
            <w:r w:rsidRPr="003F67C8">
              <w:rPr>
                <w:lang w:val="en-GB"/>
              </w:rPr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154FCE11" w14:textId="18F46C42" w:rsidR="000B205A" w:rsidRPr="003F67C8" w:rsidRDefault="00A165DB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106.2</w:t>
            </w:r>
          </w:p>
        </w:tc>
      </w:tr>
      <w:tr w:rsidR="000B205A" w:rsidRPr="003F67C8" w14:paraId="55D66451" w14:textId="77777777" w:rsidTr="0022274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0D04AB1E" w14:textId="77777777" w:rsidR="000B205A" w:rsidRPr="003F67C8" w:rsidRDefault="000B205A" w:rsidP="000B205A">
            <w:pPr>
              <w:pStyle w:val="Tablicaboczekwcicie1"/>
              <w:ind w:firstLine="0"/>
              <w:rPr>
                <w:rFonts w:eastAsia="Times New Roman" w:cs="Calibri"/>
                <w:lang w:val="en-GB" w:eastAsia="pl-PL"/>
              </w:rPr>
            </w:pPr>
            <w:r w:rsidRPr="003F67C8">
              <w:rPr>
                <w:lang w:val="en-GB"/>
              </w:rPr>
              <w:t>Fattening pigs, 50 kg and over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072557F9" w14:textId="5351DF85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4 0</w:t>
            </w:r>
            <w:r w:rsidR="00A165DB" w:rsidRPr="003F67C8">
              <w:rPr>
                <w:lang w:val="en-GB"/>
              </w:rPr>
              <w:t>43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3EAC962B" w14:textId="65642055" w:rsidR="000B205A" w:rsidRPr="003F67C8" w:rsidRDefault="00A165DB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99</w:t>
            </w:r>
            <w:r w:rsidR="000B205A" w:rsidRPr="003F67C8">
              <w:rPr>
                <w:lang w:val="en-GB"/>
              </w:rPr>
              <w:t>.</w:t>
            </w:r>
            <w:r w:rsidRPr="003F67C8">
              <w:rPr>
                <w:lang w:val="en-GB"/>
              </w:rPr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7E09B7A0" w14:textId="66228CEB" w:rsidR="000B205A" w:rsidRPr="003F67C8" w:rsidRDefault="00A165DB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100.4</w:t>
            </w:r>
          </w:p>
        </w:tc>
      </w:tr>
      <w:tr w:rsidR="000B205A" w:rsidRPr="003F67C8" w14:paraId="337DCFE1" w14:textId="77777777" w:rsidTr="0022274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1CD3668C" w14:textId="77777777" w:rsidR="000B205A" w:rsidRPr="003F67C8" w:rsidRDefault="000B205A" w:rsidP="000B205A">
            <w:pPr>
              <w:pStyle w:val="Tablicaboczekwcicie2"/>
              <w:ind w:left="0"/>
              <w:rPr>
                <w:rFonts w:eastAsia="Times New Roman" w:cs="Calibri"/>
                <w:lang w:val="en-GB" w:eastAsia="pl-PL"/>
              </w:rPr>
            </w:pPr>
            <w:bookmarkStart w:id="3" w:name="_Hlk125718367"/>
            <w:r w:rsidRPr="003F67C8">
              <w:rPr>
                <w:lang w:val="en-GB"/>
              </w:rPr>
              <w:t>Breeding pigs 50 kg and over</w:t>
            </w:r>
            <w:bookmarkEnd w:id="3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7511CAA5" w14:textId="550D8543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62</w:t>
            </w:r>
            <w:r w:rsidR="00A165DB" w:rsidRPr="003F67C8">
              <w:rPr>
                <w:lang w:val="en-GB"/>
              </w:rPr>
              <w:t>7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46980836" w14:textId="17F64517" w:rsidR="000B205A" w:rsidRPr="003F67C8" w:rsidRDefault="00A165DB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102</w:t>
            </w:r>
            <w:r w:rsidR="000B205A" w:rsidRPr="003F67C8">
              <w:rPr>
                <w:lang w:val="en-GB"/>
              </w:rPr>
              <w:t>.</w:t>
            </w:r>
            <w:r w:rsidRPr="003F67C8">
              <w:rPr>
                <w:lang w:val="en-GB"/>
              </w:rPr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517FEB97" w14:textId="2838211F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10</w:t>
            </w:r>
            <w:r w:rsidR="00A165DB" w:rsidRPr="003F67C8">
              <w:rPr>
                <w:lang w:val="en-GB"/>
              </w:rPr>
              <w:t>0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5</w:t>
            </w:r>
          </w:p>
        </w:tc>
      </w:tr>
      <w:tr w:rsidR="000B205A" w:rsidRPr="003F67C8" w14:paraId="6DF1CDD4" w14:textId="77777777" w:rsidTr="0022274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7C9CC446" w14:textId="4B5F247E" w:rsidR="000B205A" w:rsidRPr="003F67C8" w:rsidRDefault="000B205A" w:rsidP="00FD6C19">
            <w:pPr>
              <w:pStyle w:val="Tablicaboczekwcicie2"/>
              <w:ind w:left="170"/>
              <w:rPr>
                <w:lang w:val="en-GB"/>
              </w:rPr>
            </w:pPr>
            <w:r w:rsidRPr="003F67C8">
              <w:rPr>
                <w:lang w:val="en-GB"/>
              </w:rPr>
              <w:t>of which</w:t>
            </w:r>
            <w:r w:rsidRPr="00B30CA7">
              <w:rPr>
                <w:lang w:val="en-GB"/>
              </w:rPr>
              <w:t xml:space="preserve">: </w:t>
            </w:r>
            <w:r w:rsidR="00B63123" w:rsidRPr="00B30CA7">
              <w:rPr>
                <w:lang w:val="en-GB"/>
              </w:rPr>
              <w:t xml:space="preserve">total </w:t>
            </w:r>
            <w:r w:rsidRPr="00B30CA7">
              <w:rPr>
                <w:lang w:val="en-GB"/>
              </w:rPr>
              <w:t xml:space="preserve">breeding </w:t>
            </w:r>
            <w:r w:rsidRPr="003F67C8">
              <w:rPr>
                <w:lang w:val="en-GB"/>
              </w:rPr>
              <w:t>sows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2522B3F5" w14:textId="501A71C6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61</w:t>
            </w:r>
            <w:r w:rsidR="00A165DB" w:rsidRPr="003F67C8">
              <w:rPr>
                <w:lang w:val="en-GB"/>
              </w:rPr>
              <w:t>8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3F5E81AA" w14:textId="26A21D7C" w:rsidR="000B205A" w:rsidRPr="003F67C8" w:rsidRDefault="00A165DB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103</w:t>
            </w:r>
            <w:r w:rsidR="000B205A" w:rsidRPr="003F67C8">
              <w:rPr>
                <w:lang w:val="en-GB"/>
              </w:rPr>
              <w:t>.</w:t>
            </w:r>
            <w:r w:rsidRPr="003F67C8">
              <w:rPr>
                <w:lang w:val="en-GB"/>
              </w:rPr>
              <w:t>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27A1316C" w14:textId="5EEC2574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10</w:t>
            </w:r>
            <w:r w:rsidR="00A165DB" w:rsidRPr="003F67C8">
              <w:rPr>
                <w:lang w:val="en-GB"/>
              </w:rPr>
              <w:t>0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6</w:t>
            </w:r>
          </w:p>
        </w:tc>
      </w:tr>
      <w:tr w:rsidR="000B205A" w:rsidRPr="003F67C8" w14:paraId="65B4C2C6" w14:textId="77777777" w:rsidTr="00FD6C1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</w:tcPr>
          <w:p w14:paraId="707236CC" w14:textId="5C27DC2C" w:rsidR="000B205A" w:rsidRPr="003F67C8" w:rsidRDefault="000B205A" w:rsidP="00FD6C19">
            <w:pPr>
              <w:pStyle w:val="Tablicaboczek"/>
              <w:ind w:left="340"/>
              <w:rPr>
                <w:lang w:val="en-GB"/>
              </w:rPr>
            </w:pPr>
            <w:bookmarkStart w:id="4" w:name="_Hlk125718259"/>
            <w:r w:rsidRPr="003F67C8">
              <w:rPr>
                <w:lang w:val="en-GB"/>
              </w:rPr>
              <w:t>of which</w:t>
            </w:r>
            <w:r w:rsidR="00B63123" w:rsidRPr="003F67C8">
              <w:rPr>
                <w:color w:val="FF0000"/>
                <w:lang w:val="en-GB"/>
              </w:rPr>
              <w:t>:</w:t>
            </w:r>
            <w:r w:rsidRPr="003F67C8">
              <w:rPr>
                <w:lang w:val="en-GB"/>
              </w:rPr>
              <w:t xml:space="preserve"> covered</w:t>
            </w:r>
            <w:bookmarkEnd w:id="4"/>
            <w:r w:rsidRPr="003F67C8">
              <w:rPr>
                <w:lang w:val="en-GB"/>
              </w:rPr>
              <w:t xml:space="preserve"> sows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center"/>
          </w:tcPr>
          <w:p w14:paraId="68AD28D1" w14:textId="4D6D9277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42</w:t>
            </w:r>
            <w:r w:rsidR="00A165DB" w:rsidRPr="003F67C8">
              <w:rPr>
                <w:lang w:val="en-GB"/>
              </w:rPr>
              <w:t>7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center"/>
          </w:tcPr>
          <w:p w14:paraId="5603CBBE" w14:textId="65BE867D" w:rsidR="000B205A" w:rsidRPr="003F67C8" w:rsidRDefault="00A165DB" w:rsidP="000B205A">
            <w:pPr>
              <w:pStyle w:val="Tablicadanerodek"/>
              <w:rPr>
                <w:highlight w:val="yellow"/>
                <w:lang w:val="en-GB"/>
              </w:rPr>
            </w:pPr>
            <w:r w:rsidRPr="003F67C8">
              <w:rPr>
                <w:lang w:val="en-GB"/>
              </w:rPr>
              <w:t>104</w:t>
            </w:r>
            <w:r w:rsidR="000B205A" w:rsidRPr="003F67C8">
              <w:rPr>
                <w:lang w:val="en-GB"/>
              </w:rPr>
              <w:t>.</w:t>
            </w:r>
            <w:r w:rsidRPr="003F67C8">
              <w:rPr>
                <w:lang w:val="en-GB"/>
              </w:rPr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center"/>
          </w:tcPr>
          <w:p w14:paraId="6AAC0E7D" w14:textId="561B3CB0" w:rsidR="000B205A" w:rsidRPr="003F67C8" w:rsidRDefault="000B205A" w:rsidP="000B205A">
            <w:pPr>
              <w:pStyle w:val="Tablicadanerodek"/>
              <w:rPr>
                <w:lang w:val="en-GB"/>
              </w:rPr>
            </w:pPr>
            <w:r w:rsidRPr="003F67C8">
              <w:rPr>
                <w:lang w:val="en-GB"/>
              </w:rPr>
              <w:t>10</w:t>
            </w:r>
            <w:r w:rsidR="00A165DB" w:rsidRPr="003F67C8">
              <w:rPr>
                <w:lang w:val="en-GB"/>
              </w:rPr>
              <w:t>1</w:t>
            </w:r>
            <w:r w:rsidRPr="003F67C8">
              <w:rPr>
                <w:lang w:val="en-GB"/>
              </w:rPr>
              <w:t>.</w:t>
            </w:r>
            <w:r w:rsidR="00A165DB" w:rsidRPr="003F67C8">
              <w:rPr>
                <w:lang w:val="en-GB"/>
              </w:rPr>
              <w:t>2</w:t>
            </w:r>
          </w:p>
        </w:tc>
      </w:tr>
    </w:tbl>
    <w:p w14:paraId="62A11F50" w14:textId="77777777" w:rsidR="00260E62" w:rsidRPr="003F67C8" w:rsidRDefault="00780C0B" w:rsidP="006A2F8E">
      <w:pPr>
        <w:pStyle w:val="Tablicanotka"/>
        <w:spacing w:line="288" w:lineRule="auto"/>
        <w:rPr>
          <w:sz w:val="19"/>
          <w:szCs w:val="19"/>
          <w:lang w:val="en-GB"/>
        </w:rPr>
      </w:pPr>
      <w:r w:rsidRPr="003F67C8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A851A13" wp14:editId="5F463260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AB5335" w14:textId="77777777" w:rsidR="00260E62" w:rsidRDefault="00260E62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51A13" id="Pole tekstowe 4" o:spid="_x0000_s1028" type="#_x0000_t202" alt="Lorem ipsum dolor sit amet, consectetur adipiscing elit" style="position:absolute;margin-left:415.05pt;margin-top:27.2pt;width:135.85pt;height:65.5pt;z-index:-2516469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" filled="f" stroked="f">
                <v:textbox>
                  <w:txbxContent>
                    <w:p w14:paraId="70AB5335" w14:textId="77777777" w:rsidR="00260E62" w:rsidRDefault="00260E62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A3B23CA" w14:textId="6352DB13" w:rsidR="00260E62" w:rsidRPr="003F67C8" w:rsidRDefault="00780C0B" w:rsidP="006A2F8E">
      <w:pPr>
        <w:spacing w:line="288" w:lineRule="auto"/>
        <w:rPr>
          <w:szCs w:val="19"/>
          <w:shd w:val="clear" w:color="auto" w:fill="FFFFFF"/>
          <w:lang w:val="en-GB"/>
        </w:rPr>
      </w:pPr>
      <w:r w:rsidRPr="003F67C8">
        <w:rPr>
          <w:szCs w:val="19"/>
          <w:shd w:val="clear" w:color="auto" w:fill="FFFFFF"/>
          <w:lang w:val="en-GB"/>
        </w:rPr>
        <w:t xml:space="preserve">The herd of </w:t>
      </w:r>
      <w:r w:rsidRPr="003F67C8">
        <w:rPr>
          <w:b/>
          <w:szCs w:val="19"/>
          <w:shd w:val="clear" w:color="auto" w:fill="FFFFFF"/>
          <w:lang w:val="en-GB"/>
        </w:rPr>
        <w:t>sows for breeding</w:t>
      </w:r>
      <w:r w:rsidRPr="003F67C8">
        <w:rPr>
          <w:szCs w:val="19"/>
          <w:shd w:val="clear" w:color="auto" w:fill="FFFFFF"/>
          <w:lang w:val="en-GB"/>
        </w:rPr>
        <w:t xml:space="preserve"> </w:t>
      </w:r>
      <w:r w:rsidR="001E77C2" w:rsidRPr="003F67C8">
        <w:rPr>
          <w:szCs w:val="19"/>
          <w:shd w:val="clear" w:color="auto" w:fill="FFFFFF"/>
          <w:lang w:val="en-GB"/>
        </w:rPr>
        <w:t>in</w:t>
      </w:r>
      <w:r w:rsidRPr="003F67C8">
        <w:rPr>
          <w:szCs w:val="19"/>
          <w:shd w:val="clear" w:color="auto" w:fill="FFFFFF"/>
          <w:lang w:val="en-GB"/>
        </w:rPr>
        <w:t xml:space="preserve">creased compared to </w:t>
      </w:r>
      <w:r w:rsidR="001E77C2" w:rsidRPr="003F67C8">
        <w:rPr>
          <w:szCs w:val="19"/>
          <w:shd w:val="clear" w:color="auto" w:fill="FFFFFF"/>
          <w:lang w:val="en-GB"/>
        </w:rPr>
        <w:t>December</w:t>
      </w:r>
      <w:r w:rsidR="00F32DD9" w:rsidRPr="003F67C8">
        <w:rPr>
          <w:szCs w:val="19"/>
          <w:shd w:val="clear" w:color="auto" w:fill="FFFFFF"/>
          <w:lang w:val="en-GB"/>
        </w:rPr>
        <w:t xml:space="preserve"> 202</w:t>
      </w:r>
      <w:r w:rsidR="00D5326B" w:rsidRPr="003F67C8">
        <w:rPr>
          <w:szCs w:val="19"/>
          <w:shd w:val="clear" w:color="auto" w:fill="FFFFFF"/>
          <w:lang w:val="en-GB"/>
        </w:rPr>
        <w:t>4</w:t>
      </w:r>
      <w:r w:rsidRPr="003F67C8">
        <w:rPr>
          <w:szCs w:val="19"/>
          <w:shd w:val="clear" w:color="auto" w:fill="FFFFFF"/>
          <w:lang w:val="en-GB"/>
        </w:rPr>
        <w:t xml:space="preserve"> by </w:t>
      </w:r>
      <w:r w:rsidR="001E77C2" w:rsidRPr="003F67C8">
        <w:rPr>
          <w:szCs w:val="19"/>
          <w:shd w:val="clear" w:color="auto" w:fill="FFFFFF"/>
          <w:lang w:val="en-GB"/>
        </w:rPr>
        <w:t>18</w:t>
      </w:r>
      <w:r w:rsidR="00F32DD9" w:rsidRPr="003F67C8">
        <w:rPr>
          <w:szCs w:val="19"/>
          <w:shd w:val="clear" w:color="auto" w:fill="FFFFFF"/>
          <w:lang w:val="en-GB"/>
        </w:rPr>
        <w:t>.</w:t>
      </w:r>
      <w:r w:rsidR="001E77C2" w:rsidRPr="003F67C8">
        <w:rPr>
          <w:szCs w:val="19"/>
          <w:shd w:val="clear" w:color="auto" w:fill="FFFFFF"/>
          <w:lang w:val="en-GB"/>
        </w:rPr>
        <w:t>5</w:t>
      </w:r>
      <w:r w:rsidR="00043407" w:rsidRPr="003F67C8">
        <w:rPr>
          <w:szCs w:val="19"/>
          <w:shd w:val="clear" w:color="auto" w:fill="FFFFFF"/>
          <w:lang w:val="en-GB"/>
        </w:rPr>
        <w:t xml:space="preserve"> </w:t>
      </w:r>
      <w:bookmarkStart w:id="5" w:name="_Hlk145072656"/>
      <w:r w:rsidR="00043407" w:rsidRPr="003F67C8">
        <w:rPr>
          <w:szCs w:val="19"/>
          <w:shd w:val="clear" w:color="auto" w:fill="FFFFFF"/>
          <w:lang w:val="en-GB"/>
        </w:rPr>
        <w:t>thousand heads</w:t>
      </w:r>
      <w:bookmarkEnd w:id="5"/>
      <w:r w:rsidRPr="003F67C8">
        <w:rPr>
          <w:szCs w:val="19"/>
          <w:shd w:val="clear" w:color="auto" w:fill="FFFFFF"/>
          <w:lang w:val="en-GB"/>
        </w:rPr>
        <w:t xml:space="preserve"> (by</w:t>
      </w:r>
      <w:r w:rsidR="004C6D1B" w:rsidRPr="003F67C8">
        <w:rPr>
          <w:szCs w:val="19"/>
          <w:lang w:val="en-GB"/>
        </w:rPr>
        <w:t> </w:t>
      </w:r>
      <w:r w:rsidR="001E77C2" w:rsidRPr="003F67C8">
        <w:rPr>
          <w:szCs w:val="19"/>
          <w:shd w:val="clear" w:color="auto" w:fill="FFFFFF"/>
          <w:lang w:val="en-GB"/>
        </w:rPr>
        <w:t>3</w:t>
      </w:r>
      <w:r w:rsidR="00043407" w:rsidRPr="003F67C8">
        <w:rPr>
          <w:szCs w:val="19"/>
          <w:shd w:val="clear" w:color="auto" w:fill="FFFFFF"/>
          <w:lang w:val="en-GB"/>
        </w:rPr>
        <w:t>.</w:t>
      </w:r>
      <w:r w:rsidR="001E77C2" w:rsidRPr="003F67C8">
        <w:rPr>
          <w:szCs w:val="19"/>
          <w:shd w:val="clear" w:color="auto" w:fill="FFFFFF"/>
          <w:lang w:val="en-GB"/>
        </w:rPr>
        <w:t>1</w:t>
      </w:r>
      <w:r w:rsidRPr="003F67C8">
        <w:rPr>
          <w:szCs w:val="19"/>
          <w:shd w:val="clear" w:color="auto" w:fill="FFFFFF"/>
          <w:lang w:val="en-GB"/>
        </w:rPr>
        <w:t xml:space="preserve">%) to the level of </w:t>
      </w:r>
      <w:r w:rsidR="00280BD4" w:rsidRPr="003F67C8">
        <w:rPr>
          <w:b/>
          <w:szCs w:val="19"/>
          <w:shd w:val="clear" w:color="auto" w:fill="FFFFFF"/>
          <w:lang w:val="en-GB"/>
        </w:rPr>
        <w:t>6</w:t>
      </w:r>
      <w:r w:rsidR="00D5326B" w:rsidRPr="003F67C8">
        <w:rPr>
          <w:b/>
          <w:szCs w:val="19"/>
          <w:shd w:val="clear" w:color="auto" w:fill="FFFFFF"/>
          <w:lang w:val="en-GB"/>
        </w:rPr>
        <w:t>1</w:t>
      </w:r>
      <w:r w:rsidR="001E77C2" w:rsidRPr="003F67C8">
        <w:rPr>
          <w:b/>
          <w:szCs w:val="19"/>
          <w:shd w:val="clear" w:color="auto" w:fill="FFFFFF"/>
          <w:lang w:val="en-GB"/>
        </w:rPr>
        <w:t>8</w:t>
      </w:r>
      <w:r w:rsidR="00C74081" w:rsidRPr="003F67C8">
        <w:rPr>
          <w:b/>
          <w:szCs w:val="19"/>
          <w:shd w:val="clear" w:color="auto" w:fill="FFFFFF"/>
          <w:lang w:val="en-GB"/>
        </w:rPr>
        <w:t>.</w:t>
      </w:r>
      <w:r w:rsidR="001E77C2" w:rsidRPr="003F67C8">
        <w:rPr>
          <w:b/>
          <w:szCs w:val="19"/>
          <w:shd w:val="clear" w:color="auto" w:fill="FFFFFF"/>
          <w:lang w:val="en-GB"/>
        </w:rPr>
        <w:t>2</w:t>
      </w:r>
      <w:r w:rsidR="00043407" w:rsidRPr="003F67C8">
        <w:rPr>
          <w:szCs w:val="19"/>
          <w:shd w:val="clear" w:color="auto" w:fill="FFFFFF"/>
          <w:lang w:val="en-GB"/>
        </w:rPr>
        <w:t xml:space="preserve"> thousand heads</w:t>
      </w:r>
      <w:r w:rsidRPr="003F67C8">
        <w:rPr>
          <w:szCs w:val="19"/>
          <w:shd w:val="clear" w:color="auto" w:fill="FFFFFF"/>
          <w:lang w:val="en-GB"/>
        </w:rPr>
        <w:t xml:space="preserve">, including the number of </w:t>
      </w:r>
      <w:r w:rsidR="00B46827" w:rsidRPr="003F67C8">
        <w:rPr>
          <w:szCs w:val="19"/>
          <w:lang w:val="en-GB"/>
        </w:rPr>
        <w:t>covered</w:t>
      </w:r>
      <w:r w:rsidRPr="003F67C8">
        <w:rPr>
          <w:szCs w:val="19"/>
          <w:shd w:val="clear" w:color="auto" w:fill="FFFFFF"/>
          <w:lang w:val="en-GB"/>
        </w:rPr>
        <w:t xml:space="preserve"> sows </w:t>
      </w:r>
      <w:r w:rsidR="001E77C2" w:rsidRPr="003F67C8">
        <w:rPr>
          <w:szCs w:val="19"/>
          <w:shd w:val="clear" w:color="auto" w:fill="FFFFFF"/>
          <w:lang w:val="en-GB"/>
        </w:rPr>
        <w:t>in</w:t>
      </w:r>
      <w:r w:rsidR="00F32DD9" w:rsidRPr="003F67C8">
        <w:rPr>
          <w:szCs w:val="19"/>
          <w:shd w:val="clear" w:color="auto" w:fill="FFFFFF"/>
          <w:lang w:val="en-GB"/>
        </w:rPr>
        <w:t>creased</w:t>
      </w:r>
      <w:r w:rsidRPr="003F67C8">
        <w:rPr>
          <w:szCs w:val="19"/>
          <w:shd w:val="clear" w:color="auto" w:fill="FFFFFF"/>
          <w:lang w:val="en-GB"/>
        </w:rPr>
        <w:t xml:space="preserve"> by </w:t>
      </w:r>
      <w:r w:rsidR="00D5326B" w:rsidRPr="003F67C8">
        <w:rPr>
          <w:szCs w:val="19"/>
          <w:shd w:val="clear" w:color="auto" w:fill="FFFFFF"/>
          <w:lang w:val="en-GB"/>
        </w:rPr>
        <w:t>1</w:t>
      </w:r>
      <w:r w:rsidR="00280BD4" w:rsidRPr="003F67C8">
        <w:rPr>
          <w:szCs w:val="19"/>
          <w:shd w:val="clear" w:color="auto" w:fill="FFFFFF"/>
          <w:lang w:val="en-GB"/>
        </w:rPr>
        <w:t>6</w:t>
      </w:r>
      <w:r w:rsidR="00043407" w:rsidRPr="003F67C8">
        <w:rPr>
          <w:szCs w:val="19"/>
          <w:shd w:val="clear" w:color="auto" w:fill="FFFFFF"/>
          <w:lang w:val="en-GB"/>
        </w:rPr>
        <w:t>.</w:t>
      </w:r>
      <w:r w:rsidR="001E77C2" w:rsidRPr="003F67C8">
        <w:rPr>
          <w:szCs w:val="19"/>
          <w:shd w:val="clear" w:color="auto" w:fill="FFFFFF"/>
          <w:lang w:val="en-GB"/>
        </w:rPr>
        <w:t>5</w:t>
      </w:r>
      <w:r w:rsidRPr="003F67C8">
        <w:rPr>
          <w:szCs w:val="19"/>
          <w:shd w:val="clear" w:color="auto" w:fill="FFFFFF"/>
          <w:lang w:val="en-GB"/>
        </w:rPr>
        <w:t xml:space="preserve"> (by </w:t>
      </w:r>
      <w:r w:rsidR="001E77C2" w:rsidRPr="003F67C8">
        <w:rPr>
          <w:szCs w:val="19"/>
          <w:shd w:val="clear" w:color="auto" w:fill="FFFFFF"/>
          <w:lang w:val="en-GB"/>
        </w:rPr>
        <w:t>4</w:t>
      </w:r>
      <w:r w:rsidR="00786345" w:rsidRPr="003F67C8">
        <w:rPr>
          <w:szCs w:val="19"/>
          <w:shd w:val="clear" w:color="auto" w:fill="FFFFFF"/>
          <w:lang w:val="en-GB"/>
        </w:rPr>
        <w:t>.</w:t>
      </w:r>
      <w:r w:rsidR="001E77C2" w:rsidRPr="003F67C8">
        <w:rPr>
          <w:szCs w:val="19"/>
          <w:shd w:val="clear" w:color="auto" w:fill="FFFFFF"/>
          <w:lang w:val="en-GB"/>
        </w:rPr>
        <w:t>0</w:t>
      </w:r>
      <w:r w:rsidRPr="003F67C8">
        <w:rPr>
          <w:szCs w:val="19"/>
          <w:shd w:val="clear" w:color="auto" w:fill="FFFFFF"/>
          <w:lang w:val="en-GB"/>
        </w:rPr>
        <w:t xml:space="preserve">%) to </w:t>
      </w:r>
      <w:r w:rsidR="00D65E36" w:rsidRPr="003F67C8">
        <w:rPr>
          <w:szCs w:val="19"/>
          <w:shd w:val="clear" w:color="auto" w:fill="FFFFFF"/>
          <w:lang w:val="en-GB"/>
        </w:rPr>
        <w:t>4</w:t>
      </w:r>
      <w:r w:rsidR="001E77C2" w:rsidRPr="003F67C8">
        <w:rPr>
          <w:szCs w:val="19"/>
          <w:shd w:val="clear" w:color="auto" w:fill="FFFFFF"/>
          <w:lang w:val="en-GB"/>
        </w:rPr>
        <w:t>7</w:t>
      </w:r>
      <w:r w:rsidR="00D5326B" w:rsidRPr="003F67C8">
        <w:rPr>
          <w:szCs w:val="19"/>
          <w:shd w:val="clear" w:color="auto" w:fill="FFFFFF"/>
          <w:lang w:val="en-GB"/>
        </w:rPr>
        <w:t>2.</w:t>
      </w:r>
      <w:r w:rsidR="001E77C2" w:rsidRPr="003F67C8">
        <w:rPr>
          <w:szCs w:val="19"/>
          <w:shd w:val="clear" w:color="auto" w:fill="FFFFFF"/>
          <w:lang w:val="en-GB"/>
        </w:rPr>
        <w:t>9</w:t>
      </w:r>
      <w:r w:rsidR="00043407" w:rsidRPr="003F67C8">
        <w:rPr>
          <w:szCs w:val="19"/>
          <w:shd w:val="clear" w:color="auto" w:fill="FFFFFF"/>
          <w:lang w:val="en-GB"/>
        </w:rPr>
        <w:t xml:space="preserve"> thousand heads</w:t>
      </w:r>
      <w:r w:rsidRPr="003F67C8">
        <w:rPr>
          <w:szCs w:val="19"/>
          <w:shd w:val="clear" w:color="auto" w:fill="FFFFFF"/>
          <w:lang w:val="en-GB"/>
        </w:rPr>
        <w:t xml:space="preserve">. Compared to </w:t>
      </w:r>
      <w:r w:rsidR="001E77C2" w:rsidRPr="003F67C8">
        <w:rPr>
          <w:szCs w:val="19"/>
          <w:shd w:val="clear" w:color="auto" w:fill="FFFFFF"/>
          <w:lang w:val="en-GB"/>
        </w:rPr>
        <w:t>June</w:t>
      </w:r>
      <w:r w:rsidRPr="003F67C8">
        <w:rPr>
          <w:szCs w:val="19"/>
          <w:shd w:val="clear" w:color="auto" w:fill="FFFFFF"/>
          <w:lang w:val="en-GB"/>
        </w:rPr>
        <w:t xml:space="preserve"> 202</w:t>
      </w:r>
      <w:r w:rsidR="001E77C2" w:rsidRPr="003F67C8">
        <w:rPr>
          <w:szCs w:val="19"/>
          <w:shd w:val="clear" w:color="auto" w:fill="FFFFFF"/>
          <w:lang w:val="en-GB"/>
        </w:rPr>
        <w:t>5</w:t>
      </w:r>
      <w:r w:rsidRPr="003F67C8">
        <w:rPr>
          <w:szCs w:val="19"/>
          <w:shd w:val="clear" w:color="auto" w:fill="FFFFFF"/>
          <w:lang w:val="en-GB"/>
        </w:rPr>
        <w:t>, the</w:t>
      </w:r>
      <w:r w:rsidR="004C6D1B" w:rsidRPr="003F67C8">
        <w:rPr>
          <w:szCs w:val="19"/>
          <w:lang w:val="en-GB"/>
        </w:rPr>
        <w:t> </w:t>
      </w:r>
      <w:r w:rsidRPr="003F67C8">
        <w:rPr>
          <w:szCs w:val="19"/>
          <w:shd w:val="clear" w:color="auto" w:fill="FFFFFF"/>
          <w:lang w:val="en-GB"/>
        </w:rPr>
        <w:t xml:space="preserve">number of sows for breeding </w:t>
      </w:r>
      <w:r w:rsidR="00280BD4" w:rsidRPr="003F67C8">
        <w:rPr>
          <w:szCs w:val="19"/>
          <w:shd w:val="clear" w:color="auto" w:fill="FFFFFF"/>
          <w:lang w:val="en-GB"/>
        </w:rPr>
        <w:t>in</w:t>
      </w:r>
      <w:r w:rsidRPr="003F67C8">
        <w:rPr>
          <w:szCs w:val="19"/>
          <w:shd w:val="clear" w:color="auto" w:fill="FFFFFF"/>
          <w:lang w:val="en-GB"/>
        </w:rPr>
        <w:t xml:space="preserve">creased by </w:t>
      </w:r>
      <w:r w:rsidR="001E77C2" w:rsidRPr="003F67C8">
        <w:rPr>
          <w:szCs w:val="19"/>
          <w:shd w:val="clear" w:color="auto" w:fill="FFFFFF"/>
          <w:lang w:val="en-GB"/>
        </w:rPr>
        <w:t>3</w:t>
      </w:r>
      <w:r w:rsidR="00D65E36" w:rsidRPr="003F67C8">
        <w:rPr>
          <w:szCs w:val="19"/>
          <w:shd w:val="clear" w:color="auto" w:fill="FFFFFF"/>
          <w:lang w:val="en-GB"/>
        </w:rPr>
        <w:t>.</w:t>
      </w:r>
      <w:r w:rsidR="001E77C2" w:rsidRPr="003F67C8">
        <w:rPr>
          <w:szCs w:val="19"/>
          <w:shd w:val="clear" w:color="auto" w:fill="FFFFFF"/>
          <w:lang w:val="en-GB"/>
        </w:rPr>
        <w:t>7</w:t>
      </w:r>
      <w:r w:rsidR="00043407" w:rsidRPr="003F67C8">
        <w:rPr>
          <w:szCs w:val="19"/>
          <w:shd w:val="clear" w:color="auto" w:fill="FFFFFF"/>
          <w:lang w:val="en-GB"/>
        </w:rPr>
        <w:t xml:space="preserve"> thousand heads</w:t>
      </w:r>
      <w:r w:rsidRPr="003F67C8">
        <w:rPr>
          <w:szCs w:val="19"/>
          <w:shd w:val="clear" w:color="auto" w:fill="FFFFFF"/>
          <w:lang w:val="en-GB"/>
        </w:rPr>
        <w:t xml:space="preserve"> (by </w:t>
      </w:r>
      <w:r w:rsidR="001E77C2" w:rsidRPr="003F67C8">
        <w:rPr>
          <w:szCs w:val="19"/>
          <w:shd w:val="clear" w:color="auto" w:fill="FFFFFF"/>
          <w:lang w:val="en-GB"/>
        </w:rPr>
        <w:t>0</w:t>
      </w:r>
      <w:r w:rsidRPr="003F67C8">
        <w:rPr>
          <w:szCs w:val="19"/>
          <w:shd w:val="clear" w:color="auto" w:fill="FFFFFF"/>
          <w:lang w:val="en-GB"/>
        </w:rPr>
        <w:t>.</w:t>
      </w:r>
      <w:r w:rsidR="001E77C2" w:rsidRPr="003F67C8">
        <w:rPr>
          <w:szCs w:val="19"/>
          <w:shd w:val="clear" w:color="auto" w:fill="FFFFFF"/>
          <w:lang w:val="en-GB"/>
        </w:rPr>
        <w:t>6</w:t>
      </w:r>
      <w:r w:rsidRPr="003F67C8">
        <w:rPr>
          <w:szCs w:val="19"/>
          <w:shd w:val="clear" w:color="auto" w:fill="FFFFFF"/>
          <w:lang w:val="en-GB"/>
        </w:rPr>
        <w:t xml:space="preserve">%), including </w:t>
      </w:r>
      <w:r w:rsidR="00B46827" w:rsidRPr="003F67C8">
        <w:rPr>
          <w:szCs w:val="19"/>
          <w:lang w:val="en-GB"/>
        </w:rPr>
        <w:t>covered</w:t>
      </w:r>
      <w:r w:rsidRPr="003F67C8">
        <w:rPr>
          <w:szCs w:val="19"/>
          <w:shd w:val="clear" w:color="auto" w:fill="FFFFFF"/>
          <w:lang w:val="en-GB"/>
        </w:rPr>
        <w:t xml:space="preserve"> sows </w:t>
      </w:r>
      <w:r w:rsidR="00D65E36" w:rsidRPr="003F67C8">
        <w:rPr>
          <w:szCs w:val="19"/>
          <w:shd w:val="clear" w:color="auto" w:fill="FFFFFF"/>
          <w:lang w:val="en-GB"/>
        </w:rPr>
        <w:t>increased</w:t>
      </w:r>
      <w:r w:rsidRPr="003F67C8">
        <w:rPr>
          <w:szCs w:val="19"/>
          <w:shd w:val="clear" w:color="auto" w:fill="FFFFFF"/>
          <w:lang w:val="en-GB"/>
        </w:rPr>
        <w:t xml:space="preserve"> by </w:t>
      </w:r>
      <w:r w:rsidR="001E77C2" w:rsidRPr="003F67C8">
        <w:rPr>
          <w:szCs w:val="19"/>
          <w:shd w:val="clear" w:color="auto" w:fill="FFFFFF"/>
          <w:lang w:val="en-GB"/>
        </w:rPr>
        <w:t>5</w:t>
      </w:r>
      <w:r w:rsidR="00D65E36" w:rsidRPr="003F67C8">
        <w:rPr>
          <w:szCs w:val="19"/>
          <w:shd w:val="clear" w:color="auto" w:fill="FFFFFF"/>
          <w:lang w:val="en-GB"/>
        </w:rPr>
        <w:t>.</w:t>
      </w:r>
      <w:r w:rsidR="001E77C2" w:rsidRPr="003F67C8">
        <w:rPr>
          <w:szCs w:val="19"/>
          <w:shd w:val="clear" w:color="auto" w:fill="FFFFFF"/>
          <w:lang w:val="en-GB"/>
        </w:rPr>
        <w:t>2</w:t>
      </w:r>
      <w:r w:rsidR="00043407" w:rsidRPr="003F67C8">
        <w:rPr>
          <w:szCs w:val="19"/>
          <w:shd w:val="clear" w:color="auto" w:fill="FFFFFF"/>
          <w:lang w:val="en-GB"/>
        </w:rPr>
        <w:t xml:space="preserve"> thousand heads</w:t>
      </w:r>
      <w:r w:rsidRPr="003F67C8">
        <w:rPr>
          <w:szCs w:val="19"/>
          <w:shd w:val="clear" w:color="auto" w:fill="FFFFFF"/>
          <w:lang w:val="en-GB"/>
        </w:rPr>
        <w:t xml:space="preserve">, i.e. by </w:t>
      </w:r>
      <w:r w:rsidR="001E77C2" w:rsidRPr="003F67C8">
        <w:rPr>
          <w:szCs w:val="19"/>
          <w:shd w:val="clear" w:color="auto" w:fill="FFFFFF"/>
          <w:lang w:val="en-GB"/>
        </w:rPr>
        <w:t>1</w:t>
      </w:r>
      <w:r w:rsidRPr="003F67C8">
        <w:rPr>
          <w:szCs w:val="19"/>
          <w:shd w:val="clear" w:color="auto" w:fill="FFFFFF"/>
          <w:lang w:val="en-GB"/>
        </w:rPr>
        <w:t>.</w:t>
      </w:r>
      <w:r w:rsidR="001E77C2" w:rsidRPr="003F67C8">
        <w:rPr>
          <w:szCs w:val="19"/>
          <w:shd w:val="clear" w:color="auto" w:fill="FFFFFF"/>
          <w:lang w:val="en-GB"/>
        </w:rPr>
        <w:t>2</w:t>
      </w:r>
      <w:r w:rsidRPr="003F67C8">
        <w:rPr>
          <w:szCs w:val="19"/>
          <w:shd w:val="clear" w:color="auto" w:fill="FFFFFF"/>
          <w:lang w:val="en-GB"/>
        </w:rPr>
        <w:t>%.</w:t>
      </w:r>
    </w:p>
    <w:p w14:paraId="29D8F385" w14:textId="77777777" w:rsidR="00260E62" w:rsidRPr="003F67C8" w:rsidRDefault="00260E62">
      <w:pPr>
        <w:spacing w:line="288" w:lineRule="auto"/>
        <w:rPr>
          <w:shd w:val="clear" w:color="auto" w:fill="FFFFFF"/>
          <w:lang w:val="en-GB"/>
        </w:rPr>
      </w:pPr>
    </w:p>
    <w:p w14:paraId="030307D1" w14:textId="77777777" w:rsidR="00786345" w:rsidRPr="003F67C8" w:rsidRDefault="00786345">
      <w:pPr>
        <w:spacing w:line="288" w:lineRule="auto"/>
        <w:rPr>
          <w:shd w:val="clear" w:color="auto" w:fill="FFFFFF"/>
          <w:lang w:val="en-GB"/>
        </w:rPr>
      </w:pPr>
    </w:p>
    <w:p w14:paraId="264F8FE1" w14:textId="77777777" w:rsidR="00786345" w:rsidRPr="003F67C8" w:rsidRDefault="00786345">
      <w:pPr>
        <w:spacing w:line="288" w:lineRule="auto"/>
        <w:rPr>
          <w:shd w:val="clear" w:color="auto" w:fill="FFFFFF"/>
          <w:lang w:val="en-GB"/>
        </w:rPr>
      </w:pPr>
    </w:p>
    <w:p w14:paraId="4412A409" w14:textId="7E7F40BA" w:rsidR="00912CBC" w:rsidRPr="003F67C8" w:rsidRDefault="004D62EB" w:rsidP="002E2221">
      <w:pPr>
        <w:pStyle w:val="Default"/>
        <w:spacing w:before="120" w:after="120" w:line="288" w:lineRule="auto"/>
        <w:rPr>
          <w:sz w:val="19"/>
          <w:szCs w:val="19"/>
          <w:lang w:val="en-GB"/>
        </w:rPr>
      </w:pPr>
      <w:r w:rsidRPr="003F67C8">
        <w:rPr>
          <w:b/>
          <w:noProof/>
          <w:spacing w:val="-2"/>
          <w:szCs w:val="19"/>
          <w:lang w:val="en-GB"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307873C" wp14:editId="02BA2C7B">
                <wp:simplePos x="0" y="0"/>
                <wp:positionH relativeFrom="column">
                  <wp:posOffset>5241925</wp:posOffset>
                </wp:positionH>
                <wp:positionV relativeFrom="paragraph">
                  <wp:posOffset>220</wp:posOffset>
                </wp:positionV>
                <wp:extent cx="1725295" cy="958215"/>
                <wp:effectExtent l="0" t="0" r="0" b="0"/>
                <wp:wrapTight wrapText="bothSides">
                  <wp:wrapPolygon edited="0">
                    <wp:start x="715" y="0"/>
                    <wp:lineTo x="715" y="21042"/>
                    <wp:lineTo x="20749" y="21042"/>
                    <wp:lineTo x="20749" y="0"/>
                    <wp:lineTo x="715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DACBC8" w14:textId="095816D9" w:rsidR="00912CBC" w:rsidRPr="006D7F9D" w:rsidRDefault="00912CBC" w:rsidP="00147D3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largest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share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herd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structure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 was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population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 </w:t>
                            </w:r>
                            <w:r w:rsidR="009C00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fattening pigs</w:t>
                            </w:r>
                            <w:r w:rsidR="009C00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- 4</w:t>
                            </w:r>
                            <w:r w:rsidR="002A04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.</w:t>
                            </w:r>
                            <w:r w:rsidR="002A04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8</w:t>
                            </w:r>
                            <w:r w:rsidRPr="006D7F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7873C" id="_x0000_s1029" type="#_x0000_t202" style="position:absolute;margin-left:412.75pt;margin-top:0;width:135.85pt;height:75.4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" filled="f" stroked="f">
                <v:textbox>
                  <w:txbxContent>
                    <w:p w14:paraId="6DDACBC8" w14:textId="095816D9" w:rsidR="00912CBC" w:rsidRPr="006D7F9D" w:rsidRDefault="00912CBC" w:rsidP="00147D3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largest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share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the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herd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structure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 was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the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population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of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 </w:t>
                      </w:r>
                      <w:r w:rsidR="009C00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fattening pigs</w:t>
                      </w:r>
                      <w:r w:rsidR="009C00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- 4</w:t>
                      </w:r>
                      <w:r w:rsidR="002A04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.</w:t>
                      </w:r>
                      <w:r w:rsidR="002A04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8</w:t>
                      </w:r>
                      <w:r w:rsidRPr="006D7F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12CBC" w:rsidRPr="003F67C8">
        <w:rPr>
          <w:sz w:val="19"/>
          <w:szCs w:val="19"/>
          <w:lang w:val="en-GB"/>
        </w:rPr>
        <w:t>In the structure of the total pig herd, the share of individual production-use groups</w:t>
      </w:r>
    </w:p>
    <w:p w14:paraId="1A2BC709" w14:textId="5B48F374" w:rsidR="00912CBC" w:rsidRPr="003F67C8" w:rsidRDefault="00912CBC" w:rsidP="002E2221">
      <w:pPr>
        <w:pStyle w:val="Default"/>
        <w:spacing w:before="120" w:after="120" w:line="288" w:lineRule="auto"/>
        <w:rPr>
          <w:sz w:val="19"/>
          <w:szCs w:val="19"/>
          <w:lang w:val="en-GB"/>
        </w:rPr>
      </w:pPr>
      <w:r w:rsidRPr="003F67C8">
        <w:rPr>
          <w:sz w:val="19"/>
          <w:szCs w:val="19"/>
          <w:lang w:val="en-GB"/>
        </w:rPr>
        <w:t xml:space="preserve">in </w:t>
      </w:r>
      <w:r w:rsidR="002A0422" w:rsidRPr="003F67C8">
        <w:rPr>
          <w:sz w:val="19"/>
          <w:szCs w:val="19"/>
          <w:lang w:val="en-GB"/>
        </w:rPr>
        <w:t>December</w:t>
      </w:r>
      <w:r w:rsidR="00844474" w:rsidRPr="003F67C8">
        <w:rPr>
          <w:sz w:val="19"/>
          <w:szCs w:val="19"/>
          <w:lang w:val="en-GB"/>
        </w:rPr>
        <w:t xml:space="preserve"> 202</w:t>
      </w:r>
      <w:r w:rsidR="004348C4" w:rsidRPr="003F67C8">
        <w:rPr>
          <w:sz w:val="19"/>
          <w:szCs w:val="19"/>
          <w:lang w:val="en-GB"/>
        </w:rPr>
        <w:t>5</w:t>
      </w:r>
      <w:r w:rsidRPr="003F67C8">
        <w:rPr>
          <w:sz w:val="19"/>
          <w:szCs w:val="19"/>
          <w:lang w:val="en-GB"/>
        </w:rPr>
        <w:t xml:space="preserve"> was:</w:t>
      </w:r>
    </w:p>
    <w:p w14:paraId="4A37B255" w14:textId="46BA6790" w:rsidR="006A2F8E" w:rsidRPr="003F67C8" w:rsidRDefault="006A2F8E" w:rsidP="002E2221">
      <w:pPr>
        <w:pStyle w:val="Default"/>
        <w:numPr>
          <w:ilvl w:val="0"/>
          <w:numId w:val="2"/>
        </w:numPr>
        <w:spacing w:before="120" w:after="120" w:line="288" w:lineRule="auto"/>
        <w:ind w:left="284" w:hanging="284"/>
        <w:rPr>
          <w:rFonts w:eastAsia="Fira Sans Light"/>
          <w:sz w:val="19"/>
          <w:szCs w:val="19"/>
          <w:lang w:val="en-GB"/>
        </w:rPr>
      </w:pPr>
      <w:r w:rsidRPr="003F67C8">
        <w:rPr>
          <w:sz w:val="19"/>
          <w:szCs w:val="19"/>
          <w:lang w:val="en-GB"/>
        </w:rPr>
        <w:t>piglets, less than 20 kg</w:t>
      </w:r>
      <w:r w:rsidRPr="003F67C8">
        <w:rPr>
          <w:sz w:val="19"/>
          <w:szCs w:val="19"/>
          <w:lang w:val="en-GB"/>
        </w:rPr>
        <w:tab/>
      </w:r>
      <w:r w:rsidRPr="003F67C8">
        <w:rPr>
          <w:sz w:val="19"/>
          <w:szCs w:val="19"/>
          <w:lang w:val="en-GB"/>
        </w:rPr>
        <w:tab/>
      </w:r>
      <w:r w:rsidRPr="003F67C8">
        <w:rPr>
          <w:sz w:val="19"/>
          <w:szCs w:val="19"/>
          <w:lang w:val="en-GB"/>
        </w:rPr>
        <w:tab/>
      </w:r>
      <w:r w:rsidRPr="003F67C8">
        <w:rPr>
          <w:sz w:val="19"/>
          <w:szCs w:val="19"/>
          <w:lang w:val="en-GB"/>
        </w:rPr>
        <w:tab/>
      </w:r>
      <w:r w:rsidRPr="003F67C8">
        <w:rPr>
          <w:sz w:val="19"/>
          <w:szCs w:val="19"/>
          <w:lang w:val="en-GB"/>
        </w:rPr>
        <w:tab/>
      </w:r>
      <w:r w:rsidRPr="003F67C8">
        <w:rPr>
          <w:sz w:val="19"/>
          <w:szCs w:val="19"/>
          <w:lang w:val="en-GB"/>
        </w:rPr>
        <w:tab/>
      </w:r>
      <w:r w:rsidRPr="003F67C8">
        <w:rPr>
          <w:rFonts w:eastAsia="Fira Sans Light"/>
          <w:sz w:val="19"/>
          <w:szCs w:val="19"/>
          <w:lang w:val="en-GB"/>
        </w:rPr>
        <w:t>– 2</w:t>
      </w:r>
      <w:r w:rsidR="002A0422" w:rsidRPr="003F67C8">
        <w:rPr>
          <w:rFonts w:eastAsia="Fira Sans Light"/>
          <w:sz w:val="19"/>
          <w:szCs w:val="19"/>
          <w:lang w:val="en-GB"/>
        </w:rPr>
        <w:t>0</w:t>
      </w:r>
      <w:r w:rsidRPr="003F67C8">
        <w:rPr>
          <w:rFonts w:eastAsia="Fira Sans Light"/>
          <w:sz w:val="19"/>
          <w:szCs w:val="19"/>
          <w:lang w:val="en-GB"/>
        </w:rPr>
        <w:t xml:space="preserve">.0%, </w:t>
      </w:r>
    </w:p>
    <w:p w14:paraId="55C153C0" w14:textId="6E93E82E" w:rsidR="006A2F8E" w:rsidRPr="003F67C8" w:rsidRDefault="006A2F8E" w:rsidP="002E2221">
      <w:pPr>
        <w:numPr>
          <w:ilvl w:val="0"/>
          <w:numId w:val="2"/>
        </w:numPr>
        <w:autoSpaceDE w:val="0"/>
        <w:autoSpaceDN w:val="0"/>
        <w:adjustRightInd w:val="0"/>
        <w:spacing w:line="288" w:lineRule="auto"/>
        <w:ind w:left="284" w:hanging="284"/>
        <w:rPr>
          <w:rFonts w:eastAsia="Fira Sans Light" w:cs="Fira Sans"/>
          <w:color w:val="000000"/>
          <w:szCs w:val="19"/>
          <w:lang w:val="en-GB"/>
        </w:rPr>
      </w:pPr>
      <w:r w:rsidRPr="003F67C8">
        <w:rPr>
          <w:szCs w:val="19"/>
          <w:lang w:val="en-GB"/>
        </w:rPr>
        <w:t>pigs, from 20 kg to less than 50 kg</w:t>
      </w:r>
      <w:r w:rsidRPr="003F67C8">
        <w:rPr>
          <w:rFonts w:eastAsia="Fira Sans Light" w:cs="Fira Sans"/>
          <w:color w:val="000000"/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ab/>
        <w:t>– 2</w:t>
      </w:r>
      <w:r w:rsidR="002A0422" w:rsidRPr="003F67C8">
        <w:rPr>
          <w:rFonts w:eastAsia="Fira Sans Light" w:cs="Fira Sans"/>
          <w:color w:val="000000"/>
          <w:szCs w:val="19"/>
          <w:lang w:val="en-GB"/>
        </w:rPr>
        <w:t>9</w:t>
      </w:r>
      <w:r w:rsidRPr="003F67C8">
        <w:rPr>
          <w:rFonts w:eastAsia="Fira Sans Light" w:cs="Fira Sans"/>
          <w:color w:val="000000"/>
          <w:szCs w:val="19"/>
          <w:lang w:val="en-GB"/>
        </w:rPr>
        <w:t>.</w:t>
      </w:r>
      <w:r w:rsidR="002A0422" w:rsidRPr="003F67C8">
        <w:rPr>
          <w:rFonts w:eastAsia="Fira Sans Light" w:cs="Fira Sans"/>
          <w:color w:val="000000"/>
          <w:szCs w:val="19"/>
          <w:lang w:val="en-GB"/>
        </w:rPr>
        <w:t>4</w:t>
      </w:r>
      <w:r w:rsidRPr="003F67C8">
        <w:rPr>
          <w:rFonts w:eastAsia="Fira Sans Light" w:cs="Fira Sans"/>
          <w:color w:val="000000"/>
          <w:szCs w:val="19"/>
          <w:lang w:val="en-GB"/>
        </w:rPr>
        <w:t xml:space="preserve">%, </w:t>
      </w:r>
    </w:p>
    <w:p w14:paraId="74B6C3AA" w14:textId="365DDE40" w:rsidR="006A2F8E" w:rsidRPr="003F67C8" w:rsidRDefault="006A2F8E" w:rsidP="002E2221">
      <w:pPr>
        <w:numPr>
          <w:ilvl w:val="0"/>
          <w:numId w:val="2"/>
        </w:numPr>
        <w:autoSpaceDE w:val="0"/>
        <w:autoSpaceDN w:val="0"/>
        <w:adjustRightInd w:val="0"/>
        <w:spacing w:line="288" w:lineRule="auto"/>
        <w:ind w:left="284" w:hanging="284"/>
        <w:rPr>
          <w:rFonts w:eastAsia="Fira Sans Light" w:cs="Fira Sans"/>
          <w:color w:val="000000"/>
          <w:szCs w:val="19"/>
          <w:lang w:val="en-GB"/>
        </w:rPr>
      </w:pPr>
      <w:r w:rsidRPr="003F67C8">
        <w:rPr>
          <w:szCs w:val="19"/>
          <w:lang w:val="en-GB"/>
        </w:rPr>
        <w:t>fattening pigs, 50 kg and over</w:t>
      </w:r>
      <w:r w:rsidRPr="003F67C8">
        <w:rPr>
          <w:szCs w:val="19"/>
          <w:lang w:val="en-GB"/>
        </w:rPr>
        <w:tab/>
      </w:r>
      <w:r w:rsidRPr="003F67C8">
        <w:rPr>
          <w:szCs w:val="19"/>
          <w:lang w:val="en-GB"/>
        </w:rPr>
        <w:tab/>
      </w:r>
      <w:r w:rsidRPr="003F67C8">
        <w:rPr>
          <w:szCs w:val="19"/>
          <w:lang w:val="en-GB"/>
        </w:rPr>
        <w:tab/>
      </w:r>
      <w:r w:rsidRPr="003F67C8">
        <w:rPr>
          <w:szCs w:val="19"/>
          <w:lang w:val="en-GB"/>
        </w:rPr>
        <w:tab/>
      </w:r>
      <w:r w:rsidRPr="003F67C8">
        <w:rPr>
          <w:szCs w:val="19"/>
          <w:lang w:val="en-GB"/>
        </w:rPr>
        <w:tab/>
      </w:r>
      <w:r w:rsidRPr="003F67C8">
        <w:rPr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>– 4</w:t>
      </w:r>
      <w:r w:rsidR="002A0422" w:rsidRPr="003F67C8">
        <w:rPr>
          <w:rFonts w:eastAsia="Fira Sans Light" w:cs="Fira Sans"/>
          <w:color w:val="000000"/>
          <w:szCs w:val="19"/>
          <w:lang w:val="en-GB"/>
        </w:rPr>
        <w:t>3</w:t>
      </w:r>
      <w:r w:rsidRPr="003F67C8">
        <w:rPr>
          <w:rFonts w:eastAsia="Fira Sans Light" w:cs="Fira Sans"/>
          <w:color w:val="000000"/>
          <w:szCs w:val="19"/>
          <w:lang w:val="en-GB"/>
        </w:rPr>
        <w:t>.</w:t>
      </w:r>
      <w:r w:rsidR="002A0422" w:rsidRPr="003F67C8">
        <w:rPr>
          <w:rFonts w:eastAsia="Fira Sans Light" w:cs="Fira Sans"/>
          <w:color w:val="000000"/>
          <w:szCs w:val="19"/>
          <w:lang w:val="en-GB"/>
        </w:rPr>
        <w:t>8</w:t>
      </w:r>
      <w:r w:rsidRPr="003F67C8">
        <w:rPr>
          <w:rFonts w:eastAsia="Fira Sans Light" w:cs="Fira Sans"/>
          <w:color w:val="000000"/>
          <w:szCs w:val="19"/>
          <w:lang w:val="en-GB"/>
        </w:rPr>
        <w:t xml:space="preserve">%, </w:t>
      </w:r>
    </w:p>
    <w:p w14:paraId="227D4593" w14:textId="744361B7" w:rsidR="006A2F8E" w:rsidRPr="003F67C8" w:rsidRDefault="006A2F8E" w:rsidP="002E2221">
      <w:pPr>
        <w:numPr>
          <w:ilvl w:val="0"/>
          <w:numId w:val="2"/>
        </w:numPr>
        <w:autoSpaceDE w:val="0"/>
        <w:autoSpaceDN w:val="0"/>
        <w:adjustRightInd w:val="0"/>
        <w:spacing w:line="288" w:lineRule="auto"/>
        <w:ind w:left="284" w:hanging="284"/>
        <w:rPr>
          <w:rFonts w:eastAsia="Fira Sans Light" w:cs="Fira Sans"/>
          <w:color w:val="000000"/>
          <w:szCs w:val="19"/>
          <w:lang w:val="en-GB"/>
        </w:rPr>
      </w:pPr>
      <w:r w:rsidRPr="003F67C8">
        <w:rPr>
          <w:szCs w:val="19"/>
          <w:lang w:val="en-GB"/>
        </w:rPr>
        <w:t>breeding pigs, 50 kg and over</w:t>
      </w:r>
      <w:r w:rsidRPr="003F67C8">
        <w:rPr>
          <w:rFonts w:eastAsia="Fira Sans Light" w:cs="Fira Sans"/>
          <w:color w:val="000000"/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ab/>
        <w:t>– 6</w:t>
      </w:r>
      <w:r w:rsidR="00AA729C" w:rsidRPr="003F67C8">
        <w:rPr>
          <w:rFonts w:eastAsia="Fira Sans Light" w:cs="Fira Sans"/>
          <w:color w:val="000000"/>
          <w:szCs w:val="19"/>
          <w:lang w:val="en-GB"/>
        </w:rPr>
        <w:t>.</w:t>
      </w:r>
      <w:r w:rsidRPr="003F67C8">
        <w:rPr>
          <w:rFonts w:eastAsia="Fira Sans Light" w:cs="Fira Sans"/>
          <w:color w:val="000000"/>
          <w:szCs w:val="19"/>
          <w:lang w:val="en-GB"/>
        </w:rPr>
        <w:t xml:space="preserve">8%, </w:t>
      </w:r>
    </w:p>
    <w:p w14:paraId="3AE2D2C6" w14:textId="6004CBF0" w:rsidR="006A2F8E" w:rsidRPr="003F67C8" w:rsidRDefault="006A2F8E" w:rsidP="002E2221">
      <w:pPr>
        <w:autoSpaceDE w:val="0"/>
        <w:autoSpaceDN w:val="0"/>
        <w:adjustRightInd w:val="0"/>
        <w:spacing w:line="288" w:lineRule="auto"/>
        <w:rPr>
          <w:rFonts w:eastAsia="Fira Sans Light" w:cs="Fira Sans"/>
          <w:color w:val="000000"/>
          <w:szCs w:val="19"/>
          <w:lang w:val="en-GB"/>
        </w:rPr>
      </w:pPr>
      <w:r w:rsidRPr="003F67C8">
        <w:rPr>
          <w:szCs w:val="19"/>
          <w:lang w:val="en-GB"/>
        </w:rPr>
        <w:t>of which</w:t>
      </w:r>
      <w:r w:rsidRPr="003F67C8">
        <w:rPr>
          <w:rFonts w:eastAsia="Fira Sans Light" w:cs="Fira Sans"/>
          <w:color w:val="000000"/>
          <w:szCs w:val="19"/>
          <w:lang w:val="en-GB"/>
        </w:rPr>
        <w:t xml:space="preserve">: </w:t>
      </w:r>
    </w:p>
    <w:p w14:paraId="2ABCBC84" w14:textId="5AC13518" w:rsidR="006A2F8E" w:rsidRPr="003F67C8" w:rsidRDefault="00FB205E" w:rsidP="002E2221">
      <w:pPr>
        <w:numPr>
          <w:ilvl w:val="0"/>
          <w:numId w:val="3"/>
        </w:numPr>
        <w:autoSpaceDE w:val="0"/>
        <w:autoSpaceDN w:val="0"/>
        <w:adjustRightInd w:val="0"/>
        <w:spacing w:line="288" w:lineRule="auto"/>
        <w:rPr>
          <w:rFonts w:eastAsia="Fira Sans Light" w:cs="Fira Sans"/>
          <w:color w:val="000000"/>
          <w:szCs w:val="19"/>
          <w:lang w:val="en-GB"/>
        </w:rPr>
      </w:pPr>
      <w:r w:rsidRPr="00927893">
        <w:rPr>
          <w:szCs w:val="19"/>
          <w:lang w:val="en-GB"/>
        </w:rPr>
        <w:t xml:space="preserve">total number of </w:t>
      </w:r>
      <w:r w:rsidR="006A2F8E" w:rsidRPr="003F67C8">
        <w:rPr>
          <w:szCs w:val="19"/>
          <w:lang w:val="en-GB"/>
        </w:rPr>
        <w:t>breeding sows</w:t>
      </w:r>
      <w:r w:rsidR="00AA729C" w:rsidRPr="003F67C8">
        <w:rPr>
          <w:szCs w:val="19"/>
          <w:lang w:val="en-GB"/>
        </w:rPr>
        <w:tab/>
      </w:r>
      <w:r w:rsidR="00AA729C" w:rsidRPr="003F67C8">
        <w:rPr>
          <w:szCs w:val="19"/>
          <w:lang w:val="en-GB"/>
        </w:rPr>
        <w:tab/>
      </w:r>
      <w:r w:rsidR="00AA729C" w:rsidRPr="003F67C8">
        <w:rPr>
          <w:szCs w:val="19"/>
          <w:lang w:val="en-GB"/>
        </w:rPr>
        <w:tab/>
      </w:r>
      <w:r w:rsidR="00AA729C" w:rsidRPr="003F67C8">
        <w:rPr>
          <w:szCs w:val="19"/>
          <w:lang w:val="en-GB"/>
        </w:rPr>
        <w:tab/>
      </w:r>
      <w:r w:rsidR="00AA729C" w:rsidRPr="003F67C8">
        <w:rPr>
          <w:szCs w:val="19"/>
          <w:lang w:val="en-GB"/>
        </w:rPr>
        <w:tab/>
      </w:r>
      <w:r w:rsidR="006A2F8E" w:rsidRPr="003F67C8">
        <w:rPr>
          <w:rFonts w:eastAsia="Fira Sans Light" w:cs="Fira Sans"/>
          <w:color w:val="000000"/>
          <w:szCs w:val="19"/>
          <w:lang w:val="en-GB"/>
        </w:rPr>
        <w:t>– 6</w:t>
      </w:r>
      <w:r w:rsidR="00AA729C" w:rsidRPr="003F67C8">
        <w:rPr>
          <w:rFonts w:eastAsia="Fira Sans Light" w:cs="Fira Sans"/>
          <w:color w:val="000000"/>
          <w:szCs w:val="19"/>
          <w:lang w:val="en-GB"/>
        </w:rPr>
        <w:t>.</w:t>
      </w:r>
      <w:r w:rsidR="002A0422" w:rsidRPr="003F67C8">
        <w:rPr>
          <w:rFonts w:eastAsia="Fira Sans Light" w:cs="Fira Sans"/>
          <w:color w:val="000000"/>
          <w:szCs w:val="19"/>
          <w:lang w:val="en-GB"/>
        </w:rPr>
        <w:t>8</w:t>
      </w:r>
      <w:r w:rsidR="006A2F8E" w:rsidRPr="003F67C8">
        <w:rPr>
          <w:rFonts w:eastAsia="Fira Sans Light" w:cs="Fira Sans"/>
          <w:color w:val="000000"/>
          <w:szCs w:val="19"/>
          <w:lang w:val="en-GB"/>
        </w:rPr>
        <w:t xml:space="preserve">%, </w:t>
      </w:r>
    </w:p>
    <w:p w14:paraId="2598CB7A" w14:textId="3BBE25D4" w:rsidR="006A2F8E" w:rsidRPr="003F67C8" w:rsidRDefault="006A2F8E" w:rsidP="002E2221">
      <w:pPr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1134" w:hanging="425"/>
        <w:rPr>
          <w:rFonts w:eastAsia="Fira Sans Light" w:cs="Fira Sans"/>
          <w:color w:val="000000"/>
          <w:szCs w:val="19"/>
          <w:lang w:val="en-GB"/>
        </w:rPr>
      </w:pPr>
      <w:r w:rsidRPr="003F67C8">
        <w:rPr>
          <w:szCs w:val="19"/>
          <w:lang w:val="en-GB"/>
        </w:rPr>
        <w:t>of which covered sows</w:t>
      </w:r>
      <w:r w:rsidR="00AA729C" w:rsidRPr="003F67C8">
        <w:rPr>
          <w:szCs w:val="19"/>
          <w:lang w:val="en-GB"/>
        </w:rPr>
        <w:tab/>
      </w:r>
      <w:r w:rsidR="00AA729C" w:rsidRPr="003F67C8">
        <w:rPr>
          <w:szCs w:val="19"/>
          <w:lang w:val="en-GB"/>
        </w:rPr>
        <w:tab/>
      </w:r>
      <w:r w:rsidR="00AA729C" w:rsidRPr="003F67C8">
        <w:rPr>
          <w:szCs w:val="19"/>
          <w:lang w:val="en-GB"/>
        </w:rPr>
        <w:tab/>
      </w:r>
      <w:r w:rsidR="00AA729C" w:rsidRPr="003F67C8">
        <w:rPr>
          <w:szCs w:val="19"/>
          <w:lang w:val="en-GB"/>
        </w:rPr>
        <w:tab/>
      </w:r>
      <w:r w:rsidR="00AA729C" w:rsidRPr="003F67C8">
        <w:rPr>
          <w:szCs w:val="19"/>
          <w:lang w:val="en-GB"/>
        </w:rPr>
        <w:tab/>
      </w:r>
      <w:r w:rsidRPr="003F67C8">
        <w:rPr>
          <w:rFonts w:eastAsia="Fira Sans Light" w:cs="Fira Sans"/>
          <w:color w:val="000000"/>
          <w:szCs w:val="19"/>
          <w:lang w:val="en-GB"/>
        </w:rPr>
        <w:t xml:space="preserve">– </w:t>
      </w:r>
      <w:r w:rsidR="002A0422" w:rsidRPr="003F67C8">
        <w:rPr>
          <w:rFonts w:eastAsia="Fira Sans Light" w:cs="Fira Sans"/>
          <w:color w:val="000000"/>
          <w:szCs w:val="19"/>
          <w:lang w:val="en-GB"/>
        </w:rPr>
        <w:t>6</w:t>
      </w:r>
      <w:r w:rsidR="00AA729C" w:rsidRPr="003F67C8">
        <w:rPr>
          <w:rFonts w:eastAsia="Fira Sans Light" w:cs="Fira Sans"/>
          <w:color w:val="000000"/>
          <w:szCs w:val="19"/>
          <w:lang w:val="en-GB"/>
        </w:rPr>
        <w:t>.</w:t>
      </w:r>
      <w:r w:rsidR="002A0422" w:rsidRPr="003F67C8">
        <w:rPr>
          <w:rFonts w:eastAsia="Fira Sans Light" w:cs="Fira Sans"/>
          <w:color w:val="000000"/>
          <w:szCs w:val="19"/>
          <w:lang w:val="en-GB"/>
        </w:rPr>
        <w:t>7</w:t>
      </w:r>
      <w:r w:rsidRPr="003F67C8">
        <w:rPr>
          <w:rFonts w:eastAsia="Fira Sans Light" w:cs="Fira Sans"/>
          <w:color w:val="000000"/>
          <w:szCs w:val="19"/>
          <w:lang w:val="en-GB"/>
        </w:rPr>
        <w:t xml:space="preserve">%. </w:t>
      </w:r>
    </w:p>
    <w:p w14:paraId="5E8A57A4" w14:textId="29DBFE5F" w:rsidR="00912CBC" w:rsidRDefault="006200E7" w:rsidP="006200E7">
      <w:pPr>
        <w:pStyle w:val="Tytuwykresu0"/>
        <w:rPr>
          <w:rFonts w:ascii="Fira Sans" w:hAnsi="Fira Sans"/>
          <w:color w:val="000000" w:themeColor="text1"/>
          <w:szCs w:val="19"/>
          <w:lang w:val="en-GB"/>
        </w:rPr>
      </w:pPr>
      <w:r w:rsidRPr="003F67C8">
        <w:rPr>
          <w:rFonts w:ascii="Fira Sans" w:hAnsi="Fira Sans"/>
          <w:color w:val="000000" w:themeColor="text1"/>
          <w:szCs w:val="19"/>
          <w:lang w:val="en-GB"/>
        </w:rPr>
        <w:t xml:space="preserve">Chart 1. </w:t>
      </w:r>
      <w:r w:rsidR="00115B33" w:rsidRPr="003F67C8">
        <w:rPr>
          <w:rFonts w:ascii="Fira Sans" w:hAnsi="Fira Sans"/>
          <w:color w:val="000000" w:themeColor="text1"/>
          <w:szCs w:val="19"/>
          <w:lang w:val="en-GB"/>
        </w:rPr>
        <w:t xml:space="preserve">Pigs and sows population in </w:t>
      </w:r>
      <w:r w:rsidR="00402F8A" w:rsidRPr="003F67C8">
        <w:rPr>
          <w:rFonts w:ascii="Fira Sans" w:hAnsi="Fira Sans"/>
          <w:color w:val="000000" w:themeColor="text1"/>
          <w:szCs w:val="19"/>
          <w:lang w:val="en-GB"/>
        </w:rPr>
        <w:t>December</w:t>
      </w:r>
      <w:r w:rsidR="00E22D38" w:rsidRPr="003F67C8">
        <w:rPr>
          <w:rFonts w:ascii="Fira Sans" w:hAnsi="Fira Sans"/>
          <w:color w:val="000000" w:themeColor="text1"/>
          <w:szCs w:val="19"/>
          <w:lang w:val="en-GB"/>
        </w:rPr>
        <w:t xml:space="preserve"> 20</w:t>
      </w:r>
      <w:r w:rsidR="00663DE9" w:rsidRPr="003F67C8">
        <w:rPr>
          <w:rFonts w:ascii="Fira Sans" w:hAnsi="Fira Sans"/>
          <w:color w:val="000000" w:themeColor="text1"/>
          <w:szCs w:val="19"/>
          <w:lang w:val="en-GB"/>
        </w:rPr>
        <w:t>20</w:t>
      </w:r>
      <w:r w:rsidR="00E22D38" w:rsidRPr="003F67C8">
        <w:rPr>
          <w:rFonts w:ascii="Fira Sans" w:hAnsi="Fira Sans"/>
          <w:color w:val="000000" w:themeColor="text1"/>
          <w:szCs w:val="19"/>
          <w:lang w:val="en-GB"/>
        </w:rPr>
        <w:t>-202</w:t>
      </w:r>
      <w:r w:rsidR="00CB5008" w:rsidRPr="003F67C8">
        <w:rPr>
          <w:rFonts w:ascii="Fira Sans" w:hAnsi="Fira Sans"/>
          <w:color w:val="000000" w:themeColor="text1"/>
          <w:szCs w:val="19"/>
          <w:lang w:val="en-GB"/>
        </w:rPr>
        <w:t>5</w:t>
      </w:r>
    </w:p>
    <w:p w14:paraId="77BA4006" w14:textId="5F1B97C7" w:rsidR="004C762E" w:rsidRDefault="004C762E" w:rsidP="006200E7">
      <w:pPr>
        <w:pStyle w:val="Tytuwykresu0"/>
        <w:rPr>
          <w:rFonts w:ascii="Fira Sans" w:hAnsi="Fira Sans"/>
          <w:color w:val="000000" w:themeColor="text1"/>
          <w:szCs w:val="19"/>
          <w:lang w:val="en-GB"/>
        </w:rPr>
      </w:pPr>
      <w:r>
        <w:rPr>
          <w:rFonts w:ascii="Fira Sans" w:hAnsi="Fira Sans"/>
          <w:noProof/>
          <w:color w:val="000000" w:themeColor="text1"/>
          <w:szCs w:val="19"/>
          <w:lang w:val="en-GB"/>
        </w:rPr>
        <w:drawing>
          <wp:inline distT="0" distB="0" distL="0" distR="0" wp14:anchorId="275E0D4E" wp14:editId="7B1B3DB7">
            <wp:extent cx="5084445" cy="2505710"/>
            <wp:effectExtent l="0" t="0" r="190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B6084" w14:textId="3FC8941D" w:rsidR="00FF118E" w:rsidRPr="004460EF" w:rsidRDefault="00FF118E" w:rsidP="00761C12">
      <w:pPr>
        <w:pStyle w:val="Lead"/>
        <w:spacing w:before="120" w:line="288" w:lineRule="auto"/>
        <w:rPr>
          <w:rFonts w:eastAsia="Times New Roman" w:cs="Times New Roman"/>
          <w:b w:val="0"/>
          <w:bCs/>
          <w:lang w:val="en-GB"/>
        </w:rPr>
      </w:pPr>
      <w:r w:rsidRPr="004460EF">
        <w:rPr>
          <w:rFonts w:eastAsia="Times New Roman" w:cs="Times New Roman"/>
          <w:b w:val="0"/>
          <w:bCs/>
          <w:lang w:val="en-GB"/>
        </w:rPr>
        <w:t>Compared to the structure of the pig population recorded at the beginning of December 2024, the proportion of pigs, from 20 kg to less than 50 kg (by 0</w:t>
      </w:r>
      <w:r w:rsidR="00FE5E21">
        <w:rPr>
          <w:rFonts w:eastAsia="Times New Roman" w:cs="Times New Roman"/>
          <w:b w:val="0"/>
          <w:bCs/>
          <w:lang w:val="en-GB"/>
        </w:rPr>
        <w:t>.</w:t>
      </w:r>
      <w:r w:rsidRPr="004460EF">
        <w:rPr>
          <w:rFonts w:eastAsia="Times New Roman" w:cs="Times New Roman"/>
          <w:b w:val="0"/>
          <w:bCs/>
          <w:lang w:val="en-GB"/>
        </w:rPr>
        <w:t>6 pp.), piglets (by 0</w:t>
      </w:r>
      <w:r w:rsidR="00FE5E21">
        <w:rPr>
          <w:rFonts w:eastAsia="Times New Roman" w:cs="Times New Roman"/>
          <w:b w:val="0"/>
          <w:bCs/>
          <w:lang w:val="en-GB"/>
        </w:rPr>
        <w:t>.</w:t>
      </w:r>
      <w:r w:rsidRPr="004460EF">
        <w:rPr>
          <w:rFonts w:eastAsia="Times New Roman" w:cs="Times New Roman"/>
          <w:b w:val="0"/>
          <w:bCs/>
          <w:lang w:val="en-GB"/>
        </w:rPr>
        <w:t>3 pp.) and breeding pigs (by 0</w:t>
      </w:r>
      <w:r w:rsidR="00FE5E21">
        <w:rPr>
          <w:rFonts w:eastAsia="Times New Roman" w:cs="Times New Roman"/>
          <w:b w:val="0"/>
          <w:bCs/>
          <w:lang w:val="en-GB"/>
        </w:rPr>
        <w:t>.</w:t>
      </w:r>
      <w:r w:rsidRPr="004460EF">
        <w:rPr>
          <w:rFonts w:eastAsia="Times New Roman" w:cs="Times New Roman"/>
          <w:b w:val="0"/>
          <w:bCs/>
          <w:lang w:val="en-GB"/>
        </w:rPr>
        <w:t xml:space="preserve">1 pp.) was increased in 2025. On the other hand, the proportion of </w:t>
      </w:r>
      <w:r w:rsidRPr="004460EF">
        <w:rPr>
          <w:b w:val="0"/>
          <w:lang w:val="en-GB"/>
        </w:rPr>
        <w:t>fattening pigs</w:t>
      </w:r>
      <w:r w:rsidRPr="004460EF">
        <w:rPr>
          <w:rFonts w:eastAsia="Times New Roman" w:cs="Times New Roman"/>
          <w:b w:val="0"/>
          <w:bCs/>
          <w:lang w:val="en-GB"/>
        </w:rPr>
        <w:t xml:space="preserve"> 50 kg and over (by 1.0 pp.) was decreased in 2025.</w:t>
      </w:r>
    </w:p>
    <w:p w14:paraId="0EB6BCB4" w14:textId="0125B678" w:rsidR="00B30CA7" w:rsidRDefault="009E63E1" w:rsidP="00B30CA7">
      <w:pPr>
        <w:spacing w:before="360" w:line="240" w:lineRule="auto"/>
        <w:rPr>
          <w:szCs w:val="19"/>
          <w:lang w:val="en-GB"/>
        </w:rPr>
      </w:pPr>
      <w:r w:rsidRPr="003F67C8">
        <w:rPr>
          <w:b/>
          <w:color w:val="000000" w:themeColor="text1"/>
          <w:szCs w:val="19"/>
          <w:lang w:val="en-GB"/>
        </w:rPr>
        <w:t>Chart</w:t>
      </w:r>
      <w:r w:rsidR="00780C0B" w:rsidRPr="003F67C8">
        <w:rPr>
          <w:b/>
          <w:color w:val="000000" w:themeColor="text1"/>
          <w:szCs w:val="19"/>
          <w:lang w:val="en-GB"/>
        </w:rPr>
        <w:t xml:space="preserve"> 2. Pig population structure in </w:t>
      </w:r>
      <w:r w:rsidR="00B34CD7" w:rsidRPr="003F67C8">
        <w:rPr>
          <w:b/>
          <w:color w:val="000000" w:themeColor="text1"/>
          <w:szCs w:val="19"/>
          <w:lang w:val="en-GB"/>
        </w:rPr>
        <w:t>December</w:t>
      </w:r>
      <w:r w:rsidR="00780C0B" w:rsidRPr="003F67C8">
        <w:rPr>
          <w:b/>
          <w:color w:val="000000" w:themeColor="text1"/>
          <w:szCs w:val="19"/>
          <w:lang w:val="en-GB"/>
        </w:rPr>
        <w:t xml:space="preserve"> 202</w:t>
      </w:r>
      <w:r w:rsidR="00B65A8C" w:rsidRPr="003F67C8">
        <w:rPr>
          <w:b/>
          <w:color w:val="000000" w:themeColor="text1"/>
          <w:szCs w:val="19"/>
          <w:lang w:val="en-GB"/>
        </w:rPr>
        <w:t>4</w:t>
      </w:r>
      <w:r w:rsidR="00780C0B" w:rsidRPr="003F67C8">
        <w:rPr>
          <w:b/>
          <w:color w:val="000000" w:themeColor="text1"/>
          <w:szCs w:val="19"/>
          <w:lang w:val="en-GB"/>
        </w:rPr>
        <w:t xml:space="preserve"> and 202</w:t>
      </w:r>
      <w:r w:rsidR="00B65A8C" w:rsidRPr="003F67C8">
        <w:rPr>
          <w:b/>
          <w:color w:val="000000" w:themeColor="text1"/>
          <w:szCs w:val="19"/>
          <w:lang w:val="en-GB"/>
        </w:rPr>
        <w:t>5</w:t>
      </w:r>
      <w:r w:rsidR="00173A7A" w:rsidRPr="003F67C8">
        <w:rPr>
          <w:b/>
          <w:color w:val="000000" w:themeColor="text1"/>
          <w:szCs w:val="19"/>
          <w:lang w:val="en-GB"/>
        </w:rPr>
        <w:t xml:space="preserve"> </w:t>
      </w:r>
      <w:r w:rsidR="00B30CA7">
        <w:rPr>
          <w:noProof/>
          <w:szCs w:val="19"/>
          <w:lang w:val="en-GB"/>
        </w:rPr>
        <w:drawing>
          <wp:inline distT="0" distB="0" distL="0" distR="0" wp14:anchorId="1BAEEC0B" wp14:editId="4E49EDC7">
            <wp:extent cx="4915814" cy="213564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16" cy="213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0CB3B" w14:textId="465DBD25" w:rsidR="00260E62" w:rsidRPr="003F67C8" w:rsidRDefault="00780C0B" w:rsidP="00B74001">
      <w:pPr>
        <w:pStyle w:val="Nagwek1"/>
        <w:spacing w:before="120" w:line="288" w:lineRule="auto"/>
        <w:rPr>
          <w:rFonts w:ascii="Fira Sans" w:hAnsi="Fira Sans"/>
          <w:bCs w:val="0"/>
          <w:color w:val="auto"/>
          <w:szCs w:val="19"/>
          <w:lang w:val="en-GB"/>
        </w:rPr>
      </w:pPr>
      <w:r w:rsidRPr="003F67C8">
        <w:rPr>
          <w:rFonts w:ascii="Fira Sans" w:hAnsi="Fira Sans"/>
          <w:b/>
          <w:noProof/>
          <w:color w:val="auto"/>
          <w:spacing w:val="-2"/>
          <w:szCs w:val="19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D43D3E" wp14:editId="5D68B04F">
                <wp:simplePos x="0" y="0"/>
                <wp:positionH relativeFrom="column">
                  <wp:posOffset>5222445</wp:posOffset>
                </wp:positionH>
                <wp:positionV relativeFrom="paragraph">
                  <wp:posOffset>426</wp:posOffset>
                </wp:positionV>
                <wp:extent cx="1849755" cy="1344295"/>
                <wp:effectExtent l="0" t="0" r="0" b="0"/>
                <wp:wrapTight wrapText="bothSides">
                  <wp:wrapPolygon edited="0">
                    <wp:start x="667" y="0"/>
                    <wp:lineTo x="667" y="21120"/>
                    <wp:lineTo x="20910" y="21120"/>
                    <wp:lineTo x="20910" y="0"/>
                    <wp:lineTo x="667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344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1D11DD" w14:textId="6D760D45" w:rsidR="00260E62" w:rsidRPr="006D7F9D" w:rsidRDefault="00780C0B" w:rsidP="00147D3F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6D7F9D">
                              <w:rPr>
                                <w:lang w:val="en-GB"/>
                              </w:rPr>
                              <w:t xml:space="preserve">From January 1 to </w:t>
                            </w:r>
                            <w:r w:rsidR="00A85B74">
                              <w:rPr>
                                <w:lang w:val="en-GB"/>
                              </w:rPr>
                              <w:t>November</w:t>
                            </w:r>
                            <w:r w:rsidRPr="006D7F9D">
                              <w:rPr>
                                <w:lang w:val="en-GB"/>
                              </w:rPr>
                              <w:t xml:space="preserve"> 30</w:t>
                            </w:r>
                            <w:r w:rsidR="00B74001">
                              <w:rPr>
                                <w:lang w:val="en-GB"/>
                              </w:rPr>
                              <w:t xml:space="preserve"> 2025</w:t>
                            </w:r>
                            <w:r w:rsidRPr="006D7F9D">
                              <w:rPr>
                                <w:lang w:val="en-GB"/>
                              </w:rPr>
                              <w:t xml:space="preserve">, pig import </w:t>
                            </w:r>
                            <w:r w:rsidR="00210A41" w:rsidRPr="006D7F9D">
                              <w:rPr>
                                <w:lang w:val="en-GB"/>
                              </w:rPr>
                              <w:t>in</w:t>
                            </w:r>
                            <w:r w:rsidRPr="006D7F9D">
                              <w:rPr>
                                <w:lang w:val="en-GB"/>
                              </w:rPr>
                              <w:t xml:space="preserve">creased by </w:t>
                            </w:r>
                            <w:r w:rsidR="000706E6">
                              <w:rPr>
                                <w:lang w:val="en-GB"/>
                              </w:rPr>
                              <w:t>3</w:t>
                            </w:r>
                            <w:r w:rsidR="00AF3DC5" w:rsidRPr="006D7F9D">
                              <w:rPr>
                                <w:lang w:val="en-GB"/>
                              </w:rPr>
                              <w:t>.</w:t>
                            </w:r>
                            <w:r w:rsidR="004513D6">
                              <w:rPr>
                                <w:lang w:val="en-GB"/>
                              </w:rPr>
                              <w:t>2</w:t>
                            </w:r>
                            <w:r w:rsidRPr="006D7F9D">
                              <w:rPr>
                                <w:lang w:val="en-GB"/>
                              </w:rPr>
                              <w:t>% compared to the analogical period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D43D3E" id="_x0000_s1030" type="#_x0000_t202" style="position:absolute;margin-left:411.2pt;margin-top:.05pt;width:145.65pt;height:105.85pt;z-index:-25164185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" filled="f" stroked="f">
                <v:textbox>
                  <w:txbxContent>
                    <w:p w14:paraId="171D11DD" w14:textId="6D760D45" w:rsidR="00260E62" w:rsidRPr="006D7F9D" w:rsidRDefault="00780C0B" w:rsidP="00147D3F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6D7F9D">
                        <w:rPr>
                          <w:lang w:val="en-GB"/>
                        </w:rPr>
                        <w:t xml:space="preserve">From January 1 to </w:t>
                      </w:r>
                      <w:r w:rsidR="00A85B74">
                        <w:rPr>
                          <w:lang w:val="en-GB"/>
                        </w:rPr>
                        <w:t>November</w:t>
                      </w:r>
                      <w:r w:rsidRPr="006D7F9D">
                        <w:rPr>
                          <w:lang w:val="en-GB"/>
                        </w:rPr>
                        <w:t xml:space="preserve"> 30</w:t>
                      </w:r>
                      <w:r w:rsidR="00B74001">
                        <w:rPr>
                          <w:lang w:val="en-GB"/>
                        </w:rPr>
                        <w:t xml:space="preserve"> 2025</w:t>
                      </w:r>
                      <w:r w:rsidRPr="006D7F9D">
                        <w:rPr>
                          <w:lang w:val="en-GB"/>
                        </w:rPr>
                        <w:t xml:space="preserve">, pig import </w:t>
                      </w:r>
                      <w:r w:rsidR="00210A41" w:rsidRPr="006D7F9D">
                        <w:rPr>
                          <w:lang w:val="en-GB"/>
                        </w:rPr>
                        <w:t>in</w:t>
                      </w:r>
                      <w:r w:rsidRPr="006D7F9D">
                        <w:rPr>
                          <w:lang w:val="en-GB"/>
                        </w:rPr>
                        <w:t xml:space="preserve">creased by </w:t>
                      </w:r>
                      <w:r w:rsidR="000706E6">
                        <w:rPr>
                          <w:lang w:val="en-GB"/>
                        </w:rPr>
                        <w:t>3</w:t>
                      </w:r>
                      <w:r w:rsidR="00AF3DC5" w:rsidRPr="006D7F9D">
                        <w:rPr>
                          <w:lang w:val="en-GB"/>
                        </w:rPr>
                        <w:t>.</w:t>
                      </w:r>
                      <w:r w:rsidR="004513D6">
                        <w:rPr>
                          <w:lang w:val="en-GB"/>
                        </w:rPr>
                        <w:t>2</w:t>
                      </w:r>
                      <w:r w:rsidRPr="006D7F9D">
                        <w:rPr>
                          <w:lang w:val="en-GB"/>
                        </w:rPr>
                        <w:t>% compared to the analogical period of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F67C8">
        <w:rPr>
          <w:rFonts w:ascii="Fira Sans" w:hAnsi="Fira Sans"/>
          <w:color w:val="auto"/>
          <w:szCs w:val="19"/>
          <w:lang w:val="en-GB"/>
        </w:rPr>
        <w:t>In the period from January</w:t>
      </w:r>
      <w:r w:rsidR="006E4693" w:rsidRPr="003F67C8">
        <w:rPr>
          <w:rFonts w:ascii="Fira Sans" w:hAnsi="Fira Sans"/>
          <w:color w:val="auto"/>
          <w:szCs w:val="19"/>
          <w:lang w:val="en-GB"/>
        </w:rPr>
        <w:t xml:space="preserve"> </w:t>
      </w:r>
      <w:r w:rsidRPr="003F67C8">
        <w:rPr>
          <w:rFonts w:ascii="Fira Sans" w:hAnsi="Fira Sans"/>
          <w:color w:val="auto"/>
          <w:szCs w:val="19"/>
          <w:lang w:val="en-GB"/>
        </w:rPr>
        <w:t xml:space="preserve">to </w:t>
      </w:r>
      <w:r w:rsidR="00A85B74" w:rsidRPr="003F67C8">
        <w:rPr>
          <w:rFonts w:ascii="Fira Sans" w:hAnsi="Fira Sans"/>
          <w:color w:val="auto"/>
          <w:szCs w:val="19"/>
          <w:lang w:val="en-GB"/>
        </w:rPr>
        <w:t>November</w:t>
      </w:r>
      <w:r w:rsidR="006E4693" w:rsidRPr="003F67C8">
        <w:rPr>
          <w:rFonts w:ascii="Fira Sans" w:hAnsi="Fira Sans"/>
          <w:color w:val="auto"/>
          <w:szCs w:val="19"/>
          <w:lang w:val="en-GB"/>
        </w:rPr>
        <w:t xml:space="preserve"> </w:t>
      </w:r>
      <w:r w:rsidR="004F53F3" w:rsidRPr="003F67C8">
        <w:rPr>
          <w:rFonts w:ascii="Fira Sans" w:hAnsi="Fira Sans"/>
          <w:color w:val="auto"/>
          <w:szCs w:val="19"/>
          <w:lang w:val="en-GB"/>
        </w:rPr>
        <w:t>202</w:t>
      </w:r>
      <w:r w:rsidR="00056331" w:rsidRPr="003F67C8">
        <w:rPr>
          <w:rFonts w:ascii="Fira Sans" w:hAnsi="Fira Sans"/>
          <w:color w:val="auto"/>
          <w:szCs w:val="19"/>
          <w:lang w:val="en-GB"/>
        </w:rPr>
        <w:t>5</w:t>
      </w:r>
      <w:r w:rsidR="004F53F3" w:rsidRPr="003F67C8">
        <w:rPr>
          <w:rFonts w:ascii="Fira Sans" w:hAnsi="Fira Sans"/>
          <w:color w:val="auto"/>
          <w:szCs w:val="19"/>
          <w:lang w:val="en-GB"/>
        </w:rPr>
        <w:t xml:space="preserve"> </w:t>
      </w:r>
      <w:r w:rsidRPr="003F67C8">
        <w:rPr>
          <w:rFonts w:ascii="Fira Sans" w:hAnsi="Fira Sans"/>
          <w:color w:val="auto"/>
          <w:szCs w:val="19"/>
          <w:lang w:val="en-GB"/>
        </w:rPr>
        <w:t xml:space="preserve">(according to preliminary data) the import of live pigs amounted to </w:t>
      </w:r>
      <w:r w:rsidR="006C3AA2" w:rsidRPr="003F67C8">
        <w:rPr>
          <w:rFonts w:ascii="Fira Sans" w:hAnsi="Fira Sans"/>
          <w:color w:val="auto"/>
          <w:szCs w:val="19"/>
          <w:lang w:val="en-GB"/>
        </w:rPr>
        <w:t>8</w:t>
      </w:r>
      <w:r w:rsidR="00056331" w:rsidRPr="003F67C8">
        <w:rPr>
          <w:rFonts w:ascii="Fira Sans" w:hAnsi="Fira Sans"/>
          <w:color w:val="auto"/>
          <w:szCs w:val="19"/>
          <w:lang w:val="en-GB"/>
        </w:rPr>
        <w:t> </w:t>
      </w:r>
      <w:r w:rsidR="006C3AA2" w:rsidRPr="003F67C8">
        <w:rPr>
          <w:rFonts w:ascii="Fira Sans" w:hAnsi="Fira Sans"/>
          <w:color w:val="auto"/>
          <w:szCs w:val="19"/>
          <w:lang w:val="en-GB"/>
        </w:rPr>
        <w:t>034</w:t>
      </w:r>
      <w:r w:rsidR="00056331" w:rsidRPr="003F67C8">
        <w:rPr>
          <w:rFonts w:ascii="Fira Sans" w:hAnsi="Fira Sans"/>
          <w:color w:val="auto"/>
          <w:szCs w:val="19"/>
          <w:lang w:val="en-GB"/>
        </w:rPr>
        <w:t>.</w:t>
      </w:r>
      <w:r w:rsidR="006C3AA2" w:rsidRPr="003F67C8">
        <w:rPr>
          <w:rFonts w:ascii="Fira Sans" w:hAnsi="Fira Sans"/>
          <w:color w:val="auto"/>
          <w:szCs w:val="19"/>
          <w:lang w:val="en-GB"/>
        </w:rPr>
        <w:t>5</w:t>
      </w:r>
      <w:r w:rsidR="00056331" w:rsidRPr="003F67C8">
        <w:rPr>
          <w:rFonts w:ascii="Fira Sans" w:hAnsi="Fira Sans"/>
          <w:color w:val="auto"/>
          <w:szCs w:val="19"/>
          <w:lang w:val="en-GB"/>
        </w:rPr>
        <w:t xml:space="preserve"> </w:t>
      </w:r>
      <w:r w:rsidR="004F53F3" w:rsidRPr="003F67C8">
        <w:rPr>
          <w:rFonts w:ascii="Fira Sans" w:hAnsi="Fira Sans"/>
          <w:color w:val="auto"/>
          <w:szCs w:val="19"/>
          <w:lang w:val="en-GB"/>
        </w:rPr>
        <w:t xml:space="preserve">thousand heads </w:t>
      </w:r>
      <w:r w:rsidRPr="003F67C8">
        <w:rPr>
          <w:rFonts w:ascii="Fira Sans" w:hAnsi="Fira Sans"/>
          <w:color w:val="auto"/>
          <w:szCs w:val="19"/>
          <w:lang w:val="en-GB"/>
        </w:rPr>
        <w:t xml:space="preserve">and was by </w:t>
      </w:r>
      <w:r w:rsidR="000706E6" w:rsidRPr="003F67C8">
        <w:rPr>
          <w:rFonts w:ascii="Fira Sans" w:hAnsi="Fira Sans"/>
          <w:color w:val="auto"/>
          <w:szCs w:val="19"/>
          <w:lang w:val="en-GB"/>
        </w:rPr>
        <w:t>3</w:t>
      </w:r>
      <w:r w:rsidR="00142ED2" w:rsidRPr="003F67C8">
        <w:rPr>
          <w:rFonts w:ascii="Fira Sans" w:hAnsi="Fira Sans"/>
          <w:color w:val="auto"/>
          <w:szCs w:val="19"/>
          <w:lang w:val="en-GB"/>
        </w:rPr>
        <w:t>.</w:t>
      </w:r>
      <w:r w:rsidR="006C3AA2" w:rsidRPr="003F67C8">
        <w:rPr>
          <w:rFonts w:ascii="Fira Sans" w:hAnsi="Fira Sans"/>
          <w:color w:val="auto"/>
          <w:szCs w:val="19"/>
          <w:lang w:val="en-GB"/>
        </w:rPr>
        <w:t>2</w:t>
      </w:r>
      <w:r w:rsidRPr="003F67C8">
        <w:rPr>
          <w:rFonts w:ascii="Fira Sans" w:hAnsi="Fira Sans"/>
          <w:color w:val="auto"/>
          <w:szCs w:val="19"/>
          <w:lang w:val="en-GB"/>
        </w:rPr>
        <w:t xml:space="preserve">% </w:t>
      </w:r>
      <w:r w:rsidR="006E4693" w:rsidRPr="003F67C8">
        <w:rPr>
          <w:rFonts w:ascii="Fira Sans" w:hAnsi="Fira Sans"/>
          <w:color w:val="auto"/>
          <w:szCs w:val="19"/>
          <w:lang w:val="en-GB"/>
        </w:rPr>
        <w:t>higher</w:t>
      </w:r>
      <w:r w:rsidRPr="003F67C8">
        <w:rPr>
          <w:rFonts w:ascii="Fira Sans" w:hAnsi="Fira Sans"/>
          <w:color w:val="auto"/>
          <w:szCs w:val="19"/>
          <w:lang w:val="en-GB"/>
        </w:rPr>
        <w:t xml:space="preserve"> than in the analogical period of the previous year, including the import of piglets </w:t>
      </w:r>
      <w:r w:rsidR="00142ED2" w:rsidRPr="003F67C8">
        <w:rPr>
          <w:rFonts w:ascii="Fira Sans" w:hAnsi="Fira Sans"/>
          <w:color w:val="auto"/>
          <w:szCs w:val="19"/>
          <w:lang w:val="en-GB"/>
        </w:rPr>
        <w:t>and pigs weighing from 20 kg to</w:t>
      </w:r>
      <w:r w:rsidR="004C6D1B" w:rsidRPr="003F67C8">
        <w:rPr>
          <w:rFonts w:ascii="Fira Sans" w:hAnsi="Fira Sans"/>
          <w:color w:val="auto"/>
          <w:szCs w:val="19"/>
          <w:lang w:val="en-GB"/>
        </w:rPr>
        <w:t> </w:t>
      </w:r>
      <w:r w:rsidR="00142ED2" w:rsidRPr="003F67C8">
        <w:rPr>
          <w:rFonts w:ascii="Fira Sans" w:hAnsi="Fira Sans"/>
          <w:color w:val="auto"/>
          <w:szCs w:val="19"/>
          <w:lang w:val="en-GB"/>
        </w:rPr>
        <w:t xml:space="preserve">50 kg </w:t>
      </w:r>
      <w:r w:rsidR="006E4693" w:rsidRPr="003F67C8">
        <w:rPr>
          <w:rFonts w:ascii="Fira Sans" w:hAnsi="Fira Sans"/>
          <w:color w:val="auto"/>
          <w:szCs w:val="19"/>
          <w:lang w:val="en-GB"/>
        </w:rPr>
        <w:t>in</w:t>
      </w:r>
      <w:r w:rsidRPr="003F67C8">
        <w:rPr>
          <w:rFonts w:ascii="Fira Sans" w:hAnsi="Fira Sans"/>
          <w:color w:val="auto"/>
          <w:szCs w:val="19"/>
          <w:lang w:val="en-GB"/>
        </w:rPr>
        <w:t xml:space="preserve">creased by </w:t>
      </w:r>
      <w:r w:rsidR="00056331" w:rsidRPr="003F67C8">
        <w:rPr>
          <w:rFonts w:ascii="Fira Sans" w:hAnsi="Fira Sans"/>
          <w:color w:val="auto"/>
          <w:szCs w:val="19"/>
          <w:lang w:val="en-GB"/>
        </w:rPr>
        <w:t>4</w:t>
      </w:r>
      <w:r w:rsidR="00142ED2" w:rsidRPr="003F67C8">
        <w:rPr>
          <w:rFonts w:ascii="Fira Sans" w:hAnsi="Fira Sans"/>
          <w:color w:val="auto"/>
          <w:szCs w:val="19"/>
          <w:lang w:val="en-GB"/>
        </w:rPr>
        <w:t>.</w:t>
      </w:r>
      <w:r w:rsidR="006C3AA2" w:rsidRPr="003F67C8">
        <w:rPr>
          <w:rFonts w:ascii="Fira Sans" w:hAnsi="Fira Sans"/>
          <w:color w:val="auto"/>
          <w:szCs w:val="19"/>
          <w:lang w:val="en-GB"/>
        </w:rPr>
        <w:t>0</w:t>
      </w:r>
      <w:r w:rsidRPr="003F67C8">
        <w:rPr>
          <w:rFonts w:ascii="Fira Sans" w:hAnsi="Fira Sans"/>
          <w:color w:val="auto"/>
          <w:szCs w:val="19"/>
          <w:lang w:val="en-GB"/>
        </w:rPr>
        <w:t>%</w:t>
      </w:r>
      <w:r w:rsidR="001E4102" w:rsidRPr="003F67C8">
        <w:rPr>
          <w:rFonts w:ascii="Fira Sans" w:hAnsi="Fira Sans"/>
          <w:color w:val="auto"/>
          <w:szCs w:val="19"/>
          <w:lang w:val="en-GB"/>
        </w:rPr>
        <w:t>.</w:t>
      </w:r>
      <w:r w:rsidRPr="003F67C8">
        <w:rPr>
          <w:rFonts w:ascii="Fira Sans" w:hAnsi="Fira Sans"/>
          <w:color w:val="auto"/>
          <w:szCs w:val="19"/>
          <w:lang w:val="en-GB"/>
        </w:rPr>
        <w:t xml:space="preserve"> The average weight of one import</w:t>
      </w:r>
      <w:bookmarkStart w:id="6" w:name="_GoBack"/>
      <w:bookmarkEnd w:id="6"/>
      <w:r w:rsidRPr="003F67C8">
        <w:rPr>
          <w:rFonts w:ascii="Fira Sans" w:hAnsi="Fira Sans"/>
          <w:color w:val="auto"/>
          <w:szCs w:val="19"/>
          <w:lang w:val="en-GB"/>
        </w:rPr>
        <w:t xml:space="preserve">ed pig during this period was </w:t>
      </w:r>
      <w:r w:rsidR="00142ED2" w:rsidRPr="003F67C8">
        <w:rPr>
          <w:rFonts w:ascii="Fira Sans" w:hAnsi="Fira Sans"/>
          <w:color w:val="auto"/>
          <w:szCs w:val="19"/>
          <w:lang w:val="en-GB"/>
        </w:rPr>
        <w:t>3</w:t>
      </w:r>
      <w:r w:rsidR="000706E6" w:rsidRPr="003F67C8">
        <w:rPr>
          <w:rFonts w:ascii="Fira Sans" w:hAnsi="Fira Sans"/>
          <w:color w:val="auto"/>
          <w:szCs w:val="19"/>
          <w:lang w:val="en-GB"/>
        </w:rPr>
        <w:t>2</w:t>
      </w:r>
      <w:r w:rsidR="00142ED2" w:rsidRPr="003F67C8">
        <w:rPr>
          <w:rFonts w:ascii="Fira Sans" w:hAnsi="Fira Sans"/>
          <w:color w:val="auto"/>
          <w:szCs w:val="19"/>
          <w:lang w:val="en-GB"/>
        </w:rPr>
        <w:t>.</w:t>
      </w:r>
      <w:r w:rsidR="00056331" w:rsidRPr="003F67C8">
        <w:rPr>
          <w:rFonts w:ascii="Fira Sans" w:hAnsi="Fira Sans"/>
          <w:color w:val="auto"/>
          <w:szCs w:val="19"/>
          <w:lang w:val="en-GB"/>
        </w:rPr>
        <w:t>6</w:t>
      </w:r>
      <w:r w:rsidRPr="003F67C8">
        <w:rPr>
          <w:rFonts w:ascii="Fira Sans" w:hAnsi="Fira Sans"/>
          <w:color w:val="auto"/>
          <w:szCs w:val="19"/>
          <w:lang w:val="en-GB"/>
        </w:rPr>
        <w:t xml:space="preserve"> kg compared to </w:t>
      </w:r>
      <w:r w:rsidR="00142ED2" w:rsidRPr="003F67C8">
        <w:rPr>
          <w:rFonts w:ascii="Fira Sans" w:hAnsi="Fira Sans"/>
          <w:color w:val="auto"/>
          <w:szCs w:val="19"/>
          <w:lang w:val="en-GB"/>
        </w:rPr>
        <w:t>3</w:t>
      </w:r>
      <w:r w:rsidR="00056331" w:rsidRPr="003F67C8">
        <w:rPr>
          <w:rFonts w:ascii="Fira Sans" w:hAnsi="Fira Sans"/>
          <w:color w:val="auto"/>
          <w:szCs w:val="19"/>
          <w:lang w:val="en-GB"/>
        </w:rPr>
        <w:t>2</w:t>
      </w:r>
      <w:r w:rsidR="00142ED2" w:rsidRPr="003F67C8">
        <w:rPr>
          <w:rFonts w:ascii="Fira Sans" w:hAnsi="Fira Sans"/>
          <w:color w:val="auto"/>
          <w:szCs w:val="19"/>
          <w:lang w:val="en-GB"/>
        </w:rPr>
        <w:t>.</w:t>
      </w:r>
      <w:r w:rsidR="006C3AA2" w:rsidRPr="003F67C8">
        <w:rPr>
          <w:rFonts w:ascii="Fira Sans" w:hAnsi="Fira Sans"/>
          <w:color w:val="auto"/>
          <w:szCs w:val="19"/>
          <w:lang w:val="en-GB"/>
        </w:rPr>
        <w:t>5</w:t>
      </w:r>
      <w:r w:rsidRPr="003F67C8">
        <w:rPr>
          <w:rFonts w:ascii="Fira Sans" w:hAnsi="Fira Sans"/>
          <w:color w:val="auto"/>
          <w:szCs w:val="19"/>
          <w:lang w:val="en-GB"/>
        </w:rPr>
        <w:t xml:space="preserve"> kg in 202</w:t>
      </w:r>
      <w:r w:rsidR="00056331" w:rsidRPr="003F67C8">
        <w:rPr>
          <w:rFonts w:ascii="Fira Sans" w:hAnsi="Fira Sans"/>
          <w:color w:val="auto"/>
          <w:szCs w:val="19"/>
          <w:lang w:val="en-GB"/>
        </w:rPr>
        <w:t>4</w:t>
      </w:r>
      <w:r w:rsidRPr="003F67C8">
        <w:rPr>
          <w:rFonts w:ascii="Fira Sans" w:hAnsi="Fira Sans"/>
          <w:color w:val="auto"/>
          <w:szCs w:val="19"/>
          <w:lang w:val="en-GB"/>
        </w:rPr>
        <w:t>.</w:t>
      </w:r>
    </w:p>
    <w:p w14:paraId="23F4E206" w14:textId="0D2AAD8B" w:rsidR="00260E62" w:rsidRPr="00927893" w:rsidRDefault="00780C0B" w:rsidP="00B74001">
      <w:pPr>
        <w:autoSpaceDE w:val="0"/>
        <w:autoSpaceDN w:val="0"/>
        <w:adjustRightInd w:val="0"/>
        <w:spacing w:line="288" w:lineRule="auto"/>
        <w:rPr>
          <w:rFonts w:cs="Fira Sans"/>
          <w:szCs w:val="19"/>
          <w:lang w:val="en-GB"/>
        </w:rPr>
      </w:pPr>
      <w:r w:rsidRPr="003F67C8">
        <w:rPr>
          <w:rFonts w:cs="Fira Sans"/>
          <w:szCs w:val="19"/>
          <w:lang w:val="en-GB"/>
        </w:rPr>
        <w:t xml:space="preserve">The largest shares in the </w:t>
      </w:r>
      <w:r w:rsidRPr="00927893">
        <w:rPr>
          <w:rFonts w:cs="Fira Sans"/>
          <w:szCs w:val="19"/>
          <w:lang w:val="en-GB"/>
        </w:rPr>
        <w:t>national pig population were</w:t>
      </w:r>
      <w:r w:rsidR="00666A92" w:rsidRPr="00927893">
        <w:rPr>
          <w:rFonts w:cs="Fira Sans"/>
          <w:szCs w:val="19"/>
          <w:lang w:val="en-GB"/>
        </w:rPr>
        <w:t xml:space="preserve"> recorded</w:t>
      </w:r>
      <w:r w:rsidRPr="00927893">
        <w:rPr>
          <w:rFonts w:cs="Fira Sans"/>
          <w:szCs w:val="19"/>
          <w:lang w:val="en-GB"/>
        </w:rPr>
        <w:t xml:space="preserve"> in the following voivodeships: </w:t>
      </w:r>
      <w:proofErr w:type="spellStart"/>
      <w:r w:rsidR="001E4102" w:rsidRPr="00927893">
        <w:rPr>
          <w:rFonts w:cs="Fira Sans"/>
          <w:szCs w:val="19"/>
          <w:lang w:val="en-GB"/>
        </w:rPr>
        <w:t>Wielkopolskie</w:t>
      </w:r>
      <w:proofErr w:type="spellEnd"/>
      <w:r w:rsidRPr="00927893">
        <w:rPr>
          <w:rFonts w:cs="Fira Sans"/>
          <w:szCs w:val="19"/>
          <w:lang w:val="en-GB"/>
        </w:rPr>
        <w:t xml:space="preserve"> (</w:t>
      </w:r>
      <w:r w:rsidR="002815E5" w:rsidRPr="00927893">
        <w:rPr>
          <w:rFonts w:cs="Fira Sans"/>
          <w:szCs w:val="19"/>
          <w:lang w:val="en-GB"/>
        </w:rPr>
        <w:t>2</w:t>
      </w:r>
      <w:r w:rsidR="006C3AA2" w:rsidRPr="00927893">
        <w:rPr>
          <w:rFonts w:cs="Fira Sans"/>
          <w:szCs w:val="19"/>
          <w:lang w:val="en-GB"/>
        </w:rPr>
        <w:t>4</w:t>
      </w:r>
      <w:r w:rsidR="00ED516B" w:rsidRPr="00927893">
        <w:rPr>
          <w:rFonts w:cs="Fira Sans"/>
          <w:szCs w:val="19"/>
          <w:lang w:val="en-GB"/>
        </w:rPr>
        <w:t>.</w:t>
      </w:r>
      <w:r w:rsidR="00842255" w:rsidRPr="00927893">
        <w:rPr>
          <w:rFonts w:cs="Fira Sans"/>
          <w:szCs w:val="19"/>
          <w:lang w:val="en-GB"/>
        </w:rPr>
        <w:t>9</w:t>
      </w:r>
      <w:r w:rsidRPr="00927893">
        <w:rPr>
          <w:rFonts w:cs="Fira Sans"/>
          <w:szCs w:val="19"/>
          <w:lang w:val="en-GB"/>
        </w:rPr>
        <w:t xml:space="preserve">%), </w:t>
      </w:r>
      <w:proofErr w:type="spellStart"/>
      <w:r w:rsidRPr="00927893">
        <w:rPr>
          <w:rFonts w:cs="Fira Sans"/>
          <w:szCs w:val="19"/>
          <w:lang w:val="en-GB"/>
        </w:rPr>
        <w:t>Ma</w:t>
      </w:r>
      <w:r w:rsidR="001E4102" w:rsidRPr="00927893">
        <w:rPr>
          <w:rFonts w:cs="Fira Sans"/>
          <w:szCs w:val="19"/>
          <w:lang w:val="en-GB"/>
        </w:rPr>
        <w:t>zowieckie</w:t>
      </w:r>
      <w:proofErr w:type="spellEnd"/>
      <w:r w:rsidRPr="00927893">
        <w:rPr>
          <w:rFonts w:cs="Fira Sans"/>
          <w:szCs w:val="19"/>
          <w:lang w:val="en-GB"/>
        </w:rPr>
        <w:t xml:space="preserve"> (1</w:t>
      </w:r>
      <w:r w:rsidR="006C3AA2" w:rsidRPr="00927893">
        <w:rPr>
          <w:rFonts w:cs="Fira Sans"/>
          <w:szCs w:val="19"/>
          <w:lang w:val="en-GB"/>
        </w:rPr>
        <w:t>7</w:t>
      </w:r>
      <w:r w:rsidR="00ED516B" w:rsidRPr="00927893">
        <w:rPr>
          <w:rFonts w:cs="Fira Sans"/>
          <w:szCs w:val="19"/>
          <w:lang w:val="en-GB"/>
        </w:rPr>
        <w:t>.</w:t>
      </w:r>
      <w:r w:rsidR="006C3AA2" w:rsidRPr="00927893">
        <w:rPr>
          <w:rFonts w:cs="Fira Sans"/>
          <w:szCs w:val="19"/>
          <w:lang w:val="en-GB"/>
        </w:rPr>
        <w:t>5</w:t>
      </w:r>
      <w:r w:rsidRPr="00927893">
        <w:rPr>
          <w:rFonts w:cs="Fira Sans"/>
          <w:szCs w:val="19"/>
          <w:lang w:val="en-GB"/>
        </w:rPr>
        <w:t xml:space="preserve">%), </w:t>
      </w:r>
      <w:proofErr w:type="spellStart"/>
      <w:r w:rsidRPr="00927893">
        <w:rPr>
          <w:rFonts w:cs="Fira Sans"/>
          <w:szCs w:val="19"/>
          <w:lang w:val="en-GB"/>
        </w:rPr>
        <w:t>Łó</w:t>
      </w:r>
      <w:r w:rsidR="001E4102" w:rsidRPr="00927893">
        <w:rPr>
          <w:rFonts w:cs="Fira Sans"/>
          <w:szCs w:val="19"/>
          <w:lang w:val="en-GB"/>
        </w:rPr>
        <w:t>dzkie</w:t>
      </w:r>
      <w:proofErr w:type="spellEnd"/>
      <w:r w:rsidRPr="00927893">
        <w:rPr>
          <w:rFonts w:cs="Fira Sans"/>
          <w:szCs w:val="19"/>
          <w:lang w:val="en-GB"/>
        </w:rPr>
        <w:t xml:space="preserve"> (</w:t>
      </w:r>
      <w:r w:rsidR="001E4102" w:rsidRPr="00927893">
        <w:rPr>
          <w:rFonts w:cs="Fira Sans"/>
          <w:szCs w:val="19"/>
          <w:lang w:val="en-GB"/>
        </w:rPr>
        <w:t>1</w:t>
      </w:r>
      <w:r w:rsidR="006C3AA2" w:rsidRPr="00927893">
        <w:rPr>
          <w:rFonts w:cs="Fira Sans"/>
          <w:szCs w:val="19"/>
          <w:lang w:val="en-GB"/>
        </w:rPr>
        <w:t>1.8</w:t>
      </w:r>
      <w:r w:rsidRPr="00927893">
        <w:rPr>
          <w:rFonts w:cs="Fira Sans"/>
          <w:szCs w:val="19"/>
          <w:lang w:val="en-GB"/>
        </w:rPr>
        <w:t>%)</w:t>
      </w:r>
      <w:r w:rsidR="00ED516B" w:rsidRPr="00927893">
        <w:rPr>
          <w:rFonts w:cs="Fira Sans"/>
          <w:szCs w:val="19"/>
          <w:lang w:val="en-GB"/>
        </w:rPr>
        <w:t>,</w:t>
      </w:r>
      <w:r w:rsidR="00717CB9" w:rsidRPr="00927893">
        <w:rPr>
          <w:rFonts w:cs="Fira Sans"/>
          <w:szCs w:val="19"/>
          <w:lang w:val="en-GB"/>
        </w:rPr>
        <w:t xml:space="preserve"> </w:t>
      </w:r>
      <w:proofErr w:type="spellStart"/>
      <w:r w:rsidRPr="00927893">
        <w:rPr>
          <w:rFonts w:cs="Fira Sans"/>
          <w:szCs w:val="19"/>
          <w:lang w:val="en-GB"/>
        </w:rPr>
        <w:t>Ku</w:t>
      </w:r>
      <w:r w:rsidR="000D1DF9" w:rsidRPr="00927893">
        <w:rPr>
          <w:rFonts w:cs="Fira Sans"/>
          <w:szCs w:val="19"/>
          <w:lang w:val="en-GB"/>
        </w:rPr>
        <w:t>jawsko</w:t>
      </w:r>
      <w:r w:rsidRPr="00927893">
        <w:rPr>
          <w:rFonts w:cs="Fira Sans"/>
          <w:szCs w:val="19"/>
          <w:lang w:val="en-GB"/>
        </w:rPr>
        <w:t>-pom</w:t>
      </w:r>
      <w:r w:rsidR="000D1DF9" w:rsidRPr="00927893">
        <w:rPr>
          <w:rFonts w:cs="Fira Sans"/>
          <w:szCs w:val="19"/>
          <w:lang w:val="en-GB"/>
        </w:rPr>
        <w:t>orskie</w:t>
      </w:r>
      <w:proofErr w:type="spellEnd"/>
      <w:r w:rsidRPr="00927893">
        <w:rPr>
          <w:rFonts w:cs="Fira Sans"/>
          <w:szCs w:val="19"/>
          <w:lang w:val="en-GB"/>
        </w:rPr>
        <w:t xml:space="preserve"> (</w:t>
      </w:r>
      <w:r w:rsidR="001C65CC" w:rsidRPr="00927893">
        <w:rPr>
          <w:rFonts w:cs="Fira Sans"/>
          <w:szCs w:val="19"/>
          <w:lang w:val="en-GB"/>
        </w:rPr>
        <w:t>9</w:t>
      </w:r>
      <w:r w:rsidRPr="00927893">
        <w:rPr>
          <w:rFonts w:cs="Fira Sans"/>
          <w:szCs w:val="19"/>
          <w:lang w:val="en-GB"/>
        </w:rPr>
        <w:t>.</w:t>
      </w:r>
      <w:r w:rsidR="006C3AA2" w:rsidRPr="00927893">
        <w:rPr>
          <w:rFonts w:cs="Fira Sans"/>
          <w:szCs w:val="19"/>
          <w:lang w:val="en-GB"/>
        </w:rPr>
        <w:t>2</w:t>
      </w:r>
      <w:r w:rsidRPr="00927893">
        <w:rPr>
          <w:rFonts w:cs="Fira Sans"/>
          <w:szCs w:val="19"/>
          <w:lang w:val="en-GB"/>
        </w:rPr>
        <w:t>%)</w:t>
      </w:r>
      <w:r w:rsidR="00ED516B" w:rsidRPr="00927893">
        <w:rPr>
          <w:rFonts w:cs="Fira Sans"/>
          <w:szCs w:val="19"/>
          <w:lang w:val="en-GB"/>
        </w:rPr>
        <w:t xml:space="preserve"> and </w:t>
      </w:r>
      <w:proofErr w:type="spellStart"/>
      <w:r w:rsidR="00ED516B" w:rsidRPr="00927893">
        <w:rPr>
          <w:rFonts w:cs="Fira Sans"/>
          <w:szCs w:val="19"/>
          <w:lang w:val="en-GB"/>
        </w:rPr>
        <w:t>Pomorskie</w:t>
      </w:r>
      <w:proofErr w:type="spellEnd"/>
      <w:r w:rsidR="00ED516B" w:rsidRPr="00927893">
        <w:rPr>
          <w:rFonts w:cs="Fira Sans"/>
          <w:szCs w:val="19"/>
          <w:lang w:val="en-GB"/>
        </w:rPr>
        <w:t xml:space="preserve"> (</w:t>
      </w:r>
      <w:r w:rsidR="00842255" w:rsidRPr="00927893">
        <w:rPr>
          <w:rFonts w:cs="Fira Sans"/>
          <w:szCs w:val="19"/>
          <w:lang w:val="en-GB"/>
        </w:rPr>
        <w:t>9</w:t>
      </w:r>
      <w:r w:rsidR="00ED516B" w:rsidRPr="00927893">
        <w:rPr>
          <w:rFonts w:cs="Fira Sans"/>
          <w:szCs w:val="19"/>
          <w:lang w:val="en-GB"/>
        </w:rPr>
        <w:t>.</w:t>
      </w:r>
      <w:r w:rsidR="006C3AA2" w:rsidRPr="00927893">
        <w:rPr>
          <w:rFonts w:cs="Fira Sans"/>
          <w:szCs w:val="19"/>
          <w:lang w:val="en-GB"/>
        </w:rPr>
        <w:t>0</w:t>
      </w:r>
      <w:r w:rsidR="00ED516B" w:rsidRPr="00927893">
        <w:rPr>
          <w:rFonts w:cs="Fira Sans"/>
          <w:szCs w:val="19"/>
          <w:lang w:val="en-GB"/>
        </w:rPr>
        <w:t>%)</w:t>
      </w:r>
      <w:r w:rsidRPr="00927893">
        <w:rPr>
          <w:rFonts w:cs="Fira Sans"/>
          <w:szCs w:val="19"/>
          <w:lang w:val="en-GB"/>
        </w:rPr>
        <w:t xml:space="preserve">. The lowest shares </w:t>
      </w:r>
      <w:r w:rsidR="00666A92" w:rsidRPr="00927893">
        <w:rPr>
          <w:rFonts w:cs="Fira Sans"/>
          <w:szCs w:val="19"/>
          <w:lang w:val="en-GB"/>
        </w:rPr>
        <w:t xml:space="preserve">of </w:t>
      </w:r>
      <w:r w:rsidR="002E2221" w:rsidRPr="00927893">
        <w:rPr>
          <w:rFonts w:cs="Fira Sans"/>
          <w:szCs w:val="19"/>
          <w:lang w:val="en-GB"/>
        </w:rPr>
        <w:t xml:space="preserve">pig population </w:t>
      </w:r>
      <w:r w:rsidRPr="00927893">
        <w:rPr>
          <w:rFonts w:cs="Fira Sans"/>
          <w:szCs w:val="19"/>
          <w:lang w:val="en-GB"/>
        </w:rPr>
        <w:t>were</w:t>
      </w:r>
      <w:r w:rsidR="00666A92" w:rsidRPr="00927893">
        <w:rPr>
          <w:rFonts w:cs="Fira Sans"/>
          <w:szCs w:val="19"/>
          <w:lang w:val="en-GB"/>
        </w:rPr>
        <w:t xml:space="preserve"> recorded</w:t>
      </w:r>
      <w:r w:rsidRPr="00927893">
        <w:rPr>
          <w:rFonts w:cs="Fira Sans"/>
          <w:szCs w:val="19"/>
          <w:lang w:val="en-GB"/>
        </w:rPr>
        <w:t xml:space="preserve"> in voivodeships: </w:t>
      </w:r>
      <w:proofErr w:type="spellStart"/>
      <w:r w:rsidR="006C3AA2" w:rsidRPr="00927893">
        <w:rPr>
          <w:rFonts w:cs="Fira Sans"/>
          <w:szCs w:val="19"/>
          <w:lang w:val="en-GB"/>
        </w:rPr>
        <w:t>Podkarpackie</w:t>
      </w:r>
      <w:proofErr w:type="spellEnd"/>
      <w:r w:rsidR="006C3AA2" w:rsidRPr="00927893">
        <w:rPr>
          <w:rFonts w:cs="Fira Sans"/>
          <w:szCs w:val="19"/>
          <w:lang w:val="en-GB"/>
        </w:rPr>
        <w:t xml:space="preserve"> (0.8%), </w:t>
      </w:r>
      <w:proofErr w:type="spellStart"/>
      <w:r w:rsidR="001E4102" w:rsidRPr="00927893">
        <w:rPr>
          <w:rFonts w:cs="Fira Sans"/>
          <w:szCs w:val="19"/>
          <w:lang w:val="en-GB"/>
        </w:rPr>
        <w:t>Lub</w:t>
      </w:r>
      <w:r w:rsidR="00B778A1" w:rsidRPr="00927893">
        <w:rPr>
          <w:rFonts w:cs="Fira Sans"/>
          <w:szCs w:val="19"/>
          <w:lang w:val="en-GB"/>
        </w:rPr>
        <w:t>u</w:t>
      </w:r>
      <w:r w:rsidR="001E4102" w:rsidRPr="00927893">
        <w:rPr>
          <w:rFonts w:cs="Fira Sans"/>
          <w:szCs w:val="19"/>
          <w:lang w:val="en-GB"/>
        </w:rPr>
        <w:t>skie</w:t>
      </w:r>
      <w:proofErr w:type="spellEnd"/>
      <w:r w:rsidRPr="00927893">
        <w:rPr>
          <w:rFonts w:cs="Fira Sans"/>
          <w:szCs w:val="19"/>
          <w:lang w:val="en-GB"/>
        </w:rPr>
        <w:t xml:space="preserve"> (0.</w:t>
      </w:r>
      <w:r w:rsidR="006C3AA2" w:rsidRPr="00927893">
        <w:rPr>
          <w:rFonts w:cs="Fira Sans"/>
          <w:szCs w:val="19"/>
          <w:lang w:val="en-GB"/>
        </w:rPr>
        <w:t>9</w:t>
      </w:r>
      <w:r w:rsidRPr="00927893">
        <w:rPr>
          <w:rFonts w:cs="Fira Sans"/>
          <w:szCs w:val="19"/>
          <w:lang w:val="en-GB"/>
        </w:rPr>
        <w:t xml:space="preserve">%) and </w:t>
      </w:r>
      <w:proofErr w:type="spellStart"/>
      <w:r w:rsidR="001E4102" w:rsidRPr="00927893">
        <w:rPr>
          <w:rFonts w:cs="Fira Sans"/>
          <w:szCs w:val="19"/>
          <w:lang w:val="en-GB"/>
        </w:rPr>
        <w:t>Małopolskie</w:t>
      </w:r>
      <w:proofErr w:type="spellEnd"/>
      <w:r w:rsidRPr="00927893">
        <w:rPr>
          <w:rFonts w:cs="Fira Sans"/>
          <w:szCs w:val="19"/>
          <w:lang w:val="en-GB"/>
        </w:rPr>
        <w:t xml:space="preserve"> (1.</w:t>
      </w:r>
      <w:r w:rsidR="00ED516B" w:rsidRPr="00927893">
        <w:rPr>
          <w:rFonts w:cs="Fira Sans"/>
          <w:szCs w:val="19"/>
          <w:lang w:val="en-GB"/>
        </w:rPr>
        <w:t>1</w:t>
      </w:r>
      <w:r w:rsidRPr="00927893">
        <w:rPr>
          <w:rFonts w:cs="Fira Sans"/>
          <w:szCs w:val="19"/>
          <w:lang w:val="en-GB"/>
        </w:rPr>
        <w:t>%).</w:t>
      </w:r>
    </w:p>
    <w:p w14:paraId="048FB35C" w14:textId="108E3C4B" w:rsidR="00260E62" w:rsidRPr="00927893" w:rsidRDefault="00780C0B" w:rsidP="00B74001">
      <w:pPr>
        <w:autoSpaceDE w:val="0"/>
        <w:autoSpaceDN w:val="0"/>
        <w:adjustRightInd w:val="0"/>
        <w:spacing w:line="288" w:lineRule="auto"/>
        <w:rPr>
          <w:lang w:val="en-GB"/>
        </w:rPr>
      </w:pPr>
      <w:r w:rsidRPr="00927893">
        <w:rPr>
          <w:lang w:val="en-GB"/>
        </w:rPr>
        <w:t xml:space="preserve">In </w:t>
      </w:r>
      <w:r w:rsidR="006C3AA2" w:rsidRPr="00927893">
        <w:rPr>
          <w:lang w:val="en-GB"/>
        </w:rPr>
        <w:t>December</w:t>
      </w:r>
      <w:r w:rsidR="00B74001" w:rsidRPr="00927893">
        <w:rPr>
          <w:lang w:val="en-GB"/>
        </w:rPr>
        <w:t xml:space="preserve"> </w:t>
      </w:r>
      <w:r w:rsidR="00E4444E" w:rsidRPr="00927893">
        <w:rPr>
          <w:lang w:val="en-GB"/>
        </w:rPr>
        <w:t>202</w:t>
      </w:r>
      <w:r w:rsidR="00842255" w:rsidRPr="00927893">
        <w:rPr>
          <w:lang w:val="en-GB"/>
        </w:rPr>
        <w:t>5</w:t>
      </w:r>
      <w:r w:rsidRPr="00927893">
        <w:rPr>
          <w:lang w:val="en-GB"/>
        </w:rPr>
        <w:t xml:space="preserve">, the purchase </w:t>
      </w:r>
      <w:r w:rsidRPr="00927893">
        <w:rPr>
          <w:b/>
          <w:bCs/>
          <w:lang w:val="en-GB"/>
        </w:rPr>
        <w:t xml:space="preserve">price of </w:t>
      </w:r>
      <w:r w:rsidR="001421AB" w:rsidRPr="00927893">
        <w:rPr>
          <w:b/>
          <w:bCs/>
          <w:lang w:val="en-GB"/>
        </w:rPr>
        <w:t>pigs for slaughter</w:t>
      </w:r>
      <w:r w:rsidRPr="00927893">
        <w:rPr>
          <w:lang w:val="en-GB"/>
        </w:rPr>
        <w:t xml:space="preserve"> (PLN </w:t>
      </w:r>
      <w:r w:rsidR="006C3AA2" w:rsidRPr="00927893">
        <w:rPr>
          <w:lang w:val="en-GB"/>
        </w:rPr>
        <w:t>5</w:t>
      </w:r>
      <w:r w:rsidR="00E4444E" w:rsidRPr="00927893">
        <w:rPr>
          <w:lang w:val="en-GB"/>
        </w:rPr>
        <w:t>.</w:t>
      </w:r>
      <w:r w:rsidR="006C3AA2" w:rsidRPr="00927893">
        <w:rPr>
          <w:lang w:val="en-GB"/>
        </w:rPr>
        <w:t>2</w:t>
      </w:r>
      <w:r w:rsidR="00842255" w:rsidRPr="00927893">
        <w:rPr>
          <w:lang w:val="en-GB"/>
        </w:rPr>
        <w:t>2</w:t>
      </w:r>
      <w:r w:rsidRPr="00927893">
        <w:rPr>
          <w:lang w:val="en-GB"/>
        </w:rPr>
        <w:t xml:space="preserve"> per kg) was by </w:t>
      </w:r>
      <w:r w:rsidR="006C3AA2" w:rsidRPr="00927893">
        <w:rPr>
          <w:lang w:val="en-GB"/>
        </w:rPr>
        <w:t>5.8</w:t>
      </w:r>
      <w:r w:rsidRPr="00927893">
        <w:rPr>
          <w:lang w:val="en-GB"/>
        </w:rPr>
        <w:t xml:space="preserve">% </w:t>
      </w:r>
      <w:r w:rsidR="00842255" w:rsidRPr="00927893">
        <w:rPr>
          <w:lang w:val="en-GB"/>
        </w:rPr>
        <w:t>lower</w:t>
      </w:r>
      <w:r w:rsidRPr="00927893">
        <w:rPr>
          <w:lang w:val="en-GB"/>
        </w:rPr>
        <w:t xml:space="preserve"> than </w:t>
      </w:r>
      <w:r w:rsidR="00E320AD" w:rsidRPr="00927893">
        <w:rPr>
          <w:lang w:val="en-GB"/>
        </w:rPr>
        <w:t xml:space="preserve">in </w:t>
      </w:r>
      <w:r w:rsidRPr="00927893">
        <w:rPr>
          <w:lang w:val="en-GB"/>
        </w:rPr>
        <w:t>the</w:t>
      </w:r>
      <w:r w:rsidR="004C6D1B" w:rsidRPr="00927893">
        <w:rPr>
          <w:szCs w:val="19"/>
          <w:lang w:val="en-GB"/>
        </w:rPr>
        <w:t> </w:t>
      </w:r>
      <w:r w:rsidRPr="00927893">
        <w:rPr>
          <w:lang w:val="en-GB"/>
        </w:rPr>
        <w:t xml:space="preserve">previous month, and </w:t>
      </w:r>
      <w:r w:rsidR="00666A92" w:rsidRPr="00927893">
        <w:rPr>
          <w:lang w:val="en-GB"/>
        </w:rPr>
        <w:t>decreased by 16.7% year-on-year</w:t>
      </w:r>
      <w:r w:rsidR="00D0592B" w:rsidRPr="00927893">
        <w:rPr>
          <w:lang w:val="en-GB"/>
        </w:rPr>
        <w:t>.</w:t>
      </w:r>
      <w:r w:rsidR="00666A92" w:rsidRPr="00927893">
        <w:rPr>
          <w:lang w:val="en-GB"/>
        </w:rPr>
        <w:t xml:space="preserve"> </w:t>
      </w:r>
    </w:p>
    <w:p w14:paraId="17E08639" w14:textId="607ED85B" w:rsidR="00260E62" w:rsidRPr="003F67C8" w:rsidRDefault="00780C0B" w:rsidP="00B74001">
      <w:pPr>
        <w:autoSpaceDE w:val="0"/>
        <w:autoSpaceDN w:val="0"/>
        <w:adjustRightInd w:val="0"/>
        <w:spacing w:line="288" w:lineRule="auto"/>
        <w:rPr>
          <w:rFonts w:cs="Calibri"/>
          <w:szCs w:val="19"/>
          <w:lang w:val="en-GB"/>
        </w:rPr>
      </w:pPr>
      <w:r w:rsidRPr="00927893">
        <w:rPr>
          <w:lang w:val="en-GB"/>
        </w:rPr>
        <w:t xml:space="preserve">African swine fever (ASF) continues to be at risk. In </w:t>
      </w:r>
      <w:r w:rsidR="00701806" w:rsidRPr="00927893">
        <w:rPr>
          <w:lang w:val="en-GB"/>
        </w:rPr>
        <w:t xml:space="preserve">the first half of </w:t>
      </w:r>
      <w:r w:rsidRPr="00927893">
        <w:rPr>
          <w:lang w:val="en-GB"/>
        </w:rPr>
        <w:t>202</w:t>
      </w:r>
      <w:r w:rsidR="00A72500" w:rsidRPr="00927893">
        <w:rPr>
          <w:lang w:val="en-GB"/>
        </w:rPr>
        <w:t>5</w:t>
      </w:r>
      <w:r w:rsidRPr="00927893">
        <w:rPr>
          <w:lang w:val="en-GB"/>
        </w:rPr>
        <w:t xml:space="preserve">, the General </w:t>
      </w:r>
      <w:r w:rsidRPr="003F67C8">
        <w:rPr>
          <w:lang w:val="en-GB"/>
        </w:rPr>
        <w:t xml:space="preserve">Veterinary Inspectorate registered </w:t>
      </w:r>
      <w:r w:rsidR="006C3AA2" w:rsidRPr="003F67C8">
        <w:rPr>
          <w:lang w:val="en-GB"/>
        </w:rPr>
        <w:t>18</w:t>
      </w:r>
      <w:r w:rsidR="00701806" w:rsidRPr="003F67C8">
        <w:rPr>
          <w:lang w:val="en-GB"/>
        </w:rPr>
        <w:t xml:space="preserve"> </w:t>
      </w:r>
      <w:r w:rsidRPr="003F67C8">
        <w:rPr>
          <w:lang w:val="en-GB"/>
        </w:rPr>
        <w:t xml:space="preserve">outbreaks of ASF in pigs, the disease affected </w:t>
      </w:r>
      <w:r w:rsidR="00A72500" w:rsidRPr="003F67C8">
        <w:rPr>
          <w:lang w:val="en-GB"/>
        </w:rPr>
        <w:t>1</w:t>
      </w:r>
      <w:r w:rsidR="006C3AA2" w:rsidRPr="003F67C8">
        <w:rPr>
          <w:lang w:val="en-GB"/>
        </w:rPr>
        <w:t>9</w:t>
      </w:r>
      <w:r w:rsidR="004D62EB" w:rsidRPr="003F67C8">
        <w:rPr>
          <w:lang w:val="en-GB"/>
        </w:rPr>
        <w:t xml:space="preserve"> </w:t>
      </w:r>
      <w:r w:rsidR="006C3AA2" w:rsidRPr="003F67C8">
        <w:rPr>
          <w:lang w:val="en-GB"/>
        </w:rPr>
        <w:t>265</w:t>
      </w:r>
      <w:r w:rsidRPr="003F67C8">
        <w:rPr>
          <w:lang w:val="en-GB"/>
        </w:rPr>
        <w:t xml:space="preserve"> animals.</w:t>
      </w:r>
      <w:r w:rsidR="001421AB" w:rsidRPr="003F67C8">
        <w:rPr>
          <w:lang w:val="en-GB"/>
        </w:rPr>
        <w:t xml:space="preserve"> </w:t>
      </w:r>
    </w:p>
    <w:p w14:paraId="40EB9BE9" w14:textId="318D8566" w:rsidR="00260E62" w:rsidRPr="003F67C8" w:rsidRDefault="00780C0B">
      <w:pPr>
        <w:rPr>
          <w:szCs w:val="19"/>
          <w:lang w:val="en-GB"/>
        </w:rPr>
      </w:pPr>
      <w:r w:rsidRPr="003F67C8">
        <w:rPr>
          <w:rFonts w:cs="Fira Sans"/>
          <w:color w:val="000000"/>
          <w:szCs w:val="19"/>
          <w:lang w:val="en-GB"/>
        </w:rPr>
        <w:t xml:space="preserve">Additional table on pig population by voivodeships </w:t>
      </w:r>
      <w:r w:rsidR="0083481A" w:rsidRPr="0083481A">
        <w:rPr>
          <w:rFonts w:cs="Fira Sans"/>
          <w:color w:val="000000"/>
          <w:szCs w:val="19"/>
          <w:lang w:val="en-GB"/>
        </w:rPr>
        <w:t>is available in Excel file.</w:t>
      </w:r>
    </w:p>
    <w:p w14:paraId="77AB555A" w14:textId="02F64AB8" w:rsidR="00717CB9" w:rsidRPr="003F67C8" w:rsidRDefault="00717CB9">
      <w:pPr>
        <w:rPr>
          <w:szCs w:val="19"/>
          <w:lang w:val="en-GB"/>
        </w:rPr>
      </w:pPr>
    </w:p>
    <w:p w14:paraId="3D9D3369" w14:textId="52CA1052" w:rsidR="00717CB9" w:rsidRPr="003F67C8" w:rsidRDefault="00717CB9">
      <w:pPr>
        <w:rPr>
          <w:szCs w:val="19"/>
          <w:lang w:val="en-GB"/>
        </w:rPr>
      </w:pPr>
    </w:p>
    <w:p w14:paraId="2CE10E14" w14:textId="50E5EB82" w:rsidR="00717CB9" w:rsidRPr="003F67C8" w:rsidRDefault="00717CB9">
      <w:pPr>
        <w:rPr>
          <w:szCs w:val="19"/>
          <w:lang w:val="en-GB"/>
        </w:rPr>
      </w:pPr>
    </w:p>
    <w:p w14:paraId="1F88B6B1" w14:textId="5AD55D52" w:rsidR="00717CB9" w:rsidRPr="003F67C8" w:rsidRDefault="00717CB9">
      <w:pPr>
        <w:rPr>
          <w:szCs w:val="19"/>
          <w:lang w:val="en-GB"/>
        </w:rPr>
      </w:pPr>
    </w:p>
    <w:p w14:paraId="4669F565" w14:textId="69F7FF07" w:rsidR="00717CB9" w:rsidRPr="003F67C8" w:rsidRDefault="00717CB9">
      <w:pPr>
        <w:rPr>
          <w:szCs w:val="19"/>
          <w:lang w:val="en-GB"/>
        </w:rPr>
      </w:pPr>
    </w:p>
    <w:p w14:paraId="69FF997D" w14:textId="0DB04A79" w:rsidR="00717CB9" w:rsidRPr="003F67C8" w:rsidRDefault="00717CB9">
      <w:pPr>
        <w:rPr>
          <w:szCs w:val="19"/>
          <w:lang w:val="en-GB"/>
        </w:rPr>
      </w:pPr>
    </w:p>
    <w:p w14:paraId="3F25B350" w14:textId="245CD61C" w:rsidR="00717CB9" w:rsidRPr="003F67C8" w:rsidRDefault="00717CB9">
      <w:pPr>
        <w:rPr>
          <w:szCs w:val="19"/>
          <w:lang w:val="en-GB"/>
        </w:rPr>
      </w:pPr>
    </w:p>
    <w:p w14:paraId="188EC60B" w14:textId="38504D9E" w:rsidR="00717CB9" w:rsidRPr="003F67C8" w:rsidRDefault="00717CB9">
      <w:pPr>
        <w:rPr>
          <w:szCs w:val="19"/>
          <w:lang w:val="en-GB"/>
        </w:rPr>
      </w:pPr>
    </w:p>
    <w:p w14:paraId="7BBE7405" w14:textId="5475EAE9" w:rsidR="00717CB9" w:rsidRPr="003F67C8" w:rsidRDefault="00717CB9">
      <w:pPr>
        <w:rPr>
          <w:szCs w:val="19"/>
          <w:lang w:val="en-GB"/>
        </w:rPr>
      </w:pPr>
    </w:p>
    <w:p w14:paraId="4AC1D9AA" w14:textId="09C8339D" w:rsidR="00717CB9" w:rsidRPr="003F67C8" w:rsidRDefault="00717CB9">
      <w:pPr>
        <w:rPr>
          <w:szCs w:val="19"/>
          <w:lang w:val="en-GB"/>
        </w:rPr>
      </w:pPr>
    </w:p>
    <w:p w14:paraId="6070D43E" w14:textId="638B2FEE" w:rsidR="00717CB9" w:rsidRPr="003F67C8" w:rsidRDefault="00717CB9">
      <w:pPr>
        <w:rPr>
          <w:szCs w:val="19"/>
          <w:lang w:val="en-GB"/>
        </w:rPr>
      </w:pPr>
    </w:p>
    <w:p w14:paraId="6DBA9C65" w14:textId="2B0EADDA" w:rsidR="00717CB9" w:rsidRPr="003F67C8" w:rsidRDefault="00717CB9">
      <w:pPr>
        <w:rPr>
          <w:szCs w:val="19"/>
          <w:lang w:val="en-GB"/>
        </w:rPr>
      </w:pPr>
    </w:p>
    <w:p w14:paraId="6D30520B" w14:textId="71C865A1" w:rsidR="00717CB9" w:rsidRPr="003F67C8" w:rsidRDefault="00717CB9">
      <w:pPr>
        <w:rPr>
          <w:szCs w:val="19"/>
          <w:lang w:val="en-GB"/>
        </w:rPr>
      </w:pPr>
    </w:p>
    <w:p w14:paraId="2FEFD896" w14:textId="1F54B927" w:rsidR="00717CB9" w:rsidRPr="003F67C8" w:rsidRDefault="00717CB9">
      <w:pPr>
        <w:rPr>
          <w:szCs w:val="19"/>
          <w:lang w:val="en-GB"/>
        </w:rPr>
      </w:pPr>
    </w:p>
    <w:p w14:paraId="104FCBA9" w14:textId="6044D89A" w:rsidR="00717CB9" w:rsidRPr="003F67C8" w:rsidRDefault="00717CB9">
      <w:pPr>
        <w:rPr>
          <w:szCs w:val="19"/>
          <w:lang w:val="en-GB"/>
        </w:rPr>
      </w:pPr>
    </w:p>
    <w:p w14:paraId="4C366D5A" w14:textId="5F0DF4A1" w:rsidR="00717CB9" w:rsidRPr="003F67C8" w:rsidRDefault="00717CB9">
      <w:pPr>
        <w:rPr>
          <w:szCs w:val="19"/>
          <w:lang w:val="en-GB"/>
        </w:rPr>
      </w:pPr>
    </w:p>
    <w:p w14:paraId="356EA3A6" w14:textId="7088E501" w:rsidR="00717CB9" w:rsidRPr="003F67C8" w:rsidRDefault="00717CB9">
      <w:pPr>
        <w:rPr>
          <w:szCs w:val="19"/>
          <w:lang w:val="en-GB"/>
        </w:rPr>
      </w:pPr>
    </w:p>
    <w:p w14:paraId="4EC63F10" w14:textId="266E31A4" w:rsidR="00717CB9" w:rsidRPr="003F67C8" w:rsidRDefault="00717CB9">
      <w:pPr>
        <w:rPr>
          <w:szCs w:val="19"/>
          <w:lang w:val="en-GB"/>
        </w:rPr>
      </w:pPr>
    </w:p>
    <w:p w14:paraId="6C731879" w14:textId="167EC721" w:rsidR="00717CB9" w:rsidRPr="003F67C8" w:rsidRDefault="00717CB9">
      <w:pPr>
        <w:rPr>
          <w:szCs w:val="19"/>
          <w:lang w:val="en-GB"/>
        </w:rPr>
      </w:pPr>
    </w:p>
    <w:p w14:paraId="18AA097E" w14:textId="4E3AEBB5" w:rsidR="00717CB9" w:rsidRPr="003F67C8" w:rsidRDefault="00717CB9">
      <w:pPr>
        <w:rPr>
          <w:szCs w:val="19"/>
          <w:lang w:val="en-GB"/>
        </w:rPr>
      </w:pPr>
    </w:p>
    <w:p w14:paraId="45715CCA" w14:textId="290189A6" w:rsidR="00717CB9" w:rsidRPr="003F67C8" w:rsidRDefault="00717CB9">
      <w:pPr>
        <w:rPr>
          <w:szCs w:val="19"/>
          <w:lang w:val="en-GB"/>
        </w:rPr>
      </w:pPr>
    </w:p>
    <w:p w14:paraId="3B0A7E18" w14:textId="1C9441ED" w:rsidR="00717CB9" w:rsidRPr="003F67C8" w:rsidRDefault="00717CB9">
      <w:pPr>
        <w:rPr>
          <w:szCs w:val="19"/>
          <w:lang w:val="en-GB"/>
        </w:rPr>
      </w:pPr>
    </w:p>
    <w:p w14:paraId="7EB1E774" w14:textId="0A093C7D" w:rsidR="00717CB9" w:rsidRPr="003F67C8" w:rsidRDefault="00717CB9" w:rsidP="002E2221">
      <w:pPr>
        <w:spacing w:line="288" w:lineRule="auto"/>
        <w:rPr>
          <w:szCs w:val="19"/>
          <w:lang w:val="en-GB"/>
        </w:rPr>
      </w:pPr>
    </w:p>
    <w:p w14:paraId="1F6237E4" w14:textId="77777777" w:rsidR="00717CB9" w:rsidRPr="003F67C8" w:rsidRDefault="00717CB9" w:rsidP="002E2221">
      <w:pPr>
        <w:spacing w:line="288" w:lineRule="auto"/>
        <w:rPr>
          <w:szCs w:val="19"/>
          <w:lang w:val="en-GB"/>
        </w:rPr>
      </w:pPr>
    </w:p>
    <w:p w14:paraId="09BD9BCF" w14:textId="50B0D477" w:rsidR="00260E62" w:rsidRPr="003F67C8" w:rsidRDefault="00CD1D99">
      <w:pPr>
        <w:spacing w:before="360"/>
        <w:rPr>
          <w:sz w:val="18"/>
          <w:lang w:val="en-GB"/>
        </w:rPr>
        <w:sectPr w:rsidR="00260E62" w:rsidRPr="003F67C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3F67C8">
        <w:rPr>
          <w:lang w:val="en-GB"/>
        </w:rPr>
        <w:t>When quoting Statistics Poland data, please provide the information: “Source of data: Statistics Poland”, and when publishing calculations made on data published by Statistics</w:t>
      </w:r>
      <w:r w:rsidR="001E0821">
        <w:rPr>
          <w:lang w:val="en-GB"/>
        </w:rPr>
        <w:t xml:space="preserve"> </w:t>
      </w:r>
      <w:r w:rsidRPr="003F67C8">
        <w:rPr>
          <w:lang w:val="en-GB"/>
        </w:rPr>
        <w:t>Poland,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0"/>
        <w:gridCol w:w="4603"/>
      </w:tblGrid>
      <w:tr w:rsidR="0034792C" w:rsidRPr="004A754E" w14:paraId="6E100888" w14:textId="77777777" w:rsidTr="00451F3C">
        <w:trPr>
          <w:trHeight w:val="1626"/>
        </w:trPr>
        <w:tc>
          <w:tcPr>
            <w:tcW w:w="5250" w:type="dxa"/>
          </w:tcPr>
          <w:p w14:paraId="4A0F0EDE" w14:textId="765D7725" w:rsidR="0034792C" w:rsidRPr="003F67C8" w:rsidRDefault="0034792C" w:rsidP="0034792C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3F67C8">
              <w:rPr>
                <w:sz w:val="20"/>
                <w:szCs w:val="20"/>
                <w:lang w:val="en-GB"/>
              </w:rPr>
              <w:lastRenderedPageBreak/>
              <w:t>Prepared by:</w:t>
            </w:r>
          </w:p>
          <w:p w14:paraId="3EBA3D1B" w14:textId="77777777" w:rsidR="0034792C" w:rsidRPr="003F67C8" w:rsidRDefault="0034792C" w:rsidP="0034792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3F67C8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Agriculture and Environment Department</w:t>
            </w:r>
          </w:p>
          <w:p w14:paraId="09C70237" w14:textId="198D1308" w:rsidR="0034792C" w:rsidRPr="003F67C8" w:rsidRDefault="0034792C" w:rsidP="0034792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3F67C8">
              <w:rPr>
                <w:b/>
                <w:sz w:val="20"/>
                <w:szCs w:val="20"/>
                <w:lang w:val="en-GB"/>
              </w:rPr>
              <w:t>Director Marta Wojciechowska</w:t>
            </w:r>
          </w:p>
          <w:p w14:paraId="32AC9D72" w14:textId="66F98D86" w:rsidR="0034792C" w:rsidRPr="003F67C8" w:rsidRDefault="0034792C" w:rsidP="0034792C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3F67C8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>Phone:</w:t>
            </w:r>
            <w:r w:rsidRPr="003F67C8"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  <w:t xml:space="preserve"> (+48 22) </w:t>
            </w:r>
            <w:r w:rsidRPr="003F67C8">
              <w:rPr>
                <w:rFonts w:ascii="Fira Sans" w:eastAsia="Fira Sans" w:hAnsi="Fira Sans" w:cs="Fira Sans"/>
                <w:color w:val="auto"/>
                <w:sz w:val="20"/>
                <w:szCs w:val="20"/>
                <w:lang w:val="en-GB"/>
              </w:rPr>
              <w:t>608 31 28</w:t>
            </w:r>
          </w:p>
        </w:tc>
        <w:tc>
          <w:tcPr>
            <w:tcW w:w="4603" w:type="dxa"/>
          </w:tcPr>
          <w:p w14:paraId="40A60EC8" w14:textId="77777777" w:rsidR="0034792C" w:rsidRPr="00980CF7" w:rsidRDefault="0034792C" w:rsidP="0034792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980CF7">
              <w:rPr>
                <w:rFonts w:cs="Arial"/>
                <w:sz w:val="20"/>
                <w:szCs w:val="20"/>
                <w:lang w:val="en-GB"/>
              </w:rPr>
              <w:t>Issued by:</w:t>
            </w:r>
            <w:r w:rsidRPr="00980CF7">
              <w:rPr>
                <w:rFonts w:cs="Arial"/>
                <w:sz w:val="20"/>
                <w:szCs w:val="20"/>
                <w:lang w:val="en-GB"/>
              </w:rPr>
              <w:br/>
            </w:r>
            <w:r w:rsidRPr="00980CF7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3D91D683" w14:textId="77777777" w:rsidR="0034792C" w:rsidRPr="00980CF7" w:rsidRDefault="0034792C" w:rsidP="0034792C">
            <w:pPr>
              <w:rPr>
                <w:sz w:val="20"/>
                <w:szCs w:val="20"/>
                <w:lang w:val="en-GB"/>
              </w:rPr>
            </w:pPr>
            <w:r w:rsidRPr="00980CF7">
              <w:rPr>
                <w:sz w:val="20"/>
                <w:szCs w:val="20"/>
                <w:lang w:val="en-GB"/>
              </w:rPr>
              <w:t>Mobile: (+48) 695 255 032</w:t>
            </w:r>
          </w:p>
          <w:p w14:paraId="1EDF40D9" w14:textId="77777777" w:rsidR="0034792C" w:rsidRPr="00980CF7" w:rsidRDefault="0034792C" w:rsidP="0034792C">
            <w:pPr>
              <w:spacing w:after="0"/>
              <w:rPr>
                <w:sz w:val="20"/>
                <w:szCs w:val="20"/>
                <w:lang w:val="en-GB"/>
              </w:rPr>
            </w:pPr>
            <w:r w:rsidRPr="00980CF7">
              <w:rPr>
                <w:sz w:val="20"/>
                <w:szCs w:val="20"/>
                <w:lang w:val="en-GB"/>
              </w:rPr>
              <w:t>Phone: (+48 22) 608 38 04, (+48 22) 449 41 45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75C795D4" w14:textId="77777777" w:rsidR="0034792C" w:rsidRPr="00980CF7" w:rsidRDefault="0034792C" w:rsidP="0034792C">
            <w:pPr>
              <w:spacing w:before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      </w:t>
            </w:r>
            <w:r w:rsidRPr="00980CF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 xml:space="preserve">      </w:t>
            </w:r>
            <w:r w:rsidRPr="00980CF7">
              <w:rPr>
                <w:sz w:val="20"/>
                <w:szCs w:val="20"/>
                <w:lang w:val="en-GB"/>
              </w:rPr>
              <w:t>(+48 22) 608 30 09</w:t>
            </w:r>
          </w:p>
          <w:p w14:paraId="04CBCD6C" w14:textId="77777777" w:rsidR="0034792C" w:rsidRPr="00AE54DC" w:rsidRDefault="0034792C" w:rsidP="0034792C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80CF7"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  <w:t>e-m</w:t>
            </w:r>
            <w:r w:rsidRPr="00DD489C"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  <w:t xml:space="preserve">ail: </w:t>
            </w:r>
            <w:hyperlink r:id="rId17" w:history="1">
              <w:r w:rsidRPr="00DD489C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19F79CA" w14:textId="77777777" w:rsidR="0034792C" w:rsidRPr="003F67C8" w:rsidRDefault="0034792C" w:rsidP="0034792C">
            <w:pPr>
              <w:rPr>
                <w:sz w:val="18"/>
                <w:lang w:val="en-GB"/>
              </w:rPr>
            </w:pPr>
          </w:p>
        </w:tc>
      </w:tr>
      <w:tr w:rsidR="0034792C" w:rsidRPr="003F67C8" w14:paraId="60CA08E5" w14:textId="77777777" w:rsidTr="00451F3C">
        <w:trPr>
          <w:trHeight w:val="418"/>
        </w:trPr>
        <w:tc>
          <w:tcPr>
            <w:tcW w:w="5250" w:type="dxa"/>
            <w:vMerge w:val="restart"/>
          </w:tcPr>
          <w:p w14:paraId="7824348D" w14:textId="77777777" w:rsidR="0034792C" w:rsidRPr="003F67C8" w:rsidRDefault="0034792C" w:rsidP="0034792C">
            <w:pPr>
              <w:rPr>
                <w:sz w:val="18"/>
                <w:lang w:val="en-GB"/>
              </w:rPr>
            </w:pPr>
          </w:p>
        </w:tc>
        <w:tc>
          <w:tcPr>
            <w:tcW w:w="4603" w:type="dxa"/>
          </w:tcPr>
          <w:p w14:paraId="2000FBD6" w14:textId="3DA7557C" w:rsidR="0034792C" w:rsidRPr="003F67C8" w:rsidRDefault="00AE441C" w:rsidP="0034792C">
            <w:pPr>
              <w:ind w:firstLine="680"/>
              <w:rPr>
                <w:sz w:val="18"/>
                <w:lang w:val="en-GB"/>
              </w:rPr>
            </w:pPr>
            <w:r>
              <w:rPr>
                <w:lang w:val="en-GB"/>
              </w:rPr>
              <w:pict w14:anchorId="2F8074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1" o:spid="_x0000_s1038" type="#_x0000_t75" alt="Website icon" style="position:absolute;left:0;text-align:left;margin-left:6.2pt;margin-top:1.7pt;width:19.8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8" o:title="Website icon"/>
                </v:shape>
              </w:pict>
            </w:r>
            <w:r w:rsidR="0034792C" w:rsidRPr="003F67C8">
              <w:rPr>
                <w:sz w:val="20"/>
                <w:lang w:val="en-GB"/>
              </w:rPr>
              <w:t>stat.gov.pl/</w:t>
            </w:r>
            <w:proofErr w:type="spellStart"/>
            <w:r w:rsidR="0034792C" w:rsidRPr="003F67C8">
              <w:rPr>
                <w:sz w:val="20"/>
                <w:lang w:val="en-GB"/>
              </w:rPr>
              <w:t>en</w:t>
            </w:r>
            <w:proofErr w:type="spellEnd"/>
            <w:r w:rsidR="0034792C" w:rsidRPr="003F67C8">
              <w:rPr>
                <w:sz w:val="20"/>
                <w:lang w:val="en-GB"/>
              </w:rPr>
              <w:t>/</w:t>
            </w:r>
            <w:r w:rsidR="0034792C" w:rsidRPr="003F67C8">
              <w:rPr>
                <w:sz w:val="18"/>
                <w:lang w:val="en-GB"/>
              </w:rPr>
              <w:t xml:space="preserve"> </w:t>
            </w:r>
          </w:p>
        </w:tc>
      </w:tr>
      <w:tr w:rsidR="0034792C" w:rsidRPr="003F67C8" w14:paraId="795938A7" w14:textId="77777777" w:rsidTr="00451F3C">
        <w:trPr>
          <w:trHeight w:val="418"/>
        </w:trPr>
        <w:tc>
          <w:tcPr>
            <w:tcW w:w="5250" w:type="dxa"/>
            <w:vMerge/>
          </w:tcPr>
          <w:p w14:paraId="41C43652" w14:textId="77777777" w:rsidR="0034792C" w:rsidRPr="003F67C8" w:rsidRDefault="0034792C" w:rsidP="0034792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603" w:type="dxa"/>
          </w:tcPr>
          <w:p w14:paraId="1F64CEAB" w14:textId="77777777" w:rsidR="0034792C" w:rsidRPr="003F67C8" w:rsidRDefault="00AE441C" w:rsidP="0034792C">
            <w:pPr>
              <w:ind w:firstLine="680"/>
              <w:rPr>
                <w:sz w:val="18"/>
                <w:lang w:val="en-GB"/>
              </w:rPr>
            </w:pPr>
            <w:r>
              <w:rPr>
                <w:lang w:val="en-GB"/>
              </w:rPr>
              <w:pict w14:anchorId="6DF0CD7E">
                <v:shape id="Obraz 22" o:spid="_x0000_s1039" type="#_x0000_t75" style="position:absolute;left:0;text-align:left;margin-left:6pt;margin-top:1.7pt;width:19.8pt;height:1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9" o:title=""/>
                </v:shape>
              </w:pict>
            </w:r>
            <w:r w:rsidR="0034792C" w:rsidRPr="003F67C8">
              <w:rPr>
                <w:sz w:val="20"/>
                <w:lang w:val="en-GB"/>
              </w:rPr>
              <w:t>@</w:t>
            </w:r>
            <w:proofErr w:type="spellStart"/>
            <w:r w:rsidR="0034792C" w:rsidRPr="003F67C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4792C" w:rsidRPr="003F67C8" w14:paraId="69736C4A" w14:textId="77777777" w:rsidTr="00451F3C">
        <w:trPr>
          <w:trHeight w:val="476"/>
        </w:trPr>
        <w:tc>
          <w:tcPr>
            <w:tcW w:w="5250" w:type="dxa"/>
            <w:vMerge/>
          </w:tcPr>
          <w:p w14:paraId="6EDF6A42" w14:textId="77777777" w:rsidR="0034792C" w:rsidRPr="003F67C8" w:rsidRDefault="0034792C" w:rsidP="0034792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603" w:type="dxa"/>
          </w:tcPr>
          <w:p w14:paraId="0BFC4F1B" w14:textId="77777777" w:rsidR="0034792C" w:rsidRPr="003F67C8" w:rsidRDefault="00AE441C" w:rsidP="0034792C">
            <w:pPr>
              <w:ind w:firstLine="680"/>
              <w:rPr>
                <w:sz w:val="18"/>
                <w:lang w:val="en-GB"/>
              </w:rPr>
            </w:pPr>
            <w:r>
              <w:rPr>
                <w:lang w:val="en-GB"/>
              </w:rPr>
              <w:pict w14:anchorId="4A085282">
                <v:shape id="Obraz 23" o:spid="_x0000_s1040" type="#_x0000_t75" alt="Facebook icon" style="position:absolute;left:0;text-align:left;margin-left:6.35pt;margin-top:1.1pt;width:19.8pt;height:1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0" o:title="Facebook icon"/>
                </v:shape>
              </w:pict>
            </w:r>
            <w:r w:rsidR="0034792C" w:rsidRPr="003F67C8">
              <w:rPr>
                <w:sz w:val="20"/>
                <w:lang w:val="en-GB"/>
              </w:rPr>
              <w:t>@</w:t>
            </w:r>
            <w:proofErr w:type="spellStart"/>
            <w:r w:rsidR="0034792C" w:rsidRPr="003F67C8">
              <w:rPr>
                <w:sz w:val="20"/>
                <w:lang w:val="en-GB"/>
              </w:rPr>
              <w:t>GlownyUrzadStatystyczny</w:t>
            </w:r>
            <w:proofErr w:type="spellEnd"/>
            <w:r w:rsidR="0034792C" w:rsidRPr="003F67C8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34792C" w:rsidRPr="003F67C8" w14:paraId="2D096ECE" w14:textId="77777777" w:rsidTr="00451F3C">
        <w:trPr>
          <w:trHeight w:val="426"/>
        </w:trPr>
        <w:tc>
          <w:tcPr>
            <w:tcW w:w="5250" w:type="dxa"/>
          </w:tcPr>
          <w:p w14:paraId="0C0E368A" w14:textId="77777777" w:rsidR="0034792C" w:rsidRPr="003F67C8" w:rsidRDefault="0034792C" w:rsidP="0034792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603" w:type="dxa"/>
          </w:tcPr>
          <w:p w14:paraId="184F15F1" w14:textId="77777777" w:rsidR="0034792C" w:rsidRPr="003F67C8" w:rsidRDefault="00AE441C" w:rsidP="0034792C">
            <w:pPr>
              <w:ind w:firstLine="680"/>
              <w:rPr>
                <w:sz w:val="20"/>
                <w:lang w:val="en-GB"/>
              </w:rPr>
            </w:pPr>
            <w:r>
              <w:rPr>
                <w:lang w:val="en-GB"/>
              </w:rPr>
              <w:pict w14:anchorId="3C522942">
                <v:shape id="Obraz 5" o:spid="_x0000_s1041" type="#_x0000_t75" alt="Instagram icon" style="position:absolute;left:0;text-align:left;margin-left:6.5pt;margin-top:1pt;width:19.8pt;height:1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1" o:title="Instagram icon"/>
                </v:shape>
              </w:pict>
            </w:r>
            <w:proofErr w:type="spellStart"/>
            <w:r w:rsidR="0034792C" w:rsidRPr="003F67C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4792C" w:rsidRPr="003F67C8" w14:paraId="5A657504" w14:textId="77777777" w:rsidTr="00451F3C">
        <w:trPr>
          <w:trHeight w:val="504"/>
        </w:trPr>
        <w:tc>
          <w:tcPr>
            <w:tcW w:w="5250" w:type="dxa"/>
          </w:tcPr>
          <w:p w14:paraId="5DECADC6" w14:textId="77777777" w:rsidR="0034792C" w:rsidRPr="003F67C8" w:rsidRDefault="0034792C" w:rsidP="0034792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603" w:type="dxa"/>
          </w:tcPr>
          <w:p w14:paraId="5BD37612" w14:textId="77777777" w:rsidR="0034792C" w:rsidRPr="003F67C8" w:rsidRDefault="00AE441C" w:rsidP="0034792C">
            <w:pPr>
              <w:ind w:firstLine="680"/>
              <w:rPr>
                <w:sz w:val="20"/>
                <w:lang w:val="en-GB"/>
              </w:rPr>
            </w:pPr>
            <w:r>
              <w:rPr>
                <w:lang w:val="en-GB"/>
              </w:rPr>
              <w:pict w14:anchorId="37058F43">
                <v:shape id="Obraz 11" o:spid="_x0000_s1042" type="#_x0000_t75" alt="Youtube icon" style="position:absolute;left:0;text-align:left;margin-left:6.5pt;margin-top:1.1pt;width:19.8pt;height:1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2" o:title="Youtube icon"/>
                </v:shape>
              </w:pict>
            </w:r>
            <w:proofErr w:type="spellStart"/>
            <w:r w:rsidR="0034792C" w:rsidRPr="003F67C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4792C" w:rsidRPr="003F67C8" w14:paraId="638B9449" w14:textId="77777777" w:rsidTr="00451F3C">
        <w:trPr>
          <w:trHeight w:val="1546"/>
        </w:trPr>
        <w:tc>
          <w:tcPr>
            <w:tcW w:w="5250" w:type="dxa"/>
          </w:tcPr>
          <w:p w14:paraId="01470A8D" w14:textId="77777777" w:rsidR="0034792C" w:rsidRPr="003F67C8" w:rsidRDefault="0034792C" w:rsidP="0034792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603" w:type="dxa"/>
          </w:tcPr>
          <w:p w14:paraId="1D6C6C83" w14:textId="77777777" w:rsidR="0034792C" w:rsidRPr="003F67C8" w:rsidRDefault="0034792C" w:rsidP="0034792C">
            <w:pPr>
              <w:ind w:firstLine="680"/>
              <w:rPr>
                <w:sz w:val="20"/>
                <w:lang w:val="en-GB"/>
              </w:rPr>
            </w:pPr>
            <w:r w:rsidRPr="003F67C8">
              <w:rPr>
                <w:noProof/>
                <w:sz w:val="20"/>
                <w:lang w:val="en-GB" w:eastAsia="pl-PL"/>
              </w:rPr>
              <w:t>glownyurzadstatystyczny</w:t>
            </w:r>
            <w:r w:rsidR="00AE441C">
              <w:rPr>
                <w:lang w:val="en-GB"/>
              </w:rPr>
              <w:pict w14:anchorId="6B55BF59">
                <v:shape id="Obraz 14" o:spid="_x0000_s1043" type="#_x0000_t75" alt="Linkedin icon" style="position:absolute;left:0;text-align:left;margin-left:6.5pt;margin-top:1.2pt;width:19.8pt;height:1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3" o:title="Linkedin icon"/>
                </v:shape>
              </w:pict>
            </w:r>
          </w:p>
        </w:tc>
      </w:tr>
      <w:tr w:rsidR="0034792C" w:rsidRPr="004A754E" w14:paraId="28C76DCF" w14:textId="77777777" w:rsidTr="00451F3C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CC4B0C9" w14:textId="77777777" w:rsidR="0034792C" w:rsidRPr="003F67C8" w:rsidRDefault="0034792C" w:rsidP="0034792C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3F67C8">
              <w:rPr>
                <w:b/>
                <w:szCs w:val="19"/>
                <w:lang w:val="en-GB"/>
              </w:rPr>
              <w:t>Related information</w:t>
            </w:r>
          </w:p>
          <w:p w14:paraId="5B4ABFCD" w14:textId="2BF5D68F" w:rsidR="0034792C" w:rsidRPr="003F67C8" w:rsidRDefault="00AE441C" w:rsidP="0034792C">
            <w:pPr>
              <w:rPr>
                <w:rStyle w:val="Hipercze"/>
                <w:lang w:val="en-GB"/>
              </w:rPr>
            </w:pPr>
            <w:hyperlink r:id="rId24" w:tooltip="Linko do opracowania pt...." w:history="1">
              <w:hyperlink r:id="rId25" w:history="1">
                <w:r w:rsidR="0034792C" w:rsidRPr="003F67C8">
                  <w:rPr>
                    <w:rStyle w:val="Hipercze"/>
                    <w:lang w:val="en-GB"/>
                  </w:rPr>
                  <w:t>Farm animals in 2024</w:t>
                </w:r>
              </w:hyperlink>
              <w:r w:rsidR="0034792C" w:rsidRPr="003F67C8" w:rsidDel="00A72500">
                <w:rPr>
                  <w:rStyle w:val="Hipercze"/>
                  <w:lang w:val="en-GB"/>
                </w:rPr>
                <w:t xml:space="preserve"> </w:t>
              </w:r>
            </w:hyperlink>
          </w:p>
          <w:p w14:paraId="5DAD0D83" w14:textId="77777777" w:rsidR="0034792C" w:rsidRPr="003F67C8" w:rsidRDefault="0034792C" w:rsidP="0034792C">
            <w:pPr>
              <w:spacing w:before="360"/>
              <w:rPr>
                <w:b/>
                <w:szCs w:val="19"/>
                <w:lang w:val="en-GB"/>
              </w:rPr>
            </w:pPr>
            <w:r w:rsidRPr="003F67C8">
              <w:rPr>
                <w:b/>
                <w:szCs w:val="19"/>
                <w:lang w:val="en-GB"/>
              </w:rPr>
              <w:t>Data available in databases</w:t>
            </w:r>
            <w:r w:rsidRPr="003F67C8" w:rsidDel="0013566F">
              <w:rPr>
                <w:b/>
                <w:szCs w:val="19"/>
                <w:lang w:val="en-GB"/>
              </w:rPr>
              <w:t xml:space="preserve"> </w:t>
            </w:r>
          </w:p>
          <w:p w14:paraId="52EC45F6" w14:textId="1134FAB4" w:rsidR="0034792C" w:rsidRPr="003F67C8" w:rsidRDefault="0034792C" w:rsidP="0034792C">
            <w:pPr>
              <w:rPr>
                <w:b/>
                <w:color w:val="000000" w:themeColor="text1"/>
                <w:sz w:val="22"/>
                <w:szCs w:val="24"/>
                <w:u w:val="single"/>
                <w:lang w:val="en-GB"/>
              </w:rPr>
            </w:pPr>
            <w:r w:rsidRPr="003F67C8">
              <w:rPr>
                <w:rFonts w:cs="Times New Roman"/>
                <w:u w:val="single"/>
                <w:lang w:val="en-GB"/>
              </w:rPr>
              <w:fldChar w:fldCharType="begin"/>
            </w:r>
            <w:r w:rsidRPr="003F67C8">
              <w:rPr>
                <w:rFonts w:cs="Times New Roman"/>
                <w:u w:val="single"/>
                <w:lang w:val="en-GB"/>
              </w:rPr>
              <w:instrText xml:space="preserve"> HYPERLINK "https://stat.gov.pl/" \o "Link do danych w bazie..." </w:instrText>
            </w:r>
            <w:r w:rsidRPr="003F67C8">
              <w:rPr>
                <w:rFonts w:cs="Times New Roman"/>
                <w:u w:val="single"/>
                <w:lang w:val="en-GB"/>
              </w:rPr>
              <w:fldChar w:fldCharType="separate"/>
            </w:r>
            <w:hyperlink r:id="rId26" w:history="1">
              <w:r w:rsidRPr="003F67C8">
                <w:rPr>
                  <w:rStyle w:val="Hipercze"/>
                  <w:lang w:val="en-GB"/>
                </w:rPr>
                <w:t>Local Data Bank</w:t>
              </w:r>
            </w:hyperlink>
          </w:p>
          <w:p w14:paraId="646DB7A7" w14:textId="01A87A49" w:rsidR="0034792C" w:rsidRPr="003F67C8" w:rsidRDefault="0034792C" w:rsidP="0034792C">
            <w:pPr>
              <w:spacing w:before="360"/>
              <w:rPr>
                <w:b/>
                <w:szCs w:val="19"/>
                <w:lang w:val="en-GB"/>
              </w:rPr>
            </w:pPr>
            <w:r w:rsidRPr="003F67C8">
              <w:rPr>
                <w:rFonts w:cs="Times New Roman"/>
                <w:u w:val="single"/>
                <w:lang w:val="en-GB"/>
              </w:rPr>
              <w:fldChar w:fldCharType="end"/>
            </w:r>
            <w:r w:rsidRPr="003F67C8">
              <w:rPr>
                <w:b/>
                <w:szCs w:val="19"/>
                <w:lang w:val="en-GB"/>
              </w:rPr>
              <w:t>Terms used in official statistics</w:t>
            </w:r>
          </w:p>
          <w:p w14:paraId="00083ADA" w14:textId="376800DC" w:rsidR="0034792C" w:rsidRPr="003F67C8" w:rsidRDefault="00AE441C" w:rsidP="0034792C">
            <w:pPr>
              <w:rPr>
                <w:rStyle w:val="Hipercze"/>
                <w:lang w:val="en-GB"/>
              </w:rPr>
            </w:pPr>
            <w:hyperlink r:id="rId27" w:history="1">
              <w:r w:rsidR="0034792C" w:rsidRPr="003F67C8">
                <w:rPr>
                  <w:rStyle w:val="Hipercze"/>
                  <w:lang w:val="en-GB"/>
                </w:rPr>
                <w:t xml:space="preserve">Pigs </w:t>
              </w:r>
            </w:hyperlink>
          </w:p>
          <w:p w14:paraId="3407C2C2" w14:textId="77777777" w:rsidR="0034792C" w:rsidRPr="003F67C8" w:rsidRDefault="0034792C" w:rsidP="0034792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05CC762B" w14:textId="77777777" w:rsidR="00024350" w:rsidRPr="003F67C8" w:rsidRDefault="00024350" w:rsidP="00024350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24350" w:rsidRPr="004A754E" w14:paraId="46BD8EBA" w14:textId="77777777" w:rsidTr="00A47073">
        <w:trPr>
          <w:trHeight w:val="1912"/>
        </w:trPr>
        <w:tc>
          <w:tcPr>
            <w:tcW w:w="4379" w:type="dxa"/>
          </w:tcPr>
          <w:p w14:paraId="0FDE0C8B" w14:textId="77777777" w:rsidR="00024350" w:rsidRPr="003F67C8" w:rsidRDefault="00024350" w:rsidP="00A47073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42" w:type="dxa"/>
          </w:tcPr>
          <w:p w14:paraId="5493D775" w14:textId="77777777" w:rsidR="00024350" w:rsidRPr="003F67C8" w:rsidRDefault="00024350" w:rsidP="00A47073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71194CA2" w14:textId="77777777" w:rsidR="00024350" w:rsidRPr="003F67C8" w:rsidRDefault="00024350" w:rsidP="00024350">
      <w:pPr>
        <w:rPr>
          <w:sz w:val="20"/>
          <w:lang w:val="en-GB"/>
        </w:rPr>
      </w:pPr>
    </w:p>
    <w:p w14:paraId="729DE599" w14:textId="77777777" w:rsidR="00024350" w:rsidRPr="003F67C8" w:rsidRDefault="00024350" w:rsidP="00024350">
      <w:pPr>
        <w:rPr>
          <w:sz w:val="18"/>
          <w:lang w:val="en-GB"/>
        </w:rPr>
      </w:pPr>
    </w:p>
    <w:p w14:paraId="2E7E1D70" w14:textId="77777777" w:rsidR="00024350" w:rsidRPr="003F67C8" w:rsidRDefault="00024350" w:rsidP="00024350">
      <w:pPr>
        <w:rPr>
          <w:sz w:val="18"/>
          <w:lang w:val="en-GB"/>
        </w:rPr>
      </w:pPr>
    </w:p>
    <w:p w14:paraId="373C1918" w14:textId="77777777" w:rsidR="00260E62" w:rsidRPr="003F67C8" w:rsidRDefault="00260E62">
      <w:pPr>
        <w:rPr>
          <w:sz w:val="18"/>
          <w:lang w:val="en-GB"/>
        </w:rPr>
      </w:pPr>
    </w:p>
    <w:sectPr w:rsidR="00260E62" w:rsidRPr="003F67C8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592F9" w14:textId="77777777" w:rsidR="00AE441C" w:rsidRDefault="00AE441C">
      <w:pPr>
        <w:spacing w:line="240" w:lineRule="auto"/>
      </w:pPr>
      <w:r>
        <w:separator/>
      </w:r>
    </w:p>
  </w:endnote>
  <w:endnote w:type="continuationSeparator" w:id="0">
    <w:p w14:paraId="0C05830A" w14:textId="77777777" w:rsidR="00AE441C" w:rsidRDefault="00AE44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046BA29-0244-411C-B6C7-89B2012B8FD0}"/>
    <w:embedBold r:id="rId2" w:fontKey="{B5A31920-F88B-4E60-85D0-24936A5902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3E5F901-6C08-4A3D-8DCF-B0E389843C9D}"/>
    <w:embedBold r:id="rId4" w:fontKey="{5EF02C4B-5B63-4D97-A509-E814A52C68E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BC015A8-8A8F-43BB-B023-BC10F37CE1D8}"/>
    <w:embedBold r:id="rId6" w:fontKey="{C5228D4B-FC11-434B-BF44-FEC465336CC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32557FA-FDF5-452E-B06B-F2B2BEC97D19}"/>
    <w:embedItalic r:id="rId8" w:fontKey="{764DED36-A102-43BB-83F1-7116B35D4DE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80E4756-F9DE-4841-B53C-46230A3163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5412C51-C693-45A3-9981-EAE6F0E5331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6EDFFDDC-E3D5-4004-9CB6-B45D8792CA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</w:sdtPr>
    <w:sdtEndPr/>
    <w:sdtContent>
      <w:p w14:paraId="44907F6D" w14:textId="77777777" w:rsidR="00260E62" w:rsidRDefault="00780C0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</w:sdtPr>
    <w:sdtEndPr/>
    <w:sdtContent>
      <w:p w14:paraId="7E2995D8" w14:textId="77777777" w:rsidR="00260E62" w:rsidRDefault="00780C0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</w:sdtPr>
    <w:sdtEndPr/>
    <w:sdtContent>
      <w:p w14:paraId="478108C8" w14:textId="77777777" w:rsidR="0004237D" w:rsidRDefault="00C068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B7A0D" w14:textId="77777777" w:rsidR="00AE441C" w:rsidRDefault="00AE441C">
      <w:pPr>
        <w:spacing w:before="0" w:after="0" w:line="240" w:lineRule="auto"/>
      </w:pPr>
      <w:r>
        <w:separator/>
      </w:r>
    </w:p>
  </w:footnote>
  <w:footnote w:type="continuationSeparator" w:id="0">
    <w:p w14:paraId="15DE9FD9" w14:textId="77777777" w:rsidR="00AE441C" w:rsidRDefault="00AE441C">
      <w:pPr>
        <w:spacing w:before="0" w:after="0" w:line="240" w:lineRule="auto"/>
      </w:pPr>
      <w:r>
        <w:continuationSeparator/>
      </w:r>
    </w:p>
  </w:footnote>
  <w:footnote w:id="1">
    <w:p w14:paraId="4174248D" w14:textId="77777777" w:rsidR="006A2F8E" w:rsidRPr="003F67C8" w:rsidRDefault="006A2F8E" w:rsidP="00682126">
      <w:pPr>
        <w:spacing w:before="0" w:after="0" w:line="240" w:lineRule="auto"/>
        <w:rPr>
          <w:rFonts w:cs="Fira Sans"/>
          <w:color w:val="000000"/>
          <w:szCs w:val="19"/>
          <w:lang w:val="en-GB"/>
        </w:rPr>
      </w:pPr>
      <w:r>
        <w:rPr>
          <w:rStyle w:val="Odwoanieprzypisudolnego"/>
        </w:rPr>
        <w:footnoteRef/>
      </w:r>
      <w:r w:rsidRPr="006A2F8E">
        <w:rPr>
          <w:lang w:val="en-US"/>
        </w:rPr>
        <w:t xml:space="preserve"> </w:t>
      </w:r>
      <w:r w:rsidRPr="003F67C8">
        <w:rPr>
          <w:rFonts w:cs="Fira Sans"/>
          <w:color w:val="000000"/>
          <w:szCs w:val="19"/>
          <w:lang w:val="en-GB"/>
        </w:rPr>
        <w:t xml:space="preserve">Preliminary generalised results of a representative survey of pig population and pig production comprising: </w:t>
      </w:r>
    </w:p>
    <w:p w14:paraId="551A2DDA" w14:textId="4DC333E4" w:rsidR="002058BD" w:rsidRPr="003F67C8" w:rsidRDefault="006A2F8E" w:rsidP="00682126">
      <w:pPr>
        <w:spacing w:before="0" w:after="0" w:line="240" w:lineRule="auto"/>
        <w:rPr>
          <w:rFonts w:cs="Fira Sans"/>
          <w:color w:val="000000"/>
          <w:szCs w:val="19"/>
          <w:lang w:val="en-GB"/>
        </w:rPr>
      </w:pPr>
      <w:r w:rsidRPr="003F67C8">
        <w:rPr>
          <w:rFonts w:cs="Fira Sans"/>
          <w:color w:val="000000"/>
          <w:szCs w:val="19"/>
          <w:lang w:val="en-GB"/>
        </w:rPr>
        <w:t xml:space="preserve">- </w:t>
      </w:r>
      <w:r w:rsidR="002058BD" w:rsidRPr="003F67C8">
        <w:rPr>
          <w:rFonts w:cs="Fira Sans"/>
          <w:color w:val="000000"/>
          <w:szCs w:val="19"/>
          <w:lang w:val="en-GB"/>
        </w:rPr>
        <w:t>all holdings of legal persons and unincorporated entities,</w:t>
      </w:r>
    </w:p>
    <w:p w14:paraId="5BD9E621" w14:textId="4544F00B" w:rsidR="006A2F8E" w:rsidRPr="003F67C8" w:rsidRDefault="002058BD" w:rsidP="00682126">
      <w:pPr>
        <w:pStyle w:val="Tekstprzypisudolnego"/>
        <w:spacing w:before="0"/>
        <w:rPr>
          <w:sz w:val="19"/>
          <w:szCs w:val="19"/>
          <w:lang w:val="en-GB"/>
        </w:rPr>
      </w:pPr>
      <w:r w:rsidRPr="003F67C8">
        <w:rPr>
          <w:sz w:val="19"/>
          <w:szCs w:val="19"/>
          <w:lang w:val="en-GB"/>
        </w:rPr>
        <w:t>- selected individual holdings (30 thousand holdings - sample of approximately 2.0%).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D92C4" w14:textId="77777777" w:rsidR="00260E62" w:rsidRDefault="00780C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E7A4DE6" wp14:editId="150B48A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411.2pt;margin-top:-322.85pt;height:1803.55pt;width:147.4pt;mso-wrap-distance-left:9pt;mso-wrap-distance-right:9pt;z-index:-251653120;v-text-anchor:middle;mso-width-relative:page;mso-height-relative:page;" fillcolor="#F2F2F2" filled="t" stroked="f" coordsize="21600,21600" wrapcoords="0 0 0 21575 21322 21575 21322 0 0 0" o:gfxdata="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gGIWd3wAAAA4BAAAPAAAAAAAAAAEAIAAAACIAAABkcnMvZG93bnJl&#10;di54bWxQSwECFAAUAAAACACHTuJAOEyFnWgCAADTBAAADgAAAAAAAAABACAAAAAuAQAAZHJzL2Uy&#10;b0RvYy54bWxQSwUGAAAAAAYABgBZAQAACAYAAAAA&#10;">
              <v:fill on="t" focussize="0,0"/>
              <v:stroke on="f" weight="1pt" miterlimit="8" joinstyle="miter"/>
              <v:imagedata o:title=""/>
              <o:lock v:ext="edit" aspectratio="f"/>
              <w10:wrap type="tight"/>
            </v:rect>
          </w:pict>
        </mc:Fallback>
      </mc:AlternateContent>
    </w:r>
  </w:p>
  <w:p w14:paraId="77B41B67" w14:textId="77777777" w:rsidR="00260E62" w:rsidRDefault="00260E6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1D760" w14:textId="2FF2EB71" w:rsidR="00260E62" w:rsidRDefault="00780C0B">
    <w:pPr>
      <w:pStyle w:val="Nagwek"/>
      <w:rPr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62336" behindDoc="0" locked="0" layoutInCell="1" allowOverlap="1" wp14:anchorId="6CEFB956" wp14:editId="43A603B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Logo Głównego Urzędu Statystycznego i logo Narodowego Spisu Powszechnego Ludności i Mieszkań 20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>
                    <a:fillRect/>
                  </a:stretch>
                </pic:blipFill>
                <pic:spPr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E8630F" wp14:editId="382D146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28D7C3" w14:textId="4FAD1C6D" w:rsidR="00260E62" w:rsidRDefault="003B4C2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3B4C2C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E8630F" id="Schemat blokowy: opóźnienie 6" o:spid="_x0000_s1031" alt="Napis &quot;Informacja sygnalna&quot;" style="position:absolute;margin-left:396.6pt;margin-top:15.65pt;width:162.25pt;height:28.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AxrerUNQQAAHcLAAAOAAAAAAAAAAAAAAAA&#10;AC4CAABkcnMvZTJvRG9jLnhtbFBLAQItABQABgAIAAAAIQAwTwz13gAAAAoBAAAPAAAAAAAAAAAA&#10;AAAAAI8GAABkcnMvZG93bnJldi54bWxQSwUGAAAAAAQABADzAAAAmg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A28D7C3" w14:textId="4FAD1C6D" w:rsidR="00260E62" w:rsidRDefault="003B4C2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3B4C2C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474D171" wp14:editId="0093B8F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410.95pt;margin-top:40.3pt;height:1803.55pt;width:147.4pt;mso-wrap-distance-left:9pt;mso-wrap-distance-right:9pt;z-index:-251657216;v-text-anchor:middle;mso-width-relative:page;mso-height-relative:page;" fillcolor="#F2F2F2" filled="t" stroked="f" coordsize="21600,21600" wrapcoords="0 0 0 21575 21322 21575 21322 0 0 0" o:gfxdata="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LBY790AAAAMAQAADwAAAAAAAAABACAAAAAiAAAAZHJzL2Rvd25yZXYu&#10;eG1sUEsBAhQAFAAAAAgAh07iQKsmSfhoAgAA0wQAAA4AAAAAAAAAAQAgAAAALAEAAGRycy9lMm9E&#10;b2MueG1sUEsFBgAAAAAGAAYAWQEAAAYGAAAAAA==&#10;">
              <v:fill on="t" focussize="0,0"/>
              <v:stroke on="f" weight="1pt" miterlimit="8" joinstyle="miter"/>
              <v:imagedata o:title=""/>
              <o:lock v:ext="edit" aspectratio="f"/>
              <w10:wrap type="tight"/>
            </v:rect>
          </w:pict>
        </mc:Fallback>
      </mc:AlternateContent>
    </w:r>
    <w:r w:rsidR="001E0821">
      <w:rPr>
        <w:lang w:eastAsia="pl-PL"/>
      </w:rPr>
      <w:t xml:space="preserve"> </w:t>
    </w:r>
  </w:p>
  <w:p w14:paraId="54F028F5" w14:textId="77777777" w:rsidR="00260E62" w:rsidRDefault="00260E62">
    <w:pPr>
      <w:pStyle w:val="Nagwek"/>
      <w:rPr>
        <w:lang w:eastAsia="pl-PL"/>
      </w:rPr>
    </w:pPr>
  </w:p>
  <w:p w14:paraId="1C6029DB" w14:textId="77777777" w:rsidR="00260E62" w:rsidRDefault="00260E62">
    <w:pPr>
      <w:pStyle w:val="Nagwek"/>
      <w:rPr>
        <w:lang w:eastAsia="pl-PL"/>
      </w:rPr>
    </w:pPr>
  </w:p>
  <w:p w14:paraId="30326AC9" w14:textId="77777777" w:rsidR="00260E62" w:rsidRDefault="00780C0B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E2B9833" wp14:editId="297AA669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23DE4741" w14:textId="4F89AE4A" w:rsidR="00260E62" w:rsidRDefault="003B4C2C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780C0B">
                            <w:t>.</w:t>
                          </w:r>
                          <w:r w:rsidR="00591CDB">
                            <w:t>0</w:t>
                          </w:r>
                          <w:r>
                            <w:t>1</w:t>
                          </w:r>
                          <w:r w:rsidR="00591CDB">
                            <w:t>.</w:t>
                          </w:r>
                          <w:r w:rsidR="00780C0B">
                            <w:t>202</w:t>
                          </w:r>
                          <w: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2B983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" style="position:absolute;margin-left:416.35pt;margin-top:20.95pt;width:112.8pt;height:26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" filled="f" stroked="f">
              <v:textbox>
                <w:txbxContent>
                  <w:p w14:paraId="23DE4741" w14:textId="4F89AE4A" w:rsidR="00260E62" w:rsidRDefault="003B4C2C">
                    <w:pPr>
                      <w:pStyle w:val="Datainformacjisygnalnej"/>
                    </w:pPr>
                    <w:r>
                      <w:t>28</w:t>
                    </w:r>
                    <w:r w:rsidR="00780C0B">
                      <w:t>.</w:t>
                    </w:r>
                    <w:r w:rsidR="00591CDB">
                      <w:t>0</w:t>
                    </w:r>
                    <w:r>
                      <w:t>1</w:t>
                    </w:r>
                    <w:r w:rsidR="00591CDB">
                      <w:t>.</w:t>
                    </w:r>
                    <w:r w:rsidR="00780C0B">
                      <w:t>202</w:t>
                    </w:r>
                    <w:r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EE8E3" w14:textId="77777777" w:rsidR="0004237D" w:rsidRDefault="00AE441C">
    <w:pPr>
      <w:pStyle w:val="Nagwek"/>
    </w:pPr>
  </w:p>
  <w:p w14:paraId="31091825" w14:textId="77777777" w:rsidR="0004237D" w:rsidRDefault="00AE44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66F3E"/>
    <w:multiLevelType w:val="multilevel"/>
    <w:tmpl w:val="26A66F3E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" w15:restartNumberingAfterBreak="0">
    <w:nsid w:val="2D764414"/>
    <w:multiLevelType w:val="hybridMultilevel"/>
    <w:tmpl w:val="888A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02AB7"/>
    <w:multiLevelType w:val="hybridMultilevel"/>
    <w:tmpl w:val="D31C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4AA"/>
    <w:rsid w:val="00003437"/>
    <w:rsid w:val="0000709F"/>
    <w:rsid w:val="000108B8"/>
    <w:rsid w:val="000131A8"/>
    <w:rsid w:val="00014646"/>
    <w:rsid w:val="000152F5"/>
    <w:rsid w:val="00015957"/>
    <w:rsid w:val="00024350"/>
    <w:rsid w:val="00032953"/>
    <w:rsid w:val="000376D2"/>
    <w:rsid w:val="00043407"/>
    <w:rsid w:val="0004582E"/>
    <w:rsid w:val="000470AA"/>
    <w:rsid w:val="00052A35"/>
    <w:rsid w:val="00056331"/>
    <w:rsid w:val="00057CA1"/>
    <w:rsid w:val="000609AC"/>
    <w:rsid w:val="000647A9"/>
    <w:rsid w:val="000662E2"/>
    <w:rsid w:val="00066883"/>
    <w:rsid w:val="000706E6"/>
    <w:rsid w:val="00071B39"/>
    <w:rsid w:val="00074DD8"/>
    <w:rsid w:val="00075759"/>
    <w:rsid w:val="000806F7"/>
    <w:rsid w:val="0008660C"/>
    <w:rsid w:val="00097840"/>
    <w:rsid w:val="000B0727"/>
    <w:rsid w:val="000B1A2C"/>
    <w:rsid w:val="000B205A"/>
    <w:rsid w:val="000B3817"/>
    <w:rsid w:val="000B5EA5"/>
    <w:rsid w:val="000C135D"/>
    <w:rsid w:val="000C3776"/>
    <w:rsid w:val="000C61CE"/>
    <w:rsid w:val="000D1D43"/>
    <w:rsid w:val="000D1DF9"/>
    <w:rsid w:val="000D225C"/>
    <w:rsid w:val="000D2A5C"/>
    <w:rsid w:val="000D39F0"/>
    <w:rsid w:val="000E0918"/>
    <w:rsid w:val="000E79A9"/>
    <w:rsid w:val="000F21F8"/>
    <w:rsid w:val="000F3450"/>
    <w:rsid w:val="001011C3"/>
    <w:rsid w:val="00101382"/>
    <w:rsid w:val="0010543F"/>
    <w:rsid w:val="00106DA3"/>
    <w:rsid w:val="00106DD9"/>
    <w:rsid w:val="00110214"/>
    <w:rsid w:val="00110D87"/>
    <w:rsid w:val="00111291"/>
    <w:rsid w:val="00112399"/>
    <w:rsid w:val="00112A1C"/>
    <w:rsid w:val="00114DB9"/>
    <w:rsid w:val="00115B33"/>
    <w:rsid w:val="00116087"/>
    <w:rsid w:val="001165E2"/>
    <w:rsid w:val="001166DF"/>
    <w:rsid w:val="00117711"/>
    <w:rsid w:val="00122855"/>
    <w:rsid w:val="00123D20"/>
    <w:rsid w:val="0012635A"/>
    <w:rsid w:val="00130296"/>
    <w:rsid w:val="00134145"/>
    <w:rsid w:val="00136736"/>
    <w:rsid w:val="00136740"/>
    <w:rsid w:val="00136D67"/>
    <w:rsid w:val="001421AB"/>
    <w:rsid w:val="001423B6"/>
    <w:rsid w:val="00142ED2"/>
    <w:rsid w:val="001448A7"/>
    <w:rsid w:val="00146621"/>
    <w:rsid w:val="00147D3F"/>
    <w:rsid w:val="0016140C"/>
    <w:rsid w:val="00161410"/>
    <w:rsid w:val="001617E3"/>
    <w:rsid w:val="00162325"/>
    <w:rsid w:val="00171202"/>
    <w:rsid w:val="00173A7A"/>
    <w:rsid w:val="00173C09"/>
    <w:rsid w:val="0018587E"/>
    <w:rsid w:val="001933BA"/>
    <w:rsid w:val="001951DA"/>
    <w:rsid w:val="001A1744"/>
    <w:rsid w:val="001A4E5D"/>
    <w:rsid w:val="001A5410"/>
    <w:rsid w:val="001A595B"/>
    <w:rsid w:val="001A5EDE"/>
    <w:rsid w:val="001B053D"/>
    <w:rsid w:val="001B4495"/>
    <w:rsid w:val="001C3269"/>
    <w:rsid w:val="001C5539"/>
    <w:rsid w:val="001C65CC"/>
    <w:rsid w:val="001D19B6"/>
    <w:rsid w:val="001D1DB4"/>
    <w:rsid w:val="001D23F1"/>
    <w:rsid w:val="001D25F9"/>
    <w:rsid w:val="001D3D83"/>
    <w:rsid w:val="001D61ED"/>
    <w:rsid w:val="001E0821"/>
    <w:rsid w:val="001E4102"/>
    <w:rsid w:val="001E4635"/>
    <w:rsid w:val="001E5B2D"/>
    <w:rsid w:val="001E77C2"/>
    <w:rsid w:val="001F2F70"/>
    <w:rsid w:val="0020032D"/>
    <w:rsid w:val="0020156C"/>
    <w:rsid w:val="002031B5"/>
    <w:rsid w:val="00204B88"/>
    <w:rsid w:val="002058BD"/>
    <w:rsid w:val="00210A41"/>
    <w:rsid w:val="00211CE4"/>
    <w:rsid w:val="00211FC9"/>
    <w:rsid w:val="00216634"/>
    <w:rsid w:val="0022274E"/>
    <w:rsid w:val="00235506"/>
    <w:rsid w:val="00242D31"/>
    <w:rsid w:val="002536D1"/>
    <w:rsid w:val="0025481E"/>
    <w:rsid w:val="002574F9"/>
    <w:rsid w:val="00260E62"/>
    <w:rsid w:val="00262B61"/>
    <w:rsid w:val="00262CC6"/>
    <w:rsid w:val="00263E08"/>
    <w:rsid w:val="00267A61"/>
    <w:rsid w:val="00267D51"/>
    <w:rsid w:val="00274F48"/>
    <w:rsid w:val="00276811"/>
    <w:rsid w:val="00276BB2"/>
    <w:rsid w:val="00280BD4"/>
    <w:rsid w:val="002815E5"/>
    <w:rsid w:val="00282699"/>
    <w:rsid w:val="0029159E"/>
    <w:rsid w:val="002926DF"/>
    <w:rsid w:val="00296697"/>
    <w:rsid w:val="002A0422"/>
    <w:rsid w:val="002A0E21"/>
    <w:rsid w:val="002B0472"/>
    <w:rsid w:val="002B6B12"/>
    <w:rsid w:val="002C21F0"/>
    <w:rsid w:val="002C4CB6"/>
    <w:rsid w:val="002D01DF"/>
    <w:rsid w:val="002D615E"/>
    <w:rsid w:val="002D6E2B"/>
    <w:rsid w:val="002D776D"/>
    <w:rsid w:val="002E2221"/>
    <w:rsid w:val="002E2394"/>
    <w:rsid w:val="002E3EB3"/>
    <w:rsid w:val="002E427D"/>
    <w:rsid w:val="002E6140"/>
    <w:rsid w:val="002E6985"/>
    <w:rsid w:val="002E71B6"/>
    <w:rsid w:val="002F35F6"/>
    <w:rsid w:val="002F4CF1"/>
    <w:rsid w:val="002F77C8"/>
    <w:rsid w:val="00304F22"/>
    <w:rsid w:val="00306C7C"/>
    <w:rsid w:val="00310CEA"/>
    <w:rsid w:val="00314F86"/>
    <w:rsid w:val="00317F4D"/>
    <w:rsid w:val="0032163A"/>
    <w:rsid w:val="00322EDD"/>
    <w:rsid w:val="0032757B"/>
    <w:rsid w:val="003309FA"/>
    <w:rsid w:val="00332320"/>
    <w:rsid w:val="00333857"/>
    <w:rsid w:val="00334A75"/>
    <w:rsid w:val="0034792C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6BD7"/>
    <w:rsid w:val="003843DB"/>
    <w:rsid w:val="0039069E"/>
    <w:rsid w:val="003911E7"/>
    <w:rsid w:val="00393761"/>
    <w:rsid w:val="00394E26"/>
    <w:rsid w:val="00396691"/>
    <w:rsid w:val="00397D18"/>
    <w:rsid w:val="003A1B36"/>
    <w:rsid w:val="003B13B5"/>
    <w:rsid w:val="003B1454"/>
    <w:rsid w:val="003B18B6"/>
    <w:rsid w:val="003B4C2C"/>
    <w:rsid w:val="003C08FD"/>
    <w:rsid w:val="003C161B"/>
    <w:rsid w:val="003C59E0"/>
    <w:rsid w:val="003C6C8D"/>
    <w:rsid w:val="003D2656"/>
    <w:rsid w:val="003D422B"/>
    <w:rsid w:val="003D4F95"/>
    <w:rsid w:val="003D5F42"/>
    <w:rsid w:val="003D60A9"/>
    <w:rsid w:val="003E4367"/>
    <w:rsid w:val="003E5FA8"/>
    <w:rsid w:val="003F4C97"/>
    <w:rsid w:val="003F6455"/>
    <w:rsid w:val="003F666D"/>
    <w:rsid w:val="003F67C8"/>
    <w:rsid w:val="003F7FE6"/>
    <w:rsid w:val="00400193"/>
    <w:rsid w:val="00401592"/>
    <w:rsid w:val="00402F8A"/>
    <w:rsid w:val="00407D6F"/>
    <w:rsid w:val="004154E2"/>
    <w:rsid w:val="00416EAF"/>
    <w:rsid w:val="004212E7"/>
    <w:rsid w:val="00423C88"/>
    <w:rsid w:val="0042446D"/>
    <w:rsid w:val="00427BF8"/>
    <w:rsid w:val="00431C02"/>
    <w:rsid w:val="004348C4"/>
    <w:rsid w:val="00437395"/>
    <w:rsid w:val="00445047"/>
    <w:rsid w:val="00446749"/>
    <w:rsid w:val="004513D6"/>
    <w:rsid w:val="00451F3C"/>
    <w:rsid w:val="00453EB7"/>
    <w:rsid w:val="004629C7"/>
    <w:rsid w:val="00463E39"/>
    <w:rsid w:val="004657FC"/>
    <w:rsid w:val="004733F6"/>
    <w:rsid w:val="00474E69"/>
    <w:rsid w:val="00483E9F"/>
    <w:rsid w:val="00485A2C"/>
    <w:rsid w:val="0049621B"/>
    <w:rsid w:val="004A1CEC"/>
    <w:rsid w:val="004A1D19"/>
    <w:rsid w:val="004A3A92"/>
    <w:rsid w:val="004A5619"/>
    <w:rsid w:val="004A6DD7"/>
    <w:rsid w:val="004A754E"/>
    <w:rsid w:val="004C0DD5"/>
    <w:rsid w:val="004C1895"/>
    <w:rsid w:val="004C299F"/>
    <w:rsid w:val="004C6D1B"/>
    <w:rsid w:val="004C6D40"/>
    <w:rsid w:val="004C762E"/>
    <w:rsid w:val="004C7EC5"/>
    <w:rsid w:val="004D62EB"/>
    <w:rsid w:val="004E6AA8"/>
    <w:rsid w:val="004F0C3C"/>
    <w:rsid w:val="004F2280"/>
    <w:rsid w:val="004F23BB"/>
    <w:rsid w:val="004F4DA0"/>
    <w:rsid w:val="004F53F3"/>
    <w:rsid w:val="004F63FC"/>
    <w:rsid w:val="00504BFE"/>
    <w:rsid w:val="00505A92"/>
    <w:rsid w:val="0051111F"/>
    <w:rsid w:val="0051727D"/>
    <w:rsid w:val="005200A1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4790"/>
    <w:rsid w:val="00555CFB"/>
    <w:rsid w:val="00556ADB"/>
    <w:rsid w:val="00556CF1"/>
    <w:rsid w:val="005620AC"/>
    <w:rsid w:val="005762A7"/>
    <w:rsid w:val="0058202A"/>
    <w:rsid w:val="0058651F"/>
    <w:rsid w:val="00587CEE"/>
    <w:rsid w:val="005916D7"/>
    <w:rsid w:val="00591A22"/>
    <w:rsid w:val="00591CDB"/>
    <w:rsid w:val="0059427F"/>
    <w:rsid w:val="005958FF"/>
    <w:rsid w:val="005A122D"/>
    <w:rsid w:val="005A698C"/>
    <w:rsid w:val="005A69BC"/>
    <w:rsid w:val="005C0CAC"/>
    <w:rsid w:val="005C32AF"/>
    <w:rsid w:val="005C48BC"/>
    <w:rsid w:val="005D062E"/>
    <w:rsid w:val="005D2490"/>
    <w:rsid w:val="005D2F6B"/>
    <w:rsid w:val="005E0799"/>
    <w:rsid w:val="005E10F9"/>
    <w:rsid w:val="005E1200"/>
    <w:rsid w:val="005E4FC8"/>
    <w:rsid w:val="005F442F"/>
    <w:rsid w:val="005F45EE"/>
    <w:rsid w:val="005F5A80"/>
    <w:rsid w:val="006044FF"/>
    <w:rsid w:val="00607CC5"/>
    <w:rsid w:val="0061179B"/>
    <w:rsid w:val="006125F9"/>
    <w:rsid w:val="006200E7"/>
    <w:rsid w:val="00631AB4"/>
    <w:rsid w:val="00633014"/>
    <w:rsid w:val="0063437B"/>
    <w:rsid w:val="0064017E"/>
    <w:rsid w:val="00643DF3"/>
    <w:rsid w:val="0064527F"/>
    <w:rsid w:val="00654BB6"/>
    <w:rsid w:val="00663DE9"/>
    <w:rsid w:val="00666A92"/>
    <w:rsid w:val="006673CA"/>
    <w:rsid w:val="00667E8E"/>
    <w:rsid w:val="00673C26"/>
    <w:rsid w:val="00674DE5"/>
    <w:rsid w:val="00676F4F"/>
    <w:rsid w:val="00677ACA"/>
    <w:rsid w:val="006812AF"/>
    <w:rsid w:val="00682126"/>
    <w:rsid w:val="0068327D"/>
    <w:rsid w:val="00685BD6"/>
    <w:rsid w:val="006907CC"/>
    <w:rsid w:val="00691534"/>
    <w:rsid w:val="00692E55"/>
    <w:rsid w:val="00693880"/>
    <w:rsid w:val="00694AF0"/>
    <w:rsid w:val="006A2F8E"/>
    <w:rsid w:val="006A3229"/>
    <w:rsid w:val="006A4686"/>
    <w:rsid w:val="006A5146"/>
    <w:rsid w:val="006A69A0"/>
    <w:rsid w:val="006B0E9E"/>
    <w:rsid w:val="006B486D"/>
    <w:rsid w:val="006B5AE4"/>
    <w:rsid w:val="006C3AA2"/>
    <w:rsid w:val="006C6078"/>
    <w:rsid w:val="006D1507"/>
    <w:rsid w:val="006D24D1"/>
    <w:rsid w:val="006D4054"/>
    <w:rsid w:val="006D4147"/>
    <w:rsid w:val="006D7F9D"/>
    <w:rsid w:val="006E02EC"/>
    <w:rsid w:val="006E2C48"/>
    <w:rsid w:val="006E3C4F"/>
    <w:rsid w:val="006E4693"/>
    <w:rsid w:val="006E629C"/>
    <w:rsid w:val="006E6F41"/>
    <w:rsid w:val="006E73E6"/>
    <w:rsid w:val="006F72D0"/>
    <w:rsid w:val="00701806"/>
    <w:rsid w:val="00710B97"/>
    <w:rsid w:val="00717CB9"/>
    <w:rsid w:val="007211B1"/>
    <w:rsid w:val="007277DA"/>
    <w:rsid w:val="00731D27"/>
    <w:rsid w:val="00733CEC"/>
    <w:rsid w:val="0074019E"/>
    <w:rsid w:val="00742E4A"/>
    <w:rsid w:val="00746187"/>
    <w:rsid w:val="00761C12"/>
    <w:rsid w:val="0076254F"/>
    <w:rsid w:val="007771C2"/>
    <w:rsid w:val="007801F5"/>
    <w:rsid w:val="00780C0B"/>
    <w:rsid w:val="00780FA6"/>
    <w:rsid w:val="00783CA4"/>
    <w:rsid w:val="007842FB"/>
    <w:rsid w:val="007858F0"/>
    <w:rsid w:val="00786124"/>
    <w:rsid w:val="00786345"/>
    <w:rsid w:val="00791E63"/>
    <w:rsid w:val="0079514B"/>
    <w:rsid w:val="00795252"/>
    <w:rsid w:val="00796784"/>
    <w:rsid w:val="007A2DC1"/>
    <w:rsid w:val="007B512A"/>
    <w:rsid w:val="007B5F84"/>
    <w:rsid w:val="007C7D79"/>
    <w:rsid w:val="007D0502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5BC8"/>
    <w:rsid w:val="0080553C"/>
    <w:rsid w:val="00805B46"/>
    <w:rsid w:val="00805DB4"/>
    <w:rsid w:val="00807A29"/>
    <w:rsid w:val="00823593"/>
    <w:rsid w:val="00825DC2"/>
    <w:rsid w:val="0083289A"/>
    <w:rsid w:val="0083481A"/>
    <w:rsid w:val="00834AD3"/>
    <w:rsid w:val="00842255"/>
    <w:rsid w:val="00843795"/>
    <w:rsid w:val="00844474"/>
    <w:rsid w:val="00847F0F"/>
    <w:rsid w:val="00852448"/>
    <w:rsid w:val="008569F0"/>
    <w:rsid w:val="00877F6C"/>
    <w:rsid w:val="00880CA8"/>
    <w:rsid w:val="0088258A"/>
    <w:rsid w:val="00883EDE"/>
    <w:rsid w:val="00886332"/>
    <w:rsid w:val="008925F0"/>
    <w:rsid w:val="00893B6D"/>
    <w:rsid w:val="0089448A"/>
    <w:rsid w:val="00897877"/>
    <w:rsid w:val="008A26D9"/>
    <w:rsid w:val="008A350F"/>
    <w:rsid w:val="008A7B5B"/>
    <w:rsid w:val="008B12D2"/>
    <w:rsid w:val="008B1EFE"/>
    <w:rsid w:val="008C0C29"/>
    <w:rsid w:val="008D02DA"/>
    <w:rsid w:val="008D2137"/>
    <w:rsid w:val="008D2326"/>
    <w:rsid w:val="008D76BC"/>
    <w:rsid w:val="008E4D07"/>
    <w:rsid w:val="008E52FD"/>
    <w:rsid w:val="008E7DBA"/>
    <w:rsid w:val="008F0829"/>
    <w:rsid w:val="008F3638"/>
    <w:rsid w:val="008F4441"/>
    <w:rsid w:val="008F6B20"/>
    <w:rsid w:val="008F6F31"/>
    <w:rsid w:val="008F74DF"/>
    <w:rsid w:val="008F7B82"/>
    <w:rsid w:val="00902274"/>
    <w:rsid w:val="009127BA"/>
    <w:rsid w:val="00912CBC"/>
    <w:rsid w:val="00920AAE"/>
    <w:rsid w:val="00920F59"/>
    <w:rsid w:val="009227A6"/>
    <w:rsid w:val="00924ABA"/>
    <w:rsid w:val="00924EE9"/>
    <w:rsid w:val="00927893"/>
    <w:rsid w:val="00933EC1"/>
    <w:rsid w:val="009446AD"/>
    <w:rsid w:val="009530DB"/>
    <w:rsid w:val="00953676"/>
    <w:rsid w:val="00956F30"/>
    <w:rsid w:val="00962D88"/>
    <w:rsid w:val="00966C9A"/>
    <w:rsid w:val="009705EE"/>
    <w:rsid w:val="00977514"/>
    <w:rsid w:val="00977927"/>
    <w:rsid w:val="00980709"/>
    <w:rsid w:val="0098135C"/>
    <w:rsid w:val="0098156A"/>
    <w:rsid w:val="00981781"/>
    <w:rsid w:val="00985AF2"/>
    <w:rsid w:val="00987933"/>
    <w:rsid w:val="00991BAC"/>
    <w:rsid w:val="0099757D"/>
    <w:rsid w:val="00997E70"/>
    <w:rsid w:val="009A0E08"/>
    <w:rsid w:val="009A574D"/>
    <w:rsid w:val="009A6EA0"/>
    <w:rsid w:val="009B3821"/>
    <w:rsid w:val="009B776C"/>
    <w:rsid w:val="009C0018"/>
    <w:rsid w:val="009C039F"/>
    <w:rsid w:val="009C1335"/>
    <w:rsid w:val="009C1AB2"/>
    <w:rsid w:val="009C7251"/>
    <w:rsid w:val="009D3E86"/>
    <w:rsid w:val="009E19DB"/>
    <w:rsid w:val="009E2E91"/>
    <w:rsid w:val="009E63E1"/>
    <w:rsid w:val="009F449D"/>
    <w:rsid w:val="00A01B40"/>
    <w:rsid w:val="00A139F5"/>
    <w:rsid w:val="00A165DB"/>
    <w:rsid w:val="00A22869"/>
    <w:rsid w:val="00A32E16"/>
    <w:rsid w:val="00A365F4"/>
    <w:rsid w:val="00A47ABA"/>
    <w:rsid w:val="00A47D80"/>
    <w:rsid w:val="00A53132"/>
    <w:rsid w:val="00A563F2"/>
    <w:rsid w:val="00A566E8"/>
    <w:rsid w:val="00A62778"/>
    <w:rsid w:val="00A63367"/>
    <w:rsid w:val="00A66347"/>
    <w:rsid w:val="00A72500"/>
    <w:rsid w:val="00A810F9"/>
    <w:rsid w:val="00A82D31"/>
    <w:rsid w:val="00A82E18"/>
    <w:rsid w:val="00A85B74"/>
    <w:rsid w:val="00A85E7E"/>
    <w:rsid w:val="00A86ECC"/>
    <w:rsid w:val="00A86FCC"/>
    <w:rsid w:val="00A87345"/>
    <w:rsid w:val="00A90A6D"/>
    <w:rsid w:val="00A971E5"/>
    <w:rsid w:val="00AA5E94"/>
    <w:rsid w:val="00AA710D"/>
    <w:rsid w:val="00AA729C"/>
    <w:rsid w:val="00AB4837"/>
    <w:rsid w:val="00AB53D3"/>
    <w:rsid w:val="00AB64F3"/>
    <w:rsid w:val="00AB6D25"/>
    <w:rsid w:val="00AD0E56"/>
    <w:rsid w:val="00AE229B"/>
    <w:rsid w:val="00AE2D4B"/>
    <w:rsid w:val="00AE441C"/>
    <w:rsid w:val="00AE4F99"/>
    <w:rsid w:val="00AF3A6E"/>
    <w:rsid w:val="00AF3DC5"/>
    <w:rsid w:val="00B11B69"/>
    <w:rsid w:val="00B132CF"/>
    <w:rsid w:val="00B14952"/>
    <w:rsid w:val="00B16871"/>
    <w:rsid w:val="00B22D8F"/>
    <w:rsid w:val="00B24E8C"/>
    <w:rsid w:val="00B25141"/>
    <w:rsid w:val="00B25B45"/>
    <w:rsid w:val="00B30CA7"/>
    <w:rsid w:val="00B31E5A"/>
    <w:rsid w:val="00B32269"/>
    <w:rsid w:val="00B330B7"/>
    <w:rsid w:val="00B34CD7"/>
    <w:rsid w:val="00B46827"/>
    <w:rsid w:val="00B47359"/>
    <w:rsid w:val="00B6244B"/>
    <w:rsid w:val="00B63123"/>
    <w:rsid w:val="00B653AB"/>
    <w:rsid w:val="00B65A8C"/>
    <w:rsid w:val="00B65F9E"/>
    <w:rsid w:val="00B66B19"/>
    <w:rsid w:val="00B7386E"/>
    <w:rsid w:val="00B74001"/>
    <w:rsid w:val="00B778A1"/>
    <w:rsid w:val="00B84C43"/>
    <w:rsid w:val="00B866AA"/>
    <w:rsid w:val="00B914E9"/>
    <w:rsid w:val="00B956EE"/>
    <w:rsid w:val="00BA2BA1"/>
    <w:rsid w:val="00BA3447"/>
    <w:rsid w:val="00BA3562"/>
    <w:rsid w:val="00BB4F09"/>
    <w:rsid w:val="00BB54B5"/>
    <w:rsid w:val="00BC756C"/>
    <w:rsid w:val="00BD4E33"/>
    <w:rsid w:val="00BD75D0"/>
    <w:rsid w:val="00BE62EF"/>
    <w:rsid w:val="00BF68DD"/>
    <w:rsid w:val="00C030DE"/>
    <w:rsid w:val="00C051A8"/>
    <w:rsid w:val="00C06723"/>
    <w:rsid w:val="00C068A3"/>
    <w:rsid w:val="00C20590"/>
    <w:rsid w:val="00C22105"/>
    <w:rsid w:val="00C244B6"/>
    <w:rsid w:val="00C24738"/>
    <w:rsid w:val="00C2617D"/>
    <w:rsid w:val="00C27BF1"/>
    <w:rsid w:val="00C303D5"/>
    <w:rsid w:val="00C3702F"/>
    <w:rsid w:val="00C4500A"/>
    <w:rsid w:val="00C51591"/>
    <w:rsid w:val="00C62238"/>
    <w:rsid w:val="00C64A37"/>
    <w:rsid w:val="00C65EB9"/>
    <w:rsid w:val="00C67D26"/>
    <w:rsid w:val="00C7158E"/>
    <w:rsid w:val="00C7250B"/>
    <w:rsid w:val="00C7346B"/>
    <w:rsid w:val="00C73CFC"/>
    <w:rsid w:val="00C74081"/>
    <w:rsid w:val="00C77C0E"/>
    <w:rsid w:val="00C83B40"/>
    <w:rsid w:val="00C91687"/>
    <w:rsid w:val="00C924A8"/>
    <w:rsid w:val="00C945FE"/>
    <w:rsid w:val="00C94FED"/>
    <w:rsid w:val="00C96FAA"/>
    <w:rsid w:val="00C9750E"/>
    <w:rsid w:val="00C97A04"/>
    <w:rsid w:val="00CA107B"/>
    <w:rsid w:val="00CA484D"/>
    <w:rsid w:val="00CA4FB6"/>
    <w:rsid w:val="00CB2F90"/>
    <w:rsid w:val="00CB5008"/>
    <w:rsid w:val="00CB6AD4"/>
    <w:rsid w:val="00CC739E"/>
    <w:rsid w:val="00CD1D99"/>
    <w:rsid w:val="00CD1E10"/>
    <w:rsid w:val="00CD1EBB"/>
    <w:rsid w:val="00CD28CF"/>
    <w:rsid w:val="00CD37A4"/>
    <w:rsid w:val="00CD58B7"/>
    <w:rsid w:val="00CD6B31"/>
    <w:rsid w:val="00CD7967"/>
    <w:rsid w:val="00CF18EE"/>
    <w:rsid w:val="00CF30BD"/>
    <w:rsid w:val="00CF4099"/>
    <w:rsid w:val="00CF71AD"/>
    <w:rsid w:val="00D00796"/>
    <w:rsid w:val="00D03042"/>
    <w:rsid w:val="00D0592B"/>
    <w:rsid w:val="00D10B53"/>
    <w:rsid w:val="00D261A2"/>
    <w:rsid w:val="00D31E83"/>
    <w:rsid w:val="00D33B1B"/>
    <w:rsid w:val="00D40708"/>
    <w:rsid w:val="00D52719"/>
    <w:rsid w:val="00D5326B"/>
    <w:rsid w:val="00D616D2"/>
    <w:rsid w:val="00D63B5F"/>
    <w:rsid w:val="00D65E36"/>
    <w:rsid w:val="00D70EF7"/>
    <w:rsid w:val="00D736C5"/>
    <w:rsid w:val="00D750DE"/>
    <w:rsid w:val="00D817A8"/>
    <w:rsid w:val="00D8397C"/>
    <w:rsid w:val="00D94EED"/>
    <w:rsid w:val="00D96026"/>
    <w:rsid w:val="00D972F6"/>
    <w:rsid w:val="00D97F44"/>
    <w:rsid w:val="00DA10AF"/>
    <w:rsid w:val="00DA331D"/>
    <w:rsid w:val="00DA7C1C"/>
    <w:rsid w:val="00DB147A"/>
    <w:rsid w:val="00DB1B7A"/>
    <w:rsid w:val="00DB1E3D"/>
    <w:rsid w:val="00DB364C"/>
    <w:rsid w:val="00DB706E"/>
    <w:rsid w:val="00DC6708"/>
    <w:rsid w:val="00DD011A"/>
    <w:rsid w:val="00DD5FF3"/>
    <w:rsid w:val="00DD791D"/>
    <w:rsid w:val="00DE2400"/>
    <w:rsid w:val="00DE58F1"/>
    <w:rsid w:val="00DE69CB"/>
    <w:rsid w:val="00DE6B58"/>
    <w:rsid w:val="00DE79D6"/>
    <w:rsid w:val="00DF5E32"/>
    <w:rsid w:val="00E01436"/>
    <w:rsid w:val="00E03E79"/>
    <w:rsid w:val="00E045BD"/>
    <w:rsid w:val="00E04D6C"/>
    <w:rsid w:val="00E15385"/>
    <w:rsid w:val="00E16DCC"/>
    <w:rsid w:val="00E17B77"/>
    <w:rsid w:val="00E22D38"/>
    <w:rsid w:val="00E231AB"/>
    <w:rsid w:val="00E23337"/>
    <w:rsid w:val="00E24A15"/>
    <w:rsid w:val="00E259EA"/>
    <w:rsid w:val="00E25D33"/>
    <w:rsid w:val="00E32061"/>
    <w:rsid w:val="00E320AD"/>
    <w:rsid w:val="00E33F48"/>
    <w:rsid w:val="00E367D6"/>
    <w:rsid w:val="00E36F62"/>
    <w:rsid w:val="00E4203F"/>
    <w:rsid w:val="00E42FF9"/>
    <w:rsid w:val="00E4444E"/>
    <w:rsid w:val="00E44790"/>
    <w:rsid w:val="00E4714C"/>
    <w:rsid w:val="00E5178D"/>
    <w:rsid w:val="00E51AEB"/>
    <w:rsid w:val="00E522A7"/>
    <w:rsid w:val="00E5349E"/>
    <w:rsid w:val="00E54452"/>
    <w:rsid w:val="00E556C9"/>
    <w:rsid w:val="00E55E9A"/>
    <w:rsid w:val="00E63B0C"/>
    <w:rsid w:val="00E664C5"/>
    <w:rsid w:val="00E671A2"/>
    <w:rsid w:val="00E70646"/>
    <w:rsid w:val="00E755B0"/>
    <w:rsid w:val="00E76D26"/>
    <w:rsid w:val="00E76EE5"/>
    <w:rsid w:val="00E876B3"/>
    <w:rsid w:val="00E95036"/>
    <w:rsid w:val="00E95B8E"/>
    <w:rsid w:val="00EA75C7"/>
    <w:rsid w:val="00EB1390"/>
    <w:rsid w:val="00EB2C71"/>
    <w:rsid w:val="00EB3333"/>
    <w:rsid w:val="00EB4340"/>
    <w:rsid w:val="00EB556D"/>
    <w:rsid w:val="00EB5A7D"/>
    <w:rsid w:val="00EB63CA"/>
    <w:rsid w:val="00EC338C"/>
    <w:rsid w:val="00EC7C61"/>
    <w:rsid w:val="00ED0593"/>
    <w:rsid w:val="00ED3C42"/>
    <w:rsid w:val="00ED3CDE"/>
    <w:rsid w:val="00ED516B"/>
    <w:rsid w:val="00ED55C0"/>
    <w:rsid w:val="00ED682B"/>
    <w:rsid w:val="00ED6E94"/>
    <w:rsid w:val="00EE41D5"/>
    <w:rsid w:val="00EE7E74"/>
    <w:rsid w:val="00F0166F"/>
    <w:rsid w:val="00F03322"/>
    <w:rsid w:val="00F037A4"/>
    <w:rsid w:val="00F049AB"/>
    <w:rsid w:val="00F142DB"/>
    <w:rsid w:val="00F156A5"/>
    <w:rsid w:val="00F16C12"/>
    <w:rsid w:val="00F27C8F"/>
    <w:rsid w:val="00F304AA"/>
    <w:rsid w:val="00F32749"/>
    <w:rsid w:val="00F32DD9"/>
    <w:rsid w:val="00F33996"/>
    <w:rsid w:val="00F36EAB"/>
    <w:rsid w:val="00F37172"/>
    <w:rsid w:val="00F42526"/>
    <w:rsid w:val="00F4336B"/>
    <w:rsid w:val="00F4477E"/>
    <w:rsid w:val="00F46269"/>
    <w:rsid w:val="00F60BA8"/>
    <w:rsid w:val="00F67D8F"/>
    <w:rsid w:val="00F802BE"/>
    <w:rsid w:val="00F80E93"/>
    <w:rsid w:val="00F84C5D"/>
    <w:rsid w:val="00F86024"/>
    <w:rsid w:val="00F8611A"/>
    <w:rsid w:val="00F86B21"/>
    <w:rsid w:val="00FA5128"/>
    <w:rsid w:val="00FB205E"/>
    <w:rsid w:val="00FB42D4"/>
    <w:rsid w:val="00FB5906"/>
    <w:rsid w:val="00FB762F"/>
    <w:rsid w:val="00FC2AED"/>
    <w:rsid w:val="00FD08AE"/>
    <w:rsid w:val="00FD4FCD"/>
    <w:rsid w:val="00FD5EA7"/>
    <w:rsid w:val="00FD6C19"/>
    <w:rsid w:val="00FE36CF"/>
    <w:rsid w:val="00FE5E21"/>
    <w:rsid w:val="00FF0246"/>
    <w:rsid w:val="00FF118E"/>
    <w:rsid w:val="00FF2A1B"/>
    <w:rsid w:val="00FF5E5C"/>
    <w:rsid w:val="08131E58"/>
    <w:rsid w:val="57CE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509D79A"/>
  <w15:docId w15:val="{FFB06668-A9AC-4CE7-B8D0-C3B9042CF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semiHidden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Pr>
      <w:b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qFormat/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Akapitzlist">
    <w:name w:val="List Paragraph"/>
    <w:basedOn w:val="Normalny"/>
    <w:link w:val="AkapitzlistZnak"/>
    <w:uiPriority w:val="34"/>
    <w:qFormat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Pr>
      <w:sz w:val="20"/>
      <w:szCs w:val="20"/>
    </w:rPr>
  </w:style>
  <w:style w:type="paragraph" w:customStyle="1" w:styleId="tytuinformacji">
    <w:name w:val="tytuł informacji"/>
    <w:basedOn w:val="Normalny"/>
    <w:link w:val="tytuinformacjiZnak"/>
    <w:qFormat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qFormat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qFormat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qFormat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qFormat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qFormat/>
    <w:rPr>
      <w:rFonts w:ascii="Fira Sans" w:hAnsi="Fira Sans"/>
      <w:b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qFormat/>
    <w:rPr>
      <w:rFonts w:ascii="Fira Sans" w:hAnsi="Fira Sans"/>
      <w:b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qFormat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qFormat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qFormat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Pr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qFormat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qFormat/>
    <w:rPr>
      <w:rFonts w:ascii="Fira Sans" w:hAnsi="Fira Sans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pPr>
      <w:numPr>
        <w:ilvl w:val="1"/>
        <w:numId w:val="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qFormat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Pr>
      <w:b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qFormat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A725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topics/agriculture-forestry/animal-production-farm-animals/farm-animals-in-2024,1,7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tat.gov.pl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en/metainformation/glossary/terms-used-in-official-statistics/1095,term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Pig population as of June 2024.docx.docx</NazwaPliku>
    <Odbiorcy2 xmlns="1E9983FF-DC4B-4F4E-A072-0441E2B88E6D" xsi:nil="true"/>
    <Osoba xmlns="1E9983FF-DC4B-4F4E-A072-0441E2B88E6D">STAT\MILEWSKIT</Osoba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DAE640F-FD5A-4B31-93CB-B2D7A8937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E0B76A-C926-48B7-9682-6E06BFC03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678</Words>
  <Characters>4074</Characters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Pig population as of  December 2025</vt:lpstr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Pig population as of  December 2025</dc:title>
  <cp:lastPrinted>2024-09-10T14:46:00Z</cp:lastPrinted>
  <dcterms:created xsi:type="dcterms:W3CDTF">2026-01-22T09:41:00Z</dcterms:created>
  <dcterms:modified xsi:type="dcterms:W3CDTF">2026-01-23T15:06:00Z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2023-13470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Kuliś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608-3357</vt:lpwstr>
  </property>
  <property fmtid="{D5CDD505-2E9C-101B-9397-08002B2CF9AE}" pid="10" name="Stanowisko">
    <vt:lpwstr>naczelnik wydziału</vt:lpwstr>
  </property>
  <property fmtid="{D5CDD505-2E9C-101B-9397-08002B2CF9AE}" pid="11" name="OpisPisma">
    <vt:lpwstr>Tłumaczenia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2023-01-17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Małgorzata Sołtyszewska</vt:lpwstr>
  </property>
  <property fmtid="{D5CDD505-2E9C-101B-9397-08002B2CF9AE}" pid="19" name="PrzekazanieDoStanowisko">
    <vt:lpwstr>dyrektor departamentu</vt:lpwstr>
  </property>
  <property fmtid="{D5CDD505-2E9C-101B-9397-08002B2CF9AE}" pid="20" name="PrzekazanieDoKomorkaPracownika">
    <vt:lpwstr>Dyrektor Departamentu Administracyjno-Budżetowego(DB)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  <property fmtid="{D5CDD505-2E9C-101B-9397-08002B2CF9AE}" pid="37" name="KSOProductBuildVer">
    <vt:lpwstr>1045-11.2.0.11440</vt:lpwstr>
  </property>
  <property fmtid="{D5CDD505-2E9C-101B-9397-08002B2CF9AE}" pid="38" name="ICV">
    <vt:lpwstr>A993163F462D49BABA920B991D71D93A</vt:lpwstr>
  </property>
</Properties>
</file>