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2BBAA2" w14:textId="4EEF39B3" w:rsidR="00F37F25" w:rsidRPr="00C511BE" w:rsidRDefault="00193A35" w:rsidP="00CE0E72">
      <w:pPr>
        <w:spacing w:after="0" w:line="240" w:lineRule="auto"/>
        <w:rPr>
          <w:rFonts w:ascii="Fira Sans Extra Condensed SemiB" w:hAnsi="Fira Sans Extra Condensed SemiB"/>
          <w:spacing w:val="-4"/>
          <w:sz w:val="40"/>
          <w:szCs w:val="40"/>
          <w:lang w:val="en-GB"/>
        </w:rPr>
      </w:pPr>
      <w:r w:rsidRPr="00C511BE">
        <w:rPr>
          <w:rFonts w:ascii="Fira Sans Extra Condensed SemiB" w:hAnsi="Fira Sans Extra Condensed SemiB"/>
          <w:spacing w:val="-4"/>
          <w:sz w:val="40"/>
          <w:szCs w:val="40"/>
          <w:lang w:val="en-GB"/>
        </w:rPr>
        <w:t>Human resources</w:t>
      </w:r>
      <w:r w:rsidR="0048207A" w:rsidRPr="00C511BE">
        <w:rPr>
          <w:rFonts w:ascii="Fira Sans Extra Condensed SemiB" w:hAnsi="Fira Sans Extra Condensed SemiB"/>
          <w:spacing w:val="-4"/>
          <w:sz w:val="40"/>
          <w:szCs w:val="40"/>
          <w:lang w:val="en-GB"/>
        </w:rPr>
        <w:t xml:space="preserve"> </w:t>
      </w:r>
      <w:r w:rsidRPr="00C511BE">
        <w:rPr>
          <w:rFonts w:ascii="Fira Sans Extra Condensed SemiB" w:hAnsi="Fira Sans Extra Condensed SemiB"/>
          <w:spacing w:val="-4"/>
          <w:sz w:val="40"/>
          <w:szCs w:val="40"/>
          <w:lang w:val="en-GB"/>
        </w:rPr>
        <w:t>in selected medical professions</w:t>
      </w:r>
      <w:r w:rsidR="007F20C2" w:rsidRPr="00C511BE">
        <w:rPr>
          <w:rFonts w:ascii="Fira Sans Extra Condensed SemiB" w:hAnsi="Fira Sans Extra Condensed SemiB"/>
          <w:spacing w:val="-4"/>
          <w:sz w:val="40"/>
          <w:szCs w:val="40"/>
          <w:lang w:val="en-GB"/>
        </w:rPr>
        <w:t xml:space="preserve"> </w:t>
      </w:r>
      <w:r w:rsidRPr="00C511BE">
        <w:rPr>
          <w:rFonts w:ascii="Fira Sans Extra Condensed SemiB" w:hAnsi="Fira Sans Extra Condensed SemiB"/>
          <w:spacing w:val="-4"/>
          <w:sz w:val="40"/>
          <w:szCs w:val="40"/>
          <w:lang w:val="en-GB"/>
        </w:rPr>
        <w:t>based o</w:t>
      </w:r>
      <w:r w:rsidR="001717F8" w:rsidRPr="00C511BE">
        <w:rPr>
          <w:rFonts w:ascii="Fira Sans Extra Condensed SemiB" w:hAnsi="Fira Sans Extra Condensed SemiB"/>
          <w:spacing w:val="-4"/>
          <w:sz w:val="40"/>
          <w:szCs w:val="40"/>
          <w:lang w:val="en-GB"/>
        </w:rPr>
        <w:t>n administrative sources in 2023</w:t>
      </w:r>
    </w:p>
    <w:p w14:paraId="21DEDF5C" w14:textId="48FDAC65" w:rsidR="00F37F25" w:rsidRPr="00170EE1" w:rsidRDefault="001B6F75" w:rsidP="001B6F75">
      <w:pPr>
        <w:autoSpaceDE w:val="0"/>
        <w:autoSpaceDN w:val="0"/>
        <w:adjustRightInd w:val="0"/>
        <w:spacing w:before="320" w:after="160" w:line="240" w:lineRule="auto"/>
        <w:rPr>
          <w:rFonts w:eastAsia="Times New Roman" w:cs="Times New Roman"/>
          <w:b/>
          <w:noProof/>
          <w:szCs w:val="19"/>
          <w:lang w:val="en-US" w:eastAsia="pl-PL"/>
        </w:rPr>
      </w:pPr>
      <w:r w:rsidRPr="00170EE1">
        <w:rPr>
          <w:rFonts w:eastAsia="Times New Roman" w:cs="Times New Roman"/>
          <w:b/>
          <w:noProof/>
          <w:szCs w:val="19"/>
          <w:lang w:val="en-US" w:eastAsia="pl-PL"/>
        </w:rPr>
        <w:t>The study is the result of an analysis of administrative sources, including registers,</w:t>
      </w:r>
      <w:r w:rsidR="00170EE1" w:rsidRPr="00170EE1">
        <w:rPr>
          <w:rFonts w:eastAsia="Times New Roman" w:cs="Times New Roman"/>
          <w:b/>
          <w:noProof/>
          <w:szCs w:val="19"/>
          <w:lang w:val="en-US" w:eastAsia="pl-PL"/>
        </w:rPr>
        <w:t xml:space="preserve"> </w:t>
      </w:r>
      <w:r w:rsidRPr="00170EE1">
        <w:rPr>
          <w:rFonts w:eastAsia="Times New Roman" w:cs="Times New Roman"/>
          <w:b/>
          <w:noProof/>
          <w:szCs w:val="19"/>
          <w:lang w:val="en-US" w:eastAsia="pl-PL"/>
        </w:rPr>
        <w:t>in relation to f</w:t>
      </w:r>
      <w:r w:rsidR="00C449FA">
        <w:rPr>
          <w:rFonts w:eastAsia="Times New Roman" w:cs="Times New Roman"/>
          <w:b/>
          <w:noProof/>
          <w:szCs w:val="19"/>
          <w:lang w:val="en-US" w:eastAsia="pl-PL"/>
        </w:rPr>
        <w:t>ive</w:t>
      </w:r>
      <w:r w:rsidRPr="00170EE1">
        <w:rPr>
          <w:rFonts w:eastAsia="Times New Roman" w:cs="Times New Roman"/>
          <w:b/>
          <w:noProof/>
          <w:szCs w:val="19"/>
          <w:lang w:val="en-US" w:eastAsia="pl-PL"/>
        </w:rPr>
        <w:t xml:space="preserve"> medical profession</w:t>
      </w:r>
      <w:r w:rsidR="00170EE1">
        <w:rPr>
          <w:rFonts w:eastAsia="Times New Roman" w:cs="Times New Roman"/>
          <w:b/>
          <w:noProof/>
          <w:szCs w:val="19"/>
          <w:lang w:val="en-US" w:eastAsia="pl-PL"/>
        </w:rPr>
        <w:t>s: doctors, dentists, nurses,</w:t>
      </w:r>
      <w:r w:rsidRPr="00170EE1">
        <w:rPr>
          <w:rFonts w:eastAsia="Times New Roman" w:cs="Times New Roman"/>
          <w:b/>
          <w:noProof/>
          <w:szCs w:val="19"/>
          <w:lang w:val="en-US" w:eastAsia="pl-PL"/>
        </w:rPr>
        <w:t xml:space="preserve"> midwives</w:t>
      </w:r>
      <w:r w:rsidR="00170EE1" w:rsidRPr="00170EE1">
        <w:rPr>
          <w:rFonts w:eastAsia="Times New Roman" w:cs="Times New Roman"/>
          <w:b/>
          <w:noProof/>
          <w:szCs w:val="19"/>
          <w:lang w:val="en-US" w:eastAsia="pl-PL"/>
        </w:rPr>
        <w:t xml:space="preserve"> and </w:t>
      </w:r>
      <w:r w:rsidR="00C449FA">
        <w:rPr>
          <w:rFonts w:eastAsia="Times New Roman" w:cs="Times New Roman"/>
          <w:b/>
          <w:noProof/>
          <w:szCs w:val="19"/>
          <w:lang w:val="en-US" w:eastAsia="pl-PL"/>
        </w:rPr>
        <w:t>physiotherapists</w:t>
      </w:r>
      <w:r w:rsidRPr="00170EE1">
        <w:rPr>
          <w:rFonts w:eastAsia="Times New Roman" w:cs="Times New Roman"/>
          <w:b/>
          <w:noProof/>
          <w:szCs w:val="19"/>
          <w:vertAlign w:val="superscript"/>
          <w:lang w:eastAsia="pl-PL"/>
        </w:rPr>
        <w:footnoteReference w:id="1"/>
      </w:r>
      <w:r w:rsidRPr="00170EE1">
        <w:rPr>
          <w:rFonts w:eastAsia="Times New Roman" w:cs="Times New Roman"/>
          <w:b/>
          <w:noProof/>
          <w:szCs w:val="19"/>
          <w:lang w:val="en-US" w:eastAsia="pl-PL"/>
        </w:rPr>
        <w:t xml:space="preserve">. </w:t>
      </w:r>
      <w:r w:rsidR="00E97BCA">
        <w:rPr>
          <w:rFonts w:eastAsia="Times New Roman" w:cs="Times New Roman"/>
          <w:b/>
          <w:noProof/>
          <w:szCs w:val="19"/>
          <w:lang w:val="en-US" w:eastAsia="pl-PL"/>
        </w:rPr>
        <w:t>It showcases the resulting statistical data for the resources of the medical staff, as well as description of applied methodology of data analysis.</w:t>
      </w:r>
      <w:r w:rsidR="00232704">
        <w:rPr>
          <w:rFonts w:eastAsia="Times New Roman" w:cs="Times New Roman"/>
          <w:b/>
          <w:noProof/>
          <w:szCs w:val="19"/>
          <w:lang w:val="en-US" w:eastAsia="pl-PL"/>
        </w:rPr>
        <w:t xml:space="preserve"> </w:t>
      </w:r>
    </w:p>
    <w:p w14:paraId="39E67A8D" w14:textId="72F50772" w:rsidR="007C4A64" w:rsidRPr="007C498E" w:rsidRDefault="008973DE" w:rsidP="001B6F75">
      <w:pPr>
        <w:autoSpaceDE w:val="0"/>
        <w:autoSpaceDN w:val="0"/>
        <w:adjustRightInd w:val="0"/>
        <w:spacing w:before="0" w:after="0" w:line="240" w:lineRule="auto"/>
        <w:rPr>
          <w:rFonts w:cs="Arial"/>
          <w:b/>
          <w:color w:val="00B0F0"/>
          <w:szCs w:val="19"/>
          <w:lang w:val="en-GB"/>
        </w:rPr>
      </w:pPr>
      <w:r w:rsidRPr="00812293">
        <w:rPr>
          <w:noProof/>
          <w:color w:val="00B0F0"/>
          <w:lang w:eastAsia="pl-PL"/>
        </w:rPr>
        <mc:AlternateContent>
          <mc:Choice Requires="wps">
            <w:drawing>
              <wp:anchor distT="45720" distB="45720" distL="114300" distR="114300" simplePos="0" relativeHeight="251809792" behindDoc="0" locked="0" layoutInCell="1" allowOverlap="1" wp14:anchorId="33CB47B1" wp14:editId="54709685">
                <wp:simplePos x="0" y="0"/>
                <wp:positionH relativeFrom="margin">
                  <wp:posOffset>68580</wp:posOffset>
                </wp:positionH>
                <wp:positionV relativeFrom="paragraph">
                  <wp:posOffset>8890</wp:posOffset>
                </wp:positionV>
                <wp:extent cx="3230880" cy="1249680"/>
                <wp:effectExtent l="0" t="0" r="7620" b="7620"/>
                <wp:wrapSquare wrapText="bothSides"/>
                <wp:docPr id="6" name="Pole tekstowe 2" descr="6.0% increase in the number of specialized doctors consultations compared to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1249680"/>
                        </a:xfrm>
                        <a:prstGeom prst="roundRect">
                          <a:avLst/>
                        </a:prstGeom>
                        <a:solidFill>
                          <a:srgbClr val="001D77"/>
                        </a:solidFill>
                        <a:ln w="9525">
                          <a:noFill/>
                          <a:miter lim="800000"/>
                          <a:headEnd/>
                          <a:tailEnd/>
                        </a:ln>
                      </wps:spPr>
                      <wps:txbx>
                        <w:txbxContent>
                          <w:p w14:paraId="0966BCC6" w14:textId="26BB56AC" w:rsidR="005E7E9E" w:rsidRPr="007F20C2" w:rsidRDefault="005E7E9E" w:rsidP="007C4A64">
                            <w:pPr>
                              <w:spacing w:after="0" w:line="240" w:lineRule="auto"/>
                              <w:rPr>
                                <w:rFonts w:ascii="Fira Sans SemiBold" w:eastAsia="Times New Roman" w:hAnsi="Fira Sans SemiBold" w:cs="Times New Roman"/>
                                <w:noProof/>
                                <w:color w:val="FFFFFF" w:themeColor="background1"/>
                                <w:sz w:val="24"/>
                                <w:szCs w:val="24"/>
                                <w:lang w:val="en-GB" w:eastAsia="pl-PL"/>
                              </w:rPr>
                            </w:pPr>
                            <w:r>
                              <w:rPr>
                                <w:rFonts w:ascii="Fira Sans SemiBold" w:eastAsia="Times New Roman" w:hAnsi="Fira Sans SemiBold" w:cs="Times New Roman"/>
                                <w:noProof/>
                                <w:color w:val="FFFFFF" w:themeColor="background1"/>
                                <w:sz w:val="24"/>
                                <w:szCs w:val="24"/>
                                <w:lang w:val="en-GB" w:eastAsia="pl-PL"/>
                              </w:rPr>
                              <w:t xml:space="preserve">In 2023, the number of doctors working directly with patients per 10,000 population amounted to </w:t>
                            </w:r>
                            <w:r w:rsidRPr="00D7461B">
                              <w:rPr>
                                <w:rFonts w:ascii="Fira Sans SemiBold" w:eastAsia="Times New Roman" w:hAnsi="Fira Sans SemiBold" w:cs="Times New Roman"/>
                                <w:noProof/>
                                <w:color w:val="FFFFFF" w:themeColor="background1"/>
                                <w:sz w:val="24"/>
                                <w:szCs w:val="24"/>
                                <w:lang w:val="en-GB" w:eastAsia="pl-PL"/>
                              </w:rPr>
                              <w:t>36,5</w:t>
                            </w:r>
                            <w:r>
                              <w:rPr>
                                <w:rFonts w:ascii="Fira Sans SemiBold" w:eastAsia="Times New Roman" w:hAnsi="Fira Sans SemiBold" w:cs="Times New Roman"/>
                                <w:noProof/>
                                <w:color w:val="FFFFFF" w:themeColor="background1"/>
                                <w:sz w:val="24"/>
                                <w:szCs w:val="24"/>
                                <w:lang w:val="en-GB" w:eastAsia="pl-PL"/>
                              </w:rPr>
                              <w:t>, dentists – 9.6, nurses – 57.4, physiotherapists – 15,7, and midwives – 14.7 per 10,000 women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33CB47B1" id="Pole tekstowe 2" o:spid="_x0000_s1026" alt="6.0% increase in the number of specialized doctors consultations compared to 2021" style="position:absolute;margin-left:5.4pt;margin-top:.7pt;width:254.4pt;height:98.4pt;z-index:251809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" fillcolor="#001d77" stroked="f">
                <v:stroke joinstyle="miter"/>
                <v:textbox>
                  <w:txbxContent>
                    <w:p w14:paraId="0966BCC6" w14:textId="26BB56AC" w:rsidR="005E7E9E" w:rsidRPr="007F20C2" w:rsidRDefault="005E7E9E" w:rsidP="007C4A64">
                      <w:pPr>
                        <w:spacing w:after="0" w:line="240" w:lineRule="auto"/>
                        <w:rPr>
                          <w:rFonts w:ascii="Fira Sans SemiBold" w:eastAsia="Times New Roman" w:hAnsi="Fira Sans SemiBold" w:cs="Times New Roman"/>
                          <w:noProof/>
                          <w:color w:val="FFFFFF" w:themeColor="background1"/>
                          <w:sz w:val="24"/>
                          <w:szCs w:val="24"/>
                          <w:lang w:val="en-GB" w:eastAsia="pl-PL"/>
                        </w:rPr>
                      </w:pPr>
                      <w:r>
                        <w:rPr>
                          <w:rFonts w:ascii="Fira Sans SemiBold" w:eastAsia="Times New Roman" w:hAnsi="Fira Sans SemiBold" w:cs="Times New Roman"/>
                          <w:noProof/>
                          <w:color w:val="FFFFFF" w:themeColor="background1"/>
                          <w:sz w:val="24"/>
                          <w:szCs w:val="24"/>
                          <w:lang w:val="en-GB" w:eastAsia="pl-PL"/>
                        </w:rPr>
                        <w:t xml:space="preserve">In 2023, the number of doctors working directly with patients per 10,000 population amounted to </w:t>
                      </w:r>
                      <w:r w:rsidRPr="00D7461B">
                        <w:rPr>
                          <w:rFonts w:ascii="Fira Sans SemiBold" w:eastAsia="Times New Roman" w:hAnsi="Fira Sans SemiBold" w:cs="Times New Roman"/>
                          <w:noProof/>
                          <w:color w:val="FFFFFF" w:themeColor="background1"/>
                          <w:sz w:val="24"/>
                          <w:szCs w:val="24"/>
                          <w:lang w:val="en-GB" w:eastAsia="pl-PL"/>
                        </w:rPr>
                        <w:t>36,5</w:t>
                      </w:r>
                      <w:r>
                        <w:rPr>
                          <w:rFonts w:ascii="Fira Sans SemiBold" w:eastAsia="Times New Roman" w:hAnsi="Fira Sans SemiBold" w:cs="Times New Roman"/>
                          <w:noProof/>
                          <w:color w:val="FFFFFF" w:themeColor="background1"/>
                          <w:sz w:val="24"/>
                          <w:szCs w:val="24"/>
                          <w:lang w:val="en-GB" w:eastAsia="pl-PL"/>
                        </w:rPr>
                        <w:t>, dentists – 9.6, nurses – 57.4, physiotherapists – 15,7, and midwives – 14.7 per 10,000 women</w:t>
                      </w:r>
                    </w:p>
                  </w:txbxContent>
                </v:textbox>
                <w10:wrap type="square" anchorx="margin"/>
              </v:roundrect>
            </w:pict>
          </mc:Fallback>
        </mc:AlternateContent>
      </w:r>
    </w:p>
    <w:p w14:paraId="2B8A4EB1" w14:textId="1C721508" w:rsidR="008973DE" w:rsidRPr="007C498E" w:rsidRDefault="00170EE1" w:rsidP="007C498E">
      <w:pPr>
        <w:autoSpaceDE w:val="0"/>
        <w:autoSpaceDN w:val="0"/>
        <w:adjustRightInd w:val="0"/>
        <w:spacing w:before="0" w:after="0" w:line="240" w:lineRule="auto"/>
        <w:rPr>
          <w:rFonts w:cs="Arial"/>
          <w:b/>
          <w:szCs w:val="19"/>
          <w:lang w:val="en-US"/>
        </w:rPr>
      </w:pPr>
      <w:r w:rsidRPr="008973DE">
        <w:rPr>
          <w:rFonts w:cs="Arial"/>
          <w:b/>
          <w:szCs w:val="19"/>
          <w:lang w:val="en-US"/>
        </w:rPr>
        <w:t>In 2023</w:t>
      </w:r>
      <w:r w:rsidR="001B6F75" w:rsidRPr="008973DE">
        <w:rPr>
          <w:rFonts w:cs="Arial"/>
          <w:b/>
          <w:szCs w:val="19"/>
          <w:lang w:val="en-US"/>
        </w:rPr>
        <w:t xml:space="preserve">, the number of doctors working directly with patients was </w:t>
      </w:r>
      <w:r w:rsidR="00184BFC">
        <w:rPr>
          <w:rFonts w:cs="Arial"/>
          <w:b/>
          <w:szCs w:val="19"/>
          <w:lang w:val="en-US"/>
        </w:rPr>
        <w:t>137,420;</w:t>
      </w:r>
      <w:r w:rsidR="001B6F75" w:rsidRPr="008973DE">
        <w:rPr>
          <w:rFonts w:cs="Arial"/>
          <w:b/>
          <w:szCs w:val="19"/>
          <w:lang w:val="en-US"/>
        </w:rPr>
        <w:t xml:space="preserve"> dentist</w:t>
      </w:r>
      <w:r w:rsidRPr="008973DE">
        <w:rPr>
          <w:rFonts w:cs="Arial"/>
          <w:b/>
          <w:szCs w:val="19"/>
          <w:lang w:val="en-US"/>
        </w:rPr>
        <w:t xml:space="preserve">s – </w:t>
      </w:r>
      <w:r w:rsidR="008A5B9A">
        <w:rPr>
          <w:rFonts w:cs="Arial"/>
          <w:b/>
          <w:szCs w:val="19"/>
          <w:lang w:val="en-US"/>
        </w:rPr>
        <w:t>36,</w:t>
      </w:r>
      <w:r w:rsidR="00D7461B">
        <w:rPr>
          <w:rFonts w:cs="Arial"/>
          <w:b/>
          <w:szCs w:val="19"/>
          <w:lang w:val="en-US"/>
        </w:rPr>
        <w:t>002</w:t>
      </w:r>
      <w:r w:rsidR="00184BFC">
        <w:rPr>
          <w:rFonts w:cs="Arial"/>
          <w:b/>
          <w:szCs w:val="19"/>
          <w:lang w:val="en-US"/>
        </w:rPr>
        <w:t>;</w:t>
      </w:r>
      <w:r w:rsidRPr="008973DE">
        <w:rPr>
          <w:rFonts w:cs="Arial"/>
          <w:b/>
          <w:szCs w:val="19"/>
          <w:lang w:val="en-US"/>
        </w:rPr>
        <w:t xml:space="preserve"> nurses – </w:t>
      </w:r>
      <w:r w:rsidR="008A5B9A">
        <w:rPr>
          <w:rFonts w:cs="Arial"/>
          <w:b/>
          <w:szCs w:val="19"/>
          <w:lang w:val="en-US"/>
        </w:rPr>
        <w:t>216,086</w:t>
      </w:r>
      <w:r w:rsidR="00184BFC">
        <w:rPr>
          <w:rFonts w:cs="Arial"/>
          <w:b/>
          <w:szCs w:val="19"/>
          <w:lang w:val="en-US"/>
        </w:rPr>
        <w:t>;</w:t>
      </w:r>
      <w:bookmarkStart w:id="0" w:name="_GoBack"/>
      <w:bookmarkEnd w:id="0"/>
      <w:r w:rsidRPr="008973DE">
        <w:rPr>
          <w:rFonts w:cs="Arial"/>
          <w:b/>
          <w:szCs w:val="19"/>
          <w:lang w:val="en-US"/>
        </w:rPr>
        <w:t xml:space="preserve"> midwives – </w:t>
      </w:r>
      <w:r w:rsidR="008A5B9A">
        <w:rPr>
          <w:rFonts w:cs="Arial"/>
          <w:b/>
          <w:szCs w:val="19"/>
          <w:lang w:val="en-US"/>
        </w:rPr>
        <w:t>28,527</w:t>
      </w:r>
      <w:r w:rsidRPr="008973DE">
        <w:rPr>
          <w:rFonts w:cs="Arial"/>
          <w:b/>
          <w:szCs w:val="19"/>
          <w:lang w:val="en-US"/>
        </w:rPr>
        <w:t xml:space="preserve"> and </w:t>
      </w:r>
      <w:r w:rsidR="00B17EFB">
        <w:rPr>
          <w:rFonts w:cs="Arial"/>
          <w:b/>
          <w:szCs w:val="19"/>
          <w:lang w:val="en-US"/>
        </w:rPr>
        <w:t xml:space="preserve">physiotherapists – </w:t>
      </w:r>
      <w:r w:rsidR="00D7461B">
        <w:rPr>
          <w:rFonts w:cs="Arial"/>
          <w:b/>
          <w:szCs w:val="19"/>
          <w:lang w:val="en-US"/>
        </w:rPr>
        <w:t>59,136</w:t>
      </w:r>
      <w:r w:rsidR="00281EED">
        <w:rPr>
          <w:rFonts w:cs="Arial"/>
          <w:b/>
          <w:szCs w:val="19"/>
          <w:lang w:val="en-US"/>
        </w:rPr>
        <w:t>.</w:t>
      </w:r>
    </w:p>
    <w:p w14:paraId="4AFB8827" w14:textId="77777777" w:rsidR="007C498E" w:rsidRDefault="007C498E" w:rsidP="008E5D28">
      <w:pPr>
        <w:spacing w:line="288" w:lineRule="auto"/>
        <w:rPr>
          <w:rFonts w:ascii="Fira Sans SemiBold" w:eastAsia="Times New Roman" w:hAnsi="Fira Sans SemiBold" w:cs="Times New Roman"/>
          <w:bCs/>
          <w:szCs w:val="24"/>
          <w:lang w:val="en-GB" w:eastAsia="pl-PL"/>
        </w:rPr>
      </w:pPr>
    </w:p>
    <w:p w14:paraId="089C36E8" w14:textId="77777777" w:rsidR="00E97BCA" w:rsidRDefault="00E97BCA" w:rsidP="008E5D28">
      <w:pPr>
        <w:spacing w:line="288" w:lineRule="auto"/>
        <w:rPr>
          <w:rFonts w:ascii="Fira Sans SemiBold" w:eastAsia="Times New Roman" w:hAnsi="Fira Sans SemiBold" w:cs="Times New Roman"/>
          <w:bCs/>
          <w:szCs w:val="24"/>
          <w:lang w:val="en-GB" w:eastAsia="pl-PL"/>
        </w:rPr>
      </w:pPr>
    </w:p>
    <w:p w14:paraId="11D96370" w14:textId="750A7E11" w:rsidR="00FB7799" w:rsidRDefault="00B17EFB" w:rsidP="00FB7799">
      <w:pPr>
        <w:pStyle w:val="Datainformacjisygnalnej"/>
        <w:rPr>
          <w:sz w:val="19"/>
          <w:szCs w:val="19"/>
          <w:lang w:val="en-GB" w:eastAsia="pl-PL"/>
        </w:rPr>
      </w:pPr>
      <w:r w:rsidRPr="00441CA8">
        <w:rPr>
          <w:rFonts w:eastAsia="Times New Roman" w:cs="Times New Roman"/>
          <w:bCs/>
          <w:noProof/>
          <w:szCs w:val="24"/>
          <w:lang w:eastAsia="pl-PL"/>
        </w:rPr>
        <mc:AlternateContent>
          <mc:Choice Requires="wps">
            <w:drawing>
              <wp:anchor distT="45720" distB="45720" distL="114300" distR="114300" simplePos="0" relativeHeight="251822080" behindDoc="0" locked="0" layoutInCell="1" allowOverlap="1" wp14:anchorId="731CEDDA" wp14:editId="47568121">
                <wp:simplePos x="0" y="0"/>
                <wp:positionH relativeFrom="page">
                  <wp:posOffset>5722620</wp:posOffset>
                </wp:positionH>
                <wp:positionV relativeFrom="paragraph">
                  <wp:posOffset>255905</wp:posOffset>
                </wp:positionV>
                <wp:extent cx="1784350" cy="746760"/>
                <wp:effectExtent l="0" t="0" r="0" b="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46760"/>
                        </a:xfrm>
                        <a:prstGeom prst="rect">
                          <a:avLst/>
                        </a:prstGeom>
                        <a:noFill/>
                        <a:ln w="9525">
                          <a:noFill/>
                          <a:miter lim="800000"/>
                          <a:headEnd/>
                          <a:tailEnd/>
                        </a:ln>
                      </wps:spPr>
                      <wps:txbx>
                        <w:txbxContent>
                          <w:p w14:paraId="3AE1DD3B" w14:textId="6A5F10AA" w:rsidR="005E7E9E" w:rsidRPr="002B19D7" w:rsidRDefault="005E7E9E" w:rsidP="00B17EFB">
                            <w:pPr>
                              <w:pStyle w:val="tekstzboku"/>
                              <w:spacing w:before="0"/>
                              <w:rPr>
                                <w:lang w:val="en-GB"/>
                              </w:rPr>
                            </w:pPr>
                            <w:r w:rsidRPr="002B19D7">
                              <w:rPr>
                                <w:lang w:val="en-GB"/>
                              </w:rPr>
                              <w:t>An increase in the number of doctors with a license to practice by 4.3 thousand in 2023 compared to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731CEDDA" id="_x0000_t202" coordsize="21600,21600" o:spt="202" path="m,l,21600r21600,l21600,xe">
                <v:stroke joinstyle="miter"/>
                <v:path gradientshapeok="t" o:connecttype="rect"/>
              </v:shapetype>
              <v:shape id="_x0000_s1027" type="#_x0000_t202" style="position:absolute;left:0;text-align:left;margin-left:450.6pt;margin-top:20.15pt;width:140.5pt;height:58.8pt;z-index:251822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" filled="f" stroked="f">
                <v:textbox>
                  <w:txbxContent>
                    <w:p w14:paraId="3AE1DD3B" w14:textId="6A5F10AA" w:rsidR="005E7E9E" w:rsidRPr="002B19D7" w:rsidRDefault="005E7E9E" w:rsidP="00B17EFB">
                      <w:pPr>
                        <w:pStyle w:val="tekstzboku"/>
                        <w:spacing w:before="0"/>
                        <w:rPr>
                          <w:lang w:val="en-GB"/>
                        </w:rPr>
                      </w:pPr>
                      <w:r w:rsidRPr="002B19D7">
                        <w:rPr>
                          <w:lang w:val="en-GB"/>
                        </w:rPr>
                        <w:t>An increase in the number of doctors with a license to practice by 4.3 thousand in 2023 compared to 2022</w:t>
                      </w:r>
                    </w:p>
                  </w:txbxContent>
                </v:textbox>
                <w10:wrap anchorx="page"/>
              </v:shape>
            </w:pict>
          </mc:Fallback>
        </mc:AlternateContent>
      </w:r>
      <w:r w:rsidR="00FB7799" w:rsidRPr="000E62DB">
        <w:rPr>
          <w:sz w:val="19"/>
          <w:szCs w:val="19"/>
          <w:lang w:val="en-GB" w:eastAsia="pl-PL"/>
        </w:rPr>
        <w:t>Doctors</w:t>
      </w:r>
    </w:p>
    <w:p w14:paraId="5BC8806D" w14:textId="547058C6" w:rsidR="00FB7799" w:rsidRPr="002B19D7" w:rsidRDefault="00FB7799" w:rsidP="00FB7799">
      <w:pPr>
        <w:pStyle w:val="Opiswskanika"/>
        <w:spacing w:before="120" w:after="120" w:line="288" w:lineRule="auto"/>
        <w:rPr>
          <w:color w:val="auto"/>
          <w:sz w:val="19"/>
          <w:szCs w:val="19"/>
          <w:lang w:val="en-GB" w:eastAsia="pl-PL"/>
        </w:rPr>
      </w:pPr>
      <w:r>
        <w:rPr>
          <w:color w:val="auto"/>
          <w:sz w:val="19"/>
          <w:szCs w:val="19"/>
          <w:lang w:val="en-GB" w:eastAsia="pl-PL"/>
        </w:rPr>
        <w:t xml:space="preserve">In 2023, the number of doctors living in Poland </w:t>
      </w:r>
      <w:r w:rsidRPr="002B19D7">
        <w:rPr>
          <w:color w:val="auto"/>
          <w:sz w:val="19"/>
          <w:szCs w:val="19"/>
          <w:lang w:val="en-GB" w:eastAsia="pl-PL"/>
        </w:rPr>
        <w:t xml:space="preserve">with a license to practice their profession amounted to </w:t>
      </w:r>
      <w:r w:rsidR="00B17EFB" w:rsidRPr="002B19D7">
        <w:rPr>
          <w:color w:val="auto"/>
          <w:sz w:val="19"/>
          <w:szCs w:val="19"/>
          <w:lang w:val="en-GB" w:eastAsia="pl-PL"/>
        </w:rPr>
        <w:t>163.2</w:t>
      </w:r>
      <w:r w:rsidRPr="002B19D7">
        <w:rPr>
          <w:color w:val="auto"/>
          <w:sz w:val="19"/>
          <w:szCs w:val="19"/>
          <w:lang w:val="en-GB" w:eastAsia="pl-PL"/>
        </w:rPr>
        <w:t xml:space="preserve"> thousand (in 2022 – 158.9 thousand).</w:t>
      </w:r>
    </w:p>
    <w:p w14:paraId="35F3AD0A" w14:textId="44C88DA3" w:rsidR="00FB7799" w:rsidRPr="002B19D7" w:rsidRDefault="00FB7799" w:rsidP="00FB7799">
      <w:pPr>
        <w:pStyle w:val="Opiswskanika"/>
        <w:spacing w:before="120" w:after="120" w:line="288" w:lineRule="auto"/>
        <w:rPr>
          <w:color w:val="auto"/>
          <w:sz w:val="19"/>
          <w:szCs w:val="19"/>
          <w:lang w:val="en-GB" w:eastAsia="pl-PL"/>
        </w:rPr>
      </w:pPr>
      <w:r w:rsidRPr="002B19D7">
        <w:rPr>
          <w:color w:val="auto"/>
          <w:sz w:val="19"/>
          <w:szCs w:val="19"/>
          <w:lang w:val="en-GB" w:eastAsia="pl-PL"/>
        </w:rPr>
        <w:t xml:space="preserve">Among doctors authorized to practice, the dominant group – </w:t>
      </w:r>
      <w:r w:rsidR="00B17EFB" w:rsidRPr="002B19D7">
        <w:rPr>
          <w:color w:val="auto"/>
          <w:sz w:val="19"/>
          <w:szCs w:val="19"/>
          <w:lang w:val="en-GB" w:eastAsia="pl-PL"/>
        </w:rPr>
        <w:t>19.8</w:t>
      </w:r>
      <w:r w:rsidRPr="002B19D7">
        <w:rPr>
          <w:color w:val="auto"/>
          <w:sz w:val="19"/>
          <w:szCs w:val="19"/>
          <w:lang w:val="en-GB" w:eastAsia="pl-PL"/>
        </w:rPr>
        <w:t xml:space="preserve">% – were people aged </w:t>
      </w:r>
      <w:r w:rsidR="00B17EFB" w:rsidRPr="002B19D7">
        <w:rPr>
          <w:color w:val="auto"/>
          <w:sz w:val="19"/>
          <w:szCs w:val="19"/>
          <w:lang w:val="en-GB" w:eastAsia="pl-PL"/>
        </w:rPr>
        <w:t>3</w:t>
      </w:r>
      <w:r w:rsidRPr="002B19D7">
        <w:rPr>
          <w:color w:val="auto"/>
          <w:sz w:val="19"/>
          <w:szCs w:val="19"/>
          <w:lang w:val="en-GB" w:eastAsia="pl-PL"/>
        </w:rPr>
        <w:t>0-</w:t>
      </w:r>
      <w:r w:rsidR="00B17EFB" w:rsidRPr="002B19D7">
        <w:rPr>
          <w:color w:val="auto"/>
          <w:sz w:val="19"/>
          <w:szCs w:val="19"/>
          <w:lang w:val="en-GB" w:eastAsia="pl-PL"/>
        </w:rPr>
        <w:t>3</w:t>
      </w:r>
      <w:r w:rsidRPr="002B19D7">
        <w:rPr>
          <w:color w:val="auto"/>
          <w:sz w:val="19"/>
          <w:szCs w:val="19"/>
          <w:lang w:val="en-GB" w:eastAsia="pl-PL"/>
        </w:rPr>
        <w:t>9 (</w:t>
      </w:r>
      <w:r w:rsidR="00B17EFB" w:rsidRPr="002B19D7">
        <w:rPr>
          <w:color w:val="auto"/>
          <w:sz w:val="19"/>
          <w:szCs w:val="19"/>
          <w:lang w:val="en-GB" w:eastAsia="pl-PL"/>
        </w:rPr>
        <w:t>in the</w:t>
      </w:r>
      <w:r w:rsidRPr="002B19D7">
        <w:rPr>
          <w:color w:val="auto"/>
          <w:sz w:val="19"/>
          <w:szCs w:val="19"/>
          <w:lang w:val="en-GB" w:eastAsia="pl-PL"/>
        </w:rPr>
        <w:t xml:space="preserve"> previous year</w:t>
      </w:r>
      <w:r w:rsidR="00B17EFB" w:rsidRPr="002B19D7">
        <w:rPr>
          <w:color w:val="auto"/>
          <w:sz w:val="19"/>
          <w:szCs w:val="19"/>
          <w:lang w:val="en-GB" w:eastAsia="pl-PL"/>
        </w:rPr>
        <w:t xml:space="preserve"> people aged 50-59 were the dominant group – 20.2% - and people aged 30-39 were second – 19.4%</w:t>
      </w:r>
      <w:r w:rsidRPr="002B19D7">
        <w:rPr>
          <w:color w:val="auto"/>
          <w:sz w:val="19"/>
          <w:szCs w:val="19"/>
          <w:lang w:val="en-GB" w:eastAsia="pl-PL"/>
        </w:rPr>
        <w:t xml:space="preserve">). The dominance of </w:t>
      </w:r>
      <w:r w:rsidR="00805081" w:rsidRPr="002B19D7">
        <w:rPr>
          <w:color w:val="auto"/>
          <w:sz w:val="19"/>
          <w:szCs w:val="19"/>
          <w:lang w:val="en-GB" w:eastAsia="pl-PL"/>
        </w:rPr>
        <w:t>people aged 30-39</w:t>
      </w:r>
      <w:r w:rsidRPr="002B19D7">
        <w:rPr>
          <w:color w:val="auto"/>
          <w:sz w:val="19"/>
          <w:szCs w:val="19"/>
          <w:lang w:val="en-GB" w:eastAsia="pl-PL"/>
        </w:rPr>
        <w:t xml:space="preserve"> </w:t>
      </w:r>
      <w:r w:rsidR="00B17EFB" w:rsidRPr="002B19D7">
        <w:rPr>
          <w:color w:val="auto"/>
          <w:sz w:val="19"/>
          <w:szCs w:val="19"/>
          <w:lang w:val="en-GB" w:eastAsia="pl-PL"/>
        </w:rPr>
        <w:t xml:space="preserve">in 2023 </w:t>
      </w:r>
      <w:r w:rsidRPr="002B19D7">
        <w:rPr>
          <w:color w:val="auto"/>
          <w:sz w:val="19"/>
          <w:szCs w:val="19"/>
          <w:lang w:val="en-GB" w:eastAsia="pl-PL"/>
        </w:rPr>
        <w:t xml:space="preserve">was </w:t>
      </w:r>
      <w:r w:rsidR="00B17EFB" w:rsidRPr="002B19D7">
        <w:rPr>
          <w:color w:val="auto"/>
          <w:sz w:val="19"/>
          <w:szCs w:val="19"/>
          <w:lang w:val="en-GB" w:eastAsia="pl-PL"/>
        </w:rPr>
        <w:t>smaller</w:t>
      </w:r>
      <w:r w:rsidRPr="002B19D7">
        <w:rPr>
          <w:color w:val="auto"/>
          <w:sz w:val="19"/>
          <w:szCs w:val="19"/>
          <w:lang w:val="en-GB" w:eastAsia="pl-PL"/>
        </w:rPr>
        <w:t xml:space="preserve"> among men than among women doctors</w:t>
      </w:r>
      <w:r w:rsidR="00005241" w:rsidRPr="002B19D7">
        <w:rPr>
          <w:color w:val="auto"/>
          <w:sz w:val="19"/>
          <w:szCs w:val="19"/>
          <w:lang w:val="en-GB" w:eastAsia="pl-PL"/>
        </w:rPr>
        <w:t>.</w:t>
      </w:r>
    </w:p>
    <w:p w14:paraId="6042317F" w14:textId="77777777" w:rsidR="00FB7799" w:rsidRPr="002B19D7" w:rsidRDefault="00FB7799" w:rsidP="00FB7799">
      <w:pPr>
        <w:pStyle w:val="Opiswskanika"/>
        <w:spacing w:before="120" w:after="120" w:line="288" w:lineRule="auto"/>
        <w:rPr>
          <w:color w:val="auto"/>
          <w:sz w:val="19"/>
          <w:szCs w:val="19"/>
          <w:lang w:val="en-GB" w:eastAsia="pl-PL"/>
        </w:rPr>
      </w:pPr>
    </w:p>
    <w:p w14:paraId="6671BF4F" w14:textId="77777777" w:rsidR="00FB7799" w:rsidRPr="002B19D7" w:rsidRDefault="00FB7799" w:rsidP="00FB7799">
      <w:pPr>
        <w:spacing w:before="0" w:after="40" w:line="288" w:lineRule="auto"/>
        <w:ind w:right="96"/>
        <w:rPr>
          <w:rFonts w:cs="Arial"/>
          <w:b/>
          <w:szCs w:val="19"/>
          <w:lang w:val="en-GB"/>
        </w:rPr>
      </w:pPr>
      <w:r w:rsidRPr="002B19D7">
        <w:rPr>
          <w:rFonts w:cs="Arial"/>
          <w:b/>
          <w:szCs w:val="19"/>
          <w:lang w:val="en-GB"/>
        </w:rPr>
        <w:t>Table 1. Doctors entitled to perform profession by sex and age</w:t>
      </w:r>
    </w:p>
    <w:p w14:paraId="34C5224D" w14:textId="77777777" w:rsidR="00FB7799" w:rsidRPr="0007636B" w:rsidRDefault="00FB7799" w:rsidP="00FB7799">
      <w:pPr>
        <w:spacing w:before="0" w:after="80" w:line="288" w:lineRule="auto"/>
        <w:ind w:firstLine="709"/>
        <w:rPr>
          <w:rFonts w:eastAsia="Times New Roman" w:cs="Times New Roman"/>
          <w:szCs w:val="19"/>
          <w:lang w:eastAsia="pl-PL"/>
        </w:rPr>
      </w:pPr>
      <w:r>
        <w:rPr>
          <w:rFonts w:eastAsia="Times New Roman" w:cs="Times New Roman"/>
          <w:szCs w:val="19"/>
          <w:lang w:eastAsia="pl-PL"/>
        </w:rPr>
        <w:t xml:space="preserve">As of 31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FB7799" w:rsidRPr="0007636B" w14:paraId="401B840E" w14:textId="77777777" w:rsidTr="00A9045F">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09C1AD55" w14:textId="77777777" w:rsidR="00FB7799" w:rsidRPr="00DD199C" w:rsidRDefault="00FB7799" w:rsidP="00A9045F">
            <w:pPr>
              <w:spacing w:before="40" w:after="40" w:line="240" w:lineRule="auto"/>
              <w:jc w:val="center"/>
              <w:rPr>
                <w:rFonts w:eastAsia="Times New Roman" w:cs="Calibri"/>
                <w:sz w:val="16"/>
                <w:szCs w:val="16"/>
                <w:lang w:eastAsia="pl-PL"/>
              </w:rPr>
            </w:pPr>
            <w:proofErr w:type="spellStart"/>
            <w:r w:rsidRPr="00DD199C">
              <w:rPr>
                <w:sz w:val="16"/>
                <w:szCs w:val="16"/>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662342AF" w14:textId="77777777" w:rsidR="00FB7799" w:rsidRPr="0007636B" w:rsidRDefault="00FB7799" w:rsidP="00A9045F">
            <w:pPr>
              <w:spacing w:before="40" w:after="40" w:line="240" w:lineRule="auto"/>
              <w:jc w:val="center"/>
              <w:rPr>
                <w:rFonts w:eastAsia="Times New Roman" w:cs="Calibri"/>
                <w:sz w:val="16"/>
                <w:szCs w:val="16"/>
                <w:lang w:eastAsia="pl-PL"/>
              </w:rPr>
            </w:pPr>
            <w:r w:rsidRPr="0007636B">
              <w:rPr>
                <w:rFonts w:eastAsia="Times New Roman" w:cs="Calibri"/>
                <w:sz w:val="16"/>
                <w:szCs w:val="16"/>
                <w:lang w:eastAsia="pl-PL"/>
              </w:rPr>
              <w:t>2022</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71C2253D" w14:textId="77777777" w:rsidR="00FB7799" w:rsidRPr="0007636B" w:rsidRDefault="00FB7799" w:rsidP="00A9045F">
            <w:pPr>
              <w:spacing w:before="40" w:after="40" w:line="240" w:lineRule="auto"/>
              <w:jc w:val="center"/>
              <w:rPr>
                <w:rFonts w:eastAsia="Times New Roman" w:cs="Calibri"/>
                <w:sz w:val="16"/>
                <w:szCs w:val="16"/>
                <w:lang w:eastAsia="pl-PL"/>
              </w:rPr>
            </w:pPr>
            <w:r w:rsidRPr="0007636B">
              <w:rPr>
                <w:rFonts w:eastAsia="Times New Roman" w:cs="Calibri"/>
                <w:sz w:val="16"/>
                <w:szCs w:val="16"/>
                <w:lang w:eastAsia="pl-PL"/>
              </w:rPr>
              <w:t>2023</w:t>
            </w:r>
          </w:p>
        </w:tc>
      </w:tr>
      <w:tr w:rsidR="00FB7799" w:rsidRPr="0007636B" w14:paraId="4AB8566D" w14:textId="77777777" w:rsidTr="00A9045F">
        <w:trPr>
          <w:trHeight w:val="20"/>
        </w:trPr>
        <w:tc>
          <w:tcPr>
            <w:tcW w:w="1588" w:type="dxa"/>
            <w:vMerge/>
            <w:tcBorders>
              <w:top w:val="single" w:sz="6" w:space="0" w:color="001D77"/>
              <w:bottom w:val="single" w:sz="6" w:space="0" w:color="001D77"/>
              <w:right w:val="single" w:sz="6" w:space="0" w:color="001D77"/>
            </w:tcBorders>
            <w:vAlign w:val="center"/>
            <w:hideMark/>
          </w:tcPr>
          <w:p w14:paraId="7AA5E054" w14:textId="77777777" w:rsidR="00FB7799" w:rsidRPr="0007636B" w:rsidRDefault="00FB7799" w:rsidP="00A9045F">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89BEF26" w14:textId="77777777" w:rsidR="00FB7799" w:rsidRPr="0007636B"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1326FBB" w14:textId="77777777" w:rsidR="00FB7799" w:rsidRPr="0007636B" w:rsidRDefault="00FB7799" w:rsidP="00A9045F">
            <w:pPr>
              <w:spacing w:before="40" w:after="40" w:line="240" w:lineRule="auto"/>
              <w:jc w:val="center"/>
              <w:rPr>
                <w:rFonts w:eastAsia="Times New Roman" w:cs="Calibri"/>
                <w:sz w:val="16"/>
                <w:szCs w:val="16"/>
                <w:lang w:eastAsia="pl-PL"/>
              </w:rPr>
            </w:pPr>
            <w:proofErr w:type="spellStart"/>
            <w:r w:rsidRPr="0007636B">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6F51421" w14:textId="77777777" w:rsidR="00FB7799" w:rsidRPr="0007636B"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311FC7F" w14:textId="77777777" w:rsidR="00FB7799" w:rsidRPr="0007636B"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4106B0F" w14:textId="77777777" w:rsidR="00FB7799" w:rsidRPr="0007636B" w:rsidRDefault="00FB7799" w:rsidP="00A9045F">
            <w:pPr>
              <w:spacing w:before="40" w:after="40" w:line="240" w:lineRule="auto"/>
              <w:jc w:val="center"/>
              <w:rPr>
                <w:rFonts w:eastAsia="Times New Roman" w:cs="Calibri"/>
                <w:sz w:val="16"/>
                <w:szCs w:val="16"/>
                <w:lang w:eastAsia="pl-PL"/>
              </w:rPr>
            </w:pPr>
            <w:proofErr w:type="spellStart"/>
            <w:r w:rsidRPr="0007636B">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04E7C68A" w14:textId="77777777" w:rsidR="00FB7799" w:rsidRPr="0007636B"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FB7799" w:rsidRPr="0007636B" w14:paraId="29622523" w14:textId="77777777" w:rsidTr="00A9045F">
        <w:trPr>
          <w:trHeight w:val="20"/>
        </w:trPr>
        <w:tc>
          <w:tcPr>
            <w:tcW w:w="1588" w:type="dxa"/>
            <w:vMerge/>
            <w:tcBorders>
              <w:top w:val="single" w:sz="6" w:space="0" w:color="001D77"/>
              <w:bottom w:val="single" w:sz="12" w:space="0" w:color="001D77"/>
              <w:right w:val="single" w:sz="6" w:space="0" w:color="001D77"/>
            </w:tcBorders>
            <w:vAlign w:val="center"/>
            <w:hideMark/>
          </w:tcPr>
          <w:p w14:paraId="1CD87994" w14:textId="77777777" w:rsidR="00FB7799" w:rsidRPr="0007636B" w:rsidRDefault="00FB7799" w:rsidP="00A9045F">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37BCDE69" w14:textId="77777777" w:rsidR="00FB7799" w:rsidRPr="0007636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63AD2C19" w14:textId="77777777" w:rsidR="00FB7799" w:rsidRPr="0007636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07636B">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5819FA4" w14:textId="77777777" w:rsidR="00FB7799" w:rsidRPr="0007636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8D600E9" w14:textId="77777777" w:rsidR="00FB7799" w:rsidRPr="0007636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4EDDC8A" w14:textId="77777777" w:rsidR="00FB7799" w:rsidRPr="0007636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07636B">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54325134" w14:textId="77777777" w:rsidR="00FB7799" w:rsidRPr="0007636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B17EFB" w:rsidRPr="0007636B" w14:paraId="61114458" w14:textId="77777777" w:rsidTr="00A9045F">
        <w:trPr>
          <w:trHeight w:val="20"/>
        </w:trPr>
        <w:tc>
          <w:tcPr>
            <w:tcW w:w="1588" w:type="dxa"/>
            <w:tcBorders>
              <w:top w:val="single" w:sz="12" w:space="0" w:color="001D77"/>
              <w:bottom w:val="nil"/>
              <w:right w:val="single" w:sz="6" w:space="0" w:color="001D77"/>
            </w:tcBorders>
            <w:shd w:val="clear" w:color="auto" w:fill="auto"/>
            <w:noWrap/>
            <w:vAlign w:val="bottom"/>
            <w:hideMark/>
          </w:tcPr>
          <w:p w14:paraId="3537831C" w14:textId="77777777" w:rsidR="00B17EFB" w:rsidRPr="0007636B" w:rsidRDefault="00B17EFB" w:rsidP="00B17EFB">
            <w:pPr>
              <w:tabs>
                <w:tab w:val="left" w:leader="dot" w:pos="1531"/>
              </w:tabs>
              <w:spacing w:before="80" w:after="0" w:line="240" w:lineRule="auto"/>
              <w:ind w:right="57"/>
              <w:rPr>
                <w:rFonts w:eastAsia="Times New Roman" w:cs="Calibri"/>
                <w:sz w:val="16"/>
                <w:szCs w:val="16"/>
                <w:lang w:eastAsia="pl-PL"/>
              </w:rPr>
            </w:pPr>
            <w:r>
              <w:rPr>
                <w:rFonts w:eastAsia="Times New Roman" w:cs="Calibri"/>
                <w:sz w:val="16"/>
                <w:szCs w:val="16"/>
                <w:lang w:eastAsia="pl-PL"/>
              </w:rPr>
              <w:t xml:space="preserve">Grand </w:t>
            </w:r>
            <w:proofErr w:type="spellStart"/>
            <w:r>
              <w:rPr>
                <w:rFonts w:eastAsia="Times New Roman" w:cs="Calibri"/>
                <w:sz w:val="16"/>
                <w:szCs w:val="16"/>
                <w:lang w:eastAsia="pl-PL"/>
              </w:rPr>
              <w:t>total</w:t>
            </w:r>
            <w:proofErr w:type="spellEnd"/>
            <w:r w:rsidRPr="0007636B">
              <w:rPr>
                <w:rFonts w:eastAsia="Times New Roman" w:cs="Calibri"/>
                <w:sz w:val="16"/>
                <w:szCs w:val="16"/>
                <w:lang w:eastAsia="pl-PL"/>
              </w:rPr>
              <w:t xml:space="preserve"> </w:t>
            </w:r>
            <w:r w:rsidRPr="0007636B">
              <w:rPr>
                <w:rFonts w:eastAsia="Times New Roman" w:cs="Calibri"/>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DADA962" w14:textId="7F33E10E" w:rsidR="00B17EFB" w:rsidRPr="0007636B" w:rsidRDefault="00B17EFB" w:rsidP="00B17EFB">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158.9</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7A47D0C4" w14:textId="1D84ADED" w:rsidR="00B17EFB" w:rsidRPr="0007636B" w:rsidRDefault="00B17EFB" w:rsidP="00B17EFB">
            <w:pPr>
              <w:spacing w:before="80" w:after="0" w:line="240" w:lineRule="auto"/>
              <w:ind w:right="57"/>
              <w:jc w:val="right"/>
              <w:rPr>
                <w:rFonts w:eastAsia="Times New Roman" w:cs="Calibri"/>
                <w:b/>
                <w:bCs/>
                <w:sz w:val="16"/>
                <w:szCs w:val="16"/>
                <w:lang w:eastAsia="pl-PL"/>
              </w:rPr>
            </w:pPr>
            <w:r w:rsidRPr="0007636B">
              <w:rPr>
                <w:rFonts w:eastAsia="Calibri" w:cs="Calibri"/>
                <w:b/>
                <w:bCs/>
                <w:sz w:val="16"/>
                <w:szCs w:val="16"/>
              </w:rPr>
              <w:t>100</w:t>
            </w:r>
            <w:r>
              <w:rPr>
                <w:rFonts w:eastAsia="Calibri" w:cs="Calibri"/>
                <w:b/>
                <w:bCs/>
                <w:sz w:val="16"/>
                <w:szCs w:val="16"/>
              </w:rPr>
              <w:t>.</w:t>
            </w:r>
            <w:r w:rsidRPr="0007636B">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020E9F0" w14:textId="0F4C4838" w:rsidR="00B17EFB" w:rsidRPr="0007636B" w:rsidRDefault="00B17EFB" w:rsidP="00B17EFB">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64.4</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79BB640A" w14:textId="22D2C45B" w:rsidR="00B17EFB" w:rsidRPr="0007636B" w:rsidRDefault="00B17EFB" w:rsidP="00B17EFB">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94.5</w:t>
            </w:r>
          </w:p>
        </w:tc>
        <w:tc>
          <w:tcPr>
            <w:tcW w:w="794" w:type="dxa"/>
            <w:tcBorders>
              <w:top w:val="single" w:sz="12" w:space="0" w:color="001D77"/>
              <w:left w:val="single" w:sz="6" w:space="0" w:color="001D77"/>
              <w:bottom w:val="nil"/>
              <w:right w:val="single" w:sz="6" w:space="0" w:color="001D77"/>
            </w:tcBorders>
            <w:shd w:val="clear" w:color="auto" w:fill="auto"/>
            <w:noWrap/>
            <w:vAlign w:val="bottom"/>
          </w:tcPr>
          <w:p w14:paraId="24F9DB41" w14:textId="034AFE9C" w:rsidR="00B17EFB" w:rsidRPr="0007636B" w:rsidRDefault="00B17EFB" w:rsidP="00B17EFB">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163.2</w:t>
            </w:r>
          </w:p>
        </w:tc>
        <w:tc>
          <w:tcPr>
            <w:tcW w:w="794" w:type="dxa"/>
            <w:tcBorders>
              <w:top w:val="single" w:sz="12" w:space="0" w:color="001D77"/>
              <w:left w:val="single" w:sz="6" w:space="0" w:color="001D77"/>
              <w:bottom w:val="nil"/>
              <w:right w:val="single" w:sz="6" w:space="0" w:color="001D77"/>
            </w:tcBorders>
            <w:shd w:val="clear" w:color="auto" w:fill="auto"/>
            <w:noWrap/>
            <w:vAlign w:val="bottom"/>
          </w:tcPr>
          <w:p w14:paraId="205D1DC3" w14:textId="1F25DDC8" w:rsidR="00B17EFB" w:rsidRPr="0007636B" w:rsidRDefault="00B17EFB" w:rsidP="00B17EFB">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tcPr>
          <w:p w14:paraId="2F4B90D1" w14:textId="5C6A12E3" w:rsidR="00B17EFB" w:rsidRPr="0007636B" w:rsidRDefault="00B17EFB" w:rsidP="00B17EFB">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65.7</w:t>
            </w:r>
          </w:p>
        </w:tc>
        <w:tc>
          <w:tcPr>
            <w:tcW w:w="794" w:type="dxa"/>
            <w:tcBorders>
              <w:top w:val="single" w:sz="12" w:space="0" w:color="001D77"/>
              <w:left w:val="single" w:sz="6" w:space="0" w:color="001D77"/>
              <w:bottom w:val="nil"/>
            </w:tcBorders>
            <w:shd w:val="clear" w:color="auto" w:fill="auto"/>
            <w:noWrap/>
            <w:vAlign w:val="bottom"/>
          </w:tcPr>
          <w:p w14:paraId="00FF66A4" w14:textId="3489D812" w:rsidR="00B17EFB" w:rsidRPr="0007636B" w:rsidRDefault="00B17EFB" w:rsidP="00B17EFB">
            <w:pPr>
              <w:spacing w:before="80" w:after="0" w:line="240" w:lineRule="auto"/>
              <w:jc w:val="right"/>
              <w:rPr>
                <w:rFonts w:eastAsia="Times New Roman" w:cs="Calibri"/>
                <w:b/>
                <w:bCs/>
                <w:sz w:val="16"/>
                <w:szCs w:val="16"/>
                <w:lang w:eastAsia="pl-PL"/>
              </w:rPr>
            </w:pPr>
            <w:r>
              <w:rPr>
                <w:rFonts w:eastAsia="Times New Roman" w:cs="Calibri"/>
                <w:b/>
                <w:bCs/>
                <w:sz w:val="16"/>
                <w:szCs w:val="16"/>
                <w:lang w:eastAsia="pl-PL"/>
              </w:rPr>
              <w:t>97.5</w:t>
            </w:r>
          </w:p>
        </w:tc>
      </w:tr>
      <w:tr w:rsidR="00B17EFB" w:rsidRPr="0007636B" w14:paraId="5E46CA91"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6E77C899" w14:textId="77777777" w:rsidR="00B17EFB" w:rsidRPr="0007636B" w:rsidRDefault="00B17EFB" w:rsidP="00B17EFB">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t</w:t>
            </w:r>
            <w:r w:rsidRPr="0007636B">
              <w:rPr>
                <w:rFonts w:eastAsia="Times New Roman" w:cs="Calibri"/>
                <w:sz w:val="16"/>
                <w:szCs w:val="16"/>
                <w:lang w:eastAsia="pl-PL"/>
              </w:rPr>
              <w:t xml:space="preserve">o 29 </w:t>
            </w:r>
            <w:proofErr w:type="spellStart"/>
            <w:r>
              <w:rPr>
                <w:rFonts w:eastAsia="Times New Roman" w:cs="Calibri"/>
                <w:sz w:val="16"/>
                <w:szCs w:val="16"/>
                <w:lang w:eastAsia="pl-PL"/>
              </w:rPr>
              <w:t>years</w:t>
            </w:r>
            <w:proofErr w:type="spellEnd"/>
            <w:r w:rsidRPr="0007636B">
              <w:rPr>
                <w:rFonts w:eastAsia="Times New Roman" w:cs="Calibri"/>
                <w:sz w:val="16"/>
                <w:szCs w:val="16"/>
                <w:lang w:eastAsia="pl-PL"/>
              </w:rPr>
              <w:t xml:space="preserve"> </w:t>
            </w:r>
            <w:r w:rsidRPr="0007636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45778B7" w14:textId="3964C3BB"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16.9</w:t>
            </w:r>
          </w:p>
        </w:tc>
        <w:tc>
          <w:tcPr>
            <w:tcW w:w="794" w:type="dxa"/>
            <w:tcBorders>
              <w:top w:val="nil"/>
              <w:left w:val="single" w:sz="6" w:space="0" w:color="001D77"/>
              <w:bottom w:val="nil"/>
              <w:right w:val="single" w:sz="6" w:space="0" w:color="001D77"/>
            </w:tcBorders>
            <w:shd w:val="clear" w:color="auto" w:fill="auto"/>
            <w:noWrap/>
            <w:vAlign w:val="bottom"/>
            <w:hideMark/>
          </w:tcPr>
          <w:p w14:paraId="2ABEC3F2" w14:textId="60E24E6C"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10.6</w:t>
            </w:r>
          </w:p>
        </w:tc>
        <w:tc>
          <w:tcPr>
            <w:tcW w:w="794" w:type="dxa"/>
            <w:tcBorders>
              <w:top w:val="nil"/>
              <w:left w:val="single" w:sz="6" w:space="0" w:color="001D77"/>
              <w:bottom w:val="nil"/>
              <w:right w:val="single" w:sz="6" w:space="0" w:color="001D77"/>
            </w:tcBorders>
            <w:shd w:val="clear" w:color="auto" w:fill="auto"/>
            <w:noWrap/>
            <w:vAlign w:val="bottom"/>
            <w:hideMark/>
          </w:tcPr>
          <w:p w14:paraId="736FEEFB" w14:textId="02E82F9A"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6.3</w:t>
            </w:r>
          </w:p>
        </w:tc>
        <w:tc>
          <w:tcPr>
            <w:tcW w:w="794" w:type="dxa"/>
            <w:tcBorders>
              <w:top w:val="nil"/>
              <w:left w:val="single" w:sz="6" w:space="0" w:color="001D77"/>
              <w:bottom w:val="nil"/>
              <w:right w:val="single" w:sz="6" w:space="0" w:color="001D77"/>
            </w:tcBorders>
            <w:shd w:val="clear" w:color="auto" w:fill="auto"/>
            <w:noWrap/>
            <w:vAlign w:val="bottom"/>
            <w:hideMark/>
          </w:tcPr>
          <w:p w14:paraId="28300BBF" w14:textId="0C21EA60"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10.6</w:t>
            </w:r>
          </w:p>
        </w:tc>
        <w:tc>
          <w:tcPr>
            <w:tcW w:w="794" w:type="dxa"/>
            <w:tcBorders>
              <w:top w:val="nil"/>
              <w:left w:val="single" w:sz="6" w:space="0" w:color="001D77"/>
              <w:bottom w:val="nil"/>
              <w:right w:val="single" w:sz="6" w:space="0" w:color="001D77"/>
            </w:tcBorders>
            <w:shd w:val="clear" w:color="auto" w:fill="auto"/>
            <w:noWrap/>
            <w:vAlign w:val="bottom"/>
          </w:tcPr>
          <w:p w14:paraId="563F5BE7" w14:textId="45934C3D"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18.2</w:t>
            </w:r>
          </w:p>
        </w:tc>
        <w:tc>
          <w:tcPr>
            <w:tcW w:w="794" w:type="dxa"/>
            <w:tcBorders>
              <w:top w:val="nil"/>
              <w:left w:val="single" w:sz="6" w:space="0" w:color="001D77"/>
              <w:bottom w:val="nil"/>
              <w:right w:val="single" w:sz="6" w:space="0" w:color="001D77"/>
            </w:tcBorders>
            <w:shd w:val="clear" w:color="auto" w:fill="auto"/>
            <w:noWrap/>
            <w:vAlign w:val="bottom"/>
          </w:tcPr>
          <w:p w14:paraId="57B58BA0" w14:textId="77163BC1"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11.1</w:t>
            </w:r>
          </w:p>
        </w:tc>
        <w:tc>
          <w:tcPr>
            <w:tcW w:w="794" w:type="dxa"/>
            <w:tcBorders>
              <w:top w:val="nil"/>
              <w:left w:val="single" w:sz="6" w:space="0" w:color="001D77"/>
              <w:bottom w:val="nil"/>
              <w:right w:val="single" w:sz="6" w:space="0" w:color="001D77"/>
            </w:tcBorders>
            <w:shd w:val="clear" w:color="auto" w:fill="auto"/>
            <w:noWrap/>
            <w:vAlign w:val="bottom"/>
          </w:tcPr>
          <w:p w14:paraId="6ABA69BD" w14:textId="3C85AB6E"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6.8</w:t>
            </w:r>
          </w:p>
        </w:tc>
        <w:tc>
          <w:tcPr>
            <w:tcW w:w="794" w:type="dxa"/>
            <w:tcBorders>
              <w:top w:val="nil"/>
              <w:left w:val="single" w:sz="6" w:space="0" w:color="001D77"/>
              <w:bottom w:val="nil"/>
            </w:tcBorders>
            <w:shd w:val="clear" w:color="auto" w:fill="auto"/>
            <w:noWrap/>
            <w:vAlign w:val="bottom"/>
          </w:tcPr>
          <w:p w14:paraId="0C777817" w14:textId="600865F1" w:rsidR="00B17EFB" w:rsidRPr="0007636B" w:rsidRDefault="00B17EFB" w:rsidP="00B17EFB">
            <w:pPr>
              <w:spacing w:before="40" w:after="0" w:line="240" w:lineRule="auto"/>
              <w:jc w:val="right"/>
              <w:rPr>
                <w:rFonts w:eastAsia="Times New Roman" w:cs="Calibri"/>
                <w:sz w:val="16"/>
                <w:szCs w:val="16"/>
                <w:lang w:eastAsia="pl-PL"/>
              </w:rPr>
            </w:pPr>
            <w:r>
              <w:rPr>
                <w:rFonts w:eastAsia="Times New Roman" w:cs="Calibri"/>
                <w:sz w:val="16"/>
                <w:szCs w:val="16"/>
                <w:lang w:eastAsia="pl-PL"/>
              </w:rPr>
              <w:t>11.4</w:t>
            </w:r>
          </w:p>
        </w:tc>
      </w:tr>
      <w:tr w:rsidR="00B17EFB" w:rsidRPr="0007636B" w14:paraId="0BF64507"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5CD61010" w14:textId="77777777" w:rsidR="00B17EFB" w:rsidRPr="0007636B" w:rsidRDefault="00B17EFB" w:rsidP="00B17EFB">
            <w:pPr>
              <w:tabs>
                <w:tab w:val="left" w:leader="dot" w:pos="1531"/>
              </w:tabs>
              <w:spacing w:before="40" w:after="0" w:line="240" w:lineRule="auto"/>
              <w:ind w:right="57"/>
              <w:rPr>
                <w:rFonts w:eastAsia="Times New Roman" w:cs="Calibri"/>
                <w:sz w:val="16"/>
                <w:szCs w:val="16"/>
                <w:lang w:eastAsia="pl-PL"/>
              </w:rPr>
            </w:pPr>
            <w:r w:rsidRPr="0007636B">
              <w:rPr>
                <w:rFonts w:eastAsia="Times New Roman" w:cs="Calibri"/>
                <w:sz w:val="16"/>
                <w:szCs w:val="16"/>
                <w:lang w:eastAsia="pl-PL"/>
              </w:rPr>
              <w:t xml:space="preserve">30–39 </w:t>
            </w:r>
            <w:r w:rsidRPr="0007636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B332B87" w14:textId="7A82437D"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30.8</w:t>
            </w:r>
          </w:p>
        </w:tc>
        <w:tc>
          <w:tcPr>
            <w:tcW w:w="794" w:type="dxa"/>
            <w:tcBorders>
              <w:top w:val="nil"/>
              <w:left w:val="single" w:sz="6" w:space="0" w:color="001D77"/>
              <w:bottom w:val="nil"/>
              <w:right w:val="single" w:sz="6" w:space="0" w:color="001D77"/>
            </w:tcBorders>
            <w:shd w:val="clear" w:color="auto" w:fill="auto"/>
            <w:noWrap/>
            <w:vAlign w:val="bottom"/>
            <w:hideMark/>
          </w:tcPr>
          <w:p w14:paraId="15199B3C" w14:textId="7F893988"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19.4</w:t>
            </w:r>
          </w:p>
        </w:tc>
        <w:tc>
          <w:tcPr>
            <w:tcW w:w="794" w:type="dxa"/>
            <w:tcBorders>
              <w:top w:val="nil"/>
              <w:left w:val="single" w:sz="6" w:space="0" w:color="001D77"/>
              <w:bottom w:val="nil"/>
              <w:right w:val="single" w:sz="6" w:space="0" w:color="001D77"/>
            </w:tcBorders>
            <w:shd w:val="clear" w:color="auto" w:fill="auto"/>
            <w:noWrap/>
            <w:vAlign w:val="bottom"/>
            <w:hideMark/>
          </w:tcPr>
          <w:p w14:paraId="12650153" w14:textId="19149E81"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11.3</w:t>
            </w:r>
          </w:p>
        </w:tc>
        <w:tc>
          <w:tcPr>
            <w:tcW w:w="794" w:type="dxa"/>
            <w:tcBorders>
              <w:top w:val="nil"/>
              <w:left w:val="single" w:sz="6" w:space="0" w:color="001D77"/>
              <w:bottom w:val="nil"/>
              <w:right w:val="single" w:sz="6" w:space="0" w:color="001D77"/>
            </w:tcBorders>
            <w:shd w:val="clear" w:color="auto" w:fill="auto"/>
            <w:noWrap/>
            <w:vAlign w:val="bottom"/>
            <w:hideMark/>
          </w:tcPr>
          <w:p w14:paraId="47F08D4A" w14:textId="1E7E530B"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19.5</w:t>
            </w:r>
          </w:p>
        </w:tc>
        <w:tc>
          <w:tcPr>
            <w:tcW w:w="794" w:type="dxa"/>
            <w:tcBorders>
              <w:top w:val="nil"/>
              <w:left w:val="single" w:sz="6" w:space="0" w:color="001D77"/>
              <w:bottom w:val="nil"/>
              <w:right w:val="single" w:sz="6" w:space="0" w:color="001D77"/>
            </w:tcBorders>
            <w:shd w:val="clear" w:color="auto" w:fill="auto"/>
            <w:noWrap/>
            <w:vAlign w:val="bottom"/>
          </w:tcPr>
          <w:p w14:paraId="72693C4D" w14:textId="4C5AE2D3"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32.4</w:t>
            </w:r>
          </w:p>
        </w:tc>
        <w:tc>
          <w:tcPr>
            <w:tcW w:w="794" w:type="dxa"/>
            <w:tcBorders>
              <w:top w:val="nil"/>
              <w:left w:val="single" w:sz="6" w:space="0" w:color="001D77"/>
              <w:bottom w:val="nil"/>
              <w:right w:val="single" w:sz="6" w:space="0" w:color="001D77"/>
            </w:tcBorders>
            <w:shd w:val="clear" w:color="auto" w:fill="auto"/>
            <w:noWrap/>
            <w:vAlign w:val="bottom"/>
          </w:tcPr>
          <w:p w14:paraId="4A3B4FCE" w14:textId="1D7F3DF6"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19.8</w:t>
            </w:r>
          </w:p>
        </w:tc>
        <w:tc>
          <w:tcPr>
            <w:tcW w:w="794" w:type="dxa"/>
            <w:tcBorders>
              <w:top w:val="nil"/>
              <w:left w:val="single" w:sz="6" w:space="0" w:color="001D77"/>
              <w:bottom w:val="nil"/>
              <w:right w:val="single" w:sz="6" w:space="0" w:color="001D77"/>
            </w:tcBorders>
            <w:shd w:val="clear" w:color="auto" w:fill="auto"/>
            <w:noWrap/>
            <w:vAlign w:val="bottom"/>
          </w:tcPr>
          <w:p w14:paraId="60717929" w14:textId="19A0A2C4"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11.8</w:t>
            </w:r>
          </w:p>
        </w:tc>
        <w:tc>
          <w:tcPr>
            <w:tcW w:w="794" w:type="dxa"/>
            <w:tcBorders>
              <w:top w:val="nil"/>
              <w:left w:val="single" w:sz="6" w:space="0" w:color="001D77"/>
              <w:bottom w:val="nil"/>
            </w:tcBorders>
            <w:shd w:val="clear" w:color="auto" w:fill="auto"/>
            <w:noWrap/>
            <w:vAlign w:val="bottom"/>
          </w:tcPr>
          <w:p w14:paraId="7C42063D" w14:textId="1F65143C" w:rsidR="00B17EFB" w:rsidRPr="0007636B" w:rsidRDefault="00B17EFB" w:rsidP="00B17EFB">
            <w:pPr>
              <w:spacing w:before="40" w:after="0" w:line="240" w:lineRule="auto"/>
              <w:jc w:val="right"/>
              <w:rPr>
                <w:rFonts w:eastAsia="Times New Roman" w:cs="Calibri"/>
                <w:sz w:val="16"/>
                <w:szCs w:val="16"/>
                <w:lang w:eastAsia="pl-PL"/>
              </w:rPr>
            </w:pPr>
            <w:r>
              <w:rPr>
                <w:rFonts w:eastAsia="Times New Roman" w:cs="Calibri"/>
                <w:sz w:val="16"/>
                <w:szCs w:val="16"/>
                <w:lang w:eastAsia="pl-PL"/>
              </w:rPr>
              <w:t>20.6</w:t>
            </w:r>
          </w:p>
        </w:tc>
      </w:tr>
      <w:tr w:rsidR="00B17EFB" w:rsidRPr="0007636B" w14:paraId="731BB2C7"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01C2E28E" w14:textId="77777777" w:rsidR="00B17EFB" w:rsidRPr="0007636B" w:rsidRDefault="00B17EFB" w:rsidP="00B17EFB">
            <w:pPr>
              <w:tabs>
                <w:tab w:val="left" w:leader="dot" w:pos="1531"/>
              </w:tabs>
              <w:spacing w:before="40" w:after="0" w:line="240" w:lineRule="auto"/>
              <w:ind w:right="57"/>
              <w:rPr>
                <w:rFonts w:eastAsia="Times New Roman" w:cs="Calibri"/>
                <w:sz w:val="16"/>
                <w:szCs w:val="16"/>
                <w:lang w:eastAsia="pl-PL"/>
              </w:rPr>
            </w:pPr>
            <w:r w:rsidRPr="0007636B">
              <w:rPr>
                <w:rFonts w:eastAsia="Times New Roman" w:cs="Calibri"/>
                <w:sz w:val="16"/>
                <w:szCs w:val="16"/>
                <w:lang w:eastAsia="pl-PL"/>
              </w:rPr>
              <w:t xml:space="preserve">40–49 </w:t>
            </w:r>
            <w:r w:rsidRPr="0007636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2C7A203A" w14:textId="4A8F6058"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22.6</w:t>
            </w:r>
          </w:p>
        </w:tc>
        <w:tc>
          <w:tcPr>
            <w:tcW w:w="794" w:type="dxa"/>
            <w:tcBorders>
              <w:top w:val="nil"/>
              <w:left w:val="single" w:sz="6" w:space="0" w:color="001D77"/>
              <w:bottom w:val="nil"/>
              <w:right w:val="single" w:sz="6" w:space="0" w:color="001D77"/>
            </w:tcBorders>
            <w:shd w:val="clear" w:color="auto" w:fill="auto"/>
            <w:noWrap/>
            <w:vAlign w:val="bottom"/>
            <w:hideMark/>
          </w:tcPr>
          <w:p w14:paraId="64332537" w14:textId="57C9DB50"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14.2</w:t>
            </w:r>
          </w:p>
        </w:tc>
        <w:tc>
          <w:tcPr>
            <w:tcW w:w="794" w:type="dxa"/>
            <w:tcBorders>
              <w:top w:val="nil"/>
              <w:left w:val="single" w:sz="6" w:space="0" w:color="001D77"/>
              <w:bottom w:val="nil"/>
              <w:right w:val="single" w:sz="6" w:space="0" w:color="001D77"/>
            </w:tcBorders>
            <w:shd w:val="clear" w:color="auto" w:fill="auto"/>
            <w:noWrap/>
            <w:vAlign w:val="bottom"/>
            <w:hideMark/>
          </w:tcPr>
          <w:p w14:paraId="19279F27" w14:textId="051CAA38"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9.1</w:t>
            </w:r>
          </w:p>
        </w:tc>
        <w:tc>
          <w:tcPr>
            <w:tcW w:w="794" w:type="dxa"/>
            <w:tcBorders>
              <w:top w:val="nil"/>
              <w:left w:val="single" w:sz="6" w:space="0" w:color="001D77"/>
              <w:bottom w:val="nil"/>
              <w:right w:val="single" w:sz="6" w:space="0" w:color="001D77"/>
            </w:tcBorders>
            <w:shd w:val="clear" w:color="auto" w:fill="auto"/>
            <w:noWrap/>
            <w:vAlign w:val="bottom"/>
            <w:hideMark/>
          </w:tcPr>
          <w:p w14:paraId="20114B6D" w14:textId="34F8517D"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13.5</w:t>
            </w:r>
          </w:p>
        </w:tc>
        <w:tc>
          <w:tcPr>
            <w:tcW w:w="794" w:type="dxa"/>
            <w:tcBorders>
              <w:top w:val="nil"/>
              <w:left w:val="single" w:sz="6" w:space="0" w:color="001D77"/>
              <w:bottom w:val="nil"/>
              <w:right w:val="single" w:sz="6" w:space="0" w:color="001D77"/>
            </w:tcBorders>
            <w:shd w:val="clear" w:color="auto" w:fill="auto"/>
            <w:noWrap/>
            <w:vAlign w:val="bottom"/>
          </w:tcPr>
          <w:p w14:paraId="5287472C" w14:textId="3C97D11A"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23.0</w:t>
            </w:r>
          </w:p>
        </w:tc>
        <w:tc>
          <w:tcPr>
            <w:tcW w:w="794" w:type="dxa"/>
            <w:tcBorders>
              <w:top w:val="nil"/>
              <w:left w:val="single" w:sz="6" w:space="0" w:color="001D77"/>
              <w:bottom w:val="nil"/>
              <w:right w:val="single" w:sz="6" w:space="0" w:color="001D77"/>
            </w:tcBorders>
            <w:shd w:val="clear" w:color="auto" w:fill="auto"/>
            <w:noWrap/>
            <w:vAlign w:val="bottom"/>
          </w:tcPr>
          <w:p w14:paraId="2AC25421" w14:textId="19FF6E63"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14.1</w:t>
            </w:r>
          </w:p>
        </w:tc>
        <w:tc>
          <w:tcPr>
            <w:tcW w:w="794" w:type="dxa"/>
            <w:tcBorders>
              <w:top w:val="nil"/>
              <w:left w:val="single" w:sz="6" w:space="0" w:color="001D77"/>
              <w:bottom w:val="nil"/>
              <w:right w:val="single" w:sz="6" w:space="0" w:color="001D77"/>
            </w:tcBorders>
            <w:shd w:val="clear" w:color="auto" w:fill="auto"/>
            <w:noWrap/>
            <w:vAlign w:val="bottom"/>
          </w:tcPr>
          <w:p w14:paraId="7C22341A" w14:textId="4FEDFD30"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8.9</w:t>
            </w:r>
          </w:p>
        </w:tc>
        <w:tc>
          <w:tcPr>
            <w:tcW w:w="794" w:type="dxa"/>
            <w:tcBorders>
              <w:top w:val="nil"/>
              <w:left w:val="single" w:sz="6" w:space="0" w:color="001D77"/>
              <w:bottom w:val="nil"/>
            </w:tcBorders>
            <w:shd w:val="clear" w:color="auto" w:fill="auto"/>
            <w:noWrap/>
            <w:vAlign w:val="bottom"/>
          </w:tcPr>
          <w:p w14:paraId="4735B98A" w14:textId="5162A92A" w:rsidR="00B17EFB" w:rsidRPr="0007636B" w:rsidRDefault="00B17EFB" w:rsidP="00B17EFB">
            <w:pPr>
              <w:spacing w:before="40" w:after="0" w:line="240" w:lineRule="auto"/>
              <w:jc w:val="right"/>
              <w:rPr>
                <w:rFonts w:eastAsia="Times New Roman" w:cs="Calibri"/>
                <w:sz w:val="16"/>
                <w:szCs w:val="16"/>
                <w:lang w:eastAsia="pl-PL"/>
              </w:rPr>
            </w:pPr>
            <w:r>
              <w:rPr>
                <w:rFonts w:eastAsia="Times New Roman" w:cs="Calibri"/>
                <w:sz w:val="16"/>
                <w:szCs w:val="16"/>
                <w:lang w:eastAsia="pl-PL"/>
              </w:rPr>
              <w:t>14.1</w:t>
            </w:r>
          </w:p>
        </w:tc>
      </w:tr>
      <w:tr w:rsidR="00B17EFB" w:rsidRPr="0007636B" w14:paraId="363E6DF1"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08A67FB9" w14:textId="77777777" w:rsidR="00B17EFB" w:rsidRPr="0007636B" w:rsidRDefault="00B17EFB" w:rsidP="00B17EFB">
            <w:pPr>
              <w:tabs>
                <w:tab w:val="left" w:leader="dot" w:pos="1531"/>
              </w:tabs>
              <w:spacing w:before="40" w:after="0" w:line="240" w:lineRule="auto"/>
              <w:ind w:right="57"/>
              <w:rPr>
                <w:rFonts w:eastAsia="Times New Roman" w:cs="Calibri"/>
                <w:sz w:val="16"/>
                <w:szCs w:val="16"/>
                <w:lang w:eastAsia="pl-PL"/>
              </w:rPr>
            </w:pPr>
            <w:r w:rsidRPr="0007636B">
              <w:rPr>
                <w:rFonts w:eastAsia="Times New Roman" w:cs="Calibri"/>
                <w:sz w:val="16"/>
                <w:szCs w:val="16"/>
                <w:lang w:eastAsia="pl-PL"/>
              </w:rPr>
              <w:t xml:space="preserve">50–59 </w:t>
            </w:r>
            <w:r w:rsidRPr="0007636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67E8065" w14:textId="56DF2B0F"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32.1</w:t>
            </w:r>
          </w:p>
        </w:tc>
        <w:tc>
          <w:tcPr>
            <w:tcW w:w="794" w:type="dxa"/>
            <w:tcBorders>
              <w:top w:val="nil"/>
              <w:left w:val="single" w:sz="6" w:space="0" w:color="001D77"/>
              <w:bottom w:val="nil"/>
              <w:right w:val="single" w:sz="6" w:space="0" w:color="001D77"/>
            </w:tcBorders>
            <w:shd w:val="clear" w:color="auto" w:fill="auto"/>
            <w:noWrap/>
            <w:vAlign w:val="bottom"/>
            <w:hideMark/>
          </w:tcPr>
          <w:p w14:paraId="6E1098A0" w14:textId="2258DB02" w:rsidR="00B17EFB" w:rsidRPr="0007636B" w:rsidRDefault="00B17EFB" w:rsidP="00B17EFB">
            <w:pPr>
              <w:spacing w:before="40" w:after="0" w:line="240" w:lineRule="auto"/>
              <w:ind w:right="57"/>
              <w:jc w:val="right"/>
              <w:rPr>
                <w:rFonts w:eastAsia="Times New Roman" w:cs="Calibri"/>
                <w:sz w:val="16"/>
                <w:szCs w:val="16"/>
                <w:lang w:eastAsia="pl-PL"/>
              </w:rPr>
            </w:pPr>
            <w:r w:rsidRPr="00B17EFB">
              <w:rPr>
                <w:rFonts w:eastAsia="Times New Roman" w:cs="Calibri"/>
                <w:sz w:val="16"/>
                <w:szCs w:val="16"/>
                <w:lang w:eastAsia="pl-PL"/>
              </w:rPr>
              <w:t>20.2</w:t>
            </w:r>
          </w:p>
        </w:tc>
        <w:tc>
          <w:tcPr>
            <w:tcW w:w="794" w:type="dxa"/>
            <w:tcBorders>
              <w:top w:val="nil"/>
              <w:left w:val="single" w:sz="6" w:space="0" w:color="001D77"/>
              <w:bottom w:val="nil"/>
              <w:right w:val="single" w:sz="6" w:space="0" w:color="001D77"/>
            </w:tcBorders>
            <w:shd w:val="clear" w:color="auto" w:fill="auto"/>
            <w:noWrap/>
            <w:vAlign w:val="bottom"/>
            <w:hideMark/>
          </w:tcPr>
          <w:p w14:paraId="0DBC2EBC" w14:textId="7AB07AB3"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14.7</w:t>
            </w:r>
          </w:p>
        </w:tc>
        <w:tc>
          <w:tcPr>
            <w:tcW w:w="794" w:type="dxa"/>
            <w:tcBorders>
              <w:top w:val="nil"/>
              <w:left w:val="single" w:sz="6" w:space="0" w:color="001D77"/>
              <w:bottom w:val="nil"/>
              <w:right w:val="single" w:sz="6" w:space="0" w:color="001D77"/>
            </w:tcBorders>
            <w:shd w:val="clear" w:color="auto" w:fill="auto"/>
            <w:noWrap/>
            <w:vAlign w:val="bottom"/>
            <w:hideMark/>
          </w:tcPr>
          <w:p w14:paraId="07599879" w14:textId="7D55BB3B"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17.3</w:t>
            </w:r>
          </w:p>
        </w:tc>
        <w:tc>
          <w:tcPr>
            <w:tcW w:w="794" w:type="dxa"/>
            <w:tcBorders>
              <w:top w:val="nil"/>
              <w:left w:val="single" w:sz="6" w:space="0" w:color="001D77"/>
              <w:bottom w:val="nil"/>
              <w:right w:val="single" w:sz="6" w:space="0" w:color="001D77"/>
            </w:tcBorders>
            <w:shd w:val="clear" w:color="auto" w:fill="auto"/>
            <w:noWrap/>
            <w:vAlign w:val="bottom"/>
          </w:tcPr>
          <w:p w14:paraId="133B19F3" w14:textId="05D8E93F"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31.3</w:t>
            </w:r>
          </w:p>
        </w:tc>
        <w:tc>
          <w:tcPr>
            <w:tcW w:w="794" w:type="dxa"/>
            <w:tcBorders>
              <w:top w:val="nil"/>
              <w:left w:val="single" w:sz="6" w:space="0" w:color="001D77"/>
              <w:bottom w:val="nil"/>
              <w:right w:val="single" w:sz="6" w:space="0" w:color="001D77"/>
            </w:tcBorders>
            <w:shd w:val="clear" w:color="auto" w:fill="auto"/>
            <w:noWrap/>
            <w:vAlign w:val="bottom"/>
          </w:tcPr>
          <w:p w14:paraId="5D5F3766" w14:textId="4B306FE5"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19.2</w:t>
            </w:r>
          </w:p>
        </w:tc>
        <w:tc>
          <w:tcPr>
            <w:tcW w:w="794" w:type="dxa"/>
            <w:tcBorders>
              <w:top w:val="nil"/>
              <w:left w:val="single" w:sz="6" w:space="0" w:color="001D77"/>
              <w:bottom w:val="nil"/>
              <w:right w:val="single" w:sz="6" w:space="0" w:color="001D77"/>
            </w:tcBorders>
            <w:shd w:val="clear" w:color="auto" w:fill="auto"/>
            <w:noWrap/>
            <w:vAlign w:val="bottom"/>
          </w:tcPr>
          <w:p w14:paraId="28DD1FC5" w14:textId="259A42F7"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14.4</w:t>
            </w:r>
          </w:p>
        </w:tc>
        <w:tc>
          <w:tcPr>
            <w:tcW w:w="794" w:type="dxa"/>
            <w:tcBorders>
              <w:top w:val="nil"/>
              <w:left w:val="single" w:sz="6" w:space="0" w:color="001D77"/>
              <w:bottom w:val="nil"/>
            </w:tcBorders>
            <w:shd w:val="clear" w:color="auto" w:fill="auto"/>
            <w:noWrap/>
            <w:vAlign w:val="bottom"/>
          </w:tcPr>
          <w:p w14:paraId="461888A1" w14:textId="64193209" w:rsidR="00B17EFB" w:rsidRPr="0007636B" w:rsidRDefault="00B17EFB" w:rsidP="00B17EFB">
            <w:pPr>
              <w:spacing w:before="40" w:after="0" w:line="240" w:lineRule="auto"/>
              <w:jc w:val="right"/>
              <w:rPr>
                <w:rFonts w:eastAsia="Times New Roman" w:cs="Calibri"/>
                <w:sz w:val="16"/>
                <w:szCs w:val="16"/>
                <w:lang w:eastAsia="pl-PL"/>
              </w:rPr>
            </w:pPr>
            <w:r>
              <w:rPr>
                <w:rFonts w:eastAsia="Times New Roman" w:cs="Calibri"/>
                <w:sz w:val="16"/>
                <w:szCs w:val="16"/>
                <w:lang w:eastAsia="pl-PL"/>
              </w:rPr>
              <w:t>17.0</w:t>
            </w:r>
          </w:p>
        </w:tc>
      </w:tr>
      <w:tr w:rsidR="00B17EFB" w:rsidRPr="0007636B" w14:paraId="7D863F3D"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140C8E25" w14:textId="77777777" w:rsidR="00B17EFB" w:rsidRPr="0007636B" w:rsidRDefault="00B17EFB" w:rsidP="00B17EFB">
            <w:pPr>
              <w:tabs>
                <w:tab w:val="left" w:leader="dot" w:pos="1531"/>
              </w:tabs>
              <w:spacing w:before="40" w:after="0" w:line="240" w:lineRule="auto"/>
              <w:ind w:right="57"/>
              <w:rPr>
                <w:rFonts w:eastAsia="Times New Roman" w:cs="Calibri"/>
                <w:sz w:val="16"/>
                <w:szCs w:val="16"/>
                <w:lang w:eastAsia="pl-PL"/>
              </w:rPr>
            </w:pPr>
            <w:r w:rsidRPr="0007636B">
              <w:rPr>
                <w:rFonts w:eastAsia="Times New Roman" w:cs="Calibri"/>
                <w:sz w:val="16"/>
                <w:szCs w:val="16"/>
                <w:lang w:eastAsia="pl-PL"/>
              </w:rPr>
              <w:t xml:space="preserve">60–69 </w:t>
            </w:r>
            <w:r w:rsidRPr="0007636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0B5E1E1" w14:textId="3A643F01"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30.1</w:t>
            </w:r>
          </w:p>
        </w:tc>
        <w:tc>
          <w:tcPr>
            <w:tcW w:w="794" w:type="dxa"/>
            <w:tcBorders>
              <w:top w:val="nil"/>
              <w:left w:val="single" w:sz="6" w:space="0" w:color="001D77"/>
              <w:bottom w:val="nil"/>
              <w:right w:val="single" w:sz="6" w:space="0" w:color="001D77"/>
            </w:tcBorders>
            <w:shd w:val="clear" w:color="auto" w:fill="auto"/>
            <w:noWrap/>
            <w:vAlign w:val="bottom"/>
            <w:hideMark/>
          </w:tcPr>
          <w:p w14:paraId="1CA756AC" w14:textId="498423DA"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19.0</w:t>
            </w:r>
          </w:p>
        </w:tc>
        <w:tc>
          <w:tcPr>
            <w:tcW w:w="794" w:type="dxa"/>
            <w:tcBorders>
              <w:top w:val="nil"/>
              <w:left w:val="single" w:sz="6" w:space="0" w:color="001D77"/>
              <w:bottom w:val="nil"/>
              <w:right w:val="single" w:sz="6" w:space="0" w:color="001D77"/>
            </w:tcBorders>
            <w:shd w:val="clear" w:color="auto" w:fill="auto"/>
            <w:noWrap/>
            <w:vAlign w:val="bottom"/>
            <w:hideMark/>
          </w:tcPr>
          <w:p w14:paraId="5AB4C778" w14:textId="12C8FA86"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13.2</w:t>
            </w:r>
          </w:p>
        </w:tc>
        <w:tc>
          <w:tcPr>
            <w:tcW w:w="794" w:type="dxa"/>
            <w:tcBorders>
              <w:top w:val="nil"/>
              <w:left w:val="single" w:sz="6" w:space="0" w:color="001D77"/>
              <w:bottom w:val="nil"/>
              <w:right w:val="single" w:sz="6" w:space="0" w:color="001D77"/>
            </w:tcBorders>
            <w:shd w:val="clear" w:color="auto" w:fill="auto"/>
            <w:noWrap/>
            <w:vAlign w:val="bottom"/>
            <w:hideMark/>
          </w:tcPr>
          <w:p w14:paraId="64552F44" w14:textId="696B60CE"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17.0</w:t>
            </w:r>
          </w:p>
        </w:tc>
        <w:tc>
          <w:tcPr>
            <w:tcW w:w="794" w:type="dxa"/>
            <w:tcBorders>
              <w:top w:val="nil"/>
              <w:left w:val="single" w:sz="6" w:space="0" w:color="001D77"/>
              <w:bottom w:val="nil"/>
              <w:right w:val="single" w:sz="6" w:space="0" w:color="001D77"/>
            </w:tcBorders>
            <w:shd w:val="clear" w:color="auto" w:fill="auto"/>
            <w:noWrap/>
            <w:vAlign w:val="bottom"/>
          </w:tcPr>
          <w:p w14:paraId="33033A64" w14:textId="4B7061E0"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30.5</w:t>
            </w:r>
          </w:p>
        </w:tc>
        <w:tc>
          <w:tcPr>
            <w:tcW w:w="794" w:type="dxa"/>
            <w:tcBorders>
              <w:top w:val="nil"/>
              <w:left w:val="single" w:sz="6" w:space="0" w:color="001D77"/>
              <w:bottom w:val="nil"/>
              <w:right w:val="single" w:sz="6" w:space="0" w:color="001D77"/>
            </w:tcBorders>
            <w:shd w:val="clear" w:color="auto" w:fill="auto"/>
            <w:noWrap/>
            <w:vAlign w:val="bottom"/>
          </w:tcPr>
          <w:p w14:paraId="1DE3DD61" w14:textId="284606A3"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18.7</w:t>
            </w:r>
          </w:p>
        </w:tc>
        <w:tc>
          <w:tcPr>
            <w:tcW w:w="794" w:type="dxa"/>
            <w:tcBorders>
              <w:top w:val="nil"/>
              <w:left w:val="single" w:sz="6" w:space="0" w:color="001D77"/>
              <w:bottom w:val="nil"/>
              <w:right w:val="single" w:sz="6" w:space="0" w:color="001D77"/>
            </w:tcBorders>
            <w:shd w:val="clear" w:color="auto" w:fill="auto"/>
            <w:noWrap/>
            <w:vAlign w:val="bottom"/>
          </w:tcPr>
          <w:p w14:paraId="49B09DEA" w14:textId="05DAFC46"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13.4</w:t>
            </w:r>
          </w:p>
        </w:tc>
        <w:tc>
          <w:tcPr>
            <w:tcW w:w="794" w:type="dxa"/>
            <w:tcBorders>
              <w:top w:val="nil"/>
              <w:left w:val="single" w:sz="6" w:space="0" w:color="001D77"/>
              <w:bottom w:val="nil"/>
            </w:tcBorders>
            <w:shd w:val="clear" w:color="auto" w:fill="auto"/>
            <w:noWrap/>
            <w:vAlign w:val="bottom"/>
          </w:tcPr>
          <w:p w14:paraId="17A70562" w14:textId="234013AE" w:rsidR="00B17EFB" w:rsidRPr="0007636B" w:rsidRDefault="00B17EFB" w:rsidP="00B17EFB">
            <w:pPr>
              <w:spacing w:before="40" w:after="0" w:line="240" w:lineRule="auto"/>
              <w:jc w:val="right"/>
              <w:rPr>
                <w:rFonts w:eastAsia="Times New Roman" w:cs="Calibri"/>
                <w:sz w:val="16"/>
                <w:szCs w:val="16"/>
                <w:lang w:eastAsia="pl-PL"/>
              </w:rPr>
            </w:pPr>
            <w:r>
              <w:rPr>
                <w:rFonts w:eastAsia="Times New Roman" w:cs="Calibri"/>
                <w:sz w:val="16"/>
                <w:szCs w:val="16"/>
                <w:lang w:eastAsia="pl-PL"/>
              </w:rPr>
              <w:t>17.1</w:t>
            </w:r>
          </w:p>
        </w:tc>
      </w:tr>
      <w:tr w:rsidR="00B17EFB" w:rsidRPr="0007636B" w14:paraId="5D3D56C0"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223501AC" w14:textId="77777777" w:rsidR="00B17EFB" w:rsidRPr="0007636B" w:rsidRDefault="00B17EFB" w:rsidP="00B17EFB">
            <w:pPr>
              <w:tabs>
                <w:tab w:val="left" w:leader="dot" w:pos="1531"/>
              </w:tabs>
              <w:spacing w:before="40" w:after="0" w:line="240" w:lineRule="auto"/>
              <w:ind w:right="57"/>
              <w:rPr>
                <w:rFonts w:eastAsia="Times New Roman" w:cs="Calibri"/>
                <w:sz w:val="16"/>
                <w:szCs w:val="16"/>
                <w:lang w:eastAsia="pl-PL"/>
              </w:rPr>
            </w:pPr>
            <w:r w:rsidRPr="0007636B">
              <w:rPr>
                <w:rFonts w:eastAsia="Times New Roman" w:cs="Calibri"/>
                <w:sz w:val="16"/>
                <w:szCs w:val="16"/>
                <w:lang w:eastAsia="pl-PL"/>
              </w:rPr>
              <w:t xml:space="preserve">70–79 </w:t>
            </w:r>
            <w:r w:rsidRPr="0007636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68DD65C" w14:textId="374B677B"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16.0</w:t>
            </w:r>
          </w:p>
        </w:tc>
        <w:tc>
          <w:tcPr>
            <w:tcW w:w="794" w:type="dxa"/>
            <w:tcBorders>
              <w:top w:val="nil"/>
              <w:left w:val="single" w:sz="6" w:space="0" w:color="001D77"/>
              <w:bottom w:val="nil"/>
              <w:right w:val="single" w:sz="6" w:space="0" w:color="001D77"/>
            </w:tcBorders>
            <w:shd w:val="clear" w:color="auto" w:fill="auto"/>
            <w:noWrap/>
            <w:vAlign w:val="bottom"/>
            <w:hideMark/>
          </w:tcPr>
          <w:p w14:paraId="6A656E12" w14:textId="10D6D684"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10.1</w:t>
            </w:r>
          </w:p>
        </w:tc>
        <w:tc>
          <w:tcPr>
            <w:tcW w:w="794" w:type="dxa"/>
            <w:tcBorders>
              <w:top w:val="nil"/>
              <w:left w:val="single" w:sz="6" w:space="0" w:color="001D77"/>
              <w:bottom w:val="nil"/>
              <w:right w:val="single" w:sz="6" w:space="0" w:color="001D77"/>
            </w:tcBorders>
            <w:shd w:val="clear" w:color="auto" w:fill="auto"/>
            <w:noWrap/>
            <w:vAlign w:val="bottom"/>
            <w:hideMark/>
          </w:tcPr>
          <w:p w14:paraId="503CA2E5" w14:textId="3CCF14E7"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6.2</w:t>
            </w:r>
          </w:p>
        </w:tc>
        <w:tc>
          <w:tcPr>
            <w:tcW w:w="794" w:type="dxa"/>
            <w:tcBorders>
              <w:top w:val="nil"/>
              <w:left w:val="single" w:sz="6" w:space="0" w:color="001D77"/>
              <w:bottom w:val="nil"/>
              <w:right w:val="single" w:sz="6" w:space="0" w:color="001D77"/>
            </w:tcBorders>
            <w:shd w:val="clear" w:color="auto" w:fill="auto"/>
            <w:noWrap/>
            <w:vAlign w:val="bottom"/>
            <w:hideMark/>
          </w:tcPr>
          <w:p w14:paraId="41421CC8" w14:textId="22F151BD"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9.9</w:t>
            </w:r>
          </w:p>
        </w:tc>
        <w:tc>
          <w:tcPr>
            <w:tcW w:w="794" w:type="dxa"/>
            <w:tcBorders>
              <w:top w:val="nil"/>
              <w:left w:val="single" w:sz="6" w:space="0" w:color="001D77"/>
              <w:bottom w:val="nil"/>
              <w:right w:val="single" w:sz="6" w:space="0" w:color="001D77"/>
            </w:tcBorders>
            <w:shd w:val="clear" w:color="auto" w:fill="auto"/>
            <w:noWrap/>
            <w:vAlign w:val="bottom"/>
          </w:tcPr>
          <w:p w14:paraId="20570C96" w14:textId="6F54272B"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17.3</w:t>
            </w:r>
          </w:p>
        </w:tc>
        <w:tc>
          <w:tcPr>
            <w:tcW w:w="794" w:type="dxa"/>
            <w:tcBorders>
              <w:top w:val="nil"/>
              <w:left w:val="single" w:sz="6" w:space="0" w:color="001D77"/>
              <w:bottom w:val="nil"/>
              <w:right w:val="single" w:sz="6" w:space="0" w:color="001D77"/>
            </w:tcBorders>
            <w:shd w:val="clear" w:color="auto" w:fill="auto"/>
            <w:noWrap/>
            <w:vAlign w:val="bottom"/>
          </w:tcPr>
          <w:p w14:paraId="468A877F" w14:textId="2621BB84"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10.6</w:t>
            </w:r>
          </w:p>
        </w:tc>
        <w:tc>
          <w:tcPr>
            <w:tcW w:w="794" w:type="dxa"/>
            <w:tcBorders>
              <w:top w:val="nil"/>
              <w:left w:val="single" w:sz="6" w:space="0" w:color="001D77"/>
              <w:bottom w:val="nil"/>
              <w:right w:val="single" w:sz="6" w:space="0" w:color="001D77"/>
            </w:tcBorders>
            <w:shd w:val="clear" w:color="auto" w:fill="auto"/>
            <w:noWrap/>
            <w:vAlign w:val="bottom"/>
          </w:tcPr>
          <w:p w14:paraId="4B7CE508" w14:textId="2AC3B875"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6.8</w:t>
            </w:r>
          </w:p>
        </w:tc>
        <w:tc>
          <w:tcPr>
            <w:tcW w:w="794" w:type="dxa"/>
            <w:tcBorders>
              <w:top w:val="nil"/>
              <w:left w:val="single" w:sz="6" w:space="0" w:color="001D77"/>
              <w:bottom w:val="nil"/>
            </w:tcBorders>
            <w:shd w:val="clear" w:color="auto" w:fill="auto"/>
            <w:noWrap/>
            <w:vAlign w:val="bottom"/>
          </w:tcPr>
          <w:p w14:paraId="116B5234" w14:textId="2213573D" w:rsidR="00B17EFB" w:rsidRPr="0007636B" w:rsidRDefault="00B17EFB" w:rsidP="00B17EFB">
            <w:pPr>
              <w:spacing w:before="40" w:after="0" w:line="240" w:lineRule="auto"/>
              <w:jc w:val="right"/>
              <w:rPr>
                <w:rFonts w:eastAsia="Times New Roman" w:cs="Calibri"/>
                <w:sz w:val="16"/>
                <w:szCs w:val="16"/>
                <w:lang w:eastAsia="pl-PL"/>
              </w:rPr>
            </w:pPr>
            <w:r>
              <w:rPr>
                <w:rFonts w:eastAsia="Times New Roman" w:cs="Calibri"/>
                <w:sz w:val="16"/>
                <w:szCs w:val="16"/>
                <w:lang w:eastAsia="pl-PL"/>
              </w:rPr>
              <w:t>10.5</w:t>
            </w:r>
          </w:p>
        </w:tc>
      </w:tr>
      <w:tr w:rsidR="00B17EFB" w:rsidRPr="0007636B" w14:paraId="640E8341"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1535F6FE" w14:textId="77777777" w:rsidR="00B17EFB" w:rsidRPr="0007636B" w:rsidRDefault="00B17EFB" w:rsidP="00B17EFB">
            <w:pPr>
              <w:tabs>
                <w:tab w:val="left" w:leader="dot" w:pos="1531"/>
              </w:tabs>
              <w:spacing w:before="40" w:after="0" w:line="240" w:lineRule="auto"/>
              <w:ind w:right="57"/>
              <w:rPr>
                <w:rFonts w:eastAsia="Times New Roman" w:cs="Calibri"/>
                <w:sz w:val="16"/>
                <w:szCs w:val="16"/>
                <w:lang w:eastAsia="pl-PL"/>
              </w:rPr>
            </w:pPr>
            <w:r w:rsidRPr="0007636B">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07636B">
              <w:rPr>
                <w:rFonts w:eastAsia="Times New Roman" w:cs="Calibri"/>
                <w:sz w:val="16"/>
                <w:szCs w:val="16"/>
                <w:lang w:eastAsia="pl-PL"/>
              </w:rPr>
              <w:t xml:space="preserve"> </w:t>
            </w:r>
            <w:r w:rsidRPr="0007636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2512FAF" w14:textId="05BB0C65"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10.5</w:t>
            </w:r>
          </w:p>
        </w:tc>
        <w:tc>
          <w:tcPr>
            <w:tcW w:w="794" w:type="dxa"/>
            <w:tcBorders>
              <w:top w:val="nil"/>
              <w:left w:val="single" w:sz="6" w:space="0" w:color="001D77"/>
              <w:bottom w:val="nil"/>
              <w:right w:val="single" w:sz="6" w:space="0" w:color="001D77"/>
            </w:tcBorders>
            <w:shd w:val="clear" w:color="auto" w:fill="auto"/>
            <w:noWrap/>
            <w:vAlign w:val="bottom"/>
            <w:hideMark/>
          </w:tcPr>
          <w:p w14:paraId="0F9F3C5F" w14:textId="20593C8E"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6.6</w:t>
            </w:r>
          </w:p>
        </w:tc>
        <w:tc>
          <w:tcPr>
            <w:tcW w:w="794" w:type="dxa"/>
            <w:tcBorders>
              <w:top w:val="nil"/>
              <w:left w:val="single" w:sz="6" w:space="0" w:color="001D77"/>
              <w:bottom w:val="nil"/>
              <w:right w:val="single" w:sz="6" w:space="0" w:color="001D77"/>
            </w:tcBorders>
            <w:shd w:val="clear" w:color="auto" w:fill="auto"/>
            <w:noWrap/>
            <w:vAlign w:val="bottom"/>
            <w:hideMark/>
          </w:tcPr>
          <w:p w14:paraId="6ADBBC49" w14:textId="734F04B3"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3.7</w:t>
            </w:r>
          </w:p>
        </w:tc>
        <w:tc>
          <w:tcPr>
            <w:tcW w:w="794" w:type="dxa"/>
            <w:tcBorders>
              <w:top w:val="nil"/>
              <w:left w:val="single" w:sz="6" w:space="0" w:color="001D77"/>
              <w:bottom w:val="nil"/>
              <w:right w:val="single" w:sz="6" w:space="0" w:color="001D77"/>
            </w:tcBorders>
            <w:shd w:val="clear" w:color="auto" w:fill="auto"/>
            <w:noWrap/>
            <w:vAlign w:val="bottom"/>
            <w:hideMark/>
          </w:tcPr>
          <w:p w14:paraId="0AD32A11" w14:textId="1736F67C"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6.8</w:t>
            </w:r>
          </w:p>
        </w:tc>
        <w:tc>
          <w:tcPr>
            <w:tcW w:w="794" w:type="dxa"/>
            <w:tcBorders>
              <w:top w:val="nil"/>
              <w:left w:val="single" w:sz="6" w:space="0" w:color="001D77"/>
              <w:bottom w:val="nil"/>
              <w:right w:val="single" w:sz="6" w:space="0" w:color="001D77"/>
            </w:tcBorders>
            <w:shd w:val="clear" w:color="auto" w:fill="auto"/>
            <w:noWrap/>
            <w:vAlign w:val="bottom"/>
          </w:tcPr>
          <w:p w14:paraId="6201973B" w14:textId="762DE46A"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10.5</w:t>
            </w:r>
          </w:p>
        </w:tc>
        <w:tc>
          <w:tcPr>
            <w:tcW w:w="794" w:type="dxa"/>
            <w:tcBorders>
              <w:top w:val="nil"/>
              <w:left w:val="single" w:sz="6" w:space="0" w:color="001D77"/>
              <w:bottom w:val="nil"/>
              <w:right w:val="single" w:sz="6" w:space="0" w:color="001D77"/>
            </w:tcBorders>
            <w:shd w:val="clear" w:color="auto" w:fill="auto"/>
            <w:noWrap/>
            <w:vAlign w:val="bottom"/>
          </w:tcPr>
          <w:p w14:paraId="72139017" w14:textId="0494210B"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6.4</w:t>
            </w:r>
          </w:p>
        </w:tc>
        <w:tc>
          <w:tcPr>
            <w:tcW w:w="794" w:type="dxa"/>
            <w:tcBorders>
              <w:top w:val="nil"/>
              <w:left w:val="single" w:sz="6" w:space="0" w:color="001D77"/>
              <w:bottom w:val="nil"/>
              <w:right w:val="single" w:sz="6" w:space="0" w:color="001D77"/>
            </w:tcBorders>
            <w:shd w:val="clear" w:color="auto" w:fill="auto"/>
            <w:noWrap/>
            <w:vAlign w:val="bottom"/>
          </w:tcPr>
          <w:p w14:paraId="738BC481" w14:textId="550FBE10" w:rsidR="00B17EFB" w:rsidRPr="0007636B" w:rsidRDefault="00B17EFB" w:rsidP="00B17EFB">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3.6</w:t>
            </w:r>
          </w:p>
        </w:tc>
        <w:tc>
          <w:tcPr>
            <w:tcW w:w="794" w:type="dxa"/>
            <w:tcBorders>
              <w:top w:val="nil"/>
              <w:left w:val="single" w:sz="6" w:space="0" w:color="001D77"/>
              <w:bottom w:val="nil"/>
            </w:tcBorders>
            <w:shd w:val="clear" w:color="auto" w:fill="auto"/>
            <w:noWrap/>
            <w:vAlign w:val="bottom"/>
          </w:tcPr>
          <w:p w14:paraId="53FE7655" w14:textId="619FBBD1" w:rsidR="00B17EFB" w:rsidRPr="0007636B" w:rsidRDefault="00B17EFB" w:rsidP="00B17EFB">
            <w:pPr>
              <w:spacing w:before="40" w:after="0" w:line="240" w:lineRule="auto"/>
              <w:jc w:val="right"/>
              <w:rPr>
                <w:rFonts w:eastAsia="Times New Roman" w:cs="Calibri"/>
                <w:sz w:val="16"/>
                <w:szCs w:val="16"/>
                <w:lang w:eastAsia="pl-PL"/>
              </w:rPr>
            </w:pPr>
            <w:r>
              <w:rPr>
                <w:rFonts w:eastAsia="Times New Roman" w:cs="Calibri"/>
                <w:sz w:val="16"/>
                <w:szCs w:val="16"/>
                <w:lang w:eastAsia="pl-PL"/>
              </w:rPr>
              <w:t>6.9</w:t>
            </w:r>
          </w:p>
        </w:tc>
      </w:tr>
    </w:tbl>
    <w:p w14:paraId="1BCE2F6E" w14:textId="77777777" w:rsidR="00FB7799" w:rsidRPr="00441CA8" w:rsidRDefault="00FB7799" w:rsidP="00FB7799">
      <w:pPr>
        <w:spacing w:line="288" w:lineRule="auto"/>
        <w:rPr>
          <w:rFonts w:eastAsia="Times New Roman" w:cs="Times New Roman"/>
          <w:szCs w:val="19"/>
          <w:lang w:eastAsia="pl-PL"/>
        </w:rPr>
      </w:pPr>
    </w:p>
    <w:p w14:paraId="59FAD680" w14:textId="1D724794" w:rsidR="00FB7799" w:rsidRPr="002B19D7" w:rsidRDefault="00FB7799" w:rsidP="00FB7799">
      <w:pPr>
        <w:pStyle w:val="Opiswskanika"/>
        <w:spacing w:before="120" w:after="120" w:line="288" w:lineRule="auto"/>
        <w:rPr>
          <w:color w:val="auto"/>
          <w:sz w:val="19"/>
          <w:szCs w:val="19"/>
          <w:lang w:val="en-GB" w:eastAsia="pl-PL"/>
        </w:rPr>
      </w:pPr>
      <w:r w:rsidRPr="002B19D7">
        <w:rPr>
          <w:color w:val="auto"/>
          <w:sz w:val="19"/>
          <w:szCs w:val="19"/>
          <w:lang w:val="en-GB" w:eastAsia="pl-PL"/>
        </w:rPr>
        <w:t xml:space="preserve">The overall population of doctors authorized to practice their professions in Poland includes all persons with such a right, regardless of their status on the </w:t>
      </w:r>
      <w:proofErr w:type="spellStart"/>
      <w:r w:rsidRPr="002B19D7">
        <w:rPr>
          <w:color w:val="auto"/>
          <w:sz w:val="19"/>
          <w:szCs w:val="19"/>
          <w:lang w:val="en-GB" w:eastAsia="pl-PL"/>
        </w:rPr>
        <w:t>labor</w:t>
      </w:r>
      <w:proofErr w:type="spellEnd"/>
      <w:r w:rsidRPr="002B19D7">
        <w:rPr>
          <w:color w:val="auto"/>
          <w:sz w:val="19"/>
          <w:szCs w:val="19"/>
          <w:lang w:val="en-GB" w:eastAsia="pl-PL"/>
        </w:rPr>
        <w:t xml:space="preserve"> market and place of work, therefore the number of persons working directly with the patient is more reliable data. </w:t>
      </w:r>
    </w:p>
    <w:p w14:paraId="0703D734" w14:textId="20F2C6C6" w:rsidR="00FB7799" w:rsidRDefault="00FB7799" w:rsidP="00FB7799">
      <w:pPr>
        <w:pStyle w:val="Opiswskanika"/>
        <w:spacing w:before="120" w:after="120" w:line="288" w:lineRule="auto"/>
        <w:rPr>
          <w:color w:val="auto"/>
          <w:sz w:val="19"/>
          <w:szCs w:val="19"/>
          <w:lang w:val="en-GB" w:eastAsia="pl-PL"/>
        </w:rPr>
      </w:pPr>
      <w:r>
        <w:rPr>
          <w:noProof/>
          <w:color w:val="auto"/>
          <w:sz w:val="19"/>
          <w:szCs w:val="19"/>
          <w:lang w:eastAsia="pl-PL"/>
        </w:rPr>
        <w:lastRenderedPageBreak/>
        <mc:AlternateContent>
          <mc:Choice Requires="wps">
            <w:drawing>
              <wp:anchor distT="0" distB="0" distL="114300" distR="114300" simplePos="0" relativeHeight="251811840" behindDoc="0" locked="0" layoutInCell="1" allowOverlap="1" wp14:anchorId="6A8F51BE" wp14:editId="173FDEE3">
                <wp:simplePos x="0" y="0"/>
                <wp:positionH relativeFrom="column">
                  <wp:posOffset>5394960</wp:posOffset>
                </wp:positionH>
                <wp:positionV relativeFrom="paragraph">
                  <wp:posOffset>-1270</wp:posOffset>
                </wp:positionV>
                <wp:extent cx="1600200" cy="1264920"/>
                <wp:effectExtent l="0" t="0" r="0" b="0"/>
                <wp:wrapNone/>
                <wp:docPr id="15" name="Pole tekstowe 15"/>
                <wp:cNvGraphicFramePr/>
                <a:graphic xmlns:a="http://schemas.openxmlformats.org/drawingml/2006/main">
                  <a:graphicData uri="http://schemas.microsoft.com/office/word/2010/wordprocessingShape">
                    <wps:wsp>
                      <wps:cNvSpPr txBox="1"/>
                      <wps:spPr>
                        <a:xfrm>
                          <a:off x="0" y="0"/>
                          <a:ext cx="1600200" cy="1264920"/>
                        </a:xfrm>
                        <a:prstGeom prst="rect">
                          <a:avLst/>
                        </a:prstGeom>
                        <a:noFill/>
                        <a:ln w="6350">
                          <a:noFill/>
                        </a:ln>
                        <a:effectLst/>
                      </wps:spPr>
                      <wps:txbx>
                        <w:txbxContent>
                          <w:p w14:paraId="3718C53F" w14:textId="6E843F84" w:rsidR="005E7E9E" w:rsidRPr="002B19D7" w:rsidRDefault="005E7E9E" w:rsidP="00FB7799">
                            <w:pPr>
                              <w:spacing w:before="0" w:after="0"/>
                              <w:rPr>
                                <w:rFonts w:eastAsia="Times New Roman" w:cs="Times New Roman"/>
                                <w:bCs/>
                                <w:color w:val="001D77"/>
                                <w:sz w:val="18"/>
                                <w:szCs w:val="18"/>
                                <w:lang w:val="en-GB" w:eastAsia="pl-PL"/>
                              </w:rPr>
                            </w:pPr>
                            <w:r w:rsidRPr="002B19D7">
                              <w:rPr>
                                <w:rFonts w:eastAsia="Times New Roman" w:cs="Times New Roman"/>
                                <w:bCs/>
                                <w:color w:val="001D77"/>
                                <w:sz w:val="18"/>
                                <w:szCs w:val="18"/>
                                <w:lang w:val="en-GB" w:eastAsia="pl-PL"/>
                              </w:rPr>
                              <w:t xml:space="preserve">An increase in the number of doctors working directly with patients by </w:t>
                            </w:r>
                            <w:r>
                              <w:rPr>
                                <w:rFonts w:eastAsia="Times New Roman" w:cs="Times New Roman"/>
                                <w:bCs/>
                                <w:color w:val="001D77"/>
                                <w:sz w:val="18"/>
                                <w:szCs w:val="18"/>
                                <w:lang w:val="en-GB" w:eastAsia="pl-PL"/>
                              </w:rPr>
                              <w:t>6,0</w:t>
                            </w:r>
                            <w:r w:rsidRPr="002B19D7">
                              <w:rPr>
                                <w:rFonts w:eastAsia="Times New Roman" w:cs="Times New Roman"/>
                                <w:bCs/>
                                <w:color w:val="001D77"/>
                                <w:sz w:val="18"/>
                                <w:szCs w:val="18"/>
                                <w:lang w:val="en-GB" w:eastAsia="pl-PL"/>
                              </w:rPr>
                              <w:t xml:space="preserve"> thousand in 2023 compared to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A8F51BE" id="Pole tekstowe 15" o:spid="_x0000_s1028" type="#_x0000_t202" style="position:absolute;margin-left:424.8pt;margin-top:-.1pt;width:126pt;height:99.6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" filled="f" stroked="f" strokeweight=".5pt">
                <v:textbox>
                  <w:txbxContent>
                    <w:p w14:paraId="3718C53F" w14:textId="6E843F84" w:rsidR="005E7E9E" w:rsidRPr="002B19D7" w:rsidRDefault="005E7E9E" w:rsidP="00FB7799">
                      <w:pPr>
                        <w:spacing w:before="0" w:after="0"/>
                        <w:rPr>
                          <w:rFonts w:eastAsia="Times New Roman" w:cs="Times New Roman"/>
                          <w:bCs/>
                          <w:color w:val="001D77"/>
                          <w:sz w:val="18"/>
                          <w:szCs w:val="18"/>
                          <w:lang w:val="en-GB" w:eastAsia="pl-PL"/>
                        </w:rPr>
                      </w:pPr>
                      <w:r w:rsidRPr="002B19D7">
                        <w:rPr>
                          <w:rFonts w:eastAsia="Times New Roman" w:cs="Times New Roman"/>
                          <w:bCs/>
                          <w:color w:val="001D77"/>
                          <w:sz w:val="18"/>
                          <w:szCs w:val="18"/>
                          <w:lang w:val="en-GB" w:eastAsia="pl-PL"/>
                        </w:rPr>
                        <w:t xml:space="preserve">An increase in the number of doctors working directly with patients by </w:t>
                      </w:r>
                      <w:r>
                        <w:rPr>
                          <w:rFonts w:eastAsia="Times New Roman" w:cs="Times New Roman"/>
                          <w:bCs/>
                          <w:color w:val="001D77"/>
                          <w:sz w:val="18"/>
                          <w:szCs w:val="18"/>
                          <w:lang w:val="en-GB" w:eastAsia="pl-PL"/>
                        </w:rPr>
                        <w:t>6,0</w:t>
                      </w:r>
                      <w:r w:rsidRPr="002B19D7">
                        <w:rPr>
                          <w:rFonts w:eastAsia="Times New Roman" w:cs="Times New Roman"/>
                          <w:bCs/>
                          <w:color w:val="001D77"/>
                          <w:sz w:val="18"/>
                          <w:szCs w:val="18"/>
                          <w:lang w:val="en-GB" w:eastAsia="pl-PL"/>
                        </w:rPr>
                        <w:t xml:space="preserve"> thousand in 2023 compared to 2022</w:t>
                      </w:r>
                    </w:p>
                  </w:txbxContent>
                </v:textbox>
              </v:shape>
            </w:pict>
          </mc:Fallback>
        </mc:AlternateContent>
      </w:r>
      <w:r w:rsidRPr="002B19D7">
        <w:rPr>
          <w:color w:val="auto"/>
          <w:sz w:val="19"/>
          <w:szCs w:val="19"/>
          <w:lang w:val="en-GB" w:eastAsia="pl-PL"/>
        </w:rPr>
        <w:t xml:space="preserve">In 2023, the number of doctors working directly with patients amounted to – </w:t>
      </w:r>
      <w:r w:rsidR="00E46E29">
        <w:rPr>
          <w:color w:val="auto"/>
          <w:sz w:val="19"/>
          <w:szCs w:val="19"/>
          <w:lang w:val="en-GB" w:eastAsia="pl-PL"/>
        </w:rPr>
        <w:t>137,4</w:t>
      </w:r>
      <w:r w:rsidRPr="002B19D7">
        <w:rPr>
          <w:color w:val="auto"/>
          <w:sz w:val="19"/>
          <w:szCs w:val="19"/>
          <w:lang w:val="en-GB" w:eastAsia="pl-PL"/>
        </w:rPr>
        <w:t xml:space="preserve"> thousand (13</w:t>
      </w:r>
      <w:r w:rsidR="00805081" w:rsidRPr="002B19D7">
        <w:rPr>
          <w:color w:val="auto"/>
          <w:sz w:val="19"/>
          <w:szCs w:val="19"/>
          <w:lang w:val="en-GB" w:eastAsia="pl-PL"/>
        </w:rPr>
        <w:t>1.4</w:t>
      </w:r>
      <w:r w:rsidRPr="002B19D7">
        <w:rPr>
          <w:color w:val="auto"/>
          <w:sz w:val="19"/>
          <w:szCs w:val="19"/>
          <w:lang w:val="en-GB" w:eastAsia="pl-PL"/>
        </w:rPr>
        <w:t xml:space="preserve"> thousand in 2022)</w:t>
      </w:r>
      <w:r w:rsidR="00A9045F" w:rsidRPr="002B19D7">
        <w:rPr>
          <w:color w:val="auto"/>
          <w:sz w:val="19"/>
          <w:szCs w:val="19"/>
          <w:lang w:val="en-GB" w:eastAsia="pl-PL"/>
        </w:rPr>
        <w:t>.</w:t>
      </w:r>
    </w:p>
    <w:p w14:paraId="3510734B" w14:textId="77777777" w:rsidR="00C511BE" w:rsidRPr="002B19D7" w:rsidRDefault="00C511BE" w:rsidP="00FB7799">
      <w:pPr>
        <w:pStyle w:val="Opiswskanika"/>
        <w:spacing w:before="120" w:after="120" w:line="288" w:lineRule="auto"/>
        <w:rPr>
          <w:color w:val="auto"/>
          <w:sz w:val="19"/>
          <w:szCs w:val="19"/>
          <w:lang w:val="en-GB" w:eastAsia="pl-PL"/>
        </w:rPr>
      </w:pPr>
    </w:p>
    <w:p w14:paraId="3B059395" w14:textId="77777777" w:rsidR="00FB7799" w:rsidRPr="002B19D7" w:rsidRDefault="00FB7799" w:rsidP="00FB7799">
      <w:pPr>
        <w:spacing w:before="0" w:after="40" w:line="288" w:lineRule="auto"/>
        <w:ind w:right="96"/>
        <w:rPr>
          <w:rFonts w:cs="Arial"/>
          <w:b/>
          <w:szCs w:val="19"/>
          <w:lang w:val="en-GB"/>
        </w:rPr>
      </w:pPr>
      <w:r w:rsidRPr="002B19D7">
        <w:rPr>
          <w:rFonts w:cs="Arial"/>
          <w:b/>
          <w:szCs w:val="19"/>
          <w:lang w:val="en-GB"/>
        </w:rPr>
        <w:t>Table 2. Doctors working directly with patient by sex and age</w:t>
      </w:r>
    </w:p>
    <w:p w14:paraId="5FFB90EC" w14:textId="77777777" w:rsidR="00FB7799" w:rsidRPr="006D7949" w:rsidRDefault="00FB7799" w:rsidP="00FB7799">
      <w:pPr>
        <w:spacing w:before="0" w:after="80" w:line="288" w:lineRule="auto"/>
        <w:ind w:firstLine="709"/>
        <w:rPr>
          <w:rFonts w:eastAsia="Times New Roman" w:cs="Times New Roman"/>
          <w:szCs w:val="19"/>
          <w:lang w:eastAsia="pl-PL"/>
        </w:rPr>
      </w:pPr>
      <w:r>
        <w:rPr>
          <w:rFonts w:eastAsia="Times New Roman" w:cs="Times New Roman"/>
          <w:szCs w:val="19"/>
          <w:lang w:eastAsia="pl-PL"/>
        </w:rPr>
        <w:t xml:space="preserve">As of 31 </w:t>
      </w:r>
      <w:proofErr w:type="spellStart"/>
      <w:r>
        <w:rPr>
          <w:rFonts w:eastAsia="Times New Roman" w:cs="Times New Roman"/>
          <w:szCs w:val="19"/>
          <w:lang w:eastAsia="pl-PL"/>
        </w:rPr>
        <w:t>December</w:t>
      </w:r>
      <w:proofErr w:type="spellEnd"/>
    </w:p>
    <w:tbl>
      <w:tblPr>
        <w:tblW w:w="8009" w:type="dxa"/>
        <w:tblLayout w:type="fixed"/>
        <w:tblCellMar>
          <w:left w:w="0" w:type="dxa"/>
          <w:right w:w="0" w:type="dxa"/>
        </w:tblCellMar>
        <w:tblLook w:val="04A0" w:firstRow="1" w:lastRow="0" w:firstColumn="1" w:lastColumn="0" w:noHBand="0" w:noVBand="1"/>
      </w:tblPr>
      <w:tblGrid>
        <w:gridCol w:w="1599"/>
        <w:gridCol w:w="799"/>
        <w:gridCol w:w="800"/>
        <w:gridCol w:w="800"/>
        <w:gridCol w:w="803"/>
        <w:gridCol w:w="800"/>
        <w:gridCol w:w="801"/>
        <w:gridCol w:w="800"/>
        <w:gridCol w:w="801"/>
        <w:gridCol w:w="6"/>
      </w:tblGrid>
      <w:tr w:rsidR="00FB7799" w:rsidRPr="006D7949" w14:paraId="2ABB473E" w14:textId="77777777" w:rsidTr="00805081">
        <w:trPr>
          <w:trHeight w:val="21"/>
        </w:trPr>
        <w:tc>
          <w:tcPr>
            <w:tcW w:w="1599" w:type="dxa"/>
            <w:vMerge w:val="restart"/>
            <w:tcBorders>
              <w:top w:val="single" w:sz="12" w:space="0" w:color="001D77"/>
              <w:bottom w:val="single" w:sz="6" w:space="0" w:color="001D77"/>
              <w:right w:val="single" w:sz="6" w:space="0" w:color="001D77"/>
            </w:tcBorders>
            <w:shd w:val="clear" w:color="auto" w:fill="auto"/>
            <w:noWrap/>
            <w:vAlign w:val="center"/>
            <w:hideMark/>
          </w:tcPr>
          <w:p w14:paraId="50F386C0" w14:textId="77777777" w:rsidR="00FB7799" w:rsidRPr="006D794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202"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29854580" w14:textId="77777777" w:rsidR="00FB7799" w:rsidRPr="006D7949" w:rsidRDefault="00FB7799" w:rsidP="00A9045F">
            <w:pPr>
              <w:spacing w:before="40" w:after="40" w:line="240" w:lineRule="auto"/>
              <w:jc w:val="center"/>
              <w:rPr>
                <w:rFonts w:eastAsia="Times New Roman" w:cs="Calibri"/>
                <w:sz w:val="16"/>
                <w:szCs w:val="16"/>
                <w:lang w:eastAsia="pl-PL"/>
              </w:rPr>
            </w:pPr>
            <w:r w:rsidRPr="006D7949">
              <w:rPr>
                <w:rFonts w:eastAsia="Times New Roman" w:cs="Calibri"/>
                <w:sz w:val="16"/>
                <w:szCs w:val="16"/>
                <w:lang w:eastAsia="pl-PL"/>
              </w:rPr>
              <w:t>2022</w:t>
            </w:r>
          </w:p>
        </w:tc>
        <w:tc>
          <w:tcPr>
            <w:tcW w:w="3208" w:type="dxa"/>
            <w:gridSpan w:val="5"/>
            <w:tcBorders>
              <w:top w:val="single" w:sz="12" w:space="0" w:color="001D77"/>
              <w:left w:val="single" w:sz="6" w:space="0" w:color="001D77"/>
              <w:bottom w:val="single" w:sz="6" w:space="0" w:color="001D77"/>
            </w:tcBorders>
            <w:shd w:val="clear" w:color="auto" w:fill="auto"/>
            <w:noWrap/>
            <w:vAlign w:val="center"/>
            <w:hideMark/>
          </w:tcPr>
          <w:p w14:paraId="78C7F97E" w14:textId="77777777" w:rsidR="00FB7799" w:rsidRPr="006D7949" w:rsidRDefault="00FB7799" w:rsidP="00A9045F">
            <w:pPr>
              <w:spacing w:before="40" w:after="40" w:line="240" w:lineRule="auto"/>
              <w:jc w:val="center"/>
              <w:rPr>
                <w:rFonts w:eastAsia="Times New Roman" w:cs="Calibri"/>
                <w:sz w:val="16"/>
                <w:szCs w:val="16"/>
                <w:lang w:eastAsia="pl-PL"/>
              </w:rPr>
            </w:pPr>
            <w:r w:rsidRPr="006D7949">
              <w:rPr>
                <w:rFonts w:eastAsia="Times New Roman" w:cs="Calibri"/>
                <w:sz w:val="16"/>
                <w:szCs w:val="16"/>
                <w:lang w:eastAsia="pl-PL"/>
              </w:rPr>
              <w:t>2023</w:t>
            </w:r>
          </w:p>
        </w:tc>
      </w:tr>
      <w:tr w:rsidR="00FB7799" w:rsidRPr="006D7949" w14:paraId="2588C148" w14:textId="77777777" w:rsidTr="00805081">
        <w:trPr>
          <w:gridAfter w:val="1"/>
          <w:wAfter w:w="6" w:type="dxa"/>
          <w:trHeight w:val="21"/>
        </w:trPr>
        <w:tc>
          <w:tcPr>
            <w:tcW w:w="1599" w:type="dxa"/>
            <w:vMerge/>
            <w:tcBorders>
              <w:top w:val="single" w:sz="6" w:space="0" w:color="001D77"/>
              <w:bottom w:val="single" w:sz="6" w:space="0" w:color="001D77"/>
              <w:right w:val="single" w:sz="6" w:space="0" w:color="001D77"/>
            </w:tcBorders>
            <w:vAlign w:val="center"/>
            <w:hideMark/>
          </w:tcPr>
          <w:p w14:paraId="6DA8E1B9" w14:textId="77777777" w:rsidR="00FB7799" w:rsidRPr="006D7949" w:rsidRDefault="00FB7799" w:rsidP="00A9045F">
            <w:pPr>
              <w:spacing w:before="40" w:after="40" w:line="240" w:lineRule="auto"/>
              <w:jc w:val="center"/>
              <w:rPr>
                <w:rFonts w:eastAsia="Times New Roman" w:cs="Calibri"/>
                <w:sz w:val="16"/>
                <w:szCs w:val="16"/>
                <w:lang w:eastAsia="pl-PL"/>
              </w:rPr>
            </w:pPr>
          </w:p>
        </w:tc>
        <w:tc>
          <w:tcPr>
            <w:tcW w:w="1599"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2E86C00" w14:textId="78D5BFE3" w:rsidR="00FB7799" w:rsidRPr="006D7949" w:rsidRDefault="00805081"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T</w:t>
            </w:r>
            <w:r w:rsidR="00FB7799">
              <w:rPr>
                <w:rFonts w:eastAsia="Times New Roman" w:cs="Calibri"/>
                <w:sz w:val="16"/>
                <w:szCs w:val="16"/>
                <w:lang w:eastAsia="pl-PL"/>
              </w:rPr>
              <w:t>otal</w:t>
            </w:r>
          </w:p>
        </w:tc>
        <w:tc>
          <w:tcPr>
            <w:tcW w:w="800"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983DDCB" w14:textId="77777777" w:rsidR="00FB7799" w:rsidRPr="006D794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803"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2E08B84" w14:textId="77777777" w:rsidR="00FB7799" w:rsidRPr="006D794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601"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3B551E78" w14:textId="77777777" w:rsidR="00FB7799" w:rsidRPr="006D794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800"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B7EC16D" w14:textId="77777777" w:rsidR="00FB7799" w:rsidRPr="006D7949" w:rsidRDefault="00FB7799" w:rsidP="00A9045F">
            <w:pPr>
              <w:spacing w:before="40" w:after="40" w:line="240" w:lineRule="auto"/>
              <w:jc w:val="center"/>
              <w:rPr>
                <w:rFonts w:eastAsia="Times New Roman" w:cs="Calibri"/>
                <w:sz w:val="16"/>
                <w:szCs w:val="16"/>
                <w:lang w:eastAsia="pl-PL"/>
              </w:rPr>
            </w:pPr>
            <w:proofErr w:type="spellStart"/>
            <w:r w:rsidRPr="006D7949">
              <w:rPr>
                <w:rFonts w:eastAsia="Times New Roman" w:cs="Calibri"/>
                <w:sz w:val="16"/>
                <w:szCs w:val="16"/>
                <w:lang w:eastAsia="pl-PL"/>
              </w:rPr>
              <w:t>m</w:t>
            </w:r>
            <w:r>
              <w:rPr>
                <w:rFonts w:eastAsia="Times New Roman" w:cs="Calibri"/>
                <w:sz w:val="16"/>
                <w:szCs w:val="16"/>
                <w:lang w:eastAsia="pl-PL"/>
              </w:rPr>
              <w:t>ales</w:t>
            </w:r>
            <w:proofErr w:type="spellEnd"/>
          </w:p>
        </w:tc>
        <w:tc>
          <w:tcPr>
            <w:tcW w:w="801" w:type="dxa"/>
            <w:tcBorders>
              <w:top w:val="single" w:sz="6" w:space="0" w:color="001D77"/>
              <w:left w:val="single" w:sz="6" w:space="0" w:color="001D77"/>
              <w:bottom w:val="single" w:sz="6" w:space="0" w:color="001D77"/>
            </w:tcBorders>
            <w:shd w:val="clear" w:color="auto" w:fill="auto"/>
            <w:noWrap/>
            <w:vAlign w:val="center"/>
            <w:hideMark/>
          </w:tcPr>
          <w:p w14:paraId="58CF58A6" w14:textId="36227246" w:rsidR="00FB7799" w:rsidRPr="006D7949" w:rsidRDefault="004B5EAE"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w:t>
            </w:r>
            <w:r w:rsidR="00FB7799">
              <w:rPr>
                <w:rFonts w:eastAsia="Times New Roman" w:cs="Calibri"/>
                <w:sz w:val="16"/>
                <w:szCs w:val="16"/>
                <w:lang w:eastAsia="pl-PL"/>
              </w:rPr>
              <w:t>emales</w:t>
            </w:r>
            <w:proofErr w:type="spellEnd"/>
          </w:p>
        </w:tc>
      </w:tr>
      <w:tr w:rsidR="00FB7799" w:rsidRPr="006D7949" w14:paraId="027C58DC" w14:textId="77777777" w:rsidTr="00805081">
        <w:trPr>
          <w:gridAfter w:val="1"/>
          <w:wAfter w:w="6" w:type="dxa"/>
          <w:trHeight w:val="21"/>
        </w:trPr>
        <w:tc>
          <w:tcPr>
            <w:tcW w:w="1599" w:type="dxa"/>
            <w:vMerge/>
            <w:tcBorders>
              <w:top w:val="single" w:sz="6" w:space="0" w:color="001D77"/>
              <w:bottom w:val="single" w:sz="12" w:space="0" w:color="001D77"/>
              <w:right w:val="single" w:sz="6" w:space="0" w:color="001D77"/>
            </w:tcBorders>
            <w:vAlign w:val="center"/>
            <w:hideMark/>
          </w:tcPr>
          <w:p w14:paraId="0A6BACFE" w14:textId="77777777" w:rsidR="00FB7799" w:rsidRPr="006D7949" w:rsidRDefault="00FB7799" w:rsidP="00A9045F">
            <w:pPr>
              <w:spacing w:before="40" w:after="40" w:line="240" w:lineRule="auto"/>
              <w:jc w:val="center"/>
              <w:rPr>
                <w:rFonts w:eastAsia="Times New Roman" w:cs="Calibri"/>
                <w:sz w:val="16"/>
                <w:szCs w:val="16"/>
                <w:lang w:eastAsia="pl-PL"/>
              </w:rPr>
            </w:pPr>
          </w:p>
        </w:tc>
        <w:tc>
          <w:tcPr>
            <w:tcW w:w="799"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FD84AD6" w14:textId="77777777" w:rsidR="00FB7799" w:rsidRPr="006D794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800"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7BBE749" w14:textId="77777777" w:rsidR="00FB7799" w:rsidRPr="006D794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6D7949">
              <w:rPr>
                <w:rFonts w:eastAsia="Times New Roman" w:cs="Calibri"/>
                <w:sz w:val="16"/>
                <w:szCs w:val="16"/>
                <w:lang w:eastAsia="pl-PL"/>
              </w:rPr>
              <w:t xml:space="preserve"> %</w:t>
            </w:r>
          </w:p>
        </w:tc>
        <w:tc>
          <w:tcPr>
            <w:tcW w:w="1603"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4EA49271" w14:textId="77777777" w:rsidR="00FB7799" w:rsidRPr="006D794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800"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A92D85D" w14:textId="77777777" w:rsidR="00FB7799" w:rsidRPr="006D794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801"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E831D10" w14:textId="77777777" w:rsidR="00FB7799" w:rsidRPr="006D794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6D7949">
              <w:rPr>
                <w:rFonts w:eastAsia="Times New Roman" w:cs="Calibri"/>
                <w:sz w:val="16"/>
                <w:szCs w:val="16"/>
                <w:lang w:eastAsia="pl-PL"/>
              </w:rPr>
              <w:t xml:space="preserve"> %</w:t>
            </w:r>
          </w:p>
        </w:tc>
        <w:tc>
          <w:tcPr>
            <w:tcW w:w="1601" w:type="dxa"/>
            <w:gridSpan w:val="2"/>
            <w:tcBorders>
              <w:top w:val="single" w:sz="6" w:space="0" w:color="001D77"/>
              <w:left w:val="single" w:sz="6" w:space="0" w:color="001D77"/>
              <w:bottom w:val="single" w:sz="12" w:space="0" w:color="001D77"/>
            </w:tcBorders>
            <w:shd w:val="clear" w:color="auto" w:fill="auto"/>
            <w:noWrap/>
            <w:vAlign w:val="center"/>
            <w:hideMark/>
          </w:tcPr>
          <w:p w14:paraId="56FEA7E8" w14:textId="77777777" w:rsidR="00FB7799" w:rsidRPr="006D794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E46E29" w:rsidRPr="006D7949" w14:paraId="1DCE7067" w14:textId="77777777" w:rsidTr="00AE5D01">
        <w:trPr>
          <w:gridAfter w:val="1"/>
          <w:wAfter w:w="6" w:type="dxa"/>
          <w:trHeight w:val="21"/>
        </w:trPr>
        <w:tc>
          <w:tcPr>
            <w:tcW w:w="1599" w:type="dxa"/>
            <w:tcBorders>
              <w:top w:val="single" w:sz="12" w:space="0" w:color="001D77"/>
              <w:bottom w:val="nil"/>
              <w:right w:val="single" w:sz="6" w:space="0" w:color="001D77"/>
            </w:tcBorders>
            <w:shd w:val="clear" w:color="auto" w:fill="auto"/>
            <w:noWrap/>
            <w:vAlign w:val="bottom"/>
            <w:hideMark/>
          </w:tcPr>
          <w:p w14:paraId="7769A0C6" w14:textId="77777777" w:rsidR="00E46E29" w:rsidRPr="006D7949" w:rsidRDefault="00E46E29" w:rsidP="00E46E29">
            <w:pPr>
              <w:tabs>
                <w:tab w:val="left" w:leader="dot" w:pos="1531"/>
              </w:tabs>
              <w:spacing w:before="80" w:after="0" w:line="240" w:lineRule="auto"/>
              <w:ind w:right="57"/>
              <w:rPr>
                <w:rFonts w:eastAsia="Times New Roman" w:cs="Calibri"/>
                <w:sz w:val="16"/>
                <w:szCs w:val="16"/>
                <w:lang w:eastAsia="pl-PL"/>
              </w:rPr>
            </w:pPr>
            <w:r>
              <w:rPr>
                <w:rFonts w:eastAsia="Times New Roman" w:cs="Calibri"/>
                <w:sz w:val="16"/>
                <w:szCs w:val="16"/>
                <w:lang w:eastAsia="pl-PL"/>
              </w:rPr>
              <w:t xml:space="preserve">Grand </w:t>
            </w:r>
            <w:proofErr w:type="spellStart"/>
            <w:r>
              <w:rPr>
                <w:rFonts w:eastAsia="Times New Roman" w:cs="Calibri"/>
                <w:sz w:val="16"/>
                <w:szCs w:val="16"/>
                <w:lang w:eastAsia="pl-PL"/>
              </w:rPr>
              <w:t>total</w:t>
            </w:r>
            <w:proofErr w:type="spellEnd"/>
            <w:r w:rsidRPr="006D7949">
              <w:rPr>
                <w:rFonts w:eastAsia="Times New Roman" w:cs="Calibri"/>
                <w:sz w:val="16"/>
                <w:szCs w:val="16"/>
                <w:lang w:eastAsia="pl-PL"/>
              </w:rPr>
              <w:t xml:space="preserve"> </w:t>
            </w:r>
            <w:r w:rsidRPr="006D7949">
              <w:rPr>
                <w:rFonts w:eastAsia="Times New Roman" w:cs="Calibri"/>
                <w:sz w:val="16"/>
                <w:szCs w:val="16"/>
                <w:lang w:eastAsia="pl-PL"/>
              </w:rPr>
              <w:tab/>
            </w:r>
          </w:p>
        </w:tc>
        <w:tc>
          <w:tcPr>
            <w:tcW w:w="799" w:type="dxa"/>
            <w:tcBorders>
              <w:top w:val="single" w:sz="12" w:space="0" w:color="001D77"/>
              <w:left w:val="single" w:sz="6" w:space="0" w:color="001D77"/>
              <w:bottom w:val="nil"/>
              <w:right w:val="single" w:sz="6" w:space="0" w:color="001D77"/>
            </w:tcBorders>
            <w:shd w:val="clear" w:color="auto" w:fill="auto"/>
            <w:noWrap/>
            <w:vAlign w:val="bottom"/>
            <w:hideMark/>
          </w:tcPr>
          <w:p w14:paraId="2A49B642" w14:textId="5FC40E1A" w:rsidR="00E46E29" w:rsidRPr="006D7949" w:rsidRDefault="00E46E29" w:rsidP="00E46E29">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131.4</w:t>
            </w:r>
          </w:p>
        </w:tc>
        <w:tc>
          <w:tcPr>
            <w:tcW w:w="800" w:type="dxa"/>
            <w:tcBorders>
              <w:top w:val="single" w:sz="12" w:space="0" w:color="001D77"/>
              <w:left w:val="single" w:sz="6" w:space="0" w:color="001D77"/>
              <w:bottom w:val="nil"/>
              <w:right w:val="single" w:sz="6" w:space="0" w:color="001D77"/>
            </w:tcBorders>
            <w:shd w:val="clear" w:color="auto" w:fill="auto"/>
            <w:noWrap/>
            <w:vAlign w:val="bottom"/>
            <w:hideMark/>
          </w:tcPr>
          <w:p w14:paraId="68E1C2CA" w14:textId="4AC6A22F" w:rsidR="00E46E29" w:rsidRPr="006D7949" w:rsidRDefault="00E46E29" w:rsidP="00E46E29">
            <w:pPr>
              <w:spacing w:before="80" w:after="0" w:line="240" w:lineRule="auto"/>
              <w:ind w:right="57"/>
              <w:jc w:val="right"/>
              <w:rPr>
                <w:rFonts w:eastAsia="Times New Roman" w:cs="Calibri"/>
                <w:b/>
                <w:bCs/>
                <w:sz w:val="16"/>
                <w:szCs w:val="16"/>
                <w:lang w:eastAsia="pl-PL"/>
              </w:rPr>
            </w:pPr>
            <w:r w:rsidRPr="006D7949">
              <w:rPr>
                <w:rFonts w:eastAsia="Calibri" w:cs="Calibri"/>
                <w:b/>
                <w:bCs/>
                <w:sz w:val="16"/>
                <w:szCs w:val="16"/>
              </w:rPr>
              <w:t>10</w:t>
            </w:r>
            <w:r>
              <w:rPr>
                <w:rFonts w:eastAsia="Calibri" w:cs="Calibri"/>
                <w:b/>
                <w:bCs/>
                <w:sz w:val="16"/>
                <w:szCs w:val="16"/>
              </w:rPr>
              <w:t>0.</w:t>
            </w:r>
            <w:r w:rsidRPr="006D7949">
              <w:rPr>
                <w:rFonts w:eastAsia="Calibri" w:cs="Calibri"/>
                <w:b/>
                <w:bCs/>
                <w:sz w:val="16"/>
                <w:szCs w:val="16"/>
              </w:rPr>
              <w:t>0</w:t>
            </w:r>
          </w:p>
        </w:tc>
        <w:tc>
          <w:tcPr>
            <w:tcW w:w="800" w:type="dxa"/>
            <w:tcBorders>
              <w:top w:val="single" w:sz="12" w:space="0" w:color="001D77"/>
              <w:left w:val="single" w:sz="6" w:space="0" w:color="001D77"/>
              <w:bottom w:val="nil"/>
              <w:right w:val="single" w:sz="6" w:space="0" w:color="001D77"/>
            </w:tcBorders>
            <w:shd w:val="clear" w:color="auto" w:fill="auto"/>
            <w:noWrap/>
            <w:vAlign w:val="bottom"/>
            <w:hideMark/>
          </w:tcPr>
          <w:p w14:paraId="37FA9DCB" w14:textId="2057D718" w:rsidR="00E46E29" w:rsidRPr="006D7949" w:rsidRDefault="00E46E29" w:rsidP="00E46E29">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54.3</w:t>
            </w:r>
          </w:p>
        </w:tc>
        <w:tc>
          <w:tcPr>
            <w:tcW w:w="803" w:type="dxa"/>
            <w:tcBorders>
              <w:top w:val="single" w:sz="12" w:space="0" w:color="001D77"/>
              <w:left w:val="single" w:sz="6" w:space="0" w:color="001D77"/>
              <w:bottom w:val="nil"/>
              <w:right w:val="single" w:sz="6" w:space="0" w:color="001D77"/>
            </w:tcBorders>
            <w:shd w:val="clear" w:color="auto" w:fill="auto"/>
            <w:noWrap/>
            <w:vAlign w:val="bottom"/>
            <w:hideMark/>
          </w:tcPr>
          <w:p w14:paraId="2484497E" w14:textId="052861C0" w:rsidR="00E46E29" w:rsidRPr="006D7949" w:rsidRDefault="00E46E29" w:rsidP="00E46E29">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77.1</w:t>
            </w:r>
          </w:p>
        </w:tc>
        <w:tc>
          <w:tcPr>
            <w:tcW w:w="800" w:type="dxa"/>
            <w:tcBorders>
              <w:top w:val="nil"/>
              <w:left w:val="single" w:sz="4" w:space="0" w:color="auto"/>
              <w:bottom w:val="nil"/>
              <w:right w:val="single" w:sz="4" w:space="0" w:color="auto"/>
            </w:tcBorders>
            <w:shd w:val="clear" w:color="auto" w:fill="auto"/>
            <w:noWrap/>
            <w:vAlign w:val="bottom"/>
          </w:tcPr>
          <w:p w14:paraId="02042AF6" w14:textId="30C51FB4" w:rsidR="00E46E29" w:rsidRPr="00E46E29" w:rsidRDefault="00E46E29" w:rsidP="00E46E29">
            <w:pPr>
              <w:spacing w:before="80" w:after="0" w:line="240" w:lineRule="auto"/>
              <w:ind w:right="57"/>
              <w:jc w:val="right"/>
              <w:rPr>
                <w:rFonts w:eastAsia="Times New Roman" w:cs="Calibri"/>
                <w:b/>
                <w:bCs/>
                <w:sz w:val="16"/>
                <w:szCs w:val="16"/>
                <w:lang w:eastAsia="pl-PL"/>
              </w:rPr>
            </w:pPr>
            <w:r w:rsidRPr="00E46E29">
              <w:rPr>
                <w:rFonts w:cs="Calibri"/>
                <w:b/>
                <w:bCs/>
                <w:sz w:val="16"/>
                <w:szCs w:val="16"/>
              </w:rPr>
              <w:t>137</w:t>
            </w:r>
            <w:r>
              <w:rPr>
                <w:rFonts w:cs="Calibri"/>
                <w:b/>
                <w:bCs/>
                <w:sz w:val="16"/>
                <w:szCs w:val="16"/>
              </w:rPr>
              <w:t>.</w:t>
            </w:r>
            <w:r w:rsidRPr="00E46E29">
              <w:rPr>
                <w:rFonts w:cs="Calibri"/>
                <w:b/>
                <w:bCs/>
                <w:sz w:val="16"/>
                <w:szCs w:val="16"/>
              </w:rPr>
              <w:t>4</w:t>
            </w:r>
          </w:p>
        </w:tc>
        <w:tc>
          <w:tcPr>
            <w:tcW w:w="801" w:type="dxa"/>
            <w:tcBorders>
              <w:top w:val="nil"/>
              <w:left w:val="single" w:sz="4" w:space="0" w:color="auto"/>
              <w:bottom w:val="nil"/>
              <w:right w:val="single" w:sz="4" w:space="0" w:color="auto"/>
            </w:tcBorders>
            <w:shd w:val="clear" w:color="auto" w:fill="auto"/>
            <w:noWrap/>
            <w:vAlign w:val="bottom"/>
          </w:tcPr>
          <w:p w14:paraId="74F0DE14" w14:textId="5203EF95" w:rsidR="00E46E29" w:rsidRPr="00E46E29" w:rsidRDefault="00E46E29" w:rsidP="00E46E29">
            <w:pPr>
              <w:spacing w:before="80" w:after="0" w:line="240" w:lineRule="auto"/>
              <w:ind w:right="57"/>
              <w:jc w:val="right"/>
              <w:rPr>
                <w:rFonts w:eastAsia="Times New Roman" w:cs="Calibri"/>
                <w:b/>
                <w:bCs/>
                <w:sz w:val="16"/>
                <w:szCs w:val="16"/>
                <w:lang w:eastAsia="pl-PL"/>
              </w:rPr>
            </w:pPr>
            <w:r w:rsidRPr="00E46E29">
              <w:rPr>
                <w:rFonts w:cs="Calibri"/>
                <w:b/>
                <w:bCs/>
                <w:sz w:val="16"/>
                <w:szCs w:val="16"/>
              </w:rPr>
              <w:t>100</w:t>
            </w:r>
            <w:r>
              <w:rPr>
                <w:rFonts w:cs="Calibri"/>
                <w:b/>
                <w:bCs/>
                <w:sz w:val="16"/>
                <w:szCs w:val="16"/>
              </w:rPr>
              <w:t>.</w:t>
            </w:r>
            <w:r w:rsidRPr="00E46E29">
              <w:rPr>
                <w:rFonts w:cs="Calibri"/>
                <w:b/>
                <w:bCs/>
                <w:sz w:val="16"/>
                <w:szCs w:val="16"/>
              </w:rPr>
              <w:t>0</w:t>
            </w:r>
          </w:p>
        </w:tc>
        <w:tc>
          <w:tcPr>
            <w:tcW w:w="800" w:type="dxa"/>
            <w:tcBorders>
              <w:top w:val="nil"/>
              <w:left w:val="single" w:sz="4" w:space="0" w:color="auto"/>
              <w:bottom w:val="nil"/>
              <w:right w:val="single" w:sz="4" w:space="0" w:color="auto"/>
            </w:tcBorders>
            <w:shd w:val="clear" w:color="auto" w:fill="auto"/>
            <w:noWrap/>
            <w:vAlign w:val="bottom"/>
          </w:tcPr>
          <w:p w14:paraId="5784A6BE" w14:textId="50B4B349" w:rsidR="00E46E29" w:rsidRPr="00E46E29" w:rsidRDefault="00E46E29" w:rsidP="00E46E29">
            <w:pPr>
              <w:spacing w:before="80" w:after="0" w:line="240" w:lineRule="auto"/>
              <w:ind w:right="57"/>
              <w:jc w:val="right"/>
              <w:rPr>
                <w:rFonts w:eastAsia="Times New Roman" w:cs="Calibri"/>
                <w:b/>
                <w:bCs/>
                <w:sz w:val="16"/>
                <w:szCs w:val="16"/>
                <w:lang w:eastAsia="pl-PL"/>
              </w:rPr>
            </w:pPr>
            <w:r w:rsidRPr="00E46E29">
              <w:rPr>
                <w:rFonts w:cs="Calibri"/>
                <w:b/>
                <w:bCs/>
                <w:sz w:val="16"/>
                <w:szCs w:val="16"/>
              </w:rPr>
              <w:t>56</w:t>
            </w:r>
            <w:r>
              <w:rPr>
                <w:rFonts w:cs="Calibri"/>
                <w:b/>
                <w:bCs/>
                <w:sz w:val="16"/>
                <w:szCs w:val="16"/>
              </w:rPr>
              <w:t>.</w:t>
            </w:r>
            <w:r w:rsidRPr="00E46E29">
              <w:rPr>
                <w:rFonts w:cs="Calibri"/>
                <w:b/>
                <w:bCs/>
                <w:sz w:val="16"/>
                <w:szCs w:val="16"/>
              </w:rPr>
              <w:t>5</w:t>
            </w:r>
          </w:p>
        </w:tc>
        <w:tc>
          <w:tcPr>
            <w:tcW w:w="801" w:type="dxa"/>
            <w:tcBorders>
              <w:top w:val="nil"/>
              <w:left w:val="single" w:sz="4" w:space="0" w:color="auto"/>
              <w:bottom w:val="nil"/>
            </w:tcBorders>
            <w:shd w:val="clear" w:color="auto" w:fill="auto"/>
            <w:noWrap/>
            <w:vAlign w:val="bottom"/>
          </w:tcPr>
          <w:p w14:paraId="16FDB326" w14:textId="4FDEEFC8" w:rsidR="00E46E29" w:rsidRPr="00E46E29" w:rsidRDefault="00E46E29" w:rsidP="00E46E29">
            <w:pPr>
              <w:spacing w:before="80" w:after="0" w:line="240" w:lineRule="auto"/>
              <w:jc w:val="right"/>
              <w:rPr>
                <w:rFonts w:eastAsia="Times New Roman" w:cs="Calibri"/>
                <w:b/>
                <w:bCs/>
                <w:sz w:val="16"/>
                <w:szCs w:val="16"/>
                <w:lang w:eastAsia="pl-PL"/>
              </w:rPr>
            </w:pPr>
            <w:r w:rsidRPr="00E46E29">
              <w:rPr>
                <w:rFonts w:cs="Calibri"/>
                <w:b/>
                <w:bCs/>
                <w:sz w:val="16"/>
                <w:szCs w:val="16"/>
              </w:rPr>
              <w:t>80</w:t>
            </w:r>
            <w:r>
              <w:rPr>
                <w:rFonts w:cs="Calibri"/>
                <w:b/>
                <w:bCs/>
                <w:sz w:val="16"/>
                <w:szCs w:val="16"/>
              </w:rPr>
              <w:t>.</w:t>
            </w:r>
            <w:r w:rsidRPr="00E46E29">
              <w:rPr>
                <w:rFonts w:cs="Calibri"/>
                <w:b/>
                <w:bCs/>
                <w:sz w:val="16"/>
                <w:szCs w:val="16"/>
              </w:rPr>
              <w:t>9</w:t>
            </w:r>
          </w:p>
        </w:tc>
      </w:tr>
      <w:tr w:rsidR="00E46E29" w:rsidRPr="006D7949" w14:paraId="35DE2BC8" w14:textId="77777777" w:rsidTr="00AE5D01">
        <w:trPr>
          <w:gridAfter w:val="1"/>
          <w:wAfter w:w="6" w:type="dxa"/>
          <w:trHeight w:val="21"/>
        </w:trPr>
        <w:tc>
          <w:tcPr>
            <w:tcW w:w="1599" w:type="dxa"/>
            <w:tcBorders>
              <w:top w:val="nil"/>
              <w:bottom w:val="nil"/>
              <w:right w:val="single" w:sz="6" w:space="0" w:color="001D77"/>
            </w:tcBorders>
            <w:shd w:val="clear" w:color="auto" w:fill="auto"/>
            <w:noWrap/>
            <w:vAlign w:val="bottom"/>
            <w:hideMark/>
          </w:tcPr>
          <w:p w14:paraId="13BAF0B8" w14:textId="77777777" w:rsidR="00E46E29" w:rsidRPr="006D7949" w:rsidRDefault="00E46E29" w:rsidP="00E46E29">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t</w:t>
            </w:r>
            <w:r w:rsidRPr="006D7949">
              <w:rPr>
                <w:rFonts w:eastAsia="Times New Roman" w:cs="Calibri"/>
                <w:sz w:val="16"/>
                <w:szCs w:val="16"/>
                <w:lang w:eastAsia="pl-PL"/>
              </w:rPr>
              <w:t xml:space="preserve">o 29 </w:t>
            </w:r>
            <w:proofErr w:type="spellStart"/>
            <w:r>
              <w:rPr>
                <w:rFonts w:eastAsia="Times New Roman" w:cs="Calibri"/>
                <w:sz w:val="16"/>
                <w:szCs w:val="16"/>
                <w:lang w:eastAsia="pl-PL"/>
              </w:rPr>
              <w:t>years</w:t>
            </w:r>
            <w:proofErr w:type="spellEnd"/>
            <w:r w:rsidRPr="006D7949">
              <w:rPr>
                <w:rFonts w:eastAsia="Times New Roman" w:cs="Calibri"/>
                <w:sz w:val="16"/>
                <w:szCs w:val="16"/>
                <w:lang w:eastAsia="pl-PL"/>
              </w:rPr>
              <w:t xml:space="preserve"> </w:t>
            </w:r>
            <w:r w:rsidRPr="006D7949">
              <w:rPr>
                <w:rFonts w:eastAsia="Times New Roman" w:cs="Calibri"/>
                <w:sz w:val="16"/>
                <w:szCs w:val="16"/>
                <w:lang w:eastAsia="pl-PL"/>
              </w:rPr>
              <w:tab/>
            </w:r>
          </w:p>
        </w:tc>
        <w:tc>
          <w:tcPr>
            <w:tcW w:w="799" w:type="dxa"/>
            <w:tcBorders>
              <w:top w:val="nil"/>
              <w:left w:val="single" w:sz="6" w:space="0" w:color="001D77"/>
              <w:bottom w:val="nil"/>
              <w:right w:val="single" w:sz="6" w:space="0" w:color="001D77"/>
            </w:tcBorders>
            <w:shd w:val="clear" w:color="auto" w:fill="auto"/>
            <w:noWrap/>
            <w:vAlign w:val="bottom"/>
            <w:hideMark/>
          </w:tcPr>
          <w:p w14:paraId="05B17965" w14:textId="316780AF"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14.7</w:t>
            </w:r>
          </w:p>
        </w:tc>
        <w:tc>
          <w:tcPr>
            <w:tcW w:w="800" w:type="dxa"/>
            <w:tcBorders>
              <w:top w:val="nil"/>
              <w:left w:val="single" w:sz="6" w:space="0" w:color="001D77"/>
              <w:bottom w:val="nil"/>
              <w:right w:val="single" w:sz="6" w:space="0" w:color="001D77"/>
            </w:tcBorders>
            <w:shd w:val="clear" w:color="auto" w:fill="auto"/>
            <w:noWrap/>
            <w:vAlign w:val="bottom"/>
            <w:hideMark/>
          </w:tcPr>
          <w:p w14:paraId="048AD42A" w14:textId="2E7FF1C1"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11.2</w:t>
            </w:r>
          </w:p>
        </w:tc>
        <w:tc>
          <w:tcPr>
            <w:tcW w:w="800" w:type="dxa"/>
            <w:tcBorders>
              <w:top w:val="nil"/>
              <w:left w:val="single" w:sz="6" w:space="0" w:color="001D77"/>
              <w:bottom w:val="nil"/>
              <w:right w:val="single" w:sz="6" w:space="0" w:color="001D77"/>
            </w:tcBorders>
            <w:shd w:val="clear" w:color="auto" w:fill="auto"/>
            <w:noWrap/>
            <w:vAlign w:val="bottom"/>
            <w:hideMark/>
          </w:tcPr>
          <w:p w14:paraId="5CF9F2C6" w14:textId="51CE4B26"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5.5</w:t>
            </w:r>
          </w:p>
        </w:tc>
        <w:tc>
          <w:tcPr>
            <w:tcW w:w="803" w:type="dxa"/>
            <w:tcBorders>
              <w:top w:val="nil"/>
              <w:left w:val="single" w:sz="6" w:space="0" w:color="001D77"/>
              <w:bottom w:val="nil"/>
              <w:right w:val="single" w:sz="6" w:space="0" w:color="001D77"/>
            </w:tcBorders>
            <w:shd w:val="clear" w:color="auto" w:fill="auto"/>
            <w:noWrap/>
            <w:vAlign w:val="bottom"/>
            <w:hideMark/>
          </w:tcPr>
          <w:p w14:paraId="7BE37383" w14:textId="5D4816E9"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9.1</w:t>
            </w:r>
          </w:p>
        </w:tc>
        <w:tc>
          <w:tcPr>
            <w:tcW w:w="800" w:type="dxa"/>
            <w:tcBorders>
              <w:top w:val="nil"/>
              <w:left w:val="single" w:sz="4" w:space="0" w:color="auto"/>
              <w:bottom w:val="nil"/>
              <w:right w:val="single" w:sz="4" w:space="0" w:color="auto"/>
            </w:tcBorders>
            <w:shd w:val="clear" w:color="auto" w:fill="auto"/>
            <w:noWrap/>
            <w:vAlign w:val="bottom"/>
          </w:tcPr>
          <w:p w14:paraId="5FD363C5" w14:textId="71261884"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16</w:t>
            </w:r>
            <w:r>
              <w:rPr>
                <w:rFonts w:cs="Calibri"/>
                <w:sz w:val="16"/>
                <w:szCs w:val="16"/>
              </w:rPr>
              <w:t>.</w:t>
            </w:r>
            <w:r w:rsidRPr="00E46E29">
              <w:rPr>
                <w:rFonts w:cs="Calibri"/>
                <w:sz w:val="16"/>
                <w:szCs w:val="16"/>
              </w:rPr>
              <w:t>7</w:t>
            </w:r>
          </w:p>
        </w:tc>
        <w:tc>
          <w:tcPr>
            <w:tcW w:w="801" w:type="dxa"/>
            <w:tcBorders>
              <w:top w:val="nil"/>
              <w:left w:val="single" w:sz="4" w:space="0" w:color="auto"/>
              <w:bottom w:val="nil"/>
              <w:right w:val="single" w:sz="4" w:space="0" w:color="auto"/>
            </w:tcBorders>
            <w:shd w:val="clear" w:color="auto" w:fill="auto"/>
            <w:noWrap/>
            <w:vAlign w:val="bottom"/>
          </w:tcPr>
          <w:p w14:paraId="4BA76E15" w14:textId="2EB479AA"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12</w:t>
            </w:r>
            <w:r>
              <w:rPr>
                <w:rFonts w:cs="Calibri"/>
                <w:sz w:val="16"/>
                <w:szCs w:val="16"/>
              </w:rPr>
              <w:t>.</w:t>
            </w:r>
            <w:r w:rsidRPr="00E46E29">
              <w:rPr>
                <w:rFonts w:cs="Calibri"/>
                <w:sz w:val="16"/>
                <w:szCs w:val="16"/>
              </w:rPr>
              <w:t>1</w:t>
            </w:r>
          </w:p>
        </w:tc>
        <w:tc>
          <w:tcPr>
            <w:tcW w:w="800" w:type="dxa"/>
            <w:tcBorders>
              <w:top w:val="nil"/>
              <w:left w:val="single" w:sz="4" w:space="0" w:color="auto"/>
              <w:bottom w:val="nil"/>
              <w:right w:val="single" w:sz="4" w:space="0" w:color="auto"/>
            </w:tcBorders>
            <w:shd w:val="clear" w:color="auto" w:fill="auto"/>
            <w:noWrap/>
            <w:vAlign w:val="bottom"/>
          </w:tcPr>
          <w:p w14:paraId="7136FC95" w14:textId="55CC2563"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6</w:t>
            </w:r>
            <w:r>
              <w:rPr>
                <w:rFonts w:cs="Calibri"/>
                <w:sz w:val="16"/>
                <w:szCs w:val="16"/>
              </w:rPr>
              <w:t>.</w:t>
            </w:r>
            <w:r w:rsidRPr="00E46E29">
              <w:rPr>
                <w:rFonts w:cs="Calibri"/>
                <w:sz w:val="16"/>
                <w:szCs w:val="16"/>
              </w:rPr>
              <w:t>3</w:t>
            </w:r>
          </w:p>
        </w:tc>
        <w:tc>
          <w:tcPr>
            <w:tcW w:w="801" w:type="dxa"/>
            <w:tcBorders>
              <w:top w:val="nil"/>
              <w:left w:val="single" w:sz="4" w:space="0" w:color="auto"/>
              <w:bottom w:val="nil"/>
            </w:tcBorders>
            <w:shd w:val="clear" w:color="auto" w:fill="auto"/>
            <w:noWrap/>
            <w:vAlign w:val="bottom"/>
          </w:tcPr>
          <w:p w14:paraId="6584E1FA" w14:textId="3FE82F58" w:rsidR="00E46E29" w:rsidRPr="00E46E29" w:rsidRDefault="00E46E29" w:rsidP="00E46E29">
            <w:pPr>
              <w:spacing w:before="40" w:after="0" w:line="240" w:lineRule="auto"/>
              <w:jc w:val="right"/>
              <w:rPr>
                <w:rFonts w:eastAsia="Times New Roman" w:cs="Calibri"/>
                <w:sz w:val="16"/>
                <w:szCs w:val="16"/>
                <w:lang w:eastAsia="pl-PL"/>
              </w:rPr>
            </w:pPr>
            <w:r w:rsidRPr="00E46E29">
              <w:rPr>
                <w:rFonts w:cs="Calibri"/>
                <w:sz w:val="16"/>
                <w:szCs w:val="16"/>
              </w:rPr>
              <w:t>10</w:t>
            </w:r>
            <w:r>
              <w:rPr>
                <w:rFonts w:cs="Calibri"/>
                <w:sz w:val="16"/>
                <w:szCs w:val="16"/>
              </w:rPr>
              <w:t>.</w:t>
            </w:r>
            <w:r w:rsidRPr="00E46E29">
              <w:rPr>
                <w:rFonts w:cs="Calibri"/>
                <w:sz w:val="16"/>
                <w:szCs w:val="16"/>
              </w:rPr>
              <w:t>4</w:t>
            </w:r>
          </w:p>
        </w:tc>
      </w:tr>
      <w:tr w:rsidR="00E46E29" w:rsidRPr="006D7949" w14:paraId="35A8149F" w14:textId="77777777" w:rsidTr="00AE5D01">
        <w:trPr>
          <w:gridAfter w:val="1"/>
          <w:wAfter w:w="6" w:type="dxa"/>
          <w:trHeight w:val="21"/>
        </w:trPr>
        <w:tc>
          <w:tcPr>
            <w:tcW w:w="1599" w:type="dxa"/>
            <w:tcBorders>
              <w:top w:val="nil"/>
              <w:bottom w:val="nil"/>
              <w:right w:val="single" w:sz="6" w:space="0" w:color="001D77"/>
            </w:tcBorders>
            <w:shd w:val="clear" w:color="auto" w:fill="auto"/>
            <w:noWrap/>
            <w:vAlign w:val="bottom"/>
            <w:hideMark/>
          </w:tcPr>
          <w:p w14:paraId="27426A14" w14:textId="77777777" w:rsidR="00E46E29" w:rsidRPr="006D7949" w:rsidRDefault="00E46E29" w:rsidP="00E46E29">
            <w:pPr>
              <w:tabs>
                <w:tab w:val="left" w:leader="dot" w:pos="1531"/>
              </w:tabs>
              <w:spacing w:before="40" w:after="0" w:line="240" w:lineRule="auto"/>
              <w:ind w:right="57"/>
              <w:rPr>
                <w:rFonts w:eastAsia="Times New Roman" w:cs="Calibri"/>
                <w:sz w:val="16"/>
                <w:szCs w:val="16"/>
                <w:lang w:eastAsia="pl-PL"/>
              </w:rPr>
            </w:pPr>
            <w:r w:rsidRPr="006D7949">
              <w:rPr>
                <w:rFonts w:eastAsia="Times New Roman" w:cs="Calibri"/>
                <w:sz w:val="16"/>
                <w:szCs w:val="16"/>
                <w:lang w:eastAsia="pl-PL"/>
              </w:rPr>
              <w:t xml:space="preserve">30–39 </w:t>
            </w:r>
            <w:r w:rsidRPr="006D7949">
              <w:rPr>
                <w:rFonts w:eastAsia="Times New Roman" w:cs="Calibri"/>
                <w:sz w:val="16"/>
                <w:szCs w:val="16"/>
                <w:lang w:eastAsia="pl-PL"/>
              </w:rPr>
              <w:tab/>
            </w:r>
          </w:p>
        </w:tc>
        <w:tc>
          <w:tcPr>
            <w:tcW w:w="799" w:type="dxa"/>
            <w:tcBorders>
              <w:top w:val="nil"/>
              <w:left w:val="single" w:sz="6" w:space="0" w:color="001D77"/>
              <w:bottom w:val="nil"/>
              <w:right w:val="single" w:sz="6" w:space="0" w:color="001D77"/>
            </w:tcBorders>
            <w:shd w:val="clear" w:color="auto" w:fill="auto"/>
            <w:noWrap/>
            <w:vAlign w:val="bottom"/>
            <w:hideMark/>
          </w:tcPr>
          <w:p w14:paraId="39EC539D" w14:textId="3CCC2B50"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29.1</w:t>
            </w:r>
          </w:p>
        </w:tc>
        <w:tc>
          <w:tcPr>
            <w:tcW w:w="800" w:type="dxa"/>
            <w:tcBorders>
              <w:top w:val="nil"/>
              <w:left w:val="single" w:sz="6" w:space="0" w:color="001D77"/>
              <w:bottom w:val="nil"/>
              <w:right w:val="single" w:sz="6" w:space="0" w:color="001D77"/>
            </w:tcBorders>
            <w:shd w:val="clear" w:color="auto" w:fill="auto"/>
            <w:noWrap/>
            <w:vAlign w:val="bottom"/>
            <w:hideMark/>
          </w:tcPr>
          <w:p w14:paraId="3A50796A" w14:textId="6FB5D213"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22.2</w:t>
            </w:r>
          </w:p>
        </w:tc>
        <w:tc>
          <w:tcPr>
            <w:tcW w:w="800" w:type="dxa"/>
            <w:tcBorders>
              <w:top w:val="nil"/>
              <w:left w:val="single" w:sz="6" w:space="0" w:color="001D77"/>
              <w:bottom w:val="nil"/>
              <w:right w:val="single" w:sz="6" w:space="0" w:color="001D77"/>
            </w:tcBorders>
            <w:shd w:val="clear" w:color="auto" w:fill="auto"/>
            <w:noWrap/>
            <w:vAlign w:val="bottom"/>
            <w:hideMark/>
          </w:tcPr>
          <w:p w14:paraId="3C4EA702" w14:textId="49646EE5" w:rsidR="00E46E29" w:rsidRPr="006D7949" w:rsidRDefault="00E46E29" w:rsidP="00E46E29">
            <w:pPr>
              <w:spacing w:before="40" w:after="0" w:line="240" w:lineRule="auto"/>
              <w:ind w:right="57"/>
              <w:jc w:val="right"/>
              <w:rPr>
                <w:rFonts w:eastAsia="Times New Roman" w:cs="Calibri"/>
                <w:sz w:val="16"/>
                <w:szCs w:val="16"/>
                <w:lang w:eastAsia="pl-PL"/>
              </w:rPr>
            </w:pPr>
            <w:r w:rsidRPr="006D7949">
              <w:rPr>
                <w:rFonts w:eastAsia="Times New Roman" w:cs="Calibri"/>
                <w:sz w:val="16"/>
                <w:szCs w:val="16"/>
                <w:lang w:eastAsia="pl-PL"/>
              </w:rPr>
              <w:t>10</w:t>
            </w:r>
            <w:r>
              <w:rPr>
                <w:rFonts w:eastAsia="Times New Roman" w:cs="Calibri"/>
                <w:sz w:val="16"/>
                <w:szCs w:val="16"/>
                <w:lang w:eastAsia="pl-PL"/>
              </w:rPr>
              <w:t>.</w:t>
            </w:r>
            <w:r w:rsidRPr="006D7949">
              <w:rPr>
                <w:rFonts w:eastAsia="Times New Roman" w:cs="Calibri"/>
                <w:sz w:val="16"/>
                <w:szCs w:val="16"/>
                <w:lang w:eastAsia="pl-PL"/>
              </w:rPr>
              <w:t>7</w:t>
            </w:r>
          </w:p>
        </w:tc>
        <w:tc>
          <w:tcPr>
            <w:tcW w:w="803" w:type="dxa"/>
            <w:tcBorders>
              <w:top w:val="nil"/>
              <w:left w:val="single" w:sz="6" w:space="0" w:color="001D77"/>
              <w:bottom w:val="nil"/>
              <w:right w:val="single" w:sz="6" w:space="0" w:color="001D77"/>
            </w:tcBorders>
            <w:shd w:val="clear" w:color="auto" w:fill="auto"/>
            <w:noWrap/>
            <w:vAlign w:val="bottom"/>
            <w:hideMark/>
          </w:tcPr>
          <w:p w14:paraId="3069C6DA" w14:textId="772BA9E2"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18.4</w:t>
            </w:r>
          </w:p>
        </w:tc>
        <w:tc>
          <w:tcPr>
            <w:tcW w:w="800" w:type="dxa"/>
            <w:tcBorders>
              <w:top w:val="nil"/>
              <w:left w:val="single" w:sz="4" w:space="0" w:color="auto"/>
              <w:bottom w:val="nil"/>
              <w:right w:val="single" w:sz="4" w:space="0" w:color="auto"/>
            </w:tcBorders>
            <w:shd w:val="clear" w:color="auto" w:fill="auto"/>
            <w:noWrap/>
            <w:vAlign w:val="bottom"/>
          </w:tcPr>
          <w:p w14:paraId="64FE6BD7" w14:textId="7A16A172"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30</w:t>
            </w:r>
            <w:r>
              <w:rPr>
                <w:rFonts w:cs="Calibri"/>
                <w:sz w:val="16"/>
                <w:szCs w:val="16"/>
              </w:rPr>
              <w:t>.</w:t>
            </w:r>
            <w:r w:rsidRPr="00E46E29">
              <w:rPr>
                <w:rFonts w:cs="Calibri"/>
                <w:sz w:val="16"/>
                <w:szCs w:val="16"/>
              </w:rPr>
              <w:t>9</w:t>
            </w:r>
          </w:p>
        </w:tc>
        <w:tc>
          <w:tcPr>
            <w:tcW w:w="801" w:type="dxa"/>
            <w:tcBorders>
              <w:top w:val="nil"/>
              <w:left w:val="single" w:sz="4" w:space="0" w:color="auto"/>
              <w:bottom w:val="nil"/>
              <w:right w:val="single" w:sz="4" w:space="0" w:color="auto"/>
            </w:tcBorders>
            <w:shd w:val="clear" w:color="auto" w:fill="auto"/>
            <w:noWrap/>
            <w:vAlign w:val="bottom"/>
          </w:tcPr>
          <w:p w14:paraId="0F7BFE5C" w14:textId="1AB4F5E0"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22</w:t>
            </w:r>
            <w:r>
              <w:rPr>
                <w:rFonts w:cs="Calibri"/>
                <w:sz w:val="16"/>
                <w:szCs w:val="16"/>
              </w:rPr>
              <w:t>.</w:t>
            </w:r>
            <w:r w:rsidRPr="00E46E29">
              <w:rPr>
                <w:rFonts w:cs="Calibri"/>
                <w:sz w:val="16"/>
                <w:szCs w:val="16"/>
              </w:rPr>
              <w:t>5</w:t>
            </w:r>
          </w:p>
        </w:tc>
        <w:tc>
          <w:tcPr>
            <w:tcW w:w="800" w:type="dxa"/>
            <w:tcBorders>
              <w:top w:val="nil"/>
              <w:left w:val="single" w:sz="4" w:space="0" w:color="auto"/>
              <w:bottom w:val="nil"/>
              <w:right w:val="single" w:sz="4" w:space="0" w:color="auto"/>
            </w:tcBorders>
            <w:shd w:val="clear" w:color="auto" w:fill="auto"/>
            <w:noWrap/>
            <w:vAlign w:val="bottom"/>
          </w:tcPr>
          <w:p w14:paraId="22D9CE70" w14:textId="389E849D"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11</w:t>
            </w:r>
            <w:r>
              <w:rPr>
                <w:rFonts w:cs="Calibri"/>
                <w:sz w:val="16"/>
                <w:szCs w:val="16"/>
              </w:rPr>
              <w:t>.</w:t>
            </w:r>
            <w:r w:rsidRPr="00E46E29">
              <w:rPr>
                <w:rFonts w:cs="Calibri"/>
                <w:sz w:val="16"/>
                <w:szCs w:val="16"/>
              </w:rPr>
              <w:t>3</w:t>
            </w:r>
          </w:p>
        </w:tc>
        <w:tc>
          <w:tcPr>
            <w:tcW w:w="801" w:type="dxa"/>
            <w:tcBorders>
              <w:top w:val="nil"/>
              <w:left w:val="single" w:sz="4" w:space="0" w:color="auto"/>
              <w:bottom w:val="nil"/>
            </w:tcBorders>
            <w:shd w:val="clear" w:color="auto" w:fill="auto"/>
            <w:noWrap/>
            <w:vAlign w:val="bottom"/>
          </w:tcPr>
          <w:p w14:paraId="18D16F50" w14:textId="53F3D98A" w:rsidR="00E46E29" w:rsidRPr="00E46E29" w:rsidRDefault="00E46E29" w:rsidP="00E46E29">
            <w:pPr>
              <w:spacing w:before="40" w:after="0" w:line="240" w:lineRule="auto"/>
              <w:jc w:val="right"/>
              <w:rPr>
                <w:rFonts w:eastAsia="Times New Roman" w:cs="Calibri"/>
                <w:sz w:val="16"/>
                <w:szCs w:val="16"/>
                <w:lang w:eastAsia="pl-PL"/>
              </w:rPr>
            </w:pPr>
            <w:r w:rsidRPr="00E46E29">
              <w:rPr>
                <w:rFonts w:cs="Calibri"/>
                <w:sz w:val="16"/>
                <w:szCs w:val="16"/>
              </w:rPr>
              <w:t>19</w:t>
            </w:r>
            <w:r>
              <w:rPr>
                <w:rFonts w:cs="Calibri"/>
                <w:sz w:val="16"/>
                <w:szCs w:val="16"/>
              </w:rPr>
              <w:t>.</w:t>
            </w:r>
            <w:r w:rsidRPr="00E46E29">
              <w:rPr>
                <w:rFonts w:cs="Calibri"/>
                <w:sz w:val="16"/>
                <w:szCs w:val="16"/>
              </w:rPr>
              <w:t>6</w:t>
            </w:r>
          </w:p>
        </w:tc>
      </w:tr>
      <w:tr w:rsidR="00E46E29" w:rsidRPr="006D7949" w14:paraId="4BFA44BF" w14:textId="77777777" w:rsidTr="00AE5D01">
        <w:trPr>
          <w:gridAfter w:val="1"/>
          <w:wAfter w:w="6" w:type="dxa"/>
          <w:trHeight w:val="21"/>
        </w:trPr>
        <w:tc>
          <w:tcPr>
            <w:tcW w:w="1599" w:type="dxa"/>
            <w:tcBorders>
              <w:top w:val="nil"/>
              <w:bottom w:val="nil"/>
              <w:right w:val="single" w:sz="6" w:space="0" w:color="001D77"/>
            </w:tcBorders>
            <w:shd w:val="clear" w:color="auto" w:fill="auto"/>
            <w:noWrap/>
            <w:vAlign w:val="bottom"/>
            <w:hideMark/>
          </w:tcPr>
          <w:p w14:paraId="0C2BF952" w14:textId="77777777" w:rsidR="00E46E29" w:rsidRPr="006D7949" w:rsidRDefault="00E46E29" w:rsidP="00E46E29">
            <w:pPr>
              <w:tabs>
                <w:tab w:val="left" w:leader="dot" w:pos="1531"/>
              </w:tabs>
              <w:spacing w:before="40" w:after="0" w:line="240" w:lineRule="auto"/>
              <w:ind w:right="57"/>
              <w:rPr>
                <w:rFonts w:eastAsia="Times New Roman" w:cs="Calibri"/>
                <w:sz w:val="16"/>
                <w:szCs w:val="16"/>
                <w:lang w:eastAsia="pl-PL"/>
              </w:rPr>
            </w:pPr>
            <w:r w:rsidRPr="006D7949">
              <w:rPr>
                <w:rFonts w:eastAsia="Times New Roman" w:cs="Calibri"/>
                <w:sz w:val="16"/>
                <w:szCs w:val="16"/>
                <w:lang w:eastAsia="pl-PL"/>
              </w:rPr>
              <w:t xml:space="preserve">40–49 </w:t>
            </w:r>
            <w:r w:rsidRPr="006D7949">
              <w:rPr>
                <w:rFonts w:eastAsia="Times New Roman" w:cs="Calibri"/>
                <w:sz w:val="16"/>
                <w:szCs w:val="16"/>
                <w:lang w:eastAsia="pl-PL"/>
              </w:rPr>
              <w:tab/>
            </w:r>
          </w:p>
        </w:tc>
        <w:tc>
          <w:tcPr>
            <w:tcW w:w="799" w:type="dxa"/>
            <w:tcBorders>
              <w:top w:val="nil"/>
              <w:left w:val="single" w:sz="6" w:space="0" w:color="001D77"/>
              <w:bottom w:val="nil"/>
              <w:right w:val="single" w:sz="6" w:space="0" w:color="001D77"/>
            </w:tcBorders>
            <w:shd w:val="clear" w:color="auto" w:fill="auto"/>
            <w:noWrap/>
            <w:vAlign w:val="bottom"/>
            <w:hideMark/>
          </w:tcPr>
          <w:p w14:paraId="0E08854D" w14:textId="1494C156"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20.7</w:t>
            </w:r>
          </w:p>
        </w:tc>
        <w:tc>
          <w:tcPr>
            <w:tcW w:w="800" w:type="dxa"/>
            <w:tcBorders>
              <w:top w:val="nil"/>
              <w:left w:val="single" w:sz="6" w:space="0" w:color="001D77"/>
              <w:bottom w:val="nil"/>
              <w:right w:val="single" w:sz="6" w:space="0" w:color="001D77"/>
            </w:tcBorders>
            <w:shd w:val="clear" w:color="auto" w:fill="auto"/>
            <w:noWrap/>
            <w:vAlign w:val="bottom"/>
            <w:hideMark/>
          </w:tcPr>
          <w:p w14:paraId="77EE8B86" w14:textId="6625BEF9"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15.8</w:t>
            </w:r>
          </w:p>
        </w:tc>
        <w:tc>
          <w:tcPr>
            <w:tcW w:w="800" w:type="dxa"/>
            <w:tcBorders>
              <w:top w:val="nil"/>
              <w:left w:val="single" w:sz="6" w:space="0" w:color="001D77"/>
              <w:bottom w:val="nil"/>
              <w:right w:val="single" w:sz="6" w:space="0" w:color="001D77"/>
            </w:tcBorders>
            <w:shd w:val="clear" w:color="auto" w:fill="auto"/>
            <w:noWrap/>
            <w:vAlign w:val="bottom"/>
            <w:hideMark/>
          </w:tcPr>
          <w:p w14:paraId="156B887F" w14:textId="526032C6" w:rsidR="00E46E29" w:rsidRPr="006D7949" w:rsidRDefault="00E46E29" w:rsidP="00E46E29">
            <w:pPr>
              <w:spacing w:before="40" w:after="0" w:line="240" w:lineRule="auto"/>
              <w:ind w:right="57"/>
              <w:jc w:val="right"/>
              <w:rPr>
                <w:rFonts w:eastAsia="Times New Roman" w:cs="Calibri"/>
                <w:sz w:val="16"/>
                <w:szCs w:val="16"/>
                <w:lang w:eastAsia="pl-PL"/>
              </w:rPr>
            </w:pPr>
            <w:r w:rsidRPr="006D7949">
              <w:rPr>
                <w:rFonts w:eastAsia="Times New Roman" w:cs="Calibri"/>
                <w:sz w:val="16"/>
                <w:szCs w:val="16"/>
                <w:lang w:eastAsia="pl-PL"/>
              </w:rPr>
              <w:t>8</w:t>
            </w:r>
            <w:r>
              <w:rPr>
                <w:rFonts w:eastAsia="Times New Roman" w:cs="Calibri"/>
                <w:sz w:val="16"/>
                <w:szCs w:val="16"/>
                <w:lang w:eastAsia="pl-PL"/>
              </w:rPr>
              <w:t>.</w:t>
            </w:r>
            <w:r w:rsidRPr="006D7949">
              <w:rPr>
                <w:rFonts w:eastAsia="Times New Roman" w:cs="Calibri"/>
                <w:sz w:val="16"/>
                <w:szCs w:val="16"/>
                <w:lang w:eastAsia="pl-PL"/>
              </w:rPr>
              <w:t>3</w:t>
            </w:r>
          </w:p>
        </w:tc>
        <w:tc>
          <w:tcPr>
            <w:tcW w:w="803" w:type="dxa"/>
            <w:tcBorders>
              <w:top w:val="nil"/>
              <w:left w:val="single" w:sz="6" w:space="0" w:color="001D77"/>
              <w:bottom w:val="nil"/>
              <w:right w:val="single" w:sz="6" w:space="0" w:color="001D77"/>
            </w:tcBorders>
            <w:shd w:val="clear" w:color="auto" w:fill="auto"/>
            <w:noWrap/>
            <w:vAlign w:val="bottom"/>
            <w:hideMark/>
          </w:tcPr>
          <w:p w14:paraId="59602A81" w14:textId="50E9BE12"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12.4</w:t>
            </w:r>
          </w:p>
        </w:tc>
        <w:tc>
          <w:tcPr>
            <w:tcW w:w="800" w:type="dxa"/>
            <w:tcBorders>
              <w:top w:val="nil"/>
              <w:left w:val="single" w:sz="4" w:space="0" w:color="auto"/>
              <w:bottom w:val="nil"/>
              <w:right w:val="single" w:sz="4" w:space="0" w:color="auto"/>
            </w:tcBorders>
            <w:shd w:val="clear" w:color="auto" w:fill="auto"/>
            <w:noWrap/>
            <w:vAlign w:val="bottom"/>
          </w:tcPr>
          <w:p w14:paraId="594B83CF" w14:textId="4B1716FB"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21</w:t>
            </w:r>
            <w:r>
              <w:rPr>
                <w:rFonts w:cs="Calibri"/>
                <w:sz w:val="16"/>
                <w:szCs w:val="16"/>
              </w:rPr>
              <w:t>.</w:t>
            </w:r>
            <w:r w:rsidRPr="00E46E29">
              <w:rPr>
                <w:rFonts w:cs="Calibri"/>
                <w:sz w:val="16"/>
                <w:szCs w:val="16"/>
              </w:rPr>
              <w:t>3</w:t>
            </w:r>
          </w:p>
        </w:tc>
        <w:tc>
          <w:tcPr>
            <w:tcW w:w="801" w:type="dxa"/>
            <w:tcBorders>
              <w:top w:val="nil"/>
              <w:left w:val="single" w:sz="4" w:space="0" w:color="auto"/>
              <w:bottom w:val="nil"/>
              <w:right w:val="single" w:sz="4" w:space="0" w:color="auto"/>
            </w:tcBorders>
            <w:shd w:val="clear" w:color="auto" w:fill="auto"/>
            <w:noWrap/>
            <w:vAlign w:val="bottom"/>
          </w:tcPr>
          <w:p w14:paraId="410C7A16" w14:textId="6309A8C2"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15</w:t>
            </w:r>
            <w:r>
              <w:rPr>
                <w:rFonts w:cs="Calibri"/>
                <w:sz w:val="16"/>
                <w:szCs w:val="16"/>
              </w:rPr>
              <w:t>.</w:t>
            </w:r>
            <w:r w:rsidRPr="00E46E29">
              <w:rPr>
                <w:rFonts w:cs="Calibri"/>
                <w:sz w:val="16"/>
                <w:szCs w:val="16"/>
              </w:rPr>
              <w:t>5</w:t>
            </w:r>
          </w:p>
        </w:tc>
        <w:tc>
          <w:tcPr>
            <w:tcW w:w="800" w:type="dxa"/>
            <w:tcBorders>
              <w:top w:val="nil"/>
              <w:left w:val="single" w:sz="4" w:space="0" w:color="auto"/>
              <w:bottom w:val="nil"/>
              <w:right w:val="single" w:sz="4" w:space="0" w:color="auto"/>
            </w:tcBorders>
            <w:shd w:val="clear" w:color="auto" w:fill="auto"/>
            <w:noWrap/>
            <w:vAlign w:val="bottom"/>
          </w:tcPr>
          <w:p w14:paraId="16B46853" w14:textId="6F20ABC6"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8</w:t>
            </w:r>
            <w:r>
              <w:rPr>
                <w:rFonts w:cs="Calibri"/>
                <w:sz w:val="16"/>
                <w:szCs w:val="16"/>
              </w:rPr>
              <w:t>.</w:t>
            </w:r>
            <w:r w:rsidRPr="00E46E29">
              <w:rPr>
                <w:rFonts w:cs="Calibri"/>
                <w:sz w:val="16"/>
                <w:szCs w:val="16"/>
              </w:rPr>
              <w:t>3</w:t>
            </w:r>
          </w:p>
        </w:tc>
        <w:tc>
          <w:tcPr>
            <w:tcW w:w="801" w:type="dxa"/>
            <w:tcBorders>
              <w:top w:val="nil"/>
              <w:left w:val="single" w:sz="4" w:space="0" w:color="auto"/>
              <w:bottom w:val="nil"/>
            </w:tcBorders>
            <w:shd w:val="clear" w:color="auto" w:fill="auto"/>
            <w:noWrap/>
            <w:vAlign w:val="bottom"/>
          </w:tcPr>
          <w:p w14:paraId="2212F2D3" w14:textId="428F8E11" w:rsidR="00E46E29" w:rsidRPr="00E46E29" w:rsidRDefault="00E46E29" w:rsidP="00E46E29">
            <w:pPr>
              <w:spacing w:before="40" w:after="0" w:line="240" w:lineRule="auto"/>
              <w:jc w:val="right"/>
              <w:rPr>
                <w:rFonts w:eastAsia="Times New Roman" w:cs="Calibri"/>
                <w:sz w:val="16"/>
                <w:szCs w:val="16"/>
                <w:lang w:eastAsia="pl-PL"/>
              </w:rPr>
            </w:pPr>
            <w:r w:rsidRPr="00E46E29">
              <w:rPr>
                <w:rFonts w:cs="Calibri"/>
                <w:sz w:val="16"/>
                <w:szCs w:val="16"/>
              </w:rPr>
              <w:t>13</w:t>
            </w:r>
            <w:r>
              <w:rPr>
                <w:rFonts w:cs="Calibri"/>
                <w:sz w:val="16"/>
                <w:szCs w:val="16"/>
              </w:rPr>
              <w:t>.</w:t>
            </w:r>
            <w:r w:rsidRPr="00E46E29">
              <w:rPr>
                <w:rFonts w:cs="Calibri"/>
                <w:sz w:val="16"/>
                <w:szCs w:val="16"/>
              </w:rPr>
              <w:t>1</w:t>
            </w:r>
          </w:p>
        </w:tc>
      </w:tr>
      <w:tr w:rsidR="00E46E29" w:rsidRPr="006D7949" w14:paraId="7AA31A72" w14:textId="77777777" w:rsidTr="00AE5D01">
        <w:trPr>
          <w:gridAfter w:val="1"/>
          <w:wAfter w:w="6" w:type="dxa"/>
          <w:trHeight w:val="21"/>
        </w:trPr>
        <w:tc>
          <w:tcPr>
            <w:tcW w:w="1599" w:type="dxa"/>
            <w:tcBorders>
              <w:top w:val="nil"/>
              <w:bottom w:val="nil"/>
              <w:right w:val="single" w:sz="6" w:space="0" w:color="001D77"/>
            </w:tcBorders>
            <w:shd w:val="clear" w:color="auto" w:fill="auto"/>
            <w:noWrap/>
            <w:vAlign w:val="bottom"/>
            <w:hideMark/>
          </w:tcPr>
          <w:p w14:paraId="5B2C20C9" w14:textId="77777777" w:rsidR="00E46E29" w:rsidRPr="006D7949" w:rsidRDefault="00E46E29" w:rsidP="00E46E29">
            <w:pPr>
              <w:tabs>
                <w:tab w:val="left" w:leader="dot" w:pos="1531"/>
              </w:tabs>
              <w:spacing w:before="40" w:after="0" w:line="240" w:lineRule="auto"/>
              <w:ind w:right="57"/>
              <w:rPr>
                <w:rFonts w:eastAsia="Times New Roman" w:cs="Calibri"/>
                <w:sz w:val="16"/>
                <w:szCs w:val="16"/>
                <w:lang w:eastAsia="pl-PL"/>
              </w:rPr>
            </w:pPr>
            <w:r w:rsidRPr="006D7949">
              <w:rPr>
                <w:rFonts w:eastAsia="Times New Roman" w:cs="Calibri"/>
                <w:sz w:val="16"/>
                <w:szCs w:val="16"/>
                <w:lang w:eastAsia="pl-PL"/>
              </w:rPr>
              <w:t xml:space="preserve">50–59 </w:t>
            </w:r>
            <w:r w:rsidRPr="006D7949">
              <w:rPr>
                <w:rFonts w:eastAsia="Times New Roman" w:cs="Calibri"/>
                <w:sz w:val="16"/>
                <w:szCs w:val="16"/>
                <w:lang w:eastAsia="pl-PL"/>
              </w:rPr>
              <w:tab/>
            </w:r>
          </w:p>
        </w:tc>
        <w:tc>
          <w:tcPr>
            <w:tcW w:w="799" w:type="dxa"/>
            <w:tcBorders>
              <w:top w:val="nil"/>
              <w:left w:val="single" w:sz="6" w:space="0" w:color="001D77"/>
              <w:bottom w:val="nil"/>
              <w:right w:val="single" w:sz="6" w:space="0" w:color="001D77"/>
            </w:tcBorders>
            <w:shd w:val="clear" w:color="auto" w:fill="auto"/>
            <w:noWrap/>
            <w:vAlign w:val="bottom"/>
            <w:hideMark/>
          </w:tcPr>
          <w:p w14:paraId="46F2B136" w14:textId="1D31E5E5"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29.2</w:t>
            </w:r>
          </w:p>
        </w:tc>
        <w:tc>
          <w:tcPr>
            <w:tcW w:w="800" w:type="dxa"/>
            <w:tcBorders>
              <w:top w:val="nil"/>
              <w:left w:val="single" w:sz="6" w:space="0" w:color="001D77"/>
              <w:bottom w:val="nil"/>
              <w:right w:val="single" w:sz="6" w:space="0" w:color="001D77"/>
            </w:tcBorders>
            <w:shd w:val="clear" w:color="auto" w:fill="auto"/>
            <w:noWrap/>
            <w:vAlign w:val="bottom"/>
            <w:hideMark/>
          </w:tcPr>
          <w:p w14:paraId="67853790" w14:textId="43C8AA83" w:rsidR="00E46E29" w:rsidRPr="006D7949" w:rsidRDefault="00E46E29" w:rsidP="00E46E29">
            <w:pPr>
              <w:spacing w:before="40" w:after="0" w:line="240" w:lineRule="auto"/>
              <w:ind w:right="57"/>
              <w:jc w:val="right"/>
              <w:rPr>
                <w:rFonts w:eastAsia="Times New Roman" w:cs="Calibri"/>
                <w:sz w:val="16"/>
                <w:szCs w:val="16"/>
                <w:lang w:eastAsia="pl-PL"/>
              </w:rPr>
            </w:pPr>
            <w:r w:rsidRPr="00601867">
              <w:rPr>
                <w:rFonts w:eastAsia="Times New Roman" w:cs="Calibri"/>
                <w:sz w:val="16"/>
                <w:szCs w:val="16"/>
                <w:lang w:eastAsia="pl-PL"/>
              </w:rPr>
              <w:t>22</w:t>
            </w:r>
            <w:r>
              <w:rPr>
                <w:rFonts w:eastAsia="Times New Roman" w:cs="Calibri"/>
                <w:sz w:val="16"/>
                <w:szCs w:val="16"/>
                <w:lang w:eastAsia="pl-PL"/>
              </w:rPr>
              <w:t>.</w:t>
            </w:r>
            <w:r w:rsidRPr="00601867">
              <w:rPr>
                <w:rFonts w:eastAsia="Times New Roman" w:cs="Calibri"/>
                <w:sz w:val="16"/>
                <w:szCs w:val="16"/>
                <w:lang w:eastAsia="pl-PL"/>
              </w:rPr>
              <w:t>2</w:t>
            </w:r>
          </w:p>
        </w:tc>
        <w:tc>
          <w:tcPr>
            <w:tcW w:w="800" w:type="dxa"/>
            <w:tcBorders>
              <w:top w:val="nil"/>
              <w:left w:val="single" w:sz="6" w:space="0" w:color="001D77"/>
              <w:bottom w:val="nil"/>
              <w:right w:val="single" w:sz="6" w:space="0" w:color="001D77"/>
            </w:tcBorders>
            <w:shd w:val="clear" w:color="auto" w:fill="auto"/>
            <w:noWrap/>
            <w:vAlign w:val="bottom"/>
            <w:hideMark/>
          </w:tcPr>
          <w:p w14:paraId="7CB16C12" w14:textId="7C30A635"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13.3</w:t>
            </w:r>
          </w:p>
        </w:tc>
        <w:tc>
          <w:tcPr>
            <w:tcW w:w="803" w:type="dxa"/>
            <w:tcBorders>
              <w:top w:val="nil"/>
              <w:left w:val="single" w:sz="6" w:space="0" w:color="001D77"/>
              <w:bottom w:val="nil"/>
              <w:right w:val="single" w:sz="6" w:space="0" w:color="001D77"/>
            </w:tcBorders>
            <w:shd w:val="clear" w:color="auto" w:fill="auto"/>
            <w:noWrap/>
            <w:vAlign w:val="bottom"/>
            <w:hideMark/>
          </w:tcPr>
          <w:p w14:paraId="3D8BE9CC" w14:textId="18B74C07"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15.9</w:t>
            </w:r>
          </w:p>
        </w:tc>
        <w:tc>
          <w:tcPr>
            <w:tcW w:w="800" w:type="dxa"/>
            <w:tcBorders>
              <w:top w:val="nil"/>
              <w:left w:val="single" w:sz="4" w:space="0" w:color="auto"/>
              <w:bottom w:val="nil"/>
              <w:right w:val="single" w:sz="4" w:space="0" w:color="auto"/>
            </w:tcBorders>
            <w:shd w:val="clear" w:color="auto" w:fill="auto"/>
            <w:noWrap/>
            <w:vAlign w:val="bottom"/>
          </w:tcPr>
          <w:p w14:paraId="3B95094E" w14:textId="6A5B8B5B"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28</w:t>
            </w:r>
            <w:r>
              <w:rPr>
                <w:rFonts w:cs="Calibri"/>
                <w:sz w:val="16"/>
                <w:szCs w:val="16"/>
              </w:rPr>
              <w:t>.</w:t>
            </w:r>
            <w:r w:rsidRPr="00E46E29">
              <w:rPr>
                <w:rFonts w:cs="Calibri"/>
                <w:sz w:val="16"/>
                <w:szCs w:val="16"/>
              </w:rPr>
              <w:t>7</w:t>
            </w:r>
          </w:p>
        </w:tc>
        <w:tc>
          <w:tcPr>
            <w:tcW w:w="801" w:type="dxa"/>
            <w:tcBorders>
              <w:top w:val="nil"/>
              <w:left w:val="single" w:sz="4" w:space="0" w:color="auto"/>
              <w:bottom w:val="nil"/>
              <w:right w:val="single" w:sz="4" w:space="0" w:color="auto"/>
            </w:tcBorders>
            <w:shd w:val="clear" w:color="auto" w:fill="auto"/>
            <w:noWrap/>
            <w:vAlign w:val="bottom"/>
          </w:tcPr>
          <w:p w14:paraId="5F92D924" w14:textId="2FEECA22"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20</w:t>
            </w:r>
            <w:r>
              <w:rPr>
                <w:rFonts w:cs="Calibri"/>
                <w:sz w:val="16"/>
                <w:szCs w:val="16"/>
              </w:rPr>
              <w:t>.</w:t>
            </w:r>
            <w:r w:rsidRPr="00E46E29">
              <w:rPr>
                <w:rFonts w:cs="Calibri"/>
                <w:sz w:val="16"/>
                <w:szCs w:val="16"/>
              </w:rPr>
              <w:t>9</w:t>
            </w:r>
          </w:p>
        </w:tc>
        <w:tc>
          <w:tcPr>
            <w:tcW w:w="800" w:type="dxa"/>
            <w:tcBorders>
              <w:top w:val="nil"/>
              <w:left w:val="single" w:sz="4" w:space="0" w:color="auto"/>
              <w:bottom w:val="nil"/>
              <w:right w:val="single" w:sz="4" w:space="0" w:color="auto"/>
            </w:tcBorders>
            <w:shd w:val="clear" w:color="auto" w:fill="auto"/>
            <w:noWrap/>
            <w:vAlign w:val="bottom"/>
          </w:tcPr>
          <w:p w14:paraId="1FA111D2" w14:textId="39FEFD32"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13</w:t>
            </w:r>
            <w:r>
              <w:rPr>
                <w:rFonts w:cs="Calibri"/>
                <w:sz w:val="16"/>
                <w:szCs w:val="16"/>
              </w:rPr>
              <w:t>.</w:t>
            </w:r>
            <w:r w:rsidRPr="00E46E29">
              <w:rPr>
                <w:rFonts w:cs="Calibri"/>
                <w:sz w:val="16"/>
                <w:szCs w:val="16"/>
              </w:rPr>
              <w:t>0</w:t>
            </w:r>
          </w:p>
        </w:tc>
        <w:tc>
          <w:tcPr>
            <w:tcW w:w="801" w:type="dxa"/>
            <w:tcBorders>
              <w:top w:val="nil"/>
              <w:left w:val="single" w:sz="4" w:space="0" w:color="auto"/>
              <w:bottom w:val="nil"/>
            </w:tcBorders>
            <w:shd w:val="clear" w:color="auto" w:fill="auto"/>
            <w:noWrap/>
            <w:vAlign w:val="bottom"/>
          </w:tcPr>
          <w:p w14:paraId="013573AB" w14:textId="015C6D9C" w:rsidR="00E46E29" w:rsidRPr="00E46E29" w:rsidRDefault="00E46E29" w:rsidP="00E46E29">
            <w:pPr>
              <w:spacing w:before="40" w:after="0" w:line="240" w:lineRule="auto"/>
              <w:jc w:val="right"/>
              <w:rPr>
                <w:rFonts w:eastAsia="Times New Roman" w:cs="Calibri"/>
                <w:sz w:val="16"/>
                <w:szCs w:val="16"/>
                <w:lang w:eastAsia="pl-PL"/>
              </w:rPr>
            </w:pPr>
            <w:r w:rsidRPr="00E46E29">
              <w:rPr>
                <w:rFonts w:cs="Calibri"/>
                <w:sz w:val="16"/>
                <w:szCs w:val="16"/>
              </w:rPr>
              <w:t>15</w:t>
            </w:r>
            <w:r>
              <w:rPr>
                <w:rFonts w:cs="Calibri"/>
                <w:sz w:val="16"/>
                <w:szCs w:val="16"/>
              </w:rPr>
              <w:t>.</w:t>
            </w:r>
            <w:r w:rsidRPr="00E46E29">
              <w:rPr>
                <w:rFonts w:cs="Calibri"/>
                <w:sz w:val="16"/>
                <w:szCs w:val="16"/>
              </w:rPr>
              <w:t>7</w:t>
            </w:r>
          </w:p>
        </w:tc>
      </w:tr>
      <w:tr w:rsidR="00E46E29" w:rsidRPr="006D7949" w14:paraId="40049F9D" w14:textId="77777777" w:rsidTr="00AE5D01">
        <w:trPr>
          <w:gridAfter w:val="1"/>
          <w:wAfter w:w="6" w:type="dxa"/>
          <w:trHeight w:val="21"/>
        </w:trPr>
        <w:tc>
          <w:tcPr>
            <w:tcW w:w="1599" w:type="dxa"/>
            <w:tcBorders>
              <w:top w:val="nil"/>
              <w:bottom w:val="nil"/>
              <w:right w:val="single" w:sz="6" w:space="0" w:color="001D77"/>
            </w:tcBorders>
            <w:shd w:val="clear" w:color="auto" w:fill="auto"/>
            <w:noWrap/>
            <w:vAlign w:val="bottom"/>
            <w:hideMark/>
          </w:tcPr>
          <w:p w14:paraId="5E3A7183" w14:textId="77777777" w:rsidR="00E46E29" w:rsidRPr="006D7949" w:rsidRDefault="00E46E29" w:rsidP="00E46E29">
            <w:pPr>
              <w:tabs>
                <w:tab w:val="left" w:leader="dot" w:pos="1531"/>
              </w:tabs>
              <w:spacing w:before="40" w:after="0" w:line="240" w:lineRule="auto"/>
              <w:ind w:right="57"/>
              <w:rPr>
                <w:rFonts w:eastAsia="Times New Roman" w:cs="Calibri"/>
                <w:sz w:val="16"/>
                <w:szCs w:val="16"/>
                <w:lang w:eastAsia="pl-PL"/>
              </w:rPr>
            </w:pPr>
            <w:r w:rsidRPr="006D7949">
              <w:rPr>
                <w:rFonts w:eastAsia="Times New Roman" w:cs="Calibri"/>
                <w:sz w:val="16"/>
                <w:szCs w:val="16"/>
                <w:lang w:eastAsia="pl-PL"/>
              </w:rPr>
              <w:t xml:space="preserve">60–69 </w:t>
            </w:r>
            <w:r w:rsidRPr="006D7949">
              <w:rPr>
                <w:rFonts w:eastAsia="Times New Roman" w:cs="Calibri"/>
                <w:sz w:val="16"/>
                <w:szCs w:val="16"/>
                <w:lang w:eastAsia="pl-PL"/>
              </w:rPr>
              <w:tab/>
            </w:r>
          </w:p>
        </w:tc>
        <w:tc>
          <w:tcPr>
            <w:tcW w:w="799" w:type="dxa"/>
            <w:tcBorders>
              <w:top w:val="nil"/>
              <w:left w:val="single" w:sz="6" w:space="0" w:color="001D77"/>
              <w:bottom w:val="nil"/>
              <w:right w:val="single" w:sz="6" w:space="0" w:color="001D77"/>
            </w:tcBorders>
            <w:shd w:val="clear" w:color="auto" w:fill="auto"/>
            <w:noWrap/>
            <w:vAlign w:val="bottom"/>
            <w:hideMark/>
          </w:tcPr>
          <w:p w14:paraId="03219BC4" w14:textId="105D02D5"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26.0</w:t>
            </w:r>
          </w:p>
        </w:tc>
        <w:tc>
          <w:tcPr>
            <w:tcW w:w="800" w:type="dxa"/>
            <w:tcBorders>
              <w:top w:val="nil"/>
              <w:left w:val="single" w:sz="6" w:space="0" w:color="001D77"/>
              <w:bottom w:val="nil"/>
              <w:right w:val="single" w:sz="6" w:space="0" w:color="001D77"/>
            </w:tcBorders>
            <w:shd w:val="clear" w:color="auto" w:fill="auto"/>
            <w:noWrap/>
            <w:vAlign w:val="bottom"/>
            <w:hideMark/>
          </w:tcPr>
          <w:p w14:paraId="3B615444" w14:textId="7ACE670E"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19.8</w:t>
            </w:r>
          </w:p>
        </w:tc>
        <w:tc>
          <w:tcPr>
            <w:tcW w:w="800" w:type="dxa"/>
            <w:tcBorders>
              <w:top w:val="nil"/>
              <w:left w:val="single" w:sz="6" w:space="0" w:color="001D77"/>
              <w:bottom w:val="nil"/>
              <w:right w:val="single" w:sz="6" w:space="0" w:color="001D77"/>
            </w:tcBorders>
            <w:shd w:val="clear" w:color="auto" w:fill="auto"/>
            <w:noWrap/>
            <w:vAlign w:val="bottom"/>
            <w:hideMark/>
          </w:tcPr>
          <w:p w14:paraId="1FEA9909" w14:textId="50F4A01B"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11.5</w:t>
            </w:r>
          </w:p>
        </w:tc>
        <w:tc>
          <w:tcPr>
            <w:tcW w:w="803" w:type="dxa"/>
            <w:tcBorders>
              <w:top w:val="nil"/>
              <w:left w:val="single" w:sz="6" w:space="0" w:color="001D77"/>
              <w:bottom w:val="nil"/>
              <w:right w:val="single" w:sz="6" w:space="0" w:color="001D77"/>
            </w:tcBorders>
            <w:shd w:val="clear" w:color="auto" w:fill="auto"/>
            <w:noWrap/>
            <w:vAlign w:val="bottom"/>
            <w:hideMark/>
          </w:tcPr>
          <w:p w14:paraId="05FDC112" w14:textId="67FAA457"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14.5</w:t>
            </w:r>
          </w:p>
        </w:tc>
        <w:tc>
          <w:tcPr>
            <w:tcW w:w="800" w:type="dxa"/>
            <w:tcBorders>
              <w:top w:val="nil"/>
              <w:left w:val="single" w:sz="4" w:space="0" w:color="auto"/>
              <w:bottom w:val="nil"/>
              <w:right w:val="single" w:sz="4" w:space="0" w:color="auto"/>
            </w:tcBorders>
            <w:shd w:val="clear" w:color="auto" w:fill="auto"/>
            <w:noWrap/>
            <w:vAlign w:val="bottom"/>
          </w:tcPr>
          <w:p w14:paraId="72E477FF" w14:textId="757AC218"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26</w:t>
            </w:r>
            <w:r>
              <w:rPr>
                <w:rFonts w:cs="Calibri"/>
                <w:sz w:val="16"/>
                <w:szCs w:val="16"/>
              </w:rPr>
              <w:t>.</w:t>
            </w:r>
            <w:r w:rsidRPr="00E46E29">
              <w:rPr>
                <w:rFonts w:cs="Calibri"/>
                <w:sz w:val="16"/>
                <w:szCs w:val="16"/>
              </w:rPr>
              <w:t>6</w:t>
            </w:r>
          </w:p>
        </w:tc>
        <w:tc>
          <w:tcPr>
            <w:tcW w:w="801" w:type="dxa"/>
            <w:tcBorders>
              <w:top w:val="nil"/>
              <w:left w:val="single" w:sz="4" w:space="0" w:color="auto"/>
              <w:bottom w:val="nil"/>
              <w:right w:val="single" w:sz="4" w:space="0" w:color="auto"/>
            </w:tcBorders>
            <w:shd w:val="clear" w:color="auto" w:fill="auto"/>
            <w:noWrap/>
            <w:vAlign w:val="bottom"/>
          </w:tcPr>
          <w:p w14:paraId="41DC7523" w14:textId="7FC90311"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19</w:t>
            </w:r>
            <w:r>
              <w:rPr>
                <w:rFonts w:cs="Calibri"/>
                <w:sz w:val="16"/>
                <w:szCs w:val="16"/>
              </w:rPr>
              <w:t>.</w:t>
            </w:r>
            <w:r w:rsidRPr="00E46E29">
              <w:rPr>
                <w:rFonts w:cs="Calibri"/>
                <w:sz w:val="16"/>
                <w:szCs w:val="16"/>
              </w:rPr>
              <w:t>4</w:t>
            </w:r>
          </w:p>
        </w:tc>
        <w:tc>
          <w:tcPr>
            <w:tcW w:w="800" w:type="dxa"/>
            <w:tcBorders>
              <w:top w:val="nil"/>
              <w:left w:val="single" w:sz="4" w:space="0" w:color="auto"/>
              <w:bottom w:val="nil"/>
              <w:right w:val="single" w:sz="4" w:space="0" w:color="auto"/>
            </w:tcBorders>
            <w:shd w:val="clear" w:color="auto" w:fill="auto"/>
            <w:noWrap/>
            <w:vAlign w:val="bottom"/>
          </w:tcPr>
          <w:p w14:paraId="4186912A" w14:textId="369F4871"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11</w:t>
            </w:r>
            <w:r>
              <w:rPr>
                <w:rFonts w:cs="Calibri"/>
                <w:sz w:val="16"/>
                <w:szCs w:val="16"/>
              </w:rPr>
              <w:t>.</w:t>
            </w:r>
            <w:r w:rsidRPr="00E46E29">
              <w:rPr>
                <w:rFonts w:cs="Calibri"/>
                <w:sz w:val="16"/>
                <w:szCs w:val="16"/>
              </w:rPr>
              <w:t>9</w:t>
            </w:r>
          </w:p>
        </w:tc>
        <w:tc>
          <w:tcPr>
            <w:tcW w:w="801" w:type="dxa"/>
            <w:tcBorders>
              <w:top w:val="nil"/>
              <w:left w:val="single" w:sz="4" w:space="0" w:color="auto"/>
              <w:bottom w:val="nil"/>
            </w:tcBorders>
            <w:shd w:val="clear" w:color="auto" w:fill="auto"/>
            <w:noWrap/>
            <w:vAlign w:val="bottom"/>
          </w:tcPr>
          <w:p w14:paraId="627BBCBE" w14:textId="146F466D" w:rsidR="00E46E29" w:rsidRPr="00E46E29" w:rsidRDefault="00E46E29" w:rsidP="00E46E29">
            <w:pPr>
              <w:spacing w:before="40" w:after="0" w:line="240" w:lineRule="auto"/>
              <w:jc w:val="right"/>
              <w:rPr>
                <w:rFonts w:eastAsia="Times New Roman" w:cs="Calibri"/>
                <w:sz w:val="16"/>
                <w:szCs w:val="16"/>
                <w:lang w:eastAsia="pl-PL"/>
              </w:rPr>
            </w:pPr>
            <w:r w:rsidRPr="00E46E29">
              <w:rPr>
                <w:rFonts w:cs="Calibri"/>
                <w:sz w:val="16"/>
                <w:szCs w:val="16"/>
              </w:rPr>
              <w:t>14</w:t>
            </w:r>
            <w:r>
              <w:rPr>
                <w:rFonts w:cs="Calibri"/>
                <w:sz w:val="16"/>
                <w:szCs w:val="16"/>
              </w:rPr>
              <w:t>.</w:t>
            </w:r>
            <w:r w:rsidRPr="00E46E29">
              <w:rPr>
                <w:rFonts w:cs="Calibri"/>
                <w:sz w:val="16"/>
                <w:szCs w:val="16"/>
              </w:rPr>
              <w:t>8</w:t>
            </w:r>
          </w:p>
        </w:tc>
      </w:tr>
      <w:tr w:rsidR="00E46E29" w:rsidRPr="006D7949" w14:paraId="5ADA04BE" w14:textId="77777777" w:rsidTr="00AE5D01">
        <w:trPr>
          <w:gridAfter w:val="1"/>
          <w:wAfter w:w="6" w:type="dxa"/>
          <w:trHeight w:val="21"/>
        </w:trPr>
        <w:tc>
          <w:tcPr>
            <w:tcW w:w="1599" w:type="dxa"/>
            <w:tcBorders>
              <w:top w:val="nil"/>
              <w:bottom w:val="nil"/>
              <w:right w:val="single" w:sz="6" w:space="0" w:color="001D77"/>
            </w:tcBorders>
            <w:shd w:val="clear" w:color="auto" w:fill="auto"/>
            <w:noWrap/>
            <w:vAlign w:val="bottom"/>
            <w:hideMark/>
          </w:tcPr>
          <w:p w14:paraId="0C6C14AB" w14:textId="77777777" w:rsidR="00E46E29" w:rsidRPr="006D7949" w:rsidRDefault="00E46E29" w:rsidP="00E46E29">
            <w:pPr>
              <w:tabs>
                <w:tab w:val="left" w:leader="dot" w:pos="1531"/>
              </w:tabs>
              <w:spacing w:before="40" w:after="0" w:line="240" w:lineRule="auto"/>
              <w:ind w:right="57"/>
              <w:rPr>
                <w:rFonts w:eastAsia="Times New Roman" w:cs="Calibri"/>
                <w:sz w:val="16"/>
                <w:szCs w:val="16"/>
                <w:lang w:eastAsia="pl-PL"/>
              </w:rPr>
            </w:pPr>
            <w:r w:rsidRPr="006D7949">
              <w:rPr>
                <w:rFonts w:eastAsia="Times New Roman" w:cs="Calibri"/>
                <w:sz w:val="16"/>
                <w:szCs w:val="16"/>
                <w:lang w:eastAsia="pl-PL"/>
              </w:rPr>
              <w:t xml:space="preserve">70–79 </w:t>
            </w:r>
            <w:r w:rsidRPr="006D7949">
              <w:rPr>
                <w:rFonts w:eastAsia="Times New Roman" w:cs="Calibri"/>
                <w:sz w:val="16"/>
                <w:szCs w:val="16"/>
                <w:lang w:eastAsia="pl-PL"/>
              </w:rPr>
              <w:tab/>
            </w:r>
          </w:p>
        </w:tc>
        <w:tc>
          <w:tcPr>
            <w:tcW w:w="799" w:type="dxa"/>
            <w:tcBorders>
              <w:top w:val="nil"/>
              <w:left w:val="single" w:sz="6" w:space="0" w:color="001D77"/>
              <w:bottom w:val="nil"/>
              <w:right w:val="single" w:sz="6" w:space="0" w:color="001D77"/>
            </w:tcBorders>
            <w:shd w:val="clear" w:color="auto" w:fill="auto"/>
            <w:noWrap/>
            <w:vAlign w:val="bottom"/>
            <w:hideMark/>
          </w:tcPr>
          <w:p w14:paraId="2961944D" w14:textId="774B9330"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9.8</w:t>
            </w:r>
          </w:p>
        </w:tc>
        <w:tc>
          <w:tcPr>
            <w:tcW w:w="800" w:type="dxa"/>
            <w:tcBorders>
              <w:top w:val="nil"/>
              <w:left w:val="single" w:sz="6" w:space="0" w:color="001D77"/>
              <w:bottom w:val="nil"/>
              <w:right w:val="single" w:sz="6" w:space="0" w:color="001D77"/>
            </w:tcBorders>
            <w:shd w:val="clear" w:color="auto" w:fill="auto"/>
            <w:noWrap/>
            <w:vAlign w:val="bottom"/>
            <w:hideMark/>
          </w:tcPr>
          <w:p w14:paraId="1F831FF2" w14:textId="52449525" w:rsidR="00E46E29" w:rsidRPr="006D7949" w:rsidRDefault="00E46E29" w:rsidP="00E46E29">
            <w:pPr>
              <w:spacing w:before="40" w:after="0" w:line="240" w:lineRule="auto"/>
              <w:ind w:right="57"/>
              <w:jc w:val="right"/>
              <w:rPr>
                <w:rFonts w:eastAsia="Times New Roman" w:cs="Calibri"/>
                <w:sz w:val="16"/>
                <w:szCs w:val="16"/>
                <w:lang w:eastAsia="pl-PL"/>
              </w:rPr>
            </w:pPr>
            <w:r w:rsidRPr="006D7949">
              <w:rPr>
                <w:rFonts w:eastAsia="Times New Roman" w:cs="Calibri"/>
                <w:sz w:val="16"/>
                <w:szCs w:val="16"/>
                <w:lang w:eastAsia="pl-PL"/>
              </w:rPr>
              <w:t>7</w:t>
            </w:r>
            <w:r>
              <w:rPr>
                <w:rFonts w:eastAsia="Times New Roman" w:cs="Calibri"/>
                <w:sz w:val="16"/>
                <w:szCs w:val="16"/>
                <w:lang w:eastAsia="pl-PL"/>
              </w:rPr>
              <w:t>.</w:t>
            </w:r>
            <w:r w:rsidRPr="006D7949">
              <w:rPr>
                <w:rFonts w:eastAsia="Times New Roman" w:cs="Calibri"/>
                <w:sz w:val="16"/>
                <w:szCs w:val="16"/>
                <w:lang w:eastAsia="pl-PL"/>
              </w:rPr>
              <w:t>5</w:t>
            </w:r>
          </w:p>
        </w:tc>
        <w:tc>
          <w:tcPr>
            <w:tcW w:w="800" w:type="dxa"/>
            <w:tcBorders>
              <w:top w:val="nil"/>
              <w:left w:val="single" w:sz="6" w:space="0" w:color="001D77"/>
              <w:bottom w:val="nil"/>
              <w:right w:val="single" w:sz="6" w:space="0" w:color="001D77"/>
            </w:tcBorders>
            <w:shd w:val="clear" w:color="auto" w:fill="auto"/>
            <w:noWrap/>
            <w:vAlign w:val="bottom"/>
            <w:hideMark/>
          </w:tcPr>
          <w:p w14:paraId="046D55D1" w14:textId="776F50ED"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4.1</w:t>
            </w:r>
          </w:p>
        </w:tc>
        <w:tc>
          <w:tcPr>
            <w:tcW w:w="803" w:type="dxa"/>
            <w:tcBorders>
              <w:top w:val="nil"/>
              <w:left w:val="single" w:sz="6" w:space="0" w:color="001D77"/>
              <w:bottom w:val="nil"/>
              <w:right w:val="single" w:sz="6" w:space="0" w:color="001D77"/>
            </w:tcBorders>
            <w:shd w:val="clear" w:color="auto" w:fill="auto"/>
            <w:noWrap/>
            <w:vAlign w:val="bottom"/>
            <w:hideMark/>
          </w:tcPr>
          <w:p w14:paraId="7181F0AA" w14:textId="5A0154F3" w:rsidR="00E46E29" w:rsidRPr="006D7949" w:rsidRDefault="00E46E29" w:rsidP="00E46E29">
            <w:pPr>
              <w:spacing w:before="40" w:after="0" w:line="240" w:lineRule="auto"/>
              <w:ind w:right="57"/>
              <w:jc w:val="right"/>
              <w:rPr>
                <w:rFonts w:eastAsia="Times New Roman" w:cs="Calibri"/>
                <w:sz w:val="16"/>
                <w:szCs w:val="16"/>
                <w:lang w:eastAsia="pl-PL"/>
              </w:rPr>
            </w:pPr>
            <w:r w:rsidRPr="006D7949">
              <w:rPr>
                <w:rFonts w:eastAsia="Times New Roman" w:cs="Calibri"/>
                <w:sz w:val="16"/>
                <w:szCs w:val="16"/>
                <w:lang w:eastAsia="pl-PL"/>
              </w:rPr>
              <w:t>5</w:t>
            </w:r>
            <w:r>
              <w:rPr>
                <w:rFonts w:eastAsia="Times New Roman" w:cs="Calibri"/>
                <w:sz w:val="16"/>
                <w:szCs w:val="16"/>
                <w:lang w:eastAsia="pl-PL"/>
              </w:rPr>
              <w:t>.</w:t>
            </w:r>
            <w:r w:rsidRPr="006D7949">
              <w:rPr>
                <w:rFonts w:eastAsia="Times New Roman" w:cs="Calibri"/>
                <w:sz w:val="16"/>
                <w:szCs w:val="16"/>
                <w:lang w:eastAsia="pl-PL"/>
              </w:rPr>
              <w:t>7</w:t>
            </w:r>
          </w:p>
        </w:tc>
        <w:tc>
          <w:tcPr>
            <w:tcW w:w="800" w:type="dxa"/>
            <w:tcBorders>
              <w:top w:val="nil"/>
              <w:left w:val="single" w:sz="4" w:space="0" w:color="auto"/>
              <w:bottom w:val="nil"/>
              <w:right w:val="single" w:sz="4" w:space="0" w:color="auto"/>
            </w:tcBorders>
            <w:shd w:val="clear" w:color="auto" w:fill="auto"/>
            <w:noWrap/>
            <w:vAlign w:val="bottom"/>
          </w:tcPr>
          <w:p w14:paraId="20FA9D60" w14:textId="2FA4C996"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11</w:t>
            </w:r>
            <w:r>
              <w:rPr>
                <w:rFonts w:cs="Calibri"/>
                <w:sz w:val="16"/>
                <w:szCs w:val="16"/>
              </w:rPr>
              <w:t>.</w:t>
            </w:r>
            <w:r w:rsidRPr="00E46E29">
              <w:rPr>
                <w:rFonts w:cs="Calibri"/>
                <w:sz w:val="16"/>
                <w:szCs w:val="16"/>
              </w:rPr>
              <w:t>2</w:t>
            </w:r>
          </w:p>
        </w:tc>
        <w:tc>
          <w:tcPr>
            <w:tcW w:w="801" w:type="dxa"/>
            <w:tcBorders>
              <w:top w:val="nil"/>
              <w:left w:val="single" w:sz="4" w:space="0" w:color="auto"/>
              <w:bottom w:val="nil"/>
              <w:right w:val="single" w:sz="4" w:space="0" w:color="auto"/>
            </w:tcBorders>
            <w:shd w:val="clear" w:color="auto" w:fill="auto"/>
            <w:noWrap/>
            <w:vAlign w:val="bottom"/>
          </w:tcPr>
          <w:p w14:paraId="497429D7" w14:textId="3942B0B0"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8</w:t>
            </w:r>
            <w:r>
              <w:rPr>
                <w:rFonts w:cs="Calibri"/>
                <w:sz w:val="16"/>
                <w:szCs w:val="16"/>
              </w:rPr>
              <w:t>.</w:t>
            </w:r>
            <w:r w:rsidRPr="00E46E29">
              <w:rPr>
                <w:rFonts w:cs="Calibri"/>
                <w:sz w:val="16"/>
                <w:szCs w:val="16"/>
              </w:rPr>
              <w:t>1</w:t>
            </w:r>
          </w:p>
        </w:tc>
        <w:tc>
          <w:tcPr>
            <w:tcW w:w="800" w:type="dxa"/>
            <w:tcBorders>
              <w:top w:val="nil"/>
              <w:left w:val="single" w:sz="4" w:space="0" w:color="auto"/>
              <w:bottom w:val="nil"/>
              <w:right w:val="single" w:sz="4" w:space="0" w:color="auto"/>
            </w:tcBorders>
            <w:shd w:val="clear" w:color="auto" w:fill="auto"/>
            <w:noWrap/>
            <w:vAlign w:val="bottom"/>
          </w:tcPr>
          <w:p w14:paraId="0875FF44" w14:textId="492D0B7F"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4</w:t>
            </w:r>
            <w:r>
              <w:rPr>
                <w:rFonts w:cs="Calibri"/>
                <w:sz w:val="16"/>
                <w:szCs w:val="16"/>
              </w:rPr>
              <w:t>.</w:t>
            </w:r>
            <w:r w:rsidRPr="00E46E29">
              <w:rPr>
                <w:rFonts w:cs="Calibri"/>
                <w:sz w:val="16"/>
                <w:szCs w:val="16"/>
              </w:rPr>
              <w:t>8</w:t>
            </w:r>
          </w:p>
        </w:tc>
        <w:tc>
          <w:tcPr>
            <w:tcW w:w="801" w:type="dxa"/>
            <w:tcBorders>
              <w:top w:val="nil"/>
              <w:left w:val="single" w:sz="4" w:space="0" w:color="auto"/>
              <w:bottom w:val="nil"/>
            </w:tcBorders>
            <w:shd w:val="clear" w:color="auto" w:fill="auto"/>
            <w:noWrap/>
            <w:vAlign w:val="bottom"/>
          </w:tcPr>
          <w:p w14:paraId="31CE853B" w14:textId="19C3DE5A" w:rsidR="00E46E29" w:rsidRPr="00E46E29" w:rsidRDefault="00E46E29" w:rsidP="00E46E29">
            <w:pPr>
              <w:spacing w:before="40" w:after="0" w:line="240" w:lineRule="auto"/>
              <w:jc w:val="right"/>
              <w:rPr>
                <w:rFonts w:eastAsia="Times New Roman" w:cs="Calibri"/>
                <w:sz w:val="16"/>
                <w:szCs w:val="16"/>
                <w:lang w:eastAsia="pl-PL"/>
              </w:rPr>
            </w:pPr>
            <w:r w:rsidRPr="00E46E29">
              <w:rPr>
                <w:rFonts w:cs="Calibri"/>
                <w:sz w:val="16"/>
                <w:szCs w:val="16"/>
              </w:rPr>
              <w:t>6</w:t>
            </w:r>
            <w:r>
              <w:rPr>
                <w:rFonts w:cs="Calibri"/>
                <w:sz w:val="16"/>
                <w:szCs w:val="16"/>
              </w:rPr>
              <w:t>.</w:t>
            </w:r>
            <w:r w:rsidRPr="00E46E29">
              <w:rPr>
                <w:rFonts w:cs="Calibri"/>
                <w:sz w:val="16"/>
                <w:szCs w:val="16"/>
              </w:rPr>
              <w:t>3</w:t>
            </w:r>
          </w:p>
        </w:tc>
      </w:tr>
      <w:tr w:rsidR="00E46E29" w:rsidRPr="006D7949" w14:paraId="0A66C4E2" w14:textId="77777777" w:rsidTr="00AE5D01">
        <w:trPr>
          <w:gridAfter w:val="1"/>
          <w:wAfter w:w="6" w:type="dxa"/>
          <w:trHeight w:val="239"/>
        </w:trPr>
        <w:tc>
          <w:tcPr>
            <w:tcW w:w="1599" w:type="dxa"/>
            <w:tcBorders>
              <w:top w:val="nil"/>
              <w:bottom w:val="nil"/>
              <w:right w:val="single" w:sz="6" w:space="0" w:color="001D77"/>
            </w:tcBorders>
            <w:shd w:val="clear" w:color="auto" w:fill="auto"/>
            <w:noWrap/>
            <w:vAlign w:val="bottom"/>
            <w:hideMark/>
          </w:tcPr>
          <w:p w14:paraId="78F4E4D5" w14:textId="77777777" w:rsidR="00E46E29" w:rsidRPr="006D7949" w:rsidRDefault="00E46E29" w:rsidP="00E46E29">
            <w:pPr>
              <w:tabs>
                <w:tab w:val="left" w:leader="dot" w:pos="1531"/>
              </w:tabs>
              <w:spacing w:before="40" w:after="0" w:line="240" w:lineRule="auto"/>
              <w:ind w:right="57"/>
              <w:rPr>
                <w:rFonts w:eastAsia="Times New Roman" w:cs="Calibri"/>
                <w:sz w:val="16"/>
                <w:szCs w:val="16"/>
                <w:lang w:eastAsia="pl-PL"/>
              </w:rPr>
            </w:pPr>
            <w:r w:rsidRPr="006D7949">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6D7949">
              <w:rPr>
                <w:rFonts w:eastAsia="Times New Roman" w:cs="Calibri"/>
                <w:sz w:val="16"/>
                <w:szCs w:val="16"/>
                <w:lang w:eastAsia="pl-PL"/>
              </w:rPr>
              <w:t xml:space="preserve"> </w:t>
            </w:r>
            <w:r w:rsidRPr="006D7949">
              <w:rPr>
                <w:rFonts w:eastAsia="Times New Roman" w:cs="Calibri"/>
                <w:sz w:val="16"/>
                <w:szCs w:val="16"/>
                <w:lang w:eastAsia="pl-PL"/>
              </w:rPr>
              <w:tab/>
            </w:r>
          </w:p>
        </w:tc>
        <w:tc>
          <w:tcPr>
            <w:tcW w:w="799" w:type="dxa"/>
            <w:tcBorders>
              <w:top w:val="nil"/>
              <w:left w:val="single" w:sz="6" w:space="0" w:color="001D77"/>
              <w:bottom w:val="nil"/>
              <w:right w:val="single" w:sz="6" w:space="0" w:color="001D77"/>
            </w:tcBorders>
            <w:shd w:val="clear" w:color="auto" w:fill="auto"/>
            <w:noWrap/>
            <w:vAlign w:val="bottom"/>
            <w:hideMark/>
          </w:tcPr>
          <w:p w14:paraId="65FBAA3A" w14:textId="49CF0EEF"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1.9</w:t>
            </w:r>
          </w:p>
        </w:tc>
        <w:tc>
          <w:tcPr>
            <w:tcW w:w="800" w:type="dxa"/>
            <w:tcBorders>
              <w:top w:val="nil"/>
              <w:left w:val="single" w:sz="6" w:space="0" w:color="001D77"/>
              <w:bottom w:val="nil"/>
              <w:right w:val="single" w:sz="6" w:space="0" w:color="001D77"/>
            </w:tcBorders>
            <w:shd w:val="clear" w:color="auto" w:fill="auto"/>
            <w:noWrap/>
            <w:vAlign w:val="bottom"/>
            <w:hideMark/>
          </w:tcPr>
          <w:p w14:paraId="02BE4DD0" w14:textId="14613E82" w:rsidR="00E46E29" w:rsidRPr="006D7949" w:rsidRDefault="00E46E29" w:rsidP="00E46E2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w:t>
            </w:r>
          </w:p>
        </w:tc>
        <w:tc>
          <w:tcPr>
            <w:tcW w:w="800" w:type="dxa"/>
            <w:tcBorders>
              <w:top w:val="nil"/>
              <w:left w:val="single" w:sz="6" w:space="0" w:color="001D77"/>
              <w:bottom w:val="nil"/>
              <w:right w:val="single" w:sz="6" w:space="0" w:color="001D77"/>
            </w:tcBorders>
            <w:shd w:val="clear" w:color="auto" w:fill="auto"/>
            <w:noWrap/>
            <w:vAlign w:val="bottom"/>
            <w:hideMark/>
          </w:tcPr>
          <w:p w14:paraId="59BBD6C3" w14:textId="34FA8647" w:rsidR="00E46E29" w:rsidRPr="006D7949" w:rsidRDefault="00E46E29" w:rsidP="00E46E29">
            <w:pPr>
              <w:spacing w:before="40" w:after="0" w:line="240" w:lineRule="auto"/>
              <w:ind w:right="57"/>
              <w:jc w:val="right"/>
              <w:rPr>
                <w:rFonts w:eastAsia="Times New Roman" w:cs="Calibri"/>
                <w:sz w:val="16"/>
                <w:szCs w:val="16"/>
                <w:lang w:eastAsia="pl-PL"/>
              </w:rPr>
            </w:pPr>
            <w:r w:rsidRPr="006D7949">
              <w:rPr>
                <w:rFonts w:eastAsia="Times New Roman" w:cs="Calibri"/>
                <w:sz w:val="16"/>
                <w:szCs w:val="16"/>
                <w:lang w:eastAsia="pl-PL"/>
              </w:rPr>
              <w:t>0</w:t>
            </w:r>
            <w:r>
              <w:rPr>
                <w:rFonts w:eastAsia="Times New Roman" w:cs="Calibri"/>
                <w:sz w:val="16"/>
                <w:szCs w:val="16"/>
                <w:lang w:eastAsia="pl-PL"/>
              </w:rPr>
              <w:t>.</w:t>
            </w:r>
            <w:r w:rsidRPr="006D7949">
              <w:rPr>
                <w:rFonts w:eastAsia="Times New Roman" w:cs="Calibri"/>
                <w:sz w:val="16"/>
                <w:szCs w:val="16"/>
                <w:lang w:eastAsia="pl-PL"/>
              </w:rPr>
              <w:t>9</w:t>
            </w:r>
          </w:p>
        </w:tc>
        <w:tc>
          <w:tcPr>
            <w:tcW w:w="803" w:type="dxa"/>
            <w:tcBorders>
              <w:top w:val="nil"/>
              <w:left w:val="single" w:sz="6" w:space="0" w:color="001D77"/>
              <w:bottom w:val="nil"/>
              <w:right w:val="single" w:sz="6" w:space="0" w:color="001D77"/>
            </w:tcBorders>
            <w:shd w:val="clear" w:color="auto" w:fill="auto"/>
            <w:noWrap/>
            <w:vAlign w:val="bottom"/>
            <w:hideMark/>
          </w:tcPr>
          <w:p w14:paraId="162AEB82" w14:textId="20FAF798" w:rsidR="00E46E29" w:rsidRPr="006D7949" w:rsidRDefault="00E46E29" w:rsidP="00E46E29">
            <w:pPr>
              <w:spacing w:before="40" w:after="0" w:line="240" w:lineRule="auto"/>
              <w:ind w:right="57"/>
              <w:jc w:val="right"/>
              <w:rPr>
                <w:rFonts w:eastAsia="Times New Roman" w:cs="Calibri"/>
                <w:sz w:val="16"/>
                <w:szCs w:val="16"/>
                <w:lang w:eastAsia="pl-PL"/>
              </w:rPr>
            </w:pPr>
            <w:r w:rsidRPr="006D7949">
              <w:rPr>
                <w:rFonts w:eastAsia="Times New Roman" w:cs="Calibri"/>
                <w:sz w:val="16"/>
                <w:szCs w:val="16"/>
                <w:lang w:eastAsia="pl-PL"/>
              </w:rPr>
              <w:t>1</w:t>
            </w:r>
            <w:r>
              <w:rPr>
                <w:rFonts w:eastAsia="Times New Roman" w:cs="Calibri"/>
                <w:sz w:val="16"/>
                <w:szCs w:val="16"/>
                <w:lang w:eastAsia="pl-PL"/>
              </w:rPr>
              <w:t>.</w:t>
            </w:r>
            <w:r w:rsidRPr="006D7949">
              <w:rPr>
                <w:rFonts w:eastAsia="Times New Roman" w:cs="Calibri"/>
                <w:sz w:val="16"/>
                <w:szCs w:val="16"/>
                <w:lang w:eastAsia="pl-PL"/>
              </w:rPr>
              <w:t>0</w:t>
            </w:r>
          </w:p>
        </w:tc>
        <w:tc>
          <w:tcPr>
            <w:tcW w:w="800" w:type="dxa"/>
            <w:tcBorders>
              <w:top w:val="nil"/>
              <w:left w:val="single" w:sz="4" w:space="0" w:color="auto"/>
              <w:bottom w:val="nil"/>
              <w:right w:val="single" w:sz="4" w:space="0" w:color="auto"/>
            </w:tcBorders>
            <w:shd w:val="clear" w:color="auto" w:fill="auto"/>
            <w:noWrap/>
            <w:vAlign w:val="bottom"/>
          </w:tcPr>
          <w:p w14:paraId="07999D97" w14:textId="4F37FE37"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2</w:t>
            </w:r>
            <w:r>
              <w:rPr>
                <w:rFonts w:cs="Calibri"/>
                <w:sz w:val="16"/>
                <w:szCs w:val="16"/>
              </w:rPr>
              <w:t>.</w:t>
            </w:r>
            <w:r w:rsidRPr="00E46E29">
              <w:rPr>
                <w:rFonts w:cs="Calibri"/>
                <w:sz w:val="16"/>
                <w:szCs w:val="16"/>
              </w:rPr>
              <w:t>1</w:t>
            </w:r>
          </w:p>
        </w:tc>
        <w:tc>
          <w:tcPr>
            <w:tcW w:w="801" w:type="dxa"/>
            <w:tcBorders>
              <w:top w:val="nil"/>
              <w:left w:val="single" w:sz="4" w:space="0" w:color="auto"/>
              <w:bottom w:val="nil"/>
              <w:right w:val="single" w:sz="4" w:space="0" w:color="auto"/>
            </w:tcBorders>
            <w:shd w:val="clear" w:color="auto" w:fill="auto"/>
            <w:noWrap/>
            <w:vAlign w:val="bottom"/>
          </w:tcPr>
          <w:p w14:paraId="2B3F68A6" w14:textId="1F93A944"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1</w:t>
            </w:r>
            <w:r>
              <w:rPr>
                <w:rFonts w:cs="Calibri"/>
                <w:sz w:val="16"/>
                <w:szCs w:val="16"/>
              </w:rPr>
              <w:t>.</w:t>
            </w:r>
            <w:r w:rsidRPr="00E46E29">
              <w:rPr>
                <w:rFonts w:cs="Calibri"/>
                <w:sz w:val="16"/>
                <w:szCs w:val="16"/>
              </w:rPr>
              <w:t>5</w:t>
            </w:r>
          </w:p>
        </w:tc>
        <w:tc>
          <w:tcPr>
            <w:tcW w:w="800" w:type="dxa"/>
            <w:tcBorders>
              <w:top w:val="nil"/>
              <w:left w:val="single" w:sz="4" w:space="0" w:color="auto"/>
              <w:bottom w:val="nil"/>
              <w:right w:val="single" w:sz="4" w:space="0" w:color="auto"/>
            </w:tcBorders>
            <w:shd w:val="clear" w:color="auto" w:fill="auto"/>
            <w:noWrap/>
            <w:vAlign w:val="bottom"/>
          </w:tcPr>
          <w:p w14:paraId="3A9E6406" w14:textId="3D8C9FE9" w:rsidR="00E46E29" w:rsidRPr="00E46E29" w:rsidRDefault="00E46E29" w:rsidP="00E46E29">
            <w:pPr>
              <w:spacing w:before="40" w:after="0" w:line="240" w:lineRule="auto"/>
              <w:ind w:right="57"/>
              <w:jc w:val="right"/>
              <w:rPr>
                <w:rFonts w:eastAsia="Times New Roman" w:cs="Calibri"/>
                <w:sz w:val="16"/>
                <w:szCs w:val="16"/>
                <w:lang w:eastAsia="pl-PL"/>
              </w:rPr>
            </w:pPr>
            <w:r w:rsidRPr="00E46E29">
              <w:rPr>
                <w:rFonts w:cs="Calibri"/>
                <w:sz w:val="16"/>
                <w:szCs w:val="16"/>
              </w:rPr>
              <w:t>1</w:t>
            </w:r>
            <w:r>
              <w:rPr>
                <w:rFonts w:cs="Calibri"/>
                <w:sz w:val="16"/>
                <w:szCs w:val="16"/>
              </w:rPr>
              <w:t>.</w:t>
            </w:r>
            <w:r w:rsidRPr="00E46E29">
              <w:rPr>
                <w:rFonts w:cs="Calibri"/>
                <w:sz w:val="16"/>
                <w:szCs w:val="16"/>
              </w:rPr>
              <w:t>0</w:t>
            </w:r>
          </w:p>
        </w:tc>
        <w:tc>
          <w:tcPr>
            <w:tcW w:w="801" w:type="dxa"/>
            <w:tcBorders>
              <w:top w:val="nil"/>
              <w:left w:val="single" w:sz="4" w:space="0" w:color="auto"/>
              <w:bottom w:val="nil"/>
            </w:tcBorders>
            <w:shd w:val="clear" w:color="auto" w:fill="auto"/>
            <w:noWrap/>
            <w:vAlign w:val="bottom"/>
          </w:tcPr>
          <w:p w14:paraId="69700B1A" w14:textId="56ED8245" w:rsidR="00E46E29" w:rsidRPr="00E46E29" w:rsidRDefault="00E46E29" w:rsidP="00E46E29">
            <w:pPr>
              <w:spacing w:before="40" w:after="0" w:line="240" w:lineRule="auto"/>
              <w:jc w:val="right"/>
              <w:rPr>
                <w:rFonts w:eastAsia="Times New Roman" w:cs="Calibri"/>
                <w:sz w:val="16"/>
                <w:szCs w:val="16"/>
                <w:lang w:eastAsia="pl-PL"/>
              </w:rPr>
            </w:pPr>
            <w:r w:rsidRPr="00E46E29">
              <w:rPr>
                <w:rFonts w:cs="Calibri"/>
                <w:sz w:val="16"/>
                <w:szCs w:val="16"/>
              </w:rPr>
              <w:t>1</w:t>
            </w:r>
            <w:r>
              <w:rPr>
                <w:rFonts w:cs="Calibri"/>
                <w:sz w:val="16"/>
                <w:szCs w:val="16"/>
              </w:rPr>
              <w:t>.</w:t>
            </w:r>
            <w:r w:rsidRPr="00E46E29">
              <w:rPr>
                <w:rFonts w:cs="Calibri"/>
                <w:sz w:val="16"/>
                <w:szCs w:val="16"/>
              </w:rPr>
              <w:t>1</w:t>
            </w:r>
          </w:p>
        </w:tc>
      </w:tr>
    </w:tbl>
    <w:p w14:paraId="239BBCD0" w14:textId="77777777" w:rsidR="00FB7799" w:rsidRDefault="00FB7799" w:rsidP="00FB7799">
      <w:pPr>
        <w:pStyle w:val="Opiswskanika"/>
        <w:spacing w:before="120" w:after="120" w:line="288" w:lineRule="auto"/>
        <w:rPr>
          <w:color w:val="auto"/>
          <w:sz w:val="19"/>
          <w:szCs w:val="19"/>
          <w:lang w:eastAsia="pl-PL"/>
        </w:rPr>
      </w:pPr>
    </w:p>
    <w:p w14:paraId="28A73F92" w14:textId="5EF34C93" w:rsidR="00FB7799" w:rsidRPr="002B19D7" w:rsidRDefault="00FB7799" w:rsidP="00FB7799">
      <w:pPr>
        <w:pStyle w:val="Opiswskanika"/>
        <w:spacing w:before="120" w:after="120" w:line="288" w:lineRule="auto"/>
        <w:rPr>
          <w:color w:val="auto"/>
          <w:sz w:val="19"/>
          <w:szCs w:val="19"/>
          <w:lang w:val="en-GB" w:eastAsia="pl-PL"/>
        </w:rPr>
      </w:pPr>
      <w:r w:rsidRPr="002B19D7">
        <w:rPr>
          <w:color w:val="auto"/>
          <w:sz w:val="19"/>
          <w:szCs w:val="19"/>
          <w:lang w:val="en-GB" w:eastAsia="pl-PL"/>
        </w:rPr>
        <w:t xml:space="preserve">Among </w:t>
      </w:r>
      <w:r w:rsidR="00541420" w:rsidRPr="002B19D7">
        <w:rPr>
          <w:color w:val="auto"/>
          <w:sz w:val="19"/>
          <w:szCs w:val="19"/>
          <w:lang w:val="en-GB" w:eastAsia="pl-PL"/>
        </w:rPr>
        <w:t xml:space="preserve">all </w:t>
      </w:r>
      <w:r w:rsidR="00805081" w:rsidRPr="002B19D7">
        <w:rPr>
          <w:color w:val="auto"/>
          <w:sz w:val="19"/>
          <w:szCs w:val="19"/>
          <w:lang w:val="en-GB" w:eastAsia="pl-PL"/>
        </w:rPr>
        <w:t>doctors</w:t>
      </w:r>
      <w:r w:rsidRPr="002B19D7">
        <w:rPr>
          <w:color w:val="auto"/>
          <w:sz w:val="19"/>
          <w:szCs w:val="19"/>
          <w:lang w:val="en-GB" w:eastAsia="pl-PL"/>
        </w:rPr>
        <w:t xml:space="preserve"> working directly with patients in 2023, the largest group (</w:t>
      </w:r>
      <w:r w:rsidR="00805081" w:rsidRPr="002B19D7">
        <w:rPr>
          <w:color w:val="auto"/>
          <w:sz w:val="19"/>
          <w:szCs w:val="19"/>
          <w:lang w:val="en-GB" w:eastAsia="pl-PL"/>
        </w:rPr>
        <w:t>22.</w:t>
      </w:r>
      <w:r w:rsidR="00E46E29">
        <w:rPr>
          <w:color w:val="auto"/>
          <w:sz w:val="19"/>
          <w:szCs w:val="19"/>
          <w:lang w:val="en-GB" w:eastAsia="pl-PL"/>
        </w:rPr>
        <w:t>5</w:t>
      </w:r>
      <w:r w:rsidRPr="002B19D7">
        <w:rPr>
          <w:color w:val="auto"/>
          <w:sz w:val="19"/>
          <w:szCs w:val="19"/>
          <w:lang w:val="en-GB" w:eastAsia="pl-PL"/>
        </w:rPr>
        <w:t xml:space="preserve">%) were people aged </w:t>
      </w:r>
      <w:r w:rsidR="00805081" w:rsidRPr="002B19D7">
        <w:rPr>
          <w:color w:val="auto"/>
          <w:sz w:val="19"/>
          <w:szCs w:val="19"/>
          <w:lang w:val="en-GB" w:eastAsia="pl-PL"/>
        </w:rPr>
        <w:t>3</w:t>
      </w:r>
      <w:r w:rsidRPr="002B19D7">
        <w:rPr>
          <w:color w:val="auto"/>
          <w:sz w:val="19"/>
          <w:szCs w:val="19"/>
          <w:lang w:val="en-GB" w:eastAsia="pl-PL"/>
        </w:rPr>
        <w:t>0–</w:t>
      </w:r>
      <w:r w:rsidR="00805081" w:rsidRPr="002B19D7">
        <w:rPr>
          <w:color w:val="auto"/>
          <w:sz w:val="19"/>
          <w:szCs w:val="19"/>
          <w:lang w:val="en-GB" w:eastAsia="pl-PL"/>
        </w:rPr>
        <w:t>3</w:t>
      </w:r>
      <w:r w:rsidRPr="002B19D7">
        <w:rPr>
          <w:color w:val="auto"/>
          <w:sz w:val="19"/>
          <w:szCs w:val="19"/>
          <w:lang w:val="en-GB" w:eastAsia="pl-PL"/>
        </w:rPr>
        <w:t xml:space="preserve">9 (a year earlier – about 22.2%). </w:t>
      </w:r>
      <w:r w:rsidR="00541420" w:rsidRPr="002B19D7">
        <w:rPr>
          <w:color w:val="auto"/>
          <w:sz w:val="19"/>
          <w:szCs w:val="19"/>
          <w:lang w:val="en-GB" w:eastAsia="pl-PL"/>
        </w:rPr>
        <w:t>Among</w:t>
      </w:r>
      <w:r w:rsidRPr="002B19D7">
        <w:rPr>
          <w:color w:val="auto"/>
          <w:sz w:val="19"/>
          <w:szCs w:val="19"/>
          <w:lang w:val="en-GB" w:eastAsia="pl-PL"/>
        </w:rPr>
        <w:t xml:space="preserve"> men </w:t>
      </w:r>
      <w:r w:rsidR="00805081" w:rsidRPr="002B19D7">
        <w:rPr>
          <w:color w:val="auto"/>
          <w:sz w:val="19"/>
          <w:szCs w:val="19"/>
          <w:lang w:val="en-GB" w:eastAsia="pl-PL"/>
        </w:rPr>
        <w:t>the largest group were people aged 50-59</w:t>
      </w:r>
      <w:r w:rsidRPr="002B19D7">
        <w:rPr>
          <w:color w:val="auto"/>
          <w:sz w:val="19"/>
          <w:szCs w:val="19"/>
          <w:lang w:val="en-GB" w:eastAsia="pl-PL"/>
        </w:rPr>
        <w:t xml:space="preserve"> – </w:t>
      </w:r>
      <w:r w:rsidR="00805081" w:rsidRPr="002B19D7">
        <w:rPr>
          <w:color w:val="auto"/>
          <w:sz w:val="19"/>
          <w:szCs w:val="19"/>
          <w:lang w:val="en-GB" w:eastAsia="pl-PL"/>
        </w:rPr>
        <w:t>23.0</w:t>
      </w:r>
      <w:r w:rsidRPr="002B19D7">
        <w:rPr>
          <w:color w:val="auto"/>
          <w:sz w:val="19"/>
          <w:szCs w:val="19"/>
          <w:lang w:val="en-GB" w:eastAsia="pl-PL"/>
        </w:rPr>
        <w:t>% (</w:t>
      </w:r>
      <w:r w:rsidR="00805081" w:rsidRPr="002B19D7">
        <w:rPr>
          <w:color w:val="auto"/>
          <w:sz w:val="19"/>
          <w:szCs w:val="19"/>
          <w:lang w:val="en-GB" w:eastAsia="pl-PL"/>
        </w:rPr>
        <w:t>1.4</w:t>
      </w:r>
      <w:r w:rsidRPr="002B19D7">
        <w:rPr>
          <w:color w:val="auto"/>
          <w:sz w:val="19"/>
          <w:szCs w:val="19"/>
          <w:lang w:val="en-GB" w:eastAsia="pl-PL"/>
        </w:rPr>
        <w:t xml:space="preserve"> percentage points less than in 202</w:t>
      </w:r>
      <w:r w:rsidR="00805081" w:rsidRPr="002B19D7">
        <w:rPr>
          <w:color w:val="auto"/>
          <w:sz w:val="19"/>
          <w:szCs w:val="19"/>
          <w:lang w:val="en-GB" w:eastAsia="pl-PL"/>
        </w:rPr>
        <w:t>2</w:t>
      </w:r>
      <w:r w:rsidRPr="002B19D7">
        <w:rPr>
          <w:color w:val="auto"/>
          <w:sz w:val="19"/>
          <w:szCs w:val="19"/>
          <w:lang w:val="en-GB" w:eastAsia="pl-PL"/>
        </w:rPr>
        <w:t>)</w:t>
      </w:r>
      <w:r w:rsidR="00541420" w:rsidRPr="002B19D7">
        <w:rPr>
          <w:color w:val="auto"/>
          <w:sz w:val="19"/>
          <w:szCs w:val="19"/>
          <w:lang w:val="en-GB" w:eastAsia="pl-PL"/>
        </w:rPr>
        <w:t>,</w:t>
      </w:r>
      <w:r w:rsidR="009E5FAB" w:rsidRPr="002B19D7">
        <w:rPr>
          <w:color w:val="auto"/>
          <w:sz w:val="19"/>
          <w:szCs w:val="19"/>
          <w:lang w:val="en-GB" w:eastAsia="pl-PL"/>
        </w:rPr>
        <w:t xml:space="preserve"> </w:t>
      </w:r>
      <w:r w:rsidR="00541420" w:rsidRPr="002B19D7">
        <w:rPr>
          <w:color w:val="auto"/>
          <w:sz w:val="19"/>
          <w:szCs w:val="19"/>
          <w:lang w:val="en-GB" w:eastAsia="pl-PL"/>
        </w:rPr>
        <w:t>while</w:t>
      </w:r>
      <w:r w:rsidRPr="002B19D7">
        <w:rPr>
          <w:color w:val="auto"/>
          <w:sz w:val="19"/>
          <w:szCs w:val="19"/>
          <w:lang w:val="en-GB" w:eastAsia="pl-PL"/>
        </w:rPr>
        <w:t xml:space="preserve"> </w:t>
      </w:r>
      <w:r w:rsidR="00541420" w:rsidRPr="002B19D7">
        <w:rPr>
          <w:color w:val="auto"/>
          <w:sz w:val="19"/>
          <w:szCs w:val="19"/>
          <w:lang w:val="en-GB" w:eastAsia="pl-PL"/>
        </w:rPr>
        <w:t>i</w:t>
      </w:r>
      <w:r w:rsidRPr="002B19D7">
        <w:rPr>
          <w:color w:val="auto"/>
          <w:sz w:val="19"/>
          <w:szCs w:val="19"/>
          <w:lang w:val="en-GB" w:eastAsia="pl-PL"/>
        </w:rPr>
        <w:t>n the case of women, in 2023 the largest group were people aged 30–39 (</w:t>
      </w:r>
      <w:r w:rsidR="00805081" w:rsidRPr="002B19D7">
        <w:rPr>
          <w:color w:val="auto"/>
          <w:sz w:val="19"/>
          <w:szCs w:val="19"/>
          <w:lang w:val="en-GB" w:eastAsia="pl-PL"/>
        </w:rPr>
        <w:t>2</w:t>
      </w:r>
      <w:r w:rsidR="00E46E29">
        <w:rPr>
          <w:color w:val="auto"/>
          <w:sz w:val="19"/>
          <w:szCs w:val="19"/>
          <w:lang w:val="en-GB" w:eastAsia="pl-PL"/>
        </w:rPr>
        <w:t>4</w:t>
      </w:r>
      <w:r w:rsidR="00805081" w:rsidRPr="002B19D7">
        <w:rPr>
          <w:color w:val="auto"/>
          <w:sz w:val="19"/>
          <w:szCs w:val="19"/>
          <w:lang w:val="en-GB" w:eastAsia="pl-PL"/>
        </w:rPr>
        <w:t>.</w:t>
      </w:r>
      <w:r w:rsidR="00E46E29">
        <w:rPr>
          <w:color w:val="auto"/>
          <w:sz w:val="19"/>
          <w:szCs w:val="19"/>
          <w:lang w:val="en-GB" w:eastAsia="pl-PL"/>
        </w:rPr>
        <w:t>2</w:t>
      </w:r>
      <w:r w:rsidRPr="002B19D7">
        <w:rPr>
          <w:color w:val="auto"/>
          <w:sz w:val="19"/>
          <w:szCs w:val="19"/>
          <w:lang w:val="en-GB" w:eastAsia="pl-PL"/>
        </w:rPr>
        <w:t xml:space="preserve">% – </w:t>
      </w:r>
      <w:r w:rsidR="00805081" w:rsidRPr="002B19D7">
        <w:rPr>
          <w:color w:val="auto"/>
          <w:sz w:val="19"/>
          <w:szCs w:val="19"/>
          <w:lang w:val="en-GB" w:eastAsia="pl-PL"/>
        </w:rPr>
        <w:t>0.</w:t>
      </w:r>
      <w:r w:rsidR="00E46E29">
        <w:rPr>
          <w:color w:val="auto"/>
          <w:sz w:val="19"/>
          <w:szCs w:val="19"/>
          <w:lang w:val="en-GB" w:eastAsia="pl-PL"/>
        </w:rPr>
        <w:t>3</w:t>
      </w:r>
      <w:r w:rsidRPr="002B19D7">
        <w:rPr>
          <w:color w:val="auto"/>
          <w:sz w:val="19"/>
          <w:szCs w:val="19"/>
          <w:lang w:val="en-GB" w:eastAsia="pl-PL"/>
        </w:rPr>
        <w:t xml:space="preserve"> percentage points </w:t>
      </w:r>
      <w:r w:rsidR="00E46E29">
        <w:rPr>
          <w:color w:val="auto"/>
          <w:sz w:val="19"/>
          <w:szCs w:val="19"/>
          <w:lang w:val="en-GB" w:eastAsia="pl-PL"/>
        </w:rPr>
        <w:t>more</w:t>
      </w:r>
      <w:r w:rsidRPr="002B19D7">
        <w:rPr>
          <w:color w:val="auto"/>
          <w:sz w:val="19"/>
          <w:szCs w:val="19"/>
          <w:lang w:val="en-GB" w:eastAsia="pl-PL"/>
        </w:rPr>
        <w:t xml:space="preserve"> than in 202</w:t>
      </w:r>
      <w:r w:rsidR="00805081" w:rsidRPr="002B19D7">
        <w:rPr>
          <w:color w:val="auto"/>
          <w:sz w:val="19"/>
          <w:szCs w:val="19"/>
          <w:lang w:val="en-GB" w:eastAsia="pl-PL"/>
        </w:rPr>
        <w:t>2</w:t>
      </w:r>
      <w:r w:rsidRPr="002B19D7">
        <w:rPr>
          <w:color w:val="auto"/>
          <w:sz w:val="19"/>
          <w:szCs w:val="19"/>
          <w:lang w:val="en-GB" w:eastAsia="pl-PL"/>
        </w:rPr>
        <w:t xml:space="preserve">). </w:t>
      </w:r>
    </w:p>
    <w:p w14:paraId="333E8CDF" w14:textId="77777777" w:rsidR="00FB7799" w:rsidRDefault="00FB7799" w:rsidP="00FB7799">
      <w:pPr>
        <w:pStyle w:val="Opiswskanika"/>
        <w:spacing w:before="120" w:after="120" w:line="288" w:lineRule="auto"/>
        <w:rPr>
          <w:color w:val="auto"/>
          <w:sz w:val="19"/>
          <w:szCs w:val="19"/>
          <w:lang w:val="en-GB" w:eastAsia="pl-PL"/>
        </w:rPr>
      </w:pPr>
    </w:p>
    <w:p w14:paraId="01AF0FC5" w14:textId="7E06F3E0" w:rsidR="00FB7799" w:rsidRPr="002B19D7" w:rsidRDefault="00FB7799" w:rsidP="00FB7799">
      <w:pPr>
        <w:spacing w:before="0" w:after="40" w:line="288" w:lineRule="auto"/>
        <w:ind w:right="96"/>
        <w:rPr>
          <w:rFonts w:cs="Arial"/>
          <w:b/>
          <w:szCs w:val="19"/>
          <w:lang w:val="en-GB"/>
        </w:rPr>
      </w:pPr>
      <w:r w:rsidRPr="002B19D7">
        <w:rPr>
          <w:rFonts w:cs="Arial"/>
          <w:b/>
          <w:szCs w:val="19"/>
          <w:lang w:val="en-GB"/>
        </w:rPr>
        <w:t>Chart 1. Structure of doctors working directly with patient by sex and age</w:t>
      </w:r>
    </w:p>
    <w:p w14:paraId="33FCBA5B" w14:textId="6BC6D3C8" w:rsidR="00FB7799" w:rsidRPr="002B19D7" w:rsidRDefault="00C40208" w:rsidP="00FB7799">
      <w:pPr>
        <w:spacing w:before="0" w:after="80" w:line="288" w:lineRule="auto"/>
        <w:ind w:firstLine="709"/>
        <w:rPr>
          <w:rFonts w:eastAsia="Times New Roman" w:cs="Times New Roman"/>
          <w:sz w:val="18"/>
          <w:szCs w:val="18"/>
          <w:lang w:val="en-GB" w:eastAsia="pl-PL"/>
        </w:rPr>
      </w:pPr>
      <w:r>
        <w:rPr>
          <w:rFonts w:eastAsia="Times New Roman" w:cs="Times New Roman"/>
          <w:noProof/>
          <w:sz w:val="18"/>
          <w:szCs w:val="18"/>
          <w:lang w:eastAsia="pl-PL"/>
        </w:rPr>
        <w:drawing>
          <wp:anchor distT="0" distB="0" distL="114300" distR="114300" simplePos="0" relativeHeight="251823104" behindDoc="0" locked="0" layoutInCell="1" allowOverlap="1" wp14:anchorId="1B683FE2" wp14:editId="2BC8E78F">
            <wp:simplePos x="0" y="0"/>
            <wp:positionH relativeFrom="margin">
              <wp:align>left</wp:align>
            </wp:positionH>
            <wp:positionV relativeFrom="paragraph">
              <wp:posOffset>161163</wp:posOffset>
            </wp:positionV>
            <wp:extent cx="4817745" cy="3021965"/>
            <wp:effectExtent l="0" t="0" r="1905" b="6985"/>
            <wp:wrapTight wrapText="bothSides">
              <wp:wrapPolygon edited="0">
                <wp:start x="0" y="0"/>
                <wp:lineTo x="0" y="21514"/>
                <wp:lineTo x="21523" y="21514"/>
                <wp:lineTo x="21523" y="0"/>
                <wp:lineTo x="0" y="0"/>
              </wp:wrapPolygon>
            </wp:wrapTight>
            <wp:docPr id="1013885389"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85389" name="Obraz 1013885389"/>
                    <pic:cNvPicPr/>
                  </pic:nvPicPr>
                  <pic:blipFill>
                    <a:blip r:embed="rId10">
                      <a:extLst>
                        <a:ext uri="{28A0092B-C50C-407E-A947-70E740481C1C}">
                          <a14:useLocalDpi xmlns:a14="http://schemas.microsoft.com/office/drawing/2010/main" val="0"/>
                        </a:ext>
                      </a:extLst>
                    </a:blip>
                    <a:stretch>
                      <a:fillRect/>
                    </a:stretch>
                  </pic:blipFill>
                  <pic:spPr>
                    <a:xfrm>
                      <a:off x="0" y="0"/>
                      <a:ext cx="4817745" cy="3021965"/>
                    </a:xfrm>
                    <a:prstGeom prst="rect">
                      <a:avLst/>
                    </a:prstGeom>
                  </pic:spPr>
                </pic:pic>
              </a:graphicData>
            </a:graphic>
            <wp14:sizeRelV relativeFrom="margin">
              <wp14:pctHeight>0</wp14:pctHeight>
            </wp14:sizeRelV>
          </wp:anchor>
        </w:drawing>
      </w:r>
      <w:r w:rsidR="00FB7799" w:rsidRPr="002B19D7">
        <w:rPr>
          <w:rFonts w:eastAsia="Times New Roman" w:cs="Times New Roman"/>
          <w:sz w:val="18"/>
          <w:szCs w:val="18"/>
          <w:lang w:val="en-GB" w:eastAsia="pl-PL"/>
        </w:rPr>
        <w:t>As of 31 December</w:t>
      </w:r>
    </w:p>
    <w:p w14:paraId="0185FAF9" w14:textId="0038A694" w:rsidR="00FB7799" w:rsidRPr="002B19D7" w:rsidRDefault="00FB7799" w:rsidP="002A54FE">
      <w:pPr>
        <w:spacing w:before="0" w:after="80" w:line="288" w:lineRule="auto"/>
        <w:rPr>
          <w:rFonts w:eastAsia="Times New Roman" w:cs="Times New Roman"/>
          <w:sz w:val="18"/>
          <w:szCs w:val="18"/>
          <w:lang w:val="en-GB" w:eastAsia="pl-PL"/>
        </w:rPr>
      </w:pPr>
    </w:p>
    <w:p w14:paraId="0BF9D8A2" w14:textId="657A1169" w:rsidR="00FB7799" w:rsidRPr="002B19D7" w:rsidRDefault="00FB7799" w:rsidP="00FB7799">
      <w:pPr>
        <w:spacing w:line="288" w:lineRule="auto"/>
        <w:rPr>
          <w:rFonts w:eastAsia="Times New Roman" w:cs="Times New Roman"/>
          <w:szCs w:val="19"/>
          <w:lang w:val="en-GB" w:eastAsia="pl-PL"/>
        </w:rPr>
      </w:pPr>
      <w:bookmarkStart w:id="1" w:name="_Hlk120551628"/>
      <w:r w:rsidRPr="002B19D7">
        <w:rPr>
          <w:lang w:val="en-GB"/>
        </w:rPr>
        <w:t>In 2023, the largest number of doctors worked directly with the patient in the 2 largest voivodships</w:t>
      </w:r>
      <w:r w:rsidRPr="006A3FED">
        <w:rPr>
          <w:rFonts w:eastAsia="Times New Roman" w:cs="Times New Roman"/>
          <w:szCs w:val="19"/>
          <w:vertAlign w:val="superscript"/>
          <w:lang w:eastAsia="pl-PL"/>
        </w:rPr>
        <w:footnoteReference w:id="2"/>
      </w:r>
      <w:r w:rsidRPr="002B19D7">
        <w:rPr>
          <w:rFonts w:eastAsia="Times New Roman" w:cs="Times New Roman"/>
          <w:szCs w:val="19"/>
          <w:lang w:val="en-GB" w:eastAsia="pl-PL"/>
        </w:rPr>
        <w:t>:</w:t>
      </w:r>
      <w:r w:rsidR="000F6DAD" w:rsidRPr="002B19D7">
        <w:rPr>
          <w:rFonts w:eastAsia="Times New Roman" w:cs="Times New Roman"/>
          <w:szCs w:val="19"/>
          <w:lang w:val="en-GB" w:eastAsia="pl-PL"/>
        </w:rPr>
        <w:t xml:space="preserve"> </w:t>
      </w:r>
      <w:proofErr w:type="spellStart"/>
      <w:r w:rsidR="000F6DAD" w:rsidRPr="002B19D7">
        <w:rPr>
          <w:rFonts w:eastAsia="Times New Roman" w:cs="Times New Roman"/>
          <w:szCs w:val="19"/>
          <w:lang w:val="en-GB" w:eastAsia="pl-PL"/>
        </w:rPr>
        <w:t>Mazowieckie</w:t>
      </w:r>
      <w:proofErr w:type="spellEnd"/>
      <w:r w:rsidRPr="002B19D7">
        <w:rPr>
          <w:rFonts w:eastAsia="Times New Roman" w:cs="Times New Roman"/>
          <w:szCs w:val="19"/>
          <w:lang w:val="en-GB" w:eastAsia="pl-PL"/>
        </w:rPr>
        <w:t xml:space="preserve"> </w:t>
      </w:r>
      <w:bookmarkStart w:id="2" w:name="_Hlk120284688"/>
      <w:r w:rsidRPr="002B19D7">
        <w:rPr>
          <w:rFonts w:eastAsia="Times New Roman" w:cs="Times New Roman"/>
          <w:szCs w:val="19"/>
          <w:lang w:val="en-GB" w:eastAsia="pl-PL"/>
        </w:rPr>
        <w:t>–</w:t>
      </w:r>
      <w:bookmarkEnd w:id="2"/>
      <w:r w:rsidRPr="002B19D7">
        <w:rPr>
          <w:rFonts w:eastAsia="Times New Roman" w:cs="Times New Roman"/>
          <w:szCs w:val="19"/>
          <w:lang w:val="en-GB" w:eastAsia="pl-PL"/>
        </w:rPr>
        <w:t xml:space="preserve"> </w:t>
      </w:r>
      <w:r w:rsidR="00AE5D01">
        <w:rPr>
          <w:rFonts w:eastAsia="Times New Roman" w:cs="Times New Roman"/>
          <w:szCs w:val="19"/>
          <w:lang w:val="en-GB" w:eastAsia="pl-PL"/>
        </w:rPr>
        <w:t>27.3</w:t>
      </w:r>
      <w:r w:rsidRPr="002B19D7">
        <w:rPr>
          <w:rFonts w:eastAsia="Times New Roman" w:cs="Times New Roman"/>
          <w:szCs w:val="19"/>
          <w:lang w:val="en-GB" w:eastAsia="pl-PL"/>
        </w:rPr>
        <w:t xml:space="preserve"> t</w:t>
      </w:r>
      <w:r w:rsidR="00376C6C" w:rsidRPr="002B19D7">
        <w:rPr>
          <w:rFonts w:eastAsia="Times New Roman" w:cs="Times New Roman"/>
          <w:szCs w:val="19"/>
          <w:lang w:val="en-GB" w:eastAsia="pl-PL"/>
        </w:rPr>
        <w:t>housand</w:t>
      </w:r>
      <w:r w:rsidRPr="002B19D7">
        <w:rPr>
          <w:rFonts w:eastAsia="Times New Roman" w:cs="Times New Roman"/>
          <w:szCs w:val="19"/>
          <w:lang w:val="en-GB" w:eastAsia="pl-PL"/>
        </w:rPr>
        <w:t xml:space="preserve"> and </w:t>
      </w:r>
      <w:proofErr w:type="spellStart"/>
      <w:r w:rsidR="000F6DAD" w:rsidRPr="002B19D7">
        <w:rPr>
          <w:rFonts w:eastAsia="Times New Roman" w:cs="Times New Roman"/>
          <w:szCs w:val="19"/>
          <w:lang w:val="en-GB" w:eastAsia="pl-PL"/>
        </w:rPr>
        <w:t>Śląskie</w:t>
      </w:r>
      <w:proofErr w:type="spellEnd"/>
      <w:r w:rsidRPr="002B19D7">
        <w:rPr>
          <w:rFonts w:eastAsia="Times New Roman" w:cs="Times New Roman"/>
          <w:szCs w:val="19"/>
          <w:lang w:val="en-GB" w:eastAsia="pl-PL"/>
        </w:rPr>
        <w:t xml:space="preserve"> – </w:t>
      </w:r>
      <w:r w:rsidR="000F6DAD" w:rsidRPr="002B19D7">
        <w:rPr>
          <w:rFonts w:eastAsia="Times New Roman" w:cs="Times New Roman"/>
          <w:szCs w:val="19"/>
          <w:lang w:val="en-GB" w:eastAsia="pl-PL"/>
        </w:rPr>
        <w:t>16.</w:t>
      </w:r>
      <w:r w:rsidR="00AE5D01">
        <w:rPr>
          <w:rFonts w:eastAsia="Times New Roman" w:cs="Times New Roman"/>
          <w:szCs w:val="19"/>
          <w:lang w:val="en-GB" w:eastAsia="pl-PL"/>
        </w:rPr>
        <w:t>3</w:t>
      </w:r>
      <w:r w:rsidRPr="002B19D7">
        <w:rPr>
          <w:rFonts w:eastAsia="Times New Roman" w:cs="Times New Roman"/>
          <w:szCs w:val="19"/>
          <w:lang w:val="en-GB" w:eastAsia="pl-PL"/>
        </w:rPr>
        <w:t xml:space="preserve"> thousand </w:t>
      </w:r>
      <w:r w:rsidRPr="002B19D7">
        <w:rPr>
          <w:lang w:val="en-GB"/>
        </w:rPr>
        <w:t xml:space="preserve">and the least in the following voivodships: </w:t>
      </w:r>
      <w:proofErr w:type="spellStart"/>
      <w:r w:rsidR="000F6DAD" w:rsidRPr="002B19D7">
        <w:rPr>
          <w:lang w:val="en-GB"/>
        </w:rPr>
        <w:t>Lubuskie</w:t>
      </w:r>
      <w:proofErr w:type="spellEnd"/>
      <w:r w:rsidRPr="002B19D7">
        <w:rPr>
          <w:lang w:val="en-GB"/>
        </w:rPr>
        <w:t xml:space="preserve"> and </w:t>
      </w:r>
      <w:proofErr w:type="spellStart"/>
      <w:r w:rsidR="000F6DAD" w:rsidRPr="002B19D7">
        <w:rPr>
          <w:lang w:val="en-GB"/>
        </w:rPr>
        <w:t>Opolskie</w:t>
      </w:r>
      <w:proofErr w:type="spellEnd"/>
      <w:r w:rsidRPr="002B19D7">
        <w:rPr>
          <w:rFonts w:eastAsia="Times New Roman" w:cs="Times New Roman"/>
          <w:szCs w:val="19"/>
          <w:lang w:val="en-GB" w:eastAsia="pl-PL"/>
        </w:rPr>
        <w:t xml:space="preserve"> (</w:t>
      </w:r>
      <w:r w:rsidR="000F6DAD" w:rsidRPr="002B19D7">
        <w:rPr>
          <w:rFonts w:eastAsia="Times New Roman" w:cs="Times New Roman"/>
          <w:szCs w:val="19"/>
          <w:lang w:val="en-GB" w:eastAsia="pl-PL"/>
        </w:rPr>
        <w:t>2.4</w:t>
      </w:r>
      <w:r w:rsidRPr="002B19D7">
        <w:rPr>
          <w:rFonts w:eastAsia="Times New Roman" w:cs="Times New Roman"/>
          <w:szCs w:val="19"/>
          <w:lang w:val="en-GB" w:eastAsia="pl-PL"/>
        </w:rPr>
        <w:t xml:space="preserve"> thousands each).</w:t>
      </w:r>
    </w:p>
    <w:p w14:paraId="0AF87ED8" w14:textId="77777777" w:rsidR="00FB7799" w:rsidRDefault="00FB7799" w:rsidP="00FB7799">
      <w:pPr>
        <w:spacing w:line="288" w:lineRule="auto"/>
        <w:rPr>
          <w:rFonts w:eastAsia="Times New Roman" w:cs="Times New Roman"/>
          <w:szCs w:val="19"/>
          <w:lang w:val="en-GB" w:eastAsia="pl-PL"/>
        </w:rPr>
      </w:pPr>
    </w:p>
    <w:p w14:paraId="33C8C809" w14:textId="77777777" w:rsidR="00C511BE" w:rsidRDefault="00C511BE" w:rsidP="00FB7799">
      <w:pPr>
        <w:spacing w:before="0" w:after="40" w:line="288" w:lineRule="auto"/>
        <w:rPr>
          <w:rFonts w:eastAsia="Times New Roman" w:cs="Times New Roman"/>
          <w:b/>
          <w:szCs w:val="19"/>
          <w:lang w:val="en-GB" w:eastAsia="pl-PL"/>
        </w:rPr>
      </w:pPr>
    </w:p>
    <w:p w14:paraId="7A26E817" w14:textId="77777777" w:rsidR="00FB7799" w:rsidRPr="002B19D7" w:rsidRDefault="00FB7799" w:rsidP="00FB7799">
      <w:pPr>
        <w:spacing w:before="0" w:after="40" w:line="288" w:lineRule="auto"/>
        <w:rPr>
          <w:rFonts w:eastAsia="Times New Roman" w:cs="Times New Roman"/>
          <w:b/>
          <w:szCs w:val="19"/>
          <w:lang w:val="en-GB" w:eastAsia="pl-PL"/>
        </w:rPr>
      </w:pPr>
      <w:r w:rsidRPr="002B19D7">
        <w:rPr>
          <w:rFonts w:eastAsia="Times New Roman" w:cs="Times New Roman"/>
          <w:b/>
          <w:szCs w:val="19"/>
          <w:lang w:val="en-GB" w:eastAsia="pl-PL"/>
        </w:rPr>
        <w:lastRenderedPageBreak/>
        <w:t>Table 3. Doctors working directly with patient by voivodships</w:t>
      </w:r>
    </w:p>
    <w:p w14:paraId="41A2A4B7" w14:textId="77777777" w:rsidR="00FB7799" w:rsidRPr="006A3FED" w:rsidRDefault="00FB7799" w:rsidP="002A54FE">
      <w:pPr>
        <w:spacing w:before="0" w:after="80" w:line="288" w:lineRule="auto"/>
        <w:ind w:firstLine="709"/>
        <w:rPr>
          <w:rFonts w:eastAsia="Times New Roman" w:cs="Times New Roman"/>
          <w:szCs w:val="19"/>
          <w:lang w:eastAsia="pl-PL"/>
        </w:rPr>
      </w:pPr>
      <w:r>
        <w:rPr>
          <w:rFonts w:eastAsia="Times New Roman" w:cs="Times New Roman"/>
          <w:szCs w:val="19"/>
          <w:lang w:eastAsia="pl-PL"/>
        </w:rPr>
        <w:t xml:space="preserve">As of 31 </w:t>
      </w:r>
      <w:proofErr w:type="spellStart"/>
      <w:r>
        <w:rPr>
          <w:rFonts w:eastAsia="Times New Roman" w:cs="Times New Roman"/>
          <w:szCs w:val="19"/>
          <w:lang w:eastAsia="pl-PL"/>
        </w:rPr>
        <w:t>December</w:t>
      </w:r>
      <w:proofErr w:type="spellEnd"/>
    </w:p>
    <w:tbl>
      <w:tblPr>
        <w:tblW w:w="7938" w:type="dxa"/>
        <w:tblLayout w:type="fixed"/>
        <w:tblCellMar>
          <w:left w:w="0" w:type="dxa"/>
          <w:right w:w="0" w:type="dxa"/>
        </w:tblCellMar>
        <w:tblLook w:val="04A0" w:firstRow="1" w:lastRow="0" w:firstColumn="1" w:lastColumn="0" w:noHBand="0" w:noVBand="1"/>
      </w:tblPr>
      <w:tblGrid>
        <w:gridCol w:w="1813"/>
        <w:gridCol w:w="1020"/>
        <w:gridCol w:w="1021"/>
        <w:gridCol w:w="1021"/>
        <w:gridCol w:w="1021"/>
        <w:gridCol w:w="1021"/>
        <w:gridCol w:w="1021"/>
      </w:tblGrid>
      <w:tr w:rsidR="00FB7799" w:rsidRPr="006A3FED" w14:paraId="661F128E" w14:textId="77777777" w:rsidTr="00A9045F">
        <w:tc>
          <w:tcPr>
            <w:tcW w:w="1813" w:type="dxa"/>
            <w:vMerge w:val="restart"/>
            <w:tcBorders>
              <w:top w:val="single" w:sz="12" w:space="0" w:color="001D77"/>
              <w:bottom w:val="single" w:sz="6" w:space="0" w:color="auto"/>
              <w:right w:val="single" w:sz="6" w:space="0" w:color="001D77"/>
            </w:tcBorders>
            <w:shd w:val="clear" w:color="auto" w:fill="auto"/>
            <w:noWrap/>
            <w:vAlign w:val="center"/>
            <w:hideMark/>
          </w:tcPr>
          <w:bookmarkEnd w:id="1"/>
          <w:p w14:paraId="1795E75C" w14:textId="77777777" w:rsidR="00FB7799" w:rsidRPr="006A3FED"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Voivodships</w:t>
            </w:r>
            <w:proofErr w:type="spellEnd"/>
          </w:p>
        </w:tc>
        <w:tc>
          <w:tcPr>
            <w:tcW w:w="3062" w:type="dxa"/>
            <w:gridSpan w:val="3"/>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6CD976F5" w14:textId="77777777" w:rsidR="00FB7799" w:rsidRPr="006A3FED" w:rsidRDefault="00FB7799" w:rsidP="00A9045F">
            <w:pPr>
              <w:spacing w:before="40" w:after="40" w:line="240" w:lineRule="auto"/>
              <w:jc w:val="center"/>
              <w:rPr>
                <w:rFonts w:eastAsia="Times New Roman" w:cs="Calibri"/>
                <w:sz w:val="16"/>
                <w:szCs w:val="16"/>
                <w:lang w:eastAsia="pl-PL"/>
              </w:rPr>
            </w:pPr>
            <w:r w:rsidRPr="006A3FED">
              <w:rPr>
                <w:rFonts w:eastAsia="Times New Roman" w:cs="Calibri"/>
                <w:sz w:val="16"/>
                <w:szCs w:val="16"/>
                <w:lang w:eastAsia="pl-PL"/>
              </w:rPr>
              <w:t>2022</w:t>
            </w:r>
          </w:p>
        </w:tc>
        <w:tc>
          <w:tcPr>
            <w:tcW w:w="3063" w:type="dxa"/>
            <w:gridSpan w:val="3"/>
            <w:tcBorders>
              <w:top w:val="single" w:sz="12" w:space="0" w:color="001D77"/>
              <w:left w:val="single" w:sz="6" w:space="0" w:color="001D77"/>
              <w:bottom w:val="single" w:sz="6" w:space="0" w:color="001D77"/>
            </w:tcBorders>
            <w:shd w:val="clear" w:color="auto" w:fill="auto"/>
            <w:vAlign w:val="center"/>
            <w:hideMark/>
          </w:tcPr>
          <w:p w14:paraId="6DB57A3B" w14:textId="77777777" w:rsidR="00FB7799" w:rsidRPr="006A3FED" w:rsidRDefault="00FB7799" w:rsidP="00A9045F">
            <w:pPr>
              <w:spacing w:before="40" w:after="40" w:line="240" w:lineRule="auto"/>
              <w:jc w:val="center"/>
              <w:rPr>
                <w:rFonts w:eastAsia="Times New Roman" w:cs="Calibri"/>
                <w:sz w:val="16"/>
                <w:szCs w:val="16"/>
                <w:lang w:eastAsia="pl-PL"/>
              </w:rPr>
            </w:pPr>
            <w:r w:rsidRPr="006A3FED">
              <w:rPr>
                <w:rFonts w:eastAsia="Times New Roman" w:cs="Calibri"/>
                <w:sz w:val="16"/>
                <w:szCs w:val="16"/>
                <w:lang w:eastAsia="pl-PL"/>
              </w:rPr>
              <w:t>2023</w:t>
            </w:r>
          </w:p>
        </w:tc>
      </w:tr>
      <w:tr w:rsidR="00FB7799" w:rsidRPr="006A3FED" w14:paraId="24BBAF21" w14:textId="77777777" w:rsidTr="00A9045F">
        <w:tc>
          <w:tcPr>
            <w:tcW w:w="1813" w:type="dxa"/>
            <w:vMerge/>
            <w:tcBorders>
              <w:top w:val="single" w:sz="6" w:space="0" w:color="auto"/>
              <w:bottom w:val="single" w:sz="12" w:space="0" w:color="001D77"/>
              <w:right w:val="single" w:sz="6" w:space="0" w:color="001D77"/>
            </w:tcBorders>
            <w:vAlign w:val="center"/>
            <w:hideMark/>
          </w:tcPr>
          <w:p w14:paraId="5117CBCB" w14:textId="77777777" w:rsidR="00FB7799" w:rsidRPr="006A3FED" w:rsidRDefault="00FB7799" w:rsidP="00A9045F">
            <w:pPr>
              <w:spacing w:before="40" w:after="40" w:line="240" w:lineRule="auto"/>
              <w:jc w:val="center"/>
              <w:rPr>
                <w:rFonts w:eastAsia="Times New Roman" w:cs="Calibri"/>
                <w:sz w:val="16"/>
                <w:szCs w:val="16"/>
                <w:lang w:eastAsia="pl-PL"/>
              </w:rPr>
            </w:pPr>
          </w:p>
        </w:tc>
        <w:tc>
          <w:tcPr>
            <w:tcW w:w="1020"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18F20E67" w14:textId="77777777" w:rsidR="00FB7799" w:rsidRPr="006A3FED"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191F4F3A" w14:textId="77777777" w:rsidR="00FB7799" w:rsidRPr="006A3FED"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6A3FED">
              <w:rPr>
                <w:rFonts w:eastAsia="Times New Roman" w:cs="Calibri"/>
                <w:sz w:val="16"/>
                <w:szCs w:val="16"/>
                <w:lang w:eastAsia="pl-PL"/>
              </w:rPr>
              <w:t xml:space="preserve"> %</w:t>
            </w:r>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612F1453" w14:textId="51C8493D" w:rsidR="00FB7799" w:rsidRPr="006A3FED"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per</w:t>
            </w:r>
            <w:r w:rsidR="000B4F03">
              <w:rPr>
                <w:rFonts w:eastAsia="Times New Roman" w:cs="Calibri"/>
                <w:sz w:val="16"/>
                <w:szCs w:val="16"/>
                <w:lang w:eastAsia="pl-PL"/>
              </w:rPr>
              <w:t xml:space="preserve"> 10,</w:t>
            </w:r>
            <w:r w:rsidRPr="006A3FED">
              <w:rPr>
                <w:rFonts w:eastAsia="Times New Roman" w:cs="Calibri"/>
                <w:sz w:val="16"/>
                <w:szCs w:val="16"/>
                <w:lang w:eastAsia="pl-PL"/>
              </w:rPr>
              <w:t xml:space="preserve">000 </w:t>
            </w:r>
            <w:proofErr w:type="spellStart"/>
            <w:r>
              <w:rPr>
                <w:rFonts w:eastAsia="Times New Roman" w:cs="Calibri"/>
                <w:sz w:val="16"/>
                <w:szCs w:val="16"/>
                <w:lang w:eastAsia="pl-PL"/>
              </w:rPr>
              <w:t>population</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662B8D17" w14:textId="77777777" w:rsidR="00FB7799" w:rsidRPr="006A3FED"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2FD09C80" w14:textId="77777777" w:rsidR="00FB7799" w:rsidRPr="006A3FED"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6A3FED">
              <w:rPr>
                <w:rFonts w:eastAsia="Times New Roman" w:cs="Calibri"/>
                <w:sz w:val="16"/>
                <w:szCs w:val="16"/>
                <w:lang w:eastAsia="pl-PL"/>
              </w:rPr>
              <w:t xml:space="preserve"> %</w:t>
            </w:r>
          </w:p>
        </w:tc>
        <w:tc>
          <w:tcPr>
            <w:tcW w:w="1021" w:type="dxa"/>
            <w:tcBorders>
              <w:top w:val="single" w:sz="6" w:space="0" w:color="001D77"/>
              <w:left w:val="single" w:sz="6" w:space="0" w:color="001D77"/>
              <w:bottom w:val="single" w:sz="12" w:space="0" w:color="001D77"/>
            </w:tcBorders>
            <w:shd w:val="clear" w:color="auto" w:fill="auto"/>
            <w:vAlign w:val="center"/>
            <w:hideMark/>
          </w:tcPr>
          <w:p w14:paraId="7110989D" w14:textId="10F5F802" w:rsidR="00FB7799" w:rsidRPr="006A3FED"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per</w:t>
            </w:r>
            <w:r w:rsidRPr="006A3FED">
              <w:rPr>
                <w:rFonts w:eastAsia="Times New Roman" w:cs="Calibri"/>
                <w:sz w:val="16"/>
                <w:szCs w:val="16"/>
                <w:lang w:eastAsia="pl-PL"/>
              </w:rPr>
              <w:t xml:space="preserve"> 10</w:t>
            </w:r>
            <w:r w:rsidR="000B4F03">
              <w:rPr>
                <w:rFonts w:eastAsia="Times New Roman" w:cs="Calibri"/>
                <w:sz w:val="16"/>
                <w:szCs w:val="16"/>
                <w:lang w:eastAsia="pl-PL"/>
              </w:rPr>
              <w:t>,</w:t>
            </w:r>
            <w:r w:rsidRPr="006A3FED">
              <w:rPr>
                <w:rFonts w:eastAsia="Times New Roman" w:cs="Calibri"/>
                <w:sz w:val="16"/>
                <w:szCs w:val="16"/>
                <w:lang w:eastAsia="pl-PL"/>
              </w:rPr>
              <w:t xml:space="preserve">000 </w:t>
            </w:r>
            <w:proofErr w:type="spellStart"/>
            <w:r>
              <w:rPr>
                <w:rFonts w:eastAsia="Times New Roman" w:cs="Calibri"/>
                <w:sz w:val="16"/>
                <w:szCs w:val="16"/>
                <w:lang w:eastAsia="pl-PL"/>
              </w:rPr>
              <w:t>population</w:t>
            </w:r>
            <w:proofErr w:type="spellEnd"/>
          </w:p>
        </w:tc>
      </w:tr>
      <w:tr w:rsidR="00DA43F8" w:rsidRPr="006A3FED" w14:paraId="5AA98341" w14:textId="77777777" w:rsidTr="00727433">
        <w:tc>
          <w:tcPr>
            <w:tcW w:w="1813" w:type="dxa"/>
            <w:tcBorders>
              <w:top w:val="single" w:sz="12" w:space="0" w:color="001D77"/>
              <w:right w:val="single" w:sz="6" w:space="0" w:color="001D77"/>
            </w:tcBorders>
            <w:shd w:val="clear" w:color="auto" w:fill="auto"/>
            <w:noWrap/>
            <w:vAlign w:val="center"/>
            <w:hideMark/>
          </w:tcPr>
          <w:p w14:paraId="4F3A54A3" w14:textId="77777777" w:rsidR="00DA43F8" w:rsidRPr="006A3FED" w:rsidRDefault="00DA43F8" w:rsidP="00DA43F8">
            <w:pPr>
              <w:tabs>
                <w:tab w:val="left" w:leader="dot" w:pos="1786"/>
              </w:tabs>
              <w:spacing w:before="80" w:after="0" w:line="240" w:lineRule="auto"/>
              <w:ind w:right="57"/>
              <w:rPr>
                <w:rFonts w:eastAsia="Times New Roman" w:cs="Calibri"/>
                <w:b/>
                <w:bCs/>
                <w:sz w:val="16"/>
                <w:szCs w:val="16"/>
                <w:lang w:eastAsia="pl-PL"/>
              </w:rPr>
            </w:pPr>
            <w:r>
              <w:rPr>
                <w:rFonts w:eastAsia="Times New Roman" w:cs="Calibri"/>
                <w:b/>
                <w:bCs/>
                <w:sz w:val="16"/>
                <w:szCs w:val="16"/>
                <w:lang w:eastAsia="pl-PL"/>
              </w:rPr>
              <w:t>Poland</w:t>
            </w:r>
            <w:r w:rsidRPr="006A3FED">
              <w:rPr>
                <w:rFonts w:eastAsia="Times New Roman" w:cs="Calibri"/>
                <w:b/>
                <w:bCs/>
                <w:sz w:val="16"/>
                <w:szCs w:val="16"/>
                <w:lang w:eastAsia="pl-PL"/>
              </w:rPr>
              <w:t xml:space="preserve"> </w:t>
            </w:r>
            <w:r w:rsidRPr="006A3FED">
              <w:rPr>
                <w:rFonts w:eastAsia="Times New Roman" w:cs="Calibri"/>
                <w:sz w:val="16"/>
                <w:szCs w:val="16"/>
                <w:lang w:eastAsia="pl-PL"/>
              </w:rPr>
              <w:tab/>
            </w:r>
          </w:p>
        </w:tc>
        <w:tc>
          <w:tcPr>
            <w:tcW w:w="1020" w:type="dxa"/>
            <w:tcBorders>
              <w:top w:val="single" w:sz="12" w:space="0" w:color="001D77"/>
              <w:left w:val="single" w:sz="6" w:space="0" w:color="001D77"/>
              <w:right w:val="single" w:sz="6" w:space="0" w:color="001D77"/>
            </w:tcBorders>
            <w:shd w:val="clear" w:color="auto" w:fill="auto"/>
            <w:noWrap/>
            <w:vAlign w:val="center"/>
            <w:hideMark/>
          </w:tcPr>
          <w:p w14:paraId="0BCDCE47" w14:textId="29B7A318" w:rsidR="00DA43F8" w:rsidRPr="006A3FED" w:rsidRDefault="00DA43F8" w:rsidP="00DA43F8">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131.4</w:t>
            </w:r>
          </w:p>
        </w:tc>
        <w:tc>
          <w:tcPr>
            <w:tcW w:w="1021" w:type="dxa"/>
            <w:tcBorders>
              <w:top w:val="single" w:sz="12" w:space="0" w:color="001D77"/>
              <w:left w:val="single" w:sz="6" w:space="0" w:color="001D77"/>
              <w:right w:val="single" w:sz="6" w:space="0" w:color="001D77"/>
            </w:tcBorders>
            <w:shd w:val="clear" w:color="auto" w:fill="auto"/>
            <w:noWrap/>
            <w:vAlign w:val="center"/>
            <w:hideMark/>
          </w:tcPr>
          <w:p w14:paraId="716F4432" w14:textId="085FB139" w:rsidR="00DA43F8" w:rsidRPr="00A9045F" w:rsidRDefault="00DA43F8" w:rsidP="00DA43F8">
            <w:pPr>
              <w:spacing w:before="80" w:after="0" w:line="240" w:lineRule="auto"/>
              <w:ind w:right="57"/>
              <w:jc w:val="right"/>
              <w:rPr>
                <w:rFonts w:eastAsia="Times New Roman" w:cs="Calibri"/>
                <w:b/>
                <w:bCs/>
                <w:sz w:val="16"/>
                <w:szCs w:val="16"/>
                <w:lang w:eastAsia="pl-PL"/>
              </w:rPr>
            </w:pPr>
            <w:r w:rsidRPr="00A9045F">
              <w:rPr>
                <w:rFonts w:eastAsia="Times New Roman" w:cs="Calibri"/>
                <w:b/>
                <w:bCs/>
                <w:sz w:val="16"/>
                <w:szCs w:val="16"/>
                <w:lang w:eastAsia="pl-PL"/>
              </w:rPr>
              <w:t>100.0</w:t>
            </w:r>
          </w:p>
        </w:tc>
        <w:tc>
          <w:tcPr>
            <w:tcW w:w="1021" w:type="dxa"/>
            <w:tcBorders>
              <w:top w:val="single" w:sz="12" w:space="0" w:color="001D77"/>
              <w:left w:val="single" w:sz="6" w:space="0" w:color="001D77"/>
              <w:right w:val="single" w:sz="6" w:space="0" w:color="001D77"/>
            </w:tcBorders>
            <w:shd w:val="clear" w:color="auto" w:fill="auto"/>
            <w:vAlign w:val="center"/>
            <w:hideMark/>
          </w:tcPr>
          <w:p w14:paraId="54981A2A" w14:textId="31CEE79F" w:rsidR="00DA43F8" w:rsidRPr="006A3FED" w:rsidRDefault="00DA43F8" w:rsidP="00DA43F8">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34.8</w:t>
            </w:r>
          </w:p>
        </w:tc>
        <w:tc>
          <w:tcPr>
            <w:tcW w:w="1021" w:type="dxa"/>
            <w:tcBorders>
              <w:top w:val="single" w:sz="12" w:space="0" w:color="001D77"/>
              <w:left w:val="nil"/>
              <w:bottom w:val="nil"/>
              <w:right w:val="single" w:sz="4" w:space="0" w:color="001D77"/>
            </w:tcBorders>
            <w:shd w:val="clear" w:color="auto" w:fill="auto"/>
            <w:vAlign w:val="bottom"/>
          </w:tcPr>
          <w:p w14:paraId="6A309B97" w14:textId="5AB57C70" w:rsidR="00DA43F8" w:rsidRPr="00DA43F8" w:rsidRDefault="00DA43F8" w:rsidP="00DA43F8">
            <w:pPr>
              <w:spacing w:before="80" w:after="0" w:line="240" w:lineRule="auto"/>
              <w:ind w:right="57"/>
              <w:jc w:val="right"/>
              <w:rPr>
                <w:rFonts w:eastAsia="Times New Roman" w:cs="Calibri"/>
                <w:b/>
                <w:bCs/>
                <w:sz w:val="16"/>
                <w:szCs w:val="16"/>
                <w:lang w:eastAsia="pl-PL"/>
              </w:rPr>
            </w:pPr>
            <w:r w:rsidRPr="00DA43F8">
              <w:rPr>
                <w:rFonts w:eastAsia="Times New Roman" w:cs="Calibri"/>
                <w:b/>
                <w:bCs/>
                <w:sz w:val="16"/>
                <w:szCs w:val="16"/>
                <w:lang w:eastAsia="pl-PL"/>
              </w:rPr>
              <w:t>137</w:t>
            </w:r>
            <w:r w:rsidR="00607759">
              <w:rPr>
                <w:rFonts w:eastAsia="Times New Roman" w:cs="Calibri"/>
                <w:b/>
                <w:bCs/>
                <w:sz w:val="16"/>
                <w:szCs w:val="16"/>
                <w:lang w:eastAsia="pl-PL"/>
              </w:rPr>
              <w:t>.</w:t>
            </w:r>
            <w:r w:rsidRPr="00DA43F8">
              <w:rPr>
                <w:rFonts w:eastAsia="Times New Roman" w:cs="Calibri"/>
                <w:b/>
                <w:bCs/>
                <w:sz w:val="16"/>
                <w:szCs w:val="16"/>
                <w:lang w:eastAsia="pl-PL"/>
              </w:rPr>
              <w:t>4</w:t>
            </w:r>
          </w:p>
        </w:tc>
        <w:tc>
          <w:tcPr>
            <w:tcW w:w="1021" w:type="dxa"/>
            <w:tcBorders>
              <w:top w:val="single" w:sz="12" w:space="0" w:color="001D77"/>
              <w:left w:val="single" w:sz="4" w:space="0" w:color="001D77"/>
              <w:bottom w:val="nil"/>
              <w:right w:val="nil"/>
            </w:tcBorders>
            <w:shd w:val="clear" w:color="auto" w:fill="auto"/>
            <w:noWrap/>
            <w:vAlign w:val="bottom"/>
          </w:tcPr>
          <w:p w14:paraId="65CDE3FE" w14:textId="166826C9" w:rsidR="00DA43F8" w:rsidRPr="00DA43F8" w:rsidRDefault="00DA43F8" w:rsidP="00DA43F8">
            <w:pPr>
              <w:spacing w:before="80" w:after="0" w:line="240" w:lineRule="auto"/>
              <w:ind w:right="57"/>
              <w:jc w:val="right"/>
              <w:rPr>
                <w:rFonts w:eastAsia="Times New Roman" w:cs="Calibri"/>
                <w:b/>
                <w:bCs/>
                <w:sz w:val="16"/>
                <w:szCs w:val="16"/>
                <w:lang w:eastAsia="pl-PL"/>
              </w:rPr>
            </w:pPr>
            <w:r w:rsidRPr="00DA43F8">
              <w:rPr>
                <w:rFonts w:eastAsia="Times New Roman" w:cs="Calibri"/>
                <w:b/>
                <w:bCs/>
                <w:sz w:val="16"/>
                <w:szCs w:val="16"/>
                <w:lang w:eastAsia="pl-PL"/>
              </w:rPr>
              <w:t>100</w:t>
            </w:r>
            <w:r w:rsidR="00607759">
              <w:rPr>
                <w:rFonts w:eastAsia="Times New Roman" w:cs="Calibri"/>
                <w:b/>
                <w:bCs/>
                <w:sz w:val="16"/>
                <w:szCs w:val="16"/>
                <w:lang w:eastAsia="pl-PL"/>
              </w:rPr>
              <w:t>.</w:t>
            </w:r>
            <w:r w:rsidRPr="00DA43F8">
              <w:rPr>
                <w:rFonts w:eastAsia="Times New Roman" w:cs="Calibri"/>
                <w:b/>
                <w:bCs/>
                <w:sz w:val="16"/>
                <w:szCs w:val="16"/>
                <w:lang w:eastAsia="pl-PL"/>
              </w:rPr>
              <w:t>0</w:t>
            </w:r>
          </w:p>
        </w:tc>
        <w:tc>
          <w:tcPr>
            <w:tcW w:w="1021" w:type="dxa"/>
            <w:tcBorders>
              <w:top w:val="single" w:sz="12" w:space="0" w:color="001D77"/>
              <w:left w:val="single" w:sz="4" w:space="0" w:color="auto"/>
              <w:bottom w:val="nil"/>
            </w:tcBorders>
            <w:shd w:val="clear" w:color="auto" w:fill="auto"/>
            <w:noWrap/>
            <w:vAlign w:val="bottom"/>
          </w:tcPr>
          <w:p w14:paraId="26B075F2" w14:textId="297787C7" w:rsidR="00DA43F8" w:rsidRPr="00DA43F8" w:rsidRDefault="00DA43F8" w:rsidP="00DA43F8">
            <w:pPr>
              <w:spacing w:before="80" w:after="0" w:line="240" w:lineRule="auto"/>
              <w:jc w:val="right"/>
              <w:rPr>
                <w:rFonts w:eastAsia="Times New Roman" w:cs="Calibri"/>
                <w:b/>
                <w:bCs/>
                <w:sz w:val="16"/>
                <w:szCs w:val="16"/>
                <w:lang w:eastAsia="pl-PL"/>
              </w:rPr>
            </w:pPr>
            <w:r w:rsidRPr="00DA43F8">
              <w:rPr>
                <w:rFonts w:cs="Calibri"/>
                <w:sz w:val="16"/>
                <w:szCs w:val="16"/>
              </w:rPr>
              <w:t>36</w:t>
            </w:r>
            <w:r w:rsidR="00607759">
              <w:rPr>
                <w:rFonts w:cs="Calibri"/>
                <w:sz w:val="16"/>
                <w:szCs w:val="16"/>
              </w:rPr>
              <w:t>.</w:t>
            </w:r>
            <w:r w:rsidRPr="00DA43F8">
              <w:rPr>
                <w:rFonts w:cs="Calibri"/>
                <w:sz w:val="16"/>
                <w:szCs w:val="16"/>
              </w:rPr>
              <w:t>5</w:t>
            </w:r>
          </w:p>
        </w:tc>
      </w:tr>
      <w:tr w:rsidR="00DA43F8" w:rsidRPr="006A3FED" w14:paraId="339BC3BE" w14:textId="77777777" w:rsidTr="00727433">
        <w:tc>
          <w:tcPr>
            <w:tcW w:w="1813" w:type="dxa"/>
            <w:tcBorders>
              <w:right w:val="single" w:sz="6" w:space="0" w:color="001D77"/>
            </w:tcBorders>
            <w:shd w:val="clear" w:color="auto" w:fill="auto"/>
            <w:noWrap/>
            <w:vAlign w:val="center"/>
            <w:hideMark/>
          </w:tcPr>
          <w:p w14:paraId="341D3340"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Dolnośląskie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5F43E189" w14:textId="7CF4736D"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10.7</w:t>
            </w:r>
          </w:p>
        </w:tc>
        <w:tc>
          <w:tcPr>
            <w:tcW w:w="1021" w:type="dxa"/>
            <w:tcBorders>
              <w:left w:val="single" w:sz="6" w:space="0" w:color="001D77"/>
              <w:right w:val="single" w:sz="6" w:space="0" w:color="001D77"/>
            </w:tcBorders>
            <w:shd w:val="clear" w:color="auto" w:fill="auto"/>
            <w:noWrap/>
            <w:vAlign w:val="center"/>
            <w:hideMark/>
          </w:tcPr>
          <w:p w14:paraId="4A3022F4" w14:textId="715BD305"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8.1</w:t>
            </w:r>
          </w:p>
        </w:tc>
        <w:tc>
          <w:tcPr>
            <w:tcW w:w="1021" w:type="dxa"/>
            <w:tcBorders>
              <w:left w:val="single" w:sz="6" w:space="0" w:color="001D77"/>
              <w:right w:val="single" w:sz="6" w:space="0" w:color="001D77"/>
            </w:tcBorders>
            <w:shd w:val="clear" w:color="auto" w:fill="auto"/>
            <w:vAlign w:val="center"/>
            <w:hideMark/>
          </w:tcPr>
          <w:p w14:paraId="33B9D0D8" w14:textId="657DA2FA"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37.1</w:t>
            </w:r>
          </w:p>
        </w:tc>
        <w:tc>
          <w:tcPr>
            <w:tcW w:w="1021" w:type="dxa"/>
            <w:tcBorders>
              <w:top w:val="nil"/>
              <w:left w:val="nil"/>
              <w:bottom w:val="nil"/>
              <w:right w:val="single" w:sz="4" w:space="0" w:color="001D77"/>
            </w:tcBorders>
            <w:shd w:val="clear" w:color="auto" w:fill="auto"/>
            <w:vAlign w:val="bottom"/>
          </w:tcPr>
          <w:p w14:paraId="7A8DBF03" w14:textId="5342C02E"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11</w:t>
            </w:r>
            <w:r w:rsidR="00607759">
              <w:rPr>
                <w:rFonts w:cs="Calibri"/>
                <w:bCs/>
                <w:sz w:val="16"/>
                <w:szCs w:val="16"/>
              </w:rPr>
              <w:t>.</w:t>
            </w:r>
            <w:r w:rsidRPr="00DA43F8">
              <w:rPr>
                <w:rFonts w:cs="Calibri"/>
                <w:bCs/>
                <w:sz w:val="16"/>
                <w:szCs w:val="16"/>
              </w:rPr>
              <w:t>0</w:t>
            </w:r>
          </w:p>
        </w:tc>
        <w:tc>
          <w:tcPr>
            <w:tcW w:w="1021" w:type="dxa"/>
            <w:tcBorders>
              <w:top w:val="nil"/>
              <w:left w:val="single" w:sz="4" w:space="0" w:color="001D77"/>
              <w:bottom w:val="nil"/>
              <w:right w:val="nil"/>
            </w:tcBorders>
            <w:shd w:val="clear" w:color="auto" w:fill="auto"/>
            <w:noWrap/>
            <w:vAlign w:val="bottom"/>
          </w:tcPr>
          <w:p w14:paraId="2AE5E069" w14:textId="49CF94AF"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8</w:t>
            </w:r>
            <w:r w:rsidR="00607759">
              <w:rPr>
                <w:rFonts w:cs="Calibri"/>
                <w:sz w:val="16"/>
                <w:szCs w:val="16"/>
              </w:rPr>
              <w:t>.</w:t>
            </w:r>
            <w:r w:rsidRPr="00DA43F8">
              <w:rPr>
                <w:rFonts w:cs="Calibri"/>
                <w:sz w:val="16"/>
                <w:szCs w:val="16"/>
              </w:rPr>
              <w:t>0</w:t>
            </w:r>
          </w:p>
        </w:tc>
        <w:tc>
          <w:tcPr>
            <w:tcW w:w="1021" w:type="dxa"/>
            <w:tcBorders>
              <w:top w:val="nil"/>
              <w:left w:val="single" w:sz="4" w:space="0" w:color="auto"/>
              <w:bottom w:val="nil"/>
            </w:tcBorders>
            <w:shd w:val="clear" w:color="auto" w:fill="auto"/>
            <w:noWrap/>
            <w:vAlign w:val="bottom"/>
          </w:tcPr>
          <w:p w14:paraId="4FDEDB9C" w14:textId="64DB9520"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38</w:t>
            </w:r>
            <w:r w:rsidR="00607759">
              <w:rPr>
                <w:rFonts w:cs="Calibri"/>
                <w:sz w:val="16"/>
                <w:szCs w:val="16"/>
              </w:rPr>
              <w:t>.</w:t>
            </w:r>
            <w:r w:rsidRPr="00DA43F8">
              <w:rPr>
                <w:rFonts w:cs="Calibri"/>
                <w:sz w:val="16"/>
                <w:szCs w:val="16"/>
              </w:rPr>
              <w:t>4</w:t>
            </w:r>
          </w:p>
        </w:tc>
      </w:tr>
      <w:tr w:rsidR="00DA43F8" w:rsidRPr="006A3FED" w14:paraId="6CA4E960" w14:textId="77777777" w:rsidTr="00727433">
        <w:tc>
          <w:tcPr>
            <w:tcW w:w="1813" w:type="dxa"/>
            <w:tcBorders>
              <w:right w:val="single" w:sz="6" w:space="0" w:color="001D77"/>
            </w:tcBorders>
            <w:shd w:val="clear" w:color="auto" w:fill="auto"/>
            <w:noWrap/>
            <w:vAlign w:val="center"/>
            <w:hideMark/>
          </w:tcPr>
          <w:p w14:paraId="79B12237"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Kujawsko-pomorskie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1B7AA227" w14:textId="2F60EC27"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6.0</w:t>
            </w:r>
          </w:p>
        </w:tc>
        <w:tc>
          <w:tcPr>
            <w:tcW w:w="1021" w:type="dxa"/>
            <w:tcBorders>
              <w:left w:val="single" w:sz="6" w:space="0" w:color="001D77"/>
              <w:right w:val="single" w:sz="6" w:space="0" w:color="001D77"/>
            </w:tcBorders>
            <w:shd w:val="clear" w:color="auto" w:fill="auto"/>
            <w:noWrap/>
            <w:vAlign w:val="center"/>
            <w:hideMark/>
          </w:tcPr>
          <w:p w14:paraId="4AAB638C" w14:textId="6FB15C24"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4.6</w:t>
            </w:r>
          </w:p>
        </w:tc>
        <w:tc>
          <w:tcPr>
            <w:tcW w:w="1021" w:type="dxa"/>
            <w:tcBorders>
              <w:left w:val="single" w:sz="6" w:space="0" w:color="001D77"/>
              <w:right w:val="single" w:sz="6" w:space="0" w:color="001D77"/>
            </w:tcBorders>
            <w:shd w:val="clear" w:color="auto" w:fill="auto"/>
            <w:vAlign w:val="center"/>
            <w:hideMark/>
          </w:tcPr>
          <w:p w14:paraId="2C16C03C" w14:textId="42BC44DE"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30.0</w:t>
            </w:r>
          </w:p>
        </w:tc>
        <w:tc>
          <w:tcPr>
            <w:tcW w:w="1021" w:type="dxa"/>
            <w:tcBorders>
              <w:top w:val="nil"/>
              <w:left w:val="nil"/>
              <w:bottom w:val="nil"/>
              <w:right w:val="single" w:sz="4" w:space="0" w:color="001D77"/>
            </w:tcBorders>
            <w:shd w:val="clear" w:color="auto" w:fill="auto"/>
            <w:vAlign w:val="bottom"/>
          </w:tcPr>
          <w:p w14:paraId="7FD9977C" w14:textId="0CC6D759"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6</w:t>
            </w:r>
            <w:r w:rsidR="00607759">
              <w:rPr>
                <w:rFonts w:cs="Calibri"/>
                <w:bCs/>
                <w:sz w:val="16"/>
                <w:szCs w:val="16"/>
              </w:rPr>
              <w:t>.</w:t>
            </w:r>
            <w:r w:rsidRPr="00DA43F8">
              <w:rPr>
                <w:rFonts w:cs="Calibri"/>
                <w:bCs/>
                <w:sz w:val="16"/>
                <w:szCs w:val="16"/>
              </w:rPr>
              <w:t>2</w:t>
            </w:r>
          </w:p>
        </w:tc>
        <w:tc>
          <w:tcPr>
            <w:tcW w:w="1021" w:type="dxa"/>
            <w:tcBorders>
              <w:top w:val="nil"/>
              <w:left w:val="single" w:sz="4" w:space="0" w:color="001D77"/>
              <w:bottom w:val="nil"/>
              <w:right w:val="nil"/>
            </w:tcBorders>
            <w:shd w:val="clear" w:color="auto" w:fill="auto"/>
            <w:noWrap/>
            <w:vAlign w:val="bottom"/>
          </w:tcPr>
          <w:p w14:paraId="59955A25" w14:textId="0DFC3472"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4</w:t>
            </w:r>
            <w:r w:rsidR="00607759">
              <w:rPr>
                <w:rFonts w:cs="Calibri"/>
                <w:sz w:val="16"/>
                <w:szCs w:val="16"/>
              </w:rPr>
              <w:t>.</w:t>
            </w:r>
            <w:r w:rsidRPr="00DA43F8">
              <w:rPr>
                <w:rFonts w:cs="Calibri"/>
                <w:sz w:val="16"/>
                <w:szCs w:val="16"/>
              </w:rPr>
              <w:t>5</w:t>
            </w:r>
          </w:p>
        </w:tc>
        <w:tc>
          <w:tcPr>
            <w:tcW w:w="1021" w:type="dxa"/>
            <w:tcBorders>
              <w:top w:val="nil"/>
              <w:left w:val="single" w:sz="4" w:space="0" w:color="auto"/>
              <w:bottom w:val="nil"/>
            </w:tcBorders>
            <w:shd w:val="clear" w:color="auto" w:fill="auto"/>
            <w:noWrap/>
            <w:vAlign w:val="bottom"/>
          </w:tcPr>
          <w:p w14:paraId="51B01F12" w14:textId="59BD7CA3"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31</w:t>
            </w:r>
            <w:r w:rsidR="00607759">
              <w:rPr>
                <w:rFonts w:cs="Calibri"/>
                <w:sz w:val="16"/>
                <w:szCs w:val="16"/>
              </w:rPr>
              <w:t>.</w:t>
            </w:r>
            <w:r w:rsidRPr="00DA43F8">
              <w:rPr>
                <w:rFonts w:cs="Calibri"/>
                <w:sz w:val="16"/>
                <w:szCs w:val="16"/>
              </w:rPr>
              <w:t>0</w:t>
            </w:r>
          </w:p>
        </w:tc>
      </w:tr>
      <w:tr w:rsidR="00DA43F8" w:rsidRPr="006A3FED" w14:paraId="2964446E" w14:textId="77777777" w:rsidTr="00727433">
        <w:tc>
          <w:tcPr>
            <w:tcW w:w="1813" w:type="dxa"/>
            <w:tcBorders>
              <w:right w:val="single" w:sz="6" w:space="0" w:color="001D77"/>
            </w:tcBorders>
            <w:shd w:val="clear" w:color="auto" w:fill="auto"/>
            <w:noWrap/>
            <w:vAlign w:val="center"/>
            <w:hideMark/>
          </w:tcPr>
          <w:p w14:paraId="0D9A010A"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Lubelskie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826852B" w14:textId="09C1D51F"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7.6</w:t>
            </w:r>
          </w:p>
        </w:tc>
        <w:tc>
          <w:tcPr>
            <w:tcW w:w="1021" w:type="dxa"/>
            <w:tcBorders>
              <w:left w:val="single" w:sz="6" w:space="0" w:color="001D77"/>
              <w:right w:val="single" w:sz="6" w:space="0" w:color="001D77"/>
            </w:tcBorders>
            <w:shd w:val="clear" w:color="auto" w:fill="auto"/>
            <w:noWrap/>
            <w:vAlign w:val="center"/>
            <w:hideMark/>
          </w:tcPr>
          <w:p w14:paraId="28CFA6BA" w14:textId="27D8F244" w:rsidR="00DA43F8" w:rsidRPr="00A9045F"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5.8</w:t>
            </w:r>
          </w:p>
        </w:tc>
        <w:tc>
          <w:tcPr>
            <w:tcW w:w="1021" w:type="dxa"/>
            <w:tcBorders>
              <w:left w:val="single" w:sz="6" w:space="0" w:color="001D77"/>
              <w:right w:val="single" w:sz="6" w:space="0" w:color="001D77"/>
            </w:tcBorders>
            <w:shd w:val="clear" w:color="auto" w:fill="auto"/>
            <w:vAlign w:val="center"/>
            <w:hideMark/>
          </w:tcPr>
          <w:p w14:paraId="413BFAD2" w14:textId="74486C58"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37.6</w:t>
            </w:r>
          </w:p>
        </w:tc>
        <w:tc>
          <w:tcPr>
            <w:tcW w:w="1021" w:type="dxa"/>
            <w:tcBorders>
              <w:top w:val="nil"/>
              <w:left w:val="nil"/>
              <w:bottom w:val="nil"/>
              <w:right w:val="single" w:sz="4" w:space="0" w:color="001D77"/>
            </w:tcBorders>
            <w:shd w:val="clear" w:color="auto" w:fill="auto"/>
            <w:vAlign w:val="bottom"/>
          </w:tcPr>
          <w:p w14:paraId="35122E8B" w14:textId="60E8B590"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7</w:t>
            </w:r>
            <w:r w:rsidR="00607759">
              <w:rPr>
                <w:rFonts w:cs="Calibri"/>
                <w:bCs/>
                <w:sz w:val="16"/>
                <w:szCs w:val="16"/>
              </w:rPr>
              <w:t>.</w:t>
            </w:r>
            <w:r w:rsidRPr="00DA43F8">
              <w:rPr>
                <w:rFonts w:cs="Calibri"/>
                <w:bCs/>
                <w:sz w:val="16"/>
                <w:szCs w:val="16"/>
              </w:rPr>
              <w:t>6</w:t>
            </w:r>
          </w:p>
        </w:tc>
        <w:tc>
          <w:tcPr>
            <w:tcW w:w="1021" w:type="dxa"/>
            <w:tcBorders>
              <w:top w:val="nil"/>
              <w:left w:val="single" w:sz="4" w:space="0" w:color="001D77"/>
              <w:bottom w:val="nil"/>
              <w:right w:val="nil"/>
            </w:tcBorders>
            <w:shd w:val="clear" w:color="auto" w:fill="auto"/>
            <w:noWrap/>
            <w:vAlign w:val="bottom"/>
          </w:tcPr>
          <w:p w14:paraId="159065B0" w14:textId="05871715"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5</w:t>
            </w:r>
            <w:r w:rsidR="00607759">
              <w:rPr>
                <w:rFonts w:cs="Calibri"/>
                <w:sz w:val="16"/>
                <w:szCs w:val="16"/>
              </w:rPr>
              <w:t>.</w:t>
            </w:r>
            <w:r w:rsidRPr="00DA43F8">
              <w:rPr>
                <w:rFonts w:cs="Calibri"/>
                <w:sz w:val="16"/>
                <w:szCs w:val="16"/>
              </w:rPr>
              <w:t>6</w:t>
            </w:r>
          </w:p>
        </w:tc>
        <w:tc>
          <w:tcPr>
            <w:tcW w:w="1021" w:type="dxa"/>
            <w:tcBorders>
              <w:top w:val="nil"/>
              <w:left w:val="single" w:sz="4" w:space="0" w:color="auto"/>
              <w:bottom w:val="nil"/>
            </w:tcBorders>
            <w:shd w:val="clear" w:color="auto" w:fill="auto"/>
            <w:noWrap/>
            <w:vAlign w:val="bottom"/>
          </w:tcPr>
          <w:p w14:paraId="5F99C696" w14:textId="03E71A93"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38</w:t>
            </w:r>
            <w:r w:rsidR="00607759">
              <w:rPr>
                <w:rFonts w:cs="Calibri"/>
                <w:sz w:val="16"/>
                <w:szCs w:val="16"/>
              </w:rPr>
              <w:t>.</w:t>
            </w:r>
            <w:r w:rsidRPr="00DA43F8">
              <w:rPr>
                <w:rFonts w:cs="Calibri"/>
                <w:sz w:val="16"/>
                <w:szCs w:val="16"/>
              </w:rPr>
              <w:t>0</w:t>
            </w:r>
          </w:p>
        </w:tc>
      </w:tr>
      <w:tr w:rsidR="00DA43F8" w:rsidRPr="006A3FED" w14:paraId="1612A66D" w14:textId="77777777" w:rsidTr="00727433">
        <w:tc>
          <w:tcPr>
            <w:tcW w:w="1813" w:type="dxa"/>
            <w:tcBorders>
              <w:right w:val="single" w:sz="6" w:space="0" w:color="001D77"/>
            </w:tcBorders>
            <w:shd w:val="clear" w:color="auto" w:fill="auto"/>
            <w:noWrap/>
            <w:vAlign w:val="center"/>
            <w:hideMark/>
          </w:tcPr>
          <w:p w14:paraId="06A204EF"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Lubuskie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10A3F78E" w14:textId="32EBAE57" w:rsidR="00DA43F8" w:rsidRPr="006A3FED" w:rsidRDefault="00DA43F8" w:rsidP="00DA43F8">
            <w:pPr>
              <w:spacing w:before="28" w:after="0" w:line="240" w:lineRule="auto"/>
              <w:ind w:right="57"/>
              <w:jc w:val="right"/>
              <w:rPr>
                <w:rFonts w:eastAsia="Times New Roman" w:cs="Calibri"/>
                <w:sz w:val="16"/>
                <w:szCs w:val="16"/>
                <w:lang w:eastAsia="pl-PL"/>
              </w:rPr>
            </w:pPr>
            <w:r w:rsidRPr="00035BB6">
              <w:rPr>
                <w:rFonts w:eastAsia="Times New Roman" w:cs="Calibri"/>
                <w:sz w:val="16"/>
                <w:szCs w:val="16"/>
                <w:lang w:eastAsia="pl-PL"/>
              </w:rPr>
              <w:t>2</w:t>
            </w:r>
            <w:r>
              <w:rPr>
                <w:rFonts w:eastAsia="Times New Roman" w:cs="Calibri"/>
                <w:sz w:val="16"/>
                <w:szCs w:val="16"/>
                <w:lang w:eastAsia="pl-PL"/>
              </w:rPr>
              <w:t>.</w:t>
            </w:r>
            <w:r w:rsidRPr="00035BB6">
              <w:rPr>
                <w:rFonts w:eastAsia="Times New Roman" w:cs="Calibri"/>
                <w:sz w:val="16"/>
                <w:szCs w:val="16"/>
                <w:lang w:eastAsia="pl-PL"/>
              </w:rPr>
              <w:t>3</w:t>
            </w:r>
          </w:p>
        </w:tc>
        <w:tc>
          <w:tcPr>
            <w:tcW w:w="1021" w:type="dxa"/>
            <w:tcBorders>
              <w:left w:val="single" w:sz="6" w:space="0" w:color="001D77"/>
              <w:right w:val="single" w:sz="6" w:space="0" w:color="001D77"/>
            </w:tcBorders>
            <w:shd w:val="clear" w:color="auto" w:fill="auto"/>
            <w:noWrap/>
            <w:vAlign w:val="center"/>
            <w:hideMark/>
          </w:tcPr>
          <w:p w14:paraId="7D5CB4EF" w14:textId="03E096BE"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1.8</w:t>
            </w:r>
          </w:p>
        </w:tc>
        <w:tc>
          <w:tcPr>
            <w:tcW w:w="1021" w:type="dxa"/>
            <w:tcBorders>
              <w:left w:val="single" w:sz="6" w:space="0" w:color="001D77"/>
              <w:right w:val="single" w:sz="6" w:space="0" w:color="001D77"/>
            </w:tcBorders>
            <w:shd w:val="clear" w:color="auto" w:fill="auto"/>
            <w:vAlign w:val="center"/>
            <w:hideMark/>
          </w:tcPr>
          <w:p w14:paraId="6896376C" w14:textId="2FBA00DF" w:rsidR="00DA43F8" w:rsidRPr="006A3FED" w:rsidRDefault="00DA43F8" w:rsidP="00DA43F8">
            <w:pPr>
              <w:spacing w:before="28" w:after="0" w:line="240" w:lineRule="auto"/>
              <w:ind w:right="57"/>
              <w:jc w:val="right"/>
              <w:rPr>
                <w:rFonts w:eastAsia="Times New Roman" w:cs="Calibri"/>
                <w:sz w:val="16"/>
                <w:szCs w:val="16"/>
                <w:lang w:eastAsia="pl-PL"/>
              </w:rPr>
            </w:pPr>
            <w:r w:rsidRPr="00035BB6">
              <w:rPr>
                <w:rFonts w:eastAsia="Times New Roman" w:cs="Calibri"/>
                <w:sz w:val="16"/>
                <w:szCs w:val="16"/>
                <w:lang w:eastAsia="pl-PL"/>
              </w:rPr>
              <w:t>23</w:t>
            </w:r>
            <w:r>
              <w:rPr>
                <w:rFonts w:eastAsia="Times New Roman" w:cs="Calibri"/>
                <w:sz w:val="16"/>
                <w:szCs w:val="16"/>
                <w:lang w:eastAsia="pl-PL"/>
              </w:rPr>
              <w:t>.</w:t>
            </w:r>
            <w:r w:rsidRPr="00035BB6">
              <w:rPr>
                <w:rFonts w:eastAsia="Times New Roman" w:cs="Calibri"/>
                <w:sz w:val="16"/>
                <w:szCs w:val="16"/>
                <w:lang w:eastAsia="pl-PL"/>
              </w:rPr>
              <w:t>8</w:t>
            </w:r>
          </w:p>
        </w:tc>
        <w:tc>
          <w:tcPr>
            <w:tcW w:w="1021" w:type="dxa"/>
            <w:tcBorders>
              <w:top w:val="nil"/>
              <w:left w:val="nil"/>
              <w:bottom w:val="nil"/>
              <w:right w:val="single" w:sz="4" w:space="0" w:color="001D77"/>
            </w:tcBorders>
            <w:shd w:val="clear" w:color="auto" w:fill="auto"/>
            <w:vAlign w:val="bottom"/>
          </w:tcPr>
          <w:p w14:paraId="65D91B26" w14:textId="321090CB"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2</w:t>
            </w:r>
            <w:r w:rsidR="00607759">
              <w:rPr>
                <w:rFonts w:cs="Calibri"/>
                <w:bCs/>
                <w:sz w:val="16"/>
                <w:szCs w:val="16"/>
              </w:rPr>
              <w:t>.</w:t>
            </w:r>
            <w:r w:rsidRPr="00DA43F8">
              <w:rPr>
                <w:rFonts w:cs="Calibri"/>
                <w:bCs/>
                <w:sz w:val="16"/>
                <w:szCs w:val="16"/>
              </w:rPr>
              <w:t>4</w:t>
            </w:r>
          </w:p>
        </w:tc>
        <w:tc>
          <w:tcPr>
            <w:tcW w:w="1021" w:type="dxa"/>
            <w:tcBorders>
              <w:top w:val="nil"/>
              <w:left w:val="single" w:sz="4" w:space="0" w:color="001D77"/>
              <w:bottom w:val="nil"/>
              <w:right w:val="nil"/>
            </w:tcBorders>
            <w:shd w:val="clear" w:color="auto" w:fill="auto"/>
            <w:noWrap/>
            <w:vAlign w:val="bottom"/>
          </w:tcPr>
          <w:p w14:paraId="54F376BE" w14:textId="5C345226"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1</w:t>
            </w:r>
            <w:r w:rsidR="00607759">
              <w:rPr>
                <w:rFonts w:cs="Calibri"/>
                <w:sz w:val="16"/>
                <w:szCs w:val="16"/>
              </w:rPr>
              <w:t>.</w:t>
            </w:r>
            <w:r w:rsidRPr="00DA43F8">
              <w:rPr>
                <w:rFonts w:cs="Calibri"/>
                <w:sz w:val="16"/>
                <w:szCs w:val="16"/>
              </w:rPr>
              <w:t>7</w:t>
            </w:r>
          </w:p>
        </w:tc>
        <w:tc>
          <w:tcPr>
            <w:tcW w:w="1021" w:type="dxa"/>
            <w:tcBorders>
              <w:top w:val="nil"/>
              <w:left w:val="single" w:sz="4" w:space="0" w:color="auto"/>
              <w:bottom w:val="nil"/>
            </w:tcBorders>
            <w:shd w:val="clear" w:color="auto" w:fill="auto"/>
            <w:noWrap/>
            <w:vAlign w:val="bottom"/>
          </w:tcPr>
          <w:p w14:paraId="1B1F2D1E" w14:textId="6938BD89"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24</w:t>
            </w:r>
            <w:r w:rsidR="00607759">
              <w:rPr>
                <w:rFonts w:cs="Calibri"/>
                <w:sz w:val="16"/>
                <w:szCs w:val="16"/>
              </w:rPr>
              <w:t>.</w:t>
            </w:r>
            <w:r w:rsidRPr="00DA43F8">
              <w:rPr>
                <w:rFonts w:cs="Calibri"/>
                <w:sz w:val="16"/>
                <w:szCs w:val="16"/>
              </w:rPr>
              <w:t>5</w:t>
            </w:r>
          </w:p>
        </w:tc>
      </w:tr>
      <w:tr w:rsidR="00DA43F8" w:rsidRPr="006A3FED" w14:paraId="64AD78D0" w14:textId="77777777" w:rsidTr="00727433">
        <w:tc>
          <w:tcPr>
            <w:tcW w:w="1813" w:type="dxa"/>
            <w:tcBorders>
              <w:right w:val="single" w:sz="6" w:space="0" w:color="001D77"/>
            </w:tcBorders>
            <w:shd w:val="clear" w:color="auto" w:fill="auto"/>
            <w:noWrap/>
            <w:vAlign w:val="center"/>
            <w:hideMark/>
          </w:tcPr>
          <w:p w14:paraId="648764DC"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Łódzkie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39352DC7" w14:textId="16EA0566"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9.8</w:t>
            </w:r>
          </w:p>
        </w:tc>
        <w:tc>
          <w:tcPr>
            <w:tcW w:w="1021" w:type="dxa"/>
            <w:tcBorders>
              <w:left w:val="single" w:sz="6" w:space="0" w:color="001D77"/>
              <w:right w:val="single" w:sz="6" w:space="0" w:color="001D77"/>
            </w:tcBorders>
            <w:shd w:val="clear" w:color="auto" w:fill="auto"/>
            <w:noWrap/>
            <w:vAlign w:val="center"/>
            <w:hideMark/>
          </w:tcPr>
          <w:p w14:paraId="482A0DAC" w14:textId="6960F137"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7.</w:t>
            </w:r>
            <w:r>
              <w:rPr>
                <w:rFonts w:eastAsia="Times New Roman" w:cs="Calibri"/>
                <w:sz w:val="16"/>
                <w:szCs w:val="16"/>
                <w:lang w:eastAsia="pl-PL"/>
              </w:rPr>
              <w:t>4</w:t>
            </w:r>
          </w:p>
        </w:tc>
        <w:tc>
          <w:tcPr>
            <w:tcW w:w="1021" w:type="dxa"/>
            <w:tcBorders>
              <w:left w:val="single" w:sz="6" w:space="0" w:color="001D77"/>
              <w:right w:val="single" w:sz="6" w:space="0" w:color="001D77"/>
            </w:tcBorders>
            <w:shd w:val="clear" w:color="auto" w:fill="auto"/>
            <w:vAlign w:val="center"/>
            <w:hideMark/>
          </w:tcPr>
          <w:p w14:paraId="105B6C49" w14:textId="24324FF7"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41.1</w:t>
            </w:r>
          </w:p>
        </w:tc>
        <w:tc>
          <w:tcPr>
            <w:tcW w:w="1021" w:type="dxa"/>
            <w:tcBorders>
              <w:top w:val="nil"/>
              <w:left w:val="nil"/>
              <w:bottom w:val="nil"/>
              <w:right w:val="single" w:sz="4" w:space="0" w:color="001D77"/>
            </w:tcBorders>
            <w:shd w:val="clear" w:color="auto" w:fill="auto"/>
            <w:vAlign w:val="bottom"/>
          </w:tcPr>
          <w:p w14:paraId="1E55D61B" w14:textId="73D8D9A0"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9</w:t>
            </w:r>
            <w:r w:rsidR="00607759">
              <w:rPr>
                <w:rFonts w:cs="Calibri"/>
                <w:bCs/>
                <w:sz w:val="16"/>
                <w:szCs w:val="16"/>
              </w:rPr>
              <w:t>.</w:t>
            </w:r>
            <w:r w:rsidRPr="00DA43F8">
              <w:rPr>
                <w:rFonts w:cs="Calibri"/>
                <w:bCs/>
                <w:sz w:val="16"/>
                <w:szCs w:val="16"/>
              </w:rPr>
              <w:t>9</w:t>
            </w:r>
          </w:p>
        </w:tc>
        <w:tc>
          <w:tcPr>
            <w:tcW w:w="1021" w:type="dxa"/>
            <w:tcBorders>
              <w:top w:val="nil"/>
              <w:left w:val="single" w:sz="4" w:space="0" w:color="001D77"/>
              <w:bottom w:val="nil"/>
              <w:right w:val="nil"/>
            </w:tcBorders>
            <w:shd w:val="clear" w:color="auto" w:fill="auto"/>
            <w:noWrap/>
            <w:vAlign w:val="bottom"/>
          </w:tcPr>
          <w:p w14:paraId="5E039C61" w14:textId="6A5D8CC7"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7</w:t>
            </w:r>
            <w:r w:rsidR="00607759">
              <w:rPr>
                <w:rFonts w:cs="Calibri"/>
                <w:sz w:val="16"/>
                <w:szCs w:val="16"/>
              </w:rPr>
              <w:t>.</w:t>
            </w:r>
            <w:r w:rsidRPr="00DA43F8">
              <w:rPr>
                <w:rFonts w:cs="Calibri"/>
                <w:sz w:val="16"/>
                <w:szCs w:val="16"/>
              </w:rPr>
              <w:t>2</w:t>
            </w:r>
          </w:p>
        </w:tc>
        <w:tc>
          <w:tcPr>
            <w:tcW w:w="1021" w:type="dxa"/>
            <w:tcBorders>
              <w:top w:val="nil"/>
              <w:left w:val="single" w:sz="4" w:space="0" w:color="auto"/>
              <w:bottom w:val="nil"/>
            </w:tcBorders>
            <w:shd w:val="clear" w:color="auto" w:fill="auto"/>
            <w:noWrap/>
            <w:vAlign w:val="bottom"/>
          </w:tcPr>
          <w:p w14:paraId="4B931585" w14:textId="57B568D7"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41</w:t>
            </w:r>
            <w:r w:rsidR="00607759">
              <w:rPr>
                <w:rFonts w:cs="Calibri"/>
                <w:sz w:val="16"/>
                <w:szCs w:val="16"/>
              </w:rPr>
              <w:t>.</w:t>
            </w:r>
            <w:r w:rsidRPr="00DA43F8">
              <w:rPr>
                <w:rFonts w:cs="Calibri"/>
                <w:sz w:val="16"/>
                <w:szCs w:val="16"/>
              </w:rPr>
              <w:t>8</w:t>
            </w:r>
          </w:p>
        </w:tc>
      </w:tr>
      <w:tr w:rsidR="00DA43F8" w:rsidRPr="006A3FED" w14:paraId="59A63207" w14:textId="77777777" w:rsidTr="00727433">
        <w:tc>
          <w:tcPr>
            <w:tcW w:w="1813" w:type="dxa"/>
            <w:tcBorders>
              <w:right w:val="single" w:sz="6" w:space="0" w:color="001D77"/>
            </w:tcBorders>
            <w:shd w:val="clear" w:color="auto" w:fill="auto"/>
            <w:noWrap/>
            <w:vAlign w:val="center"/>
            <w:hideMark/>
          </w:tcPr>
          <w:p w14:paraId="6E00BA2C"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Małopolskie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2CF3186E" w14:textId="1E4A3C3B"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12.0</w:t>
            </w:r>
          </w:p>
        </w:tc>
        <w:tc>
          <w:tcPr>
            <w:tcW w:w="1021" w:type="dxa"/>
            <w:tcBorders>
              <w:left w:val="single" w:sz="6" w:space="0" w:color="001D77"/>
              <w:right w:val="single" w:sz="6" w:space="0" w:color="001D77"/>
            </w:tcBorders>
            <w:shd w:val="clear" w:color="auto" w:fill="auto"/>
            <w:noWrap/>
            <w:vAlign w:val="center"/>
            <w:hideMark/>
          </w:tcPr>
          <w:p w14:paraId="04FD03EA" w14:textId="1D79B2E3"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9.1</w:t>
            </w:r>
          </w:p>
        </w:tc>
        <w:tc>
          <w:tcPr>
            <w:tcW w:w="1021" w:type="dxa"/>
            <w:tcBorders>
              <w:left w:val="single" w:sz="6" w:space="0" w:color="001D77"/>
              <w:right w:val="single" w:sz="6" w:space="0" w:color="001D77"/>
            </w:tcBorders>
            <w:shd w:val="clear" w:color="auto" w:fill="auto"/>
            <w:vAlign w:val="center"/>
            <w:hideMark/>
          </w:tcPr>
          <w:p w14:paraId="798BD436" w14:textId="5F7D1547"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35.0</w:t>
            </w:r>
          </w:p>
        </w:tc>
        <w:tc>
          <w:tcPr>
            <w:tcW w:w="1021" w:type="dxa"/>
            <w:tcBorders>
              <w:top w:val="nil"/>
              <w:left w:val="nil"/>
              <w:bottom w:val="nil"/>
              <w:right w:val="single" w:sz="4" w:space="0" w:color="001D77"/>
            </w:tcBorders>
            <w:shd w:val="clear" w:color="auto" w:fill="auto"/>
            <w:vAlign w:val="bottom"/>
          </w:tcPr>
          <w:p w14:paraId="04592244" w14:textId="1060B2AA"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12</w:t>
            </w:r>
            <w:r w:rsidR="00607759">
              <w:rPr>
                <w:rFonts w:cs="Calibri"/>
                <w:bCs/>
                <w:sz w:val="16"/>
                <w:szCs w:val="16"/>
              </w:rPr>
              <w:t>.</w:t>
            </w:r>
            <w:r w:rsidRPr="00DA43F8">
              <w:rPr>
                <w:rFonts w:cs="Calibri"/>
                <w:bCs/>
                <w:sz w:val="16"/>
                <w:szCs w:val="16"/>
              </w:rPr>
              <w:t>4</w:t>
            </w:r>
          </w:p>
        </w:tc>
        <w:tc>
          <w:tcPr>
            <w:tcW w:w="1021" w:type="dxa"/>
            <w:tcBorders>
              <w:top w:val="nil"/>
              <w:left w:val="single" w:sz="4" w:space="0" w:color="001D77"/>
              <w:bottom w:val="nil"/>
              <w:right w:val="nil"/>
            </w:tcBorders>
            <w:shd w:val="clear" w:color="auto" w:fill="auto"/>
            <w:noWrap/>
            <w:vAlign w:val="bottom"/>
          </w:tcPr>
          <w:p w14:paraId="6A844DE9" w14:textId="30A182D7"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9</w:t>
            </w:r>
            <w:r w:rsidR="00607759">
              <w:rPr>
                <w:rFonts w:cs="Calibri"/>
                <w:sz w:val="16"/>
                <w:szCs w:val="16"/>
              </w:rPr>
              <w:t>.</w:t>
            </w:r>
            <w:r w:rsidRPr="00DA43F8">
              <w:rPr>
                <w:rFonts w:cs="Calibri"/>
                <w:sz w:val="16"/>
                <w:szCs w:val="16"/>
              </w:rPr>
              <w:t>0</w:t>
            </w:r>
          </w:p>
        </w:tc>
        <w:tc>
          <w:tcPr>
            <w:tcW w:w="1021" w:type="dxa"/>
            <w:tcBorders>
              <w:top w:val="nil"/>
              <w:left w:val="single" w:sz="4" w:space="0" w:color="auto"/>
              <w:bottom w:val="nil"/>
            </w:tcBorders>
            <w:shd w:val="clear" w:color="auto" w:fill="auto"/>
            <w:noWrap/>
            <w:vAlign w:val="bottom"/>
          </w:tcPr>
          <w:p w14:paraId="70ADE139" w14:textId="12DCCBBD"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36</w:t>
            </w:r>
            <w:r w:rsidR="00607759">
              <w:rPr>
                <w:rFonts w:cs="Calibri"/>
                <w:sz w:val="16"/>
                <w:szCs w:val="16"/>
              </w:rPr>
              <w:t>.</w:t>
            </w:r>
            <w:r w:rsidRPr="00DA43F8">
              <w:rPr>
                <w:rFonts w:cs="Calibri"/>
                <w:sz w:val="16"/>
                <w:szCs w:val="16"/>
              </w:rPr>
              <w:t>1</w:t>
            </w:r>
          </w:p>
        </w:tc>
      </w:tr>
      <w:tr w:rsidR="00DA43F8" w:rsidRPr="006A3FED" w14:paraId="42AE6FC1" w14:textId="77777777" w:rsidTr="00727433">
        <w:tc>
          <w:tcPr>
            <w:tcW w:w="1813" w:type="dxa"/>
            <w:tcBorders>
              <w:right w:val="single" w:sz="6" w:space="0" w:color="001D77"/>
            </w:tcBorders>
            <w:shd w:val="clear" w:color="auto" w:fill="auto"/>
            <w:noWrap/>
            <w:vAlign w:val="center"/>
            <w:hideMark/>
          </w:tcPr>
          <w:p w14:paraId="57DA2D27"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Mazowieckie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8031F9C" w14:textId="00786A49"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23.7</w:t>
            </w:r>
          </w:p>
        </w:tc>
        <w:tc>
          <w:tcPr>
            <w:tcW w:w="1021" w:type="dxa"/>
            <w:tcBorders>
              <w:left w:val="single" w:sz="6" w:space="0" w:color="001D77"/>
              <w:right w:val="single" w:sz="6" w:space="0" w:color="001D77"/>
            </w:tcBorders>
            <w:shd w:val="clear" w:color="auto" w:fill="auto"/>
            <w:noWrap/>
            <w:vAlign w:val="center"/>
            <w:hideMark/>
          </w:tcPr>
          <w:p w14:paraId="5AE099D5" w14:textId="337784DF" w:rsidR="00DA43F8" w:rsidRPr="00A9045F"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18.1</w:t>
            </w:r>
          </w:p>
        </w:tc>
        <w:tc>
          <w:tcPr>
            <w:tcW w:w="1021" w:type="dxa"/>
            <w:tcBorders>
              <w:left w:val="single" w:sz="6" w:space="0" w:color="001D77"/>
              <w:right w:val="single" w:sz="6" w:space="0" w:color="001D77"/>
            </w:tcBorders>
            <w:shd w:val="clear" w:color="auto" w:fill="auto"/>
            <w:vAlign w:val="center"/>
            <w:hideMark/>
          </w:tcPr>
          <w:p w14:paraId="757A6B60" w14:textId="6BE39F2B"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43.1</w:t>
            </w:r>
          </w:p>
        </w:tc>
        <w:tc>
          <w:tcPr>
            <w:tcW w:w="1021" w:type="dxa"/>
            <w:tcBorders>
              <w:top w:val="nil"/>
              <w:left w:val="nil"/>
              <w:bottom w:val="nil"/>
              <w:right w:val="single" w:sz="4" w:space="0" w:color="001D77"/>
            </w:tcBorders>
            <w:shd w:val="clear" w:color="auto" w:fill="auto"/>
            <w:vAlign w:val="bottom"/>
          </w:tcPr>
          <w:p w14:paraId="74762A66" w14:textId="5756B308"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27</w:t>
            </w:r>
            <w:r w:rsidR="00607759">
              <w:rPr>
                <w:rFonts w:cs="Calibri"/>
                <w:bCs/>
                <w:sz w:val="16"/>
                <w:szCs w:val="16"/>
              </w:rPr>
              <w:t>.</w:t>
            </w:r>
            <w:r w:rsidRPr="00DA43F8">
              <w:rPr>
                <w:rFonts w:cs="Calibri"/>
                <w:bCs/>
                <w:sz w:val="16"/>
                <w:szCs w:val="16"/>
              </w:rPr>
              <w:t>3</w:t>
            </w:r>
          </w:p>
        </w:tc>
        <w:tc>
          <w:tcPr>
            <w:tcW w:w="1021" w:type="dxa"/>
            <w:tcBorders>
              <w:top w:val="nil"/>
              <w:left w:val="single" w:sz="4" w:space="0" w:color="001D77"/>
              <w:bottom w:val="nil"/>
              <w:right w:val="nil"/>
            </w:tcBorders>
            <w:shd w:val="clear" w:color="auto" w:fill="auto"/>
            <w:noWrap/>
            <w:vAlign w:val="bottom"/>
          </w:tcPr>
          <w:p w14:paraId="744573E0" w14:textId="27A433CB"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19</w:t>
            </w:r>
            <w:r w:rsidR="00607759">
              <w:rPr>
                <w:rFonts w:cs="Calibri"/>
                <w:sz w:val="16"/>
                <w:szCs w:val="16"/>
              </w:rPr>
              <w:t>.</w:t>
            </w:r>
            <w:r w:rsidRPr="00DA43F8">
              <w:rPr>
                <w:rFonts w:cs="Calibri"/>
                <w:sz w:val="16"/>
                <w:szCs w:val="16"/>
              </w:rPr>
              <w:t>8</w:t>
            </w:r>
          </w:p>
        </w:tc>
        <w:tc>
          <w:tcPr>
            <w:tcW w:w="1021" w:type="dxa"/>
            <w:tcBorders>
              <w:top w:val="nil"/>
              <w:left w:val="single" w:sz="4" w:space="0" w:color="auto"/>
              <w:bottom w:val="nil"/>
            </w:tcBorders>
            <w:shd w:val="clear" w:color="auto" w:fill="auto"/>
            <w:noWrap/>
            <w:vAlign w:val="bottom"/>
          </w:tcPr>
          <w:p w14:paraId="277B5D13" w14:textId="49792D06"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49</w:t>
            </w:r>
            <w:r w:rsidR="00607759">
              <w:rPr>
                <w:rFonts w:cs="Calibri"/>
                <w:sz w:val="16"/>
                <w:szCs w:val="16"/>
              </w:rPr>
              <w:t>.</w:t>
            </w:r>
            <w:r w:rsidRPr="00DA43F8">
              <w:rPr>
                <w:rFonts w:cs="Calibri"/>
                <w:sz w:val="16"/>
                <w:szCs w:val="16"/>
              </w:rPr>
              <w:t>5</w:t>
            </w:r>
          </w:p>
        </w:tc>
      </w:tr>
      <w:tr w:rsidR="00DA43F8" w:rsidRPr="006A3FED" w14:paraId="632D4743" w14:textId="77777777" w:rsidTr="00727433">
        <w:tc>
          <w:tcPr>
            <w:tcW w:w="1813" w:type="dxa"/>
            <w:tcBorders>
              <w:right w:val="single" w:sz="6" w:space="0" w:color="001D77"/>
            </w:tcBorders>
            <w:shd w:val="clear" w:color="auto" w:fill="auto"/>
            <w:noWrap/>
            <w:vAlign w:val="center"/>
            <w:hideMark/>
          </w:tcPr>
          <w:p w14:paraId="39020E63"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Opolskie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1EEECC8D" w14:textId="4DDFCF4B" w:rsidR="00DA43F8" w:rsidRPr="006A3FED" w:rsidRDefault="00DA43F8" w:rsidP="00DA43F8">
            <w:pPr>
              <w:spacing w:before="28" w:after="0" w:line="240" w:lineRule="auto"/>
              <w:ind w:right="57"/>
              <w:jc w:val="right"/>
              <w:rPr>
                <w:rFonts w:eastAsia="Times New Roman" w:cs="Calibri"/>
                <w:sz w:val="16"/>
                <w:szCs w:val="16"/>
                <w:lang w:eastAsia="pl-PL"/>
              </w:rPr>
            </w:pPr>
            <w:r w:rsidRPr="00035BB6">
              <w:rPr>
                <w:rFonts w:eastAsia="Times New Roman" w:cs="Calibri"/>
                <w:sz w:val="16"/>
                <w:szCs w:val="16"/>
                <w:lang w:eastAsia="pl-PL"/>
              </w:rPr>
              <w:t>2</w:t>
            </w:r>
            <w:r>
              <w:rPr>
                <w:rFonts w:eastAsia="Times New Roman" w:cs="Calibri"/>
                <w:sz w:val="16"/>
                <w:szCs w:val="16"/>
                <w:lang w:eastAsia="pl-PL"/>
              </w:rPr>
              <w:t>.</w:t>
            </w:r>
            <w:r w:rsidRPr="00035BB6">
              <w:rPr>
                <w:rFonts w:eastAsia="Times New Roman" w:cs="Calibri"/>
                <w:sz w:val="16"/>
                <w:szCs w:val="16"/>
                <w:lang w:eastAsia="pl-PL"/>
              </w:rPr>
              <w:t>3</w:t>
            </w:r>
          </w:p>
        </w:tc>
        <w:tc>
          <w:tcPr>
            <w:tcW w:w="1021" w:type="dxa"/>
            <w:tcBorders>
              <w:left w:val="single" w:sz="6" w:space="0" w:color="001D77"/>
              <w:right w:val="single" w:sz="6" w:space="0" w:color="001D77"/>
            </w:tcBorders>
            <w:shd w:val="clear" w:color="auto" w:fill="auto"/>
            <w:noWrap/>
            <w:vAlign w:val="center"/>
            <w:hideMark/>
          </w:tcPr>
          <w:p w14:paraId="4A29F5DE" w14:textId="3500621A"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1.8</w:t>
            </w:r>
          </w:p>
        </w:tc>
        <w:tc>
          <w:tcPr>
            <w:tcW w:w="1021" w:type="dxa"/>
            <w:tcBorders>
              <w:left w:val="single" w:sz="6" w:space="0" w:color="001D77"/>
              <w:right w:val="single" w:sz="6" w:space="0" w:color="001D77"/>
            </w:tcBorders>
            <w:shd w:val="clear" w:color="auto" w:fill="auto"/>
            <w:vAlign w:val="center"/>
            <w:hideMark/>
          </w:tcPr>
          <w:p w14:paraId="46CA2BC7" w14:textId="3462D3C0"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24.8</w:t>
            </w:r>
          </w:p>
        </w:tc>
        <w:tc>
          <w:tcPr>
            <w:tcW w:w="1021" w:type="dxa"/>
            <w:tcBorders>
              <w:top w:val="nil"/>
              <w:left w:val="nil"/>
              <w:bottom w:val="nil"/>
              <w:right w:val="single" w:sz="4" w:space="0" w:color="001D77"/>
            </w:tcBorders>
            <w:shd w:val="clear" w:color="auto" w:fill="auto"/>
            <w:vAlign w:val="bottom"/>
          </w:tcPr>
          <w:p w14:paraId="54FE3ADF" w14:textId="30A220BE"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2</w:t>
            </w:r>
            <w:r w:rsidR="00607759">
              <w:rPr>
                <w:rFonts w:cs="Calibri"/>
                <w:bCs/>
                <w:sz w:val="16"/>
                <w:szCs w:val="16"/>
              </w:rPr>
              <w:t>.</w:t>
            </w:r>
            <w:r w:rsidRPr="00DA43F8">
              <w:rPr>
                <w:rFonts w:cs="Calibri"/>
                <w:bCs/>
                <w:sz w:val="16"/>
                <w:szCs w:val="16"/>
              </w:rPr>
              <w:t>4</w:t>
            </w:r>
          </w:p>
        </w:tc>
        <w:tc>
          <w:tcPr>
            <w:tcW w:w="1021" w:type="dxa"/>
            <w:tcBorders>
              <w:top w:val="nil"/>
              <w:left w:val="single" w:sz="4" w:space="0" w:color="001D77"/>
              <w:bottom w:val="nil"/>
              <w:right w:val="nil"/>
            </w:tcBorders>
            <w:shd w:val="clear" w:color="auto" w:fill="auto"/>
            <w:noWrap/>
            <w:vAlign w:val="bottom"/>
          </w:tcPr>
          <w:p w14:paraId="38256517" w14:textId="5B1A0789"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1</w:t>
            </w:r>
            <w:r w:rsidR="00607759">
              <w:rPr>
                <w:rFonts w:cs="Calibri"/>
                <w:sz w:val="16"/>
                <w:szCs w:val="16"/>
              </w:rPr>
              <w:t>.</w:t>
            </w:r>
            <w:r w:rsidRPr="00DA43F8">
              <w:rPr>
                <w:rFonts w:cs="Calibri"/>
                <w:sz w:val="16"/>
                <w:szCs w:val="16"/>
              </w:rPr>
              <w:t>7</w:t>
            </w:r>
          </w:p>
        </w:tc>
        <w:tc>
          <w:tcPr>
            <w:tcW w:w="1021" w:type="dxa"/>
            <w:tcBorders>
              <w:top w:val="nil"/>
              <w:left w:val="single" w:sz="4" w:space="0" w:color="auto"/>
              <w:bottom w:val="nil"/>
            </w:tcBorders>
            <w:shd w:val="clear" w:color="auto" w:fill="auto"/>
            <w:noWrap/>
            <w:vAlign w:val="bottom"/>
          </w:tcPr>
          <w:p w14:paraId="0DA3E24C" w14:textId="63CEBCA0"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25</w:t>
            </w:r>
            <w:r w:rsidR="00607759">
              <w:rPr>
                <w:rFonts w:cs="Calibri"/>
                <w:sz w:val="16"/>
                <w:szCs w:val="16"/>
              </w:rPr>
              <w:t>.</w:t>
            </w:r>
            <w:r w:rsidRPr="00DA43F8">
              <w:rPr>
                <w:rFonts w:cs="Calibri"/>
                <w:sz w:val="16"/>
                <w:szCs w:val="16"/>
              </w:rPr>
              <w:t>3</w:t>
            </w:r>
          </w:p>
        </w:tc>
      </w:tr>
      <w:tr w:rsidR="00DA43F8" w:rsidRPr="006A3FED" w14:paraId="54F0E76B" w14:textId="77777777" w:rsidTr="00727433">
        <w:tc>
          <w:tcPr>
            <w:tcW w:w="1813" w:type="dxa"/>
            <w:tcBorders>
              <w:right w:val="single" w:sz="6" w:space="0" w:color="001D77"/>
            </w:tcBorders>
            <w:shd w:val="clear" w:color="auto" w:fill="auto"/>
            <w:noWrap/>
            <w:vAlign w:val="center"/>
            <w:hideMark/>
          </w:tcPr>
          <w:p w14:paraId="5B13C462"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Podkarpackie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2061C4C9" w14:textId="5AF02B4C"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5.7</w:t>
            </w:r>
          </w:p>
        </w:tc>
        <w:tc>
          <w:tcPr>
            <w:tcW w:w="1021" w:type="dxa"/>
            <w:tcBorders>
              <w:left w:val="single" w:sz="6" w:space="0" w:color="001D77"/>
              <w:right w:val="single" w:sz="6" w:space="0" w:color="001D77"/>
            </w:tcBorders>
            <w:shd w:val="clear" w:color="auto" w:fill="auto"/>
            <w:noWrap/>
            <w:vAlign w:val="center"/>
            <w:hideMark/>
          </w:tcPr>
          <w:p w14:paraId="61C71D0C" w14:textId="7B394B09"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4.</w:t>
            </w:r>
            <w:r>
              <w:rPr>
                <w:rFonts w:eastAsia="Times New Roman" w:cs="Calibri"/>
                <w:sz w:val="16"/>
                <w:szCs w:val="16"/>
                <w:lang w:eastAsia="pl-PL"/>
              </w:rPr>
              <w:t>4</w:t>
            </w:r>
          </w:p>
        </w:tc>
        <w:tc>
          <w:tcPr>
            <w:tcW w:w="1021" w:type="dxa"/>
            <w:tcBorders>
              <w:left w:val="single" w:sz="6" w:space="0" w:color="001D77"/>
              <w:right w:val="single" w:sz="6" w:space="0" w:color="001D77"/>
            </w:tcBorders>
            <w:shd w:val="clear" w:color="auto" w:fill="auto"/>
            <w:vAlign w:val="center"/>
            <w:hideMark/>
          </w:tcPr>
          <w:p w14:paraId="2EB240E2" w14:textId="2BC1FA73"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27.5</w:t>
            </w:r>
          </w:p>
        </w:tc>
        <w:tc>
          <w:tcPr>
            <w:tcW w:w="1021" w:type="dxa"/>
            <w:tcBorders>
              <w:top w:val="nil"/>
              <w:left w:val="nil"/>
              <w:bottom w:val="nil"/>
              <w:right w:val="single" w:sz="4" w:space="0" w:color="001D77"/>
            </w:tcBorders>
            <w:shd w:val="clear" w:color="auto" w:fill="auto"/>
            <w:vAlign w:val="bottom"/>
          </w:tcPr>
          <w:p w14:paraId="076FEAAF" w14:textId="3291A66D"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5</w:t>
            </w:r>
            <w:r w:rsidR="00607759">
              <w:rPr>
                <w:rFonts w:cs="Calibri"/>
                <w:bCs/>
                <w:sz w:val="16"/>
                <w:szCs w:val="16"/>
              </w:rPr>
              <w:t>.</w:t>
            </w:r>
            <w:r w:rsidRPr="00DA43F8">
              <w:rPr>
                <w:rFonts w:cs="Calibri"/>
                <w:bCs/>
                <w:sz w:val="16"/>
                <w:szCs w:val="16"/>
              </w:rPr>
              <w:t>8</w:t>
            </w:r>
          </w:p>
        </w:tc>
        <w:tc>
          <w:tcPr>
            <w:tcW w:w="1021" w:type="dxa"/>
            <w:tcBorders>
              <w:top w:val="nil"/>
              <w:left w:val="single" w:sz="4" w:space="0" w:color="001D77"/>
              <w:bottom w:val="nil"/>
              <w:right w:val="nil"/>
            </w:tcBorders>
            <w:shd w:val="clear" w:color="auto" w:fill="auto"/>
            <w:noWrap/>
            <w:vAlign w:val="bottom"/>
          </w:tcPr>
          <w:p w14:paraId="6B8AE11C" w14:textId="5FEE5F9B"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4</w:t>
            </w:r>
            <w:r w:rsidR="00607759">
              <w:rPr>
                <w:rFonts w:cs="Calibri"/>
                <w:sz w:val="16"/>
                <w:szCs w:val="16"/>
              </w:rPr>
              <w:t>.</w:t>
            </w:r>
            <w:r w:rsidRPr="00DA43F8">
              <w:rPr>
                <w:rFonts w:cs="Calibri"/>
                <w:sz w:val="16"/>
                <w:szCs w:val="16"/>
              </w:rPr>
              <w:t>2</w:t>
            </w:r>
          </w:p>
        </w:tc>
        <w:tc>
          <w:tcPr>
            <w:tcW w:w="1021" w:type="dxa"/>
            <w:tcBorders>
              <w:top w:val="nil"/>
              <w:left w:val="single" w:sz="4" w:space="0" w:color="auto"/>
              <w:bottom w:val="nil"/>
            </w:tcBorders>
            <w:shd w:val="clear" w:color="auto" w:fill="auto"/>
            <w:noWrap/>
            <w:vAlign w:val="bottom"/>
          </w:tcPr>
          <w:p w14:paraId="49EAEF73" w14:textId="067644AC"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28</w:t>
            </w:r>
            <w:r w:rsidR="00607759">
              <w:rPr>
                <w:rFonts w:cs="Calibri"/>
                <w:sz w:val="16"/>
                <w:szCs w:val="16"/>
              </w:rPr>
              <w:t>.</w:t>
            </w:r>
            <w:r w:rsidRPr="00DA43F8">
              <w:rPr>
                <w:rFonts w:cs="Calibri"/>
                <w:sz w:val="16"/>
                <w:szCs w:val="16"/>
              </w:rPr>
              <w:t>0</w:t>
            </w:r>
          </w:p>
        </w:tc>
      </w:tr>
      <w:tr w:rsidR="00DA43F8" w:rsidRPr="006A3FED" w14:paraId="18F20307" w14:textId="77777777" w:rsidTr="00727433">
        <w:tc>
          <w:tcPr>
            <w:tcW w:w="1813" w:type="dxa"/>
            <w:tcBorders>
              <w:right w:val="single" w:sz="6" w:space="0" w:color="001D77"/>
            </w:tcBorders>
            <w:shd w:val="clear" w:color="auto" w:fill="auto"/>
            <w:noWrap/>
            <w:vAlign w:val="center"/>
            <w:hideMark/>
          </w:tcPr>
          <w:p w14:paraId="38EAC924"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Podlaskie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223338AE" w14:textId="565F440E"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4.5</w:t>
            </w:r>
          </w:p>
        </w:tc>
        <w:tc>
          <w:tcPr>
            <w:tcW w:w="1021" w:type="dxa"/>
            <w:tcBorders>
              <w:left w:val="single" w:sz="6" w:space="0" w:color="001D77"/>
              <w:right w:val="single" w:sz="6" w:space="0" w:color="001D77"/>
            </w:tcBorders>
            <w:shd w:val="clear" w:color="auto" w:fill="auto"/>
            <w:noWrap/>
            <w:vAlign w:val="center"/>
            <w:hideMark/>
          </w:tcPr>
          <w:p w14:paraId="22123372" w14:textId="482FE426"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3.4</w:t>
            </w:r>
          </w:p>
        </w:tc>
        <w:tc>
          <w:tcPr>
            <w:tcW w:w="1021" w:type="dxa"/>
            <w:tcBorders>
              <w:left w:val="single" w:sz="6" w:space="0" w:color="001D77"/>
              <w:right w:val="single" w:sz="6" w:space="0" w:color="001D77"/>
            </w:tcBorders>
            <w:shd w:val="clear" w:color="auto" w:fill="auto"/>
            <w:vAlign w:val="center"/>
            <w:hideMark/>
          </w:tcPr>
          <w:p w14:paraId="2F4C53CA" w14:textId="02B64E15"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39.1</w:t>
            </w:r>
          </w:p>
        </w:tc>
        <w:tc>
          <w:tcPr>
            <w:tcW w:w="1021" w:type="dxa"/>
            <w:tcBorders>
              <w:top w:val="nil"/>
              <w:left w:val="nil"/>
              <w:bottom w:val="nil"/>
              <w:right w:val="single" w:sz="4" w:space="0" w:color="001D77"/>
            </w:tcBorders>
            <w:shd w:val="clear" w:color="auto" w:fill="auto"/>
            <w:vAlign w:val="bottom"/>
          </w:tcPr>
          <w:p w14:paraId="1E3728C7" w14:textId="4D05E9FA"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4</w:t>
            </w:r>
            <w:r w:rsidR="00607759">
              <w:rPr>
                <w:rFonts w:cs="Calibri"/>
                <w:bCs/>
                <w:sz w:val="16"/>
                <w:szCs w:val="16"/>
              </w:rPr>
              <w:t>.</w:t>
            </w:r>
            <w:r w:rsidRPr="00DA43F8">
              <w:rPr>
                <w:rFonts w:cs="Calibri"/>
                <w:bCs/>
                <w:sz w:val="16"/>
                <w:szCs w:val="16"/>
              </w:rPr>
              <w:t>6</w:t>
            </w:r>
          </w:p>
        </w:tc>
        <w:tc>
          <w:tcPr>
            <w:tcW w:w="1021" w:type="dxa"/>
            <w:tcBorders>
              <w:top w:val="nil"/>
              <w:left w:val="single" w:sz="4" w:space="0" w:color="001D77"/>
              <w:bottom w:val="nil"/>
              <w:right w:val="nil"/>
            </w:tcBorders>
            <w:shd w:val="clear" w:color="auto" w:fill="auto"/>
            <w:noWrap/>
            <w:vAlign w:val="bottom"/>
          </w:tcPr>
          <w:p w14:paraId="45241D34" w14:textId="2568B55E"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3</w:t>
            </w:r>
            <w:r w:rsidR="00607759">
              <w:rPr>
                <w:rFonts w:cs="Calibri"/>
                <w:sz w:val="16"/>
                <w:szCs w:val="16"/>
              </w:rPr>
              <w:t>.</w:t>
            </w:r>
            <w:r w:rsidRPr="00DA43F8">
              <w:rPr>
                <w:rFonts w:cs="Calibri"/>
                <w:sz w:val="16"/>
                <w:szCs w:val="16"/>
              </w:rPr>
              <w:t>3</w:t>
            </w:r>
          </w:p>
        </w:tc>
        <w:tc>
          <w:tcPr>
            <w:tcW w:w="1021" w:type="dxa"/>
            <w:tcBorders>
              <w:top w:val="nil"/>
              <w:left w:val="single" w:sz="4" w:space="0" w:color="auto"/>
              <w:bottom w:val="nil"/>
            </w:tcBorders>
            <w:shd w:val="clear" w:color="auto" w:fill="auto"/>
            <w:noWrap/>
            <w:vAlign w:val="bottom"/>
          </w:tcPr>
          <w:p w14:paraId="1581359A" w14:textId="29FF3A96"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40</w:t>
            </w:r>
            <w:r w:rsidR="00607759">
              <w:rPr>
                <w:rFonts w:cs="Calibri"/>
                <w:sz w:val="16"/>
                <w:szCs w:val="16"/>
              </w:rPr>
              <w:t>.</w:t>
            </w:r>
            <w:r w:rsidRPr="00DA43F8">
              <w:rPr>
                <w:rFonts w:cs="Calibri"/>
                <w:sz w:val="16"/>
                <w:szCs w:val="16"/>
              </w:rPr>
              <w:t>1</w:t>
            </w:r>
          </w:p>
        </w:tc>
      </w:tr>
      <w:tr w:rsidR="00DA43F8" w:rsidRPr="006A3FED" w14:paraId="001A9EDA" w14:textId="77777777" w:rsidTr="00727433">
        <w:tc>
          <w:tcPr>
            <w:tcW w:w="1813" w:type="dxa"/>
            <w:tcBorders>
              <w:right w:val="single" w:sz="6" w:space="0" w:color="001D77"/>
            </w:tcBorders>
            <w:shd w:val="clear" w:color="auto" w:fill="auto"/>
            <w:noWrap/>
            <w:vAlign w:val="center"/>
            <w:hideMark/>
          </w:tcPr>
          <w:p w14:paraId="176AF238"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Pomorskie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7CDB1D8A" w14:textId="6B71F376" w:rsidR="00DA43F8" w:rsidRPr="006A3FED" w:rsidRDefault="00DA43F8" w:rsidP="00DA43F8">
            <w:pPr>
              <w:spacing w:before="28" w:after="0" w:line="240" w:lineRule="auto"/>
              <w:ind w:right="57"/>
              <w:jc w:val="right"/>
              <w:rPr>
                <w:rFonts w:eastAsia="Times New Roman" w:cs="Calibri"/>
                <w:sz w:val="16"/>
                <w:szCs w:val="16"/>
                <w:lang w:eastAsia="pl-PL"/>
              </w:rPr>
            </w:pPr>
            <w:r w:rsidRPr="006A3FED">
              <w:rPr>
                <w:rFonts w:eastAsia="Times New Roman" w:cs="Calibri"/>
                <w:sz w:val="16"/>
                <w:szCs w:val="16"/>
                <w:lang w:eastAsia="pl-PL"/>
              </w:rPr>
              <w:t>8</w:t>
            </w:r>
            <w:r>
              <w:rPr>
                <w:rFonts w:eastAsia="Times New Roman" w:cs="Calibri"/>
                <w:sz w:val="16"/>
                <w:szCs w:val="16"/>
                <w:lang w:eastAsia="pl-PL"/>
              </w:rPr>
              <w:t>.2</w:t>
            </w:r>
          </w:p>
        </w:tc>
        <w:tc>
          <w:tcPr>
            <w:tcW w:w="1021" w:type="dxa"/>
            <w:tcBorders>
              <w:left w:val="single" w:sz="6" w:space="0" w:color="001D77"/>
              <w:right w:val="single" w:sz="6" w:space="0" w:color="001D77"/>
            </w:tcBorders>
            <w:shd w:val="clear" w:color="auto" w:fill="auto"/>
            <w:noWrap/>
            <w:vAlign w:val="center"/>
            <w:hideMark/>
          </w:tcPr>
          <w:p w14:paraId="7D09371B" w14:textId="5580997A"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6.2</w:t>
            </w:r>
          </w:p>
        </w:tc>
        <w:tc>
          <w:tcPr>
            <w:tcW w:w="1021" w:type="dxa"/>
            <w:tcBorders>
              <w:left w:val="single" w:sz="6" w:space="0" w:color="001D77"/>
              <w:right w:val="single" w:sz="6" w:space="0" w:color="001D77"/>
            </w:tcBorders>
            <w:shd w:val="clear" w:color="auto" w:fill="auto"/>
            <w:vAlign w:val="center"/>
            <w:hideMark/>
          </w:tcPr>
          <w:p w14:paraId="6594104D" w14:textId="2EF5FC02" w:rsidR="00DA43F8" w:rsidRPr="006A3FED" w:rsidRDefault="00DA43F8" w:rsidP="00DA43F8">
            <w:pPr>
              <w:spacing w:before="28" w:after="0" w:line="240" w:lineRule="auto"/>
              <w:ind w:right="57"/>
              <w:jc w:val="right"/>
              <w:rPr>
                <w:rFonts w:eastAsia="Times New Roman" w:cs="Calibri"/>
                <w:sz w:val="16"/>
                <w:szCs w:val="16"/>
                <w:lang w:eastAsia="pl-PL"/>
              </w:rPr>
            </w:pPr>
            <w:r w:rsidRPr="006A3FED">
              <w:rPr>
                <w:rFonts w:eastAsia="Times New Roman" w:cs="Calibri"/>
                <w:sz w:val="16"/>
                <w:szCs w:val="16"/>
                <w:lang w:eastAsia="pl-PL"/>
              </w:rPr>
              <w:t>3</w:t>
            </w:r>
            <w:r>
              <w:rPr>
                <w:rFonts w:eastAsia="Times New Roman" w:cs="Calibri"/>
                <w:sz w:val="16"/>
                <w:szCs w:val="16"/>
                <w:lang w:eastAsia="pl-PL"/>
              </w:rPr>
              <w:t>4.</w:t>
            </w:r>
            <w:r w:rsidRPr="006A3FED">
              <w:rPr>
                <w:rFonts w:eastAsia="Times New Roman" w:cs="Calibri"/>
                <w:sz w:val="16"/>
                <w:szCs w:val="16"/>
                <w:lang w:eastAsia="pl-PL"/>
              </w:rPr>
              <w:t>7</w:t>
            </w:r>
          </w:p>
        </w:tc>
        <w:tc>
          <w:tcPr>
            <w:tcW w:w="1021" w:type="dxa"/>
            <w:tcBorders>
              <w:top w:val="nil"/>
              <w:left w:val="nil"/>
              <w:bottom w:val="nil"/>
              <w:right w:val="single" w:sz="4" w:space="0" w:color="001D77"/>
            </w:tcBorders>
            <w:shd w:val="clear" w:color="auto" w:fill="auto"/>
            <w:vAlign w:val="bottom"/>
          </w:tcPr>
          <w:p w14:paraId="7C423FCC" w14:textId="5F730105"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8</w:t>
            </w:r>
            <w:r w:rsidR="00607759">
              <w:rPr>
                <w:rFonts w:cs="Calibri"/>
                <w:bCs/>
                <w:sz w:val="16"/>
                <w:szCs w:val="16"/>
              </w:rPr>
              <w:t>.</w:t>
            </w:r>
            <w:r w:rsidRPr="00DA43F8">
              <w:rPr>
                <w:rFonts w:cs="Calibri"/>
                <w:bCs/>
                <w:sz w:val="16"/>
                <w:szCs w:val="16"/>
              </w:rPr>
              <w:t>4</w:t>
            </w:r>
          </w:p>
        </w:tc>
        <w:tc>
          <w:tcPr>
            <w:tcW w:w="1021" w:type="dxa"/>
            <w:tcBorders>
              <w:top w:val="nil"/>
              <w:left w:val="single" w:sz="4" w:space="0" w:color="001D77"/>
              <w:bottom w:val="nil"/>
              <w:right w:val="nil"/>
            </w:tcBorders>
            <w:shd w:val="clear" w:color="auto" w:fill="auto"/>
            <w:noWrap/>
            <w:vAlign w:val="bottom"/>
          </w:tcPr>
          <w:p w14:paraId="14966F8C" w14:textId="0D734A15"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6</w:t>
            </w:r>
            <w:r w:rsidR="00607759">
              <w:rPr>
                <w:rFonts w:cs="Calibri"/>
                <w:sz w:val="16"/>
                <w:szCs w:val="16"/>
              </w:rPr>
              <w:t>.</w:t>
            </w:r>
            <w:r w:rsidRPr="00DA43F8">
              <w:rPr>
                <w:rFonts w:cs="Calibri"/>
                <w:sz w:val="16"/>
                <w:szCs w:val="16"/>
              </w:rPr>
              <w:t>1</w:t>
            </w:r>
          </w:p>
        </w:tc>
        <w:tc>
          <w:tcPr>
            <w:tcW w:w="1021" w:type="dxa"/>
            <w:tcBorders>
              <w:top w:val="nil"/>
              <w:left w:val="single" w:sz="4" w:space="0" w:color="auto"/>
              <w:bottom w:val="nil"/>
            </w:tcBorders>
            <w:shd w:val="clear" w:color="auto" w:fill="auto"/>
            <w:noWrap/>
            <w:vAlign w:val="bottom"/>
          </w:tcPr>
          <w:p w14:paraId="6A41F9D7" w14:textId="302C6A15"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35</w:t>
            </w:r>
            <w:r w:rsidR="00607759">
              <w:rPr>
                <w:rFonts w:cs="Calibri"/>
                <w:sz w:val="16"/>
                <w:szCs w:val="16"/>
              </w:rPr>
              <w:t>.</w:t>
            </w:r>
            <w:r w:rsidRPr="00DA43F8">
              <w:rPr>
                <w:rFonts w:cs="Calibri"/>
                <w:sz w:val="16"/>
                <w:szCs w:val="16"/>
              </w:rPr>
              <w:t>8</w:t>
            </w:r>
          </w:p>
        </w:tc>
      </w:tr>
      <w:tr w:rsidR="00DA43F8" w:rsidRPr="006A3FED" w14:paraId="30BDDF27" w14:textId="77777777" w:rsidTr="00727433">
        <w:tc>
          <w:tcPr>
            <w:tcW w:w="1813" w:type="dxa"/>
            <w:tcBorders>
              <w:right w:val="single" w:sz="6" w:space="0" w:color="001D77"/>
            </w:tcBorders>
            <w:shd w:val="clear" w:color="auto" w:fill="auto"/>
            <w:noWrap/>
            <w:vAlign w:val="center"/>
            <w:hideMark/>
          </w:tcPr>
          <w:p w14:paraId="184CBA55"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Śląskie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52951E01" w14:textId="34B4A7A6"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15.9</w:t>
            </w:r>
          </w:p>
        </w:tc>
        <w:tc>
          <w:tcPr>
            <w:tcW w:w="1021" w:type="dxa"/>
            <w:tcBorders>
              <w:left w:val="single" w:sz="6" w:space="0" w:color="001D77"/>
              <w:right w:val="single" w:sz="6" w:space="0" w:color="001D77"/>
            </w:tcBorders>
            <w:shd w:val="clear" w:color="auto" w:fill="auto"/>
            <w:noWrap/>
            <w:vAlign w:val="center"/>
            <w:hideMark/>
          </w:tcPr>
          <w:p w14:paraId="3DACED61" w14:textId="4E727088"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12.1</w:t>
            </w:r>
          </w:p>
        </w:tc>
        <w:tc>
          <w:tcPr>
            <w:tcW w:w="1021" w:type="dxa"/>
            <w:tcBorders>
              <w:left w:val="single" w:sz="6" w:space="0" w:color="001D77"/>
              <w:right w:val="single" w:sz="6" w:space="0" w:color="001D77"/>
            </w:tcBorders>
            <w:shd w:val="clear" w:color="auto" w:fill="auto"/>
            <w:vAlign w:val="center"/>
            <w:hideMark/>
          </w:tcPr>
          <w:p w14:paraId="2E1B6633" w14:textId="5C54B6A4"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36.6</w:t>
            </w:r>
          </w:p>
        </w:tc>
        <w:tc>
          <w:tcPr>
            <w:tcW w:w="1021" w:type="dxa"/>
            <w:tcBorders>
              <w:top w:val="nil"/>
              <w:left w:val="nil"/>
              <w:bottom w:val="nil"/>
              <w:right w:val="single" w:sz="4" w:space="0" w:color="001D77"/>
            </w:tcBorders>
            <w:shd w:val="clear" w:color="auto" w:fill="auto"/>
            <w:vAlign w:val="bottom"/>
          </w:tcPr>
          <w:p w14:paraId="6C2C82B3" w14:textId="7F8B510F"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16</w:t>
            </w:r>
            <w:r w:rsidR="00607759">
              <w:rPr>
                <w:rFonts w:cs="Calibri"/>
                <w:bCs/>
                <w:sz w:val="16"/>
                <w:szCs w:val="16"/>
              </w:rPr>
              <w:t>.</w:t>
            </w:r>
            <w:r w:rsidRPr="00DA43F8">
              <w:rPr>
                <w:rFonts w:cs="Calibri"/>
                <w:bCs/>
                <w:sz w:val="16"/>
                <w:szCs w:val="16"/>
              </w:rPr>
              <w:t>3</w:t>
            </w:r>
          </w:p>
        </w:tc>
        <w:tc>
          <w:tcPr>
            <w:tcW w:w="1021" w:type="dxa"/>
            <w:tcBorders>
              <w:top w:val="nil"/>
              <w:left w:val="single" w:sz="4" w:space="0" w:color="001D77"/>
              <w:bottom w:val="nil"/>
              <w:right w:val="nil"/>
            </w:tcBorders>
            <w:shd w:val="clear" w:color="auto" w:fill="auto"/>
            <w:noWrap/>
            <w:vAlign w:val="bottom"/>
          </w:tcPr>
          <w:p w14:paraId="029EF482" w14:textId="22758631"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11</w:t>
            </w:r>
            <w:r w:rsidR="00607759">
              <w:rPr>
                <w:rFonts w:cs="Calibri"/>
                <w:sz w:val="16"/>
                <w:szCs w:val="16"/>
              </w:rPr>
              <w:t>.</w:t>
            </w:r>
            <w:r w:rsidRPr="00DA43F8">
              <w:rPr>
                <w:rFonts w:cs="Calibri"/>
                <w:sz w:val="16"/>
                <w:szCs w:val="16"/>
              </w:rPr>
              <w:t>9</w:t>
            </w:r>
          </w:p>
        </w:tc>
        <w:tc>
          <w:tcPr>
            <w:tcW w:w="1021" w:type="dxa"/>
            <w:tcBorders>
              <w:top w:val="nil"/>
              <w:left w:val="single" w:sz="4" w:space="0" w:color="auto"/>
              <w:bottom w:val="nil"/>
            </w:tcBorders>
            <w:shd w:val="clear" w:color="auto" w:fill="auto"/>
            <w:noWrap/>
            <w:vAlign w:val="bottom"/>
          </w:tcPr>
          <w:p w14:paraId="2716CCDC" w14:textId="393DF30F"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37</w:t>
            </w:r>
            <w:r w:rsidR="00607759">
              <w:rPr>
                <w:rFonts w:cs="Calibri"/>
                <w:sz w:val="16"/>
                <w:szCs w:val="16"/>
              </w:rPr>
              <w:t>.</w:t>
            </w:r>
            <w:r w:rsidRPr="00DA43F8">
              <w:rPr>
                <w:rFonts w:cs="Calibri"/>
                <w:sz w:val="16"/>
                <w:szCs w:val="16"/>
              </w:rPr>
              <w:t>8</w:t>
            </w:r>
          </w:p>
        </w:tc>
      </w:tr>
      <w:tr w:rsidR="00DA43F8" w:rsidRPr="006A3FED" w14:paraId="17C56838" w14:textId="77777777" w:rsidTr="00727433">
        <w:tc>
          <w:tcPr>
            <w:tcW w:w="1813" w:type="dxa"/>
            <w:tcBorders>
              <w:right w:val="single" w:sz="6" w:space="0" w:color="001D77"/>
            </w:tcBorders>
            <w:shd w:val="clear" w:color="auto" w:fill="auto"/>
            <w:noWrap/>
            <w:vAlign w:val="center"/>
            <w:hideMark/>
          </w:tcPr>
          <w:p w14:paraId="7F26B3BB"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Świętokrzyskie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0ACA019A" w14:textId="69828543" w:rsidR="00DA43F8" w:rsidRPr="006A3FED" w:rsidRDefault="00DA43F8" w:rsidP="00DA43F8">
            <w:pPr>
              <w:spacing w:before="28" w:after="0" w:line="240" w:lineRule="auto"/>
              <w:ind w:right="57"/>
              <w:jc w:val="right"/>
              <w:rPr>
                <w:rFonts w:eastAsia="Times New Roman" w:cs="Calibri"/>
                <w:sz w:val="16"/>
                <w:szCs w:val="16"/>
                <w:lang w:eastAsia="pl-PL"/>
              </w:rPr>
            </w:pPr>
            <w:r w:rsidRPr="006A3FED">
              <w:rPr>
                <w:rFonts w:eastAsia="Times New Roman" w:cs="Calibri"/>
                <w:sz w:val="16"/>
                <w:szCs w:val="16"/>
                <w:lang w:eastAsia="pl-PL"/>
              </w:rPr>
              <w:t>3</w:t>
            </w:r>
            <w:r>
              <w:rPr>
                <w:rFonts w:eastAsia="Times New Roman" w:cs="Calibri"/>
                <w:sz w:val="16"/>
                <w:szCs w:val="16"/>
                <w:lang w:eastAsia="pl-PL"/>
              </w:rPr>
              <w:t>.6</w:t>
            </w:r>
          </w:p>
        </w:tc>
        <w:tc>
          <w:tcPr>
            <w:tcW w:w="1021" w:type="dxa"/>
            <w:tcBorders>
              <w:left w:val="single" w:sz="6" w:space="0" w:color="001D77"/>
              <w:right w:val="single" w:sz="6" w:space="0" w:color="001D77"/>
            </w:tcBorders>
            <w:shd w:val="clear" w:color="auto" w:fill="auto"/>
            <w:noWrap/>
            <w:vAlign w:val="center"/>
            <w:hideMark/>
          </w:tcPr>
          <w:p w14:paraId="02AC1D62" w14:textId="10E37759"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w:t>
            </w:r>
            <w:r>
              <w:rPr>
                <w:rFonts w:eastAsia="Times New Roman" w:cs="Calibri"/>
                <w:sz w:val="16"/>
                <w:szCs w:val="16"/>
                <w:lang w:eastAsia="pl-PL"/>
              </w:rPr>
              <w:t>8</w:t>
            </w:r>
          </w:p>
        </w:tc>
        <w:tc>
          <w:tcPr>
            <w:tcW w:w="1021" w:type="dxa"/>
            <w:tcBorders>
              <w:left w:val="single" w:sz="6" w:space="0" w:color="001D77"/>
              <w:right w:val="single" w:sz="6" w:space="0" w:color="001D77"/>
            </w:tcBorders>
            <w:shd w:val="clear" w:color="auto" w:fill="auto"/>
            <w:vAlign w:val="center"/>
            <w:hideMark/>
          </w:tcPr>
          <w:p w14:paraId="1FEFE111" w14:textId="46975F6B" w:rsidR="00DA43F8" w:rsidRPr="006A3FED" w:rsidRDefault="00DA43F8" w:rsidP="00DA43F8">
            <w:pPr>
              <w:spacing w:before="28" w:after="0" w:line="240" w:lineRule="auto"/>
              <w:ind w:right="57"/>
              <w:jc w:val="right"/>
              <w:rPr>
                <w:rFonts w:eastAsia="Times New Roman" w:cs="Calibri"/>
                <w:sz w:val="16"/>
                <w:szCs w:val="16"/>
                <w:lang w:eastAsia="pl-PL"/>
              </w:rPr>
            </w:pPr>
            <w:r>
              <w:rPr>
                <w:rFonts w:eastAsia="Times New Roman" w:cs="Calibri"/>
                <w:sz w:val="16"/>
                <w:szCs w:val="16"/>
                <w:lang w:eastAsia="pl-PL"/>
              </w:rPr>
              <w:t>30.9</w:t>
            </w:r>
          </w:p>
        </w:tc>
        <w:tc>
          <w:tcPr>
            <w:tcW w:w="1021" w:type="dxa"/>
            <w:tcBorders>
              <w:top w:val="nil"/>
              <w:left w:val="nil"/>
              <w:bottom w:val="nil"/>
              <w:right w:val="single" w:sz="4" w:space="0" w:color="001D77"/>
            </w:tcBorders>
            <w:shd w:val="clear" w:color="auto" w:fill="auto"/>
            <w:vAlign w:val="bottom"/>
          </w:tcPr>
          <w:p w14:paraId="5099FFF3" w14:textId="25B706B1"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3</w:t>
            </w:r>
            <w:r w:rsidR="00607759">
              <w:rPr>
                <w:rFonts w:cs="Calibri"/>
                <w:bCs/>
                <w:sz w:val="16"/>
                <w:szCs w:val="16"/>
              </w:rPr>
              <w:t>.</w:t>
            </w:r>
            <w:r w:rsidRPr="00DA43F8">
              <w:rPr>
                <w:rFonts w:cs="Calibri"/>
                <w:bCs/>
                <w:sz w:val="16"/>
                <w:szCs w:val="16"/>
              </w:rPr>
              <w:t>7</w:t>
            </w:r>
          </w:p>
        </w:tc>
        <w:tc>
          <w:tcPr>
            <w:tcW w:w="1021" w:type="dxa"/>
            <w:tcBorders>
              <w:top w:val="nil"/>
              <w:left w:val="single" w:sz="4" w:space="0" w:color="001D77"/>
              <w:bottom w:val="nil"/>
              <w:right w:val="nil"/>
            </w:tcBorders>
            <w:shd w:val="clear" w:color="auto" w:fill="auto"/>
            <w:noWrap/>
            <w:vAlign w:val="bottom"/>
          </w:tcPr>
          <w:p w14:paraId="3EFCF5A7" w14:textId="011BEDCE"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2</w:t>
            </w:r>
            <w:r w:rsidR="00607759">
              <w:rPr>
                <w:rFonts w:cs="Calibri"/>
                <w:sz w:val="16"/>
                <w:szCs w:val="16"/>
              </w:rPr>
              <w:t>.</w:t>
            </w:r>
            <w:r w:rsidRPr="00DA43F8">
              <w:rPr>
                <w:rFonts w:cs="Calibri"/>
                <w:sz w:val="16"/>
                <w:szCs w:val="16"/>
              </w:rPr>
              <w:t>7</w:t>
            </w:r>
          </w:p>
        </w:tc>
        <w:tc>
          <w:tcPr>
            <w:tcW w:w="1021" w:type="dxa"/>
            <w:tcBorders>
              <w:top w:val="nil"/>
              <w:left w:val="single" w:sz="4" w:space="0" w:color="auto"/>
              <w:bottom w:val="nil"/>
            </w:tcBorders>
            <w:shd w:val="clear" w:color="auto" w:fill="auto"/>
            <w:noWrap/>
            <w:vAlign w:val="bottom"/>
          </w:tcPr>
          <w:p w14:paraId="0968E27C" w14:textId="41A16C2F"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31</w:t>
            </w:r>
            <w:r w:rsidR="00607759">
              <w:rPr>
                <w:rFonts w:cs="Calibri"/>
                <w:sz w:val="16"/>
                <w:szCs w:val="16"/>
              </w:rPr>
              <w:t>.</w:t>
            </w:r>
            <w:r w:rsidRPr="00DA43F8">
              <w:rPr>
                <w:rFonts w:cs="Calibri"/>
                <w:sz w:val="16"/>
                <w:szCs w:val="16"/>
              </w:rPr>
              <w:t>7</w:t>
            </w:r>
          </w:p>
        </w:tc>
      </w:tr>
      <w:tr w:rsidR="00DA43F8" w:rsidRPr="006A3FED" w14:paraId="25C5538A" w14:textId="77777777" w:rsidTr="00727433">
        <w:tc>
          <w:tcPr>
            <w:tcW w:w="1813" w:type="dxa"/>
            <w:tcBorders>
              <w:right w:val="single" w:sz="6" w:space="0" w:color="001D77"/>
            </w:tcBorders>
            <w:shd w:val="clear" w:color="auto" w:fill="auto"/>
            <w:noWrap/>
            <w:vAlign w:val="center"/>
            <w:hideMark/>
          </w:tcPr>
          <w:p w14:paraId="0B3BF687" w14:textId="77777777" w:rsidR="00DA43F8" w:rsidRPr="006A3FED" w:rsidRDefault="00DA43F8" w:rsidP="00DA43F8">
            <w:pPr>
              <w:tabs>
                <w:tab w:val="left" w:leader="dot" w:pos="1786"/>
              </w:tabs>
              <w:spacing w:before="28" w:after="0" w:line="240" w:lineRule="auto"/>
              <w:ind w:right="57"/>
              <w:rPr>
                <w:rFonts w:eastAsia="Times New Roman" w:cs="Calibri"/>
                <w:spacing w:val="-2"/>
                <w:sz w:val="16"/>
                <w:szCs w:val="16"/>
                <w:lang w:eastAsia="pl-PL"/>
              </w:rPr>
            </w:pPr>
            <w:r w:rsidRPr="006A3FED">
              <w:rPr>
                <w:rFonts w:eastAsia="Times New Roman" w:cs="Calibri"/>
                <w:spacing w:val="-2"/>
                <w:sz w:val="16"/>
                <w:szCs w:val="16"/>
                <w:lang w:eastAsia="pl-PL"/>
              </w:rPr>
              <w:t xml:space="preserve">Warmińsko-mazurskie </w:t>
            </w:r>
            <w:r w:rsidRPr="006A3FED">
              <w:rPr>
                <w:rFonts w:eastAsia="Times New Roman" w:cs="Calibri"/>
                <w:spacing w:val="-2"/>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166D45C7" w14:textId="02ED8A62" w:rsidR="00DA43F8" w:rsidRPr="006A3FED" w:rsidRDefault="00DA43F8" w:rsidP="00DA43F8">
            <w:pPr>
              <w:spacing w:before="28" w:after="0" w:line="240" w:lineRule="auto"/>
              <w:ind w:right="57"/>
              <w:jc w:val="right"/>
              <w:rPr>
                <w:rFonts w:eastAsia="Times New Roman" w:cs="Calibri"/>
                <w:sz w:val="16"/>
                <w:szCs w:val="16"/>
                <w:lang w:eastAsia="pl-PL"/>
              </w:rPr>
            </w:pPr>
            <w:r w:rsidRPr="006A3FED">
              <w:rPr>
                <w:rFonts w:eastAsia="Times New Roman" w:cs="Calibri"/>
                <w:sz w:val="16"/>
                <w:szCs w:val="16"/>
                <w:lang w:eastAsia="pl-PL"/>
              </w:rPr>
              <w:t>3</w:t>
            </w:r>
            <w:r>
              <w:rPr>
                <w:rFonts w:eastAsia="Times New Roman" w:cs="Calibri"/>
                <w:sz w:val="16"/>
                <w:szCs w:val="16"/>
                <w:lang w:eastAsia="pl-PL"/>
              </w:rPr>
              <w:t>.</w:t>
            </w:r>
            <w:r w:rsidRPr="006A3FED">
              <w:rPr>
                <w:rFonts w:eastAsia="Times New Roman" w:cs="Calibri"/>
                <w:sz w:val="16"/>
                <w:szCs w:val="16"/>
                <w:lang w:eastAsia="pl-PL"/>
              </w:rPr>
              <w:t>5</w:t>
            </w:r>
          </w:p>
        </w:tc>
        <w:tc>
          <w:tcPr>
            <w:tcW w:w="1021" w:type="dxa"/>
            <w:tcBorders>
              <w:left w:val="single" w:sz="6" w:space="0" w:color="001D77"/>
              <w:right w:val="single" w:sz="6" w:space="0" w:color="001D77"/>
            </w:tcBorders>
            <w:shd w:val="clear" w:color="auto" w:fill="auto"/>
            <w:noWrap/>
            <w:vAlign w:val="center"/>
            <w:hideMark/>
          </w:tcPr>
          <w:p w14:paraId="791AA7A0" w14:textId="0D33B937"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2.7</w:t>
            </w:r>
          </w:p>
        </w:tc>
        <w:tc>
          <w:tcPr>
            <w:tcW w:w="1021" w:type="dxa"/>
            <w:tcBorders>
              <w:left w:val="single" w:sz="6" w:space="0" w:color="001D77"/>
              <w:right w:val="single" w:sz="6" w:space="0" w:color="001D77"/>
            </w:tcBorders>
            <w:shd w:val="clear" w:color="auto" w:fill="auto"/>
            <w:vAlign w:val="center"/>
            <w:hideMark/>
          </w:tcPr>
          <w:p w14:paraId="0E9D9825" w14:textId="2F1F03EE" w:rsidR="00DA43F8" w:rsidRPr="006A3FED" w:rsidRDefault="00DA43F8" w:rsidP="00DA43F8">
            <w:pPr>
              <w:spacing w:before="28" w:after="0" w:line="240" w:lineRule="auto"/>
              <w:ind w:right="57"/>
              <w:jc w:val="right"/>
              <w:rPr>
                <w:rFonts w:eastAsia="Times New Roman" w:cs="Calibri"/>
                <w:sz w:val="16"/>
                <w:szCs w:val="16"/>
                <w:lang w:eastAsia="pl-PL"/>
              </w:rPr>
            </w:pPr>
            <w:r w:rsidRPr="006A3FED">
              <w:rPr>
                <w:rFonts w:eastAsia="Times New Roman" w:cs="Calibri"/>
                <w:sz w:val="16"/>
                <w:szCs w:val="16"/>
                <w:lang w:eastAsia="pl-PL"/>
              </w:rPr>
              <w:t>25</w:t>
            </w:r>
            <w:r>
              <w:rPr>
                <w:rFonts w:eastAsia="Times New Roman" w:cs="Calibri"/>
                <w:sz w:val="16"/>
                <w:szCs w:val="16"/>
                <w:lang w:eastAsia="pl-PL"/>
              </w:rPr>
              <w:t>.</w:t>
            </w:r>
            <w:r w:rsidRPr="006A3FED">
              <w:rPr>
                <w:rFonts w:eastAsia="Times New Roman" w:cs="Calibri"/>
                <w:sz w:val="16"/>
                <w:szCs w:val="16"/>
                <w:lang w:eastAsia="pl-PL"/>
              </w:rPr>
              <w:t>7</w:t>
            </w:r>
          </w:p>
        </w:tc>
        <w:tc>
          <w:tcPr>
            <w:tcW w:w="1021" w:type="dxa"/>
            <w:tcBorders>
              <w:top w:val="nil"/>
              <w:left w:val="nil"/>
              <w:bottom w:val="nil"/>
              <w:right w:val="single" w:sz="4" w:space="0" w:color="001D77"/>
            </w:tcBorders>
            <w:shd w:val="clear" w:color="auto" w:fill="auto"/>
            <w:vAlign w:val="bottom"/>
          </w:tcPr>
          <w:p w14:paraId="4EE27006" w14:textId="2DBA12C9"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3</w:t>
            </w:r>
            <w:r w:rsidR="00607759">
              <w:rPr>
                <w:rFonts w:cs="Calibri"/>
                <w:bCs/>
                <w:sz w:val="16"/>
                <w:szCs w:val="16"/>
              </w:rPr>
              <w:t>.</w:t>
            </w:r>
            <w:r w:rsidRPr="00DA43F8">
              <w:rPr>
                <w:rFonts w:cs="Calibri"/>
                <w:bCs/>
                <w:sz w:val="16"/>
                <w:szCs w:val="16"/>
              </w:rPr>
              <w:t>5</w:t>
            </w:r>
          </w:p>
        </w:tc>
        <w:tc>
          <w:tcPr>
            <w:tcW w:w="1021" w:type="dxa"/>
            <w:tcBorders>
              <w:top w:val="nil"/>
              <w:left w:val="single" w:sz="4" w:space="0" w:color="001D77"/>
              <w:bottom w:val="nil"/>
              <w:right w:val="nil"/>
            </w:tcBorders>
            <w:shd w:val="clear" w:color="auto" w:fill="auto"/>
            <w:noWrap/>
            <w:vAlign w:val="bottom"/>
          </w:tcPr>
          <w:p w14:paraId="5FF072F0" w14:textId="09FFBD05"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2</w:t>
            </w:r>
            <w:r w:rsidR="00607759">
              <w:rPr>
                <w:rFonts w:cs="Calibri"/>
                <w:sz w:val="16"/>
                <w:szCs w:val="16"/>
              </w:rPr>
              <w:t>.</w:t>
            </w:r>
            <w:r w:rsidRPr="00DA43F8">
              <w:rPr>
                <w:rFonts w:cs="Calibri"/>
                <w:sz w:val="16"/>
                <w:szCs w:val="16"/>
              </w:rPr>
              <w:t>5</w:t>
            </w:r>
          </w:p>
        </w:tc>
        <w:tc>
          <w:tcPr>
            <w:tcW w:w="1021" w:type="dxa"/>
            <w:tcBorders>
              <w:top w:val="nil"/>
              <w:left w:val="single" w:sz="4" w:space="0" w:color="auto"/>
              <w:bottom w:val="nil"/>
            </w:tcBorders>
            <w:shd w:val="clear" w:color="auto" w:fill="auto"/>
            <w:noWrap/>
            <w:vAlign w:val="bottom"/>
          </w:tcPr>
          <w:p w14:paraId="26765C72" w14:textId="178F8FDF"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25</w:t>
            </w:r>
            <w:r w:rsidR="00607759">
              <w:rPr>
                <w:rFonts w:cs="Calibri"/>
                <w:sz w:val="16"/>
                <w:szCs w:val="16"/>
              </w:rPr>
              <w:t>.</w:t>
            </w:r>
            <w:r w:rsidRPr="00DA43F8">
              <w:rPr>
                <w:rFonts w:cs="Calibri"/>
                <w:sz w:val="16"/>
                <w:szCs w:val="16"/>
              </w:rPr>
              <w:t>8</w:t>
            </w:r>
          </w:p>
        </w:tc>
      </w:tr>
      <w:tr w:rsidR="00DA43F8" w:rsidRPr="006A3FED" w14:paraId="7F608B20" w14:textId="77777777" w:rsidTr="00727433">
        <w:tc>
          <w:tcPr>
            <w:tcW w:w="1813" w:type="dxa"/>
            <w:tcBorders>
              <w:right w:val="single" w:sz="6" w:space="0" w:color="001D77"/>
            </w:tcBorders>
            <w:shd w:val="clear" w:color="auto" w:fill="auto"/>
            <w:noWrap/>
            <w:vAlign w:val="center"/>
            <w:hideMark/>
          </w:tcPr>
          <w:p w14:paraId="1E228B9C"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Wielkopolskie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2E52952C" w14:textId="249F92E2" w:rsidR="00DA43F8" w:rsidRPr="006A3FED" w:rsidRDefault="00DA43F8" w:rsidP="00DA43F8">
            <w:pPr>
              <w:spacing w:before="28" w:after="0" w:line="240" w:lineRule="auto"/>
              <w:ind w:right="57"/>
              <w:jc w:val="right"/>
              <w:rPr>
                <w:rFonts w:eastAsia="Times New Roman" w:cs="Calibri"/>
                <w:sz w:val="16"/>
                <w:szCs w:val="16"/>
                <w:lang w:eastAsia="pl-PL"/>
              </w:rPr>
            </w:pPr>
            <w:r w:rsidRPr="006A3FED">
              <w:rPr>
                <w:rFonts w:eastAsia="Times New Roman" w:cs="Calibri"/>
                <w:sz w:val="16"/>
                <w:szCs w:val="16"/>
                <w:lang w:eastAsia="pl-PL"/>
              </w:rPr>
              <w:t>10</w:t>
            </w:r>
            <w:r>
              <w:rPr>
                <w:rFonts w:eastAsia="Times New Roman" w:cs="Calibri"/>
                <w:sz w:val="16"/>
                <w:szCs w:val="16"/>
                <w:lang w:eastAsia="pl-PL"/>
              </w:rPr>
              <w:t>.</w:t>
            </w:r>
            <w:r w:rsidRPr="006A3FED">
              <w:rPr>
                <w:rFonts w:eastAsia="Times New Roman" w:cs="Calibri"/>
                <w:sz w:val="16"/>
                <w:szCs w:val="16"/>
                <w:lang w:eastAsia="pl-PL"/>
              </w:rPr>
              <w:t>2</w:t>
            </w:r>
          </w:p>
        </w:tc>
        <w:tc>
          <w:tcPr>
            <w:tcW w:w="1021" w:type="dxa"/>
            <w:tcBorders>
              <w:left w:val="single" w:sz="6" w:space="0" w:color="001D77"/>
              <w:right w:val="single" w:sz="6" w:space="0" w:color="001D77"/>
            </w:tcBorders>
            <w:shd w:val="clear" w:color="auto" w:fill="auto"/>
            <w:noWrap/>
            <w:vAlign w:val="center"/>
            <w:hideMark/>
          </w:tcPr>
          <w:p w14:paraId="313186FC" w14:textId="24FE4228"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7.8</w:t>
            </w:r>
          </w:p>
        </w:tc>
        <w:tc>
          <w:tcPr>
            <w:tcW w:w="1021" w:type="dxa"/>
            <w:tcBorders>
              <w:left w:val="single" w:sz="6" w:space="0" w:color="001D77"/>
              <w:right w:val="single" w:sz="6" w:space="0" w:color="001D77"/>
            </w:tcBorders>
            <w:shd w:val="clear" w:color="auto" w:fill="auto"/>
            <w:vAlign w:val="center"/>
            <w:hideMark/>
          </w:tcPr>
          <w:p w14:paraId="54144EC2" w14:textId="4E373CE4" w:rsidR="00DA43F8" w:rsidRPr="006A3FED" w:rsidRDefault="00DA43F8" w:rsidP="00DA43F8">
            <w:pPr>
              <w:spacing w:before="28" w:after="0" w:line="240" w:lineRule="auto"/>
              <w:ind w:right="57"/>
              <w:jc w:val="right"/>
              <w:rPr>
                <w:rFonts w:eastAsia="Times New Roman" w:cs="Calibri"/>
                <w:sz w:val="16"/>
                <w:szCs w:val="16"/>
                <w:lang w:eastAsia="pl-PL"/>
              </w:rPr>
            </w:pPr>
            <w:r w:rsidRPr="006A3FED">
              <w:rPr>
                <w:rFonts w:eastAsia="Times New Roman" w:cs="Calibri"/>
                <w:sz w:val="16"/>
                <w:szCs w:val="16"/>
                <w:lang w:eastAsia="pl-PL"/>
              </w:rPr>
              <w:t>29</w:t>
            </w:r>
            <w:r>
              <w:rPr>
                <w:rFonts w:eastAsia="Times New Roman" w:cs="Calibri"/>
                <w:sz w:val="16"/>
                <w:szCs w:val="16"/>
                <w:lang w:eastAsia="pl-PL"/>
              </w:rPr>
              <w:t>.2</w:t>
            </w:r>
          </w:p>
        </w:tc>
        <w:tc>
          <w:tcPr>
            <w:tcW w:w="1021" w:type="dxa"/>
            <w:tcBorders>
              <w:top w:val="nil"/>
              <w:left w:val="nil"/>
              <w:bottom w:val="nil"/>
              <w:right w:val="single" w:sz="4" w:space="0" w:color="001D77"/>
            </w:tcBorders>
            <w:shd w:val="clear" w:color="auto" w:fill="auto"/>
            <w:vAlign w:val="bottom"/>
          </w:tcPr>
          <w:p w14:paraId="2A1E40D2" w14:textId="02DDA039"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10</w:t>
            </w:r>
            <w:r w:rsidR="00607759">
              <w:rPr>
                <w:rFonts w:cs="Calibri"/>
                <w:bCs/>
                <w:sz w:val="16"/>
                <w:szCs w:val="16"/>
              </w:rPr>
              <w:t>.</w:t>
            </w:r>
            <w:r w:rsidRPr="00DA43F8">
              <w:rPr>
                <w:rFonts w:cs="Calibri"/>
                <w:bCs/>
                <w:sz w:val="16"/>
                <w:szCs w:val="16"/>
              </w:rPr>
              <w:t>5</w:t>
            </w:r>
          </w:p>
        </w:tc>
        <w:tc>
          <w:tcPr>
            <w:tcW w:w="1021" w:type="dxa"/>
            <w:tcBorders>
              <w:top w:val="nil"/>
              <w:left w:val="single" w:sz="4" w:space="0" w:color="001D77"/>
              <w:bottom w:val="nil"/>
              <w:right w:val="nil"/>
            </w:tcBorders>
            <w:shd w:val="clear" w:color="auto" w:fill="auto"/>
            <w:noWrap/>
            <w:vAlign w:val="bottom"/>
          </w:tcPr>
          <w:p w14:paraId="65A971AF" w14:textId="554DA356"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7</w:t>
            </w:r>
            <w:r w:rsidR="00607759">
              <w:rPr>
                <w:rFonts w:cs="Calibri"/>
                <w:sz w:val="16"/>
                <w:szCs w:val="16"/>
              </w:rPr>
              <w:t>.</w:t>
            </w:r>
            <w:r w:rsidRPr="00DA43F8">
              <w:rPr>
                <w:rFonts w:cs="Calibri"/>
                <w:sz w:val="16"/>
                <w:szCs w:val="16"/>
              </w:rPr>
              <w:t>6</w:t>
            </w:r>
          </w:p>
        </w:tc>
        <w:tc>
          <w:tcPr>
            <w:tcW w:w="1021" w:type="dxa"/>
            <w:tcBorders>
              <w:top w:val="nil"/>
              <w:left w:val="single" w:sz="4" w:space="0" w:color="auto"/>
              <w:bottom w:val="nil"/>
            </w:tcBorders>
            <w:shd w:val="clear" w:color="auto" w:fill="auto"/>
            <w:noWrap/>
            <w:vAlign w:val="bottom"/>
          </w:tcPr>
          <w:p w14:paraId="307B25A9" w14:textId="318BF3B5"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30</w:t>
            </w:r>
            <w:r w:rsidR="00607759">
              <w:rPr>
                <w:rFonts w:cs="Calibri"/>
                <w:sz w:val="16"/>
                <w:szCs w:val="16"/>
              </w:rPr>
              <w:t>.</w:t>
            </w:r>
            <w:r w:rsidRPr="00DA43F8">
              <w:rPr>
                <w:rFonts w:cs="Calibri"/>
                <w:sz w:val="16"/>
                <w:szCs w:val="16"/>
              </w:rPr>
              <w:t>1</w:t>
            </w:r>
          </w:p>
        </w:tc>
      </w:tr>
      <w:tr w:rsidR="00DA43F8" w:rsidRPr="006A3FED" w14:paraId="0CBBA1BE" w14:textId="77777777" w:rsidTr="00727433">
        <w:tc>
          <w:tcPr>
            <w:tcW w:w="1813" w:type="dxa"/>
            <w:tcBorders>
              <w:right w:val="single" w:sz="6" w:space="0" w:color="001D77"/>
            </w:tcBorders>
            <w:shd w:val="clear" w:color="auto" w:fill="auto"/>
            <w:noWrap/>
            <w:vAlign w:val="center"/>
            <w:hideMark/>
          </w:tcPr>
          <w:p w14:paraId="35C63673" w14:textId="77777777" w:rsidR="00DA43F8" w:rsidRPr="006A3FED" w:rsidRDefault="00DA43F8" w:rsidP="00DA43F8">
            <w:pPr>
              <w:tabs>
                <w:tab w:val="left" w:leader="dot" w:pos="1786"/>
              </w:tabs>
              <w:spacing w:before="28" w:after="0" w:line="240" w:lineRule="auto"/>
              <w:ind w:right="57"/>
              <w:rPr>
                <w:rFonts w:eastAsia="Times New Roman" w:cs="Calibri"/>
                <w:sz w:val="16"/>
                <w:szCs w:val="16"/>
                <w:lang w:eastAsia="pl-PL"/>
              </w:rPr>
            </w:pPr>
            <w:r w:rsidRPr="006A3FED">
              <w:rPr>
                <w:rFonts w:eastAsia="Times New Roman" w:cs="Calibri"/>
                <w:sz w:val="16"/>
                <w:szCs w:val="16"/>
                <w:lang w:eastAsia="pl-PL"/>
              </w:rPr>
              <w:t xml:space="preserve">Zachodniopomorskie </w:t>
            </w:r>
            <w:r w:rsidRPr="006A3FED">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10239BF1" w14:textId="48270907" w:rsidR="00DA43F8" w:rsidRPr="006A3FED" w:rsidRDefault="00DA43F8" w:rsidP="00DA43F8">
            <w:pPr>
              <w:spacing w:before="28" w:after="0" w:line="240" w:lineRule="auto"/>
              <w:ind w:right="57"/>
              <w:jc w:val="right"/>
              <w:rPr>
                <w:rFonts w:eastAsia="Times New Roman" w:cs="Calibri"/>
                <w:sz w:val="16"/>
                <w:szCs w:val="16"/>
                <w:lang w:eastAsia="pl-PL"/>
              </w:rPr>
            </w:pPr>
            <w:r w:rsidRPr="006A3FED">
              <w:rPr>
                <w:rFonts w:eastAsia="Times New Roman" w:cs="Calibri"/>
                <w:sz w:val="16"/>
                <w:szCs w:val="16"/>
                <w:lang w:eastAsia="pl-PL"/>
              </w:rPr>
              <w:t>5</w:t>
            </w:r>
            <w:r>
              <w:rPr>
                <w:rFonts w:eastAsia="Times New Roman" w:cs="Calibri"/>
                <w:sz w:val="16"/>
                <w:szCs w:val="16"/>
                <w:lang w:eastAsia="pl-PL"/>
              </w:rPr>
              <w:t>.3</w:t>
            </w:r>
          </w:p>
        </w:tc>
        <w:tc>
          <w:tcPr>
            <w:tcW w:w="1021" w:type="dxa"/>
            <w:tcBorders>
              <w:left w:val="single" w:sz="6" w:space="0" w:color="001D77"/>
              <w:right w:val="single" w:sz="6" w:space="0" w:color="001D77"/>
            </w:tcBorders>
            <w:shd w:val="clear" w:color="auto" w:fill="auto"/>
            <w:noWrap/>
            <w:vAlign w:val="center"/>
            <w:hideMark/>
          </w:tcPr>
          <w:p w14:paraId="41222EF0" w14:textId="39F57F80" w:rsidR="00DA43F8" w:rsidRPr="00A9045F" w:rsidRDefault="00DA43F8" w:rsidP="00DA43F8">
            <w:pPr>
              <w:spacing w:before="28"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4.0</w:t>
            </w:r>
          </w:p>
        </w:tc>
        <w:tc>
          <w:tcPr>
            <w:tcW w:w="1021" w:type="dxa"/>
            <w:tcBorders>
              <w:left w:val="single" w:sz="6" w:space="0" w:color="001D77"/>
              <w:right w:val="single" w:sz="6" w:space="0" w:color="001D77"/>
            </w:tcBorders>
            <w:shd w:val="clear" w:color="auto" w:fill="auto"/>
            <w:vAlign w:val="center"/>
            <w:hideMark/>
          </w:tcPr>
          <w:p w14:paraId="576F847A" w14:textId="6B183ACF" w:rsidR="00DA43F8" w:rsidRPr="006A3FED" w:rsidRDefault="00DA43F8" w:rsidP="00DA43F8">
            <w:pPr>
              <w:spacing w:before="28" w:after="0" w:line="240" w:lineRule="auto"/>
              <w:ind w:right="57"/>
              <w:jc w:val="right"/>
              <w:rPr>
                <w:rFonts w:eastAsia="Times New Roman" w:cs="Calibri"/>
                <w:sz w:val="16"/>
                <w:szCs w:val="16"/>
                <w:lang w:eastAsia="pl-PL"/>
              </w:rPr>
            </w:pPr>
            <w:r w:rsidRPr="006A3FED">
              <w:rPr>
                <w:rFonts w:eastAsia="Times New Roman" w:cs="Calibri"/>
                <w:sz w:val="16"/>
                <w:szCs w:val="16"/>
                <w:lang w:eastAsia="pl-PL"/>
              </w:rPr>
              <w:t>32</w:t>
            </w:r>
            <w:r>
              <w:rPr>
                <w:rFonts w:eastAsia="Times New Roman" w:cs="Calibri"/>
                <w:sz w:val="16"/>
                <w:szCs w:val="16"/>
                <w:lang w:eastAsia="pl-PL"/>
              </w:rPr>
              <w:t>.1</w:t>
            </w:r>
          </w:p>
        </w:tc>
        <w:tc>
          <w:tcPr>
            <w:tcW w:w="1021" w:type="dxa"/>
            <w:tcBorders>
              <w:top w:val="nil"/>
              <w:left w:val="nil"/>
              <w:bottom w:val="nil"/>
              <w:right w:val="single" w:sz="4" w:space="0" w:color="001D77"/>
            </w:tcBorders>
            <w:shd w:val="clear" w:color="auto" w:fill="auto"/>
            <w:vAlign w:val="bottom"/>
          </w:tcPr>
          <w:p w14:paraId="6C3A2D9C" w14:textId="6C5E0A9B"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bCs/>
                <w:sz w:val="16"/>
                <w:szCs w:val="16"/>
              </w:rPr>
              <w:t>5</w:t>
            </w:r>
            <w:r w:rsidR="00607759">
              <w:rPr>
                <w:rFonts w:cs="Calibri"/>
                <w:bCs/>
                <w:sz w:val="16"/>
                <w:szCs w:val="16"/>
              </w:rPr>
              <w:t>.</w:t>
            </w:r>
            <w:r w:rsidRPr="00DA43F8">
              <w:rPr>
                <w:rFonts w:cs="Calibri"/>
                <w:bCs/>
                <w:sz w:val="16"/>
                <w:szCs w:val="16"/>
              </w:rPr>
              <w:t>4</w:t>
            </w:r>
          </w:p>
        </w:tc>
        <w:tc>
          <w:tcPr>
            <w:tcW w:w="1021" w:type="dxa"/>
            <w:tcBorders>
              <w:top w:val="nil"/>
              <w:left w:val="single" w:sz="4" w:space="0" w:color="001D77"/>
              <w:bottom w:val="nil"/>
              <w:right w:val="nil"/>
            </w:tcBorders>
            <w:shd w:val="clear" w:color="auto" w:fill="auto"/>
            <w:noWrap/>
            <w:vAlign w:val="bottom"/>
          </w:tcPr>
          <w:p w14:paraId="0EF4AC17" w14:textId="4F6B52CA" w:rsidR="00DA43F8" w:rsidRPr="00DA43F8" w:rsidRDefault="00DA43F8" w:rsidP="00DA43F8">
            <w:pPr>
              <w:spacing w:before="28" w:after="0" w:line="240" w:lineRule="auto"/>
              <w:ind w:right="57"/>
              <w:jc w:val="right"/>
              <w:rPr>
                <w:rFonts w:eastAsia="Times New Roman" w:cs="Calibri"/>
                <w:sz w:val="16"/>
                <w:szCs w:val="16"/>
                <w:lang w:eastAsia="pl-PL"/>
              </w:rPr>
            </w:pPr>
            <w:r w:rsidRPr="00DA43F8">
              <w:rPr>
                <w:rFonts w:cs="Calibri"/>
                <w:sz w:val="16"/>
                <w:szCs w:val="16"/>
              </w:rPr>
              <w:t>3</w:t>
            </w:r>
            <w:r w:rsidR="00607759">
              <w:rPr>
                <w:rFonts w:cs="Calibri"/>
                <w:sz w:val="16"/>
                <w:szCs w:val="16"/>
              </w:rPr>
              <w:t>.</w:t>
            </w:r>
            <w:r w:rsidRPr="00DA43F8">
              <w:rPr>
                <w:rFonts w:cs="Calibri"/>
                <w:sz w:val="16"/>
                <w:szCs w:val="16"/>
              </w:rPr>
              <w:t>9</w:t>
            </w:r>
          </w:p>
        </w:tc>
        <w:tc>
          <w:tcPr>
            <w:tcW w:w="1021" w:type="dxa"/>
            <w:tcBorders>
              <w:top w:val="nil"/>
              <w:left w:val="single" w:sz="4" w:space="0" w:color="auto"/>
              <w:bottom w:val="nil"/>
            </w:tcBorders>
            <w:shd w:val="clear" w:color="auto" w:fill="auto"/>
            <w:noWrap/>
            <w:vAlign w:val="bottom"/>
          </w:tcPr>
          <w:p w14:paraId="5B7AAFEB" w14:textId="265D736A" w:rsidR="00DA43F8" w:rsidRPr="00DA43F8" w:rsidRDefault="00DA43F8" w:rsidP="00DA43F8">
            <w:pPr>
              <w:spacing w:before="28" w:after="0" w:line="240" w:lineRule="auto"/>
              <w:jc w:val="right"/>
              <w:rPr>
                <w:rFonts w:eastAsia="Times New Roman" w:cs="Calibri"/>
                <w:sz w:val="16"/>
                <w:szCs w:val="16"/>
                <w:lang w:eastAsia="pl-PL"/>
              </w:rPr>
            </w:pPr>
            <w:r w:rsidRPr="00DA43F8">
              <w:rPr>
                <w:rFonts w:cs="Calibri"/>
                <w:sz w:val="16"/>
                <w:szCs w:val="16"/>
              </w:rPr>
              <w:t>33</w:t>
            </w:r>
            <w:r w:rsidR="00607759">
              <w:rPr>
                <w:rFonts w:cs="Calibri"/>
                <w:sz w:val="16"/>
                <w:szCs w:val="16"/>
              </w:rPr>
              <w:t>.</w:t>
            </w:r>
            <w:r w:rsidRPr="00DA43F8">
              <w:rPr>
                <w:rFonts w:cs="Calibri"/>
                <w:sz w:val="16"/>
                <w:szCs w:val="16"/>
              </w:rPr>
              <w:t>1</w:t>
            </w:r>
          </w:p>
        </w:tc>
      </w:tr>
    </w:tbl>
    <w:p w14:paraId="1538A18F" w14:textId="77777777" w:rsidR="00FB7799" w:rsidRDefault="00FB7799" w:rsidP="00FB7799">
      <w:pPr>
        <w:pStyle w:val="Opiswskanika"/>
        <w:spacing w:before="120" w:after="120" w:line="288" w:lineRule="auto"/>
        <w:rPr>
          <w:color w:val="auto"/>
          <w:sz w:val="19"/>
          <w:szCs w:val="19"/>
          <w:lang w:val="en-GB" w:eastAsia="pl-PL"/>
        </w:rPr>
      </w:pPr>
    </w:p>
    <w:p w14:paraId="389AB2E2" w14:textId="7C30FD45" w:rsidR="00FB7799" w:rsidRPr="002B19D7" w:rsidRDefault="00FB7799" w:rsidP="00FB7799">
      <w:pPr>
        <w:pStyle w:val="Opiswskanika"/>
        <w:spacing w:before="120" w:after="120" w:line="288" w:lineRule="auto"/>
        <w:rPr>
          <w:color w:val="auto"/>
          <w:sz w:val="19"/>
          <w:szCs w:val="19"/>
          <w:lang w:val="en-GB" w:eastAsia="pl-PL"/>
        </w:rPr>
      </w:pPr>
      <w:r w:rsidRPr="002B19D7">
        <w:rPr>
          <w:color w:val="auto"/>
          <w:sz w:val="19"/>
          <w:szCs w:val="19"/>
          <w:lang w:val="en-GB" w:eastAsia="pl-PL"/>
        </w:rPr>
        <w:t xml:space="preserve">With regard to the </w:t>
      </w:r>
      <w:r w:rsidR="00541420" w:rsidRPr="002B19D7">
        <w:rPr>
          <w:color w:val="auto"/>
          <w:sz w:val="19"/>
          <w:szCs w:val="19"/>
          <w:lang w:val="en-GB" w:eastAsia="pl-PL"/>
        </w:rPr>
        <w:t xml:space="preserve">number of doctors working directly with patients to the </w:t>
      </w:r>
      <w:r w:rsidRPr="002B19D7">
        <w:rPr>
          <w:color w:val="auto"/>
          <w:sz w:val="19"/>
          <w:szCs w:val="19"/>
          <w:lang w:val="en-GB" w:eastAsia="pl-PL"/>
        </w:rPr>
        <w:t xml:space="preserve">number of inhabitants in 2023, the following voivodships were ranked first: </w:t>
      </w:r>
      <w:proofErr w:type="spellStart"/>
      <w:r w:rsidR="000F6DAD" w:rsidRPr="002B19D7">
        <w:rPr>
          <w:color w:val="auto"/>
          <w:sz w:val="19"/>
          <w:szCs w:val="19"/>
          <w:lang w:val="en-GB" w:eastAsia="pl-PL"/>
        </w:rPr>
        <w:t>Mazowieckie</w:t>
      </w:r>
      <w:proofErr w:type="spellEnd"/>
      <w:r w:rsidRPr="002B19D7">
        <w:rPr>
          <w:color w:val="auto"/>
          <w:sz w:val="19"/>
          <w:szCs w:val="19"/>
          <w:lang w:val="en-GB" w:eastAsia="pl-PL"/>
        </w:rPr>
        <w:t xml:space="preserve"> and </w:t>
      </w:r>
      <w:proofErr w:type="spellStart"/>
      <w:r w:rsidR="000F6DAD" w:rsidRPr="002B19D7">
        <w:rPr>
          <w:color w:val="auto"/>
          <w:sz w:val="19"/>
          <w:szCs w:val="19"/>
          <w:lang w:val="en-GB" w:eastAsia="pl-PL"/>
        </w:rPr>
        <w:t>Łódzkie</w:t>
      </w:r>
      <w:proofErr w:type="spellEnd"/>
      <w:r w:rsidRPr="002B19D7">
        <w:rPr>
          <w:color w:val="auto"/>
          <w:sz w:val="19"/>
          <w:szCs w:val="19"/>
          <w:lang w:val="en-GB" w:eastAsia="pl-PL"/>
        </w:rPr>
        <w:t xml:space="preserve"> (</w:t>
      </w:r>
      <w:r w:rsidR="00DA43F8">
        <w:rPr>
          <w:color w:val="auto"/>
          <w:sz w:val="19"/>
          <w:szCs w:val="19"/>
          <w:lang w:val="en-GB" w:eastAsia="pl-PL"/>
        </w:rPr>
        <w:t>49.5</w:t>
      </w:r>
      <w:r w:rsidRPr="002B19D7">
        <w:rPr>
          <w:color w:val="auto"/>
          <w:sz w:val="19"/>
          <w:szCs w:val="19"/>
          <w:lang w:val="en-GB" w:eastAsia="pl-PL"/>
        </w:rPr>
        <w:t xml:space="preserve"> and </w:t>
      </w:r>
      <w:r w:rsidR="00DA43F8">
        <w:rPr>
          <w:color w:val="auto"/>
          <w:sz w:val="19"/>
          <w:szCs w:val="19"/>
          <w:lang w:val="en-GB" w:eastAsia="pl-PL"/>
        </w:rPr>
        <w:t>41.8</w:t>
      </w:r>
      <w:r w:rsidRPr="002B19D7">
        <w:rPr>
          <w:color w:val="auto"/>
          <w:sz w:val="19"/>
          <w:szCs w:val="19"/>
          <w:lang w:val="en-GB" w:eastAsia="pl-PL"/>
        </w:rPr>
        <w:t xml:space="preserve"> doctors per 10,000 population, respectively). The smallest number of doctors per 10,000 population in 2023 occurred in the following voivodships: </w:t>
      </w:r>
      <w:proofErr w:type="spellStart"/>
      <w:r w:rsidR="000F6DAD" w:rsidRPr="002B19D7">
        <w:rPr>
          <w:color w:val="auto"/>
          <w:sz w:val="19"/>
          <w:szCs w:val="19"/>
          <w:lang w:val="en-GB" w:eastAsia="pl-PL"/>
        </w:rPr>
        <w:t>Lubuskie</w:t>
      </w:r>
      <w:proofErr w:type="spellEnd"/>
      <w:r w:rsidRPr="002B19D7">
        <w:rPr>
          <w:color w:val="auto"/>
          <w:sz w:val="19"/>
          <w:szCs w:val="19"/>
          <w:lang w:val="en-GB" w:eastAsia="pl-PL"/>
        </w:rPr>
        <w:t xml:space="preserve"> (</w:t>
      </w:r>
      <w:r w:rsidR="00DA43F8">
        <w:rPr>
          <w:color w:val="auto"/>
          <w:sz w:val="19"/>
          <w:szCs w:val="19"/>
          <w:lang w:val="en-GB" w:eastAsia="pl-PL"/>
        </w:rPr>
        <w:t>24.5</w:t>
      </w:r>
      <w:r w:rsidRPr="002B19D7">
        <w:rPr>
          <w:color w:val="auto"/>
          <w:sz w:val="19"/>
          <w:szCs w:val="19"/>
          <w:lang w:val="en-GB" w:eastAsia="pl-PL"/>
        </w:rPr>
        <w:t xml:space="preserve">) and </w:t>
      </w:r>
      <w:proofErr w:type="spellStart"/>
      <w:r w:rsidR="000F6DAD" w:rsidRPr="002B19D7">
        <w:rPr>
          <w:color w:val="auto"/>
          <w:sz w:val="19"/>
          <w:szCs w:val="19"/>
          <w:lang w:val="en-GB" w:eastAsia="pl-PL"/>
        </w:rPr>
        <w:t>Opolskie</w:t>
      </w:r>
      <w:proofErr w:type="spellEnd"/>
      <w:r w:rsidRPr="002B19D7">
        <w:rPr>
          <w:color w:val="auto"/>
          <w:sz w:val="19"/>
          <w:szCs w:val="19"/>
          <w:lang w:val="en-GB" w:eastAsia="pl-PL"/>
        </w:rPr>
        <w:t xml:space="preserve"> (</w:t>
      </w:r>
      <w:r w:rsidR="000F6DAD" w:rsidRPr="002B19D7">
        <w:rPr>
          <w:color w:val="auto"/>
          <w:sz w:val="19"/>
          <w:szCs w:val="19"/>
          <w:lang w:val="en-GB" w:eastAsia="pl-PL"/>
        </w:rPr>
        <w:t>25.</w:t>
      </w:r>
      <w:r w:rsidR="00DA43F8">
        <w:rPr>
          <w:color w:val="auto"/>
          <w:sz w:val="19"/>
          <w:szCs w:val="19"/>
          <w:lang w:val="en-GB" w:eastAsia="pl-PL"/>
        </w:rPr>
        <w:t>3</w:t>
      </w:r>
      <w:r w:rsidR="003746F4" w:rsidRPr="002B19D7">
        <w:rPr>
          <w:color w:val="auto"/>
          <w:sz w:val="19"/>
          <w:szCs w:val="19"/>
          <w:lang w:val="en-GB" w:eastAsia="pl-PL"/>
        </w:rPr>
        <w:t>).</w:t>
      </w:r>
    </w:p>
    <w:p w14:paraId="437A9A59" w14:textId="77777777" w:rsidR="003C2669" w:rsidRDefault="003C2669" w:rsidP="00FB7799">
      <w:pPr>
        <w:pStyle w:val="Opiswskanika"/>
        <w:spacing w:before="120" w:after="120" w:line="288" w:lineRule="auto"/>
        <w:rPr>
          <w:color w:val="auto"/>
          <w:sz w:val="19"/>
          <w:szCs w:val="19"/>
          <w:lang w:val="en-GB" w:eastAsia="pl-PL"/>
        </w:rPr>
      </w:pPr>
    </w:p>
    <w:p w14:paraId="5B9B559B" w14:textId="1D15CB45" w:rsidR="00FB7799" w:rsidRPr="002B19D7" w:rsidRDefault="00FB7799" w:rsidP="003C2669">
      <w:pPr>
        <w:pStyle w:val="Opiswskanika"/>
        <w:tabs>
          <w:tab w:val="left" w:pos="595"/>
        </w:tabs>
        <w:spacing w:line="288" w:lineRule="auto"/>
        <w:rPr>
          <w:b/>
          <w:bCs/>
          <w:color w:val="auto"/>
          <w:sz w:val="19"/>
          <w:szCs w:val="19"/>
          <w:lang w:val="en-GB" w:eastAsia="pl-PL"/>
        </w:rPr>
      </w:pPr>
      <w:r>
        <w:rPr>
          <w:b/>
          <w:bCs/>
          <w:color w:val="auto"/>
          <w:sz w:val="19"/>
          <w:szCs w:val="19"/>
          <w:lang w:val="en-GB" w:eastAsia="pl-PL"/>
        </w:rPr>
        <w:t xml:space="preserve">Map 1. </w:t>
      </w:r>
      <w:r w:rsidRPr="002B19D7">
        <w:rPr>
          <w:b/>
          <w:bCs/>
          <w:color w:val="auto"/>
          <w:sz w:val="19"/>
          <w:szCs w:val="19"/>
          <w:lang w:val="en-GB" w:eastAsia="pl-PL"/>
        </w:rPr>
        <w:t>Doctors working directly with patient per 10 thousand of the population</w:t>
      </w:r>
      <w:r w:rsidR="003C2669" w:rsidRPr="002B19D7">
        <w:rPr>
          <w:b/>
          <w:bCs/>
          <w:color w:val="auto"/>
          <w:sz w:val="19"/>
          <w:szCs w:val="19"/>
          <w:lang w:val="en-GB" w:eastAsia="pl-PL"/>
        </w:rPr>
        <w:t xml:space="preserve"> by</w:t>
      </w:r>
      <w:r w:rsidR="002A54FE" w:rsidRPr="002B19D7">
        <w:rPr>
          <w:b/>
          <w:bCs/>
          <w:color w:val="auto"/>
          <w:sz w:val="19"/>
          <w:szCs w:val="19"/>
          <w:lang w:val="en-GB" w:eastAsia="pl-PL"/>
        </w:rPr>
        <w:br/>
      </w:r>
      <w:r w:rsidRPr="002B19D7">
        <w:rPr>
          <w:b/>
          <w:bCs/>
          <w:color w:val="auto"/>
          <w:sz w:val="19"/>
          <w:szCs w:val="19"/>
          <w:lang w:val="en-GB" w:eastAsia="pl-PL"/>
        </w:rPr>
        <w:tab/>
      </w:r>
      <w:r w:rsidR="002A54FE" w:rsidRPr="002B19D7">
        <w:rPr>
          <w:b/>
          <w:bCs/>
          <w:color w:val="auto"/>
          <w:sz w:val="19"/>
          <w:szCs w:val="19"/>
          <w:lang w:val="en-GB" w:eastAsia="pl-PL"/>
        </w:rPr>
        <w:t xml:space="preserve">by </w:t>
      </w:r>
      <w:r w:rsidRPr="002B19D7">
        <w:rPr>
          <w:b/>
          <w:bCs/>
          <w:color w:val="auto"/>
          <w:sz w:val="19"/>
          <w:szCs w:val="19"/>
          <w:lang w:val="en-GB" w:eastAsia="pl-PL"/>
        </w:rPr>
        <w:t>voivodships in 2023</w:t>
      </w:r>
    </w:p>
    <w:p w14:paraId="71300315" w14:textId="41E08722" w:rsidR="00FB7799" w:rsidRPr="002B19D7" w:rsidRDefault="002A54FE" w:rsidP="003C2669">
      <w:pPr>
        <w:pStyle w:val="Opiswskanika"/>
        <w:tabs>
          <w:tab w:val="left" w:pos="595"/>
        </w:tabs>
        <w:spacing w:before="40" w:after="80" w:line="288" w:lineRule="auto"/>
        <w:rPr>
          <w:color w:val="auto"/>
          <w:sz w:val="19"/>
          <w:szCs w:val="19"/>
          <w:lang w:val="en-GB" w:eastAsia="pl-PL"/>
        </w:rPr>
      </w:pPr>
      <w:r>
        <w:rPr>
          <w:noProof/>
          <w:color w:val="auto"/>
          <w:sz w:val="19"/>
          <w:szCs w:val="19"/>
          <w:lang w:eastAsia="pl-PL"/>
        </w:rPr>
        <w:drawing>
          <wp:anchor distT="0" distB="0" distL="114300" distR="114300" simplePos="0" relativeHeight="251824128" behindDoc="0" locked="0" layoutInCell="1" allowOverlap="1" wp14:anchorId="2C7FB4F1" wp14:editId="3AE8BCDD">
            <wp:simplePos x="0" y="0"/>
            <wp:positionH relativeFrom="column">
              <wp:posOffset>24130</wp:posOffset>
            </wp:positionH>
            <wp:positionV relativeFrom="paragraph">
              <wp:posOffset>233680</wp:posOffset>
            </wp:positionV>
            <wp:extent cx="5080635" cy="4169410"/>
            <wp:effectExtent l="0" t="0" r="5715" b="2540"/>
            <wp:wrapTight wrapText="bothSides">
              <wp:wrapPolygon edited="0">
                <wp:start x="0" y="0"/>
                <wp:lineTo x="0" y="21514"/>
                <wp:lineTo x="21543" y="21514"/>
                <wp:lineTo x="21543" y="0"/>
                <wp:lineTo x="0" y="0"/>
              </wp:wrapPolygon>
            </wp:wrapTight>
            <wp:docPr id="700384584"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84584" name="Obraz 700384584"/>
                    <pic:cNvPicPr/>
                  </pic:nvPicPr>
                  <pic:blipFill>
                    <a:blip r:embed="rId11">
                      <a:extLst>
                        <a:ext uri="{28A0092B-C50C-407E-A947-70E740481C1C}">
                          <a14:useLocalDpi xmlns:a14="http://schemas.microsoft.com/office/drawing/2010/main" val="0"/>
                        </a:ext>
                      </a:extLst>
                    </a:blip>
                    <a:stretch>
                      <a:fillRect/>
                    </a:stretch>
                  </pic:blipFill>
                  <pic:spPr>
                    <a:xfrm>
                      <a:off x="0" y="0"/>
                      <a:ext cx="5080635" cy="4169410"/>
                    </a:xfrm>
                    <a:prstGeom prst="rect">
                      <a:avLst/>
                    </a:prstGeom>
                  </pic:spPr>
                </pic:pic>
              </a:graphicData>
            </a:graphic>
            <wp14:sizeRelH relativeFrom="margin">
              <wp14:pctWidth>0</wp14:pctWidth>
            </wp14:sizeRelH>
          </wp:anchor>
        </w:drawing>
      </w:r>
      <w:r w:rsidR="00FB7799" w:rsidRPr="002B19D7">
        <w:rPr>
          <w:b/>
          <w:bCs/>
          <w:color w:val="auto"/>
          <w:sz w:val="19"/>
          <w:szCs w:val="19"/>
          <w:lang w:val="en-GB" w:eastAsia="pl-PL"/>
        </w:rPr>
        <w:tab/>
      </w:r>
      <w:r w:rsidR="00FB7799" w:rsidRPr="002B19D7">
        <w:rPr>
          <w:color w:val="auto"/>
          <w:sz w:val="19"/>
          <w:szCs w:val="19"/>
          <w:lang w:val="en-GB" w:eastAsia="pl-PL"/>
        </w:rPr>
        <w:t>As of 31 December</w:t>
      </w:r>
    </w:p>
    <w:p w14:paraId="60FC055F" w14:textId="6BA681D0" w:rsidR="00FB7799" w:rsidRPr="002B19D7" w:rsidRDefault="00FB7799" w:rsidP="00FB7799">
      <w:pPr>
        <w:spacing w:line="288" w:lineRule="auto"/>
        <w:rPr>
          <w:rFonts w:eastAsia="Times New Roman" w:cs="Times New Roman"/>
          <w:szCs w:val="19"/>
          <w:lang w:val="en-GB" w:eastAsia="pl-PL"/>
        </w:rPr>
      </w:pPr>
      <w:bookmarkStart w:id="3" w:name="_Hlk173926069"/>
      <w:r w:rsidRPr="002B19D7">
        <w:rPr>
          <w:lang w:val="en-GB"/>
        </w:rPr>
        <w:lastRenderedPageBreak/>
        <w:t xml:space="preserve">Within the group of doctors working directly with patients, there were </w:t>
      </w:r>
      <w:r w:rsidR="009B3030">
        <w:rPr>
          <w:lang w:val="en-GB"/>
        </w:rPr>
        <w:t>89.7</w:t>
      </w:r>
      <w:r w:rsidRPr="002B19D7">
        <w:rPr>
          <w:lang w:val="en-GB"/>
        </w:rPr>
        <w:t xml:space="preserve"> thousand specialists</w:t>
      </w:r>
      <w:r w:rsidRPr="00A7295E">
        <w:rPr>
          <w:rFonts w:eastAsia="Times New Roman" w:cs="Times New Roman"/>
          <w:szCs w:val="19"/>
          <w:vertAlign w:val="superscript"/>
          <w:lang w:eastAsia="pl-PL"/>
        </w:rPr>
        <w:footnoteReference w:id="3"/>
      </w:r>
      <w:r w:rsidRPr="002B19D7">
        <w:rPr>
          <w:rFonts w:eastAsia="Times New Roman" w:cs="Times New Roman"/>
          <w:szCs w:val="19"/>
          <w:lang w:val="en-GB" w:eastAsia="pl-PL"/>
        </w:rPr>
        <w:t xml:space="preserve"> in 2023 </w:t>
      </w:r>
      <w:r w:rsidRPr="002B19D7">
        <w:rPr>
          <w:lang w:val="en-GB"/>
        </w:rPr>
        <w:t xml:space="preserve">which accounted for </w:t>
      </w:r>
      <w:r w:rsidR="009B3030">
        <w:rPr>
          <w:lang w:val="en-GB"/>
        </w:rPr>
        <w:t>65.3</w:t>
      </w:r>
      <w:r w:rsidRPr="002B19D7">
        <w:rPr>
          <w:lang w:val="en-GB"/>
        </w:rPr>
        <w:t>% of the total number of physicians (in 2022 – 8</w:t>
      </w:r>
      <w:r w:rsidR="000F6DAD" w:rsidRPr="002B19D7">
        <w:rPr>
          <w:lang w:val="en-GB"/>
        </w:rPr>
        <w:t>7.8</w:t>
      </w:r>
      <w:r w:rsidRPr="002B19D7">
        <w:rPr>
          <w:lang w:val="en-GB"/>
        </w:rPr>
        <w:t xml:space="preserve"> thousand, or </w:t>
      </w:r>
      <w:r w:rsidR="000F6DAD" w:rsidRPr="002B19D7">
        <w:rPr>
          <w:lang w:val="en-GB"/>
        </w:rPr>
        <w:t>66.8</w:t>
      </w:r>
      <w:r w:rsidRPr="002B19D7">
        <w:rPr>
          <w:lang w:val="en-GB"/>
        </w:rPr>
        <w:t xml:space="preserve">% of the total number of </w:t>
      </w:r>
      <w:r w:rsidR="00C449FA" w:rsidRPr="002B19D7">
        <w:rPr>
          <w:lang w:val="en-GB"/>
        </w:rPr>
        <w:t>doctors</w:t>
      </w:r>
      <w:r w:rsidRPr="002B19D7">
        <w:rPr>
          <w:lang w:val="en-GB"/>
        </w:rPr>
        <w:t>).</w:t>
      </w:r>
      <w:r w:rsidR="00FB32E6" w:rsidRPr="002B19D7">
        <w:rPr>
          <w:lang w:val="en-GB"/>
        </w:rPr>
        <w:t xml:space="preserve"> </w:t>
      </w:r>
    </w:p>
    <w:p w14:paraId="3F66FB0F" w14:textId="195C8F15" w:rsidR="00FB7799" w:rsidRPr="002B19D7" w:rsidRDefault="00FB7799" w:rsidP="00FB7799">
      <w:pPr>
        <w:spacing w:line="288" w:lineRule="auto"/>
        <w:rPr>
          <w:lang w:val="en-GB"/>
        </w:rPr>
      </w:pPr>
      <w:r w:rsidRPr="002B19D7">
        <w:rPr>
          <w:rFonts w:eastAsia="Times New Roman" w:cs="Times New Roman"/>
          <w:szCs w:val="19"/>
          <w:lang w:val="en-GB" w:eastAsia="pl-PL"/>
        </w:rPr>
        <w:t>In 2023</w:t>
      </w:r>
      <w:r w:rsidR="00541420" w:rsidRPr="002B19D7">
        <w:rPr>
          <w:rFonts w:eastAsia="Times New Roman" w:cs="Times New Roman"/>
          <w:szCs w:val="19"/>
          <w:lang w:val="en-GB" w:eastAsia="pl-PL"/>
        </w:rPr>
        <w:t>, similarly to the previous year,</w:t>
      </w:r>
      <w:r w:rsidRPr="002B19D7">
        <w:rPr>
          <w:rFonts w:eastAsia="Times New Roman" w:cs="Times New Roman"/>
          <w:szCs w:val="19"/>
          <w:lang w:val="en-GB" w:eastAsia="pl-PL"/>
        </w:rPr>
        <w:t xml:space="preserve"> </w:t>
      </w:r>
      <w:bookmarkEnd w:id="3"/>
      <w:r w:rsidRPr="002B19D7">
        <w:rPr>
          <w:lang w:val="en-GB"/>
        </w:rPr>
        <w:t>the largest number of doctors (</w:t>
      </w:r>
      <w:r w:rsidR="00C449FA" w:rsidRPr="002B19D7">
        <w:rPr>
          <w:lang w:val="en-GB"/>
        </w:rPr>
        <w:t>about</w:t>
      </w:r>
      <w:r w:rsidRPr="002B19D7">
        <w:rPr>
          <w:lang w:val="en-GB"/>
        </w:rPr>
        <w:t xml:space="preserve"> </w:t>
      </w:r>
      <w:r w:rsidR="000F6DAD" w:rsidRPr="002B19D7">
        <w:rPr>
          <w:lang w:val="en-GB"/>
        </w:rPr>
        <w:t>18.</w:t>
      </w:r>
      <w:r w:rsidR="009B3030">
        <w:rPr>
          <w:lang w:val="en-GB"/>
        </w:rPr>
        <w:t>2</w:t>
      </w:r>
      <w:r w:rsidRPr="002B19D7">
        <w:rPr>
          <w:lang w:val="en-GB"/>
        </w:rPr>
        <w:t xml:space="preserve"> thousand in </w:t>
      </w:r>
      <w:r w:rsidR="00C449FA" w:rsidRPr="002B19D7">
        <w:rPr>
          <w:lang w:val="en-GB"/>
        </w:rPr>
        <w:t xml:space="preserve">2023 and </w:t>
      </w:r>
      <w:r w:rsidR="000F6DAD" w:rsidRPr="002B19D7">
        <w:rPr>
          <w:lang w:val="en-GB"/>
        </w:rPr>
        <w:t>0.</w:t>
      </w:r>
      <w:r w:rsidR="009B3030">
        <w:rPr>
          <w:lang w:val="en-GB"/>
        </w:rPr>
        <w:t>2</w:t>
      </w:r>
      <w:r w:rsidR="00C449FA" w:rsidRPr="002B19D7">
        <w:rPr>
          <w:lang w:val="en-GB"/>
        </w:rPr>
        <w:t xml:space="preserve"> thousand less </w:t>
      </w:r>
      <w:r w:rsidR="00541420" w:rsidRPr="002B19D7">
        <w:rPr>
          <w:lang w:val="en-GB"/>
        </w:rPr>
        <w:t>in 2022</w:t>
      </w:r>
      <w:r w:rsidRPr="002B19D7">
        <w:rPr>
          <w:lang w:val="en-GB"/>
        </w:rPr>
        <w:t xml:space="preserve">) had a specialization in internal medicine. In second place </w:t>
      </w:r>
      <w:r w:rsidR="002A7CC2" w:rsidRPr="002B19D7">
        <w:rPr>
          <w:lang w:val="en-GB"/>
        </w:rPr>
        <w:t>were general practitioners</w:t>
      </w:r>
      <w:r w:rsidRPr="002B19D7">
        <w:rPr>
          <w:lang w:val="en-GB"/>
        </w:rPr>
        <w:t xml:space="preserve"> (</w:t>
      </w:r>
      <w:r w:rsidR="00C449FA" w:rsidRPr="002B19D7">
        <w:rPr>
          <w:lang w:val="en-GB"/>
        </w:rPr>
        <w:t>1</w:t>
      </w:r>
      <w:r w:rsidR="000F6DAD" w:rsidRPr="002B19D7">
        <w:rPr>
          <w:lang w:val="en-GB"/>
        </w:rPr>
        <w:t>0.</w:t>
      </w:r>
      <w:r w:rsidR="009B3030">
        <w:rPr>
          <w:lang w:val="en-GB"/>
        </w:rPr>
        <w:t>7</w:t>
      </w:r>
      <w:r w:rsidRPr="002B19D7">
        <w:rPr>
          <w:lang w:val="en-GB"/>
        </w:rPr>
        <w:t xml:space="preserve"> thousand in 2023 and </w:t>
      </w:r>
      <w:r w:rsidR="000F6DAD" w:rsidRPr="002B19D7">
        <w:rPr>
          <w:lang w:val="en-GB"/>
        </w:rPr>
        <w:t>0</w:t>
      </w:r>
      <w:r w:rsidR="00C449FA" w:rsidRPr="002B19D7">
        <w:rPr>
          <w:lang w:val="en-GB"/>
        </w:rPr>
        <w:t>.</w:t>
      </w:r>
      <w:r w:rsidR="009B3030">
        <w:rPr>
          <w:lang w:val="en-GB"/>
        </w:rPr>
        <w:t>2</w:t>
      </w:r>
      <w:r w:rsidRPr="002B19D7">
        <w:rPr>
          <w:lang w:val="en-GB"/>
        </w:rPr>
        <w:t xml:space="preserve"> thousand</w:t>
      </w:r>
      <w:r w:rsidR="00C449FA" w:rsidRPr="002B19D7">
        <w:rPr>
          <w:lang w:val="en-GB"/>
        </w:rPr>
        <w:t xml:space="preserve"> less</w:t>
      </w:r>
      <w:r w:rsidRPr="002B19D7">
        <w:rPr>
          <w:lang w:val="en-GB"/>
        </w:rPr>
        <w:t xml:space="preserve"> the year before) and the next was </w:t>
      </w:r>
      <w:proofErr w:type="spellStart"/>
      <w:r w:rsidRPr="002B19D7">
        <w:rPr>
          <w:lang w:val="en-GB"/>
        </w:rPr>
        <w:t>pediatrics</w:t>
      </w:r>
      <w:proofErr w:type="spellEnd"/>
      <w:r w:rsidRPr="002B19D7">
        <w:rPr>
          <w:lang w:val="en-GB"/>
        </w:rPr>
        <w:t xml:space="preserve"> (</w:t>
      </w:r>
      <w:r w:rsidR="000F6DAD" w:rsidRPr="002B19D7">
        <w:rPr>
          <w:lang w:val="en-GB"/>
        </w:rPr>
        <w:t>7.</w:t>
      </w:r>
      <w:r w:rsidR="009B3030">
        <w:rPr>
          <w:lang w:val="en-GB"/>
        </w:rPr>
        <w:t>3</w:t>
      </w:r>
      <w:r w:rsidR="00C449FA" w:rsidRPr="002B19D7">
        <w:rPr>
          <w:lang w:val="en-GB"/>
        </w:rPr>
        <w:t xml:space="preserve"> thousand in 2023 and </w:t>
      </w:r>
      <w:r w:rsidR="000F6DAD" w:rsidRPr="002B19D7">
        <w:rPr>
          <w:lang w:val="en-GB"/>
        </w:rPr>
        <w:t>0.</w:t>
      </w:r>
      <w:r w:rsidR="009B3030">
        <w:rPr>
          <w:lang w:val="en-GB"/>
        </w:rPr>
        <w:t>1</w:t>
      </w:r>
      <w:r w:rsidR="00C449FA" w:rsidRPr="002B19D7">
        <w:rPr>
          <w:lang w:val="en-GB"/>
        </w:rPr>
        <w:t xml:space="preserve"> thousand less the year before).</w:t>
      </w:r>
    </w:p>
    <w:p w14:paraId="12443493" w14:textId="77777777" w:rsidR="00852DA2" w:rsidRPr="002B19D7" w:rsidRDefault="00852DA2" w:rsidP="00852DA2">
      <w:pPr>
        <w:spacing w:before="0" w:after="0" w:line="288" w:lineRule="auto"/>
        <w:rPr>
          <w:lang w:val="en-GB"/>
        </w:rPr>
      </w:pPr>
    </w:p>
    <w:p w14:paraId="3EEA6DC8" w14:textId="77777777" w:rsidR="00FB7799" w:rsidRPr="002B19D7" w:rsidRDefault="00FB7799" w:rsidP="00FB7799">
      <w:pPr>
        <w:tabs>
          <w:tab w:val="left" w:pos="680"/>
          <w:tab w:val="left" w:pos="709"/>
          <w:tab w:val="left" w:pos="737"/>
        </w:tabs>
        <w:spacing w:before="0" w:after="40" w:line="288" w:lineRule="auto"/>
        <w:ind w:left="947" w:hanging="947"/>
        <w:rPr>
          <w:rFonts w:eastAsia="Times New Roman" w:cs="Times New Roman"/>
          <w:sz w:val="18"/>
          <w:szCs w:val="18"/>
          <w:lang w:val="en-GB" w:eastAsia="pl-PL"/>
        </w:rPr>
      </w:pPr>
      <w:r w:rsidRPr="002B19D7">
        <w:rPr>
          <w:rFonts w:eastAsia="Times New Roman" w:cs="Times New Roman"/>
          <w:b/>
          <w:szCs w:val="19"/>
          <w:lang w:val="en-GB" w:eastAsia="pl-PL"/>
        </w:rPr>
        <w:t>Table 4. Most common specializations of doctors working directly with patient</w:t>
      </w:r>
    </w:p>
    <w:p w14:paraId="428275B0" w14:textId="77777777" w:rsidR="00FB7799" w:rsidRPr="00E118CB" w:rsidRDefault="00FB7799" w:rsidP="00FB7799">
      <w:pPr>
        <w:tabs>
          <w:tab w:val="left" w:pos="680"/>
          <w:tab w:val="left" w:pos="709"/>
          <w:tab w:val="left" w:pos="737"/>
        </w:tabs>
        <w:spacing w:before="0" w:after="40" w:line="288" w:lineRule="auto"/>
        <w:ind w:left="947" w:hanging="947"/>
        <w:rPr>
          <w:rFonts w:eastAsia="Times New Roman" w:cs="Times New Roman"/>
          <w:b/>
          <w:szCs w:val="19"/>
          <w:lang w:eastAsia="pl-PL"/>
        </w:rPr>
      </w:pPr>
      <w:r w:rsidRPr="002B19D7">
        <w:rPr>
          <w:rFonts w:eastAsia="Times New Roman" w:cs="Times New Roman"/>
          <w:sz w:val="18"/>
          <w:szCs w:val="18"/>
          <w:lang w:val="en-GB" w:eastAsia="pl-PL"/>
        </w:rPr>
        <w:tab/>
      </w:r>
      <w:r w:rsidRPr="002B19D7">
        <w:rPr>
          <w:rFonts w:eastAsia="Times New Roman" w:cs="Times New Roman"/>
          <w:sz w:val="18"/>
          <w:szCs w:val="18"/>
          <w:lang w:val="en-GB" w:eastAsia="pl-PL"/>
        </w:rPr>
        <w:tab/>
      </w:r>
      <w:r w:rsidRPr="002B19D7">
        <w:rPr>
          <w:rFonts w:eastAsia="Times New Roman" w:cs="Times New Roman"/>
          <w:sz w:val="18"/>
          <w:szCs w:val="18"/>
          <w:lang w:val="en-GB" w:eastAsia="pl-PL"/>
        </w:rPr>
        <w:tab/>
      </w:r>
      <w:r>
        <w:rPr>
          <w:rFonts w:eastAsia="Times New Roman" w:cs="Times New Roman"/>
          <w:sz w:val="18"/>
          <w:szCs w:val="18"/>
          <w:lang w:eastAsia="pl-PL"/>
        </w:rPr>
        <w:t xml:space="preserve">As of 31 </w:t>
      </w:r>
      <w:proofErr w:type="spellStart"/>
      <w:r>
        <w:rPr>
          <w:rFonts w:eastAsia="Times New Roman" w:cs="Times New Roman"/>
          <w:sz w:val="18"/>
          <w:szCs w:val="18"/>
          <w:lang w:eastAsia="pl-PL"/>
        </w:rPr>
        <w:t>December</w:t>
      </w:r>
      <w:proofErr w:type="spellEnd"/>
    </w:p>
    <w:tbl>
      <w:tblPr>
        <w:tblW w:w="7939" w:type="dxa"/>
        <w:tblLayout w:type="fixed"/>
        <w:tblCellMar>
          <w:left w:w="0" w:type="dxa"/>
          <w:right w:w="0" w:type="dxa"/>
        </w:tblCellMar>
        <w:tblLook w:val="04A0" w:firstRow="1" w:lastRow="0" w:firstColumn="1" w:lastColumn="0" w:noHBand="0" w:noVBand="1"/>
      </w:tblPr>
      <w:tblGrid>
        <w:gridCol w:w="2835"/>
        <w:gridCol w:w="1276"/>
        <w:gridCol w:w="1276"/>
        <w:gridCol w:w="1276"/>
        <w:gridCol w:w="1276"/>
      </w:tblGrid>
      <w:tr w:rsidR="00FB7799" w:rsidRPr="00A7295E" w14:paraId="02E09492" w14:textId="77777777" w:rsidTr="00A9045F">
        <w:tc>
          <w:tcPr>
            <w:tcW w:w="2835" w:type="dxa"/>
            <w:vMerge w:val="restart"/>
            <w:tcBorders>
              <w:top w:val="single" w:sz="12" w:space="0" w:color="001D77"/>
              <w:bottom w:val="single" w:sz="6" w:space="0" w:color="auto"/>
              <w:right w:val="single" w:sz="6" w:space="0" w:color="001D77"/>
            </w:tcBorders>
            <w:shd w:val="clear" w:color="auto" w:fill="auto"/>
            <w:noWrap/>
            <w:vAlign w:val="center"/>
            <w:hideMark/>
          </w:tcPr>
          <w:p w14:paraId="21E9A739" w14:textId="77777777" w:rsidR="00FB7799" w:rsidRPr="00A7295E" w:rsidRDefault="00FB7799" w:rsidP="00A9045F">
            <w:pPr>
              <w:spacing w:before="40" w:after="40" w:line="240" w:lineRule="auto"/>
              <w:jc w:val="center"/>
              <w:rPr>
                <w:rFonts w:eastAsia="Times New Roman" w:cs="Calibri"/>
                <w:sz w:val="16"/>
                <w:szCs w:val="16"/>
                <w:lang w:eastAsia="pl-PL"/>
              </w:rPr>
            </w:pPr>
            <w:proofErr w:type="spellStart"/>
            <w:r w:rsidRPr="00A7295E">
              <w:rPr>
                <w:rFonts w:eastAsia="Times New Roman" w:cs="Calibri"/>
                <w:sz w:val="16"/>
                <w:szCs w:val="16"/>
                <w:lang w:eastAsia="pl-PL"/>
              </w:rPr>
              <w:t>Spec</w:t>
            </w:r>
            <w:r>
              <w:rPr>
                <w:rFonts w:eastAsia="Times New Roman" w:cs="Calibri"/>
                <w:sz w:val="16"/>
                <w:szCs w:val="16"/>
                <w:lang w:eastAsia="pl-PL"/>
              </w:rPr>
              <w:t>i</w:t>
            </w:r>
            <w:r w:rsidRPr="00A7295E">
              <w:rPr>
                <w:rFonts w:eastAsia="Times New Roman" w:cs="Calibri"/>
                <w:sz w:val="16"/>
                <w:szCs w:val="16"/>
                <w:lang w:eastAsia="pl-PL"/>
              </w:rPr>
              <w:t>aliza</w:t>
            </w:r>
            <w:r>
              <w:rPr>
                <w:rFonts w:eastAsia="Times New Roman" w:cs="Calibri"/>
                <w:sz w:val="16"/>
                <w:szCs w:val="16"/>
                <w:lang w:eastAsia="pl-PL"/>
              </w:rPr>
              <w:t>tions</w:t>
            </w:r>
            <w:proofErr w:type="spellEnd"/>
          </w:p>
        </w:tc>
        <w:tc>
          <w:tcPr>
            <w:tcW w:w="2552" w:type="dxa"/>
            <w:gridSpan w:val="2"/>
            <w:tcBorders>
              <w:top w:val="single" w:sz="12" w:space="0" w:color="001D77"/>
              <w:left w:val="single" w:sz="6" w:space="0" w:color="001D77"/>
              <w:bottom w:val="single" w:sz="6" w:space="0" w:color="001D77"/>
              <w:right w:val="single" w:sz="6" w:space="0" w:color="001D77"/>
            </w:tcBorders>
            <w:shd w:val="clear" w:color="auto" w:fill="auto"/>
            <w:noWrap/>
            <w:vAlign w:val="bottom"/>
            <w:hideMark/>
          </w:tcPr>
          <w:p w14:paraId="1BC0F7B9" w14:textId="77777777" w:rsidR="00FB7799" w:rsidRPr="00A7295E" w:rsidRDefault="00FB7799" w:rsidP="00A9045F">
            <w:pPr>
              <w:spacing w:before="40" w:after="40" w:line="240" w:lineRule="auto"/>
              <w:jc w:val="center"/>
              <w:rPr>
                <w:rFonts w:eastAsia="Times New Roman" w:cs="Calibri"/>
                <w:sz w:val="16"/>
                <w:szCs w:val="16"/>
                <w:lang w:eastAsia="pl-PL"/>
              </w:rPr>
            </w:pPr>
            <w:r w:rsidRPr="00A7295E">
              <w:rPr>
                <w:rFonts w:eastAsia="Times New Roman" w:cs="Calibri"/>
                <w:sz w:val="16"/>
                <w:szCs w:val="16"/>
                <w:lang w:eastAsia="pl-PL"/>
              </w:rPr>
              <w:t>2022</w:t>
            </w:r>
          </w:p>
        </w:tc>
        <w:tc>
          <w:tcPr>
            <w:tcW w:w="2552" w:type="dxa"/>
            <w:gridSpan w:val="2"/>
            <w:tcBorders>
              <w:top w:val="single" w:sz="12" w:space="0" w:color="001D77"/>
              <w:left w:val="single" w:sz="6" w:space="0" w:color="001D77"/>
              <w:bottom w:val="single" w:sz="6" w:space="0" w:color="001D77"/>
            </w:tcBorders>
            <w:shd w:val="clear" w:color="auto" w:fill="auto"/>
            <w:noWrap/>
            <w:vAlign w:val="bottom"/>
            <w:hideMark/>
          </w:tcPr>
          <w:p w14:paraId="54EC28A8" w14:textId="77777777" w:rsidR="00FB7799" w:rsidRPr="00A7295E" w:rsidRDefault="00FB7799" w:rsidP="00A9045F">
            <w:pPr>
              <w:spacing w:before="40" w:after="40" w:line="240" w:lineRule="auto"/>
              <w:jc w:val="center"/>
              <w:rPr>
                <w:rFonts w:eastAsia="Times New Roman" w:cs="Calibri"/>
                <w:sz w:val="16"/>
                <w:szCs w:val="16"/>
                <w:lang w:eastAsia="pl-PL"/>
              </w:rPr>
            </w:pPr>
            <w:r w:rsidRPr="00A7295E">
              <w:rPr>
                <w:rFonts w:eastAsia="Times New Roman" w:cs="Calibri"/>
                <w:sz w:val="16"/>
                <w:szCs w:val="16"/>
                <w:lang w:eastAsia="pl-PL"/>
              </w:rPr>
              <w:t>2023</w:t>
            </w:r>
          </w:p>
        </w:tc>
      </w:tr>
      <w:tr w:rsidR="00FB7799" w:rsidRPr="00C40208" w14:paraId="545E6603" w14:textId="77777777" w:rsidTr="00A9045F">
        <w:tc>
          <w:tcPr>
            <w:tcW w:w="2835" w:type="dxa"/>
            <w:vMerge/>
            <w:tcBorders>
              <w:top w:val="single" w:sz="6" w:space="0" w:color="auto"/>
              <w:bottom w:val="single" w:sz="12" w:space="0" w:color="001D77"/>
              <w:right w:val="single" w:sz="6" w:space="0" w:color="001D77"/>
            </w:tcBorders>
            <w:vAlign w:val="center"/>
            <w:hideMark/>
          </w:tcPr>
          <w:p w14:paraId="7CB048DA" w14:textId="77777777" w:rsidR="00FB7799" w:rsidRPr="00A7295E" w:rsidRDefault="00FB7799" w:rsidP="00A9045F">
            <w:pPr>
              <w:spacing w:before="40" w:after="40" w:line="240" w:lineRule="auto"/>
              <w:rPr>
                <w:rFonts w:eastAsia="Times New Roman" w:cs="Calibri"/>
                <w:sz w:val="16"/>
                <w:szCs w:val="16"/>
                <w:lang w:eastAsia="pl-PL"/>
              </w:rPr>
            </w:pPr>
          </w:p>
        </w:tc>
        <w:tc>
          <w:tcPr>
            <w:tcW w:w="1276"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1E7CCA9" w14:textId="77777777" w:rsidR="00FB7799" w:rsidRPr="00A729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276"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04A3245F" w14:textId="77777777" w:rsidR="00FB7799" w:rsidRPr="002B19D7" w:rsidRDefault="00FB7799" w:rsidP="00A9045F">
            <w:pPr>
              <w:spacing w:before="40" w:after="40" w:line="240" w:lineRule="auto"/>
              <w:jc w:val="center"/>
              <w:rPr>
                <w:rFonts w:eastAsia="Times New Roman" w:cs="Calibri"/>
                <w:sz w:val="16"/>
                <w:szCs w:val="16"/>
                <w:lang w:val="en-GB" w:eastAsia="pl-PL"/>
              </w:rPr>
            </w:pPr>
            <w:r w:rsidRPr="002B19D7">
              <w:rPr>
                <w:rFonts w:eastAsia="Times New Roman" w:cs="Calibri"/>
                <w:sz w:val="16"/>
                <w:szCs w:val="16"/>
                <w:lang w:val="en-GB" w:eastAsia="pl-PL"/>
              </w:rPr>
              <w:t>in % of all specialist doctors</w:t>
            </w:r>
          </w:p>
        </w:tc>
        <w:tc>
          <w:tcPr>
            <w:tcW w:w="1276"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1B7141A" w14:textId="77777777" w:rsidR="00FB7799" w:rsidRPr="00A729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276" w:type="dxa"/>
            <w:tcBorders>
              <w:top w:val="single" w:sz="6" w:space="0" w:color="001D77"/>
              <w:left w:val="single" w:sz="6" w:space="0" w:color="001D77"/>
              <w:bottom w:val="single" w:sz="12" w:space="0" w:color="001D77"/>
            </w:tcBorders>
            <w:shd w:val="clear" w:color="auto" w:fill="auto"/>
            <w:vAlign w:val="center"/>
            <w:hideMark/>
          </w:tcPr>
          <w:p w14:paraId="678AD6C6" w14:textId="77777777" w:rsidR="00FB7799" w:rsidRPr="002B19D7" w:rsidRDefault="00FB7799" w:rsidP="00A9045F">
            <w:pPr>
              <w:spacing w:before="40" w:after="40" w:line="240" w:lineRule="auto"/>
              <w:jc w:val="center"/>
              <w:rPr>
                <w:rFonts w:eastAsia="Times New Roman" w:cs="Calibri"/>
                <w:sz w:val="16"/>
                <w:szCs w:val="16"/>
                <w:lang w:val="en-GB" w:eastAsia="pl-PL"/>
              </w:rPr>
            </w:pPr>
            <w:r w:rsidRPr="002B19D7">
              <w:rPr>
                <w:rFonts w:eastAsia="Times New Roman" w:cs="Calibri"/>
                <w:sz w:val="16"/>
                <w:szCs w:val="16"/>
                <w:lang w:val="en-GB" w:eastAsia="pl-PL"/>
              </w:rPr>
              <w:t>in % of all specialist doctors</w:t>
            </w:r>
          </w:p>
        </w:tc>
      </w:tr>
      <w:tr w:rsidR="008E68F5" w:rsidRPr="00A7295E" w14:paraId="3C1DF959" w14:textId="77777777" w:rsidTr="00727433">
        <w:tc>
          <w:tcPr>
            <w:tcW w:w="2835" w:type="dxa"/>
            <w:tcBorders>
              <w:top w:val="single" w:sz="12" w:space="0" w:color="001D77"/>
              <w:right w:val="single" w:sz="6" w:space="0" w:color="001D77"/>
            </w:tcBorders>
            <w:shd w:val="clear" w:color="auto" w:fill="auto"/>
            <w:noWrap/>
            <w:vAlign w:val="center"/>
            <w:hideMark/>
          </w:tcPr>
          <w:p w14:paraId="447C6A24" w14:textId="77777777" w:rsidR="008E68F5" w:rsidRPr="00A7295E" w:rsidRDefault="008E68F5" w:rsidP="008E68F5">
            <w:pPr>
              <w:tabs>
                <w:tab w:val="left" w:leader="dot" w:pos="2795"/>
              </w:tabs>
              <w:spacing w:before="80" w:after="0" w:line="240" w:lineRule="auto"/>
              <w:ind w:right="57"/>
              <w:jc w:val="both"/>
              <w:rPr>
                <w:rFonts w:eastAsia="Times New Roman" w:cs="Calibri"/>
                <w:sz w:val="16"/>
                <w:szCs w:val="16"/>
                <w:lang w:eastAsia="pl-PL"/>
              </w:rPr>
            </w:pPr>
            <w:proofErr w:type="spellStart"/>
            <w:r>
              <w:rPr>
                <w:rFonts w:cs="Calibri"/>
                <w:sz w:val="16"/>
                <w:szCs w:val="16"/>
              </w:rPr>
              <w:t>Internal</w:t>
            </w:r>
            <w:proofErr w:type="spellEnd"/>
            <w:r>
              <w:rPr>
                <w:rFonts w:cs="Calibri"/>
                <w:sz w:val="16"/>
                <w:szCs w:val="16"/>
              </w:rPr>
              <w:t xml:space="preserve"> </w:t>
            </w:r>
            <w:proofErr w:type="spellStart"/>
            <w:r>
              <w:rPr>
                <w:rFonts w:cs="Calibri"/>
                <w:sz w:val="16"/>
                <w:szCs w:val="16"/>
              </w:rPr>
              <w:t>diseases</w:t>
            </w:r>
            <w:proofErr w:type="spellEnd"/>
            <w:r w:rsidRPr="00A7295E">
              <w:rPr>
                <w:rFonts w:cs="Calibri"/>
                <w:sz w:val="16"/>
                <w:szCs w:val="16"/>
              </w:rPr>
              <w:t xml:space="preserve"> </w:t>
            </w:r>
            <w:r w:rsidRPr="00A7295E">
              <w:rPr>
                <w:rFonts w:cs="Calibri"/>
                <w:sz w:val="16"/>
                <w:szCs w:val="16"/>
              </w:rPr>
              <w:tab/>
            </w:r>
          </w:p>
        </w:tc>
        <w:tc>
          <w:tcPr>
            <w:tcW w:w="1276" w:type="dxa"/>
            <w:tcBorders>
              <w:top w:val="single" w:sz="12" w:space="0" w:color="001D77"/>
              <w:left w:val="single" w:sz="6" w:space="0" w:color="001D77"/>
              <w:right w:val="single" w:sz="6" w:space="0" w:color="001D77"/>
            </w:tcBorders>
            <w:shd w:val="clear" w:color="auto" w:fill="auto"/>
            <w:noWrap/>
            <w:vAlign w:val="bottom"/>
            <w:hideMark/>
          </w:tcPr>
          <w:p w14:paraId="7400B3E0" w14:textId="1B735A73" w:rsidR="008E68F5" w:rsidRPr="00A7295E" w:rsidRDefault="008E68F5" w:rsidP="008E68F5">
            <w:pPr>
              <w:spacing w:before="80" w:after="0" w:line="240" w:lineRule="auto"/>
              <w:ind w:right="57"/>
              <w:jc w:val="right"/>
              <w:rPr>
                <w:rFonts w:eastAsia="Times New Roman" w:cs="Calibri"/>
                <w:sz w:val="16"/>
                <w:szCs w:val="16"/>
                <w:lang w:eastAsia="pl-PL"/>
              </w:rPr>
            </w:pPr>
            <w:r>
              <w:rPr>
                <w:rFonts w:eastAsia="Times New Roman" w:cs="Calibri"/>
                <w:sz w:val="16"/>
                <w:szCs w:val="16"/>
                <w:lang w:eastAsia="pl-PL"/>
              </w:rPr>
              <w:t>18.0</w:t>
            </w:r>
          </w:p>
        </w:tc>
        <w:tc>
          <w:tcPr>
            <w:tcW w:w="1276" w:type="dxa"/>
            <w:tcBorders>
              <w:top w:val="single" w:sz="12" w:space="0" w:color="001D77"/>
              <w:left w:val="single" w:sz="6" w:space="0" w:color="001D77"/>
              <w:right w:val="single" w:sz="6" w:space="0" w:color="001D77"/>
            </w:tcBorders>
            <w:shd w:val="clear" w:color="auto" w:fill="auto"/>
            <w:noWrap/>
            <w:vAlign w:val="bottom"/>
            <w:hideMark/>
          </w:tcPr>
          <w:p w14:paraId="5A019F8B" w14:textId="4487FFDF" w:rsidR="008E68F5" w:rsidRPr="00A9045F" w:rsidRDefault="008E68F5" w:rsidP="008E68F5">
            <w:pPr>
              <w:spacing w:before="8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20.5</w:t>
            </w:r>
          </w:p>
        </w:tc>
        <w:tc>
          <w:tcPr>
            <w:tcW w:w="1276" w:type="dxa"/>
            <w:tcBorders>
              <w:top w:val="nil"/>
              <w:left w:val="nil"/>
              <w:bottom w:val="nil"/>
              <w:right w:val="single" w:sz="4" w:space="0" w:color="auto"/>
            </w:tcBorders>
            <w:shd w:val="clear" w:color="auto" w:fill="auto"/>
            <w:noWrap/>
            <w:vAlign w:val="center"/>
          </w:tcPr>
          <w:p w14:paraId="0B528B6A" w14:textId="1F32279D" w:rsidR="008E68F5" w:rsidRPr="008E68F5" w:rsidRDefault="008E68F5" w:rsidP="008E68F5">
            <w:pPr>
              <w:spacing w:before="80" w:after="0" w:line="240" w:lineRule="auto"/>
              <w:ind w:right="57"/>
              <w:jc w:val="right"/>
              <w:rPr>
                <w:rFonts w:eastAsia="Times New Roman" w:cs="Calibri"/>
                <w:sz w:val="16"/>
                <w:szCs w:val="16"/>
                <w:lang w:eastAsia="pl-PL"/>
              </w:rPr>
            </w:pPr>
            <w:r w:rsidRPr="008E68F5">
              <w:rPr>
                <w:rFonts w:cs="Calibri"/>
                <w:sz w:val="16"/>
                <w:szCs w:val="16"/>
              </w:rPr>
              <w:t>18</w:t>
            </w:r>
            <w:r w:rsidR="00607759">
              <w:rPr>
                <w:rFonts w:cs="Calibri"/>
                <w:sz w:val="16"/>
                <w:szCs w:val="16"/>
              </w:rPr>
              <w:t>.</w:t>
            </w:r>
            <w:r w:rsidRPr="008E68F5">
              <w:rPr>
                <w:rFonts w:cs="Calibri"/>
                <w:sz w:val="16"/>
                <w:szCs w:val="16"/>
              </w:rPr>
              <w:t>2</w:t>
            </w:r>
          </w:p>
        </w:tc>
        <w:tc>
          <w:tcPr>
            <w:tcW w:w="1276" w:type="dxa"/>
            <w:tcBorders>
              <w:top w:val="single" w:sz="12" w:space="0" w:color="001D77"/>
              <w:left w:val="nil"/>
              <w:bottom w:val="nil"/>
            </w:tcBorders>
            <w:shd w:val="clear" w:color="auto" w:fill="auto"/>
            <w:noWrap/>
            <w:vAlign w:val="center"/>
          </w:tcPr>
          <w:p w14:paraId="78BB14E8" w14:textId="7A32F4AB" w:rsidR="008E68F5" w:rsidRPr="008E68F5" w:rsidRDefault="008E68F5" w:rsidP="008E68F5">
            <w:pPr>
              <w:spacing w:before="80" w:after="0" w:line="240" w:lineRule="auto"/>
              <w:jc w:val="right"/>
              <w:rPr>
                <w:rFonts w:eastAsia="Times New Roman" w:cs="Calibri"/>
                <w:sz w:val="16"/>
                <w:szCs w:val="16"/>
                <w:lang w:eastAsia="pl-PL"/>
              </w:rPr>
            </w:pPr>
            <w:r w:rsidRPr="008E68F5">
              <w:rPr>
                <w:rFonts w:cs="Calibri"/>
                <w:sz w:val="16"/>
                <w:szCs w:val="16"/>
              </w:rPr>
              <w:t>20</w:t>
            </w:r>
            <w:r w:rsidR="00607759">
              <w:rPr>
                <w:rFonts w:cs="Calibri"/>
                <w:sz w:val="16"/>
                <w:szCs w:val="16"/>
              </w:rPr>
              <w:t>.</w:t>
            </w:r>
            <w:r w:rsidRPr="008E68F5">
              <w:rPr>
                <w:rFonts w:cs="Calibri"/>
                <w:sz w:val="16"/>
                <w:szCs w:val="16"/>
              </w:rPr>
              <w:t>3</w:t>
            </w:r>
          </w:p>
        </w:tc>
      </w:tr>
      <w:tr w:rsidR="008E68F5" w:rsidRPr="00A7295E" w14:paraId="425FA9F4" w14:textId="77777777" w:rsidTr="00727433">
        <w:tc>
          <w:tcPr>
            <w:tcW w:w="2835" w:type="dxa"/>
            <w:tcBorders>
              <w:right w:val="single" w:sz="6" w:space="0" w:color="001D77"/>
            </w:tcBorders>
            <w:shd w:val="clear" w:color="auto" w:fill="auto"/>
            <w:noWrap/>
            <w:vAlign w:val="center"/>
            <w:hideMark/>
          </w:tcPr>
          <w:p w14:paraId="64F3A8EA" w14:textId="386101AE"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r w:rsidRPr="009C3B6B">
              <w:rPr>
                <w:rFonts w:cs="Calibri"/>
                <w:sz w:val="16"/>
                <w:szCs w:val="16"/>
              </w:rPr>
              <w:t xml:space="preserve">General </w:t>
            </w:r>
            <w:proofErr w:type="spellStart"/>
            <w:r w:rsidRPr="009C3B6B">
              <w:rPr>
                <w:rFonts w:cs="Calibri"/>
                <w:sz w:val="16"/>
                <w:szCs w:val="16"/>
              </w:rPr>
              <w:t>practitioners</w:t>
            </w:r>
            <w:proofErr w:type="spellEnd"/>
            <w:r>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72A41430" w14:textId="7820B53E" w:rsidR="008E68F5" w:rsidRPr="00A7295E" w:rsidRDefault="008E68F5" w:rsidP="008E68F5">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10.5</w:t>
            </w:r>
          </w:p>
        </w:tc>
        <w:tc>
          <w:tcPr>
            <w:tcW w:w="1276" w:type="dxa"/>
            <w:tcBorders>
              <w:left w:val="single" w:sz="6" w:space="0" w:color="001D77"/>
              <w:right w:val="single" w:sz="6" w:space="0" w:color="001D77"/>
            </w:tcBorders>
            <w:shd w:val="clear" w:color="auto" w:fill="auto"/>
            <w:noWrap/>
            <w:vAlign w:val="bottom"/>
            <w:hideMark/>
          </w:tcPr>
          <w:p w14:paraId="1BA766F5" w14:textId="57A3D183"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12.0</w:t>
            </w:r>
          </w:p>
        </w:tc>
        <w:tc>
          <w:tcPr>
            <w:tcW w:w="1276" w:type="dxa"/>
            <w:tcBorders>
              <w:top w:val="nil"/>
              <w:left w:val="nil"/>
              <w:bottom w:val="nil"/>
              <w:right w:val="single" w:sz="4" w:space="0" w:color="auto"/>
            </w:tcBorders>
            <w:shd w:val="clear" w:color="auto" w:fill="auto"/>
            <w:noWrap/>
            <w:vAlign w:val="center"/>
          </w:tcPr>
          <w:p w14:paraId="00257FAD" w14:textId="4CE7D9DA"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10</w:t>
            </w:r>
            <w:r w:rsidR="00607759">
              <w:rPr>
                <w:rFonts w:cs="Calibri"/>
                <w:sz w:val="16"/>
                <w:szCs w:val="16"/>
              </w:rPr>
              <w:t>.</w:t>
            </w:r>
            <w:r w:rsidRPr="008E68F5">
              <w:rPr>
                <w:rFonts w:cs="Calibri"/>
                <w:sz w:val="16"/>
                <w:szCs w:val="16"/>
              </w:rPr>
              <w:t>7</w:t>
            </w:r>
          </w:p>
        </w:tc>
        <w:tc>
          <w:tcPr>
            <w:tcW w:w="1276" w:type="dxa"/>
            <w:tcBorders>
              <w:top w:val="nil"/>
              <w:left w:val="nil"/>
              <w:bottom w:val="nil"/>
            </w:tcBorders>
            <w:shd w:val="clear" w:color="auto" w:fill="auto"/>
            <w:noWrap/>
            <w:vAlign w:val="center"/>
          </w:tcPr>
          <w:p w14:paraId="399FCBF1" w14:textId="30C4BABE"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11</w:t>
            </w:r>
            <w:r w:rsidR="00607759">
              <w:rPr>
                <w:rFonts w:cs="Calibri"/>
                <w:sz w:val="16"/>
                <w:szCs w:val="16"/>
              </w:rPr>
              <w:t>.</w:t>
            </w:r>
            <w:r w:rsidRPr="008E68F5">
              <w:rPr>
                <w:rFonts w:cs="Calibri"/>
                <w:sz w:val="16"/>
                <w:szCs w:val="16"/>
              </w:rPr>
              <w:t>9</w:t>
            </w:r>
          </w:p>
        </w:tc>
      </w:tr>
      <w:tr w:rsidR="008E68F5" w:rsidRPr="00A7295E" w14:paraId="5DE0BC5A" w14:textId="77777777" w:rsidTr="00727433">
        <w:tc>
          <w:tcPr>
            <w:tcW w:w="2835" w:type="dxa"/>
            <w:tcBorders>
              <w:right w:val="single" w:sz="6" w:space="0" w:color="001D77"/>
            </w:tcBorders>
            <w:shd w:val="clear" w:color="auto" w:fill="auto"/>
            <w:noWrap/>
            <w:vAlign w:val="center"/>
            <w:hideMark/>
          </w:tcPr>
          <w:p w14:paraId="6B07CFDA" w14:textId="77777777" w:rsidR="008E68F5" w:rsidRPr="00A7295E" w:rsidRDefault="008E68F5" w:rsidP="008E68F5">
            <w:pPr>
              <w:tabs>
                <w:tab w:val="left" w:leader="dot" w:pos="2795"/>
              </w:tabs>
              <w:spacing w:before="40" w:after="0" w:line="240" w:lineRule="auto"/>
              <w:ind w:right="57"/>
              <w:jc w:val="both"/>
            </w:pPr>
            <w:proofErr w:type="spellStart"/>
            <w:r w:rsidRPr="00A7295E">
              <w:rPr>
                <w:rFonts w:cs="Calibri"/>
                <w:sz w:val="16"/>
                <w:szCs w:val="16"/>
              </w:rPr>
              <w:t>P</w:t>
            </w:r>
            <w:r>
              <w:rPr>
                <w:rFonts w:cs="Calibri"/>
                <w:sz w:val="16"/>
                <w:szCs w:val="16"/>
              </w:rPr>
              <w:t>a</w:t>
            </w:r>
            <w:r w:rsidRPr="00A7295E">
              <w:rPr>
                <w:rFonts w:cs="Calibri"/>
                <w:sz w:val="16"/>
                <w:szCs w:val="16"/>
              </w:rPr>
              <w:t>ediatri</w:t>
            </w:r>
            <w:r>
              <w:rPr>
                <w:rFonts w:cs="Calibri"/>
                <w:sz w:val="16"/>
                <w:szCs w:val="16"/>
              </w:rPr>
              <w:t>cs</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25BDD2B6" w14:textId="41A1265B"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7</w:t>
            </w:r>
            <w:r>
              <w:rPr>
                <w:rFonts w:eastAsia="Times New Roman" w:cs="Calibri"/>
                <w:sz w:val="16"/>
                <w:szCs w:val="16"/>
                <w:lang w:eastAsia="pl-PL"/>
              </w:rPr>
              <w:t>.</w:t>
            </w:r>
            <w:r w:rsidRPr="00A7295E">
              <w:rPr>
                <w:rFonts w:eastAsia="Times New Roman" w:cs="Calibri"/>
                <w:sz w:val="16"/>
                <w:szCs w:val="16"/>
                <w:lang w:eastAsia="pl-PL"/>
              </w:rPr>
              <w:t>2</w:t>
            </w:r>
          </w:p>
        </w:tc>
        <w:tc>
          <w:tcPr>
            <w:tcW w:w="1276" w:type="dxa"/>
            <w:tcBorders>
              <w:left w:val="single" w:sz="6" w:space="0" w:color="001D77"/>
              <w:right w:val="single" w:sz="6" w:space="0" w:color="001D77"/>
            </w:tcBorders>
            <w:shd w:val="clear" w:color="auto" w:fill="auto"/>
            <w:noWrap/>
            <w:vAlign w:val="bottom"/>
            <w:hideMark/>
          </w:tcPr>
          <w:p w14:paraId="7E4954F9" w14:textId="293D0405"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8.2</w:t>
            </w:r>
          </w:p>
        </w:tc>
        <w:tc>
          <w:tcPr>
            <w:tcW w:w="1276" w:type="dxa"/>
            <w:tcBorders>
              <w:top w:val="nil"/>
              <w:left w:val="nil"/>
              <w:bottom w:val="nil"/>
              <w:right w:val="single" w:sz="4" w:space="0" w:color="auto"/>
            </w:tcBorders>
            <w:shd w:val="clear" w:color="auto" w:fill="auto"/>
            <w:noWrap/>
            <w:vAlign w:val="center"/>
          </w:tcPr>
          <w:p w14:paraId="5E4DD1E3" w14:textId="6A163917"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7</w:t>
            </w:r>
            <w:r w:rsidR="00607759">
              <w:rPr>
                <w:rFonts w:cs="Calibri"/>
                <w:sz w:val="16"/>
                <w:szCs w:val="16"/>
              </w:rPr>
              <w:t>.</w:t>
            </w:r>
            <w:r w:rsidRPr="008E68F5">
              <w:rPr>
                <w:rFonts w:cs="Calibri"/>
                <w:sz w:val="16"/>
                <w:szCs w:val="16"/>
              </w:rPr>
              <w:t>3</w:t>
            </w:r>
          </w:p>
        </w:tc>
        <w:tc>
          <w:tcPr>
            <w:tcW w:w="1276" w:type="dxa"/>
            <w:tcBorders>
              <w:top w:val="nil"/>
              <w:left w:val="nil"/>
              <w:bottom w:val="nil"/>
            </w:tcBorders>
            <w:shd w:val="clear" w:color="auto" w:fill="auto"/>
            <w:noWrap/>
            <w:vAlign w:val="center"/>
          </w:tcPr>
          <w:p w14:paraId="6A79CE00" w14:textId="1B5BACF4"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8</w:t>
            </w:r>
            <w:r w:rsidR="00607759">
              <w:rPr>
                <w:rFonts w:cs="Calibri"/>
                <w:sz w:val="16"/>
                <w:szCs w:val="16"/>
              </w:rPr>
              <w:t>.</w:t>
            </w:r>
            <w:r w:rsidRPr="008E68F5">
              <w:rPr>
                <w:rFonts w:cs="Calibri"/>
                <w:sz w:val="16"/>
                <w:szCs w:val="16"/>
              </w:rPr>
              <w:t>2</w:t>
            </w:r>
          </w:p>
        </w:tc>
      </w:tr>
      <w:tr w:rsidR="008E68F5" w:rsidRPr="00A7295E" w14:paraId="5EDF3E09" w14:textId="77777777" w:rsidTr="00727433">
        <w:tc>
          <w:tcPr>
            <w:tcW w:w="2835" w:type="dxa"/>
            <w:tcBorders>
              <w:right w:val="single" w:sz="6" w:space="0" w:color="001D77"/>
            </w:tcBorders>
            <w:shd w:val="clear" w:color="auto" w:fill="auto"/>
            <w:noWrap/>
            <w:vAlign w:val="center"/>
            <w:hideMark/>
          </w:tcPr>
          <w:p w14:paraId="11A6A72F"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Pr>
                <w:rFonts w:cs="Calibri"/>
                <w:sz w:val="16"/>
                <w:szCs w:val="16"/>
              </w:rPr>
              <w:t>Obstetrics</w:t>
            </w:r>
            <w:proofErr w:type="spellEnd"/>
            <w:r>
              <w:rPr>
                <w:rFonts w:cs="Calibri"/>
                <w:sz w:val="16"/>
                <w:szCs w:val="16"/>
              </w:rPr>
              <w:t xml:space="preserve"> and </w:t>
            </w:r>
            <w:proofErr w:type="spellStart"/>
            <w:r>
              <w:rPr>
                <w:rFonts w:cs="Calibri"/>
                <w:sz w:val="16"/>
                <w:szCs w:val="16"/>
              </w:rPr>
              <w:t>gynaecology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41686B6C" w14:textId="3ED9338F" w:rsidR="008E68F5" w:rsidRPr="00A7295E" w:rsidRDefault="008E68F5" w:rsidP="008E68F5">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6.0</w:t>
            </w:r>
          </w:p>
        </w:tc>
        <w:tc>
          <w:tcPr>
            <w:tcW w:w="1276" w:type="dxa"/>
            <w:tcBorders>
              <w:left w:val="single" w:sz="6" w:space="0" w:color="001D77"/>
              <w:right w:val="single" w:sz="6" w:space="0" w:color="001D77"/>
            </w:tcBorders>
            <w:shd w:val="clear" w:color="auto" w:fill="auto"/>
            <w:noWrap/>
            <w:vAlign w:val="bottom"/>
            <w:hideMark/>
          </w:tcPr>
          <w:p w14:paraId="5DEDF4A9" w14:textId="456B11A0"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6.9</w:t>
            </w:r>
          </w:p>
        </w:tc>
        <w:tc>
          <w:tcPr>
            <w:tcW w:w="1276" w:type="dxa"/>
            <w:tcBorders>
              <w:top w:val="nil"/>
              <w:left w:val="nil"/>
              <w:bottom w:val="nil"/>
              <w:right w:val="single" w:sz="4" w:space="0" w:color="auto"/>
            </w:tcBorders>
            <w:shd w:val="clear" w:color="auto" w:fill="auto"/>
            <w:noWrap/>
            <w:vAlign w:val="center"/>
          </w:tcPr>
          <w:p w14:paraId="0CCFDCDA" w14:textId="489215BE"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6</w:t>
            </w:r>
            <w:r w:rsidR="00607759">
              <w:rPr>
                <w:rFonts w:cs="Calibri"/>
                <w:sz w:val="16"/>
                <w:szCs w:val="16"/>
              </w:rPr>
              <w:t>.</w:t>
            </w:r>
            <w:r w:rsidRPr="008E68F5">
              <w:rPr>
                <w:rFonts w:cs="Calibri"/>
                <w:sz w:val="16"/>
                <w:szCs w:val="16"/>
              </w:rPr>
              <w:t>1</w:t>
            </w:r>
          </w:p>
        </w:tc>
        <w:tc>
          <w:tcPr>
            <w:tcW w:w="1276" w:type="dxa"/>
            <w:tcBorders>
              <w:top w:val="nil"/>
              <w:left w:val="nil"/>
              <w:bottom w:val="nil"/>
            </w:tcBorders>
            <w:shd w:val="clear" w:color="auto" w:fill="auto"/>
            <w:noWrap/>
            <w:vAlign w:val="center"/>
          </w:tcPr>
          <w:p w14:paraId="1D58486D" w14:textId="1C33E414"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6</w:t>
            </w:r>
            <w:r w:rsidR="00607759">
              <w:rPr>
                <w:rFonts w:cs="Calibri"/>
                <w:sz w:val="16"/>
                <w:szCs w:val="16"/>
              </w:rPr>
              <w:t>.</w:t>
            </w:r>
            <w:r w:rsidRPr="008E68F5">
              <w:rPr>
                <w:rFonts w:cs="Calibri"/>
                <w:sz w:val="16"/>
                <w:szCs w:val="16"/>
              </w:rPr>
              <w:t>8</w:t>
            </w:r>
          </w:p>
        </w:tc>
      </w:tr>
      <w:tr w:rsidR="008E68F5" w:rsidRPr="00A7295E" w14:paraId="17631DD3" w14:textId="77777777" w:rsidTr="00727433">
        <w:tc>
          <w:tcPr>
            <w:tcW w:w="2835" w:type="dxa"/>
            <w:tcBorders>
              <w:right w:val="single" w:sz="6" w:space="0" w:color="001D77"/>
            </w:tcBorders>
            <w:shd w:val="clear" w:color="auto" w:fill="auto"/>
            <w:noWrap/>
            <w:vAlign w:val="center"/>
            <w:hideMark/>
          </w:tcPr>
          <w:p w14:paraId="355BC134"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r>
              <w:rPr>
                <w:rFonts w:cs="Calibri"/>
                <w:sz w:val="16"/>
                <w:szCs w:val="16"/>
              </w:rPr>
              <w:t xml:space="preserve">General </w:t>
            </w:r>
            <w:proofErr w:type="spellStart"/>
            <w:r>
              <w:rPr>
                <w:rFonts w:cs="Calibri"/>
                <w:sz w:val="16"/>
                <w:szCs w:val="16"/>
              </w:rPr>
              <w:t>surgery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1C0FAAE1" w14:textId="4F3EB733"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5</w:t>
            </w:r>
            <w:r>
              <w:rPr>
                <w:rFonts w:eastAsia="Times New Roman" w:cs="Calibri"/>
                <w:sz w:val="16"/>
                <w:szCs w:val="16"/>
                <w:lang w:eastAsia="pl-PL"/>
              </w:rPr>
              <w:t>.</w:t>
            </w:r>
            <w:r w:rsidRPr="00A7295E">
              <w:rPr>
                <w:rFonts w:eastAsia="Times New Roman" w:cs="Calibri"/>
                <w:sz w:val="16"/>
                <w:szCs w:val="16"/>
                <w:lang w:eastAsia="pl-PL"/>
              </w:rPr>
              <w:t>7</w:t>
            </w:r>
          </w:p>
        </w:tc>
        <w:tc>
          <w:tcPr>
            <w:tcW w:w="1276" w:type="dxa"/>
            <w:tcBorders>
              <w:left w:val="single" w:sz="6" w:space="0" w:color="001D77"/>
              <w:right w:val="single" w:sz="6" w:space="0" w:color="001D77"/>
            </w:tcBorders>
            <w:shd w:val="clear" w:color="auto" w:fill="auto"/>
            <w:noWrap/>
            <w:vAlign w:val="bottom"/>
            <w:hideMark/>
          </w:tcPr>
          <w:p w14:paraId="201B3C0D" w14:textId="76071247"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6.5</w:t>
            </w:r>
          </w:p>
        </w:tc>
        <w:tc>
          <w:tcPr>
            <w:tcW w:w="1276" w:type="dxa"/>
            <w:tcBorders>
              <w:top w:val="nil"/>
              <w:left w:val="nil"/>
              <w:bottom w:val="nil"/>
              <w:right w:val="single" w:sz="4" w:space="0" w:color="auto"/>
            </w:tcBorders>
            <w:shd w:val="clear" w:color="auto" w:fill="auto"/>
            <w:noWrap/>
            <w:vAlign w:val="center"/>
          </w:tcPr>
          <w:p w14:paraId="4FDB8F0C" w14:textId="561B6485"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5</w:t>
            </w:r>
            <w:r w:rsidR="00607759">
              <w:rPr>
                <w:rFonts w:cs="Calibri"/>
                <w:sz w:val="16"/>
                <w:szCs w:val="16"/>
              </w:rPr>
              <w:t>.</w:t>
            </w:r>
            <w:r w:rsidRPr="008E68F5">
              <w:rPr>
                <w:rFonts w:cs="Calibri"/>
                <w:sz w:val="16"/>
                <w:szCs w:val="16"/>
              </w:rPr>
              <w:t>8</w:t>
            </w:r>
          </w:p>
        </w:tc>
        <w:tc>
          <w:tcPr>
            <w:tcW w:w="1276" w:type="dxa"/>
            <w:tcBorders>
              <w:top w:val="nil"/>
              <w:left w:val="nil"/>
              <w:bottom w:val="nil"/>
            </w:tcBorders>
            <w:shd w:val="clear" w:color="auto" w:fill="auto"/>
            <w:noWrap/>
            <w:vAlign w:val="center"/>
          </w:tcPr>
          <w:p w14:paraId="350B8E69" w14:textId="45542CF1"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6</w:t>
            </w:r>
            <w:r w:rsidR="00607759">
              <w:rPr>
                <w:rFonts w:cs="Calibri"/>
                <w:sz w:val="16"/>
                <w:szCs w:val="16"/>
              </w:rPr>
              <w:t>.</w:t>
            </w:r>
            <w:r w:rsidRPr="008E68F5">
              <w:rPr>
                <w:rFonts w:cs="Calibri"/>
                <w:sz w:val="16"/>
                <w:szCs w:val="16"/>
              </w:rPr>
              <w:t>4</w:t>
            </w:r>
          </w:p>
        </w:tc>
      </w:tr>
      <w:tr w:rsidR="008E68F5" w:rsidRPr="00A7295E" w14:paraId="53D936A9" w14:textId="77777777" w:rsidTr="00727433">
        <w:tc>
          <w:tcPr>
            <w:tcW w:w="2835" w:type="dxa"/>
            <w:tcBorders>
              <w:right w:val="single" w:sz="6" w:space="0" w:color="001D77"/>
            </w:tcBorders>
            <w:shd w:val="clear" w:color="auto" w:fill="auto"/>
            <w:noWrap/>
            <w:vAlign w:val="center"/>
            <w:hideMark/>
          </w:tcPr>
          <w:p w14:paraId="507BECA9"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A7295E">
              <w:rPr>
                <w:rFonts w:cs="Calibri"/>
                <w:sz w:val="16"/>
                <w:szCs w:val="16"/>
              </w:rPr>
              <w:t>An</w:t>
            </w:r>
            <w:r>
              <w:rPr>
                <w:rFonts w:cs="Calibri"/>
                <w:sz w:val="16"/>
                <w:szCs w:val="16"/>
              </w:rPr>
              <w:t>a</w:t>
            </w:r>
            <w:r w:rsidRPr="00A7295E">
              <w:rPr>
                <w:rFonts w:cs="Calibri"/>
                <w:sz w:val="16"/>
                <w:szCs w:val="16"/>
              </w:rPr>
              <w:t>est</w:t>
            </w:r>
            <w:r>
              <w:rPr>
                <w:rFonts w:cs="Calibri"/>
                <w:sz w:val="16"/>
                <w:szCs w:val="16"/>
              </w:rPr>
              <w:t>h</w:t>
            </w:r>
            <w:r w:rsidRPr="00A7295E">
              <w:rPr>
                <w:rFonts w:cs="Calibri"/>
                <w:sz w:val="16"/>
                <w:szCs w:val="16"/>
              </w:rPr>
              <w:t>e</w:t>
            </w:r>
            <w:r>
              <w:rPr>
                <w:rFonts w:cs="Calibri"/>
                <w:sz w:val="16"/>
                <w:szCs w:val="16"/>
              </w:rPr>
              <w:t>siology</w:t>
            </w:r>
            <w:proofErr w:type="spellEnd"/>
            <w:r w:rsidRPr="00A7295E">
              <w:rPr>
                <w:rFonts w:cs="Calibri"/>
                <w:sz w:val="16"/>
                <w:szCs w:val="16"/>
              </w:rPr>
              <w:t xml:space="preserve"> </w:t>
            </w:r>
            <w:r>
              <w:rPr>
                <w:rFonts w:cs="Calibri"/>
                <w:sz w:val="16"/>
                <w:szCs w:val="16"/>
              </w:rPr>
              <w:t>and</w:t>
            </w:r>
            <w:r w:rsidRPr="00A7295E">
              <w:rPr>
                <w:rFonts w:cs="Calibri"/>
                <w:sz w:val="16"/>
                <w:szCs w:val="16"/>
              </w:rPr>
              <w:t xml:space="preserve"> </w:t>
            </w:r>
            <w:proofErr w:type="spellStart"/>
            <w:r w:rsidRPr="00A7295E">
              <w:rPr>
                <w:rFonts w:cs="Calibri"/>
                <w:sz w:val="16"/>
                <w:szCs w:val="16"/>
              </w:rPr>
              <w:t>intens</w:t>
            </w:r>
            <w:r>
              <w:rPr>
                <w:rFonts w:cs="Calibri"/>
                <w:sz w:val="16"/>
                <w:szCs w:val="16"/>
              </w:rPr>
              <w:t>ive</w:t>
            </w:r>
            <w:proofErr w:type="spellEnd"/>
            <w:r w:rsidRPr="00A7295E">
              <w:rPr>
                <w:rFonts w:cs="Calibri"/>
                <w:sz w:val="16"/>
                <w:szCs w:val="16"/>
              </w:rPr>
              <w:t xml:space="preserve"> </w:t>
            </w:r>
            <w:proofErr w:type="spellStart"/>
            <w:r>
              <w:rPr>
                <w:rFonts w:cs="Calibri"/>
                <w:sz w:val="16"/>
                <w:szCs w:val="16"/>
              </w:rPr>
              <w:t>care</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3D32F466" w14:textId="09A507D1"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5</w:t>
            </w:r>
            <w:r>
              <w:rPr>
                <w:rFonts w:eastAsia="Times New Roman" w:cs="Calibri"/>
                <w:sz w:val="16"/>
                <w:szCs w:val="16"/>
                <w:lang w:eastAsia="pl-PL"/>
              </w:rPr>
              <w:t>.</w:t>
            </w:r>
            <w:r w:rsidRPr="00A7295E">
              <w:rPr>
                <w:rFonts w:eastAsia="Times New Roman" w:cs="Calibri"/>
                <w:sz w:val="16"/>
                <w:szCs w:val="16"/>
                <w:lang w:eastAsia="pl-PL"/>
              </w:rPr>
              <w:t>4</w:t>
            </w:r>
          </w:p>
        </w:tc>
        <w:tc>
          <w:tcPr>
            <w:tcW w:w="1276" w:type="dxa"/>
            <w:tcBorders>
              <w:left w:val="single" w:sz="6" w:space="0" w:color="001D77"/>
              <w:right w:val="single" w:sz="6" w:space="0" w:color="001D77"/>
            </w:tcBorders>
            <w:shd w:val="clear" w:color="auto" w:fill="auto"/>
            <w:noWrap/>
            <w:vAlign w:val="bottom"/>
            <w:hideMark/>
          </w:tcPr>
          <w:p w14:paraId="66D6C132" w14:textId="0B178204"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6.1</w:t>
            </w:r>
          </w:p>
        </w:tc>
        <w:tc>
          <w:tcPr>
            <w:tcW w:w="1276" w:type="dxa"/>
            <w:tcBorders>
              <w:top w:val="nil"/>
              <w:left w:val="nil"/>
              <w:bottom w:val="nil"/>
              <w:right w:val="single" w:sz="4" w:space="0" w:color="auto"/>
            </w:tcBorders>
            <w:shd w:val="clear" w:color="auto" w:fill="auto"/>
            <w:noWrap/>
            <w:vAlign w:val="center"/>
          </w:tcPr>
          <w:p w14:paraId="57BE9AB1" w14:textId="29EE004F"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5</w:t>
            </w:r>
            <w:r w:rsidR="00607759">
              <w:rPr>
                <w:rFonts w:cs="Calibri"/>
                <w:sz w:val="16"/>
                <w:szCs w:val="16"/>
              </w:rPr>
              <w:t>.</w:t>
            </w:r>
            <w:r w:rsidRPr="008E68F5">
              <w:rPr>
                <w:rFonts w:cs="Calibri"/>
                <w:sz w:val="16"/>
                <w:szCs w:val="16"/>
              </w:rPr>
              <w:t>5</w:t>
            </w:r>
          </w:p>
        </w:tc>
        <w:tc>
          <w:tcPr>
            <w:tcW w:w="1276" w:type="dxa"/>
            <w:tcBorders>
              <w:top w:val="nil"/>
              <w:left w:val="nil"/>
              <w:bottom w:val="nil"/>
            </w:tcBorders>
            <w:shd w:val="clear" w:color="auto" w:fill="auto"/>
            <w:noWrap/>
            <w:vAlign w:val="center"/>
          </w:tcPr>
          <w:p w14:paraId="464157FC" w14:textId="3DF23CFF"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6</w:t>
            </w:r>
            <w:r w:rsidR="00607759">
              <w:rPr>
                <w:rFonts w:cs="Calibri"/>
                <w:sz w:val="16"/>
                <w:szCs w:val="16"/>
              </w:rPr>
              <w:t>.</w:t>
            </w:r>
            <w:r w:rsidRPr="008E68F5">
              <w:rPr>
                <w:rFonts w:cs="Calibri"/>
                <w:sz w:val="16"/>
                <w:szCs w:val="16"/>
              </w:rPr>
              <w:t>2</w:t>
            </w:r>
          </w:p>
        </w:tc>
      </w:tr>
      <w:tr w:rsidR="008E68F5" w:rsidRPr="00A7295E" w14:paraId="7A6BB65C" w14:textId="77777777" w:rsidTr="00727433">
        <w:tc>
          <w:tcPr>
            <w:tcW w:w="2835" w:type="dxa"/>
            <w:tcBorders>
              <w:right w:val="single" w:sz="6" w:space="0" w:color="001D77"/>
            </w:tcBorders>
            <w:shd w:val="clear" w:color="auto" w:fill="auto"/>
            <w:noWrap/>
            <w:vAlign w:val="center"/>
            <w:hideMark/>
          </w:tcPr>
          <w:p w14:paraId="4F12E29C"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Pr>
                <w:rFonts w:cs="Calibri"/>
                <w:sz w:val="16"/>
                <w:szCs w:val="16"/>
              </w:rPr>
              <w:t>Cardiology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228C661F" w14:textId="2544E934"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4</w:t>
            </w:r>
            <w:r>
              <w:rPr>
                <w:rFonts w:eastAsia="Times New Roman" w:cs="Calibri"/>
                <w:sz w:val="16"/>
                <w:szCs w:val="16"/>
                <w:lang w:eastAsia="pl-PL"/>
              </w:rPr>
              <w:t>.</w:t>
            </w:r>
            <w:r w:rsidRPr="00A7295E">
              <w:rPr>
                <w:rFonts w:eastAsia="Times New Roman" w:cs="Calibri"/>
                <w:sz w:val="16"/>
                <w:szCs w:val="16"/>
                <w:lang w:eastAsia="pl-PL"/>
              </w:rPr>
              <w:t>9</w:t>
            </w:r>
          </w:p>
        </w:tc>
        <w:tc>
          <w:tcPr>
            <w:tcW w:w="1276" w:type="dxa"/>
            <w:tcBorders>
              <w:left w:val="single" w:sz="6" w:space="0" w:color="001D77"/>
              <w:right w:val="single" w:sz="6" w:space="0" w:color="001D77"/>
            </w:tcBorders>
            <w:shd w:val="clear" w:color="auto" w:fill="auto"/>
            <w:noWrap/>
            <w:vAlign w:val="bottom"/>
            <w:hideMark/>
          </w:tcPr>
          <w:p w14:paraId="7F3678DE" w14:textId="44F6F809"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5.6</w:t>
            </w:r>
          </w:p>
        </w:tc>
        <w:tc>
          <w:tcPr>
            <w:tcW w:w="1276" w:type="dxa"/>
            <w:tcBorders>
              <w:top w:val="nil"/>
              <w:left w:val="nil"/>
              <w:bottom w:val="nil"/>
              <w:right w:val="single" w:sz="4" w:space="0" w:color="auto"/>
            </w:tcBorders>
            <w:shd w:val="clear" w:color="auto" w:fill="auto"/>
            <w:noWrap/>
            <w:vAlign w:val="center"/>
          </w:tcPr>
          <w:p w14:paraId="67C7D308" w14:textId="4E38899D"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5</w:t>
            </w:r>
            <w:r w:rsidR="00607759">
              <w:rPr>
                <w:rFonts w:cs="Calibri"/>
                <w:sz w:val="16"/>
                <w:szCs w:val="16"/>
              </w:rPr>
              <w:t>.</w:t>
            </w:r>
            <w:r w:rsidRPr="008E68F5">
              <w:rPr>
                <w:rFonts w:cs="Calibri"/>
                <w:sz w:val="16"/>
                <w:szCs w:val="16"/>
              </w:rPr>
              <w:t>1</w:t>
            </w:r>
          </w:p>
        </w:tc>
        <w:tc>
          <w:tcPr>
            <w:tcW w:w="1276" w:type="dxa"/>
            <w:tcBorders>
              <w:top w:val="nil"/>
              <w:left w:val="nil"/>
              <w:bottom w:val="nil"/>
            </w:tcBorders>
            <w:shd w:val="clear" w:color="auto" w:fill="auto"/>
            <w:noWrap/>
            <w:vAlign w:val="center"/>
          </w:tcPr>
          <w:p w14:paraId="77F7D9CE" w14:textId="3C28144E"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5</w:t>
            </w:r>
            <w:r w:rsidR="00607759">
              <w:rPr>
                <w:rFonts w:cs="Calibri"/>
                <w:sz w:val="16"/>
                <w:szCs w:val="16"/>
              </w:rPr>
              <w:t>.</w:t>
            </w:r>
            <w:r w:rsidRPr="008E68F5">
              <w:rPr>
                <w:rFonts w:cs="Calibri"/>
                <w:sz w:val="16"/>
                <w:szCs w:val="16"/>
              </w:rPr>
              <w:t>6</w:t>
            </w:r>
          </w:p>
        </w:tc>
      </w:tr>
      <w:tr w:rsidR="008E68F5" w:rsidRPr="00A7295E" w14:paraId="22C53F11" w14:textId="77777777" w:rsidTr="00727433">
        <w:tc>
          <w:tcPr>
            <w:tcW w:w="2835" w:type="dxa"/>
            <w:tcBorders>
              <w:right w:val="single" w:sz="6" w:space="0" w:color="001D77"/>
            </w:tcBorders>
            <w:shd w:val="clear" w:color="auto" w:fill="auto"/>
            <w:noWrap/>
            <w:vAlign w:val="center"/>
            <w:hideMark/>
          </w:tcPr>
          <w:p w14:paraId="113FD173" w14:textId="77F7B0D5" w:rsidR="008E68F5" w:rsidRPr="00A7295E" w:rsidRDefault="008E68F5" w:rsidP="008E68F5">
            <w:pPr>
              <w:tabs>
                <w:tab w:val="left" w:leader="dot" w:pos="2795"/>
              </w:tabs>
              <w:spacing w:before="40" w:after="0" w:line="240" w:lineRule="auto"/>
              <w:ind w:left="170" w:right="57" w:hanging="170"/>
              <w:jc w:val="both"/>
              <w:rPr>
                <w:rFonts w:eastAsia="Times New Roman" w:cs="Calibri"/>
                <w:sz w:val="16"/>
                <w:szCs w:val="16"/>
                <w:lang w:eastAsia="pl-PL"/>
              </w:rPr>
            </w:pPr>
            <w:r>
              <w:rPr>
                <w:rFonts w:cs="Calibri"/>
                <w:sz w:val="16"/>
                <w:szCs w:val="16"/>
              </w:rPr>
              <w:t xml:space="preserve">Trauma and </w:t>
            </w:r>
            <w:proofErr w:type="spellStart"/>
            <w:r>
              <w:rPr>
                <w:rFonts w:cs="Calibri"/>
                <w:sz w:val="16"/>
                <w:szCs w:val="16"/>
              </w:rPr>
              <w:t>orthopaedic</w:t>
            </w:r>
            <w:proofErr w:type="spellEnd"/>
            <w:r>
              <w:rPr>
                <w:rFonts w:cs="Calibri"/>
                <w:sz w:val="16"/>
                <w:szCs w:val="16"/>
              </w:rPr>
              <w:t xml:space="preserve"> </w:t>
            </w:r>
            <w:proofErr w:type="spellStart"/>
            <w:r>
              <w:rPr>
                <w:rFonts w:cs="Calibri"/>
                <w:sz w:val="16"/>
                <w:szCs w:val="16"/>
              </w:rPr>
              <w:t>surgery</w:t>
            </w:r>
            <w:proofErr w:type="spellEnd"/>
            <w:r>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5852DD27" w14:textId="78E1A1FA"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3</w:t>
            </w:r>
            <w:r>
              <w:rPr>
                <w:rFonts w:eastAsia="Times New Roman" w:cs="Calibri"/>
                <w:sz w:val="16"/>
                <w:szCs w:val="16"/>
                <w:lang w:eastAsia="pl-PL"/>
              </w:rPr>
              <w:t>.</w:t>
            </w:r>
            <w:r w:rsidRPr="00A7295E">
              <w:rPr>
                <w:rFonts w:eastAsia="Times New Roman" w:cs="Calibri"/>
                <w:sz w:val="16"/>
                <w:szCs w:val="16"/>
                <w:lang w:eastAsia="pl-PL"/>
              </w:rPr>
              <w:t>7</w:t>
            </w:r>
          </w:p>
        </w:tc>
        <w:tc>
          <w:tcPr>
            <w:tcW w:w="1276" w:type="dxa"/>
            <w:tcBorders>
              <w:left w:val="single" w:sz="6" w:space="0" w:color="001D77"/>
              <w:right w:val="single" w:sz="6" w:space="0" w:color="001D77"/>
            </w:tcBorders>
            <w:shd w:val="clear" w:color="auto" w:fill="auto"/>
            <w:noWrap/>
            <w:vAlign w:val="bottom"/>
            <w:hideMark/>
          </w:tcPr>
          <w:p w14:paraId="7DFAF9BB" w14:textId="51C6ECA8"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4.2</w:t>
            </w:r>
          </w:p>
        </w:tc>
        <w:tc>
          <w:tcPr>
            <w:tcW w:w="1276" w:type="dxa"/>
            <w:tcBorders>
              <w:top w:val="nil"/>
              <w:left w:val="nil"/>
              <w:bottom w:val="nil"/>
              <w:right w:val="single" w:sz="4" w:space="0" w:color="auto"/>
            </w:tcBorders>
            <w:shd w:val="clear" w:color="auto" w:fill="auto"/>
            <w:noWrap/>
            <w:vAlign w:val="center"/>
          </w:tcPr>
          <w:p w14:paraId="204B6F99" w14:textId="56E05892"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3</w:t>
            </w:r>
            <w:r w:rsidR="00607759">
              <w:rPr>
                <w:rFonts w:cs="Calibri"/>
                <w:sz w:val="16"/>
                <w:szCs w:val="16"/>
              </w:rPr>
              <w:t>.</w:t>
            </w:r>
            <w:r w:rsidRPr="008E68F5">
              <w:rPr>
                <w:rFonts w:cs="Calibri"/>
                <w:sz w:val="16"/>
                <w:szCs w:val="16"/>
              </w:rPr>
              <w:t>8</w:t>
            </w:r>
          </w:p>
        </w:tc>
        <w:tc>
          <w:tcPr>
            <w:tcW w:w="1276" w:type="dxa"/>
            <w:tcBorders>
              <w:top w:val="nil"/>
              <w:left w:val="nil"/>
              <w:bottom w:val="nil"/>
            </w:tcBorders>
            <w:shd w:val="clear" w:color="auto" w:fill="auto"/>
            <w:noWrap/>
            <w:vAlign w:val="center"/>
          </w:tcPr>
          <w:p w14:paraId="09051362" w14:textId="1C76FF92"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4</w:t>
            </w:r>
            <w:r w:rsidR="00607759">
              <w:rPr>
                <w:rFonts w:cs="Calibri"/>
                <w:sz w:val="16"/>
                <w:szCs w:val="16"/>
              </w:rPr>
              <w:t>.</w:t>
            </w:r>
            <w:r w:rsidRPr="008E68F5">
              <w:rPr>
                <w:rFonts w:cs="Calibri"/>
                <w:sz w:val="16"/>
                <w:szCs w:val="16"/>
              </w:rPr>
              <w:t>3</w:t>
            </w:r>
          </w:p>
        </w:tc>
      </w:tr>
      <w:tr w:rsidR="008E68F5" w:rsidRPr="00A7295E" w14:paraId="1CC12D7F" w14:textId="77777777" w:rsidTr="00727433">
        <w:tc>
          <w:tcPr>
            <w:tcW w:w="2835" w:type="dxa"/>
            <w:tcBorders>
              <w:right w:val="single" w:sz="6" w:space="0" w:color="001D77"/>
            </w:tcBorders>
            <w:shd w:val="clear" w:color="auto" w:fill="auto"/>
            <w:noWrap/>
            <w:vAlign w:val="center"/>
            <w:hideMark/>
          </w:tcPr>
          <w:p w14:paraId="041125F4" w14:textId="77777777" w:rsidR="008E68F5" w:rsidRPr="00A7295E" w:rsidRDefault="008E68F5" w:rsidP="008E68F5">
            <w:pPr>
              <w:tabs>
                <w:tab w:val="left" w:leader="dot" w:pos="2795"/>
              </w:tabs>
              <w:spacing w:before="40" w:after="0" w:line="240" w:lineRule="auto"/>
              <w:ind w:left="170" w:right="57" w:hanging="170"/>
              <w:jc w:val="both"/>
              <w:rPr>
                <w:rFonts w:eastAsia="Times New Roman" w:cs="Calibri"/>
                <w:sz w:val="16"/>
                <w:szCs w:val="16"/>
                <w:lang w:eastAsia="pl-PL"/>
              </w:rPr>
            </w:pPr>
            <w:r w:rsidRPr="00A7295E">
              <w:rPr>
                <w:rFonts w:cs="Calibri"/>
                <w:sz w:val="16"/>
                <w:szCs w:val="16"/>
              </w:rPr>
              <w:t>Psychiatr</w:t>
            </w:r>
            <w:r>
              <w:rPr>
                <w:rFonts w:cs="Calibri"/>
                <w:sz w:val="16"/>
                <w:szCs w:val="16"/>
              </w:rPr>
              <w:t>y</w:t>
            </w:r>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20E9ACA7" w14:textId="164239A8"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3</w:t>
            </w:r>
            <w:r>
              <w:rPr>
                <w:rFonts w:eastAsia="Times New Roman" w:cs="Calibri"/>
                <w:sz w:val="16"/>
                <w:szCs w:val="16"/>
                <w:lang w:eastAsia="pl-PL"/>
              </w:rPr>
              <w:t>.</w:t>
            </w:r>
            <w:r w:rsidRPr="00A7295E">
              <w:rPr>
                <w:rFonts w:eastAsia="Times New Roman" w:cs="Calibri"/>
                <w:sz w:val="16"/>
                <w:szCs w:val="16"/>
                <w:lang w:eastAsia="pl-PL"/>
              </w:rPr>
              <w:t>6</w:t>
            </w:r>
          </w:p>
        </w:tc>
        <w:tc>
          <w:tcPr>
            <w:tcW w:w="1276" w:type="dxa"/>
            <w:tcBorders>
              <w:left w:val="single" w:sz="6" w:space="0" w:color="001D77"/>
              <w:right w:val="single" w:sz="6" w:space="0" w:color="001D77"/>
            </w:tcBorders>
            <w:shd w:val="clear" w:color="auto" w:fill="auto"/>
            <w:noWrap/>
            <w:vAlign w:val="bottom"/>
            <w:hideMark/>
          </w:tcPr>
          <w:p w14:paraId="3F91402F" w14:textId="6D7251A5"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4.1</w:t>
            </w:r>
          </w:p>
        </w:tc>
        <w:tc>
          <w:tcPr>
            <w:tcW w:w="1276" w:type="dxa"/>
            <w:tcBorders>
              <w:top w:val="nil"/>
              <w:left w:val="nil"/>
              <w:bottom w:val="nil"/>
              <w:right w:val="single" w:sz="4" w:space="0" w:color="auto"/>
            </w:tcBorders>
            <w:shd w:val="clear" w:color="auto" w:fill="auto"/>
            <w:noWrap/>
            <w:vAlign w:val="center"/>
          </w:tcPr>
          <w:p w14:paraId="425829C9" w14:textId="0DD80EF0"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3</w:t>
            </w:r>
            <w:r w:rsidR="00607759">
              <w:rPr>
                <w:rFonts w:cs="Calibri"/>
                <w:sz w:val="16"/>
                <w:szCs w:val="16"/>
              </w:rPr>
              <w:t>.</w:t>
            </w:r>
            <w:r w:rsidRPr="008E68F5">
              <w:rPr>
                <w:rFonts w:cs="Calibri"/>
                <w:sz w:val="16"/>
                <w:szCs w:val="16"/>
              </w:rPr>
              <w:t>7</w:t>
            </w:r>
          </w:p>
        </w:tc>
        <w:tc>
          <w:tcPr>
            <w:tcW w:w="1276" w:type="dxa"/>
            <w:tcBorders>
              <w:top w:val="nil"/>
              <w:left w:val="nil"/>
              <w:bottom w:val="nil"/>
            </w:tcBorders>
            <w:shd w:val="clear" w:color="auto" w:fill="auto"/>
            <w:noWrap/>
            <w:vAlign w:val="center"/>
          </w:tcPr>
          <w:p w14:paraId="4B47CE46" w14:textId="098A3A1B"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4</w:t>
            </w:r>
            <w:r w:rsidR="00607759">
              <w:rPr>
                <w:rFonts w:cs="Calibri"/>
                <w:sz w:val="16"/>
                <w:szCs w:val="16"/>
              </w:rPr>
              <w:t>.</w:t>
            </w:r>
            <w:r w:rsidRPr="008E68F5">
              <w:rPr>
                <w:rFonts w:cs="Calibri"/>
                <w:sz w:val="16"/>
                <w:szCs w:val="16"/>
              </w:rPr>
              <w:t>1</w:t>
            </w:r>
          </w:p>
        </w:tc>
      </w:tr>
      <w:tr w:rsidR="008E68F5" w:rsidRPr="00A7295E" w14:paraId="4FD62E56" w14:textId="77777777" w:rsidTr="00727433">
        <w:tc>
          <w:tcPr>
            <w:tcW w:w="2835" w:type="dxa"/>
            <w:tcBorders>
              <w:right w:val="single" w:sz="6" w:space="0" w:color="001D77"/>
            </w:tcBorders>
            <w:shd w:val="clear" w:color="auto" w:fill="auto"/>
            <w:noWrap/>
            <w:vAlign w:val="center"/>
            <w:hideMark/>
          </w:tcPr>
          <w:p w14:paraId="39FB215A"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A7295E">
              <w:rPr>
                <w:rFonts w:cs="Calibri"/>
                <w:sz w:val="16"/>
                <w:szCs w:val="16"/>
              </w:rPr>
              <w:t>O</w:t>
            </w:r>
            <w:r>
              <w:rPr>
                <w:rFonts w:cs="Calibri"/>
                <w:sz w:val="16"/>
                <w:szCs w:val="16"/>
              </w:rPr>
              <w:t>phthalmology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723B46B8" w14:textId="7D251A2A"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3</w:t>
            </w:r>
            <w:r>
              <w:rPr>
                <w:rFonts w:eastAsia="Times New Roman" w:cs="Calibri"/>
                <w:sz w:val="16"/>
                <w:szCs w:val="16"/>
                <w:lang w:eastAsia="pl-PL"/>
              </w:rPr>
              <w:t>.</w:t>
            </w:r>
            <w:r w:rsidRPr="00A7295E">
              <w:rPr>
                <w:rFonts w:eastAsia="Times New Roman" w:cs="Calibri"/>
                <w:sz w:val="16"/>
                <w:szCs w:val="16"/>
                <w:lang w:eastAsia="pl-PL"/>
              </w:rPr>
              <w:t>5</w:t>
            </w:r>
          </w:p>
        </w:tc>
        <w:tc>
          <w:tcPr>
            <w:tcW w:w="1276" w:type="dxa"/>
            <w:tcBorders>
              <w:left w:val="single" w:sz="6" w:space="0" w:color="001D77"/>
              <w:right w:val="single" w:sz="6" w:space="0" w:color="001D77"/>
            </w:tcBorders>
            <w:shd w:val="clear" w:color="auto" w:fill="auto"/>
            <w:noWrap/>
            <w:vAlign w:val="bottom"/>
            <w:hideMark/>
          </w:tcPr>
          <w:p w14:paraId="6714F68E" w14:textId="4F4DCE77"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4.0</w:t>
            </w:r>
          </w:p>
        </w:tc>
        <w:tc>
          <w:tcPr>
            <w:tcW w:w="1276" w:type="dxa"/>
            <w:tcBorders>
              <w:top w:val="nil"/>
              <w:left w:val="nil"/>
              <w:bottom w:val="nil"/>
              <w:right w:val="single" w:sz="4" w:space="0" w:color="auto"/>
            </w:tcBorders>
            <w:shd w:val="clear" w:color="auto" w:fill="auto"/>
            <w:noWrap/>
            <w:vAlign w:val="center"/>
          </w:tcPr>
          <w:p w14:paraId="2A438D37" w14:textId="3A8ACA18"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3</w:t>
            </w:r>
            <w:r w:rsidR="00607759">
              <w:rPr>
                <w:rFonts w:cs="Calibri"/>
                <w:sz w:val="16"/>
                <w:szCs w:val="16"/>
              </w:rPr>
              <w:t>.</w:t>
            </w:r>
            <w:r w:rsidRPr="008E68F5">
              <w:rPr>
                <w:rFonts w:cs="Calibri"/>
                <w:sz w:val="16"/>
                <w:szCs w:val="16"/>
              </w:rPr>
              <w:t>6</w:t>
            </w:r>
          </w:p>
        </w:tc>
        <w:tc>
          <w:tcPr>
            <w:tcW w:w="1276" w:type="dxa"/>
            <w:tcBorders>
              <w:top w:val="nil"/>
              <w:left w:val="nil"/>
              <w:bottom w:val="nil"/>
            </w:tcBorders>
            <w:shd w:val="clear" w:color="auto" w:fill="auto"/>
            <w:noWrap/>
            <w:vAlign w:val="center"/>
          </w:tcPr>
          <w:p w14:paraId="7C8D3278" w14:textId="014B2FDB"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4</w:t>
            </w:r>
            <w:r w:rsidR="00607759">
              <w:rPr>
                <w:rFonts w:cs="Calibri"/>
                <w:sz w:val="16"/>
                <w:szCs w:val="16"/>
              </w:rPr>
              <w:t>.</w:t>
            </w:r>
            <w:r w:rsidRPr="008E68F5">
              <w:rPr>
                <w:rFonts w:cs="Calibri"/>
                <w:sz w:val="16"/>
                <w:szCs w:val="16"/>
              </w:rPr>
              <w:t>0</w:t>
            </w:r>
          </w:p>
        </w:tc>
      </w:tr>
      <w:tr w:rsidR="008E68F5" w:rsidRPr="00A7295E" w14:paraId="2FA12B5E" w14:textId="77777777" w:rsidTr="00727433">
        <w:tc>
          <w:tcPr>
            <w:tcW w:w="2835" w:type="dxa"/>
            <w:tcBorders>
              <w:right w:val="single" w:sz="6" w:space="0" w:color="001D77"/>
            </w:tcBorders>
            <w:shd w:val="clear" w:color="auto" w:fill="auto"/>
            <w:noWrap/>
            <w:vAlign w:val="center"/>
            <w:hideMark/>
          </w:tcPr>
          <w:p w14:paraId="68768B84" w14:textId="297B3D9E"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A7295E">
              <w:rPr>
                <w:rFonts w:cs="Calibri"/>
                <w:sz w:val="16"/>
                <w:szCs w:val="16"/>
              </w:rPr>
              <w:t>Radiolog</w:t>
            </w:r>
            <w:r>
              <w:rPr>
                <w:rFonts w:cs="Calibri"/>
                <w:sz w:val="16"/>
                <w:szCs w:val="16"/>
              </w:rPr>
              <w:t>y</w:t>
            </w:r>
            <w:proofErr w:type="spellEnd"/>
            <w:r w:rsidRPr="00A7295E">
              <w:rPr>
                <w:rFonts w:cs="Calibri"/>
                <w:sz w:val="16"/>
                <w:szCs w:val="16"/>
              </w:rPr>
              <w:t xml:space="preserve"> </w:t>
            </w:r>
            <w:r>
              <w:rPr>
                <w:rFonts w:cs="Calibri"/>
                <w:sz w:val="16"/>
                <w:szCs w:val="16"/>
              </w:rPr>
              <w:t>and</w:t>
            </w:r>
            <w:r w:rsidRPr="00A7295E">
              <w:rPr>
                <w:rFonts w:cs="Calibri"/>
                <w:sz w:val="16"/>
                <w:szCs w:val="16"/>
              </w:rPr>
              <w:t xml:space="preserve"> </w:t>
            </w:r>
            <w:proofErr w:type="spellStart"/>
            <w:r>
              <w:rPr>
                <w:rFonts w:cs="Calibri"/>
                <w:sz w:val="16"/>
                <w:szCs w:val="16"/>
              </w:rPr>
              <w:t>diagnostic</w:t>
            </w:r>
            <w:proofErr w:type="spellEnd"/>
            <w:r>
              <w:rPr>
                <w:rFonts w:cs="Calibri"/>
                <w:sz w:val="16"/>
                <w:szCs w:val="16"/>
              </w:rPr>
              <w:t xml:space="preserve"> </w:t>
            </w:r>
            <w:proofErr w:type="spellStart"/>
            <w:r>
              <w:rPr>
                <w:rFonts w:cs="Calibri"/>
                <w:sz w:val="16"/>
                <w:szCs w:val="16"/>
              </w:rPr>
              <w:t>imaging</w:t>
            </w:r>
            <w:proofErr w:type="spellEnd"/>
            <w:r>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26D32644" w14:textId="77777777" w:rsidR="008E68F5" w:rsidRPr="00A7295E" w:rsidRDefault="008E68F5" w:rsidP="008E68F5">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3.4</w:t>
            </w:r>
          </w:p>
        </w:tc>
        <w:tc>
          <w:tcPr>
            <w:tcW w:w="1276" w:type="dxa"/>
            <w:tcBorders>
              <w:left w:val="single" w:sz="6" w:space="0" w:color="001D77"/>
              <w:right w:val="single" w:sz="6" w:space="0" w:color="001D77"/>
            </w:tcBorders>
            <w:shd w:val="clear" w:color="auto" w:fill="auto"/>
            <w:noWrap/>
            <w:vAlign w:val="bottom"/>
            <w:hideMark/>
          </w:tcPr>
          <w:p w14:paraId="0D6FB3FB" w14:textId="77777777"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3.9</w:t>
            </w:r>
          </w:p>
        </w:tc>
        <w:tc>
          <w:tcPr>
            <w:tcW w:w="1276" w:type="dxa"/>
            <w:tcBorders>
              <w:top w:val="nil"/>
              <w:left w:val="nil"/>
              <w:bottom w:val="nil"/>
              <w:right w:val="single" w:sz="4" w:space="0" w:color="auto"/>
            </w:tcBorders>
            <w:shd w:val="clear" w:color="auto" w:fill="auto"/>
            <w:noWrap/>
            <w:vAlign w:val="center"/>
          </w:tcPr>
          <w:p w14:paraId="11585D48" w14:textId="517DF50C"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3</w:t>
            </w:r>
            <w:r w:rsidR="00607759">
              <w:rPr>
                <w:rFonts w:cs="Calibri"/>
                <w:sz w:val="16"/>
                <w:szCs w:val="16"/>
              </w:rPr>
              <w:t>.</w:t>
            </w:r>
            <w:r w:rsidRPr="008E68F5">
              <w:rPr>
                <w:rFonts w:cs="Calibri"/>
                <w:sz w:val="16"/>
                <w:szCs w:val="16"/>
              </w:rPr>
              <w:t>5</w:t>
            </w:r>
          </w:p>
        </w:tc>
        <w:tc>
          <w:tcPr>
            <w:tcW w:w="1276" w:type="dxa"/>
            <w:tcBorders>
              <w:top w:val="nil"/>
              <w:left w:val="nil"/>
              <w:bottom w:val="nil"/>
            </w:tcBorders>
            <w:shd w:val="clear" w:color="auto" w:fill="auto"/>
            <w:noWrap/>
            <w:vAlign w:val="center"/>
          </w:tcPr>
          <w:p w14:paraId="05FF565F" w14:textId="62B12B9A"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3</w:t>
            </w:r>
            <w:r w:rsidR="00607759">
              <w:rPr>
                <w:rFonts w:cs="Calibri"/>
                <w:sz w:val="16"/>
                <w:szCs w:val="16"/>
              </w:rPr>
              <w:t>.</w:t>
            </w:r>
            <w:r w:rsidRPr="008E68F5">
              <w:rPr>
                <w:rFonts w:cs="Calibri"/>
                <w:sz w:val="16"/>
                <w:szCs w:val="16"/>
              </w:rPr>
              <w:t>9</w:t>
            </w:r>
          </w:p>
        </w:tc>
      </w:tr>
      <w:tr w:rsidR="008E68F5" w:rsidRPr="00A7295E" w14:paraId="41124DAF" w14:textId="77777777" w:rsidTr="00727433">
        <w:tc>
          <w:tcPr>
            <w:tcW w:w="2835" w:type="dxa"/>
            <w:tcBorders>
              <w:right w:val="single" w:sz="6" w:space="0" w:color="001D77"/>
            </w:tcBorders>
            <w:shd w:val="clear" w:color="auto" w:fill="auto"/>
            <w:noWrap/>
            <w:vAlign w:val="center"/>
            <w:hideMark/>
          </w:tcPr>
          <w:p w14:paraId="66BC861C"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A7295E">
              <w:rPr>
                <w:rFonts w:cs="Calibri"/>
                <w:sz w:val="16"/>
                <w:szCs w:val="16"/>
              </w:rPr>
              <w:t>Neurolog</w:t>
            </w:r>
            <w:r>
              <w:rPr>
                <w:rFonts w:cs="Calibri"/>
                <w:sz w:val="16"/>
                <w:szCs w:val="16"/>
              </w:rPr>
              <w:t>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6971DD73" w14:textId="247BC273"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3</w:t>
            </w:r>
            <w:r>
              <w:rPr>
                <w:rFonts w:eastAsia="Times New Roman" w:cs="Calibri"/>
                <w:sz w:val="16"/>
                <w:szCs w:val="16"/>
                <w:lang w:eastAsia="pl-PL"/>
              </w:rPr>
              <w:t>.4</w:t>
            </w:r>
          </w:p>
        </w:tc>
        <w:tc>
          <w:tcPr>
            <w:tcW w:w="1276" w:type="dxa"/>
            <w:tcBorders>
              <w:left w:val="single" w:sz="6" w:space="0" w:color="001D77"/>
              <w:right w:val="single" w:sz="6" w:space="0" w:color="001D77"/>
            </w:tcBorders>
            <w:shd w:val="clear" w:color="auto" w:fill="auto"/>
            <w:noWrap/>
            <w:vAlign w:val="bottom"/>
            <w:hideMark/>
          </w:tcPr>
          <w:p w14:paraId="50497997" w14:textId="3454D0F9"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3.9</w:t>
            </w:r>
          </w:p>
        </w:tc>
        <w:tc>
          <w:tcPr>
            <w:tcW w:w="1276" w:type="dxa"/>
            <w:tcBorders>
              <w:top w:val="nil"/>
              <w:left w:val="nil"/>
              <w:bottom w:val="nil"/>
              <w:right w:val="single" w:sz="4" w:space="0" w:color="auto"/>
            </w:tcBorders>
            <w:shd w:val="clear" w:color="auto" w:fill="auto"/>
            <w:noWrap/>
            <w:vAlign w:val="center"/>
          </w:tcPr>
          <w:p w14:paraId="2DCA7684" w14:textId="2B87A976"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3</w:t>
            </w:r>
            <w:r w:rsidR="00607759">
              <w:rPr>
                <w:rFonts w:cs="Calibri"/>
                <w:sz w:val="16"/>
                <w:szCs w:val="16"/>
              </w:rPr>
              <w:t>.</w:t>
            </w:r>
            <w:r w:rsidRPr="008E68F5">
              <w:rPr>
                <w:rFonts w:cs="Calibri"/>
                <w:sz w:val="16"/>
                <w:szCs w:val="16"/>
              </w:rPr>
              <w:t>5</w:t>
            </w:r>
          </w:p>
        </w:tc>
        <w:tc>
          <w:tcPr>
            <w:tcW w:w="1276" w:type="dxa"/>
            <w:tcBorders>
              <w:top w:val="nil"/>
              <w:left w:val="nil"/>
              <w:bottom w:val="nil"/>
            </w:tcBorders>
            <w:shd w:val="clear" w:color="auto" w:fill="auto"/>
            <w:noWrap/>
            <w:vAlign w:val="center"/>
          </w:tcPr>
          <w:p w14:paraId="4B316591" w14:textId="65B5D898"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3</w:t>
            </w:r>
            <w:r w:rsidR="00607759">
              <w:rPr>
                <w:rFonts w:cs="Calibri"/>
                <w:sz w:val="16"/>
                <w:szCs w:val="16"/>
              </w:rPr>
              <w:t>.</w:t>
            </w:r>
            <w:r w:rsidRPr="008E68F5">
              <w:rPr>
                <w:rFonts w:cs="Calibri"/>
                <w:sz w:val="16"/>
                <w:szCs w:val="16"/>
              </w:rPr>
              <w:t>9</w:t>
            </w:r>
          </w:p>
        </w:tc>
      </w:tr>
      <w:tr w:rsidR="008E68F5" w:rsidRPr="00A7295E" w14:paraId="05181E5D" w14:textId="77777777" w:rsidTr="00727433">
        <w:tc>
          <w:tcPr>
            <w:tcW w:w="2835" w:type="dxa"/>
            <w:tcBorders>
              <w:right w:val="single" w:sz="6" w:space="0" w:color="001D77"/>
            </w:tcBorders>
            <w:shd w:val="clear" w:color="auto" w:fill="auto"/>
            <w:noWrap/>
            <w:vAlign w:val="center"/>
            <w:hideMark/>
          </w:tcPr>
          <w:p w14:paraId="3CD1EC97" w14:textId="519E0B06"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r>
              <w:rPr>
                <w:rFonts w:cs="Calibri"/>
                <w:sz w:val="16"/>
                <w:szCs w:val="16"/>
              </w:rPr>
              <w:t xml:space="preserve">Respiratory </w:t>
            </w:r>
            <w:proofErr w:type="spellStart"/>
            <w:r>
              <w:rPr>
                <w:rFonts w:cs="Calibri"/>
                <w:sz w:val="16"/>
                <w:szCs w:val="16"/>
              </w:rPr>
              <w:t>diseases</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5C6E3A37" w14:textId="7EA9E679"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2</w:t>
            </w:r>
            <w:r>
              <w:rPr>
                <w:rFonts w:eastAsia="Times New Roman" w:cs="Calibri"/>
                <w:sz w:val="16"/>
                <w:szCs w:val="16"/>
                <w:lang w:eastAsia="pl-PL"/>
              </w:rPr>
              <w:t>.</w:t>
            </w:r>
            <w:r w:rsidRPr="00A7295E">
              <w:rPr>
                <w:rFonts w:eastAsia="Times New Roman" w:cs="Calibri"/>
                <w:sz w:val="16"/>
                <w:szCs w:val="16"/>
                <w:lang w:eastAsia="pl-PL"/>
              </w:rPr>
              <w:t>4</w:t>
            </w:r>
          </w:p>
        </w:tc>
        <w:tc>
          <w:tcPr>
            <w:tcW w:w="1276" w:type="dxa"/>
            <w:tcBorders>
              <w:left w:val="single" w:sz="6" w:space="0" w:color="001D77"/>
              <w:right w:val="single" w:sz="6" w:space="0" w:color="001D77"/>
            </w:tcBorders>
            <w:shd w:val="clear" w:color="auto" w:fill="auto"/>
            <w:noWrap/>
            <w:vAlign w:val="bottom"/>
            <w:hideMark/>
          </w:tcPr>
          <w:p w14:paraId="0BBC3643" w14:textId="46E751AF"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2.7</w:t>
            </w:r>
          </w:p>
        </w:tc>
        <w:tc>
          <w:tcPr>
            <w:tcW w:w="1276" w:type="dxa"/>
            <w:tcBorders>
              <w:top w:val="nil"/>
              <w:left w:val="nil"/>
              <w:bottom w:val="nil"/>
              <w:right w:val="single" w:sz="4" w:space="0" w:color="auto"/>
            </w:tcBorders>
            <w:shd w:val="clear" w:color="auto" w:fill="auto"/>
            <w:noWrap/>
            <w:vAlign w:val="center"/>
          </w:tcPr>
          <w:p w14:paraId="4E7A597E" w14:textId="07166FC0"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2</w:t>
            </w:r>
            <w:r w:rsidR="00607759">
              <w:rPr>
                <w:rFonts w:cs="Calibri"/>
                <w:sz w:val="16"/>
                <w:szCs w:val="16"/>
              </w:rPr>
              <w:t>.</w:t>
            </w:r>
            <w:r w:rsidRPr="008E68F5">
              <w:rPr>
                <w:rFonts w:cs="Calibri"/>
                <w:sz w:val="16"/>
                <w:szCs w:val="16"/>
              </w:rPr>
              <w:t>4</w:t>
            </w:r>
          </w:p>
        </w:tc>
        <w:tc>
          <w:tcPr>
            <w:tcW w:w="1276" w:type="dxa"/>
            <w:tcBorders>
              <w:top w:val="nil"/>
              <w:left w:val="nil"/>
              <w:bottom w:val="nil"/>
            </w:tcBorders>
            <w:shd w:val="clear" w:color="auto" w:fill="auto"/>
            <w:noWrap/>
            <w:vAlign w:val="center"/>
          </w:tcPr>
          <w:p w14:paraId="46C8169B" w14:textId="14FFA3FA"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2</w:t>
            </w:r>
            <w:r w:rsidR="00607759">
              <w:rPr>
                <w:rFonts w:cs="Calibri"/>
                <w:sz w:val="16"/>
                <w:szCs w:val="16"/>
              </w:rPr>
              <w:t>.</w:t>
            </w:r>
            <w:r w:rsidRPr="008E68F5">
              <w:rPr>
                <w:rFonts w:cs="Calibri"/>
                <w:sz w:val="16"/>
                <w:szCs w:val="16"/>
              </w:rPr>
              <w:t>7</w:t>
            </w:r>
          </w:p>
        </w:tc>
      </w:tr>
      <w:tr w:rsidR="008E68F5" w:rsidRPr="00A7295E" w14:paraId="4DE00722" w14:textId="77777777" w:rsidTr="00727433">
        <w:tc>
          <w:tcPr>
            <w:tcW w:w="2835" w:type="dxa"/>
            <w:tcBorders>
              <w:right w:val="single" w:sz="6" w:space="0" w:color="001D77"/>
            </w:tcBorders>
            <w:shd w:val="clear" w:color="auto" w:fill="auto"/>
            <w:noWrap/>
            <w:vAlign w:val="center"/>
            <w:hideMark/>
          </w:tcPr>
          <w:p w14:paraId="09519866"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BE0B4C">
              <w:rPr>
                <w:rFonts w:cs="Calibri"/>
                <w:sz w:val="16"/>
                <w:szCs w:val="16"/>
              </w:rPr>
              <w:t>Otorhinolaryngology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1A5046E4" w14:textId="0E0424DA"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2</w:t>
            </w:r>
            <w:r>
              <w:rPr>
                <w:rFonts w:eastAsia="Times New Roman" w:cs="Calibri"/>
                <w:sz w:val="16"/>
                <w:szCs w:val="16"/>
                <w:lang w:eastAsia="pl-PL"/>
              </w:rPr>
              <w:t>.</w:t>
            </w:r>
            <w:r w:rsidRPr="00A7295E">
              <w:rPr>
                <w:rFonts w:eastAsia="Times New Roman" w:cs="Calibri"/>
                <w:sz w:val="16"/>
                <w:szCs w:val="16"/>
                <w:lang w:eastAsia="pl-PL"/>
              </w:rPr>
              <w:t>0</w:t>
            </w:r>
          </w:p>
        </w:tc>
        <w:tc>
          <w:tcPr>
            <w:tcW w:w="1276" w:type="dxa"/>
            <w:tcBorders>
              <w:left w:val="single" w:sz="6" w:space="0" w:color="001D77"/>
              <w:right w:val="single" w:sz="6" w:space="0" w:color="001D77"/>
            </w:tcBorders>
            <w:shd w:val="clear" w:color="auto" w:fill="auto"/>
            <w:noWrap/>
            <w:vAlign w:val="bottom"/>
            <w:hideMark/>
          </w:tcPr>
          <w:p w14:paraId="14BC5765" w14:textId="03FD4E48"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2.3</w:t>
            </w:r>
          </w:p>
        </w:tc>
        <w:tc>
          <w:tcPr>
            <w:tcW w:w="1276" w:type="dxa"/>
            <w:tcBorders>
              <w:top w:val="nil"/>
              <w:left w:val="nil"/>
              <w:bottom w:val="nil"/>
              <w:right w:val="single" w:sz="4" w:space="0" w:color="auto"/>
            </w:tcBorders>
            <w:shd w:val="clear" w:color="auto" w:fill="auto"/>
            <w:noWrap/>
            <w:vAlign w:val="center"/>
          </w:tcPr>
          <w:p w14:paraId="18718ADF" w14:textId="422E79B5"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2</w:t>
            </w:r>
            <w:r w:rsidR="00607759">
              <w:rPr>
                <w:rFonts w:cs="Calibri"/>
                <w:sz w:val="16"/>
                <w:szCs w:val="16"/>
              </w:rPr>
              <w:t>.</w:t>
            </w:r>
            <w:r w:rsidRPr="008E68F5">
              <w:rPr>
                <w:rFonts w:cs="Calibri"/>
                <w:sz w:val="16"/>
                <w:szCs w:val="16"/>
              </w:rPr>
              <w:t>1</w:t>
            </w:r>
          </w:p>
        </w:tc>
        <w:tc>
          <w:tcPr>
            <w:tcW w:w="1276" w:type="dxa"/>
            <w:tcBorders>
              <w:top w:val="nil"/>
              <w:left w:val="nil"/>
              <w:bottom w:val="nil"/>
            </w:tcBorders>
            <w:shd w:val="clear" w:color="auto" w:fill="auto"/>
            <w:noWrap/>
            <w:vAlign w:val="center"/>
          </w:tcPr>
          <w:p w14:paraId="56E943EF" w14:textId="76B5B4C4"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2</w:t>
            </w:r>
            <w:r w:rsidR="00607759">
              <w:rPr>
                <w:rFonts w:cs="Calibri"/>
                <w:sz w:val="16"/>
                <w:szCs w:val="16"/>
              </w:rPr>
              <w:t>.</w:t>
            </w:r>
            <w:r w:rsidRPr="008E68F5">
              <w:rPr>
                <w:rFonts w:cs="Calibri"/>
                <w:sz w:val="16"/>
                <w:szCs w:val="16"/>
              </w:rPr>
              <w:t>3</w:t>
            </w:r>
          </w:p>
        </w:tc>
      </w:tr>
      <w:tr w:rsidR="008E68F5" w:rsidRPr="00A7295E" w14:paraId="364A1D20" w14:textId="77777777" w:rsidTr="00727433">
        <w:tc>
          <w:tcPr>
            <w:tcW w:w="2835" w:type="dxa"/>
            <w:tcBorders>
              <w:right w:val="single" w:sz="6" w:space="0" w:color="001D77"/>
            </w:tcBorders>
            <w:shd w:val="clear" w:color="auto" w:fill="auto"/>
            <w:noWrap/>
            <w:vAlign w:val="center"/>
            <w:hideMark/>
          </w:tcPr>
          <w:p w14:paraId="267E7EFE"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BE0B4C">
              <w:rPr>
                <w:rFonts w:cs="Calibri"/>
                <w:sz w:val="16"/>
                <w:szCs w:val="16"/>
              </w:rPr>
              <w:t>Dermatology</w:t>
            </w:r>
            <w:proofErr w:type="spellEnd"/>
            <w:r w:rsidRPr="00BE0B4C">
              <w:rPr>
                <w:rFonts w:cs="Calibri"/>
                <w:sz w:val="16"/>
                <w:szCs w:val="16"/>
              </w:rPr>
              <w:t xml:space="preserve"> and </w:t>
            </w:r>
            <w:proofErr w:type="spellStart"/>
            <w:r w:rsidRPr="00BE0B4C">
              <w:rPr>
                <w:rFonts w:cs="Calibri"/>
                <w:sz w:val="16"/>
                <w:szCs w:val="16"/>
              </w:rPr>
              <w:t>venereology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5DDA8F5E" w14:textId="249A88F1"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1</w:t>
            </w:r>
            <w:r>
              <w:rPr>
                <w:rFonts w:eastAsia="Times New Roman" w:cs="Calibri"/>
                <w:sz w:val="16"/>
                <w:szCs w:val="16"/>
                <w:lang w:eastAsia="pl-PL"/>
              </w:rPr>
              <w:t>.</w:t>
            </w:r>
            <w:r w:rsidRPr="00A7295E">
              <w:rPr>
                <w:rFonts w:eastAsia="Times New Roman" w:cs="Calibri"/>
                <w:sz w:val="16"/>
                <w:szCs w:val="16"/>
                <w:lang w:eastAsia="pl-PL"/>
              </w:rPr>
              <w:t>8</w:t>
            </w:r>
          </w:p>
        </w:tc>
        <w:tc>
          <w:tcPr>
            <w:tcW w:w="1276" w:type="dxa"/>
            <w:tcBorders>
              <w:left w:val="single" w:sz="6" w:space="0" w:color="001D77"/>
              <w:right w:val="single" w:sz="6" w:space="0" w:color="001D77"/>
            </w:tcBorders>
            <w:shd w:val="clear" w:color="auto" w:fill="auto"/>
            <w:noWrap/>
            <w:vAlign w:val="bottom"/>
            <w:hideMark/>
          </w:tcPr>
          <w:p w14:paraId="24BAF2B9" w14:textId="0EE724B2"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2.0</w:t>
            </w:r>
          </w:p>
        </w:tc>
        <w:tc>
          <w:tcPr>
            <w:tcW w:w="1276" w:type="dxa"/>
            <w:tcBorders>
              <w:top w:val="nil"/>
              <w:left w:val="nil"/>
              <w:bottom w:val="nil"/>
              <w:right w:val="single" w:sz="4" w:space="0" w:color="auto"/>
            </w:tcBorders>
            <w:shd w:val="clear" w:color="auto" w:fill="auto"/>
            <w:noWrap/>
            <w:vAlign w:val="center"/>
          </w:tcPr>
          <w:p w14:paraId="32FE7A6D" w14:textId="6612ED9A"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9</w:t>
            </w:r>
          </w:p>
        </w:tc>
        <w:tc>
          <w:tcPr>
            <w:tcW w:w="1276" w:type="dxa"/>
            <w:tcBorders>
              <w:top w:val="nil"/>
              <w:left w:val="nil"/>
              <w:bottom w:val="nil"/>
            </w:tcBorders>
            <w:shd w:val="clear" w:color="auto" w:fill="auto"/>
            <w:noWrap/>
            <w:vAlign w:val="center"/>
          </w:tcPr>
          <w:p w14:paraId="67AB6B8E" w14:textId="3ECAACB7"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2</w:t>
            </w:r>
            <w:r w:rsidR="00607759">
              <w:rPr>
                <w:rFonts w:cs="Calibri"/>
                <w:sz w:val="16"/>
                <w:szCs w:val="16"/>
              </w:rPr>
              <w:t>.</w:t>
            </w:r>
            <w:r w:rsidRPr="008E68F5">
              <w:rPr>
                <w:rFonts w:cs="Calibri"/>
                <w:sz w:val="16"/>
                <w:szCs w:val="16"/>
              </w:rPr>
              <w:t>1</w:t>
            </w:r>
          </w:p>
        </w:tc>
      </w:tr>
      <w:tr w:rsidR="008E68F5" w:rsidRPr="00A7295E" w14:paraId="52121E0C" w14:textId="77777777" w:rsidTr="00727433">
        <w:tc>
          <w:tcPr>
            <w:tcW w:w="2835" w:type="dxa"/>
            <w:tcBorders>
              <w:right w:val="single" w:sz="6" w:space="0" w:color="001D77"/>
            </w:tcBorders>
            <w:shd w:val="clear" w:color="auto" w:fill="auto"/>
            <w:noWrap/>
            <w:vAlign w:val="center"/>
            <w:hideMark/>
          </w:tcPr>
          <w:p w14:paraId="544C15BD"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BE0B4C">
              <w:rPr>
                <w:rFonts w:cs="Calibri"/>
                <w:sz w:val="16"/>
                <w:szCs w:val="16"/>
              </w:rPr>
              <w:t>Medical</w:t>
            </w:r>
            <w:proofErr w:type="spellEnd"/>
            <w:r w:rsidRPr="00BE0B4C">
              <w:rPr>
                <w:rFonts w:cs="Calibri"/>
                <w:sz w:val="16"/>
                <w:szCs w:val="16"/>
              </w:rPr>
              <w:t xml:space="preserve"> </w:t>
            </w:r>
            <w:proofErr w:type="spellStart"/>
            <w:r w:rsidRPr="00BE0B4C">
              <w:rPr>
                <w:rFonts w:cs="Calibri"/>
                <w:sz w:val="16"/>
                <w:szCs w:val="16"/>
              </w:rPr>
              <w:t>rehabilitation</w:t>
            </w:r>
            <w:proofErr w:type="spellEnd"/>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05EAC795" w14:textId="06C8F081"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1</w:t>
            </w:r>
            <w:r>
              <w:rPr>
                <w:rFonts w:eastAsia="Times New Roman" w:cs="Calibri"/>
                <w:sz w:val="16"/>
                <w:szCs w:val="16"/>
                <w:lang w:eastAsia="pl-PL"/>
              </w:rPr>
              <w:t>.</w:t>
            </w:r>
            <w:r w:rsidRPr="00A7295E">
              <w:rPr>
                <w:rFonts w:eastAsia="Times New Roman" w:cs="Calibri"/>
                <w:sz w:val="16"/>
                <w:szCs w:val="16"/>
                <w:lang w:eastAsia="pl-PL"/>
              </w:rPr>
              <w:t>7</w:t>
            </w:r>
          </w:p>
        </w:tc>
        <w:tc>
          <w:tcPr>
            <w:tcW w:w="1276" w:type="dxa"/>
            <w:tcBorders>
              <w:left w:val="single" w:sz="6" w:space="0" w:color="001D77"/>
              <w:right w:val="single" w:sz="6" w:space="0" w:color="001D77"/>
            </w:tcBorders>
            <w:shd w:val="clear" w:color="auto" w:fill="auto"/>
            <w:noWrap/>
            <w:vAlign w:val="bottom"/>
            <w:hideMark/>
          </w:tcPr>
          <w:p w14:paraId="1AF76364" w14:textId="6186A3A1"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1.9</w:t>
            </w:r>
          </w:p>
        </w:tc>
        <w:tc>
          <w:tcPr>
            <w:tcW w:w="1276" w:type="dxa"/>
            <w:tcBorders>
              <w:top w:val="nil"/>
              <w:left w:val="nil"/>
              <w:bottom w:val="nil"/>
              <w:right w:val="single" w:sz="4" w:space="0" w:color="auto"/>
            </w:tcBorders>
            <w:shd w:val="clear" w:color="auto" w:fill="auto"/>
            <w:noWrap/>
            <w:vAlign w:val="center"/>
          </w:tcPr>
          <w:p w14:paraId="1FACB904" w14:textId="3591D195"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7</w:t>
            </w:r>
          </w:p>
        </w:tc>
        <w:tc>
          <w:tcPr>
            <w:tcW w:w="1276" w:type="dxa"/>
            <w:tcBorders>
              <w:top w:val="nil"/>
              <w:left w:val="nil"/>
              <w:bottom w:val="nil"/>
            </w:tcBorders>
            <w:shd w:val="clear" w:color="auto" w:fill="auto"/>
            <w:noWrap/>
            <w:vAlign w:val="center"/>
          </w:tcPr>
          <w:p w14:paraId="40427F15" w14:textId="54188BAC"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9</w:t>
            </w:r>
          </w:p>
        </w:tc>
      </w:tr>
      <w:tr w:rsidR="008E68F5" w:rsidRPr="00A7295E" w14:paraId="7423D1A8" w14:textId="77777777" w:rsidTr="00727433">
        <w:tc>
          <w:tcPr>
            <w:tcW w:w="2835" w:type="dxa"/>
            <w:tcBorders>
              <w:right w:val="single" w:sz="6" w:space="0" w:color="001D77"/>
            </w:tcBorders>
            <w:shd w:val="clear" w:color="auto" w:fill="auto"/>
            <w:noWrap/>
            <w:vAlign w:val="center"/>
          </w:tcPr>
          <w:p w14:paraId="666F8AAD" w14:textId="77777777" w:rsidR="008E68F5" w:rsidRPr="00A7295E" w:rsidRDefault="008E68F5" w:rsidP="008E68F5">
            <w:pPr>
              <w:tabs>
                <w:tab w:val="left" w:leader="dot" w:pos="2795"/>
              </w:tabs>
              <w:spacing w:before="40" w:after="0" w:line="240" w:lineRule="auto"/>
              <w:ind w:right="57"/>
              <w:jc w:val="both"/>
              <w:rPr>
                <w:rFonts w:cs="Calibri"/>
                <w:sz w:val="16"/>
                <w:szCs w:val="16"/>
              </w:rPr>
            </w:pPr>
            <w:proofErr w:type="spellStart"/>
            <w:r w:rsidRPr="00BE0B4C">
              <w:rPr>
                <w:rFonts w:cs="Calibri"/>
                <w:sz w:val="16"/>
                <w:szCs w:val="16"/>
              </w:rPr>
              <w:t>Endocrinology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tcPr>
          <w:p w14:paraId="6027EE01" w14:textId="117EC1A9" w:rsidR="008E68F5" w:rsidRPr="00A7295E" w:rsidRDefault="008E68F5" w:rsidP="008E68F5">
            <w:pPr>
              <w:spacing w:before="40" w:after="0" w:line="240" w:lineRule="auto"/>
              <w:ind w:right="57"/>
              <w:jc w:val="right"/>
              <w:rPr>
                <w:rFonts w:cs="Calibri"/>
                <w:sz w:val="16"/>
                <w:szCs w:val="16"/>
              </w:rPr>
            </w:pPr>
            <w:r w:rsidRPr="00A7295E">
              <w:rPr>
                <w:rFonts w:eastAsia="Times New Roman" w:cs="Calibri"/>
                <w:sz w:val="16"/>
                <w:szCs w:val="16"/>
                <w:lang w:eastAsia="pl-PL"/>
              </w:rPr>
              <w:t>1</w:t>
            </w:r>
            <w:r>
              <w:rPr>
                <w:rFonts w:eastAsia="Times New Roman" w:cs="Calibri"/>
                <w:sz w:val="16"/>
                <w:szCs w:val="16"/>
                <w:lang w:eastAsia="pl-PL"/>
              </w:rPr>
              <w:t>.6</w:t>
            </w:r>
          </w:p>
        </w:tc>
        <w:tc>
          <w:tcPr>
            <w:tcW w:w="1276" w:type="dxa"/>
            <w:tcBorders>
              <w:left w:val="single" w:sz="6" w:space="0" w:color="001D77"/>
              <w:right w:val="single" w:sz="6" w:space="0" w:color="001D77"/>
            </w:tcBorders>
            <w:shd w:val="clear" w:color="auto" w:fill="auto"/>
            <w:noWrap/>
            <w:vAlign w:val="bottom"/>
          </w:tcPr>
          <w:p w14:paraId="76E2906D" w14:textId="5C2C373D" w:rsidR="008E68F5" w:rsidRPr="00A9045F" w:rsidRDefault="008E68F5" w:rsidP="008E68F5">
            <w:pPr>
              <w:spacing w:before="40" w:after="0" w:line="240" w:lineRule="auto"/>
              <w:ind w:right="57"/>
              <w:jc w:val="right"/>
              <w:rPr>
                <w:rFonts w:cs="Calibri"/>
                <w:sz w:val="16"/>
                <w:szCs w:val="16"/>
              </w:rPr>
            </w:pPr>
            <w:r w:rsidRPr="00A9045F">
              <w:rPr>
                <w:rFonts w:eastAsia="Times New Roman" w:cs="Calibri"/>
                <w:sz w:val="16"/>
                <w:szCs w:val="16"/>
                <w:lang w:eastAsia="pl-PL"/>
              </w:rPr>
              <w:t>1.</w:t>
            </w:r>
            <w:r>
              <w:rPr>
                <w:rFonts w:eastAsia="Times New Roman" w:cs="Calibri"/>
                <w:sz w:val="16"/>
                <w:szCs w:val="16"/>
                <w:lang w:eastAsia="pl-PL"/>
              </w:rPr>
              <w:t>8</w:t>
            </w:r>
          </w:p>
        </w:tc>
        <w:tc>
          <w:tcPr>
            <w:tcW w:w="1276" w:type="dxa"/>
            <w:tcBorders>
              <w:top w:val="nil"/>
              <w:left w:val="nil"/>
              <w:bottom w:val="nil"/>
              <w:right w:val="single" w:sz="4" w:space="0" w:color="auto"/>
            </w:tcBorders>
            <w:shd w:val="clear" w:color="auto" w:fill="auto"/>
            <w:noWrap/>
            <w:vAlign w:val="center"/>
          </w:tcPr>
          <w:p w14:paraId="6CCB8D4C" w14:textId="0D5B551F" w:rsidR="008E68F5" w:rsidRPr="008E68F5" w:rsidRDefault="008E68F5" w:rsidP="008E68F5">
            <w:pPr>
              <w:spacing w:before="40" w:after="0" w:line="240" w:lineRule="auto"/>
              <w:ind w:right="57"/>
              <w:jc w:val="right"/>
              <w:rPr>
                <w:rFonts w:cs="Calibri"/>
                <w:sz w:val="16"/>
                <w:szCs w:val="16"/>
              </w:rPr>
            </w:pPr>
            <w:r w:rsidRPr="008E68F5">
              <w:rPr>
                <w:rFonts w:cs="Calibri"/>
                <w:sz w:val="16"/>
                <w:szCs w:val="16"/>
              </w:rPr>
              <w:t>1</w:t>
            </w:r>
            <w:r w:rsidR="00607759">
              <w:rPr>
                <w:rFonts w:cs="Calibri"/>
                <w:sz w:val="16"/>
                <w:szCs w:val="16"/>
              </w:rPr>
              <w:t>.</w:t>
            </w:r>
            <w:r w:rsidRPr="008E68F5">
              <w:rPr>
                <w:rFonts w:cs="Calibri"/>
                <w:sz w:val="16"/>
                <w:szCs w:val="16"/>
              </w:rPr>
              <w:t>6</w:t>
            </w:r>
          </w:p>
        </w:tc>
        <w:tc>
          <w:tcPr>
            <w:tcW w:w="1276" w:type="dxa"/>
            <w:tcBorders>
              <w:top w:val="nil"/>
              <w:left w:val="nil"/>
              <w:bottom w:val="nil"/>
            </w:tcBorders>
            <w:shd w:val="clear" w:color="auto" w:fill="auto"/>
            <w:noWrap/>
            <w:vAlign w:val="center"/>
          </w:tcPr>
          <w:p w14:paraId="57F8856F" w14:textId="5BFF36AC" w:rsidR="008E68F5" w:rsidRPr="008E68F5" w:rsidRDefault="008E68F5" w:rsidP="008E68F5">
            <w:pPr>
              <w:spacing w:before="40" w:after="0" w:line="240" w:lineRule="auto"/>
              <w:jc w:val="right"/>
              <w:rPr>
                <w:rFonts w:cs="Calibri"/>
                <w:sz w:val="16"/>
                <w:szCs w:val="16"/>
              </w:rPr>
            </w:pPr>
            <w:r w:rsidRPr="008E68F5">
              <w:rPr>
                <w:rFonts w:cs="Calibri"/>
                <w:sz w:val="16"/>
                <w:szCs w:val="16"/>
              </w:rPr>
              <w:t>1</w:t>
            </w:r>
            <w:r w:rsidR="00607759">
              <w:rPr>
                <w:rFonts w:cs="Calibri"/>
                <w:sz w:val="16"/>
                <w:szCs w:val="16"/>
              </w:rPr>
              <w:t>.</w:t>
            </w:r>
            <w:r w:rsidRPr="008E68F5">
              <w:rPr>
                <w:rFonts w:cs="Calibri"/>
                <w:sz w:val="16"/>
                <w:szCs w:val="16"/>
              </w:rPr>
              <w:t>8</w:t>
            </w:r>
          </w:p>
        </w:tc>
      </w:tr>
      <w:tr w:rsidR="008E68F5" w:rsidRPr="00A7295E" w14:paraId="16299CDB" w14:textId="77777777" w:rsidTr="00727433">
        <w:tc>
          <w:tcPr>
            <w:tcW w:w="2835" w:type="dxa"/>
            <w:tcBorders>
              <w:right w:val="single" w:sz="6" w:space="0" w:color="001D77"/>
            </w:tcBorders>
            <w:shd w:val="clear" w:color="auto" w:fill="auto"/>
            <w:noWrap/>
            <w:vAlign w:val="center"/>
            <w:hideMark/>
          </w:tcPr>
          <w:p w14:paraId="1C178EE6"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BE0B4C">
              <w:rPr>
                <w:rFonts w:cs="Calibri"/>
                <w:sz w:val="16"/>
                <w:szCs w:val="16"/>
              </w:rPr>
              <w:t>Rheumatology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4ED1CD8B" w14:textId="76844240"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1</w:t>
            </w:r>
            <w:r>
              <w:rPr>
                <w:rFonts w:eastAsia="Times New Roman" w:cs="Calibri"/>
                <w:sz w:val="16"/>
                <w:szCs w:val="16"/>
                <w:lang w:eastAsia="pl-PL"/>
              </w:rPr>
              <w:t>.</w:t>
            </w:r>
            <w:r w:rsidRPr="00A7295E">
              <w:rPr>
                <w:rFonts w:eastAsia="Times New Roman" w:cs="Calibri"/>
                <w:sz w:val="16"/>
                <w:szCs w:val="16"/>
                <w:lang w:eastAsia="pl-PL"/>
              </w:rPr>
              <w:t>6</w:t>
            </w:r>
          </w:p>
        </w:tc>
        <w:tc>
          <w:tcPr>
            <w:tcW w:w="1276" w:type="dxa"/>
            <w:tcBorders>
              <w:left w:val="single" w:sz="6" w:space="0" w:color="001D77"/>
              <w:right w:val="single" w:sz="6" w:space="0" w:color="001D77"/>
            </w:tcBorders>
            <w:shd w:val="clear" w:color="auto" w:fill="auto"/>
            <w:noWrap/>
            <w:vAlign w:val="bottom"/>
            <w:hideMark/>
          </w:tcPr>
          <w:p w14:paraId="61C72BFB" w14:textId="3BA2943C"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1.8</w:t>
            </w:r>
          </w:p>
        </w:tc>
        <w:tc>
          <w:tcPr>
            <w:tcW w:w="1276" w:type="dxa"/>
            <w:tcBorders>
              <w:top w:val="nil"/>
              <w:left w:val="nil"/>
              <w:bottom w:val="nil"/>
              <w:right w:val="single" w:sz="4" w:space="0" w:color="auto"/>
            </w:tcBorders>
            <w:shd w:val="clear" w:color="auto" w:fill="auto"/>
            <w:noWrap/>
            <w:vAlign w:val="center"/>
          </w:tcPr>
          <w:p w14:paraId="30EF17E6" w14:textId="2545FAA3"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7</w:t>
            </w:r>
          </w:p>
        </w:tc>
        <w:tc>
          <w:tcPr>
            <w:tcW w:w="1276" w:type="dxa"/>
            <w:tcBorders>
              <w:top w:val="nil"/>
              <w:left w:val="nil"/>
              <w:bottom w:val="nil"/>
            </w:tcBorders>
            <w:shd w:val="clear" w:color="auto" w:fill="auto"/>
            <w:noWrap/>
            <w:vAlign w:val="center"/>
          </w:tcPr>
          <w:p w14:paraId="5F74929E" w14:textId="6E153FE7"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8</w:t>
            </w:r>
          </w:p>
        </w:tc>
      </w:tr>
      <w:tr w:rsidR="008E68F5" w:rsidRPr="00A7295E" w14:paraId="6998EDC4" w14:textId="77777777" w:rsidTr="00727433">
        <w:tc>
          <w:tcPr>
            <w:tcW w:w="2835" w:type="dxa"/>
            <w:tcBorders>
              <w:right w:val="single" w:sz="6" w:space="0" w:color="001D77"/>
            </w:tcBorders>
            <w:shd w:val="clear" w:color="auto" w:fill="auto"/>
            <w:noWrap/>
            <w:vAlign w:val="center"/>
            <w:hideMark/>
          </w:tcPr>
          <w:p w14:paraId="6165DED6"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A7295E">
              <w:rPr>
                <w:rFonts w:cs="Calibri"/>
                <w:sz w:val="16"/>
                <w:szCs w:val="16"/>
              </w:rPr>
              <w:t>Neonatolog</w:t>
            </w:r>
            <w:r>
              <w:rPr>
                <w:rFonts w:cs="Calibri"/>
                <w:sz w:val="16"/>
                <w:szCs w:val="16"/>
              </w:rPr>
              <w:t>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1C22ACEF" w14:textId="77777777"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1</w:t>
            </w:r>
            <w:r>
              <w:rPr>
                <w:rFonts w:eastAsia="Times New Roman" w:cs="Calibri"/>
                <w:sz w:val="16"/>
                <w:szCs w:val="16"/>
                <w:lang w:eastAsia="pl-PL"/>
              </w:rPr>
              <w:t>.</w:t>
            </w:r>
            <w:r w:rsidRPr="00A7295E">
              <w:rPr>
                <w:rFonts w:eastAsia="Times New Roman" w:cs="Calibri"/>
                <w:sz w:val="16"/>
                <w:szCs w:val="16"/>
                <w:lang w:eastAsia="pl-PL"/>
              </w:rPr>
              <w:t>5</w:t>
            </w:r>
          </w:p>
        </w:tc>
        <w:tc>
          <w:tcPr>
            <w:tcW w:w="1276" w:type="dxa"/>
            <w:tcBorders>
              <w:left w:val="single" w:sz="6" w:space="0" w:color="001D77"/>
              <w:right w:val="single" w:sz="6" w:space="0" w:color="001D77"/>
            </w:tcBorders>
            <w:shd w:val="clear" w:color="auto" w:fill="auto"/>
            <w:noWrap/>
            <w:vAlign w:val="bottom"/>
            <w:hideMark/>
          </w:tcPr>
          <w:p w14:paraId="79510398" w14:textId="77777777"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1.7</w:t>
            </w:r>
          </w:p>
        </w:tc>
        <w:tc>
          <w:tcPr>
            <w:tcW w:w="1276" w:type="dxa"/>
            <w:tcBorders>
              <w:top w:val="nil"/>
              <w:left w:val="nil"/>
              <w:bottom w:val="nil"/>
              <w:right w:val="single" w:sz="4" w:space="0" w:color="auto"/>
            </w:tcBorders>
            <w:shd w:val="clear" w:color="auto" w:fill="auto"/>
            <w:noWrap/>
            <w:vAlign w:val="center"/>
          </w:tcPr>
          <w:p w14:paraId="3403D5F5" w14:textId="27D04461"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5</w:t>
            </w:r>
          </w:p>
        </w:tc>
        <w:tc>
          <w:tcPr>
            <w:tcW w:w="1276" w:type="dxa"/>
            <w:tcBorders>
              <w:top w:val="nil"/>
              <w:left w:val="nil"/>
              <w:bottom w:val="nil"/>
            </w:tcBorders>
            <w:shd w:val="clear" w:color="auto" w:fill="auto"/>
            <w:noWrap/>
            <w:vAlign w:val="center"/>
          </w:tcPr>
          <w:p w14:paraId="1233D5AC" w14:textId="41AB3743"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7</w:t>
            </w:r>
          </w:p>
        </w:tc>
      </w:tr>
      <w:tr w:rsidR="008E68F5" w:rsidRPr="00A7295E" w14:paraId="23105E83" w14:textId="77777777" w:rsidTr="00727433">
        <w:tc>
          <w:tcPr>
            <w:tcW w:w="2835" w:type="dxa"/>
            <w:tcBorders>
              <w:right w:val="single" w:sz="6" w:space="0" w:color="001D77"/>
            </w:tcBorders>
            <w:shd w:val="clear" w:color="auto" w:fill="auto"/>
            <w:noWrap/>
            <w:vAlign w:val="center"/>
            <w:hideMark/>
          </w:tcPr>
          <w:p w14:paraId="6D24E1D4"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A7295E">
              <w:rPr>
                <w:rFonts w:cs="Calibri"/>
                <w:sz w:val="16"/>
                <w:szCs w:val="16"/>
              </w:rPr>
              <w:t>Diabetolog</w:t>
            </w:r>
            <w:r>
              <w:rPr>
                <w:rFonts w:cs="Calibri"/>
                <w:sz w:val="16"/>
                <w:szCs w:val="16"/>
              </w:rPr>
              <w:t>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3AF87302" w14:textId="77777777"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1</w:t>
            </w:r>
            <w:r>
              <w:rPr>
                <w:rFonts w:eastAsia="Times New Roman" w:cs="Calibri"/>
                <w:sz w:val="16"/>
                <w:szCs w:val="16"/>
                <w:lang w:eastAsia="pl-PL"/>
              </w:rPr>
              <w:t>.</w:t>
            </w:r>
            <w:r w:rsidRPr="00A7295E">
              <w:rPr>
                <w:rFonts w:eastAsia="Times New Roman" w:cs="Calibri"/>
                <w:sz w:val="16"/>
                <w:szCs w:val="16"/>
                <w:lang w:eastAsia="pl-PL"/>
              </w:rPr>
              <w:t>5</w:t>
            </w:r>
          </w:p>
        </w:tc>
        <w:tc>
          <w:tcPr>
            <w:tcW w:w="1276" w:type="dxa"/>
            <w:tcBorders>
              <w:left w:val="single" w:sz="6" w:space="0" w:color="001D77"/>
              <w:right w:val="single" w:sz="6" w:space="0" w:color="001D77"/>
            </w:tcBorders>
            <w:shd w:val="clear" w:color="auto" w:fill="auto"/>
            <w:noWrap/>
            <w:vAlign w:val="bottom"/>
            <w:hideMark/>
          </w:tcPr>
          <w:p w14:paraId="6860EA44" w14:textId="77777777"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1.7</w:t>
            </w:r>
          </w:p>
        </w:tc>
        <w:tc>
          <w:tcPr>
            <w:tcW w:w="1276" w:type="dxa"/>
            <w:tcBorders>
              <w:top w:val="nil"/>
              <w:left w:val="nil"/>
              <w:bottom w:val="nil"/>
              <w:right w:val="single" w:sz="4" w:space="0" w:color="auto"/>
            </w:tcBorders>
            <w:shd w:val="clear" w:color="auto" w:fill="auto"/>
            <w:noWrap/>
            <w:vAlign w:val="center"/>
          </w:tcPr>
          <w:p w14:paraId="69082B09" w14:textId="58233AEF"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6</w:t>
            </w:r>
          </w:p>
        </w:tc>
        <w:tc>
          <w:tcPr>
            <w:tcW w:w="1276" w:type="dxa"/>
            <w:tcBorders>
              <w:top w:val="nil"/>
              <w:left w:val="nil"/>
              <w:bottom w:val="nil"/>
            </w:tcBorders>
            <w:shd w:val="clear" w:color="auto" w:fill="auto"/>
            <w:noWrap/>
            <w:vAlign w:val="center"/>
          </w:tcPr>
          <w:p w14:paraId="7967ED87" w14:textId="3222C511"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7</w:t>
            </w:r>
          </w:p>
        </w:tc>
      </w:tr>
      <w:tr w:rsidR="008E68F5" w:rsidRPr="00A7295E" w14:paraId="44333C58" w14:textId="77777777" w:rsidTr="00727433">
        <w:tc>
          <w:tcPr>
            <w:tcW w:w="2835" w:type="dxa"/>
            <w:tcBorders>
              <w:right w:val="single" w:sz="6" w:space="0" w:color="001D77"/>
            </w:tcBorders>
            <w:shd w:val="clear" w:color="auto" w:fill="auto"/>
            <w:noWrap/>
            <w:vAlign w:val="center"/>
            <w:hideMark/>
          </w:tcPr>
          <w:p w14:paraId="552B7D6F"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BE0B4C">
              <w:rPr>
                <w:rFonts w:cs="Calibri"/>
                <w:sz w:val="16"/>
                <w:szCs w:val="16"/>
              </w:rPr>
              <w:t>Occupational</w:t>
            </w:r>
            <w:proofErr w:type="spellEnd"/>
            <w:r w:rsidRPr="00BE0B4C">
              <w:rPr>
                <w:rFonts w:cs="Calibri"/>
                <w:sz w:val="16"/>
                <w:szCs w:val="16"/>
              </w:rPr>
              <w:t xml:space="preserve"> </w:t>
            </w:r>
            <w:proofErr w:type="spellStart"/>
            <w:r w:rsidRPr="00BE0B4C">
              <w:rPr>
                <w:rFonts w:cs="Calibri"/>
                <w:sz w:val="16"/>
                <w:szCs w:val="16"/>
              </w:rPr>
              <w:t>medicine</w:t>
            </w:r>
            <w:proofErr w:type="spellEnd"/>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00780037" w14:textId="735E5321"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cs="Calibri"/>
                <w:sz w:val="16"/>
                <w:szCs w:val="16"/>
              </w:rPr>
              <w:t>1</w:t>
            </w:r>
            <w:r>
              <w:rPr>
                <w:rFonts w:cs="Calibri"/>
                <w:sz w:val="16"/>
                <w:szCs w:val="16"/>
              </w:rPr>
              <w:t>.5</w:t>
            </w:r>
          </w:p>
        </w:tc>
        <w:tc>
          <w:tcPr>
            <w:tcW w:w="1276" w:type="dxa"/>
            <w:tcBorders>
              <w:left w:val="single" w:sz="6" w:space="0" w:color="001D77"/>
              <w:right w:val="single" w:sz="6" w:space="0" w:color="001D77"/>
            </w:tcBorders>
            <w:shd w:val="clear" w:color="auto" w:fill="auto"/>
            <w:noWrap/>
            <w:vAlign w:val="bottom"/>
            <w:hideMark/>
          </w:tcPr>
          <w:p w14:paraId="16ACFF3F" w14:textId="40AD1508"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cs="Calibri"/>
                <w:sz w:val="16"/>
                <w:szCs w:val="16"/>
              </w:rPr>
              <w:t>1.7</w:t>
            </w:r>
          </w:p>
        </w:tc>
        <w:tc>
          <w:tcPr>
            <w:tcW w:w="1276" w:type="dxa"/>
            <w:tcBorders>
              <w:top w:val="nil"/>
              <w:left w:val="nil"/>
              <w:bottom w:val="nil"/>
              <w:right w:val="single" w:sz="4" w:space="0" w:color="auto"/>
            </w:tcBorders>
            <w:shd w:val="clear" w:color="auto" w:fill="auto"/>
            <w:noWrap/>
            <w:vAlign w:val="center"/>
          </w:tcPr>
          <w:p w14:paraId="05C8CF63" w14:textId="3B0037B7"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5</w:t>
            </w:r>
          </w:p>
        </w:tc>
        <w:tc>
          <w:tcPr>
            <w:tcW w:w="1276" w:type="dxa"/>
            <w:tcBorders>
              <w:top w:val="nil"/>
              <w:left w:val="nil"/>
              <w:bottom w:val="nil"/>
            </w:tcBorders>
            <w:shd w:val="clear" w:color="auto" w:fill="auto"/>
            <w:noWrap/>
            <w:vAlign w:val="center"/>
          </w:tcPr>
          <w:p w14:paraId="03C8AA20" w14:textId="759A52D7"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7</w:t>
            </w:r>
          </w:p>
        </w:tc>
      </w:tr>
      <w:tr w:rsidR="008E68F5" w:rsidRPr="00A7295E" w14:paraId="262CE50B" w14:textId="77777777" w:rsidTr="00727433">
        <w:tc>
          <w:tcPr>
            <w:tcW w:w="2835" w:type="dxa"/>
            <w:tcBorders>
              <w:right w:val="single" w:sz="6" w:space="0" w:color="001D77"/>
            </w:tcBorders>
            <w:shd w:val="clear" w:color="auto" w:fill="auto"/>
            <w:noWrap/>
            <w:vAlign w:val="center"/>
            <w:hideMark/>
          </w:tcPr>
          <w:p w14:paraId="4ECEED70"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A7295E">
              <w:rPr>
                <w:rFonts w:cs="Calibri"/>
                <w:sz w:val="16"/>
                <w:szCs w:val="16"/>
              </w:rPr>
              <w:t>Al</w:t>
            </w:r>
            <w:r>
              <w:rPr>
                <w:rFonts w:cs="Calibri"/>
                <w:sz w:val="16"/>
                <w:szCs w:val="16"/>
              </w:rPr>
              <w:t>l</w:t>
            </w:r>
            <w:r w:rsidRPr="00A7295E">
              <w:rPr>
                <w:rFonts w:cs="Calibri"/>
                <w:sz w:val="16"/>
                <w:szCs w:val="16"/>
              </w:rPr>
              <w:t>ergolog</w:t>
            </w:r>
            <w:r>
              <w:rPr>
                <w:rFonts w:cs="Calibri"/>
                <w:sz w:val="16"/>
                <w:szCs w:val="16"/>
              </w:rPr>
              <w:t>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7377B096" w14:textId="202B3384"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1</w:t>
            </w:r>
            <w:r>
              <w:rPr>
                <w:rFonts w:eastAsia="Times New Roman" w:cs="Calibri"/>
                <w:sz w:val="16"/>
                <w:szCs w:val="16"/>
                <w:lang w:eastAsia="pl-PL"/>
              </w:rPr>
              <w:t>.</w:t>
            </w:r>
            <w:r w:rsidRPr="00A7295E">
              <w:rPr>
                <w:rFonts w:eastAsia="Times New Roman" w:cs="Calibri"/>
                <w:sz w:val="16"/>
                <w:szCs w:val="16"/>
                <w:lang w:eastAsia="pl-PL"/>
              </w:rPr>
              <w:t>4</w:t>
            </w:r>
          </w:p>
        </w:tc>
        <w:tc>
          <w:tcPr>
            <w:tcW w:w="1276" w:type="dxa"/>
            <w:tcBorders>
              <w:left w:val="single" w:sz="6" w:space="0" w:color="001D77"/>
              <w:right w:val="single" w:sz="6" w:space="0" w:color="001D77"/>
            </w:tcBorders>
            <w:shd w:val="clear" w:color="auto" w:fill="auto"/>
            <w:noWrap/>
            <w:vAlign w:val="bottom"/>
            <w:hideMark/>
          </w:tcPr>
          <w:p w14:paraId="51BE4E98" w14:textId="102B7988"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1.6</w:t>
            </w:r>
          </w:p>
        </w:tc>
        <w:tc>
          <w:tcPr>
            <w:tcW w:w="1276" w:type="dxa"/>
            <w:tcBorders>
              <w:top w:val="nil"/>
              <w:left w:val="nil"/>
              <w:bottom w:val="nil"/>
              <w:right w:val="single" w:sz="4" w:space="0" w:color="auto"/>
            </w:tcBorders>
            <w:shd w:val="clear" w:color="auto" w:fill="auto"/>
            <w:noWrap/>
            <w:vAlign w:val="center"/>
          </w:tcPr>
          <w:p w14:paraId="0CDA10D6" w14:textId="22FAA8EA"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4</w:t>
            </w:r>
          </w:p>
        </w:tc>
        <w:tc>
          <w:tcPr>
            <w:tcW w:w="1276" w:type="dxa"/>
            <w:tcBorders>
              <w:top w:val="nil"/>
              <w:left w:val="nil"/>
              <w:bottom w:val="nil"/>
            </w:tcBorders>
            <w:shd w:val="clear" w:color="auto" w:fill="auto"/>
            <w:noWrap/>
            <w:vAlign w:val="center"/>
          </w:tcPr>
          <w:p w14:paraId="24C49FA3" w14:textId="7283BEE5"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5</w:t>
            </w:r>
          </w:p>
        </w:tc>
      </w:tr>
      <w:tr w:rsidR="008E68F5" w:rsidRPr="00A7295E" w14:paraId="5D9F974F" w14:textId="77777777" w:rsidTr="00727433">
        <w:tc>
          <w:tcPr>
            <w:tcW w:w="2835" w:type="dxa"/>
            <w:tcBorders>
              <w:right w:val="single" w:sz="6" w:space="0" w:color="001D77"/>
            </w:tcBorders>
            <w:shd w:val="clear" w:color="auto" w:fill="auto"/>
            <w:noWrap/>
            <w:vAlign w:val="center"/>
            <w:hideMark/>
          </w:tcPr>
          <w:p w14:paraId="235B8CA6"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A7295E">
              <w:rPr>
                <w:rFonts w:cs="Calibri"/>
                <w:sz w:val="16"/>
                <w:szCs w:val="16"/>
              </w:rPr>
              <w:t>Ne</w:t>
            </w:r>
            <w:r>
              <w:rPr>
                <w:rFonts w:cs="Calibri"/>
                <w:sz w:val="16"/>
                <w:szCs w:val="16"/>
              </w:rPr>
              <w:t>ph</w:t>
            </w:r>
            <w:r w:rsidRPr="00A7295E">
              <w:rPr>
                <w:rFonts w:cs="Calibri"/>
                <w:sz w:val="16"/>
                <w:szCs w:val="16"/>
              </w:rPr>
              <w:t>rolog</w:t>
            </w:r>
            <w:r>
              <w:rPr>
                <w:rFonts w:cs="Calibri"/>
                <w:sz w:val="16"/>
                <w:szCs w:val="16"/>
              </w:rPr>
              <w:t>y</w:t>
            </w:r>
            <w:proofErr w:type="spellEnd"/>
            <w:r w:rsidRPr="00A7295E">
              <w:rPr>
                <w:rFonts w:cs="Calibri"/>
                <w:sz w:val="16"/>
                <w:szCs w:val="16"/>
              </w:rPr>
              <w:t xml:space="preserve"> </w:t>
            </w:r>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0A2F71E2" w14:textId="76CB6184"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1</w:t>
            </w:r>
            <w:r>
              <w:rPr>
                <w:rFonts w:eastAsia="Times New Roman" w:cs="Calibri"/>
                <w:sz w:val="16"/>
                <w:szCs w:val="16"/>
                <w:lang w:eastAsia="pl-PL"/>
              </w:rPr>
              <w:t>.</w:t>
            </w:r>
            <w:r w:rsidRPr="00A7295E">
              <w:rPr>
                <w:rFonts w:eastAsia="Times New Roman" w:cs="Calibri"/>
                <w:sz w:val="16"/>
                <w:szCs w:val="16"/>
                <w:lang w:eastAsia="pl-PL"/>
              </w:rPr>
              <w:t>4</w:t>
            </w:r>
          </w:p>
        </w:tc>
        <w:tc>
          <w:tcPr>
            <w:tcW w:w="1276" w:type="dxa"/>
            <w:tcBorders>
              <w:left w:val="single" w:sz="6" w:space="0" w:color="001D77"/>
              <w:right w:val="single" w:sz="6" w:space="0" w:color="001D77"/>
            </w:tcBorders>
            <w:shd w:val="clear" w:color="auto" w:fill="auto"/>
            <w:noWrap/>
            <w:vAlign w:val="bottom"/>
            <w:hideMark/>
          </w:tcPr>
          <w:p w14:paraId="593099B5" w14:textId="71908A09"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1.6</w:t>
            </w:r>
          </w:p>
        </w:tc>
        <w:tc>
          <w:tcPr>
            <w:tcW w:w="1276" w:type="dxa"/>
            <w:tcBorders>
              <w:top w:val="nil"/>
              <w:left w:val="nil"/>
              <w:bottom w:val="nil"/>
              <w:right w:val="single" w:sz="4" w:space="0" w:color="auto"/>
            </w:tcBorders>
            <w:shd w:val="clear" w:color="auto" w:fill="auto"/>
            <w:noWrap/>
            <w:vAlign w:val="center"/>
          </w:tcPr>
          <w:p w14:paraId="38858DD8" w14:textId="6B9EE256"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4</w:t>
            </w:r>
          </w:p>
        </w:tc>
        <w:tc>
          <w:tcPr>
            <w:tcW w:w="1276" w:type="dxa"/>
            <w:tcBorders>
              <w:top w:val="nil"/>
              <w:left w:val="nil"/>
              <w:bottom w:val="nil"/>
            </w:tcBorders>
            <w:shd w:val="clear" w:color="auto" w:fill="auto"/>
            <w:noWrap/>
            <w:vAlign w:val="center"/>
          </w:tcPr>
          <w:p w14:paraId="769F702E" w14:textId="33558CD1"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5</w:t>
            </w:r>
          </w:p>
        </w:tc>
      </w:tr>
      <w:tr w:rsidR="008E68F5" w:rsidRPr="00A7295E" w14:paraId="79F6FAF1" w14:textId="77777777" w:rsidTr="00727433">
        <w:tc>
          <w:tcPr>
            <w:tcW w:w="2835" w:type="dxa"/>
            <w:tcBorders>
              <w:right w:val="single" w:sz="6" w:space="0" w:color="001D77"/>
            </w:tcBorders>
            <w:shd w:val="clear" w:color="auto" w:fill="auto"/>
            <w:noWrap/>
            <w:vAlign w:val="center"/>
            <w:hideMark/>
          </w:tcPr>
          <w:p w14:paraId="4E7CA29E" w14:textId="77777777" w:rsidR="008E68F5" w:rsidRPr="00A7295E" w:rsidRDefault="008E68F5" w:rsidP="008E68F5">
            <w:pPr>
              <w:tabs>
                <w:tab w:val="left" w:leader="dot" w:pos="2795"/>
              </w:tabs>
              <w:spacing w:before="40" w:after="0" w:line="240" w:lineRule="auto"/>
              <w:ind w:right="57"/>
              <w:jc w:val="both"/>
              <w:rPr>
                <w:rFonts w:eastAsia="Times New Roman" w:cs="Calibri"/>
                <w:sz w:val="16"/>
                <w:szCs w:val="16"/>
                <w:lang w:eastAsia="pl-PL"/>
              </w:rPr>
            </w:pPr>
            <w:proofErr w:type="spellStart"/>
            <w:r w:rsidRPr="00A7295E">
              <w:rPr>
                <w:rFonts w:cs="Calibri"/>
                <w:sz w:val="16"/>
                <w:szCs w:val="16"/>
              </w:rPr>
              <w:t>Urolog</w:t>
            </w:r>
            <w:r>
              <w:rPr>
                <w:rFonts w:cs="Calibri"/>
                <w:sz w:val="16"/>
                <w:szCs w:val="16"/>
              </w:rPr>
              <w:t>y</w:t>
            </w:r>
            <w:proofErr w:type="spellEnd"/>
            <w:r w:rsidRPr="00A7295E">
              <w:rPr>
                <w:rFonts w:cs="Calibri"/>
                <w:sz w:val="16"/>
                <w:szCs w:val="16"/>
              </w:rPr>
              <w:tab/>
            </w:r>
          </w:p>
        </w:tc>
        <w:tc>
          <w:tcPr>
            <w:tcW w:w="1276" w:type="dxa"/>
            <w:tcBorders>
              <w:left w:val="single" w:sz="6" w:space="0" w:color="001D77"/>
              <w:right w:val="single" w:sz="6" w:space="0" w:color="001D77"/>
            </w:tcBorders>
            <w:shd w:val="clear" w:color="auto" w:fill="auto"/>
            <w:noWrap/>
            <w:vAlign w:val="bottom"/>
            <w:hideMark/>
          </w:tcPr>
          <w:p w14:paraId="1E7756FA" w14:textId="725764FE" w:rsidR="008E68F5" w:rsidRPr="00A7295E" w:rsidRDefault="008E68F5" w:rsidP="008E68F5">
            <w:pPr>
              <w:spacing w:before="40" w:after="0" w:line="240" w:lineRule="auto"/>
              <w:ind w:right="57"/>
              <w:jc w:val="right"/>
              <w:rPr>
                <w:rFonts w:eastAsia="Times New Roman" w:cs="Calibri"/>
                <w:sz w:val="16"/>
                <w:szCs w:val="16"/>
                <w:lang w:eastAsia="pl-PL"/>
              </w:rPr>
            </w:pPr>
            <w:r w:rsidRPr="00A7295E">
              <w:rPr>
                <w:rFonts w:eastAsia="Times New Roman" w:cs="Calibri"/>
                <w:sz w:val="16"/>
                <w:szCs w:val="16"/>
                <w:lang w:eastAsia="pl-PL"/>
              </w:rPr>
              <w:t>1</w:t>
            </w:r>
            <w:r>
              <w:rPr>
                <w:rFonts w:eastAsia="Times New Roman" w:cs="Calibri"/>
                <w:sz w:val="16"/>
                <w:szCs w:val="16"/>
                <w:lang w:eastAsia="pl-PL"/>
              </w:rPr>
              <w:t>.</w:t>
            </w:r>
            <w:r w:rsidRPr="00A7295E">
              <w:rPr>
                <w:rFonts w:eastAsia="Times New Roman" w:cs="Calibri"/>
                <w:sz w:val="16"/>
                <w:szCs w:val="16"/>
                <w:lang w:eastAsia="pl-PL"/>
              </w:rPr>
              <w:t>3</w:t>
            </w:r>
          </w:p>
        </w:tc>
        <w:tc>
          <w:tcPr>
            <w:tcW w:w="1276" w:type="dxa"/>
            <w:tcBorders>
              <w:left w:val="single" w:sz="6" w:space="0" w:color="001D77"/>
              <w:right w:val="single" w:sz="6" w:space="0" w:color="001D77"/>
            </w:tcBorders>
            <w:shd w:val="clear" w:color="auto" w:fill="auto"/>
            <w:noWrap/>
            <w:vAlign w:val="bottom"/>
            <w:hideMark/>
          </w:tcPr>
          <w:p w14:paraId="6350648C" w14:textId="6756DDCA" w:rsidR="008E68F5" w:rsidRPr="00A9045F" w:rsidRDefault="008E68F5" w:rsidP="008E68F5">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1.5</w:t>
            </w:r>
          </w:p>
        </w:tc>
        <w:tc>
          <w:tcPr>
            <w:tcW w:w="1276" w:type="dxa"/>
            <w:tcBorders>
              <w:top w:val="nil"/>
              <w:left w:val="nil"/>
              <w:bottom w:val="nil"/>
              <w:right w:val="single" w:sz="4" w:space="0" w:color="auto"/>
            </w:tcBorders>
            <w:shd w:val="clear" w:color="auto" w:fill="auto"/>
            <w:noWrap/>
            <w:vAlign w:val="center"/>
          </w:tcPr>
          <w:p w14:paraId="1E2E43C0" w14:textId="73A5D5CB" w:rsidR="008E68F5" w:rsidRPr="008E68F5" w:rsidRDefault="008E68F5" w:rsidP="008E68F5">
            <w:pPr>
              <w:spacing w:before="40" w:after="0" w:line="240" w:lineRule="auto"/>
              <w:ind w:right="57"/>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3</w:t>
            </w:r>
          </w:p>
        </w:tc>
        <w:tc>
          <w:tcPr>
            <w:tcW w:w="1276" w:type="dxa"/>
            <w:tcBorders>
              <w:top w:val="nil"/>
              <w:left w:val="nil"/>
              <w:bottom w:val="nil"/>
            </w:tcBorders>
            <w:shd w:val="clear" w:color="auto" w:fill="auto"/>
            <w:noWrap/>
            <w:vAlign w:val="center"/>
          </w:tcPr>
          <w:p w14:paraId="6FE9DE03" w14:textId="11F81BE8" w:rsidR="008E68F5" w:rsidRPr="008E68F5" w:rsidRDefault="008E68F5" w:rsidP="008E68F5">
            <w:pPr>
              <w:spacing w:before="40" w:after="0" w:line="240" w:lineRule="auto"/>
              <w:jc w:val="right"/>
              <w:rPr>
                <w:rFonts w:eastAsia="Times New Roman" w:cs="Calibri"/>
                <w:sz w:val="16"/>
                <w:szCs w:val="16"/>
                <w:lang w:eastAsia="pl-PL"/>
              </w:rPr>
            </w:pPr>
            <w:r w:rsidRPr="008E68F5">
              <w:rPr>
                <w:rFonts w:cs="Calibri"/>
                <w:sz w:val="16"/>
                <w:szCs w:val="16"/>
              </w:rPr>
              <w:t>1</w:t>
            </w:r>
            <w:r w:rsidR="00607759">
              <w:rPr>
                <w:rFonts w:cs="Calibri"/>
                <w:sz w:val="16"/>
                <w:szCs w:val="16"/>
              </w:rPr>
              <w:t>.</w:t>
            </w:r>
            <w:r w:rsidRPr="008E68F5">
              <w:rPr>
                <w:rFonts w:cs="Calibri"/>
                <w:sz w:val="16"/>
                <w:szCs w:val="16"/>
              </w:rPr>
              <w:t>5</w:t>
            </w:r>
          </w:p>
        </w:tc>
      </w:tr>
    </w:tbl>
    <w:p w14:paraId="1305F873" w14:textId="77777777" w:rsidR="00FB7799" w:rsidRPr="00A7295E" w:rsidRDefault="00FB7799" w:rsidP="00FB7799">
      <w:pPr>
        <w:spacing w:before="0" w:after="0"/>
        <w:rPr>
          <w:rFonts w:eastAsia="Times New Roman" w:cs="Times New Roman"/>
          <w:szCs w:val="19"/>
          <w:lang w:eastAsia="pl-PL"/>
        </w:rPr>
      </w:pPr>
    </w:p>
    <w:p w14:paraId="671901DB" w14:textId="48AE8F37" w:rsidR="00FB7799" w:rsidRPr="002B19D7" w:rsidRDefault="00FB7799" w:rsidP="003E4EB1">
      <w:pPr>
        <w:spacing w:before="0" w:line="288" w:lineRule="auto"/>
        <w:rPr>
          <w:rFonts w:eastAsia="Times New Roman" w:cs="Times New Roman"/>
          <w:sz w:val="16"/>
          <w:szCs w:val="16"/>
          <w:lang w:val="en-GB" w:eastAsia="pl-PL"/>
        </w:rPr>
      </w:pPr>
      <w:r w:rsidRPr="002B19D7">
        <w:rPr>
          <w:rFonts w:eastAsia="Times New Roman" w:cs="Times New Roman"/>
          <w:sz w:val="16"/>
          <w:szCs w:val="16"/>
          <w:lang w:val="en-GB" w:eastAsia="pl-PL"/>
        </w:rPr>
        <w:t xml:space="preserve">Note: </w:t>
      </w:r>
      <w:r w:rsidR="00CA306A" w:rsidRPr="002B19D7">
        <w:rPr>
          <w:rFonts w:eastAsia="Times New Roman" w:cs="Times New Roman"/>
          <w:sz w:val="16"/>
          <w:szCs w:val="16"/>
          <w:lang w:val="en-GB" w:eastAsia="pl-PL"/>
        </w:rPr>
        <w:t>O</w:t>
      </w:r>
      <w:r w:rsidRPr="002B19D7">
        <w:rPr>
          <w:rFonts w:eastAsia="Times New Roman" w:cs="Times New Roman"/>
          <w:sz w:val="16"/>
          <w:szCs w:val="16"/>
          <w:lang w:val="en-GB" w:eastAsia="pl-PL"/>
        </w:rPr>
        <w:t xml:space="preserve">ne person </w:t>
      </w:r>
      <w:r w:rsidR="0063204C" w:rsidRPr="002B19D7">
        <w:rPr>
          <w:rFonts w:eastAsia="Times New Roman" w:cs="Times New Roman"/>
          <w:sz w:val="16"/>
          <w:szCs w:val="16"/>
          <w:lang w:val="en-GB" w:eastAsia="pl-PL"/>
        </w:rPr>
        <w:t xml:space="preserve">may have </w:t>
      </w:r>
      <w:r w:rsidRPr="002B19D7">
        <w:rPr>
          <w:rFonts w:eastAsia="Times New Roman" w:cs="Times New Roman"/>
          <w:sz w:val="16"/>
          <w:szCs w:val="16"/>
          <w:lang w:val="en-GB" w:eastAsia="pl-PL"/>
        </w:rPr>
        <w:t xml:space="preserve">more </w:t>
      </w:r>
      <w:r w:rsidR="0063204C" w:rsidRPr="002B19D7">
        <w:rPr>
          <w:rFonts w:eastAsia="Times New Roman" w:cs="Times New Roman"/>
          <w:sz w:val="16"/>
          <w:szCs w:val="16"/>
          <w:lang w:val="en-GB" w:eastAsia="pl-PL"/>
        </w:rPr>
        <w:t xml:space="preserve">than one </w:t>
      </w:r>
      <w:r w:rsidRPr="002B19D7">
        <w:rPr>
          <w:rFonts w:eastAsia="Times New Roman" w:cs="Times New Roman"/>
          <w:sz w:val="16"/>
          <w:szCs w:val="16"/>
          <w:lang w:val="en-GB" w:eastAsia="pl-PL"/>
        </w:rPr>
        <w:t>specialization.</w:t>
      </w:r>
    </w:p>
    <w:p w14:paraId="45692399" w14:textId="77777777" w:rsidR="00FB7799" w:rsidRPr="002B19D7" w:rsidRDefault="00FB7799" w:rsidP="00FB7799">
      <w:pPr>
        <w:spacing w:line="288" w:lineRule="auto"/>
        <w:rPr>
          <w:rFonts w:eastAsia="Times New Roman" w:cs="Times New Roman"/>
          <w:sz w:val="16"/>
          <w:szCs w:val="16"/>
          <w:lang w:val="en-GB" w:eastAsia="pl-PL"/>
        </w:rPr>
      </w:pPr>
    </w:p>
    <w:p w14:paraId="6D8773C7" w14:textId="24A4169B" w:rsidR="00FB7799" w:rsidRPr="002B19D7" w:rsidRDefault="00FB7799" w:rsidP="00FB7799">
      <w:pPr>
        <w:spacing w:line="288" w:lineRule="auto"/>
        <w:ind w:right="96"/>
        <w:rPr>
          <w:rFonts w:ascii="Fira Sans SemiBold" w:eastAsia="Times New Roman" w:hAnsi="Fira Sans SemiBold" w:cs="Times New Roman"/>
          <w:bCs/>
          <w:szCs w:val="24"/>
          <w:lang w:val="en-GB" w:eastAsia="pl-PL"/>
        </w:rPr>
      </w:pPr>
      <w:r w:rsidRPr="00441CA8">
        <w:rPr>
          <w:rFonts w:ascii="Fira Sans SemiBold" w:eastAsia="Times New Roman" w:hAnsi="Fira Sans SemiBold" w:cs="Times New Roman"/>
          <w:bCs/>
          <w:noProof/>
          <w:szCs w:val="24"/>
          <w:lang w:eastAsia="pl-PL"/>
        </w:rPr>
        <mc:AlternateContent>
          <mc:Choice Requires="wps">
            <w:drawing>
              <wp:anchor distT="45720" distB="45720" distL="114300" distR="114300" simplePos="0" relativeHeight="251812864" behindDoc="0" locked="0" layoutInCell="1" allowOverlap="1" wp14:anchorId="08565D6B" wp14:editId="744A9920">
                <wp:simplePos x="0" y="0"/>
                <wp:positionH relativeFrom="page">
                  <wp:posOffset>5753100</wp:posOffset>
                </wp:positionH>
                <wp:positionV relativeFrom="paragraph">
                  <wp:posOffset>256540</wp:posOffset>
                </wp:positionV>
                <wp:extent cx="1790700" cy="952500"/>
                <wp:effectExtent l="0" t="0" r="0" b="0"/>
                <wp:wrapNone/>
                <wp:docPr id="16" name="Pole tekstow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952500"/>
                        </a:xfrm>
                        <a:prstGeom prst="rect">
                          <a:avLst/>
                        </a:prstGeom>
                        <a:noFill/>
                        <a:ln w="9525">
                          <a:noFill/>
                          <a:miter lim="800000"/>
                          <a:headEnd/>
                          <a:tailEnd/>
                        </a:ln>
                      </wps:spPr>
                      <wps:txbx>
                        <w:txbxContent>
                          <w:p w14:paraId="467213A4" w14:textId="18CA6735" w:rsidR="005E7E9E" w:rsidRPr="002B19D7" w:rsidRDefault="005E7E9E" w:rsidP="00FB7799">
                            <w:pPr>
                              <w:pStyle w:val="tekstzboku"/>
                              <w:spacing w:before="0"/>
                              <w:rPr>
                                <w:lang w:val="en-GB"/>
                              </w:rPr>
                            </w:pPr>
                            <w:r w:rsidRPr="002B19D7">
                              <w:rPr>
                                <w:lang w:val="en-GB"/>
                              </w:rPr>
                              <w:t>An increase in the number of dentists with a license to practice by 0.8 thousand in 2023 compared to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8565D6B" id="Pole tekstowe 16" o:spid="_x0000_s1029" type="#_x0000_t202" style="position:absolute;margin-left:453pt;margin-top:20.2pt;width:141pt;height:75pt;z-index:251812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" filled="f" stroked="f">
                <v:textbox>
                  <w:txbxContent>
                    <w:p w14:paraId="467213A4" w14:textId="18CA6735" w:rsidR="005E7E9E" w:rsidRPr="002B19D7" w:rsidRDefault="005E7E9E" w:rsidP="00FB7799">
                      <w:pPr>
                        <w:pStyle w:val="tekstzboku"/>
                        <w:spacing w:before="0"/>
                        <w:rPr>
                          <w:lang w:val="en-GB"/>
                        </w:rPr>
                      </w:pPr>
                      <w:r w:rsidRPr="002B19D7">
                        <w:rPr>
                          <w:lang w:val="en-GB"/>
                        </w:rPr>
                        <w:t>An increase in the number of dentists with a license to practice by 0.8 thousand in 2023 compared to 2022</w:t>
                      </w:r>
                    </w:p>
                  </w:txbxContent>
                </v:textbox>
                <w10:wrap anchorx="page"/>
              </v:shape>
            </w:pict>
          </mc:Fallback>
        </mc:AlternateContent>
      </w:r>
      <w:r w:rsidRPr="002B19D7">
        <w:rPr>
          <w:rFonts w:ascii="Fira Sans SemiBold" w:eastAsia="Times New Roman" w:hAnsi="Fira Sans SemiBold" w:cs="Times New Roman"/>
          <w:bCs/>
          <w:color w:val="001D77"/>
          <w:szCs w:val="24"/>
          <w:lang w:val="en-GB" w:eastAsia="pl-PL"/>
        </w:rPr>
        <w:t>Dentists</w:t>
      </w:r>
      <w:r w:rsidR="00A542CA" w:rsidRPr="002B19D7">
        <w:rPr>
          <w:rFonts w:ascii="Fira Sans SemiBold" w:eastAsia="Times New Roman" w:hAnsi="Fira Sans SemiBold" w:cs="Times New Roman"/>
          <w:bCs/>
          <w:color w:val="001D77"/>
          <w:szCs w:val="24"/>
          <w:lang w:val="en-GB" w:eastAsia="pl-PL"/>
        </w:rPr>
        <w:t xml:space="preserve"> </w:t>
      </w:r>
    </w:p>
    <w:p w14:paraId="00719946" w14:textId="48F896AE" w:rsidR="00FB7799" w:rsidRPr="002B19D7" w:rsidRDefault="00FB7799" w:rsidP="00FB7799">
      <w:pPr>
        <w:spacing w:line="288" w:lineRule="auto"/>
        <w:rPr>
          <w:rFonts w:eastAsia="Times New Roman" w:cs="Times New Roman"/>
          <w:szCs w:val="19"/>
          <w:lang w:val="en-GB" w:eastAsia="pl-PL"/>
        </w:rPr>
      </w:pPr>
      <w:r w:rsidRPr="002B19D7">
        <w:rPr>
          <w:rFonts w:eastAsia="Times New Roman" w:cs="Times New Roman"/>
          <w:szCs w:val="19"/>
          <w:lang w:val="en-GB" w:eastAsia="pl-PL"/>
        </w:rPr>
        <w:t xml:space="preserve">In 2023, the number of dentists living in Poland with the legal right to practice their profession was </w:t>
      </w:r>
      <w:r w:rsidR="00C449FA" w:rsidRPr="002B19D7">
        <w:rPr>
          <w:rFonts w:eastAsia="Times New Roman" w:cs="Times New Roman"/>
          <w:szCs w:val="19"/>
          <w:lang w:val="en-GB" w:eastAsia="pl-PL"/>
        </w:rPr>
        <w:t>45.2</w:t>
      </w:r>
      <w:r w:rsidRPr="002B19D7">
        <w:rPr>
          <w:rFonts w:eastAsia="Times New Roman" w:cs="Times New Roman"/>
          <w:szCs w:val="19"/>
          <w:lang w:val="en-GB" w:eastAsia="pl-PL"/>
        </w:rPr>
        <w:t xml:space="preserve"> thousand (in 2022 – 44.3 thousand), of which </w:t>
      </w:r>
      <w:r w:rsidR="006B0788" w:rsidRPr="002B19D7">
        <w:rPr>
          <w:rFonts w:eastAsia="Times New Roman" w:cs="Times New Roman"/>
          <w:szCs w:val="19"/>
          <w:lang w:val="en-GB" w:eastAsia="pl-PL"/>
        </w:rPr>
        <w:t>599</w:t>
      </w:r>
      <w:r w:rsidRPr="002B19D7">
        <w:rPr>
          <w:rFonts w:eastAsia="Times New Roman" w:cs="Times New Roman"/>
          <w:szCs w:val="19"/>
          <w:lang w:val="en-GB" w:eastAsia="pl-PL"/>
        </w:rPr>
        <w:t xml:space="preserve"> </w:t>
      </w:r>
      <w:r w:rsidR="00D11688" w:rsidRPr="002B19D7">
        <w:rPr>
          <w:rFonts w:eastAsia="Times New Roman" w:cs="Times New Roman"/>
          <w:szCs w:val="19"/>
          <w:lang w:val="en-GB" w:eastAsia="pl-PL"/>
        </w:rPr>
        <w:t>were authorized to practice medicine</w:t>
      </w:r>
      <w:r w:rsidRPr="002B19D7">
        <w:rPr>
          <w:rFonts w:eastAsia="Times New Roman" w:cs="Times New Roman"/>
          <w:szCs w:val="19"/>
          <w:lang w:val="en-GB" w:eastAsia="pl-PL"/>
        </w:rPr>
        <w:t xml:space="preserve"> both as a doctor and a dentist. </w:t>
      </w:r>
    </w:p>
    <w:p w14:paraId="2111CF33" w14:textId="5EF4FDB6" w:rsidR="00FB7799" w:rsidRPr="002B19D7" w:rsidRDefault="00FB7799" w:rsidP="00FB7799">
      <w:pPr>
        <w:spacing w:line="288" w:lineRule="auto"/>
        <w:rPr>
          <w:rFonts w:eastAsia="Times New Roman" w:cs="Times New Roman"/>
          <w:szCs w:val="19"/>
          <w:lang w:val="en-GB" w:eastAsia="pl-PL"/>
        </w:rPr>
      </w:pPr>
      <w:r w:rsidRPr="002B19D7">
        <w:rPr>
          <w:rFonts w:eastAsia="Times New Roman" w:cs="Times New Roman"/>
          <w:szCs w:val="19"/>
          <w:lang w:val="en-GB" w:eastAsia="pl-PL"/>
        </w:rPr>
        <w:t>Among dentists authorized to practice their profession the largest group represented people aged 30-39 (</w:t>
      </w:r>
      <w:r w:rsidR="00C449FA" w:rsidRPr="002B19D7">
        <w:rPr>
          <w:rFonts w:eastAsia="Times New Roman" w:cs="Times New Roman"/>
          <w:szCs w:val="19"/>
          <w:lang w:val="en-GB" w:eastAsia="pl-PL"/>
        </w:rPr>
        <w:t>21.1</w:t>
      </w:r>
      <w:r w:rsidRPr="002B19D7">
        <w:rPr>
          <w:rFonts w:eastAsia="Times New Roman" w:cs="Times New Roman"/>
          <w:szCs w:val="19"/>
          <w:lang w:val="en-GB" w:eastAsia="pl-PL"/>
        </w:rPr>
        <w:t xml:space="preserve">% in 2023 – </w:t>
      </w:r>
      <w:r w:rsidR="00C449FA" w:rsidRPr="002B19D7">
        <w:rPr>
          <w:rFonts w:eastAsia="Times New Roman" w:cs="Times New Roman"/>
          <w:szCs w:val="19"/>
          <w:lang w:val="en-GB" w:eastAsia="pl-PL"/>
        </w:rPr>
        <w:t>0.1</w:t>
      </w:r>
      <w:r w:rsidRPr="002B19D7">
        <w:rPr>
          <w:rFonts w:eastAsia="Times New Roman" w:cs="Times New Roman"/>
          <w:szCs w:val="19"/>
          <w:lang w:val="en-GB" w:eastAsia="pl-PL"/>
        </w:rPr>
        <w:t xml:space="preserve"> percentage points more than in 2022), although the group of people aged 50–59 was only slightly smaller and </w:t>
      </w:r>
      <w:r w:rsidR="00541420" w:rsidRPr="002B19D7">
        <w:rPr>
          <w:rFonts w:eastAsia="Times New Roman" w:cs="Times New Roman"/>
          <w:szCs w:val="19"/>
          <w:lang w:val="en-GB" w:eastAsia="pl-PL"/>
        </w:rPr>
        <w:t xml:space="preserve">in 2023 </w:t>
      </w:r>
      <w:r w:rsidRPr="002B19D7">
        <w:rPr>
          <w:rFonts w:eastAsia="Times New Roman" w:cs="Times New Roman"/>
          <w:szCs w:val="19"/>
          <w:lang w:val="en-GB" w:eastAsia="pl-PL"/>
        </w:rPr>
        <w:t xml:space="preserve">amounted to </w:t>
      </w:r>
      <w:r w:rsidR="00C449FA" w:rsidRPr="002B19D7">
        <w:rPr>
          <w:rFonts w:eastAsia="Times New Roman" w:cs="Times New Roman"/>
          <w:szCs w:val="19"/>
          <w:lang w:val="en-GB" w:eastAsia="pl-PL"/>
        </w:rPr>
        <w:t>20.1</w:t>
      </w:r>
      <w:r w:rsidRPr="002B19D7">
        <w:rPr>
          <w:rFonts w:eastAsia="Times New Roman" w:cs="Times New Roman"/>
          <w:szCs w:val="19"/>
          <w:lang w:val="en-GB" w:eastAsia="pl-PL"/>
        </w:rPr>
        <w:t>% (</w:t>
      </w:r>
      <w:r w:rsidR="00C449FA" w:rsidRPr="002B19D7">
        <w:rPr>
          <w:rFonts w:eastAsia="Times New Roman" w:cs="Times New Roman"/>
          <w:szCs w:val="19"/>
          <w:lang w:val="en-GB" w:eastAsia="pl-PL"/>
        </w:rPr>
        <w:t>0.7</w:t>
      </w:r>
      <w:r w:rsidRPr="002B19D7">
        <w:rPr>
          <w:rFonts w:eastAsia="Times New Roman" w:cs="Times New Roman"/>
          <w:szCs w:val="19"/>
          <w:lang w:val="en-GB" w:eastAsia="pl-PL"/>
        </w:rPr>
        <w:t xml:space="preserve"> percentage points </w:t>
      </w:r>
      <w:r w:rsidR="00C449FA" w:rsidRPr="002B19D7">
        <w:rPr>
          <w:rFonts w:eastAsia="Times New Roman" w:cs="Times New Roman"/>
          <w:szCs w:val="19"/>
          <w:lang w:val="en-GB" w:eastAsia="pl-PL"/>
        </w:rPr>
        <w:t>less</w:t>
      </w:r>
      <w:r w:rsidRPr="002B19D7">
        <w:rPr>
          <w:rFonts w:eastAsia="Times New Roman" w:cs="Times New Roman"/>
          <w:szCs w:val="19"/>
          <w:lang w:val="en-GB" w:eastAsia="pl-PL"/>
        </w:rPr>
        <w:t xml:space="preserve"> than in the previous year).</w:t>
      </w:r>
    </w:p>
    <w:p w14:paraId="06188DFA" w14:textId="77777777" w:rsidR="00FB7799" w:rsidRPr="002B19D7" w:rsidRDefault="00FB7799" w:rsidP="00FB7799">
      <w:pPr>
        <w:tabs>
          <w:tab w:val="left" w:pos="680"/>
        </w:tabs>
        <w:spacing w:after="40" w:line="288" w:lineRule="auto"/>
        <w:ind w:left="839" w:right="96" w:hanging="839"/>
        <w:rPr>
          <w:rFonts w:cs="Arial"/>
          <w:b/>
          <w:color w:val="000000" w:themeColor="text1"/>
          <w:spacing w:val="-2"/>
          <w:szCs w:val="19"/>
          <w:lang w:val="en-GB"/>
        </w:rPr>
      </w:pPr>
      <w:r w:rsidRPr="002B19D7">
        <w:rPr>
          <w:rFonts w:cs="Arial"/>
          <w:b/>
          <w:color w:val="000000" w:themeColor="text1"/>
          <w:spacing w:val="-2"/>
          <w:szCs w:val="19"/>
          <w:lang w:val="en-GB"/>
        </w:rPr>
        <w:lastRenderedPageBreak/>
        <w:t>Table 5. Dentists entitled to perform profession by sex and age</w:t>
      </w:r>
    </w:p>
    <w:p w14:paraId="770B6E75" w14:textId="77777777" w:rsidR="00FB7799" w:rsidRPr="00DB7057" w:rsidRDefault="00FB7799" w:rsidP="003E4EB1">
      <w:pPr>
        <w:tabs>
          <w:tab w:val="left" w:pos="680"/>
        </w:tabs>
        <w:spacing w:before="40" w:after="80" w:line="288" w:lineRule="auto"/>
        <w:ind w:left="839" w:right="96" w:hanging="839"/>
        <w:rPr>
          <w:rFonts w:cs="Arial"/>
          <w:b/>
          <w:color w:val="000000" w:themeColor="text1"/>
          <w:spacing w:val="-2"/>
          <w:szCs w:val="19"/>
        </w:rPr>
      </w:pPr>
      <w:r w:rsidRPr="002B19D7">
        <w:rPr>
          <w:rFonts w:cs="Arial"/>
          <w:b/>
          <w:color w:val="000000" w:themeColor="text1"/>
          <w:spacing w:val="-2"/>
          <w:szCs w:val="19"/>
          <w:lang w:val="en-GB"/>
        </w:rPr>
        <w:tab/>
      </w:r>
      <w:r>
        <w:rPr>
          <w:rFonts w:eastAsia="Times New Roman" w:cs="Times New Roman"/>
          <w:szCs w:val="19"/>
          <w:lang w:eastAsia="pl-PL"/>
        </w:rPr>
        <w:t xml:space="preserve">As of 31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FB7799" w:rsidRPr="007525D5" w14:paraId="5EF7B7C4" w14:textId="77777777" w:rsidTr="00A9045F">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0C997904" w14:textId="77777777" w:rsidR="00FB7799" w:rsidRPr="007525D5"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76C44154" w14:textId="77777777" w:rsidR="00FB7799" w:rsidRPr="007525D5"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2022</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620B1A2A" w14:textId="77777777" w:rsidR="00FB7799" w:rsidRPr="007525D5"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2023</w:t>
            </w:r>
          </w:p>
        </w:tc>
      </w:tr>
      <w:tr w:rsidR="00FB7799" w:rsidRPr="007525D5" w14:paraId="1F7852F2" w14:textId="77777777" w:rsidTr="00A9045F">
        <w:trPr>
          <w:trHeight w:val="20"/>
        </w:trPr>
        <w:tc>
          <w:tcPr>
            <w:tcW w:w="1588" w:type="dxa"/>
            <w:vMerge/>
            <w:tcBorders>
              <w:top w:val="single" w:sz="6" w:space="0" w:color="001D77"/>
              <w:bottom w:val="single" w:sz="6" w:space="0" w:color="001D77"/>
              <w:right w:val="single" w:sz="6" w:space="0" w:color="001D77"/>
            </w:tcBorders>
            <w:vAlign w:val="center"/>
            <w:hideMark/>
          </w:tcPr>
          <w:p w14:paraId="6051B35E" w14:textId="77777777" w:rsidR="00FB7799" w:rsidRPr="007525D5" w:rsidRDefault="00FB7799" w:rsidP="00A9045F">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395AFCD5" w14:textId="77777777" w:rsidR="00FB7799" w:rsidRPr="007525D5"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2A24F7E" w14:textId="77777777" w:rsidR="00FB7799" w:rsidRPr="007525D5" w:rsidRDefault="00FB7799" w:rsidP="00A9045F">
            <w:pPr>
              <w:spacing w:before="40" w:after="40" w:line="240" w:lineRule="auto"/>
              <w:jc w:val="center"/>
              <w:rPr>
                <w:rFonts w:eastAsia="Times New Roman" w:cs="Calibri"/>
                <w:sz w:val="16"/>
                <w:szCs w:val="16"/>
                <w:lang w:eastAsia="pl-PL"/>
              </w:rPr>
            </w:pPr>
            <w:proofErr w:type="spellStart"/>
            <w:r w:rsidRPr="007525D5">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57D085FD" w14:textId="77777777" w:rsidR="00FB7799" w:rsidRPr="007525D5"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5B1266E" w14:textId="77777777" w:rsidR="00FB7799" w:rsidRPr="007525D5"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81C3CE7" w14:textId="77777777" w:rsidR="00FB7799" w:rsidRPr="007525D5" w:rsidRDefault="00FB7799" w:rsidP="00A9045F">
            <w:pPr>
              <w:spacing w:before="40" w:after="40" w:line="240" w:lineRule="auto"/>
              <w:jc w:val="center"/>
              <w:rPr>
                <w:rFonts w:eastAsia="Times New Roman" w:cs="Calibri"/>
                <w:sz w:val="16"/>
                <w:szCs w:val="16"/>
                <w:lang w:eastAsia="pl-PL"/>
              </w:rPr>
            </w:pPr>
            <w:proofErr w:type="spellStart"/>
            <w:r w:rsidRPr="007525D5">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5E5935F8" w14:textId="77777777" w:rsidR="00FB7799" w:rsidRPr="007525D5"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FB7799" w:rsidRPr="007525D5" w14:paraId="6D6B7A4B" w14:textId="77777777" w:rsidTr="00A9045F">
        <w:trPr>
          <w:trHeight w:val="20"/>
        </w:trPr>
        <w:tc>
          <w:tcPr>
            <w:tcW w:w="1588" w:type="dxa"/>
            <w:vMerge/>
            <w:tcBorders>
              <w:top w:val="single" w:sz="6" w:space="0" w:color="001D77"/>
              <w:bottom w:val="single" w:sz="12" w:space="0" w:color="001D77"/>
              <w:right w:val="single" w:sz="6" w:space="0" w:color="001D77"/>
            </w:tcBorders>
            <w:vAlign w:val="center"/>
            <w:hideMark/>
          </w:tcPr>
          <w:p w14:paraId="6612DE4F" w14:textId="77777777" w:rsidR="00FB7799" w:rsidRPr="007525D5" w:rsidRDefault="00FB7799" w:rsidP="00A9045F">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7CE77914" w14:textId="77777777" w:rsidR="00FB7799" w:rsidRPr="007525D5"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71CE22F" w14:textId="77777777" w:rsidR="00FB7799" w:rsidRPr="007525D5"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7525D5">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A1E10E6" w14:textId="77777777" w:rsidR="00FB7799" w:rsidRPr="007525D5"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3E7B09A4" w14:textId="77777777" w:rsidR="00FB7799" w:rsidRPr="007525D5"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12DBA5D" w14:textId="77777777" w:rsidR="00FB7799" w:rsidRPr="007525D5"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7525D5">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225336D6" w14:textId="77777777" w:rsidR="00FB7799" w:rsidRPr="007525D5"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C449FA" w:rsidRPr="00DC1DBD" w14:paraId="78A0E629" w14:textId="77777777" w:rsidTr="00A9045F">
        <w:trPr>
          <w:trHeight w:val="20"/>
        </w:trPr>
        <w:tc>
          <w:tcPr>
            <w:tcW w:w="1588" w:type="dxa"/>
            <w:tcBorders>
              <w:top w:val="single" w:sz="12" w:space="0" w:color="001D77"/>
              <w:bottom w:val="nil"/>
              <w:right w:val="single" w:sz="6" w:space="0" w:color="001D77"/>
            </w:tcBorders>
            <w:shd w:val="clear" w:color="auto" w:fill="auto"/>
            <w:noWrap/>
            <w:vAlign w:val="bottom"/>
            <w:hideMark/>
          </w:tcPr>
          <w:p w14:paraId="4F3F852F" w14:textId="77777777" w:rsidR="00C449FA" w:rsidRPr="007525D5" w:rsidRDefault="00C449FA" w:rsidP="00C449FA">
            <w:pPr>
              <w:tabs>
                <w:tab w:val="left" w:leader="dot" w:pos="1531"/>
              </w:tabs>
              <w:spacing w:before="80" w:after="0" w:line="240" w:lineRule="auto"/>
              <w:ind w:right="57"/>
              <w:rPr>
                <w:rFonts w:eastAsia="Times New Roman" w:cs="Calibri"/>
                <w:sz w:val="16"/>
                <w:szCs w:val="16"/>
                <w:lang w:eastAsia="pl-PL"/>
              </w:rPr>
            </w:pPr>
            <w:r>
              <w:rPr>
                <w:rFonts w:eastAsia="Times New Roman" w:cs="Calibri"/>
                <w:sz w:val="16"/>
                <w:szCs w:val="16"/>
                <w:lang w:eastAsia="pl-PL"/>
              </w:rPr>
              <w:t xml:space="preserve">Grand </w:t>
            </w:r>
            <w:proofErr w:type="spellStart"/>
            <w:r>
              <w:rPr>
                <w:rFonts w:eastAsia="Times New Roman" w:cs="Calibri"/>
                <w:sz w:val="16"/>
                <w:szCs w:val="16"/>
                <w:lang w:eastAsia="pl-PL"/>
              </w:rPr>
              <w:t>total</w:t>
            </w:r>
            <w:proofErr w:type="spellEnd"/>
            <w:r w:rsidRPr="007525D5">
              <w:rPr>
                <w:rFonts w:eastAsia="Times New Roman" w:cs="Calibri"/>
                <w:sz w:val="16"/>
                <w:szCs w:val="16"/>
                <w:lang w:eastAsia="pl-PL"/>
              </w:rPr>
              <w:t xml:space="preserve"> </w:t>
            </w:r>
            <w:r w:rsidRPr="007525D5">
              <w:rPr>
                <w:rFonts w:eastAsia="Times New Roman" w:cs="Calibri"/>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52E53251" w14:textId="7152D512" w:rsidR="00C449FA" w:rsidRPr="007525D5" w:rsidRDefault="00C449FA" w:rsidP="00C449F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44.3</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DC829E3" w14:textId="7A8C9B10" w:rsidR="00C449FA" w:rsidRPr="007525D5" w:rsidRDefault="00C449FA" w:rsidP="00C449FA">
            <w:pPr>
              <w:spacing w:before="80" w:after="0" w:line="240" w:lineRule="auto"/>
              <w:ind w:right="57"/>
              <w:jc w:val="right"/>
              <w:rPr>
                <w:rFonts w:eastAsia="Times New Roman" w:cs="Calibri"/>
                <w:b/>
                <w:bCs/>
                <w:sz w:val="16"/>
                <w:szCs w:val="16"/>
                <w:lang w:eastAsia="pl-PL"/>
              </w:rPr>
            </w:pPr>
            <w:r w:rsidRPr="007525D5">
              <w:rPr>
                <w:rFonts w:eastAsia="Calibri" w:cs="Calibri"/>
                <w:b/>
                <w:bCs/>
                <w:sz w:val="16"/>
                <w:szCs w:val="16"/>
              </w:rPr>
              <w:t>100</w:t>
            </w:r>
            <w:r>
              <w:rPr>
                <w:rFonts w:eastAsia="Calibri" w:cs="Calibri"/>
                <w:b/>
                <w:bCs/>
                <w:sz w:val="16"/>
                <w:szCs w:val="16"/>
              </w:rPr>
              <w:t>.</w:t>
            </w:r>
            <w:r w:rsidRPr="007525D5">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42FBC8D9" w14:textId="7E7A8075" w:rsidR="00C449FA" w:rsidRPr="007525D5" w:rsidRDefault="00C449FA" w:rsidP="00C449F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10.5</w:t>
            </w:r>
          </w:p>
        </w:tc>
        <w:tc>
          <w:tcPr>
            <w:tcW w:w="794" w:type="dxa"/>
            <w:tcBorders>
              <w:top w:val="single" w:sz="12" w:space="0" w:color="001D77"/>
              <w:left w:val="single" w:sz="6" w:space="0" w:color="001D77"/>
              <w:bottom w:val="nil"/>
            </w:tcBorders>
            <w:shd w:val="clear" w:color="auto" w:fill="auto"/>
            <w:noWrap/>
            <w:vAlign w:val="bottom"/>
            <w:hideMark/>
          </w:tcPr>
          <w:p w14:paraId="50550F70" w14:textId="2FCC5C0A" w:rsidR="00C449FA" w:rsidRPr="007525D5" w:rsidRDefault="00C449FA" w:rsidP="00C449F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33.8</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A3E1706" w14:textId="62631D52" w:rsidR="00C449FA" w:rsidRPr="007525D5" w:rsidRDefault="00C449FA" w:rsidP="00C449F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45.2</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B062B20" w14:textId="519BAF47" w:rsidR="00C449FA" w:rsidRPr="007525D5" w:rsidRDefault="00C449FA" w:rsidP="00C449FA">
            <w:pPr>
              <w:spacing w:before="80" w:after="0" w:line="240" w:lineRule="auto"/>
              <w:ind w:right="57"/>
              <w:jc w:val="right"/>
              <w:rPr>
                <w:rFonts w:eastAsia="Times New Roman" w:cs="Calibri"/>
                <w:b/>
                <w:bCs/>
                <w:sz w:val="16"/>
                <w:szCs w:val="16"/>
                <w:lang w:eastAsia="pl-PL"/>
              </w:rPr>
            </w:pPr>
            <w:r w:rsidRPr="007525D5">
              <w:rPr>
                <w:rFonts w:eastAsia="Calibri" w:cs="Calibri"/>
                <w:b/>
                <w:bCs/>
                <w:sz w:val="16"/>
                <w:szCs w:val="16"/>
              </w:rPr>
              <w:t>100</w:t>
            </w:r>
            <w:r>
              <w:rPr>
                <w:rFonts w:eastAsia="Calibri" w:cs="Calibri"/>
                <w:b/>
                <w:bCs/>
                <w:sz w:val="16"/>
                <w:szCs w:val="16"/>
              </w:rPr>
              <w:t>.</w:t>
            </w:r>
            <w:r w:rsidRPr="007525D5">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6B164AE" w14:textId="394D636D" w:rsidR="00C449FA" w:rsidRPr="007525D5" w:rsidRDefault="00C449FA" w:rsidP="00C449F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10.7</w:t>
            </w:r>
          </w:p>
        </w:tc>
        <w:tc>
          <w:tcPr>
            <w:tcW w:w="794" w:type="dxa"/>
            <w:tcBorders>
              <w:top w:val="single" w:sz="12" w:space="0" w:color="001D77"/>
              <w:left w:val="single" w:sz="6" w:space="0" w:color="001D77"/>
              <w:bottom w:val="nil"/>
            </w:tcBorders>
            <w:shd w:val="clear" w:color="auto" w:fill="auto"/>
            <w:noWrap/>
            <w:vAlign w:val="bottom"/>
            <w:hideMark/>
          </w:tcPr>
          <w:p w14:paraId="3E70635E" w14:textId="765AB881" w:rsidR="00C449FA" w:rsidRPr="00DC1DBD" w:rsidRDefault="00C449FA" w:rsidP="00C449FA">
            <w:pPr>
              <w:spacing w:before="80" w:after="0" w:line="240" w:lineRule="auto"/>
              <w:jc w:val="right"/>
              <w:rPr>
                <w:rFonts w:eastAsia="Times New Roman" w:cs="Calibri"/>
                <w:b/>
                <w:bCs/>
                <w:sz w:val="16"/>
                <w:szCs w:val="16"/>
                <w:lang w:eastAsia="pl-PL"/>
              </w:rPr>
            </w:pPr>
            <w:r>
              <w:rPr>
                <w:rFonts w:eastAsia="Times New Roman" w:cs="Calibri"/>
                <w:b/>
                <w:bCs/>
                <w:sz w:val="16"/>
                <w:szCs w:val="16"/>
                <w:lang w:eastAsia="pl-PL"/>
              </w:rPr>
              <w:t>34.4</w:t>
            </w:r>
          </w:p>
        </w:tc>
      </w:tr>
      <w:tr w:rsidR="00C449FA" w:rsidRPr="00DC1DBD" w14:paraId="5378411A"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4FAAAB01" w14:textId="77777777" w:rsidR="00C449FA" w:rsidRPr="007525D5" w:rsidRDefault="00C449FA" w:rsidP="00C449FA">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t</w:t>
            </w:r>
            <w:r w:rsidRPr="007525D5">
              <w:rPr>
                <w:rFonts w:eastAsia="Times New Roman" w:cs="Calibri"/>
                <w:sz w:val="16"/>
                <w:szCs w:val="16"/>
                <w:lang w:eastAsia="pl-PL"/>
              </w:rPr>
              <w:t xml:space="preserve">o 29 </w:t>
            </w:r>
            <w:proofErr w:type="spellStart"/>
            <w:r>
              <w:rPr>
                <w:rFonts w:eastAsia="Times New Roman" w:cs="Calibri"/>
                <w:sz w:val="16"/>
                <w:szCs w:val="16"/>
                <w:lang w:eastAsia="pl-PL"/>
              </w:rPr>
              <w:t>years</w:t>
            </w:r>
            <w:proofErr w:type="spellEnd"/>
            <w:r w:rsidRPr="007525D5">
              <w:rPr>
                <w:rFonts w:eastAsia="Times New Roman" w:cs="Calibri"/>
                <w:sz w:val="16"/>
                <w:szCs w:val="16"/>
                <w:lang w:eastAsia="pl-PL"/>
              </w:rPr>
              <w:t xml:space="preserve"> </w:t>
            </w:r>
            <w:r w:rsidRPr="007525D5">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16F25CB" w14:textId="4FF23903"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4.6</w:t>
            </w:r>
          </w:p>
        </w:tc>
        <w:tc>
          <w:tcPr>
            <w:tcW w:w="794" w:type="dxa"/>
            <w:tcBorders>
              <w:top w:val="nil"/>
              <w:left w:val="single" w:sz="6" w:space="0" w:color="001D77"/>
              <w:bottom w:val="nil"/>
              <w:right w:val="single" w:sz="6" w:space="0" w:color="001D77"/>
            </w:tcBorders>
            <w:shd w:val="clear" w:color="auto" w:fill="auto"/>
            <w:noWrap/>
            <w:vAlign w:val="bottom"/>
            <w:hideMark/>
          </w:tcPr>
          <w:p w14:paraId="0009D430" w14:textId="633C9C08"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10.3</w:t>
            </w:r>
          </w:p>
        </w:tc>
        <w:tc>
          <w:tcPr>
            <w:tcW w:w="794" w:type="dxa"/>
            <w:tcBorders>
              <w:top w:val="nil"/>
              <w:left w:val="single" w:sz="6" w:space="0" w:color="001D77"/>
              <w:bottom w:val="nil"/>
              <w:right w:val="single" w:sz="6" w:space="0" w:color="001D77"/>
            </w:tcBorders>
            <w:shd w:val="clear" w:color="auto" w:fill="auto"/>
            <w:noWrap/>
            <w:vAlign w:val="bottom"/>
            <w:hideMark/>
          </w:tcPr>
          <w:p w14:paraId="141DD715" w14:textId="3C4617B1"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1.2</w:t>
            </w:r>
          </w:p>
        </w:tc>
        <w:tc>
          <w:tcPr>
            <w:tcW w:w="794" w:type="dxa"/>
            <w:tcBorders>
              <w:top w:val="nil"/>
              <w:left w:val="single" w:sz="6" w:space="0" w:color="001D77"/>
              <w:bottom w:val="nil"/>
            </w:tcBorders>
            <w:shd w:val="clear" w:color="auto" w:fill="auto"/>
            <w:noWrap/>
            <w:vAlign w:val="bottom"/>
            <w:hideMark/>
          </w:tcPr>
          <w:p w14:paraId="57D10976" w14:textId="171A5C1D"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3.4</w:t>
            </w:r>
          </w:p>
        </w:tc>
        <w:tc>
          <w:tcPr>
            <w:tcW w:w="794" w:type="dxa"/>
            <w:tcBorders>
              <w:top w:val="nil"/>
              <w:left w:val="single" w:sz="6" w:space="0" w:color="001D77"/>
              <w:bottom w:val="nil"/>
              <w:right w:val="single" w:sz="6" w:space="0" w:color="001D77"/>
            </w:tcBorders>
            <w:shd w:val="clear" w:color="auto" w:fill="auto"/>
            <w:noWrap/>
            <w:vAlign w:val="bottom"/>
            <w:hideMark/>
          </w:tcPr>
          <w:p w14:paraId="0964CA48" w14:textId="3DD30CBD"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4.6</w:t>
            </w:r>
          </w:p>
        </w:tc>
        <w:tc>
          <w:tcPr>
            <w:tcW w:w="794" w:type="dxa"/>
            <w:tcBorders>
              <w:top w:val="nil"/>
              <w:left w:val="single" w:sz="6" w:space="0" w:color="001D77"/>
              <w:bottom w:val="nil"/>
              <w:right w:val="single" w:sz="6" w:space="0" w:color="001D77"/>
            </w:tcBorders>
            <w:shd w:val="clear" w:color="auto" w:fill="auto"/>
            <w:noWrap/>
            <w:vAlign w:val="bottom"/>
            <w:hideMark/>
          </w:tcPr>
          <w:p w14:paraId="7AB0E852" w14:textId="070F0179"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10.3</w:t>
            </w:r>
          </w:p>
        </w:tc>
        <w:tc>
          <w:tcPr>
            <w:tcW w:w="794" w:type="dxa"/>
            <w:tcBorders>
              <w:top w:val="nil"/>
              <w:left w:val="single" w:sz="6" w:space="0" w:color="001D77"/>
              <w:bottom w:val="nil"/>
              <w:right w:val="single" w:sz="6" w:space="0" w:color="001D77"/>
            </w:tcBorders>
            <w:shd w:val="clear" w:color="auto" w:fill="auto"/>
            <w:noWrap/>
            <w:vAlign w:val="bottom"/>
            <w:hideMark/>
          </w:tcPr>
          <w:p w14:paraId="6FCD8C85" w14:textId="46ED23F6"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1.2</w:t>
            </w:r>
          </w:p>
        </w:tc>
        <w:tc>
          <w:tcPr>
            <w:tcW w:w="794" w:type="dxa"/>
            <w:tcBorders>
              <w:top w:val="nil"/>
              <w:left w:val="single" w:sz="6" w:space="0" w:color="001D77"/>
              <w:bottom w:val="nil"/>
            </w:tcBorders>
            <w:shd w:val="clear" w:color="auto" w:fill="auto"/>
            <w:noWrap/>
            <w:vAlign w:val="bottom"/>
            <w:hideMark/>
          </w:tcPr>
          <w:p w14:paraId="3B94B889" w14:textId="724DAD9C" w:rsidR="00C449FA" w:rsidRPr="00DC1DBD" w:rsidRDefault="00C449FA" w:rsidP="00C449FA">
            <w:pPr>
              <w:spacing w:before="40" w:after="0" w:line="240" w:lineRule="auto"/>
              <w:jc w:val="right"/>
              <w:rPr>
                <w:rFonts w:eastAsia="Times New Roman" w:cs="Calibri"/>
                <w:sz w:val="16"/>
                <w:szCs w:val="16"/>
                <w:lang w:eastAsia="pl-PL"/>
              </w:rPr>
            </w:pPr>
            <w:r>
              <w:rPr>
                <w:rFonts w:eastAsia="Times New Roman" w:cs="Calibri"/>
                <w:sz w:val="16"/>
                <w:szCs w:val="16"/>
                <w:lang w:eastAsia="pl-PL"/>
              </w:rPr>
              <w:t>3.5</w:t>
            </w:r>
          </w:p>
        </w:tc>
      </w:tr>
      <w:tr w:rsidR="00C449FA" w:rsidRPr="00DC1DBD" w14:paraId="0F4FA7C0"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47665A69" w14:textId="77777777" w:rsidR="00C449FA" w:rsidRPr="007525D5" w:rsidRDefault="00C449FA" w:rsidP="00C449FA">
            <w:pPr>
              <w:tabs>
                <w:tab w:val="left" w:leader="dot" w:pos="1531"/>
              </w:tabs>
              <w:spacing w:before="40" w:after="0" w:line="240" w:lineRule="auto"/>
              <w:ind w:right="57"/>
              <w:rPr>
                <w:rFonts w:eastAsia="Times New Roman" w:cs="Calibri"/>
                <w:sz w:val="16"/>
                <w:szCs w:val="16"/>
                <w:lang w:eastAsia="pl-PL"/>
              </w:rPr>
            </w:pPr>
            <w:r w:rsidRPr="007525D5">
              <w:rPr>
                <w:rFonts w:eastAsia="Times New Roman" w:cs="Calibri"/>
                <w:sz w:val="16"/>
                <w:szCs w:val="16"/>
                <w:lang w:eastAsia="pl-PL"/>
              </w:rPr>
              <w:t xml:space="preserve">30–39 </w:t>
            </w:r>
            <w:r w:rsidRPr="007525D5">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CA7516D" w14:textId="09A1ECDA"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9.3</w:t>
            </w:r>
          </w:p>
        </w:tc>
        <w:tc>
          <w:tcPr>
            <w:tcW w:w="794" w:type="dxa"/>
            <w:tcBorders>
              <w:top w:val="nil"/>
              <w:left w:val="single" w:sz="6" w:space="0" w:color="001D77"/>
              <w:bottom w:val="nil"/>
              <w:right w:val="single" w:sz="6" w:space="0" w:color="001D77"/>
            </w:tcBorders>
            <w:shd w:val="clear" w:color="auto" w:fill="auto"/>
            <w:noWrap/>
            <w:vAlign w:val="bottom"/>
            <w:hideMark/>
          </w:tcPr>
          <w:p w14:paraId="79EB8FEC" w14:textId="13F93B9D"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21.0</w:t>
            </w:r>
          </w:p>
        </w:tc>
        <w:tc>
          <w:tcPr>
            <w:tcW w:w="794" w:type="dxa"/>
            <w:tcBorders>
              <w:top w:val="nil"/>
              <w:left w:val="single" w:sz="6" w:space="0" w:color="001D77"/>
              <w:bottom w:val="nil"/>
              <w:right w:val="single" w:sz="6" w:space="0" w:color="001D77"/>
            </w:tcBorders>
            <w:shd w:val="clear" w:color="auto" w:fill="auto"/>
            <w:noWrap/>
            <w:vAlign w:val="bottom"/>
            <w:hideMark/>
          </w:tcPr>
          <w:p w14:paraId="5CFD3BF5" w14:textId="09B79BDE"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2.6</w:t>
            </w:r>
          </w:p>
        </w:tc>
        <w:tc>
          <w:tcPr>
            <w:tcW w:w="794" w:type="dxa"/>
            <w:tcBorders>
              <w:top w:val="nil"/>
              <w:left w:val="single" w:sz="6" w:space="0" w:color="001D77"/>
              <w:bottom w:val="nil"/>
            </w:tcBorders>
            <w:shd w:val="clear" w:color="auto" w:fill="auto"/>
            <w:noWrap/>
            <w:vAlign w:val="bottom"/>
            <w:hideMark/>
          </w:tcPr>
          <w:p w14:paraId="79F1FD24" w14:textId="360F37FA"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6.7</w:t>
            </w:r>
          </w:p>
        </w:tc>
        <w:tc>
          <w:tcPr>
            <w:tcW w:w="794" w:type="dxa"/>
            <w:tcBorders>
              <w:top w:val="nil"/>
              <w:left w:val="single" w:sz="6" w:space="0" w:color="001D77"/>
              <w:bottom w:val="nil"/>
              <w:right w:val="single" w:sz="6" w:space="0" w:color="001D77"/>
            </w:tcBorders>
            <w:shd w:val="clear" w:color="auto" w:fill="auto"/>
            <w:noWrap/>
            <w:vAlign w:val="bottom"/>
            <w:hideMark/>
          </w:tcPr>
          <w:p w14:paraId="538957CC" w14:textId="6310D4F9"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9.5</w:t>
            </w:r>
          </w:p>
        </w:tc>
        <w:tc>
          <w:tcPr>
            <w:tcW w:w="794" w:type="dxa"/>
            <w:tcBorders>
              <w:top w:val="nil"/>
              <w:left w:val="single" w:sz="6" w:space="0" w:color="001D77"/>
              <w:bottom w:val="nil"/>
              <w:right w:val="single" w:sz="6" w:space="0" w:color="001D77"/>
            </w:tcBorders>
            <w:shd w:val="clear" w:color="auto" w:fill="auto"/>
            <w:noWrap/>
            <w:vAlign w:val="bottom"/>
            <w:hideMark/>
          </w:tcPr>
          <w:p w14:paraId="56FA018D" w14:textId="63D8BBFF"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21.1</w:t>
            </w:r>
          </w:p>
        </w:tc>
        <w:tc>
          <w:tcPr>
            <w:tcW w:w="794" w:type="dxa"/>
            <w:tcBorders>
              <w:top w:val="nil"/>
              <w:left w:val="single" w:sz="6" w:space="0" w:color="001D77"/>
              <w:bottom w:val="nil"/>
              <w:right w:val="single" w:sz="6" w:space="0" w:color="001D77"/>
            </w:tcBorders>
            <w:shd w:val="clear" w:color="auto" w:fill="auto"/>
            <w:noWrap/>
            <w:vAlign w:val="bottom"/>
            <w:hideMark/>
          </w:tcPr>
          <w:p w14:paraId="501A7343" w14:textId="3F4422AF"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2.7</w:t>
            </w:r>
          </w:p>
        </w:tc>
        <w:tc>
          <w:tcPr>
            <w:tcW w:w="794" w:type="dxa"/>
            <w:tcBorders>
              <w:top w:val="nil"/>
              <w:left w:val="single" w:sz="6" w:space="0" w:color="001D77"/>
              <w:bottom w:val="nil"/>
            </w:tcBorders>
            <w:shd w:val="clear" w:color="auto" w:fill="auto"/>
            <w:noWrap/>
            <w:vAlign w:val="bottom"/>
            <w:hideMark/>
          </w:tcPr>
          <w:p w14:paraId="21C4A08B" w14:textId="051C5D93" w:rsidR="00C449FA" w:rsidRPr="00DC1DBD" w:rsidRDefault="00C449FA" w:rsidP="00C449FA">
            <w:pPr>
              <w:spacing w:before="40" w:after="0" w:line="240" w:lineRule="auto"/>
              <w:jc w:val="right"/>
              <w:rPr>
                <w:rFonts w:eastAsia="Times New Roman" w:cs="Calibri"/>
                <w:sz w:val="16"/>
                <w:szCs w:val="16"/>
                <w:lang w:eastAsia="pl-PL"/>
              </w:rPr>
            </w:pPr>
            <w:r>
              <w:rPr>
                <w:rFonts w:eastAsia="Times New Roman" w:cs="Calibri"/>
                <w:sz w:val="16"/>
                <w:szCs w:val="16"/>
                <w:lang w:eastAsia="pl-PL"/>
              </w:rPr>
              <w:t>6.8</w:t>
            </w:r>
          </w:p>
        </w:tc>
      </w:tr>
      <w:tr w:rsidR="00C449FA" w:rsidRPr="00DC1DBD" w14:paraId="36D7872E"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7DE32D83" w14:textId="77777777" w:rsidR="00C449FA" w:rsidRPr="007525D5" w:rsidRDefault="00C449FA" w:rsidP="00C449FA">
            <w:pPr>
              <w:tabs>
                <w:tab w:val="left" w:leader="dot" w:pos="1531"/>
              </w:tabs>
              <w:spacing w:before="40" w:after="0" w:line="240" w:lineRule="auto"/>
              <w:ind w:right="57"/>
              <w:rPr>
                <w:rFonts w:eastAsia="Times New Roman" w:cs="Calibri"/>
                <w:sz w:val="16"/>
                <w:szCs w:val="16"/>
                <w:lang w:eastAsia="pl-PL"/>
              </w:rPr>
            </w:pPr>
            <w:r w:rsidRPr="007525D5">
              <w:rPr>
                <w:rFonts w:eastAsia="Times New Roman" w:cs="Calibri"/>
                <w:sz w:val="16"/>
                <w:szCs w:val="16"/>
                <w:lang w:eastAsia="pl-PL"/>
              </w:rPr>
              <w:t xml:space="preserve">40–49 </w:t>
            </w:r>
            <w:r w:rsidRPr="007525D5">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F5606B6" w14:textId="7CD95A73"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7.9</w:t>
            </w:r>
          </w:p>
        </w:tc>
        <w:tc>
          <w:tcPr>
            <w:tcW w:w="794" w:type="dxa"/>
            <w:tcBorders>
              <w:top w:val="nil"/>
              <w:left w:val="single" w:sz="6" w:space="0" w:color="001D77"/>
              <w:bottom w:val="nil"/>
              <w:right w:val="single" w:sz="6" w:space="0" w:color="001D77"/>
            </w:tcBorders>
            <w:shd w:val="clear" w:color="auto" w:fill="auto"/>
            <w:noWrap/>
            <w:vAlign w:val="bottom"/>
            <w:hideMark/>
          </w:tcPr>
          <w:p w14:paraId="724C1B01" w14:textId="0B15A46C"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17.8</w:t>
            </w:r>
          </w:p>
        </w:tc>
        <w:tc>
          <w:tcPr>
            <w:tcW w:w="794" w:type="dxa"/>
            <w:tcBorders>
              <w:top w:val="nil"/>
              <w:left w:val="single" w:sz="6" w:space="0" w:color="001D77"/>
              <w:bottom w:val="nil"/>
              <w:right w:val="single" w:sz="6" w:space="0" w:color="001D77"/>
            </w:tcBorders>
            <w:shd w:val="clear" w:color="auto" w:fill="auto"/>
            <w:noWrap/>
            <w:vAlign w:val="bottom"/>
            <w:hideMark/>
          </w:tcPr>
          <w:p w14:paraId="6CB4D99D" w14:textId="233A70A2"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2.3</w:t>
            </w:r>
          </w:p>
        </w:tc>
        <w:tc>
          <w:tcPr>
            <w:tcW w:w="794" w:type="dxa"/>
            <w:tcBorders>
              <w:top w:val="nil"/>
              <w:left w:val="single" w:sz="6" w:space="0" w:color="001D77"/>
              <w:bottom w:val="nil"/>
            </w:tcBorders>
            <w:shd w:val="clear" w:color="auto" w:fill="auto"/>
            <w:noWrap/>
            <w:vAlign w:val="bottom"/>
            <w:hideMark/>
          </w:tcPr>
          <w:p w14:paraId="710D5DBC" w14:textId="2AEE832A"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5.6</w:t>
            </w:r>
          </w:p>
        </w:tc>
        <w:tc>
          <w:tcPr>
            <w:tcW w:w="794" w:type="dxa"/>
            <w:tcBorders>
              <w:top w:val="nil"/>
              <w:left w:val="single" w:sz="6" w:space="0" w:color="001D77"/>
              <w:bottom w:val="nil"/>
              <w:right w:val="single" w:sz="6" w:space="0" w:color="001D77"/>
            </w:tcBorders>
            <w:shd w:val="clear" w:color="auto" w:fill="auto"/>
            <w:noWrap/>
            <w:vAlign w:val="bottom"/>
            <w:hideMark/>
          </w:tcPr>
          <w:p w14:paraId="28D1DF52" w14:textId="52DCE207"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8.1</w:t>
            </w:r>
          </w:p>
        </w:tc>
        <w:tc>
          <w:tcPr>
            <w:tcW w:w="794" w:type="dxa"/>
            <w:tcBorders>
              <w:top w:val="nil"/>
              <w:left w:val="single" w:sz="6" w:space="0" w:color="001D77"/>
              <w:bottom w:val="nil"/>
              <w:right w:val="single" w:sz="6" w:space="0" w:color="001D77"/>
            </w:tcBorders>
            <w:shd w:val="clear" w:color="auto" w:fill="auto"/>
            <w:noWrap/>
            <w:vAlign w:val="bottom"/>
            <w:hideMark/>
          </w:tcPr>
          <w:p w14:paraId="16712788" w14:textId="028140BB"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17.9</w:t>
            </w:r>
          </w:p>
        </w:tc>
        <w:tc>
          <w:tcPr>
            <w:tcW w:w="794" w:type="dxa"/>
            <w:tcBorders>
              <w:top w:val="nil"/>
              <w:left w:val="single" w:sz="6" w:space="0" w:color="001D77"/>
              <w:bottom w:val="nil"/>
              <w:right w:val="single" w:sz="6" w:space="0" w:color="001D77"/>
            </w:tcBorders>
            <w:shd w:val="clear" w:color="auto" w:fill="auto"/>
            <w:noWrap/>
            <w:vAlign w:val="bottom"/>
            <w:hideMark/>
          </w:tcPr>
          <w:p w14:paraId="0E063E9D" w14:textId="19EAAD84"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2.3</w:t>
            </w:r>
          </w:p>
        </w:tc>
        <w:tc>
          <w:tcPr>
            <w:tcW w:w="794" w:type="dxa"/>
            <w:tcBorders>
              <w:top w:val="nil"/>
              <w:left w:val="single" w:sz="6" w:space="0" w:color="001D77"/>
              <w:bottom w:val="nil"/>
            </w:tcBorders>
            <w:shd w:val="clear" w:color="auto" w:fill="auto"/>
            <w:noWrap/>
            <w:vAlign w:val="bottom"/>
            <w:hideMark/>
          </w:tcPr>
          <w:p w14:paraId="209CB4F9" w14:textId="779DA627" w:rsidR="00C449FA" w:rsidRPr="00DC1DBD" w:rsidRDefault="00C449FA" w:rsidP="00C449FA">
            <w:pPr>
              <w:spacing w:before="40" w:after="0" w:line="240" w:lineRule="auto"/>
              <w:jc w:val="right"/>
              <w:rPr>
                <w:rFonts w:eastAsia="Times New Roman" w:cs="Calibri"/>
                <w:sz w:val="16"/>
                <w:szCs w:val="16"/>
                <w:lang w:eastAsia="pl-PL"/>
              </w:rPr>
            </w:pPr>
            <w:r>
              <w:rPr>
                <w:rFonts w:eastAsia="Times New Roman" w:cs="Calibri"/>
                <w:sz w:val="16"/>
                <w:szCs w:val="16"/>
                <w:lang w:eastAsia="pl-PL"/>
              </w:rPr>
              <w:t>5.8</w:t>
            </w:r>
          </w:p>
        </w:tc>
      </w:tr>
      <w:tr w:rsidR="00C449FA" w:rsidRPr="00DC1DBD" w14:paraId="2A772E51"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0569B792" w14:textId="77777777" w:rsidR="00C449FA" w:rsidRPr="007525D5" w:rsidRDefault="00C449FA" w:rsidP="00C449FA">
            <w:pPr>
              <w:tabs>
                <w:tab w:val="left" w:leader="dot" w:pos="1531"/>
              </w:tabs>
              <w:spacing w:before="40" w:after="0" w:line="240" w:lineRule="auto"/>
              <w:ind w:right="57"/>
              <w:rPr>
                <w:rFonts w:eastAsia="Times New Roman" w:cs="Calibri"/>
                <w:sz w:val="16"/>
                <w:szCs w:val="16"/>
                <w:lang w:eastAsia="pl-PL"/>
              </w:rPr>
            </w:pPr>
            <w:r w:rsidRPr="007525D5">
              <w:rPr>
                <w:rFonts w:eastAsia="Times New Roman" w:cs="Calibri"/>
                <w:sz w:val="16"/>
                <w:szCs w:val="16"/>
                <w:lang w:eastAsia="pl-PL"/>
              </w:rPr>
              <w:t xml:space="preserve">50–59 </w:t>
            </w:r>
            <w:r w:rsidRPr="007525D5">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3B416EF" w14:textId="1503F3A1"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9.2</w:t>
            </w:r>
          </w:p>
        </w:tc>
        <w:tc>
          <w:tcPr>
            <w:tcW w:w="794" w:type="dxa"/>
            <w:tcBorders>
              <w:top w:val="nil"/>
              <w:left w:val="single" w:sz="6" w:space="0" w:color="001D77"/>
              <w:bottom w:val="nil"/>
              <w:right w:val="single" w:sz="6" w:space="0" w:color="001D77"/>
            </w:tcBorders>
            <w:shd w:val="clear" w:color="auto" w:fill="auto"/>
            <w:noWrap/>
            <w:vAlign w:val="bottom"/>
            <w:hideMark/>
          </w:tcPr>
          <w:p w14:paraId="6EE09FD2" w14:textId="48C27019"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20.8</w:t>
            </w:r>
          </w:p>
        </w:tc>
        <w:tc>
          <w:tcPr>
            <w:tcW w:w="794" w:type="dxa"/>
            <w:tcBorders>
              <w:top w:val="nil"/>
              <w:left w:val="single" w:sz="6" w:space="0" w:color="001D77"/>
              <w:bottom w:val="nil"/>
              <w:right w:val="single" w:sz="6" w:space="0" w:color="001D77"/>
            </w:tcBorders>
            <w:shd w:val="clear" w:color="auto" w:fill="auto"/>
            <w:noWrap/>
            <w:vAlign w:val="bottom"/>
            <w:hideMark/>
          </w:tcPr>
          <w:p w14:paraId="3A6022B1" w14:textId="541BF455"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2.1</w:t>
            </w:r>
          </w:p>
        </w:tc>
        <w:tc>
          <w:tcPr>
            <w:tcW w:w="794" w:type="dxa"/>
            <w:tcBorders>
              <w:top w:val="nil"/>
              <w:left w:val="single" w:sz="6" w:space="0" w:color="001D77"/>
              <w:bottom w:val="nil"/>
            </w:tcBorders>
            <w:shd w:val="clear" w:color="auto" w:fill="auto"/>
            <w:noWrap/>
            <w:vAlign w:val="bottom"/>
            <w:hideMark/>
          </w:tcPr>
          <w:p w14:paraId="151FAD41" w14:textId="4D1AFAD2"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7.1</w:t>
            </w:r>
          </w:p>
        </w:tc>
        <w:tc>
          <w:tcPr>
            <w:tcW w:w="794" w:type="dxa"/>
            <w:tcBorders>
              <w:top w:val="nil"/>
              <w:left w:val="single" w:sz="6" w:space="0" w:color="001D77"/>
              <w:bottom w:val="nil"/>
              <w:right w:val="single" w:sz="6" w:space="0" w:color="001D77"/>
            </w:tcBorders>
            <w:shd w:val="clear" w:color="auto" w:fill="auto"/>
            <w:noWrap/>
            <w:vAlign w:val="bottom"/>
            <w:hideMark/>
          </w:tcPr>
          <w:p w14:paraId="7B465EFE" w14:textId="3DF873C4"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9.1</w:t>
            </w:r>
          </w:p>
        </w:tc>
        <w:tc>
          <w:tcPr>
            <w:tcW w:w="794" w:type="dxa"/>
            <w:tcBorders>
              <w:top w:val="nil"/>
              <w:left w:val="single" w:sz="6" w:space="0" w:color="001D77"/>
              <w:bottom w:val="nil"/>
              <w:right w:val="single" w:sz="6" w:space="0" w:color="001D77"/>
            </w:tcBorders>
            <w:shd w:val="clear" w:color="auto" w:fill="auto"/>
            <w:noWrap/>
            <w:vAlign w:val="bottom"/>
            <w:hideMark/>
          </w:tcPr>
          <w:p w14:paraId="55B721F2" w14:textId="27B1877A"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20.1</w:t>
            </w:r>
          </w:p>
        </w:tc>
        <w:tc>
          <w:tcPr>
            <w:tcW w:w="794" w:type="dxa"/>
            <w:tcBorders>
              <w:top w:val="nil"/>
              <w:left w:val="single" w:sz="6" w:space="0" w:color="001D77"/>
              <w:bottom w:val="nil"/>
              <w:right w:val="single" w:sz="6" w:space="0" w:color="001D77"/>
            </w:tcBorders>
            <w:shd w:val="clear" w:color="auto" w:fill="auto"/>
            <w:noWrap/>
            <w:vAlign w:val="bottom"/>
            <w:hideMark/>
          </w:tcPr>
          <w:p w14:paraId="6D9E1B80" w14:textId="7540DBFA"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2.2</w:t>
            </w:r>
          </w:p>
        </w:tc>
        <w:tc>
          <w:tcPr>
            <w:tcW w:w="794" w:type="dxa"/>
            <w:tcBorders>
              <w:top w:val="nil"/>
              <w:left w:val="single" w:sz="6" w:space="0" w:color="001D77"/>
              <w:bottom w:val="nil"/>
            </w:tcBorders>
            <w:shd w:val="clear" w:color="auto" w:fill="auto"/>
            <w:noWrap/>
            <w:vAlign w:val="bottom"/>
            <w:hideMark/>
          </w:tcPr>
          <w:p w14:paraId="6591EE7D" w14:textId="66643027" w:rsidR="00C449FA" w:rsidRPr="00DC1DBD" w:rsidRDefault="00C449FA" w:rsidP="00C449FA">
            <w:pPr>
              <w:spacing w:before="40" w:after="0" w:line="240" w:lineRule="auto"/>
              <w:jc w:val="right"/>
              <w:rPr>
                <w:rFonts w:eastAsia="Times New Roman" w:cs="Calibri"/>
                <w:sz w:val="16"/>
                <w:szCs w:val="16"/>
                <w:lang w:eastAsia="pl-PL"/>
              </w:rPr>
            </w:pPr>
            <w:r>
              <w:rPr>
                <w:rFonts w:eastAsia="Times New Roman" w:cs="Calibri"/>
                <w:sz w:val="16"/>
                <w:szCs w:val="16"/>
                <w:lang w:eastAsia="pl-PL"/>
              </w:rPr>
              <w:t>6.9</w:t>
            </w:r>
          </w:p>
        </w:tc>
      </w:tr>
      <w:tr w:rsidR="00C449FA" w:rsidRPr="00DC1DBD" w14:paraId="2769A1DE"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3938AB66" w14:textId="77777777" w:rsidR="00C449FA" w:rsidRPr="007525D5" w:rsidRDefault="00C449FA" w:rsidP="00C449FA">
            <w:pPr>
              <w:tabs>
                <w:tab w:val="left" w:leader="dot" w:pos="1531"/>
              </w:tabs>
              <w:spacing w:before="40" w:after="0" w:line="240" w:lineRule="auto"/>
              <w:ind w:right="57"/>
              <w:rPr>
                <w:rFonts w:eastAsia="Times New Roman" w:cs="Calibri"/>
                <w:sz w:val="16"/>
                <w:szCs w:val="16"/>
                <w:lang w:eastAsia="pl-PL"/>
              </w:rPr>
            </w:pPr>
            <w:r w:rsidRPr="007525D5">
              <w:rPr>
                <w:rFonts w:eastAsia="Times New Roman" w:cs="Calibri"/>
                <w:sz w:val="16"/>
                <w:szCs w:val="16"/>
                <w:lang w:eastAsia="pl-PL"/>
              </w:rPr>
              <w:t xml:space="preserve">60–69 </w:t>
            </w:r>
            <w:r w:rsidRPr="007525D5">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E1436F4" w14:textId="2509770D"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6.3</w:t>
            </w:r>
          </w:p>
        </w:tc>
        <w:tc>
          <w:tcPr>
            <w:tcW w:w="794" w:type="dxa"/>
            <w:tcBorders>
              <w:top w:val="nil"/>
              <w:left w:val="single" w:sz="6" w:space="0" w:color="001D77"/>
              <w:bottom w:val="nil"/>
              <w:right w:val="single" w:sz="6" w:space="0" w:color="001D77"/>
            </w:tcBorders>
            <w:shd w:val="clear" w:color="auto" w:fill="auto"/>
            <w:noWrap/>
            <w:vAlign w:val="bottom"/>
            <w:hideMark/>
          </w:tcPr>
          <w:p w14:paraId="788D12BE" w14:textId="25A28614"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14.2</w:t>
            </w:r>
          </w:p>
        </w:tc>
        <w:tc>
          <w:tcPr>
            <w:tcW w:w="794" w:type="dxa"/>
            <w:tcBorders>
              <w:top w:val="nil"/>
              <w:left w:val="single" w:sz="6" w:space="0" w:color="001D77"/>
              <w:bottom w:val="nil"/>
              <w:right w:val="single" w:sz="6" w:space="0" w:color="001D77"/>
            </w:tcBorders>
            <w:shd w:val="clear" w:color="auto" w:fill="auto"/>
            <w:noWrap/>
            <w:vAlign w:val="bottom"/>
            <w:hideMark/>
          </w:tcPr>
          <w:p w14:paraId="5714F6A3" w14:textId="77DA2181"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w:t>
            </w:r>
          </w:p>
        </w:tc>
        <w:tc>
          <w:tcPr>
            <w:tcW w:w="794" w:type="dxa"/>
            <w:tcBorders>
              <w:top w:val="nil"/>
              <w:left w:val="single" w:sz="6" w:space="0" w:color="001D77"/>
              <w:bottom w:val="nil"/>
            </w:tcBorders>
            <w:shd w:val="clear" w:color="auto" w:fill="auto"/>
            <w:noWrap/>
            <w:vAlign w:val="bottom"/>
            <w:hideMark/>
          </w:tcPr>
          <w:p w14:paraId="5A46AF8B" w14:textId="0B3B6EFD"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4.9</w:t>
            </w:r>
          </w:p>
        </w:tc>
        <w:tc>
          <w:tcPr>
            <w:tcW w:w="794" w:type="dxa"/>
            <w:tcBorders>
              <w:top w:val="nil"/>
              <w:left w:val="single" w:sz="6" w:space="0" w:color="001D77"/>
              <w:bottom w:val="nil"/>
              <w:right w:val="single" w:sz="6" w:space="0" w:color="001D77"/>
            </w:tcBorders>
            <w:shd w:val="clear" w:color="auto" w:fill="auto"/>
            <w:noWrap/>
            <w:vAlign w:val="bottom"/>
            <w:hideMark/>
          </w:tcPr>
          <w:p w14:paraId="64C949A6" w14:textId="21D9E064"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6.5</w:t>
            </w:r>
          </w:p>
        </w:tc>
        <w:tc>
          <w:tcPr>
            <w:tcW w:w="794" w:type="dxa"/>
            <w:tcBorders>
              <w:top w:val="nil"/>
              <w:left w:val="single" w:sz="6" w:space="0" w:color="001D77"/>
              <w:bottom w:val="nil"/>
              <w:right w:val="single" w:sz="6" w:space="0" w:color="001D77"/>
            </w:tcBorders>
            <w:shd w:val="clear" w:color="auto" w:fill="auto"/>
            <w:noWrap/>
            <w:vAlign w:val="bottom"/>
            <w:hideMark/>
          </w:tcPr>
          <w:p w14:paraId="191B6390" w14:textId="055A53A7"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14.5</w:t>
            </w:r>
          </w:p>
        </w:tc>
        <w:tc>
          <w:tcPr>
            <w:tcW w:w="794" w:type="dxa"/>
            <w:tcBorders>
              <w:top w:val="nil"/>
              <w:left w:val="single" w:sz="6" w:space="0" w:color="001D77"/>
              <w:bottom w:val="nil"/>
              <w:right w:val="single" w:sz="6" w:space="0" w:color="001D77"/>
            </w:tcBorders>
            <w:shd w:val="clear" w:color="auto" w:fill="auto"/>
            <w:noWrap/>
            <w:vAlign w:val="bottom"/>
            <w:hideMark/>
          </w:tcPr>
          <w:p w14:paraId="4AC74143" w14:textId="4E40C19A"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w:t>
            </w:r>
          </w:p>
        </w:tc>
        <w:tc>
          <w:tcPr>
            <w:tcW w:w="794" w:type="dxa"/>
            <w:tcBorders>
              <w:top w:val="nil"/>
              <w:left w:val="single" w:sz="6" w:space="0" w:color="001D77"/>
              <w:bottom w:val="nil"/>
            </w:tcBorders>
            <w:shd w:val="clear" w:color="auto" w:fill="auto"/>
            <w:noWrap/>
            <w:vAlign w:val="bottom"/>
            <w:hideMark/>
          </w:tcPr>
          <w:p w14:paraId="591F78C9" w14:textId="691D362E" w:rsidR="00C449FA" w:rsidRPr="00DC1DBD" w:rsidRDefault="00C449FA" w:rsidP="00C449FA">
            <w:pPr>
              <w:spacing w:before="40" w:after="0" w:line="240" w:lineRule="auto"/>
              <w:jc w:val="right"/>
              <w:rPr>
                <w:rFonts w:eastAsia="Times New Roman" w:cs="Calibri"/>
                <w:sz w:val="16"/>
                <w:szCs w:val="16"/>
                <w:lang w:eastAsia="pl-PL"/>
              </w:rPr>
            </w:pPr>
            <w:r>
              <w:rPr>
                <w:rFonts w:eastAsia="Times New Roman" w:cs="Calibri"/>
                <w:sz w:val="16"/>
                <w:szCs w:val="16"/>
                <w:lang w:eastAsia="pl-PL"/>
              </w:rPr>
              <w:t>5.1</w:t>
            </w:r>
          </w:p>
        </w:tc>
      </w:tr>
      <w:tr w:rsidR="00C449FA" w:rsidRPr="00DC1DBD" w14:paraId="465041AE"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1A739C3D" w14:textId="77777777" w:rsidR="00C449FA" w:rsidRPr="007525D5" w:rsidRDefault="00C449FA" w:rsidP="00C449FA">
            <w:pPr>
              <w:tabs>
                <w:tab w:val="left" w:leader="dot" w:pos="1531"/>
              </w:tabs>
              <w:spacing w:before="40" w:after="0" w:line="240" w:lineRule="auto"/>
              <w:ind w:right="57"/>
              <w:rPr>
                <w:rFonts w:eastAsia="Times New Roman" w:cs="Calibri"/>
                <w:sz w:val="16"/>
                <w:szCs w:val="16"/>
                <w:lang w:eastAsia="pl-PL"/>
              </w:rPr>
            </w:pPr>
            <w:r w:rsidRPr="007525D5">
              <w:rPr>
                <w:rFonts w:eastAsia="Times New Roman" w:cs="Calibri"/>
                <w:sz w:val="16"/>
                <w:szCs w:val="16"/>
                <w:lang w:eastAsia="pl-PL"/>
              </w:rPr>
              <w:t xml:space="preserve">70–79 </w:t>
            </w:r>
            <w:r w:rsidRPr="007525D5">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03D9AC9" w14:textId="7BFFD1E3"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4.0</w:t>
            </w:r>
          </w:p>
        </w:tc>
        <w:tc>
          <w:tcPr>
            <w:tcW w:w="794" w:type="dxa"/>
            <w:tcBorders>
              <w:top w:val="nil"/>
              <w:left w:val="single" w:sz="6" w:space="0" w:color="001D77"/>
              <w:bottom w:val="nil"/>
              <w:right w:val="single" w:sz="6" w:space="0" w:color="001D77"/>
            </w:tcBorders>
            <w:shd w:val="clear" w:color="auto" w:fill="auto"/>
            <w:noWrap/>
            <w:vAlign w:val="bottom"/>
            <w:hideMark/>
          </w:tcPr>
          <w:p w14:paraId="36680DED" w14:textId="4B3C0361"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9.1</w:t>
            </w:r>
          </w:p>
        </w:tc>
        <w:tc>
          <w:tcPr>
            <w:tcW w:w="794" w:type="dxa"/>
            <w:tcBorders>
              <w:top w:val="nil"/>
              <w:left w:val="single" w:sz="6" w:space="0" w:color="001D77"/>
              <w:bottom w:val="nil"/>
              <w:right w:val="single" w:sz="6" w:space="0" w:color="001D77"/>
            </w:tcBorders>
            <w:shd w:val="clear" w:color="auto" w:fill="auto"/>
            <w:noWrap/>
            <w:vAlign w:val="bottom"/>
            <w:hideMark/>
          </w:tcPr>
          <w:p w14:paraId="50EB0F12" w14:textId="06BC7FF6"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0.6</w:t>
            </w:r>
          </w:p>
        </w:tc>
        <w:tc>
          <w:tcPr>
            <w:tcW w:w="794" w:type="dxa"/>
            <w:tcBorders>
              <w:top w:val="nil"/>
              <w:left w:val="single" w:sz="6" w:space="0" w:color="001D77"/>
              <w:bottom w:val="nil"/>
            </w:tcBorders>
            <w:shd w:val="clear" w:color="auto" w:fill="auto"/>
            <w:noWrap/>
            <w:vAlign w:val="bottom"/>
            <w:hideMark/>
          </w:tcPr>
          <w:p w14:paraId="64ADF470" w14:textId="462A31ED"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3.5</w:t>
            </w:r>
          </w:p>
        </w:tc>
        <w:tc>
          <w:tcPr>
            <w:tcW w:w="794" w:type="dxa"/>
            <w:tcBorders>
              <w:top w:val="nil"/>
              <w:left w:val="single" w:sz="6" w:space="0" w:color="001D77"/>
              <w:bottom w:val="nil"/>
              <w:right w:val="single" w:sz="6" w:space="0" w:color="001D77"/>
            </w:tcBorders>
            <w:shd w:val="clear" w:color="auto" w:fill="auto"/>
            <w:noWrap/>
            <w:vAlign w:val="bottom"/>
            <w:hideMark/>
          </w:tcPr>
          <w:p w14:paraId="008750CC" w14:textId="226AF80E"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4.4</w:t>
            </w:r>
          </w:p>
        </w:tc>
        <w:tc>
          <w:tcPr>
            <w:tcW w:w="794" w:type="dxa"/>
            <w:tcBorders>
              <w:top w:val="nil"/>
              <w:left w:val="single" w:sz="6" w:space="0" w:color="001D77"/>
              <w:bottom w:val="nil"/>
              <w:right w:val="single" w:sz="6" w:space="0" w:color="001D77"/>
            </w:tcBorders>
            <w:shd w:val="clear" w:color="auto" w:fill="auto"/>
            <w:noWrap/>
            <w:vAlign w:val="bottom"/>
            <w:hideMark/>
          </w:tcPr>
          <w:p w14:paraId="623348FF" w14:textId="6158BCD4"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9.7</w:t>
            </w:r>
          </w:p>
        </w:tc>
        <w:tc>
          <w:tcPr>
            <w:tcW w:w="794" w:type="dxa"/>
            <w:tcBorders>
              <w:top w:val="nil"/>
              <w:left w:val="single" w:sz="6" w:space="0" w:color="001D77"/>
              <w:bottom w:val="nil"/>
              <w:right w:val="single" w:sz="6" w:space="0" w:color="001D77"/>
            </w:tcBorders>
            <w:shd w:val="clear" w:color="auto" w:fill="auto"/>
            <w:noWrap/>
            <w:vAlign w:val="bottom"/>
            <w:hideMark/>
          </w:tcPr>
          <w:p w14:paraId="648442E4" w14:textId="0BA36838"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0.6</w:t>
            </w:r>
          </w:p>
        </w:tc>
        <w:tc>
          <w:tcPr>
            <w:tcW w:w="794" w:type="dxa"/>
            <w:tcBorders>
              <w:top w:val="nil"/>
              <w:left w:val="single" w:sz="6" w:space="0" w:color="001D77"/>
              <w:bottom w:val="nil"/>
            </w:tcBorders>
            <w:shd w:val="clear" w:color="auto" w:fill="auto"/>
            <w:noWrap/>
            <w:vAlign w:val="bottom"/>
            <w:hideMark/>
          </w:tcPr>
          <w:p w14:paraId="41070B7B" w14:textId="47FDDD75" w:rsidR="00C449FA" w:rsidRPr="00DC1DBD" w:rsidRDefault="00C449FA" w:rsidP="00C449FA">
            <w:pPr>
              <w:spacing w:before="40" w:after="0" w:line="240" w:lineRule="auto"/>
              <w:jc w:val="right"/>
              <w:rPr>
                <w:rFonts w:eastAsia="Times New Roman" w:cs="Calibri"/>
                <w:sz w:val="16"/>
                <w:szCs w:val="16"/>
                <w:lang w:eastAsia="pl-PL"/>
              </w:rPr>
            </w:pPr>
            <w:r>
              <w:rPr>
                <w:rFonts w:eastAsia="Times New Roman" w:cs="Calibri"/>
                <w:sz w:val="16"/>
                <w:szCs w:val="16"/>
                <w:lang w:eastAsia="pl-PL"/>
              </w:rPr>
              <w:t>3.7</w:t>
            </w:r>
          </w:p>
        </w:tc>
      </w:tr>
      <w:tr w:rsidR="00C449FA" w:rsidRPr="00DC1DBD" w14:paraId="3AAC0486"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0FF47B71" w14:textId="77777777" w:rsidR="00C449FA" w:rsidRPr="007525D5" w:rsidRDefault="00C449FA" w:rsidP="00C449FA">
            <w:pPr>
              <w:tabs>
                <w:tab w:val="left" w:leader="dot" w:pos="1531"/>
              </w:tabs>
              <w:spacing w:before="40" w:after="0" w:line="240" w:lineRule="auto"/>
              <w:ind w:right="57"/>
              <w:rPr>
                <w:rFonts w:eastAsia="Times New Roman" w:cs="Calibri"/>
                <w:sz w:val="16"/>
                <w:szCs w:val="16"/>
                <w:lang w:eastAsia="pl-PL"/>
              </w:rPr>
            </w:pPr>
            <w:r w:rsidRPr="007525D5">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7525D5">
              <w:rPr>
                <w:rFonts w:eastAsia="Times New Roman" w:cs="Calibri"/>
                <w:sz w:val="16"/>
                <w:szCs w:val="16"/>
                <w:lang w:eastAsia="pl-PL"/>
              </w:rPr>
              <w:t xml:space="preserve"> </w:t>
            </w:r>
            <w:r w:rsidRPr="007525D5">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1305F9D" w14:textId="1C7F8FF1"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3.0</w:t>
            </w:r>
          </w:p>
        </w:tc>
        <w:tc>
          <w:tcPr>
            <w:tcW w:w="794" w:type="dxa"/>
            <w:tcBorders>
              <w:top w:val="nil"/>
              <w:left w:val="single" w:sz="6" w:space="0" w:color="001D77"/>
              <w:bottom w:val="nil"/>
              <w:right w:val="single" w:sz="6" w:space="0" w:color="001D77"/>
            </w:tcBorders>
            <w:shd w:val="clear" w:color="auto" w:fill="auto"/>
            <w:noWrap/>
            <w:vAlign w:val="bottom"/>
            <w:hideMark/>
          </w:tcPr>
          <w:p w14:paraId="27D0E167" w14:textId="23F2CCF4"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6.7</w:t>
            </w:r>
          </w:p>
        </w:tc>
        <w:tc>
          <w:tcPr>
            <w:tcW w:w="794" w:type="dxa"/>
            <w:tcBorders>
              <w:top w:val="nil"/>
              <w:left w:val="single" w:sz="6" w:space="0" w:color="001D77"/>
              <w:bottom w:val="nil"/>
              <w:right w:val="single" w:sz="6" w:space="0" w:color="001D77"/>
            </w:tcBorders>
            <w:shd w:val="clear" w:color="auto" w:fill="auto"/>
            <w:noWrap/>
            <w:vAlign w:val="bottom"/>
            <w:hideMark/>
          </w:tcPr>
          <w:p w14:paraId="1363FE51" w14:textId="0ED23A4E"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0.3</w:t>
            </w:r>
          </w:p>
        </w:tc>
        <w:tc>
          <w:tcPr>
            <w:tcW w:w="794" w:type="dxa"/>
            <w:tcBorders>
              <w:top w:val="nil"/>
              <w:left w:val="single" w:sz="6" w:space="0" w:color="001D77"/>
              <w:bottom w:val="nil"/>
            </w:tcBorders>
            <w:shd w:val="clear" w:color="auto" w:fill="auto"/>
            <w:noWrap/>
            <w:vAlign w:val="bottom"/>
            <w:hideMark/>
          </w:tcPr>
          <w:p w14:paraId="7E20315A" w14:textId="76AD188C"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2.6</w:t>
            </w:r>
          </w:p>
        </w:tc>
        <w:tc>
          <w:tcPr>
            <w:tcW w:w="794" w:type="dxa"/>
            <w:tcBorders>
              <w:top w:val="nil"/>
              <w:left w:val="single" w:sz="6" w:space="0" w:color="001D77"/>
              <w:bottom w:val="nil"/>
              <w:right w:val="single" w:sz="6" w:space="0" w:color="001D77"/>
            </w:tcBorders>
            <w:shd w:val="clear" w:color="auto" w:fill="auto"/>
            <w:noWrap/>
            <w:vAlign w:val="bottom"/>
            <w:hideMark/>
          </w:tcPr>
          <w:p w14:paraId="34125849" w14:textId="2E03BEC1"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3.0</w:t>
            </w:r>
          </w:p>
        </w:tc>
        <w:tc>
          <w:tcPr>
            <w:tcW w:w="794" w:type="dxa"/>
            <w:tcBorders>
              <w:top w:val="nil"/>
              <w:left w:val="single" w:sz="6" w:space="0" w:color="001D77"/>
              <w:bottom w:val="nil"/>
              <w:right w:val="single" w:sz="6" w:space="0" w:color="001D77"/>
            </w:tcBorders>
            <w:shd w:val="clear" w:color="auto" w:fill="auto"/>
            <w:noWrap/>
            <w:vAlign w:val="bottom"/>
            <w:hideMark/>
          </w:tcPr>
          <w:p w14:paraId="3ED1B579" w14:textId="50B8D4EF"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6.6</w:t>
            </w:r>
          </w:p>
        </w:tc>
        <w:tc>
          <w:tcPr>
            <w:tcW w:w="794" w:type="dxa"/>
            <w:tcBorders>
              <w:top w:val="nil"/>
              <w:left w:val="single" w:sz="6" w:space="0" w:color="001D77"/>
              <w:bottom w:val="nil"/>
              <w:right w:val="single" w:sz="6" w:space="0" w:color="001D77"/>
            </w:tcBorders>
            <w:shd w:val="clear" w:color="auto" w:fill="auto"/>
            <w:noWrap/>
            <w:vAlign w:val="bottom"/>
            <w:hideMark/>
          </w:tcPr>
          <w:p w14:paraId="0E2BAB57" w14:textId="73FAD9F2" w:rsidR="00C449FA" w:rsidRPr="007525D5" w:rsidRDefault="00C449FA" w:rsidP="00C449F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0.3</w:t>
            </w:r>
          </w:p>
        </w:tc>
        <w:tc>
          <w:tcPr>
            <w:tcW w:w="794" w:type="dxa"/>
            <w:tcBorders>
              <w:top w:val="nil"/>
              <w:left w:val="single" w:sz="6" w:space="0" w:color="001D77"/>
              <w:bottom w:val="nil"/>
            </w:tcBorders>
            <w:shd w:val="clear" w:color="auto" w:fill="auto"/>
            <w:noWrap/>
            <w:vAlign w:val="bottom"/>
            <w:hideMark/>
          </w:tcPr>
          <w:p w14:paraId="3C58EDEA" w14:textId="4B0EB8F4" w:rsidR="00C449FA" w:rsidRPr="00DC1DBD" w:rsidRDefault="00C449FA" w:rsidP="00C449FA">
            <w:pPr>
              <w:spacing w:before="40" w:after="0" w:line="240" w:lineRule="auto"/>
              <w:jc w:val="right"/>
              <w:rPr>
                <w:rFonts w:eastAsia="Times New Roman" w:cs="Calibri"/>
                <w:sz w:val="16"/>
                <w:szCs w:val="16"/>
                <w:lang w:eastAsia="pl-PL"/>
              </w:rPr>
            </w:pPr>
            <w:r>
              <w:rPr>
                <w:rFonts w:eastAsia="Times New Roman" w:cs="Calibri"/>
                <w:sz w:val="16"/>
                <w:szCs w:val="16"/>
                <w:lang w:eastAsia="pl-PL"/>
              </w:rPr>
              <w:t>2.6</w:t>
            </w:r>
          </w:p>
        </w:tc>
      </w:tr>
    </w:tbl>
    <w:p w14:paraId="74364C56" w14:textId="77777777" w:rsidR="00FB7799" w:rsidRPr="007A4862" w:rsidRDefault="00FB7799" w:rsidP="00FB7799">
      <w:pPr>
        <w:spacing w:before="0" w:after="0" w:line="200" w:lineRule="exact"/>
        <w:rPr>
          <w:rFonts w:cs="Arial"/>
          <w:b/>
          <w:szCs w:val="19"/>
          <w:highlight w:val="yellow"/>
        </w:rPr>
      </w:pPr>
    </w:p>
    <w:p w14:paraId="621B8044" w14:textId="79CCAAB4" w:rsidR="00FB7799" w:rsidRPr="002B19D7" w:rsidRDefault="00B1560B" w:rsidP="00FB7799">
      <w:pPr>
        <w:spacing w:line="288" w:lineRule="auto"/>
        <w:rPr>
          <w:rFonts w:eastAsia="Times New Roman" w:cs="Times New Roman"/>
          <w:szCs w:val="19"/>
          <w:lang w:val="en-GB" w:eastAsia="pl-PL"/>
        </w:rPr>
      </w:pPr>
      <w:r w:rsidRPr="002B19D7">
        <w:rPr>
          <w:lang w:val="en-GB"/>
        </w:rPr>
        <w:t>As in the case of doctors, the more reliable information is the number of dentists working directly with patient, which i</w:t>
      </w:r>
      <w:r w:rsidR="00FB7799" w:rsidRPr="002B19D7">
        <w:rPr>
          <w:lang w:val="en-GB"/>
        </w:rPr>
        <w:t xml:space="preserve">n 2023 amounted to – </w:t>
      </w:r>
      <w:r w:rsidR="00C449FA" w:rsidRPr="002B19D7">
        <w:rPr>
          <w:lang w:val="en-GB"/>
        </w:rPr>
        <w:t>36.</w:t>
      </w:r>
      <w:r w:rsidR="00607759">
        <w:rPr>
          <w:lang w:val="en-GB"/>
        </w:rPr>
        <w:t>0</w:t>
      </w:r>
      <w:r w:rsidR="00C449FA" w:rsidRPr="002B19D7">
        <w:rPr>
          <w:lang w:val="en-GB"/>
        </w:rPr>
        <w:t xml:space="preserve"> </w:t>
      </w:r>
      <w:r w:rsidR="00FB7799" w:rsidRPr="002B19D7">
        <w:rPr>
          <w:lang w:val="en-GB"/>
        </w:rPr>
        <w:t>thousand (3</w:t>
      </w:r>
      <w:r w:rsidR="006F193A" w:rsidRPr="002B19D7">
        <w:rPr>
          <w:lang w:val="en-GB"/>
        </w:rPr>
        <w:t>4.9</w:t>
      </w:r>
      <w:r w:rsidR="00FB7799" w:rsidRPr="002B19D7">
        <w:rPr>
          <w:lang w:val="en-GB"/>
        </w:rPr>
        <w:t xml:space="preserve"> thousand in 2022).</w:t>
      </w:r>
      <w:r w:rsidR="00FB7799" w:rsidRPr="00441CA8">
        <w:rPr>
          <w:rFonts w:ascii="Fira Sans SemiBold" w:eastAsia="Times New Roman" w:hAnsi="Fira Sans SemiBold" w:cs="Times New Roman"/>
          <w:bCs/>
          <w:noProof/>
          <w:szCs w:val="24"/>
          <w:lang w:eastAsia="pl-PL"/>
        </w:rPr>
        <mc:AlternateContent>
          <mc:Choice Requires="wps">
            <w:drawing>
              <wp:anchor distT="45720" distB="45720" distL="114300" distR="114300" simplePos="0" relativeHeight="251813888" behindDoc="0" locked="0" layoutInCell="1" allowOverlap="1" wp14:anchorId="6CE156DC" wp14:editId="1BCE280A">
                <wp:simplePos x="0" y="0"/>
                <wp:positionH relativeFrom="page">
                  <wp:align>right</wp:align>
                </wp:positionH>
                <wp:positionV relativeFrom="paragraph">
                  <wp:posOffset>4445</wp:posOffset>
                </wp:positionV>
                <wp:extent cx="1790700" cy="952500"/>
                <wp:effectExtent l="0" t="0" r="0" b="0"/>
                <wp:wrapNone/>
                <wp:docPr id="17" name="Pole tekstow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952500"/>
                        </a:xfrm>
                        <a:prstGeom prst="rect">
                          <a:avLst/>
                        </a:prstGeom>
                        <a:noFill/>
                        <a:ln w="9525">
                          <a:noFill/>
                          <a:miter lim="800000"/>
                          <a:headEnd/>
                          <a:tailEnd/>
                        </a:ln>
                      </wps:spPr>
                      <wps:txbx>
                        <w:txbxContent>
                          <w:p w14:paraId="3B10D7D2" w14:textId="1102E53F" w:rsidR="005E7E9E" w:rsidRPr="002B19D7" w:rsidRDefault="005E7E9E" w:rsidP="00FB7799">
                            <w:pPr>
                              <w:pStyle w:val="tekstzboku"/>
                              <w:spacing w:before="0"/>
                              <w:rPr>
                                <w:lang w:val="en-GB"/>
                              </w:rPr>
                            </w:pPr>
                            <w:r w:rsidRPr="002B19D7">
                              <w:rPr>
                                <w:lang w:val="en-GB"/>
                              </w:rPr>
                              <w:t xml:space="preserve">An increase in the number of dentists working directly with patients by </w:t>
                            </w:r>
                            <w:r>
                              <w:rPr>
                                <w:lang w:val="en-GB"/>
                              </w:rPr>
                              <w:t>1.1</w:t>
                            </w:r>
                            <w:r w:rsidRPr="002B19D7">
                              <w:rPr>
                                <w:lang w:val="en-GB"/>
                              </w:rPr>
                              <w:t xml:space="preserve"> thousands in 2023 compared to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CE156DC" id="Pole tekstowe 17" o:spid="_x0000_s1030" type="#_x0000_t202" style="position:absolute;margin-left:89.8pt;margin-top:.35pt;width:141pt;height:75pt;z-index:25181388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" filled="f" stroked="f">
                <v:textbox>
                  <w:txbxContent>
                    <w:p w14:paraId="3B10D7D2" w14:textId="1102E53F" w:rsidR="005E7E9E" w:rsidRPr="002B19D7" w:rsidRDefault="005E7E9E" w:rsidP="00FB7799">
                      <w:pPr>
                        <w:pStyle w:val="tekstzboku"/>
                        <w:spacing w:before="0"/>
                        <w:rPr>
                          <w:lang w:val="en-GB"/>
                        </w:rPr>
                      </w:pPr>
                      <w:r w:rsidRPr="002B19D7">
                        <w:rPr>
                          <w:lang w:val="en-GB"/>
                        </w:rPr>
                        <w:t xml:space="preserve">An increase in the number of dentists working directly with patients by </w:t>
                      </w:r>
                      <w:r>
                        <w:rPr>
                          <w:lang w:val="en-GB"/>
                        </w:rPr>
                        <w:t>1.1</w:t>
                      </w:r>
                      <w:r w:rsidRPr="002B19D7">
                        <w:rPr>
                          <w:lang w:val="en-GB"/>
                        </w:rPr>
                        <w:t xml:space="preserve"> thousands in 2023 compared to 2022</w:t>
                      </w:r>
                    </w:p>
                  </w:txbxContent>
                </v:textbox>
                <w10:wrap anchorx="page"/>
              </v:shape>
            </w:pict>
          </mc:Fallback>
        </mc:AlternateContent>
      </w:r>
    </w:p>
    <w:p w14:paraId="5414A8D0" w14:textId="77777777" w:rsidR="00FB7799" w:rsidRPr="002B19D7" w:rsidRDefault="00FB7799" w:rsidP="00FB7799">
      <w:pPr>
        <w:spacing w:line="288" w:lineRule="auto"/>
        <w:rPr>
          <w:rFonts w:eastAsia="Times New Roman" w:cs="Times New Roman"/>
          <w:color w:val="00B0F0"/>
          <w:szCs w:val="19"/>
          <w:lang w:val="en-GB" w:eastAsia="pl-PL"/>
        </w:rPr>
      </w:pPr>
    </w:p>
    <w:p w14:paraId="379D13EC" w14:textId="77777777" w:rsidR="00FB7799" w:rsidRPr="002B19D7" w:rsidRDefault="00FB7799" w:rsidP="00FB7799">
      <w:pPr>
        <w:tabs>
          <w:tab w:val="left" w:pos="709"/>
          <w:tab w:val="left" w:pos="737"/>
        </w:tabs>
        <w:spacing w:before="0" w:after="40" w:line="288" w:lineRule="auto"/>
        <w:ind w:right="96"/>
        <w:rPr>
          <w:rFonts w:cs="Arial"/>
          <w:b/>
          <w:szCs w:val="19"/>
          <w:lang w:val="en-GB"/>
        </w:rPr>
      </w:pPr>
      <w:r w:rsidRPr="002B19D7">
        <w:rPr>
          <w:rFonts w:cs="Arial"/>
          <w:b/>
          <w:szCs w:val="19"/>
          <w:lang w:val="en-GB"/>
        </w:rPr>
        <w:t>Table 6. Dentists working directly with patient by sex and age</w:t>
      </w:r>
    </w:p>
    <w:p w14:paraId="20120ED7" w14:textId="77777777" w:rsidR="00FB7799" w:rsidRPr="00A706E6" w:rsidRDefault="00FB7799" w:rsidP="003E4EB1">
      <w:pPr>
        <w:tabs>
          <w:tab w:val="left" w:pos="709"/>
          <w:tab w:val="left" w:pos="737"/>
        </w:tabs>
        <w:spacing w:before="0" w:after="80" w:line="288" w:lineRule="auto"/>
        <w:ind w:right="96"/>
        <w:rPr>
          <w:rFonts w:cs="Arial"/>
          <w:b/>
          <w:szCs w:val="19"/>
        </w:rPr>
      </w:pPr>
      <w:r w:rsidRPr="002B19D7">
        <w:rPr>
          <w:rFonts w:eastAsia="Times New Roman" w:cs="Times New Roman"/>
          <w:sz w:val="18"/>
          <w:szCs w:val="18"/>
          <w:lang w:val="en-GB" w:eastAsia="pl-PL"/>
        </w:rPr>
        <w:tab/>
      </w:r>
      <w:r w:rsidRPr="002B19D7">
        <w:rPr>
          <w:rFonts w:eastAsia="Times New Roman" w:cs="Times New Roman"/>
          <w:sz w:val="18"/>
          <w:szCs w:val="18"/>
          <w:lang w:val="en-GB" w:eastAsia="pl-PL"/>
        </w:rPr>
        <w:tab/>
      </w:r>
      <w:r>
        <w:rPr>
          <w:rFonts w:eastAsia="Times New Roman" w:cs="Times New Roman"/>
          <w:sz w:val="18"/>
          <w:szCs w:val="18"/>
          <w:lang w:eastAsia="pl-PL"/>
        </w:rPr>
        <w:t xml:space="preserve">As of 31 </w:t>
      </w:r>
      <w:proofErr w:type="spellStart"/>
      <w:r>
        <w:rPr>
          <w:rFonts w:eastAsia="Times New Roman" w:cs="Times New Roman"/>
          <w:sz w:val="18"/>
          <w:szCs w:val="18"/>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FB7799" w:rsidRPr="006A5840" w14:paraId="0D5E9E18" w14:textId="77777777" w:rsidTr="00A9045F">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6FD01A3B" w14:textId="77777777" w:rsidR="00FB7799" w:rsidRPr="006A5840"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1D8B3841" w14:textId="77777777" w:rsidR="00FB7799" w:rsidRPr="006A5840" w:rsidRDefault="00FB7799" w:rsidP="00A9045F">
            <w:pPr>
              <w:spacing w:before="40" w:after="40" w:line="240" w:lineRule="auto"/>
              <w:jc w:val="center"/>
              <w:rPr>
                <w:rFonts w:eastAsia="Times New Roman" w:cs="Calibri"/>
                <w:sz w:val="16"/>
                <w:szCs w:val="16"/>
                <w:lang w:eastAsia="pl-PL"/>
              </w:rPr>
            </w:pPr>
            <w:r w:rsidRPr="006A5840">
              <w:rPr>
                <w:rFonts w:eastAsia="Times New Roman" w:cs="Calibri"/>
                <w:sz w:val="16"/>
                <w:szCs w:val="16"/>
                <w:lang w:eastAsia="pl-PL"/>
              </w:rPr>
              <w:t>2022</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00F9E1F8" w14:textId="77777777" w:rsidR="00FB7799" w:rsidRPr="006A5840" w:rsidRDefault="00FB7799" w:rsidP="00A9045F">
            <w:pPr>
              <w:spacing w:before="40" w:after="40" w:line="240" w:lineRule="auto"/>
              <w:jc w:val="center"/>
              <w:rPr>
                <w:rFonts w:eastAsia="Times New Roman" w:cs="Calibri"/>
                <w:sz w:val="16"/>
                <w:szCs w:val="16"/>
                <w:lang w:eastAsia="pl-PL"/>
              </w:rPr>
            </w:pPr>
            <w:r w:rsidRPr="006A5840">
              <w:rPr>
                <w:rFonts w:eastAsia="Times New Roman" w:cs="Calibri"/>
                <w:sz w:val="16"/>
                <w:szCs w:val="16"/>
                <w:lang w:eastAsia="pl-PL"/>
              </w:rPr>
              <w:t>2023</w:t>
            </w:r>
          </w:p>
        </w:tc>
      </w:tr>
      <w:tr w:rsidR="00FB7799" w:rsidRPr="006A5840" w14:paraId="0E3F00D7" w14:textId="77777777" w:rsidTr="00A9045F">
        <w:trPr>
          <w:trHeight w:val="20"/>
        </w:trPr>
        <w:tc>
          <w:tcPr>
            <w:tcW w:w="1588" w:type="dxa"/>
            <w:vMerge/>
            <w:tcBorders>
              <w:top w:val="single" w:sz="6" w:space="0" w:color="001D77"/>
              <w:bottom w:val="single" w:sz="6" w:space="0" w:color="001D77"/>
              <w:right w:val="single" w:sz="6" w:space="0" w:color="001D77"/>
            </w:tcBorders>
            <w:vAlign w:val="center"/>
            <w:hideMark/>
          </w:tcPr>
          <w:p w14:paraId="01E3BEA3" w14:textId="77777777" w:rsidR="00FB7799" w:rsidRPr="006A5840" w:rsidRDefault="00FB7799" w:rsidP="00A9045F">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9152FDF" w14:textId="77777777" w:rsidR="00FB7799" w:rsidRPr="006A5840"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5CDA4622" w14:textId="77777777" w:rsidR="00FB7799" w:rsidRPr="006A5840" w:rsidRDefault="00FB7799" w:rsidP="00A9045F">
            <w:pPr>
              <w:spacing w:before="40" w:after="40" w:line="240" w:lineRule="auto"/>
              <w:jc w:val="center"/>
              <w:rPr>
                <w:rFonts w:eastAsia="Times New Roman" w:cs="Calibri"/>
                <w:sz w:val="16"/>
                <w:szCs w:val="16"/>
                <w:lang w:eastAsia="pl-PL"/>
              </w:rPr>
            </w:pPr>
            <w:proofErr w:type="spellStart"/>
            <w:r w:rsidRPr="006A5840">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3CC15D75" w14:textId="77777777" w:rsidR="00FB7799" w:rsidRPr="006A5840"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612B1E3B" w14:textId="77777777" w:rsidR="00FB7799" w:rsidRPr="006A5840"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E339746" w14:textId="77777777" w:rsidR="00FB7799" w:rsidRPr="006A5840" w:rsidRDefault="00FB7799" w:rsidP="00A9045F">
            <w:pPr>
              <w:spacing w:before="40" w:after="40" w:line="240" w:lineRule="auto"/>
              <w:jc w:val="center"/>
              <w:rPr>
                <w:rFonts w:eastAsia="Times New Roman" w:cs="Calibri"/>
                <w:sz w:val="16"/>
                <w:szCs w:val="16"/>
                <w:lang w:eastAsia="pl-PL"/>
              </w:rPr>
            </w:pPr>
            <w:proofErr w:type="spellStart"/>
            <w:r w:rsidRPr="006A5840">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2C3F2A1A" w14:textId="77777777" w:rsidR="00FB7799" w:rsidRPr="006A5840"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FB7799" w:rsidRPr="006A5840" w14:paraId="43F3C88C" w14:textId="77777777" w:rsidTr="00A9045F">
        <w:trPr>
          <w:trHeight w:val="20"/>
        </w:trPr>
        <w:tc>
          <w:tcPr>
            <w:tcW w:w="1588" w:type="dxa"/>
            <w:vMerge/>
            <w:tcBorders>
              <w:top w:val="single" w:sz="6" w:space="0" w:color="001D77"/>
              <w:bottom w:val="single" w:sz="12" w:space="0" w:color="001D77"/>
              <w:right w:val="single" w:sz="6" w:space="0" w:color="001D77"/>
            </w:tcBorders>
            <w:vAlign w:val="center"/>
            <w:hideMark/>
          </w:tcPr>
          <w:p w14:paraId="220FDFF8" w14:textId="77777777" w:rsidR="00FB7799" w:rsidRPr="006A5840" w:rsidRDefault="00FB7799" w:rsidP="00A9045F">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60FF8D8" w14:textId="77777777" w:rsidR="00FB7799" w:rsidRPr="006A5840"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3DCA68CF" w14:textId="77777777" w:rsidR="00FB7799" w:rsidRPr="006A5840"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6A5840">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923AE16" w14:textId="77777777" w:rsidR="00FB7799" w:rsidRPr="006A5840"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8DA3027" w14:textId="77777777" w:rsidR="00FB7799" w:rsidRPr="006A5840"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3575F773" w14:textId="77777777" w:rsidR="00FB7799" w:rsidRPr="006A5840"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6A5840">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09A2C1DC" w14:textId="77777777" w:rsidR="00FB7799" w:rsidRPr="006A5840"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607759" w:rsidRPr="006A5840" w14:paraId="22DFAD9C" w14:textId="77777777" w:rsidTr="00727433">
        <w:trPr>
          <w:trHeight w:val="20"/>
        </w:trPr>
        <w:tc>
          <w:tcPr>
            <w:tcW w:w="1588" w:type="dxa"/>
            <w:tcBorders>
              <w:top w:val="single" w:sz="12" w:space="0" w:color="001D77"/>
              <w:bottom w:val="nil"/>
              <w:right w:val="single" w:sz="6" w:space="0" w:color="001D77"/>
            </w:tcBorders>
            <w:shd w:val="clear" w:color="auto" w:fill="auto"/>
            <w:noWrap/>
            <w:vAlign w:val="bottom"/>
            <w:hideMark/>
          </w:tcPr>
          <w:p w14:paraId="7A618277" w14:textId="77777777" w:rsidR="00607759" w:rsidRPr="006A5840" w:rsidRDefault="00607759" w:rsidP="00607759">
            <w:pPr>
              <w:tabs>
                <w:tab w:val="left" w:leader="dot" w:pos="1531"/>
              </w:tabs>
              <w:spacing w:before="80" w:after="0" w:line="240" w:lineRule="auto"/>
              <w:ind w:right="57"/>
              <w:rPr>
                <w:rFonts w:eastAsia="Times New Roman" w:cs="Calibri"/>
                <w:sz w:val="16"/>
                <w:szCs w:val="16"/>
                <w:lang w:eastAsia="pl-PL"/>
              </w:rPr>
            </w:pPr>
            <w:r>
              <w:rPr>
                <w:rFonts w:eastAsia="Times New Roman" w:cs="Calibri"/>
                <w:sz w:val="16"/>
                <w:szCs w:val="16"/>
                <w:lang w:eastAsia="pl-PL"/>
              </w:rPr>
              <w:t xml:space="preserve">Grand </w:t>
            </w:r>
            <w:proofErr w:type="spellStart"/>
            <w:r>
              <w:rPr>
                <w:rFonts w:eastAsia="Times New Roman" w:cs="Calibri"/>
                <w:sz w:val="16"/>
                <w:szCs w:val="16"/>
                <w:lang w:eastAsia="pl-PL"/>
              </w:rPr>
              <w:t>total</w:t>
            </w:r>
            <w:proofErr w:type="spellEnd"/>
            <w:r w:rsidRPr="006A5840">
              <w:rPr>
                <w:rFonts w:eastAsia="Times New Roman" w:cs="Calibri"/>
                <w:sz w:val="16"/>
                <w:szCs w:val="16"/>
                <w:lang w:eastAsia="pl-PL"/>
              </w:rPr>
              <w:t xml:space="preserve"> </w:t>
            </w:r>
            <w:r w:rsidRPr="006A5840">
              <w:rPr>
                <w:rFonts w:eastAsia="Times New Roman" w:cs="Calibri"/>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9D706BF" w14:textId="79A69515" w:rsidR="00607759" w:rsidRPr="006A5840" w:rsidRDefault="00607759" w:rsidP="00607759">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34.9</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92A7613" w14:textId="7D5F0D5B" w:rsidR="00607759" w:rsidRPr="006A5840" w:rsidRDefault="00607759" w:rsidP="00607759">
            <w:pPr>
              <w:spacing w:before="80" w:after="0" w:line="240" w:lineRule="auto"/>
              <w:ind w:right="57"/>
              <w:jc w:val="right"/>
              <w:rPr>
                <w:rFonts w:eastAsia="Times New Roman" w:cs="Calibri"/>
                <w:b/>
                <w:bCs/>
                <w:sz w:val="16"/>
                <w:szCs w:val="16"/>
                <w:lang w:eastAsia="pl-PL"/>
              </w:rPr>
            </w:pPr>
            <w:r w:rsidRPr="006A5840">
              <w:rPr>
                <w:rFonts w:eastAsia="Calibri" w:cs="Calibri"/>
                <w:b/>
                <w:bCs/>
                <w:sz w:val="16"/>
                <w:szCs w:val="16"/>
              </w:rPr>
              <w:t>100</w:t>
            </w:r>
            <w:r>
              <w:rPr>
                <w:rFonts w:eastAsia="Calibri" w:cs="Calibri"/>
                <w:b/>
                <w:bCs/>
                <w:sz w:val="16"/>
                <w:szCs w:val="16"/>
              </w:rPr>
              <w:t>.</w:t>
            </w:r>
            <w:r w:rsidRPr="006A5840">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D008295" w14:textId="05BB850B" w:rsidR="00607759" w:rsidRPr="006A5840" w:rsidRDefault="00607759" w:rsidP="00607759">
            <w:pPr>
              <w:spacing w:before="80" w:after="0" w:line="240" w:lineRule="auto"/>
              <w:ind w:right="57"/>
              <w:jc w:val="right"/>
              <w:rPr>
                <w:rFonts w:eastAsia="Times New Roman" w:cs="Calibri"/>
                <w:b/>
                <w:bCs/>
                <w:sz w:val="16"/>
                <w:szCs w:val="16"/>
                <w:lang w:eastAsia="pl-PL"/>
              </w:rPr>
            </w:pPr>
            <w:r w:rsidRPr="006A5840">
              <w:rPr>
                <w:rFonts w:eastAsia="Times New Roman" w:cs="Calibri"/>
                <w:b/>
                <w:bCs/>
                <w:sz w:val="16"/>
                <w:szCs w:val="16"/>
                <w:lang w:eastAsia="pl-PL"/>
              </w:rPr>
              <w:t>9</w:t>
            </w:r>
            <w:r>
              <w:rPr>
                <w:rFonts w:eastAsia="Times New Roman" w:cs="Calibri"/>
                <w:b/>
                <w:bCs/>
                <w:sz w:val="16"/>
                <w:szCs w:val="16"/>
                <w:lang w:eastAsia="pl-PL"/>
              </w:rPr>
              <w:t>.</w:t>
            </w:r>
            <w:r w:rsidRPr="006A5840">
              <w:rPr>
                <w:rFonts w:eastAsia="Times New Roman" w:cs="Calibri"/>
                <w:b/>
                <w:bCs/>
                <w:sz w:val="16"/>
                <w:szCs w:val="16"/>
                <w:lang w:eastAsia="pl-PL"/>
              </w:rPr>
              <w:t>1</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79E5323" w14:textId="55093047" w:rsidR="00607759" w:rsidRPr="006A5840" w:rsidRDefault="00607759" w:rsidP="00607759">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25.8</w:t>
            </w:r>
          </w:p>
        </w:tc>
        <w:tc>
          <w:tcPr>
            <w:tcW w:w="794" w:type="dxa"/>
            <w:tcBorders>
              <w:top w:val="nil"/>
              <w:left w:val="nil"/>
              <w:bottom w:val="nil"/>
              <w:right w:val="nil"/>
            </w:tcBorders>
            <w:shd w:val="clear" w:color="auto" w:fill="auto"/>
            <w:noWrap/>
            <w:vAlign w:val="bottom"/>
          </w:tcPr>
          <w:p w14:paraId="3FE84AB8" w14:textId="76101827" w:rsidR="00607759" w:rsidRPr="00607759" w:rsidRDefault="00607759" w:rsidP="00607759">
            <w:pPr>
              <w:spacing w:before="80" w:after="0" w:line="240" w:lineRule="auto"/>
              <w:ind w:right="57"/>
              <w:jc w:val="right"/>
              <w:rPr>
                <w:rFonts w:eastAsia="Times New Roman" w:cs="Calibri"/>
                <w:b/>
                <w:bCs/>
                <w:sz w:val="16"/>
                <w:szCs w:val="16"/>
                <w:lang w:eastAsia="pl-PL"/>
              </w:rPr>
            </w:pPr>
            <w:r w:rsidRPr="00607759">
              <w:rPr>
                <w:rFonts w:cs="Calibri"/>
                <w:b/>
                <w:sz w:val="16"/>
                <w:szCs w:val="16"/>
              </w:rPr>
              <w:t>36.0</w:t>
            </w:r>
          </w:p>
        </w:tc>
        <w:tc>
          <w:tcPr>
            <w:tcW w:w="794" w:type="dxa"/>
            <w:tcBorders>
              <w:top w:val="nil"/>
              <w:left w:val="single" w:sz="4" w:space="0" w:color="auto"/>
              <w:bottom w:val="nil"/>
              <w:right w:val="single" w:sz="4" w:space="0" w:color="auto"/>
            </w:tcBorders>
            <w:shd w:val="clear" w:color="auto" w:fill="auto"/>
            <w:noWrap/>
            <w:vAlign w:val="bottom"/>
          </w:tcPr>
          <w:p w14:paraId="4D8748FD" w14:textId="35E90617" w:rsidR="00607759" w:rsidRPr="00607759" w:rsidRDefault="00607759" w:rsidP="00607759">
            <w:pPr>
              <w:spacing w:before="80" w:after="0" w:line="240" w:lineRule="auto"/>
              <w:ind w:right="57"/>
              <w:jc w:val="right"/>
              <w:rPr>
                <w:rFonts w:eastAsia="Times New Roman" w:cs="Calibri"/>
                <w:b/>
                <w:bCs/>
                <w:sz w:val="16"/>
                <w:szCs w:val="16"/>
                <w:lang w:eastAsia="pl-PL"/>
              </w:rPr>
            </w:pPr>
            <w:r w:rsidRPr="00607759">
              <w:rPr>
                <w:rFonts w:cs="Calibri"/>
                <w:b/>
                <w:bCs/>
                <w:sz w:val="16"/>
                <w:szCs w:val="16"/>
              </w:rPr>
              <w:t>100.0</w:t>
            </w:r>
          </w:p>
        </w:tc>
        <w:tc>
          <w:tcPr>
            <w:tcW w:w="794" w:type="dxa"/>
            <w:tcBorders>
              <w:top w:val="single" w:sz="12" w:space="0" w:color="auto"/>
              <w:left w:val="nil"/>
              <w:bottom w:val="nil"/>
              <w:right w:val="single" w:sz="4" w:space="0" w:color="auto"/>
            </w:tcBorders>
            <w:shd w:val="clear" w:color="auto" w:fill="auto"/>
            <w:noWrap/>
            <w:vAlign w:val="bottom"/>
          </w:tcPr>
          <w:p w14:paraId="5A07EB13" w14:textId="342430E5" w:rsidR="00607759" w:rsidRPr="00607759" w:rsidRDefault="00607759" w:rsidP="00607759">
            <w:pPr>
              <w:spacing w:before="80" w:after="0" w:line="240" w:lineRule="auto"/>
              <w:ind w:right="57"/>
              <w:jc w:val="right"/>
              <w:rPr>
                <w:rFonts w:eastAsia="Times New Roman" w:cs="Calibri"/>
                <w:b/>
                <w:bCs/>
                <w:sz w:val="16"/>
                <w:szCs w:val="16"/>
                <w:lang w:eastAsia="pl-PL"/>
              </w:rPr>
            </w:pPr>
            <w:r w:rsidRPr="00607759">
              <w:rPr>
                <w:rFonts w:cs="Calibri"/>
                <w:b/>
                <w:sz w:val="16"/>
                <w:szCs w:val="16"/>
              </w:rPr>
              <w:t>9.4</w:t>
            </w:r>
          </w:p>
        </w:tc>
        <w:tc>
          <w:tcPr>
            <w:tcW w:w="794" w:type="dxa"/>
            <w:tcBorders>
              <w:top w:val="single" w:sz="12" w:space="0" w:color="auto"/>
              <w:left w:val="single" w:sz="4" w:space="0" w:color="auto"/>
              <w:bottom w:val="nil"/>
              <w:right w:val="nil"/>
            </w:tcBorders>
            <w:shd w:val="clear" w:color="auto" w:fill="auto"/>
            <w:noWrap/>
            <w:vAlign w:val="bottom"/>
          </w:tcPr>
          <w:p w14:paraId="7CD21795" w14:textId="72F0B923" w:rsidR="00607759" w:rsidRPr="00607759" w:rsidRDefault="00607759" w:rsidP="00607759">
            <w:pPr>
              <w:spacing w:before="80" w:after="0" w:line="240" w:lineRule="auto"/>
              <w:jc w:val="right"/>
              <w:rPr>
                <w:rFonts w:eastAsia="Times New Roman" w:cs="Calibri"/>
                <w:b/>
                <w:bCs/>
                <w:sz w:val="16"/>
                <w:szCs w:val="16"/>
                <w:lang w:eastAsia="pl-PL"/>
              </w:rPr>
            </w:pPr>
            <w:r w:rsidRPr="00607759">
              <w:rPr>
                <w:rFonts w:cs="Calibri"/>
                <w:b/>
                <w:sz w:val="16"/>
                <w:szCs w:val="16"/>
              </w:rPr>
              <w:t>26.6</w:t>
            </w:r>
          </w:p>
        </w:tc>
      </w:tr>
      <w:tr w:rsidR="00607759" w:rsidRPr="006A5840" w14:paraId="2F454178" w14:textId="77777777" w:rsidTr="00727433">
        <w:trPr>
          <w:trHeight w:val="20"/>
        </w:trPr>
        <w:tc>
          <w:tcPr>
            <w:tcW w:w="1588" w:type="dxa"/>
            <w:tcBorders>
              <w:top w:val="nil"/>
              <w:bottom w:val="nil"/>
              <w:right w:val="single" w:sz="6" w:space="0" w:color="001D77"/>
            </w:tcBorders>
            <w:shd w:val="clear" w:color="auto" w:fill="auto"/>
            <w:noWrap/>
            <w:vAlign w:val="bottom"/>
            <w:hideMark/>
          </w:tcPr>
          <w:p w14:paraId="7A140486" w14:textId="77777777" w:rsidR="00607759" w:rsidRPr="006A5840" w:rsidRDefault="00607759" w:rsidP="00607759">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t</w:t>
            </w:r>
            <w:r w:rsidRPr="006A5840">
              <w:rPr>
                <w:rFonts w:eastAsia="Times New Roman" w:cs="Calibri"/>
                <w:sz w:val="16"/>
                <w:szCs w:val="16"/>
                <w:lang w:eastAsia="pl-PL"/>
              </w:rPr>
              <w:t xml:space="preserve">o 29 </w:t>
            </w:r>
            <w:proofErr w:type="spellStart"/>
            <w:r>
              <w:rPr>
                <w:rFonts w:eastAsia="Times New Roman" w:cs="Calibri"/>
                <w:sz w:val="16"/>
                <w:szCs w:val="16"/>
                <w:lang w:eastAsia="pl-PL"/>
              </w:rPr>
              <w:t>years</w:t>
            </w:r>
            <w:proofErr w:type="spellEnd"/>
            <w:r w:rsidRPr="006A5840">
              <w:rPr>
                <w:rFonts w:eastAsia="Times New Roman" w:cs="Calibri"/>
                <w:sz w:val="16"/>
                <w:szCs w:val="16"/>
                <w:lang w:eastAsia="pl-PL"/>
              </w:rPr>
              <w:t xml:space="preserve"> </w:t>
            </w:r>
            <w:r w:rsidRPr="006A5840">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CFE7420" w14:textId="7F711544"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4</w:t>
            </w:r>
            <w:r>
              <w:rPr>
                <w:rFonts w:eastAsia="Times New Roman" w:cs="Calibri"/>
                <w:sz w:val="16"/>
                <w:szCs w:val="16"/>
                <w:lang w:eastAsia="pl-PL"/>
              </w:rPr>
              <w:t>.</w:t>
            </w:r>
            <w:r w:rsidRPr="006A5840">
              <w:rPr>
                <w:rFonts w:eastAsia="Times New Roman" w:cs="Calibri"/>
                <w:sz w:val="16"/>
                <w:szCs w:val="16"/>
                <w:lang w:eastAsia="pl-PL"/>
              </w:rPr>
              <w:t>3</w:t>
            </w:r>
          </w:p>
        </w:tc>
        <w:tc>
          <w:tcPr>
            <w:tcW w:w="794" w:type="dxa"/>
            <w:tcBorders>
              <w:top w:val="nil"/>
              <w:left w:val="single" w:sz="6" w:space="0" w:color="001D77"/>
              <w:bottom w:val="nil"/>
              <w:right w:val="single" w:sz="6" w:space="0" w:color="001D77"/>
            </w:tcBorders>
            <w:shd w:val="clear" w:color="auto" w:fill="auto"/>
            <w:noWrap/>
            <w:vAlign w:val="bottom"/>
            <w:hideMark/>
          </w:tcPr>
          <w:p w14:paraId="78B9DBBE" w14:textId="360DF539"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12</w:t>
            </w:r>
            <w:r>
              <w:rPr>
                <w:rFonts w:eastAsia="Times New Roman" w:cs="Calibri"/>
                <w:sz w:val="16"/>
                <w:szCs w:val="16"/>
                <w:lang w:eastAsia="pl-PL"/>
              </w:rPr>
              <w:t>.</w:t>
            </w:r>
            <w:r w:rsidRPr="006A5840">
              <w:rPr>
                <w:rFonts w:eastAsia="Times New Roman" w:cs="Calibri"/>
                <w:sz w:val="16"/>
                <w:szCs w:val="16"/>
                <w:lang w:eastAsia="pl-PL"/>
              </w:rPr>
              <w:t>3</w:t>
            </w:r>
          </w:p>
        </w:tc>
        <w:tc>
          <w:tcPr>
            <w:tcW w:w="794" w:type="dxa"/>
            <w:tcBorders>
              <w:top w:val="nil"/>
              <w:left w:val="single" w:sz="6" w:space="0" w:color="001D77"/>
              <w:bottom w:val="nil"/>
              <w:right w:val="single" w:sz="6" w:space="0" w:color="001D77"/>
            </w:tcBorders>
            <w:shd w:val="clear" w:color="auto" w:fill="auto"/>
            <w:noWrap/>
            <w:vAlign w:val="bottom"/>
            <w:hideMark/>
          </w:tcPr>
          <w:p w14:paraId="0D300C6D" w14:textId="3A42F4CC"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1</w:t>
            </w:r>
            <w:r>
              <w:rPr>
                <w:rFonts w:eastAsia="Times New Roman" w:cs="Calibri"/>
                <w:sz w:val="16"/>
                <w:szCs w:val="16"/>
                <w:lang w:eastAsia="pl-PL"/>
              </w:rPr>
              <w:t>.</w:t>
            </w:r>
            <w:r w:rsidRPr="006A5840">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07596394" w14:textId="4B4138C4"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3</w:t>
            </w:r>
            <w:r>
              <w:rPr>
                <w:rFonts w:eastAsia="Times New Roman" w:cs="Calibri"/>
                <w:sz w:val="16"/>
                <w:szCs w:val="16"/>
                <w:lang w:eastAsia="pl-PL"/>
              </w:rPr>
              <w:t>.</w:t>
            </w:r>
            <w:r w:rsidRPr="006A5840">
              <w:rPr>
                <w:rFonts w:eastAsia="Times New Roman" w:cs="Calibri"/>
                <w:sz w:val="16"/>
                <w:szCs w:val="16"/>
                <w:lang w:eastAsia="pl-PL"/>
              </w:rPr>
              <w:t>2</w:t>
            </w:r>
          </w:p>
        </w:tc>
        <w:tc>
          <w:tcPr>
            <w:tcW w:w="794" w:type="dxa"/>
            <w:tcBorders>
              <w:top w:val="nil"/>
              <w:left w:val="nil"/>
              <w:bottom w:val="nil"/>
              <w:right w:val="nil"/>
            </w:tcBorders>
            <w:shd w:val="clear" w:color="auto" w:fill="auto"/>
            <w:noWrap/>
            <w:vAlign w:val="bottom"/>
          </w:tcPr>
          <w:p w14:paraId="0B4DDE2A" w14:textId="225BE9FC"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4.4</w:t>
            </w:r>
          </w:p>
        </w:tc>
        <w:tc>
          <w:tcPr>
            <w:tcW w:w="794" w:type="dxa"/>
            <w:tcBorders>
              <w:top w:val="nil"/>
              <w:left w:val="single" w:sz="4" w:space="0" w:color="auto"/>
              <w:bottom w:val="nil"/>
              <w:right w:val="single" w:sz="4" w:space="0" w:color="auto"/>
            </w:tcBorders>
            <w:shd w:val="clear" w:color="auto" w:fill="auto"/>
            <w:noWrap/>
            <w:vAlign w:val="bottom"/>
          </w:tcPr>
          <w:p w14:paraId="4550A9FB" w14:textId="29FED887"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12.2</w:t>
            </w:r>
          </w:p>
        </w:tc>
        <w:tc>
          <w:tcPr>
            <w:tcW w:w="794" w:type="dxa"/>
            <w:tcBorders>
              <w:top w:val="nil"/>
              <w:left w:val="nil"/>
              <w:bottom w:val="nil"/>
              <w:right w:val="single" w:sz="4" w:space="0" w:color="auto"/>
            </w:tcBorders>
            <w:shd w:val="clear" w:color="auto" w:fill="auto"/>
            <w:noWrap/>
            <w:vAlign w:val="bottom"/>
          </w:tcPr>
          <w:p w14:paraId="4295C8EB" w14:textId="25BD6BA5"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1.1</w:t>
            </w:r>
          </w:p>
        </w:tc>
        <w:tc>
          <w:tcPr>
            <w:tcW w:w="794" w:type="dxa"/>
            <w:tcBorders>
              <w:top w:val="nil"/>
              <w:left w:val="single" w:sz="4" w:space="0" w:color="auto"/>
              <w:bottom w:val="nil"/>
              <w:right w:val="nil"/>
            </w:tcBorders>
            <w:shd w:val="clear" w:color="auto" w:fill="auto"/>
            <w:noWrap/>
            <w:vAlign w:val="bottom"/>
          </w:tcPr>
          <w:p w14:paraId="0749A4D5" w14:textId="59ABDC37" w:rsidR="00607759" w:rsidRPr="00607759" w:rsidRDefault="00607759" w:rsidP="00607759">
            <w:pPr>
              <w:spacing w:before="40" w:after="0" w:line="240" w:lineRule="auto"/>
              <w:jc w:val="right"/>
              <w:rPr>
                <w:rFonts w:eastAsia="Times New Roman" w:cs="Calibri"/>
                <w:sz w:val="16"/>
                <w:szCs w:val="16"/>
                <w:lang w:eastAsia="pl-PL"/>
              </w:rPr>
            </w:pPr>
            <w:r w:rsidRPr="00607759">
              <w:rPr>
                <w:rFonts w:cs="Calibri"/>
                <w:sz w:val="16"/>
                <w:szCs w:val="16"/>
              </w:rPr>
              <w:t>3.3</w:t>
            </w:r>
          </w:p>
        </w:tc>
      </w:tr>
      <w:tr w:rsidR="00607759" w:rsidRPr="006A5840" w14:paraId="1110AB3B" w14:textId="77777777" w:rsidTr="00727433">
        <w:trPr>
          <w:trHeight w:val="20"/>
        </w:trPr>
        <w:tc>
          <w:tcPr>
            <w:tcW w:w="1588" w:type="dxa"/>
            <w:tcBorders>
              <w:top w:val="nil"/>
              <w:bottom w:val="nil"/>
              <w:right w:val="single" w:sz="6" w:space="0" w:color="001D77"/>
            </w:tcBorders>
            <w:shd w:val="clear" w:color="auto" w:fill="auto"/>
            <w:noWrap/>
            <w:vAlign w:val="bottom"/>
            <w:hideMark/>
          </w:tcPr>
          <w:p w14:paraId="0EED5404" w14:textId="77777777" w:rsidR="00607759" w:rsidRPr="006A5840" w:rsidRDefault="00607759" w:rsidP="00607759">
            <w:pPr>
              <w:tabs>
                <w:tab w:val="left" w:leader="dot" w:pos="1531"/>
              </w:tabs>
              <w:spacing w:before="40" w:after="0" w:line="240" w:lineRule="auto"/>
              <w:ind w:right="57"/>
              <w:rPr>
                <w:rFonts w:eastAsia="Times New Roman" w:cs="Calibri"/>
                <w:sz w:val="16"/>
                <w:szCs w:val="16"/>
                <w:lang w:eastAsia="pl-PL"/>
              </w:rPr>
            </w:pPr>
            <w:r w:rsidRPr="006A5840">
              <w:rPr>
                <w:rFonts w:eastAsia="Times New Roman" w:cs="Calibri"/>
                <w:sz w:val="16"/>
                <w:szCs w:val="16"/>
                <w:lang w:eastAsia="pl-PL"/>
              </w:rPr>
              <w:t xml:space="preserve">30–39 </w:t>
            </w:r>
            <w:r w:rsidRPr="006A5840">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1BCD281" w14:textId="180145E5"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8</w:t>
            </w:r>
            <w:r>
              <w:rPr>
                <w:rFonts w:eastAsia="Times New Roman" w:cs="Calibri"/>
                <w:sz w:val="16"/>
                <w:szCs w:val="16"/>
                <w:lang w:eastAsia="pl-PL"/>
              </w:rPr>
              <w:t>.</w:t>
            </w:r>
            <w:r w:rsidRPr="006A5840">
              <w:rPr>
                <w:rFonts w:eastAsia="Times New Roman" w:cs="Calibri"/>
                <w:sz w:val="16"/>
                <w:szCs w:val="16"/>
                <w:lang w:eastAsia="pl-PL"/>
              </w:rPr>
              <w:t>7</w:t>
            </w:r>
          </w:p>
        </w:tc>
        <w:tc>
          <w:tcPr>
            <w:tcW w:w="794" w:type="dxa"/>
            <w:tcBorders>
              <w:top w:val="nil"/>
              <w:left w:val="single" w:sz="6" w:space="0" w:color="001D77"/>
              <w:bottom w:val="nil"/>
              <w:right w:val="single" w:sz="6" w:space="0" w:color="001D77"/>
            </w:tcBorders>
            <w:shd w:val="clear" w:color="auto" w:fill="auto"/>
            <w:noWrap/>
            <w:vAlign w:val="bottom"/>
            <w:hideMark/>
          </w:tcPr>
          <w:p w14:paraId="03E4696C" w14:textId="29BD9036"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24</w:t>
            </w:r>
            <w:r>
              <w:rPr>
                <w:rFonts w:eastAsia="Times New Roman" w:cs="Calibri"/>
                <w:sz w:val="16"/>
                <w:szCs w:val="16"/>
                <w:lang w:eastAsia="pl-PL"/>
              </w:rPr>
              <w:t>.</w:t>
            </w:r>
            <w:r w:rsidRPr="006A5840">
              <w:rPr>
                <w:rFonts w:eastAsia="Times New Roman" w:cs="Calibri"/>
                <w:sz w:val="16"/>
                <w:szCs w:val="16"/>
                <w:lang w:eastAsia="pl-PL"/>
              </w:rPr>
              <w:t>8</w:t>
            </w:r>
          </w:p>
        </w:tc>
        <w:tc>
          <w:tcPr>
            <w:tcW w:w="794" w:type="dxa"/>
            <w:tcBorders>
              <w:top w:val="nil"/>
              <w:left w:val="single" w:sz="6" w:space="0" w:color="001D77"/>
              <w:bottom w:val="nil"/>
              <w:right w:val="single" w:sz="6" w:space="0" w:color="001D77"/>
            </w:tcBorders>
            <w:shd w:val="clear" w:color="auto" w:fill="auto"/>
            <w:noWrap/>
            <w:vAlign w:val="bottom"/>
            <w:hideMark/>
          </w:tcPr>
          <w:p w14:paraId="6CACFD71" w14:textId="23D99719"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2</w:t>
            </w:r>
            <w:r>
              <w:rPr>
                <w:rFonts w:eastAsia="Times New Roman" w:cs="Calibri"/>
                <w:sz w:val="16"/>
                <w:szCs w:val="16"/>
                <w:lang w:eastAsia="pl-PL"/>
              </w:rPr>
              <w:t>.</w:t>
            </w:r>
            <w:r w:rsidRPr="006A5840">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4383D482" w14:textId="426DE469"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6</w:t>
            </w:r>
            <w:r>
              <w:rPr>
                <w:rFonts w:eastAsia="Times New Roman" w:cs="Calibri"/>
                <w:sz w:val="16"/>
                <w:szCs w:val="16"/>
                <w:lang w:eastAsia="pl-PL"/>
              </w:rPr>
              <w:t>.</w:t>
            </w:r>
            <w:r w:rsidRPr="006A5840">
              <w:rPr>
                <w:rFonts w:eastAsia="Times New Roman" w:cs="Calibri"/>
                <w:sz w:val="16"/>
                <w:szCs w:val="16"/>
                <w:lang w:eastAsia="pl-PL"/>
              </w:rPr>
              <w:t>2</w:t>
            </w:r>
          </w:p>
        </w:tc>
        <w:tc>
          <w:tcPr>
            <w:tcW w:w="794" w:type="dxa"/>
            <w:tcBorders>
              <w:top w:val="nil"/>
              <w:left w:val="nil"/>
              <w:bottom w:val="nil"/>
              <w:right w:val="nil"/>
            </w:tcBorders>
            <w:shd w:val="clear" w:color="auto" w:fill="auto"/>
            <w:noWrap/>
            <w:vAlign w:val="bottom"/>
          </w:tcPr>
          <w:p w14:paraId="337C4DD4" w14:textId="03BA7D03"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8.9</w:t>
            </w:r>
          </w:p>
        </w:tc>
        <w:tc>
          <w:tcPr>
            <w:tcW w:w="794" w:type="dxa"/>
            <w:tcBorders>
              <w:top w:val="nil"/>
              <w:left w:val="single" w:sz="4" w:space="0" w:color="auto"/>
              <w:bottom w:val="nil"/>
              <w:right w:val="single" w:sz="4" w:space="0" w:color="auto"/>
            </w:tcBorders>
            <w:shd w:val="clear" w:color="auto" w:fill="auto"/>
            <w:noWrap/>
            <w:vAlign w:val="bottom"/>
          </w:tcPr>
          <w:p w14:paraId="42C2863F" w14:textId="41FA7712"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24.8</w:t>
            </w:r>
          </w:p>
        </w:tc>
        <w:tc>
          <w:tcPr>
            <w:tcW w:w="794" w:type="dxa"/>
            <w:tcBorders>
              <w:top w:val="nil"/>
              <w:left w:val="nil"/>
              <w:bottom w:val="nil"/>
              <w:right w:val="single" w:sz="4" w:space="0" w:color="auto"/>
            </w:tcBorders>
            <w:shd w:val="clear" w:color="auto" w:fill="auto"/>
            <w:noWrap/>
            <w:vAlign w:val="bottom"/>
          </w:tcPr>
          <w:p w14:paraId="3BA4FC9F" w14:textId="3FB25E69"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2.5</w:t>
            </w:r>
          </w:p>
        </w:tc>
        <w:tc>
          <w:tcPr>
            <w:tcW w:w="794" w:type="dxa"/>
            <w:tcBorders>
              <w:top w:val="nil"/>
              <w:left w:val="single" w:sz="4" w:space="0" w:color="auto"/>
              <w:bottom w:val="nil"/>
              <w:right w:val="nil"/>
            </w:tcBorders>
            <w:shd w:val="clear" w:color="auto" w:fill="auto"/>
            <w:noWrap/>
            <w:vAlign w:val="bottom"/>
          </w:tcPr>
          <w:p w14:paraId="437C4284" w14:textId="05C01442" w:rsidR="00607759" w:rsidRPr="00607759" w:rsidRDefault="00607759" w:rsidP="00607759">
            <w:pPr>
              <w:spacing w:before="40" w:after="0" w:line="240" w:lineRule="auto"/>
              <w:jc w:val="right"/>
              <w:rPr>
                <w:rFonts w:eastAsia="Times New Roman" w:cs="Calibri"/>
                <w:sz w:val="16"/>
                <w:szCs w:val="16"/>
                <w:lang w:eastAsia="pl-PL"/>
              </w:rPr>
            </w:pPr>
            <w:r w:rsidRPr="00607759">
              <w:rPr>
                <w:rFonts w:cs="Calibri"/>
                <w:sz w:val="16"/>
                <w:szCs w:val="16"/>
              </w:rPr>
              <w:t>6.4</w:t>
            </w:r>
          </w:p>
        </w:tc>
      </w:tr>
      <w:tr w:rsidR="00607759" w:rsidRPr="006A5840" w14:paraId="29268458" w14:textId="77777777" w:rsidTr="00727433">
        <w:trPr>
          <w:trHeight w:val="20"/>
        </w:trPr>
        <w:tc>
          <w:tcPr>
            <w:tcW w:w="1588" w:type="dxa"/>
            <w:tcBorders>
              <w:top w:val="nil"/>
              <w:bottom w:val="nil"/>
              <w:right w:val="single" w:sz="6" w:space="0" w:color="001D77"/>
            </w:tcBorders>
            <w:shd w:val="clear" w:color="auto" w:fill="auto"/>
            <w:noWrap/>
            <w:vAlign w:val="bottom"/>
            <w:hideMark/>
          </w:tcPr>
          <w:p w14:paraId="4785B1C7" w14:textId="77777777" w:rsidR="00607759" w:rsidRPr="006A5840" w:rsidRDefault="00607759" w:rsidP="00607759">
            <w:pPr>
              <w:tabs>
                <w:tab w:val="left" w:leader="dot" w:pos="1531"/>
              </w:tabs>
              <w:spacing w:before="40" w:after="0" w:line="240" w:lineRule="auto"/>
              <w:ind w:right="57"/>
              <w:rPr>
                <w:rFonts w:eastAsia="Times New Roman" w:cs="Calibri"/>
                <w:sz w:val="16"/>
                <w:szCs w:val="16"/>
                <w:lang w:eastAsia="pl-PL"/>
              </w:rPr>
            </w:pPr>
            <w:r w:rsidRPr="006A5840">
              <w:rPr>
                <w:rFonts w:eastAsia="Times New Roman" w:cs="Calibri"/>
                <w:sz w:val="16"/>
                <w:szCs w:val="16"/>
                <w:lang w:eastAsia="pl-PL"/>
              </w:rPr>
              <w:t xml:space="preserve">40–49 </w:t>
            </w:r>
            <w:r w:rsidRPr="006A5840">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F01F3BC" w14:textId="3B30225F"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7</w:t>
            </w:r>
            <w:r>
              <w:rPr>
                <w:rFonts w:eastAsia="Times New Roman" w:cs="Calibri"/>
                <w:sz w:val="16"/>
                <w:szCs w:val="16"/>
                <w:lang w:eastAsia="pl-PL"/>
              </w:rPr>
              <w:t>.</w:t>
            </w:r>
            <w:r w:rsidRPr="006A5840">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38F06856" w14:textId="3635DC38"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20</w:t>
            </w:r>
            <w:r>
              <w:rPr>
                <w:rFonts w:eastAsia="Times New Roman" w:cs="Calibri"/>
                <w:sz w:val="16"/>
                <w:szCs w:val="16"/>
                <w:lang w:eastAsia="pl-PL"/>
              </w:rPr>
              <w:t>.</w:t>
            </w:r>
            <w:r w:rsidRPr="006A5840">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79DF7A97" w14:textId="58B2A692"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2</w:t>
            </w:r>
            <w:r>
              <w:rPr>
                <w:rFonts w:eastAsia="Times New Roman" w:cs="Calibri"/>
                <w:sz w:val="16"/>
                <w:szCs w:val="16"/>
                <w:lang w:eastAsia="pl-PL"/>
              </w:rPr>
              <w:t>.</w:t>
            </w:r>
            <w:r w:rsidRPr="006A5840">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0D6EDA69" w14:textId="17014939"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5</w:t>
            </w:r>
            <w:r>
              <w:rPr>
                <w:rFonts w:eastAsia="Times New Roman" w:cs="Calibri"/>
                <w:sz w:val="16"/>
                <w:szCs w:val="16"/>
                <w:lang w:eastAsia="pl-PL"/>
              </w:rPr>
              <w:t>.</w:t>
            </w:r>
            <w:r w:rsidRPr="006A5840">
              <w:rPr>
                <w:rFonts w:eastAsia="Times New Roman" w:cs="Calibri"/>
                <w:sz w:val="16"/>
                <w:szCs w:val="16"/>
                <w:lang w:eastAsia="pl-PL"/>
              </w:rPr>
              <w:t>1</w:t>
            </w:r>
          </w:p>
        </w:tc>
        <w:tc>
          <w:tcPr>
            <w:tcW w:w="794" w:type="dxa"/>
            <w:tcBorders>
              <w:top w:val="nil"/>
              <w:left w:val="nil"/>
              <w:bottom w:val="nil"/>
              <w:right w:val="nil"/>
            </w:tcBorders>
            <w:shd w:val="clear" w:color="auto" w:fill="auto"/>
            <w:noWrap/>
            <w:vAlign w:val="bottom"/>
          </w:tcPr>
          <w:p w14:paraId="70BDA2D1" w14:textId="0D16EE62"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7.4</w:t>
            </w:r>
          </w:p>
        </w:tc>
        <w:tc>
          <w:tcPr>
            <w:tcW w:w="794" w:type="dxa"/>
            <w:tcBorders>
              <w:top w:val="nil"/>
              <w:left w:val="single" w:sz="4" w:space="0" w:color="auto"/>
              <w:bottom w:val="nil"/>
              <w:right w:val="single" w:sz="4" w:space="0" w:color="auto"/>
            </w:tcBorders>
            <w:shd w:val="clear" w:color="auto" w:fill="auto"/>
            <w:noWrap/>
            <w:vAlign w:val="bottom"/>
          </w:tcPr>
          <w:p w14:paraId="361C205E" w14:textId="4B82A4E7"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20.5</w:t>
            </w:r>
          </w:p>
        </w:tc>
        <w:tc>
          <w:tcPr>
            <w:tcW w:w="794" w:type="dxa"/>
            <w:tcBorders>
              <w:top w:val="nil"/>
              <w:left w:val="nil"/>
              <w:bottom w:val="nil"/>
              <w:right w:val="single" w:sz="4" w:space="0" w:color="auto"/>
            </w:tcBorders>
            <w:shd w:val="clear" w:color="auto" w:fill="auto"/>
            <w:noWrap/>
            <w:vAlign w:val="bottom"/>
          </w:tcPr>
          <w:p w14:paraId="7012741D" w14:textId="20769A9D"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2.1</w:t>
            </w:r>
          </w:p>
        </w:tc>
        <w:tc>
          <w:tcPr>
            <w:tcW w:w="794" w:type="dxa"/>
            <w:tcBorders>
              <w:top w:val="nil"/>
              <w:left w:val="single" w:sz="4" w:space="0" w:color="auto"/>
              <w:bottom w:val="nil"/>
              <w:right w:val="nil"/>
            </w:tcBorders>
            <w:shd w:val="clear" w:color="auto" w:fill="auto"/>
            <w:noWrap/>
            <w:vAlign w:val="bottom"/>
          </w:tcPr>
          <w:p w14:paraId="0EFD5EB2" w14:textId="4FE0B3C5" w:rsidR="00607759" w:rsidRPr="00607759" w:rsidRDefault="00607759" w:rsidP="00607759">
            <w:pPr>
              <w:spacing w:before="40" w:after="0" w:line="240" w:lineRule="auto"/>
              <w:jc w:val="right"/>
              <w:rPr>
                <w:rFonts w:eastAsia="Times New Roman" w:cs="Calibri"/>
                <w:sz w:val="16"/>
                <w:szCs w:val="16"/>
                <w:lang w:eastAsia="pl-PL"/>
              </w:rPr>
            </w:pPr>
            <w:r w:rsidRPr="00607759">
              <w:rPr>
                <w:rFonts w:cs="Calibri"/>
                <w:sz w:val="16"/>
                <w:szCs w:val="16"/>
              </w:rPr>
              <w:t>5.3</w:t>
            </w:r>
          </w:p>
        </w:tc>
      </w:tr>
      <w:tr w:rsidR="00607759" w:rsidRPr="006A5840" w14:paraId="03542375" w14:textId="77777777" w:rsidTr="00727433">
        <w:trPr>
          <w:trHeight w:val="20"/>
        </w:trPr>
        <w:tc>
          <w:tcPr>
            <w:tcW w:w="1588" w:type="dxa"/>
            <w:tcBorders>
              <w:top w:val="nil"/>
              <w:bottom w:val="nil"/>
              <w:right w:val="single" w:sz="6" w:space="0" w:color="001D77"/>
            </w:tcBorders>
            <w:shd w:val="clear" w:color="auto" w:fill="auto"/>
            <w:noWrap/>
            <w:vAlign w:val="bottom"/>
            <w:hideMark/>
          </w:tcPr>
          <w:p w14:paraId="45AFE7DB" w14:textId="77777777" w:rsidR="00607759" w:rsidRPr="006A5840" w:rsidRDefault="00607759" w:rsidP="00607759">
            <w:pPr>
              <w:tabs>
                <w:tab w:val="left" w:leader="dot" w:pos="1531"/>
              </w:tabs>
              <w:spacing w:before="40" w:after="0" w:line="240" w:lineRule="auto"/>
              <w:ind w:right="57"/>
              <w:rPr>
                <w:rFonts w:eastAsia="Times New Roman" w:cs="Calibri"/>
                <w:sz w:val="16"/>
                <w:szCs w:val="16"/>
                <w:lang w:eastAsia="pl-PL"/>
              </w:rPr>
            </w:pPr>
            <w:r w:rsidRPr="006A5840">
              <w:rPr>
                <w:rFonts w:eastAsia="Times New Roman" w:cs="Calibri"/>
                <w:sz w:val="16"/>
                <w:szCs w:val="16"/>
                <w:lang w:eastAsia="pl-PL"/>
              </w:rPr>
              <w:t xml:space="preserve">50–59 </w:t>
            </w:r>
            <w:r w:rsidRPr="006A5840">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85E85C4" w14:textId="555709B1"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8</w:t>
            </w:r>
            <w:r>
              <w:rPr>
                <w:rFonts w:eastAsia="Times New Roman" w:cs="Calibri"/>
                <w:sz w:val="16"/>
                <w:szCs w:val="16"/>
                <w:lang w:eastAsia="pl-PL"/>
              </w:rPr>
              <w:t>.</w:t>
            </w:r>
            <w:r w:rsidRPr="006A5840">
              <w:rPr>
                <w:rFonts w:eastAsia="Times New Roman" w:cs="Calibri"/>
                <w:sz w:val="16"/>
                <w:szCs w:val="16"/>
                <w:lang w:eastAsia="pl-PL"/>
              </w:rPr>
              <w:t>4</w:t>
            </w:r>
          </w:p>
        </w:tc>
        <w:tc>
          <w:tcPr>
            <w:tcW w:w="794" w:type="dxa"/>
            <w:tcBorders>
              <w:top w:val="nil"/>
              <w:left w:val="single" w:sz="6" w:space="0" w:color="001D77"/>
              <w:bottom w:val="nil"/>
              <w:right w:val="single" w:sz="6" w:space="0" w:color="001D77"/>
            </w:tcBorders>
            <w:shd w:val="clear" w:color="auto" w:fill="auto"/>
            <w:noWrap/>
            <w:vAlign w:val="bottom"/>
            <w:hideMark/>
          </w:tcPr>
          <w:p w14:paraId="2D3E7570" w14:textId="11BAB2FB"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24</w:t>
            </w:r>
            <w:r>
              <w:rPr>
                <w:rFonts w:eastAsia="Times New Roman" w:cs="Calibri"/>
                <w:sz w:val="16"/>
                <w:szCs w:val="16"/>
                <w:lang w:eastAsia="pl-PL"/>
              </w:rPr>
              <w:t>.</w:t>
            </w:r>
            <w:r w:rsidRPr="006A5840">
              <w:rPr>
                <w:rFonts w:eastAsia="Times New Roman" w:cs="Calibri"/>
                <w:sz w:val="16"/>
                <w:szCs w:val="16"/>
                <w:lang w:eastAsia="pl-PL"/>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502C1D3B" w14:textId="03A195BD"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1</w:t>
            </w:r>
            <w:r>
              <w:rPr>
                <w:rFonts w:eastAsia="Times New Roman" w:cs="Calibri"/>
                <w:sz w:val="16"/>
                <w:szCs w:val="16"/>
                <w:lang w:eastAsia="pl-PL"/>
              </w:rPr>
              <w:t>.</w:t>
            </w:r>
            <w:r w:rsidRPr="006A5840">
              <w:rPr>
                <w:rFonts w:eastAsia="Times New Roman" w:cs="Calibri"/>
                <w:sz w:val="16"/>
                <w:szCs w:val="16"/>
                <w:lang w:eastAsia="pl-PL"/>
              </w:rPr>
              <w:t>9</w:t>
            </w:r>
          </w:p>
        </w:tc>
        <w:tc>
          <w:tcPr>
            <w:tcW w:w="794" w:type="dxa"/>
            <w:tcBorders>
              <w:top w:val="nil"/>
              <w:left w:val="single" w:sz="6" w:space="0" w:color="001D77"/>
              <w:bottom w:val="nil"/>
              <w:right w:val="single" w:sz="6" w:space="0" w:color="001D77"/>
            </w:tcBorders>
            <w:shd w:val="clear" w:color="auto" w:fill="auto"/>
            <w:noWrap/>
            <w:vAlign w:val="bottom"/>
            <w:hideMark/>
          </w:tcPr>
          <w:p w14:paraId="476A4E94" w14:textId="157BD601" w:rsidR="00607759" w:rsidRPr="006A5840" w:rsidRDefault="00607759" w:rsidP="00607759">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6.4</w:t>
            </w:r>
          </w:p>
        </w:tc>
        <w:tc>
          <w:tcPr>
            <w:tcW w:w="794" w:type="dxa"/>
            <w:tcBorders>
              <w:top w:val="nil"/>
              <w:left w:val="nil"/>
              <w:bottom w:val="nil"/>
              <w:right w:val="nil"/>
            </w:tcBorders>
            <w:shd w:val="clear" w:color="auto" w:fill="auto"/>
            <w:noWrap/>
            <w:vAlign w:val="bottom"/>
          </w:tcPr>
          <w:p w14:paraId="54555E0E" w14:textId="6F7B9AE5"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8.3</w:t>
            </w:r>
          </w:p>
        </w:tc>
        <w:tc>
          <w:tcPr>
            <w:tcW w:w="794" w:type="dxa"/>
            <w:tcBorders>
              <w:top w:val="nil"/>
              <w:left w:val="single" w:sz="4" w:space="0" w:color="auto"/>
              <w:bottom w:val="nil"/>
              <w:right w:val="single" w:sz="4" w:space="0" w:color="auto"/>
            </w:tcBorders>
            <w:shd w:val="clear" w:color="auto" w:fill="auto"/>
            <w:noWrap/>
            <w:vAlign w:val="bottom"/>
          </w:tcPr>
          <w:p w14:paraId="6A061434" w14:textId="2B75C077"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23.1</w:t>
            </w:r>
          </w:p>
        </w:tc>
        <w:tc>
          <w:tcPr>
            <w:tcW w:w="794" w:type="dxa"/>
            <w:tcBorders>
              <w:top w:val="nil"/>
              <w:left w:val="nil"/>
              <w:bottom w:val="nil"/>
              <w:right w:val="single" w:sz="4" w:space="0" w:color="auto"/>
            </w:tcBorders>
            <w:shd w:val="clear" w:color="auto" w:fill="auto"/>
            <w:noWrap/>
            <w:vAlign w:val="bottom"/>
          </w:tcPr>
          <w:p w14:paraId="0641F5EC" w14:textId="4CDF4B33"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2.0</w:t>
            </w:r>
          </w:p>
        </w:tc>
        <w:tc>
          <w:tcPr>
            <w:tcW w:w="794" w:type="dxa"/>
            <w:tcBorders>
              <w:top w:val="nil"/>
              <w:left w:val="single" w:sz="4" w:space="0" w:color="auto"/>
              <w:bottom w:val="nil"/>
              <w:right w:val="nil"/>
            </w:tcBorders>
            <w:shd w:val="clear" w:color="auto" w:fill="auto"/>
            <w:noWrap/>
            <w:vAlign w:val="bottom"/>
          </w:tcPr>
          <w:p w14:paraId="2B8408D8" w14:textId="27EE8571" w:rsidR="00607759" w:rsidRPr="00607759" w:rsidRDefault="00607759" w:rsidP="00607759">
            <w:pPr>
              <w:spacing w:before="40" w:after="0" w:line="240" w:lineRule="auto"/>
              <w:jc w:val="right"/>
              <w:rPr>
                <w:rFonts w:eastAsia="Times New Roman" w:cs="Calibri"/>
                <w:sz w:val="16"/>
                <w:szCs w:val="16"/>
                <w:lang w:eastAsia="pl-PL"/>
              </w:rPr>
            </w:pPr>
            <w:r w:rsidRPr="00607759">
              <w:rPr>
                <w:rFonts w:cs="Calibri"/>
                <w:sz w:val="16"/>
                <w:szCs w:val="16"/>
              </w:rPr>
              <w:t>6.3</w:t>
            </w:r>
          </w:p>
        </w:tc>
      </w:tr>
      <w:tr w:rsidR="00607759" w:rsidRPr="006A5840" w14:paraId="2EF081E4" w14:textId="77777777" w:rsidTr="00727433">
        <w:trPr>
          <w:trHeight w:val="20"/>
        </w:trPr>
        <w:tc>
          <w:tcPr>
            <w:tcW w:w="1588" w:type="dxa"/>
            <w:tcBorders>
              <w:top w:val="nil"/>
              <w:bottom w:val="nil"/>
              <w:right w:val="single" w:sz="6" w:space="0" w:color="001D77"/>
            </w:tcBorders>
            <w:shd w:val="clear" w:color="auto" w:fill="auto"/>
            <w:noWrap/>
            <w:vAlign w:val="bottom"/>
            <w:hideMark/>
          </w:tcPr>
          <w:p w14:paraId="4DE102F0" w14:textId="77777777" w:rsidR="00607759" w:rsidRPr="006A5840" w:rsidRDefault="00607759" w:rsidP="00607759">
            <w:pPr>
              <w:tabs>
                <w:tab w:val="left" w:leader="dot" w:pos="1531"/>
              </w:tabs>
              <w:spacing w:before="40" w:after="0" w:line="240" w:lineRule="auto"/>
              <w:ind w:right="57"/>
              <w:rPr>
                <w:rFonts w:eastAsia="Times New Roman" w:cs="Calibri"/>
                <w:sz w:val="16"/>
                <w:szCs w:val="16"/>
                <w:lang w:eastAsia="pl-PL"/>
              </w:rPr>
            </w:pPr>
            <w:r w:rsidRPr="006A5840">
              <w:rPr>
                <w:rFonts w:eastAsia="Times New Roman" w:cs="Calibri"/>
                <w:sz w:val="16"/>
                <w:szCs w:val="16"/>
                <w:lang w:eastAsia="pl-PL"/>
              </w:rPr>
              <w:t xml:space="preserve">60–69 </w:t>
            </w:r>
            <w:r w:rsidRPr="006A5840">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C3A9D50" w14:textId="4A75C96E"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4</w:t>
            </w:r>
            <w:r>
              <w:rPr>
                <w:rFonts w:eastAsia="Times New Roman" w:cs="Calibri"/>
                <w:sz w:val="16"/>
                <w:szCs w:val="16"/>
                <w:lang w:eastAsia="pl-PL"/>
              </w:rPr>
              <w:t>.</w:t>
            </w:r>
            <w:r w:rsidRPr="006A5840">
              <w:rPr>
                <w:rFonts w:eastAsia="Times New Roman" w:cs="Calibri"/>
                <w:sz w:val="16"/>
                <w:szCs w:val="16"/>
                <w:lang w:eastAsia="pl-PL"/>
              </w:rPr>
              <w:t>8</w:t>
            </w:r>
          </w:p>
        </w:tc>
        <w:tc>
          <w:tcPr>
            <w:tcW w:w="794" w:type="dxa"/>
            <w:tcBorders>
              <w:top w:val="nil"/>
              <w:left w:val="single" w:sz="6" w:space="0" w:color="001D77"/>
              <w:bottom w:val="nil"/>
              <w:right w:val="single" w:sz="6" w:space="0" w:color="001D77"/>
            </w:tcBorders>
            <w:shd w:val="clear" w:color="auto" w:fill="auto"/>
            <w:noWrap/>
            <w:vAlign w:val="bottom"/>
            <w:hideMark/>
          </w:tcPr>
          <w:p w14:paraId="7FB1D4A9" w14:textId="048648F9"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13</w:t>
            </w:r>
            <w:r>
              <w:rPr>
                <w:rFonts w:eastAsia="Times New Roman" w:cs="Calibri"/>
                <w:sz w:val="16"/>
                <w:szCs w:val="16"/>
                <w:lang w:eastAsia="pl-PL"/>
              </w:rPr>
              <w:t>.</w:t>
            </w:r>
            <w:r w:rsidRPr="006A5840">
              <w:rPr>
                <w:rFonts w:eastAsia="Times New Roman" w:cs="Calibri"/>
                <w:sz w:val="16"/>
                <w:szCs w:val="16"/>
                <w:lang w:eastAsia="pl-PL"/>
              </w:rPr>
              <w:t>6</w:t>
            </w:r>
          </w:p>
        </w:tc>
        <w:tc>
          <w:tcPr>
            <w:tcW w:w="794" w:type="dxa"/>
            <w:tcBorders>
              <w:top w:val="nil"/>
              <w:left w:val="single" w:sz="6" w:space="0" w:color="001D77"/>
              <w:bottom w:val="nil"/>
              <w:right w:val="single" w:sz="6" w:space="0" w:color="001D77"/>
            </w:tcBorders>
            <w:shd w:val="clear" w:color="auto" w:fill="auto"/>
            <w:noWrap/>
            <w:vAlign w:val="bottom"/>
            <w:hideMark/>
          </w:tcPr>
          <w:p w14:paraId="643845FD" w14:textId="5FBC3B63"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1</w:t>
            </w:r>
            <w:r>
              <w:rPr>
                <w:rFonts w:eastAsia="Times New Roman" w:cs="Calibri"/>
                <w:sz w:val="16"/>
                <w:szCs w:val="16"/>
                <w:lang w:eastAsia="pl-PL"/>
              </w:rPr>
              <w:t>.</w:t>
            </w:r>
            <w:r w:rsidRPr="006A5840">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5DE1D8A5" w14:textId="4DE4D227"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3</w:t>
            </w:r>
            <w:r>
              <w:rPr>
                <w:rFonts w:eastAsia="Times New Roman" w:cs="Calibri"/>
                <w:sz w:val="16"/>
                <w:szCs w:val="16"/>
                <w:lang w:eastAsia="pl-PL"/>
              </w:rPr>
              <w:t>.</w:t>
            </w:r>
            <w:r w:rsidRPr="006A5840">
              <w:rPr>
                <w:rFonts w:eastAsia="Times New Roman" w:cs="Calibri"/>
                <w:sz w:val="16"/>
                <w:szCs w:val="16"/>
                <w:lang w:eastAsia="pl-PL"/>
              </w:rPr>
              <w:t>6</w:t>
            </w:r>
          </w:p>
        </w:tc>
        <w:tc>
          <w:tcPr>
            <w:tcW w:w="794" w:type="dxa"/>
            <w:tcBorders>
              <w:top w:val="nil"/>
              <w:left w:val="nil"/>
              <w:right w:val="nil"/>
            </w:tcBorders>
            <w:shd w:val="clear" w:color="auto" w:fill="auto"/>
            <w:noWrap/>
            <w:vAlign w:val="bottom"/>
          </w:tcPr>
          <w:p w14:paraId="3C4114B3" w14:textId="0B7BF048"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5.1</w:t>
            </w:r>
          </w:p>
        </w:tc>
        <w:tc>
          <w:tcPr>
            <w:tcW w:w="794" w:type="dxa"/>
            <w:tcBorders>
              <w:top w:val="nil"/>
              <w:left w:val="single" w:sz="4" w:space="0" w:color="auto"/>
              <w:right w:val="single" w:sz="4" w:space="0" w:color="auto"/>
            </w:tcBorders>
            <w:shd w:val="clear" w:color="auto" w:fill="auto"/>
            <w:noWrap/>
            <w:vAlign w:val="bottom"/>
          </w:tcPr>
          <w:p w14:paraId="27C3D9F1" w14:textId="06EB4CCC"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14.0</w:t>
            </w:r>
          </w:p>
        </w:tc>
        <w:tc>
          <w:tcPr>
            <w:tcW w:w="794" w:type="dxa"/>
            <w:tcBorders>
              <w:top w:val="nil"/>
              <w:left w:val="nil"/>
              <w:bottom w:val="nil"/>
              <w:right w:val="single" w:sz="4" w:space="0" w:color="auto"/>
            </w:tcBorders>
            <w:shd w:val="clear" w:color="auto" w:fill="auto"/>
            <w:noWrap/>
            <w:vAlign w:val="bottom"/>
          </w:tcPr>
          <w:p w14:paraId="1F8CADE5" w14:textId="42B7295A"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1.2</w:t>
            </w:r>
          </w:p>
        </w:tc>
        <w:tc>
          <w:tcPr>
            <w:tcW w:w="794" w:type="dxa"/>
            <w:tcBorders>
              <w:top w:val="nil"/>
              <w:left w:val="single" w:sz="4" w:space="0" w:color="auto"/>
              <w:bottom w:val="nil"/>
              <w:right w:val="nil"/>
            </w:tcBorders>
            <w:shd w:val="clear" w:color="auto" w:fill="auto"/>
            <w:noWrap/>
            <w:vAlign w:val="bottom"/>
          </w:tcPr>
          <w:p w14:paraId="72F7FEA2" w14:textId="0C06E56A" w:rsidR="00607759" w:rsidRPr="00607759" w:rsidRDefault="00607759" w:rsidP="00607759">
            <w:pPr>
              <w:spacing w:before="40" w:after="0" w:line="240" w:lineRule="auto"/>
              <w:jc w:val="right"/>
              <w:rPr>
                <w:rFonts w:eastAsia="Times New Roman" w:cs="Calibri"/>
                <w:sz w:val="16"/>
                <w:szCs w:val="16"/>
                <w:lang w:eastAsia="pl-PL"/>
              </w:rPr>
            </w:pPr>
            <w:r w:rsidRPr="00607759">
              <w:rPr>
                <w:rFonts w:cs="Calibri"/>
                <w:sz w:val="16"/>
                <w:szCs w:val="16"/>
              </w:rPr>
              <w:t>3.9</w:t>
            </w:r>
          </w:p>
        </w:tc>
      </w:tr>
      <w:tr w:rsidR="00607759" w:rsidRPr="006A5840" w14:paraId="2C563A9E" w14:textId="77777777" w:rsidTr="00727433">
        <w:trPr>
          <w:trHeight w:val="20"/>
        </w:trPr>
        <w:tc>
          <w:tcPr>
            <w:tcW w:w="1588" w:type="dxa"/>
            <w:tcBorders>
              <w:top w:val="nil"/>
              <w:bottom w:val="nil"/>
              <w:right w:val="single" w:sz="6" w:space="0" w:color="001D77"/>
            </w:tcBorders>
            <w:shd w:val="clear" w:color="auto" w:fill="auto"/>
            <w:noWrap/>
            <w:vAlign w:val="bottom"/>
            <w:hideMark/>
          </w:tcPr>
          <w:p w14:paraId="5BB3D72D" w14:textId="77777777" w:rsidR="00607759" w:rsidRPr="006A5840" w:rsidRDefault="00607759" w:rsidP="00607759">
            <w:pPr>
              <w:tabs>
                <w:tab w:val="left" w:leader="dot" w:pos="1531"/>
              </w:tabs>
              <w:spacing w:before="40" w:after="0" w:line="240" w:lineRule="auto"/>
              <w:ind w:right="57"/>
              <w:rPr>
                <w:rFonts w:eastAsia="Times New Roman" w:cs="Calibri"/>
                <w:sz w:val="16"/>
                <w:szCs w:val="16"/>
                <w:lang w:eastAsia="pl-PL"/>
              </w:rPr>
            </w:pPr>
            <w:r w:rsidRPr="006A5840">
              <w:rPr>
                <w:rFonts w:eastAsia="Times New Roman" w:cs="Calibri"/>
                <w:sz w:val="16"/>
                <w:szCs w:val="16"/>
                <w:lang w:eastAsia="pl-PL"/>
              </w:rPr>
              <w:t xml:space="preserve">70–79 </w:t>
            </w:r>
            <w:r w:rsidRPr="006A5840">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D52C0E7" w14:textId="348782AB"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1</w:t>
            </w:r>
            <w:r>
              <w:rPr>
                <w:rFonts w:eastAsia="Times New Roman" w:cs="Calibri"/>
                <w:sz w:val="16"/>
                <w:szCs w:val="16"/>
                <w:lang w:eastAsia="pl-PL"/>
              </w:rPr>
              <w:t>.</w:t>
            </w:r>
            <w:r w:rsidRPr="006A5840">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0ABF1272" w14:textId="52FF4F00"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4</w:t>
            </w:r>
            <w:r>
              <w:rPr>
                <w:rFonts w:eastAsia="Times New Roman" w:cs="Calibri"/>
                <w:sz w:val="16"/>
                <w:szCs w:val="16"/>
                <w:lang w:eastAsia="pl-PL"/>
              </w:rPr>
              <w:t>.</w:t>
            </w:r>
            <w:r w:rsidRPr="006A5840">
              <w:rPr>
                <w:rFonts w:eastAsia="Times New Roman" w:cs="Calibri"/>
                <w:sz w:val="16"/>
                <w:szCs w:val="16"/>
                <w:lang w:eastAsia="pl-PL"/>
              </w:rPr>
              <w:t>3</w:t>
            </w:r>
          </w:p>
        </w:tc>
        <w:tc>
          <w:tcPr>
            <w:tcW w:w="794" w:type="dxa"/>
            <w:tcBorders>
              <w:top w:val="nil"/>
              <w:left w:val="single" w:sz="6" w:space="0" w:color="001D77"/>
              <w:bottom w:val="nil"/>
              <w:right w:val="single" w:sz="6" w:space="0" w:color="001D77"/>
            </w:tcBorders>
            <w:shd w:val="clear" w:color="auto" w:fill="auto"/>
            <w:noWrap/>
            <w:vAlign w:val="bottom"/>
            <w:hideMark/>
          </w:tcPr>
          <w:p w14:paraId="5F335F8D" w14:textId="377C5749"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0</w:t>
            </w:r>
            <w:r>
              <w:rPr>
                <w:rFonts w:eastAsia="Times New Roman" w:cs="Calibri"/>
                <w:sz w:val="16"/>
                <w:szCs w:val="16"/>
                <w:lang w:eastAsia="pl-PL"/>
              </w:rPr>
              <w:t>.</w:t>
            </w:r>
            <w:r w:rsidRPr="006A5840">
              <w:rPr>
                <w:rFonts w:eastAsia="Times New Roman" w:cs="Calibri"/>
                <w:sz w:val="16"/>
                <w:szCs w:val="16"/>
                <w:lang w:eastAsia="pl-PL"/>
              </w:rPr>
              <w:t>3</w:t>
            </w:r>
          </w:p>
        </w:tc>
        <w:tc>
          <w:tcPr>
            <w:tcW w:w="794" w:type="dxa"/>
            <w:tcBorders>
              <w:top w:val="nil"/>
              <w:left w:val="single" w:sz="6" w:space="0" w:color="001D77"/>
              <w:bottom w:val="nil"/>
              <w:right w:val="single" w:sz="6" w:space="0" w:color="001D77"/>
            </w:tcBorders>
            <w:shd w:val="clear" w:color="auto" w:fill="auto"/>
            <w:noWrap/>
            <w:vAlign w:val="bottom"/>
            <w:hideMark/>
          </w:tcPr>
          <w:p w14:paraId="50E590A5" w14:textId="7FF347FF"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1</w:t>
            </w:r>
            <w:r>
              <w:rPr>
                <w:rFonts w:eastAsia="Times New Roman" w:cs="Calibri"/>
                <w:sz w:val="16"/>
                <w:szCs w:val="16"/>
                <w:lang w:eastAsia="pl-PL"/>
              </w:rPr>
              <w:t>.</w:t>
            </w:r>
            <w:r w:rsidRPr="006A5840">
              <w:rPr>
                <w:rFonts w:eastAsia="Times New Roman" w:cs="Calibri"/>
                <w:sz w:val="16"/>
                <w:szCs w:val="16"/>
                <w:lang w:eastAsia="pl-PL"/>
              </w:rPr>
              <w:t>2</w:t>
            </w:r>
          </w:p>
        </w:tc>
        <w:tc>
          <w:tcPr>
            <w:tcW w:w="794" w:type="dxa"/>
            <w:tcBorders>
              <w:top w:val="nil"/>
              <w:left w:val="nil"/>
              <w:bottom w:val="nil"/>
              <w:right w:val="nil"/>
            </w:tcBorders>
            <w:shd w:val="clear" w:color="auto" w:fill="auto"/>
            <w:noWrap/>
            <w:vAlign w:val="bottom"/>
          </w:tcPr>
          <w:p w14:paraId="11EADD6A" w14:textId="16783FDC"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1.7</w:t>
            </w:r>
          </w:p>
        </w:tc>
        <w:tc>
          <w:tcPr>
            <w:tcW w:w="794" w:type="dxa"/>
            <w:tcBorders>
              <w:top w:val="nil"/>
              <w:left w:val="single" w:sz="4" w:space="0" w:color="auto"/>
              <w:bottom w:val="nil"/>
              <w:right w:val="single" w:sz="4" w:space="0" w:color="auto"/>
            </w:tcBorders>
            <w:shd w:val="clear" w:color="auto" w:fill="auto"/>
            <w:noWrap/>
            <w:vAlign w:val="bottom"/>
          </w:tcPr>
          <w:p w14:paraId="7A3CEC51" w14:textId="2F2123CC"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4.9</w:t>
            </w:r>
          </w:p>
        </w:tc>
        <w:tc>
          <w:tcPr>
            <w:tcW w:w="794" w:type="dxa"/>
            <w:tcBorders>
              <w:top w:val="nil"/>
              <w:left w:val="nil"/>
              <w:bottom w:val="nil"/>
              <w:right w:val="single" w:sz="4" w:space="0" w:color="auto"/>
            </w:tcBorders>
            <w:shd w:val="clear" w:color="auto" w:fill="auto"/>
            <w:noWrap/>
            <w:vAlign w:val="bottom"/>
          </w:tcPr>
          <w:p w14:paraId="0E42E434" w14:textId="7C5F07DE"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0.4</w:t>
            </w:r>
          </w:p>
        </w:tc>
        <w:tc>
          <w:tcPr>
            <w:tcW w:w="794" w:type="dxa"/>
            <w:tcBorders>
              <w:top w:val="nil"/>
              <w:left w:val="single" w:sz="4" w:space="0" w:color="auto"/>
              <w:bottom w:val="nil"/>
              <w:right w:val="nil"/>
            </w:tcBorders>
            <w:shd w:val="clear" w:color="auto" w:fill="auto"/>
            <w:noWrap/>
            <w:vAlign w:val="bottom"/>
          </w:tcPr>
          <w:p w14:paraId="37394D46" w14:textId="5DB6D427" w:rsidR="00607759" w:rsidRPr="00607759" w:rsidRDefault="00607759" w:rsidP="00607759">
            <w:pPr>
              <w:spacing w:before="40" w:after="0" w:line="240" w:lineRule="auto"/>
              <w:jc w:val="right"/>
              <w:rPr>
                <w:rFonts w:eastAsia="Times New Roman" w:cs="Calibri"/>
                <w:sz w:val="16"/>
                <w:szCs w:val="16"/>
                <w:lang w:eastAsia="pl-PL"/>
              </w:rPr>
            </w:pPr>
            <w:r w:rsidRPr="00607759">
              <w:rPr>
                <w:rFonts w:cs="Calibri"/>
                <w:sz w:val="16"/>
                <w:szCs w:val="16"/>
              </w:rPr>
              <w:t>1.4</w:t>
            </w:r>
          </w:p>
        </w:tc>
      </w:tr>
      <w:tr w:rsidR="00607759" w:rsidRPr="006A5840" w14:paraId="4F1EAAC8" w14:textId="77777777" w:rsidTr="00727433">
        <w:trPr>
          <w:trHeight w:val="20"/>
        </w:trPr>
        <w:tc>
          <w:tcPr>
            <w:tcW w:w="1588" w:type="dxa"/>
            <w:tcBorders>
              <w:top w:val="nil"/>
              <w:bottom w:val="nil"/>
              <w:right w:val="single" w:sz="6" w:space="0" w:color="001D77"/>
            </w:tcBorders>
            <w:shd w:val="clear" w:color="auto" w:fill="auto"/>
            <w:noWrap/>
            <w:vAlign w:val="bottom"/>
            <w:hideMark/>
          </w:tcPr>
          <w:p w14:paraId="03137E1E" w14:textId="77777777" w:rsidR="00607759" w:rsidRPr="006A5840" w:rsidRDefault="00607759" w:rsidP="00607759">
            <w:pPr>
              <w:tabs>
                <w:tab w:val="left" w:leader="dot" w:pos="1531"/>
              </w:tabs>
              <w:spacing w:before="40" w:after="0" w:line="240" w:lineRule="auto"/>
              <w:ind w:right="57"/>
              <w:rPr>
                <w:rFonts w:eastAsia="Times New Roman" w:cs="Calibri"/>
                <w:sz w:val="16"/>
                <w:szCs w:val="16"/>
                <w:lang w:eastAsia="pl-PL"/>
              </w:rPr>
            </w:pPr>
            <w:r w:rsidRPr="006A5840">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6A5840">
              <w:rPr>
                <w:rFonts w:eastAsia="Times New Roman" w:cs="Calibri"/>
                <w:sz w:val="16"/>
                <w:szCs w:val="16"/>
                <w:lang w:eastAsia="pl-PL"/>
              </w:rPr>
              <w:t xml:space="preserve"> </w:t>
            </w:r>
            <w:r w:rsidRPr="006A5840">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DD9F9A6" w14:textId="7480E18C"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0</w:t>
            </w:r>
            <w:r>
              <w:rPr>
                <w:rFonts w:eastAsia="Times New Roman" w:cs="Calibri"/>
                <w:sz w:val="16"/>
                <w:szCs w:val="16"/>
                <w:lang w:eastAsia="pl-PL"/>
              </w:rPr>
              <w:t>.</w:t>
            </w:r>
            <w:r w:rsidRPr="006A5840">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4E4B2A5A" w14:textId="73709C43"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0</w:t>
            </w:r>
            <w:r>
              <w:rPr>
                <w:rFonts w:eastAsia="Times New Roman" w:cs="Calibri"/>
                <w:sz w:val="16"/>
                <w:szCs w:val="16"/>
                <w:lang w:eastAsia="pl-PL"/>
              </w:rPr>
              <w:t>.</w:t>
            </w:r>
            <w:r w:rsidRPr="006A5840">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34A48F65" w14:textId="3E79E468"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0</w:t>
            </w:r>
            <w:r>
              <w:rPr>
                <w:rFonts w:eastAsia="Times New Roman" w:cs="Calibri"/>
                <w:sz w:val="16"/>
                <w:szCs w:val="16"/>
                <w:lang w:eastAsia="pl-PL"/>
              </w:rPr>
              <w:t>.</w:t>
            </w:r>
            <w:r w:rsidRPr="006A5840">
              <w:rPr>
                <w:rFonts w:eastAsia="Times New Roman" w:cs="Calibri"/>
                <w:sz w:val="16"/>
                <w:szCs w:val="16"/>
                <w:lang w:eastAsia="pl-PL"/>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281DE139" w14:textId="1DDB0DA7" w:rsidR="00607759" w:rsidRPr="006A5840" w:rsidRDefault="00607759" w:rsidP="00607759">
            <w:pPr>
              <w:spacing w:before="40" w:after="0" w:line="240" w:lineRule="auto"/>
              <w:ind w:right="57"/>
              <w:jc w:val="right"/>
              <w:rPr>
                <w:rFonts w:eastAsia="Times New Roman" w:cs="Calibri"/>
                <w:sz w:val="16"/>
                <w:szCs w:val="16"/>
                <w:lang w:eastAsia="pl-PL"/>
              </w:rPr>
            </w:pPr>
            <w:r w:rsidRPr="006A5840">
              <w:rPr>
                <w:rFonts w:eastAsia="Times New Roman" w:cs="Calibri"/>
                <w:sz w:val="16"/>
                <w:szCs w:val="16"/>
                <w:lang w:eastAsia="pl-PL"/>
              </w:rPr>
              <w:t>0</w:t>
            </w:r>
            <w:r>
              <w:rPr>
                <w:rFonts w:eastAsia="Times New Roman" w:cs="Calibri"/>
                <w:sz w:val="16"/>
                <w:szCs w:val="16"/>
                <w:lang w:eastAsia="pl-PL"/>
              </w:rPr>
              <w:t>.</w:t>
            </w:r>
            <w:r w:rsidRPr="006A5840">
              <w:rPr>
                <w:rFonts w:eastAsia="Times New Roman" w:cs="Calibri"/>
                <w:sz w:val="16"/>
                <w:szCs w:val="16"/>
                <w:lang w:eastAsia="pl-PL"/>
              </w:rPr>
              <w:t>1</w:t>
            </w:r>
          </w:p>
        </w:tc>
        <w:tc>
          <w:tcPr>
            <w:tcW w:w="794" w:type="dxa"/>
            <w:tcBorders>
              <w:top w:val="nil"/>
              <w:left w:val="nil"/>
              <w:bottom w:val="nil"/>
              <w:right w:val="single" w:sz="4" w:space="0" w:color="auto"/>
            </w:tcBorders>
            <w:shd w:val="clear" w:color="auto" w:fill="auto"/>
            <w:noWrap/>
            <w:vAlign w:val="bottom"/>
          </w:tcPr>
          <w:p w14:paraId="1D55FEC8" w14:textId="73C14BF9"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0.2</w:t>
            </w:r>
          </w:p>
        </w:tc>
        <w:tc>
          <w:tcPr>
            <w:tcW w:w="794" w:type="dxa"/>
            <w:tcBorders>
              <w:top w:val="nil"/>
              <w:left w:val="single" w:sz="4" w:space="0" w:color="auto"/>
              <w:bottom w:val="nil"/>
              <w:right w:val="single" w:sz="4" w:space="0" w:color="auto"/>
            </w:tcBorders>
            <w:shd w:val="clear" w:color="auto" w:fill="auto"/>
            <w:noWrap/>
            <w:vAlign w:val="bottom"/>
          </w:tcPr>
          <w:p w14:paraId="071C058B" w14:textId="7CAD2363"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0.5</w:t>
            </w:r>
          </w:p>
        </w:tc>
        <w:tc>
          <w:tcPr>
            <w:tcW w:w="794" w:type="dxa"/>
            <w:tcBorders>
              <w:top w:val="nil"/>
              <w:left w:val="nil"/>
              <w:bottom w:val="nil"/>
              <w:right w:val="single" w:sz="4" w:space="0" w:color="auto"/>
            </w:tcBorders>
            <w:shd w:val="clear" w:color="auto" w:fill="auto"/>
            <w:noWrap/>
            <w:vAlign w:val="bottom"/>
          </w:tcPr>
          <w:p w14:paraId="590D5287" w14:textId="69961E1F" w:rsidR="00607759" w:rsidRPr="00607759" w:rsidRDefault="00607759" w:rsidP="00607759">
            <w:pPr>
              <w:spacing w:before="40" w:after="0" w:line="240" w:lineRule="auto"/>
              <w:ind w:right="57"/>
              <w:jc w:val="right"/>
              <w:rPr>
                <w:rFonts w:eastAsia="Times New Roman" w:cs="Calibri"/>
                <w:sz w:val="16"/>
                <w:szCs w:val="16"/>
                <w:lang w:eastAsia="pl-PL"/>
              </w:rPr>
            </w:pPr>
            <w:r w:rsidRPr="00607759">
              <w:rPr>
                <w:rFonts w:cs="Calibri"/>
                <w:sz w:val="16"/>
                <w:szCs w:val="16"/>
              </w:rPr>
              <w:t>0.1</w:t>
            </w:r>
          </w:p>
        </w:tc>
        <w:tc>
          <w:tcPr>
            <w:tcW w:w="794" w:type="dxa"/>
            <w:tcBorders>
              <w:top w:val="nil"/>
              <w:left w:val="single" w:sz="4" w:space="0" w:color="auto"/>
              <w:bottom w:val="nil"/>
              <w:right w:val="nil"/>
            </w:tcBorders>
            <w:shd w:val="clear" w:color="auto" w:fill="auto"/>
            <w:noWrap/>
            <w:vAlign w:val="bottom"/>
          </w:tcPr>
          <w:p w14:paraId="6F23E540" w14:textId="2A965696" w:rsidR="00607759" w:rsidRPr="00607759" w:rsidRDefault="00607759" w:rsidP="00607759">
            <w:pPr>
              <w:spacing w:before="40" w:after="0" w:line="240" w:lineRule="auto"/>
              <w:jc w:val="right"/>
              <w:rPr>
                <w:rFonts w:eastAsia="Times New Roman" w:cs="Calibri"/>
                <w:sz w:val="16"/>
                <w:szCs w:val="16"/>
                <w:lang w:eastAsia="pl-PL"/>
              </w:rPr>
            </w:pPr>
            <w:r w:rsidRPr="00607759">
              <w:rPr>
                <w:rFonts w:cs="Calibri"/>
                <w:sz w:val="16"/>
                <w:szCs w:val="16"/>
              </w:rPr>
              <w:t>0.1</w:t>
            </w:r>
          </w:p>
        </w:tc>
      </w:tr>
    </w:tbl>
    <w:p w14:paraId="668A8F19" w14:textId="77777777" w:rsidR="00FB7799" w:rsidRPr="00FD5895" w:rsidRDefault="00FB7799" w:rsidP="00FB7799">
      <w:pPr>
        <w:spacing w:after="0"/>
        <w:rPr>
          <w:rFonts w:eastAsia="Times New Roman" w:cs="Times New Roman"/>
          <w:color w:val="00B0F0"/>
          <w:szCs w:val="19"/>
          <w:lang w:eastAsia="pl-PL"/>
        </w:rPr>
      </w:pPr>
    </w:p>
    <w:p w14:paraId="6CA0A71E" w14:textId="38F3468A" w:rsidR="00FB7799" w:rsidRPr="002B19D7" w:rsidRDefault="00FB7799" w:rsidP="00FB7799">
      <w:pPr>
        <w:spacing w:line="288" w:lineRule="auto"/>
        <w:rPr>
          <w:rFonts w:eastAsia="Times New Roman" w:cs="Times New Roman"/>
          <w:szCs w:val="19"/>
          <w:lang w:val="en-GB" w:eastAsia="pl-PL"/>
        </w:rPr>
      </w:pPr>
      <w:r w:rsidRPr="002B19D7">
        <w:rPr>
          <w:rFonts w:eastAsia="Times New Roman" w:cs="Times New Roman"/>
          <w:szCs w:val="19"/>
          <w:lang w:val="en-GB" w:eastAsia="pl-PL"/>
        </w:rPr>
        <w:t>Among dentists working directly with the patient in 2023, the largest number of people belonged to the 30–39 age group (</w:t>
      </w:r>
      <w:r w:rsidR="006F193A" w:rsidRPr="002B19D7">
        <w:rPr>
          <w:rFonts w:eastAsia="Times New Roman" w:cs="Times New Roman"/>
          <w:szCs w:val="19"/>
          <w:lang w:val="en-GB" w:eastAsia="pl-PL"/>
        </w:rPr>
        <w:t>24.</w:t>
      </w:r>
      <w:r w:rsidR="00436FDC">
        <w:rPr>
          <w:rFonts w:eastAsia="Times New Roman" w:cs="Times New Roman"/>
          <w:szCs w:val="19"/>
          <w:lang w:val="en-GB" w:eastAsia="pl-PL"/>
        </w:rPr>
        <w:t>8</w:t>
      </w:r>
      <w:r w:rsidRPr="002B19D7">
        <w:rPr>
          <w:rFonts w:eastAsia="Times New Roman" w:cs="Times New Roman"/>
          <w:szCs w:val="19"/>
          <w:lang w:val="en-GB" w:eastAsia="pl-PL"/>
        </w:rPr>
        <w:t xml:space="preserve">%, </w:t>
      </w:r>
      <w:r w:rsidR="00F369A7">
        <w:rPr>
          <w:rFonts w:eastAsia="Times New Roman" w:cs="Times New Roman"/>
          <w:szCs w:val="19"/>
          <w:lang w:val="en-GB" w:eastAsia="pl-PL"/>
        </w:rPr>
        <w:t>similarly to the year</w:t>
      </w:r>
      <w:r w:rsidRPr="002B19D7">
        <w:rPr>
          <w:rFonts w:eastAsia="Times New Roman" w:cs="Times New Roman"/>
          <w:szCs w:val="19"/>
          <w:lang w:val="en-GB" w:eastAsia="pl-PL"/>
        </w:rPr>
        <w:t xml:space="preserve"> earlier – 24.8%) and this group was also the largest among men (</w:t>
      </w:r>
      <w:r w:rsidR="006F193A" w:rsidRPr="002B19D7">
        <w:rPr>
          <w:rFonts w:eastAsia="Times New Roman" w:cs="Times New Roman"/>
          <w:szCs w:val="19"/>
          <w:lang w:val="en-GB" w:eastAsia="pl-PL"/>
        </w:rPr>
        <w:t>2</w:t>
      </w:r>
      <w:r w:rsidR="00F369A7">
        <w:rPr>
          <w:rFonts w:eastAsia="Times New Roman" w:cs="Times New Roman"/>
          <w:szCs w:val="19"/>
          <w:lang w:val="en-GB" w:eastAsia="pl-PL"/>
        </w:rPr>
        <w:t>7</w:t>
      </w:r>
      <w:r w:rsidR="006F193A" w:rsidRPr="002B19D7">
        <w:rPr>
          <w:rFonts w:eastAsia="Times New Roman" w:cs="Times New Roman"/>
          <w:szCs w:val="19"/>
          <w:lang w:val="en-GB" w:eastAsia="pl-PL"/>
        </w:rPr>
        <w:t>.</w:t>
      </w:r>
      <w:r w:rsidR="00F369A7">
        <w:rPr>
          <w:rFonts w:eastAsia="Times New Roman" w:cs="Times New Roman"/>
          <w:szCs w:val="19"/>
          <w:lang w:val="en-GB" w:eastAsia="pl-PL"/>
        </w:rPr>
        <w:t>1</w:t>
      </w:r>
      <w:r w:rsidRPr="002B19D7">
        <w:rPr>
          <w:rFonts w:eastAsia="Times New Roman" w:cs="Times New Roman"/>
          <w:szCs w:val="19"/>
          <w:lang w:val="en-GB" w:eastAsia="pl-PL"/>
        </w:rPr>
        <w:t>% and in the previous year – 27.2%). Among women, the largest group</w:t>
      </w:r>
      <w:r w:rsidR="00541420" w:rsidRPr="002B19D7">
        <w:rPr>
          <w:rFonts w:eastAsia="Times New Roman" w:cs="Times New Roman"/>
          <w:szCs w:val="19"/>
          <w:lang w:val="en-GB" w:eastAsia="pl-PL"/>
        </w:rPr>
        <w:t>s</w:t>
      </w:r>
      <w:r w:rsidRPr="002B19D7">
        <w:rPr>
          <w:rFonts w:eastAsia="Times New Roman" w:cs="Times New Roman"/>
          <w:szCs w:val="19"/>
          <w:lang w:val="en-GB" w:eastAsia="pl-PL"/>
        </w:rPr>
        <w:t xml:space="preserve"> in the </w:t>
      </w:r>
      <w:proofErr w:type="spellStart"/>
      <w:r w:rsidRPr="002B19D7">
        <w:rPr>
          <w:rFonts w:eastAsia="Times New Roman" w:cs="Times New Roman"/>
          <w:szCs w:val="19"/>
          <w:lang w:val="en-GB" w:eastAsia="pl-PL"/>
        </w:rPr>
        <w:t>analyzed</w:t>
      </w:r>
      <w:proofErr w:type="spellEnd"/>
      <w:r w:rsidRPr="002B19D7">
        <w:rPr>
          <w:rFonts w:eastAsia="Times New Roman" w:cs="Times New Roman"/>
          <w:szCs w:val="19"/>
          <w:lang w:val="en-GB" w:eastAsia="pl-PL"/>
        </w:rPr>
        <w:t xml:space="preserve"> medical profession were people aged</w:t>
      </w:r>
      <w:r w:rsidR="006F193A" w:rsidRPr="002B19D7">
        <w:rPr>
          <w:rFonts w:eastAsia="Times New Roman" w:cs="Times New Roman"/>
          <w:szCs w:val="19"/>
          <w:lang w:val="en-GB" w:eastAsia="pl-PL"/>
        </w:rPr>
        <w:t xml:space="preserve"> 30-39 and</w:t>
      </w:r>
      <w:r w:rsidRPr="002B19D7">
        <w:rPr>
          <w:rFonts w:eastAsia="Times New Roman" w:cs="Times New Roman"/>
          <w:szCs w:val="19"/>
          <w:lang w:val="en-GB" w:eastAsia="pl-PL"/>
        </w:rPr>
        <w:t xml:space="preserve"> 50–59, which accounted for </w:t>
      </w:r>
      <w:r w:rsidR="00F369A7">
        <w:rPr>
          <w:rFonts w:eastAsia="Times New Roman" w:cs="Times New Roman"/>
          <w:szCs w:val="19"/>
          <w:lang w:val="en-GB" w:eastAsia="pl-PL"/>
        </w:rPr>
        <w:t>24</w:t>
      </w:r>
      <w:r w:rsidR="006F193A" w:rsidRPr="002B19D7">
        <w:rPr>
          <w:rFonts w:eastAsia="Times New Roman" w:cs="Times New Roman"/>
          <w:szCs w:val="19"/>
          <w:lang w:val="en-GB" w:eastAsia="pl-PL"/>
        </w:rPr>
        <w:t>.</w:t>
      </w:r>
      <w:r w:rsidR="00F369A7">
        <w:rPr>
          <w:rFonts w:eastAsia="Times New Roman" w:cs="Times New Roman"/>
          <w:szCs w:val="19"/>
          <w:lang w:val="en-GB" w:eastAsia="pl-PL"/>
        </w:rPr>
        <w:t>0</w:t>
      </w:r>
      <w:r w:rsidRPr="002B19D7">
        <w:rPr>
          <w:rFonts w:eastAsia="Times New Roman" w:cs="Times New Roman"/>
          <w:szCs w:val="19"/>
          <w:lang w:val="en-GB" w:eastAsia="pl-PL"/>
        </w:rPr>
        <w:t xml:space="preserve">% </w:t>
      </w:r>
      <w:r w:rsidR="00F369A7">
        <w:rPr>
          <w:rFonts w:eastAsia="Times New Roman" w:cs="Times New Roman"/>
          <w:szCs w:val="19"/>
          <w:lang w:val="en-GB" w:eastAsia="pl-PL"/>
        </w:rPr>
        <w:t xml:space="preserve">and 23.6% respectively </w:t>
      </w:r>
      <w:r w:rsidRPr="002B19D7">
        <w:rPr>
          <w:rFonts w:eastAsia="Times New Roman" w:cs="Times New Roman"/>
          <w:szCs w:val="19"/>
          <w:lang w:val="en-GB" w:eastAsia="pl-PL"/>
        </w:rPr>
        <w:t xml:space="preserve">in </w:t>
      </w:r>
      <w:r w:rsidR="006F193A" w:rsidRPr="002B19D7">
        <w:rPr>
          <w:rFonts w:eastAsia="Times New Roman" w:cs="Times New Roman"/>
          <w:szCs w:val="19"/>
          <w:lang w:val="en-GB" w:eastAsia="pl-PL"/>
        </w:rPr>
        <w:t>2023 (24.0% and 25.0% respectively in the previous year)</w:t>
      </w:r>
      <w:r w:rsidRPr="002B19D7">
        <w:rPr>
          <w:rFonts w:eastAsia="Times New Roman" w:cs="Times New Roman"/>
          <w:szCs w:val="19"/>
          <w:lang w:val="en-GB" w:eastAsia="pl-PL"/>
        </w:rPr>
        <w:t>.</w:t>
      </w:r>
    </w:p>
    <w:p w14:paraId="6A381F75" w14:textId="77777777" w:rsidR="00FB7799" w:rsidRPr="002B19D7" w:rsidRDefault="00FB7799" w:rsidP="00FB7799">
      <w:pPr>
        <w:spacing w:line="288" w:lineRule="auto"/>
        <w:rPr>
          <w:rFonts w:eastAsia="Times New Roman" w:cs="Times New Roman"/>
          <w:szCs w:val="19"/>
          <w:lang w:val="en-GB" w:eastAsia="pl-PL"/>
        </w:rPr>
      </w:pPr>
    </w:p>
    <w:p w14:paraId="5B40B7E2" w14:textId="77777777" w:rsidR="00C511BE" w:rsidRDefault="00C511BE" w:rsidP="00FB7799">
      <w:pPr>
        <w:tabs>
          <w:tab w:val="left" w:pos="709"/>
        </w:tabs>
        <w:spacing w:before="0" w:after="40" w:line="288" w:lineRule="auto"/>
        <w:ind w:left="879" w:hanging="879"/>
        <w:rPr>
          <w:rFonts w:cs="Arial"/>
          <w:b/>
          <w:szCs w:val="19"/>
          <w:lang w:val="en-GB"/>
        </w:rPr>
      </w:pPr>
    </w:p>
    <w:p w14:paraId="5CDB4200" w14:textId="77777777" w:rsidR="00C511BE" w:rsidRDefault="00C511BE" w:rsidP="00FB7799">
      <w:pPr>
        <w:tabs>
          <w:tab w:val="left" w:pos="709"/>
        </w:tabs>
        <w:spacing w:before="0" w:after="40" w:line="288" w:lineRule="auto"/>
        <w:ind w:left="879" w:hanging="879"/>
        <w:rPr>
          <w:rFonts w:cs="Arial"/>
          <w:b/>
          <w:szCs w:val="19"/>
          <w:lang w:val="en-GB"/>
        </w:rPr>
      </w:pPr>
    </w:p>
    <w:p w14:paraId="627FDF3A" w14:textId="77777777" w:rsidR="00C511BE" w:rsidRDefault="00C511BE" w:rsidP="00FB7799">
      <w:pPr>
        <w:tabs>
          <w:tab w:val="left" w:pos="709"/>
        </w:tabs>
        <w:spacing w:before="0" w:after="40" w:line="288" w:lineRule="auto"/>
        <w:ind w:left="879" w:hanging="879"/>
        <w:rPr>
          <w:rFonts w:cs="Arial"/>
          <w:b/>
          <w:szCs w:val="19"/>
          <w:lang w:val="en-GB"/>
        </w:rPr>
      </w:pPr>
    </w:p>
    <w:p w14:paraId="5EA39D1E" w14:textId="77777777" w:rsidR="00C511BE" w:rsidRDefault="00C511BE" w:rsidP="00FB7799">
      <w:pPr>
        <w:tabs>
          <w:tab w:val="left" w:pos="709"/>
        </w:tabs>
        <w:spacing w:before="0" w:after="40" w:line="288" w:lineRule="auto"/>
        <w:ind w:left="879" w:hanging="879"/>
        <w:rPr>
          <w:rFonts w:cs="Arial"/>
          <w:b/>
          <w:szCs w:val="19"/>
          <w:lang w:val="en-GB"/>
        </w:rPr>
      </w:pPr>
    </w:p>
    <w:p w14:paraId="45CF7B10" w14:textId="77777777" w:rsidR="00C511BE" w:rsidRDefault="00C511BE" w:rsidP="00FB7799">
      <w:pPr>
        <w:tabs>
          <w:tab w:val="left" w:pos="709"/>
        </w:tabs>
        <w:spacing w:before="0" w:after="40" w:line="288" w:lineRule="auto"/>
        <w:ind w:left="879" w:hanging="879"/>
        <w:rPr>
          <w:rFonts w:cs="Arial"/>
          <w:b/>
          <w:szCs w:val="19"/>
          <w:lang w:val="en-GB"/>
        </w:rPr>
      </w:pPr>
    </w:p>
    <w:p w14:paraId="43B0F59F" w14:textId="77777777" w:rsidR="00C511BE" w:rsidRDefault="00C511BE" w:rsidP="00FB7799">
      <w:pPr>
        <w:tabs>
          <w:tab w:val="left" w:pos="709"/>
        </w:tabs>
        <w:spacing w:before="0" w:after="40" w:line="288" w:lineRule="auto"/>
        <w:ind w:left="879" w:hanging="879"/>
        <w:rPr>
          <w:rFonts w:cs="Arial"/>
          <w:b/>
          <w:szCs w:val="19"/>
          <w:lang w:val="en-GB"/>
        </w:rPr>
      </w:pPr>
    </w:p>
    <w:p w14:paraId="76CBA24F" w14:textId="77777777" w:rsidR="00C511BE" w:rsidRDefault="00C511BE" w:rsidP="00FB7799">
      <w:pPr>
        <w:tabs>
          <w:tab w:val="left" w:pos="709"/>
        </w:tabs>
        <w:spacing w:before="0" w:after="40" w:line="288" w:lineRule="auto"/>
        <w:ind w:left="879" w:hanging="879"/>
        <w:rPr>
          <w:rFonts w:cs="Arial"/>
          <w:b/>
          <w:szCs w:val="19"/>
          <w:lang w:val="en-GB"/>
        </w:rPr>
      </w:pPr>
    </w:p>
    <w:p w14:paraId="7D1EB0D3" w14:textId="77777777" w:rsidR="00C511BE" w:rsidRDefault="00C511BE" w:rsidP="00FB7799">
      <w:pPr>
        <w:tabs>
          <w:tab w:val="left" w:pos="709"/>
        </w:tabs>
        <w:spacing w:before="0" w:after="40" w:line="288" w:lineRule="auto"/>
        <w:ind w:left="879" w:hanging="879"/>
        <w:rPr>
          <w:rFonts w:cs="Arial"/>
          <w:b/>
          <w:szCs w:val="19"/>
          <w:lang w:val="en-GB"/>
        </w:rPr>
      </w:pPr>
    </w:p>
    <w:p w14:paraId="1D727FDF" w14:textId="77777777" w:rsidR="00C511BE" w:rsidRDefault="00C511BE" w:rsidP="00FB7799">
      <w:pPr>
        <w:tabs>
          <w:tab w:val="left" w:pos="709"/>
        </w:tabs>
        <w:spacing w:before="0" w:after="40" w:line="288" w:lineRule="auto"/>
        <w:ind w:left="879" w:hanging="879"/>
        <w:rPr>
          <w:rFonts w:cs="Arial"/>
          <w:b/>
          <w:szCs w:val="19"/>
          <w:lang w:val="en-GB"/>
        </w:rPr>
      </w:pPr>
    </w:p>
    <w:p w14:paraId="4CA0532C" w14:textId="77777777" w:rsidR="00C511BE" w:rsidRDefault="00C511BE" w:rsidP="00FB7799">
      <w:pPr>
        <w:tabs>
          <w:tab w:val="left" w:pos="709"/>
        </w:tabs>
        <w:spacing w:before="0" w:after="40" w:line="288" w:lineRule="auto"/>
        <w:ind w:left="879" w:hanging="879"/>
        <w:rPr>
          <w:rFonts w:cs="Arial"/>
          <w:b/>
          <w:szCs w:val="19"/>
          <w:lang w:val="en-GB"/>
        </w:rPr>
      </w:pPr>
    </w:p>
    <w:p w14:paraId="3DA38B90" w14:textId="77777777" w:rsidR="00C511BE" w:rsidRDefault="00C511BE" w:rsidP="00FB7799">
      <w:pPr>
        <w:tabs>
          <w:tab w:val="left" w:pos="709"/>
        </w:tabs>
        <w:spacing w:before="0" w:after="40" w:line="288" w:lineRule="auto"/>
        <w:ind w:left="879" w:hanging="879"/>
        <w:rPr>
          <w:rFonts w:cs="Arial"/>
          <w:b/>
          <w:szCs w:val="19"/>
          <w:lang w:val="en-GB"/>
        </w:rPr>
      </w:pPr>
    </w:p>
    <w:p w14:paraId="462DDF37" w14:textId="77777777" w:rsidR="00C511BE" w:rsidRDefault="00C511BE" w:rsidP="00FB7799">
      <w:pPr>
        <w:tabs>
          <w:tab w:val="left" w:pos="709"/>
        </w:tabs>
        <w:spacing w:before="0" w:after="40" w:line="288" w:lineRule="auto"/>
        <w:ind w:left="879" w:hanging="879"/>
        <w:rPr>
          <w:rFonts w:cs="Arial"/>
          <w:b/>
          <w:szCs w:val="19"/>
          <w:lang w:val="en-GB"/>
        </w:rPr>
      </w:pPr>
    </w:p>
    <w:p w14:paraId="68D91AE4" w14:textId="77777777" w:rsidR="00C511BE" w:rsidRDefault="00C511BE" w:rsidP="00FB7799">
      <w:pPr>
        <w:tabs>
          <w:tab w:val="left" w:pos="709"/>
        </w:tabs>
        <w:spacing w:before="0" w:after="40" w:line="288" w:lineRule="auto"/>
        <w:ind w:left="879" w:hanging="879"/>
        <w:rPr>
          <w:rFonts w:cs="Arial"/>
          <w:b/>
          <w:szCs w:val="19"/>
          <w:lang w:val="en-GB"/>
        </w:rPr>
      </w:pPr>
    </w:p>
    <w:p w14:paraId="061BCB8F" w14:textId="77777777" w:rsidR="00FB7799" w:rsidRPr="002B19D7" w:rsidRDefault="00FB7799" w:rsidP="00FB7799">
      <w:pPr>
        <w:tabs>
          <w:tab w:val="left" w:pos="709"/>
        </w:tabs>
        <w:spacing w:before="0" w:after="40" w:line="288" w:lineRule="auto"/>
        <w:ind w:left="879" w:hanging="879"/>
        <w:rPr>
          <w:rFonts w:cs="Arial"/>
          <w:b/>
          <w:szCs w:val="19"/>
          <w:lang w:val="en-GB"/>
        </w:rPr>
      </w:pPr>
      <w:r w:rsidRPr="002B19D7">
        <w:rPr>
          <w:rFonts w:cs="Arial"/>
          <w:b/>
          <w:szCs w:val="19"/>
          <w:lang w:val="en-GB"/>
        </w:rPr>
        <w:lastRenderedPageBreak/>
        <w:t>Chart 2. Structure of dentist working directly with patient by sex and age</w:t>
      </w:r>
    </w:p>
    <w:p w14:paraId="735CF0AE" w14:textId="2DA891AE" w:rsidR="00FB7799" w:rsidRPr="002B19D7" w:rsidRDefault="00D61E07" w:rsidP="00FB7799">
      <w:pPr>
        <w:tabs>
          <w:tab w:val="left" w:pos="709"/>
        </w:tabs>
        <w:spacing w:before="0" w:after="40" w:line="288" w:lineRule="auto"/>
        <w:ind w:left="879" w:hanging="879"/>
        <w:rPr>
          <w:rFonts w:cs="Arial"/>
          <w:b/>
          <w:szCs w:val="19"/>
          <w:lang w:val="en-GB"/>
        </w:rPr>
      </w:pPr>
      <w:r>
        <w:rPr>
          <w:rFonts w:cs="Arial"/>
          <w:noProof/>
          <w:color w:val="00B0F0"/>
          <w:szCs w:val="19"/>
          <w:lang w:eastAsia="pl-PL"/>
        </w:rPr>
        <w:drawing>
          <wp:anchor distT="0" distB="0" distL="114300" distR="114300" simplePos="0" relativeHeight="251825152" behindDoc="0" locked="0" layoutInCell="1" allowOverlap="1" wp14:anchorId="60CD55AB" wp14:editId="5096AE8C">
            <wp:simplePos x="0" y="0"/>
            <wp:positionH relativeFrom="column">
              <wp:posOffset>-76835</wp:posOffset>
            </wp:positionH>
            <wp:positionV relativeFrom="paragraph">
              <wp:posOffset>284480</wp:posOffset>
            </wp:positionV>
            <wp:extent cx="4984115" cy="3006090"/>
            <wp:effectExtent l="0" t="0" r="6985" b="3810"/>
            <wp:wrapTight wrapText="bothSides">
              <wp:wrapPolygon edited="0">
                <wp:start x="0" y="0"/>
                <wp:lineTo x="0" y="21490"/>
                <wp:lineTo x="21548" y="21490"/>
                <wp:lineTo x="21548" y="0"/>
                <wp:lineTo x="0" y="0"/>
              </wp:wrapPolygon>
            </wp:wrapTight>
            <wp:docPr id="1187888545"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88545" name="Obraz 1187888545"/>
                    <pic:cNvPicPr/>
                  </pic:nvPicPr>
                  <pic:blipFill>
                    <a:blip r:embed="rId12">
                      <a:extLst>
                        <a:ext uri="{28A0092B-C50C-407E-A947-70E740481C1C}">
                          <a14:useLocalDpi xmlns:a14="http://schemas.microsoft.com/office/drawing/2010/main" val="0"/>
                        </a:ext>
                      </a:extLst>
                    </a:blip>
                    <a:stretch>
                      <a:fillRect/>
                    </a:stretch>
                  </pic:blipFill>
                  <pic:spPr>
                    <a:xfrm>
                      <a:off x="0" y="0"/>
                      <a:ext cx="4984115" cy="3006090"/>
                    </a:xfrm>
                    <a:prstGeom prst="rect">
                      <a:avLst/>
                    </a:prstGeom>
                  </pic:spPr>
                </pic:pic>
              </a:graphicData>
            </a:graphic>
            <wp14:sizeRelH relativeFrom="margin">
              <wp14:pctWidth>0</wp14:pctWidth>
            </wp14:sizeRelH>
            <wp14:sizeRelV relativeFrom="margin">
              <wp14:pctHeight>0</wp14:pctHeight>
            </wp14:sizeRelV>
          </wp:anchor>
        </w:drawing>
      </w:r>
      <w:r w:rsidR="00FB7799" w:rsidRPr="002B19D7">
        <w:rPr>
          <w:rFonts w:eastAsia="Times New Roman" w:cs="Times New Roman"/>
          <w:szCs w:val="19"/>
          <w:lang w:val="en-GB" w:eastAsia="pl-PL"/>
        </w:rPr>
        <w:tab/>
        <w:t>As of 31 December</w:t>
      </w:r>
    </w:p>
    <w:p w14:paraId="61FF4192" w14:textId="480DF634" w:rsidR="003E4EB1" w:rsidRPr="002B19D7" w:rsidRDefault="003E4EB1" w:rsidP="00FB7799">
      <w:pPr>
        <w:spacing w:before="0" w:after="0"/>
        <w:rPr>
          <w:rFonts w:cs="Arial"/>
          <w:color w:val="00B0F0"/>
          <w:szCs w:val="19"/>
          <w:lang w:val="en-GB"/>
        </w:rPr>
      </w:pPr>
    </w:p>
    <w:p w14:paraId="07DCA19B" w14:textId="2D8F862B" w:rsidR="00FB7799" w:rsidRPr="002B19D7" w:rsidRDefault="00FB7799" w:rsidP="00FB7799">
      <w:pPr>
        <w:spacing w:line="288" w:lineRule="auto"/>
        <w:rPr>
          <w:lang w:val="en-GB"/>
        </w:rPr>
      </w:pPr>
      <w:r w:rsidRPr="002B19D7">
        <w:rPr>
          <w:lang w:val="en-GB"/>
        </w:rPr>
        <w:t xml:space="preserve">Among dentists, in 2023, the largest number of people worked directly with the patient in the following voivodships: </w:t>
      </w:r>
      <w:proofErr w:type="spellStart"/>
      <w:r w:rsidR="006B0788" w:rsidRPr="002B19D7">
        <w:rPr>
          <w:lang w:val="en-GB"/>
        </w:rPr>
        <w:t>Mazowieckie</w:t>
      </w:r>
      <w:proofErr w:type="spellEnd"/>
      <w:r w:rsidRPr="002B19D7">
        <w:rPr>
          <w:lang w:val="en-GB"/>
        </w:rPr>
        <w:t xml:space="preserve"> (</w:t>
      </w:r>
      <w:r w:rsidR="006B0788" w:rsidRPr="002B19D7">
        <w:rPr>
          <w:lang w:val="en-GB"/>
        </w:rPr>
        <w:t>6.</w:t>
      </w:r>
      <w:r w:rsidR="00F369A7">
        <w:rPr>
          <w:lang w:val="en-GB"/>
        </w:rPr>
        <w:t>4</w:t>
      </w:r>
      <w:r w:rsidRPr="002B19D7">
        <w:rPr>
          <w:lang w:val="en-GB"/>
        </w:rPr>
        <w:t xml:space="preserve"> thousand) and </w:t>
      </w:r>
      <w:proofErr w:type="spellStart"/>
      <w:r w:rsidR="006B0788" w:rsidRPr="002B19D7">
        <w:rPr>
          <w:lang w:val="en-GB"/>
        </w:rPr>
        <w:t>Śląskie</w:t>
      </w:r>
      <w:proofErr w:type="spellEnd"/>
      <w:r w:rsidRPr="002B19D7">
        <w:rPr>
          <w:lang w:val="en-GB"/>
        </w:rPr>
        <w:t xml:space="preserve"> (</w:t>
      </w:r>
      <w:r w:rsidR="00F369A7">
        <w:rPr>
          <w:lang w:val="en-GB"/>
        </w:rPr>
        <w:t>3</w:t>
      </w:r>
      <w:r w:rsidR="006B0788" w:rsidRPr="002B19D7">
        <w:rPr>
          <w:lang w:val="en-GB"/>
        </w:rPr>
        <w:t>.</w:t>
      </w:r>
      <w:r w:rsidR="00F369A7">
        <w:rPr>
          <w:lang w:val="en-GB"/>
        </w:rPr>
        <w:t>9</w:t>
      </w:r>
      <w:r w:rsidRPr="002B19D7">
        <w:rPr>
          <w:lang w:val="en-GB"/>
        </w:rPr>
        <w:t xml:space="preserve"> thousand) and the least in the following voivodships: </w:t>
      </w:r>
      <w:proofErr w:type="spellStart"/>
      <w:r w:rsidR="006B0788" w:rsidRPr="002B19D7">
        <w:rPr>
          <w:lang w:val="en-GB"/>
        </w:rPr>
        <w:t>Opolskie</w:t>
      </w:r>
      <w:proofErr w:type="spellEnd"/>
      <w:r w:rsidR="006B0788" w:rsidRPr="002B19D7">
        <w:rPr>
          <w:lang w:val="en-GB"/>
        </w:rPr>
        <w:t xml:space="preserve"> (0.7 thousand)</w:t>
      </w:r>
      <w:r w:rsidRPr="002B19D7">
        <w:rPr>
          <w:lang w:val="en-GB"/>
        </w:rPr>
        <w:t xml:space="preserve"> and </w:t>
      </w:r>
      <w:proofErr w:type="spellStart"/>
      <w:r w:rsidR="006B0788" w:rsidRPr="002B19D7">
        <w:rPr>
          <w:lang w:val="en-GB"/>
        </w:rPr>
        <w:t>Lubuskie</w:t>
      </w:r>
      <w:proofErr w:type="spellEnd"/>
      <w:r w:rsidRPr="002B19D7">
        <w:rPr>
          <w:lang w:val="en-GB"/>
        </w:rPr>
        <w:t xml:space="preserve"> (</w:t>
      </w:r>
      <w:r w:rsidR="006B0788" w:rsidRPr="002B19D7">
        <w:rPr>
          <w:lang w:val="en-GB"/>
        </w:rPr>
        <w:t>0.8</w:t>
      </w:r>
      <w:r w:rsidRPr="002B19D7">
        <w:rPr>
          <w:lang w:val="en-GB"/>
        </w:rPr>
        <w:t xml:space="preserve"> thousand).</w:t>
      </w:r>
    </w:p>
    <w:p w14:paraId="71C2E5F2" w14:textId="77777777" w:rsidR="00D61E07" w:rsidRPr="002B19D7" w:rsidRDefault="00D61E07" w:rsidP="00FB7799">
      <w:pPr>
        <w:spacing w:line="288" w:lineRule="auto"/>
        <w:rPr>
          <w:lang w:val="en-GB"/>
        </w:rPr>
      </w:pPr>
    </w:p>
    <w:p w14:paraId="7838CCD0" w14:textId="77777777" w:rsidR="00FB7799" w:rsidRPr="002B19D7" w:rsidRDefault="00FB7799" w:rsidP="00FB7799">
      <w:pPr>
        <w:tabs>
          <w:tab w:val="left" w:pos="709"/>
        </w:tabs>
        <w:spacing w:before="0" w:after="40" w:line="288" w:lineRule="auto"/>
        <w:rPr>
          <w:rFonts w:eastAsia="Times New Roman" w:cs="Times New Roman"/>
          <w:b/>
          <w:szCs w:val="19"/>
          <w:lang w:val="en-GB" w:eastAsia="pl-PL"/>
        </w:rPr>
      </w:pPr>
      <w:r w:rsidRPr="002B19D7">
        <w:rPr>
          <w:rFonts w:eastAsia="Times New Roman" w:cs="Times New Roman"/>
          <w:b/>
          <w:szCs w:val="19"/>
          <w:lang w:val="en-GB" w:eastAsia="pl-PL"/>
        </w:rPr>
        <w:t>Table 7. Dentists working directly with patient by voivodships</w:t>
      </w:r>
    </w:p>
    <w:p w14:paraId="36163BC7" w14:textId="77777777" w:rsidR="00FB7799" w:rsidRPr="00411AC9" w:rsidRDefault="00FB7799" w:rsidP="00FB7799">
      <w:pPr>
        <w:tabs>
          <w:tab w:val="left" w:pos="709"/>
        </w:tabs>
        <w:spacing w:before="0" w:after="40" w:line="288" w:lineRule="auto"/>
        <w:rPr>
          <w:rFonts w:eastAsia="Times New Roman" w:cs="Times New Roman"/>
          <w:bCs/>
          <w:sz w:val="18"/>
          <w:szCs w:val="18"/>
          <w:lang w:eastAsia="pl-PL"/>
        </w:rPr>
      </w:pPr>
      <w:r w:rsidRPr="002B19D7">
        <w:rPr>
          <w:rFonts w:eastAsia="Times New Roman" w:cs="Times New Roman"/>
          <w:bCs/>
          <w:szCs w:val="19"/>
          <w:lang w:val="en-GB" w:eastAsia="pl-PL"/>
        </w:rPr>
        <w:tab/>
      </w:r>
      <w:r w:rsidRPr="00411AC9">
        <w:rPr>
          <w:rFonts w:eastAsia="Times New Roman" w:cs="Times New Roman"/>
          <w:bCs/>
          <w:sz w:val="18"/>
          <w:szCs w:val="18"/>
          <w:lang w:eastAsia="pl-PL"/>
        </w:rPr>
        <w:t xml:space="preserve">As of 31 </w:t>
      </w:r>
      <w:proofErr w:type="spellStart"/>
      <w:r w:rsidRPr="00411AC9">
        <w:rPr>
          <w:rFonts w:eastAsia="Times New Roman" w:cs="Times New Roman"/>
          <w:bCs/>
          <w:sz w:val="18"/>
          <w:szCs w:val="18"/>
          <w:lang w:eastAsia="pl-PL"/>
        </w:rPr>
        <w:t>December</w:t>
      </w:r>
      <w:proofErr w:type="spellEnd"/>
    </w:p>
    <w:tbl>
      <w:tblPr>
        <w:tblW w:w="7938" w:type="dxa"/>
        <w:tblLayout w:type="fixed"/>
        <w:tblCellMar>
          <w:left w:w="0" w:type="dxa"/>
          <w:right w:w="0" w:type="dxa"/>
        </w:tblCellMar>
        <w:tblLook w:val="04A0" w:firstRow="1" w:lastRow="0" w:firstColumn="1" w:lastColumn="0" w:noHBand="0" w:noVBand="1"/>
      </w:tblPr>
      <w:tblGrid>
        <w:gridCol w:w="1813"/>
        <w:gridCol w:w="1020"/>
        <w:gridCol w:w="1021"/>
        <w:gridCol w:w="1021"/>
        <w:gridCol w:w="1021"/>
        <w:gridCol w:w="1021"/>
        <w:gridCol w:w="1021"/>
      </w:tblGrid>
      <w:tr w:rsidR="00FB7799" w:rsidRPr="000F53D1" w14:paraId="58AA76E0" w14:textId="77777777" w:rsidTr="00A9045F">
        <w:tc>
          <w:tcPr>
            <w:tcW w:w="1813" w:type="dxa"/>
            <w:vMerge w:val="restart"/>
            <w:tcBorders>
              <w:top w:val="single" w:sz="12" w:space="0" w:color="001D77"/>
              <w:bottom w:val="single" w:sz="6" w:space="0" w:color="auto"/>
              <w:right w:val="single" w:sz="6" w:space="0" w:color="001D77"/>
            </w:tcBorders>
            <w:shd w:val="clear" w:color="auto" w:fill="auto"/>
            <w:noWrap/>
            <w:vAlign w:val="center"/>
            <w:hideMark/>
          </w:tcPr>
          <w:p w14:paraId="0E0010A5" w14:textId="77777777" w:rsidR="00FB7799" w:rsidRPr="000F53D1"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Voivodships</w:t>
            </w:r>
            <w:proofErr w:type="spellEnd"/>
          </w:p>
        </w:tc>
        <w:tc>
          <w:tcPr>
            <w:tcW w:w="3062" w:type="dxa"/>
            <w:gridSpan w:val="3"/>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338B4B21" w14:textId="77777777" w:rsidR="00FB7799" w:rsidRPr="000F53D1" w:rsidRDefault="00FB7799" w:rsidP="00A9045F">
            <w:pPr>
              <w:spacing w:before="40" w:after="40" w:line="240" w:lineRule="auto"/>
              <w:jc w:val="center"/>
              <w:rPr>
                <w:rFonts w:eastAsia="Times New Roman" w:cs="Calibri"/>
                <w:sz w:val="16"/>
                <w:szCs w:val="16"/>
                <w:lang w:eastAsia="pl-PL"/>
              </w:rPr>
            </w:pPr>
            <w:r w:rsidRPr="000F53D1">
              <w:rPr>
                <w:rFonts w:eastAsia="Times New Roman" w:cs="Calibri"/>
                <w:sz w:val="16"/>
                <w:szCs w:val="16"/>
                <w:lang w:eastAsia="pl-PL"/>
              </w:rPr>
              <w:t>2022</w:t>
            </w:r>
          </w:p>
        </w:tc>
        <w:tc>
          <w:tcPr>
            <w:tcW w:w="3063" w:type="dxa"/>
            <w:gridSpan w:val="3"/>
            <w:tcBorders>
              <w:top w:val="single" w:sz="12" w:space="0" w:color="001D77"/>
              <w:left w:val="single" w:sz="6" w:space="0" w:color="001D77"/>
              <w:bottom w:val="single" w:sz="6" w:space="0" w:color="001D77"/>
            </w:tcBorders>
            <w:shd w:val="clear" w:color="auto" w:fill="auto"/>
            <w:vAlign w:val="center"/>
            <w:hideMark/>
          </w:tcPr>
          <w:p w14:paraId="01CE0BE1" w14:textId="77777777" w:rsidR="00FB7799" w:rsidRPr="000F53D1" w:rsidRDefault="00FB7799" w:rsidP="00A9045F">
            <w:pPr>
              <w:spacing w:before="40" w:after="40" w:line="240" w:lineRule="auto"/>
              <w:jc w:val="center"/>
              <w:rPr>
                <w:rFonts w:eastAsia="Times New Roman" w:cs="Calibri"/>
                <w:sz w:val="16"/>
                <w:szCs w:val="16"/>
                <w:lang w:eastAsia="pl-PL"/>
              </w:rPr>
            </w:pPr>
            <w:r w:rsidRPr="000F53D1">
              <w:rPr>
                <w:rFonts w:eastAsia="Times New Roman" w:cs="Calibri"/>
                <w:sz w:val="16"/>
                <w:szCs w:val="16"/>
                <w:lang w:eastAsia="pl-PL"/>
              </w:rPr>
              <w:t>2023</w:t>
            </w:r>
          </w:p>
        </w:tc>
      </w:tr>
      <w:tr w:rsidR="00FB7799" w:rsidRPr="000F53D1" w14:paraId="402B27C4" w14:textId="77777777" w:rsidTr="008F5014">
        <w:tc>
          <w:tcPr>
            <w:tcW w:w="1813" w:type="dxa"/>
            <w:vMerge/>
            <w:tcBorders>
              <w:top w:val="single" w:sz="6" w:space="0" w:color="auto"/>
              <w:bottom w:val="single" w:sz="12" w:space="0" w:color="001D77"/>
              <w:right w:val="single" w:sz="6" w:space="0" w:color="001D77"/>
            </w:tcBorders>
            <w:vAlign w:val="center"/>
            <w:hideMark/>
          </w:tcPr>
          <w:p w14:paraId="1E9F5BCD" w14:textId="77777777" w:rsidR="00FB7799" w:rsidRPr="000F53D1" w:rsidRDefault="00FB7799" w:rsidP="00A9045F">
            <w:pPr>
              <w:spacing w:before="40" w:after="40" w:line="240" w:lineRule="auto"/>
              <w:jc w:val="center"/>
              <w:rPr>
                <w:rFonts w:eastAsia="Times New Roman" w:cs="Calibri"/>
                <w:sz w:val="16"/>
                <w:szCs w:val="16"/>
                <w:lang w:eastAsia="pl-PL"/>
              </w:rPr>
            </w:pPr>
          </w:p>
        </w:tc>
        <w:tc>
          <w:tcPr>
            <w:tcW w:w="1020"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62918B95" w14:textId="77777777" w:rsidR="00FB7799" w:rsidRPr="000F53D1"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04A4B13E" w14:textId="77777777" w:rsidR="00FB7799" w:rsidRPr="000F53D1"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0F53D1">
              <w:rPr>
                <w:rFonts w:eastAsia="Times New Roman" w:cs="Calibri"/>
                <w:sz w:val="16"/>
                <w:szCs w:val="16"/>
                <w:lang w:eastAsia="pl-PL"/>
              </w:rPr>
              <w:t xml:space="preserve"> %</w:t>
            </w:r>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3D305065" w14:textId="014E29AA" w:rsidR="00FB7799" w:rsidRPr="000F53D1"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per</w:t>
            </w:r>
            <w:r w:rsidR="000B4F03">
              <w:rPr>
                <w:rFonts w:eastAsia="Times New Roman" w:cs="Calibri"/>
                <w:sz w:val="16"/>
                <w:szCs w:val="16"/>
                <w:lang w:eastAsia="pl-PL"/>
              </w:rPr>
              <w:t xml:space="preserve"> 1</w:t>
            </w:r>
            <w:r w:rsidR="00C56454">
              <w:rPr>
                <w:rFonts w:eastAsia="Times New Roman" w:cs="Calibri"/>
                <w:sz w:val="16"/>
                <w:szCs w:val="16"/>
                <w:lang w:eastAsia="pl-PL"/>
              </w:rPr>
              <w:t>0</w:t>
            </w:r>
            <w:r w:rsidR="000B4F03">
              <w:rPr>
                <w:rFonts w:eastAsia="Times New Roman" w:cs="Calibri"/>
                <w:sz w:val="16"/>
                <w:szCs w:val="16"/>
                <w:lang w:eastAsia="pl-PL"/>
              </w:rPr>
              <w:t>,</w:t>
            </w:r>
            <w:r w:rsidRPr="000F53D1">
              <w:rPr>
                <w:rFonts w:eastAsia="Times New Roman" w:cs="Calibri"/>
                <w:sz w:val="16"/>
                <w:szCs w:val="16"/>
                <w:lang w:eastAsia="pl-PL"/>
              </w:rPr>
              <w:t xml:space="preserve">000 </w:t>
            </w:r>
            <w:proofErr w:type="spellStart"/>
            <w:r>
              <w:rPr>
                <w:rFonts w:eastAsia="Times New Roman" w:cs="Calibri"/>
                <w:sz w:val="16"/>
                <w:szCs w:val="16"/>
                <w:lang w:eastAsia="pl-PL"/>
              </w:rPr>
              <w:t>population</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0189075D" w14:textId="77777777" w:rsidR="00FB7799" w:rsidRPr="000F53D1"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00EC3801" w14:textId="77777777" w:rsidR="00FB7799" w:rsidRPr="000F53D1"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0F53D1">
              <w:rPr>
                <w:rFonts w:eastAsia="Times New Roman" w:cs="Calibri"/>
                <w:sz w:val="16"/>
                <w:szCs w:val="16"/>
                <w:lang w:eastAsia="pl-PL"/>
              </w:rPr>
              <w:t xml:space="preserve"> %</w:t>
            </w:r>
          </w:p>
        </w:tc>
        <w:tc>
          <w:tcPr>
            <w:tcW w:w="1021" w:type="dxa"/>
            <w:tcBorders>
              <w:top w:val="single" w:sz="6" w:space="0" w:color="001D77"/>
              <w:left w:val="single" w:sz="6" w:space="0" w:color="001D77"/>
              <w:bottom w:val="single" w:sz="12" w:space="0" w:color="001D77"/>
            </w:tcBorders>
            <w:shd w:val="clear" w:color="auto" w:fill="auto"/>
            <w:vAlign w:val="center"/>
            <w:hideMark/>
          </w:tcPr>
          <w:p w14:paraId="012D4134" w14:textId="40E7488B" w:rsidR="00FB7799" w:rsidRPr="000F53D1"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per</w:t>
            </w:r>
            <w:r w:rsidR="000B4F03">
              <w:rPr>
                <w:rFonts w:eastAsia="Times New Roman" w:cs="Calibri"/>
                <w:sz w:val="16"/>
                <w:szCs w:val="16"/>
                <w:lang w:eastAsia="pl-PL"/>
              </w:rPr>
              <w:t xml:space="preserve"> 10,</w:t>
            </w:r>
            <w:r w:rsidRPr="000F53D1">
              <w:rPr>
                <w:rFonts w:eastAsia="Times New Roman" w:cs="Calibri"/>
                <w:sz w:val="16"/>
                <w:szCs w:val="16"/>
                <w:lang w:eastAsia="pl-PL"/>
              </w:rPr>
              <w:t xml:space="preserve">000 </w:t>
            </w:r>
            <w:proofErr w:type="spellStart"/>
            <w:r>
              <w:rPr>
                <w:rFonts w:eastAsia="Times New Roman" w:cs="Calibri"/>
                <w:sz w:val="16"/>
                <w:szCs w:val="16"/>
                <w:lang w:eastAsia="pl-PL"/>
              </w:rPr>
              <w:t>population</w:t>
            </w:r>
            <w:proofErr w:type="spellEnd"/>
          </w:p>
        </w:tc>
      </w:tr>
      <w:tr w:rsidR="00F369A7" w:rsidRPr="000F53D1" w14:paraId="530D6A8B" w14:textId="77777777" w:rsidTr="008F5014">
        <w:tc>
          <w:tcPr>
            <w:tcW w:w="1813" w:type="dxa"/>
            <w:tcBorders>
              <w:top w:val="single" w:sz="12" w:space="0" w:color="001D77"/>
              <w:right w:val="single" w:sz="6" w:space="0" w:color="001D77"/>
            </w:tcBorders>
            <w:shd w:val="clear" w:color="auto" w:fill="auto"/>
            <w:noWrap/>
            <w:vAlign w:val="center"/>
            <w:hideMark/>
          </w:tcPr>
          <w:p w14:paraId="52A15A6C" w14:textId="77777777" w:rsidR="00F369A7" w:rsidRPr="000F53D1" w:rsidRDefault="00F369A7" w:rsidP="00F369A7">
            <w:pPr>
              <w:tabs>
                <w:tab w:val="left" w:leader="dot" w:pos="1786"/>
              </w:tabs>
              <w:spacing w:before="80" w:after="0" w:line="240" w:lineRule="auto"/>
              <w:ind w:right="57"/>
              <w:rPr>
                <w:rFonts w:eastAsia="Times New Roman" w:cs="Calibri"/>
                <w:b/>
                <w:bCs/>
                <w:sz w:val="16"/>
                <w:szCs w:val="16"/>
                <w:lang w:eastAsia="pl-PL"/>
              </w:rPr>
            </w:pPr>
            <w:r>
              <w:rPr>
                <w:rFonts w:eastAsia="Times New Roman" w:cs="Calibri"/>
                <w:b/>
                <w:bCs/>
                <w:sz w:val="16"/>
                <w:szCs w:val="16"/>
                <w:lang w:eastAsia="pl-PL"/>
              </w:rPr>
              <w:t>Poland</w:t>
            </w:r>
            <w:r w:rsidRPr="000F53D1">
              <w:rPr>
                <w:rFonts w:eastAsia="Times New Roman" w:cs="Calibri"/>
                <w:b/>
                <w:bCs/>
                <w:sz w:val="16"/>
                <w:szCs w:val="16"/>
                <w:lang w:eastAsia="pl-PL"/>
              </w:rPr>
              <w:t xml:space="preserve"> </w:t>
            </w:r>
            <w:r w:rsidRPr="000F53D1">
              <w:rPr>
                <w:rFonts w:eastAsia="Times New Roman" w:cs="Calibri"/>
                <w:sz w:val="16"/>
                <w:szCs w:val="16"/>
                <w:lang w:eastAsia="pl-PL"/>
              </w:rPr>
              <w:tab/>
            </w:r>
          </w:p>
        </w:tc>
        <w:tc>
          <w:tcPr>
            <w:tcW w:w="1020" w:type="dxa"/>
            <w:tcBorders>
              <w:top w:val="single" w:sz="12" w:space="0" w:color="001D77"/>
              <w:left w:val="single" w:sz="6" w:space="0" w:color="001D77"/>
              <w:right w:val="single" w:sz="6" w:space="0" w:color="001D77"/>
            </w:tcBorders>
            <w:shd w:val="clear" w:color="auto" w:fill="auto"/>
            <w:noWrap/>
            <w:vAlign w:val="center"/>
            <w:hideMark/>
          </w:tcPr>
          <w:p w14:paraId="1316BCCD" w14:textId="0DB67B5E" w:rsidR="00F369A7" w:rsidRPr="000F53D1" w:rsidRDefault="00F369A7" w:rsidP="00F369A7">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34.9</w:t>
            </w:r>
          </w:p>
        </w:tc>
        <w:tc>
          <w:tcPr>
            <w:tcW w:w="1021" w:type="dxa"/>
            <w:tcBorders>
              <w:top w:val="single" w:sz="12" w:space="0" w:color="001D77"/>
              <w:left w:val="single" w:sz="6" w:space="0" w:color="001D77"/>
              <w:right w:val="single" w:sz="6" w:space="0" w:color="001D77"/>
            </w:tcBorders>
            <w:shd w:val="clear" w:color="auto" w:fill="auto"/>
            <w:noWrap/>
            <w:vAlign w:val="center"/>
            <w:hideMark/>
          </w:tcPr>
          <w:p w14:paraId="6A55B699" w14:textId="30697CAF" w:rsidR="00F369A7" w:rsidRPr="00A9045F" w:rsidRDefault="00F369A7" w:rsidP="00F369A7">
            <w:pPr>
              <w:spacing w:before="80" w:after="0" w:line="240" w:lineRule="auto"/>
              <w:ind w:right="57"/>
              <w:jc w:val="right"/>
              <w:rPr>
                <w:rFonts w:eastAsia="Times New Roman" w:cs="Calibri"/>
                <w:b/>
                <w:bCs/>
                <w:sz w:val="16"/>
                <w:szCs w:val="16"/>
                <w:lang w:eastAsia="pl-PL"/>
              </w:rPr>
            </w:pPr>
            <w:r w:rsidRPr="00A9045F">
              <w:rPr>
                <w:rFonts w:eastAsia="Calibri" w:cs="Calibri"/>
                <w:b/>
                <w:bCs/>
                <w:sz w:val="16"/>
                <w:szCs w:val="16"/>
              </w:rPr>
              <w:t>100.0</w:t>
            </w:r>
          </w:p>
        </w:tc>
        <w:tc>
          <w:tcPr>
            <w:tcW w:w="1021" w:type="dxa"/>
            <w:tcBorders>
              <w:top w:val="single" w:sz="12" w:space="0" w:color="001D77"/>
              <w:left w:val="single" w:sz="6" w:space="0" w:color="001D77"/>
              <w:right w:val="single" w:sz="6" w:space="0" w:color="001D77"/>
            </w:tcBorders>
            <w:shd w:val="clear" w:color="auto" w:fill="auto"/>
            <w:vAlign w:val="center"/>
            <w:hideMark/>
          </w:tcPr>
          <w:p w14:paraId="754AF946" w14:textId="2CF4D1E1" w:rsidR="00F369A7" w:rsidRPr="000F53D1" w:rsidRDefault="00F369A7" w:rsidP="00F369A7">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9.2</w:t>
            </w:r>
          </w:p>
        </w:tc>
        <w:tc>
          <w:tcPr>
            <w:tcW w:w="1021" w:type="dxa"/>
            <w:tcBorders>
              <w:top w:val="single" w:sz="12" w:space="0" w:color="001D77"/>
              <w:left w:val="nil"/>
              <w:bottom w:val="nil"/>
              <w:right w:val="single" w:sz="4" w:space="0" w:color="001D77"/>
            </w:tcBorders>
            <w:shd w:val="clear" w:color="auto" w:fill="auto"/>
            <w:vAlign w:val="bottom"/>
          </w:tcPr>
          <w:p w14:paraId="5849EFA2" w14:textId="15A8A275" w:rsidR="00F369A7" w:rsidRPr="008F5014" w:rsidRDefault="00F369A7" w:rsidP="00F369A7">
            <w:pPr>
              <w:spacing w:before="80" w:after="0" w:line="240" w:lineRule="auto"/>
              <w:ind w:right="57"/>
              <w:jc w:val="right"/>
              <w:rPr>
                <w:rFonts w:eastAsia="Times New Roman" w:cs="Calibri"/>
                <w:b/>
                <w:bCs/>
                <w:sz w:val="16"/>
                <w:szCs w:val="16"/>
                <w:lang w:eastAsia="pl-PL"/>
              </w:rPr>
            </w:pPr>
            <w:r w:rsidRPr="008F5014">
              <w:rPr>
                <w:rFonts w:cs="Calibri"/>
                <w:b/>
                <w:sz w:val="16"/>
                <w:szCs w:val="16"/>
              </w:rPr>
              <w:t>36,0</w:t>
            </w:r>
          </w:p>
        </w:tc>
        <w:tc>
          <w:tcPr>
            <w:tcW w:w="1021" w:type="dxa"/>
            <w:tcBorders>
              <w:top w:val="single" w:sz="12" w:space="0" w:color="001D77"/>
              <w:left w:val="single" w:sz="4" w:space="0" w:color="001D77"/>
              <w:bottom w:val="nil"/>
              <w:right w:val="single" w:sz="4" w:space="0" w:color="001D77"/>
            </w:tcBorders>
            <w:shd w:val="clear" w:color="auto" w:fill="auto"/>
            <w:noWrap/>
            <w:vAlign w:val="bottom"/>
          </w:tcPr>
          <w:p w14:paraId="277B07C6" w14:textId="52A5FC32" w:rsidR="00F369A7" w:rsidRPr="008F5014" w:rsidRDefault="00F369A7" w:rsidP="00F369A7">
            <w:pPr>
              <w:spacing w:before="80" w:after="0" w:line="240" w:lineRule="auto"/>
              <w:ind w:right="57"/>
              <w:jc w:val="right"/>
              <w:rPr>
                <w:rFonts w:eastAsia="Times New Roman" w:cs="Calibri"/>
                <w:b/>
                <w:bCs/>
                <w:sz w:val="16"/>
                <w:szCs w:val="16"/>
                <w:lang w:eastAsia="pl-PL"/>
              </w:rPr>
            </w:pPr>
            <w:r w:rsidRPr="008F5014">
              <w:rPr>
                <w:rFonts w:cs="Calibri"/>
                <w:b/>
                <w:sz w:val="16"/>
                <w:szCs w:val="16"/>
              </w:rPr>
              <w:t>100,0</w:t>
            </w:r>
          </w:p>
        </w:tc>
        <w:tc>
          <w:tcPr>
            <w:tcW w:w="1021" w:type="dxa"/>
            <w:tcBorders>
              <w:top w:val="single" w:sz="12" w:space="0" w:color="001D77"/>
              <w:left w:val="single" w:sz="4" w:space="0" w:color="001D77"/>
              <w:bottom w:val="nil"/>
            </w:tcBorders>
            <w:shd w:val="clear" w:color="auto" w:fill="auto"/>
            <w:noWrap/>
            <w:vAlign w:val="bottom"/>
          </w:tcPr>
          <w:p w14:paraId="35E5FC50" w14:textId="6DAB6BC9" w:rsidR="00F369A7" w:rsidRPr="008F5014" w:rsidRDefault="00F369A7" w:rsidP="00F369A7">
            <w:pPr>
              <w:spacing w:before="80" w:after="0" w:line="240" w:lineRule="auto"/>
              <w:jc w:val="right"/>
              <w:rPr>
                <w:rFonts w:eastAsia="Times New Roman" w:cs="Calibri"/>
                <w:b/>
                <w:bCs/>
                <w:sz w:val="16"/>
                <w:szCs w:val="16"/>
                <w:lang w:eastAsia="pl-PL"/>
              </w:rPr>
            </w:pPr>
            <w:r w:rsidRPr="008F5014">
              <w:rPr>
                <w:rFonts w:cs="Calibri"/>
                <w:b/>
                <w:bCs/>
                <w:sz w:val="16"/>
                <w:szCs w:val="16"/>
              </w:rPr>
              <w:t>9,6</w:t>
            </w:r>
          </w:p>
        </w:tc>
      </w:tr>
      <w:tr w:rsidR="00F369A7" w:rsidRPr="000F53D1" w14:paraId="053B6F16" w14:textId="77777777" w:rsidTr="008F5014">
        <w:tc>
          <w:tcPr>
            <w:tcW w:w="1813" w:type="dxa"/>
            <w:tcBorders>
              <w:right w:val="single" w:sz="6" w:space="0" w:color="001D77"/>
            </w:tcBorders>
            <w:shd w:val="clear" w:color="auto" w:fill="auto"/>
            <w:noWrap/>
            <w:vAlign w:val="center"/>
            <w:hideMark/>
          </w:tcPr>
          <w:p w14:paraId="44BD3C66"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Dolnośląskie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2AC2F018" w14:textId="7CF35AEC"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3</w:t>
            </w:r>
            <w:r>
              <w:rPr>
                <w:rFonts w:eastAsia="Times New Roman" w:cs="Calibri"/>
                <w:sz w:val="16"/>
                <w:szCs w:val="16"/>
                <w:lang w:eastAsia="pl-PL"/>
              </w:rPr>
              <w:t>.</w:t>
            </w:r>
            <w:r w:rsidRPr="000F53D1">
              <w:rPr>
                <w:rFonts w:eastAsia="Times New Roman" w:cs="Calibri"/>
                <w:sz w:val="16"/>
                <w:szCs w:val="16"/>
                <w:lang w:eastAsia="pl-PL"/>
              </w:rPr>
              <w:t>0</w:t>
            </w:r>
          </w:p>
        </w:tc>
        <w:tc>
          <w:tcPr>
            <w:tcW w:w="1021" w:type="dxa"/>
            <w:tcBorders>
              <w:left w:val="single" w:sz="6" w:space="0" w:color="001D77"/>
              <w:right w:val="single" w:sz="6" w:space="0" w:color="001D77"/>
            </w:tcBorders>
            <w:shd w:val="clear" w:color="auto" w:fill="auto"/>
            <w:noWrap/>
            <w:vAlign w:val="center"/>
            <w:hideMark/>
          </w:tcPr>
          <w:p w14:paraId="138196CC" w14:textId="505A514F"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8.5</w:t>
            </w:r>
          </w:p>
        </w:tc>
        <w:tc>
          <w:tcPr>
            <w:tcW w:w="1021" w:type="dxa"/>
            <w:tcBorders>
              <w:left w:val="single" w:sz="6" w:space="0" w:color="001D77"/>
              <w:right w:val="single" w:sz="6" w:space="0" w:color="001D77"/>
            </w:tcBorders>
            <w:shd w:val="clear" w:color="auto" w:fill="auto"/>
            <w:vAlign w:val="center"/>
            <w:hideMark/>
          </w:tcPr>
          <w:p w14:paraId="6D82CDEC" w14:textId="6483321F"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10.2</w:t>
            </w:r>
          </w:p>
        </w:tc>
        <w:tc>
          <w:tcPr>
            <w:tcW w:w="1021" w:type="dxa"/>
            <w:tcBorders>
              <w:top w:val="nil"/>
              <w:left w:val="nil"/>
              <w:bottom w:val="nil"/>
              <w:right w:val="single" w:sz="4" w:space="0" w:color="001D77"/>
            </w:tcBorders>
            <w:shd w:val="clear" w:color="auto" w:fill="auto"/>
            <w:vAlign w:val="bottom"/>
          </w:tcPr>
          <w:p w14:paraId="4E22D151" w14:textId="5BE4A56D"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3,0</w:t>
            </w:r>
          </w:p>
        </w:tc>
        <w:tc>
          <w:tcPr>
            <w:tcW w:w="1021" w:type="dxa"/>
            <w:tcBorders>
              <w:top w:val="nil"/>
              <w:left w:val="single" w:sz="4" w:space="0" w:color="001D77"/>
              <w:bottom w:val="nil"/>
              <w:right w:val="single" w:sz="4" w:space="0" w:color="001D77"/>
            </w:tcBorders>
            <w:shd w:val="clear" w:color="auto" w:fill="auto"/>
            <w:noWrap/>
            <w:vAlign w:val="bottom"/>
          </w:tcPr>
          <w:p w14:paraId="28C4F08F" w14:textId="599AD3C3"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8,4</w:t>
            </w:r>
          </w:p>
        </w:tc>
        <w:tc>
          <w:tcPr>
            <w:tcW w:w="1021" w:type="dxa"/>
            <w:tcBorders>
              <w:top w:val="nil"/>
              <w:left w:val="single" w:sz="4" w:space="0" w:color="001D77"/>
              <w:bottom w:val="nil"/>
            </w:tcBorders>
            <w:shd w:val="clear" w:color="auto" w:fill="auto"/>
            <w:noWrap/>
            <w:vAlign w:val="bottom"/>
          </w:tcPr>
          <w:p w14:paraId="264D7983" w14:textId="50633800"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10,5</w:t>
            </w:r>
          </w:p>
        </w:tc>
      </w:tr>
      <w:tr w:rsidR="00F369A7" w:rsidRPr="000F53D1" w14:paraId="0291DB57" w14:textId="77777777" w:rsidTr="008F5014">
        <w:tc>
          <w:tcPr>
            <w:tcW w:w="1813" w:type="dxa"/>
            <w:tcBorders>
              <w:right w:val="single" w:sz="6" w:space="0" w:color="001D77"/>
            </w:tcBorders>
            <w:shd w:val="clear" w:color="auto" w:fill="auto"/>
            <w:noWrap/>
            <w:vAlign w:val="center"/>
            <w:hideMark/>
          </w:tcPr>
          <w:p w14:paraId="54213FF6"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Kujawsko-pomorskie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1A9F9736" w14:textId="1392E1D5"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1</w:t>
            </w:r>
            <w:r>
              <w:rPr>
                <w:rFonts w:eastAsia="Times New Roman" w:cs="Calibri"/>
                <w:sz w:val="16"/>
                <w:szCs w:val="16"/>
                <w:lang w:eastAsia="pl-PL"/>
              </w:rPr>
              <w:t>.</w:t>
            </w:r>
            <w:r w:rsidRPr="000F53D1">
              <w:rPr>
                <w:rFonts w:eastAsia="Times New Roman" w:cs="Calibri"/>
                <w:sz w:val="16"/>
                <w:szCs w:val="16"/>
                <w:lang w:eastAsia="pl-PL"/>
              </w:rPr>
              <w:t>2</w:t>
            </w:r>
          </w:p>
        </w:tc>
        <w:tc>
          <w:tcPr>
            <w:tcW w:w="1021" w:type="dxa"/>
            <w:tcBorders>
              <w:left w:val="single" w:sz="6" w:space="0" w:color="001D77"/>
              <w:right w:val="single" w:sz="6" w:space="0" w:color="001D77"/>
            </w:tcBorders>
            <w:shd w:val="clear" w:color="auto" w:fill="auto"/>
            <w:noWrap/>
            <w:vAlign w:val="center"/>
            <w:hideMark/>
          </w:tcPr>
          <w:p w14:paraId="7778BA19" w14:textId="4F82F93A"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3.5</w:t>
            </w:r>
          </w:p>
        </w:tc>
        <w:tc>
          <w:tcPr>
            <w:tcW w:w="1021" w:type="dxa"/>
            <w:tcBorders>
              <w:left w:val="single" w:sz="6" w:space="0" w:color="001D77"/>
              <w:right w:val="single" w:sz="6" w:space="0" w:color="001D77"/>
            </w:tcBorders>
            <w:shd w:val="clear" w:color="auto" w:fill="auto"/>
            <w:vAlign w:val="center"/>
            <w:hideMark/>
          </w:tcPr>
          <w:p w14:paraId="6D8835DC" w14:textId="1E435B58"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6.2</w:t>
            </w:r>
          </w:p>
        </w:tc>
        <w:tc>
          <w:tcPr>
            <w:tcW w:w="1021" w:type="dxa"/>
            <w:tcBorders>
              <w:top w:val="nil"/>
              <w:left w:val="nil"/>
              <w:bottom w:val="nil"/>
              <w:right w:val="single" w:sz="4" w:space="0" w:color="001D77"/>
            </w:tcBorders>
            <w:shd w:val="clear" w:color="auto" w:fill="auto"/>
            <w:vAlign w:val="bottom"/>
          </w:tcPr>
          <w:p w14:paraId="1D871E9A" w14:textId="7C66E11F"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1,3</w:t>
            </w:r>
          </w:p>
        </w:tc>
        <w:tc>
          <w:tcPr>
            <w:tcW w:w="1021" w:type="dxa"/>
            <w:tcBorders>
              <w:top w:val="nil"/>
              <w:left w:val="single" w:sz="4" w:space="0" w:color="001D77"/>
              <w:bottom w:val="nil"/>
              <w:right w:val="single" w:sz="4" w:space="0" w:color="001D77"/>
            </w:tcBorders>
            <w:shd w:val="clear" w:color="auto" w:fill="auto"/>
            <w:noWrap/>
            <w:vAlign w:val="bottom"/>
          </w:tcPr>
          <w:p w14:paraId="63ADC027" w14:textId="0C821CA8"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3,5</w:t>
            </w:r>
          </w:p>
        </w:tc>
        <w:tc>
          <w:tcPr>
            <w:tcW w:w="1021" w:type="dxa"/>
            <w:tcBorders>
              <w:top w:val="nil"/>
              <w:left w:val="single" w:sz="4" w:space="0" w:color="001D77"/>
              <w:bottom w:val="nil"/>
            </w:tcBorders>
            <w:shd w:val="clear" w:color="auto" w:fill="auto"/>
            <w:noWrap/>
            <w:vAlign w:val="bottom"/>
          </w:tcPr>
          <w:p w14:paraId="1BB17994" w14:textId="5CDF7E6C"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6,4</w:t>
            </w:r>
          </w:p>
        </w:tc>
      </w:tr>
      <w:tr w:rsidR="00F369A7" w:rsidRPr="000F53D1" w14:paraId="616417F2" w14:textId="77777777" w:rsidTr="008F5014">
        <w:tc>
          <w:tcPr>
            <w:tcW w:w="1813" w:type="dxa"/>
            <w:tcBorders>
              <w:right w:val="single" w:sz="6" w:space="0" w:color="001D77"/>
            </w:tcBorders>
            <w:shd w:val="clear" w:color="auto" w:fill="auto"/>
            <w:noWrap/>
            <w:vAlign w:val="center"/>
            <w:hideMark/>
          </w:tcPr>
          <w:p w14:paraId="30985167"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Lubelskie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5E77AA1F" w14:textId="4857C5F2"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2</w:t>
            </w:r>
            <w:r>
              <w:rPr>
                <w:rFonts w:eastAsia="Times New Roman" w:cs="Calibri"/>
                <w:sz w:val="16"/>
                <w:szCs w:val="16"/>
                <w:lang w:eastAsia="pl-PL"/>
              </w:rPr>
              <w:t>.</w:t>
            </w:r>
            <w:r w:rsidRPr="000F53D1">
              <w:rPr>
                <w:rFonts w:eastAsia="Times New Roman" w:cs="Calibri"/>
                <w:sz w:val="16"/>
                <w:szCs w:val="16"/>
                <w:lang w:eastAsia="pl-PL"/>
              </w:rPr>
              <w:t>0</w:t>
            </w:r>
          </w:p>
        </w:tc>
        <w:tc>
          <w:tcPr>
            <w:tcW w:w="1021" w:type="dxa"/>
            <w:tcBorders>
              <w:left w:val="single" w:sz="6" w:space="0" w:color="001D77"/>
              <w:right w:val="single" w:sz="6" w:space="0" w:color="001D77"/>
            </w:tcBorders>
            <w:shd w:val="clear" w:color="auto" w:fill="auto"/>
            <w:noWrap/>
            <w:vAlign w:val="center"/>
            <w:hideMark/>
          </w:tcPr>
          <w:p w14:paraId="2FC63F9A" w14:textId="0EC9D58C"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5.8</w:t>
            </w:r>
          </w:p>
        </w:tc>
        <w:tc>
          <w:tcPr>
            <w:tcW w:w="1021" w:type="dxa"/>
            <w:tcBorders>
              <w:left w:val="single" w:sz="6" w:space="0" w:color="001D77"/>
              <w:right w:val="single" w:sz="6" w:space="0" w:color="001D77"/>
            </w:tcBorders>
            <w:shd w:val="clear" w:color="auto" w:fill="auto"/>
            <w:vAlign w:val="center"/>
            <w:hideMark/>
          </w:tcPr>
          <w:p w14:paraId="6382D6B4" w14:textId="2F42BA53"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10</w:t>
            </w:r>
            <w:r>
              <w:rPr>
                <w:rFonts w:eastAsia="Times New Roman" w:cs="Calibri"/>
                <w:sz w:val="16"/>
                <w:szCs w:val="16"/>
                <w:lang w:eastAsia="pl-PL"/>
              </w:rPr>
              <w:t>.</w:t>
            </w:r>
            <w:r w:rsidRPr="000F53D1">
              <w:rPr>
                <w:rFonts w:eastAsia="Times New Roman" w:cs="Calibri"/>
                <w:sz w:val="16"/>
                <w:szCs w:val="16"/>
                <w:lang w:eastAsia="pl-PL"/>
              </w:rPr>
              <w:t>0</w:t>
            </w:r>
          </w:p>
        </w:tc>
        <w:tc>
          <w:tcPr>
            <w:tcW w:w="1021" w:type="dxa"/>
            <w:tcBorders>
              <w:top w:val="nil"/>
              <w:left w:val="nil"/>
              <w:bottom w:val="nil"/>
              <w:right w:val="single" w:sz="4" w:space="0" w:color="001D77"/>
            </w:tcBorders>
            <w:shd w:val="clear" w:color="auto" w:fill="auto"/>
            <w:vAlign w:val="bottom"/>
          </w:tcPr>
          <w:p w14:paraId="2D73967A" w14:textId="331B4A6F"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2,1</w:t>
            </w:r>
          </w:p>
        </w:tc>
        <w:tc>
          <w:tcPr>
            <w:tcW w:w="1021" w:type="dxa"/>
            <w:tcBorders>
              <w:top w:val="nil"/>
              <w:left w:val="single" w:sz="4" w:space="0" w:color="001D77"/>
              <w:bottom w:val="nil"/>
              <w:right w:val="single" w:sz="4" w:space="0" w:color="001D77"/>
            </w:tcBorders>
            <w:shd w:val="clear" w:color="auto" w:fill="auto"/>
            <w:noWrap/>
            <w:vAlign w:val="bottom"/>
          </w:tcPr>
          <w:p w14:paraId="46608D0D" w14:textId="51C47CFB"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5,7</w:t>
            </w:r>
          </w:p>
        </w:tc>
        <w:tc>
          <w:tcPr>
            <w:tcW w:w="1021" w:type="dxa"/>
            <w:tcBorders>
              <w:top w:val="nil"/>
              <w:left w:val="single" w:sz="4" w:space="0" w:color="001D77"/>
              <w:bottom w:val="nil"/>
            </w:tcBorders>
            <w:shd w:val="clear" w:color="auto" w:fill="auto"/>
            <w:noWrap/>
            <w:vAlign w:val="bottom"/>
          </w:tcPr>
          <w:p w14:paraId="0110178C" w14:textId="41234BBF"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10,2</w:t>
            </w:r>
          </w:p>
        </w:tc>
      </w:tr>
      <w:tr w:rsidR="00F369A7" w:rsidRPr="000F53D1" w14:paraId="5CE515B8" w14:textId="77777777" w:rsidTr="008F5014">
        <w:tc>
          <w:tcPr>
            <w:tcW w:w="1813" w:type="dxa"/>
            <w:tcBorders>
              <w:right w:val="single" w:sz="6" w:space="0" w:color="001D77"/>
            </w:tcBorders>
            <w:shd w:val="clear" w:color="auto" w:fill="auto"/>
            <w:noWrap/>
            <w:vAlign w:val="center"/>
            <w:hideMark/>
          </w:tcPr>
          <w:p w14:paraId="57F780B2"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Lubuskie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4D11138A" w14:textId="596AE224"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0</w:t>
            </w:r>
            <w:r>
              <w:rPr>
                <w:rFonts w:eastAsia="Times New Roman" w:cs="Calibri"/>
                <w:sz w:val="16"/>
                <w:szCs w:val="16"/>
                <w:lang w:eastAsia="pl-PL"/>
              </w:rPr>
              <w:t>.</w:t>
            </w:r>
            <w:r w:rsidRPr="000F53D1">
              <w:rPr>
                <w:rFonts w:eastAsia="Times New Roman" w:cs="Calibri"/>
                <w:sz w:val="16"/>
                <w:szCs w:val="16"/>
                <w:lang w:eastAsia="pl-PL"/>
              </w:rPr>
              <w:t>7</w:t>
            </w:r>
          </w:p>
        </w:tc>
        <w:tc>
          <w:tcPr>
            <w:tcW w:w="1021" w:type="dxa"/>
            <w:tcBorders>
              <w:left w:val="single" w:sz="6" w:space="0" w:color="001D77"/>
              <w:right w:val="single" w:sz="6" w:space="0" w:color="001D77"/>
            </w:tcBorders>
            <w:shd w:val="clear" w:color="auto" w:fill="auto"/>
            <w:noWrap/>
            <w:vAlign w:val="center"/>
            <w:hideMark/>
          </w:tcPr>
          <w:p w14:paraId="23277E09" w14:textId="01925485"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2.1</w:t>
            </w:r>
          </w:p>
        </w:tc>
        <w:tc>
          <w:tcPr>
            <w:tcW w:w="1021" w:type="dxa"/>
            <w:tcBorders>
              <w:left w:val="single" w:sz="6" w:space="0" w:color="001D77"/>
              <w:right w:val="single" w:sz="6" w:space="0" w:color="001D77"/>
            </w:tcBorders>
            <w:shd w:val="clear" w:color="auto" w:fill="auto"/>
            <w:vAlign w:val="center"/>
            <w:hideMark/>
          </w:tcPr>
          <w:p w14:paraId="3D1ADE23" w14:textId="59672B83"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7</w:t>
            </w:r>
            <w:r>
              <w:rPr>
                <w:rFonts w:eastAsia="Times New Roman" w:cs="Calibri"/>
                <w:sz w:val="16"/>
                <w:szCs w:val="16"/>
                <w:lang w:eastAsia="pl-PL"/>
              </w:rPr>
              <w:t>.</w:t>
            </w:r>
            <w:r w:rsidRPr="000F53D1">
              <w:rPr>
                <w:rFonts w:eastAsia="Times New Roman" w:cs="Calibri"/>
                <w:sz w:val="16"/>
                <w:szCs w:val="16"/>
                <w:lang w:eastAsia="pl-PL"/>
              </w:rPr>
              <w:t>4</w:t>
            </w:r>
          </w:p>
        </w:tc>
        <w:tc>
          <w:tcPr>
            <w:tcW w:w="1021" w:type="dxa"/>
            <w:tcBorders>
              <w:top w:val="nil"/>
              <w:left w:val="nil"/>
              <w:bottom w:val="nil"/>
              <w:right w:val="single" w:sz="4" w:space="0" w:color="001D77"/>
            </w:tcBorders>
            <w:shd w:val="clear" w:color="auto" w:fill="auto"/>
            <w:vAlign w:val="bottom"/>
          </w:tcPr>
          <w:p w14:paraId="4AC8A767" w14:textId="4B92BF53"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0,8</w:t>
            </w:r>
          </w:p>
        </w:tc>
        <w:tc>
          <w:tcPr>
            <w:tcW w:w="1021" w:type="dxa"/>
            <w:tcBorders>
              <w:top w:val="nil"/>
              <w:left w:val="single" w:sz="4" w:space="0" w:color="001D77"/>
              <w:bottom w:val="nil"/>
              <w:right w:val="single" w:sz="4" w:space="0" w:color="001D77"/>
            </w:tcBorders>
            <w:shd w:val="clear" w:color="auto" w:fill="auto"/>
            <w:noWrap/>
            <w:vAlign w:val="bottom"/>
          </w:tcPr>
          <w:p w14:paraId="0ECAE739" w14:textId="63AFA6B8"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2,1</w:t>
            </w:r>
          </w:p>
        </w:tc>
        <w:tc>
          <w:tcPr>
            <w:tcW w:w="1021" w:type="dxa"/>
            <w:tcBorders>
              <w:top w:val="nil"/>
              <w:left w:val="single" w:sz="4" w:space="0" w:color="001D77"/>
              <w:bottom w:val="nil"/>
            </w:tcBorders>
            <w:shd w:val="clear" w:color="auto" w:fill="auto"/>
            <w:noWrap/>
            <w:vAlign w:val="bottom"/>
          </w:tcPr>
          <w:p w14:paraId="19153027" w14:textId="4AB67F4C"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7,8</w:t>
            </w:r>
          </w:p>
        </w:tc>
      </w:tr>
      <w:tr w:rsidR="00F369A7" w:rsidRPr="000F53D1" w14:paraId="2405A0D7" w14:textId="77777777" w:rsidTr="008F5014">
        <w:tc>
          <w:tcPr>
            <w:tcW w:w="1813" w:type="dxa"/>
            <w:tcBorders>
              <w:right w:val="single" w:sz="6" w:space="0" w:color="001D77"/>
            </w:tcBorders>
            <w:shd w:val="clear" w:color="auto" w:fill="auto"/>
            <w:noWrap/>
            <w:vAlign w:val="center"/>
            <w:hideMark/>
          </w:tcPr>
          <w:p w14:paraId="5B7F0D9B"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Łódzkie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3439E460" w14:textId="6148A6DC"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2.7</w:t>
            </w:r>
          </w:p>
        </w:tc>
        <w:tc>
          <w:tcPr>
            <w:tcW w:w="1021" w:type="dxa"/>
            <w:tcBorders>
              <w:left w:val="single" w:sz="6" w:space="0" w:color="001D77"/>
              <w:right w:val="single" w:sz="6" w:space="0" w:color="001D77"/>
            </w:tcBorders>
            <w:shd w:val="clear" w:color="auto" w:fill="auto"/>
            <w:noWrap/>
            <w:vAlign w:val="center"/>
            <w:hideMark/>
          </w:tcPr>
          <w:p w14:paraId="2BFB1463" w14:textId="3D1BB6B2"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7.6</w:t>
            </w:r>
          </w:p>
        </w:tc>
        <w:tc>
          <w:tcPr>
            <w:tcW w:w="1021" w:type="dxa"/>
            <w:tcBorders>
              <w:left w:val="single" w:sz="6" w:space="0" w:color="001D77"/>
              <w:right w:val="single" w:sz="6" w:space="0" w:color="001D77"/>
            </w:tcBorders>
            <w:shd w:val="clear" w:color="auto" w:fill="auto"/>
            <w:vAlign w:val="center"/>
            <w:hideMark/>
          </w:tcPr>
          <w:p w14:paraId="5A49E7D0" w14:textId="3CA92014"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11</w:t>
            </w:r>
            <w:r>
              <w:rPr>
                <w:rFonts w:eastAsia="Times New Roman" w:cs="Calibri"/>
                <w:sz w:val="16"/>
                <w:szCs w:val="16"/>
                <w:lang w:eastAsia="pl-PL"/>
              </w:rPr>
              <w:t>.</w:t>
            </w:r>
            <w:r w:rsidRPr="000F53D1">
              <w:rPr>
                <w:rFonts w:eastAsia="Times New Roman" w:cs="Calibri"/>
                <w:sz w:val="16"/>
                <w:szCs w:val="16"/>
                <w:lang w:eastAsia="pl-PL"/>
              </w:rPr>
              <w:t>1</w:t>
            </w:r>
          </w:p>
        </w:tc>
        <w:tc>
          <w:tcPr>
            <w:tcW w:w="1021" w:type="dxa"/>
            <w:tcBorders>
              <w:top w:val="nil"/>
              <w:left w:val="nil"/>
              <w:bottom w:val="nil"/>
              <w:right w:val="single" w:sz="4" w:space="0" w:color="001D77"/>
            </w:tcBorders>
            <w:shd w:val="clear" w:color="auto" w:fill="auto"/>
            <w:vAlign w:val="bottom"/>
          </w:tcPr>
          <w:p w14:paraId="604F0C33" w14:textId="3517AA25"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2,7</w:t>
            </w:r>
          </w:p>
        </w:tc>
        <w:tc>
          <w:tcPr>
            <w:tcW w:w="1021" w:type="dxa"/>
            <w:tcBorders>
              <w:top w:val="nil"/>
              <w:left w:val="single" w:sz="4" w:space="0" w:color="001D77"/>
              <w:bottom w:val="nil"/>
              <w:right w:val="single" w:sz="4" w:space="0" w:color="001D77"/>
            </w:tcBorders>
            <w:shd w:val="clear" w:color="auto" w:fill="auto"/>
            <w:noWrap/>
            <w:vAlign w:val="bottom"/>
          </w:tcPr>
          <w:p w14:paraId="5393E11C" w14:textId="27E97D34"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7,4</w:t>
            </w:r>
          </w:p>
        </w:tc>
        <w:tc>
          <w:tcPr>
            <w:tcW w:w="1021" w:type="dxa"/>
            <w:tcBorders>
              <w:top w:val="nil"/>
              <w:left w:val="single" w:sz="4" w:space="0" w:color="001D77"/>
              <w:bottom w:val="nil"/>
            </w:tcBorders>
            <w:shd w:val="clear" w:color="auto" w:fill="auto"/>
            <w:noWrap/>
            <w:vAlign w:val="bottom"/>
          </w:tcPr>
          <w:p w14:paraId="6B2FCE2E" w14:textId="7A270CED"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11,3</w:t>
            </w:r>
          </w:p>
        </w:tc>
      </w:tr>
      <w:tr w:rsidR="00F369A7" w:rsidRPr="000F53D1" w14:paraId="73693470" w14:textId="77777777" w:rsidTr="008F5014">
        <w:tc>
          <w:tcPr>
            <w:tcW w:w="1813" w:type="dxa"/>
            <w:tcBorders>
              <w:right w:val="single" w:sz="6" w:space="0" w:color="001D77"/>
            </w:tcBorders>
            <w:shd w:val="clear" w:color="auto" w:fill="auto"/>
            <w:noWrap/>
            <w:vAlign w:val="center"/>
            <w:hideMark/>
          </w:tcPr>
          <w:p w14:paraId="06F821C4"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Małopolskie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7833FE84" w14:textId="2B2A56F0"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3</w:t>
            </w:r>
            <w:r>
              <w:rPr>
                <w:rFonts w:eastAsia="Times New Roman" w:cs="Calibri"/>
                <w:sz w:val="16"/>
                <w:szCs w:val="16"/>
                <w:lang w:eastAsia="pl-PL"/>
              </w:rPr>
              <w:t>.</w:t>
            </w:r>
            <w:r w:rsidRPr="000F53D1">
              <w:rPr>
                <w:rFonts w:eastAsia="Times New Roman" w:cs="Calibri"/>
                <w:sz w:val="16"/>
                <w:szCs w:val="16"/>
                <w:lang w:eastAsia="pl-PL"/>
              </w:rPr>
              <w:t>3</w:t>
            </w:r>
          </w:p>
        </w:tc>
        <w:tc>
          <w:tcPr>
            <w:tcW w:w="1021" w:type="dxa"/>
            <w:tcBorders>
              <w:left w:val="single" w:sz="6" w:space="0" w:color="001D77"/>
              <w:right w:val="single" w:sz="6" w:space="0" w:color="001D77"/>
            </w:tcBorders>
            <w:shd w:val="clear" w:color="auto" w:fill="auto"/>
            <w:noWrap/>
            <w:vAlign w:val="center"/>
            <w:hideMark/>
          </w:tcPr>
          <w:p w14:paraId="7DB8157F" w14:textId="116E4FCE"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9.4</w:t>
            </w:r>
          </w:p>
        </w:tc>
        <w:tc>
          <w:tcPr>
            <w:tcW w:w="1021" w:type="dxa"/>
            <w:tcBorders>
              <w:left w:val="single" w:sz="6" w:space="0" w:color="001D77"/>
              <w:right w:val="single" w:sz="6" w:space="0" w:color="001D77"/>
            </w:tcBorders>
            <w:shd w:val="clear" w:color="auto" w:fill="auto"/>
            <w:vAlign w:val="center"/>
            <w:hideMark/>
          </w:tcPr>
          <w:p w14:paraId="1A1D999B" w14:textId="262B213A"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9.5</w:t>
            </w:r>
          </w:p>
        </w:tc>
        <w:tc>
          <w:tcPr>
            <w:tcW w:w="1021" w:type="dxa"/>
            <w:tcBorders>
              <w:top w:val="nil"/>
              <w:left w:val="nil"/>
              <w:bottom w:val="nil"/>
              <w:right w:val="single" w:sz="4" w:space="0" w:color="001D77"/>
            </w:tcBorders>
            <w:shd w:val="clear" w:color="auto" w:fill="auto"/>
            <w:vAlign w:val="bottom"/>
          </w:tcPr>
          <w:p w14:paraId="7C9A9B82" w14:textId="5D08FBFF"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3,3</w:t>
            </w:r>
          </w:p>
        </w:tc>
        <w:tc>
          <w:tcPr>
            <w:tcW w:w="1021" w:type="dxa"/>
            <w:tcBorders>
              <w:top w:val="nil"/>
              <w:left w:val="single" w:sz="4" w:space="0" w:color="001D77"/>
              <w:bottom w:val="nil"/>
              <w:right w:val="single" w:sz="4" w:space="0" w:color="001D77"/>
            </w:tcBorders>
            <w:shd w:val="clear" w:color="auto" w:fill="auto"/>
            <w:noWrap/>
            <w:vAlign w:val="bottom"/>
          </w:tcPr>
          <w:p w14:paraId="524CC003" w14:textId="03FA9667"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9,2</w:t>
            </w:r>
          </w:p>
        </w:tc>
        <w:tc>
          <w:tcPr>
            <w:tcW w:w="1021" w:type="dxa"/>
            <w:tcBorders>
              <w:top w:val="nil"/>
              <w:left w:val="single" w:sz="4" w:space="0" w:color="001D77"/>
              <w:bottom w:val="nil"/>
            </w:tcBorders>
            <w:shd w:val="clear" w:color="auto" w:fill="auto"/>
            <w:noWrap/>
            <w:vAlign w:val="bottom"/>
          </w:tcPr>
          <w:p w14:paraId="656F219B" w14:textId="291FC353"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9,7</w:t>
            </w:r>
          </w:p>
        </w:tc>
      </w:tr>
      <w:tr w:rsidR="00F369A7" w:rsidRPr="000F53D1" w14:paraId="07CC2842" w14:textId="77777777" w:rsidTr="008F5014">
        <w:tc>
          <w:tcPr>
            <w:tcW w:w="1813" w:type="dxa"/>
            <w:tcBorders>
              <w:right w:val="single" w:sz="6" w:space="0" w:color="001D77"/>
            </w:tcBorders>
            <w:shd w:val="clear" w:color="auto" w:fill="auto"/>
            <w:noWrap/>
            <w:vAlign w:val="center"/>
            <w:hideMark/>
          </w:tcPr>
          <w:p w14:paraId="260D9391"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Mazowieckie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71E2E449" w14:textId="089167FB"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5.9</w:t>
            </w:r>
          </w:p>
        </w:tc>
        <w:tc>
          <w:tcPr>
            <w:tcW w:w="1021" w:type="dxa"/>
            <w:tcBorders>
              <w:left w:val="single" w:sz="6" w:space="0" w:color="001D77"/>
              <w:right w:val="single" w:sz="6" w:space="0" w:color="001D77"/>
            </w:tcBorders>
            <w:shd w:val="clear" w:color="auto" w:fill="auto"/>
            <w:noWrap/>
            <w:vAlign w:val="center"/>
            <w:hideMark/>
          </w:tcPr>
          <w:p w14:paraId="285CB0B8" w14:textId="02F51AD3"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17.0</w:t>
            </w:r>
          </w:p>
        </w:tc>
        <w:tc>
          <w:tcPr>
            <w:tcW w:w="1021" w:type="dxa"/>
            <w:tcBorders>
              <w:left w:val="single" w:sz="6" w:space="0" w:color="001D77"/>
              <w:right w:val="single" w:sz="6" w:space="0" w:color="001D77"/>
            </w:tcBorders>
            <w:shd w:val="clear" w:color="auto" w:fill="auto"/>
            <w:vAlign w:val="center"/>
            <w:hideMark/>
          </w:tcPr>
          <w:p w14:paraId="06F4416A" w14:textId="0E51FA04"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10</w:t>
            </w:r>
            <w:r>
              <w:rPr>
                <w:rFonts w:eastAsia="Times New Roman" w:cs="Calibri"/>
                <w:sz w:val="16"/>
                <w:szCs w:val="16"/>
                <w:lang w:eastAsia="pl-PL"/>
              </w:rPr>
              <w:t>.</w:t>
            </w:r>
            <w:r w:rsidRPr="000F53D1">
              <w:rPr>
                <w:rFonts w:eastAsia="Times New Roman" w:cs="Calibri"/>
                <w:sz w:val="16"/>
                <w:szCs w:val="16"/>
                <w:lang w:eastAsia="pl-PL"/>
              </w:rPr>
              <w:t>8</w:t>
            </w:r>
          </w:p>
        </w:tc>
        <w:tc>
          <w:tcPr>
            <w:tcW w:w="1021" w:type="dxa"/>
            <w:tcBorders>
              <w:top w:val="nil"/>
              <w:left w:val="nil"/>
              <w:bottom w:val="nil"/>
              <w:right w:val="single" w:sz="4" w:space="0" w:color="001D77"/>
            </w:tcBorders>
            <w:shd w:val="clear" w:color="auto" w:fill="auto"/>
            <w:vAlign w:val="bottom"/>
          </w:tcPr>
          <w:p w14:paraId="637E2652" w14:textId="6DD7A52D"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6,4</w:t>
            </w:r>
          </w:p>
        </w:tc>
        <w:tc>
          <w:tcPr>
            <w:tcW w:w="1021" w:type="dxa"/>
            <w:tcBorders>
              <w:top w:val="nil"/>
              <w:left w:val="single" w:sz="4" w:space="0" w:color="001D77"/>
              <w:bottom w:val="nil"/>
              <w:right w:val="single" w:sz="4" w:space="0" w:color="001D77"/>
            </w:tcBorders>
            <w:shd w:val="clear" w:color="auto" w:fill="auto"/>
            <w:noWrap/>
            <w:vAlign w:val="bottom"/>
          </w:tcPr>
          <w:p w14:paraId="7990F512" w14:textId="6BC37B7D"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17,8</w:t>
            </w:r>
          </w:p>
        </w:tc>
        <w:tc>
          <w:tcPr>
            <w:tcW w:w="1021" w:type="dxa"/>
            <w:tcBorders>
              <w:top w:val="nil"/>
              <w:left w:val="single" w:sz="4" w:space="0" w:color="001D77"/>
              <w:bottom w:val="nil"/>
            </w:tcBorders>
            <w:shd w:val="clear" w:color="auto" w:fill="auto"/>
            <w:noWrap/>
            <w:vAlign w:val="bottom"/>
          </w:tcPr>
          <w:p w14:paraId="4916B936" w14:textId="5E4D7FA4"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11,7</w:t>
            </w:r>
          </w:p>
        </w:tc>
      </w:tr>
      <w:tr w:rsidR="00F369A7" w:rsidRPr="000F53D1" w14:paraId="6B90875B" w14:textId="77777777" w:rsidTr="008F5014">
        <w:tc>
          <w:tcPr>
            <w:tcW w:w="1813" w:type="dxa"/>
            <w:tcBorders>
              <w:right w:val="single" w:sz="6" w:space="0" w:color="001D77"/>
            </w:tcBorders>
            <w:shd w:val="clear" w:color="auto" w:fill="auto"/>
            <w:noWrap/>
            <w:vAlign w:val="center"/>
            <w:hideMark/>
          </w:tcPr>
          <w:p w14:paraId="3E312513"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Opolskie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7E680D1C" w14:textId="5FE6DB0C"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0.7</w:t>
            </w:r>
          </w:p>
        </w:tc>
        <w:tc>
          <w:tcPr>
            <w:tcW w:w="1021" w:type="dxa"/>
            <w:tcBorders>
              <w:left w:val="single" w:sz="6" w:space="0" w:color="001D77"/>
              <w:right w:val="single" w:sz="6" w:space="0" w:color="001D77"/>
            </w:tcBorders>
            <w:shd w:val="clear" w:color="auto" w:fill="auto"/>
            <w:noWrap/>
            <w:vAlign w:val="center"/>
            <w:hideMark/>
          </w:tcPr>
          <w:p w14:paraId="78CBE8C0" w14:textId="3A70FDDF"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1.9</w:t>
            </w:r>
          </w:p>
        </w:tc>
        <w:tc>
          <w:tcPr>
            <w:tcW w:w="1021" w:type="dxa"/>
            <w:tcBorders>
              <w:left w:val="single" w:sz="6" w:space="0" w:color="001D77"/>
              <w:right w:val="single" w:sz="6" w:space="0" w:color="001D77"/>
            </w:tcBorders>
            <w:shd w:val="clear" w:color="auto" w:fill="auto"/>
            <w:vAlign w:val="center"/>
            <w:hideMark/>
          </w:tcPr>
          <w:p w14:paraId="41ACF813" w14:textId="32CC1BAB"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7</w:t>
            </w:r>
            <w:r>
              <w:rPr>
                <w:rFonts w:eastAsia="Times New Roman" w:cs="Calibri"/>
                <w:sz w:val="16"/>
                <w:szCs w:val="16"/>
                <w:lang w:eastAsia="pl-PL"/>
              </w:rPr>
              <w:t>.</w:t>
            </w:r>
            <w:r w:rsidRPr="000F53D1">
              <w:rPr>
                <w:rFonts w:eastAsia="Times New Roman" w:cs="Calibri"/>
                <w:sz w:val="16"/>
                <w:szCs w:val="16"/>
                <w:lang w:eastAsia="pl-PL"/>
              </w:rPr>
              <w:t>0</w:t>
            </w:r>
          </w:p>
        </w:tc>
        <w:tc>
          <w:tcPr>
            <w:tcW w:w="1021" w:type="dxa"/>
            <w:tcBorders>
              <w:top w:val="nil"/>
              <w:left w:val="nil"/>
              <w:bottom w:val="nil"/>
              <w:right w:val="single" w:sz="4" w:space="0" w:color="001D77"/>
            </w:tcBorders>
            <w:shd w:val="clear" w:color="auto" w:fill="auto"/>
            <w:vAlign w:val="bottom"/>
          </w:tcPr>
          <w:p w14:paraId="23B5C127" w14:textId="0A5F34F3"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0,7</w:t>
            </w:r>
          </w:p>
        </w:tc>
        <w:tc>
          <w:tcPr>
            <w:tcW w:w="1021" w:type="dxa"/>
            <w:tcBorders>
              <w:top w:val="nil"/>
              <w:left w:val="single" w:sz="4" w:space="0" w:color="001D77"/>
              <w:bottom w:val="nil"/>
              <w:right w:val="single" w:sz="4" w:space="0" w:color="001D77"/>
            </w:tcBorders>
            <w:shd w:val="clear" w:color="auto" w:fill="auto"/>
            <w:noWrap/>
            <w:vAlign w:val="bottom"/>
          </w:tcPr>
          <w:p w14:paraId="0EBFBD41" w14:textId="00BAF78E"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1,9</w:t>
            </w:r>
          </w:p>
        </w:tc>
        <w:tc>
          <w:tcPr>
            <w:tcW w:w="1021" w:type="dxa"/>
            <w:tcBorders>
              <w:top w:val="nil"/>
              <w:left w:val="single" w:sz="4" w:space="0" w:color="001D77"/>
              <w:bottom w:val="nil"/>
            </w:tcBorders>
            <w:shd w:val="clear" w:color="auto" w:fill="auto"/>
            <w:noWrap/>
            <w:vAlign w:val="bottom"/>
          </w:tcPr>
          <w:p w14:paraId="6CCC100C" w14:textId="678DECF0"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7,1</w:t>
            </w:r>
          </w:p>
        </w:tc>
      </w:tr>
      <w:tr w:rsidR="00F369A7" w:rsidRPr="000F53D1" w14:paraId="0289725C" w14:textId="77777777" w:rsidTr="008F5014">
        <w:tc>
          <w:tcPr>
            <w:tcW w:w="1813" w:type="dxa"/>
            <w:tcBorders>
              <w:right w:val="single" w:sz="6" w:space="0" w:color="001D77"/>
            </w:tcBorders>
            <w:shd w:val="clear" w:color="auto" w:fill="auto"/>
            <w:noWrap/>
            <w:vAlign w:val="center"/>
            <w:hideMark/>
          </w:tcPr>
          <w:p w14:paraId="22A59696"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Podkarpackie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458EBAF4" w14:textId="418502F4"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1</w:t>
            </w:r>
            <w:r>
              <w:rPr>
                <w:rFonts w:eastAsia="Times New Roman" w:cs="Calibri"/>
                <w:sz w:val="16"/>
                <w:szCs w:val="16"/>
                <w:lang w:eastAsia="pl-PL"/>
              </w:rPr>
              <w:t>.</w:t>
            </w:r>
            <w:r w:rsidRPr="000F53D1">
              <w:rPr>
                <w:rFonts w:eastAsia="Times New Roman" w:cs="Calibri"/>
                <w:sz w:val="16"/>
                <w:szCs w:val="16"/>
                <w:lang w:eastAsia="pl-PL"/>
              </w:rPr>
              <w:t>6</w:t>
            </w:r>
          </w:p>
        </w:tc>
        <w:tc>
          <w:tcPr>
            <w:tcW w:w="1021" w:type="dxa"/>
            <w:tcBorders>
              <w:left w:val="single" w:sz="6" w:space="0" w:color="001D77"/>
              <w:right w:val="single" w:sz="6" w:space="0" w:color="001D77"/>
            </w:tcBorders>
            <w:shd w:val="clear" w:color="auto" w:fill="auto"/>
            <w:noWrap/>
            <w:vAlign w:val="center"/>
            <w:hideMark/>
          </w:tcPr>
          <w:p w14:paraId="0FA700E7" w14:textId="681B46CF"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4.7</w:t>
            </w:r>
          </w:p>
        </w:tc>
        <w:tc>
          <w:tcPr>
            <w:tcW w:w="1021" w:type="dxa"/>
            <w:tcBorders>
              <w:left w:val="single" w:sz="6" w:space="0" w:color="001D77"/>
              <w:right w:val="single" w:sz="6" w:space="0" w:color="001D77"/>
            </w:tcBorders>
            <w:shd w:val="clear" w:color="auto" w:fill="auto"/>
            <w:vAlign w:val="center"/>
            <w:hideMark/>
          </w:tcPr>
          <w:p w14:paraId="14DA64BA" w14:textId="631E7063"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7</w:t>
            </w:r>
            <w:r>
              <w:rPr>
                <w:rFonts w:eastAsia="Times New Roman" w:cs="Calibri"/>
                <w:sz w:val="16"/>
                <w:szCs w:val="16"/>
                <w:lang w:eastAsia="pl-PL"/>
              </w:rPr>
              <w:t>.</w:t>
            </w:r>
            <w:r w:rsidRPr="000F53D1">
              <w:rPr>
                <w:rFonts w:eastAsia="Times New Roman" w:cs="Calibri"/>
                <w:sz w:val="16"/>
                <w:szCs w:val="16"/>
                <w:lang w:eastAsia="pl-PL"/>
              </w:rPr>
              <w:t>9</w:t>
            </w:r>
          </w:p>
        </w:tc>
        <w:tc>
          <w:tcPr>
            <w:tcW w:w="1021" w:type="dxa"/>
            <w:tcBorders>
              <w:top w:val="nil"/>
              <w:left w:val="nil"/>
              <w:bottom w:val="nil"/>
              <w:right w:val="single" w:sz="4" w:space="0" w:color="001D77"/>
            </w:tcBorders>
            <w:shd w:val="clear" w:color="auto" w:fill="auto"/>
            <w:vAlign w:val="bottom"/>
          </w:tcPr>
          <w:p w14:paraId="19570000" w14:textId="652ADF4C"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1,7</w:t>
            </w:r>
          </w:p>
        </w:tc>
        <w:tc>
          <w:tcPr>
            <w:tcW w:w="1021" w:type="dxa"/>
            <w:tcBorders>
              <w:top w:val="nil"/>
              <w:left w:val="single" w:sz="4" w:space="0" w:color="001D77"/>
              <w:bottom w:val="nil"/>
              <w:right w:val="single" w:sz="4" w:space="0" w:color="001D77"/>
            </w:tcBorders>
            <w:shd w:val="clear" w:color="auto" w:fill="auto"/>
            <w:noWrap/>
            <w:vAlign w:val="bottom"/>
          </w:tcPr>
          <w:p w14:paraId="39A7BDF7" w14:textId="04FDEE28"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4,6</w:t>
            </w:r>
          </w:p>
        </w:tc>
        <w:tc>
          <w:tcPr>
            <w:tcW w:w="1021" w:type="dxa"/>
            <w:tcBorders>
              <w:top w:val="nil"/>
              <w:left w:val="single" w:sz="4" w:space="0" w:color="001D77"/>
              <w:bottom w:val="nil"/>
            </w:tcBorders>
            <w:shd w:val="clear" w:color="auto" w:fill="auto"/>
            <w:noWrap/>
            <w:vAlign w:val="bottom"/>
          </w:tcPr>
          <w:p w14:paraId="732F8EE2" w14:textId="2D4E26EB"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8,0</w:t>
            </w:r>
          </w:p>
        </w:tc>
      </w:tr>
      <w:tr w:rsidR="00F369A7" w:rsidRPr="000F53D1" w14:paraId="4E658EEB" w14:textId="77777777" w:rsidTr="008F5014">
        <w:tc>
          <w:tcPr>
            <w:tcW w:w="1813" w:type="dxa"/>
            <w:tcBorders>
              <w:right w:val="single" w:sz="6" w:space="0" w:color="001D77"/>
            </w:tcBorders>
            <w:shd w:val="clear" w:color="auto" w:fill="auto"/>
            <w:noWrap/>
            <w:vAlign w:val="center"/>
            <w:hideMark/>
          </w:tcPr>
          <w:p w14:paraId="6DF4E971"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Podlaskie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7AC92D4" w14:textId="715BAF83"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1</w:t>
            </w:r>
            <w:r>
              <w:rPr>
                <w:rFonts w:eastAsia="Times New Roman" w:cs="Calibri"/>
                <w:sz w:val="16"/>
                <w:szCs w:val="16"/>
                <w:lang w:eastAsia="pl-PL"/>
              </w:rPr>
              <w:t>.</w:t>
            </w:r>
            <w:r w:rsidRPr="000F53D1">
              <w:rPr>
                <w:rFonts w:eastAsia="Times New Roman" w:cs="Calibri"/>
                <w:sz w:val="16"/>
                <w:szCs w:val="16"/>
                <w:lang w:eastAsia="pl-PL"/>
              </w:rPr>
              <w:t>2</w:t>
            </w:r>
          </w:p>
        </w:tc>
        <w:tc>
          <w:tcPr>
            <w:tcW w:w="1021" w:type="dxa"/>
            <w:tcBorders>
              <w:left w:val="single" w:sz="6" w:space="0" w:color="001D77"/>
              <w:right w:val="single" w:sz="6" w:space="0" w:color="001D77"/>
            </w:tcBorders>
            <w:shd w:val="clear" w:color="auto" w:fill="auto"/>
            <w:noWrap/>
            <w:vAlign w:val="center"/>
            <w:hideMark/>
          </w:tcPr>
          <w:p w14:paraId="6289CCD2" w14:textId="1789664C"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3.5</w:t>
            </w:r>
          </w:p>
        </w:tc>
        <w:tc>
          <w:tcPr>
            <w:tcW w:w="1021" w:type="dxa"/>
            <w:tcBorders>
              <w:left w:val="single" w:sz="6" w:space="0" w:color="001D77"/>
              <w:right w:val="single" w:sz="6" w:space="0" w:color="001D77"/>
            </w:tcBorders>
            <w:shd w:val="clear" w:color="auto" w:fill="auto"/>
            <w:vAlign w:val="center"/>
            <w:hideMark/>
          </w:tcPr>
          <w:p w14:paraId="5B836D27" w14:textId="607BBD4A"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10.7</w:t>
            </w:r>
          </w:p>
        </w:tc>
        <w:tc>
          <w:tcPr>
            <w:tcW w:w="1021" w:type="dxa"/>
            <w:tcBorders>
              <w:top w:val="nil"/>
              <w:left w:val="nil"/>
              <w:bottom w:val="nil"/>
              <w:right w:val="single" w:sz="4" w:space="0" w:color="001D77"/>
            </w:tcBorders>
            <w:shd w:val="clear" w:color="auto" w:fill="auto"/>
            <w:vAlign w:val="bottom"/>
          </w:tcPr>
          <w:p w14:paraId="5BFF5B57" w14:textId="392252D4"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1,2</w:t>
            </w:r>
          </w:p>
        </w:tc>
        <w:tc>
          <w:tcPr>
            <w:tcW w:w="1021" w:type="dxa"/>
            <w:tcBorders>
              <w:top w:val="nil"/>
              <w:left w:val="single" w:sz="4" w:space="0" w:color="001D77"/>
              <w:bottom w:val="nil"/>
              <w:right w:val="single" w:sz="4" w:space="0" w:color="001D77"/>
            </w:tcBorders>
            <w:shd w:val="clear" w:color="auto" w:fill="auto"/>
            <w:noWrap/>
            <w:vAlign w:val="bottom"/>
          </w:tcPr>
          <w:p w14:paraId="6E600134" w14:textId="7A536B3A"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3,4</w:t>
            </w:r>
          </w:p>
        </w:tc>
        <w:tc>
          <w:tcPr>
            <w:tcW w:w="1021" w:type="dxa"/>
            <w:tcBorders>
              <w:top w:val="nil"/>
              <w:left w:val="single" w:sz="4" w:space="0" w:color="001D77"/>
              <w:bottom w:val="nil"/>
            </w:tcBorders>
            <w:shd w:val="clear" w:color="auto" w:fill="auto"/>
            <w:noWrap/>
            <w:vAlign w:val="bottom"/>
          </w:tcPr>
          <w:p w14:paraId="741B179B" w14:textId="20B11FB2"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10,8</w:t>
            </w:r>
          </w:p>
        </w:tc>
      </w:tr>
      <w:tr w:rsidR="00F369A7" w:rsidRPr="000F53D1" w14:paraId="23066C6B" w14:textId="77777777" w:rsidTr="008F5014">
        <w:tc>
          <w:tcPr>
            <w:tcW w:w="1813" w:type="dxa"/>
            <w:tcBorders>
              <w:right w:val="single" w:sz="6" w:space="0" w:color="001D77"/>
            </w:tcBorders>
            <w:shd w:val="clear" w:color="auto" w:fill="auto"/>
            <w:noWrap/>
            <w:vAlign w:val="center"/>
            <w:hideMark/>
          </w:tcPr>
          <w:p w14:paraId="29289FB8"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Pomorskie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16842139" w14:textId="0D803F80"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2</w:t>
            </w:r>
            <w:r>
              <w:rPr>
                <w:rFonts w:eastAsia="Times New Roman" w:cs="Calibri"/>
                <w:sz w:val="16"/>
                <w:szCs w:val="16"/>
                <w:lang w:eastAsia="pl-PL"/>
              </w:rPr>
              <w:t>.</w:t>
            </w:r>
            <w:r w:rsidRPr="000F53D1">
              <w:rPr>
                <w:rFonts w:eastAsia="Times New Roman" w:cs="Calibri"/>
                <w:sz w:val="16"/>
                <w:szCs w:val="16"/>
                <w:lang w:eastAsia="pl-PL"/>
              </w:rPr>
              <w:t>3</w:t>
            </w:r>
          </w:p>
        </w:tc>
        <w:tc>
          <w:tcPr>
            <w:tcW w:w="1021" w:type="dxa"/>
            <w:tcBorders>
              <w:left w:val="single" w:sz="6" w:space="0" w:color="001D77"/>
              <w:right w:val="single" w:sz="6" w:space="0" w:color="001D77"/>
            </w:tcBorders>
            <w:shd w:val="clear" w:color="auto" w:fill="auto"/>
            <w:noWrap/>
            <w:vAlign w:val="center"/>
            <w:hideMark/>
          </w:tcPr>
          <w:p w14:paraId="65FB5734" w14:textId="0F3522F5"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6.5</w:t>
            </w:r>
          </w:p>
        </w:tc>
        <w:tc>
          <w:tcPr>
            <w:tcW w:w="1021" w:type="dxa"/>
            <w:tcBorders>
              <w:left w:val="single" w:sz="6" w:space="0" w:color="001D77"/>
              <w:right w:val="single" w:sz="6" w:space="0" w:color="001D77"/>
            </w:tcBorders>
            <w:shd w:val="clear" w:color="auto" w:fill="auto"/>
            <w:vAlign w:val="center"/>
            <w:hideMark/>
          </w:tcPr>
          <w:p w14:paraId="764D5B60" w14:textId="0152EF2A"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9.6</w:t>
            </w:r>
          </w:p>
        </w:tc>
        <w:tc>
          <w:tcPr>
            <w:tcW w:w="1021" w:type="dxa"/>
            <w:tcBorders>
              <w:top w:val="nil"/>
              <w:left w:val="nil"/>
              <w:bottom w:val="nil"/>
              <w:right w:val="single" w:sz="4" w:space="0" w:color="001D77"/>
            </w:tcBorders>
            <w:shd w:val="clear" w:color="auto" w:fill="auto"/>
            <w:vAlign w:val="bottom"/>
          </w:tcPr>
          <w:p w14:paraId="10B76AE3" w14:textId="6409C5EA"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2,3</w:t>
            </w:r>
          </w:p>
        </w:tc>
        <w:tc>
          <w:tcPr>
            <w:tcW w:w="1021" w:type="dxa"/>
            <w:tcBorders>
              <w:top w:val="nil"/>
              <w:left w:val="single" w:sz="4" w:space="0" w:color="001D77"/>
              <w:bottom w:val="nil"/>
              <w:right w:val="single" w:sz="4" w:space="0" w:color="001D77"/>
            </w:tcBorders>
            <w:shd w:val="clear" w:color="auto" w:fill="auto"/>
            <w:noWrap/>
            <w:vAlign w:val="bottom"/>
          </w:tcPr>
          <w:p w14:paraId="678C476D" w14:textId="5A9E09C1"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6,5</w:t>
            </w:r>
          </w:p>
        </w:tc>
        <w:tc>
          <w:tcPr>
            <w:tcW w:w="1021" w:type="dxa"/>
            <w:tcBorders>
              <w:top w:val="nil"/>
              <w:left w:val="single" w:sz="4" w:space="0" w:color="001D77"/>
              <w:bottom w:val="nil"/>
            </w:tcBorders>
            <w:shd w:val="clear" w:color="auto" w:fill="auto"/>
            <w:noWrap/>
            <w:vAlign w:val="bottom"/>
          </w:tcPr>
          <w:p w14:paraId="0B9D0CF3" w14:textId="3866EC84"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9,9</w:t>
            </w:r>
          </w:p>
        </w:tc>
      </w:tr>
      <w:tr w:rsidR="00F369A7" w:rsidRPr="000F53D1" w14:paraId="2E5C46A9" w14:textId="77777777" w:rsidTr="008F5014">
        <w:tc>
          <w:tcPr>
            <w:tcW w:w="1813" w:type="dxa"/>
            <w:tcBorders>
              <w:right w:val="single" w:sz="6" w:space="0" w:color="001D77"/>
            </w:tcBorders>
            <w:shd w:val="clear" w:color="auto" w:fill="auto"/>
            <w:noWrap/>
            <w:vAlign w:val="center"/>
            <w:hideMark/>
          </w:tcPr>
          <w:p w14:paraId="487A09CE"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Śląskie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0CD701E0" w14:textId="7AE89669"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3.8</w:t>
            </w:r>
          </w:p>
        </w:tc>
        <w:tc>
          <w:tcPr>
            <w:tcW w:w="1021" w:type="dxa"/>
            <w:tcBorders>
              <w:left w:val="single" w:sz="6" w:space="0" w:color="001D77"/>
              <w:right w:val="single" w:sz="6" w:space="0" w:color="001D77"/>
            </w:tcBorders>
            <w:shd w:val="clear" w:color="auto" w:fill="auto"/>
            <w:noWrap/>
            <w:vAlign w:val="center"/>
            <w:hideMark/>
          </w:tcPr>
          <w:p w14:paraId="2F6FA047" w14:textId="58C90990"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11.1</w:t>
            </w:r>
          </w:p>
        </w:tc>
        <w:tc>
          <w:tcPr>
            <w:tcW w:w="1021" w:type="dxa"/>
            <w:tcBorders>
              <w:left w:val="single" w:sz="6" w:space="0" w:color="001D77"/>
              <w:right w:val="single" w:sz="6" w:space="0" w:color="001D77"/>
            </w:tcBorders>
            <w:shd w:val="clear" w:color="auto" w:fill="auto"/>
            <w:vAlign w:val="center"/>
            <w:hideMark/>
          </w:tcPr>
          <w:p w14:paraId="68649C95" w14:textId="5726188C"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8.8</w:t>
            </w:r>
          </w:p>
        </w:tc>
        <w:tc>
          <w:tcPr>
            <w:tcW w:w="1021" w:type="dxa"/>
            <w:tcBorders>
              <w:top w:val="nil"/>
              <w:left w:val="nil"/>
              <w:bottom w:val="nil"/>
              <w:right w:val="single" w:sz="4" w:space="0" w:color="001D77"/>
            </w:tcBorders>
            <w:shd w:val="clear" w:color="auto" w:fill="auto"/>
            <w:vAlign w:val="bottom"/>
          </w:tcPr>
          <w:p w14:paraId="76D7E355" w14:textId="2844776B"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3,9</w:t>
            </w:r>
          </w:p>
        </w:tc>
        <w:tc>
          <w:tcPr>
            <w:tcW w:w="1021" w:type="dxa"/>
            <w:tcBorders>
              <w:top w:val="nil"/>
              <w:left w:val="single" w:sz="4" w:space="0" w:color="001D77"/>
              <w:bottom w:val="nil"/>
              <w:right w:val="single" w:sz="4" w:space="0" w:color="001D77"/>
            </w:tcBorders>
            <w:shd w:val="clear" w:color="auto" w:fill="auto"/>
            <w:noWrap/>
            <w:vAlign w:val="bottom"/>
          </w:tcPr>
          <w:p w14:paraId="53392099" w14:textId="2E170016"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10,9</w:t>
            </w:r>
          </w:p>
        </w:tc>
        <w:tc>
          <w:tcPr>
            <w:tcW w:w="1021" w:type="dxa"/>
            <w:tcBorders>
              <w:top w:val="nil"/>
              <w:left w:val="single" w:sz="4" w:space="0" w:color="001D77"/>
              <w:bottom w:val="nil"/>
            </w:tcBorders>
            <w:shd w:val="clear" w:color="auto" w:fill="auto"/>
            <w:noWrap/>
            <w:vAlign w:val="bottom"/>
          </w:tcPr>
          <w:p w14:paraId="51A47D00" w14:textId="00802F17"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9,1</w:t>
            </w:r>
          </w:p>
        </w:tc>
      </w:tr>
      <w:tr w:rsidR="00F369A7" w:rsidRPr="000F53D1" w14:paraId="0EB6FD55" w14:textId="77777777" w:rsidTr="008F5014">
        <w:tc>
          <w:tcPr>
            <w:tcW w:w="1813" w:type="dxa"/>
            <w:tcBorders>
              <w:right w:val="single" w:sz="6" w:space="0" w:color="001D77"/>
            </w:tcBorders>
            <w:shd w:val="clear" w:color="auto" w:fill="auto"/>
            <w:noWrap/>
            <w:vAlign w:val="center"/>
            <w:hideMark/>
          </w:tcPr>
          <w:p w14:paraId="250F9D2F"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Świętokrzyskie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30DDB1B" w14:textId="59751E03"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1</w:t>
            </w:r>
            <w:r>
              <w:rPr>
                <w:rFonts w:eastAsia="Times New Roman" w:cs="Calibri"/>
                <w:sz w:val="16"/>
                <w:szCs w:val="16"/>
                <w:lang w:eastAsia="pl-PL"/>
              </w:rPr>
              <w:t>.</w:t>
            </w:r>
            <w:r w:rsidRPr="000F53D1">
              <w:rPr>
                <w:rFonts w:eastAsia="Times New Roman" w:cs="Calibri"/>
                <w:sz w:val="16"/>
                <w:szCs w:val="16"/>
                <w:lang w:eastAsia="pl-PL"/>
              </w:rPr>
              <w:t>0</w:t>
            </w:r>
          </w:p>
        </w:tc>
        <w:tc>
          <w:tcPr>
            <w:tcW w:w="1021" w:type="dxa"/>
            <w:tcBorders>
              <w:left w:val="single" w:sz="6" w:space="0" w:color="001D77"/>
              <w:right w:val="single" w:sz="6" w:space="0" w:color="001D77"/>
            </w:tcBorders>
            <w:shd w:val="clear" w:color="auto" w:fill="auto"/>
            <w:noWrap/>
            <w:vAlign w:val="center"/>
            <w:hideMark/>
          </w:tcPr>
          <w:p w14:paraId="259B7C24" w14:textId="6EE0C8BF"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2.8</w:t>
            </w:r>
          </w:p>
        </w:tc>
        <w:tc>
          <w:tcPr>
            <w:tcW w:w="1021" w:type="dxa"/>
            <w:tcBorders>
              <w:left w:val="single" w:sz="6" w:space="0" w:color="001D77"/>
              <w:right w:val="single" w:sz="6" w:space="0" w:color="001D77"/>
            </w:tcBorders>
            <w:shd w:val="clear" w:color="auto" w:fill="auto"/>
            <w:vAlign w:val="center"/>
            <w:hideMark/>
          </w:tcPr>
          <w:p w14:paraId="58F6490B" w14:textId="73CC1B31"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8.4</w:t>
            </w:r>
          </w:p>
        </w:tc>
        <w:tc>
          <w:tcPr>
            <w:tcW w:w="1021" w:type="dxa"/>
            <w:tcBorders>
              <w:top w:val="nil"/>
              <w:left w:val="nil"/>
              <w:bottom w:val="nil"/>
              <w:right w:val="single" w:sz="4" w:space="0" w:color="001D77"/>
            </w:tcBorders>
            <w:shd w:val="clear" w:color="auto" w:fill="auto"/>
            <w:vAlign w:val="bottom"/>
          </w:tcPr>
          <w:p w14:paraId="7B5D0E46" w14:textId="6CFFDF23"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1,0</w:t>
            </w:r>
          </w:p>
        </w:tc>
        <w:tc>
          <w:tcPr>
            <w:tcW w:w="1021" w:type="dxa"/>
            <w:tcBorders>
              <w:top w:val="nil"/>
              <w:left w:val="single" w:sz="4" w:space="0" w:color="001D77"/>
              <w:bottom w:val="nil"/>
              <w:right w:val="single" w:sz="4" w:space="0" w:color="001D77"/>
            </w:tcBorders>
            <w:shd w:val="clear" w:color="auto" w:fill="auto"/>
            <w:noWrap/>
            <w:vAlign w:val="bottom"/>
          </w:tcPr>
          <w:p w14:paraId="3BF9871F" w14:textId="01A21C29"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2,8</w:t>
            </w:r>
          </w:p>
        </w:tc>
        <w:tc>
          <w:tcPr>
            <w:tcW w:w="1021" w:type="dxa"/>
            <w:tcBorders>
              <w:top w:val="nil"/>
              <w:left w:val="single" w:sz="4" w:space="0" w:color="001D77"/>
              <w:bottom w:val="nil"/>
            </w:tcBorders>
            <w:shd w:val="clear" w:color="auto" w:fill="auto"/>
            <w:noWrap/>
            <w:vAlign w:val="bottom"/>
          </w:tcPr>
          <w:p w14:paraId="6EC1751E" w14:textId="1A058A85"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8,7</w:t>
            </w:r>
          </w:p>
        </w:tc>
      </w:tr>
      <w:tr w:rsidR="00F369A7" w:rsidRPr="000F53D1" w14:paraId="56F3E81A" w14:textId="77777777" w:rsidTr="008F5014">
        <w:tc>
          <w:tcPr>
            <w:tcW w:w="1813" w:type="dxa"/>
            <w:tcBorders>
              <w:right w:val="single" w:sz="6" w:space="0" w:color="001D77"/>
            </w:tcBorders>
            <w:shd w:val="clear" w:color="auto" w:fill="auto"/>
            <w:noWrap/>
            <w:vAlign w:val="center"/>
            <w:hideMark/>
          </w:tcPr>
          <w:p w14:paraId="1D215C0E" w14:textId="77777777" w:rsidR="00F369A7" w:rsidRPr="000F53D1" w:rsidRDefault="00F369A7" w:rsidP="00F369A7">
            <w:pPr>
              <w:tabs>
                <w:tab w:val="left" w:leader="dot" w:pos="1786"/>
              </w:tabs>
              <w:spacing w:before="36" w:after="0" w:line="240" w:lineRule="auto"/>
              <w:ind w:right="57"/>
              <w:rPr>
                <w:rFonts w:eastAsia="Times New Roman" w:cs="Calibri"/>
                <w:spacing w:val="-2"/>
                <w:sz w:val="16"/>
                <w:szCs w:val="16"/>
                <w:lang w:eastAsia="pl-PL"/>
              </w:rPr>
            </w:pPr>
            <w:r w:rsidRPr="000F53D1">
              <w:rPr>
                <w:rFonts w:eastAsia="Times New Roman" w:cs="Calibri"/>
                <w:spacing w:val="-2"/>
                <w:sz w:val="16"/>
                <w:szCs w:val="16"/>
                <w:lang w:eastAsia="pl-PL"/>
              </w:rPr>
              <w:t xml:space="preserve">Warmińsko-mazurskie </w:t>
            </w:r>
            <w:r w:rsidRPr="000F53D1">
              <w:rPr>
                <w:rFonts w:eastAsia="Times New Roman" w:cs="Calibri"/>
                <w:spacing w:val="-2"/>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23D54514" w14:textId="003C310F"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0</w:t>
            </w:r>
            <w:r>
              <w:rPr>
                <w:rFonts w:eastAsia="Times New Roman" w:cs="Calibri"/>
                <w:sz w:val="16"/>
                <w:szCs w:val="16"/>
                <w:lang w:eastAsia="pl-PL"/>
              </w:rPr>
              <w:t>.</w:t>
            </w:r>
            <w:r w:rsidRPr="000F53D1">
              <w:rPr>
                <w:rFonts w:eastAsia="Times New Roman" w:cs="Calibri"/>
                <w:sz w:val="16"/>
                <w:szCs w:val="16"/>
                <w:lang w:eastAsia="pl-PL"/>
              </w:rPr>
              <w:t>9</w:t>
            </w:r>
          </w:p>
        </w:tc>
        <w:tc>
          <w:tcPr>
            <w:tcW w:w="1021" w:type="dxa"/>
            <w:tcBorders>
              <w:left w:val="single" w:sz="6" w:space="0" w:color="001D77"/>
              <w:right w:val="single" w:sz="6" w:space="0" w:color="001D77"/>
            </w:tcBorders>
            <w:shd w:val="clear" w:color="auto" w:fill="auto"/>
            <w:noWrap/>
            <w:vAlign w:val="center"/>
            <w:hideMark/>
          </w:tcPr>
          <w:p w14:paraId="47C7C863" w14:textId="5F35524B"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2.5</w:t>
            </w:r>
          </w:p>
        </w:tc>
        <w:tc>
          <w:tcPr>
            <w:tcW w:w="1021" w:type="dxa"/>
            <w:tcBorders>
              <w:left w:val="single" w:sz="6" w:space="0" w:color="001D77"/>
              <w:right w:val="single" w:sz="6" w:space="0" w:color="001D77"/>
            </w:tcBorders>
            <w:shd w:val="clear" w:color="auto" w:fill="auto"/>
            <w:vAlign w:val="center"/>
            <w:hideMark/>
          </w:tcPr>
          <w:p w14:paraId="565F59AD" w14:textId="35BFADF9"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6.7</w:t>
            </w:r>
          </w:p>
        </w:tc>
        <w:tc>
          <w:tcPr>
            <w:tcW w:w="1021" w:type="dxa"/>
            <w:tcBorders>
              <w:top w:val="nil"/>
              <w:left w:val="nil"/>
              <w:bottom w:val="nil"/>
              <w:right w:val="single" w:sz="4" w:space="0" w:color="001D77"/>
            </w:tcBorders>
            <w:shd w:val="clear" w:color="auto" w:fill="auto"/>
            <w:vAlign w:val="bottom"/>
          </w:tcPr>
          <w:p w14:paraId="23002847" w14:textId="4CC4AAC6"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0,9</w:t>
            </w:r>
          </w:p>
        </w:tc>
        <w:tc>
          <w:tcPr>
            <w:tcW w:w="1021" w:type="dxa"/>
            <w:tcBorders>
              <w:top w:val="nil"/>
              <w:left w:val="single" w:sz="4" w:space="0" w:color="001D77"/>
              <w:bottom w:val="nil"/>
              <w:right w:val="single" w:sz="4" w:space="0" w:color="001D77"/>
            </w:tcBorders>
            <w:shd w:val="clear" w:color="auto" w:fill="auto"/>
            <w:noWrap/>
            <w:vAlign w:val="bottom"/>
          </w:tcPr>
          <w:p w14:paraId="5815EAE2" w14:textId="199087DC"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2,6</w:t>
            </w:r>
          </w:p>
        </w:tc>
        <w:tc>
          <w:tcPr>
            <w:tcW w:w="1021" w:type="dxa"/>
            <w:tcBorders>
              <w:top w:val="nil"/>
              <w:left w:val="single" w:sz="4" w:space="0" w:color="001D77"/>
              <w:bottom w:val="nil"/>
            </w:tcBorders>
            <w:shd w:val="clear" w:color="auto" w:fill="auto"/>
            <w:noWrap/>
            <w:vAlign w:val="bottom"/>
          </w:tcPr>
          <w:p w14:paraId="5BE0B7B1" w14:textId="41A773D0"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7,0</w:t>
            </w:r>
          </w:p>
        </w:tc>
      </w:tr>
      <w:tr w:rsidR="00F369A7" w:rsidRPr="000F53D1" w14:paraId="609F00D5" w14:textId="77777777" w:rsidTr="008F5014">
        <w:tc>
          <w:tcPr>
            <w:tcW w:w="1813" w:type="dxa"/>
            <w:tcBorders>
              <w:right w:val="single" w:sz="6" w:space="0" w:color="001D77"/>
            </w:tcBorders>
            <w:shd w:val="clear" w:color="auto" w:fill="auto"/>
            <w:noWrap/>
            <w:vAlign w:val="center"/>
            <w:hideMark/>
          </w:tcPr>
          <w:p w14:paraId="661C0F60" w14:textId="77777777" w:rsidR="00F369A7" w:rsidRPr="000F53D1" w:rsidRDefault="00F369A7" w:rsidP="00F369A7">
            <w:pPr>
              <w:tabs>
                <w:tab w:val="left" w:leader="dot" w:pos="1786"/>
              </w:tabs>
              <w:spacing w:before="36"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Wielkopolskie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5D86BF39" w14:textId="52FD1B2C" w:rsidR="00F369A7" w:rsidRPr="000F53D1" w:rsidRDefault="00F369A7" w:rsidP="00F369A7">
            <w:pPr>
              <w:spacing w:before="36"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2</w:t>
            </w:r>
            <w:r>
              <w:rPr>
                <w:rFonts w:eastAsia="Times New Roman" w:cs="Calibri"/>
                <w:sz w:val="16"/>
                <w:szCs w:val="16"/>
                <w:lang w:eastAsia="pl-PL"/>
              </w:rPr>
              <w:t>.</w:t>
            </w:r>
            <w:r w:rsidRPr="000F53D1">
              <w:rPr>
                <w:rFonts w:eastAsia="Times New Roman" w:cs="Calibri"/>
                <w:sz w:val="16"/>
                <w:szCs w:val="16"/>
                <w:lang w:eastAsia="pl-PL"/>
              </w:rPr>
              <w:t>9</w:t>
            </w:r>
          </w:p>
        </w:tc>
        <w:tc>
          <w:tcPr>
            <w:tcW w:w="1021" w:type="dxa"/>
            <w:tcBorders>
              <w:left w:val="single" w:sz="6" w:space="0" w:color="001D77"/>
              <w:right w:val="single" w:sz="6" w:space="0" w:color="001D77"/>
            </w:tcBorders>
            <w:shd w:val="clear" w:color="auto" w:fill="auto"/>
            <w:noWrap/>
            <w:vAlign w:val="center"/>
            <w:hideMark/>
          </w:tcPr>
          <w:p w14:paraId="1562D663" w14:textId="54AFE2FF" w:rsidR="00F369A7" w:rsidRPr="00A9045F" w:rsidRDefault="00F369A7" w:rsidP="00F369A7">
            <w:pPr>
              <w:spacing w:before="36"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8.4</w:t>
            </w:r>
          </w:p>
        </w:tc>
        <w:tc>
          <w:tcPr>
            <w:tcW w:w="1021" w:type="dxa"/>
            <w:tcBorders>
              <w:left w:val="single" w:sz="6" w:space="0" w:color="001D77"/>
              <w:right w:val="single" w:sz="6" w:space="0" w:color="001D77"/>
            </w:tcBorders>
            <w:shd w:val="clear" w:color="auto" w:fill="auto"/>
            <w:vAlign w:val="center"/>
            <w:hideMark/>
          </w:tcPr>
          <w:p w14:paraId="0BC73DEE" w14:textId="38E4BF59" w:rsidR="00F369A7" w:rsidRPr="000F53D1" w:rsidRDefault="00F369A7" w:rsidP="00F369A7">
            <w:pPr>
              <w:spacing w:before="36" w:after="0" w:line="240" w:lineRule="auto"/>
              <w:ind w:right="57"/>
              <w:jc w:val="right"/>
              <w:rPr>
                <w:rFonts w:eastAsia="Times New Roman" w:cs="Calibri"/>
                <w:sz w:val="16"/>
                <w:szCs w:val="16"/>
                <w:lang w:eastAsia="pl-PL"/>
              </w:rPr>
            </w:pPr>
            <w:r>
              <w:rPr>
                <w:rFonts w:eastAsia="Times New Roman" w:cs="Calibri"/>
                <w:sz w:val="16"/>
                <w:szCs w:val="16"/>
                <w:lang w:eastAsia="pl-PL"/>
              </w:rPr>
              <w:t>8.3</w:t>
            </w:r>
          </w:p>
        </w:tc>
        <w:tc>
          <w:tcPr>
            <w:tcW w:w="1021" w:type="dxa"/>
            <w:tcBorders>
              <w:top w:val="nil"/>
              <w:left w:val="nil"/>
              <w:bottom w:val="nil"/>
              <w:right w:val="single" w:sz="4" w:space="0" w:color="001D77"/>
            </w:tcBorders>
            <w:shd w:val="clear" w:color="auto" w:fill="auto"/>
            <w:vAlign w:val="bottom"/>
          </w:tcPr>
          <w:p w14:paraId="759F7C25" w14:textId="7BAE634B"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3,0</w:t>
            </w:r>
          </w:p>
        </w:tc>
        <w:tc>
          <w:tcPr>
            <w:tcW w:w="1021" w:type="dxa"/>
            <w:tcBorders>
              <w:top w:val="nil"/>
              <w:left w:val="single" w:sz="4" w:space="0" w:color="001D77"/>
              <w:bottom w:val="nil"/>
              <w:right w:val="single" w:sz="4" w:space="0" w:color="001D77"/>
            </w:tcBorders>
            <w:shd w:val="clear" w:color="auto" w:fill="auto"/>
            <w:noWrap/>
            <w:vAlign w:val="bottom"/>
          </w:tcPr>
          <w:p w14:paraId="026A897D" w14:textId="44D1A7F4" w:rsidR="00F369A7" w:rsidRPr="008F5014" w:rsidRDefault="00F369A7" w:rsidP="00F369A7">
            <w:pPr>
              <w:spacing w:before="36" w:after="0" w:line="240" w:lineRule="auto"/>
              <w:ind w:right="57"/>
              <w:jc w:val="right"/>
              <w:rPr>
                <w:rFonts w:eastAsia="Times New Roman" w:cs="Calibri"/>
                <w:sz w:val="16"/>
                <w:szCs w:val="16"/>
                <w:lang w:eastAsia="pl-PL"/>
              </w:rPr>
            </w:pPr>
            <w:r w:rsidRPr="008F5014">
              <w:rPr>
                <w:rFonts w:cs="Calibri"/>
                <w:sz w:val="16"/>
                <w:szCs w:val="16"/>
              </w:rPr>
              <w:t>8,3</w:t>
            </w:r>
          </w:p>
        </w:tc>
        <w:tc>
          <w:tcPr>
            <w:tcW w:w="1021" w:type="dxa"/>
            <w:tcBorders>
              <w:top w:val="nil"/>
              <w:left w:val="single" w:sz="4" w:space="0" w:color="001D77"/>
              <w:bottom w:val="nil"/>
            </w:tcBorders>
            <w:shd w:val="clear" w:color="auto" w:fill="auto"/>
            <w:noWrap/>
            <w:vAlign w:val="bottom"/>
          </w:tcPr>
          <w:p w14:paraId="4C291F35" w14:textId="3CFD929D" w:rsidR="00F369A7" w:rsidRPr="008F5014" w:rsidRDefault="00F369A7" w:rsidP="00F369A7">
            <w:pPr>
              <w:spacing w:before="36" w:after="0" w:line="240" w:lineRule="auto"/>
              <w:jc w:val="right"/>
              <w:rPr>
                <w:rFonts w:eastAsia="Times New Roman" w:cs="Calibri"/>
                <w:sz w:val="16"/>
                <w:szCs w:val="16"/>
                <w:lang w:eastAsia="pl-PL"/>
              </w:rPr>
            </w:pPr>
            <w:r w:rsidRPr="008F5014">
              <w:rPr>
                <w:rFonts w:cs="Calibri"/>
                <w:sz w:val="16"/>
                <w:szCs w:val="16"/>
              </w:rPr>
              <w:t>8,6</w:t>
            </w:r>
          </w:p>
        </w:tc>
      </w:tr>
      <w:tr w:rsidR="00F369A7" w:rsidRPr="000F53D1" w14:paraId="5FE05EB2" w14:textId="77777777" w:rsidTr="008F5014">
        <w:tc>
          <w:tcPr>
            <w:tcW w:w="1813" w:type="dxa"/>
            <w:tcBorders>
              <w:right w:val="single" w:sz="6" w:space="0" w:color="001D77"/>
            </w:tcBorders>
            <w:shd w:val="clear" w:color="auto" w:fill="auto"/>
            <w:noWrap/>
            <w:vAlign w:val="center"/>
            <w:hideMark/>
          </w:tcPr>
          <w:p w14:paraId="4EEFCE49" w14:textId="77777777" w:rsidR="00F369A7" w:rsidRPr="000F53D1" w:rsidRDefault="00F369A7" w:rsidP="00F369A7">
            <w:pPr>
              <w:tabs>
                <w:tab w:val="left" w:leader="dot" w:pos="1786"/>
              </w:tabs>
              <w:spacing w:before="40" w:after="0" w:line="240" w:lineRule="auto"/>
              <w:ind w:right="57"/>
              <w:rPr>
                <w:rFonts w:eastAsia="Times New Roman" w:cs="Calibri"/>
                <w:sz w:val="16"/>
                <w:szCs w:val="16"/>
                <w:lang w:eastAsia="pl-PL"/>
              </w:rPr>
            </w:pPr>
            <w:r w:rsidRPr="000F53D1">
              <w:rPr>
                <w:rFonts w:eastAsia="Times New Roman" w:cs="Calibri"/>
                <w:sz w:val="16"/>
                <w:szCs w:val="16"/>
                <w:lang w:eastAsia="pl-PL"/>
              </w:rPr>
              <w:t xml:space="preserve">Zachodniopomorskie </w:t>
            </w:r>
            <w:r w:rsidRPr="000F53D1">
              <w:rPr>
                <w:rFonts w:eastAsia="Times New Roman" w:cs="Calibri"/>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0C9975E" w14:textId="7E4FB476" w:rsidR="00F369A7" w:rsidRPr="000F53D1" w:rsidRDefault="00F369A7" w:rsidP="00F369A7">
            <w:pPr>
              <w:spacing w:before="40" w:after="0" w:line="240" w:lineRule="auto"/>
              <w:ind w:right="57"/>
              <w:jc w:val="right"/>
              <w:rPr>
                <w:rFonts w:eastAsia="Times New Roman" w:cs="Calibri"/>
                <w:sz w:val="16"/>
                <w:szCs w:val="16"/>
                <w:lang w:eastAsia="pl-PL"/>
              </w:rPr>
            </w:pPr>
            <w:r w:rsidRPr="000F53D1">
              <w:rPr>
                <w:rFonts w:eastAsia="Times New Roman" w:cs="Calibri"/>
                <w:sz w:val="16"/>
                <w:szCs w:val="16"/>
                <w:lang w:eastAsia="pl-PL"/>
              </w:rPr>
              <w:t>1</w:t>
            </w:r>
            <w:r>
              <w:rPr>
                <w:rFonts w:eastAsia="Times New Roman" w:cs="Calibri"/>
                <w:sz w:val="16"/>
                <w:szCs w:val="16"/>
                <w:lang w:eastAsia="pl-PL"/>
              </w:rPr>
              <w:t>.</w:t>
            </w:r>
            <w:r w:rsidRPr="000F53D1">
              <w:rPr>
                <w:rFonts w:eastAsia="Times New Roman" w:cs="Calibri"/>
                <w:sz w:val="16"/>
                <w:szCs w:val="16"/>
                <w:lang w:eastAsia="pl-PL"/>
              </w:rPr>
              <w:t>7</w:t>
            </w:r>
          </w:p>
        </w:tc>
        <w:tc>
          <w:tcPr>
            <w:tcW w:w="1021" w:type="dxa"/>
            <w:tcBorders>
              <w:left w:val="single" w:sz="6" w:space="0" w:color="001D77"/>
              <w:right w:val="single" w:sz="6" w:space="0" w:color="001D77"/>
            </w:tcBorders>
            <w:shd w:val="clear" w:color="auto" w:fill="auto"/>
            <w:noWrap/>
            <w:vAlign w:val="center"/>
            <w:hideMark/>
          </w:tcPr>
          <w:p w14:paraId="30C0CA9D" w14:textId="5FB2E840" w:rsidR="00F369A7" w:rsidRPr="00A9045F" w:rsidRDefault="00F369A7" w:rsidP="00F369A7">
            <w:pPr>
              <w:spacing w:before="4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4.7</w:t>
            </w:r>
          </w:p>
        </w:tc>
        <w:tc>
          <w:tcPr>
            <w:tcW w:w="1021" w:type="dxa"/>
            <w:tcBorders>
              <w:left w:val="single" w:sz="6" w:space="0" w:color="001D77"/>
              <w:right w:val="single" w:sz="6" w:space="0" w:color="001D77"/>
            </w:tcBorders>
            <w:shd w:val="clear" w:color="auto" w:fill="auto"/>
            <w:vAlign w:val="center"/>
            <w:hideMark/>
          </w:tcPr>
          <w:p w14:paraId="6F29BE3A" w14:textId="65BE005C" w:rsidR="00F369A7" w:rsidRPr="000F53D1" w:rsidRDefault="00F369A7" w:rsidP="00F369A7">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10.1</w:t>
            </w:r>
          </w:p>
        </w:tc>
        <w:tc>
          <w:tcPr>
            <w:tcW w:w="1021" w:type="dxa"/>
            <w:tcBorders>
              <w:top w:val="nil"/>
              <w:left w:val="nil"/>
              <w:bottom w:val="nil"/>
              <w:right w:val="single" w:sz="4" w:space="0" w:color="001D77"/>
            </w:tcBorders>
            <w:shd w:val="clear" w:color="auto" w:fill="auto"/>
            <w:vAlign w:val="bottom"/>
          </w:tcPr>
          <w:p w14:paraId="2F73A511" w14:textId="620B761E" w:rsidR="00F369A7" w:rsidRPr="008F5014" w:rsidRDefault="00F369A7" w:rsidP="00F369A7">
            <w:pPr>
              <w:spacing w:before="40" w:after="0" w:line="240" w:lineRule="auto"/>
              <w:ind w:right="57"/>
              <w:jc w:val="right"/>
              <w:rPr>
                <w:rFonts w:eastAsia="Times New Roman" w:cs="Calibri"/>
                <w:sz w:val="16"/>
                <w:szCs w:val="16"/>
                <w:lang w:eastAsia="pl-PL"/>
              </w:rPr>
            </w:pPr>
            <w:r w:rsidRPr="008F5014">
              <w:rPr>
                <w:rFonts w:cs="Calibri"/>
                <w:sz w:val="16"/>
                <w:szCs w:val="16"/>
              </w:rPr>
              <w:t>1,7</w:t>
            </w:r>
          </w:p>
        </w:tc>
        <w:tc>
          <w:tcPr>
            <w:tcW w:w="1021" w:type="dxa"/>
            <w:tcBorders>
              <w:top w:val="nil"/>
              <w:left w:val="single" w:sz="4" w:space="0" w:color="001D77"/>
              <w:bottom w:val="nil"/>
              <w:right w:val="single" w:sz="4" w:space="0" w:color="001D77"/>
            </w:tcBorders>
            <w:shd w:val="clear" w:color="auto" w:fill="auto"/>
            <w:noWrap/>
            <w:vAlign w:val="bottom"/>
          </w:tcPr>
          <w:p w14:paraId="02904988" w14:textId="7F9AF735" w:rsidR="00F369A7" w:rsidRPr="008F5014" w:rsidRDefault="00F369A7" w:rsidP="00F369A7">
            <w:pPr>
              <w:spacing w:before="40" w:after="0" w:line="240" w:lineRule="auto"/>
              <w:ind w:right="57"/>
              <w:jc w:val="right"/>
              <w:rPr>
                <w:rFonts w:eastAsia="Times New Roman" w:cs="Calibri"/>
                <w:sz w:val="16"/>
                <w:szCs w:val="16"/>
                <w:lang w:eastAsia="pl-PL"/>
              </w:rPr>
            </w:pPr>
            <w:r w:rsidRPr="008F5014">
              <w:rPr>
                <w:rFonts w:cs="Calibri"/>
                <w:sz w:val="16"/>
                <w:szCs w:val="16"/>
              </w:rPr>
              <w:t>4,8</w:t>
            </w:r>
          </w:p>
        </w:tc>
        <w:tc>
          <w:tcPr>
            <w:tcW w:w="1021" w:type="dxa"/>
            <w:tcBorders>
              <w:top w:val="nil"/>
              <w:left w:val="single" w:sz="4" w:space="0" w:color="001D77"/>
              <w:bottom w:val="nil"/>
            </w:tcBorders>
            <w:shd w:val="clear" w:color="auto" w:fill="auto"/>
            <w:noWrap/>
            <w:vAlign w:val="bottom"/>
          </w:tcPr>
          <w:p w14:paraId="74619D67" w14:textId="6E16E6CD" w:rsidR="00F369A7" w:rsidRPr="008F5014" w:rsidRDefault="00F369A7" w:rsidP="00F369A7">
            <w:pPr>
              <w:spacing w:before="40" w:after="0" w:line="240" w:lineRule="auto"/>
              <w:jc w:val="right"/>
              <w:rPr>
                <w:rFonts w:eastAsia="Times New Roman" w:cs="Calibri"/>
                <w:sz w:val="16"/>
                <w:szCs w:val="16"/>
                <w:lang w:eastAsia="pl-PL"/>
              </w:rPr>
            </w:pPr>
            <w:r w:rsidRPr="008F5014">
              <w:rPr>
                <w:rFonts w:cs="Calibri"/>
                <w:sz w:val="16"/>
                <w:szCs w:val="16"/>
              </w:rPr>
              <w:t>10,5</w:t>
            </w:r>
          </w:p>
        </w:tc>
      </w:tr>
    </w:tbl>
    <w:p w14:paraId="3D9DC12F" w14:textId="77777777" w:rsidR="00FB7799" w:rsidRDefault="00FB7799" w:rsidP="00FB7799">
      <w:pPr>
        <w:spacing w:line="288" w:lineRule="auto"/>
        <w:rPr>
          <w:rFonts w:eastAsia="Times New Roman" w:cs="Times New Roman"/>
          <w:szCs w:val="19"/>
          <w:lang w:eastAsia="pl-PL"/>
        </w:rPr>
      </w:pPr>
    </w:p>
    <w:p w14:paraId="6808FED7" w14:textId="5F6C01AD" w:rsidR="00FB7799" w:rsidRPr="002B19D7" w:rsidRDefault="00FB7799" w:rsidP="00FB7799">
      <w:pPr>
        <w:spacing w:line="288" w:lineRule="auto"/>
        <w:rPr>
          <w:lang w:val="en-GB"/>
        </w:rPr>
      </w:pPr>
      <w:r w:rsidRPr="002B19D7">
        <w:rPr>
          <w:lang w:val="en-GB"/>
        </w:rPr>
        <w:t xml:space="preserve">With regard to the number of population – in 2023 the largest number of dentists working directly with the patient was in the following voivodships: </w:t>
      </w:r>
      <w:proofErr w:type="spellStart"/>
      <w:r w:rsidR="006B0788" w:rsidRPr="002B19D7">
        <w:rPr>
          <w:lang w:val="en-GB"/>
        </w:rPr>
        <w:t>Mazowieckie</w:t>
      </w:r>
      <w:proofErr w:type="spellEnd"/>
      <w:r w:rsidRPr="002B19D7">
        <w:rPr>
          <w:lang w:val="en-GB"/>
        </w:rPr>
        <w:t xml:space="preserve"> (</w:t>
      </w:r>
      <w:r w:rsidR="006B0788" w:rsidRPr="002B19D7">
        <w:rPr>
          <w:lang w:val="en-GB"/>
        </w:rPr>
        <w:t>1</w:t>
      </w:r>
      <w:r w:rsidR="0013542F">
        <w:rPr>
          <w:lang w:val="en-GB"/>
        </w:rPr>
        <w:t>1</w:t>
      </w:r>
      <w:r w:rsidR="006B0788" w:rsidRPr="002B19D7">
        <w:rPr>
          <w:lang w:val="en-GB"/>
        </w:rPr>
        <w:t>.</w:t>
      </w:r>
      <w:r w:rsidR="0013542F">
        <w:rPr>
          <w:lang w:val="en-GB"/>
        </w:rPr>
        <w:t>7</w:t>
      </w:r>
      <w:r w:rsidR="00ED7249" w:rsidRPr="002B19D7">
        <w:rPr>
          <w:lang w:val="en-GB"/>
        </w:rPr>
        <w:t xml:space="preserve"> per 10,000 population</w:t>
      </w:r>
      <w:r w:rsidR="00376C6C" w:rsidRPr="002B19D7">
        <w:rPr>
          <w:lang w:val="en-GB"/>
        </w:rPr>
        <w:t>), followed by</w:t>
      </w:r>
      <w:r w:rsidRPr="002B19D7">
        <w:rPr>
          <w:lang w:val="en-GB"/>
        </w:rPr>
        <w:t xml:space="preserve"> </w:t>
      </w:r>
      <w:proofErr w:type="spellStart"/>
      <w:r w:rsidR="006B0788" w:rsidRPr="002B19D7">
        <w:rPr>
          <w:lang w:val="en-GB"/>
        </w:rPr>
        <w:t>Łódzkie</w:t>
      </w:r>
      <w:proofErr w:type="spellEnd"/>
      <w:r w:rsidRPr="002B19D7">
        <w:rPr>
          <w:lang w:val="en-GB"/>
        </w:rPr>
        <w:t xml:space="preserve"> (</w:t>
      </w:r>
      <w:r w:rsidR="006B0788" w:rsidRPr="002B19D7">
        <w:rPr>
          <w:lang w:val="en-GB"/>
        </w:rPr>
        <w:t>11.</w:t>
      </w:r>
      <w:r w:rsidR="0013542F">
        <w:rPr>
          <w:lang w:val="en-GB"/>
        </w:rPr>
        <w:t>3</w:t>
      </w:r>
      <w:r w:rsidRPr="002B19D7">
        <w:rPr>
          <w:lang w:val="en-GB"/>
        </w:rPr>
        <w:t xml:space="preserve"> dentists) and the lowest in the following voivodships: </w:t>
      </w:r>
      <w:proofErr w:type="spellStart"/>
      <w:r w:rsidR="006B0788" w:rsidRPr="002B19D7">
        <w:rPr>
          <w:lang w:val="en-GB"/>
        </w:rPr>
        <w:t>Kujawsko-pomorskie</w:t>
      </w:r>
      <w:proofErr w:type="spellEnd"/>
      <w:r w:rsidRPr="002B19D7">
        <w:rPr>
          <w:lang w:val="en-GB"/>
        </w:rPr>
        <w:t xml:space="preserve"> (</w:t>
      </w:r>
      <w:r w:rsidR="006B0788" w:rsidRPr="002B19D7">
        <w:rPr>
          <w:lang w:val="en-GB"/>
        </w:rPr>
        <w:t>6.4</w:t>
      </w:r>
      <w:r w:rsidRPr="002B19D7">
        <w:rPr>
          <w:lang w:val="en-GB"/>
        </w:rPr>
        <w:t xml:space="preserve"> dentists per 10,000 population) and </w:t>
      </w:r>
      <w:proofErr w:type="spellStart"/>
      <w:r w:rsidR="006B0788" w:rsidRPr="002B19D7">
        <w:rPr>
          <w:lang w:val="en-GB"/>
        </w:rPr>
        <w:t>Warmińsko-mazurskie</w:t>
      </w:r>
      <w:proofErr w:type="spellEnd"/>
      <w:r w:rsidRPr="002B19D7">
        <w:rPr>
          <w:lang w:val="en-GB"/>
        </w:rPr>
        <w:t xml:space="preserve"> </w:t>
      </w:r>
      <w:r w:rsidR="006B0788" w:rsidRPr="002B19D7">
        <w:rPr>
          <w:lang w:val="en-GB"/>
        </w:rPr>
        <w:t>(7.</w:t>
      </w:r>
      <w:r w:rsidR="00B971AF">
        <w:rPr>
          <w:lang w:val="en-GB"/>
        </w:rPr>
        <w:t>0</w:t>
      </w:r>
      <w:r w:rsidRPr="002B19D7">
        <w:rPr>
          <w:lang w:val="en-GB"/>
        </w:rPr>
        <w:t>).</w:t>
      </w:r>
    </w:p>
    <w:p w14:paraId="3C2564FC" w14:textId="77777777" w:rsidR="00FB7799" w:rsidRPr="002B19D7" w:rsidRDefault="00FB7799" w:rsidP="00FB7799">
      <w:pPr>
        <w:spacing w:line="288" w:lineRule="auto"/>
        <w:rPr>
          <w:lang w:val="en-GB"/>
        </w:rPr>
      </w:pPr>
    </w:p>
    <w:p w14:paraId="6BE99BD4" w14:textId="77777777" w:rsidR="00C511BE" w:rsidRDefault="00C511BE" w:rsidP="00FB7799">
      <w:pPr>
        <w:tabs>
          <w:tab w:val="left" w:pos="624"/>
          <w:tab w:val="left" w:pos="680"/>
        </w:tabs>
        <w:spacing w:before="0" w:after="40" w:line="288" w:lineRule="auto"/>
        <w:ind w:left="624" w:right="57" w:hanging="624"/>
        <w:rPr>
          <w:rFonts w:cs="Arial"/>
          <w:b/>
          <w:color w:val="000000" w:themeColor="text1"/>
          <w:szCs w:val="19"/>
          <w:lang w:val="en-GB"/>
        </w:rPr>
      </w:pPr>
    </w:p>
    <w:p w14:paraId="019FDA16" w14:textId="77777777" w:rsidR="00FB7799" w:rsidRPr="002B19D7" w:rsidRDefault="00FB7799" w:rsidP="00FB7799">
      <w:pPr>
        <w:tabs>
          <w:tab w:val="left" w:pos="624"/>
          <w:tab w:val="left" w:pos="680"/>
        </w:tabs>
        <w:spacing w:before="0" w:after="40" w:line="288" w:lineRule="auto"/>
        <w:ind w:left="624" w:right="57" w:hanging="624"/>
        <w:rPr>
          <w:rFonts w:cs="Arial"/>
          <w:b/>
          <w:color w:val="000000" w:themeColor="text1"/>
          <w:szCs w:val="19"/>
          <w:lang w:val="en-GB"/>
        </w:rPr>
      </w:pPr>
      <w:r w:rsidRPr="002B19D7">
        <w:rPr>
          <w:rFonts w:cs="Arial"/>
          <w:b/>
          <w:color w:val="000000" w:themeColor="text1"/>
          <w:szCs w:val="19"/>
          <w:lang w:val="en-GB"/>
        </w:rPr>
        <w:lastRenderedPageBreak/>
        <w:t>Map 2. Dentists working directly with patient per 10 thousand of the population by voivodships in 2023</w:t>
      </w:r>
    </w:p>
    <w:p w14:paraId="34A9EA85" w14:textId="7857B9BE" w:rsidR="00D61E07" w:rsidRPr="002B19D7" w:rsidRDefault="00D61E07" w:rsidP="00D61E07">
      <w:pPr>
        <w:tabs>
          <w:tab w:val="left" w:pos="567"/>
          <w:tab w:val="left" w:pos="624"/>
          <w:tab w:val="left" w:pos="680"/>
        </w:tabs>
        <w:spacing w:before="0" w:after="40" w:line="288" w:lineRule="auto"/>
        <w:ind w:left="709" w:right="57" w:hanging="709"/>
        <w:rPr>
          <w:rFonts w:eastAsia="Times New Roman" w:cs="Times New Roman"/>
          <w:szCs w:val="19"/>
          <w:lang w:val="en-GB" w:eastAsia="pl-PL"/>
        </w:rPr>
      </w:pPr>
      <w:r>
        <w:rPr>
          <w:rFonts w:eastAsia="Times New Roman" w:cs="Times New Roman"/>
          <w:noProof/>
          <w:sz w:val="18"/>
          <w:szCs w:val="18"/>
          <w:lang w:eastAsia="pl-PL"/>
        </w:rPr>
        <w:drawing>
          <wp:anchor distT="0" distB="0" distL="114300" distR="114300" simplePos="0" relativeHeight="251828224" behindDoc="0" locked="0" layoutInCell="1" allowOverlap="1" wp14:anchorId="587DA648" wp14:editId="2CB14D66">
            <wp:simplePos x="0" y="0"/>
            <wp:positionH relativeFrom="column">
              <wp:posOffset>13335</wp:posOffset>
            </wp:positionH>
            <wp:positionV relativeFrom="paragraph">
              <wp:posOffset>219710</wp:posOffset>
            </wp:positionV>
            <wp:extent cx="5102860" cy="4187825"/>
            <wp:effectExtent l="0" t="0" r="2540" b="3175"/>
            <wp:wrapTight wrapText="bothSides">
              <wp:wrapPolygon edited="0">
                <wp:start x="0" y="0"/>
                <wp:lineTo x="0" y="21518"/>
                <wp:lineTo x="21530" y="21518"/>
                <wp:lineTo x="21530" y="0"/>
                <wp:lineTo x="0" y="0"/>
              </wp:wrapPolygon>
            </wp:wrapTight>
            <wp:docPr id="2004879703"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79703" name="Obraz 2004879703"/>
                    <pic:cNvPicPr/>
                  </pic:nvPicPr>
                  <pic:blipFill>
                    <a:blip r:embed="rId13">
                      <a:extLst>
                        <a:ext uri="{28A0092B-C50C-407E-A947-70E740481C1C}">
                          <a14:useLocalDpi xmlns:a14="http://schemas.microsoft.com/office/drawing/2010/main" val="0"/>
                        </a:ext>
                      </a:extLst>
                    </a:blip>
                    <a:stretch>
                      <a:fillRect/>
                    </a:stretch>
                  </pic:blipFill>
                  <pic:spPr>
                    <a:xfrm>
                      <a:off x="0" y="0"/>
                      <a:ext cx="5102860" cy="4187825"/>
                    </a:xfrm>
                    <a:prstGeom prst="rect">
                      <a:avLst/>
                    </a:prstGeom>
                  </pic:spPr>
                </pic:pic>
              </a:graphicData>
            </a:graphic>
            <wp14:sizeRelH relativeFrom="margin">
              <wp14:pctWidth>0</wp14:pctWidth>
            </wp14:sizeRelH>
          </wp:anchor>
        </w:drawing>
      </w:r>
      <w:r w:rsidR="00FB7799" w:rsidRPr="002B19D7">
        <w:rPr>
          <w:rFonts w:eastAsia="Times New Roman" w:cs="Times New Roman"/>
          <w:sz w:val="18"/>
          <w:szCs w:val="18"/>
          <w:lang w:val="en-GB" w:eastAsia="pl-PL"/>
        </w:rPr>
        <w:tab/>
      </w:r>
      <w:r w:rsidR="00FB7799" w:rsidRPr="002B19D7">
        <w:rPr>
          <w:rFonts w:eastAsia="Times New Roman" w:cs="Times New Roman"/>
          <w:sz w:val="18"/>
          <w:szCs w:val="18"/>
          <w:lang w:val="en-GB" w:eastAsia="pl-PL"/>
        </w:rPr>
        <w:tab/>
        <w:t>As of 31 December</w:t>
      </w:r>
    </w:p>
    <w:p w14:paraId="7C0C0FA5" w14:textId="77777777" w:rsidR="00C511BE" w:rsidRDefault="00C511BE" w:rsidP="00FB7799">
      <w:pPr>
        <w:spacing w:line="288" w:lineRule="auto"/>
        <w:rPr>
          <w:rFonts w:ascii="Fira Sans SemiBold" w:eastAsia="Times New Roman" w:hAnsi="Fira Sans SemiBold" w:cs="Times New Roman"/>
          <w:bCs/>
          <w:color w:val="001D77"/>
          <w:szCs w:val="24"/>
          <w:lang w:val="en-GB" w:eastAsia="pl-PL"/>
        </w:rPr>
      </w:pPr>
    </w:p>
    <w:p w14:paraId="69C5E703" w14:textId="75A2D46F" w:rsidR="00FB7799" w:rsidRPr="002B19D7" w:rsidRDefault="00FB7799" w:rsidP="00FB7799">
      <w:pPr>
        <w:spacing w:line="288" w:lineRule="auto"/>
        <w:rPr>
          <w:rFonts w:ascii="Fira Sans SemiBold" w:eastAsia="Times New Roman" w:hAnsi="Fira Sans SemiBold" w:cs="Times New Roman"/>
          <w:bCs/>
          <w:color w:val="001D77"/>
          <w:szCs w:val="24"/>
          <w:lang w:val="en-GB" w:eastAsia="pl-PL"/>
        </w:rPr>
      </w:pPr>
      <w:r w:rsidRPr="002B19D7">
        <w:rPr>
          <w:rFonts w:ascii="Fira Sans SemiBold" w:eastAsia="Times New Roman" w:hAnsi="Fira Sans SemiBold" w:cs="Times New Roman"/>
          <w:bCs/>
          <w:color w:val="001D77"/>
          <w:szCs w:val="24"/>
          <w:lang w:val="en-GB" w:eastAsia="pl-PL"/>
        </w:rPr>
        <w:t>Nurses</w:t>
      </w:r>
    </w:p>
    <w:p w14:paraId="6A1D8CEA" w14:textId="7AB3F522" w:rsidR="00FB7799" w:rsidRPr="002B19D7" w:rsidRDefault="00FB7799" w:rsidP="00FB7799">
      <w:pPr>
        <w:spacing w:line="288" w:lineRule="auto"/>
        <w:rPr>
          <w:rFonts w:cs="Arial"/>
          <w:szCs w:val="19"/>
          <w:lang w:val="en-GB"/>
        </w:rPr>
      </w:pPr>
      <w:r w:rsidRPr="00963366">
        <w:rPr>
          <w:b/>
          <w:noProof/>
          <w:spacing w:val="-2"/>
          <w:lang w:eastAsia="pl-PL"/>
        </w:rPr>
        <mc:AlternateContent>
          <mc:Choice Requires="wps">
            <w:drawing>
              <wp:anchor distT="45720" distB="45720" distL="114300" distR="114300" simplePos="0" relativeHeight="251814912" behindDoc="1" locked="0" layoutInCell="1" allowOverlap="1" wp14:anchorId="4EE2D3AF" wp14:editId="6EDFC86C">
                <wp:simplePos x="0" y="0"/>
                <wp:positionH relativeFrom="page">
                  <wp:posOffset>5767705</wp:posOffset>
                </wp:positionH>
                <wp:positionV relativeFrom="paragraph">
                  <wp:posOffset>86995</wp:posOffset>
                </wp:positionV>
                <wp:extent cx="1677035" cy="972820"/>
                <wp:effectExtent l="0" t="0" r="0" b="0"/>
                <wp:wrapTight wrapText="bothSides">
                  <wp:wrapPolygon edited="0">
                    <wp:start x="736" y="0"/>
                    <wp:lineTo x="736" y="21149"/>
                    <wp:lineTo x="20610" y="21149"/>
                    <wp:lineTo x="20610" y="0"/>
                    <wp:lineTo x="736" y="0"/>
                  </wp:wrapPolygon>
                </wp:wrapTight>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035" cy="972820"/>
                        </a:xfrm>
                        <a:prstGeom prst="rect">
                          <a:avLst/>
                        </a:prstGeom>
                        <a:noFill/>
                        <a:ln w="9525">
                          <a:noFill/>
                          <a:miter lim="800000"/>
                          <a:headEnd/>
                          <a:tailEnd/>
                        </a:ln>
                      </wps:spPr>
                      <wps:txbx>
                        <w:txbxContent>
                          <w:p w14:paraId="42DBC43C" w14:textId="1E7D4B40" w:rsidR="005E7E9E" w:rsidRPr="002B19D7" w:rsidRDefault="005E7E9E" w:rsidP="00FB7799">
                            <w:pPr>
                              <w:pStyle w:val="tekstzboku"/>
                              <w:spacing w:before="0"/>
                              <w:rPr>
                                <w:color w:val="auto"/>
                                <w:lang w:val="en-GB"/>
                              </w:rPr>
                            </w:pPr>
                            <w:r w:rsidRPr="002B19D7">
                              <w:rPr>
                                <w:lang w:val="en-GB"/>
                              </w:rPr>
                              <w:t>An increase in the number of nurses with a license to practice by 5.2 thousand in 2023 compared to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EE2D3AF" id="_x0000_s1031" type="#_x0000_t202" style="position:absolute;margin-left:454.15pt;margin-top:6.85pt;width:132.05pt;height:76.6pt;z-index:-251501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" filled="f" stroked="f">
                <v:textbox>
                  <w:txbxContent>
                    <w:p w14:paraId="42DBC43C" w14:textId="1E7D4B40" w:rsidR="005E7E9E" w:rsidRPr="002B19D7" w:rsidRDefault="005E7E9E" w:rsidP="00FB7799">
                      <w:pPr>
                        <w:pStyle w:val="tekstzboku"/>
                        <w:spacing w:before="0"/>
                        <w:rPr>
                          <w:color w:val="auto"/>
                          <w:lang w:val="en-GB"/>
                        </w:rPr>
                      </w:pPr>
                      <w:r w:rsidRPr="002B19D7">
                        <w:rPr>
                          <w:lang w:val="en-GB"/>
                        </w:rPr>
                        <w:t>An increase in the number of nurses with a license to practice by 5.2 thousand in 2023 compared to 2022</w:t>
                      </w:r>
                    </w:p>
                  </w:txbxContent>
                </v:textbox>
                <w10:wrap type="tight" anchorx="page"/>
              </v:shape>
            </w:pict>
          </mc:Fallback>
        </mc:AlternateContent>
      </w:r>
      <w:r w:rsidRPr="002B19D7">
        <w:rPr>
          <w:rFonts w:cs="Arial"/>
          <w:szCs w:val="19"/>
          <w:lang w:val="en-GB"/>
        </w:rPr>
        <w:t>In 2023</w:t>
      </w:r>
      <w:bookmarkStart w:id="4" w:name="_Hlk120179194"/>
      <w:r w:rsidRPr="002B19D7">
        <w:rPr>
          <w:rFonts w:cs="Arial"/>
          <w:szCs w:val="19"/>
          <w:lang w:val="en-GB"/>
        </w:rPr>
        <w:t xml:space="preserve">, the number of nurses living in Poland and having the right to practice was </w:t>
      </w:r>
      <w:r w:rsidR="006F193A" w:rsidRPr="002B19D7">
        <w:rPr>
          <w:rFonts w:cs="Arial"/>
          <w:szCs w:val="19"/>
          <w:lang w:val="en-GB"/>
        </w:rPr>
        <w:t>315.2</w:t>
      </w:r>
      <w:r w:rsidRPr="002B19D7">
        <w:rPr>
          <w:rFonts w:cs="Arial"/>
          <w:szCs w:val="19"/>
          <w:lang w:val="en-GB"/>
        </w:rPr>
        <w:t xml:space="preserve"> thousand (in 2022 – 310.0 thousand).</w:t>
      </w:r>
    </w:p>
    <w:bookmarkEnd w:id="4"/>
    <w:p w14:paraId="0AB3DA1B" w14:textId="15BC1C21" w:rsidR="00FB7799" w:rsidRPr="002B19D7" w:rsidRDefault="00FB7799" w:rsidP="00FB7799">
      <w:pPr>
        <w:spacing w:line="288" w:lineRule="auto"/>
        <w:rPr>
          <w:lang w:val="en-GB"/>
        </w:rPr>
      </w:pPr>
      <w:r w:rsidRPr="002B19D7">
        <w:rPr>
          <w:lang w:val="en-GB"/>
        </w:rPr>
        <w:t>Among people entitled to practice this profession, the dominant group, almost 1/3 of the total, were people aged 50–59. Among the nurses, women were definitely dominant (</w:t>
      </w:r>
      <w:r w:rsidR="006F193A" w:rsidRPr="002B19D7">
        <w:rPr>
          <w:lang w:val="en-GB"/>
        </w:rPr>
        <w:t>97.0</w:t>
      </w:r>
      <w:r w:rsidRPr="002B19D7">
        <w:rPr>
          <w:lang w:val="en-GB"/>
        </w:rPr>
        <w:t>% in 2023) and the number of male nurses, especially in older age groups (over 60), was negligible.</w:t>
      </w:r>
    </w:p>
    <w:p w14:paraId="30C30345" w14:textId="77777777" w:rsidR="00FB7799" w:rsidRPr="002B19D7" w:rsidRDefault="00FB7799" w:rsidP="00FB7799">
      <w:pPr>
        <w:spacing w:line="288" w:lineRule="auto"/>
        <w:rPr>
          <w:rFonts w:ascii="Fira Sans SemiBold" w:eastAsia="Times New Roman" w:hAnsi="Fira Sans SemiBold" w:cs="Times New Roman"/>
          <w:bCs/>
          <w:color w:val="001D77"/>
          <w:szCs w:val="24"/>
          <w:lang w:val="en-GB" w:eastAsia="pl-PL"/>
        </w:rPr>
      </w:pPr>
    </w:p>
    <w:p w14:paraId="44613027" w14:textId="77777777" w:rsidR="00FB7799" w:rsidRPr="002B19D7" w:rsidRDefault="00FB7799" w:rsidP="00FB7799">
      <w:pPr>
        <w:tabs>
          <w:tab w:val="left" w:pos="680"/>
          <w:tab w:val="left" w:pos="709"/>
          <w:tab w:val="left" w:pos="737"/>
        </w:tabs>
        <w:spacing w:after="0" w:line="288" w:lineRule="auto"/>
        <w:ind w:right="96"/>
        <w:rPr>
          <w:rFonts w:cs="Arial"/>
          <w:b/>
          <w:szCs w:val="19"/>
          <w:lang w:val="en-GB"/>
        </w:rPr>
      </w:pPr>
      <w:r w:rsidRPr="002B19D7">
        <w:rPr>
          <w:rFonts w:cs="Arial"/>
          <w:b/>
          <w:szCs w:val="19"/>
          <w:lang w:val="en-GB"/>
        </w:rPr>
        <w:t>Table 8. Nurses entitled to perform profession by sex and age</w:t>
      </w:r>
    </w:p>
    <w:p w14:paraId="5F8129F3" w14:textId="77777777" w:rsidR="00FB7799" w:rsidRPr="000E4AC9" w:rsidRDefault="00FB7799" w:rsidP="00FB7799">
      <w:pPr>
        <w:tabs>
          <w:tab w:val="left" w:pos="680"/>
          <w:tab w:val="left" w:pos="709"/>
          <w:tab w:val="left" w:pos="737"/>
        </w:tabs>
        <w:spacing w:before="0" w:after="80" w:line="288" w:lineRule="auto"/>
        <w:rPr>
          <w:rFonts w:cs="Arial"/>
          <w:bCs/>
          <w:szCs w:val="19"/>
        </w:rPr>
      </w:pPr>
      <w:r w:rsidRPr="002B19D7">
        <w:rPr>
          <w:rFonts w:cs="Arial"/>
          <w:b/>
          <w:szCs w:val="19"/>
          <w:lang w:val="en-GB"/>
        </w:rPr>
        <w:tab/>
      </w:r>
      <w:r w:rsidRPr="002B19D7">
        <w:rPr>
          <w:rFonts w:cs="Arial"/>
          <w:b/>
          <w:szCs w:val="19"/>
          <w:lang w:val="en-GB"/>
        </w:rPr>
        <w:tab/>
      </w:r>
      <w:r w:rsidRPr="002B19D7">
        <w:rPr>
          <w:rFonts w:cs="Arial"/>
          <w:b/>
          <w:szCs w:val="19"/>
          <w:lang w:val="en-GB"/>
        </w:rPr>
        <w:tab/>
      </w:r>
      <w:r>
        <w:rPr>
          <w:rFonts w:cs="Arial"/>
          <w:bCs/>
          <w:szCs w:val="19"/>
        </w:rPr>
        <w:t xml:space="preserve">As of 31 </w:t>
      </w:r>
      <w:proofErr w:type="spellStart"/>
      <w:r>
        <w:rPr>
          <w:rFonts w:cs="Arial"/>
          <w:bCs/>
          <w:szCs w:val="19"/>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FB7799" w:rsidRPr="00963366" w14:paraId="3D4BED51" w14:textId="77777777" w:rsidTr="00A9045F">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79332AB0" w14:textId="77777777" w:rsidR="00FB7799" w:rsidRPr="00963366"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3AF992DB" w14:textId="77777777" w:rsidR="00FB7799" w:rsidRPr="00963366"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2022</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1383AB36" w14:textId="77777777" w:rsidR="00FB7799" w:rsidRPr="00963366"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2023</w:t>
            </w:r>
          </w:p>
        </w:tc>
      </w:tr>
      <w:tr w:rsidR="00FB7799" w:rsidRPr="00963366" w14:paraId="70D8773A" w14:textId="77777777" w:rsidTr="00A9045F">
        <w:trPr>
          <w:trHeight w:val="20"/>
        </w:trPr>
        <w:tc>
          <w:tcPr>
            <w:tcW w:w="1588" w:type="dxa"/>
            <w:vMerge/>
            <w:tcBorders>
              <w:top w:val="single" w:sz="6" w:space="0" w:color="001D77"/>
              <w:bottom w:val="single" w:sz="6" w:space="0" w:color="001D77"/>
              <w:right w:val="single" w:sz="6" w:space="0" w:color="001D77"/>
            </w:tcBorders>
            <w:vAlign w:val="center"/>
            <w:hideMark/>
          </w:tcPr>
          <w:p w14:paraId="24DC06D5" w14:textId="77777777" w:rsidR="00FB7799" w:rsidRPr="00963366" w:rsidRDefault="00FB7799" w:rsidP="00A9045F">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7FEDB05" w14:textId="77777777" w:rsidR="00FB7799" w:rsidRPr="00963366"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72506C9" w14:textId="77777777" w:rsidR="00FB7799" w:rsidRPr="00963366" w:rsidRDefault="00FB7799" w:rsidP="00A9045F">
            <w:pPr>
              <w:spacing w:before="40" w:after="40" w:line="240" w:lineRule="auto"/>
              <w:jc w:val="center"/>
              <w:rPr>
                <w:rFonts w:eastAsia="Times New Roman" w:cs="Calibri"/>
                <w:sz w:val="16"/>
                <w:szCs w:val="16"/>
                <w:lang w:eastAsia="pl-PL"/>
              </w:rPr>
            </w:pPr>
            <w:proofErr w:type="spellStart"/>
            <w:r w:rsidRPr="00963366">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62824128" w14:textId="77777777" w:rsidR="00FB7799" w:rsidRPr="00963366"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3A0A8A5A" w14:textId="77777777" w:rsidR="00FB7799" w:rsidRPr="00963366"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16A6AF9" w14:textId="77777777" w:rsidR="00FB7799" w:rsidRPr="00963366"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2A96A8DA" w14:textId="77777777" w:rsidR="00FB7799" w:rsidRPr="00963366"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FB7799" w:rsidRPr="00963366" w14:paraId="05D79813" w14:textId="77777777" w:rsidTr="00A9045F">
        <w:trPr>
          <w:trHeight w:val="20"/>
        </w:trPr>
        <w:tc>
          <w:tcPr>
            <w:tcW w:w="1588" w:type="dxa"/>
            <w:vMerge/>
            <w:tcBorders>
              <w:top w:val="single" w:sz="6" w:space="0" w:color="001D77"/>
              <w:bottom w:val="single" w:sz="12" w:space="0" w:color="001D77"/>
              <w:right w:val="single" w:sz="6" w:space="0" w:color="001D77"/>
            </w:tcBorders>
            <w:vAlign w:val="center"/>
            <w:hideMark/>
          </w:tcPr>
          <w:p w14:paraId="3B62E993" w14:textId="77777777" w:rsidR="00FB7799" w:rsidRPr="00963366" w:rsidRDefault="00FB7799" w:rsidP="00A9045F">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CA78FD5" w14:textId="77777777" w:rsidR="00FB7799" w:rsidRPr="00963366"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345B9A5" w14:textId="77777777" w:rsidR="00FB7799" w:rsidRPr="00963366"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963366">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44EFAB8F" w14:textId="77777777" w:rsidR="00FB7799" w:rsidRPr="00963366"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399564C4" w14:textId="77777777" w:rsidR="00FB7799" w:rsidRPr="00963366"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3347888C" w14:textId="77777777" w:rsidR="00FB7799" w:rsidRPr="00963366"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963366">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5A4E386D" w14:textId="77777777" w:rsidR="00FB7799" w:rsidRPr="00963366"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6F193A" w:rsidRPr="00963366" w14:paraId="45248563" w14:textId="77777777" w:rsidTr="00A9045F">
        <w:trPr>
          <w:trHeight w:val="20"/>
        </w:trPr>
        <w:tc>
          <w:tcPr>
            <w:tcW w:w="1588" w:type="dxa"/>
            <w:tcBorders>
              <w:top w:val="single" w:sz="12" w:space="0" w:color="001D77"/>
              <w:bottom w:val="nil"/>
              <w:right w:val="single" w:sz="6" w:space="0" w:color="001D77"/>
            </w:tcBorders>
            <w:shd w:val="clear" w:color="auto" w:fill="auto"/>
            <w:noWrap/>
            <w:vAlign w:val="bottom"/>
            <w:hideMark/>
          </w:tcPr>
          <w:p w14:paraId="3AF1C8A6" w14:textId="77777777" w:rsidR="006F193A" w:rsidRPr="00963366" w:rsidRDefault="006F193A" w:rsidP="006F193A">
            <w:pPr>
              <w:tabs>
                <w:tab w:val="left" w:leader="dot" w:pos="1531"/>
              </w:tabs>
              <w:spacing w:before="80" w:after="0" w:line="240" w:lineRule="auto"/>
              <w:ind w:right="57"/>
              <w:rPr>
                <w:rFonts w:eastAsia="Times New Roman" w:cs="Calibri"/>
                <w:sz w:val="16"/>
                <w:szCs w:val="16"/>
                <w:lang w:eastAsia="pl-PL"/>
              </w:rPr>
            </w:pPr>
            <w:r>
              <w:rPr>
                <w:rFonts w:eastAsia="Times New Roman" w:cs="Calibri"/>
                <w:sz w:val="16"/>
                <w:szCs w:val="16"/>
                <w:lang w:eastAsia="pl-PL"/>
              </w:rPr>
              <w:t xml:space="preserve">Grand </w:t>
            </w:r>
            <w:proofErr w:type="spellStart"/>
            <w:r>
              <w:rPr>
                <w:rFonts w:eastAsia="Times New Roman" w:cs="Calibri"/>
                <w:sz w:val="16"/>
                <w:szCs w:val="16"/>
                <w:lang w:eastAsia="pl-PL"/>
              </w:rPr>
              <w:t>total</w:t>
            </w:r>
            <w:proofErr w:type="spellEnd"/>
            <w:r w:rsidRPr="00963366">
              <w:rPr>
                <w:rFonts w:eastAsia="Times New Roman" w:cs="Calibri"/>
                <w:sz w:val="16"/>
                <w:szCs w:val="16"/>
                <w:lang w:eastAsia="pl-PL"/>
              </w:rPr>
              <w:t xml:space="preserve"> </w:t>
            </w:r>
            <w:r w:rsidRPr="00963366">
              <w:rPr>
                <w:rFonts w:eastAsia="Times New Roman" w:cs="Calibri"/>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8AB6789" w14:textId="11E14963" w:rsidR="006F193A" w:rsidRPr="00963366" w:rsidRDefault="006F193A" w:rsidP="006F193A">
            <w:pPr>
              <w:spacing w:before="80" w:after="0" w:line="240" w:lineRule="auto"/>
              <w:ind w:right="57"/>
              <w:jc w:val="right"/>
              <w:rPr>
                <w:rFonts w:eastAsia="Times New Roman" w:cs="Calibri"/>
                <w:b/>
                <w:bCs/>
                <w:sz w:val="16"/>
                <w:szCs w:val="16"/>
                <w:lang w:eastAsia="pl-PL"/>
              </w:rPr>
            </w:pPr>
            <w:r w:rsidRPr="00963366">
              <w:rPr>
                <w:rFonts w:eastAsia="Times New Roman" w:cs="Calibri"/>
                <w:b/>
                <w:bCs/>
                <w:sz w:val="16"/>
                <w:szCs w:val="16"/>
                <w:lang w:eastAsia="pl-PL"/>
              </w:rPr>
              <w:t>310</w:t>
            </w:r>
            <w:r>
              <w:rPr>
                <w:rFonts w:eastAsia="Times New Roman" w:cs="Calibri"/>
                <w:b/>
                <w:bCs/>
                <w:sz w:val="16"/>
                <w:szCs w:val="16"/>
                <w:lang w:eastAsia="pl-PL"/>
              </w:rPr>
              <w:t>.</w:t>
            </w:r>
            <w:r w:rsidRPr="00963366">
              <w:rPr>
                <w:rFonts w:eastAsia="Times New Roman" w:cs="Calibri"/>
                <w:b/>
                <w:bCs/>
                <w:sz w:val="16"/>
                <w:szCs w:val="16"/>
                <w:lang w:eastAsia="pl-PL"/>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2AFEDCE" w14:textId="12F3CCE9" w:rsidR="006F193A" w:rsidRPr="00963366" w:rsidRDefault="006F193A" w:rsidP="006F193A">
            <w:pPr>
              <w:spacing w:before="80" w:after="0" w:line="240" w:lineRule="auto"/>
              <w:ind w:right="57"/>
              <w:jc w:val="right"/>
              <w:rPr>
                <w:rFonts w:eastAsia="Times New Roman" w:cs="Calibri"/>
                <w:b/>
                <w:bCs/>
                <w:sz w:val="16"/>
                <w:szCs w:val="16"/>
                <w:lang w:eastAsia="pl-PL"/>
              </w:rPr>
            </w:pPr>
            <w:r w:rsidRPr="00963366">
              <w:rPr>
                <w:rFonts w:eastAsia="Calibri" w:cs="Calibri"/>
                <w:b/>
                <w:bCs/>
                <w:sz w:val="16"/>
                <w:szCs w:val="16"/>
              </w:rPr>
              <w:t>100</w:t>
            </w:r>
            <w:r>
              <w:rPr>
                <w:rFonts w:eastAsia="Calibri" w:cs="Calibri"/>
                <w:b/>
                <w:bCs/>
                <w:sz w:val="16"/>
                <w:szCs w:val="16"/>
              </w:rPr>
              <w:t>.</w:t>
            </w:r>
            <w:r w:rsidRPr="00963366">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242B50E" w14:textId="55601EEE" w:rsidR="006F193A" w:rsidRPr="00963366" w:rsidRDefault="006F193A" w:rsidP="006F193A">
            <w:pPr>
              <w:spacing w:before="80" w:after="0" w:line="240" w:lineRule="auto"/>
              <w:ind w:right="57"/>
              <w:jc w:val="right"/>
              <w:rPr>
                <w:rFonts w:eastAsia="Times New Roman" w:cs="Calibri"/>
                <w:b/>
                <w:bCs/>
                <w:sz w:val="16"/>
                <w:szCs w:val="16"/>
                <w:lang w:eastAsia="pl-PL"/>
              </w:rPr>
            </w:pPr>
            <w:r w:rsidRPr="00963366">
              <w:rPr>
                <w:rFonts w:eastAsia="Times New Roman" w:cs="Calibri"/>
                <w:b/>
                <w:bCs/>
                <w:sz w:val="16"/>
                <w:szCs w:val="16"/>
                <w:lang w:eastAsia="pl-PL"/>
              </w:rPr>
              <w:t>8</w:t>
            </w:r>
            <w:r>
              <w:rPr>
                <w:rFonts w:eastAsia="Times New Roman" w:cs="Calibri"/>
                <w:b/>
                <w:bCs/>
                <w:sz w:val="16"/>
                <w:szCs w:val="16"/>
                <w:lang w:eastAsia="pl-PL"/>
              </w:rPr>
              <w:t>.</w:t>
            </w:r>
            <w:r w:rsidRPr="00963366">
              <w:rPr>
                <w:rFonts w:eastAsia="Times New Roman" w:cs="Calibri"/>
                <w:b/>
                <w:bCs/>
                <w:sz w:val="16"/>
                <w:szCs w:val="16"/>
                <w:lang w:eastAsia="pl-PL"/>
              </w:rPr>
              <w:t>7</w:t>
            </w:r>
          </w:p>
        </w:tc>
        <w:tc>
          <w:tcPr>
            <w:tcW w:w="794" w:type="dxa"/>
            <w:tcBorders>
              <w:top w:val="single" w:sz="12" w:space="0" w:color="001D77"/>
              <w:left w:val="single" w:sz="6" w:space="0" w:color="001D77"/>
              <w:bottom w:val="nil"/>
            </w:tcBorders>
            <w:shd w:val="clear" w:color="auto" w:fill="auto"/>
            <w:noWrap/>
            <w:vAlign w:val="bottom"/>
            <w:hideMark/>
          </w:tcPr>
          <w:p w14:paraId="54289CEC" w14:textId="05CB6E93" w:rsidR="006F193A" w:rsidRPr="00963366" w:rsidRDefault="006F193A" w:rsidP="006F193A">
            <w:pPr>
              <w:spacing w:before="80" w:after="0" w:line="240" w:lineRule="auto"/>
              <w:ind w:right="57"/>
              <w:jc w:val="right"/>
              <w:rPr>
                <w:rFonts w:eastAsia="Times New Roman" w:cs="Calibri"/>
                <w:b/>
                <w:bCs/>
                <w:sz w:val="16"/>
                <w:szCs w:val="16"/>
                <w:lang w:eastAsia="pl-PL"/>
              </w:rPr>
            </w:pPr>
            <w:r w:rsidRPr="00963366">
              <w:rPr>
                <w:rFonts w:eastAsia="Times New Roman" w:cs="Calibri"/>
                <w:b/>
                <w:bCs/>
                <w:sz w:val="16"/>
                <w:szCs w:val="16"/>
                <w:lang w:eastAsia="pl-PL"/>
              </w:rPr>
              <w:t>301</w:t>
            </w:r>
            <w:r>
              <w:rPr>
                <w:rFonts w:eastAsia="Times New Roman" w:cs="Calibri"/>
                <w:b/>
                <w:bCs/>
                <w:sz w:val="16"/>
                <w:szCs w:val="16"/>
                <w:lang w:eastAsia="pl-PL"/>
              </w:rPr>
              <w:t>.</w:t>
            </w:r>
            <w:r w:rsidRPr="00963366">
              <w:rPr>
                <w:rFonts w:eastAsia="Times New Roman" w:cs="Calibri"/>
                <w:b/>
                <w:bCs/>
                <w:sz w:val="16"/>
                <w:szCs w:val="16"/>
                <w:lang w:eastAsia="pl-PL"/>
              </w:rPr>
              <w:t>3</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518E47A" w14:textId="3F6EEC7B" w:rsidR="006F193A" w:rsidRPr="00963366"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315.2</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701E587" w14:textId="470D6B12" w:rsidR="006F193A" w:rsidRPr="00963366" w:rsidRDefault="006F193A" w:rsidP="006F193A">
            <w:pPr>
              <w:spacing w:before="80" w:after="0" w:line="240" w:lineRule="auto"/>
              <w:ind w:right="57"/>
              <w:jc w:val="right"/>
              <w:rPr>
                <w:rFonts w:eastAsia="Times New Roman" w:cs="Calibri"/>
                <w:b/>
                <w:bCs/>
                <w:sz w:val="16"/>
                <w:szCs w:val="16"/>
                <w:lang w:eastAsia="pl-PL"/>
              </w:rPr>
            </w:pPr>
            <w:r w:rsidRPr="00963366">
              <w:rPr>
                <w:rFonts w:eastAsia="Calibri" w:cs="Calibri"/>
                <w:b/>
                <w:bCs/>
                <w:sz w:val="16"/>
                <w:szCs w:val="16"/>
              </w:rPr>
              <w:t>100</w:t>
            </w:r>
            <w:r>
              <w:rPr>
                <w:rFonts w:eastAsia="Calibri" w:cs="Calibri"/>
                <w:b/>
                <w:bCs/>
                <w:sz w:val="16"/>
                <w:szCs w:val="16"/>
              </w:rPr>
              <w:t>.</w:t>
            </w:r>
            <w:r w:rsidRPr="00963366">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ECF3147" w14:textId="71B4DCED" w:rsidR="006F193A" w:rsidRPr="00963366"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9.4</w:t>
            </w:r>
          </w:p>
        </w:tc>
        <w:tc>
          <w:tcPr>
            <w:tcW w:w="794" w:type="dxa"/>
            <w:tcBorders>
              <w:top w:val="single" w:sz="12" w:space="0" w:color="001D77"/>
              <w:left w:val="single" w:sz="6" w:space="0" w:color="001D77"/>
              <w:bottom w:val="nil"/>
            </w:tcBorders>
            <w:shd w:val="clear" w:color="auto" w:fill="auto"/>
            <w:noWrap/>
            <w:vAlign w:val="bottom"/>
            <w:hideMark/>
          </w:tcPr>
          <w:p w14:paraId="2DA24457" w14:textId="7A78D46F" w:rsidR="006F193A" w:rsidRPr="00963366" w:rsidRDefault="006F193A" w:rsidP="006F193A">
            <w:pPr>
              <w:spacing w:before="80" w:after="0" w:line="240" w:lineRule="auto"/>
              <w:jc w:val="right"/>
              <w:rPr>
                <w:rFonts w:eastAsia="Times New Roman" w:cs="Calibri"/>
                <w:b/>
                <w:bCs/>
                <w:sz w:val="16"/>
                <w:szCs w:val="16"/>
                <w:lang w:eastAsia="pl-PL"/>
              </w:rPr>
            </w:pPr>
            <w:r>
              <w:rPr>
                <w:rFonts w:eastAsia="Times New Roman" w:cs="Calibri"/>
                <w:b/>
                <w:bCs/>
                <w:sz w:val="16"/>
                <w:szCs w:val="16"/>
                <w:lang w:eastAsia="pl-PL"/>
              </w:rPr>
              <w:t>305.8</w:t>
            </w:r>
          </w:p>
        </w:tc>
      </w:tr>
      <w:tr w:rsidR="006F193A" w:rsidRPr="00963366" w14:paraId="76BFD41C"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251E0141" w14:textId="77777777" w:rsidR="006F193A" w:rsidRPr="00963366" w:rsidRDefault="006F193A" w:rsidP="006F193A">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t</w:t>
            </w:r>
            <w:r w:rsidRPr="00963366">
              <w:rPr>
                <w:rFonts w:eastAsia="Times New Roman" w:cs="Calibri"/>
                <w:sz w:val="16"/>
                <w:szCs w:val="16"/>
                <w:lang w:eastAsia="pl-PL"/>
              </w:rPr>
              <w:t xml:space="preserve">o 29 lat </w:t>
            </w:r>
            <w:r w:rsidRPr="00963366">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B22EFBC" w14:textId="60134183"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22</w:t>
            </w:r>
            <w:r>
              <w:rPr>
                <w:rFonts w:eastAsia="Times New Roman" w:cs="Calibri"/>
                <w:sz w:val="16"/>
                <w:szCs w:val="16"/>
                <w:lang w:eastAsia="pl-PL"/>
              </w:rPr>
              <w:t>.</w:t>
            </w:r>
            <w:r w:rsidRPr="00963366">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5653BFF5" w14:textId="21EFB0E2"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7</w:t>
            </w:r>
            <w:r>
              <w:rPr>
                <w:rFonts w:eastAsia="Times New Roman" w:cs="Calibri"/>
                <w:sz w:val="16"/>
                <w:szCs w:val="16"/>
                <w:lang w:eastAsia="pl-PL"/>
              </w:rPr>
              <w:t>.</w:t>
            </w:r>
            <w:r w:rsidRPr="00963366">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65F810D7" w14:textId="1160ACF7"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1</w:t>
            </w:r>
            <w:r>
              <w:rPr>
                <w:rFonts w:eastAsia="Times New Roman" w:cs="Calibri"/>
                <w:sz w:val="16"/>
                <w:szCs w:val="16"/>
                <w:lang w:eastAsia="pl-PL"/>
              </w:rPr>
              <w:t>.</w:t>
            </w:r>
            <w:r w:rsidRPr="00963366">
              <w:rPr>
                <w:rFonts w:eastAsia="Times New Roman" w:cs="Calibri"/>
                <w:sz w:val="16"/>
                <w:szCs w:val="16"/>
                <w:lang w:eastAsia="pl-PL"/>
              </w:rPr>
              <w:t>4</w:t>
            </w:r>
          </w:p>
        </w:tc>
        <w:tc>
          <w:tcPr>
            <w:tcW w:w="794" w:type="dxa"/>
            <w:tcBorders>
              <w:top w:val="nil"/>
              <w:left w:val="single" w:sz="6" w:space="0" w:color="001D77"/>
              <w:bottom w:val="nil"/>
            </w:tcBorders>
            <w:shd w:val="clear" w:color="auto" w:fill="auto"/>
            <w:noWrap/>
            <w:vAlign w:val="bottom"/>
            <w:hideMark/>
          </w:tcPr>
          <w:p w14:paraId="78AAE517" w14:textId="6DEFD28E"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21</w:t>
            </w:r>
            <w:r>
              <w:rPr>
                <w:rFonts w:eastAsia="Times New Roman" w:cs="Calibri"/>
                <w:sz w:val="16"/>
                <w:szCs w:val="16"/>
                <w:lang w:eastAsia="pl-PL"/>
              </w:rPr>
              <w:t>.</w:t>
            </w:r>
            <w:r w:rsidRPr="00963366">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4F238D27" w14:textId="5D37203E"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23.3</w:t>
            </w:r>
          </w:p>
        </w:tc>
        <w:tc>
          <w:tcPr>
            <w:tcW w:w="794" w:type="dxa"/>
            <w:tcBorders>
              <w:top w:val="nil"/>
              <w:left w:val="single" w:sz="6" w:space="0" w:color="001D77"/>
              <w:bottom w:val="nil"/>
              <w:right w:val="single" w:sz="6" w:space="0" w:color="001D77"/>
            </w:tcBorders>
            <w:shd w:val="clear" w:color="auto" w:fill="auto"/>
            <w:noWrap/>
            <w:vAlign w:val="bottom"/>
            <w:hideMark/>
          </w:tcPr>
          <w:p w14:paraId="21EAFD4B" w14:textId="47B79B64"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7.4</w:t>
            </w:r>
          </w:p>
        </w:tc>
        <w:tc>
          <w:tcPr>
            <w:tcW w:w="794" w:type="dxa"/>
            <w:tcBorders>
              <w:top w:val="nil"/>
              <w:left w:val="single" w:sz="6" w:space="0" w:color="001D77"/>
              <w:bottom w:val="nil"/>
              <w:right w:val="single" w:sz="6" w:space="0" w:color="001D77"/>
            </w:tcBorders>
            <w:shd w:val="clear" w:color="auto" w:fill="auto"/>
            <w:noWrap/>
            <w:vAlign w:val="bottom"/>
            <w:hideMark/>
          </w:tcPr>
          <w:p w14:paraId="4F03DDD8" w14:textId="1E810562"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1.5</w:t>
            </w:r>
          </w:p>
        </w:tc>
        <w:tc>
          <w:tcPr>
            <w:tcW w:w="794" w:type="dxa"/>
            <w:tcBorders>
              <w:top w:val="nil"/>
              <w:left w:val="single" w:sz="6" w:space="0" w:color="001D77"/>
              <w:bottom w:val="nil"/>
            </w:tcBorders>
            <w:shd w:val="clear" w:color="auto" w:fill="auto"/>
            <w:noWrap/>
            <w:vAlign w:val="bottom"/>
            <w:hideMark/>
          </w:tcPr>
          <w:p w14:paraId="626278C4" w14:textId="61903A9A" w:rsidR="006F193A" w:rsidRPr="00963366"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21.9</w:t>
            </w:r>
          </w:p>
        </w:tc>
      </w:tr>
      <w:tr w:rsidR="006F193A" w:rsidRPr="00963366" w14:paraId="7FDBA065"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38393F5E" w14:textId="77777777" w:rsidR="006F193A" w:rsidRPr="00963366" w:rsidRDefault="006F193A" w:rsidP="006F193A">
            <w:pPr>
              <w:tabs>
                <w:tab w:val="left" w:leader="dot" w:pos="1531"/>
              </w:tabs>
              <w:spacing w:before="40" w:after="0" w:line="240" w:lineRule="auto"/>
              <w:ind w:right="57"/>
              <w:rPr>
                <w:rFonts w:eastAsia="Times New Roman" w:cs="Calibri"/>
                <w:sz w:val="16"/>
                <w:szCs w:val="16"/>
                <w:lang w:eastAsia="pl-PL"/>
              </w:rPr>
            </w:pPr>
            <w:r w:rsidRPr="00963366">
              <w:rPr>
                <w:rFonts w:eastAsia="Times New Roman" w:cs="Calibri"/>
                <w:sz w:val="16"/>
                <w:szCs w:val="16"/>
                <w:lang w:eastAsia="pl-PL"/>
              </w:rPr>
              <w:t xml:space="preserve">30–39 </w:t>
            </w:r>
            <w:r w:rsidRPr="00963366">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740C31B" w14:textId="6F692D0F"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27</w:t>
            </w:r>
            <w:r>
              <w:rPr>
                <w:rFonts w:eastAsia="Times New Roman" w:cs="Calibri"/>
                <w:sz w:val="16"/>
                <w:szCs w:val="16"/>
                <w:lang w:eastAsia="pl-PL"/>
              </w:rPr>
              <w:t>.</w:t>
            </w:r>
            <w:r w:rsidRPr="00963366">
              <w:rPr>
                <w:rFonts w:eastAsia="Times New Roman" w:cs="Calibri"/>
                <w:sz w:val="16"/>
                <w:szCs w:val="16"/>
                <w:lang w:eastAsia="pl-PL"/>
              </w:rPr>
              <w:t>9</w:t>
            </w:r>
          </w:p>
        </w:tc>
        <w:tc>
          <w:tcPr>
            <w:tcW w:w="794" w:type="dxa"/>
            <w:tcBorders>
              <w:top w:val="nil"/>
              <w:left w:val="single" w:sz="6" w:space="0" w:color="001D77"/>
              <w:bottom w:val="nil"/>
              <w:right w:val="single" w:sz="6" w:space="0" w:color="001D77"/>
            </w:tcBorders>
            <w:shd w:val="clear" w:color="auto" w:fill="auto"/>
            <w:noWrap/>
            <w:vAlign w:val="bottom"/>
            <w:hideMark/>
          </w:tcPr>
          <w:p w14:paraId="5A89A0FF" w14:textId="4EC05BEB"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9</w:t>
            </w:r>
            <w:r>
              <w:rPr>
                <w:rFonts w:eastAsia="Times New Roman" w:cs="Calibri"/>
                <w:sz w:val="16"/>
                <w:szCs w:val="16"/>
                <w:lang w:eastAsia="pl-PL"/>
              </w:rPr>
              <w:t>.</w:t>
            </w:r>
            <w:r w:rsidRPr="00963366">
              <w:rPr>
                <w:rFonts w:eastAsia="Times New Roman" w:cs="Calibri"/>
                <w:sz w:val="16"/>
                <w:szCs w:val="16"/>
                <w:lang w:eastAsia="pl-PL"/>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6CF24DB2" w14:textId="35F1E143"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2</w:t>
            </w:r>
            <w:r>
              <w:rPr>
                <w:rFonts w:eastAsia="Times New Roman" w:cs="Calibri"/>
                <w:sz w:val="16"/>
                <w:szCs w:val="16"/>
                <w:lang w:eastAsia="pl-PL"/>
              </w:rPr>
              <w:t>.</w:t>
            </w:r>
            <w:r w:rsidRPr="00963366">
              <w:rPr>
                <w:rFonts w:eastAsia="Times New Roman" w:cs="Calibri"/>
                <w:sz w:val="16"/>
                <w:szCs w:val="16"/>
                <w:lang w:eastAsia="pl-PL"/>
              </w:rPr>
              <w:t>6</w:t>
            </w:r>
          </w:p>
        </w:tc>
        <w:tc>
          <w:tcPr>
            <w:tcW w:w="794" w:type="dxa"/>
            <w:tcBorders>
              <w:top w:val="nil"/>
              <w:left w:val="single" w:sz="6" w:space="0" w:color="001D77"/>
              <w:bottom w:val="nil"/>
            </w:tcBorders>
            <w:shd w:val="clear" w:color="auto" w:fill="auto"/>
            <w:noWrap/>
            <w:vAlign w:val="bottom"/>
            <w:hideMark/>
          </w:tcPr>
          <w:p w14:paraId="269B978F" w14:textId="167112E5"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25</w:t>
            </w:r>
            <w:r>
              <w:rPr>
                <w:rFonts w:eastAsia="Times New Roman" w:cs="Calibri"/>
                <w:sz w:val="16"/>
                <w:szCs w:val="16"/>
                <w:lang w:eastAsia="pl-PL"/>
              </w:rPr>
              <w:t>.</w:t>
            </w:r>
            <w:r w:rsidRPr="00963366">
              <w:rPr>
                <w:rFonts w:eastAsia="Times New Roman" w:cs="Calibri"/>
                <w:sz w:val="16"/>
                <w:szCs w:val="16"/>
                <w:lang w:eastAsia="pl-PL"/>
              </w:rPr>
              <w:t>3</w:t>
            </w:r>
          </w:p>
        </w:tc>
        <w:tc>
          <w:tcPr>
            <w:tcW w:w="794" w:type="dxa"/>
            <w:tcBorders>
              <w:top w:val="nil"/>
              <w:left w:val="single" w:sz="6" w:space="0" w:color="001D77"/>
              <w:bottom w:val="nil"/>
              <w:right w:val="single" w:sz="6" w:space="0" w:color="001D77"/>
            </w:tcBorders>
            <w:shd w:val="clear" w:color="auto" w:fill="auto"/>
            <w:noWrap/>
            <w:vAlign w:val="bottom"/>
            <w:hideMark/>
          </w:tcPr>
          <w:p w14:paraId="3A120006" w14:textId="010F36D0"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29.4</w:t>
            </w:r>
          </w:p>
        </w:tc>
        <w:tc>
          <w:tcPr>
            <w:tcW w:w="794" w:type="dxa"/>
            <w:tcBorders>
              <w:top w:val="nil"/>
              <w:left w:val="single" w:sz="6" w:space="0" w:color="001D77"/>
              <w:bottom w:val="nil"/>
              <w:right w:val="single" w:sz="6" w:space="0" w:color="001D77"/>
            </w:tcBorders>
            <w:shd w:val="clear" w:color="auto" w:fill="auto"/>
            <w:noWrap/>
            <w:vAlign w:val="bottom"/>
            <w:hideMark/>
          </w:tcPr>
          <w:p w14:paraId="5F97AD0F" w14:textId="15750C5A"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9.3</w:t>
            </w:r>
          </w:p>
        </w:tc>
        <w:tc>
          <w:tcPr>
            <w:tcW w:w="794" w:type="dxa"/>
            <w:tcBorders>
              <w:top w:val="nil"/>
              <w:left w:val="single" w:sz="6" w:space="0" w:color="001D77"/>
              <w:bottom w:val="nil"/>
              <w:right w:val="single" w:sz="6" w:space="0" w:color="001D77"/>
            </w:tcBorders>
            <w:shd w:val="clear" w:color="auto" w:fill="auto"/>
            <w:noWrap/>
            <w:vAlign w:val="bottom"/>
            <w:hideMark/>
          </w:tcPr>
          <w:p w14:paraId="58D71235" w14:textId="75CC3CC0"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2.8</w:t>
            </w:r>
          </w:p>
        </w:tc>
        <w:tc>
          <w:tcPr>
            <w:tcW w:w="794" w:type="dxa"/>
            <w:tcBorders>
              <w:top w:val="nil"/>
              <w:left w:val="single" w:sz="6" w:space="0" w:color="001D77"/>
              <w:bottom w:val="nil"/>
            </w:tcBorders>
            <w:shd w:val="clear" w:color="auto" w:fill="auto"/>
            <w:noWrap/>
            <w:vAlign w:val="bottom"/>
            <w:hideMark/>
          </w:tcPr>
          <w:p w14:paraId="4DE25B76" w14:textId="2AE24C40" w:rsidR="006F193A" w:rsidRPr="00963366"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26.5</w:t>
            </w:r>
          </w:p>
        </w:tc>
      </w:tr>
      <w:tr w:rsidR="006F193A" w:rsidRPr="00963366" w14:paraId="0BF60B87"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27A53D6D" w14:textId="77777777" w:rsidR="006F193A" w:rsidRPr="00963366" w:rsidRDefault="006F193A" w:rsidP="006F193A">
            <w:pPr>
              <w:tabs>
                <w:tab w:val="left" w:leader="dot" w:pos="1531"/>
              </w:tabs>
              <w:spacing w:before="40" w:after="0" w:line="240" w:lineRule="auto"/>
              <w:ind w:right="57"/>
              <w:rPr>
                <w:rFonts w:eastAsia="Times New Roman" w:cs="Calibri"/>
                <w:sz w:val="16"/>
                <w:szCs w:val="16"/>
                <w:lang w:eastAsia="pl-PL"/>
              </w:rPr>
            </w:pPr>
            <w:r w:rsidRPr="00963366">
              <w:rPr>
                <w:rFonts w:eastAsia="Times New Roman" w:cs="Calibri"/>
                <w:sz w:val="16"/>
                <w:szCs w:val="16"/>
                <w:lang w:eastAsia="pl-PL"/>
              </w:rPr>
              <w:t xml:space="preserve">40–49 </w:t>
            </w:r>
            <w:r w:rsidRPr="00963366">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9324675" w14:textId="636A2C59"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55</w:t>
            </w:r>
            <w:r>
              <w:rPr>
                <w:rFonts w:eastAsia="Times New Roman" w:cs="Calibri"/>
                <w:sz w:val="16"/>
                <w:szCs w:val="16"/>
                <w:lang w:eastAsia="pl-PL"/>
              </w:rPr>
              <w:t>.</w:t>
            </w:r>
            <w:r w:rsidRPr="00963366">
              <w:rPr>
                <w:rFonts w:eastAsia="Times New Roman" w:cs="Calibri"/>
                <w:sz w:val="16"/>
                <w:szCs w:val="16"/>
                <w:lang w:eastAsia="pl-PL"/>
              </w:rPr>
              <w:t>3</w:t>
            </w:r>
          </w:p>
        </w:tc>
        <w:tc>
          <w:tcPr>
            <w:tcW w:w="794" w:type="dxa"/>
            <w:tcBorders>
              <w:top w:val="nil"/>
              <w:left w:val="single" w:sz="6" w:space="0" w:color="001D77"/>
              <w:bottom w:val="nil"/>
              <w:right w:val="single" w:sz="6" w:space="0" w:color="001D77"/>
            </w:tcBorders>
            <w:shd w:val="clear" w:color="auto" w:fill="auto"/>
            <w:noWrap/>
            <w:vAlign w:val="bottom"/>
            <w:hideMark/>
          </w:tcPr>
          <w:p w14:paraId="68C5B165" w14:textId="5E7DA44D"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17</w:t>
            </w:r>
            <w:r>
              <w:rPr>
                <w:rFonts w:eastAsia="Times New Roman" w:cs="Calibri"/>
                <w:sz w:val="16"/>
                <w:szCs w:val="16"/>
                <w:lang w:eastAsia="pl-PL"/>
              </w:rPr>
              <w:t>.</w:t>
            </w:r>
            <w:r w:rsidRPr="00963366">
              <w:rPr>
                <w:rFonts w:eastAsia="Times New Roman" w:cs="Calibri"/>
                <w:sz w:val="16"/>
                <w:szCs w:val="16"/>
                <w:lang w:eastAsia="pl-PL"/>
              </w:rPr>
              <w:t>8</w:t>
            </w:r>
          </w:p>
        </w:tc>
        <w:tc>
          <w:tcPr>
            <w:tcW w:w="794" w:type="dxa"/>
            <w:tcBorders>
              <w:top w:val="nil"/>
              <w:left w:val="single" w:sz="6" w:space="0" w:color="001D77"/>
              <w:bottom w:val="nil"/>
              <w:right w:val="single" w:sz="6" w:space="0" w:color="001D77"/>
            </w:tcBorders>
            <w:shd w:val="clear" w:color="auto" w:fill="auto"/>
            <w:noWrap/>
            <w:vAlign w:val="bottom"/>
            <w:hideMark/>
          </w:tcPr>
          <w:p w14:paraId="0333670E" w14:textId="240FA139"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2</w:t>
            </w:r>
            <w:r>
              <w:rPr>
                <w:rFonts w:eastAsia="Times New Roman" w:cs="Calibri"/>
                <w:sz w:val="16"/>
                <w:szCs w:val="16"/>
                <w:lang w:eastAsia="pl-PL"/>
              </w:rPr>
              <w:t>.</w:t>
            </w:r>
            <w:r w:rsidRPr="00963366">
              <w:rPr>
                <w:rFonts w:eastAsia="Times New Roman" w:cs="Calibri"/>
                <w:sz w:val="16"/>
                <w:szCs w:val="16"/>
                <w:lang w:eastAsia="pl-PL"/>
              </w:rPr>
              <w:t>5</w:t>
            </w:r>
          </w:p>
        </w:tc>
        <w:tc>
          <w:tcPr>
            <w:tcW w:w="794" w:type="dxa"/>
            <w:tcBorders>
              <w:top w:val="nil"/>
              <w:left w:val="single" w:sz="6" w:space="0" w:color="001D77"/>
              <w:bottom w:val="nil"/>
            </w:tcBorders>
            <w:shd w:val="clear" w:color="auto" w:fill="auto"/>
            <w:noWrap/>
            <w:vAlign w:val="bottom"/>
            <w:hideMark/>
          </w:tcPr>
          <w:p w14:paraId="6605451F" w14:textId="7DA49F20"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52</w:t>
            </w:r>
            <w:r>
              <w:rPr>
                <w:rFonts w:eastAsia="Times New Roman" w:cs="Calibri"/>
                <w:sz w:val="16"/>
                <w:szCs w:val="16"/>
                <w:lang w:eastAsia="pl-PL"/>
              </w:rPr>
              <w:t>.</w:t>
            </w:r>
            <w:r w:rsidRPr="00963366">
              <w:rPr>
                <w:rFonts w:eastAsia="Times New Roman" w:cs="Calibri"/>
                <w:sz w:val="16"/>
                <w:szCs w:val="16"/>
                <w:lang w:eastAsia="pl-PL"/>
              </w:rPr>
              <w:t>8</w:t>
            </w:r>
          </w:p>
        </w:tc>
        <w:tc>
          <w:tcPr>
            <w:tcW w:w="794" w:type="dxa"/>
            <w:tcBorders>
              <w:top w:val="nil"/>
              <w:left w:val="single" w:sz="6" w:space="0" w:color="001D77"/>
              <w:bottom w:val="nil"/>
              <w:right w:val="single" w:sz="6" w:space="0" w:color="001D77"/>
            </w:tcBorders>
            <w:shd w:val="clear" w:color="auto" w:fill="auto"/>
            <w:noWrap/>
            <w:vAlign w:val="bottom"/>
            <w:hideMark/>
          </w:tcPr>
          <w:p w14:paraId="7339A993" w14:textId="5432F979"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50.1</w:t>
            </w:r>
          </w:p>
        </w:tc>
        <w:tc>
          <w:tcPr>
            <w:tcW w:w="794" w:type="dxa"/>
            <w:tcBorders>
              <w:top w:val="nil"/>
              <w:left w:val="single" w:sz="6" w:space="0" w:color="001D77"/>
              <w:bottom w:val="nil"/>
              <w:right w:val="single" w:sz="6" w:space="0" w:color="001D77"/>
            </w:tcBorders>
            <w:shd w:val="clear" w:color="auto" w:fill="auto"/>
            <w:noWrap/>
            <w:vAlign w:val="bottom"/>
            <w:hideMark/>
          </w:tcPr>
          <w:p w14:paraId="062B7227" w14:textId="0D4B47BB"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15.9</w:t>
            </w:r>
          </w:p>
        </w:tc>
        <w:tc>
          <w:tcPr>
            <w:tcW w:w="794" w:type="dxa"/>
            <w:tcBorders>
              <w:top w:val="nil"/>
              <w:left w:val="single" w:sz="6" w:space="0" w:color="001D77"/>
              <w:bottom w:val="nil"/>
              <w:right w:val="single" w:sz="6" w:space="0" w:color="001D77"/>
            </w:tcBorders>
            <w:shd w:val="clear" w:color="auto" w:fill="auto"/>
            <w:noWrap/>
            <w:vAlign w:val="bottom"/>
            <w:hideMark/>
          </w:tcPr>
          <w:p w14:paraId="4BC6FE7C" w14:textId="35B075E9"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2.7</w:t>
            </w:r>
          </w:p>
        </w:tc>
        <w:tc>
          <w:tcPr>
            <w:tcW w:w="794" w:type="dxa"/>
            <w:tcBorders>
              <w:top w:val="nil"/>
              <w:left w:val="single" w:sz="6" w:space="0" w:color="001D77"/>
              <w:bottom w:val="nil"/>
            </w:tcBorders>
            <w:shd w:val="clear" w:color="auto" w:fill="auto"/>
            <w:noWrap/>
            <w:vAlign w:val="bottom"/>
            <w:hideMark/>
          </w:tcPr>
          <w:p w14:paraId="2C1DBD5B" w14:textId="3454B03E" w:rsidR="006F193A" w:rsidRPr="00963366"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47.5</w:t>
            </w:r>
          </w:p>
        </w:tc>
      </w:tr>
      <w:tr w:rsidR="006F193A" w:rsidRPr="00963366" w14:paraId="39977302"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7924E7BF" w14:textId="77777777" w:rsidR="006F193A" w:rsidRPr="00963366" w:rsidRDefault="006F193A" w:rsidP="006F193A">
            <w:pPr>
              <w:tabs>
                <w:tab w:val="left" w:leader="dot" w:pos="1531"/>
              </w:tabs>
              <w:spacing w:before="40" w:after="0" w:line="240" w:lineRule="auto"/>
              <w:ind w:right="57"/>
              <w:rPr>
                <w:rFonts w:eastAsia="Times New Roman" w:cs="Calibri"/>
                <w:sz w:val="16"/>
                <w:szCs w:val="16"/>
                <w:lang w:eastAsia="pl-PL"/>
              </w:rPr>
            </w:pPr>
            <w:r w:rsidRPr="00963366">
              <w:rPr>
                <w:rFonts w:eastAsia="Times New Roman" w:cs="Calibri"/>
                <w:sz w:val="16"/>
                <w:szCs w:val="16"/>
                <w:lang w:eastAsia="pl-PL"/>
              </w:rPr>
              <w:t xml:space="preserve">50–59 </w:t>
            </w:r>
            <w:r w:rsidRPr="00963366">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7DB82F3" w14:textId="1DB46CF5"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98</w:t>
            </w:r>
            <w:r>
              <w:rPr>
                <w:rFonts w:eastAsia="Times New Roman" w:cs="Calibri"/>
                <w:sz w:val="16"/>
                <w:szCs w:val="16"/>
                <w:lang w:eastAsia="pl-PL"/>
              </w:rPr>
              <w:t>.</w:t>
            </w:r>
            <w:r w:rsidRPr="00963366">
              <w:rPr>
                <w:rFonts w:eastAsia="Times New Roman" w:cs="Calibri"/>
                <w:sz w:val="16"/>
                <w:szCs w:val="16"/>
                <w:lang w:eastAsia="pl-PL"/>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5B3B61CB" w14:textId="61FAA6A5"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31</w:t>
            </w:r>
            <w:r>
              <w:rPr>
                <w:rFonts w:eastAsia="Times New Roman" w:cs="Calibri"/>
                <w:sz w:val="16"/>
                <w:szCs w:val="16"/>
                <w:lang w:eastAsia="pl-PL"/>
              </w:rPr>
              <w:t>.</w:t>
            </w:r>
            <w:r w:rsidRPr="00963366">
              <w:rPr>
                <w:rFonts w:eastAsia="Times New Roman" w:cs="Calibri"/>
                <w:sz w:val="16"/>
                <w:szCs w:val="16"/>
                <w:lang w:eastAsia="pl-PL"/>
              </w:rPr>
              <w:t>6</w:t>
            </w:r>
          </w:p>
        </w:tc>
        <w:tc>
          <w:tcPr>
            <w:tcW w:w="794" w:type="dxa"/>
            <w:tcBorders>
              <w:top w:val="nil"/>
              <w:left w:val="single" w:sz="6" w:space="0" w:color="001D77"/>
              <w:bottom w:val="nil"/>
              <w:right w:val="single" w:sz="6" w:space="0" w:color="001D77"/>
            </w:tcBorders>
            <w:shd w:val="clear" w:color="auto" w:fill="auto"/>
            <w:noWrap/>
            <w:vAlign w:val="bottom"/>
            <w:hideMark/>
          </w:tcPr>
          <w:p w14:paraId="10238775" w14:textId="14E7CBCE"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1</w:t>
            </w:r>
            <w:r>
              <w:rPr>
                <w:rFonts w:eastAsia="Times New Roman" w:cs="Calibri"/>
                <w:sz w:val="16"/>
                <w:szCs w:val="16"/>
                <w:lang w:eastAsia="pl-PL"/>
              </w:rPr>
              <w:t>.</w:t>
            </w:r>
            <w:r w:rsidRPr="00963366">
              <w:rPr>
                <w:rFonts w:eastAsia="Times New Roman" w:cs="Calibri"/>
                <w:sz w:val="16"/>
                <w:szCs w:val="16"/>
                <w:lang w:eastAsia="pl-PL"/>
              </w:rPr>
              <w:t>5</w:t>
            </w:r>
          </w:p>
        </w:tc>
        <w:tc>
          <w:tcPr>
            <w:tcW w:w="794" w:type="dxa"/>
            <w:tcBorders>
              <w:top w:val="nil"/>
              <w:left w:val="single" w:sz="6" w:space="0" w:color="001D77"/>
              <w:bottom w:val="nil"/>
            </w:tcBorders>
            <w:shd w:val="clear" w:color="auto" w:fill="auto"/>
            <w:noWrap/>
            <w:vAlign w:val="bottom"/>
            <w:hideMark/>
          </w:tcPr>
          <w:p w14:paraId="3E105DC2" w14:textId="64359A86"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96</w:t>
            </w:r>
            <w:r>
              <w:rPr>
                <w:rFonts w:eastAsia="Times New Roman" w:cs="Calibri"/>
                <w:sz w:val="16"/>
                <w:szCs w:val="16"/>
                <w:lang w:eastAsia="pl-PL"/>
              </w:rPr>
              <w:t>.</w:t>
            </w:r>
            <w:r w:rsidRPr="00963366">
              <w:rPr>
                <w:rFonts w:eastAsia="Times New Roman" w:cs="Calibri"/>
                <w:sz w:val="16"/>
                <w:szCs w:val="16"/>
                <w:lang w:eastAsia="pl-PL"/>
              </w:rPr>
              <w:t>4</w:t>
            </w:r>
          </w:p>
        </w:tc>
        <w:tc>
          <w:tcPr>
            <w:tcW w:w="794" w:type="dxa"/>
            <w:tcBorders>
              <w:top w:val="nil"/>
              <w:left w:val="single" w:sz="6" w:space="0" w:color="001D77"/>
              <w:bottom w:val="nil"/>
              <w:right w:val="single" w:sz="6" w:space="0" w:color="001D77"/>
            </w:tcBorders>
            <w:shd w:val="clear" w:color="auto" w:fill="auto"/>
            <w:noWrap/>
            <w:vAlign w:val="bottom"/>
            <w:hideMark/>
          </w:tcPr>
          <w:p w14:paraId="14E9B58B" w14:textId="148BC825"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98.3</w:t>
            </w:r>
          </w:p>
        </w:tc>
        <w:tc>
          <w:tcPr>
            <w:tcW w:w="794" w:type="dxa"/>
            <w:tcBorders>
              <w:top w:val="nil"/>
              <w:left w:val="single" w:sz="6" w:space="0" w:color="001D77"/>
              <w:bottom w:val="nil"/>
              <w:right w:val="single" w:sz="6" w:space="0" w:color="001D77"/>
            </w:tcBorders>
            <w:shd w:val="clear" w:color="auto" w:fill="auto"/>
            <w:noWrap/>
            <w:vAlign w:val="bottom"/>
            <w:hideMark/>
          </w:tcPr>
          <w:p w14:paraId="64E655B5" w14:textId="7F345536"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31.2</w:t>
            </w:r>
          </w:p>
        </w:tc>
        <w:tc>
          <w:tcPr>
            <w:tcW w:w="794" w:type="dxa"/>
            <w:tcBorders>
              <w:top w:val="nil"/>
              <w:left w:val="single" w:sz="6" w:space="0" w:color="001D77"/>
              <w:bottom w:val="nil"/>
              <w:right w:val="single" w:sz="6" w:space="0" w:color="001D77"/>
            </w:tcBorders>
            <w:shd w:val="clear" w:color="auto" w:fill="auto"/>
            <w:noWrap/>
            <w:vAlign w:val="bottom"/>
            <w:hideMark/>
          </w:tcPr>
          <w:p w14:paraId="7372F424" w14:textId="486DBB06"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1.7</w:t>
            </w:r>
          </w:p>
        </w:tc>
        <w:tc>
          <w:tcPr>
            <w:tcW w:w="794" w:type="dxa"/>
            <w:tcBorders>
              <w:top w:val="nil"/>
              <w:left w:val="single" w:sz="6" w:space="0" w:color="001D77"/>
              <w:bottom w:val="nil"/>
            </w:tcBorders>
            <w:shd w:val="clear" w:color="auto" w:fill="auto"/>
            <w:noWrap/>
            <w:vAlign w:val="bottom"/>
            <w:hideMark/>
          </w:tcPr>
          <w:p w14:paraId="1C0CFECB" w14:textId="253464C1" w:rsidR="006F193A" w:rsidRPr="00963366"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96.7</w:t>
            </w:r>
          </w:p>
        </w:tc>
      </w:tr>
      <w:tr w:rsidR="006F193A" w:rsidRPr="00963366" w14:paraId="57170A01"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0223F596" w14:textId="77777777" w:rsidR="006F193A" w:rsidRPr="00963366" w:rsidRDefault="006F193A" w:rsidP="006F193A">
            <w:pPr>
              <w:tabs>
                <w:tab w:val="left" w:leader="dot" w:pos="1531"/>
              </w:tabs>
              <w:spacing w:before="40" w:after="0" w:line="240" w:lineRule="auto"/>
              <w:ind w:right="57"/>
              <w:rPr>
                <w:rFonts w:eastAsia="Times New Roman" w:cs="Calibri"/>
                <w:sz w:val="16"/>
                <w:szCs w:val="16"/>
                <w:lang w:eastAsia="pl-PL"/>
              </w:rPr>
            </w:pPr>
            <w:r w:rsidRPr="00963366">
              <w:rPr>
                <w:rFonts w:eastAsia="Times New Roman" w:cs="Calibri"/>
                <w:sz w:val="16"/>
                <w:szCs w:val="16"/>
                <w:lang w:eastAsia="pl-PL"/>
              </w:rPr>
              <w:t xml:space="preserve">60–69 </w:t>
            </w:r>
            <w:r w:rsidRPr="00963366">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8913783" w14:textId="6EEB2F0E"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79</w:t>
            </w:r>
            <w:r>
              <w:rPr>
                <w:rFonts w:eastAsia="Times New Roman" w:cs="Calibri"/>
                <w:sz w:val="16"/>
                <w:szCs w:val="16"/>
                <w:lang w:eastAsia="pl-PL"/>
              </w:rPr>
              <w:t>.</w:t>
            </w:r>
            <w:r w:rsidRPr="00963366">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360B6307" w14:textId="622B2E3D"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25</w:t>
            </w:r>
            <w:r>
              <w:rPr>
                <w:rFonts w:eastAsia="Times New Roman" w:cs="Calibri"/>
                <w:sz w:val="16"/>
                <w:szCs w:val="16"/>
                <w:lang w:eastAsia="pl-PL"/>
              </w:rPr>
              <w:t>.</w:t>
            </w:r>
            <w:r w:rsidRPr="00963366">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6DE2C421" w14:textId="7413FD99"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0</w:t>
            </w:r>
            <w:r>
              <w:rPr>
                <w:rFonts w:eastAsia="Times New Roman" w:cs="Calibri"/>
                <w:sz w:val="16"/>
                <w:szCs w:val="16"/>
                <w:lang w:eastAsia="pl-PL"/>
              </w:rPr>
              <w:t>.</w:t>
            </w:r>
            <w:r w:rsidRPr="00963366">
              <w:rPr>
                <w:rFonts w:eastAsia="Times New Roman" w:cs="Calibri"/>
                <w:sz w:val="16"/>
                <w:szCs w:val="16"/>
                <w:lang w:eastAsia="pl-PL"/>
              </w:rPr>
              <w:t>6</w:t>
            </w:r>
          </w:p>
        </w:tc>
        <w:tc>
          <w:tcPr>
            <w:tcW w:w="794" w:type="dxa"/>
            <w:tcBorders>
              <w:top w:val="nil"/>
              <w:left w:val="single" w:sz="6" w:space="0" w:color="001D77"/>
              <w:bottom w:val="nil"/>
            </w:tcBorders>
            <w:shd w:val="clear" w:color="auto" w:fill="auto"/>
            <w:noWrap/>
            <w:vAlign w:val="bottom"/>
            <w:hideMark/>
          </w:tcPr>
          <w:p w14:paraId="2F8B15DC" w14:textId="02F9200C"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78</w:t>
            </w:r>
            <w:r>
              <w:rPr>
                <w:rFonts w:eastAsia="Times New Roman" w:cs="Calibri"/>
                <w:sz w:val="16"/>
                <w:szCs w:val="16"/>
                <w:lang w:eastAsia="pl-PL"/>
              </w:rPr>
              <w:t>.</w:t>
            </w:r>
            <w:r w:rsidRPr="00963366">
              <w:rPr>
                <w:rFonts w:eastAsia="Times New Roman" w:cs="Calibri"/>
                <w:sz w:val="16"/>
                <w:szCs w:val="16"/>
                <w:lang w:eastAsia="pl-PL"/>
              </w:rPr>
              <w:t>6</w:t>
            </w:r>
          </w:p>
        </w:tc>
        <w:tc>
          <w:tcPr>
            <w:tcW w:w="794" w:type="dxa"/>
            <w:tcBorders>
              <w:top w:val="nil"/>
              <w:left w:val="single" w:sz="6" w:space="0" w:color="001D77"/>
              <w:bottom w:val="nil"/>
              <w:right w:val="single" w:sz="6" w:space="0" w:color="001D77"/>
            </w:tcBorders>
            <w:shd w:val="clear" w:color="auto" w:fill="auto"/>
            <w:noWrap/>
            <w:vAlign w:val="bottom"/>
            <w:hideMark/>
          </w:tcPr>
          <w:p w14:paraId="05D253BF" w14:textId="344401D6"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81.9</w:t>
            </w:r>
          </w:p>
        </w:tc>
        <w:tc>
          <w:tcPr>
            <w:tcW w:w="794" w:type="dxa"/>
            <w:tcBorders>
              <w:top w:val="nil"/>
              <w:left w:val="single" w:sz="6" w:space="0" w:color="001D77"/>
              <w:bottom w:val="nil"/>
              <w:right w:val="single" w:sz="6" w:space="0" w:color="001D77"/>
            </w:tcBorders>
            <w:shd w:val="clear" w:color="auto" w:fill="auto"/>
            <w:noWrap/>
            <w:vAlign w:val="bottom"/>
            <w:hideMark/>
          </w:tcPr>
          <w:p w14:paraId="70E36A0D" w14:textId="01ACDB51"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26.0</w:t>
            </w:r>
          </w:p>
        </w:tc>
        <w:tc>
          <w:tcPr>
            <w:tcW w:w="794" w:type="dxa"/>
            <w:tcBorders>
              <w:top w:val="nil"/>
              <w:left w:val="single" w:sz="6" w:space="0" w:color="001D77"/>
              <w:bottom w:val="nil"/>
              <w:right w:val="single" w:sz="6" w:space="0" w:color="001D77"/>
            </w:tcBorders>
            <w:shd w:val="clear" w:color="auto" w:fill="auto"/>
            <w:noWrap/>
            <w:vAlign w:val="bottom"/>
            <w:hideMark/>
          </w:tcPr>
          <w:p w14:paraId="5F68603E" w14:textId="6191EFAA"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0.7</w:t>
            </w:r>
          </w:p>
        </w:tc>
        <w:tc>
          <w:tcPr>
            <w:tcW w:w="794" w:type="dxa"/>
            <w:tcBorders>
              <w:top w:val="nil"/>
              <w:left w:val="single" w:sz="6" w:space="0" w:color="001D77"/>
              <w:bottom w:val="nil"/>
            </w:tcBorders>
            <w:shd w:val="clear" w:color="auto" w:fill="auto"/>
            <w:noWrap/>
            <w:vAlign w:val="bottom"/>
            <w:hideMark/>
          </w:tcPr>
          <w:p w14:paraId="42411D8A" w14:textId="2C7B7859" w:rsidR="006F193A" w:rsidRPr="00963366"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81.2</w:t>
            </w:r>
          </w:p>
        </w:tc>
      </w:tr>
      <w:tr w:rsidR="006F193A" w:rsidRPr="00963366" w14:paraId="3DACB049"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29E79E28" w14:textId="77777777" w:rsidR="006F193A" w:rsidRPr="00963366" w:rsidRDefault="006F193A" w:rsidP="006F193A">
            <w:pPr>
              <w:tabs>
                <w:tab w:val="left" w:leader="dot" w:pos="1531"/>
              </w:tabs>
              <w:spacing w:before="40" w:after="0" w:line="240" w:lineRule="auto"/>
              <w:ind w:right="57"/>
              <w:rPr>
                <w:rFonts w:eastAsia="Times New Roman" w:cs="Calibri"/>
                <w:sz w:val="16"/>
                <w:szCs w:val="16"/>
                <w:lang w:eastAsia="pl-PL"/>
              </w:rPr>
            </w:pPr>
            <w:r w:rsidRPr="00963366">
              <w:rPr>
                <w:rFonts w:eastAsia="Times New Roman" w:cs="Calibri"/>
                <w:sz w:val="16"/>
                <w:szCs w:val="16"/>
                <w:lang w:eastAsia="pl-PL"/>
              </w:rPr>
              <w:t xml:space="preserve">70–79 </w:t>
            </w:r>
            <w:r w:rsidRPr="00963366">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5AB3D8C" w14:textId="76996525"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25</w:t>
            </w:r>
            <w:r>
              <w:rPr>
                <w:rFonts w:eastAsia="Times New Roman" w:cs="Calibri"/>
                <w:sz w:val="16"/>
                <w:szCs w:val="16"/>
                <w:lang w:eastAsia="pl-PL"/>
              </w:rPr>
              <w:t>.</w:t>
            </w:r>
            <w:r w:rsidRPr="00963366">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0564F59C" w14:textId="7D75ABD7"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8</w:t>
            </w:r>
            <w:r>
              <w:rPr>
                <w:rFonts w:eastAsia="Times New Roman" w:cs="Calibri"/>
                <w:sz w:val="16"/>
                <w:szCs w:val="16"/>
                <w:lang w:eastAsia="pl-PL"/>
              </w:rPr>
              <w:t>.</w:t>
            </w:r>
            <w:r w:rsidRPr="00963366">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0D2F1BAB" w14:textId="74A4518E"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0</w:t>
            </w:r>
            <w:r>
              <w:rPr>
                <w:rFonts w:eastAsia="Times New Roman" w:cs="Calibri"/>
                <w:sz w:val="16"/>
                <w:szCs w:val="16"/>
                <w:lang w:eastAsia="pl-PL"/>
              </w:rPr>
              <w:t>.</w:t>
            </w:r>
            <w:r w:rsidRPr="00963366">
              <w:rPr>
                <w:rFonts w:eastAsia="Times New Roman" w:cs="Calibri"/>
                <w:sz w:val="16"/>
                <w:szCs w:val="16"/>
                <w:lang w:eastAsia="pl-PL"/>
              </w:rPr>
              <w:t>1</w:t>
            </w:r>
          </w:p>
        </w:tc>
        <w:tc>
          <w:tcPr>
            <w:tcW w:w="794" w:type="dxa"/>
            <w:tcBorders>
              <w:top w:val="nil"/>
              <w:left w:val="single" w:sz="6" w:space="0" w:color="001D77"/>
              <w:bottom w:val="nil"/>
            </w:tcBorders>
            <w:shd w:val="clear" w:color="auto" w:fill="auto"/>
            <w:noWrap/>
            <w:vAlign w:val="bottom"/>
            <w:hideMark/>
          </w:tcPr>
          <w:p w14:paraId="63453939" w14:textId="5251B72F"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25</w:t>
            </w:r>
            <w:r>
              <w:rPr>
                <w:rFonts w:eastAsia="Times New Roman" w:cs="Calibri"/>
                <w:sz w:val="16"/>
                <w:szCs w:val="16"/>
                <w:lang w:eastAsia="pl-PL"/>
              </w:rPr>
              <w:t>.</w:t>
            </w:r>
            <w:r w:rsidR="00532E12">
              <w:rPr>
                <w:rFonts w:eastAsia="Times New Roman" w:cs="Calibri"/>
                <w:sz w:val="16"/>
                <w:szCs w:val="16"/>
                <w:lang w:eastAsia="pl-PL"/>
              </w:rPr>
              <w:t>4</w:t>
            </w:r>
          </w:p>
        </w:tc>
        <w:tc>
          <w:tcPr>
            <w:tcW w:w="794" w:type="dxa"/>
            <w:tcBorders>
              <w:top w:val="nil"/>
              <w:left w:val="single" w:sz="6" w:space="0" w:color="001D77"/>
              <w:bottom w:val="nil"/>
              <w:right w:val="single" w:sz="6" w:space="0" w:color="001D77"/>
            </w:tcBorders>
            <w:shd w:val="clear" w:color="auto" w:fill="auto"/>
            <w:noWrap/>
            <w:vAlign w:val="bottom"/>
            <w:hideMark/>
          </w:tcPr>
          <w:p w14:paraId="71B13232" w14:textId="1EDAB772"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30.1</w:t>
            </w:r>
          </w:p>
        </w:tc>
        <w:tc>
          <w:tcPr>
            <w:tcW w:w="794" w:type="dxa"/>
            <w:tcBorders>
              <w:top w:val="nil"/>
              <w:left w:val="single" w:sz="6" w:space="0" w:color="001D77"/>
              <w:bottom w:val="nil"/>
              <w:right w:val="single" w:sz="6" w:space="0" w:color="001D77"/>
            </w:tcBorders>
            <w:shd w:val="clear" w:color="auto" w:fill="auto"/>
            <w:noWrap/>
            <w:vAlign w:val="bottom"/>
            <w:hideMark/>
          </w:tcPr>
          <w:p w14:paraId="35DF96FC" w14:textId="73FBDC23"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9.6</w:t>
            </w:r>
          </w:p>
        </w:tc>
        <w:tc>
          <w:tcPr>
            <w:tcW w:w="794" w:type="dxa"/>
            <w:tcBorders>
              <w:top w:val="nil"/>
              <w:left w:val="single" w:sz="6" w:space="0" w:color="001D77"/>
              <w:bottom w:val="nil"/>
              <w:right w:val="single" w:sz="6" w:space="0" w:color="001D77"/>
            </w:tcBorders>
            <w:shd w:val="clear" w:color="auto" w:fill="auto"/>
            <w:noWrap/>
            <w:vAlign w:val="bottom"/>
            <w:hideMark/>
          </w:tcPr>
          <w:p w14:paraId="5DB00DE6" w14:textId="5665FF58"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0.1</w:t>
            </w:r>
          </w:p>
        </w:tc>
        <w:tc>
          <w:tcPr>
            <w:tcW w:w="794" w:type="dxa"/>
            <w:tcBorders>
              <w:top w:val="nil"/>
              <w:left w:val="single" w:sz="6" w:space="0" w:color="001D77"/>
              <w:bottom w:val="nil"/>
            </w:tcBorders>
            <w:shd w:val="clear" w:color="auto" w:fill="auto"/>
            <w:noWrap/>
            <w:vAlign w:val="bottom"/>
            <w:hideMark/>
          </w:tcPr>
          <w:p w14:paraId="46120DEA" w14:textId="725FDBBE" w:rsidR="006F193A" w:rsidRPr="00963366"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30.0</w:t>
            </w:r>
          </w:p>
        </w:tc>
      </w:tr>
      <w:tr w:rsidR="006F193A" w:rsidRPr="00963366" w14:paraId="5B1D30DC"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24F3B80A" w14:textId="77777777" w:rsidR="006F193A" w:rsidRPr="00963366" w:rsidRDefault="006F193A" w:rsidP="006F193A">
            <w:pPr>
              <w:tabs>
                <w:tab w:val="left" w:leader="dot" w:pos="1531"/>
              </w:tabs>
              <w:spacing w:before="40" w:after="0" w:line="240" w:lineRule="auto"/>
              <w:ind w:right="57"/>
              <w:rPr>
                <w:rFonts w:eastAsia="Times New Roman" w:cs="Calibri"/>
                <w:sz w:val="16"/>
                <w:szCs w:val="16"/>
                <w:lang w:eastAsia="pl-PL"/>
              </w:rPr>
            </w:pPr>
            <w:r w:rsidRPr="00963366">
              <w:rPr>
                <w:rFonts w:eastAsia="Times New Roman" w:cs="Calibri"/>
                <w:sz w:val="16"/>
                <w:szCs w:val="16"/>
                <w:lang w:eastAsia="pl-PL"/>
              </w:rPr>
              <w:t>8</w:t>
            </w:r>
            <w:r>
              <w:rPr>
                <w:rFonts w:eastAsia="Times New Roman" w:cs="Calibri"/>
                <w:sz w:val="16"/>
                <w:szCs w:val="16"/>
                <w:lang w:eastAsia="pl-PL"/>
              </w:rPr>
              <w:t xml:space="preserve">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Pr>
                <w:rFonts w:eastAsia="Times New Roman" w:cs="Calibri"/>
                <w:sz w:val="16"/>
                <w:szCs w:val="16"/>
                <w:lang w:eastAsia="pl-PL"/>
              </w:rPr>
              <w:t xml:space="preserve"> </w:t>
            </w:r>
            <w:r w:rsidRPr="00963366">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4E8111B" w14:textId="68381246"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1</w:t>
            </w:r>
            <w:r>
              <w:rPr>
                <w:rFonts w:eastAsia="Times New Roman" w:cs="Calibri"/>
                <w:sz w:val="16"/>
                <w:szCs w:val="16"/>
                <w:lang w:eastAsia="pl-PL"/>
              </w:rPr>
              <w:t>.</w:t>
            </w:r>
            <w:r w:rsidRPr="00963366">
              <w:rPr>
                <w:rFonts w:eastAsia="Times New Roman" w:cs="Calibri"/>
                <w:sz w:val="16"/>
                <w:szCs w:val="16"/>
                <w:lang w:eastAsia="pl-PL"/>
              </w:rPr>
              <w:t>7</w:t>
            </w:r>
          </w:p>
        </w:tc>
        <w:tc>
          <w:tcPr>
            <w:tcW w:w="794" w:type="dxa"/>
            <w:tcBorders>
              <w:top w:val="nil"/>
              <w:left w:val="single" w:sz="6" w:space="0" w:color="001D77"/>
              <w:bottom w:val="nil"/>
              <w:right w:val="single" w:sz="6" w:space="0" w:color="001D77"/>
            </w:tcBorders>
            <w:shd w:val="clear" w:color="auto" w:fill="auto"/>
            <w:noWrap/>
            <w:vAlign w:val="bottom"/>
            <w:hideMark/>
          </w:tcPr>
          <w:p w14:paraId="45E4F87F" w14:textId="3979DFC9"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0</w:t>
            </w:r>
            <w:r>
              <w:rPr>
                <w:rFonts w:eastAsia="Times New Roman" w:cs="Calibri"/>
                <w:sz w:val="16"/>
                <w:szCs w:val="16"/>
                <w:lang w:eastAsia="pl-PL"/>
              </w:rPr>
              <w:t>.</w:t>
            </w:r>
            <w:r w:rsidRPr="00963366">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7C1E091C" w14:textId="5EB7B533"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0</w:t>
            </w:r>
            <w:r>
              <w:rPr>
                <w:rFonts w:eastAsia="Times New Roman" w:cs="Calibri"/>
                <w:sz w:val="16"/>
                <w:szCs w:val="16"/>
                <w:lang w:eastAsia="pl-PL"/>
              </w:rPr>
              <w:t>.</w:t>
            </w:r>
            <w:r w:rsidRPr="00963366">
              <w:rPr>
                <w:rFonts w:eastAsia="Times New Roman" w:cs="Calibri"/>
                <w:sz w:val="16"/>
                <w:szCs w:val="16"/>
                <w:lang w:eastAsia="pl-PL"/>
              </w:rPr>
              <w:t>0</w:t>
            </w:r>
          </w:p>
        </w:tc>
        <w:tc>
          <w:tcPr>
            <w:tcW w:w="794" w:type="dxa"/>
            <w:tcBorders>
              <w:top w:val="nil"/>
              <w:left w:val="single" w:sz="6" w:space="0" w:color="001D77"/>
              <w:bottom w:val="nil"/>
            </w:tcBorders>
            <w:shd w:val="clear" w:color="auto" w:fill="auto"/>
            <w:noWrap/>
            <w:vAlign w:val="bottom"/>
            <w:hideMark/>
          </w:tcPr>
          <w:p w14:paraId="2750635F" w14:textId="472DD286" w:rsidR="006F193A" w:rsidRPr="00963366" w:rsidRDefault="006F193A" w:rsidP="006F193A">
            <w:pPr>
              <w:spacing w:before="40" w:after="0" w:line="240" w:lineRule="auto"/>
              <w:ind w:right="57"/>
              <w:jc w:val="right"/>
              <w:rPr>
                <w:rFonts w:eastAsia="Times New Roman" w:cs="Calibri"/>
                <w:sz w:val="16"/>
                <w:szCs w:val="16"/>
                <w:lang w:eastAsia="pl-PL"/>
              </w:rPr>
            </w:pPr>
            <w:r w:rsidRPr="00963366">
              <w:rPr>
                <w:rFonts w:eastAsia="Times New Roman" w:cs="Calibri"/>
                <w:sz w:val="16"/>
                <w:szCs w:val="16"/>
                <w:lang w:eastAsia="pl-PL"/>
              </w:rPr>
              <w:t>1</w:t>
            </w:r>
            <w:r>
              <w:rPr>
                <w:rFonts w:eastAsia="Times New Roman" w:cs="Calibri"/>
                <w:sz w:val="16"/>
                <w:szCs w:val="16"/>
                <w:lang w:eastAsia="pl-PL"/>
              </w:rPr>
              <w:t>.</w:t>
            </w:r>
            <w:r w:rsidRPr="00963366">
              <w:rPr>
                <w:rFonts w:eastAsia="Times New Roman" w:cs="Calibri"/>
                <w:sz w:val="16"/>
                <w:szCs w:val="16"/>
                <w:lang w:eastAsia="pl-PL"/>
              </w:rPr>
              <w:t>7</w:t>
            </w:r>
          </w:p>
        </w:tc>
        <w:tc>
          <w:tcPr>
            <w:tcW w:w="794" w:type="dxa"/>
            <w:tcBorders>
              <w:top w:val="nil"/>
              <w:left w:val="single" w:sz="6" w:space="0" w:color="001D77"/>
              <w:bottom w:val="nil"/>
              <w:right w:val="single" w:sz="6" w:space="0" w:color="001D77"/>
            </w:tcBorders>
            <w:shd w:val="clear" w:color="auto" w:fill="auto"/>
            <w:noWrap/>
            <w:vAlign w:val="bottom"/>
            <w:hideMark/>
          </w:tcPr>
          <w:p w14:paraId="5200F213" w14:textId="1FD82D39"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2.1</w:t>
            </w:r>
          </w:p>
        </w:tc>
        <w:tc>
          <w:tcPr>
            <w:tcW w:w="794" w:type="dxa"/>
            <w:tcBorders>
              <w:top w:val="nil"/>
              <w:left w:val="single" w:sz="6" w:space="0" w:color="001D77"/>
              <w:bottom w:val="nil"/>
              <w:right w:val="single" w:sz="6" w:space="0" w:color="001D77"/>
            </w:tcBorders>
            <w:shd w:val="clear" w:color="auto" w:fill="auto"/>
            <w:noWrap/>
            <w:vAlign w:val="bottom"/>
            <w:hideMark/>
          </w:tcPr>
          <w:p w14:paraId="0953B672" w14:textId="49226E4B"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0.7</w:t>
            </w:r>
          </w:p>
        </w:tc>
        <w:tc>
          <w:tcPr>
            <w:tcW w:w="794" w:type="dxa"/>
            <w:tcBorders>
              <w:top w:val="nil"/>
              <w:left w:val="single" w:sz="6" w:space="0" w:color="001D77"/>
              <w:bottom w:val="nil"/>
              <w:right w:val="single" w:sz="6" w:space="0" w:color="001D77"/>
            </w:tcBorders>
            <w:shd w:val="clear" w:color="auto" w:fill="auto"/>
            <w:noWrap/>
            <w:vAlign w:val="bottom"/>
            <w:hideMark/>
          </w:tcPr>
          <w:p w14:paraId="6B8AEA56" w14:textId="3477BC92" w:rsidR="006F193A" w:rsidRPr="00963366"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0.0</w:t>
            </w:r>
          </w:p>
        </w:tc>
        <w:tc>
          <w:tcPr>
            <w:tcW w:w="794" w:type="dxa"/>
            <w:tcBorders>
              <w:top w:val="nil"/>
              <w:left w:val="single" w:sz="6" w:space="0" w:color="001D77"/>
              <w:bottom w:val="nil"/>
            </w:tcBorders>
            <w:shd w:val="clear" w:color="auto" w:fill="auto"/>
            <w:noWrap/>
            <w:vAlign w:val="bottom"/>
            <w:hideMark/>
          </w:tcPr>
          <w:p w14:paraId="4B4CC48D" w14:textId="50B73454" w:rsidR="006F193A" w:rsidRPr="00963366"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2.1</w:t>
            </w:r>
          </w:p>
        </w:tc>
      </w:tr>
    </w:tbl>
    <w:p w14:paraId="09E84762" w14:textId="77777777" w:rsidR="00FB7799" w:rsidRDefault="00FB7799" w:rsidP="00FB7799">
      <w:pPr>
        <w:spacing w:line="288" w:lineRule="auto"/>
        <w:rPr>
          <w:rFonts w:cs="Arial"/>
          <w:color w:val="00B0F0"/>
          <w:szCs w:val="19"/>
        </w:rPr>
      </w:pPr>
    </w:p>
    <w:p w14:paraId="2F073DD0" w14:textId="1A47B5DA" w:rsidR="00FB7799" w:rsidRPr="002B19D7" w:rsidRDefault="00FB7799" w:rsidP="00FB7799">
      <w:pPr>
        <w:spacing w:line="288" w:lineRule="auto"/>
        <w:rPr>
          <w:rFonts w:eastAsia="Times New Roman" w:cs="Times New Roman"/>
          <w:szCs w:val="19"/>
          <w:lang w:val="en-GB" w:eastAsia="pl-PL"/>
        </w:rPr>
      </w:pPr>
      <w:r w:rsidRPr="004F6459">
        <w:rPr>
          <w:b/>
          <w:noProof/>
          <w:spacing w:val="-2"/>
          <w:lang w:eastAsia="pl-PL"/>
        </w:rPr>
        <w:lastRenderedPageBreak/>
        <mc:AlternateContent>
          <mc:Choice Requires="wps">
            <w:drawing>
              <wp:anchor distT="45720" distB="45720" distL="114300" distR="114300" simplePos="0" relativeHeight="251815936" behindDoc="1" locked="0" layoutInCell="1" allowOverlap="1" wp14:anchorId="1A18CE00" wp14:editId="4C1830C1">
                <wp:simplePos x="0" y="0"/>
                <wp:positionH relativeFrom="page">
                  <wp:posOffset>5768340</wp:posOffset>
                </wp:positionH>
                <wp:positionV relativeFrom="paragraph">
                  <wp:posOffset>120650</wp:posOffset>
                </wp:positionV>
                <wp:extent cx="1677035" cy="891540"/>
                <wp:effectExtent l="0" t="0" r="0" b="3810"/>
                <wp:wrapTight wrapText="bothSides">
                  <wp:wrapPolygon edited="0">
                    <wp:start x="736" y="0"/>
                    <wp:lineTo x="736" y="21231"/>
                    <wp:lineTo x="20610" y="21231"/>
                    <wp:lineTo x="20610" y="0"/>
                    <wp:lineTo x="736" y="0"/>
                  </wp:wrapPolygon>
                </wp:wrapTight>
                <wp:docPr id="2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035" cy="891540"/>
                        </a:xfrm>
                        <a:prstGeom prst="rect">
                          <a:avLst/>
                        </a:prstGeom>
                        <a:noFill/>
                        <a:ln w="9525">
                          <a:noFill/>
                          <a:miter lim="800000"/>
                          <a:headEnd/>
                          <a:tailEnd/>
                        </a:ln>
                      </wps:spPr>
                      <wps:txbx>
                        <w:txbxContent>
                          <w:p w14:paraId="29704733" w14:textId="364CC135" w:rsidR="005E7E9E" w:rsidRPr="002B19D7" w:rsidRDefault="005E7E9E" w:rsidP="00FB7799">
                            <w:pPr>
                              <w:pStyle w:val="tekstzboku"/>
                              <w:spacing w:before="0"/>
                              <w:rPr>
                                <w:lang w:val="en-GB"/>
                              </w:rPr>
                            </w:pPr>
                            <w:r w:rsidRPr="002B19D7">
                              <w:rPr>
                                <w:lang w:val="en-GB"/>
                              </w:rPr>
                              <w:t>An increase in the number of nurses working directly with the patient by 1.7 thousand in 2023 compared to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A18CE00" id="_x0000_s1032" type="#_x0000_t202" style="position:absolute;margin-left:454.2pt;margin-top:9.5pt;width:132.05pt;height:70.2pt;z-index:-251500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" filled="f" stroked="f">
                <v:textbox>
                  <w:txbxContent>
                    <w:p w14:paraId="29704733" w14:textId="364CC135" w:rsidR="005E7E9E" w:rsidRPr="002B19D7" w:rsidRDefault="005E7E9E" w:rsidP="00FB7799">
                      <w:pPr>
                        <w:pStyle w:val="tekstzboku"/>
                        <w:spacing w:before="0"/>
                        <w:rPr>
                          <w:lang w:val="en-GB"/>
                        </w:rPr>
                      </w:pPr>
                      <w:r w:rsidRPr="002B19D7">
                        <w:rPr>
                          <w:lang w:val="en-GB"/>
                        </w:rPr>
                        <w:t>An increase in the number of nurses working directly with the patient by 1.7 thousand in 2023 compared to 2022</w:t>
                      </w:r>
                    </w:p>
                  </w:txbxContent>
                </v:textbox>
                <w10:wrap type="tight" anchorx="page"/>
              </v:shape>
            </w:pict>
          </mc:Fallback>
        </mc:AlternateContent>
      </w:r>
      <w:r w:rsidRPr="002B19D7">
        <w:rPr>
          <w:rFonts w:cs="Arial"/>
          <w:szCs w:val="19"/>
          <w:lang w:val="en-GB"/>
        </w:rPr>
        <w:t>In 202</w:t>
      </w:r>
      <w:r w:rsidR="006F193A" w:rsidRPr="002B19D7">
        <w:rPr>
          <w:rFonts w:cs="Arial"/>
          <w:szCs w:val="19"/>
          <w:lang w:val="en-GB"/>
        </w:rPr>
        <w:t>3</w:t>
      </w:r>
      <w:r w:rsidRPr="002B19D7">
        <w:rPr>
          <w:rFonts w:cs="Arial"/>
          <w:szCs w:val="19"/>
          <w:lang w:val="en-GB"/>
        </w:rPr>
        <w:t xml:space="preserve">, the number of nurses working directly with patients was </w:t>
      </w:r>
      <w:r w:rsidR="006F193A" w:rsidRPr="002B19D7">
        <w:rPr>
          <w:rFonts w:cs="Arial"/>
          <w:szCs w:val="19"/>
          <w:lang w:val="en-GB"/>
        </w:rPr>
        <w:t>216.1</w:t>
      </w:r>
      <w:r w:rsidRPr="002B19D7">
        <w:rPr>
          <w:rFonts w:cs="Arial"/>
          <w:szCs w:val="19"/>
          <w:lang w:val="en-GB"/>
        </w:rPr>
        <w:t xml:space="preserve"> thousand (21</w:t>
      </w:r>
      <w:r w:rsidR="006F193A" w:rsidRPr="002B19D7">
        <w:rPr>
          <w:rFonts w:cs="Arial"/>
          <w:szCs w:val="19"/>
          <w:lang w:val="en-GB"/>
        </w:rPr>
        <w:t>4.4</w:t>
      </w:r>
      <w:r w:rsidRPr="002B19D7">
        <w:rPr>
          <w:rFonts w:cs="Arial"/>
          <w:szCs w:val="19"/>
          <w:lang w:val="en-GB"/>
        </w:rPr>
        <w:t xml:space="preserve"> thousand in 2022).</w:t>
      </w:r>
    </w:p>
    <w:p w14:paraId="43DB2BC7" w14:textId="77777777" w:rsidR="00FB7799" w:rsidRPr="002B19D7" w:rsidRDefault="00FB7799" w:rsidP="00FB7799">
      <w:pPr>
        <w:spacing w:line="288" w:lineRule="auto"/>
        <w:ind w:right="96"/>
        <w:rPr>
          <w:rFonts w:cs="Arial"/>
          <w:b/>
          <w:color w:val="00B0F0"/>
          <w:sz w:val="20"/>
          <w:szCs w:val="20"/>
          <w:lang w:val="en-GB"/>
        </w:rPr>
      </w:pPr>
    </w:p>
    <w:p w14:paraId="4A2B5B9E" w14:textId="77777777" w:rsidR="00FB7799" w:rsidRPr="002B19D7" w:rsidRDefault="00FB7799" w:rsidP="00FB7799">
      <w:pPr>
        <w:tabs>
          <w:tab w:val="left" w:pos="737"/>
        </w:tabs>
        <w:spacing w:before="0" w:after="40" w:line="288" w:lineRule="auto"/>
        <w:ind w:right="96"/>
        <w:rPr>
          <w:rFonts w:cs="Arial"/>
          <w:b/>
          <w:szCs w:val="19"/>
          <w:lang w:val="en-GB"/>
        </w:rPr>
      </w:pPr>
      <w:r w:rsidRPr="002B19D7">
        <w:rPr>
          <w:rFonts w:cs="Arial"/>
          <w:b/>
          <w:szCs w:val="19"/>
          <w:lang w:val="en-GB"/>
        </w:rPr>
        <w:t>Table 9. Nurses working directly with patient by sex and age</w:t>
      </w:r>
    </w:p>
    <w:p w14:paraId="7C668C91" w14:textId="77777777" w:rsidR="00FB7799" w:rsidRPr="00E006E2" w:rsidRDefault="00FB7799" w:rsidP="00FB7799">
      <w:pPr>
        <w:tabs>
          <w:tab w:val="left" w:pos="737"/>
        </w:tabs>
        <w:spacing w:before="0" w:after="40" w:line="288" w:lineRule="auto"/>
        <w:ind w:right="96"/>
        <w:rPr>
          <w:rFonts w:cs="Arial"/>
          <w:b/>
          <w:szCs w:val="19"/>
        </w:rPr>
      </w:pPr>
      <w:r w:rsidRPr="002B19D7">
        <w:rPr>
          <w:rFonts w:cs="Arial"/>
          <w:b/>
          <w:szCs w:val="19"/>
          <w:lang w:val="en-GB"/>
        </w:rPr>
        <w:tab/>
      </w:r>
      <w:r>
        <w:rPr>
          <w:rFonts w:eastAsia="Times New Roman" w:cs="Times New Roman"/>
          <w:szCs w:val="19"/>
          <w:lang w:eastAsia="pl-PL"/>
        </w:rPr>
        <w:t xml:space="preserve">As of 31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FB7799" w:rsidRPr="004F6459" w14:paraId="2BE164CA" w14:textId="77777777" w:rsidTr="00A9045F">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052BA485" w14:textId="77777777" w:rsidR="00FB7799" w:rsidRPr="004F645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76532FF2" w14:textId="77777777" w:rsidR="00FB7799" w:rsidRPr="004F6459" w:rsidRDefault="00FB7799" w:rsidP="00A9045F">
            <w:pPr>
              <w:spacing w:before="40" w:after="40" w:line="240" w:lineRule="auto"/>
              <w:jc w:val="center"/>
              <w:rPr>
                <w:rFonts w:eastAsia="Times New Roman" w:cs="Calibri"/>
                <w:sz w:val="16"/>
                <w:szCs w:val="16"/>
                <w:lang w:eastAsia="pl-PL"/>
              </w:rPr>
            </w:pPr>
            <w:r w:rsidRPr="004F6459">
              <w:rPr>
                <w:rFonts w:eastAsia="Times New Roman" w:cs="Calibri"/>
                <w:sz w:val="16"/>
                <w:szCs w:val="16"/>
                <w:lang w:eastAsia="pl-PL"/>
              </w:rPr>
              <w:t>2022</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70634881" w14:textId="77777777" w:rsidR="00FB7799" w:rsidRPr="004F6459" w:rsidRDefault="00FB7799" w:rsidP="00A9045F">
            <w:pPr>
              <w:spacing w:before="40" w:after="40" w:line="240" w:lineRule="auto"/>
              <w:jc w:val="center"/>
              <w:rPr>
                <w:rFonts w:eastAsia="Times New Roman" w:cs="Calibri"/>
                <w:sz w:val="16"/>
                <w:szCs w:val="16"/>
                <w:lang w:eastAsia="pl-PL"/>
              </w:rPr>
            </w:pPr>
            <w:r w:rsidRPr="004F6459">
              <w:rPr>
                <w:rFonts w:eastAsia="Times New Roman" w:cs="Calibri"/>
                <w:sz w:val="16"/>
                <w:szCs w:val="16"/>
                <w:lang w:eastAsia="pl-PL"/>
              </w:rPr>
              <w:t>2023</w:t>
            </w:r>
          </w:p>
        </w:tc>
      </w:tr>
      <w:tr w:rsidR="00FB7799" w:rsidRPr="004F6459" w14:paraId="4133A234" w14:textId="77777777" w:rsidTr="00A9045F">
        <w:trPr>
          <w:trHeight w:val="20"/>
        </w:trPr>
        <w:tc>
          <w:tcPr>
            <w:tcW w:w="1588" w:type="dxa"/>
            <w:vMerge/>
            <w:tcBorders>
              <w:top w:val="single" w:sz="6" w:space="0" w:color="001D77"/>
              <w:bottom w:val="single" w:sz="6" w:space="0" w:color="001D77"/>
              <w:right w:val="single" w:sz="6" w:space="0" w:color="001D77"/>
            </w:tcBorders>
            <w:vAlign w:val="center"/>
            <w:hideMark/>
          </w:tcPr>
          <w:p w14:paraId="00E470D4" w14:textId="77777777" w:rsidR="00FB7799" w:rsidRPr="004F6459" w:rsidRDefault="00FB7799" w:rsidP="00A9045F">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56C92784" w14:textId="77777777" w:rsidR="00FB7799" w:rsidRPr="004F645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DFDDD20" w14:textId="77777777" w:rsidR="00FB7799" w:rsidRPr="004F645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F1908B1" w14:textId="77777777" w:rsidR="00FB7799" w:rsidRPr="004F645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E6F2FB6" w14:textId="77777777" w:rsidR="00FB7799" w:rsidRPr="004F645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A8648EA" w14:textId="77777777" w:rsidR="00FB7799" w:rsidRPr="004F6459" w:rsidRDefault="00FB7799" w:rsidP="00A9045F">
            <w:pPr>
              <w:spacing w:before="40" w:after="40" w:line="240" w:lineRule="auto"/>
              <w:jc w:val="center"/>
              <w:rPr>
                <w:rFonts w:eastAsia="Times New Roman" w:cs="Calibri"/>
                <w:sz w:val="16"/>
                <w:szCs w:val="16"/>
                <w:lang w:eastAsia="pl-PL"/>
              </w:rPr>
            </w:pPr>
            <w:proofErr w:type="spellStart"/>
            <w:r w:rsidRPr="004F6459">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2CA7ECC9" w14:textId="77777777" w:rsidR="00FB7799" w:rsidRPr="004F645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FB7799" w:rsidRPr="004F6459" w14:paraId="62499F1F" w14:textId="77777777" w:rsidTr="00A9045F">
        <w:trPr>
          <w:trHeight w:val="20"/>
        </w:trPr>
        <w:tc>
          <w:tcPr>
            <w:tcW w:w="1588" w:type="dxa"/>
            <w:vMerge/>
            <w:tcBorders>
              <w:top w:val="single" w:sz="6" w:space="0" w:color="001D77"/>
              <w:bottom w:val="single" w:sz="12" w:space="0" w:color="001D77"/>
              <w:right w:val="single" w:sz="6" w:space="0" w:color="001D77"/>
            </w:tcBorders>
            <w:vAlign w:val="center"/>
            <w:hideMark/>
          </w:tcPr>
          <w:p w14:paraId="74E26DCB" w14:textId="77777777" w:rsidR="00FB7799" w:rsidRPr="004F6459" w:rsidRDefault="00FB7799" w:rsidP="00A9045F">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D9AFAD6" w14:textId="77777777" w:rsidR="00FB7799" w:rsidRPr="004F645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D95A169" w14:textId="77777777" w:rsidR="00FB7799" w:rsidRPr="004F645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4F6459">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605DFF6D" w14:textId="77777777" w:rsidR="00FB7799" w:rsidRPr="004F645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11CE0FA" w14:textId="77777777" w:rsidR="00FB7799" w:rsidRPr="004F645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BEF8B46" w14:textId="77777777" w:rsidR="00FB7799" w:rsidRPr="004F645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4F6459">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4FBEB599" w14:textId="77777777" w:rsidR="00FB7799" w:rsidRPr="004F645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6F193A" w:rsidRPr="004F6459" w14:paraId="1336DBBD" w14:textId="77777777" w:rsidTr="00A9045F">
        <w:trPr>
          <w:trHeight w:val="20"/>
        </w:trPr>
        <w:tc>
          <w:tcPr>
            <w:tcW w:w="1588" w:type="dxa"/>
            <w:tcBorders>
              <w:top w:val="single" w:sz="12" w:space="0" w:color="001D77"/>
              <w:bottom w:val="nil"/>
              <w:right w:val="single" w:sz="6" w:space="0" w:color="001D77"/>
            </w:tcBorders>
            <w:shd w:val="clear" w:color="auto" w:fill="auto"/>
            <w:noWrap/>
            <w:vAlign w:val="bottom"/>
            <w:hideMark/>
          </w:tcPr>
          <w:p w14:paraId="3D6A61B9" w14:textId="77777777" w:rsidR="006F193A" w:rsidRPr="004F6459" w:rsidRDefault="006F193A" w:rsidP="006F193A">
            <w:pPr>
              <w:tabs>
                <w:tab w:val="left" w:leader="dot" w:pos="1531"/>
              </w:tabs>
              <w:spacing w:before="80" w:after="0" w:line="240" w:lineRule="auto"/>
              <w:ind w:right="57"/>
              <w:rPr>
                <w:rFonts w:eastAsia="Times New Roman" w:cs="Calibri"/>
                <w:sz w:val="16"/>
                <w:szCs w:val="16"/>
                <w:lang w:eastAsia="pl-PL"/>
              </w:rPr>
            </w:pPr>
            <w:r>
              <w:rPr>
                <w:rFonts w:eastAsia="Times New Roman" w:cs="Calibri"/>
                <w:sz w:val="16"/>
                <w:szCs w:val="16"/>
                <w:lang w:eastAsia="pl-PL"/>
              </w:rPr>
              <w:t xml:space="preserve">Grand </w:t>
            </w:r>
            <w:proofErr w:type="spellStart"/>
            <w:r>
              <w:rPr>
                <w:rFonts w:eastAsia="Times New Roman" w:cs="Calibri"/>
                <w:sz w:val="16"/>
                <w:szCs w:val="16"/>
                <w:lang w:eastAsia="pl-PL"/>
              </w:rPr>
              <w:t>total</w:t>
            </w:r>
            <w:proofErr w:type="spellEnd"/>
            <w:r w:rsidRPr="004F6459">
              <w:rPr>
                <w:rFonts w:eastAsia="Times New Roman" w:cs="Calibri"/>
                <w:sz w:val="16"/>
                <w:szCs w:val="16"/>
                <w:lang w:eastAsia="pl-PL"/>
              </w:rPr>
              <w:t xml:space="preserve"> </w:t>
            </w:r>
            <w:r w:rsidRPr="004F6459">
              <w:rPr>
                <w:rFonts w:eastAsia="Times New Roman" w:cs="Calibri"/>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533BA8B" w14:textId="5636BDD8" w:rsidR="006F193A" w:rsidRPr="004F6459"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214.4</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C883326" w14:textId="052647EC" w:rsidR="006F193A" w:rsidRPr="004F6459" w:rsidRDefault="006F193A" w:rsidP="006F193A">
            <w:pPr>
              <w:spacing w:before="80" w:after="0" w:line="240" w:lineRule="auto"/>
              <w:ind w:right="57"/>
              <w:jc w:val="right"/>
              <w:rPr>
                <w:rFonts w:eastAsia="Times New Roman" w:cs="Calibri"/>
                <w:b/>
                <w:bCs/>
                <w:sz w:val="16"/>
                <w:szCs w:val="16"/>
                <w:lang w:eastAsia="pl-PL"/>
              </w:rPr>
            </w:pPr>
            <w:r w:rsidRPr="004F6459">
              <w:rPr>
                <w:rFonts w:eastAsia="Calibri" w:cs="Calibri"/>
                <w:b/>
                <w:bCs/>
                <w:sz w:val="16"/>
                <w:szCs w:val="16"/>
              </w:rPr>
              <w:t>100</w:t>
            </w:r>
            <w:r>
              <w:rPr>
                <w:rFonts w:eastAsia="Calibri" w:cs="Calibri"/>
                <w:b/>
                <w:bCs/>
                <w:sz w:val="16"/>
                <w:szCs w:val="16"/>
              </w:rPr>
              <w:t>.</w:t>
            </w:r>
            <w:r w:rsidRPr="004F6459">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01F0BAD" w14:textId="2C219A46" w:rsidR="006F193A" w:rsidRPr="004F6459"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6.9</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20FC1A4" w14:textId="473B117B" w:rsidR="006F193A" w:rsidRPr="004F6459"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207.4</w:t>
            </w:r>
          </w:p>
        </w:tc>
        <w:tc>
          <w:tcPr>
            <w:tcW w:w="794" w:type="dxa"/>
            <w:tcBorders>
              <w:top w:val="single" w:sz="12" w:space="0" w:color="001D77"/>
              <w:left w:val="single" w:sz="6" w:space="0" w:color="001D77"/>
              <w:bottom w:val="nil"/>
              <w:right w:val="single" w:sz="6" w:space="0" w:color="001D77"/>
            </w:tcBorders>
            <w:shd w:val="clear" w:color="auto" w:fill="auto"/>
            <w:noWrap/>
            <w:vAlign w:val="bottom"/>
          </w:tcPr>
          <w:p w14:paraId="21848998" w14:textId="3A58B231" w:rsidR="006F193A" w:rsidRPr="004F6459"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216.1</w:t>
            </w:r>
          </w:p>
        </w:tc>
        <w:tc>
          <w:tcPr>
            <w:tcW w:w="794" w:type="dxa"/>
            <w:tcBorders>
              <w:top w:val="single" w:sz="12" w:space="0" w:color="001D77"/>
              <w:left w:val="single" w:sz="6" w:space="0" w:color="001D77"/>
              <w:bottom w:val="nil"/>
              <w:right w:val="single" w:sz="6" w:space="0" w:color="001D77"/>
            </w:tcBorders>
            <w:shd w:val="clear" w:color="auto" w:fill="auto"/>
            <w:noWrap/>
            <w:vAlign w:val="bottom"/>
          </w:tcPr>
          <w:p w14:paraId="749F5DF6" w14:textId="463F77CE" w:rsidR="006F193A" w:rsidRPr="004F6459"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tcPr>
          <w:p w14:paraId="20E4AD17" w14:textId="5EBD16AD" w:rsidR="006F193A" w:rsidRPr="004F6459"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7.6</w:t>
            </w:r>
          </w:p>
        </w:tc>
        <w:tc>
          <w:tcPr>
            <w:tcW w:w="794" w:type="dxa"/>
            <w:tcBorders>
              <w:top w:val="single" w:sz="12" w:space="0" w:color="001D77"/>
              <w:left w:val="single" w:sz="6" w:space="0" w:color="001D77"/>
              <w:bottom w:val="nil"/>
            </w:tcBorders>
            <w:shd w:val="clear" w:color="auto" w:fill="auto"/>
            <w:noWrap/>
            <w:vAlign w:val="bottom"/>
          </w:tcPr>
          <w:p w14:paraId="7FD1159B" w14:textId="7BEEF3B4" w:rsidR="006F193A" w:rsidRPr="004F6459" w:rsidRDefault="006F193A" w:rsidP="006F193A">
            <w:pPr>
              <w:spacing w:before="80" w:after="0" w:line="240" w:lineRule="auto"/>
              <w:jc w:val="right"/>
              <w:rPr>
                <w:rFonts w:eastAsia="Times New Roman" w:cs="Calibri"/>
                <w:b/>
                <w:bCs/>
                <w:sz w:val="16"/>
                <w:szCs w:val="16"/>
                <w:lang w:eastAsia="pl-PL"/>
              </w:rPr>
            </w:pPr>
            <w:r>
              <w:rPr>
                <w:rFonts w:eastAsia="Times New Roman" w:cs="Calibri"/>
                <w:b/>
                <w:bCs/>
                <w:sz w:val="16"/>
                <w:szCs w:val="16"/>
                <w:lang w:eastAsia="pl-PL"/>
              </w:rPr>
              <w:t>208.5</w:t>
            </w:r>
          </w:p>
        </w:tc>
      </w:tr>
      <w:tr w:rsidR="006F193A" w:rsidRPr="004F6459" w14:paraId="0F3E07C7"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3A98A206" w14:textId="77777777" w:rsidR="006F193A" w:rsidRPr="004F6459" w:rsidRDefault="006F193A" w:rsidP="006F193A">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t</w:t>
            </w:r>
            <w:r w:rsidRPr="004F6459">
              <w:rPr>
                <w:rFonts w:eastAsia="Times New Roman" w:cs="Calibri"/>
                <w:sz w:val="16"/>
                <w:szCs w:val="16"/>
                <w:lang w:eastAsia="pl-PL"/>
              </w:rPr>
              <w:t xml:space="preserve">o 29 </w:t>
            </w:r>
            <w:proofErr w:type="spellStart"/>
            <w:r>
              <w:rPr>
                <w:rFonts w:eastAsia="Times New Roman" w:cs="Calibri"/>
                <w:sz w:val="16"/>
                <w:szCs w:val="16"/>
                <w:lang w:eastAsia="pl-PL"/>
              </w:rPr>
              <w:t>years</w:t>
            </w:r>
            <w:proofErr w:type="spellEnd"/>
            <w:r w:rsidRPr="004F6459">
              <w:rPr>
                <w:rFonts w:eastAsia="Times New Roman" w:cs="Calibri"/>
                <w:sz w:val="16"/>
                <w:szCs w:val="16"/>
                <w:lang w:eastAsia="pl-PL"/>
              </w:rPr>
              <w:t xml:space="preserve"> </w:t>
            </w:r>
            <w:r w:rsidRPr="004F6459">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C8C9B25" w14:textId="520B1AD2"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19.7</w:t>
            </w:r>
          </w:p>
        </w:tc>
        <w:tc>
          <w:tcPr>
            <w:tcW w:w="794" w:type="dxa"/>
            <w:tcBorders>
              <w:top w:val="nil"/>
              <w:left w:val="single" w:sz="6" w:space="0" w:color="001D77"/>
              <w:bottom w:val="nil"/>
              <w:right w:val="single" w:sz="6" w:space="0" w:color="001D77"/>
            </w:tcBorders>
            <w:shd w:val="clear" w:color="auto" w:fill="auto"/>
            <w:noWrap/>
            <w:vAlign w:val="bottom"/>
            <w:hideMark/>
          </w:tcPr>
          <w:p w14:paraId="0928A18D" w14:textId="64087B1B"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9</w:t>
            </w:r>
            <w:r>
              <w:rPr>
                <w:rFonts w:eastAsia="Times New Roman" w:cs="Calibri"/>
                <w:sz w:val="16"/>
                <w:szCs w:val="16"/>
                <w:lang w:eastAsia="pl-PL"/>
              </w:rPr>
              <w:t>.</w:t>
            </w:r>
            <w:r w:rsidRPr="004F6459">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76CA6028" w14:textId="42174A31"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1</w:t>
            </w:r>
            <w:r>
              <w:rPr>
                <w:rFonts w:eastAsia="Times New Roman" w:cs="Calibri"/>
                <w:sz w:val="16"/>
                <w:szCs w:val="16"/>
                <w:lang w:eastAsia="pl-PL"/>
              </w:rPr>
              <w:t>.</w:t>
            </w:r>
            <w:r w:rsidRPr="004F6459">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4CD7D8BD" w14:textId="508339B7"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18.5</w:t>
            </w:r>
          </w:p>
        </w:tc>
        <w:tc>
          <w:tcPr>
            <w:tcW w:w="794" w:type="dxa"/>
            <w:tcBorders>
              <w:top w:val="nil"/>
              <w:left w:val="single" w:sz="6" w:space="0" w:color="001D77"/>
              <w:bottom w:val="nil"/>
              <w:right w:val="single" w:sz="6" w:space="0" w:color="001D77"/>
            </w:tcBorders>
            <w:shd w:val="clear" w:color="auto" w:fill="auto"/>
            <w:noWrap/>
            <w:vAlign w:val="bottom"/>
          </w:tcPr>
          <w:p w14:paraId="0FA2AE65" w14:textId="07E64A3D"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20.6</w:t>
            </w:r>
          </w:p>
        </w:tc>
        <w:tc>
          <w:tcPr>
            <w:tcW w:w="794" w:type="dxa"/>
            <w:tcBorders>
              <w:top w:val="nil"/>
              <w:left w:val="single" w:sz="6" w:space="0" w:color="001D77"/>
              <w:bottom w:val="nil"/>
              <w:right w:val="single" w:sz="6" w:space="0" w:color="001D77"/>
            </w:tcBorders>
            <w:shd w:val="clear" w:color="auto" w:fill="auto"/>
            <w:noWrap/>
            <w:vAlign w:val="bottom"/>
          </w:tcPr>
          <w:p w14:paraId="6F090319" w14:textId="4469959D"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9.6</w:t>
            </w:r>
          </w:p>
        </w:tc>
        <w:tc>
          <w:tcPr>
            <w:tcW w:w="794" w:type="dxa"/>
            <w:tcBorders>
              <w:top w:val="nil"/>
              <w:left w:val="single" w:sz="6" w:space="0" w:color="001D77"/>
              <w:bottom w:val="nil"/>
              <w:right w:val="single" w:sz="6" w:space="0" w:color="001D77"/>
            </w:tcBorders>
            <w:shd w:val="clear" w:color="auto" w:fill="auto"/>
            <w:noWrap/>
            <w:vAlign w:val="bottom"/>
          </w:tcPr>
          <w:p w14:paraId="47C8CEF1" w14:textId="219CEB5C"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1.3</w:t>
            </w:r>
          </w:p>
        </w:tc>
        <w:tc>
          <w:tcPr>
            <w:tcW w:w="794" w:type="dxa"/>
            <w:tcBorders>
              <w:top w:val="nil"/>
              <w:left w:val="single" w:sz="6" w:space="0" w:color="001D77"/>
              <w:bottom w:val="nil"/>
            </w:tcBorders>
            <w:shd w:val="clear" w:color="auto" w:fill="auto"/>
            <w:noWrap/>
            <w:vAlign w:val="bottom"/>
          </w:tcPr>
          <w:p w14:paraId="7DB7CCF0" w14:textId="6A5E3316" w:rsidR="006F193A" w:rsidRPr="004F6459"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19.4</w:t>
            </w:r>
          </w:p>
        </w:tc>
      </w:tr>
      <w:tr w:rsidR="006F193A" w:rsidRPr="004F6459" w14:paraId="4CCA46FA"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59BD290B" w14:textId="77777777" w:rsidR="006F193A" w:rsidRPr="004F6459" w:rsidRDefault="006F193A" w:rsidP="006F193A">
            <w:pPr>
              <w:tabs>
                <w:tab w:val="left" w:leader="dot" w:pos="1531"/>
              </w:tabs>
              <w:spacing w:before="40" w:after="0" w:line="240" w:lineRule="auto"/>
              <w:ind w:right="57"/>
              <w:rPr>
                <w:rFonts w:eastAsia="Times New Roman" w:cs="Calibri"/>
                <w:sz w:val="16"/>
                <w:szCs w:val="16"/>
                <w:lang w:eastAsia="pl-PL"/>
              </w:rPr>
            </w:pPr>
            <w:r w:rsidRPr="004F6459">
              <w:rPr>
                <w:rFonts w:eastAsia="Times New Roman" w:cs="Calibri"/>
                <w:sz w:val="16"/>
                <w:szCs w:val="16"/>
                <w:lang w:eastAsia="pl-PL"/>
              </w:rPr>
              <w:t xml:space="preserve">30–39 </w:t>
            </w:r>
            <w:r w:rsidRPr="004F6459">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8DC7D56" w14:textId="14F86CDB"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24.3</w:t>
            </w:r>
          </w:p>
        </w:tc>
        <w:tc>
          <w:tcPr>
            <w:tcW w:w="794" w:type="dxa"/>
            <w:tcBorders>
              <w:top w:val="nil"/>
              <w:left w:val="single" w:sz="6" w:space="0" w:color="001D77"/>
              <w:bottom w:val="nil"/>
              <w:right w:val="single" w:sz="6" w:space="0" w:color="001D77"/>
            </w:tcBorders>
            <w:shd w:val="clear" w:color="auto" w:fill="auto"/>
            <w:noWrap/>
            <w:vAlign w:val="bottom"/>
            <w:hideMark/>
          </w:tcPr>
          <w:p w14:paraId="4DC12D20" w14:textId="09789F89"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11</w:t>
            </w:r>
            <w:r>
              <w:rPr>
                <w:rFonts w:eastAsia="Times New Roman" w:cs="Calibri"/>
                <w:sz w:val="16"/>
                <w:szCs w:val="16"/>
                <w:lang w:eastAsia="pl-PL"/>
              </w:rPr>
              <w:t>.</w:t>
            </w:r>
            <w:r w:rsidRPr="004F6459">
              <w:rPr>
                <w:rFonts w:eastAsia="Times New Roman" w:cs="Calibri"/>
                <w:sz w:val="16"/>
                <w:szCs w:val="16"/>
                <w:lang w:eastAsia="pl-PL"/>
              </w:rPr>
              <w:t>3</w:t>
            </w:r>
          </w:p>
        </w:tc>
        <w:tc>
          <w:tcPr>
            <w:tcW w:w="794" w:type="dxa"/>
            <w:tcBorders>
              <w:top w:val="nil"/>
              <w:left w:val="single" w:sz="6" w:space="0" w:color="001D77"/>
              <w:bottom w:val="nil"/>
              <w:right w:val="single" w:sz="6" w:space="0" w:color="001D77"/>
            </w:tcBorders>
            <w:shd w:val="clear" w:color="auto" w:fill="auto"/>
            <w:noWrap/>
            <w:vAlign w:val="bottom"/>
            <w:hideMark/>
          </w:tcPr>
          <w:p w14:paraId="06ECF926" w14:textId="3A7EA557"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2</w:t>
            </w:r>
            <w:r>
              <w:rPr>
                <w:rFonts w:eastAsia="Times New Roman" w:cs="Calibri"/>
                <w:sz w:val="16"/>
                <w:szCs w:val="16"/>
                <w:lang w:eastAsia="pl-PL"/>
              </w:rPr>
              <w:t>.</w:t>
            </w:r>
            <w:r w:rsidRPr="004F6459">
              <w:rPr>
                <w:rFonts w:eastAsia="Times New Roman" w:cs="Calibri"/>
                <w:sz w:val="16"/>
                <w:szCs w:val="16"/>
                <w:lang w:eastAsia="pl-PL"/>
              </w:rPr>
              <w:t>3</w:t>
            </w:r>
          </w:p>
        </w:tc>
        <w:tc>
          <w:tcPr>
            <w:tcW w:w="794" w:type="dxa"/>
            <w:tcBorders>
              <w:top w:val="nil"/>
              <w:left w:val="single" w:sz="6" w:space="0" w:color="001D77"/>
              <w:bottom w:val="nil"/>
              <w:right w:val="single" w:sz="6" w:space="0" w:color="001D77"/>
            </w:tcBorders>
            <w:shd w:val="clear" w:color="auto" w:fill="auto"/>
            <w:noWrap/>
            <w:vAlign w:val="bottom"/>
            <w:hideMark/>
          </w:tcPr>
          <w:p w14:paraId="4C1ED616" w14:textId="139FBA6D"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22</w:t>
            </w:r>
            <w:r>
              <w:rPr>
                <w:rFonts w:eastAsia="Times New Roman" w:cs="Calibri"/>
                <w:sz w:val="16"/>
                <w:szCs w:val="16"/>
                <w:lang w:eastAsia="pl-PL"/>
              </w:rPr>
              <w:t>.</w:t>
            </w:r>
            <w:r w:rsidRPr="004F6459">
              <w:rPr>
                <w:rFonts w:eastAsia="Times New Roman" w:cs="Calibri"/>
                <w:sz w:val="16"/>
                <w:szCs w:val="16"/>
                <w:lang w:eastAsia="pl-PL"/>
              </w:rPr>
              <w:t>0</w:t>
            </w:r>
          </w:p>
        </w:tc>
        <w:tc>
          <w:tcPr>
            <w:tcW w:w="794" w:type="dxa"/>
            <w:tcBorders>
              <w:top w:val="nil"/>
              <w:left w:val="single" w:sz="6" w:space="0" w:color="001D77"/>
              <w:bottom w:val="nil"/>
              <w:right w:val="single" w:sz="6" w:space="0" w:color="001D77"/>
            </w:tcBorders>
            <w:shd w:val="clear" w:color="auto" w:fill="auto"/>
            <w:noWrap/>
            <w:vAlign w:val="bottom"/>
          </w:tcPr>
          <w:p w14:paraId="5607D512" w14:textId="1FE06356"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26.0</w:t>
            </w:r>
          </w:p>
        </w:tc>
        <w:tc>
          <w:tcPr>
            <w:tcW w:w="794" w:type="dxa"/>
            <w:tcBorders>
              <w:top w:val="nil"/>
              <w:left w:val="single" w:sz="6" w:space="0" w:color="001D77"/>
              <w:bottom w:val="nil"/>
              <w:right w:val="single" w:sz="6" w:space="0" w:color="001D77"/>
            </w:tcBorders>
            <w:shd w:val="clear" w:color="auto" w:fill="auto"/>
            <w:noWrap/>
            <w:vAlign w:val="bottom"/>
          </w:tcPr>
          <w:p w14:paraId="0585ED88" w14:textId="3141AEEC"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12.0</w:t>
            </w:r>
          </w:p>
        </w:tc>
        <w:tc>
          <w:tcPr>
            <w:tcW w:w="794" w:type="dxa"/>
            <w:tcBorders>
              <w:top w:val="nil"/>
              <w:left w:val="single" w:sz="6" w:space="0" w:color="001D77"/>
              <w:bottom w:val="nil"/>
              <w:right w:val="single" w:sz="6" w:space="0" w:color="001D77"/>
            </w:tcBorders>
            <w:shd w:val="clear" w:color="auto" w:fill="auto"/>
            <w:noWrap/>
            <w:vAlign w:val="bottom"/>
          </w:tcPr>
          <w:p w14:paraId="7DF633A6" w14:textId="75F52C32"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2.5</w:t>
            </w:r>
          </w:p>
        </w:tc>
        <w:tc>
          <w:tcPr>
            <w:tcW w:w="794" w:type="dxa"/>
            <w:tcBorders>
              <w:top w:val="nil"/>
              <w:left w:val="single" w:sz="6" w:space="0" w:color="001D77"/>
              <w:bottom w:val="nil"/>
            </w:tcBorders>
            <w:shd w:val="clear" w:color="auto" w:fill="auto"/>
            <w:noWrap/>
            <w:vAlign w:val="bottom"/>
          </w:tcPr>
          <w:p w14:paraId="69285ED0" w14:textId="77245F7F" w:rsidR="006F193A" w:rsidRPr="004F6459"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23.4</w:t>
            </w:r>
          </w:p>
        </w:tc>
      </w:tr>
      <w:tr w:rsidR="006F193A" w:rsidRPr="004F6459" w14:paraId="6C8851DC"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0711B080" w14:textId="77777777" w:rsidR="006F193A" w:rsidRPr="004F6459" w:rsidRDefault="006F193A" w:rsidP="006F193A">
            <w:pPr>
              <w:tabs>
                <w:tab w:val="left" w:leader="dot" w:pos="1531"/>
              </w:tabs>
              <w:spacing w:before="40" w:after="0" w:line="240" w:lineRule="auto"/>
              <w:ind w:right="57"/>
              <w:rPr>
                <w:rFonts w:eastAsia="Times New Roman" w:cs="Calibri"/>
                <w:sz w:val="16"/>
                <w:szCs w:val="16"/>
                <w:lang w:eastAsia="pl-PL"/>
              </w:rPr>
            </w:pPr>
            <w:r w:rsidRPr="004F6459">
              <w:rPr>
                <w:rFonts w:eastAsia="Times New Roman" w:cs="Calibri"/>
                <w:sz w:val="16"/>
                <w:szCs w:val="16"/>
                <w:lang w:eastAsia="pl-PL"/>
              </w:rPr>
              <w:t xml:space="preserve">40–49 </w:t>
            </w:r>
            <w:r w:rsidRPr="004F6459">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CACE382" w14:textId="31998B5D"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45.5</w:t>
            </w:r>
          </w:p>
        </w:tc>
        <w:tc>
          <w:tcPr>
            <w:tcW w:w="794" w:type="dxa"/>
            <w:tcBorders>
              <w:top w:val="nil"/>
              <w:left w:val="single" w:sz="6" w:space="0" w:color="001D77"/>
              <w:bottom w:val="nil"/>
              <w:right w:val="single" w:sz="6" w:space="0" w:color="001D77"/>
            </w:tcBorders>
            <w:shd w:val="clear" w:color="auto" w:fill="auto"/>
            <w:noWrap/>
            <w:vAlign w:val="bottom"/>
            <w:hideMark/>
          </w:tcPr>
          <w:p w14:paraId="1FA0D73B" w14:textId="01A6B836"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21</w:t>
            </w:r>
            <w:r>
              <w:rPr>
                <w:rFonts w:eastAsia="Times New Roman" w:cs="Calibri"/>
                <w:sz w:val="16"/>
                <w:szCs w:val="16"/>
                <w:lang w:eastAsia="pl-PL"/>
              </w:rPr>
              <w:t>.</w:t>
            </w:r>
            <w:r w:rsidRPr="004F6459">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786DC693" w14:textId="527AF677"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1</w:t>
            </w:r>
            <w:r>
              <w:rPr>
                <w:rFonts w:eastAsia="Times New Roman" w:cs="Calibri"/>
                <w:sz w:val="16"/>
                <w:szCs w:val="16"/>
                <w:lang w:eastAsia="pl-PL"/>
              </w:rPr>
              <w:t>.</w:t>
            </w:r>
            <w:r w:rsidRPr="004F6459">
              <w:rPr>
                <w:rFonts w:eastAsia="Times New Roman" w:cs="Calibri"/>
                <w:sz w:val="16"/>
                <w:szCs w:val="16"/>
                <w:lang w:eastAsia="pl-PL"/>
              </w:rPr>
              <w:t>9</w:t>
            </w:r>
          </w:p>
        </w:tc>
        <w:tc>
          <w:tcPr>
            <w:tcW w:w="794" w:type="dxa"/>
            <w:tcBorders>
              <w:top w:val="nil"/>
              <w:left w:val="single" w:sz="6" w:space="0" w:color="001D77"/>
              <w:bottom w:val="nil"/>
              <w:right w:val="single" w:sz="6" w:space="0" w:color="001D77"/>
            </w:tcBorders>
            <w:shd w:val="clear" w:color="auto" w:fill="auto"/>
            <w:noWrap/>
            <w:vAlign w:val="bottom"/>
            <w:hideMark/>
          </w:tcPr>
          <w:p w14:paraId="2667F4EF" w14:textId="62840D58"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43.6</w:t>
            </w:r>
          </w:p>
        </w:tc>
        <w:tc>
          <w:tcPr>
            <w:tcW w:w="794" w:type="dxa"/>
            <w:tcBorders>
              <w:top w:val="nil"/>
              <w:left w:val="single" w:sz="6" w:space="0" w:color="001D77"/>
              <w:bottom w:val="nil"/>
              <w:right w:val="single" w:sz="6" w:space="0" w:color="001D77"/>
            </w:tcBorders>
            <w:shd w:val="clear" w:color="auto" w:fill="auto"/>
            <w:noWrap/>
            <w:vAlign w:val="bottom"/>
          </w:tcPr>
          <w:p w14:paraId="7D2C2E4A" w14:textId="4E5B4DBD"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41.4</w:t>
            </w:r>
          </w:p>
        </w:tc>
        <w:tc>
          <w:tcPr>
            <w:tcW w:w="794" w:type="dxa"/>
            <w:tcBorders>
              <w:top w:val="nil"/>
              <w:left w:val="single" w:sz="6" w:space="0" w:color="001D77"/>
              <w:bottom w:val="nil"/>
              <w:right w:val="single" w:sz="6" w:space="0" w:color="001D77"/>
            </w:tcBorders>
            <w:shd w:val="clear" w:color="auto" w:fill="auto"/>
            <w:noWrap/>
            <w:vAlign w:val="bottom"/>
          </w:tcPr>
          <w:p w14:paraId="22F8D94D" w14:textId="1C0FBDA9"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19.1</w:t>
            </w:r>
          </w:p>
        </w:tc>
        <w:tc>
          <w:tcPr>
            <w:tcW w:w="794" w:type="dxa"/>
            <w:tcBorders>
              <w:top w:val="nil"/>
              <w:left w:val="single" w:sz="6" w:space="0" w:color="001D77"/>
              <w:bottom w:val="nil"/>
              <w:right w:val="single" w:sz="6" w:space="0" w:color="001D77"/>
            </w:tcBorders>
            <w:shd w:val="clear" w:color="auto" w:fill="auto"/>
            <w:noWrap/>
            <w:vAlign w:val="bottom"/>
          </w:tcPr>
          <w:p w14:paraId="3FB521BC" w14:textId="6F395A19"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2.1</w:t>
            </w:r>
          </w:p>
        </w:tc>
        <w:tc>
          <w:tcPr>
            <w:tcW w:w="794" w:type="dxa"/>
            <w:tcBorders>
              <w:top w:val="nil"/>
              <w:left w:val="single" w:sz="6" w:space="0" w:color="001D77"/>
              <w:bottom w:val="nil"/>
            </w:tcBorders>
            <w:shd w:val="clear" w:color="auto" w:fill="auto"/>
            <w:noWrap/>
            <w:vAlign w:val="bottom"/>
          </w:tcPr>
          <w:p w14:paraId="22DBFD12" w14:textId="7EAF6E23" w:rsidR="006F193A" w:rsidRPr="004F6459"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39.2</w:t>
            </w:r>
          </w:p>
        </w:tc>
      </w:tr>
      <w:tr w:rsidR="006F193A" w:rsidRPr="004F6459" w14:paraId="5B8BB5B6"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44B95936" w14:textId="77777777" w:rsidR="006F193A" w:rsidRPr="004F6459" w:rsidRDefault="006F193A" w:rsidP="006F193A">
            <w:pPr>
              <w:tabs>
                <w:tab w:val="left" w:leader="dot" w:pos="1531"/>
              </w:tabs>
              <w:spacing w:before="40" w:after="0" w:line="240" w:lineRule="auto"/>
              <w:ind w:right="57"/>
              <w:rPr>
                <w:rFonts w:eastAsia="Times New Roman" w:cs="Calibri"/>
                <w:sz w:val="16"/>
                <w:szCs w:val="16"/>
                <w:lang w:eastAsia="pl-PL"/>
              </w:rPr>
            </w:pPr>
            <w:r w:rsidRPr="004F6459">
              <w:rPr>
                <w:rFonts w:eastAsia="Times New Roman" w:cs="Calibri"/>
                <w:sz w:val="16"/>
                <w:szCs w:val="16"/>
                <w:lang w:eastAsia="pl-PL"/>
              </w:rPr>
              <w:t xml:space="preserve">50–59 </w:t>
            </w:r>
            <w:r w:rsidRPr="004F6459">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5A042DD" w14:textId="6B904596"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84.1</w:t>
            </w:r>
          </w:p>
        </w:tc>
        <w:tc>
          <w:tcPr>
            <w:tcW w:w="794" w:type="dxa"/>
            <w:tcBorders>
              <w:top w:val="nil"/>
              <w:left w:val="single" w:sz="6" w:space="0" w:color="001D77"/>
              <w:bottom w:val="nil"/>
              <w:right w:val="single" w:sz="6" w:space="0" w:color="001D77"/>
            </w:tcBorders>
            <w:shd w:val="clear" w:color="auto" w:fill="auto"/>
            <w:noWrap/>
            <w:vAlign w:val="bottom"/>
            <w:hideMark/>
          </w:tcPr>
          <w:p w14:paraId="4031CE62" w14:textId="1FE886E4"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39</w:t>
            </w:r>
            <w:r>
              <w:rPr>
                <w:rFonts w:eastAsia="Times New Roman" w:cs="Calibri"/>
                <w:sz w:val="16"/>
                <w:szCs w:val="16"/>
                <w:lang w:eastAsia="pl-PL"/>
              </w:rPr>
              <w:t>.</w:t>
            </w:r>
            <w:r w:rsidR="006E3451">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51C764FC" w14:textId="19E1DFFC"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1</w:t>
            </w:r>
            <w:r>
              <w:rPr>
                <w:rFonts w:eastAsia="Times New Roman" w:cs="Calibri"/>
                <w:sz w:val="16"/>
                <w:szCs w:val="16"/>
                <w:lang w:eastAsia="pl-PL"/>
              </w:rPr>
              <w:t>.</w:t>
            </w:r>
            <w:r w:rsidRPr="004F6459">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6979FA26" w14:textId="5CAE4051"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82.9</w:t>
            </w:r>
          </w:p>
        </w:tc>
        <w:tc>
          <w:tcPr>
            <w:tcW w:w="794" w:type="dxa"/>
            <w:tcBorders>
              <w:top w:val="nil"/>
              <w:left w:val="single" w:sz="6" w:space="0" w:color="001D77"/>
              <w:bottom w:val="nil"/>
              <w:right w:val="single" w:sz="6" w:space="0" w:color="001D77"/>
            </w:tcBorders>
            <w:shd w:val="clear" w:color="auto" w:fill="auto"/>
            <w:noWrap/>
            <w:vAlign w:val="bottom"/>
          </w:tcPr>
          <w:p w14:paraId="077E8582" w14:textId="7578F8EE"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84.2</w:t>
            </w:r>
          </w:p>
        </w:tc>
        <w:tc>
          <w:tcPr>
            <w:tcW w:w="794" w:type="dxa"/>
            <w:tcBorders>
              <w:top w:val="nil"/>
              <w:left w:val="single" w:sz="6" w:space="0" w:color="001D77"/>
              <w:bottom w:val="nil"/>
              <w:right w:val="single" w:sz="6" w:space="0" w:color="001D77"/>
            </w:tcBorders>
            <w:shd w:val="clear" w:color="auto" w:fill="auto"/>
            <w:noWrap/>
            <w:vAlign w:val="bottom"/>
          </w:tcPr>
          <w:p w14:paraId="1BD48FD0" w14:textId="47DDA324"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39.0</w:t>
            </w:r>
          </w:p>
        </w:tc>
        <w:tc>
          <w:tcPr>
            <w:tcW w:w="794" w:type="dxa"/>
            <w:tcBorders>
              <w:top w:val="nil"/>
              <w:left w:val="single" w:sz="6" w:space="0" w:color="001D77"/>
              <w:bottom w:val="nil"/>
              <w:right w:val="single" w:sz="6" w:space="0" w:color="001D77"/>
            </w:tcBorders>
            <w:shd w:val="clear" w:color="auto" w:fill="auto"/>
            <w:noWrap/>
            <w:vAlign w:val="bottom"/>
          </w:tcPr>
          <w:p w14:paraId="449DF242" w14:textId="3AE4932A"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1.2</w:t>
            </w:r>
          </w:p>
        </w:tc>
        <w:tc>
          <w:tcPr>
            <w:tcW w:w="794" w:type="dxa"/>
            <w:tcBorders>
              <w:top w:val="nil"/>
              <w:left w:val="single" w:sz="6" w:space="0" w:color="001D77"/>
              <w:bottom w:val="nil"/>
            </w:tcBorders>
            <w:shd w:val="clear" w:color="auto" w:fill="auto"/>
            <w:noWrap/>
            <w:vAlign w:val="bottom"/>
          </w:tcPr>
          <w:p w14:paraId="7A63A3B1" w14:textId="34CF837F" w:rsidR="006F193A" w:rsidRPr="004F6459"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83.0</w:t>
            </w:r>
          </w:p>
        </w:tc>
      </w:tr>
      <w:tr w:rsidR="006F193A" w:rsidRPr="004F6459" w14:paraId="7B81DBBC"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19C6DD10" w14:textId="77777777" w:rsidR="006F193A" w:rsidRPr="004F6459" w:rsidRDefault="006F193A" w:rsidP="006F193A">
            <w:pPr>
              <w:tabs>
                <w:tab w:val="left" w:leader="dot" w:pos="1531"/>
              </w:tabs>
              <w:spacing w:before="40" w:after="0" w:line="240" w:lineRule="auto"/>
              <w:ind w:right="57"/>
              <w:rPr>
                <w:rFonts w:eastAsia="Times New Roman" w:cs="Calibri"/>
                <w:sz w:val="16"/>
                <w:szCs w:val="16"/>
                <w:lang w:eastAsia="pl-PL"/>
              </w:rPr>
            </w:pPr>
            <w:r w:rsidRPr="004F6459">
              <w:rPr>
                <w:rFonts w:eastAsia="Times New Roman" w:cs="Calibri"/>
                <w:sz w:val="16"/>
                <w:szCs w:val="16"/>
                <w:lang w:eastAsia="pl-PL"/>
              </w:rPr>
              <w:t xml:space="preserve">60–69 </w:t>
            </w:r>
            <w:r w:rsidRPr="004F6459">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D1B6F66" w14:textId="299B08A9"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37.5</w:t>
            </w:r>
          </w:p>
        </w:tc>
        <w:tc>
          <w:tcPr>
            <w:tcW w:w="794" w:type="dxa"/>
            <w:tcBorders>
              <w:top w:val="nil"/>
              <w:left w:val="single" w:sz="6" w:space="0" w:color="001D77"/>
              <w:bottom w:val="nil"/>
              <w:right w:val="single" w:sz="6" w:space="0" w:color="001D77"/>
            </w:tcBorders>
            <w:shd w:val="clear" w:color="auto" w:fill="auto"/>
            <w:noWrap/>
            <w:vAlign w:val="bottom"/>
            <w:hideMark/>
          </w:tcPr>
          <w:p w14:paraId="208D8BED" w14:textId="7C1CF5EF"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17.5</w:t>
            </w:r>
          </w:p>
        </w:tc>
        <w:tc>
          <w:tcPr>
            <w:tcW w:w="794" w:type="dxa"/>
            <w:tcBorders>
              <w:top w:val="nil"/>
              <w:left w:val="single" w:sz="6" w:space="0" w:color="001D77"/>
              <w:bottom w:val="nil"/>
              <w:right w:val="single" w:sz="6" w:space="0" w:color="001D77"/>
            </w:tcBorders>
            <w:shd w:val="clear" w:color="auto" w:fill="auto"/>
            <w:noWrap/>
            <w:vAlign w:val="bottom"/>
            <w:hideMark/>
          </w:tcPr>
          <w:p w14:paraId="713DBDEA" w14:textId="731E5AC6"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0.3</w:t>
            </w:r>
          </w:p>
        </w:tc>
        <w:tc>
          <w:tcPr>
            <w:tcW w:w="794" w:type="dxa"/>
            <w:tcBorders>
              <w:top w:val="nil"/>
              <w:left w:val="single" w:sz="6" w:space="0" w:color="001D77"/>
              <w:bottom w:val="nil"/>
              <w:right w:val="single" w:sz="6" w:space="0" w:color="001D77"/>
            </w:tcBorders>
            <w:shd w:val="clear" w:color="auto" w:fill="auto"/>
            <w:noWrap/>
            <w:vAlign w:val="bottom"/>
            <w:hideMark/>
          </w:tcPr>
          <w:p w14:paraId="68ABAA66" w14:textId="542D9B56"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37.2</w:t>
            </w:r>
          </w:p>
        </w:tc>
        <w:tc>
          <w:tcPr>
            <w:tcW w:w="794" w:type="dxa"/>
            <w:tcBorders>
              <w:top w:val="nil"/>
              <w:left w:val="single" w:sz="6" w:space="0" w:color="001D77"/>
              <w:bottom w:val="nil"/>
              <w:right w:val="single" w:sz="6" w:space="0" w:color="001D77"/>
            </w:tcBorders>
            <w:shd w:val="clear" w:color="auto" w:fill="auto"/>
            <w:noWrap/>
            <w:vAlign w:val="bottom"/>
          </w:tcPr>
          <w:p w14:paraId="1CB4F694" w14:textId="44E12B02"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40.0</w:t>
            </w:r>
          </w:p>
        </w:tc>
        <w:tc>
          <w:tcPr>
            <w:tcW w:w="794" w:type="dxa"/>
            <w:tcBorders>
              <w:top w:val="nil"/>
              <w:left w:val="single" w:sz="6" w:space="0" w:color="001D77"/>
              <w:bottom w:val="nil"/>
              <w:right w:val="single" w:sz="6" w:space="0" w:color="001D77"/>
            </w:tcBorders>
            <w:shd w:val="clear" w:color="auto" w:fill="auto"/>
            <w:noWrap/>
            <w:vAlign w:val="bottom"/>
          </w:tcPr>
          <w:p w14:paraId="65645857" w14:textId="4EE546A0"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18.5</w:t>
            </w:r>
          </w:p>
        </w:tc>
        <w:tc>
          <w:tcPr>
            <w:tcW w:w="794" w:type="dxa"/>
            <w:tcBorders>
              <w:top w:val="nil"/>
              <w:left w:val="single" w:sz="6" w:space="0" w:color="001D77"/>
              <w:bottom w:val="nil"/>
              <w:right w:val="single" w:sz="6" w:space="0" w:color="001D77"/>
            </w:tcBorders>
            <w:shd w:val="clear" w:color="auto" w:fill="auto"/>
            <w:noWrap/>
            <w:vAlign w:val="bottom"/>
          </w:tcPr>
          <w:p w14:paraId="559DF3DF" w14:textId="741F85A3"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0.4</w:t>
            </w:r>
          </w:p>
        </w:tc>
        <w:tc>
          <w:tcPr>
            <w:tcW w:w="794" w:type="dxa"/>
            <w:tcBorders>
              <w:top w:val="nil"/>
              <w:left w:val="single" w:sz="6" w:space="0" w:color="001D77"/>
              <w:bottom w:val="nil"/>
            </w:tcBorders>
            <w:shd w:val="clear" w:color="auto" w:fill="auto"/>
            <w:noWrap/>
            <w:vAlign w:val="bottom"/>
          </w:tcPr>
          <w:p w14:paraId="27A18BED" w14:textId="46399291" w:rsidR="006F193A" w:rsidRPr="004F6459" w:rsidRDefault="007112A2"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3</w:t>
            </w:r>
            <w:r w:rsidR="006F193A">
              <w:rPr>
                <w:rFonts w:eastAsia="Times New Roman" w:cs="Calibri"/>
                <w:sz w:val="16"/>
                <w:szCs w:val="16"/>
                <w:lang w:eastAsia="pl-PL"/>
              </w:rPr>
              <w:t>9.6</w:t>
            </w:r>
          </w:p>
        </w:tc>
      </w:tr>
      <w:tr w:rsidR="006F193A" w:rsidRPr="004F6459" w14:paraId="45A2F4C5"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3FD7B6EE" w14:textId="77777777" w:rsidR="006F193A" w:rsidRPr="004F6459" w:rsidRDefault="006F193A" w:rsidP="006F193A">
            <w:pPr>
              <w:tabs>
                <w:tab w:val="left" w:leader="dot" w:pos="1531"/>
              </w:tabs>
              <w:spacing w:before="40" w:after="0" w:line="240" w:lineRule="auto"/>
              <w:ind w:right="57"/>
              <w:rPr>
                <w:rFonts w:eastAsia="Times New Roman" w:cs="Calibri"/>
                <w:sz w:val="16"/>
                <w:szCs w:val="16"/>
                <w:lang w:eastAsia="pl-PL"/>
              </w:rPr>
            </w:pPr>
            <w:r w:rsidRPr="004F6459">
              <w:rPr>
                <w:rFonts w:eastAsia="Times New Roman" w:cs="Calibri"/>
                <w:sz w:val="16"/>
                <w:szCs w:val="16"/>
                <w:lang w:eastAsia="pl-PL"/>
              </w:rPr>
              <w:t xml:space="preserve">70–79 </w:t>
            </w:r>
            <w:r w:rsidRPr="004F6459">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1919736" w14:textId="3A1E1227"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3.1</w:t>
            </w:r>
          </w:p>
        </w:tc>
        <w:tc>
          <w:tcPr>
            <w:tcW w:w="794" w:type="dxa"/>
            <w:tcBorders>
              <w:top w:val="nil"/>
              <w:left w:val="single" w:sz="6" w:space="0" w:color="001D77"/>
              <w:bottom w:val="nil"/>
              <w:right w:val="single" w:sz="6" w:space="0" w:color="001D77"/>
            </w:tcBorders>
            <w:shd w:val="clear" w:color="auto" w:fill="auto"/>
            <w:noWrap/>
            <w:vAlign w:val="bottom"/>
            <w:hideMark/>
          </w:tcPr>
          <w:p w14:paraId="5962C8C9" w14:textId="575C4016"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1</w:t>
            </w:r>
            <w:r>
              <w:rPr>
                <w:rFonts w:eastAsia="Times New Roman" w:cs="Calibri"/>
                <w:sz w:val="16"/>
                <w:szCs w:val="16"/>
                <w:lang w:eastAsia="pl-PL"/>
              </w:rPr>
              <w:t>.</w:t>
            </w:r>
            <w:r w:rsidRPr="004F6459">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3DBD9C83" w14:textId="3FBA5799"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Calibri" w:cs="Calibri"/>
                <w:sz w:val="16"/>
                <w:szCs w:val="16"/>
              </w:rPr>
              <w:t>0</w:t>
            </w:r>
            <w:r>
              <w:rPr>
                <w:rFonts w:eastAsia="Calibri" w:cs="Calibri"/>
                <w:sz w:val="16"/>
                <w:szCs w:val="16"/>
              </w:rPr>
              <w:t>.</w:t>
            </w:r>
            <w:r w:rsidRPr="004F6459">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2E2A3119" w14:textId="318C6713"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3.1</w:t>
            </w:r>
          </w:p>
        </w:tc>
        <w:tc>
          <w:tcPr>
            <w:tcW w:w="794" w:type="dxa"/>
            <w:tcBorders>
              <w:top w:val="nil"/>
              <w:left w:val="single" w:sz="6" w:space="0" w:color="001D77"/>
              <w:bottom w:val="nil"/>
              <w:right w:val="single" w:sz="6" w:space="0" w:color="001D77"/>
            </w:tcBorders>
            <w:shd w:val="clear" w:color="auto" w:fill="auto"/>
            <w:noWrap/>
            <w:vAlign w:val="bottom"/>
          </w:tcPr>
          <w:p w14:paraId="23AA47F4" w14:textId="4AF16802"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3.8</w:t>
            </w:r>
          </w:p>
        </w:tc>
        <w:tc>
          <w:tcPr>
            <w:tcW w:w="794" w:type="dxa"/>
            <w:tcBorders>
              <w:top w:val="nil"/>
              <w:left w:val="single" w:sz="6" w:space="0" w:color="001D77"/>
              <w:bottom w:val="nil"/>
              <w:right w:val="single" w:sz="6" w:space="0" w:color="001D77"/>
            </w:tcBorders>
            <w:shd w:val="clear" w:color="auto" w:fill="auto"/>
            <w:noWrap/>
            <w:vAlign w:val="bottom"/>
          </w:tcPr>
          <w:p w14:paraId="56971423" w14:textId="5E06E461"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1.8</w:t>
            </w:r>
          </w:p>
        </w:tc>
        <w:tc>
          <w:tcPr>
            <w:tcW w:w="794" w:type="dxa"/>
            <w:tcBorders>
              <w:top w:val="nil"/>
              <w:left w:val="single" w:sz="6" w:space="0" w:color="001D77"/>
              <w:bottom w:val="nil"/>
              <w:right w:val="single" w:sz="6" w:space="0" w:color="001D77"/>
            </w:tcBorders>
            <w:shd w:val="clear" w:color="auto" w:fill="auto"/>
            <w:noWrap/>
            <w:vAlign w:val="bottom"/>
          </w:tcPr>
          <w:p w14:paraId="7CEC5AE7" w14:textId="334C9B30"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0.0</w:t>
            </w:r>
          </w:p>
        </w:tc>
        <w:tc>
          <w:tcPr>
            <w:tcW w:w="794" w:type="dxa"/>
            <w:tcBorders>
              <w:top w:val="nil"/>
              <w:left w:val="single" w:sz="6" w:space="0" w:color="001D77"/>
              <w:bottom w:val="nil"/>
            </w:tcBorders>
            <w:shd w:val="clear" w:color="auto" w:fill="auto"/>
            <w:noWrap/>
            <w:vAlign w:val="bottom"/>
          </w:tcPr>
          <w:p w14:paraId="1268481B" w14:textId="13E7CF4A" w:rsidR="006F193A" w:rsidRPr="004F6459"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3.8</w:t>
            </w:r>
          </w:p>
        </w:tc>
      </w:tr>
      <w:tr w:rsidR="006F193A" w:rsidRPr="004F6459" w14:paraId="2073E7C2"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179515EA" w14:textId="77777777" w:rsidR="006F193A" w:rsidRPr="004F6459" w:rsidRDefault="006F193A" w:rsidP="006F193A">
            <w:pPr>
              <w:tabs>
                <w:tab w:val="left" w:leader="dot" w:pos="1531"/>
              </w:tabs>
              <w:spacing w:before="40" w:after="0" w:line="240" w:lineRule="auto"/>
              <w:ind w:right="57"/>
              <w:rPr>
                <w:rFonts w:eastAsia="Times New Roman" w:cs="Calibri"/>
                <w:sz w:val="16"/>
                <w:szCs w:val="16"/>
                <w:lang w:eastAsia="pl-PL"/>
              </w:rPr>
            </w:pPr>
            <w:r w:rsidRPr="004F6459">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4F6459">
              <w:rPr>
                <w:rFonts w:eastAsia="Times New Roman" w:cs="Calibri"/>
                <w:sz w:val="16"/>
                <w:szCs w:val="16"/>
                <w:lang w:eastAsia="pl-PL"/>
              </w:rPr>
              <w:t xml:space="preserve"> </w:t>
            </w:r>
            <w:r w:rsidRPr="004F6459">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D767E82" w14:textId="76A07322"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Times New Roman" w:cs="Calibri"/>
                <w:sz w:val="16"/>
                <w:szCs w:val="16"/>
                <w:lang w:eastAsia="pl-PL"/>
              </w:rPr>
              <w:t>0</w:t>
            </w:r>
            <w:r>
              <w:rPr>
                <w:rFonts w:eastAsia="Times New Roman" w:cs="Calibri"/>
                <w:sz w:val="16"/>
                <w:szCs w:val="16"/>
                <w:lang w:eastAsia="pl-PL"/>
              </w:rPr>
              <w:t>.</w:t>
            </w:r>
            <w:r w:rsidRPr="004F6459">
              <w:rPr>
                <w:rFonts w:eastAsia="Times New Roman" w:cs="Calibri"/>
                <w:sz w:val="16"/>
                <w:szCs w:val="16"/>
                <w:lang w:eastAsia="pl-PL"/>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55E02C86" w14:textId="47DA7230"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Calibri" w:cs="Calibri"/>
                <w:sz w:val="16"/>
                <w:szCs w:val="16"/>
              </w:rPr>
              <w:t>0</w:t>
            </w:r>
            <w:r>
              <w:rPr>
                <w:rFonts w:eastAsia="Calibri" w:cs="Calibri"/>
                <w:sz w:val="16"/>
                <w:szCs w:val="16"/>
              </w:rPr>
              <w:t>.</w:t>
            </w:r>
            <w:r w:rsidRPr="004F6459">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1418EEB8" w14:textId="4D7FC044"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Calibri" w:cs="Calibri"/>
                <w:sz w:val="16"/>
                <w:szCs w:val="16"/>
              </w:rPr>
              <w:t>0</w:t>
            </w:r>
            <w:r>
              <w:rPr>
                <w:rFonts w:eastAsia="Calibri" w:cs="Calibri"/>
                <w:sz w:val="16"/>
                <w:szCs w:val="16"/>
              </w:rPr>
              <w:t>.</w:t>
            </w:r>
            <w:r w:rsidRPr="004F6459">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1B8ABAC0" w14:textId="2841055C" w:rsidR="006F193A" w:rsidRPr="004F6459" w:rsidRDefault="006F193A" w:rsidP="006F193A">
            <w:pPr>
              <w:spacing w:before="40" w:after="0" w:line="240" w:lineRule="auto"/>
              <w:ind w:right="57"/>
              <w:jc w:val="right"/>
              <w:rPr>
                <w:rFonts w:eastAsia="Times New Roman" w:cs="Calibri"/>
                <w:sz w:val="16"/>
                <w:szCs w:val="16"/>
                <w:lang w:eastAsia="pl-PL"/>
              </w:rPr>
            </w:pPr>
            <w:r w:rsidRPr="004F6459">
              <w:rPr>
                <w:rFonts w:eastAsia="Calibri" w:cs="Calibri"/>
                <w:sz w:val="16"/>
                <w:szCs w:val="16"/>
              </w:rPr>
              <w:t>0</w:t>
            </w:r>
            <w:r>
              <w:rPr>
                <w:rFonts w:eastAsia="Calibri" w:cs="Calibri"/>
                <w:sz w:val="16"/>
                <w:szCs w:val="16"/>
              </w:rPr>
              <w:t>.</w:t>
            </w:r>
            <w:r w:rsidRPr="004F6459">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tcPr>
          <w:p w14:paraId="342B0A2E" w14:textId="0D6410E4"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0.1</w:t>
            </w:r>
          </w:p>
        </w:tc>
        <w:tc>
          <w:tcPr>
            <w:tcW w:w="794" w:type="dxa"/>
            <w:tcBorders>
              <w:top w:val="nil"/>
              <w:left w:val="single" w:sz="6" w:space="0" w:color="001D77"/>
              <w:bottom w:val="nil"/>
              <w:right w:val="single" w:sz="6" w:space="0" w:color="001D77"/>
            </w:tcBorders>
            <w:shd w:val="clear" w:color="auto" w:fill="auto"/>
            <w:noWrap/>
            <w:vAlign w:val="bottom"/>
          </w:tcPr>
          <w:p w14:paraId="7232438D" w14:textId="09FBF13E"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0.0</w:t>
            </w:r>
          </w:p>
        </w:tc>
        <w:tc>
          <w:tcPr>
            <w:tcW w:w="794" w:type="dxa"/>
            <w:tcBorders>
              <w:top w:val="nil"/>
              <w:left w:val="single" w:sz="6" w:space="0" w:color="001D77"/>
              <w:bottom w:val="nil"/>
              <w:right w:val="single" w:sz="6" w:space="0" w:color="001D77"/>
            </w:tcBorders>
            <w:shd w:val="clear" w:color="auto" w:fill="auto"/>
            <w:noWrap/>
            <w:vAlign w:val="bottom"/>
          </w:tcPr>
          <w:p w14:paraId="0D5664F2" w14:textId="63A1FDF7" w:rsidR="006F193A" w:rsidRPr="004F6459" w:rsidRDefault="006F193A" w:rsidP="006F193A">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0.0</w:t>
            </w:r>
          </w:p>
        </w:tc>
        <w:tc>
          <w:tcPr>
            <w:tcW w:w="794" w:type="dxa"/>
            <w:tcBorders>
              <w:top w:val="nil"/>
              <w:left w:val="single" w:sz="6" w:space="0" w:color="001D77"/>
              <w:bottom w:val="nil"/>
            </w:tcBorders>
            <w:shd w:val="clear" w:color="auto" w:fill="auto"/>
            <w:noWrap/>
            <w:vAlign w:val="bottom"/>
          </w:tcPr>
          <w:p w14:paraId="466B60F8" w14:textId="4134FCCA" w:rsidR="006F193A" w:rsidRPr="004F6459" w:rsidRDefault="006F193A" w:rsidP="006F193A">
            <w:pPr>
              <w:spacing w:before="40" w:after="0" w:line="240" w:lineRule="auto"/>
              <w:jc w:val="right"/>
              <w:rPr>
                <w:rFonts w:eastAsia="Times New Roman" w:cs="Calibri"/>
                <w:sz w:val="16"/>
                <w:szCs w:val="16"/>
                <w:lang w:eastAsia="pl-PL"/>
              </w:rPr>
            </w:pPr>
            <w:r>
              <w:rPr>
                <w:rFonts w:eastAsia="Times New Roman" w:cs="Calibri"/>
                <w:sz w:val="16"/>
                <w:szCs w:val="16"/>
                <w:lang w:eastAsia="pl-PL"/>
              </w:rPr>
              <w:t>0.1</w:t>
            </w:r>
          </w:p>
        </w:tc>
      </w:tr>
    </w:tbl>
    <w:p w14:paraId="198EB2E7" w14:textId="77777777" w:rsidR="00FB7799" w:rsidRPr="004F6459" w:rsidRDefault="00FB7799" w:rsidP="00FB7799">
      <w:pPr>
        <w:spacing w:after="0"/>
        <w:rPr>
          <w:rFonts w:eastAsia="Times New Roman" w:cs="Times New Roman"/>
          <w:szCs w:val="19"/>
          <w:lang w:eastAsia="pl-PL"/>
        </w:rPr>
      </w:pPr>
    </w:p>
    <w:p w14:paraId="12720EF4" w14:textId="2A55AD04" w:rsidR="00FB7799" w:rsidRPr="002B19D7" w:rsidRDefault="00FB7799" w:rsidP="00FB7799">
      <w:pPr>
        <w:spacing w:line="288" w:lineRule="auto"/>
        <w:rPr>
          <w:lang w:val="en-GB"/>
        </w:rPr>
      </w:pPr>
      <w:r w:rsidRPr="002B19D7">
        <w:rPr>
          <w:rFonts w:eastAsia="Times New Roman" w:cs="Times New Roman"/>
          <w:szCs w:val="19"/>
          <w:lang w:val="en-GB" w:eastAsia="pl-PL"/>
        </w:rPr>
        <w:t xml:space="preserve">Among all nurses working directly with patients in 2023, </w:t>
      </w:r>
      <w:bookmarkStart w:id="5" w:name="_Hlk173933829"/>
      <w:r w:rsidRPr="002B19D7">
        <w:rPr>
          <w:rFonts w:eastAsia="Times New Roman" w:cs="Times New Roman"/>
          <w:szCs w:val="19"/>
          <w:lang w:val="en-GB" w:eastAsia="pl-PL"/>
        </w:rPr>
        <w:t>the largest group (</w:t>
      </w:r>
      <w:r w:rsidR="006F193A" w:rsidRPr="002B19D7">
        <w:rPr>
          <w:rFonts w:eastAsia="Times New Roman" w:cs="Times New Roman"/>
          <w:szCs w:val="19"/>
          <w:lang w:val="en-GB" w:eastAsia="pl-PL"/>
        </w:rPr>
        <w:t>39.0</w:t>
      </w:r>
      <w:r w:rsidRPr="002B19D7">
        <w:rPr>
          <w:rFonts w:eastAsia="Times New Roman" w:cs="Times New Roman"/>
          <w:szCs w:val="19"/>
          <w:lang w:val="en-GB" w:eastAsia="pl-PL"/>
        </w:rPr>
        <w:t>%) represented people aged 50-59 (a year earlier</w:t>
      </w:r>
      <w:bookmarkEnd w:id="5"/>
      <w:r w:rsidRPr="002B19D7">
        <w:rPr>
          <w:rFonts w:eastAsia="Times New Roman" w:cs="Times New Roman"/>
          <w:szCs w:val="19"/>
          <w:lang w:val="en-GB" w:eastAsia="pl-PL"/>
        </w:rPr>
        <w:t xml:space="preserve"> – about 39.</w:t>
      </w:r>
      <w:r w:rsidR="006B0788" w:rsidRPr="002B19D7">
        <w:rPr>
          <w:rFonts w:eastAsia="Times New Roman" w:cs="Times New Roman"/>
          <w:szCs w:val="19"/>
          <w:lang w:val="en-GB" w:eastAsia="pl-PL"/>
        </w:rPr>
        <w:t>2</w:t>
      </w:r>
      <w:r w:rsidRPr="002B19D7">
        <w:rPr>
          <w:rFonts w:eastAsia="Times New Roman" w:cs="Times New Roman"/>
          <w:szCs w:val="19"/>
          <w:lang w:val="en-GB" w:eastAsia="pl-PL"/>
        </w:rPr>
        <w:t xml:space="preserve">%). </w:t>
      </w:r>
      <w:r w:rsidRPr="002B19D7">
        <w:rPr>
          <w:lang w:val="en-GB"/>
        </w:rPr>
        <w:t xml:space="preserve">Among women working as nurses, the largest group was also people aged 50–59, which accounted for </w:t>
      </w:r>
      <w:r w:rsidR="006F193A" w:rsidRPr="002B19D7">
        <w:rPr>
          <w:lang w:val="en-GB"/>
        </w:rPr>
        <w:t>39.8</w:t>
      </w:r>
      <w:r w:rsidRPr="002B19D7">
        <w:rPr>
          <w:lang w:val="en-GB"/>
        </w:rPr>
        <w:t xml:space="preserve">% in 2023 </w:t>
      </w:r>
      <w:r w:rsidR="00541420" w:rsidRPr="002B19D7">
        <w:rPr>
          <w:lang w:val="en-GB"/>
        </w:rPr>
        <w:t>(</w:t>
      </w:r>
      <w:r w:rsidR="006F193A" w:rsidRPr="002B19D7">
        <w:rPr>
          <w:lang w:val="en-GB"/>
        </w:rPr>
        <w:t>40.0</w:t>
      </w:r>
      <w:r w:rsidRPr="002B19D7">
        <w:rPr>
          <w:lang w:val="en-GB"/>
        </w:rPr>
        <w:t>% a year earlier</w:t>
      </w:r>
      <w:r w:rsidR="00541420" w:rsidRPr="002B19D7">
        <w:rPr>
          <w:lang w:val="en-GB"/>
        </w:rPr>
        <w:t>)</w:t>
      </w:r>
      <w:r w:rsidRPr="002B19D7">
        <w:rPr>
          <w:lang w:val="en-GB"/>
        </w:rPr>
        <w:t xml:space="preserve">. On the other hand, among men, people aged 30–39 were the most numerous </w:t>
      </w:r>
      <w:r w:rsidR="00541420" w:rsidRPr="002B19D7">
        <w:rPr>
          <w:lang w:val="en-GB"/>
        </w:rPr>
        <w:t xml:space="preserve">– </w:t>
      </w:r>
      <w:r w:rsidR="006F193A" w:rsidRPr="002B19D7">
        <w:rPr>
          <w:lang w:val="en-GB"/>
        </w:rPr>
        <w:t>33.4</w:t>
      </w:r>
      <w:r w:rsidRPr="002B19D7">
        <w:rPr>
          <w:lang w:val="en-GB"/>
        </w:rPr>
        <w:t>%</w:t>
      </w:r>
      <w:r w:rsidR="006F193A" w:rsidRPr="002B19D7">
        <w:rPr>
          <w:lang w:val="en-GB"/>
        </w:rPr>
        <w:t xml:space="preserve"> in both </w:t>
      </w:r>
      <w:proofErr w:type="spellStart"/>
      <w:r w:rsidR="006F193A" w:rsidRPr="002B19D7">
        <w:rPr>
          <w:lang w:val="en-GB"/>
        </w:rPr>
        <w:t>analyzed</w:t>
      </w:r>
      <w:proofErr w:type="spellEnd"/>
      <w:r w:rsidR="006F193A" w:rsidRPr="002B19D7">
        <w:rPr>
          <w:lang w:val="en-GB"/>
        </w:rPr>
        <w:t xml:space="preserve"> years</w:t>
      </w:r>
      <w:r w:rsidRPr="002B19D7">
        <w:rPr>
          <w:lang w:val="en-GB"/>
        </w:rPr>
        <w:t>.</w:t>
      </w:r>
    </w:p>
    <w:p w14:paraId="54DA56F8" w14:textId="77777777" w:rsidR="000978A5" w:rsidRPr="002B19D7" w:rsidRDefault="000978A5" w:rsidP="00FB7799">
      <w:pPr>
        <w:spacing w:line="288" w:lineRule="auto"/>
        <w:rPr>
          <w:rFonts w:eastAsia="Times New Roman" w:cs="Times New Roman"/>
          <w:szCs w:val="19"/>
          <w:lang w:val="en-GB" w:eastAsia="pl-PL"/>
        </w:rPr>
      </w:pPr>
    </w:p>
    <w:p w14:paraId="6F1175A3" w14:textId="57133DAB" w:rsidR="00FB7799" w:rsidRPr="002B19D7" w:rsidRDefault="00FB7799" w:rsidP="00FB7799">
      <w:pPr>
        <w:tabs>
          <w:tab w:val="left" w:pos="680"/>
          <w:tab w:val="left" w:pos="709"/>
        </w:tabs>
        <w:spacing w:before="0" w:after="40" w:line="288" w:lineRule="auto"/>
        <w:ind w:left="879" w:hanging="879"/>
        <w:rPr>
          <w:rFonts w:cs="Arial"/>
          <w:b/>
          <w:szCs w:val="19"/>
          <w:lang w:val="en-GB"/>
        </w:rPr>
      </w:pPr>
      <w:r w:rsidRPr="002B19D7">
        <w:rPr>
          <w:rFonts w:cs="Arial"/>
          <w:b/>
          <w:szCs w:val="19"/>
          <w:lang w:val="en-GB"/>
        </w:rPr>
        <w:t>Chart 3. Structure of nurses working directly with patient by sex and age</w:t>
      </w:r>
    </w:p>
    <w:p w14:paraId="0BDAD180" w14:textId="66935EA5" w:rsidR="00FB7799" w:rsidRPr="002B19D7" w:rsidRDefault="000978A5" w:rsidP="00FB7799">
      <w:pPr>
        <w:tabs>
          <w:tab w:val="left" w:pos="680"/>
          <w:tab w:val="left" w:pos="709"/>
        </w:tabs>
        <w:spacing w:before="0" w:after="40" w:line="288" w:lineRule="auto"/>
        <w:ind w:left="879" w:hanging="879"/>
        <w:rPr>
          <w:rFonts w:eastAsia="Times New Roman" w:cs="Times New Roman"/>
          <w:szCs w:val="19"/>
          <w:lang w:val="en-GB" w:eastAsia="pl-PL"/>
        </w:rPr>
      </w:pPr>
      <w:r>
        <w:rPr>
          <w:rFonts w:eastAsia="Times New Roman" w:cs="Times New Roman"/>
          <w:noProof/>
          <w:szCs w:val="19"/>
          <w:lang w:eastAsia="pl-PL"/>
        </w:rPr>
        <w:drawing>
          <wp:anchor distT="0" distB="0" distL="114300" distR="114300" simplePos="0" relativeHeight="251829248" behindDoc="0" locked="0" layoutInCell="1" allowOverlap="1" wp14:anchorId="3EA2D4C1" wp14:editId="71EAE637">
            <wp:simplePos x="0" y="0"/>
            <wp:positionH relativeFrom="column">
              <wp:posOffset>140706</wp:posOffset>
            </wp:positionH>
            <wp:positionV relativeFrom="paragraph">
              <wp:posOffset>197485</wp:posOffset>
            </wp:positionV>
            <wp:extent cx="4809143" cy="2976000"/>
            <wp:effectExtent l="0" t="0" r="0" b="0"/>
            <wp:wrapTight wrapText="bothSides">
              <wp:wrapPolygon edited="0">
                <wp:start x="0" y="0"/>
                <wp:lineTo x="0" y="21434"/>
                <wp:lineTo x="21477" y="21434"/>
                <wp:lineTo x="21477" y="0"/>
                <wp:lineTo x="0" y="0"/>
              </wp:wrapPolygon>
            </wp:wrapTight>
            <wp:docPr id="470620223"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620223" name="Obraz 470620223"/>
                    <pic:cNvPicPr/>
                  </pic:nvPicPr>
                  <pic:blipFill>
                    <a:blip r:embed="rId14">
                      <a:extLst>
                        <a:ext uri="{28A0092B-C50C-407E-A947-70E740481C1C}">
                          <a14:useLocalDpi xmlns:a14="http://schemas.microsoft.com/office/drawing/2010/main" val="0"/>
                        </a:ext>
                      </a:extLst>
                    </a:blip>
                    <a:stretch>
                      <a:fillRect/>
                    </a:stretch>
                  </pic:blipFill>
                  <pic:spPr>
                    <a:xfrm>
                      <a:off x="0" y="0"/>
                      <a:ext cx="4809143" cy="2976000"/>
                    </a:xfrm>
                    <a:prstGeom prst="rect">
                      <a:avLst/>
                    </a:prstGeom>
                  </pic:spPr>
                </pic:pic>
              </a:graphicData>
            </a:graphic>
          </wp:anchor>
        </w:drawing>
      </w:r>
      <w:r w:rsidR="00FB7799" w:rsidRPr="002B19D7">
        <w:rPr>
          <w:rFonts w:eastAsia="Times New Roman" w:cs="Times New Roman"/>
          <w:szCs w:val="19"/>
          <w:lang w:val="en-GB" w:eastAsia="pl-PL"/>
        </w:rPr>
        <w:tab/>
      </w:r>
      <w:r w:rsidR="00FB7799" w:rsidRPr="002B19D7">
        <w:rPr>
          <w:rFonts w:eastAsia="Times New Roman" w:cs="Times New Roman"/>
          <w:szCs w:val="19"/>
          <w:lang w:val="en-GB" w:eastAsia="pl-PL"/>
        </w:rPr>
        <w:tab/>
        <w:t>As of 31 December</w:t>
      </w:r>
    </w:p>
    <w:p w14:paraId="17D32D1A" w14:textId="77777777" w:rsidR="00376C6C" w:rsidRPr="002B19D7" w:rsidRDefault="00376C6C" w:rsidP="00FB7799">
      <w:pPr>
        <w:spacing w:line="288" w:lineRule="auto"/>
        <w:rPr>
          <w:lang w:val="en-GB"/>
        </w:rPr>
      </w:pPr>
    </w:p>
    <w:p w14:paraId="64A3C289" w14:textId="56ED6263" w:rsidR="00FB7799" w:rsidRPr="002B19D7" w:rsidRDefault="00FB7799" w:rsidP="00FB7799">
      <w:pPr>
        <w:spacing w:line="288" w:lineRule="auto"/>
        <w:rPr>
          <w:lang w:val="en-GB"/>
        </w:rPr>
      </w:pPr>
      <w:r w:rsidRPr="002B19D7">
        <w:rPr>
          <w:lang w:val="en-GB"/>
        </w:rPr>
        <w:t xml:space="preserve">Among nurses working directly with patients, the largest number in 2023 was recorded in the following voivodships: </w:t>
      </w:r>
      <w:proofErr w:type="spellStart"/>
      <w:r w:rsidR="006B0788" w:rsidRPr="002B19D7">
        <w:rPr>
          <w:lang w:val="en-GB"/>
        </w:rPr>
        <w:t>Mazowieckie</w:t>
      </w:r>
      <w:proofErr w:type="spellEnd"/>
      <w:r w:rsidRPr="002B19D7">
        <w:rPr>
          <w:lang w:val="en-GB"/>
        </w:rPr>
        <w:t xml:space="preserve"> (</w:t>
      </w:r>
      <w:r w:rsidR="006B0788" w:rsidRPr="002B19D7">
        <w:rPr>
          <w:lang w:val="en-GB"/>
        </w:rPr>
        <w:t>35.0</w:t>
      </w:r>
      <w:r w:rsidRPr="002B19D7">
        <w:rPr>
          <w:lang w:val="en-GB"/>
        </w:rPr>
        <w:t xml:space="preserve"> thousand) and </w:t>
      </w:r>
      <w:proofErr w:type="spellStart"/>
      <w:r w:rsidR="006B0788" w:rsidRPr="002B19D7">
        <w:rPr>
          <w:lang w:val="en-GB"/>
        </w:rPr>
        <w:t>Śląskie</w:t>
      </w:r>
      <w:proofErr w:type="spellEnd"/>
      <w:r w:rsidRPr="002B19D7">
        <w:rPr>
          <w:lang w:val="en-GB"/>
        </w:rPr>
        <w:t xml:space="preserve"> (</w:t>
      </w:r>
      <w:r w:rsidR="006B0788" w:rsidRPr="002B19D7">
        <w:rPr>
          <w:lang w:val="en-GB"/>
        </w:rPr>
        <w:t>26.3</w:t>
      </w:r>
      <w:r w:rsidRPr="002B19D7">
        <w:rPr>
          <w:lang w:val="en-GB"/>
        </w:rPr>
        <w:t xml:space="preserve"> thousand). The lowest number of nurses working directly with the patient was in the smallest voivodships: </w:t>
      </w:r>
      <w:proofErr w:type="spellStart"/>
      <w:r w:rsidR="006B0788" w:rsidRPr="002B19D7">
        <w:rPr>
          <w:lang w:val="en-GB"/>
        </w:rPr>
        <w:t>Lubuskie</w:t>
      </w:r>
      <w:proofErr w:type="spellEnd"/>
      <w:r w:rsidRPr="002B19D7">
        <w:rPr>
          <w:lang w:val="en-GB"/>
        </w:rPr>
        <w:t xml:space="preserve"> (</w:t>
      </w:r>
      <w:r w:rsidR="006B0788" w:rsidRPr="002B19D7">
        <w:rPr>
          <w:lang w:val="en-GB"/>
        </w:rPr>
        <w:t>4.6</w:t>
      </w:r>
      <w:r w:rsidRPr="002B19D7">
        <w:rPr>
          <w:lang w:val="en-GB"/>
        </w:rPr>
        <w:t xml:space="preserve"> thousand) and </w:t>
      </w:r>
      <w:proofErr w:type="spellStart"/>
      <w:r w:rsidR="006B0788" w:rsidRPr="002B19D7">
        <w:rPr>
          <w:lang w:val="en-GB"/>
        </w:rPr>
        <w:t>Opolskie</w:t>
      </w:r>
      <w:proofErr w:type="spellEnd"/>
      <w:r w:rsidRPr="002B19D7">
        <w:rPr>
          <w:lang w:val="en-GB"/>
        </w:rPr>
        <w:t xml:space="preserve"> (</w:t>
      </w:r>
      <w:r w:rsidR="006B0788" w:rsidRPr="002B19D7">
        <w:rPr>
          <w:lang w:val="en-GB"/>
        </w:rPr>
        <w:t>5.2</w:t>
      </w:r>
      <w:r w:rsidRPr="002B19D7">
        <w:rPr>
          <w:lang w:val="en-GB"/>
        </w:rPr>
        <w:t xml:space="preserve"> thousand).</w:t>
      </w:r>
    </w:p>
    <w:p w14:paraId="1B7608A0" w14:textId="77777777" w:rsidR="00376C6C" w:rsidRPr="002B19D7" w:rsidRDefault="00376C6C" w:rsidP="00FB7799">
      <w:pPr>
        <w:tabs>
          <w:tab w:val="left" w:pos="794"/>
          <w:tab w:val="left" w:pos="822"/>
        </w:tabs>
        <w:spacing w:before="0" w:after="40" w:line="288" w:lineRule="auto"/>
        <w:rPr>
          <w:rFonts w:eastAsia="Times New Roman" w:cs="Times New Roman"/>
          <w:b/>
          <w:szCs w:val="19"/>
          <w:lang w:val="en-GB" w:eastAsia="pl-PL"/>
        </w:rPr>
      </w:pPr>
    </w:p>
    <w:p w14:paraId="75C1220D" w14:textId="77777777" w:rsidR="00C511BE" w:rsidRDefault="00C511BE" w:rsidP="00FB7799">
      <w:pPr>
        <w:tabs>
          <w:tab w:val="left" w:pos="794"/>
          <w:tab w:val="left" w:pos="822"/>
        </w:tabs>
        <w:spacing w:before="0" w:after="40" w:line="288" w:lineRule="auto"/>
        <w:rPr>
          <w:rFonts w:eastAsia="Times New Roman" w:cs="Times New Roman"/>
          <w:b/>
          <w:szCs w:val="19"/>
          <w:lang w:val="en-GB" w:eastAsia="pl-PL"/>
        </w:rPr>
      </w:pPr>
    </w:p>
    <w:p w14:paraId="0D444955" w14:textId="77777777" w:rsidR="00C511BE" w:rsidRDefault="00C511BE" w:rsidP="00FB7799">
      <w:pPr>
        <w:tabs>
          <w:tab w:val="left" w:pos="794"/>
          <w:tab w:val="left" w:pos="822"/>
        </w:tabs>
        <w:spacing w:before="0" w:after="40" w:line="288" w:lineRule="auto"/>
        <w:rPr>
          <w:rFonts w:eastAsia="Times New Roman" w:cs="Times New Roman"/>
          <w:b/>
          <w:szCs w:val="19"/>
          <w:lang w:val="en-GB" w:eastAsia="pl-PL"/>
        </w:rPr>
      </w:pPr>
    </w:p>
    <w:p w14:paraId="796AF3F5" w14:textId="77777777" w:rsidR="00FB7799" w:rsidRPr="002B19D7" w:rsidRDefault="00FB7799" w:rsidP="00FB7799">
      <w:pPr>
        <w:tabs>
          <w:tab w:val="left" w:pos="794"/>
          <w:tab w:val="left" w:pos="822"/>
        </w:tabs>
        <w:spacing w:before="0" w:after="40" w:line="288" w:lineRule="auto"/>
        <w:rPr>
          <w:rFonts w:eastAsia="Times New Roman" w:cs="Times New Roman"/>
          <w:b/>
          <w:szCs w:val="19"/>
          <w:lang w:val="en-GB" w:eastAsia="pl-PL"/>
        </w:rPr>
      </w:pPr>
      <w:r w:rsidRPr="002B19D7">
        <w:rPr>
          <w:rFonts w:eastAsia="Times New Roman" w:cs="Times New Roman"/>
          <w:b/>
          <w:szCs w:val="19"/>
          <w:lang w:val="en-GB" w:eastAsia="pl-PL"/>
        </w:rPr>
        <w:lastRenderedPageBreak/>
        <w:t>Table 10. Nurses working directly with patients by voivodships</w:t>
      </w:r>
    </w:p>
    <w:p w14:paraId="171DF751" w14:textId="77777777" w:rsidR="00FB7799" w:rsidRPr="00A2040E" w:rsidRDefault="00FB7799" w:rsidP="00FB7799">
      <w:pPr>
        <w:tabs>
          <w:tab w:val="left" w:pos="794"/>
          <w:tab w:val="left" w:pos="822"/>
        </w:tabs>
        <w:spacing w:before="0" w:after="40" w:line="288" w:lineRule="auto"/>
        <w:rPr>
          <w:rFonts w:eastAsia="Times New Roman" w:cs="Times New Roman"/>
          <w:b/>
          <w:szCs w:val="19"/>
          <w:lang w:eastAsia="pl-PL"/>
        </w:rPr>
      </w:pPr>
      <w:r w:rsidRPr="002B19D7">
        <w:rPr>
          <w:rFonts w:eastAsia="Times New Roman" w:cs="Times New Roman"/>
          <w:szCs w:val="18"/>
          <w:lang w:val="en-GB" w:eastAsia="pl-PL"/>
        </w:rPr>
        <w:tab/>
      </w:r>
      <w:r w:rsidRPr="002B19D7">
        <w:rPr>
          <w:rFonts w:eastAsia="Times New Roman" w:cs="Times New Roman"/>
          <w:szCs w:val="18"/>
          <w:lang w:val="en-GB" w:eastAsia="pl-PL"/>
        </w:rPr>
        <w:tab/>
      </w:r>
      <w:r>
        <w:rPr>
          <w:rFonts w:eastAsia="Times New Roman" w:cs="Times New Roman"/>
          <w:sz w:val="18"/>
          <w:szCs w:val="18"/>
          <w:lang w:eastAsia="pl-PL"/>
        </w:rPr>
        <w:t xml:space="preserve">As of 31 </w:t>
      </w:r>
      <w:proofErr w:type="spellStart"/>
      <w:r>
        <w:rPr>
          <w:rFonts w:eastAsia="Times New Roman" w:cs="Times New Roman"/>
          <w:sz w:val="18"/>
          <w:szCs w:val="18"/>
          <w:lang w:eastAsia="pl-PL"/>
        </w:rPr>
        <w:t>December</w:t>
      </w:r>
      <w:proofErr w:type="spellEnd"/>
    </w:p>
    <w:tbl>
      <w:tblPr>
        <w:tblW w:w="7954" w:type="dxa"/>
        <w:tblCellMar>
          <w:left w:w="0" w:type="dxa"/>
          <w:right w:w="0" w:type="dxa"/>
        </w:tblCellMar>
        <w:tblLook w:val="04A0" w:firstRow="1" w:lastRow="0" w:firstColumn="1" w:lastColumn="0" w:noHBand="0" w:noVBand="1"/>
      </w:tblPr>
      <w:tblGrid>
        <w:gridCol w:w="1861"/>
        <w:gridCol w:w="1038"/>
        <w:gridCol w:w="1039"/>
        <w:gridCol w:w="1018"/>
        <w:gridCol w:w="908"/>
        <w:gridCol w:w="1029"/>
        <w:gridCol w:w="1061"/>
      </w:tblGrid>
      <w:tr w:rsidR="00FB7799" w:rsidRPr="0077479A" w14:paraId="0BBCD4F8" w14:textId="77777777" w:rsidTr="006B0788">
        <w:tc>
          <w:tcPr>
            <w:tcW w:w="1853" w:type="dxa"/>
            <w:vMerge w:val="restart"/>
            <w:tcBorders>
              <w:top w:val="single" w:sz="12" w:space="0" w:color="001D77"/>
              <w:bottom w:val="single" w:sz="6" w:space="0" w:color="auto"/>
              <w:right w:val="single" w:sz="6" w:space="0" w:color="001D77"/>
            </w:tcBorders>
            <w:shd w:val="clear" w:color="auto" w:fill="auto"/>
            <w:noWrap/>
            <w:vAlign w:val="center"/>
            <w:hideMark/>
          </w:tcPr>
          <w:p w14:paraId="73A594E5" w14:textId="77777777" w:rsidR="00FB7799" w:rsidRPr="0077479A"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Voivodships</w:t>
            </w:r>
            <w:proofErr w:type="spellEnd"/>
          </w:p>
        </w:tc>
        <w:tc>
          <w:tcPr>
            <w:tcW w:w="3081" w:type="dxa"/>
            <w:gridSpan w:val="3"/>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324E176B" w14:textId="77777777" w:rsidR="00FB7799" w:rsidRPr="0077479A" w:rsidRDefault="00FB7799" w:rsidP="00A9045F">
            <w:pPr>
              <w:spacing w:before="40" w:after="40" w:line="240" w:lineRule="auto"/>
              <w:jc w:val="center"/>
              <w:rPr>
                <w:rFonts w:eastAsia="Times New Roman" w:cs="Calibri"/>
                <w:sz w:val="16"/>
                <w:szCs w:val="16"/>
                <w:lang w:eastAsia="pl-PL"/>
              </w:rPr>
            </w:pPr>
            <w:r w:rsidRPr="0077479A">
              <w:rPr>
                <w:rFonts w:eastAsia="Times New Roman" w:cs="Calibri"/>
                <w:sz w:val="16"/>
                <w:szCs w:val="16"/>
                <w:lang w:eastAsia="pl-PL"/>
              </w:rPr>
              <w:t>2022</w:t>
            </w:r>
          </w:p>
        </w:tc>
        <w:tc>
          <w:tcPr>
            <w:tcW w:w="3020" w:type="dxa"/>
            <w:gridSpan w:val="3"/>
            <w:tcBorders>
              <w:top w:val="single" w:sz="12" w:space="0" w:color="001D77"/>
              <w:left w:val="single" w:sz="6" w:space="0" w:color="001D77"/>
              <w:bottom w:val="single" w:sz="6" w:space="0" w:color="001D77"/>
            </w:tcBorders>
            <w:shd w:val="clear" w:color="auto" w:fill="auto"/>
            <w:vAlign w:val="center"/>
            <w:hideMark/>
          </w:tcPr>
          <w:p w14:paraId="78E53205" w14:textId="77777777" w:rsidR="00FB7799" w:rsidRPr="0077479A" w:rsidRDefault="00FB7799" w:rsidP="00A9045F">
            <w:pPr>
              <w:spacing w:before="40" w:after="40" w:line="240" w:lineRule="auto"/>
              <w:jc w:val="center"/>
              <w:rPr>
                <w:rFonts w:eastAsia="Times New Roman" w:cs="Calibri"/>
                <w:sz w:val="16"/>
                <w:szCs w:val="16"/>
                <w:lang w:eastAsia="pl-PL"/>
              </w:rPr>
            </w:pPr>
            <w:r w:rsidRPr="0077479A">
              <w:rPr>
                <w:rFonts w:eastAsia="Times New Roman" w:cs="Calibri"/>
                <w:sz w:val="16"/>
                <w:szCs w:val="16"/>
                <w:lang w:eastAsia="pl-PL"/>
              </w:rPr>
              <w:t>2023</w:t>
            </w:r>
          </w:p>
        </w:tc>
      </w:tr>
      <w:tr w:rsidR="00FB7799" w:rsidRPr="0077479A" w14:paraId="0432463B" w14:textId="77777777" w:rsidTr="006B0788">
        <w:tc>
          <w:tcPr>
            <w:tcW w:w="1853" w:type="dxa"/>
            <w:vMerge/>
            <w:tcBorders>
              <w:top w:val="single" w:sz="6" w:space="0" w:color="auto"/>
              <w:bottom w:val="single" w:sz="12" w:space="0" w:color="001D77"/>
              <w:right w:val="single" w:sz="6" w:space="0" w:color="001D77"/>
            </w:tcBorders>
            <w:vAlign w:val="center"/>
            <w:hideMark/>
          </w:tcPr>
          <w:p w14:paraId="6642D7FA" w14:textId="77777777" w:rsidR="00FB7799" w:rsidRPr="0077479A" w:rsidRDefault="00FB7799" w:rsidP="00A9045F">
            <w:pPr>
              <w:spacing w:before="40" w:after="40" w:line="240" w:lineRule="auto"/>
              <w:jc w:val="center"/>
              <w:rPr>
                <w:rFonts w:eastAsia="Times New Roman" w:cs="Calibri"/>
                <w:sz w:val="16"/>
                <w:szCs w:val="16"/>
                <w:lang w:eastAsia="pl-PL"/>
              </w:rPr>
            </w:pPr>
          </w:p>
        </w:tc>
        <w:tc>
          <w:tcPr>
            <w:tcW w:w="1030"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2D648044" w14:textId="77777777" w:rsidR="00FB7799" w:rsidRPr="0077479A"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3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03998081" w14:textId="77777777" w:rsidR="00FB7799" w:rsidRPr="0077479A"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77479A">
              <w:rPr>
                <w:rFonts w:eastAsia="Times New Roman" w:cs="Calibri"/>
                <w:sz w:val="16"/>
                <w:szCs w:val="16"/>
                <w:lang w:eastAsia="pl-PL"/>
              </w:rPr>
              <w:t xml:space="preserve"> %</w:t>
            </w:r>
          </w:p>
        </w:tc>
        <w:tc>
          <w:tcPr>
            <w:tcW w:w="1020"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32E39980" w14:textId="74BD9953" w:rsidR="00FB7799" w:rsidRPr="0077479A"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per</w:t>
            </w:r>
            <w:r w:rsidR="000B4F03">
              <w:rPr>
                <w:rFonts w:eastAsia="Times New Roman" w:cs="Calibri"/>
                <w:sz w:val="16"/>
                <w:szCs w:val="16"/>
                <w:lang w:eastAsia="pl-PL"/>
              </w:rPr>
              <w:t xml:space="preserve"> 10,</w:t>
            </w:r>
            <w:r w:rsidRPr="0077479A">
              <w:rPr>
                <w:rFonts w:eastAsia="Times New Roman" w:cs="Calibri"/>
                <w:sz w:val="16"/>
                <w:szCs w:val="16"/>
                <w:lang w:eastAsia="pl-PL"/>
              </w:rPr>
              <w:t xml:space="preserve">000 </w:t>
            </w:r>
            <w:proofErr w:type="spellStart"/>
            <w:r>
              <w:rPr>
                <w:rFonts w:eastAsia="Times New Roman" w:cs="Calibri"/>
                <w:sz w:val="16"/>
                <w:szCs w:val="16"/>
                <w:lang w:eastAsia="pl-PL"/>
              </w:rPr>
              <w:t>population</w:t>
            </w:r>
            <w:proofErr w:type="spellEnd"/>
          </w:p>
        </w:tc>
        <w:tc>
          <w:tcPr>
            <w:tcW w:w="946"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608485A9" w14:textId="77777777" w:rsidR="00FB7799" w:rsidRPr="0077479A"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57088D25" w14:textId="77777777" w:rsidR="00FB7799" w:rsidRPr="0077479A"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r w:rsidRPr="0077479A">
              <w:rPr>
                <w:rFonts w:eastAsia="Times New Roman" w:cs="Calibri"/>
                <w:sz w:val="16"/>
                <w:szCs w:val="16"/>
                <w:lang w:eastAsia="pl-PL"/>
              </w:rPr>
              <w:t>%</w:t>
            </w:r>
          </w:p>
        </w:tc>
        <w:tc>
          <w:tcPr>
            <w:tcW w:w="1053" w:type="dxa"/>
            <w:tcBorders>
              <w:top w:val="single" w:sz="6" w:space="0" w:color="001D77"/>
              <w:left w:val="single" w:sz="6" w:space="0" w:color="001D77"/>
              <w:bottom w:val="single" w:sz="12" w:space="0" w:color="001D77"/>
            </w:tcBorders>
            <w:shd w:val="clear" w:color="auto" w:fill="auto"/>
            <w:vAlign w:val="center"/>
            <w:hideMark/>
          </w:tcPr>
          <w:p w14:paraId="7E1B9BBB" w14:textId="28857EEA" w:rsidR="00FB7799" w:rsidRPr="0077479A"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per</w:t>
            </w:r>
            <w:r w:rsidR="000B4F03">
              <w:rPr>
                <w:rFonts w:eastAsia="Times New Roman" w:cs="Calibri"/>
                <w:sz w:val="16"/>
                <w:szCs w:val="16"/>
                <w:lang w:eastAsia="pl-PL"/>
              </w:rPr>
              <w:t xml:space="preserve"> 10,</w:t>
            </w:r>
            <w:r w:rsidRPr="0077479A">
              <w:rPr>
                <w:rFonts w:eastAsia="Times New Roman" w:cs="Calibri"/>
                <w:sz w:val="16"/>
                <w:szCs w:val="16"/>
                <w:lang w:eastAsia="pl-PL"/>
              </w:rPr>
              <w:t xml:space="preserve">000 </w:t>
            </w:r>
            <w:proofErr w:type="spellStart"/>
            <w:r>
              <w:rPr>
                <w:rFonts w:eastAsia="Times New Roman" w:cs="Calibri"/>
                <w:sz w:val="16"/>
                <w:szCs w:val="16"/>
                <w:lang w:eastAsia="pl-PL"/>
              </w:rPr>
              <w:t>population</w:t>
            </w:r>
            <w:proofErr w:type="spellEnd"/>
          </w:p>
        </w:tc>
      </w:tr>
      <w:tr w:rsidR="006F193A" w:rsidRPr="0077479A" w14:paraId="6F7C35BE" w14:textId="77777777" w:rsidTr="006B0788">
        <w:tc>
          <w:tcPr>
            <w:tcW w:w="1853" w:type="dxa"/>
            <w:tcBorders>
              <w:top w:val="single" w:sz="12" w:space="0" w:color="001D77"/>
              <w:right w:val="single" w:sz="6" w:space="0" w:color="001D77"/>
            </w:tcBorders>
            <w:shd w:val="clear" w:color="auto" w:fill="auto"/>
            <w:noWrap/>
            <w:vAlign w:val="center"/>
            <w:hideMark/>
          </w:tcPr>
          <w:p w14:paraId="17BCEB20" w14:textId="77777777" w:rsidR="006F193A" w:rsidRPr="0077479A" w:rsidRDefault="006F193A" w:rsidP="006F193A">
            <w:pPr>
              <w:tabs>
                <w:tab w:val="left" w:leader="dot" w:pos="1786"/>
              </w:tabs>
              <w:spacing w:before="80" w:after="0" w:line="240" w:lineRule="auto"/>
              <w:ind w:right="57"/>
              <w:rPr>
                <w:rFonts w:eastAsia="Times New Roman" w:cs="Calibri"/>
                <w:b/>
                <w:bCs/>
                <w:sz w:val="16"/>
                <w:szCs w:val="16"/>
                <w:lang w:eastAsia="pl-PL"/>
              </w:rPr>
            </w:pPr>
            <w:r>
              <w:rPr>
                <w:rFonts w:eastAsia="Times New Roman" w:cs="Calibri"/>
                <w:b/>
                <w:bCs/>
                <w:sz w:val="16"/>
                <w:szCs w:val="16"/>
                <w:lang w:eastAsia="pl-PL"/>
              </w:rPr>
              <w:t>Poland</w:t>
            </w:r>
            <w:r w:rsidRPr="0077479A">
              <w:rPr>
                <w:rFonts w:eastAsia="Times New Roman" w:cs="Calibri"/>
                <w:b/>
                <w:bCs/>
                <w:sz w:val="16"/>
                <w:szCs w:val="16"/>
                <w:lang w:eastAsia="pl-PL"/>
              </w:rPr>
              <w:t xml:space="preserve"> </w:t>
            </w:r>
            <w:r w:rsidRPr="0077479A">
              <w:rPr>
                <w:rFonts w:eastAsia="Times New Roman" w:cs="Calibri"/>
                <w:sz w:val="16"/>
                <w:szCs w:val="16"/>
                <w:lang w:eastAsia="pl-PL"/>
              </w:rPr>
              <w:tab/>
            </w:r>
          </w:p>
        </w:tc>
        <w:tc>
          <w:tcPr>
            <w:tcW w:w="1030" w:type="dxa"/>
            <w:tcBorders>
              <w:top w:val="single" w:sz="12" w:space="0" w:color="001D77"/>
              <w:left w:val="single" w:sz="6" w:space="0" w:color="001D77"/>
              <w:right w:val="single" w:sz="6" w:space="0" w:color="001D77"/>
            </w:tcBorders>
            <w:shd w:val="clear" w:color="auto" w:fill="auto"/>
            <w:noWrap/>
            <w:vAlign w:val="center"/>
            <w:hideMark/>
          </w:tcPr>
          <w:p w14:paraId="4594EC1D" w14:textId="4FC47B0B" w:rsidR="006F193A" w:rsidRPr="0077479A"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214.4</w:t>
            </w:r>
          </w:p>
        </w:tc>
        <w:tc>
          <w:tcPr>
            <w:tcW w:w="1031" w:type="dxa"/>
            <w:tcBorders>
              <w:top w:val="single" w:sz="12" w:space="0" w:color="001D77"/>
              <w:left w:val="single" w:sz="6" w:space="0" w:color="001D77"/>
              <w:right w:val="single" w:sz="6" w:space="0" w:color="001D77"/>
            </w:tcBorders>
            <w:shd w:val="clear" w:color="auto" w:fill="auto"/>
            <w:noWrap/>
            <w:vAlign w:val="center"/>
            <w:hideMark/>
          </w:tcPr>
          <w:p w14:paraId="7D32E4EE" w14:textId="0CBA69C5" w:rsidR="006F193A" w:rsidRPr="00A9045F" w:rsidRDefault="006F193A" w:rsidP="006F193A">
            <w:pPr>
              <w:spacing w:before="80" w:after="0" w:line="240" w:lineRule="auto"/>
              <w:ind w:right="57"/>
              <w:jc w:val="right"/>
              <w:rPr>
                <w:rFonts w:eastAsia="Times New Roman" w:cs="Calibri"/>
                <w:b/>
                <w:bCs/>
                <w:sz w:val="16"/>
                <w:szCs w:val="16"/>
                <w:lang w:eastAsia="pl-PL"/>
              </w:rPr>
            </w:pPr>
            <w:r w:rsidRPr="00A9045F">
              <w:rPr>
                <w:rFonts w:eastAsia="Calibri" w:cs="Calibri"/>
                <w:b/>
                <w:bCs/>
                <w:sz w:val="16"/>
                <w:szCs w:val="16"/>
              </w:rPr>
              <w:t>100.0</w:t>
            </w:r>
          </w:p>
        </w:tc>
        <w:tc>
          <w:tcPr>
            <w:tcW w:w="1020" w:type="dxa"/>
            <w:tcBorders>
              <w:top w:val="single" w:sz="12" w:space="0" w:color="001D77"/>
              <w:left w:val="single" w:sz="6" w:space="0" w:color="001D77"/>
              <w:right w:val="single" w:sz="6" w:space="0" w:color="001D77"/>
            </w:tcBorders>
            <w:shd w:val="clear" w:color="auto" w:fill="auto"/>
            <w:vAlign w:val="center"/>
            <w:hideMark/>
          </w:tcPr>
          <w:p w14:paraId="24857AD8" w14:textId="32AE3E51" w:rsidR="006F193A" w:rsidRPr="0077479A"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56.8</w:t>
            </w:r>
          </w:p>
        </w:tc>
        <w:tc>
          <w:tcPr>
            <w:tcW w:w="946" w:type="dxa"/>
            <w:tcBorders>
              <w:top w:val="single" w:sz="12" w:space="0" w:color="001D77"/>
              <w:left w:val="single" w:sz="6" w:space="0" w:color="001D77"/>
              <w:right w:val="single" w:sz="6" w:space="0" w:color="001D77"/>
            </w:tcBorders>
            <w:shd w:val="clear" w:color="auto" w:fill="auto"/>
            <w:vAlign w:val="center"/>
          </w:tcPr>
          <w:p w14:paraId="2FC67807" w14:textId="569318CD" w:rsidR="006F193A" w:rsidRPr="0077479A"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216.1</w:t>
            </w:r>
          </w:p>
        </w:tc>
        <w:tc>
          <w:tcPr>
            <w:tcW w:w="1021" w:type="dxa"/>
            <w:tcBorders>
              <w:top w:val="single" w:sz="12" w:space="0" w:color="001D77"/>
              <w:left w:val="single" w:sz="6" w:space="0" w:color="001D77"/>
              <w:right w:val="single" w:sz="6" w:space="0" w:color="001D77"/>
            </w:tcBorders>
            <w:shd w:val="clear" w:color="auto" w:fill="auto"/>
            <w:noWrap/>
            <w:vAlign w:val="center"/>
          </w:tcPr>
          <w:p w14:paraId="6BF769ED" w14:textId="6C55CAA7" w:rsidR="006F193A" w:rsidRPr="0077479A" w:rsidRDefault="006F193A" w:rsidP="006F193A">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100.0</w:t>
            </w:r>
          </w:p>
        </w:tc>
        <w:tc>
          <w:tcPr>
            <w:tcW w:w="1053" w:type="dxa"/>
            <w:tcBorders>
              <w:top w:val="single" w:sz="12" w:space="0" w:color="001D77"/>
              <w:left w:val="single" w:sz="6" w:space="0" w:color="001D77"/>
            </w:tcBorders>
            <w:shd w:val="clear" w:color="auto" w:fill="auto"/>
            <w:noWrap/>
            <w:vAlign w:val="center"/>
          </w:tcPr>
          <w:p w14:paraId="0DA78A95" w14:textId="3806E8B2" w:rsidR="006F193A" w:rsidRPr="0077479A" w:rsidRDefault="006F193A" w:rsidP="006F193A">
            <w:pPr>
              <w:spacing w:before="80" w:after="0" w:line="240" w:lineRule="auto"/>
              <w:jc w:val="right"/>
              <w:rPr>
                <w:rFonts w:eastAsia="Times New Roman" w:cs="Calibri"/>
                <w:b/>
                <w:bCs/>
                <w:sz w:val="16"/>
                <w:szCs w:val="16"/>
                <w:lang w:eastAsia="pl-PL"/>
              </w:rPr>
            </w:pPr>
            <w:r>
              <w:rPr>
                <w:rFonts w:eastAsia="Times New Roman" w:cs="Calibri"/>
                <w:b/>
                <w:bCs/>
                <w:sz w:val="16"/>
                <w:szCs w:val="16"/>
                <w:lang w:eastAsia="pl-PL"/>
              </w:rPr>
              <w:t>57.4</w:t>
            </w:r>
          </w:p>
        </w:tc>
      </w:tr>
      <w:tr w:rsidR="006B0788" w:rsidRPr="0077479A" w14:paraId="74E8224D" w14:textId="77777777" w:rsidTr="006B0788">
        <w:tc>
          <w:tcPr>
            <w:tcW w:w="1853" w:type="dxa"/>
            <w:tcBorders>
              <w:right w:val="single" w:sz="6" w:space="0" w:color="001D77"/>
            </w:tcBorders>
            <w:shd w:val="clear" w:color="auto" w:fill="auto"/>
            <w:noWrap/>
            <w:vAlign w:val="center"/>
            <w:hideMark/>
          </w:tcPr>
          <w:p w14:paraId="0B269C08"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Dolnośląskie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633CA8DC" w14:textId="0128C9AD"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16.1</w:t>
            </w:r>
          </w:p>
        </w:tc>
        <w:tc>
          <w:tcPr>
            <w:tcW w:w="1031" w:type="dxa"/>
            <w:tcBorders>
              <w:left w:val="single" w:sz="6" w:space="0" w:color="001D77"/>
              <w:right w:val="single" w:sz="6" w:space="0" w:color="001D77"/>
            </w:tcBorders>
            <w:shd w:val="clear" w:color="auto" w:fill="auto"/>
            <w:noWrap/>
            <w:vAlign w:val="center"/>
            <w:hideMark/>
          </w:tcPr>
          <w:p w14:paraId="2926E47A" w14:textId="1AE534B0"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7.5</w:t>
            </w:r>
          </w:p>
        </w:tc>
        <w:tc>
          <w:tcPr>
            <w:tcW w:w="1020" w:type="dxa"/>
            <w:tcBorders>
              <w:left w:val="single" w:sz="6" w:space="0" w:color="001D77"/>
              <w:right w:val="single" w:sz="6" w:space="0" w:color="001D77"/>
            </w:tcBorders>
            <w:shd w:val="clear" w:color="auto" w:fill="auto"/>
            <w:vAlign w:val="center"/>
            <w:hideMark/>
          </w:tcPr>
          <w:p w14:paraId="5417ED04" w14:textId="41C177C9"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55.</w:t>
            </w:r>
            <w:r w:rsidRPr="0077479A">
              <w:rPr>
                <w:rFonts w:eastAsia="Times New Roman" w:cs="Calibri"/>
                <w:sz w:val="16"/>
                <w:szCs w:val="16"/>
                <w:lang w:eastAsia="pl-PL"/>
              </w:rPr>
              <w:t>8</w:t>
            </w:r>
          </w:p>
        </w:tc>
        <w:tc>
          <w:tcPr>
            <w:tcW w:w="946" w:type="dxa"/>
            <w:tcBorders>
              <w:left w:val="single" w:sz="6" w:space="0" w:color="001D77"/>
              <w:right w:val="single" w:sz="6" w:space="0" w:color="001D77"/>
            </w:tcBorders>
            <w:shd w:val="clear" w:color="auto" w:fill="auto"/>
            <w:vAlign w:val="center"/>
          </w:tcPr>
          <w:p w14:paraId="34ECA458" w14:textId="2305AF1A"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16.0</w:t>
            </w:r>
          </w:p>
        </w:tc>
        <w:tc>
          <w:tcPr>
            <w:tcW w:w="1021" w:type="dxa"/>
            <w:tcBorders>
              <w:left w:val="single" w:sz="6" w:space="0" w:color="001D77"/>
              <w:right w:val="single" w:sz="6" w:space="0" w:color="001D77"/>
            </w:tcBorders>
            <w:shd w:val="clear" w:color="auto" w:fill="auto"/>
            <w:noWrap/>
            <w:vAlign w:val="center"/>
          </w:tcPr>
          <w:p w14:paraId="7569A167" w14:textId="7BB1C3E4"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7.4</w:t>
            </w:r>
          </w:p>
        </w:tc>
        <w:tc>
          <w:tcPr>
            <w:tcW w:w="1053" w:type="dxa"/>
            <w:tcBorders>
              <w:left w:val="single" w:sz="6" w:space="0" w:color="001D77"/>
            </w:tcBorders>
            <w:shd w:val="clear" w:color="auto" w:fill="auto"/>
            <w:noWrap/>
            <w:vAlign w:val="center"/>
          </w:tcPr>
          <w:p w14:paraId="7061D9A9" w14:textId="50F76829"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55.7</w:t>
            </w:r>
          </w:p>
        </w:tc>
      </w:tr>
      <w:tr w:rsidR="006B0788" w:rsidRPr="0077479A" w14:paraId="33BA24CD" w14:textId="77777777" w:rsidTr="006B0788">
        <w:tc>
          <w:tcPr>
            <w:tcW w:w="1853" w:type="dxa"/>
            <w:tcBorders>
              <w:right w:val="single" w:sz="6" w:space="0" w:color="001D77"/>
            </w:tcBorders>
            <w:shd w:val="clear" w:color="auto" w:fill="auto"/>
            <w:noWrap/>
            <w:vAlign w:val="center"/>
            <w:hideMark/>
          </w:tcPr>
          <w:p w14:paraId="0878D232"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Kujawsko-pomorskie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1E248323" w14:textId="23313470" w:rsidR="006B0788" w:rsidRPr="0077479A" w:rsidRDefault="006B0788" w:rsidP="006B0788">
            <w:pPr>
              <w:spacing w:before="30" w:after="0" w:line="240" w:lineRule="auto"/>
              <w:ind w:right="57"/>
              <w:jc w:val="right"/>
              <w:rPr>
                <w:rFonts w:eastAsia="Times New Roman" w:cs="Calibri"/>
                <w:sz w:val="16"/>
                <w:szCs w:val="16"/>
                <w:lang w:eastAsia="pl-PL"/>
              </w:rPr>
            </w:pPr>
            <w:r w:rsidRPr="0077479A">
              <w:rPr>
                <w:rFonts w:eastAsia="Times New Roman" w:cs="Calibri"/>
                <w:sz w:val="16"/>
                <w:szCs w:val="16"/>
                <w:lang w:eastAsia="pl-PL"/>
              </w:rPr>
              <w:t>10</w:t>
            </w:r>
            <w:r>
              <w:rPr>
                <w:rFonts w:eastAsia="Times New Roman" w:cs="Calibri"/>
                <w:sz w:val="16"/>
                <w:szCs w:val="16"/>
                <w:lang w:eastAsia="pl-PL"/>
              </w:rPr>
              <w:t>.9</w:t>
            </w:r>
          </w:p>
        </w:tc>
        <w:tc>
          <w:tcPr>
            <w:tcW w:w="1031" w:type="dxa"/>
            <w:tcBorders>
              <w:left w:val="single" w:sz="6" w:space="0" w:color="001D77"/>
              <w:right w:val="single" w:sz="6" w:space="0" w:color="001D77"/>
            </w:tcBorders>
            <w:shd w:val="clear" w:color="auto" w:fill="auto"/>
            <w:noWrap/>
            <w:vAlign w:val="center"/>
            <w:hideMark/>
          </w:tcPr>
          <w:p w14:paraId="79C78750" w14:textId="5955F449"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5.1</w:t>
            </w:r>
          </w:p>
        </w:tc>
        <w:tc>
          <w:tcPr>
            <w:tcW w:w="1020" w:type="dxa"/>
            <w:tcBorders>
              <w:left w:val="single" w:sz="6" w:space="0" w:color="001D77"/>
              <w:right w:val="single" w:sz="6" w:space="0" w:color="001D77"/>
            </w:tcBorders>
            <w:shd w:val="clear" w:color="auto" w:fill="auto"/>
            <w:vAlign w:val="center"/>
            <w:hideMark/>
          </w:tcPr>
          <w:p w14:paraId="769F11B4" w14:textId="1A584537"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54.4</w:t>
            </w:r>
          </w:p>
        </w:tc>
        <w:tc>
          <w:tcPr>
            <w:tcW w:w="946" w:type="dxa"/>
            <w:tcBorders>
              <w:left w:val="single" w:sz="6" w:space="0" w:color="001D77"/>
              <w:right w:val="single" w:sz="6" w:space="0" w:color="001D77"/>
            </w:tcBorders>
            <w:shd w:val="clear" w:color="auto" w:fill="auto"/>
            <w:vAlign w:val="center"/>
          </w:tcPr>
          <w:p w14:paraId="4F771A27" w14:textId="2945B059"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11.0</w:t>
            </w:r>
          </w:p>
        </w:tc>
        <w:tc>
          <w:tcPr>
            <w:tcW w:w="1021" w:type="dxa"/>
            <w:tcBorders>
              <w:left w:val="single" w:sz="6" w:space="0" w:color="001D77"/>
              <w:right w:val="single" w:sz="6" w:space="0" w:color="001D77"/>
            </w:tcBorders>
            <w:shd w:val="clear" w:color="auto" w:fill="auto"/>
            <w:noWrap/>
            <w:vAlign w:val="center"/>
          </w:tcPr>
          <w:p w14:paraId="27333C6F" w14:textId="55802E9E"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5.1</w:t>
            </w:r>
          </w:p>
        </w:tc>
        <w:tc>
          <w:tcPr>
            <w:tcW w:w="1053" w:type="dxa"/>
            <w:tcBorders>
              <w:left w:val="single" w:sz="6" w:space="0" w:color="001D77"/>
            </w:tcBorders>
            <w:shd w:val="clear" w:color="auto" w:fill="auto"/>
            <w:noWrap/>
            <w:vAlign w:val="center"/>
          </w:tcPr>
          <w:p w14:paraId="73A2483C" w14:textId="54274F83"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55.1</w:t>
            </w:r>
          </w:p>
        </w:tc>
      </w:tr>
      <w:tr w:rsidR="006B0788" w:rsidRPr="0077479A" w14:paraId="016DFA96" w14:textId="77777777" w:rsidTr="006B0788">
        <w:tc>
          <w:tcPr>
            <w:tcW w:w="1853" w:type="dxa"/>
            <w:tcBorders>
              <w:right w:val="single" w:sz="6" w:space="0" w:color="001D77"/>
            </w:tcBorders>
            <w:shd w:val="clear" w:color="auto" w:fill="auto"/>
            <w:noWrap/>
            <w:vAlign w:val="center"/>
            <w:hideMark/>
          </w:tcPr>
          <w:p w14:paraId="0722A1D2"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Lubelskie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56A6A47E" w14:textId="169018EC" w:rsidR="006B0788" w:rsidRPr="0077479A" w:rsidRDefault="006B0788" w:rsidP="006B0788">
            <w:pPr>
              <w:spacing w:before="30" w:after="0" w:line="240" w:lineRule="auto"/>
              <w:ind w:right="57"/>
              <w:jc w:val="right"/>
              <w:rPr>
                <w:rFonts w:eastAsia="Times New Roman" w:cs="Calibri"/>
                <w:sz w:val="16"/>
                <w:szCs w:val="16"/>
                <w:lang w:eastAsia="pl-PL"/>
              </w:rPr>
            </w:pPr>
            <w:r w:rsidRPr="0077479A">
              <w:rPr>
                <w:rFonts w:eastAsia="Times New Roman" w:cs="Calibri"/>
                <w:sz w:val="16"/>
                <w:szCs w:val="16"/>
                <w:lang w:eastAsia="pl-PL"/>
              </w:rPr>
              <w:t>13</w:t>
            </w:r>
            <w:r>
              <w:rPr>
                <w:rFonts w:eastAsia="Times New Roman" w:cs="Calibri"/>
                <w:sz w:val="16"/>
                <w:szCs w:val="16"/>
                <w:lang w:eastAsia="pl-PL"/>
              </w:rPr>
              <w:t>.</w:t>
            </w:r>
            <w:r w:rsidRPr="0077479A">
              <w:rPr>
                <w:rFonts w:eastAsia="Times New Roman" w:cs="Calibri"/>
                <w:sz w:val="16"/>
                <w:szCs w:val="16"/>
                <w:lang w:eastAsia="pl-PL"/>
              </w:rPr>
              <w:t>7</w:t>
            </w:r>
          </w:p>
        </w:tc>
        <w:tc>
          <w:tcPr>
            <w:tcW w:w="1031" w:type="dxa"/>
            <w:tcBorders>
              <w:left w:val="single" w:sz="6" w:space="0" w:color="001D77"/>
              <w:right w:val="single" w:sz="6" w:space="0" w:color="001D77"/>
            </w:tcBorders>
            <w:shd w:val="clear" w:color="auto" w:fill="auto"/>
            <w:noWrap/>
            <w:vAlign w:val="center"/>
            <w:hideMark/>
          </w:tcPr>
          <w:p w14:paraId="5201603F" w14:textId="69886C15"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6.4</w:t>
            </w:r>
          </w:p>
        </w:tc>
        <w:tc>
          <w:tcPr>
            <w:tcW w:w="1020" w:type="dxa"/>
            <w:tcBorders>
              <w:left w:val="single" w:sz="6" w:space="0" w:color="001D77"/>
              <w:right w:val="single" w:sz="6" w:space="0" w:color="001D77"/>
            </w:tcBorders>
            <w:shd w:val="clear" w:color="auto" w:fill="auto"/>
            <w:vAlign w:val="center"/>
            <w:hideMark/>
          </w:tcPr>
          <w:p w14:paraId="19D62F00" w14:textId="65D2B0BD"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67.7</w:t>
            </w:r>
          </w:p>
        </w:tc>
        <w:tc>
          <w:tcPr>
            <w:tcW w:w="946" w:type="dxa"/>
            <w:tcBorders>
              <w:left w:val="single" w:sz="6" w:space="0" w:color="001D77"/>
              <w:right w:val="single" w:sz="6" w:space="0" w:color="001D77"/>
            </w:tcBorders>
            <w:shd w:val="clear" w:color="auto" w:fill="auto"/>
            <w:vAlign w:val="center"/>
          </w:tcPr>
          <w:p w14:paraId="48D5CBDF" w14:textId="7F10C42A"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13.8</w:t>
            </w:r>
          </w:p>
        </w:tc>
        <w:tc>
          <w:tcPr>
            <w:tcW w:w="1021" w:type="dxa"/>
            <w:tcBorders>
              <w:left w:val="single" w:sz="6" w:space="0" w:color="001D77"/>
              <w:right w:val="single" w:sz="6" w:space="0" w:color="001D77"/>
            </w:tcBorders>
            <w:shd w:val="clear" w:color="auto" w:fill="auto"/>
            <w:noWrap/>
            <w:vAlign w:val="center"/>
          </w:tcPr>
          <w:p w14:paraId="4CFAFEAE" w14:textId="7824A8A8"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6.4</w:t>
            </w:r>
          </w:p>
        </w:tc>
        <w:tc>
          <w:tcPr>
            <w:tcW w:w="1053" w:type="dxa"/>
            <w:tcBorders>
              <w:left w:val="single" w:sz="6" w:space="0" w:color="001D77"/>
            </w:tcBorders>
            <w:shd w:val="clear" w:color="auto" w:fill="auto"/>
            <w:noWrap/>
            <w:vAlign w:val="center"/>
          </w:tcPr>
          <w:p w14:paraId="54093CCA" w14:textId="68C49277"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68.4</w:t>
            </w:r>
          </w:p>
        </w:tc>
      </w:tr>
      <w:tr w:rsidR="006B0788" w:rsidRPr="0077479A" w14:paraId="56F5AFD3" w14:textId="77777777" w:rsidTr="006B0788">
        <w:tc>
          <w:tcPr>
            <w:tcW w:w="1853" w:type="dxa"/>
            <w:tcBorders>
              <w:right w:val="single" w:sz="6" w:space="0" w:color="001D77"/>
            </w:tcBorders>
            <w:shd w:val="clear" w:color="auto" w:fill="auto"/>
            <w:noWrap/>
            <w:vAlign w:val="center"/>
            <w:hideMark/>
          </w:tcPr>
          <w:p w14:paraId="733300DD"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Lubuskie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06B51D38" w14:textId="22B4A2B5"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4.6</w:t>
            </w:r>
          </w:p>
        </w:tc>
        <w:tc>
          <w:tcPr>
            <w:tcW w:w="1031" w:type="dxa"/>
            <w:tcBorders>
              <w:left w:val="single" w:sz="6" w:space="0" w:color="001D77"/>
              <w:right w:val="single" w:sz="6" w:space="0" w:color="001D77"/>
            </w:tcBorders>
            <w:shd w:val="clear" w:color="auto" w:fill="auto"/>
            <w:noWrap/>
            <w:vAlign w:val="center"/>
            <w:hideMark/>
          </w:tcPr>
          <w:p w14:paraId="6D2EA0D1" w14:textId="0B4FA2FF"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2.1</w:t>
            </w:r>
          </w:p>
        </w:tc>
        <w:tc>
          <w:tcPr>
            <w:tcW w:w="1020" w:type="dxa"/>
            <w:tcBorders>
              <w:left w:val="single" w:sz="6" w:space="0" w:color="001D77"/>
              <w:right w:val="single" w:sz="6" w:space="0" w:color="001D77"/>
            </w:tcBorders>
            <w:shd w:val="clear" w:color="auto" w:fill="auto"/>
            <w:vAlign w:val="center"/>
            <w:hideMark/>
          </w:tcPr>
          <w:p w14:paraId="30DC69F6" w14:textId="67298771"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46.6</w:t>
            </w:r>
          </w:p>
        </w:tc>
        <w:tc>
          <w:tcPr>
            <w:tcW w:w="946" w:type="dxa"/>
            <w:tcBorders>
              <w:left w:val="single" w:sz="6" w:space="0" w:color="001D77"/>
              <w:right w:val="single" w:sz="6" w:space="0" w:color="001D77"/>
            </w:tcBorders>
            <w:shd w:val="clear" w:color="auto" w:fill="auto"/>
            <w:vAlign w:val="center"/>
          </w:tcPr>
          <w:p w14:paraId="12D9DBE9" w14:textId="2F31E2D7"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4.6</w:t>
            </w:r>
          </w:p>
        </w:tc>
        <w:tc>
          <w:tcPr>
            <w:tcW w:w="1021" w:type="dxa"/>
            <w:tcBorders>
              <w:left w:val="single" w:sz="6" w:space="0" w:color="001D77"/>
              <w:right w:val="single" w:sz="6" w:space="0" w:color="001D77"/>
            </w:tcBorders>
            <w:shd w:val="clear" w:color="auto" w:fill="auto"/>
            <w:noWrap/>
            <w:vAlign w:val="center"/>
          </w:tcPr>
          <w:p w14:paraId="4AD62F71" w14:textId="60524674"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2.1</w:t>
            </w:r>
          </w:p>
        </w:tc>
        <w:tc>
          <w:tcPr>
            <w:tcW w:w="1053" w:type="dxa"/>
            <w:tcBorders>
              <w:left w:val="single" w:sz="6" w:space="0" w:color="001D77"/>
            </w:tcBorders>
            <w:shd w:val="clear" w:color="auto" w:fill="auto"/>
            <w:noWrap/>
            <w:vAlign w:val="center"/>
          </w:tcPr>
          <w:p w14:paraId="15E6EBED" w14:textId="1460F09A"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47.0</w:t>
            </w:r>
          </w:p>
        </w:tc>
      </w:tr>
      <w:tr w:rsidR="006B0788" w:rsidRPr="0077479A" w14:paraId="0DF000BF" w14:textId="77777777" w:rsidTr="006B0788">
        <w:tc>
          <w:tcPr>
            <w:tcW w:w="1853" w:type="dxa"/>
            <w:tcBorders>
              <w:right w:val="single" w:sz="6" w:space="0" w:color="001D77"/>
            </w:tcBorders>
            <w:shd w:val="clear" w:color="auto" w:fill="auto"/>
            <w:noWrap/>
            <w:vAlign w:val="center"/>
            <w:hideMark/>
          </w:tcPr>
          <w:p w14:paraId="2A670B7E"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Łódzkie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4E30B272" w14:textId="5FD2EDFC"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12.9</w:t>
            </w:r>
          </w:p>
        </w:tc>
        <w:tc>
          <w:tcPr>
            <w:tcW w:w="1031" w:type="dxa"/>
            <w:tcBorders>
              <w:left w:val="single" w:sz="6" w:space="0" w:color="001D77"/>
              <w:right w:val="single" w:sz="6" w:space="0" w:color="001D77"/>
            </w:tcBorders>
            <w:shd w:val="clear" w:color="auto" w:fill="auto"/>
            <w:noWrap/>
            <w:vAlign w:val="center"/>
            <w:hideMark/>
          </w:tcPr>
          <w:p w14:paraId="3D3A98CE" w14:textId="145E2A5E"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6.0</w:t>
            </w:r>
          </w:p>
        </w:tc>
        <w:tc>
          <w:tcPr>
            <w:tcW w:w="1020" w:type="dxa"/>
            <w:tcBorders>
              <w:left w:val="single" w:sz="6" w:space="0" w:color="001D77"/>
              <w:right w:val="single" w:sz="6" w:space="0" w:color="001D77"/>
            </w:tcBorders>
            <w:shd w:val="clear" w:color="auto" w:fill="auto"/>
            <w:vAlign w:val="center"/>
            <w:hideMark/>
          </w:tcPr>
          <w:p w14:paraId="0C04E511" w14:textId="44B9C3B0"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54.4</w:t>
            </w:r>
          </w:p>
        </w:tc>
        <w:tc>
          <w:tcPr>
            <w:tcW w:w="946" w:type="dxa"/>
            <w:tcBorders>
              <w:left w:val="single" w:sz="6" w:space="0" w:color="001D77"/>
              <w:right w:val="single" w:sz="6" w:space="0" w:color="001D77"/>
            </w:tcBorders>
            <w:shd w:val="clear" w:color="auto" w:fill="auto"/>
            <w:vAlign w:val="center"/>
          </w:tcPr>
          <w:p w14:paraId="32D46291" w14:textId="182CD9C8"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13.1</w:t>
            </w:r>
          </w:p>
        </w:tc>
        <w:tc>
          <w:tcPr>
            <w:tcW w:w="1021" w:type="dxa"/>
            <w:tcBorders>
              <w:left w:val="single" w:sz="6" w:space="0" w:color="001D77"/>
              <w:right w:val="single" w:sz="6" w:space="0" w:color="001D77"/>
            </w:tcBorders>
            <w:shd w:val="clear" w:color="auto" w:fill="auto"/>
            <w:noWrap/>
            <w:vAlign w:val="center"/>
          </w:tcPr>
          <w:p w14:paraId="18D620A8" w14:textId="0EC2FF7B"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6.1</w:t>
            </w:r>
          </w:p>
        </w:tc>
        <w:tc>
          <w:tcPr>
            <w:tcW w:w="1053" w:type="dxa"/>
            <w:tcBorders>
              <w:left w:val="single" w:sz="6" w:space="0" w:color="001D77"/>
            </w:tcBorders>
            <w:shd w:val="clear" w:color="auto" w:fill="auto"/>
            <w:noWrap/>
            <w:vAlign w:val="center"/>
          </w:tcPr>
          <w:p w14:paraId="69AF878C" w14:textId="24BDABBF"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55.5</w:t>
            </w:r>
          </w:p>
        </w:tc>
      </w:tr>
      <w:tr w:rsidR="006B0788" w:rsidRPr="0077479A" w14:paraId="00E858D8" w14:textId="77777777" w:rsidTr="006B0788">
        <w:tc>
          <w:tcPr>
            <w:tcW w:w="1853" w:type="dxa"/>
            <w:tcBorders>
              <w:right w:val="single" w:sz="6" w:space="0" w:color="001D77"/>
            </w:tcBorders>
            <w:shd w:val="clear" w:color="auto" w:fill="auto"/>
            <w:noWrap/>
            <w:vAlign w:val="center"/>
            <w:hideMark/>
          </w:tcPr>
          <w:p w14:paraId="4B594EAB"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Małopolskie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3C2BC133" w14:textId="4C63F778"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19.4</w:t>
            </w:r>
          </w:p>
        </w:tc>
        <w:tc>
          <w:tcPr>
            <w:tcW w:w="1031" w:type="dxa"/>
            <w:tcBorders>
              <w:left w:val="single" w:sz="6" w:space="0" w:color="001D77"/>
              <w:right w:val="single" w:sz="6" w:space="0" w:color="001D77"/>
            </w:tcBorders>
            <w:shd w:val="clear" w:color="auto" w:fill="auto"/>
            <w:noWrap/>
            <w:vAlign w:val="center"/>
            <w:hideMark/>
          </w:tcPr>
          <w:p w14:paraId="759F9B83" w14:textId="4725451B"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9.1</w:t>
            </w:r>
          </w:p>
        </w:tc>
        <w:tc>
          <w:tcPr>
            <w:tcW w:w="1020" w:type="dxa"/>
            <w:tcBorders>
              <w:left w:val="single" w:sz="6" w:space="0" w:color="001D77"/>
              <w:right w:val="single" w:sz="6" w:space="0" w:color="001D77"/>
            </w:tcBorders>
            <w:shd w:val="clear" w:color="auto" w:fill="auto"/>
            <w:vAlign w:val="center"/>
            <w:hideMark/>
          </w:tcPr>
          <w:p w14:paraId="071DF691" w14:textId="387FA134"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56.6</w:t>
            </w:r>
          </w:p>
        </w:tc>
        <w:tc>
          <w:tcPr>
            <w:tcW w:w="946" w:type="dxa"/>
            <w:tcBorders>
              <w:left w:val="single" w:sz="6" w:space="0" w:color="001D77"/>
              <w:right w:val="single" w:sz="6" w:space="0" w:color="001D77"/>
            </w:tcBorders>
            <w:shd w:val="clear" w:color="auto" w:fill="auto"/>
            <w:vAlign w:val="center"/>
          </w:tcPr>
          <w:p w14:paraId="2388C376" w14:textId="4F5D31D0"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19.6</w:t>
            </w:r>
          </w:p>
        </w:tc>
        <w:tc>
          <w:tcPr>
            <w:tcW w:w="1021" w:type="dxa"/>
            <w:tcBorders>
              <w:left w:val="single" w:sz="6" w:space="0" w:color="001D77"/>
              <w:right w:val="single" w:sz="6" w:space="0" w:color="001D77"/>
            </w:tcBorders>
            <w:shd w:val="clear" w:color="auto" w:fill="auto"/>
            <w:noWrap/>
            <w:vAlign w:val="center"/>
          </w:tcPr>
          <w:p w14:paraId="50BF54D7" w14:textId="6591879F"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9.1</w:t>
            </w:r>
          </w:p>
        </w:tc>
        <w:tc>
          <w:tcPr>
            <w:tcW w:w="1053" w:type="dxa"/>
            <w:tcBorders>
              <w:left w:val="single" w:sz="6" w:space="0" w:color="001D77"/>
            </w:tcBorders>
            <w:shd w:val="clear" w:color="auto" w:fill="auto"/>
            <w:noWrap/>
            <w:vAlign w:val="center"/>
          </w:tcPr>
          <w:p w14:paraId="5726A72D" w14:textId="5AD96EEF"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57.1</w:t>
            </w:r>
          </w:p>
        </w:tc>
      </w:tr>
      <w:tr w:rsidR="006B0788" w:rsidRPr="0077479A" w14:paraId="32E130C7" w14:textId="77777777" w:rsidTr="006B0788">
        <w:tc>
          <w:tcPr>
            <w:tcW w:w="1853" w:type="dxa"/>
            <w:tcBorders>
              <w:right w:val="single" w:sz="6" w:space="0" w:color="001D77"/>
            </w:tcBorders>
            <w:shd w:val="clear" w:color="auto" w:fill="auto"/>
            <w:noWrap/>
            <w:vAlign w:val="center"/>
            <w:hideMark/>
          </w:tcPr>
          <w:p w14:paraId="6CA514BB"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Mazowieckie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141947F8" w14:textId="17B2FBED"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34.1</w:t>
            </w:r>
          </w:p>
        </w:tc>
        <w:tc>
          <w:tcPr>
            <w:tcW w:w="1031" w:type="dxa"/>
            <w:tcBorders>
              <w:left w:val="single" w:sz="6" w:space="0" w:color="001D77"/>
              <w:right w:val="single" w:sz="6" w:space="0" w:color="001D77"/>
            </w:tcBorders>
            <w:shd w:val="clear" w:color="auto" w:fill="auto"/>
            <w:noWrap/>
            <w:vAlign w:val="center"/>
            <w:hideMark/>
          </w:tcPr>
          <w:p w14:paraId="28EAA1AE" w14:textId="157E182A"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15.9</w:t>
            </w:r>
          </w:p>
        </w:tc>
        <w:tc>
          <w:tcPr>
            <w:tcW w:w="1020" w:type="dxa"/>
            <w:tcBorders>
              <w:left w:val="single" w:sz="6" w:space="0" w:color="001D77"/>
              <w:right w:val="single" w:sz="6" w:space="0" w:color="001D77"/>
            </w:tcBorders>
            <w:shd w:val="clear" w:color="auto" w:fill="auto"/>
            <w:vAlign w:val="center"/>
            <w:hideMark/>
          </w:tcPr>
          <w:p w14:paraId="4C49469C" w14:textId="34BF735D"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61.9</w:t>
            </w:r>
          </w:p>
        </w:tc>
        <w:tc>
          <w:tcPr>
            <w:tcW w:w="946" w:type="dxa"/>
            <w:tcBorders>
              <w:left w:val="single" w:sz="6" w:space="0" w:color="001D77"/>
              <w:right w:val="single" w:sz="6" w:space="0" w:color="001D77"/>
            </w:tcBorders>
            <w:shd w:val="clear" w:color="auto" w:fill="auto"/>
            <w:vAlign w:val="center"/>
          </w:tcPr>
          <w:p w14:paraId="3226A391" w14:textId="3152B285"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35.0</w:t>
            </w:r>
          </w:p>
        </w:tc>
        <w:tc>
          <w:tcPr>
            <w:tcW w:w="1021" w:type="dxa"/>
            <w:tcBorders>
              <w:left w:val="single" w:sz="6" w:space="0" w:color="001D77"/>
              <w:right w:val="single" w:sz="6" w:space="0" w:color="001D77"/>
            </w:tcBorders>
            <w:shd w:val="clear" w:color="auto" w:fill="auto"/>
            <w:noWrap/>
            <w:vAlign w:val="center"/>
          </w:tcPr>
          <w:p w14:paraId="0F5DC3CD" w14:textId="54B07F7C"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16.2</w:t>
            </w:r>
          </w:p>
        </w:tc>
        <w:tc>
          <w:tcPr>
            <w:tcW w:w="1053" w:type="dxa"/>
            <w:tcBorders>
              <w:left w:val="single" w:sz="6" w:space="0" w:color="001D77"/>
            </w:tcBorders>
            <w:shd w:val="clear" w:color="auto" w:fill="auto"/>
            <w:noWrap/>
            <w:vAlign w:val="center"/>
          </w:tcPr>
          <w:p w14:paraId="1B2D45F3" w14:textId="769DC4E6"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63.6</w:t>
            </w:r>
          </w:p>
        </w:tc>
      </w:tr>
      <w:tr w:rsidR="006B0788" w:rsidRPr="0077479A" w14:paraId="1F014059" w14:textId="77777777" w:rsidTr="006B0788">
        <w:tc>
          <w:tcPr>
            <w:tcW w:w="1853" w:type="dxa"/>
            <w:tcBorders>
              <w:right w:val="single" w:sz="6" w:space="0" w:color="001D77"/>
            </w:tcBorders>
            <w:shd w:val="clear" w:color="auto" w:fill="auto"/>
            <w:noWrap/>
            <w:vAlign w:val="center"/>
            <w:hideMark/>
          </w:tcPr>
          <w:p w14:paraId="0419104C"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Opolskie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5092EA75" w14:textId="26DAD042"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5.2</w:t>
            </w:r>
          </w:p>
        </w:tc>
        <w:tc>
          <w:tcPr>
            <w:tcW w:w="1031" w:type="dxa"/>
            <w:tcBorders>
              <w:left w:val="single" w:sz="6" w:space="0" w:color="001D77"/>
              <w:right w:val="single" w:sz="6" w:space="0" w:color="001D77"/>
            </w:tcBorders>
            <w:shd w:val="clear" w:color="auto" w:fill="auto"/>
            <w:noWrap/>
            <w:vAlign w:val="center"/>
            <w:hideMark/>
          </w:tcPr>
          <w:p w14:paraId="2F3962D9" w14:textId="221A605E"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2.4</w:t>
            </w:r>
          </w:p>
        </w:tc>
        <w:tc>
          <w:tcPr>
            <w:tcW w:w="1020" w:type="dxa"/>
            <w:tcBorders>
              <w:left w:val="single" w:sz="6" w:space="0" w:color="001D77"/>
              <w:right w:val="single" w:sz="6" w:space="0" w:color="001D77"/>
            </w:tcBorders>
            <w:shd w:val="clear" w:color="auto" w:fill="auto"/>
            <w:vAlign w:val="center"/>
            <w:hideMark/>
          </w:tcPr>
          <w:p w14:paraId="4791D83A" w14:textId="7DE8308B"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55.3</w:t>
            </w:r>
          </w:p>
        </w:tc>
        <w:tc>
          <w:tcPr>
            <w:tcW w:w="946" w:type="dxa"/>
            <w:tcBorders>
              <w:left w:val="single" w:sz="6" w:space="0" w:color="001D77"/>
              <w:right w:val="single" w:sz="6" w:space="0" w:color="001D77"/>
            </w:tcBorders>
            <w:shd w:val="clear" w:color="auto" w:fill="auto"/>
            <w:vAlign w:val="center"/>
          </w:tcPr>
          <w:p w14:paraId="41210828" w14:textId="66965623"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5.2</w:t>
            </w:r>
          </w:p>
        </w:tc>
        <w:tc>
          <w:tcPr>
            <w:tcW w:w="1021" w:type="dxa"/>
            <w:tcBorders>
              <w:left w:val="single" w:sz="6" w:space="0" w:color="001D77"/>
              <w:right w:val="single" w:sz="6" w:space="0" w:color="001D77"/>
            </w:tcBorders>
            <w:shd w:val="clear" w:color="auto" w:fill="auto"/>
            <w:noWrap/>
            <w:vAlign w:val="center"/>
          </w:tcPr>
          <w:p w14:paraId="2B42AD44" w14:textId="2D0825DB"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2.4</w:t>
            </w:r>
          </w:p>
        </w:tc>
        <w:tc>
          <w:tcPr>
            <w:tcW w:w="1053" w:type="dxa"/>
            <w:tcBorders>
              <w:left w:val="single" w:sz="6" w:space="0" w:color="001D77"/>
            </w:tcBorders>
            <w:shd w:val="clear" w:color="auto" w:fill="auto"/>
            <w:noWrap/>
            <w:vAlign w:val="center"/>
          </w:tcPr>
          <w:p w14:paraId="37FDCF2A" w14:textId="75C05164"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55.4</w:t>
            </w:r>
          </w:p>
        </w:tc>
      </w:tr>
      <w:tr w:rsidR="006B0788" w:rsidRPr="0077479A" w14:paraId="0CE0B63D" w14:textId="77777777" w:rsidTr="006B0788">
        <w:tc>
          <w:tcPr>
            <w:tcW w:w="1853" w:type="dxa"/>
            <w:tcBorders>
              <w:right w:val="single" w:sz="6" w:space="0" w:color="001D77"/>
            </w:tcBorders>
            <w:shd w:val="clear" w:color="auto" w:fill="auto"/>
            <w:noWrap/>
            <w:vAlign w:val="center"/>
            <w:hideMark/>
          </w:tcPr>
          <w:p w14:paraId="0E0E51C1"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Podkarpackie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56630E29" w14:textId="0DA3D614"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13.4</w:t>
            </w:r>
          </w:p>
        </w:tc>
        <w:tc>
          <w:tcPr>
            <w:tcW w:w="1031" w:type="dxa"/>
            <w:tcBorders>
              <w:left w:val="single" w:sz="6" w:space="0" w:color="001D77"/>
              <w:right w:val="single" w:sz="6" w:space="0" w:color="001D77"/>
            </w:tcBorders>
            <w:shd w:val="clear" w:color="auto" w:fill="auto"/>
            <w:noWrap/>
            <w:vAlign w:val="center"/>
            <w:hideMark/>
          </w:tcPr>
          <w:p w14:paraId="31232BD0" w14:textId="28074E3C"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6.3</w:t>
            </w:r>
          </w:p>
        </w:tc>
        <w:tc>
          <w:tcPr>
            <w:tcW w:w="1020" w:type="dxa"/>
            <w:tcBorders>
              <w:left w:val="single" w:sz="6" w:space="0" w:color="001D77"/>
              <w:right w:val="single" w:sz="6" w:space="0" w:color="001D77"/>
            </w:tcBorders>
            <w:shd w:val="clear" w:color="auto" w:fill="auto"/>
            <w:vAlign w:val="center"/>
            <w:hideMark/>
          </w:tcPr>
          <w:p w14:paraId="2D549A23" w14:textId="1099505E"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64.5</w:t>
            </w:r>
          </w:p>
        </w:tc>
        <w:tc>
          <w:tcPr>
            <w:tcW w:w="946" w:type="dxa"/>
            <w:tcBorders>
              <w:left w:val="single" w:sz="6" w:space="0" w:color="001D77"/>
              <w:right w:val="single" w:sz="6" w:space="0" w:color="001D77"/>
            </w:tcBorders>
            <w:shd w:val="clear" w:color="auto" w:fill="auto"/>
            <w:vAlign w:val="center"/>
          </w:tcPr>
          <w:p w14:paraId="21AA06CF" w14:textId="54E60A95"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13.5</w:t>
            </w:r>
          </w:p>
        </w:tc>
        <w:tc>
          <w:tcPr>
            <w:tcW w:w="1021" w:type="dxa"/>
            <w:tcBorders>
              <w:left w:val="single" w:sz="6" w:space="0" w:color="001D77"/>
              <w:right w:val="single" w:sz="6" w:space="0" w:color="001D77"/>
            </w:tcBorders>
            <w:shd w:val="clear" w:color="auto" w:fill="auto"/>
            <w:noWrap/>
            <w:vAlign w:val="center"/>
          </w:tcPr>
          <w:p w14:paraId="12D401BA" w14:textId="3772D8C7"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6.2</w:t>
            </w:r>
          </w:p>
        </w:tc>
        <w:tc>
          <w:tcPr>
            <w:tcW w:w="1053" w:type="dxa"/>
            <w:tcBorders>
              <w:left w:val="single" w:sz="6" w:space="0" w:color="001D77"/>
            </w:tcBorders>
            <w:shd w:val="clear" w:color="auto" w:fill="auto"/>
            <w:noWrap/>
            <w:vAlign w:val="center"/>
          </w:tcPr>
          <w:p w14:paraId="6A52FDD5" w14:textId="15D5F3A6"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65.0</w:t>
            </w:r>
          </w:p>
        </w:tc>
      </w:tr>
      <w:tr w:rsidR="006B0788" w:rsidRPr="0077479A" w14:paraId="05D14D51" w14:textId="77777777" w:rsidTr="006B0788">
        <w:tc>
          <w:tcPr>
            <w:tcW w:w="1853" w:type="dxa"/>
            <w:tcBorders>
              <w:right w:val="single" w:sz="6" w:space="0" w:color="001D77"/>
            </w:tcBorders>
            <w:shd w:val="clear" w:color="auto" w:fill="auto"/>
            <w:noWrap/>
            <w:vAlign w:val="center"/>
            <w:hideMark/>
          </w:tcPr>
          <w:p w14:paraId="23BBFE2E"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Podlaskie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7E12F124" w14:textId="19C750BD"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7.0</w:t>
            </w:r>
          </w:p>
        </w:tc>
        <w:tc>
          <w:tcPr>
            <w:tcW w:w="1031" w:type="dxa"/>
            <w:tcBorders>
              <w:left w:val="single" w:sz="6" w:space="0" w:color="001D77"/>
              <w:right w:val="single" w:sz="6" w:space="0" w:color="001D77"/>
            </w:tcBorders>
            <w:shd w:val="clear" w:color="auto" w:fill="auto"/>
            <w:noWrap/>
            <w:vAlign w:val="center"/>
            <w:hideMark/>
          </w:tcPr>
          <w:p w14:paraId="37B9E864" w14:textId="31933772"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3.3</w:t>
            </w:r>
          </w:p>
        </w:tc>
        <w:tc>
          <w:tcPr>
            <w:tcW w:w="1020" w:type="dxa"/>
            <w:tcBorders>
              <w:left w:val="single" w:sz="6" w:space="0" w:color="001D77"/>
              <w:right w:val="single" w:sz="6" w:space="0" w:color="001D77"/>
            </w:tcBorders>
            <w:shd w:val="clear" w:color="auto" w:fill="auto"/>
            <w:vAlign w:val="center"/>
            <w:hideMark/>
          </w:tcPr>
          <w:p w14:paraId="721516F9" w14:textId="59DD15FD"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61.6</w:t>
            </w:r>
          </w:p>
        </w:tc>
        <w:tc>
          <w:tcPr>
            <w:tcW w:w="946" w:type="dxa"/>
            <w:tcBorders>
              <w:left w:val="single" w:sz="6" w:space="0" w:color="001D77"/>
              <w:right w:val="single" w:sz="6" w:space="0" w:color="001D77"/>
            </w:tcBorders>
            <w:shd w:val="clear" w:color="auto" w:fill="auto"/>
            <w:vAlign w:val="center"/>
          </w:tcPr>
          <w:p w14:paraId="2E1F35B6" w14:textId="264D903F"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7.2</w:t>
            </w:r>
          </w:p>
        </w:tc>
        <w:tc>
          <w:tcPr>
            <w:tcW w:w="1021" w:type="dxa"/>
            <w:tcBorders>
              <w:left w:val="single" w:sz="6" w:space="0" w:color="001D77"/>
              <w:right w:val="single" w:sz="6" w:space="0" w:color="001D77"/>
            </w:tcBorders>
            <w:shd w:val="clear" w:color="auto" w:fill="auto"/>
            <w:noWrap/>
            <w:vAlign w:val="center"/>
          </w:tcPr>
          <w:p w14:paraId="7E5C4647" w14:textId="47373B1F"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3.3</w:t>
            </w:r>
          </w:p>
        </w:tc>
        <w:tc>
          <w:tcPr>
            <w:tcW w:w="1053" w:type="dxa"/>
            <w:tcBorders>
              <w:left w:val="single" w:sz="6" w:space="0" w:color="001D77"/>
            </w:tcBorders>
            <w:shd w:val="clear" w:color="auto" w:fill="auto"/>
            <w:noWrap/>
            <w:vAlign w:val="center"/>
          </w:tcPr>
          <w:p w14:paraId="350116B7" w14:textId="03CB4B0B"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63.2</w:t>
            </w:r>
          </w:p>
        </w:tc>
      </w:tr>
      <w:tr w:rsidR="006B0788" w:rsidRPr="0077479A" w14:paraId="4259A3BC" w14:textId="77777777" w:rsidTr="006B0788">
        <w:tc>
          <w:tcPr>
            <w:tcW w:w="1853" w:type="dxa"/>
            <w:tcBorders>
              <w:right w:val="single" w:sz="6" w:space="0" w:color="001D77"/>
            </w:tcBorders>
            <w:shd w:val="clear" w:color="auto" w:fill="auto"/>
            <w:noWrap/>
            <w:vAlign w:val="center"/>
            <w:hideMark/>
          </w:tcPr>
          <w:p w14:paraId="498FBFF1"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Pomorskie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2AC35E23" w14:textId="2789FEED"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10.8</w:t>
            </w:r>
          </w:p>
        </w:tc>
        <w:tc>
          <w:tcPr>
            <w:tcW w:w="1031" w:type="dxa"/>
            <w:tcBorders>
              <w:left w:val="single" w:sz="6" w:space="0" w:color="001D77"/>
              <w:right w:val="single" w:sz="6" w:space="0" w:color="001D77"/>
            </w:tcBorders>
            <w:shd w:val="clear" w:color="auto" w:fill="auto"/>
            <w:noWrap/>
            <w:vAlign w:val="center"/>
            <w:hideMark/>
          </w:tcPr>
          <w:p w14:paraId="23FF3989" w14:textId="07070650"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5.0</w:t>
            </w:r>
          </w:p>
        </w:tc>
        <w:tc>
          <w:tcPr>
            <w:tcW w:w="1020" w:type="dxa"/>
            <w:tcBorders>
              <w:left w:val="single" w:sz="6" w:space="0" w:color="001D77"/>
              <w:right w:val="single" w:sz="6" w:space="0" w:color="001D77"/>
            </w:tcBorders>
            <w:shd w:val="clear" w:color="auto" w:fill="auto"/>
            <w:vAlign w:val="center"/>
            <w:hideMark/>
          </w:tcPr>
          <w:p w14:paraId="114F07ED" w14:textId="7A1E2ED6"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45.9</w:t>
            </w:r>
          </w:p>
        </w:tc>
        <w:tc>
          <w:tcPr>
            <w:tcW w:w="946" w:type="dxa"/>
            <w:tcBorders>
              <w:left w:val="single" w:sz="6" w:space="0" w:color="001D77"/>
              <w:right w:val="single" w:sz="6" w:space="0" w:color="001D77"/>
            </w:tcBorders>
            <w:shd w:val="clear" w:color="auto" w:fill="auto"/>
            <w:vAlign w:val="center"/>
          </w:tcPr>
          <w:p w14:paraId="1FEFC9B2" w14:textId="055CFB4D"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10.8</w:t>
            </w:r>
          </w:p>
        </w:tc>
        <w:tc>
          <w:tcPr>
            <w:tcW w:w="1021" w:type="dxa"/>
            <w:tcBorders>
              <w:left w:val="single" w:sz="6" w:space="0" w:color="001D77"/>
              <w:right w:val="single" w:sz="6" w:space="0" w:color="001D77"/>
            </w:tcBorders>
            <w:shd w:val="clear" w:color="auto" w:fill="auto"/>
            <w:noWrap/>
            <w:vAlign w:val="center"/>
          </w:tcPr>
          <w:p w14:paraId="4D1966CA" w14:textId="401B02A4"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5.0</w:t>
            </w:r>
          </w:p>
        </w:tc>
        <w:tc>
          <w:tcPr>
            <w:tcW w:w="1053" w:type="dxa"/>
            <w:tcBorders>
              <w:left w:val="single" w:sz="6" w:space="0" w:color="001D77"/>
            </w:tcBorders>
            <w:shd w:val="clear" w:color="auto" w:fill="auto"/>
            <w:noWrap/>
            <w:vAlign w:val="center"/>
          </w:tcPr>
          <w:p w14:paraId="628924E7" w14:textId="035CFDCF"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45.8</w:t>
            </w:r>
          </w:p>
        </w:tc>
      </w:tr>
      <w:tr w:rsidR="006B0788" w:rsidRPr="0077479A" w14:paraId="4224E904" w14:textId="77777777" w:rsidTr="006B0788">
        <w:tc>
          <w:tcPr>
            <w:tcW w:w="1853" w:type="dxa"/>
            <w:tcBorders>
              <w:right w:val="single" w:sz="6" w:space="0" w:color="001D77"/>
            </w:tcBorders>
            <w:shd w:val="clear" w:color="auto" w:fill="auto"/>
            <w:noWrap/>
            <w:vAlign w:val="center"/>
            <w:hideMark/>
          </w:tcPr>
          <w:p w14:paraId="03EB39C5"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Śląskie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7213DF34" w14:textId="14EDFCB4"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26.2</w:t>
            </w:r>
          </w:p>
        </w:tc>
        <w:tc>
          <w:tcPr>
            <w:tcW w:w="1031" w:type="dxa"/>
            <w:tcBorders>
              <w:left w:val="single" w:sz="6" w:space="0" w:color="001D77"/>
              <w:right w:val="single" w:sz="6" w:space="0" w:color="001D77"/>
            </w:tcBorders>
            <w:shd w:val="clear" w:color="auto" w:fill="auto"/>
            <w:noWrap/>
            <w:vAlign w:val="center"/>
            <w:hideMark/>
          </w:tcPr>
          <w:p w14:paraId="7F66C745" w14:textId="263D678B"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12.2</w:t>
            </w:r>
          </w:p>
        </w:tc>
        <w:tc>
          <w:tcPr>
            <w:tcW w:w="1020" w:type="dxa"/>
            <w:tcBorders>
              <w:left w:val="single" w:sz="6" w:space="0" w:color="001D77"/>
              <w:right w:val="single" w:sz="6" w:space="0" w:color="001D77"/>
            </w:tcBorders>
            <w:shd w:val="clear" w:color="auto" w:fill="auto"/>
            <w:vAlign w:val="center"/>
            <w:hideMark/>
          </w:tcPr>
          <w:p w14:paraId="24F7AC29" w14:textId="282B7050"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60.4</w:t>
            </w:r>
          </w:p>
        </w:tc>
        <w:tc>
          <w:tcPr>
            <w:tcW w:w="946" w:type="dxa"/>
            <w:tcBorders>
              <w:left w:val="single" w:sz="6" w:space="0" w:color="001D77"/>
              <w:right w:val="single" w:sz="6" w:space="0" w:color="001D77"/>
            </w:tcBorders>
            <w:shd w:val="clear" w:color="auto" w:fill="auto"/>
            <w:vAlign w:val="center"/>
          </w:tcPr>
          <w:p w14:paraId="4C9471BE" w14:textId="2C1C4B85"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26.3</w:t>
            </w:r>
          </w:p>
        </w:tc>
        <w:tc>
          <w:tcPr>
            <w:tcW w:w="1021" w:type="dxa"/>
            <w:tcBorders>
              <w:left w:val="single" w:sz="6" w:space="0" w:color="001D77"/>
              <w:right w:val="single" w:sz="6" w:space="0" w:color="001D77"/>
            </w:tcBorders>
            <w:shd w:val="clear" w:color="auto" w:fill="auto"/>
            <w:noWrap/>
            <w:vAlign w:val="center"/>
          </w:tcPr>
          <w:p w14:paraId="75DC5F7C" w14:textId="4B389288"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12.2</w:t>
            </w:r>
          </w:p>
        </w:tc>
        <w:tc>
          <w:tcPr>
            <w:tcW w:w="1053" w:type="dxa"/>
            <w:tcBorders>
              <w:left w:val="single" w:sz="6" w:space="0" w:color="001D77"/>
            </w:tcBorders>
            <w:shd w:val="clear" w:color="auto" w:fill="auto"/>
            <w:noWrap/>
            <w:vAlign w:val="center"/>
          </w:tcPr>
          <w:p w14:paraId="2248139B" w14:textId="1D611FA9"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60.9</w:t>
            </w:r>
          </w:p>
        </w:tc>
      </w:tr>
      <w:tr w:rsidR="006B0788" w:rsidRPr="0077479A" w14:paraId="2ADB3AFD" w14:textId="77777777" w:rsidTr="006B0788">
        <w:tc>
          <w:tcPr>
            <w:tcW w:w="1853" w:type="dxa"/>
            <w:tcBorders>
              <w:right w:val="single" w:sz="6" w:space="0" w:color="001D77"/>
            </w:tcBorders>
            <w:shd w:val="clear" w:color="auto" w:fill="auto"/>
            <w:noWrap/>
            <w:vAlign w:val="center"/>
            <w:hideMark/>
          </w:tcPr>
          <w:p w14:paraId="1D0C11C7"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Świętokrzyskie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7312B22B" w14:textId="01B5F1F2"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8.1</w:t>
            </w:r>
          </w:p>
        </w:tc>
        <w:tc>
          <w:tcPr>
            <w:tcW w:w="1031" w:type="dxa"/>
            <w:tcBorders>
              <w:left w:val="single" w:sz="6" w:space="0" w:color="001D77"/>
              <w:right w:val="single" w:sz="6" w:space="0" w:color="001D77"/>
            </w:tcBorders>
            <w:shd w:val="clear" w:color="auto" w:fill="auto"/>
            <w:noWrap/>
            <w:vAlign w:val="center"/>
            <w:hideMark/>
          </w:tcPr>
          <w:p w14:paraId="2F4A0246" w14:textId="259C8144"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3.8</w:t>
            </w:r>
          </w:p>
        </w:tc>
        <w:tc>
          <w:tcPr>
            <w:tcW w:w="1020" w:type="dxa"/>
            <w:tcBorders>
              <w:left w:val="single" w:sz="6" w:space="0" w:color="001D77"/>
              <w:right w:val="single" w:sz="6" w:space="0" w:color="001D77"/>
            </w:tcBorders>
            <w:shd w:val="clear" w:color="auto" w:fill="auto"/>
            <w:vAlign w:val="center"/>
            <w:hideMark/>
          </w:tcPr>
          <w:p w14:paraId="45460B93" w14:textId="4D1AB0BB"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69.0</w:t>
            </w:r>
          </w:p>
        </w:tc>
        <w:tc>
          <w:tcPr>
            <w:tcW w:w="946" w:type="dxa"/>
            <w:tcBorders>
              <w:left w:val="single" w:sz="6" w:space="0" w:color="001D77"/>
              <w:right w:val="single" w:sz="6" w:space="0" w:color="001D77"/>
            </w:tcBorders>
            <w:shd w:val="clear" w:color="auto" w:fill="auto"/>
            <w:vAlign w:val="center"/>
          </w:tcPr>
          <w:p w14:paraId="2B36DF92" w14:textId="4C922E9A"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8.2</w:t>
            </w:r>
          </w:p>
        </w:tc>
        <w:tc>
          <w:tcPr>
            <w:tcW w:w="1021" w:type="dxa"/>
            <w:tcBorders>
              <w:left w:val="single" w:sz="6" w:space="0" w:color="001D77"/>
              <w:right w:val="single" w:sz="6" w:space="0" w:color="001D77"/>
            </w:tcBorders>
            <w:shd w:val="clear" w:color="auto" w:fill="auto"/>
            <w:noWrap/>
            <w:vAlign w:val="center"/>
          </w:tcPr>
          <w:p w14:paraId="732B9D5B" w14:textId="2741A680"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3.8</w:t>
            </w:r>
          </w:p>
        </w:tc>
        <w:tc>
          <w:tcPr>
            <w:tcW w:w="1053" w:type="dxa"/>
            <w:tcBorders>
              <w:left w:val="single" w:sz="6" w:space="0" w:color="001D77"/>
            </w:tcBorders>
            <w:shd w:val="clear" w:color="auto" w:fill="auto"/>
            <w:noWrap/>
            <w:vAlign w:val="center"/>
          </w:tcPr>
          <w:p w14:paraId="6B40AA89" w14:textId="6902FAF9"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70.2</w:t>
            </w:r>
          </w:p>
        </w:tc>
      </w:tr>
      <w:tr w:rsidR="006B0788" w:rsidRPr="0077479A" w14:paraId="096B8763" w14:textId="77777777" w:rsidTr="006B0788">
        <w:tc>
          <w:tcPr>
            <w:tcW w:w="1853" w:type="dxa"/>
            <w:tcBorders>
              <w:right w:val="single" w:sz="6" w:space="0" w:color="001D77"/>
            </w:tcBorders>
            <w:shd w:val="clear" w:color="auto" w:fill="auto"/>
            <w:noWrap/>
            <w:vAlign w:val="center"/>
            <w:hideMark/>
          </w:tcPr>
          <w:p w14:paraId="3772C112" w14:textId="77777777" w:rsidR="006B0788" w:rsidRPr="0077479A" w:rsidRDefault="006B0788" w:rsidP="006B0788">
            <w:pPr>
              <w:tabs>
                <w:tab w:val="left" w:leader="dot" w:pos="1786"/>
              </w:tabs>
              <w:spacing w:before="30" w:after="0" w:line="240" w:lineRule="auto"/>
              <w:ind w:right="57"/>
              <w:rPr>
                <w:rFonts w:eastAsia="Times New Roman" w:cs="Calibri"/>
                <w:spacing w:val="-2"/>
                <w:sz w:val="16"/>
                <w:szCs w:val="16"/>
                <w:lang w:eastAsia="pl-PL"/>
              </w:rPr>
            </w:pPr>
            <w:r w:rsidRPr="0077479A">
              <w:rPr>
                <w:rFonts w:eastAsia="Times New Roman" w:cs="Calibri"/>
                <w:spacing w:val="-2"/>
                <w:sz w:val="16"/>
                <w:szCs w:val="16"/>
                <w:lang w:eastAsia="pl-PL"/>
              </w:rPr>
              <w:t xml:space="preserve">Warmińsko-mazurskie </w:t>
            </w:r>
            <w:r w:rsidRPr="0077479A">
              <w:rPr>
                <w:rFonts w:eastAsia="Times New Roman" w:cs="Calibri"/>
                <w:spacing w:val="-2"/>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48659C1E" w14:textId="3A510243"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7.2</w:t>
            </w:r>
          </w:p>
        </w:tc>
        <w:tc>
          <w:tcPr>
            <w:tcW w:w="1031" w:type="dxa"/>
            <w:tcBorders>
              <w:left w:val="single" w:sz="6" w:space="0" w:color="001D77"/>
              <w:right w:val="single" w:sz="6" w:space="0" w:color="001D77"/>
            </w:tcBorders>
            <w:shd w:val="clear" w:color="auto" w:fill="auto"/>
            <w:noWrap/>
            <w:vAlign w:val="center"/>
            <w:hideMark/>
          </w:tcPr>
          <w:p w14:paraId="7D22F6CC" w14:textId="23BCC34E"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3.3</w:t>
            </w:r>
          </w:p>
        </w:tc>
        <w:tc>
          <w:tcPr>
            <w:tcW w:w="1020" w:type="dxa"/>
            <w:tcBorders>
              <w:left w:val="single" w:sz="6" w:space="0" w:color="001D77"/>
              <w:right w:val="single" w:sz="6" w:space="0" w:color="001D77"/>
            </w:tcBorders>
            <w:shd w:val="clear" w:color="auto" w:fill="auto"/>
            <w:vAlign w:val="center"/>
            <w:hideMark/>
          </w:tcPr>
          <w:p w14:paraId="4162F063" w14:textId="175AF81B"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52.3</w:t>
            </w:r>
          </w:p>
        </w:tc>
        <w:tc>
          <w:tcPr>
            <w:tcW w:w="946" w:type="dxa"/>
            <w:tcBorders>
              <w:left w:val="single" w:sz="6" w:space="0" w:color="001D77"/>
              <w:right w:val="single" w:sz="6" w:space="0" w:color="001D77"/>
            </w:tcBorders>
            <w:shd w:val="clear" w:color="auto" w:fill="auto"/>
            <w:vAlign w:val="center"/>
          </w:tcPr>
          <w:p w14:paraId="0BACDE9C" w14:textId="29B7A0F8"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7.2</w:t>
            </w:r>
          </w:p>
        </w:tc>
        <w:tc>
          <w:tcPr>
            <w:tcW w:w="1021" w:type="dxa"/>
            <w:tcBorders>
              <w:left w:val="single" w:sz="6" w:space="0" w:color="001D77"/>
              <w:right w:val="single" w:sz="6" w:space="0" w:color="001D77"/>
            </w:tcBorders>
            <w:shd w:val="clear" w:color="auto" w:fill="auto"/>
            <w:noWrap/>
            <w:vAlign w:val="center"/>
          </w:tcPr>
          <w:p w14:paraId="01E4B595" w14:textId="5612724F"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3.3</w:t>
            </w:r>
          </w:p>
        </w:tc>
        <w:tc>
          <w:tcPr>
            <w:tcW w:w="1053" w:type="dxa"/>
            <w:tcBorders>
              <w:left w:val="single" w:sz="6" w:space="0" w:color="001D77"/>
            </w:tcBorders>
            <w:shd w:val="clear" w:color="auto" w:fill="auto"/>
            <w:noWrap/>
            <w:vAlign w:val="center"/>
          </w:tcPr>
          <w:p w14:paraId="3E16BD5E" w14:textId="055D687E"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53.0</w:t>
            </w:r>
          </w:p>
        </w:tc>
      </w:tr>
      <w:tr w:rsidR="006B0788" w:rsidRPr="0077479A" w14:paraId="65AC236C" w14:textId="77777777" w:rsidTr="006B0788">
        <w:tc>
          <w:tcPr>
            <w:tcW w:w="1853" w:type="dxa"/>
            <w:tcBorders>
              <w:right w:val="single" w:sz="6" w:space="0" w:color="001D77"/>
            </w:tcBorders>
            <w:shd w:val="clear" w:color="auto" w:fill="auto"/>
            <w:noWrap/>
            <w:vAlign w:val="center"/>
            <w:hideMark/>
          </w:tcPr>
          <w:p w14:paraId="7D3588F9"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Wielkopolskie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09D4B883" w14:textId="6D2EC971"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16.7</w:t>
            </w:r>
          </w:p>
        </w:tc>
        <w:tc>
          <w:tcPr>
            <w:tcW w:w="1031" w:type="dxa"/>
            <w:tcBorders>
              <w:left w:val="single" w:sz="6" w:space="0" w:color="001D77"/>
              <w:right w:val="single" w:sz="6" w:space="0" w:color="001D77"/>
            </w:tcBorders>
            <w:shd w:val="clear" w:color="auto" w:fill="auto"/>
            <w:noWrap/>
            <w:vAlign w:val="center"/>
            <w:hideMark/>
          </w:tcPr>
          <w:p w14:paraId="40B73D66" w14:textId="7BDFF878"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7.8</w:t>
            </w:r>
          </w:p>
        </w:tc>
        <w:tc>
          <w:tcPr>
            <w:tcW w:w="1020" w:type="dxa"/>
            <w:tcBorders>
              <w:left w:val="single" w:sz="6" w:space="0" w:color="001D77"/>
              <w:right w:val="single" w:sz="6" w:space="0" w:color="001D77"/>
            </w:tcBorders>
            <w:shd w:val="clear" w:color="auto" w:fill="auto"/>
            <w:vAlign w:val="center"/>
            <w:hideMark/>
          </w:tcPr>
          <w:p w14:paraId="50BB5AA7" w14:textId="754DCEB4"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47.8</w:t>
            </w:r>
          </w:p>
        </w:tc>
        <w:tc>
          <w:tcPr>
            <w:tcW w:w="946" w:type="dxa"/>
            <w:tcBorders>
              <w:left w:val="single" w:sz="6" w:space="0" w:color="001D77"/>
              <w:right w:val="single" w:sz="6" w:space="0" w:color="001D77"/>
            </w:tcBorders>
            <w:shd w:val="clear" w:color="auto" w:fill="auto"/>
            <w:vAlign w:val="center"/>
          </w:tcPr>
          <w:p w14:paraId="3E91A863" w14:textId="17AAC113"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16.7</w:t>
            </w:r>
          </w:p>
        </w:tc>
        <w:tc>
          <w:tcPr>
            <w:tcW w:w="1021" w:type="dxa"/>
            <w:tcBorders>
              <w:left w:val="single" w:sz="6" w:space="0" w:color="001D77"/>
              <w:right w:val="single" w:sz="6" w:space="0" w:color="001D77"/>
            </w:tcBorders>
            <w:shd w:val="clear" w:color="auto" w:fill="auto"/>
            <w:noWrap/>
            <w:vAlign w:val="center"/>
          </w:tcPr>
          <w:p w14:paraId="74F5B122" w14:textId="5FF2B9E1"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7.7</w:t>
            </w:r>
          </w:p>
        </w:tc>
        <w:tc>
          <w:tcPr>
            <w:tcW w:w="1053" w:type="dxa"/>
            <w:tcBorders>
              <w:left w:val="single" w:sz="6" w:space="0" w:color="001D77"/>
            </w:tcBorders>
            <w:shd w:val="clear" w:color="auto" w:fill="auto"/>
            <w:noWrap/>
            <w:vAlign w:val="center"/>
          </w:tcPr>
          <w:p w14:paraId="10995705" w14:textId="14248178"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48.0</w:t>
            </w:r>
          </w:p>
        </w:tc>
      </w:tr>
      <w:tr w:rsidR="006B0788" w:rsidRPr="0077479A" w14:paraId="6EB72C94" w14:textId="77777777" w:rsidTr="006B0788">
        <w:tc>
          <w:tcPr>
            <w:tcW w:w="1853" w:type="dxa"/>
            <w:tcBorders>
              <w:right w:val="single" w:sz="6" w:space="0" w:color="001D77"/>
            </w:tcBorders>
            <w:shd w:val="clear" w:color="auto" w:fill="auto"/>
            <w:noWrap/>
            <w:vAlign w:val="center"/>
            <w:hideMark/>
          </w:tcPr>
          <w:p w14:paraId="17D7C073" w14:textId="77777777" w:rsidR="006B0788" w:rsidRPr="0077479A" w:rsidRDefault="006B0788" w:rsidP="006B0788">
            <w:pPr>
              <w:tabs>
                <w:tab w:val="left" w:leader="dot" w:pos="1786"/>
              </w:tabs>
              <w:spacing w:before="30" w:after="0" w:line="240" w:lineRule="auto"/>
              <w:ind w:right="57"/>
              <w:rPr>
                <w:rFonts w:eastAsia="Times New Roman" w:cs="Calibri"/>
                <w:sz w:val="16"/>
                <w:szCs w:val="16"/>
                <w:lang w:eastAsia="pl-PL"/>
              </w:rPr>
            </w:pPr>
            <w:r w:rsidRPr="0077479A">
              <w:rPr>
                <w:rFonts w:eastAsia="Times New Roman" w:cs="Calibri"/>
                <w:sz w:val="16"/>
                <w:szCs w:val="16"/>
                <w:lang w:eastAsia="pl-PL"/>
              </w:rPr>
              <w:t xml:space="preserve">Zachodniopomorskie </w:t>
            </w:r>
            <w:r w:rsidRPr="0077479A">
              <w:rPr>
                <w:rFonts w:eastAsia="Times New Roman" w:cs="Calibri"/>
                <w:sz w:val="16"/>
                <w:szCs w:val="16"/>
                <w:lang w:eastAsia="pl-PL"/>
              </w:rPr>
              <w:tab/>
            </w:r>
          </w:p>
        </w:tc>
        <w:tc>
          <w:tcPr>
            <w:tcW w:w="1030" w:type="dxa"/>
            <w:tcBorders>
              <w:left w:val="single" w:sz="6" w:space="0" w:color="001D77"/>
              <w:right w:val="single" w:sz="6" w:space="0" w:color="001D77"/>
            </w:tcBorders>
            <w:shd w:val="clear" w:color="auto" w:fill="auto"/>
            <w:noWrap/>
            <w:vAlign w:val="center"/>
            <w:hideMark/>
          </w:tcPr>
          <w:p w14:paraId="4AFEC9ED" w14:textId="20A29E05"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7.9</w:t>
            </w:r>
          </w:p>
        </w:tc>
        <w:tc>
          <w:tcPr>
            <w:tcW w:w="1031" w:type="dxa"/>
            <w:tcBorders>
              <w:left w:val="single" w:sz="6" w:space="0" w:color="001D77"/>
              <w:right w:val="single" w:sz="6" w:space="0" w:color="001D77"/>
            </w:tcBorders>
            <w:shd w:val="clear" w:color="auto" w:fill="auto"/>
            <w:noWrap/>
            <w:vAlign w:val="center"/>
            <w:hideMark/>
          </w:tcPr>
          <w:p w14:paraId="2B95743F" w14:textId="3419056D" w:rsidR="006B0788" w:rsidRPr="00A9045F" w:rsidRDefault="006B0788" w:rsidP="006B0788">
            <w:pPr>
              <w:spacing w:before="30" w:after="0" w:line="240" w:lineRule="auto"/>
              <w:ind w:right="57"/>
              <w:jc w:val="right"/>
              <w:rPr>
                <w:rFonts w:eastAsia="Times New Roman" w:cs="Calibri"/>
                <w:sz w:val="16"/>
                <w:szCs w:val="16"/>
                <w:lang w:eastAsia="pl-PL"/>
              </w:rPr>
            </w:pPr>
            <w:r w:rsidRPr="00A9045F">
              <w:rPr>
                <w:rFonts w:eastAsia="Times New Roman" w:cs="Calibri"/>
                <w:sz w:val="16"/>
                <w:szCs w:val="16"/>
                <w:lang w:eastAsia="pl-PL"/>
              </w:rPr>
              <w:t>3.7</w:t>
            </w:r>
          </w:p>
        </w:tc>
        <w:tc>
          <w:tcPr>
            <w:tcW w:w="1020" w:type="dxa"/>
            <w:tcBorders>
              <w:left w:val="single" w:sz="6" w:space="0" w:color="001D77"/>
              <w:right w:val="single" w:sz="6" w:space="0" w:color="001D77"/>
            </w:tcBorders>
            <w:shd w:val="clear" w:color="auto" w:fill="auto"/>
            <w:vAlign w:val="center"/>
            <w:hideMark/>
          </w:tcPr>
          <w:p w14:paraId="1F9964FD" w14:textId="248C8ED0"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47.9</w:t>
            </w:r>
          </w:p>
        </w:tc>
        <w:tc>
          <w:tcPr>
            <w:tcW w:w="946" w:type="dxa"/>
            <w:tcBorders>
              <w:left w:val="single" w:sz="6" w:space="0" w:color="001D77"/>
              <w:right w:val="single" w:sz="6" w:space="0" w:color="001D77"/>
            </w:tcBorders>
            <w:shd w:val="clear" w:color="auto" w:fill="auto"/>
            <w:vAlign w:val="center"/>
          </w:tcPr>
          <w:p w14:paraId="5AC3F80E" w14:textId="6248C938"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7.9</w:t>
            </w:r>
          </w:p>
        </w:tc>
        <w:tc>
          <w:tcPr>
            <w:tcW w:w="1021" w:type="dxa"/>
            <w:tcBorders>
              <w:left w:val="single" w:sz="6" w:space="0" w:color="001D77"/>
              <w:right w:val="single" w:sz="6" w:space="0" w:color="001D77"/>
            </w:tcBorders>
            <w:shd w:val="clear" w:color="auto" w:fill="auto"/>
            <w:noWrap/>
            <w:vAlign w:val="center"/>
          </w:tcPr>
          <w:p w14:paraId="2B100921" w14:textId="746585CE" w:rsidR="006B0788" w:rsidRPr="0077479A" w:rsidRDefault="006B0788" w:rsidP="006B0788">
            <w:pPr>
              <w:spacing w:before="30" w:after="0" w:line="240" w:lineRule="auto"/>
              <w:ind w:right="57"/>
              <w:jc w:val="right"/>
              <w:rPr>
                <w:rFonts w:eastAsia="Times New Roman" w:cs="Calibri"/>
                <w:sz w:val="16"/>
                <w:szCs w:val="16"/>
                <w:lang w:eastAsia="pl-PL"/>
              </w:rPr>
            </w:pPr>
            <w:r>
              <w:rPr>
                <w:rFonts w:eastAsia="Times New Roman" w:cs="Calibri"/>
                <w:sz w:val="16"/>
                <w:szCs w:val="16"/>
                <w:lang w:eastAsia="pl-PL"/>
              </w:rPr>
              <w:t>3.6</w:t>
            </w:r>
          </w:p>
        </w:tc>
        <w:tc>
          <w:tcPr>
            <w:tcW w:w="1053" w:type="dxa"/>
            <w:tcBorders>
              <w:left w:val="single" w:sz="6" w:space="0" w:color="001D77"/>
            </w:tcBorders>
            <w:shd w:val="clear" w:color="auto" w:fill="auto"/>
            <w:noWrap/>
            <w:vAlign w:val="center"/>
          </w:tcPr>
          <w:p w14:paraId="213AFAE0" w14:textId="0CFF1867" w:rsidR="006B0788" w:rsidRPr="0077479A" w:rsidRDefault="006B0788" w:rsidP="006B0788">
            <w:pPr>
              <w:spacing w:before="30" w:after="0" w:line="240" w:lineRule="auto"/>
              <w:jc w:val="right"/>
              <w:rPr>
                <w:rFonts w:eastAsia="Times New Roman" w:cs="Calibri"/>
                <w:sz w:val="16"/>
                <w:szCs w:val="16"/>
                <w:lang w:eastAsia="pl-PL"/>
              </w:rPr>
            </w:pPr>
            <w:r>
              <w:rPr>
                <w:rFonts w:eastAsia="Times New Roman" w:cs="Calibri"/>
                <w:sz w:val="16"/>
                <w:szCs w:val="16"/>
                <w:lang w:eastAsia="pl-PL"/>
              </w:rPr>
              <w:t>48.1</w:t>
            </w:r>
          </w:p>
        </w:tc>
      </w:tr>
    </w:tbl>
    <w:p w14:paraId="0436155E" w14:textId="77777777" w:rsidR="00FB7799" w:rsidRDefault="00FB7799" w:rsidP="00FB7799">
      <w:pPr>
        <w:spacing w:before="0" w:after="40" w:line="288" w:lineRule="auto"/>
        <w:ind w:left="697" w:right="96" w:hanging="697"/>
        <w:rPr>
          <w:rFonts w:cs="Arial"/>
          <w:b/>
          <w:color w:val="00B0F0"/>
          <w:szCs w:val="19"/>
        </w:rPr>
      </w:pPr>
    </w:p>
    <w:p w14:paraId="29DE6455" w14:textId="67011599" w:rsidR="00FB7799" w:rsidRPr="002B19D7" w:rsidRDefault="00FB7799" w:rsidP="00FB7799">
      <w:pPr>
        <w:spacing w:line="288" w:lineRule="auto"/>
        <w:rPr>
          <w:lang w:val="en-GB"/>
        </w:rPr>
      </w:pPr>
      <w:r w:rsidRPr="002B19D7">
        <w:rPr>
          <w:lang w:val="en-GB"/>
        </w:rPr>
        <w:t xml:space="preserve">The largest number of nurses working directly with the patient per 10,000 population in 2023 occurred in the following voivodships: </w:t>
      </w:r>
      <w:proofErr w:type="spellStart"/>
      <w:r w:rsidR="006B0788" w:rsidRPr="002B19D7">
        <w:rPr>
          <w:lang w:val="en-GB"/>
        </w:rPr>
        <w:t>Świętokrzyskie</w:t>
      </w:r>
      <w:proofErr w:type="spellEnd"/>
      <w:r w:rsidRPr="002B19D7">
        <w:rPr>
          <w:lang w:val="en-GB"/>
        </w:rPr>
        <w:t xml:space="preserve"> (</w:t>
      </w:r>
      <w:r w:rsidR="006B0788" w:rsidRPr="002B19D7">
        <w:rPr>
          <w:lang w:val="en-GB"/>
        </w:rPr>
        <w:t>70.2</w:t>
      </w:r>
      <w:r w:rsidRPr="002B19D7">
        <w:rPr>
          <w:lang w:val="en-GB"/>
        </w:rPr>
        <w:t xml:space="preserve"> nurses) and </w:t>
      </w:r>
      <w:proofErr w:type="spellStart"/>
      <w:r w:rsidR="006B0788" w:rsidRPr="002B19D7">
        <w:rPr>
          <w:lang w:val="en-GB"/>
        </w:rPr>
        <w:t>Lubelskie</w:t>
      </w:r>
      <w:proofErr w:type="spellEnd"/>
      <w:r w:rsidRPr="002B19D7">
        <w:rPr>
          <w:lang w:val="en-GB"/>
        </w:rPr>
        <w:t xml:space="preserve"> (</w:t>
      </w:r>
      <w:r w:rsidR="006B0788" w:rsidRPr="002B19D7">
        <w:rPr>
          <w:lang w:val="en-GB"/>
        </w:rPr>
        <w:t>68.4</w:t>
      </w:r>
      <w:r w:rsidRPr="002B19D7">
        <w:rPr>
          <w:lang w:val="en-GB"/>
        </w:rPr>
        <w:t xml:space="preserve">) and the lowest in the following voivodships: </w:t>
      </w:r>
      <w:proofErr w:type="spellStart"/>
      <w:r w:rsidR="006B0788" w:rsidRPr="002B19D7">
        <w:rPr>
          <w:lang w:val="en-GB"/>
        </w:rPr>
        <w:t>Pomorskie</w:t>
      </w:r>
      <w:proofErr w:type="spellEnd"/>
      <w:r w:rsidRPr="002B19D7">
        <w:rPr>
          <w:lang w:val="en-GB"/>
        </w:rPr>
        <w:t xml:space="preserve"> (</w:t>
      </w:r>
      <w:r w:rsidR="006B0788" w:rsidRPr="002B19D7">
        <w:rPr>
          <w:lang w:val="en-GB"/>
        </w:rPr>
        <w:t>45.8</w:t>
      </w:r>
      <w:r w:rsidRPr="002B19D7">
        <w:rPr>
          <w:lang w:val="en-GB"/>
        </w:rPr>
        <w:t xml:space="preserve">) and </w:t>
      </w:r>
      <w:proofErr w:type="spellStart"/>
      <w:r w:rsidR="006B0788" w:rsidRPr="002B19D7">
        <w:rPr>
          <w:lang w:val="en-GB"/>
        </w:rPr>
        <w:t>Lubuskie</w:t>
      </w:r>
      <w:proofErr w:type="spellEnd"/>
      <w:r w:rsidRPr="002B19D7">
        <w:rPr>
          <w:lang w:val="en-GB"/>
        </w:rPr>
        <w:t xml:space="preserve"> (</w:t>
      </w:r>
      <w:r w:rsidR="006B0788" w:rsidRPr="002B19D7">
        <w:rPr>
          <w:lang w:val="en-GB"/>
        </w:rPr>
        <w:t>47.0</w:t>
      </w:r>
      <w:r w:rsidRPr="002B19D7">
        <w:rPr>
          <w:lang w:val="en-GB"/>
        </w:rPr>
        <w:t>).</w:t>
      </w:r>
    </w:p>
    <w:p w14:paraId="6A6FBB72" w14:textId="77777777" w:rsidR="000978A5" w:rsidRPr="002B19D7" w:rsidRDefault="000978A5" w:rsidP="00FB7799">
      <w:pPr>
        <w:spacing w:line="288" w:lineRule="auto"/>
        <w:rPr>
          <w:rFonts w:ascii="Fira Sans SemiBold" w:eastAsia="Times New Roman" w:hAnsi="Fira Sans SemiBold" w:cs="Times New Roman"/>
          <w:bCs/>
          <w:color w:val="001D77"/>
          <w:szCs w:val="24"/>
          <w:lang w:val="en-GB" w:eastAsia="pl-PL"/>
        </w:rPr>
      </w:pPr>
    </w:p>
    <w:p w14:paraId="6873A5AE" w14:textId="4DA2A9AA" w:rsidR="00FB7799" w:rsidRPr="002B19D7" w:rsidRDefault="00FB7799" w:rsidP="00FB7799">
      <w:pPr>
        <w:spacing w:before="0" w:after="40" w:line="288" w:lineRule="auto"/>
        <w:ind w:left="607" w:right="57" w:hanging="607"/>
        <w:rPr>
          <w:rFonts w:cs="Arial"/>
          <w:b/>
          <w:szCs w:val="19"/>
          <w:lang w:val="en-GB"/>
        </w:rPr>
      </w:pPr>
      <w:r w:rsidRPr="002B19D7">
        <w:rPr>
          <w:rFonts w:cs="Arial"/>
          <w:b/>
          <w:szCs w:val="19"/>
          <w:lang w:val="en-GB"/>
        </w:rPr>
        <w:t>Map 3. Nurses working directly with patient per 10 thousand of the population</w:t>
      </w:r>
      <w:r w:rsidR="00B356FB" w:rsidRPr="002B19D7">
        <w:rPr>
          <w:rFonts w:cs="Arial"/>
          <w:b/>
          <w:szCs w:val="19"/>
          <w:lang w:val="en-GB"/>
        </w:rPr>
        <w:br/>
      </w:r>
      <w:r w:rsidRPr="002B19D7">
        <w:rPr>
          <w:rFonts w:cs="Arial"/>
          <w:b/>
          <w:szCs w:val="19"/>
          <w:lang w:val="en-GB"/>
        </w:rPr>
        <w:t>by voivodships in 2023</w:t>
      </w:r>
    </w:p>
    <w:p w14:paraId="37A7FFB2" w14:textId="7F88D81C" w:rsidR="00FB7799" w:rsidRPr="002B19D7" w:rsidRDefault="000978A5" w:rsidP="00FB7799">
      <w:pPr>
        <w:tabs>
          <w:tab w:val="left" w:pos="607"/>
        </w:tabs>
        <w:spacing w:before="0" w:after="40" w:line="288" w:lineRule="auto"/>
        <w:ind w:left="697" w:right="96" w:hanging="697"/>
        <w:rPr>
          <w:rFonts w:eastAsia="Times New Roman" w:cs="Times New Roman"/>
          <w:szCs w:val="19"/>
          <w:lang w:val="en-GB" w:eastAsia="pl-PL"/>
        </w:rPr>
      </w:pPr>
      <w:r>
        <w:rPr>
          <w:rFonts w:cs="Arial"/>
          <w:b/>
          <w:noProof/>
          <w:szCs w:val="19"/>
          <w:lang w:eastAsia="pl-PL"/>
        </w:rPr>
        <w:drawing>
          <wp:anchor distT="0" distB="0" distL="114300" distR="114300" simplePos="0" relativeHeight="251830272" behindDoc="0" locked="0" layoutInCell="1" allowOverlap="1" wp14:anchorId="3FD7B131" wp14:editId="62B8360E">
            <wp:simplePos x="0" y="0"/>
            <wp:positionH relativeFrom="column">
              <wp:posOffset>0</wp:posOffset>
            </wp:positionH>
            <wp:positionV relativeFrom="paragraph">
              <wp:posOffset>198120</wp:posOffset>
            </wp:positionV>
            <wp:extent cx="5122545" cy="4237355"/>
            <wp:effectExtent l="0" t="0" r="1905" b="0"/>
            <wp:wrapTight wrapText="bothSides">
              <wp:wrapPolygon edited="0">
                <wp:start x="0" y="0"/>
                <wp:lineTo x="0" y="21461"/>
                <wp:lineTo x="21528" y="21461"/>
                <wp:lineTo x="21528" y="0"/>
                <wp:lineTo x="0" y="0"/>
              </wp:wrapPolygon>
            </wp:wrapTight>
            <wp:docPr id="906412041"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12041" name="Obraz 906412041"/>
                    <pic:cNvPicPr/>
                  </pic:nvPicPr>
                  <pic:blipFill>
                    <a:blip r:embed="rId15">
                      <a:extLst>
                        <a:ext uri="{28A0092B-C50C-407E-A947-70E740481C1C}">
                          <a14:useLocalDpi xmlns:a14="http://schemas.microsoft.com/office/drawing/2010/main" val="0"/>
                        </a:ext>
                      </a:extLst>
                    </a:blip>
                    <a:stretch>
                      <a:fillRect/>
                    </a:stretch>
                  </pic:blipFill>
                  <pic:spPr>
                    <a:xfrm>
                      <a:off x="0" y="0"/>
                      <a:ext cx="5122545" cy="4237355"/>
                    </a:xfrm>
                    <a:prstGeom prst="rect">
                      <a:avLst/>
                    </a:prstGeom>
                  </pic:spPr>
                </pic:pic>
              </a:graphicData>
            </a:graphic>
          </wp:anchor>
        </w:drawing>
      </w:r>
      <w:r w:rsidR="00FB7799" w:rsidRPr="002B19D7">
        <w:rPr>
          <w:rFonts w:cs="Arial"/>
          <w:b/>
          <w:szCs w:val="19"/>
          <w:lang w:val="en-GB"/>
        </w:rPr>
        <w:tab/>
      </w:r>
      <w:r w:rsidR="00FB7799" w:rsidRPr="002B19D7">
        <w:rPr>
          <w:rFonts w:eastAsia="Times New Roman" w:cs="Times New Roman"/>
          <w:szCs w:val="19"/>
          <w:lang w:val="en-GB" w:eastAsia="pl-PL"/>
        </w:rPr>
        <w:t>As of 31 December</w:t>
      </w:r>
    </w:p>
    <w:p w14:paraId="43091054" w14:textId="77777777" w:rsidR="00FB7799" w:rsidRPr="002B19D7" w:rsidRDefault="00FB7799" w:rsidP="000978A5">
      <w:pPr>
        <w:tabs>
          <w:tab w:val="left" w:pos="607"/>
        </w:tabs>
        <w:spacing w:before="0" w:after="0" w:line="240" w:lineRule="auto"/>
        <w:ind w:left="697" w:right="96" w:hanging="697"/>
        <w:rPr>
          <w:rFonts w:eastAsia="Times New Roman" w:cs="Times New Roman"/>
          <w:szCs w:val="19"/>
          <w:lang w:val="en-GB" w:eastAsia="pl-PL"/>
        </w:rPr>
      </w:pPr>
    </w:p>
    <w:p w14:paraId="2E3B6A10" w14:textId="77777777" w:rsidR="00C511BE" w:rsidRDefault="00C511BE" w:rsidP="00FB7799">
      <w:pPr>
        <w:spacing w:line="288" w:lineRule="auto"/>
        <w:ind w:right="96"/>
        <w:rPr>
          <w:rFonts w:ascii="Fira Sans SemiBold" w:eastAsia="Times New Roman" w:hAnsi="Fira Sans SemiBold" w:cs="Times New Roman"/>
          <w:bCs/>
          <w:color w:val="001D77"/>
          <w:szCs w:val="24"/>
          <w:lang w:val="en-GB" w:eastAsia="pl-PL"/>
        </w:rPr>
      </w:pPr>
    </w:p>
    <w:p w14:paraId="4DC436FD" w14:textId="77777777" w:rsidR="00FB7799" w:rsidRPr="002B19D7" w:rsidRDefault="00FB7799" w:rsidP="00FB7799">
      <w:pPr>
        <w:spacing w:line="288" w:lineRule="auto"/>
        <w:ind w:right="96"/>
        <w:rPr>
          <w:rFonts w:ascii="Fira Sans SemiBold" w:eastAsia="Times New Roman" w:hAnsi="Fira Sans SemiBold" w:cs="Times New Roman"/>
          <w:bCs/>
          <w:szCs w:val="24"/>
          <w:lang w:val="en-GB" w:eastAsia="pl-PL"/>
        </w:rPr>
      </w:pPr>
      <w:r w:rsidRPr="002B19D7">
        <w:rPr>
          <w:rFonts w:ascii="Fira Sans SemiBold" w:eastAsia="Times New Roman" w:hAnsi="Fira Sans SemiBold" w:cs="Times New Roman"/>
          <w:bCs/>
          <w:color w:val="001D77"/>
          <w:szCs w:val="24"/>
          <w:lang w:val="en-GB" w:eastAsia="pl-PL"/>
        </w:rPr>
        <w:lastRenderedPageBreak/>
        <w:t>Midwives</w:t>
      </w:r>
    </w:p>
    <w:p w14:paraId="7B7E64E5" w14:textId="71008076" w:rsidR="00FB7799" w:rsidRPr="002B19D7" w:rsidRDefault="00FB7799" w:rsidP="00FB7799">
      <w:pPr>
        <w:spacing w:line="288" w:lineRule="auto"/>
        <w:rPr>
          <w:rFonts w:cs="Arial"/>
          <w:szCs w:val="19"/>
          <w:lang w:val="en-GB"/>
        </w:rPr>
      </w:pPr>
      <w:r w:rsidRPr="000E7C5E">
        <w:rPr>
          <w:b/>
          <w:noProof/>
          <w:spacing w:val="-2"/>
          <w:lang w:eastAsia="pl-PL"/>
        </w:rPr>
        <mc:AlternateContent>
          <mc:Choice Requires="wps">
            <w:drawing>
              <wp:anchor distT="45720" distB="45720" distL="114300" distR="114300" simplePos="0" relativeHeight="251817984" behindDoc="1" locked="0" layoutInCell="1" allowOverlap="1" wp14:anchorId="504E2575" wp14:editId="60FFE121">
                <wp:simplePos x="0" y="0"/>
                <wp:positionH relativeFrom="page">
                  <wp:posOffset>5790565</wp:posOffset>
                </wp:positionH>
                <wp:positionV relativeFrom="paragraph">
                  <wp:posOffset>83185</wp:posOffset>
                </wp:positionV>
                <wp:extent cx="1677035" cy="972820"/>
                <wp:effectExtent l="0" t="0" r="0" b="0"/>
                <wp:wrapTight wrapText="bothSides">
                  <wp:wrapPolygon edited="0">
                    <wp:start x="736" y="0"/>
                    <wp:lineTo x="736" y="21149"/>
                    <wp:lineTo x="20610" y="21149"/>
                    <wp:lineTo x="20610" y="0"/>
                    <wp:lineTo x="736" y="0"/>
                  </wp:wrapPolygon>
                </wp:wrapTight>
                <wp:docPr id="2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035" cy="972820"/>
                        </a:xfrm>
                        <a:prstGeom prst="rect">
                          <a:avLst/>
                        </a:prstGeom>
                        <a:noFill/>
                        <a:ln w="9525">
                          <a:noFill/>
                          <a:miter lim="800000"/>
                          <a:headEnd/>
                          <a:tailEnd/>
                        </a:ln>
                      </wps:spPr>
                      <wps:txbx>
                        <w:txbxContent>
                          <w:p w14:paraId="613B3F2F" w14:textId="631090FD" w:rsidR="005E7E9E" w:rsidRPr="002B19D7" w:rsidRDefault="005E7E9E" w:rsidP="00FB7799">
                            <w:pPr>
                              <w:pStyle w:val="tekstzboku"/>
                              <w:spacing w:before="0"/>
                              <w:rPr>
                                <w:color w:val="auto"/>
                                <w:lang w:val="en-GB"/>
                              </w:rPr>
                            </w:pPr>
                            <w:r w:rsidRPr="002B19D7">
                              <w:rPr>
                                <w:color w:val="002060"/>
                                <w:lang w:val="en-GB"/>
                              </w:rPr>
                              <w:t xml:space="preserve">An increase in the number of midwives with a license to practice by </w:t>
                            </w:r>
                            <w:r w:rsidRPr="002B19D7">
                              <w:rPr>
                                <w:color w:val="1F3864" w:themeColor="accent5" w:themeShade="80"/>
                                <w:lang w:val="en-GB"/>
                              </w:rPr>
                              <w:t>0.8 thousand in 2023 compared to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04E2575" id="_x0000_s1033" type="#_x0000_t202" style="position:absolute;margin-left:455.95pt;margin-top:6.55pt;width:132.05pt;height:76.6pt;z-index:-251498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" filled="f" stroked="f">
                <v:textbox>
                  <w:txbxContent>
                    <w:p w14:paraId="613B3F2F" w14:textId="631090FD" w:rsidR="005E7E9E" w:rsidRPr="002B19D7" w:rsidRDefault="005E7E9E" w:rsidP="00FB7799">
                      <w:pPr>
                        <w:pStyle w:val="tekstzboku"/>
                        <w:spacing w:before="0"/>
                        <w:rPr>
                          <w:color w:val="auto"/>
                          <w:lang w:val="en-GB"/>
                        </w:rPr>
                      </w:pPr>
                      <w:r w:rsidRPr="002B19D7">
                        <w:rPr>
                          <w:color w:val="002060"/>
                          <w:lang w:val="en-GB"/>
                        </w:rPr>
                        <w:t xml:space="preserve">An increase in the number of midwives with a license to practice by </w:t>
                      </w:r>
                      <w:r w:rsidRPr="002B19D7">
                        <w:rPr>
                          <w:color w:val="1F3864" w:themeColor="accent5" w:themeShade="80"/>
                          <w:lang w:val="en-GB"/>
                        </w:rPr>
                        <w:t>0.8 thousand in 2023 compared to 2022</w:t>
                      </w:r>
                    </w:p>
                  </w:txbxContent>
                </v:textbox>
                <w10:wrap type="tight" anchorx="page"/>
              </v:shape>
            </w:pict>
          </mc:Fallback>
        </mc:AlternateContent>
      </w:r>
      <w:r w:rsidRPr="002B19D7">
        <w:rPr>
          <w:rFonts w:cs="Arial"/>
          <w:szCs w:val="19"/>
          <w:lang w:val="en-GB"/>
        </w:rPr>
        <w:t>In 2023</w:t>
      </w:r>
      <w:r w:rsidRPr="002B19D7">
        <w:rPr>
          <w:lang w:val="en-GB"/>
        </w:rPr>
        <w:t xml:space="preserve">, the number of midwives living in Poland and having the right to practice the profession amounted to </w:t>
      </w:r>
      <w:r w:rsidR="00A10286" w:rsidRPr="002B19D7">
        <w:rPr>
          <w:lang w:val="en-GB"/>
        </w:rPr>
        <w:t>41.9</w:t>
      </w:r>
      <w:r w:rsidRPr="002B19D7">
        <w:rPr>
          <w:lang w:val="en-GB"/>
        </w:rPr>
        <w:t xml:space="preserve"> thousand (in 2022 – 41.1 thousand).</w:t>
      </w:r>
    </w:p>
    <w:p w14:paraId="3AF18EFE" w14:textId="17F9F247" w:rsidR="00FB7799" w:rsidRPr="002B19D7" w:rsidRDefault="00FB7799" w:rsidP="00FB7799">
      <w:pPr>
        <w:spacing w:line="288" w:lineRule="auto"/>
        <w:ind w:right="96"/>
        <w:rPr>
          <w:lang w:val="en-GB"/>
        </w:rPr>
      </w:pPr>
      <w:r w:rsidRPr="002B19D7">
        <w:rPr>
          <w:lang w:val="en-GB"/>
        </w:rPr>
        <w:t>Among midwives entitled to practice the profession, the dominant group represented people aged 50–59 (</w:t>
      </w:r>
      <w:r w:rsidR="00A10286" w:rsidRPr="002B19D7">
        <w:rPr>
          <w:lang w:val="en-GB"/>
        </w:rPr>
        <w:t>28.2</w:t>
      </w:r>
      <w:r w:rsidRPr="002B19D7">
        <w:rPr>
          <w:lang w:val="en-GB"/>
        </w:rPr>
        <w:t>% in 2023 and 29.5% in 2022).</w:t>
      </w:r>
    </w:p>
    <w:p w14:paraId="60076C08" w14:textId="77777777" w:rsidR="00FB7799" w:rsidRPr="002B19D7" w:rsidRDefault="00FB7799" w:rsidP="00FB7799">
      <w:pPr>
        <w:spacing w:line="288" w:lineRule="auto"/>
        <w:ind w:right="96"/>
        <w:rPr>
          <w:rFonts w:cs="Arial"/>
          <w:b/>
          <w:color w:val="000000" w:themeColor="text1"/>
          <w:sz w:val="20"/>
          <w:szCs w:val="20"/>
          <w:lang w:val="en-GB"/>
        </w:rPr>
      </w:pPr>
    </w:p>
    <w:p w14:paraId="17C84CDE" w14:textId="650524E6" w:rsidR="00FB7799" w:rsidRPr="002B19D7" w:rsidRDefault="00FB7799" w:rsidP="00FB7799">
      <w:pPr>
        <w:tabs>
          <w:tab w:val="left" w:pos="822"/>
        </w:tabs>
        <w:spacing w:before="0" w:after="40" w:line="288" w:lineRule="auto"/>
        <w:ind w:right="96"/>
        <w:rPr>
          <w:rFonts w:cs="Arial"/>
          <w:b/>
          <w:szCs w:val="19"/>
          <w:lang w:val="en-GB"/>
        </w:rPr>
      </w:pPr>
      <w:r w:rsidRPr="002B19D7">
        <w:rPr>
          <w:rFonts w:cs="Arial"/>
          <w:b/>
          <w:szCs w:val="19"/>
          <w:lang w:val="en-GB"/>
        </w:rPr>
        <w:t>Table 1</w:t>
      </w:r>
      <w:r w:rsidR="00B65D0F" w:rsidRPr="002B19D7">
        <w:rPr>
          <w:rFonts w:cs="Arial"/>
          <w:b/>
          <w:szCs w:val="19"/>
          <w:lang w:val="en-GB"/>
        </w:rPr>
        <w:t>1</w:t>
      </w:r>
      <w:r w:rsidRPr="002B19D7">
        <w:rPr>
          <w:rFonts w:cs="Arial"/>
          <w:b/>
          <w:szCs w:val="19"/>
          <w:lang w:val="en-GB"/>
        </w:rPr>
        <w:t>. Midwives entitled to perform profession by sex and age</w:t>
      </w:r>
    </w:p>
    <w:p w14:paraId="7A39B1F1" w14:textId="77777777" w:rsidR="00FB7799" w:rsidRPr="000E4DE1" w:rsidRDefault="00FB7799" w:rsidP="00FB7799">
      <w:pPr>
        <w:tabs>
          <w:tab w:val="left" w:pos="822"/>
        </w:tabs>
        <w:spacing w:before="0" w:after="40" w:line="288" w:lineRule="auto"/>
        <w:ind w:right="96"/>
        <w:rPr>
          <w:rFonts w:cs="Arial"/>
          <w:b/>
          <w:szCs w:val="19"/>
        </w:rPr>
      </w:pPr>
      <w:r w:rsidRPr="002B19D7">
        <w:rPr>
          <w:rFonts w:cs="Arial"/>
          <w:b/>
          <w:szCs w:val="19"/>
          <w:lang w:val="en-GB"/>
        </w:rPr>
        <w:tab/>
      </w:r>
      <w:r>
        <w:rPr>
          <w:rFonts w:eastAsia="Times New Roman" w:cs="Times New Roman"/>
          <w:szCs w:val="19"/>
          <w:lang w:eastAsia="pl-PL"/>
        </w:rPr>
        <w:t xml:space="preserve">As of 31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FB7799" w:rsidRPr="000E7C5E" w14:paraId="75FDF1AE" w14:textId="77777777" w:rsidTr="00A9045F">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126C6DD4"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64BE1A7B"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2022</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6C0AD0EC"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2023</w:t>
            </w:r>
          </w:p>
        </w:tc>
      </w:tr>
      <w:tr w:rsidR="00FB7799" w:rsidRPr="000E7C5E" w14:paraId="378B4747" w14:textId="77777777" w:rsidTr="00A9045F">
        <w:trPr>
          <w:trHeight w:val="20"/>
        </w:trPr>
        <w:tc>
          <w:tcPr>
            <w:tcW w:w="1588" w:type="dxa"/>
            <w:vMerge/>
            <w:tcBorders>
              <w:top w:val="single" w:sz="6" w:space="0" w:color="001D77"/>
              <w:bottom w:val="single" w:sz="6" w:space="0" w:color="001D77"/>
              <w:right w:val="single" w:sz="6" w:space="0" w:color="001D77"/>
            </w:tcBorders>
            <w:vAlign w:val="center"/>
            <w:hideMark/>
          </w:tcPr>
          <w:p w14:paraId="2A2D9B78" w14:textId="77777777" w:rsidR="00FB7799" w:rsidRPr="000E7C5E" w:rsidRDefault="00FB7799" w:rsidP="00A9045F">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32B21CCB"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607552F"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sidRPr="000E7C5E">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25BEA2F"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6B33B529"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39B9C68E"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sidRPr="000E7C5E">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2702F55A"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FB7799" w:rsidRPr="000E7C5E" w14:paraId="3BB10959" w14:textId="77777777" w:rsidTr="00A9045F">
        <w:trPr>
          <w:trHeight w:val="20"/>
        </w:trPr>
        <w:tc>
          <w:tcPr>
            <w:tcW w:w="1588" w:type="dxa"/>
            <w:vMerge/>
            <w:tcBorders>
              <w:top w:val="single" w:sz="6" w:space="0" w:color="001D77"/>
              <w:bottom w:val="single" w:sz="12" w:space="0" w:color="001D77"/>
              <w:right w:val="single" w:sz="6" w:space="0" w:color="001D77"/>
            </w:tcBorders>
            <w:vAlign w:val="center"/>
            <w:hideMark/>
          </w:tcPr>
          <w:p w14:paraId="753A3081" w14:textId="77777777" w:rsidR="00FB7799" w:rsidRPr="000E7C5E" w:rsidRDefault="00FB7799" w:rsidP="00A9045F">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463AA2A"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E83FD47"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0E7C5E">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78985578"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713E425"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124032F"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0E7C5E">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7D9AEE33"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A10286" w:rsidRPr="000E7C5E" w14:paraId="1E01E597" w14:textId="77777777" w:rsidTr="00A9045F">
        <w:trPr>
          <w:trHeight w:val="20"/>
        </w:trPr>
        <w:tc>
          <w:tcPr>
            <w:tcW w:w="1588" w:type="dxa"/>
            <w:tcBorders>
              <w:top w:val="single" w:sz="12" w:space="0" w:color="001D77"/>
              <w:bottom w:val="nil"/>
              <w:right w:val="single" w:sz="6" w:space="0" w:color="001D77"/>
            </w:tcBorders>
            <w:shd w:val="clear" w:color="auto" w:fill="auto"/>
            <w:noWrap/>
            <w:vAlign w:val="bottom"/>
            <w:hideMark/>
          </w:tcPr>
          <w:p w14:paraId="11C067B0" w14:textId="77777777" w:rsidR="00A10286" w:rsidRPr="000E7C5E" w:rsidRDefault="00A10286" w:rsidP="00A10286">
            <w:pPr>
              <w:tabs>
                <w:tab w:val="left" w:leader="dot" w:pos="1531"/>
              </w:tabs>
              <w:spacing w:before="80" w:after="0" w:line="240" w:lineRule="auto"/>
              <w:ind w:right="57"/>
              <w:rPr>
                <w:rFonts w:eastAsia="Times New Roman" w:cs="Calibri"/>
                <w:sz w:val="16"/>
                <w:szCs w:val="16"/>
                <w:lang w:eastAsia="pl-PL"/>
              </w:rPr>
            </w:pPr>
            <w:r>
              <w:rPr>
                <w:rFonts w:eastAsia="Times New Roman" w:cs="Calibri"/>
                <w:sz w:val="16"/>
                <w:szCs w:val="16"/>
                <w:lang w:eastAsia="pl-PL"/>
              </w:rPr>
              <w:t xml:space="preserve">Grand </w:t>
            </w:r>
            <w:proofErr w:type="spellStart"/>
            <w:r>
              <w:rPr>
                <w:rFonts w:eastAsia="Times New Roman" w:cs="Calibri"/>
                <w:sz w:val="16"/>
                <w:szCs w:val="16"/>
                <w:lang w:eastAsia="pl-PL"/>
              </w:rPr>
              <w:t>total</w:t>
            </w:r>
            <w:proofErr w:type="spellEnd"/>
            <w:r w:rsidRPr="000E7C5E">
              <w:rPr>
                <w:rFonts w:eastAsia="Times New Roman" w:cs="Calibri"/>
                <w:sz w:val="16"/>
                <w:szCs w:val="16"/>
                <w:lang w:eastAsia="pl-PL"/>
              </w:rPr>
              <w:t xml:space="preserve"> </w:t>
            </w:r>
            <w:r w:rsidRPr="000E7C5E">
              <w:rPr>
                <w:rFonts w:eastAsia="Times New Roman" w:cs="Calibri"/>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D5681F0" w14:textId="5F43B319" w:rsidR="00A10286" w:rsidRPr="000E7C5E" w:rsidRDefault="00A10286" w:rsidP="00A10286">
            <w:pPr>
              <w:spacing w:before="80" w:after="0" w:line="240" w:lineRule="auto"/>
              <w:ind w:right="57"/>
              <w:jc w:val="right"/>
              <w:rPr>
                <w:rFonts w:eastAsia="Times New Roman" w:cs="Calibri"/>
                <w:b/>
                <w:bCs/>
                <w:sz w:val="16"/>
                <w:szCs w:val="16"/>
                <w:lang w:eastAsia="pl-PL"/>
              </w:rPr>
            </w:pPr>
            <w:r w:rsidRPr="000E7C5E">
              <w:rPr>
                <w:rFonts w:eastAsia="Times New Roman" w:cs="Calibri"/>
                <w:b/>
                <w:bCs/>
                <w:sz w:val="16"/>
                <w:szCs w:val="16"/>
                <w:lang w:eastAsia="pl-PL"/>
              </w:rPr>
              <w:t>41</w:t>
            </w:r>
            <w:r>
              <w:rPr>
                <w:rFonts w:eastAsia="Times New Roman" w:cs="Calibri"/>
                <w:b/>
                <w:bCs/>
                <w:sz w:val="16"/>
                <w:szCs w:val="16"/>
                <w:lang w:eastAsia="pl-PL"/>
              </w:rPr>
              <w:t>.</w:t>
            </w:r>
            <w:r w:rsidRPr="000E7C5E">
              <w:rPr>
                <w:rFonts w:eastAsia="Times New Roman" w:cs="Calibri"/>
                <w:b/>
                <w:bCs/>
                <w:sz w:val="16"/>
                <w:szCs w:val="16"/>
                <w:lang w:eastAsia="pl-PL"/>
              </w:rPr>
              <w:t>1</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AC3941B" w14:textId="2BF16370" w:rsidR="00A10286" w:rsidRPr="000E7C5E" w:rsidRDefault="00A10286" w:rsidP="00A10286">
            <w:pPr>
              <w:spacing w:before="80" w:after="0" w:line="240" w:lineRule="auto"/>
              <w:ind w:right="57"/>
              <w:jc w:val="right"/>
              <w:rPr>
                <w:rFonts w:eastAsia="Times New Roman" w:cs="Calibri"/>
                <w:b/>
                <w:bCs/>
                <w:sz w:val="16"/>
                <w:szCs w:val="16"/>
                <w:lang w:eastAsia="pl-PL"/>
              </w:rPr>
            </w:pPr>
            <w:r w:rsidRPr="000E7C5E">
              <w:rPr>
                <w:rFonts w:eastAsia="Calibri" w:cs="Calibri"/>
                <w:b/>
                <w:bCs/>
                <w:sz w:val="16"/>
                <w:szCs w:val="16"/>
              </w:rPr>
              <w:t>100</w:t>
            </w:r>
            <w:r>
              <w:rPr>
                <w:rFonts w:eastAsia="Calibri" w:cs="Calibri"/>
                <w:b/>
                <w:bCs/>
                <w:sz w:val="16"/>
                <w:szCs w:val="16"/>
              </w:rPr>
              <w:t>.</w:t>
            </w:r>
            <w:r w:rsidRPr="000E7C5E">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5C1580F6" w14:textId="3EFD464D" w:rsidR="00A10286" w:rsidRPr="000E7C5E" w:rsidRDefault="00A10286" w:rsidP="00A10286">
            <w:pPr>
              <w:spacing w:before="80" w:after="0" w:line="240" w:lineRule="auto"/>
              <w:ind w:right="57"/>
              <w:jc w:val="right"/>
              <w:rPr>
                <w:rFonts w:eastAsia="Times New Roman" w:cs="Calibri"/>
                <w:b/>
                <w:bCs/>
                <w:sz w:val="16"/>
                <w:szCs w:val="16"/>
                <w:lang w:eastAsia="pl-PL"/>
              </w:rPr>
            </w:pPr>
            <w:r w:rsidRPr="000E7C5E">
              <w:rPr>
                <w:rFonts w:eastAsia="Times New Roman" w:cs="Calibri"/>
                <w:b/>
                <w:bCs/>
                <w:sz w:val="16"/>
                <w:szCs w:val="16"/>
                <w:lang w:eastAsia="pl-PL"/>
              </w:rPr>
              <w:t>0</w:t>
            </w:r>
            <w:r>
              <w:rPr>
                <w:rFonts w:eastAsia="Times New Roman" w:cs="Calibri"/>
                <w:b/>
                <w:bCs/>
                <w:sz w:val="16"/>
                <w:szCs w:val="16"/>
                <w:lang w:eastAsia="pl-PL"/>
              </w:rPr>
              <w:t>.</w:t>
            </w:r>
            <w:r w:rsidRPr="000E7C5E">
              <w:rPr>
                <w:rFonts w:eastAsia="Times New Roman" w:cs="Calibri"/>
                <w:b/>
                <w:bCs/>
                <w:sz w:val="16"/>
                <w:szCs w:val="16"/>
                <w:lang w:eastAsia="pl-PL"/>
              </w:rPr>
              <w:t>1</w:t>
            </w:r>
          </w:p>
        </w:tc>
        <w:tc>
          <w:tcPr>
            <w:tcW w:w="794" w:type="dxa"/>
            <w:tcBorders>
              <w:top w:val="single" w:sz="12" w:space="0" w:color="001D77"/>
              <w:left w:val="single" w:sz="6" w:space="0" w:color="001D77"/>
              <w:bottom w:val="nil"/>
            </w:tcBorders>
            <w:shd w:val="clear" w:color="auto" w:fill="auto"/>
            <w:noWrap/>
            <w:vAlign w:val="bottom"/>
            <w:hideMark/>
          </w:tcPr>
          <w:p w14:paraId="40013D33" w14:textId="114F5986" w:rsidR="00A10286" w:rsidRPr="000E7C5E" w:rsidRDefault="00A10286" w:rsidP="00A10286">
            <w:pPr>
              <w:spacing w:before="80" w:after="0" w:line="240" w:lineRule="auto"/>
              <w:ind w:right="57"/>
              <w:jc w:val="right"/>
              <w:rPr>
                <w:rFonts w:eastAsia="Times New Roman" w:cs="Calibri"/>
                <w:b/>
                <w:bCs/>
                <w:sz w:val="16"/>
                <w:szCs w:val="16"/>
                <w:lang w:eastAsia="pl-PL"/>
              </w:rPr>
            </w:pPr>
            <w:r w:rsidRPr="000E7C5E">
              <w:rPr>
                <w:rFonts w:eastAsia="Times New Roman" w:cs="Calibri"/>
                <w:b/>
                <w:bCs/>
                <w:sz w:val="16"/>
                <w:szCs w:val="16"/>
                <w:lang w:eastAsia="pl-PL"/>
              </w:rPr>
              <w:t>41</w:t>
            </w:r>
            <w:r>
              <w:rPr>
                <w:rFonts w:eastAsia="Times New Roman" w:cs="Calibri"/>
                <w:b/>
                <w:bCs/>
                <w:sz w:val="16"/>
                <w:szCs w:val="16"/>
                <w:lang w:eastAsia="pl-PL"/>
              </w:rPr>
              <w:t>.</w:t>
            </w:r>
            <w:r w:rsidRPr="000E7C5E">
              <w:rPr>
                <w:rFonts w:eastAsia="Times New Roman" w:cs="Calibri"/>
                <w:b/>
                <w:bCs/>
                <w:sz w:val="16"/>
                <w:szCs w:val="16"/>
                <w:lang w:eastAsia="pl-PL"/>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A95B395" w14:textId="1C11FD27" w:rsidR="00A10286" w:rsidRPr="000E7C5E" w:rsidRDefault="00A10286" w:rsidP="00A10286">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41.9</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C171DBE" w14:textId="50649389" w:rsidR="00A10286" w:rsidRPr="000E7C5E" w:rsidRDefault="00A10286" w:rsidP="00A10286">
            <w:pPr>
              <w:spacing w:before="80" w:after="0" w:line="240" w:lineRule="auto"/>
              <w:ind w:right="57"/>
              <w:jc w:val="right"/>
              <w:rPr>
                <w:rFonts w:eastAsia="Times New Roman" w:cs="Calibri"/>
                <w:b/>
                <w:bCs/>
                <w:sz w:val="16"/>
                <w:szCs w:val="16"/>
                <w:lang w:eastAsia="pl-PL"/>
              </w:rPr>
            </w:pPr>
            <w:r w:rsidRPr="000E7C5E">
              <w:rPr>
                <w:rFonts w:eastAsia="Calibri" w:cs="Calibri"/>
                <w:b/>
                <w:bCs/>
                <w:sz w:val="16"/>
                <w:szCs w:val="16"/>
              </w:rPr>
              <w:t>100</w:t>
            </w:r>
            <w:r>
              <w:rPr>
                <w:rFonts w:eastAsia="Calibri" w:cs="Calibri"/>
                <w:b/>
                <w:bCs/>
                <w:sz w:val="16"/>
                <w:szCs w:val="16"/>
              </w:rPr>
              <w:t>.</w:t>
            </w:r>
            <w:r w:rsidRPr="000E7C5E">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DDCC7DC" w14:textId="4FB68EAE" w:rsidR="00A10286" w:rsidRPr="000E7C5E" w:rsidRDefault="00A10286" w:rsidP="00A10286">
            <w:pPr>
              <w:spacing w:before="80" w:after="0" w:line="240" w:lineRule="auto"/>
              <w:ind w:right="57"/>
              <w:jc w:val="right"/>
              <w:rPr>
                <w:rFonts w:eastAsia="Times New Roman" w:cs="Calibri"/>
                <w:b/>
                <w:bCs/>
                <w:sz w:val="16"/>
                <w:szCs w:val="16"/>
                <w:lang w:eastAsia="pl-PL"/>
              </w:rPr>
            </w:pPr>
            <w:r w:rsidRPr="000E7C5E">
              <w:rPr>
                <w:rFonts w:eastAsia="Times New Roman" w:cs="Calibri"/>
                <w:b/>
                <w:bCs/>
                <w:sz w:val="16"/>
                <w:szCs w:val="16"/>
                <w:lang w:eastAsia="pl-PL"/>
              </w:rPr>
              <w:t>0</w:t>
            </w:r>
            <w:r>
              <w:rPr>
                <w:rFonts w:eastAsia="Times New Roman" w:cs="Calibri"/>
                <w:b/>
                <w:bCs/>
                <w:sz w:val="16"/>
                <w:szCs w:val="16"/>
                <w:lang w:eastAsia="pl-PL"/>
              </w:rPr>
              <w:t>.</w:t>
            </w:r>
            <w:r w:rsidRPr="000E7C5E">
              <w:rPr>
                <w:rFonts w:eastAsia="Times New Roman" w:cs="Calibri"/>
                <w:b/>
                <w:bCs/>
                <w:sz w:val="16"/>
                <w:szCs w:val="16"/>
                <w:lang w:eastAsia="pl-PL"/>
              </w:rPr>
              <w:t>1</w:t>
            </w:r>
          </w:p>
        </w:tc>
        <w:tc>
          <w:tcPr>
            <w:tcW w:w="794" w:type="dxa"/>
            <w:tcBorders>
              <w:top w:val="single" w:sz="12" w:space="0" w:color="001D77"/>
              <w:left w:val="single" w:sz="6" w:space="0" w:color="001D77"/>
              <w:bottom w:val="nil"/>
            </w:tcBorders>
            <w:shd w:val="clear" w:color="auto" w:fill="auto"/>
            <w:noWrap/>
            <w:vAlign w:val="bottom"/>
            <w:hideMark/>
          </w:tcPr>
          <w:p w14:paraId="69EC017C" w14:textId="56CD52B4" w:rsidR="00A10286" w:rsidRPr="000E7C5E" w:rsidRDefault="00A10286" w:rsidP="00A10286">
            <w:pPr>
              <w:spacing w:before="80" w:after="0" w:line="240" w:lineRule="auto"/>
              <w:jc w:val="right"/>
              <w:rPr>
                <w:rFonts w:eastAsia="Times New Roman" w:cs="Calibri"/>
                <w:b/>
                <w:bCs/>
                <w:sz w:val="16"/>
                <w:szCs w:val="16"/>
                <w:lang w:eastAsia="pl-PL"/>
              </w:rPr>
            </w:pPr>
            <w:r>
              <w:rPr>
                <w:rFonts w:eastAsia="Times New Roman" w:cs="Calibri"/>
                <w:b/>
                <w:bCs/>
                <w:sz w:val="16"/>
                <w:szCs w:val="16"/>
                <w:lang w:eastAsia="pl-PL"/>
              </w:rPr>
              <w:t>41.8</w:t>
            </w:r>
          </w:p>
        </w:tc>
      </w:tr>
      <w:tr w:rsidR="00A10286" w:rsidRPr="000E7C5E" w14:paraId="50EA023B"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49D188C7" w14:textId="77777777" w:rsidR="00A10286" w:rsidRPr="000E7C5E" w:rsidRDefault="00A10286" w:rsidP="00A10286">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t</w:t>
            </w:r>
            <w:r w:rsidRPr="000E7C5E">
              <w:rPr>
                <w:rFonts w:eastAsia="Times New Roman" w:cs="Calibri"/>
                <w:sz w:val="16"/>
                <w:szCs w:val="16"/>
                <w:lang w:eastAsia="pl-PL"/>
              </w:rPr>
              <w:t xml:space="preserve">o 29 </w:t>
            </w:r>
            <w:proofErr w:type="spellStart"/>
            <w:r>
              <w:rPr>
                <w:rFonts w:eastAsia="Times New Roman" w:cs="Calibri"/>
                <w:sz w:val="16"/>
                <w:szCs w:val="16"/>
                <w:lang w:eastAsia="pl-PL"/>
              </w:rPr>
              <w:t>years</w:t>
            </w:r>
            <w:proofErr w:type="spellEnd"/>
            <w:r w:rsidRPr="000E7C5E">
              <w:rPr>
                <w:rFonts w:eastAsia="Times New Roman" w:cs="Calibri"/>
                <w:sz w:val="16"/>
                <w:szCs w:val="16"/>
                <w:lang w:eastAsia="pl-PL"/>
              </w:rPr>
              <w:t xml:space="preserve">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679199B" w14:textId="3FF57A47"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5</w:t>
            </w:r>
            <w:r>
              <w:rPr>
                <w:rFonts w:eastAsia="Times New Roman" w:cs="Calibri"/>
                <w:sz w:val="16"/>
                <w:szCs w:val="16"/>
                <w:lang w:eastAsia="pl-PL"/>
              </w:rPr>
              <w:t>.</w:t>
            </w:r>
            <w:r w:rsidRPr="000E7C5E">
              <w:rPr>
                <w:rFonts w:eastAsia="Times New Roman" w:cs="Calibri"/>
                <w:sz w:val="16"/>
                <w:szCs w:val="16"/>
                <w:lang w:eastAsia="pl-PL"/>
              </w:rPr>
              <w:t>6</w:t>
            </w:r>
          </w:p>
        </w:tc>
        <w:tc>
          <w:tcPr>
            <w:tcW w:w="794" w:type="dxa"/>
            <w:tcBorders>
              <w:top w:val="nil"/>
              <w:left w:val="single" w:sz="6" w:space="0" w:color="001D77"/>
              <w:bottom w:val="nil"/>
              <w:right w:val="single" w:sz="6" w:space="0" w:color="001D77"/>
            </w:tcBorders>
            <w:shd w:val="clear" w:color="auto" w:fill="auto"/>
            <w:noWrap/>
            <w:vAlign w:val="bottom"/>
            <w:hideMark/>
          </w:tcPr>
          <w:p w14:paraId="6ED80495" w14:textId="6D976CD6"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13</w:t>
            </w:r>
            <w:r>
              <w:rPr>
                <w:rFonts w:eastAsia="Times New Roman" w:cs="Calibri"/>
                <w:sz w:val="16"/>
                <w:szCs w:val="16"/>
                <w:lang w:eastAsia="pl-PL"/>
              </w:rPr>
              <w:t>.</w:t>
            </w:r>
            <w:r w:rsidRPr="000E7C5E">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7034A796" w14:textId="3C5554F8"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2F0E0F38" w14:textId="6A2B50FB"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5</w:t>
            </w:r>
            <w:r>
              <w:rPr>
                <w:rFonts w:eastAsia="Times New Roman" w:cs="Calibri"/>
                <w:sz w:val="16"/>
                <w:szCs w:val="16"/>
                <w:lang w:eastAsia="pl-PL"/>
              </w:rPr>
              <w:t>.</w:t>
            </w:r>
            <w:r w:rsidRPr="000E7C5E">
              <w:rPr>
                <w:rFonts w:eastAsia="Times New Roman" w:cs="Calibri"/>
                <w:sz w:val="16"/>
                <w:szCs w:val="16"/>
                <w:lang w:eastAsia="pl-PL"/>
              </w:rPr>
              <w:t>6</w:t>
            </w:r>
          </w:p>
        </w:tc>
        <w:tc>
          <w:tcPr>
            <w:tcW w:w="794" w:type="dxa"/>
            <w:tcBorders>
              <w:top w:val="nil"/>
              <w:left w:val="single" w:sz="6" w:space="0" w:color="001D77"/>
              <w:bottom w:val="nil"/>
              <w:right w:val="single" w:sz="6" w:space="0" w:color="001D77"/>
            </w:tcBorders>
            <w:shd w:val="clear" w:color="auto" w:fill="auto"/>
            <w:noWrap/>
            <w:vAlign w:val="bottom"/>
            <w:hideMark/>
          </w:tcPr>
          <w:p w14:paraId="496A9635" w14:textId="4769A43C"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5.8</w:t>
            </w:r>
          </w:p>
        </w:tc>
        <w:tc>
          <w:tcPr>
            <w:tcW w:w="794" w:type="dxa"/>
            <w:tcBorders>
              <w:top w:val="nil"/>
              <w:left w:val="single" w:sz="6" w:space="0" w:color="001D77"/>
              <w:bottom w:val="nil"/>
              <w:right w:val="single" w:sz="6" w:space="0" w:color="001D77"/>
            </w:tcBorders>
            <w:shd w:val="clear" w:color="auto" w:fill="auto"/>
            <w:noWrap/>
            <w:vAlign w:val="bottom"/>
            <w:hideMark/>
          </w:tcPr>
          <w:p w14:paraId="1911584E" w14:textId="782B8EB4"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13.8</w:t>
            </w:r>
          </w:p>
        </w:tc>
        <w:tc>
          <w:tcPr>
            <w:tcW w:w="794" w:type="dxa"/>
            <w:tcBorders>
              <w:top w:val="nil"/>
              <w:left w:val="single" w:sz="6" w:space="0" w:color="001D77"/>
              <w:bottom w:val="nil"/>
              <w:right w:val="single" w:sz="6" w:space="0" w:color="001D77"/>
            </w:tcBorders>
            <w:shd w:val="clear" w:color="auto" w:fill="auto"/>
            <w:noWrap/>
            <w:vAlign w:val="bottom"/>
            <w:hideMark/>
          </w:tcPr>
          <w:p w14:paraId="49757523" w14:textId="0FE26C02"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3A1BA086" w14:textId="4D3FAADD" w:rsidR="00A10286" w:rsidRPr="000E7C5E"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5.8</w:t>
            </w:r>
          </w:p>
        </w:tc>
      </w:tr>
      <w:tr w:rsidR="00A10286" w:rsidRPr="000E7C5E" w14:paraId="4D7E7961"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3C646B33" w14:textId="77777777" w:rsidR="00A10286" w:rsidRPr="000E7C5E" w:rsidRDefault="00A10286" w:rsidP="00A10286">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30–39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3714E3A" w14:textId="6A26B335"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4</w:t>
            </w:r>
            <w:r>
              <w:rPr>
                <w:rFonts w:eastAsia="Times New Roman" w:cs="Calibri"/>
                <w:sz w:val="16"/>
                <w:szCs w:val="16"/>
                <w:lang w:eastAsia="pl-PL"/>
              </w:rPr>
              <w:t>.</w:t>
            </w:r>
            <w:r w:rsidRPr="000E7C5E">
              <w:rPr>
                <w:rFonts w:eastAsia="Times New Roman" w:cs="Calibri"/>
                <w:sz w:val="16"/>
                <w:szCs w:val="16"/>
                <w:lang w:eastAsia="pl-PL"/>
              </w:rPr>
              <w:t>9</w:t>
            </w:r>
          </w:p>
        </w:tc>
        <w:tc>
          <w:tcPr>
            <w:tcW w:w="794" w:type="dxa"/>
            <w:tcBorders>
              <w:top w:val="nil"/>
              <w:left w:val="single" w:sz="6" w:space="0" w:color="001D77"/>
              <w:bottom w:val="nil"/>
              <w:right w:val="single" w:sz="6" w:space="0" w:color="001D77"/>
            </w:tcBorders>
            <w:shd w:val="clear" w:color="auto" w:fill="auto"/>
            <w:noWrap/>
            <w:vAlign w:val="bottom"/>
            <w:hideMark/>
          </w:tcPr>
          <w:p w14:paraId="5CD30AF1" w14:textId="1143C1E1"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12</w:t>
            </w:r>
            <w:r>
              <w:rPr>
                <w:rFonts w:eastAsia="Times New Roman" w:cs="Calibri"/>
                <w:sz w:val="16"/>
                <w:szCs w:val="16"/>
                <w:lang w:eastAsia="pl-PL"/>
              </w:rPr>
              <w:t>.</w:t>
            </w:r>
            <w:r w:rsidRPr="000E7C5E">
              <w:rPr>
                <w:rFonts w:eastAsia="Times New Roman" w:cs="Calibri"/>
                <w:sz w:val="16"/>
                <w:szCs w:val="16"/>
                <w:lang w:eastAsia="pl-PL"/>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2757B3C4" w14:textId="7243D3D5"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6A98357A" w14:textId="03747C72"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4</w:t>
            </w:r>
            <w:r>
              <w:rPr>
                <w:rFonts w:eastAsia="Times New Roman" w:cs="Calibri"/>
                <w:sz w:val="16"/>
                <w:szCs w:val="16"/>
                <w:lang w:eastAsia="pl-PL"/>
              </w:rPr>
              <w:t>.</w:t>
            </w:r>
            <w:r w:rsidRPr="000E7C5E">
              <w:rPr>
                <w:rFonts w:eastAsia="Times New Roman" w:cs="Calibri"/>
                <w:sz w:val="16"/>
                <w:szCs w:val="16"/>
                <w:lang w:eastAsia="pl-PL"/>
              </w:rPr>
              <w:t>9</w:t>
            </w:r>
          </w:p>
        </w:tc>
        <w:tc>
          <w:tcPr>
            <w:tcW w:w="794" w:type="dxa"/>
            <w:tcBorders>
              <w:top w:val="nil"/>
              <w:left w:val="single" w:sz="6" w:space="0" w:color="001D77"/>
              <w:bottom w:val="nil"/>
              <w:right w:val="single" w:sz="6" w:space="0" w:color="001D77"/>
            </w:tcBorders>
            <w:shd w:val="clear" w:color="auto" w:fill="auto"/>
            <w:noWrap/>
            <w:vAlign w:val="bottom"/>
            <w:hideMark/>
          </w:tcPr>
          <w:p w14:paraId="6C4869E7" w14:textId="195DBC69"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5.2</w:t>
            </w:r>
          </w:p>
        </w:tc>
        <w:tc>
          <w:tcPr>
            <w:tcW w:w="794" w:type="dxa"/>
            <w:tcBorders>
              <w:top w:val="nil"/>
              <w:left w:val="single" w:sz="6" w:space="0" w:color="001D77"/>
              <w:bottom w:val="nil"/>
              <w:right w:val="single" w:sz="6" w:space="0" w:color="001D77"/>
            </w:tcBorders>
            <w:shd w:val="clear" w:color="auto" w:fill="auto"/>
            <w:noWrap/>
            <w:vAlign w:val="bottom"/>
            <w:hideMark/>
          </w:tcPr>
          <w:p w14:paraId="3113A1EE" w14:textId="57BF38F8"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12.5</w:t>
            </w:r>
          </w:p>
        </w:tc>
        <w:tc>
          <w:tcPr>
            <w:tcW w:w="794" w:type="dxa"/>
            <w:tcBorders>
              <w:top w:val="nil"/>
              <w:left w:val="single" w:sz="6" w:space="0" w:color="001D77"/>
              <w:bottom w:val="nil"/>
              <w:right w:val="single" w:sz="6" w:space="0" w:color="001D77"/>
            </w:tcBorders>
            <w:shd w:val="clear" w:color="auto" w:fill="auto"/>
            <w:noWrap/>
            <w:vAlign w:val="bottom"/>
            <w:hideMark/>
          </w:tcPr>
          <w:p w14:paraId="5937E739" w14:textId="147E3AFC"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50AE65A6" w14:textId="4AEAF11B" w:rsidR="00A10286" w:rsidRPr="000E7C5E"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5.2</w:t>
            </w:r>
          </w:p>
        </w:tc>
      </w:tr>
      <w:tr w:rsidR="00A10286" w:rsidRPr="000E7C5E" w14:paraId="2AD51ED5"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0803638C" w14:textId="77777777" w:rsidR="00A10286" w:rsidRPr="000E7C5E" w:rsidRDefault="00A10286" w:rsidP="00A10286">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40–49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50E9528" w14:textId="03D8BFE3"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6</w:t>
            </w:r>
            <w:r>
              <w:rPr>
                <w:rFonts w:eastAsia="Times New Roman" w:cs="Calibri"/>
                <w:sz w:val="16"/>
                <w:szCs w:val="16"/>
                <w:lang w:eastAsia="pl-PL"/>
              </w:rPr>
              <w:t>.</w:t>
            </w:r>
            <w:r w:rsidRPr="000E7C5E">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1B7CC1DA" w14:textId="6FD72AEB"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14</w:t>
            </w:r>
            <w:r>
              <w:rPr>
                <w:rFonts w:eastAsia="Times New Roman" w:cs="Calibri"/>
                <w:sz w:val="16"/>
                <w:szCs w:val="16"/>
                <w:lang w:eastAsia="pl-PL"/>
              </w:rPr>
              <w:t>.</w:t>
            </w:r>
            <w:r w:rsidRPr="000E7C5E">
              <w:rPr>
                <w:rFonts w:eastAsia="Times New Roman" w:cs="Calibri"/>
                <w:sz w:val="16"/>
                <w:szCs w:val="16"/>
                <w:lang w:eastAsia="pl-PL"/>
              </w:rPr>
              <w:t>9</w:t>
            </w:r>
          </w:p>
        </w:tc>
        <w:tc>
          <w:tcPr>
            <w:tcW w:w="794" w:type="dxa"/>
            <w:tcBorders>
              <w:top w:val="nil"/>
              <w:left w:val="single" w:sz="6" w:space="0" w:color="001D77"/>
              <w:bottom w:val="nil"/>
              <w:right w:val="single" w:sz="6" w:space="0" w:color="001D77"/>
            </w:tcBorders>
            <w:shd w:val="clear" w:color="auto" w:fill="auto"/>
            <w:noWrap/>
            <w:vAlign w:val="bottom"/>
            <w:hideMark/>
          </w:tcPr>
          <w:p w14:paraId="1C258304" w14:textId="58114155"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661FFA7B" w14:textId="1B2D9AF1"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6</w:t>
            </w:r>
            <w:r>
              <w:rPr>
                <w:rFonts w:eastAsia="Times New Roman" w:cs="Calibri"/>
                <w:sz w:val="16"/>
                <w:szCs w:val="16"/>
                <w:lang w:eastAsia="pl-PL"/>
              </w:rPr>
              <w:t>.</w:t>
            </w:r>
            <w:r w:rsidRPr="000E7C5E">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73D92C34" w14:textId="114BBDEF"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5.7</w:t>
            </w:r>
          </w:p>
        </w:tc>
        <w:tc>
          <w:tcPr>
            <w:tcW w:w="794" w:type="dxa"/>
            <w:tcBorders>
              <w:top w:val="nil"/>
              <w:left w:val="single" w:sz="6" w:space="0" w:color="001D77"/>
              <w:bottom w:val="nil"/>
              <w:right w:val="single" w:sz="6" w:space="0" w:color="001D77"/>
            </w:tcBorders>
            <w:shd w:val="clear" w:color="auto" w:fill="auto"/>
            <w:noWrap/>
            <w:vAlign w:val="bottom"/>
            <w:hideMark/>
          </w:tcPr>
          <w:p w14:paraId="6D81B9D4" w14:textId="45762CE6"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13.6</w:t>
            </w:r>
          </w:p>
        </w:tc>
        <w:tc>
          <w:tcPr>
            <w:tcW w:w="794" w:type="dxa"/>
            <w:tcBorders>
              <w:top w:val="nil"/>
              <w:left w:val="single" w:sz="6" w:space="0" w:color="001D77"/>
              <w:bottom w:val="nil"/>
              <w:right w:val="single" w:sz="6" w:space="0" w:color="001D77"/>
            </w:tcBorders>
            <w:shd w:val="clear" w:color="auto" w:fill="auto"/>
            <w:noWrap/>
            <w:vAlign w:val="bottom"/>
            <w:hideMark/>
          </w:tcPr>
          <w:p w14:paraId="24C2EC6F" w14:textId="0C10CDC8"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64F51FE2" w14:textId="0A7F7B64" w:rsidR="00A10286" w:rsidRPr="000E7C5E"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5.7</w:t>
            </w:r>
          </w:p>
        </w:tc>
      </w:tr>
      <w:tr w:rsidR="00A10286" w:rsidRPr="000E7C5E" w14:paraId="327144C8"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4D0CA346" w14:textId="77777777" w:rsidR="00A10286" w:rsidRPr="000E7C5E" w:rsidRDefault="00A10286" w:rsidP="00A10286">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50–59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8E0A2B9" w14:textId="77AC4864"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12</w:t>
            </w:r>
            <w:r>
              <w:rPr>
                <w:rFonts w:eastAsia="Times New Roman" w:cs="Calibri"/>
                <w:sz w:val="16"/>
                <w:szCs w:val="16"/>
                <w:lang w:eastAsia="pl-PL"/>
              </w:rPr>
              <w:t>.</w:t>
            </w:r>
            <w:r w:rsidRPr="000E7C5E">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5CCF7B6E" w14:textId="23BD0E69"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29</w:t>
            </w:r>
            <w:r>
              <w:rPr>
                <w:rFonts w:eastAsia="Times New Roman" w:cs="Calibri"/>
                <w:sz w:val="16"/>
                <w:szCs w:val="16"/>
                <w:lang w:eastAsia="pl-PL"/>
              </w:rPr>
              <w:t>.</w:t>
            </w:r>
            <w:r w:rsidRPr="000E7C5E">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1EBF1E47" w14:textId="220182DA"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24F9522D" w14:textId="246EFCC6"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12</w:t>
            </w:r>
            <w:r>
              <w:rPr>
                <w:rFonts w:eastAsia="Times New Roman" w:cs="Calibri"/>
                <w:sz w:val="16"/>
                <w:szCs w:val="16"/>
                <w:lang w:eastAsia="pl-PL"/>
              </w:rPr>
              <w:t>.</w:t>
            </w:r>
            <w:r w:rsidRPr="000E7C5E">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0BD24DA9" w14:textId="3305A0FD"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11.8</w:t>
            </w:r>
          </w:p>
        </w:tc>
        <w:tc>
          <w:tcPr>
            <w:tcW w:w="794" w:type="dxa"/>
            <w:tcBorders>
              <w:top w:val="nil"/>
              <w:left w:val="single" w:sz="6" w:space="0" w:color="001D77"/>
              <w:bottom w:val="nil"/>
              <w:right w:val="single" w:sz="6" w:space="0" w:color="001D77"/>
            </w:tcBorders>
            <w:shd w:val="clear" w:color="auto" w:fill="auto"/>
            <w:noWrap/>
            <w:vAlign w:val="bottom"/>
            <w:hideMark/>
          </w:tcPr>
          <w:p w14:paraId="1DFA008C" w14:textId="1B3868A7"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28.2</w:t>
            </w:r>
          </w:p>
        </w:tc>
        <w:tc>
          <w:tcPr>
            <w:tcW w:w="794" w:type="dxa"/>
            <w:tcBorders>
              <w:top w:val="nil"/>
              <w:left w:val="single" w:sz="6" w:space="0" w:color="001D77"/>
              <w:bottom w:val="nil"/>
              <w:right w:val="single" w:sz="6" w:space="0" w:color="001D77"/>
            </w:tcBorders>
            <w:shd w:val="clear" w:color="auto" w:fill="auto"/>
            <w:noWrap/>
            <w:vAlign w:val="bottom"/>
            <w:hideMark/>
          </w:tcPr>
          <w:p w14:paraId="1AF3BE86" w14:textId="21FDA287"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13E0CEFC" w14:textId="30A21BF1" w:rsidR="00A10286" w:rsidRPr="000E7C5E"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11.8</w:t>
            </w:r>
          </w:p>
        </w:tc>
      </w:tr>
      <w:tr w:rsidR="00A10286" w:rsidRPr="000E7C5E" w14:paraId="46B8559F"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3E687F14" w14:textId="77777777" w:rsidR="00A10286" w:rsidRPr="000E7C5E" w:rsidRDefault="00A10286" w:rsidP="00A10286">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60–69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9DFF49D" w14:textId="7777314F"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9</w:t>
            </w:r>
            <w:r>
              <w:rPr>
                <w:rFonts w:eastAsia="Times New Roman" w:cs="Calibri"/>
                <w:sz w:val="16"/>
                <w:szCs w:val="16"/>
                <w:lang w:eastAsia="pl-PL"/>
              </w:rPr>
              <w:t>.</w:t>
            </w:r>
            <w:r w:rsidRPr="000E7C5E">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2FB7F66A" w14:textId="43EF3CF5"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22</w:t>
            </w:r>
            <w:r>
              <w:rPr>
                <w:rFonts w:eastAsia="Times New Roman" w:cs="Calibri"/>
                <w:sz w:val="16"/>
                <w:szCs w:val="16"/>
                <w:lang w:eastAsia="pl-PL"/>
              </w:rPr>
              <w:t>.</w:t>
            </w:r>
            <w:r w:rsidRPr="000E7C5E">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3F751002" w14:textId="094AFBC8"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08F3EBDB" w14:textId="56BBB90F"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9</w:t>
            </w:r>
            <w:r>
              <w:rPr>
                <w:rFonts w:eastAsia="Times New Roman" w:cs="Calibri"/>
                <w:sz w:val="16"/>
                <w:szCs w:val="16"/>
                <w:lang w:eastAsia="pl-PL"/>
              </w:rPr>
              <w:t>.</w:t>
            </w:r>
            <w:r w:rsidRPr="000E7C5E">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10ABDCD8" w14:textId="1A22E4ED"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9.5</w:t>
            </w:r>
          </w:p>
        </w:tc>
        <w:tc>
          <w:tcPr>
            <w:tcW w:w="794" w:type="dxa"/>
            <w:tcBorders>
              <w:top w:val="nil"/>
              <w:left w:val="single" w:sz="6" w:space="0" w:color="001D77"/>
              <w:bottom w:val="nil"/>
              <w:right w:val="single" w:sz="6" w:space="0" w:color="001D77"/>
            </w:tcBorders>
            <w:shd w:val="clear" w:color="auto" w:fill="auto"/>
            <w:noWrap/>
            <w:vAlign w:val="bottom"/>
            <w:hideMark/>
          </w:tcPr>
          <w:p w14:paraId="2C440B5C" w14:textId="31378BCA"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22.8</w:t>
            </w:r>
          </w:p>
        </w:tc>
        <w:tc>
          <w:tcPr>
            <w:tcW w:w="794" w:type="dxa"/>
            <w:tcBorders>
              <w:top w:val="nil"/>
              <w:left w:val="single" w:sz="6" w:space="0" w:color="001D77"/>
              <w:bottom w:val="nil"/>
              <w:right w:val="single" w:sz="6" w:space="0" w:color="001D77"/>
            </w:tcBorders>
            <w:shd w:val="clear" w:color="auto" w:fill="auto"/>
            <w:noWrap/>
            <w:vAlign w:val="bottom"/>
            <w:hideMark/>
          </w:tcPr>
          <w:p w14:paraId="49748770" w14:textId="296B5981"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167CA450" w14:textId="3FE5DD1C" w:rsidR="00A10286" w:rsidRPr="000E7C5E"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9.5</w:t>
            </w:r>
          </w:p>
        </w:tc>
      </w:tr>
      <w:tr w:rsidR="00A10286" w:rsidRPr="000E7C5E" w14:paraId="08F1AAD8"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28B99652" w14:textId="77777777" w:rsidR="00A10286" w:rsidRPr="000E7C5E" w:rsidRDefault="00A10286" w:rsidP="00A10286">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70–79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2C88E4B" w14:textId="7ED27A0B"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3</w:t>
            </w:r>
            <w:r>
              <w:rPr>
                <w:rFonts w:eastAsia="Times New Roman" w:cs="Calibri"/>
                <w:sz w:val="16"/>
                <w:szCs w:val="16"/>
                <w:lang w:eastAsia="pl-PL"/>
              </w:rPr>
              <w:t>.</w:t>
            </w:r>
            <w:r w:rsidRPr="000E7C5E">
              <w:rPr>
                <w:rFonts w:eastAsia="Times New Roman" w:cs="Calibri"/>
                <w:sz w:val="16"/>
                <w:szCs w:val="16"/>
                <w:lang w:eastAsia="pl-PL"/>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1307D087" w14:textId="10B0C7A7"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7</w:t>
            </w:r>
            <w:r>
              <w:rPr>
                <w:rFonts w:eastAsia="Times New Roman" w:cs="Calibri"/>
                <w:sz w:val="16"/>
                <w:szCs w:val="16"/>
                <w:lang w:eastAsia="pl-PL"/>
              </w:rPr>
              <w:t>.</w:t>
            </w:r>
            <w:r w:rsidRPr="000E7C5E">
              <w:rPr>
                <w:rFonts w:eastAsia="Times New Roman" w:cs="Calibri"/>
                <w:sz w:val="16"/>
                <w:szCs w:val="16"/>
                <w:lang w:eastAsia="pl-PL"/>
              </w:rPr>
              <w:t>2</w:t>
            </w:r>
          </w:p>
        </w:tc>
        <w:tc>
          <w:tcPr>
            <w:tcW w:w="794" w:type="dxa"/>
            <w:tcBorders>
              <w:top w:val="nil"/>
              <w:left w:val="single" w:sz="6" w:space="0" w:color="001D77"/>
              <w:bottom w:val="nil"/>
              <w:right w:val="single" w:sz="6" w:space="0" w:color="001D77"/>
            </w:tcBorders>
            <w:shd w:val="clear" w:color="auto" w:fill="auto"/>
            <w:noWrap/>
            <w:vAlign w:val="bottom"/>
            <w:hideMark/>
          </w:tcPr>
          <w:p w14:paraId="2DD7997F" w14:textId="3E0E7915"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4328576E" w14:textId="66E40BCD"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3</w:t>
            </w:r>
            <w:r>
              <w:rPr>
                <w:rFonts w:eastAsia="Times New Roman" w:cs="Calibri"/>
                <w:sz w:val="16"/>
                <w:szCs w:val="16"/>
                <w:lang w:eastAsia="pl-PL"/>
              </w:rPr>
              <w:t>.</w:t>
            </w:r>
            <w:r w:rsidRPr="000E7C5E">
              <w:rPr>
                <w:rFonts w:eastAsia="Times New Roman" w:cs="Calibri"/>
                <w:sz w:val="16"/>
                <w:szCs w:val="16"/>
                <w:lang w:eastAsia="pl-PL"/>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7DAEFCEF" w14:textId="0B722B13"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3.5</w:t>
            </w:r>
          </w:p>
        </w:tc>
        <w:tc>
          <w:tcPr>
            <w:tcW w:w="794" w:type="dxa"/>
            <w:tcBorders>
              <w:top w:val="nil"/>
              <w:left w:val="single" w:sz="6" w:space="0" w:color="001D77"/>
              <w:bottom w:val="nil"/>
              <w:right w:val="single" w:sz="6" w:space="0" w:color="001D77"/>
            </w:tcBorders>
            <w:shd w:val="clear" w:color="auto" w:fill="auto"/>
            <w:noWrap/>
            <w:vAlign w:val="bottom"/>
            <w:hideMark/>
          </w:tcPr>
          <w:p w14:paraId="3D2A6532" w14:textId="3B97A240"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8.3</w:t>
            </w:r>
          </w:p>
        </w:tc>
        <w:tc>
          <w:tcPr>
            <w:tcW w:w="794" w:type="dxa"/>
            <w:tcBorders>
              <w:top w:val="nil"/>
              <w:left w:val="single" w:sz="6" w:space="0" w:color="001D77"/>
              <w:bottom w:val="nil"/>
              <w:right w:val="single" w:sz="6" w:space="0" w:color="001D77"/>
            </w:tcBorders>
            <w:shd w:val="clear" w:color="auto" w:fill="auto"/>
            <w:noWrap/>
            <w:vAlign w:val="bottom"/>
            <w:hideMark/>
          </w:tcPr>
          <w:p w14:paraId="1E78F91F" w14:textId="696B24E8"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21F9D874" w14:textId="37B907A5" w:rsidR="00A10286" w:rsidRPr="000E7C5E"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3.5</w:t>
            </w:r>
          </w:p>
        </w:tc>
      </w:tr>
      <w:tr w:rsidR="00A10286" w:rsidRPr="000E7C5E" w14:paraId="07567359"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3A33C5A2" w14:textId="77777777" w:rsidR="00A10286" w:rsidRPr="000E7C5E" w:rsidRDefault="00A10286" w:rsidP="00A10286">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0E7C5E">
              <w:rPr>
                <w:rFonts w:eastAsia="Times New Roman" w:cs="Calibri"/>
                <w:sz w:val="16"/>
                <w:szCs w:val="16"/>
                <w:lang w:eastAsia="pl-PL"/>
              </w:rPr>
              <w:t xml:space="preserve">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F31B549" w14:textId="16E34AEF"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0</w:t>
            </w:r>
            <w:r>
              <w:rPr>
                <w:rFonts w:eastAsia="Times New Roman" w:cs="Calibri"/>
                <w:sz w:val="16"/>
                <w:szCs w:val="16"/>
                <w:lang w:eastAsia="pl-PL"/>
              </w:rPr>
              <w:t>.</w:t>
            </w:r>
            <w:r w:rsidRPr="000E7C5E">
              <w:rPr>
                <w:rFonts w:eastAsia="Times New Roman" w:cs="Calibri"/>
                <w:sz w:val="16"/>
                <w:szCs w:val="16"/>
                <w:lang w:eastAsia="pl-PL"/>
              </w:rPr>
              <w:t>3</w:t>
            </w:r>
          </w:p>
        </w:tc>
        <w:tc>
          <w:tcPr>
            <w:tcW w:w="794" w:type="dxa"/>
            <w:tcBorders>
              <w:top w:val="nil"/>
              <w:left w:val="single" w:sz="6" w:space="0" w:color="001D77"/>
              <w:bottom w:val="nil"/>
              <w:right w:val="single" w:sz="6" w:space="0" w:color="001D77"/>
            </w:tcBorders>
            <w:shd w:val="clear" w:color="auto" w:fill="auto"/>
            <w:noWrap/>
            <w:vAlign w:val="bottom"/>
            <w:hideMark/>
          </w:tcPr>
          <w:p w14:paraId="61049EC3" w14:textId="2B41E9C6"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0</w:t>
            </w:r>
            <w:r>
              <w:rPr>
                <w:rFonts w:eastAsia="Times New Roman" w:cs="Calibri"/>
                <w:sz w:val="16"/>
                <w:szCs w:val="16"/>
                <w:lang w:eastAsia="pl-PL"/>
              </w:rPr>
              <w:t>.</w:t>
            </w:r>
            <w:r w:rsidRPr="000E7C5E">
              <w:rPr>
                <w:rFonts w:eastAsia="Times New Roman" w:cs="Calibri"/>
                <w:sz w:val="16"/>
                <w:szCs w:val="16"/>
                <w:lang w:eastAsia="pl-PL"/>
              </w:rPr>
              <w:t>7</w:t>
            </w:r>
          </w:p>
        </w:tc>
        <w:tc>
          <w:tcPr>
            <w:tcW w:w="794" w:type="dxa"/>
            <w:tcBorders>
              <w:top w:val="nil"/>
              <w:left w:val="single" w:sz="6" w:space="0" w:color="001D77"/>
              <w:bottom w:val="nil"/>
              <w:right w:val="single" w:sz="6" w:space="0" w:color="001D77"/>
            </w:tcBorders>
            <w:shd w:val="clear" w:color="auto" w:fill="auto"/>
            <w:noWrap/>
            <w:vAlign w:val="bottom"/>
            <w:hideMark/>
          </w:tcPr>
          <w:p w14:paraId="094B98C0" w14:textId="7C587558"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342FC588" w14:textId="4E25E051"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Times New Roman" w:cs="Calibri"/>
                <w:sz w:val="16"/>
                <w:szCs w:val="16"/>
                <w:lang w:eastAsia="pl-PL"/>
              </w:rPr>
              <w:t>0</w:t>
            </w:r>
            <w:r>
              <w:rPr>
                <w:rFonts w:eastAsia="Times New Roman" w:cs="Calibri"/>
                <w:sz w:val="16"/>
                <w:szCs w:val="16"/>
                <w:lang w:eastAsia="pl-PL"/>
              </w:rPr>
              <w:t>.</w:t>
            </w:r>
            <w:r w:rsidRPr="000E7C5E">
              <w:rPr>
                <w:rFonts w:eastAsia="Times New Roman" w:cs="Calibri"/>
                <w:sz w:val="16"/>
                <w:szCs w:val="16"/>
                <w:lang w:eastAsia="pl-PL"/>
              </w:rPr>
              <w:t>3</w:t>
            </w:r>
          </w:p>
        </w:tc>
        <w:tc>
          <w:tcPr>
            <w:tcW w:w="794" w:type="dxa"/>
            <w:tcBorders>
              <w:top w:val="nil"/>
              <w:left w:val="single" w:sz="6" w:space="0" w:color="001D77"/>
              <w:bottom w:val="nil"/>
              <w:right w:val="single" w:sz="6" w:space="0" w:color="001D77"/>
            </w:tcBorders>
            <w:shd w:val="clear" w:color="auto" w:fill="auto"/>
            <w:noWrap/>
            <w:vAlign w:val="bottom"/>
            <w:hideMark/>
          </w:tcPr>
          <w:p w14:paraId="27B9CCB2" w14:textId="17A75409"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0.4</w:t>
            </w:r>
          </w:p>
        </w:tc>
        <w:tc>
          <w:tcPr>
            <w:tcW w:w="794" w:type="dxa"/>
            <w:tcBorders>
              <w:top w:val="nil"/>
              <w:left w:val="single" w:sz="6" w:space="0" w:color="001D77"/>
              <w:bottom w:val="nil"/>
              <w:right w:val="single" w:sz="6" w:space="0" w:color="001D77"/>
            </w:tcBorders>
            <w:shd w:val="clear" w:color="auto" w:fill="auto"/>
            <w:noWrap/>
            <w:vAlign w:val="bottom"/>
            <w:hideMark/>
          </w:tcPr>
          <w:p w14:paraId="1DEE9DC9" w14:textId="60F62AEA" w:rsidR="00A10286" w:rsidRPr="000E7C5E"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0.9</w:t>
            </w:r>
          </w:p>
        </w:tc>
        <w:tc>
          <w:tcPr>
            <w:tcW w:w="794" w:type="dxa"/>
            <w:tcBorders>
              <w:top w:val="nil"/>
              <w:left w:val="single" w:sz="6" w:space="0" w:color="001D77"/>
              <w:bottom w:val="nil"/>
              <w:right w:val="single" w:sz="6" w:space="0" w:color="001D77"/>
            </w:tcBorders>
            <w:shd w:val="clear" w:color="auto" w:fill="auto"/>
            <w:noWrap/>
            <w:vAlign w:val="bottom"/>
            <w:hideMark/>
          </w:tcPr>
          <w:p w14:paraId="6627E8AE" w14:textId="498A89A8" w:rsidR="00A10286" w:rsidRPr="000E7C5E" w:rsidRDefault="00A10286" w:rsidP="00A10286">
            <w:pPr>
              <w:spacing w:before="40" w:after="0" w:line="240" w:lineRule="auto"/>
              <w:ind w:right="57"/>
              <w:jc w:val="right"/>
              <w:rPr>
                <w:rFonts w:eastAsia="Times New Roman" w:cs="Calibri"/>
                <w:sz w:val="16"/>
                <w:szCs w:val="16"/>
                <w:lang w:eastAsia="pl-PL"/>
              </w:rPr>
            </w:pPr>
            <w:r w:rsidRPr="000E7C5E">
              <w:rPr>
                <w:rFonts w:eastAsia="Calibri" w:cs="Calibri"/>
                <w:sz w:val="16"/>
                <w:szCs w:val="16"/>
              </w:rPr>
              <w:t>0</w:t>
            </w:r>
            <w:r>
              <w:rPr>
                <w:rFonts w:eastAsia="Calibri" w:cs="Calibri"/>
                <w:sz w:val="16"/>
                <w:szCs w:val="16"/>
              </w:rPr>
              <w:t>.</w:t>
            </w:r>
            <w:r w:rsidRPr="000E7C5E">
              <w:rPr>
                <w:rFonts w:eastAsia="Calibri" w:cs="Calibri"/>
                <w:sz w:val="16"/>
                <w:szCs w:val="16"/>
              </w:rPr>
              <w:t>0</w:t>
            </w:r>
          </w:p>
        </w:tc>
        <w:tc>
          <w:tcPr>
            <w:tcW w:w="794" w:type="dxa"/>
            <w:tcBorders>
              <w:top w:val="nil"/>
              <w:left w:val="single" w:sz="6" w:space="0" w:color="001D77"/>
              <w:bottom w:val="nil"/>
            </w:tcBorders>
            <w:shd w:val="clear" w:color="auto" w:fill="auto"/>
            <w:noWrap/>
            <w:vAlign w:val="bottom"/>
            <w:hideMark/>
          </w:tcPr>
          <w:p w14:paraId="2416520D" w14:textId="1FD82789" w:rsidR="00A10286" w:rsidRPr="000E7C5E"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0.4</w:t>
            </w:r>
          </w:p>
        </w:tc>
      </w:tr>
    </w:tbl>
    <w:p w14:paraId="6128F22C" w14:textId="77777777" w:rsidR="000978A5" w:rsidRDefault="000978A5" w:rsidP="00FB7799">
      <w:pPr>
        <w:spacing w:line="288" w:lineRule="auto"/>
        <w:ind w:right="96"/>
      </w:pPr>
    </w:p>
    <w:p w14:paraId="1A93E0C5" w14:textId="25163CD8" w:rsidR="00FB7799" w:rsidRPr="002B19D7" w:rsidRDefault="00FB7799" w:rsidP="00FB7799">
      <w:pPr>
        <w:spacing w:line="288" w:lineRule="auto"/>
        <w:ind w:right="96"/>
        <w:rPr>
          <w:lang w:val="en-GB"/>
        </w:rPr>
      </w:pPr>
      <w:r w:rsidRPr="002B19D7">
        <w:rPr>
          <w:lang w:val="en-GB"/>
        </w:rPr>
        <w:t>The vast majority of midwives were women (</w:t>
      </w:r>
      <w:r w:rsidR="00A10286" w:rsidRPr="002B19D7">
        <w:rPr>
          <w:lang w:val="en-GB"/>
        </w:rPr>
        <w:t>99.8</w:t>
      </w:r>
      <w:r w:rsidRPr="002B19D7">
        <w:rPr>
          <w:lang w:val="en-GB"/>
        </w:rPr>
        <w:t xml:space="preserve">% in both </w:t>
      </w:r>
      <w:proofErr w:type="spellStart"/>
      <w:r w:rsidRPr="002B19D7">
        <w:rPr>
          <w:lang w:val="en-GB"/>
        </w:rPr>
        <w:t>analyzed</w:t>
      </w:r>
      <w:proofErr w:type="spellEnd"/>
      <w:r w:rsidRPr="002B19D7">
        <w:rPr>
          <w:lang w:val="en-GB"/>
        </w:rPr>
        <w:t xml:space="preserve"> years)</w:t>
      </w:r>
      <w:r w:rsidRPr="00821BFB">
        <w:rPr>
          <w:b/>
          <w:noProof/>
          <w:spacing w:val="-2"/>
          <w:lang w:eastAsia="pl-PL"/>
        </w:rPr>
        <mc:AlternateContent>
          <mc:Choice Requires="wps">
            <w:drawing>
              <wp:anchor distT="45720" distB="45720" distL="114300" distR="114300" simplePos="0" relativeHeight="251816960" behindDoc="1" locked="0" layoutInCell="1" allowOverlap="1" wp14:anchorId="536C90D8" wp14:editId="06FD90DA">
                <wp:simplePos x="0" y="0"/>
                <wp:positionH relativeFrom="page">
                  <wp:align>right</wp:align>
                </wp:positionH>
                <wp:positionV relativeFrom="paragraph">
                  <wp:posOffset>51943</wp:posOffset>
                </wp:positionV>
                <wp:extent cx="1785620" cy="887095"/>
                <wp:effectExtent l="0" t="0" r="0" b="0"/>
                <wp:wrapTight wrapText="bothSides">
                  <wp:wrapPolygon edited="0">
                    <wp:start x="691" y="0"/>
                    <wp:lineTo x="691" y="20873"/>
                    <wp:lineTo x="20740" y="20873"/>
                    <wp:lineTo x="20740" y="0"/>
                    <wp:lineTo x="691" y="0"/>
                  </wp:wrapPolygon>
                </wp:wrapTight>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887095"/>
                        </a:xfrm>
                        <a:prstGeom prst="rect">
                          <a:avLst/>
                        </a:prstGeom>
                        <a:noFill/>
                        <a:ln w="9525">
                          <a:noFill/>
                          <a:miter lim="800000"/>
                          <a:headEnd/>
                          <a:tailEnd/>
                        </a:ln>
                      </wps:spPr>
                      <wps:txbx>
                        <w:txbxContent>
                          <w:p w14:paraId="7CAD9DA4" w14:textId="00F00EE9" w:rsidR="005E7E9E" w:rsidRPr="002B19D7" w:rsidRDefault="005E7E9E" w:rsidP="00FB7799">
                            <w:pPr>
                              <w:pStyle w:val="tekstzboku"/>
                              <w:spacing w:before="0"/>
                              <w:rPr>
                                <w:lang w:val="en-GB"/>
                              </w:rPr>
                            </w:pPr>
                            <w:r w:rsidRPr="002B19D7">
                              <w:rPr>
                                <w:lang w:val="en-GB"/>
                              </w:rPr>
                              <w:t>An increase in the number of midwives working directly with the patient by 0.1 thousand in 2023 compared to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36C90D8" id="_x0000_s1034" type="#_x0000_t202" style="position:absolute;margin-left:89.4pt;margin-top:4.1pt;width:140.6pt;height:69.85pt;z-index:-25149952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" filled="f" stroked="f">
                <v:textbox>
                  <w:txbxContent>
                    <w:p w14:paraId="7CAD9DA4" w14:textId="00F00EE9" w:rsidR="005E7E9E" w:rsidRPr="002B19D7" w:rsidRDefault="005E7E9E" w:rsidP="00FB7799">
                      <w:pPr>
                        <w:pStyle w:val="tekstzboku"/>
                        <w:spacing w:before="0"/>
                        <w:rPr>
                          <w:lang w:val="en-GB"/>
                        </w:rPr>
                      </w:pPr>
                      <w:r w:rsidRPr="002B19D7">
                        <w:rPr>
                          <w:lang w:val="en-GB"/>
                        </w:rPr>
                        <w:t>An increase in the number of midwives working directly with the patient by 0.1 thousand in 2023 compared to 2022</w:t>
                      </w:r>
                    </w:p>
                  </w:txbxContent>
                </v:textbox>
                <w10:wrap type="tight" anchorx="page"/>
              </v:shape>
            </w:pict>
          </mc:Fallback>
        </mc:AlternateContent>
      </w:r>
      <w:r w:rsidRPr="002B19D7">
        <w:rPr>
          <w:lang w:val="en-GB"/>
        </w:rPr>
        <w:t xml:space="preserve">. </w:t>
      </w:r>
    </w:p>
    <w:p w14:paraId="3622AB53" w14:textId="55E32D6F" w:rsidR="00FB7799" w:rsidRPr="002B19D7" w:rsidRDefault="002414C1" w:rsidP="00FB7799">
      <w:pPr>
        <w:spacing w:line="288" w:lineRule="auto"/>
        <w:ind w:right="96"/>
        <w:rPr>
          <w:lang w:val="en-GB"/>
        </w:rPr>
      </w:pPr>
      <w:r w:rsidRPr="002B19D7">
        <w:rPr>
          <w:lang w:val="en-GB"/>
        </w:rPr>
        <w:t>The</w:t>
      </w:r>
      <w:r w:rsidR="00FB7799" w:rsidRPr="002B19D7">
        <w:rPr>
          <w:lang w:val="en-GB"/>
        </w:rPr>
        <w:t xml:space="preserve"> number of midwives working directly with the patient was </w:t>
      </w:r>
      <w:r w:rsidR="00A10286" w:rsidRPr="002B19D7">
        <w:rPr>
          <w:lang w:val="en-GB"/>
        </w:rPr>
        <w:t>28.5</w:t>
      </w:r>
      <w:r w:rsidR="00FB7799" w:rsidRPr="002B19D7">
        <w:rPr>
          <w:lang w:val="en-GB"/>
        </w:rPr>
        <w:t xml:space="preserve"> thousand</w:t>
      </w:r>
      <w:r w:rsidRPr="002B19D7">
        <w:rPr>
          <w:lang w:val="en-GB"/>
        </w:rPr>
        <w:t xml:space="preserve"> in 2023</w:t>
      </w:r>
      <w:r w:rsidR="000978A5" w:rsidRPr="002B19D7">
        <w:rPr>
          <w:lang w:val="en-GB"/>
        </w:rPr>
        <w:br/>
      </w:r>
      <w:r w:rsidRPr="002B19D7">
        <w:rPr>
          <w:lang w:val="en-GB"/>
        </w:rPr>
        <w:t>(28.4 thousand in 2022)</w:t>
      </w:r>
      <w:r w:rsidR="00FB7799" w:rsidRPr="002B19D7">
        <w:rPr>
          <w:lang w:val="en-GB"/>
        </w:rPr>
        <w:t xml:space="preserve">. </w:t>
      </w:r>
    </w:p>
    <w:p w14:paraId="6B136D1C" w14:textId="130458B0" w:rsidR="00FB7799" w:rsidRPr="002B19D7" w:rsidRDefault="00FB7799" w:rsidP="00FB7799">
      <w:pPr>
        <w:spacing w:line="288" w:lineRule="auto"/>
        <w:ind w:right="96"/>
        <w:rPr>
          <w:rFonts w:cs="Arial"/>
          <w:szCs w:val="19"/>
          <w:lang w:val="en-GB"/>
        </w:rPr>
      </w:pPr>
      <w:r w:rsidRPr="002B19D7">
        <w:rPr>
          <w:lang w:val="en-GB"/>
        </w:rPr>
        <w:t xml:space="preserve">The total number of men working directly with the patient in this profession in 2023 was </w:t>
      </w:r>
      <w:r w:rsidR="00A10286" w:rsidRPr="002B19D7">
        <w:rPr>
          <w:lang w:val="en-GB"/>
        </w:rPr>
        <w:t>65</w:t>
      </w:r>
      <w:r w:rsidRPr="002B19D7">
        <w:rPr>
          <w:lang w:val="en-GB"/>
        </w:rPr>
        <w:t xml:space="preserve"> people, in 2022 – 61, therefore the data of men from this occupational group were limited</w:t>
      </w:r>
      <w:r w:rsidR="000978A5" w:rsidRPr="002B19D7">
        <w:rPr>
          <w:lang w:val="en-GB"/>
        </w:rPr>
        <w:br/>
      </w:r>
      <w:r w:rsidRPr="002B19D7">
        <w:rPr>
          <w:lang w:val="en-GB"/>
        </w:rPr>
        <w:t>to general data.</w:t>
      </w:r>
    </w:p>
    <w:p w14:paraId="2C2DB99A" w14:textId="77777777" w:rsidR="00AF725A" w:rsidRPr="002B19D7" w:rsidRDefault="00AF725A" w:rsidP="00FB7799">
      <w:pPr>
        <w:tabs>
          <w:tab w:val="left" w:pos="794"/>
        </w:tabs>
        <w:spacing w:before="0" w:after="40" w:line="288" w:lineRule="auto"/>
        <w:ind w:right="96"/>
        <w:rPr>
          <w:rFonts w:cs="Arial"/>
          <w:b/>
          <w:szCs w:val="19"/>
          <w:lang w:val="en-GB"/>
        </w:rPr>
      </w:pPr>
    </w:p>
    <w:p w14:paraId="634DC2D5" w14:textId="2A40BE66" w:rsidR="00FB7799" w:rsidRPr="002B19D7" w:rsidRDefault="00FB7799" w:rsidP="00FB7799">
      <w:pPr>
        <w:tabs>
          <w:tab w:val="left" w:pos="794"/>
        </w:tabs>
        <w:spacing w:before="0" w:after="40" w:line="288" w:lineRule="auto"/>
        <w:ind w:right="96"/>
        <w:rPr>
          <w:rFonts w:cs="Arial"/>
          <w:b/>
          <w:szCs w:val="19"/>
          <w:lang w:val="en-GB"/>
        </w:rPr>
      </w:pPr>
      <w:r w:rsidRPr="002B19D7">
        <w:rPr>
          <w:rFonts w:cs="Arial"/>
          <w:b/>
          <w:szCs w:val="19"/>
          <w:lang w:val="en-GB"/>
        </w:rPr>
        <w:t>Table</w:t>
      </w:r>
      <w:r w:rsidR="009C124A" w:rsidRPr="002B19D7">
        <w:rPr>
          <w:rFonts w:cs="Arial"/>
          <w:b/>
          <w:szCs w:val="19"/>
          <w:lang w:val="en-GB"/>
        </w:rPr>
        <w:t xml:space="preserve"> 12</w:t>
      </w:r>
      <w:r w:rsidRPr="002B19D7">
        <w:rPr>
          <w:rFonts w:cs="Arial"/>
          <w:b/>
          <w:szCs w:val="19"/>
          <w:lang w:val="en-GB"/>
        </w:rPr>
        <w:t>. Midwives working directly with patient by sex and age</w:t>
      </w:r>
    </w:p>
    <w:p w14:paraId="3938425E" w14:textId="77777777" w:rsidR="00FB7799" w:rsidRPr="000E4DE1" w:rsidRDefault="00FB7799" w:rsidP="00FB7799">
      <w:pPr>
        <w:tabs>
          <w:tab w:val="left" w:pos="794"/>
        </w:tabs>
        <w:spacing w:before="0" w:after="40" w:line="288" w:lineRule="auto"/>
        <w:ind w:right="96"/>
        <w:rPr>
          <w:rFonts w:cs="Arial"/>
          <w:b/>
          <w:szCs w:val="19"/>
        </w:rPr>
      </w:pPr>
      <w:r w:rsidRPr="002B19D7">
        <w:rPr>
          <w:rFonts w:cs="Arial"/>
          <w:bCs/>
          <w:szCs w:val="19"/>
          <w:lang w:val="en-GB"/>
        </w:rPr>
        <w:tab/>
      </w:r>
      <w:r>
        <w:rPr>
          <w:rFonts w:cs="Arial"/>
          <w:bCs/>
          <w:szCs w:val="19"/>
        </w:rPr>
        <w:t xml:space="preserve">As of 31 </w:t>
      </w:r>
      <w:proofErr w:type="spellStart"/>
      <w:r>
        <w:rPr>
          <w:rFonts w:cs="Arial"/>
          <w:bCs/>
          <w:szCs w:val="19"/>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FB7799" w:rsidRPr="00821BFB" w14:paraId="5212C8EA" w14:textId="77777777" w:rsidTr="00A9045F">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3E56D396" w14:textId="77777777" w:rsidR="00FB7799" w:rsidRPr="00821BFB"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23FFE741" w14:textId="77777777" w:rsidR="00FB7799" w:rsidRPr="00821BFB" w:rsidRDefault="00FB7799" w:rsidP="00A9045F">
            <w:pPr>
              <w:spacing w:before="40" w:after="40" w:line="240" w:lineRule="auto"/>
              <w:jc w:val="center"/>
              <w:rPr>
                <w:rFonts w:eastAsia="Times New Roman" w:cs="Calibri"/>
                <w:sz w:val="16"/>
                <w:szCs w:val="16"/>
                <w:lang w:eastAsia="pl-PL"/>
              </w:rPr>
            </w:pPr>
            <w:r w:rsidRPr="00821BFB">
              <w:rPr>
                <w:rFonts w:eastAsia="Times New Roman" w:cs="Calibri"/>
                <w:sz w:val="16"/>
                <w:szCs w:val="16"/>
                <w:lang w:eastAsia="pl-PL"/>
              </w:rPr>
              <w:t>2022</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2B576036" w14:textId="77777777" w:rsidR="00FB7799" w:rsidRPr="00821BFB" w:rsidRDefault="00FB7799" w:rsidP="00A9045F">
            <w:pPr>
              <w:spacing w:before="40" w:after="40" w:line="240" w:lineRule="auto"/>
              <w:jc w:val="center"/>
              <w:rPr>
                <w:rFonts w:eastAsia="Times New Roman" w:cs="Calibri"/>
                <w:sz w:val="16"/>
                <w:szCs w:val="16"/>
                <w:lang w:eastAsia="pl-PL"/>
              </w:rPr>
            </w:pPr>
            <w:r w:rsidRPr="00821BFB">
              <w:rPr>
                <w:rFonts w:eastAsia="Times New Roman" w:cs="Calibri"/>
                <w:sz w:val="16"/>
                <w:szCs w:val="16"/>
                <w:lang w:eastAsia="pl-PL"/>
              </w:rPr>
              <w:t>2023</w:t>
            </w:r>
          </w:p>
        </w:tc>
      </w:tr>
      <w:tr w:rsidR="00FB7799" w:rsidRPr="00821BFB" w14:paraId="0FECC1EE" w14:textId="77777777" w:rsidTr="00A9045F">
        <w:trPr>
          <w:trHeight w:val="20"/>
        </w:trPr>
        <w:tc>
          <w:tcPr>
            <w:tcW w:w="1588" w:type="dxa"/>
            <w:vMerge/>
            <w:tcBorders>
              <w:top w:val="single" w:sz="6" w:space="0" w:color="001D77"/>
              <w:bottom w:val="single" w:sz="6" w:space="0" w:color="001D77"/>
              <w:right w:val="single" w:sz="6" w:space="0" w:color="001D77"/>
            </w:tcBorders>
            <w:vAlign w:val="center"/>
            <w:hideMark/>
          </w:tcPr>
          <w:p w14:paraId="35B295EB" w14:textId="77777777" w:rsidR="00FB7799" w:rsidRPr="00821BFB" w:rsidRDefault="00FB7799" w:rsidP="00A9045F">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F2E3B34" w14:textId="77777777" w:rsidR="00FB7799" w:rsidRPr="00821BFB"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BA203C5" w14:textId="77777777" w:rsidR="00FB7799" w:rsidRPr="00821BFB" w:rsidRDefault="00FB7799" w:rsidP="00A9045F">
            <w:pPr>
              <w:spacing w:before="40" w:after="40" w:line="240" w:lineRule="auto"/>
              <w:jc w:val="center"/>
              <w:rPr>
                <w:rFonts w:eastAsia="Times New Roman" w:cs="Calibri"/>
                <w:sz w:val="16"/>
                <w:szCs w:val="16"/>
                <w:lang w:eastAsia="pl-PL"/>
              </w:rPr>
            </w:pPr>
            <w:proofErr w:type="spellStart"/>
            <w:r w:rsidRPr="00821BFB">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1777A27" w14:textId="77777777" w:rsidR="00FB7799" w:rsidRPr="00821BFB"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F95FEFC" w14:textId="77777777" w:rsidR="00FB7799" w:rsidRPr="00821BFB"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3863FB10" w14:textId="77777777" w:rsidR="00FB7799" w:rsidRPr="00821BFB" w:rsidRDefault="00FB7799" w:rsidP="00A9045F">
            <w:pPr>
              <w:spacing w:before="40" w:after="40" w:line="240" w:lineRule="auto"/>
              <w:jc w:val="center"/>
              <w:rPr>
                <w:rFonts w:eastAsia="Times New Roman" w:cs="Calibri"/>
                <w:sz w:val="16"/>
                <w:szCs w:val="16"/>
                <w:lang w:eastAsia="pl-PL"/>
              </w:rPr>
            </w:pPr>
            <w:proofErr w:type="spellStart"/>
            <w:r w:rsidRPr="00821BFB">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6EA375D8" w14:textId="77777777" w:rsidR="00FB7799" w:rsidRPr="00821BFB"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FB7799" w:rsidRPr="00821BFB" w14:paraId="3A386313" w14:textId="77777777" w:rsidTr="00A9045F">
        <w:trPr>
          <w:trHeight w:val="20"/>
        </w:trPr>
        <w:tc>
          <w:tcPr>
            <w:tcW w:w="1588" w:type="dxa"/>
            <w:vMerge/>
            <w:tcBorders>
              <w:top w:val="single" w:sz="6" w:space="0" w:color="001D77"/>
              <w:bottom w:val="single" w:sz="12" w:space="0" w:color="001D77"/>
              <w:right w:val="single" w:sz="6" w:space="0" w:color="001D77"/>
            </w:tcBorders>
            <w:vAlign w:val="center"/>
            <w:hideMark/>
          </w:tcPr>
          <w:p w14:paraId="08D86EA7" w14:textId="77777777" w:rsidR="00FB7799" w:rsidRPr="00821BFB" w:rsidRDefault="00FB7799" w:rsidP="00A9045F">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7219B011" w14:textId="77777777" w:rsidR="00FB7799" w:rsidRPr="00821BF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E846D3E" w14:textId="77777777" w:rsidR="00FB7799" w:rsidRPr="00821BF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821BFB">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95FC11D" w14:textId="77777777" w:rsidR="00FB7799" w:rsidRPr="00821BF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98023FF" w14:textId="77777777" w:rsidR="00FB7799" w:rsidRPr="00821BF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3F1926E" w14:textId="77777777" w:rsidR="00FB7799" w:rsidRPr="00821BF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821BFB">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358B408E" w14:textId="77777777" w:rsidR="00FB7799" w:rsidRPr="00821BFB"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A10286" w:rsidRPr="00821BFB" w14:paraId="5A88DDFC" w14:textId="77777777" w:rsidTr="00A9045F">
        <w:trPr>
          <w:trHeight w:val="20"/>
        </w:trPr>
        <w:tc>
          <w:tcPr>
            <w:tcW w:w="1588" w:type="dxa"/>
            <w:tcBorders>
              <w:top w:val="single" w:sz="12" w:space="0" w:color="001D77"/>
              <w:bottom w:val="nil"/>
              <w:right w:val="single" w:sz="6" w:space="0" w:color="001D77"/>
            </w:tcBorders>
            <w:shd w:val="clear" w:color="auto" w:fill="auto"/>
            <w:noWrap/>
            <w:vAlign w:val="bottom"/>
            <w:hideMark/>
          </w:tcPr>
          <w:p w14:paraId="203DA16D" w14:textId="77777777" w:rsidR="00A10286" w:rsidRPr="00821BFB" w:rsidRDefault="00A10286" w:rsidP="00A10286">
            <w:pPr>
              <w:tabs>
                <w:tab w:val="left" w:leader="dot" w:pos="1531"/>
              </w:tabs>
              <w:spacing w:before="80" w:after="0" w:line="240" w:lineRule="auto"/>
              <w:ind w:right="57"/>
              <w:rPr>
                <w:rFonts w:eastAsia="Times New Roman" w:cs="Calibri"/>
                <w:sz w:val="16"/>
                <w:szCs w:val="16"/>
                <w:lang w:eastAsia="pl-PL"/>
              </w:rPr>
            </w:pPr>
            <w:r>
              <w:rPr>
                <w:rFonts w:eastAsia="Times New Roman" w:cs="Calibri"/>
                <w:sz w:val="16"/>
                <w:szCs w:val="16"/>
                <w:lang w:eastAsia="pl-PL"/>
              </w:rPr>
              <w:t xml:space="preserve">Grand </w:t>
            </w:r>
            <w:proofErr w:type="spellStart"/>
            <w:r>
              <w:rPr>
                <w:rFonts w:eastAsia="Times New Roman" w:cs="Calibri"/>
                <w:sz w:val="16"/>
                <w:szCs w:val="16"/>
                <w:lang w:eastAsia="pl-PL"/>
              </w:rPr>
              <w:t>total</w:t>
            </w:r>
            <w:proofErr w:type="spellEnd"/>
            <w:r w:rsidRPr="00821BFB">
              <w:rPr>
                <w:rFonts w:eastAsia="Times New Roman" w:cs="Calibri"/>
                <w:sz w:val="16"/>
                <w:szCs w:val="16"/>
                <w:lang w:eastAsia="pl-PL"/>
              </w:rPr>
              <w:t xml:space="preserve"> </w:t>
            </w:r>
            <w:r w:rsidRPr="00821BFB">
              <w:rPr>
                <w:rFonts w:eastAsia="Times New Roman" w:cs="Calibri"/>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77669E0C" w14:textId="2B4A622E" w:rsidR="00A10286" w:rsidRPr="00821BFB" w:rsidRDefault="00A10286" w:rsidP="00A10286">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28.4</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6CA2F31" w14:textId="2F8BECFE" w:rsidR="00A10286" w:rsidRPr="00821BFB" w:rsidRDefault="00A10286" w:rsidP="00A10286">
            <w:pPr>
              <w:spacing w:before="80" w:after="0" w:line="240" w:lineRule="auto"/>
              <w:ind w:right="57"/>
              <w:jc w:val="right"/>
              <w:rPr>
                <w:rFonts w:eastAsia="Times New Roman" w:cs="Calibri"/>
                <w:b/>
                <w:bCs/>
                <w:sz w:val="16"/>
                <w:szCs w:val="16"/>
                <w:lang w:eastAsia="pl-PL"/>
              </w:rPr>
            </w:pPr>
            <w:r w:rsidRPr="00821BFB">
              <w:rPr>
                <w:rFonts w:eastAsia="Calibri" w:cs="Calibri"/>
                <w:b/>
                <w:bCs/>
                <w:sz w:val="16"/>
                <w:szCs w:val="16"/>
              </w:rPr>
              <w:t>100</w:t>
            </w:r>
            <w:r>
              <w:rPr>
                <w:rFonts w:eastAsia="Calibri" w:cs="Calibri"/>
                <w:b/>
                <w:bCs/>
                <w:sz w:val="16"/>
                <w:szCs w:val="16"/>
              </w:rPr>
              <w:t>.</w:t>
            </w:r>
            <w:r w:rsidRPr="00821BFB">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58135F5" w14:textId="216FCA7D" w:rsidR="00A10286" w:rsidRPr="00821BFB" w:rsidRDefault="00A10286" w:rsidP="00A10286">
            <w:pPr>
              <w:spacing w:before="80" w:after="0" w:line="240" w:lineRule="auto"/>
              <w:ind w:right="57"/>
              <w:jc w:val="right"/>
              <w:rPr>
                <w:rFonts w:eastAsia="Times New Roman" w:cs="Calibri"/>
                <w:b/>
                <w:bCs/>
                <w:sz w:val="16"/>
                <w:szCs w:val="16"/>
                <w:lang w:eastAsia="pl-PL"/>
              </w:rPr>
            </w:pPr>
            <w:r w:rsidRPr="00821BFB">
              <w:rPr>
                <w:rFonts w:eastAsia="Times New Roman" w:cs="Calibri"/>
                <w:b/>
                <w:bCs/>
                <w:sz w:val="16"/>
                <w:szCs w:val="16"/>
                <w:lang w:eastAsia="pl-PL"/>
              </w:rPr>
              <w:t>0</w:t>
            </w:r>
            <w:r>
              <w:rPr>
                <w:rFonts w:eastAsia="Times New Roman" w:cs="Calibri"/>
                <w:b/>
                <w:bCs/>
                <w:sz w:val="16"/>
                <w:szCs w:val="16"/>
                <w:lang w:eastAsia="pl-PL"/>
              </w:rPr>
              <w:t>.</w:t>
            </w:r>
            <w:r w:rsidRPr="00821BFB">
              <w:rPr>
                <w:rFonts w:eastAsia="Times New Roman" w:cs="Calibri"/>
                <w:b/>
                <w:bCs/>
                <w:sz w:val="16"/>
                <w:szCs w:val="16"/>
                <w:lang w:eastAsia="pl-PL"/>
              </w:rPr>
              <w:t>1</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48FFB299" w14:textId="5612BBD9" w:rsidR="00A10286" w:rsidRPr="00821BFB" w:rsidRDefault="00A10286" w:rsidP="00A10286">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28.4</w:t>
            </w:r>
          </w:p>
        </w:tc>
        <w:tc>
          <w:tcPr>
            <w:tcW w:w="794" w:type="dxa"/>
            <w:tcBorders>
              <w:top w:val="single" w:sz="12" w:space="0" w:color="001D77"/>
              <w:left w:val="single" w:sz="6" w:space="0" w:color="001D77"/>
              <w:bottom w:val="nil"/>
              <w:right w:val="single" w:sz="6" w:space="0" w:color="001D77"/>
            </w:tcBorders>
            <w:shd w:val="clear" w:color="auto" w:fill="auto"/>
            <w:noWrap/>
            <w:vAlign w:val="bottom"/>
          </w:tcPr>
          <w:p w14:paraId="14737313" w14:textId="66EBAB42" w:rsidR="00A10286" w:rsidRPr="00821BFB" w:rsidRDefault="00A10286" w:rsidP="00A10286">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28.5</w:t>
            </w:r>
          </w:p>
        </w:tc>
        <w:tc>
          <w:tcPr>
            <w:tcW w:w="794" w:type="dxa"/>
            <w:tcBorders>
              <w:top w:val="single" w:sz="12" w:space="0" w:color="001D77"/>
              <w:left w:val="single" w:sz="6" w:space="0" w:color="001D77"/>
              <w:bottom w:val="nil"/>
              <w:right w:val="single" w:sz="6" w:space="0" w:color="001D77"/>
            </w:tcBorders>
            <w:shd w:val="clear" w:color="auto" w:fill="auto"/>
            <w:noWrap/>
            <w:vAlign w:val="bottom"/>
          </w:tcPr>
          <w:p w14:paraId="2C124B10" w14:textId="394B4FF8" w:rsidR="00A10286" w:rsidRPr="00821BFB" w:rsidRDefault="00A10286" w:rsidP="00A10286">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tcPr>
          <w:p w14:paraId="54D67044" w14:textId="56D12C99" w:rsidR="00A10286" w:rsidRPr="00821BFB" w:rsidRDefault="00A10286" w:rsidP="00A10286">
            <w:pPr>
              <w:spacing w:before="80" w:after="0" w:line="240" w:lineRule="auto"/>
              <w:ind w:right="57"/>
              <w:jc w:val="right"/>
              <w:rPr>
                <w:rFonts w:eastAsia="Times New Roman" w:cs="Calibri"/>
                <w:b/>
                <w:bCs/>
                <w:sz w:val="16"/>
                <w:szCs w:val="16"/>
                <w:lang w:eastAsia="pl-PL"/>
              </w:rPr>
            </w:pPr>
            <w:r w:rsidRPr="00821BFB">
              <w:rPr>
                <w:rFonts w:eastAsia="Times New Roman" w:cs="Calibri"/>
                <w:b/>
                <w:bCs/>
                <w:sz w:val="16"/>
                <w:szCs w:val="16"/>
                <w:lang w:eastAsia="pl-PL"/>
              </w:rPr>
              <w:t>0</w:t>
            </w:r>
            <w:r>
              <w:rPr>
                <w:rFonts w:eastAsia="Times New Roman" w:cs="Calibri"/>
                <w:b/>
                <w:bCs/>
                <w:sz w:val="16"/>
                <w:szCs w:val="16"/>
                <w:lang w:eastAsia="pl-PL"/>
              </w:rPr>
              <w:t>.</w:t>
            </w:r>
            <w:r w:rsidRPr="00821BFB">
              <w:rPr>
                <w:rFonts w:eastAsia="Times New Roman" w:cs="Calibri"/>
                <w:b/>
                <w:bCs/>
                <w:sz w:val="16"/>
                <w:szCs w:val="16"/>
                <w:lang w:eastAsia="pl-PL"/>
              </w:rPr>
              <w:t>1</w:t>
            </w:r>
          </w:p>
        </w:tc>
        <w:tc>
          <w:tcPr>
            <w:tcW w:w="794" w:type="dxa"/>
            <w:tcBorders>
              <w:top w:val="single" w:sz="12" w:space="0" w:color="001D77"/>
              <w:left w:val="single" w:sz="6" w:space="0" w:color="001D77"/>
              <w:bottom w:val="nil"/>
            </w:tcBorders>
            <w:shd w:val="clear" w:color="auto" w:fill="auto"/>
            <w:noWrap/>
            <w:vAlign w:val="bottom"/>
          </w:tcPr>
          <w:p w14:paraId="419DB72C" w14:textId="33A86909" w:rsidR="00A10286" w:rsidRPr="00821BFB" w:rsidRDefault="00A10286" w:rsidP="00A10286">
            <w:pPr>
              <w:spacing w:before="80" w:after="0" w:line="240" w:lineRule="auto"/>
              <w:jc w:val="right"/>
              <w:rPr>
                <w:rFonts w:eastAsia="Times New Roman" w:cs="Calibri"/>
                <w:b/>
                <w:bCs/>
                <w:sz w:val="16"/>
                <w:szCs w:val="16"/>
                <w:lang w:eastAsia="pl-PL"/>
              </w:rPr>
            </w:pPr>
            <w:r>
              <w:rPr>
                <w:rFonts w:eastAsia="Times New Roman" w:cs="Calibri"/>
                <w:b/>
                <w:bCs/>
                <w:sz w:val="16"/>
                <w:szCs w:val="16"/>
                <w:lang w:eastAsia="pl-PL"/>
              </w:rPr>
              <w:t>28.5</w:t>
            </w:r>
          </w:p>
        </w:tc>
      </w:tr>
      <w:tr w:rsidR="00A10286" w:rsidRPr="00821BFB" w14:paraId="1829DF2B"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4FB905EE" w14:textId="77777777" w:rsidR="00A10286" w:rsidRPr="00821BFB" w:rsidRDefault="00A10286" w:rsidP="00A10286">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t</w:t>
            </w:r>
            <w:r w:rsidRPr="00821BFB">
              <w:rPr>
                <w:rFonts w:eastAsia="Times New Roman" w:cs="Calibri"/>
                <w:sz w:val="16"/>
                <w:szCs w:val="16"/>
                <w:lang w:eastAsia="pl-PL"/>
              </w:rPr>
              <w:t xml:space="preserve">o 29 </w:t>
            </w:r>
            <w:proofErr w:type="spellStart"/>
            <w:r>
              <w:rPr>
                <w:rFonts w:eastAsia="Times New Roman" w:cs="Calibri"/>
                <w:sz w:val="16"/>
                <w:szCs w:val="16"/>
                <w:lang w:eastAsia="pl-PL"/>
              </w:rPr>
              <w:t>years</w:t>
            </w:r>
            <w:proofErr w:type="spellEnd"/>
            <w:r w:rsidRPr="00821BFB">
              <w:rPr>
                <w:rFonts w:eastAsia="Times New Roman" w:cs="Calibri"/>
                <w:sz w:val="16"/>
                <w:szCs w:val="16"/>
                <w:lang w:eastAsia="pl-PL"/>
              </w:rPr>
              <w:t xml:space="preserve"> </w:t>
            </w:r>
            <w:r w:rsidRPr="00821BF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8255F32" w14:textId="62071023"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4</w:t>
            </w:r>
            <w:r>
              <w:rPr>
                <w:rFonts w:eastAsia="Times New Roman" w:cs="Calibri"/>
                <w:sz w:val="16"/>
                <w:szCs w:val="16"/>
                <w:lang w:eastAsia="pl-PL"/>
              </w:rPr>
              <w:t>.</w:t>
            </w:r>
            <w:r w:rsidRPr="00821BFB">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hideMark/>
          </w:tcPr>
          <w:p w14:paraId="1CC1AB93" w14:textId="3FC68AD5"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15</w:t>
            </w:r>
            <w:r>
              <w:rPr>
                <w:rFonts w:eastAsia="Times New Roman" w:cs="Calibri"/>
                <w:sz w:val="16"/>
                <w:szCs w:val="16"/>
                <w:lang w:eastAsia="pl-PL"/>
              </w:rPr>
              <w:t>.</w:t>
            </w:r>
            <w:r w:rsidRPr="00821BFB">
              <w:rPr>
                <w:rFonts w:eastAsia="Times New Roman" w:cs="Calibri"/>
                <w:sz w:val="16"/>
                <w:szCs w:val="16"/>
                <w:lang w:eastAsia="pl-PL"/>
              </w:rPr>
              <w:t>9</w:t>
            </w:r>
          </w:p>
        </w:tc>
        <w:tc>
          <w:tcPr>
            <w:tcW w:w="794" w:type="dxa"/>
            <w:tcBorders>
              <w:top w:val="nil"/>
              <w:left w:val="single" w:sz="6" w:space="0" w:color="001D77"/>
              <w:bottom w:val="nil"/>
              <w:right w:val="single" w:sz="6" w:space="0" w:color="001D77"/>
            </w:tcBorders>
            <w:shd w:val="clear" w:color="auto" w:fill="auto"/>
            <w:noWrap/>
            <w:vAlign w:val="bottom"/>
            <w:hideMark/>
          </w:tcPr>
          <w:p w14:paraId="4CDFF8E6" w14:textId="4F2DAE73"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475C68DE" w14:textId="5217D944"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4</w:t>
            </w:r>
            <w:r>
              <w:rPr>
                <w:rFonts w:eastAsia="Times New Roman" w:cs="Calibri"/>
                <w:sz w:val="16"/>
                <w:szCs w:val="16"/>
                <w:lang w:eastAsia="pl-PL"/>
              </w:rPr>
              <w:t>.</w:t>
            </w:r>
            <w:r w:rsidRPr="00821BFB">
              <w:rPr>
                <w:rFonts w:eastAsia="Times New Roman" w:cs="Calibri"/>
                <w:sz w:val="16"/>
                <w:szCs w:val="16"/>
                <w:lang w:eastAsia="pl-PL"/>
              </w:rPr>
              <w:t>5</w:t>
            </w:r>
          </w:p>
        </w:tc>
        <w:tc>
          <w:tcPr>
            <w:tcW w:w="794" w:type="dxa"/>
            <w:tcBorders>
              <w:top w:val="nil"/>
              <w:left w:val="single" w:sz="6" w:space="0" w:color="001D77"/>
              <w:bottom w:val="nil"/>
              <w:right w:val="single" w:sz="6" w:space="0" w:color="001D77"/>
            </w:tcBorders>
            <w:shd w:val="clear" w:color="auto" w:fill="auto"/>
            <w:noWrap/>
            <w:vAlign w:val="bottom"/>
          </w:tcPr>
          <w:p w14:paraId="3F2FFA45" w14:textId="1AB71F39"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4.7</w:t>
            </w:r>
          </w:p>
        </w:tc>
        <w:tc>
          <w:tcPr>
            <w:tcW w:w="794" w:type="dxa"/>
            <w:tcBorders>
              <w:top w:val="nil"/>
              <w:left w:val="single" w:sz="6" w:space="0" w:color="001D77"/>
              <w:bottom w:val="nil"/>
              <w:right w:val="single" w:sz="6" w:space="0" w:color="001D77"/>
            </w:tcBorders>
            <w:shd w:val="clear" w:color="auto" w:fill="auto"/>
            <w:noWrap/>
            <w:vAlign w:val="bottom"/>
          </w:tcPr>
          <w:p w14:paraId="2EA0F8F1" w14:textId="7010B72F"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16.3</w:t>
            </w:r>
          </w:p>
        </w:tc>
        <w:tc>
          <w:tcPr>
            <w:tcW w:w="794" w:type="dxa"/>
            <w:tcBorders>
              <w:top w:val="nil"/>
              <w:left w:val="single" w:sz="6" w:space="0" w:color="001D77"/>
              <w:bottom w:val="nil"/>
              <w:right w:val="single" w:sz="6" w:space="0" w:color="001D77"/>
            </w:tcBorders>
            <w:shd w:val="clear" w:color="auto" w:fill="auto"/>
            <w:noWrap/>
            <w:vAlign w:val="bottom"/>
          </w:tcPr>
          <w:p w14:paraId="707B0127" w14:textId="1B6F3D25"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tcBorders>
            <w:shd w:val="clear" w:color="auto" w:fill="auto"/>
            <w:noWrap/>
            <w:vAlign w:val="bottom"/>
          </w:tcPr>
          <w:p w14:paraId="39E81993" w14:textId="44717407" w:rsidR="00A10286" w:rsidRPr="00821BFB"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4.6</w:t>
            </w:r>
          </w:p>
        </w:tc>
      </w:tr>
      <w:tr w:rsidR="00A10286" w:rsidRPr="00821BFB" w14:paraId="46A90885"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19632208" w14:textId="77777777" w:rsidR="00A10286" w:rsidRPr="00821BFB" w:rsidRDefault="00A10286" w:rsidP="00A10286">
            <w:pPr>
              <w:tabs>
                <w:tab w:val="left" w:leader="dot" w:pos="1531"/>
              </w:tabs>
              <w:spacing w:before="40" w:after="0" w:line="240" w:lineRule="auto"/>
              <w:ind w:right="57"/>
              <w:rPr>
                <w:rFonts w:eastAsia="Times New Roman" w:cs="Calibri"/>
                <w:sz w:val="16"/>
                <w:szCs w:val="16"/>
                <w:lang w:eastAsia="pl-PL"/>
              </w:rPr>
            </w:pPr>
            <w:r w:rsidRPr="00821BFB">
              <w:rPr>
                <w:rFonts w:eastAsia="Times New Roman" w:cs="Calibri"/>
                <w:sz w:val="16"/>
                <w:szCs w:val="16"/>
                <w:lang w:eastAsia="pl-PL"/>
              </w:rPr>
              <w:t xml:space="preserve">30–39 </w:t>
            </w:r>
            <w:r w:rsidRPr="00821BF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B1D433C" w14:textId="43F2E3F5"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4.1</w:t>
            </w:r>
          </w:p>
        </w:tc>
        <w:tc>
          <w:tcPr>
            <w:tcW w:w="794" w:type="dxa"/>
            <w:tcBorders>
              <w:top w:val="nil"/>
              <w:left w:val="single" w:sz="6" w:space="0" w:color="001D77"/>
              <w:bottom w:val="nil"/>
              <w:right w:val="single" w:sz="6" w:space="0" w:color="001D77"/>
            </w:tcBorders>
            <w:shd w:val="clear" w:color="auto" w:fill="auto"/>
            <w:noWrap/>
            <w:vAlign w:val="bottom"/>
            <w:hideMark/>
          </w:tcPr>
          <w:p w14:paraId="7CA8FC5B" w14:textId="393C04F8"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14.6</w:t>
            </w:r>
          </w:p>
        </w:tc>
        <w:tc>
          <w:tcPr>
            <w:tcW w:w="794" w:type="dxa"/>
            <w:tcBorders>
              <w:top w:val="nil"/>
              <w:left w:val="single" w:sz="6" w:space="0" w:color="001D77"/>
              <w:bottom w:val="nil"/>
              <w:right w:val="single" w:sz="6" w:space="0" w:color="001D77"/>
            </w:tcBorders>
            <w:shd w:val="clear" w:color="auto" w:fill="auto"/>
            <w:noWrap/>
            <w:vAlign w:val="bottom"/>
            <w:hideMark/>
          </w:tcPr>
          <w:p w14:paraId="79E62BA9" w14:textId="52F3FCBB"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0E25F54C" w14:textId="27BD4AD3"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4</w:t>
            </w:r>
            <w:r>
              <w:rPr>
                <w:rFonts w:eastAsia="Times New Roman" w:cs="Calibri"/>
                <w:sz w:val="16"/>
                <w:szCs w:val="16"/>
                <w:lang w:eastAsia="pl-PL"/>
              </w:rPr>
              <w:t>.</w:t>
            </w:r>
            <w:r w:rsidRPr="00821BFB">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tcPr>
          <w:p w14:paraId="614024AC" w14:textId="22C4D5E9"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4.5</w:t>
            </w:r>
          </w:p>
        </w:tc>
        <w:tc>
          <w:tcPr>
            <w:tcW w:w="794" w:type="dxa"/>
            <w:tcBorders>
              <w:top w:val="nil"/>
              <w:left w:val="single" w:sz="6" w:space="0" w:color="001D77"/>
              <w:bottom w:val="nil"/>
              <w:right w:val="single" w:sz="6" w:space="0" w:color="001D77"/>
            </w:tcBorders>
            <w:shd w:val="clear" w:color="auto" w:fill="auto"/>
            <w:noWrap/>
            <w:vAlign w:val="bottom"/>
          </w:tcPr>
          <w:p w14:paraId="74CBBFEF" w14:textId="43F214F1"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15.6</w:t>
            </w:r>
          </w:p>
        </w:tc>
        <w:tc>
          <w:tcPr>
            <w:tcW w:w="794" w:type="dxa"/>
            <w:tcBorders>
              <w:top w:val="nil"/>
              <w:left w:val="single" w:sz="6" w:space="0" w:color="001D77"/>
              <w:bottom w:val="nil"/>
              <w:right w:val="single" w:sz="6" w:space="0" w:color="001D77"/>
            </w:tcBorders>
            <w:shd w:val="clear" w:color="auto" w:fill="auto"/>
            <w:noWrap/>
            <w:vAlign w:val="bottom"/>
          </w:tcPr>
          <w:p w14:paraId="478F31C7" w14:textId="488675D4"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tcBorders>
            <w:shd w:val="clear" w:color="auto" w:fill="auto"/>
            <w:noWrap/>
            <w:vAlign w:val="bottom"/>
          </w:tcPr>
          <w:p w14:paraId="5B75862B" w14:textId="0B743E3C" w:rsidR="00A10286" w:rsidRPr="00821BFB"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4.4</w:t>
            </w:r>
          </w:p>
        </w:tc>
      </w:tr>
      <w:tr w:rsidR="00A10286" w:rsidRPr="00821BFB" w14:paraId="02BE57D8"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5DB8BB8B" w14:textId="77777777" w:rsidR="00A10286" w:rsidRPr="00821BFB" w:rsidRDefault="00A10286" w:rsidP="00A10286">
            <w:pPr>
              <w:tabs>
                <w:tab w:val="left" w:leader="dot" w:pos="1531"/>
              </w:tabs>
              <w:spacing w:before="40" w:after="0" w:line="240" w:lineRule="auto"/>
              <w:ind w:right="57"/>
              <w:rPr>
                <w:rFonts w:eastAsia="Times New Roman" w:cs="Calibri"/>
                <w:sz w:val="16"/>
                <w:szCs w:val="16"/>
                <w:lang w:eastAsia="pl-PL"/>
              </w:rPr>
            </w:pPr>
            <w:r w:rsidRPr="00821BFB">
              <w:rPr>
                <w:rFonts w:eastAsia="Times New Roman" w:cs="Calibri"/>
                <w:sz w:val="16"/>
                <w:szCs w:val="16"/>
                <w:lang w:eastAsia="pl-PL"/>
              </w:rPr>
              <w:t xml:space="preserve">40–49 </w:t>
            </w:r>
            <w:r w:rsidRPr="00821BF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2FFAC8C" w14:textId="6041367C"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4</w:t>
            </w:r>
            <w:r>
              <w:rPr>
                <w:rFonts w:eastAsia="Times New Roman" w:cs="Calibri"/>
                <w:sz w:val="16"/>
                <w:szCs w:val="16"/>
                <w:lang w:eastAsia="pl-PL"/>
              </w:rPr>
              <w:t>.</w:t>
            </w:r>
            <w:r w:rsidRPr="00821BFB">
              <w:rPr>
                <w:rFonts w:eastAsia="Times New Roman" w:cs="Calibri"/>
                <w:sz w:val="16"/>
                <w:szCs w:val="16"/>
                <w:lang w:eastAsia="pl-PL"/>
              </w:rPr>
              <w:t>8</w:t>
            </w:r>
          </w:p>
        </w:tc>
        <w:tc>
          <w:tcPr>
            <w:tcW w:w="794" w:type="dxa"/>
            <w:tcBorders>
              <w:top w:val="nil"/>
              <w:left w:val="single" w:sz="6" w:space="0" w:color="001D77"/>
              <w:bottom w:val="nil"/>
              <w:right w:val="single" w:sz="6" w:space="0" w:color="001D77"/>
            </w:tcBorders>
            <w:shd w:val="clear" w:color="auto" w:fill="auto"/>
            <w:noWrap/>
            <w:vAlign w:val="bottom"/>
            <w:hideMark/>
          </w:tcPr>
          <w:p w14:paraId="758B43A8" w14:textId="23066754"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16</w:t>
            </w:r>
            <w:r>
              <w:rPr>
                <w:rFonts w:eastAsia="Times New Roman" w:cs="Calibri"/>
                <w:sz w:val="16"/>
                <w:szCs w:val="16"/>
                <w:lang w:eastAsia="pl-PL"/>
              </w:rPr>
              <w:t>.</w:t>
            </w:r>
            <w:r w:rsidRPr="00821BFB">
              <w:rPr>
                <w:rFonts w:eastAsia="Times New Roman" w:cs="Calibri"/>
                <w:sz w:val="16"/>
                <w:szCs w:val="16"/>
                <w:lang w:eastAsia="pl-PL"/>
              </w:rPr>
              <w:t>7</w:t>
            </w:r>
          </w:p>
        </w:tc>
        <w:tc>
          <w:tcPr>
            <w:tcW w:w="794" w:type="dxa"/>
            <w:tcBorders>
              <w:top w:val="nil"/>
              <w:left w:val="single" w:sz="6" w:space="0" w:color="001D77"/>
              <w:bottom w:val="nil"/>
              <w:right w:val="single" w:sz="6" w:space="0" w:color="001D77"/>
            </w:tcBorders>
            <w:shd w:val="clear" w:color="auto" w:fill="auto"/>
            <w:noWrap/>
            <w:vAlign w:val="bottom"/>
            <w:hideMark/>
          </w:tcPr>
          <w:p w14:paraId="7AAF8B33" w14:textId="000D954F"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3B7C1771" w14:textId="3CAECD13"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4.7</w:t>
            </w:r>
          </w:p>
        </w:tc>
        <w:tc>
          <w:tcPr>
            <w:tcW w:w="794" w:type="dxa"/>
            <w:tcBorders>
              <w:top w:val="nil"/>
              <w:left w:val="single" w:sz="6" w:space="0" w:color="001D77"/>
              <w:bottom w:val="nil"/>
              <w:right w:val="single" w:sz="6" w:space="0" w:color="001D77"/>
            </w:tcBorders>
            <w:shd w:val="clear" w:color="auto" w:fill="auto"/>
            <w:noWrap/>
            <w:vAlign w:val="bottom"/>
          </w:tcPr>
          <w:p w14:paraId="229C23E4" w14:textId="08896B0F"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4.4</w:t>
            </w:r>
          </w:p>
        </w:tc>
        <w:tc>
          <w:tcPr>
            <w:tcW w:w="794" w:type="dxa"/>
            <w:tcBorders>
              <w:top w:val="nil"/>
              <w:left w:val="single" w:sz="6" w:space="0" w:color="001D77"/>
              <w:bottom w:val="nil"/>
              <w:right w:val="single" w:sz="6" w:space="0" w:color="001D77"/>
            </w:tcBorders>
            <w:shd w:val="clear" w:color="auto" w:fill="auto"/>
            <w:noWrap/>
            <w:vAlign w:val="bottom"/>
          </w:tcPr>
          <w:p w14:paraId="5B19B380" w14:textId="3F930F6C"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15.6</w:t>
            </w:r>
          </w:p>
        </w:tc>
        <w:tc>
          <w:tcPr>
            <w:tcW w:w="794" w:type="dxa"/>
            <w:tcBorders>
              <w:top w:val="nil"/>
              <w:left w:val="single" w:sz="6" w:space="0" w:color="001D77"/>
              <w:bottom w:val="nil"/>
              <w:right w:val="single" w:sz="6" w:space="0" w:color="001D77"/>
            </w:tcBorders>
            <w:shd w:val="clear" w:color="auto" w:fill="auto"/>
            <w:noWrap/>
            <w:vAlign w:val="bottom"/>
          </w:tcPr>
          <w:p w14:paraId="04080EE5" w14:textId="27DDB9DC"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tcBorders>
            <w:shd w:val="clear" w:color="auto" w:fill="auto"/>
            <w:noWrap/>
            <w:vAlign w:val="bottom"/>
          </w:tcPr>
          <w:p w14:paraId="44300F0E" w14:textId="3B21376C" w:rsidR="00A10286" w:rsidRPr="00821BFB"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4.4</w:t>
            </w:r>
          </w:p>
        </w:tc>
      </w:tr>
      <w:tr w:rsidR="00A10286" w:rsidRPr="00821BFB" w14:paraId="614A1248"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5B3C9F15" w14:textId="77777777" w:rsidR="00A10286" w:rsidRPr="00821BFB" w:rsidRDefault="00A10286" w:rsidP="00A10286">
            <w:pPr>
              <w:tabs>
                <w:tab w:val="left" w:leader="dot" w:pos="1531"/>
              </w:tabs>
              <w:spacing w:before="40" w:after="0" w:line="240" w:lineRule="auto"/>
              <w:ind w:right="57"/>
              <w:rPr>
                <w:rFonts w:eastAsia="Times New Roman" w:cs="Calibri"/>
                <w:sz w:val="16"/>
                <w:szCs w:val="16"/>
                <w:lang w:eastAsia="pl-PL"/>
              </w:rPr>
            </w:pPr>
            <w:r w:rsidRPr="00821BFB">
              <w:rPr>
                <w:rFonts w:eastAsia="Times New Roman" w:cs="Calibri"/>
                <w:sz w:val="16"/>
                <w:szCs w:val="16"/>
                <w:lang w:eastAsia="pl-PL"/>
              </w:rPr>
              <w:t xml:space="preserve">50–59 </w:t>
            </w:r>
            <w:r w:rsidRPr="00821BF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FAFC984" w14:textId="22B16A1F"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10</w:t>
            </w:r>
            <w:r>
              <w:rPr>
                <w:rFonts w:eastAsia="Times New Roman" w:cs="Calibri"/>
                <w:sz w:val="16"/>
                <w:szCs w:val="16"/>
                <w:lang w:eastAsia="pl-PL"/>
              </w:rPr>
              <w:t>.</w:t>
            </w:r>
            <w:r w:rsidRPr="00821BFB">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hideMark/>
          </w:tcPr>
          <w:p w14:paraId="55D2921C" w14:textId="482A7BDC"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35.5</w:t>
            </w:r>
          </w:p>
        </w:tc>
        <w:tc>
          <w:tcPr>
            <w:tcW w:w="794" w:type="dxa"/>
            <w:tcBorders>
              <w:top w:val="nil"/>
              <w:left w:val="single" w:sz="6" w:space="0" w:color="001D77"/>
              <w:bottom w:val="nil"/>
              <w:right w:val="single" w:sz="6" w:space="0" w:color="001D77"/>
            </w:tcBorders>
            <w:shd w:val="clear" w:color="auto" w:fill="auto"/>
            <w:noWrap/>
            <w:vAlign w:val="bottom"/>
            <w:hideMark/>
          </w:tcPr>
          <w:p w14:paraId="0A3C2F1E" w14:textId="10F477A0"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41E83770" w14:textId="6BC0F418"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10</w:t>
            </w:r>
            <w:r>
              <w:rPr>
                <w:rFonts w:eastAsia="Times New Roman" w:cs="Calibri"/>
                <w:sz w:val="16"/>
                <w:szCs w:val="16"/>
                <w:lang w:eastAsia="pl-PL"/>
              </w:rPr>
              <w:t>.</w:t>
            </w:r>
            <w:r w:rsidRPr="00821BFB">
              <w:rPr>
                <w:rFonts w:eastAsia="Times New Roman" w:cs="Calibri"/>
                <w:sz w:val="16"/>
                <w:szCs w:val="16"/>
                <w:lang w:eastAsia="pl-PL"/>
              </w:rPr>
              <w:t>1</w:t>
            </w:r>
          </w:p>
        </w:tc>
        <w:tc>
          <w:tcPr>
            <w:tcW w:w="794" w:type="dxa"/>
            <w:tcBorders>
              <w:top w:val="nil"/>
              <w:left w:val="single" w:sz="6" w:space="0" w:color="001D77"/>
              <w:bottom w:val="nil"/>
              <w:right w:val="single" w:sz="6" w:space="0" w:color="001D77"/>
            </w:tcBorders>
            <w:shd w:val="clear" w:color="auto" w:fill="auto"/>
            <w:noWrap/>
            <w:vAlign w:val="bottom"/>
          </w:tcPr>
          <w:p w14:paraId="04A39D9B" w14:textId="31B449FA"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9.8</w:t>
            </w:r>
          </w:p>
        </w:tc>
        <w:tc>
          <w:tcPr>
            <w:tcW w:w="794" w:type="dxa"/>
            <w:tcBorders>
              <w:top w:val="nil"/>
              <w:left w:val="single" w:sz="6" w:space="0" w:color="001D77"/>
              <w:bottom w:val="nil"/>
              <w:right w:val="single" w:sz="6" w:space="0" w:color="001D77"/>
            </w:tcBorders>
            <w:shd w:val="clear" w:color="auto" w:fill="auto"/>
            <w:noWrap/>
            <w:vAlign w:val="bottom"/>
          </w:tcPr>
          <w:p w14:paraId="13E1F597" w14:textId="6FCF69D7"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34.4</w:t>
            </w:r>
          </w:p>
        </w:tc>
        <w:tc>
          <w:tcPr>
            <w:tcW w:w="794" w:type="dxa"/>
            <w:tcBorders>
              <w:top w:val="nil"/>
              <w:left w:val="single" w:sz="6" w:space="0" w:color="001D77"/>
              <w:bottom w:val="nil"/>
              <w:right w:val="single" w:sz="6" w:space="0" w:color="001D77"/>
            </w:tcBorders>
            <w:shd w:val="clear" w:color="auto" w:fill="auto"/>
            <w:noWrap/>
            <w:vAlign w:val="bottom"/>
          </w:tcPr>
          <w:p w14:paraId="5E9750C2" w14:textId="0204C94E"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tcBorders>
            <w:shd w:val="clear" w:color="auto" w:fill="auto"/>
            <w:noWrap/>
            <w:vAlign w:val="bottom"/>
          </w:tcPr>
          <w:p w14:paraId="6E021770" w14:textId="3FEEBB15" w:rsidR="00A10286" w:rsidRPr="00821BFB"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9.8</w:t>
            </w:r>
          </w:p>
        </w:tc>
      </w:tr>
      <w:tr w:rsidR="00A10286" w:rsidRPr="00821BFB" w14:paraId="048ED510"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71AC31E4" w14:textId="77777777" w:rsidR="00A10286" w:rsidRPr="00821BFB" w:rsidRDefault="00A10286" w:rsidP="00A10286">
            <w:pPr>
              <w:tabs>
                <w:tab w:val="left" w:leader="dot" w:pos="1531"/>
              </w:tabs>
              <w:spacing w:before="40" w:after="0" w:line="240" w:lineRule="auto"/>
              <w:ind w:right="57"/>
              <w:rPr>
                <w:rFonts w:eastAsia="Times New Roman" w:cs="Calibri"/>
                <w:sz w:val="16"/>
                <w:szCs w:val="16"/>
                <w:lang w:eastAsia="pl-PL"/>
              </w:rPr>
            </w:pPr>
            <w:r w:rsidRPr="00821BFB">
              <w:rPr>
                <w:rFonts w:eastAsia="Times New Roman" w:cs="Calibri"/>
                <w:sz w:val="16"/>
                <w:szCs w:val="16"/>
                <w:lang w:eastAsia="pl-PL"/>
              </w:rPr>
              <w:t xml:space="preserve">60–69 </w:t>
            </w:r>
            <w:r w:rsidRPr="00821BF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602DA95" w14:textId="53F7409B"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4.5</w:t>
            </w:r>
          </w:p>
        </w:tc>
        <w:tc>
          <w:tcPr>
            <w:tcW w:w="794" w:type="dxa"/>
            <w:tcBorders>
              <w:top w:val="nil"/>
              <w:left w:val="single" w:sz="6" w:space="0" w:color="001D77"/>
              <w:bottom w:val="nil"/>
              <w:right w:val="single" w:sz="6" w:space="0" w:color="001D77"/>
            </w:tcBorders>
            <w:shd w:val="clear" w:color="auto" w:fill="auto"/>
            <w:noWrap/>
            <w:vAlign w:val="bottom"/>
            <w:hideMark/>
          </w:tcPr>
          <w:p w14:paraId="66886F8D" w14:textId="10BFA461"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15.9</w:t>
            </w:r>
          </w:p>
        </w:tc>
        <w:tc>
          <w:tcPr>
            <w:tcW w:w="794" w:type="dxa"/>
            <w:tcBorders>
              <w:top w:val="nil"/>
              <w:left w:val="single" w:sz="6" w:space="0" w:color="001D77"/>
              <w:bottom w:val="nil"/>
              <w:right w:val="single" w:sz="6" w:space="0" w:color="001D77"/>
            </w:tcBorders>
            <w:shd w:val="clear" w:color="auto" w:fill="auto"/>
            <w:noWrap/>
            <w:vAlign w:val="bottom"/>
            <w:hideMark/>
          </w:tcPr>
          <w:p w14:paraId="1B2C63F1" w14:textId="43E3043C"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1102E7B9" w14:textId="01B2D82D"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4.5</w:t>
            </w:r>
          </w:p>
        </w:tc>
        <w:tc>
          <w:tcPr>
            <w:tcW w:w="794" w:type="dxa"/>
            <w:tcBorders>
              <w:top w:val="nil"/>
              <w:left w:val="single" w:sz="6" w:space="0" w:color="001D77"/>
              <w:bottom w:val="nil"/>
              <w:right w:val="single" w:sz="6" w:space="0" w:color="001D77"/>
            </w:tcBorders>
            <w:shd w:val="clear" w:color="auto" w:fill="auto"/>
            <w:noWrap/>
            <w:vAlign w:val="bottom"/>
          </w:tcPr>
          <w:p w14:paraId="37806F83" w14:textId="1EC6F5C9"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4.7</w:t>
            </w:r>
          </w:p>
        </w:tc>
        <w:tc>
          <w:tcPr>
            <w:tcW w:w="794" w:type="dxa"/>
            <w:tcBorders>
              <w:top w:val="nil"/>
              <w:left w:val="single" w:sz="6" w:space="0" w:color="001D77"/>
              <w:bottom w:val="nil"/>
              <w:right w:val="single" w:sz="6" w:space="0" w:color="001D77"/>
            </w:tcBorders>
            <w:shd w:val="clear" w:color="auto" w:fill="auto"/>
            <w:noWrap/>
            <w:vAlign w:val="bottom"/>
          </w:tcPr>
          <w:p w14:paraId="5542BD1F" w14:textId="722BD1C2"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16.5</w:t>
            </w:r>
          </w:p>
        </w:tc>
        <w:tc>
          <w:tcPr>
            <w:tcW w:w="794" w:type="dxa"/>
            <w:tcBorders>
              <w:top w:val="nil"/>
              <w:left w:val="single" w:sz="6" w:space="0" w:color="001D77"/>
              <w:bottom w:val="nil"/>
              <w:right w:val="single" w:sz="6" w:space="0" w:color="001D77"/>
            </w:tcBorders>
            <w:shd w:val="clear" w:color="auto" w:fill="auto"/>
            <w:noWrap/>
            <w:vAlign w:val="bottom"/>
          </w:tcPr>
          <w:p w14:paraId="7C5E2181" w14:textId="5F1252C0"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tcBorders>
            <w:shd w:val="clear" w:color="auto" w:fill="auto"/>
            <w:noWrap/>
            <w:vAlign w:val="bottom"/>
          </w:tcPr>
          <w:p w14:paraId="42384A7F" w14:textId="47C99D72" w:rsidR="00A10286" w:rsidRPr="00821BFB"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4.7</w:t>
            </w:r>
          </w:p>
        </w:tc>
      </w:tr>
      <w:tr w:rsidR="00A10286" w:rsidRPr="00821BFB" w14:paraId="0672ECB4"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76908201" w14:textId="77777777" w:rsidR="00A10286" w:rsidRPr="00821BFB" w:rsidRDefault="00A10286" w:rsidP="00A10286">
            <w:pPr>
              <w:tabs>
                <w:tab w:val="left" w:leader="dot" w:pos="1531"/>
              </w:tabs>
              <w:spacing w:before="40" w:after="0" w:line="240" w:lineRule="auto"/>
              <w:ind w:right="57"/>
              <w:rPr>
                <w:rFonts w:eastAsia="Times New Roman" w:cs="Calibri"/>
                <w:sz w:val="16"/>
                <w:szCs w:val="16"/>
                <w:lang w:eastAsia="pl-PL"/>
              </w:rPr>
            </w:pPr>
            <w:r w:rsidRPr="00821BFB">
              <w:rPr>
                <w:rFonts w:eastAsia="Times New Roman" w:cs="Calibri"/>
                <w:sz w:val="16"/>
                <w:szCs w:val="16"/>
                <w:lang w:eastAsia="pl-PL"/>
              </w:rPr>
              <w:t xml:space="preserve">70–79 </w:t>
            </w:r>
            <w:r w:rsidRPr="00821BF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20D84D3C" w14:textId="0930CB5C"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0</w:t>
            </w:r>
            <w:r>
              <w:rPr>
                <w:rFonts w:eastAsia="Times New Roman" w:cs="Calibri"/>
                <w:sz w:val="16"/>
                <w:szCs w:val="16"/>
                <w:lang w:eastAsia="pl-PL"/>
              </w:rPr>
              <w:t>.</w:t>
            </w:r>
            <w:r w:rsidRPr="00821BFB">
              <w:rPr>
                <w:rFonts w:eastAsia="Times New Roman" w:cs="Calibri"/>
                <w:sz w:val="16"/>
                <w:szCs w:val="16"/>
                <w:lang w:eastAsia="pl-PL"/>
              </w:rPr>
              <w:t>4</w:t>
            </w:r>
          </w:p>
        </w:tc>
        <w:tc>
          <w:tcPr>
            <w:tcW w:w="794" w:type="dxa"/>
            <w:tcBorders>
              <w:top w:val="nil"/>
              <w:left w:val="single" w:sz="6" w:space="0" w:color="001D77"/>
              <w:bottom w:val="nil"/>
              <w:right w:val="single" w:sz="6" w:space="0" w:color="001D77"/>
            </w:tcBorders>
            <w:shd w:val="clear" w:color="auto" w:fill="auto"/>
            <w:noWrap/>
            <w:vAlign w:val="bottom"/>
            <w:hideMark/>
          </w:tcPr>
          <w:p w14:paraId="2517CDCA" w14:textId="00386EDC"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1</w:t>
            </w:r>
            <w:r>
              <w:rPr>
                <w:rFonts w:eastAsia="Times New Roman" w:cs="Calibri"/>
                <w:sz w:val="16"/>
                <w:szCs w:val="16"/>
                <w:lang w:eastAsia="pl-PL"/>
              </w:rPr>
              <w:t>.</w:t>
            </w:r>
            <w:r w:rsidRPr="00821BFB">
              <w:rPr>
                <w:rFonts w:eastAsia="Times New Roman" w:cs="Calibri"/>
                <w:sz w:val="16"/>
                <w:szCs w:val="16"/>
                <w:lang w:eastAsia="pl-PL"/>
              </w:rPr>
              <w:t>4</w:t>
            </w:r>
          </w:p>
        </w:tc>
        <w:tc>
          <w:tcPr>
            <w:tcW w:w="794" w:type="dxa"/>
            <w:tcBorders>
              <w:top w:val="nil"/>
              <w:left w:val="single" w:sz="6" w:space="0" w:color="001D77"/>
              <w:bottom w:val="nil"/>
              <w:right w:val="single" w:sz="6" w:space="0" w:color="001D77"/>
            </w:tcBorders>
            <w:shd w:val="clear" w:color="auto" w:fill="auto"/>
            <w:noWrap/>
            <w:vAlign w:val="bottom"/>
            <w:hideMark/>
          </w:tcPr>
          <w:p w14:paraId="1D3E93CE" w14:textId="4D1AEA29"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04B8FC03" w14:textId="5CA3A148"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Times New Roman" w:cs="Calibri"/>
                <w:sz w:val="16"/>
                <w:szCs w:val="16"/>
                <w:lang w:eastAsia="pl-PL"/>
              </w:rPr>
              <w:t>0</w:t>
            </w:r>
            <w:r>
              <w:rPr>
                <w:rFonts w:eastAsia="Times New Roman" w:cs="Calibri"/>
                <w:sz w:val="16"/>
                <w:szCs w:val="16"/>
                <w:lang w:eastAsia="pl-PL"/>
              </w:rPr>
              <w:t>.</w:t>
            </w:r>
            <w:r w:rsidRPr="00821BFB">
              <w:rPr>
                <w:rFonts w:eastAsia="Times New Roman" w:cs="Calibri"/>
                <w:sz w:val="16"/>
                <w:szCs w:val="16"/>
                <w:lang w:eastAsia="pl-PL"/>
              </w:rPr>
              <w:t>4</w:t>
            </w:r>
          </w:p>
        </w:tc>
        <w:tc>
          <w:tcPr>
            <w:tcW w:w="794" w:type="dxa"/>
            <w:tcBorders>
              <w:top w:val="nil"/>
              <w:left w:val="single" w:sz="6" w:space="0" w:color="001D77"/>
              <w:bottom w:val="nil"/>
              <w:right w:val="single" w:sz="6" w:space="0" w:color="001D77"/>
            </w:tcBorders>
            <w:shd w:val="clear" w:color="auto" w:fill="auto"/>
            <w:noWrap/>
            <w:vAlign w:val="bottom"/>
          </w:tcPr>
          <w:p w14:paraId="47A8BF14" w14:textId="1C026813"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0.5</w:t>
            </w:r>
          </w:p>
        </w:tc>
        <w:tc>
          <w:tcPr>
            <w:tcW w:w="794" w:type="dxa"/>
            <w:tcBorders>
              <w:top w:val="nil"/>
              <w:left w:val="single" w:sz="6" w:space="0" w:color="001D77"/>
              <w:bottom w:val="nil"/>
              <w:right w:val="single" w:sz="6" w:space="0" w:color="001D77"/>
            </w:tcBorders>
            <w:shd w:val="clear" w:color="auto" w:fill="auto"/>
            <w:noWrap/>
            <w:vAlign w:val="bottom"/>
          </w:tcPr>
          <w:p w14:paraId="2FB740C0" w14:textId="20D8EC9D"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1.6</w:t>
            </w:r>
          </w:p>
        </w:tc>
        <w:tc>
          <w:tcPr>
            <w:tcW w:w="794" w:type="dxa"/>
            <w:tcBorders>
              <w:top w:val="nil"/>
              <w:left w:val="single" w:sz="6" w:space="0" w:color="001D77"/>
              <w:bottom w:val="nil"/>
              <w:right w:val="single" w:sz="6" w:space="0" w:color="001D77"/>
            </w:tcBorders>
            <w:shd w:val="clear" w:color="auto" w:fill="auto"/>
            <w:noWrap/>
            <w:vAlign w:val="bottom"/>
          </w:tcPr>
          <w:p w14:paraId="243BE177" w14:textId="486A7644"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tcBorders>
            <w:shd w:val="clear" w:color="auto" w:fill="auto"/>
            <w:noWrap/>
            <w:vAlign w:val="bottom"/>
          </w:tcPr>
          <w:p w14:paraId="2845524C" w14:textId="4088BD12" w:rsidR="00A10286" w:rsidRPr="00821BFB"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0.5</w:t>
            </w:r>
          </w:p>
        </w:tc>
      </w:tr>
      <w:tr w:rsidR="00A10286" w:rsidRPr="00821BFB" w14:paraId="4272D23B"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01EF669F" w14:textId="77777777" w:rsidR="00A10286" w:rsidRPr="00821BFB" w:rsidRDefault="00A10286" w:rsidP="00A10286">
            <w:pPr>
              <w:tabs>
                <w:tab w:val="left" w:leader="dot" w:pos="1531"/>
              </w:tabs>
              <w:spacing w:before="40" w:after="0" w:line="240" w:lineRule="auto"/>
              <w:ind w:right="57"/>
              <w:rPr>
                <w:rFonts w:eastAsia="Times New Roman" w:cs="Calibri"/>
                <w:sz w:val="16"/>
                <w:szCs w:val="16"/>
                <w:lang w:eastAsia="pl-PL"/>
              </w:rPr>
            </w:pPr>
            <w:r w:rsidRPr="00821BFB">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821BFB">
              <w:rPr>
                <w:rFonts w:eastAsia="Times New Roman" w:cs="Calibri"/>
                <w:sz w:val="16"/>
                <w:szCs w:val="16"/>
                <w:lang w:eastAsia="pl-PL"/>
              </w:rPr>
              <w:t xml:space="preserve"> </w:t>
            </w:r>
            <w:r w:rsidRPr="00821BFB">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840A233" w14:textId="159B2A43"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429B6076" w14:textId="298E183F"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5DD068DB" w14:textId="30550101"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hideMark/>
          </w:tcPr>
          <w:p w14:paraId="1F53792B" w14:textId="1DF5AC73"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right w:val="single" w:sz="6" w:space="0" w:color="001D77"/>
            </w:tcBorders>
            <w:shd w:val="clear" w:color="auto" w:fill="auto"/>
            <w:noWrap/>
            <w:vAlign w:val="bottom"/>
          </w:tcPr>
          <w:p w14:paraId="605C37C4" w14:textId="22C31218"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0.0</w:t>
            </w:r>
          </w:p>
        </w:tc>
        <w:tc>
          <w:tcPr>
            <w:tcW w:w="794" w:type="dxa"/>
            <w:tcBorders>
              <w:top w:val="nil"/>
              <w:left w:val="single" w:sz="6" w:space="0" w:color="001D77"/>
              <w:bottom w:val="nil"/>
              <w:right w:val="single" w:sz="6" w:space="0" w:color="001D77"/>
            </w:tcBorders>
            <w:shd w:val="clear" w:color="auto" w:fill="auto"/>
            <w:noWrap/>
            <w:vAlign w:val="bottom"/>
          </w:tcPr>
          <w:p w14:paraId="4CD44F8A" w14:textId="615AF8BF" w:rsidR="00A10286" w:rsidRPr="00821BFB" w:rsidRDefault="00A10286" w:rsidP="00A10286">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0.1</w:t>
            </w:r>
          </w:p>
        </w:tc>
        <w:tc>
          <w:tcPr>
            <w:tcW w:w="794" w:type="dxa"/>
            <w:tcBorders>
              <w:top w:val="nil"/>
              <w:left w:val="single" w:sz="6" w:space="0" w:color="001D77"/>
              <w:bottom w:val="nil"/>
              <w:right w:val="single" w:sz="6" w:space="0" w:color="001D77"/>
            </w:tcBorders>
            <w:shd w:val="clear" w:color="auto" w:fill="auto"/>
            <w:noWrap/>
            <w:vAlign w:val="bottom"/>
          </w:tcPr>
          <w:p w14:paraId="07FC4C36" w14:textId="42E34CC5" w:rsidR="00A10286" w:rsidRPr="00821BFB" w:rsidRDefault="00A10286" w:rsidP="00A10286">
            <w:pPr>
              <w:spacing w:before="40" w:after="0" w:line="240" w:lineRule="auto"/>
              <w:ind w:right="57"/>
              <w:jc w:val="right"/>
              <w:rPr>
                <w:rFonts w:eastAsia="Times New Roman" w:cs="Calibri"/>
                <w:sz w:val="16"/>
                <w:szCs w:val="16"/>
                <w:lang w:eastAsia="pl-PL"/>
              </w:rPr>
            </w:pPr>
            <w:r w:rsidRPr="00821BFB">
              <w:rPr>
                <w:rFonts w:eastAsia="Calibri" w:cs="Calibri"/>
                <w:sz w:val="16"/>
                <w:szCs w:val="16"/>
              </w:rPr>
              <w:t>0</w:t>
            </w:r>
            <w:r>
              <w:rPr>
                <w:rFonts w:eastAsia="Calibri" w:cs="Calibri"/>
                <w:sz w:val="16"/>
                <w:szCs w:val="16"/>
              </w:rPr>
              <w:t>.</w:t>
            </w:r>
            <w:r w:rsidRPr="00821BFB">
              <w:rPr>
                <w:rFonts w:eastAsia="Calibri" w:cs="Calibri"/>
                <w:sz w:val="16"/>
                <w:szCs w:val="16"/>
              </w:rPr>
              <w:t>0</w:t>
            </w:r>
          </w:p>
        </w:tc>
        <w:tc>
          <w:tcPr>
            <w:tcW w:w="794" w:type="dxa"/>
            <w:tcBorders>
              <w:top w:val="nil"/>
              <w:left w:val="single" w:sz="6" w:space="0" w:color="001D77"/>
              <w:bottom w:val="nil"/>
            </w:tcBorders>
            <w:shd w:val="clear" w:color="auto" w:fill="auto"/>
            <w:noWrap/>
            <w:vAlign w:val="bottom"/>
          </w:tcPr>
          <w:p w14:paraId="75045662" w14:textId="5D919CE3" w:rsidR="00A10286" w:rsidRPr="00821BFB" w:rsidRDefault="00A10286" w:rsidP="00A10286">
            <w:pPr>
              <w:spacing w:before="40" w:after="0" w:line="240" w:lineRule="auto"/>
              <w:jc w:val="right"/>
              <w:rPr>
                <w:rFonts w:eastAsia="Times New Roman" w:cs="Calibri"/>
                <w:sz w:val="16"/>
                <w:szCs w:val="16"/>
                <w:lang w:eastAsia="pl-PL"/>
              </w:rPr>
            </w:pPr>
            <w:r>
              <w:rPr>
                <w:rFonts w:eastAsia="Times New Roman" w:cs="Calibri"/>
                <w:sz w:val="16"/>
                <w:szCs w:val="16"/>
                <w:lang w:eastAsia="pl-PL"/>
              </w:rPr>
              <w:t>0.0</w:t>
            </w:r>
          </w:p>
        </w:tc>
      </w:tr>
    </w:tbl>
    <w:p w14:paraId="49F7F92D" w14:textId="77777777" w:rsidR="00FB7799" w:rsidRPr="00821BFB" w:rsidRDefault="00FB7799" w:rsidP="00FB7799">
      <w:pPr>
        <w:spacing w:after="0"/>
        <w:rPr>
          <w:rFonts w:eastAsia="Times New Roman" w:cs="Times New Roman"/>
          <w:szCs w:val="19"/>
          <w:lang w:eastAsia="pl-PL"/>
        </w:rPr>
      </w:pPr>
    </w:p>
    <w:p w14:paraId="491F01B9" w14:textId="1649240D" w:rsidR="00FB7799" w:rsidRPr="002B19D7" w:rsidRDefault="00FB7799" w:rsidP="00FB7799">
      <w:pPr>
        <w:spacing w:line="288" w:lineRule="auto"/>
        <w:rPr>
          <w:rFonts w:eastAsia="Times New Roman" w:cs="Times New Roman"/>
          <w:szCs w:val="19"/>
          <w:lang w:val="en-GB" w:eastAsia="pl-PL"/>
        </w:rPr>
      </w:pPr>
      <w:r w:rsidRPr="002B19D7">
        <w:rPr>
          <w:rFonts w:eastAsia="Times New Roman" w:cs="Times New Roman"/>
          <w:szCs w:val="19"/>
          <w:lang w:val="en-GB" w:eastAsia="pl-PL"/>
        </w:rPr>
        <w:t>Among midwives working directly with patient in 2023, the largest group (</w:t>
      </w:r>
      <w:r w:rsidR="00A10286" w:rsidRPr="002B19D7">
        <w:rPr>
          <w:rFonts w:eastAsia="Times New Roman" w:cs="Times New Roman"/>
          <w:szCs w:val="19"/>
          <w:lang w:val="en-GB" w:eastAsia="pl-PL"/>
        </w:rPr>
        <w:t>34.4</w:t>
      </w:r>
      <w:r w:rsidRPr="002B19D7">
        <w:rPr>
          <w:rFonts w:eastAsia="Times New Roman" w:cs="Times New Roman"/>
          <w:szCs w:val="19"/>
          <w:lang w:val="en-GB" w:eastAsia="pl-PL"/>
        </w:rPr>
        <w:t xml:space="preserve">%) represented women aged 50-59 (a year earlier – about </w:t>
      </w:r>
      <w:r w:rsidR="00A10286" w:rsidRPr="002B19D7">
        <w:rPr>
          <w:rFonts w:eastAsia="Times New Roman" w:cs="Times New Roman"/>
          <w:szCs w:val="19"/>
          <w:lang w:val="en-GB" w:eastAsia="pl-PL"/>
        </w:rPr>
        <w:t>35.6</w:t>
      </w:r>
      <w:r w:rsidRPr="002B19D7">
        <w:rPr>
          <w:rFonts w:eastAsia="Times New Roman" w:cs="Times New Roman"/>
          <w:szCs w:val="19"/>
          <w:lang w:val="en-GB" w:eastAsia="pl-PL"/>
        </w:rPr>
        <w:t>%).</w:t>
      </w:r>
    </w:p>
    <w:p w14:paraId="4591EFE5" w14:textId="77777777" w:rsidR="00FB7799" w:rsidRPr="002B19D7" w:rsidRDefault="00FB7799" w:rsidP="00FB7799">
      <w:pPr>
        <w:spacing w:line="288" w:lineRule="auto"/>
        <w:rPr>
          <w:rFonts w:eastAsia="Times New Roman" w:cs="Times New Roman"/>
          <w:szCs w:val="19"/>
          <w:lang w:val="en-GB" w:eastAsia="pl-PL"/>
        </w:rPr>
      </w:pPr>
    </w:p>
    <w:p w14:paraId="0FBDF80E" w14:textId="77777777" w:rsidR="00C511BE" w:rsidRDefault="00C511BE" w:rsidP="00FB7799">
      <w:pPr>
        <w:spacing w:before="0" w:after="40" w:line="288" w:lineRule="auto"/>
        <w:ind w:left="737" w:right="96" w:hanging="737"/>
        <w:rPr>
          <w:rFonts w:cs="Arial"/>
          <w:b/>
          <w:szCs w:val="19"/>
          <w:lang w:val="en-GB"/>
        </w:rPr>
      </w:pPr>
    </w:p>
    <w:p w14:paraId="05E1F114" w14:textId="77777777" w:rsidR="00C511BE" w:rsidRDefault="00C511BE" w:rsidP="00FB7799">
      <w:pPr>
        <w:spacing w:before="0" w:after="40" w:line="288" w:lineRule="auto"/>
        <w:ind w:left="737" w:right="96" w:hanging="737"/>
        <w:rPr>
          <w:rFonts w:cs="Arial"/>
          <w:b/>
          <w:szCs w:val="19"/>
          <w:lang w:val="en-GB"/>
        </w:rPr>
      </w:pPr>
    </w:p>
    <w:p w14:paraId="47EA4463" w14:textId="77777777" w:rsidR="00C511BE" w:rsidRDefault="00C511BE" w:rsidP="00FB7799">
      <w:pPr>
        <w:spacing w:before="0" w:after="40" w:line="288" w:lineRule="auto"/>
        <w:ind w:left="737" w:right="96" w:hanging="737"/>
        <w:rPr>
          <w:rFonts w:cs="Arial"/>
          <w:b/>
          <w:szCs w:val="19"/>
          <w:lang w:val="en-GB"/>
        </w:rPr>
      </w:pPr>
    </w:p>
    <w:p w14:paraId="014E65AE" w14:textId="77777777" w:rsidR="00C511BE" w:rsidRDefault="00C511BE" w:rsidP="00FB7799">
      <w:pPr>
        <w:spacing w:before="0" w:after="40" w:line="288" w:lineRule="auto"/>
        <w:ind w:left="737" w:right="96" w:hanging="737"/>
        <w:rPr>
          <w:rFonts w:cs="Arial"/>
          <w:b/>
          <w:szCs w:val="19"/>
          <w:lang w:val="en-GB"/>
        </w:rPr>
      </w:pPr>
    </w:p>
    <w:p w14:paraId="379F8447" w14:textId="77777777" w:rsidR="00C511BE" w:rsidRDefault="00C511BE" w:rsidP="00FB7799">
      <w:pPr>
        <w:spacing w:before="0" w:after="40" w:line="288" w:lineRule="auto"/>
        <w:ind w:left="737" w:right="96" w:hanging="737"/>
        <w:rPr>
          <w:rFonts w:cs="Arial"/>
          <w:b/>
          <w:szCs w:val="19"/>
          <w:lang w:val="en-GB"/>
        </w:rPr>
      </w:pPr>
    </w:p>
    <w:p w14:paraId="0AAD0E4B" w14:textId="77777777" w:rsidR="00FB7799" w:rsidRPr="002B19D7" w:rsidRDefault="00FB7799" w:rsidP="00FB7799">
      <w:pPr>
        <w:spacing w:before="0" w:after="40" w:line="288" w:lineRule="auto"/>
        <w:ind w:left="737" w:right="96" w:hanging="737"/>
        <w:rPr>
          <w:rFonts w:cs="Arial"/>
          <w:b/>
          <w:szCs w:val="19"/>
          <w:lang w:val="en-GB"/>
        </w:rPr>
      </w:pPr>
      <w:r w:rsidRPr="002B19D7">
        <w:rPr>
          <w:rFonts w:cs="Arial"/>
          <w:b/>
          <w:szCs w:val="19"/>
          <w:lang w:val="en-GB"/>
        </w:rPr>
        <w:lastRenderedPageBreak/>
        <w:t>Chart 4. Structure of midwives (women) working directly with patient by sex and age</w:t>
      </w:r>
    </w:p>
    <w:p w14:paraId="2C0A0E84" w14:textId="10CC6FD2" w:rsidR="00FB7799" w:rsidRPr="002B19D7" w:rsidRDefault="000978A5" w:rsidP="00FB7799">
      <w:pPr>
        <w:spacing w:before="0" w:after="40" w:line="288" w:lineRule="auto"/>
        <w:ind w:left="737" w:right="96" w:hanging="737"/>
        <w:rPr>
          <w:rFonts w:cs="Arial"/>
          <w:b/>
          <w:szCs w:val="19"/>
          <w:lang w:val="en-GB"/>
        </w:rPr>
      </w:pPr>
      <w:r>
        <w:rPr>
          <w:rFonts w:cs="Arial"/>
          <w:b/>
          <w:noProof/>
          <w:szCs w:val="19"/>
          <w:lang w:eastAsia="pl-PL"/>
        </w:rPr>
        <w:drawing>
          <wp:anchor distT="0" distB="0" distL="114300" distR="114300" simplePos="0" relativeHeight="251831296" behindDoc="0" locked="0" layoutInCell="1" allowOverlap="1" wp14:anchorId="0DEA8643" wp14:editId="3710BF52">
            <wp:simplePos x="0" y="0"/>
            <wp:positionH relativeFrom="column">
              <wp:posOffset>132451</wp:posOffset>
            </wp:positionH>
            <wp:positionV relativeFrom="paragraph">
              <wp:posOffset>206375</wp:posOffset>
            </wp:positionV>
            <wp:extent cx="4795429" cy="1650286"/>
            <wp:effectExtent l="0" t="0" r="5715" b="7620"/>
            <wp:wrapTight wrapText="bothSides">
              <wp:wrapPolygon edited="0">
                <wp:start x="0" y="0"/>
                <wp:lineTo x="0" y="21450"/>
                <wp:lineTo x="21540" y="21450"/>
                <wp:lineTo x="21540" y="0"/>
                <wp:lineTo x="0" y="0"/>
              </wp:wrapPolygon>
            </wp:wrapTight>
            <wp:docPr id="964830724"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30724" name="Obraz 964830724"/>
                    <pic:cNvPicPr/>
                  </pic:nvPicPr>
                  <pic:blipFill>
                    <a:blip r:embed="rId16">
                      <a:extLst>
                        <a:ext uri="{28A0092B-C50C-407E-A947-70E740481C1C}">
                          <a14:useLocalDpi xmlns:a14="http://schemas.microsoft.com/office/drawing/2010/main" val="0"/>
                        </a:ext>
                      </a:extLst>
                    </a:blip>
                    <a:stretch>
                      <a:fillRect/>
                    </a:stretch>
                  </pic:blipFill>
                  <pic:spPr>
                    <a:xfrm>
                      <a:off x="0" y="0"/>
                      <a:ext cx="4795429" cy="1650286"/>
                    </a:xfrm>
                    <a:prstGeom prst="rect">
                      <a:avLst/>
                    </a:prstGeom>
                  </pic:spPr>
                </pic:pic>
              </a:graphicData>
            </a:graphic>
          </wp:anchor>
        </w:drawing>
      </w:r>
      <w:r w:rsidR="00FB7799" w:rsidRPr="002B19D7">
        <w:rPr>
          <w:rFonts w:cs="Arial"/>
          <w:b/>
          <w:szCs w:val="19"/>
          <w:lang w:val="en-GB"/>
        </w:rPr>
        <w:tab/>
      </w:r>
      <w:r w:rsidR="00FB7799" w:rsidRPr="002B19D7">
        <w:rPr>
          <w:rFonts w:eastAsia="Times New Roman" w:cs="Times New Roman"/>
          <w:szCs w:val="19"/>
          <w:lang w:val="en-GB" w:eastAsia="pl-PL"/>
        </w:rPr>
        <w:t>As of 31 December</w:t>
      </w:r>
    </w:p>
    <w:p w14:paraId="18DBAB6F" w14:textId="77777777" w:rsidR="00FB7799" w:rsidRPr="002B19D7" w:rsidRDefault="00FB7799" w:rsidP="00FB7799">
      <w:pPr>
        <w:spacing w:before="0" w:after="0" w:line="200" w:lineRule="exact"/>
        <w:rPr>
          <w:rFonts w:eastAsia="Times New Roman" w:cs="Times New Roman"/>
          <w:color w:val="00B0F0"/>
          <w:szCs w:val="19"/>
          <w:lang w:val="en-GB" w:eastAsia="pl-PL"/>
        </w:rPr>
      </w:pPr>
    </w:p>
    <w:p w14:paraId="3E4C6DC2" w14:textId="7F500E87" w:rsidR="00FB7799" w:rsidRPr="002B19D7" w:rsidRDefault="00FB7799" w:rsidP="00FB7799">
      <w:pPr>
        <w:spacing w:line="288" w:lineRule="auto"/>
        <w:rPr>
          <w:rFonts w:eastAsia="Times New Roman" w:cs="Times New Roman"/>
          <w:szCs w:val="19"/>
          <w:lang w:val="en-GB" w:eastAsia="pl-PL"/>
        </w:rPr>
      </w:pPr>
      <w:r w:rsidRPr="002B19D7">
        <w:rPr>
          <w:rFonts w:eastAsia="Times New Roman" w:cs="Times New Roman"/>
          <w:szCs w:val="19"/>
          <w:lang w:val="en-GB" w:eastAsia="pl-PL"/>
        </w:rPr>
        <w:t>Among midwives working directly with patient, the largest number in 2023 was recorded in the following voivodships:</w:t>
      </w:r>
      <w:r w:rsidR="002414C1" w:rsidRPr="002B19D7">
        <w:rPr>
          <w:rFonts w:eastAsia="Times New Roman" w:cs="Times New Roman"/>
          <w:szCs w:val="19"/>
          <w:lang w:val="en-GB" w:eastAsia="pl-PL"/>
        </w:rPr>
        <w:t xml:space="preserve"> </w:t>
      </w:r>
      <w:proofErr w:type="spellStart"/>
      <w:r w:rsidR="002414C1" w:rsidRPr="002B19D7">
        <w:rPr>
          <w:rFonts w:eastAsia="Times New Roman" w:cs="Times New Roman"/>
          <w:szCs w:val="19"/>
          <w:lang w:val="en-GB" w:eastAsia="pl-PL"/>
        </w:rPr>
        <w:t>Mazowieckie</w:t>
      </w:r>
      <w:proofErr w:type="spellEnd"/>
      <w:r w:rsidRPr="002B19D7">
        <w:rPr>
          <w:rFonts w:eastAsia="Times New Roman" w:cs="Times New Roman"/>
          <w:szCs w:val="19"/>
          <w:lang w:val="en-GB" w:eastAsia="pl-PL"/>
        </w:rPr>
        <w:t xml:space="preserve"> (</w:t>
      </w:r>
      <w:r w:rsidR="002414C1" w:rsidRPr="002B19D7">
        <w:rPr>
          <w:rFonts w:eastAsia="Times New Roman" w:cs="Times New Roman"/>
          <w:szCs w:val="19"/>
          <w:lang w:val="en-GB" w:eastAsia="pl-PL"/>
        </w:rPr>
        <w:t>4.7</w:t>
      </w:r>
      <w:r w:rsidRPr="002B19D7">
        <w:rPr>
          <w:rFonts w:eastAsia="Times New Roman" w:cs="Times New Roman"/>
          <w:szCs w:val="19"/>
          <w:lang w:val="en-GB" w:eastAsia="pl-PL"/>
        </w:rPr>
        <w:t xml:space="preserve"> t</w:t>
      </w:r>
      <w:r w:rsidR="00370DEF" w:rsidRPr="002B19D7">
        <w:rPr>
          <w:rFonts w:eastAsia="Times New Roman" w:cs="Times New Roman"/>
          <w:szCs w:val="19"/>
          <w:lang w:val="en-GB" w:eastAsia="pl-PL"/>
        </w:rPr>
        <w:t>housand</w:t>
      </w:r>
      <w:r w:rsidRPr="002B19D7">
        <w:rPr>
          <w:rFonts w:eastAsia="Times New Roman" w:cs="Times New Roman"/>
          <w:szCs w:val="19"/>
          <w:lang w:val="en-GB" w:eastAsia="pl-PL"/>
        </w:rPr>
        <w:t xml:space="preserve">) and </w:t>
      </w:r>
      <w:proofErr w:type="spellStart"/>
      <w:r w:rsidR="002414C1" w:rsidRPr="002B19D7">
        <w:rPr>
          <w:rFonts w:eastAsia="Times New Roman" w:cs="Times New Roman"/>
          <w:szCs w:val="19"/>
          <w:lang w:val="en-GB" w:eastAsia="pl-PL"/>
        </w:rPr>
        <w:t>Śląskie</w:t>
      </w:r>
      <w:proofErr w:type="spellEnd"/>
      <w:r w:rsidRPr="002B19D7">
        <w:rPr>
          <w:rFonts w:eastAsia="Times New Roman" w:cs="Times New Roman"/>
          <w:szCs w:val="19"/>
          <w:lang w:val="en-GB" w:eastAsia="pl-PL"/>
        </w:rPr>
        <w:t xml:space="preserve"> (</w:t>
      </w:r>
      <w:r w:rsidR="002414C1" w:rsidRPr="002B19D7">
        <w:rPr>
          <w:rFonts w:eastAsia="Times New Roman" w:cs="Times New Roman"/>
          <w:szCs w:val="19"/>
          <w:lang w:val="en-GB" w:eastAsia="pl-PL"/>
        </w:rPr>
        <w:t>3.2</w:t>
      </w:r>
      <w:r w:rsidRPr="002B19D7">
        <w:rPr>
          <w:rFonts w:eastAsia="Times New Roman" w:cs="Times New Roman"/>
          <w:szCs w:val="19"/>
          <w:lang w:val="en-GB" w:eastAsia="pl-PL"/>
        </w:rPr>
        <w:t xml:space="preserve"> </w:t>
      </w:r>
      <w:r w:rsidR="00370DEF" w:rsidRPr="002B19D7">
        <w:rPr>
          <w:rFonts w:eastAsia="Times New Roman" w:cs="Times New Roman"/>
          <w:szCs w:val="19"/>
          <w:lang w:val="en-GB" w:eastAsia="pl-PL"/>
        </w:rPr>
        <w:t>thousand</w:t>
      </w:r>
      <w:r w:rsidRPr="002B19D7">
        <w:rPr>
          <w:rFonts w:eastAsia="Times New Roman" w:cs="Times New Roman"/>
          <w:szCs w:val="19"/>
          <w:lang w:val="en-GB" w:eastAsia="pl-PL"/>
        </w:rPr>
        <w:t>) an</w:t>
      </w:r>
      <w:r w:rsidR="00376C6C" w:rsidRPr="002B19D7">
        <w:rPr>
          <w:rFonts w:eastAsia="Times New Roman" w:cs="Times New Roman"/>
          <w:szCs w:val="19"/>
          <w:lang w:val="en-GB" w:eastAsia="pl-PL"/>
        </w:rPr>
        <w:t>d the lowest was in</w:t>
      </w:r>
      <w:r w:rsidRPr="002B19D7">
        <w:rPr>
          <w:rFonts w:eastAsia="Times New Roman" w:cs="Times New Roman"/>
          <w:szCs w:val="19"/>
          <w:lang w:val="en-GB" w:eastAsia="pl-PL"/>
        </w:rPr>
        <w:t xml:space="preserve"> voivodships: </w:t>
      </w:r>
      <w:proofErr w:type="spellStart"/>
      <w:r w:rsidR="002414C1" w:rsidRPr="002B19D7">
        <w:rPr>
          <w:rFonts w:eastAsia="Times New Roman" w:cs="Times New Roman"/>
          <w:szCs w:val="19"/>
          <w:lang w:val="en-GB" w:eastAsia="pl-PL"/>
        </w:rPr>
        <w:t>Lubuskie</w:t>
      </w:r>
      <w:proofErr w:type="spellEnd"/>
      <w:r w:rsidRPr="002B19D7">
        <w:rPr>
          <w:rFonts w:eastAsia="Times New Roman" w:cs="Times New Roman"/>
          <w:szCs w:val="19"/>
          <w:lang w:val="en-GB" w:eastAsia="pl-PL"/>
        </w:rPr>
        <w:t xml:space="preserve"> (</w:t>
      </w:r>
      <w:r w:rsidR="002414C1" w:rsidRPr="002B19D7">
        <w:rPr>
          <w:rFonts w:eastAsia="Times New Roman" w:cs="Times New Roman"/>
          <w:szCs w:val="19"/>
          <w:lang w:val="en-GB" w:eastAsia="pl-PL"/>
        </w:rPr>
        <w:t>0.5</w:t>
      </w:r>
      <w:r w:rsidRPr="002B19D7">
        <w:rPr>
          <w:rFonts w:eastAsia="Times New Roman" w:cs="Times New Roman"/>
          <w:szCs w:val="19"/>
          <w:lang w:val="en-GB" w:eastAsia="pl-PL"/>
        </w:rPr>
        <w:t xml:space="preserve"> </w:t>
      </w:r>
      <w:r w:rsidR="00370DEF" w:rsidRPr="002B19D7">
        <w:rPr>
          <w:rFonts w:eastAsia="Times New Roman" w:cs="Times New Roman"/>
          <w:szCs w:val="19"/>
          <w:lang w:val="en-GB" w:eastAsia="pl-PL"/>
        </w:rPr>
        <w:t>thousand</w:t>
      </w:r>
      <w:r w:rsidRPr="002B19D7">
        <w:rPr>
          <w:rFonts w:eastAsia="Times New Roman" w:cs="Times New Roman"/>
          <w:szCs w:val="19"/>
          <w:lang w:val="en-GB" w:eastAsia="pl-PL"/>
        </w:rPr>
        <w:t xml:space="preserve">) </w:t>
      </w:r>
      <w:proofErr w:type="spellStart"/>
      <w:r w:rsidRPr="002B19D7">
        <w:rPr>
          <w:rFonts w:eastAsia="Times New Roman" w:cs="Times New Roman"/>
          <w:szCs w:val="19"/>
          <w:lang w:val="en-GB" w:eastAsia="pl-PL"/>
        </w:rPr>
        <w:t>i</w:t>
      </w:r>
      <w:proofErr w:type="spellEnd"/>
      <w:r w:rsidRPr="002B19D7">
        <w:rPr>
          <w:rFonts w:eastAsia="Times New Roman" w:cs="Times New Roman"/>
          <w:szCs w:val="19"/>
          <w:lang w:val="en-GB" w:eastAsia="pl-PL"/>
        </w:rPr>
        <w:t xml:space="preserve"> </w:t>
      </w:r>
      <w:proofErr w:type="spellStart"/>
      <w:r w:rsidR="000355DB" w:rsidRPr="002B19D7">
        <w:rPr>
          <w:rFonts w:eastAsia="Times New Roman" w:cs="Times New Roman"/>
          <w:szCs w:val="19"/>
          <w:lang w:val="en-GB" w:eastAsia="pl-PL"/>
        </w:rPr>
        <w:t>Opolskie</w:t>
      </w:r>
      <w:proofErr w:type="spellEnd"/>
      <w:r w:rsidR="000355DB" w:rsidRPr="002B19D7">
        <w:rPr>
          <w:rFonts w:eastAsia="Times New Roman" w:cs="Times New Roman"/>
          <w:szCs w:val="19"/>
          <w:lang w:val="en-GB" w:eastAsia="pl-PL"/>
        </w:rPr>
        <w:t xml:space="preserve"> </w:t>
      </w:r>
      <w:r w:rsidRPr="002B19D7">
        <w:rPr>
          <w:rFonts w:eastAsia="Times New Roman" w:cs="Times New Roman"/>
          <w:szCs w:val="19"/>
          <w:lang w:val="en-GB" w:eastAsia="pl-PL"/>
        </w:rPr>
        <w:t>(</w:t>
      </w:r>
      <w:r w:rsidR="002414C1" w:rsidRPr="002B19D7">
        <w:rPr>
          <w:rFonts w:eastAsia="Times New Roman" w:cs="Times New Roman"/>
          <w:szCs w:val="19"/>
          <w:lang w:val="en-GB" w:eastAsia="pl-PL"/>
        </w:rPr>
        <w:t>0.6</w:t>
      </w:r>
      <w:r w:rsidR="00370DEF" w:rsidRPr="002B19D7">
        <w:rPr>
          <w:rFonts w:eastAsia="Times New Roman" w:cs="Times New Roman"/>
          <w:szCs w:val="19"/>
          <w:lang w:val="en-GB" w:eastAsia="pl-PL"/>
        </w:rPr>
        <w:t xml:space="preserve"> thousand</w:t>
      </w:r>
      <w:r w:rsidRPr="002B19D7">
        <w:rPr>
          <w:rFonts w:eastAsia="Times New Roman" w:cs="Times New Roman"/>
          <w:szCs w:val="19"/>
          <w:lang w:val="en-GB" w:eastAsia="pl-PL"/>
        </w:rPr>
        <w:t xml:space="preserve">). </w:t>
      </w:r>
    </w:p>
    <w:p w14:paraId="151B7A4E" w14:textId="77777777" w:rsidR="00FB7799" w:rsidRPr="002B19D7" w:rsidRDefault="00FB7799" w:rsidP="00FB7799">
      <w:pPr>
        <w:spacing w:before="0" w:after="40" w:line="288" w:lineRule="auto"/>
        <w:rPr>
          <w:rFonts w:eastAsia="Times New Roman" w:cs="Times New Roman"/>
          <w:b/>
          <w:szCs w:val="19"/>
          <w:lang w:val="en-GB" w:eastAsia="pl-PL"/>
        </w:rPr>
      </w:pPr>
    </w:p>
    <w:p w14:paraId="5A2FB91B" w14:textId="594FF03D" w:rsidR="00FB7799" w:rsidRPr="002B19D7" w:rsidRDefault="00FB7799" w:rsidP="00FB7799">
      <w:pPr>
        <w:tabs>
          <w:tab w:val="left" w:pos="709"/>
          <w:tab w:val="left" w:pos="822"/>
        </w:tabs>
        <w:spacing w:before="0" w:after="40" w:line="288" w:lineRule="auto"/>
        <w:rPr>
          <w:rFonts w:eastAsia="Times New Roman" w:cs="Times New Roman"/>
          <w:b/>
          <w:szCs w:val="19"/>
          <w:lang w:val="en-GB" w:eastAsia="pl-PL"/>
        </w:rPr>
      </w:pPr>
      <w:r w:rsidRPr="002B19D7">
        <w:rPr>
          <w:rFonts w:eastAsia="Times New Roman" w:cs="Times New Roman"/>
          <w:b/>
          <w:szCs w:val="19"/>
          <w:lang w:val="en-GB" w:eastAsia="pl-PL"/>
        </w:rPr>
        <w:t>Table</w:t>
      </w:r>
      <w:r w:rsidR="009C124A" w:rsidRPr="002B19D7">
        <w:rPr>
          <w:rFonts w:eastAsia="Times New Roman" w:cs="Times New Roman"/>
          <w:b/>
          <w:szCs w:val="19"/>
          <w:lang w:val="en-GB" w:eastAsia="pl-PL"/>
        </w:rPr>
        <w:t> 13</w:t>
      </w:r>
      <w:r w:rsidRPr="002B19D7">
        <w:rPr>
          <w:rFonts w:eastAsia="Times New Roman" w:cs="Times New Roman"/>
          <w:b/>
          <w:szCs w:val="19"/>
          <w:lang w:val="en-GB" w:eastAsia="pl-PL"/>
        </w:rPr>
        <w:t>. Midwives working directly with patient by voivodships</w:t>
      </w:r>
    </w:p>
    <w:p w14:paraId="73DD388B" w14:textId="77777777" w:rsidR="00FB7799" w:rsidRPr="00937E91" w:rsidRDefault="00FB7799" w:rsidP="00FB7799">
      <w:pPr>
        <w:tabs>
          <w:tab w:val="left" w:pos="709"/>
          <w:tab w:val="left" w:pos="822"/>
        </w:tabs>
        <w:spacing w:before="0" w:after="40" w:line="288" w:lineRule="auto"/>
        <w:rPr>
          <w:rFonts w:eastAsia="Times New Roman" w:cs="Times New Roman"/>
          <w:b/>
          <w:sz w:val="18"/>
          <w:szCs w:val="18"/>
          <w:lang w:eastAsia="pl-PL"/>
        </w:rPr>
      </w:pPr>
      <w:r w:rsidRPr="002B19D7">
        <w:rPr>
          <w:rFonts w:eastAsia="Times New Roman" w:cs="Times New Roman"/>
          <w:sz w:val="18"/>
          <w:szCs w:val="18"/>
          <w:lang w:val="en-GB" w:eastAsia="pl-PL"/>
        </w:rPr>
        <w:tab/>
      </w:r>
      <w:r w:rsidRPr="002B19D7">
        <w:rPr>
          <w:rFonts w:eastAsia="Times New Roman" w:cs="Times New Roman"/>
          <w:sz w:val="18"/>
          <w:szCs w:val="18"/>
          <w:lang w:val="en-GB" w:eastAsia="pl-PL"/>
        </w:rPr>
        <w:tab/>
      </w:r>
      <w:r w:rsidRPr="00937E91">
        <w:rPr>
          <w:rFonts w:eastAsia="Times New Roman" w:cs="Times New Roman"/>
          <w:sz w:val="18"/>
          <w:szCs w:val="18"/>
          <w:lang w:eastAsia="pl-PL"/>
        </w:rPr>
        <w:t xml:space="preserve">As of 31 </w:t>
      </w:r>
      <w:proofErr w:type="spellStart"/>
      <w:r w:rsidRPr="00937E91">
        <w:rPr>
          <w:rFonts w:eastAsia="Times New Roman" w:cs="Times New Roman"/>
          <w:sz w:val="18"/>
          <w:szCs w:val="18"/>
          <w:lang w:eastAsia="pl-PL"/>
        </w:rPr>
        <w:t>December</w:t>
      </w:r>
      <w:proofErr w:type="spellEnd"/>
    </w:p>
    <w:tbl>
      <w:tblPr>
        <w:tblW w:w="7954" w:type="dxa"/>
        <w:tblCellMar>
          <w:left w:w="0" w:type="dxa"/>
          <w:right w:w="0" w:type="dxa"/>
        </w:tblCellMar>
        <w:tblLook w:val="04A0" w:firstRow="1" w:lastRow="0" w:firstColumn="1" w:lastColumn="0" w:noHBand="0" w:noVBand="1"/>
      </w:tblPr>
      <w:tblGrid>
        <w:gridCol w:w="1869"/>
        <w:gridCol w:w="1036"/>
        <w:gridCol w:w="1037"/>
        <w:gridCol w:w="1017"/>
        <w:gridCol w:w="889"/>
        <w:gridCol w:w="1037"/>
        <w:gridCol w:w="1069"/>
      </w:tblGrid>
      <w:tr w:rsidR="00FB7799" w:rsidRPr="000D5155" w14:paraId="2845F058" w14:textId="77777777" w:rsidTr="002414C1">
        <w:tc>
          <w:tcPr>
            <w:tcW w:w="1861" w:type="dxa"/>
            <w:vMerge w:val="restart"/>
            <w:tcBorders>
              <w:top w:val="single" w:sz="12" w:space="0" w:color="001D77"/>
              <w:bottom w:val="single" w:sz="6" w:space="0" w:color="auto"/>
              <w:right w:val="single" w:sz="6" w:space="0" w:color="001D77"/>
            </w:tcBorders>
            <w:shd w:val="clear" w:color="auto" w:fill="auto"/>
            <w:noWrap/>
            <w:vAlign w:val="center"/>
            <w:hideMark/>
          </w:tcPr>
          <w:p w14:paraId="08CF1061"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proofErr w:type="spellStart"/>
            <w:r>
              <w:rPr>
                <w:rFonts w:eastAsia="Times New Roman" w:cs="Calibri"/>
                <w:color w:val="000000"/>
                <w:sz w:val="16"/>
                <w:szCs w:val="16"/>
                <w:lang w:eastAsia="pl-PL"/>
              </w:rPr>
              <w:t>Voivodships</w:t>
            </w:r>
            <w:proofErr w:type="spellEnd"/>
          </w:p>
        </w:tc>
        <w:tc>
          <w:tcPr>
            <w:tcW w:w="3076" w:type="dxa"/>
            <w:gridSpan w:val="3"/>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0AB411AA"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2022</w:t>
            </w:r>
          </w:p>
        </w:tc>
        <w:tc>
          <w:tcPr>
            <w:tcW w:w="3017" w:type="dxa"/>
            <w:gridSpan w:val="3"/>
            <w:tcBorders>
              <w:top w:val="single" w:sz="12" w:space="0" w:color="001D77"/>
              <w:left w:val="single" w:sz="6" w:space="0" w:color="001D77"/>
              <w:bottom w:val="single" w:sz="6" w:space="0" w:color="001D77"/>
            </w:tcBorders>
            <w:shd w:val="clear" w:color="auto" w:fill="auto"/>
            <w:vAlign w:val="center"/>
            <w:hideMark/>
          </w:tcPr>
          <w:p w14:paraId="3916519E"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2023</w:t>
            </w:r>
          </w:p>
        </w:tc>
      </w:tr>
      <w:tr w:rsidR="00FB7799" w:rsidRPr="000D5155" w14:paraId="2173294D" w14:textId="77777777" w:rsidTr="002414C1">
        <w:tc>
          <w:tcPr>
            <w:tcW w:w="1861" w:type="dxa"/>
            <w:vMerge/>
            <w:tcBorders>
              <w:top w:val="single" w:sz="6" w:space="0" w:color="auto"/>
              <w:bottom w:val="single" w:sz="12" w:space="0" w:color="001D77"/>
              <w:right w:val="single" w:sz="6" w:space="0" w:color="001D77"/>
            </w:tcBorders>
            <w:vAlign w:val="center"/>
            <w:hideMark/>
          </w:tcPr>
          <w:p w14:paraId="1E22208F"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p>
        </w:tc>
        <w:tc>
          <w:tcPr>
            <w:tcW w:w="1028"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1E47D775"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 xml:space="preserve">in </w:t>
            </w:r>
            <w:proofErr w:type="spellStart"/>
            <w:r>
              <w:rPr>
                <w:rFonts w:eastAsia="Times New Roman" w:cs="Calibri"/>
                <w:color w:val="000000"/>
                <w:sz w:val="16"/>
                <w:szCs w:val="16"/>
                <w:lang w:eastAsia="pl-PL"/>
              </w:rPr>
              <w:t>thousands</w:t>
            </w:r>
            <w:proofErr w:type="spellEnd"/>
          </w:p>
        </w:tc>
        <w:tc>
          <w:tcPr>
            <w:tcW w:w="1029"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45215E3F"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in</w:t>
            </w:r>
            <w:r w:rsidRPr="000D5155">
              <w:rPr>
                <w:rFonts w:eastAsia="Times New Roman" w:cs="Calibri"/>
                <w:color w:val="000000"/>
                <w:sz w:val="16"/>
                <w:szCs w:val="16"/>
                <w:lang w:eastAsia="pl-PL"/>
              </w:rPr>
              <w:t xml:space="preserve"> %</w:t>
            </w:r>
          </w:p>
        </w:tc>
        <w:tc>
          <w:tcPr>
            <w:tcW w:w="1019"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2C298050" w14:textId="04F81828" w:rsidR="00FB7799" w:rsidRPr="000D5155" w:rsidRDefault="00FB7799" w:rsidP="00A9045F">
            <w:pPr>
              <w:spacing w:before="40" w:after="40" w:line="240" w:lineRule="auto"/>
              <w:jc w:val="center"/>
              <w:rPr>
                <w:rFonts w:eastAsia="Times New Roman" w:cs="Calibri"/>
                <w:color w:val="000000"/>
                <w:sz w:val="16"/>
                <w:szCs w:val="16"/>
                <w:vertAlign w:val="superscript"/>
                <w:lang w:eastAsia="pl-PL"/>
              </w:rPr>
            </w:pPr>
            <w:r>
              <w:rPr>
                <w:rFonts w:eastAsia="Times New Roman" w:cs="Calibri"/>
                <w:color w:val="000000"/>
                <w:sz w:val="16"/>
                <w:szCs w:val="16"/>
                <w:lang w:eastAsia="pl-PL"/>
              </w:rPr>
              <w:t>per</w:t>
            </w:r>
            <w:r w:rsidR="000B4F03">
              <w:rPr>
                <w:rFonts w:eastAsia="Times New Roman" w:cs="Calibri"/>
                <w:color w:val="000000"/>
                <w:sz w:val="16"/>
                <w:szCs w:val="16"/>
                <w:lang w:eastAsia="pl-PL"/>
              </w:rPr>
              <w:t xml:space="preserve"> 10,</w:t>
            </w:r>
            <w:r w:rsidRPr="000D5155">
              <w:rPr>
                <w:rFonts w:eastAsia="Times New Roman" w:cs="Calibri"/>
                <w:color w:val="000000"/>
                <w:sz w:val="16"/>
                <w:szCs w:val="16"/>
                <w:lang w:eastAsia="pl-PL"/>
              </w:rPr>
              <w:t xml:space="preserve">000 </w:t>
            </w:r>
            <w:proofErr w:type="spellStart"/>
            <w:r w:rsidR="00A10286">
              <w:rPr>
                <w:rFonts w:eastAsia="Times New Roman" w:cs="Calibri"/>
                <w:color w:val="000000"/>
                <w:sz w:val="16"/>
                <w:szCs w:val="16"/>
                <w:lang w:eastAsia="pl-PL"/>
              </w:rPr>
              <w:t>women</w:t>
            </w:r>
            <w:proofErr w:type="spellEnd"/>
          </w:p>
        </w:tc>
        <w:tc>
          <w:tcPr>
            <w:tcW w:w="927"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4F2C4657"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 xml:space="preserve">in </w:t>
            </w:r>
            <w:proofErr w:type="spellStart"/>
            <w:r>
              <w:rPr>
                <w:rFonts w:eastAsia="Times New Roman" w:cs="Calibri"/>
                <w:color w:val="000000"/>
                <w:sz w:val="16"/>
                <w:szCs w:val="16"/>
                <w:lang w:eastAsia="pl-PL"/>
              </w:rPr>
              <w:t>thousands</w:t>
            </w:r>
            <w:proofErr w:type="spellEnd"/>
          </w:p>
        </w:tc>
        <w:tc>
          <w:tcPr>
            <w:tcW w:w="1029"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70936A2B"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in</w:t>
            </w:r>
            <w:r w:rsidRPr="000D5155">
              <w:rPr>
                <w:rFonts w:eastAsia="Times New Roman" w:cs="Calibri"/>
                <w:color w:val="000000"/>
                <w:sz w:val="16"/>
                <w:szCs w:val="16"/>
                <w:lang w:eastAsia="pl-PL"/>
              </w:rPr>
              <w:t xml:space="preserve"> %</w:t>
            </w:r>
          </w:p>
        </w:tc>
        <w:tc>
          <w:tcPr>
            <w:tcW w:w="1061" w:type="dxa"/>
            <w:tcBorders>
              <w:top w:val="single" w:sz="6" w:space="0" w:color="001D77"/>
              <w:left w:val="single" w:sz="6" w:space="0" w:color="001D77"/>
              <w:bottom w:val="single" w:sz="12" w:space="0" w:color="001D77"/>
            </w:tcBorders>
            <w:shd w:val="clear" w:color="auto" w:fill="auto"/>
            <w:vAlign w:val="center"/>
            <w:hideMark/>
          </w:tcPr>
          <w:p w14:paraId="625CE968" w14:textId="2E1A53AB" w:rsidR="00FB7799" w:rsidRPr="000D5155" w:rsidRDefault="00FB7799" w:rsidP="00A9045F">
            <w:pPr>
              <w:spacing w:before="40" w:after="40" w:line="240" w:lineRule="auto"/>
              <w:jc w:val="center"/>
              <w:rPr>
                <w:rFonts w:eastAsia="Times New Roman" w:cs="Calibri"/>
                <w:color w:val="000000"/>
                <w:sz w:val="16"/>
                <w:szCs w:val="16"/>
                <w:vertAlign w:val="superscript"/>
                <w:lang w:eastAsia="pl-PL"/>
              </w:rPr>
            </w:pPr>
            <w:r>
              <w:rPr>
                <w:rFonts w:eastAsia="Times New Roman" w:cs="Calibri"/>
                <w:color w:val="000000"/>
                <w:sz w:val="16"/>
                <w:szCs w:val="16"/>
                <w:lang w:eastAsia="pl-PL"/>
              </w:rPr>
              <w:t>per</w:t>
            </w:r>
            <w:r w:rsidR="000B4F03">
              <w:rPr>
                <w:rFonts w:eastAsia="Times New Roman" w:cs="Calibri"/>
                <w:color w:val="000000"/>
                <w:sz w:val="16"/>
                <w:szCs w:val="16"/>
                <w:lang w:eastAsia="pl-PL"/>
              </w:rPr>
              <w:t xml:space="preserve"> 10,</w:t>
            </w:r>
            <w:r w:rsidRPr="000D5155">
              <w:rPr>
                <w:rFonts w:eastAsia="Times New Roman" w:cs="Calibri"/>
                <w:color w:val="000000"/>
                <w:sz w:val="16"/>
                <w:szCs w:val="16"/>
                <w:lang w:eastAsia="pl-PL"/>
              </w:rPr>
              <w:t xml:space="preserve">000 </w:t>
            </w:r>
            <w:proofErr w:type="spellStart"/>
            <w:r w:rsidR="00A10286">
              <w:rPr>
                <w:rFonts w:eastAsia="Times New Roman" w:cs="Calibri"/>
                <w:color w:val="000000"/>
                <w:sz w:val="16"/>
                <w:szCs w:val="16"/>
                <w:lang w:eastAsia="pl-PL"/>
              </w:rPr>
              <w:t>women</w:t>
            </w:r>
            <w:proofErr w:type="spellEnd"/>
          </w:p>
        </w:tc>
      </w:tr>
      <w:tr w:rsidR="00A10286" w:rsidRPr="000D5155" w14:paraId="413FA49F" w14:textId="77777777" w:rsidTr="002414C1">
        <w:tc>
          <w:tcPr>
            <w:tcW w:w="1861" w:type="dxa"/>
            <w:tcBorders>
              <w:top w:val="single" w:sz="12" w:space="0" w:color="001D77"/>
              <w:right w:val="single" w:sz="6" w:space="0" w:color="001D77"/>
            </w:tcBorders>
            <w:shd w:val="clear" w:color="auto" w:fill="auto"/>
            <w:noWrap/>
            <w:vAlign w:val="center"/>
            <w:hideMark/>
          </w:tcPr>
          <w:p w14:paraId="5A0445BD" w14:textId="77777777" w:rsidR="00A10286" w:rsidRPr="000D5155" w:rsidRDefault="00A10286" w:rsidP="00A10286">
            <w:pPr>
              <w:tabs>
                <w:tab w:val="left" w:leader="dot" w:pos="1786"/>
              </w:tabs>
              <w:spacing w:before="80" w:after="0" w:line="240" w:lineRule="auto"/>
              <w:ind w:right="57"/>
              <w:rPr>
                <w:rFonts w:eastAsia="Times New Roman" w:cs="Calibri"/>
                <w:b/>
                <w:bCs/>
                <w:color w:val="000000"/>
                <w:sz w:val="16"/>
                <w:szCs w:val="16"/>
                <w:lang w:eastAsia="pl-PL"/>
              </w:rPr>
            </w:pPr>
            <w:r>
              <w:rPr>
                <w:rFonts w:eastAsia="Times New Roman" w:cs="Calibri"/>
                <w:b/>
                <w:bCs/>
                <w:color w:val="000000"/>
                <w:sz w:val="16"/>
                <w:szCs w:val="16"/>
                <w:lang w:eastAsia="pl-PL"/>
              </w:rPr>
              <w:t>Poland</w:t>
            </w:r>
            <w:r w:rsidRPr="000D5155">
              <w:rPr>
                <w:rFonts w:eastAsia="Times New Roman" w:cs="Calibri"/>
                <w:b/>
                <w:bCs/>
                <w:color w:val="000000"/>
                <w:sz w:val="16"/>
                <w:szCs w:val="16"/>
                <w:lang w:eastAsia="pl-PL"/>
              </w:rPr>
              <w:t xml:space="preserve"> </w:t>
            </w:r>
            <w:r w:rsidRPr="000D5155">
              <w:rPr>
                <w:rFonts w:eastAsia="Times New Roman" w:cs="Calibri"/>
                <w:color w:val="000000"/>
                <w:sz w:val="16"/>
                <w:szCs w:val="16"/>
                <w:lang w:eastAsia="pl-PL"/>
              </w:rPr>
              <w:tab/>
            </w:r>
          </w:p>
        </w:tc>
        <w:tc>
          <w:tcPr>
            <w:tcW w:w="1028" w:type="dxa"/>
            <w:tcBorders>
              <w:top w:val="single" w:sz="12" w:space="0" w:color="001D77"/>
              <w:left w:val="single" w:sz="6" w:space="0" w:color="001D77"/>
              <w:right w:val="single" w:sz="6" w:space="0" w:color="001D77"/>
            </w:tcBorders>
            <w:shd w:val="clear" w:color="auto" w:fill="auto"/>
            <w:noWrap/>
            <w:vAlign w:val="center"/>
            <w:hideMark/>
          </w:tcPr>
          <w:p w14:paraId="70F44A89" w14:textId="523933D6" w:rsidR="00A10286" w:rsidRPr="000D5155" w:rsidRDefault="00A10286" w:rsidP="00A10286">
            <w:pPr>
              <w:spacing w:before="80" w:after="0" w:line="240" w:lineRule="auto"/>
              <w:ind w:right="57"/>
              <w:jc w:val="right"/>
              <w:rPr>
                <w:rFonts w:eastAsia="Times New Roman" w:cs="Calibri"/>
                <w:b/>
                <w:bCs/>
                <w:color w:val="000000"/>
                <w:sz w:val="16"/>
                <w:szCs w:val="16"/>
                <w:lang w:eastAsia="pl-PL"/>
              </w:rPr>
            </w:pPr>
            <w:r>
              <w:rPr>
                <w:rFonts w:eastAsia="Times New Roman" w:cs="Calibri"/>
                <w:b/>
                <w:bCs/>
                <w:color w:val="000000"/>
                <w:sz w:val="16"/>
                <w:szCs w:val="16"/>
                <w:lang w:eastAsia="pl-PL"/>
              </w:rPr>
              <w:t>28.4</w:t>
            </w:r>
          </w:p>
        </w:tc>
        <w:tc>
          <w:tcPr>
            <w:tcW w:w="1029" w:type="dxa"/>
            <w:tcBorders>
              <w:top w:val="single" w:sz="12" w:space="0" w:color="001D77"/>
              <w:left w:val="single" w:sz="6" w:space="0" w:color="001D77"/>
              <w:right w:val="single" w:sz="6" w:space="0" w:color="001D77"/>
            </w:tcBorders>
            <w:shd w:val="clear" w:color="auto" w:fill="auto"/>
            <w:noWrap/>
            <w:vAlign w:val="center"/>
            <w:hideMark/>
          </w:tcPr>
          <w:p w14:paraId="66DC52AB" w14:textId="1A95D98A" w:rsidR="00A10286" w:rsidRPr="00AF725A" w:rsidRDefault="00A10286" w:rsidP="00A10286">
            <w:pPr>
              <w:spacing w:before="80" w:after="0" w:line="240" w:lineRule="auto"/>
              <w:ind w:right="57"/>
              <w:jc w:val="right"/>
              <w:rPr>
                <w:rFonts w:eastAsia="Times New Roman" w:cs="Calibri"/>
                <w:b/>
                <w:bCs/>
                <w:sz w:val="16"/>
                <w:szCs w:val="16"/>
                <w:lang w:eastAsia="pl-PL"/>
              </w:rPr>
            </w:pPr>
            <w:r w:rsidRPr="00AF725A">
              <w:rPr>
                <w:rFonts w:eastAsia="Calibri" w:cs="Calibri"/>
                <w:b/>
                <w:bCs/>
                <w:sz w:val="16"/>
                <w:szCs w:val="16"/>
              </w:rPr>
              <w:t>100.0</w:t>
            </w:r>
          </w:p>
        </w:tc>
        <w:tc>
          <w:tcPr>
            <w:tcW w:w="1019" w:type="dxa"/>
            <w:tcBorders>
              <w:top w:val="single" w:sz="12" w:space="0" w:color="001D77"/>
              <w:left w:val="single" w:sz="6" w:space="0" w:color="001D77"/>
            </w:tcBorders>
            <w:shd w:val="clear" w:color="auto" w:fill="auto"/>
            <w:vAlign w:val="center"/>
            <w:hideMark/>
          </w:tcPr>
          <w:p w14:paraId="2D5C4F5A" w14:textId="0BF9C300" w:rsidR="00A10286" w:rsidRPr="000D5155" w:rsidRDefault="00A10286" w:rsidP="00A10286">
            <w:pPr>
              <w:spacing w:before="80" w:after="0" w:line="240" w:lineRule="auto"/>
              <w:ind w:right="57"/>
              <w:jc w:val="right"/>
              <w:rPr>
                <w:rFonts w:eastAsia="Times New Roman" w:cs="Calibri"/>
                <w:b/>
                <w:bCs/>
                <w:color w:val="000000"/>
                <w:sz w:val="16"/>
                <w:szCs w:val="16"/>
                <w:lang w:eastAsia="pl-PL"/>
              </w:rPr>
            </w:pPr>
            <w:r w:rsidRPr="000D5155">
              <w:rPr>
                <w:rFonts w:eastAsia="Times New Roman" w:cs="Calibri"/>
                <w:b/>
                <w:bCs/>
                <w:color w:val="000000"/>
                <w:sz w:val="16"/>
                <w:szCs w:val="16"/>
                <w:lang w:eastAsia="pl-PL"/>
              </w:rPr>
              <w:t>14</w:t>
            </w:r>
            <w:r>
              <w:rPr>
                <w:rFonts w:eastAsia="Times New Roman" w:cs="Calibri"/>
                <w:b/>
                <w:bCs/>
                <w:color w:val="000000"/>
                <w:sz w:val="16"/>
                <w:szCs w:val="16"/>
                <w:lang w:eastAsia="pl-PL"/>
              </w:rPr>
              <w:t>.</w:t>
            </w:r>
            <w:r w:rsidRPr="000D5155">
              <w:rPr>
                <w:rFonts w:eastAsia="Times New Roman" w:cs="Calibri"/>
                <w:b/>
                <w:bCs/>
                <w:color w:val="000000"/>
                <w:sz w:val="16"/>
                <w:szCs w:val="16"/>
                <w:lang w:eastAsia="pl-PL"/>
              </w:rPr>
              <w:t>6</w:t>
            </w:r>
          </w:p>
        </w:tc>
        <w:tc>
          <w:tcPr>
            <w:tcW w:w="927" w:type="dxa"/>
            <w:tcBorders>
              <w:top w:val="single" w:sz="12" w:space="0" w:color="001D77"/>
              <w:left w:val="single" w:sz="6" w:space="0" w:color="001D77"/>
              <w:right w:val="single" w:sz="6" w:space="0" w:color="001D77"/>
            </w:tcBorders>
            <w:shd w:val="clear" w:color="auto" w:fill="auto"/>
            <w:vAlign w:val="center"/>
            <w:hideMark/>
          </w:tcPr>
          <w:p w14:paraId="495CF262" w14:textId="114B4F05" w:rsidR="00A10286" w:rsidRPr="000D5155" w:rsidRDefault="00A10286" w:rsidP="00A10286">
            <w:pPr>
              <w:spacing w:before="80" w:after="0" w:line="240" w:lineRule="auto"/>
              <w:ind w:right="57"/>
              <w:jc w:val="right"/>
              <w:rPr>
                <w:rFonts w:eastAsia="Times New Roman" w:cs="Calibri"/>
                <w:b/>
                <w:bCs/>
                <w:color w:val="000000"/>
                <w:sz w:val="16"/>
                <w:szCs w:val="16"/>
                <w:lang w:eastAsia="pl-PL"/>
              </w:rPr>
            </w:pPr>
            <w:r>
              <w:rPr>
                <w:rFonts w:eastAsia="Times New Roman" w:cs="Calibri"/>
                <w:b/>
                <w:bCs/>
                <w:color w:val="000000"/>
                <w:sz w:val="16"/>
                <w:szCs w:val="16"/>
                <w:lang w:eastAsia="pl-PL"/>
              </w:rPr>
              <w:t>28.5</w:t>
            </w:r>
          </w:p>
        </w:tc>
        <w:tc>
          <w:tcPr>
            <w:tcW w:w="1029" w:type="dxa"/>
            <w:tcBorders>
              <w:top w:val="single" w:sz="12" w:space="0" w:color="001D77"/>
              <w:left w:val="single" w:sz="6" w:space="0" w:color="001D77"/>
              <w:right w:val="single" w:sz="6" w:space="0" w:color="001D77"/>
            </w:tcBorders>
            <w:shd w:val="clear" w:color="auto" w:fill="auto"/>
            <w:noWrap/>
            <w:vAlign w:val="center"/>
            <w:hideMark/>
          </w:tcPr>
          <w:p w14:paraId="0DCB6668" w14:textId="7098AFF6" w:rsidR="00A10286" w:rsidRPr="000D5155" w:rsidRDefault="00A10286" w:rsidP="00A10286">
            <w:pPr>
              <w:spacing w:before="80" w:after="0" w:line="240" w:lineRule="auto"/>
              <w:ind w:right="57"/>
              <w:jc w:val="right"/>
              <w:rPr>
                <w:rFonts w:eastAsia="Times New Roman" w:cs="Calibri"/>
                <w:b/>
                <w:bCs/>
                <w:color w:val="000000"/>
                <w:sz w:val="16"/>
                <w:szCs w:val="16"/>
                <w:lang w:eastAsia="pl-PL"/>
              </w:rPr>
            </w:pPr>
            <w:r w:rsidRPr="000D5155">
              <w:rPr>
                <w:rFonts w:eastAsia="Calibri" w:cs="Calibri"/>
                <w:b/>
                <w:bCs/>
                <w:color w:val="000000"/>
                <w:sz w:val="16"/>
                <w:szCs w:val="16"/>
              </w:rPr>
              <w:t>100</w:t>
            </w:r>
            <w:r>
              <w:rPr>
                <w:rFonts w:eastAsia="Calibri" w:cs="Calibri"/>
                <w:b/>
                <w:bCs/>
                <w:color w:val="000000"/>
                <w:sz w:val="16"/>
                <w:szCs w:val="16"/>
              </w:rPr>
              <w:t>.</w:t>
            </w:r>
            <w:r w:rsidRPr="000D5155">
              <w:rPr>
                <w:rFonts w:eastAsia="Calibri" w:cs="Calibri"/>
                <w:b/>
                <w:bCs/>
                <w:color w:val="000000"/>
                <w:sz w:val="16"/>
                <w:szCs w:val="16"/>
              </w:rPr>
              <w:t>0</w:t>
            </w:r>
          </w:p>
        </w:tc>
        <w:tc>
          <w:tcPr>
            <w:tcW w:w="1061" w:type="dxa"/>
            <w:tcBorders>
              <w:top w:val="single" w:sz="12" w:space="0" w:color="001D77"/>
              <w:left w:val="single" w:sz="6" w:space="0" w:color="001D77"/>
            </w:tcBorders>
            <w:shd w:val="clear" w:color="auto" w:fill="auto"/>
            <w:noWrap/>
            <w:vAlign w:val="center"/>
            <w:hideMark/>
          </w:tcPr>
          <w:p w14:paraId="4F245E3A" w14:textId="17AB7481" w:rsidR="00A10286" w:rsidRPr="000D5155" w:rsidRDefault="00A10286" w:rsidP="00A10286">
            <w:pPr>
              <w:spacing w:before="80" w:after="0" w:line="240" w:lineRule="auto"/>
              <w:jc w:val="right"/>
              <w:rPr>
                <w:rFonts w:eastAsia="Times New Roman" w:cs="Calibri"/>
                <w:b/>
                <w:bCs/>
                <w:color w:val="000000"/>
                <w:sz w:val="16"/>
                <w:szCs w:val="16"/>
                <w:lang w:eastAsia="pl-PL"/>
              </w:rPr>
            </w:pPr>
            <w:r>
              <w:rPr>
                <w:rFonts w:eastAsia="Times New Roman" w:cs="Calibri"/>
                <w:b/>
                <w:bCs/>
                <w:color w:val="000000"/>
                <w:sz w:val="16"/>
                <w:szCs w:val="16"/>
                <w:lang w:eastAsia="pl-PL"/>
              </w:rPr>
              <w:t>14.7</w:t>
            </w:r>
          </w:p>
        </w:tc>
      </w:tr>
      <w:tr w:rsidR="002414C1" w:rsidRPr="000D5155" w14:paraId="5427B851" w14:textId="77777777" w:rsidTr="002414C1">
        <w:tc>
          <w:tcPr>
            <w:tcW w:w="1861" w:type="dxa"/>
            <w:tcBorders>
              <w:right w:val="single" w:sz="6" w:space="0" w:color="001D77"/>
            </w:tcBorders>
            <w:shd w:val="clear" w:color="auto" w:fill="auto"/>
            <w:noWrap/>
            <w:vAlign w:val="center"/>
            <w:hideMark/>
          </w:tcPr>
          <w:p w14:paraId="419B4187"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Dolnośląskie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7C2DA2BE" w14:textId="20FB0408"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1.8</w:t>
            </w:r>
          </w:p>
        </w:tc>
        <w:tc>
          <w:tcPr>
            <w:tcW w:w="1029" w:type="dxa"/>
            <w:tcBorders>
              <w:left w:val="single" w:sz="6" w:space="0" w:color="001D77"/>
              <w:right w:val="single" w:sz="6" w:space="0" w:color="001D77"/>
            </w:tcBorders>
            <w:shd w:val="clear" w:color="auto" w:fill="auto"/>
            <w:noWrap/>
            <w:vAlign w:val="center"/>
            <w:hideMark/>
          </w:tcPr>
          <w:p w14:paraId="7DC956E5" w14:textId="3DD67492"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6.4</w:t>
            </w:r>
          </w:p>
        </w:tc>
        <w:tc>
          <w:tcPr>
            <w:tcW w:w="1019" w:type="dxa"/>
            <w:tcBorders>
              <w:left w:val="single" w:sz="6" w:space="0" w:color="001D77"/>
            </w:tcBorders>
            <w:shd w:val="clear" w:color="auto" w:fill="auto"/>
            <w:vAlign w:val="center"/>
            <w:hideMark/>
          </w:tcPr>
          <w:p w14:paraId="30178368" w14:textId="0DC25D8E"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12.1</w:t>
            </w:r>
          </w:p>
        </w:tc>
        <w:tc>
          <w:tcPr>
            <w:tcW w:w="927" w:type="dxa"/>
            <w:tcBorders>
              <w:left w:val="single" w:sz="6" w:space="0" w:color="001D77"/>
              <w:right w:val="single" w:sz="6" w:space="0" w:color="001D77"/>
            </w:tcBorders>
            <w:shd w:val="clear" w:color="auto" w:fill="auto"/>
            <w:vAlign w:val="center"/>
            <w:hideMark/>
          </w:tcPr>
          <w:p w14:paraId="1118FC22" w14:textId="3C803A49"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1.8</w:t>
            </w:r>
          </w:p>
        </w:tc>
        <w:tc>
          <w:tcPr>
            <w:tcW w:w="1029" w:type="dxa"/>
            <w:tcBorders>
              <w:left w:val="single" w:sz="6" w:space="0" w:color="001D77"/>
              <w:right w:val="single" w:sz="6" w:space="0" w:color="001D77"/>
            </w:tcBorders>
            <w:shd w:val="clear" w:color="auto" w:fill="auto"/>
            <w:noWrap/>
            <w:vAlign w:val="center"/>
            <w:hideMark/>
          </w:tcPr>
          <w:p w14:paraId="068D658B" w14:textId="55B6623E"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6.4</w:t>
            </w:r>
          </w:p>
        </w:tc>
        <w:tc>
          <w:tcPr>
            <w:tcW w:w="1061" w:type="dxa"/>
            <w:tcBorders>
              <w:left w:val="single" w:sz="6" w:space="0" w:color="001D77"/>
            </w:tcBorders>
            <w:shd w:val="clear" w:color="auto" w:fill="auto"/>
            <w:noWrap/>
            <w:vAlign w:val="center"/>
            <w:hideMark/>
          </w:tcPr>
          <w:p w14:paraId="797D3A05" w14:textId="649903F6"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12.2</w:t>
            </w:r>
          </w:p>
        </w:tc>
      </w:tr>
      <w:tr w:rsidR="002414C1" w:rsidRPr="000D5155" w14:paraId="2D002959" w14:textId="77777777" w:rsidTr="002414C1">
        <w:tc>
          <w:tcPr>
            <w:tcW w:w="1861" w:type="dxa"/>
            <w:tcBorders>
              <w:right w:val="single" w:sz="6" w:space="0" w:color="001D77"/>
            </w:tcBorders>
            <w:shd w:val="clear" w:color="auto" w:fill="auto"/>
            <w:noWrap/>
            <w:vAlign w:val="center"/>
            <w:hideMark/>
          </w:tcPr>
          <w:p w14:paraId="12D6E7DA"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Kujawsko-pomorskie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5989434D" w14:textId="359AADA4"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1.4</w:t>
            </w:r>
          </w:p>
        </w:tc>
        <w:tc>
          <w:tcPr>
            <w:tcW w:w="1029" w:type="dxa"/>
            <w:tcBorders>
              <w:left w:val="single" w:sz="6" w:space="0" w:color="001D77"/>
              <w:right w:val="single" w:sz="6" w:space="0" w:color="001D77"/>
            </w:tcBorders>
            <w:shd w:val="clear" w:color="auto" w:fill="auto"/>
            <w:noWrap/>
            <w:vAlign w:val="center"/>
            <w:hideMark/>
          </w:tcPr>
          <w:p w14:paraId="01E7C827" w14:textId="0A61DB71"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5.0</w:t>
            </w:r>
          </w:p>
        </w:tc>
        <w:tc>
          <w:tcPr>
            <w:tcW w:w="1019" w:type="dxa"/>
            <w:tcBorders>
              <w:left w:val="single" w:sz="6" w:space="0" w:color="001D77"/>
            </w:tcBorders>
            <w:shd w:val="clear" w:color="auto" w:fill="auto"/>
            <w:vAlign w:val="center"/>
            <w:hideMark/>
          </w:tcPr>
          <w:p w14:paraId="33F63837" w14:textId="3174259E"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13.6</w:t>
            </w:r>
          </w:p>
        </w:tc>
        <w:tc>
          <w:tcPr>
            <w:tcW w:w="927" w:type="dxa"/>
            <w:tcBorders>
              <w:left w:val="single" w:sz="6" w:space="0" w:color="001D77"/>
              <w:right w:val="single" w:sz="6" w:space="0" w:color="001D77"/>
            </w:tcBorders>
            <w:shd w:val="clear" w:color="auto" w:fill="auto"/>
            <w:vAlign w:val="center"/>
            <w:hideMark/>
          </w:tcPr>
          <w:p w14:paraId="07D76ABB" w14:textId="6DF2534E"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1.4</w:t>
            </w:r>
          </w:p>
        </w:tc>
        <w:tc>
          <w:tcPr>
            <w:tcW w:w="1029" w:type="dxa"/>
            <w:tcBorders>
              <w:left w:val="single" w:sz="6" w:space="0" w:color="001D77"/>
              <w:right w:val="single" w:sz="6" w:space="0" w:color="001D77"/>
            </w:tcBorders>
            <w:shd w:val="clear" w:color="auto" w:fill="auto"/>
            <w:noWrap/>
            <w:vAlign w:val="center"/>
            <w:hideMark/>
          </w:tcPr>
          <w:p w14:paraId="6E263CC1" w14:textId="4D9495BD"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4.9</w:t>
            </w:r>
          </w:p>
        </w:tc>
        <w:tc>
          <w:tcPr>
            <w:tcW w:w="1061" w:type="dxa"/>
            <w:tcBorders>
              <w:left w:val="single" w:sz="6" w:space="0" w:color="001D77"/>
            </w:tcBorders>
            <w:shd w:val="clear" w:color="auto" w:fill="auto"/>
            <w:noWrap/>
            <w:vAlign w:val="center"/>
            <w:hideMark/>
          </w:tcPr>
          <w:p w14:paraId="4BF5BA7D" w14:textId="3ADFB66A"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13.7</w:t>
            </w:r>
          </w:p>
        </w:tc>
      </w:tr>
      <w:tr w:rsidR="002414C1" w:rsidRPr="000D5155" w14:paraId="3410D8EC" w14:textId="77777777" w:rsidTr="002414C1">
        <w:tc>
          <w:tcPr>
            <w:tcW w:w="1861" w:type="dxa"/>
            <w:tcBorders>
              <w:right w:val="single" w:sz="6" w:space="0" w:color="001D77"/>
            </w:tcBorders>
            <w:shd w:val="clear" w:color="auto" w:fill="auto"/>
            <w:noWrap/>
            <w:vAlign w:val="center"/>
            <w:hideMark/>
          </w:tcPr>
          <w:p w14:paraId="7A3F104C"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Lubelskie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60613310" w14:textId="5F7EBA85"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1.7</w:t>
            </w:r>
          </w:p>
        </w:tc>
        <w:tc>
          <w:tcPr>
            <w:tcW w:w="1029" w:type="dxa"/>
            <w:tcBorders>
              <w:left w:val="single" w:sz="6" w:space="0" w:color="001D77"/>
              <w:right w:val="single" w:sz="6" w:space="0" w:color="001D77"/>
            </w:tcBorders>
            <w:shd w:val="clear" w:color="auto" w:fill="auto"/>
            <w:noWrap/>
            <w:vAlign w:val="center"/>
            <w:hideMark/>
          </w:tcPr>
          <w:p w14:paraId="0BF0C59B" w14:textId="25553B24"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6.1</w:t>
            </w:r>
          </w:p>
        </w:tc>
        <w:tc>
          <w:tcPr>
            <w:tcW w:w="1019" w:type="dxa"/>
            <w:tcBorders>
              <w:left w:val="single" w:sz="6" w:space="0" w:color="001D77"/>
            </w:tcBorders>
            <w:shd w:val="clear" w:color="auto" w:fill="auto"/>
            <w:vAlign w:val="center"/>
            <w:hideMark/>
          </w:tcPr>
          <w:p w14:paraId="2ED98827" w14:textId="7AFE3718"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16.7</w:t>
            </w:r>
          </w:p>
        </w:tc>
        <w:tc>
          <w:tcPr>
            <w:tcW w:w="927" w:type="dxa"/>
            <w:tcBorders>
              <w:left w:val="single" w:sz="6" w:space="0" w:color="001D77"/>
              <w:right w:val="single" w:sz="6" w:space="0" w:color="001D77"/>
            </w:tcBorders>
            <w:shd w:val="clear" w:color="auto" w:fill="auto"/>
            <w:vAlign w:val="center"/>
            <w:hideMark/>
          </w:tcPr>
          <w:p w14:paraId="6A490686" w14:textId="42315892"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1.7</w:t>
            </w:r>
          </w:p>
        </w:tc>
        <w:tc>
          <w:tcPr>
            <w:tcW w:w="1029" w:type="dxa"/>
            <w:tcBorders>
              <w:left w:val="single" w:sz="6" w:space="0" w:color="001D77"/>
              <w:right w:val="single" w:sz="6" w:space="0" w:color="001D77"/>
            </w:tcBorders>
            <w:shd w:val="clear" w:color="auto" w:fill="auto"/>
            <w:noWrap/>
            <w:vAlign w:val="center"/>
            <w:hideMark/>
          </w:tcPr>
          <w:p w14:paraId="0E8C3207" w14:textId="5DD68732"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6.1</w:t>
            </w:r>
          </w:p>
        </w:tc>
        <w:tc>
          <w:tcPr>
            <w:tcW w:w="1061" w:type="dxa"/>
            <w:tcBorders>
              <w:left w:val="single" w:sz="6" w:space="0" w:color="001D77"/>
            </w:tcBorders>
            <w:shd w:val="clear" w:color="auto" w:fill="auto"/>
            <w:noWrap/>
            <w:vAlign w:val="center"/>
            <w:hideMark/>
          </w:tcPr>
          <w:p w14:paraId="3367E6DF" w14:textId="78EAF43F"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16.7</w:t>
            </w:r>
          </w:p>
        </w:tc>
      </w:tr>
      <w:tr w:rsidR="002414C1" w:rsidRPr="000D5155" w14:paraId="47BBC4E4" w14:textId="77777777" w:rsidTr="002414C1">
        <w:tc>
          <w:tcPr>
            <w:tcW w:w="1861" w:type="dxa"/>
            <w:tcBorders>
              <w:right w:val="single" w:sz="6" w:space="0" w:color="001D77"/>
            </w:tcBorders>
            <w:shd w:val="clear" w:color="auto" w:fill="auto"/>
            <w:noWrap/>
            <w:vAlign w:val="center"/>
            <w:hideMark/>
          </w:tcPr>
          <w:p w14:paraId="055E9C65"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Lubuskie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19A28D2F" w14:textId="2307A782" w:rsidR="002414C1" w:rsidRPr="000D5155" w:rsidRDefault="002414C1" w:rsidP="002414C1">
            <w:pPr>
              <w:spacing w:before="40" w:after="0" w:line="240" w:lineRule="auto"/>
              <w:ind w:right="57"/>
              <w:jc w:val="right"/>
              <w:rPr>
                <w:rFonts w:eastAsia="Times New Roman" w:cs="Calibri"/>
                <w:color w:val="000000"/>
                <w:sz w:val="16"/>
                <w:szCs w:val="16"/>
                <w:lang w:eastAsia="pl-PL"/>
              </w:rPr>
            </w:pPr>
            <w:r w:rsidRPr="000D5155">
              <w:rPr>
                <w:rFonts w:eastAsia="Times New Roman" w:cs="Calibri"/>
                <w:color w:val="000000"/>
                <w:sz w:val="16"/>
                <w:szCs w:val="16"/>
                <w:lang w:eastAsia="pl-PL"/>
              </w:rPr>
              <w:t>0</w:t>
            </w:r>
            <w:r>
              <w:rPr>
                <w:rFonts w:eastAsia="Times New Roman" w:cs="Calibri"/>
                <w:color w:val="000000"/>
                <w:sz w:val="16"/>
                <w:szCs w:val="16"/>
                <w:lang w:eastAsia="pl-PL"/>
              </w:rPr>
              <w:t>.</w:t>
            </w:r>
            <w:r w:rsidRPr="000D5155">
              <w:rPr>
                <w:rFonts w:eastAsia="Times New Roman" w:cs="Calibri"/>
                <w:color w:val="000000"/>
                <w:sz w:val="16"/>
                <w:szCs w:val="16"/>
                <w:lang w:eastAsia="pl-PL"/>
              </w:rPr>
              <w:t>5</w:t>
            </w:r>
          </w:p>
        </w:tc>
        <w:tc>
          <w:tcPr>
            <w:tcW w:w="1029" w:type="dxa"/>
            <w:tcBorders>
              <w:left w:val="single" w:sz="6" w:space="0" w:color="001D77"/>
              <w:right w:val="single" w:sz="6" w:space="0" w:color="001D77"/>
            </w:tcBorders>
            <w:shd w:val="clear" w:color="auto" w:fill="auto"/>
            <w:noWrap/>
            <w:vAlign w:val="center"/>
            <w:hideMark/>
          </w:tcPr>
          <w:p w14:paraId="0C0F0A49" w14:textId="62B93901"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1.9</w:t>
            </w:r>
          </w:p>
        </w:tc>
        <w:tc>
          <w:tcPr>
            <w:tcW w:w="1019" w:type="dxa"/>
            <w:tcBorders>
              <w:left w:val="single" w:sz="6" w:space="0" w:color="001D77"/>
            </w:tcBorders>
            <w:shd w:val="clear" w:color="auto" w:fill="auto"/>
            <w:vAlign w:val="center"/>
            <w:hideMark/>
          </w:tcPr>
          <w:p w14:paraId="380A4D90" w14:textId="51A00B08"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10.7</w:t>
            </w:r>
          </w:p>
        </w:tc>
        <w:tc>
          <w:tcPr>
            <w:tcW w:w="927" w:type="dxa"/>
            <w:tcBorders>
              <w:left w:val="single" w:sz="6" w:space="0" w:color="001D77"/>
              <w:right w:val="single" w:sz="6" w:space="0" w:color="001D77"/>
            </w:tcBorders>
            <w:shd w:val="clear" w:color="auto" w:fill="auto"/>
            <w:vAlign w:val="center"/>
            <w:hideMark/>
          </w:tcPr>
          <w:p w14:paraId="7E4E6C3E" w14:textId="2CD656A5"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0.5</w:t>
            </w:r>
          </w:p>
        </w:tc>
        <w:tc>
          <w:tcPr>
            <w:tcW w:w="1029" w:type="dxa"/>
            <w:tcBorders>
              <w:left w:val="single" w:sz="6" w:space="0" w:color="001D77"/>
              <w:right w:val="single" w:sz="6" w:space="0" w:color="001D77"/>
            </w:tcBorders>
            <w:shd w:val="clear" w:color="auto" w:fill="auto"/>
            <w:noWrap/>
            <w:vAlign w:val="center"/>
            <w:hideMark/>
          </w:tcPr>
          <w:p w14:paraId="219B8C0C" w14:textId="3EEF4B49"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1.9</w:t>
            </w:r>
          </w:p>
        </w:tc>
        <w:tc>
          <w:tcPr>
            <w:tcW w:w="1061" w:type="dxa"/>
            <w:tcBorders>
              <w:left w:val="single" w:sz="6" w:space="0" w:color="001D77"/>
            </w:tcBorders>
            <w:shd w:val="clear" w:color="auto" w:fill="auto"/>
            <w:noWrap/>
            <w:vAlign w:val="center"/>
            <w:hideMark/>
          </w:tcPr>
          <w:p w14:paraId="67587635" w14:textId="310D3AE3"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10.7</w:t>
            </w:r>
          </w:p>
        </w:tc>
      </w:tr>
      <w:tr w:rsidR="002414C1" w:rsidRPr="000D5155" w14:paraId="61B56396" w14:textId="77777777" w:rsidTr="002414C1">
        <w:tc>
          <w:tcPr>
            <w:tcW w:w="1861" w:type="dxa"/>
            <w:tcBorders>
              <w:right w:val="single" w:sz="6" w:space="0" w:color="001D77"/>
            </w:tcBorders>
            <w:shd w:val="clear" w:color="auto" w:fill="auto"/>
            <w:noWrap/>
            <w:vAlign w:val="center"/>
            <w:hideMark/>
          </w:tcPr>
          <w:p w14:paraId="097D3F6A"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Łódzkie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24F67E28" w14:textId="7F3B6610"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2.0</w:t>
            </w:r>
          </w:p>
        </w:tc>
        <w:tc>
          <w:tcPr>
            <w:tcW w:w="1029" w:type="dxa"/>
            <w:tcBorders>
              <w:left w:val="single" w:sz="6" w:space="0" w:color="001D77"/>
              <w:right w:val="single" w:sz="6" w:space="0" w:color="001D77"/>
            </w:tcBorders>
            <w:shd w:val="clear" w:color="auto" w:fill="auto"/>
            <w:noWrap/>
            <w:vAlign w:val="center"/>
            <w:hideMark/>
          </w:tcPr>
          <w:p w14:paraId="1F52844C" w14:textId="2A021304"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7.1</w:t>
            </w:r>
          </w:p>
        </w:tc>
        <w:tc>
          <w:tcPr>
            <w:tcW w:w="1019" w:type="dxa"/>
            <w:tcBorders>
              <w:left w:val="single" w:sz="6" w:space="0" w:color="001D77"/>
            </w:tcBorders>
            <w:shd w:val="clear" w:color="auto" w:fill="auto"/>
            <w:vAlign w:val="center"/>
            <w:hideMark/>
          </w:tcPr>
          <w:p w14:paraId="3BAA2131" w14:textId="2ADFCDA2"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16.3</w:t>
            </w:r>
          </w:p>
        </w:tc>
        <w:tc>
          <w:tcPr>
            <w:tcW w:w="927" w:type="dxa"/>
            <w:tcBorders>
              <w:left w:val="single" w:sz="6" w:space="0" w:color="001D77"/>
              <w:right w:val="single" w:sz="6" w:space="0" w:color="001D77"/>
            </w:tcBorders>
            <w:shd w:val="clear" w:color="auto" w:fill="auto"/>
            <w:vAlign w:val="center"/>
            <w:hideMark/>
          </w:tcPr>
          <w:p w14:paraId="08C81684" w14:textId="258D8CCC"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2.1</w:t>
            </w:r>
          </w:p>
        </w:tc>
        <w:tc>
          <w:tcPr>
            <w:tcW w:w="1029" w:type="dxa"/>
            <w:tcBorders>
              <w:left w:val="single" w:sz="6" w:space="0" w:color="001D77"/>
              <w:right w:val="single" w:sz="6" w:space="0" w:color="001D77"/>
            </w:tcBorders>
            <w:shd w:val="clear" w:color="auto" w:fill="auto"/>
            <w:noWrap/>
            <w:vAlign w:val="center"/>
            <w:hideMark/>
          </w:tcPr>
          <w:p w14:paraId="7F1484E4" w14:textId="03410881"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7.2</w:t>
            </w:r>
          </w:p>
        </w:tc>
        <w:tc>
          <w:tcPr>
            <w:tcW w:w="1061" w:type="dxa"/>
            <w:tcBorders>
              <w:left w:val="single" w:sz="6" w:space="0" w:color="001D77"/>
            </w:tcBorders>
            <w:shd w:val="clear" w:color="auto" w:fill="auto"/>
            <w:noWrap/>
            <w:vAlign w:val="center"/>
            <w:hideMark/>
          </w:tcPr>
          <w:p w14:paraId="513B0ED8" w14:textId="010429AE"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16.7</w:t>
            </w:r>
          </w:p>
        </w:tc>
      </w:tr>
      <w:tr w:rsidR="002414C1" w:rsidRPr="000D5155" w14:paraId="2CA99AB1" w14:textId="77777777" w:rsidTr="002414C1">
        <w:tc>
          <w:tcPr>
            <w:tcW w:w="1861" w:type="dxa"/>
            <w:tcBorders>
              <w:right w:val="single" w:sz="6" w:space="0" w:color="001D77"/>
            </w:tcBorders>
            <w:shd w:val="clear" w:color="auto" w:fill="auto"/>
            <w:noWrap/>
            <w:vAlign w:val="center"/>
            <w:hideMark/>
          </w:tcPr>
          <w:p w14:paraId="06BA59A5"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Małopolskie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360DD4DA" w14:textId="1504F4D2"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2.6</w:t>
            </w:r>
          </w:p>
        </w:tc>
        <w:tc>
          <w:tcPr>
            <w:tcW w:w="1029" w:type="dxa"/>
            <w:tcBorders>
              <w:left w:val="single" w:sz="6" w:space="0" w:color="001D77"/>
              <w:right w:val="single" w:sz="6" w:space="0" w:color="001D77"/>
            </w:tcBorders>
            <w:shd w:val="clear" w:color="auto" w:fill="auto"/>
            <w:noWrap/>
            <w:vAlign w:val="center"/>
            <w:hideMark/>
          </w:tcPr>
          <w:p w14:paraId="4BAB74BA" w14:textId="1A023292"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9.1</w:t>
            </w:r>
          </w:p>
        </w:tc>
        <w:tc>
          <w:tcPr>
            <w:tcW w:w="1019" w:type="dxa"/>
            <w:tcBorders>
              <w:left w:val="single" w:sz="6" w:space="0" w:color="001D77"/>
            </w:tcBorders>
            <w:shd w:val="clear" w:color="auto" w:fill="auto"/>
            <w:vAlign w:val="center"/>
            <w:hideMark/>
          </w:tcPr>
          <w:p w14:paraId="0BA9F2FE" w14:textId="25D46436"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14.6</w:t>
            </w:r>
          </w:p>
        </w:tc>
        <w:tc>
          <w:tcPr>
            <w:tcW w:w="927" w:type="dxa"/>
            <w:tcBorders>
              <w:left w:val="single" w:sz="6" w:space="0" w:color="001D77"/>
              <w:right w:val="single" w:sz="6" w:space="0" w:color="001D77"/>
            </w:tcBorders>
            <w:shd w:val="clear" w:color="auto" w:fill="auto"/>
            <w:vAlign w:val="center"/>
            <w:hideMark/>
          </w:tcPr>
          <w:p w14:paraId="11DBB193" w14:textId="5B4F92D9"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2.6</w:t>
            </w:r>
          </w:p>
        </w:tc>
        <w:tc>
          <w:tcPr>
            <w:tcW w:w="1029" w:type="dxa"/>
            <w:tcBorders>
              <w:left w:val="single" w:sz="6" w:space="0" w:color="001D77"/>
              <w:right w:val="single" w:sz="6" w:space="0" w:color="001D77"/>
            </w:tcBorders>
            <w:shd w:val="clear" w:color="auto" w:fill="auto"/>
            <w:noWrap/>
            <w:vAlign w:val="center"/>
            <w:hideMark/>
          </w:tcPr>
          <w:p w14:paraId="343809D4" w14:textId="3FBBCD17"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9.2</w:t>
            </w:r>
          </w:p>
        </w:tc>
        <w:tc>
          <w:tcPr>
            <w:tcW w:w="1061" w:type="dxa"/>
            <w:tcBorders>
              <w:left w:val="single" w:sz="6" w:space="0" w:color="001D77"/>
            </w:tcBorders>
            <w:shd w:val="clear" w:color="auto" w:fill="auto"/>
            <w:noWrap/>
            <w:vAlign w:val="center"/>
            <w:hideMark/>
          </w:tcPr>
          <w:p w14:paraId="64DDD10C" w14:textId="4E12CD54"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14.8</w:t>
            </w:r>
          </w:p>
        </w:tc>
      </w:tr>
      <w:tr w:rsidR="002414C1" w:rsidRPr="000D5155" w14:paraId="73A9B21B" w14:textId="77777777" w:rsidTr="002414C1">
        <w:tc>
          <w:tcPr>
            <w:tcW w:w="1861" w:type="dxa"/>
            <w:tcBorders>
              <w:right w:val="single" w:sz="6" w:space="0" w:color="001D77"/>
            </w:tcBorders>
            <w:shd w:val="clear" w:color="auto" w:fill="auto"/>
            <w:noWrap/>
            <w:vAlign w:val="center"/>
            <w:hideMark/>
          </w:tcPr>
          <w:p w14:paraId="01A05045"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Mazowieckie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7E3423FB" w14:textId="3F17F2EF"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4.6</w:t>
            </w:r>
          </w:p>
        </w:tc>
        <w:tc>
          <w:tcPr>
            <w:tcW w:w="1029" w:type="dxa"/>
            <w:tcBorders>
              <w:left w:val="single" w:sz="6" w:space="0" w:color="001D77"/>
              <w:right w:val="single" w:sz="6" w:space="0" w:color="001D77"/>
            </w:tcBorders>
            <w:shd w:val="clear" w:color="auto" w:fill="auto"/>
            <w:noWrap/>
            <w:vAlign w:val="center"/>
            <w:hideMark/>
          </w:tcPr>
          <w:p w14:paraId="315547E0" w14:textId="606F2479"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16.3</w:t>
            </w:r>
          </w:p>
        </w:tc>
        <w:tc>
          <w:tcPr>
            <w:tcW w:w="1019" w:type="dxa"/>
            <w:tcBorders>
              <w:left w:val="single" w:sz="6" w:space="0" w:color="001D77"/>
            </w:tcBorders>
            <w:shd w:val="clear" w:color="auto" w:fill="auto"/>
            <w:vAlign w:val="center"/>
            <w:hideMark/>
          </w:tcPr>
          <w:p w14:paraId="2FB32CC6" w14:textId="580F3676"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16.1</w:t>
            </w:r>
          </w:p>
        </w:tc>
        <w:tc>
          <w:tcPr>
            <w:tcW w:w="927" w:type="dxa"/>
            <w:tcBorders>
              <w:left w:val="single" w:sz="6" w:space="0" w:color="001D77"/>
              <w:right w:val="single" w:sz="6" w:space="0" w:color="001D77"/>
            </w:tcBorders>
            <w:shd w:val="clear" w:color="auto" w:fill="auto"/>
            <w:vAlign w:val="center"/>
            <w:hideMark/>
          </w:tcPr>
          <w:p w14:paraId="07C97DF3" w14:textId="141BA8B2"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4.7</w:t>
            </w:r>
          </w:p>
        </w:tc>
        <w:tc>
          <w:tcPr>
            <w:tcW w:w="1029" w:type="dxa"/>
            <w:tcBorders>
              <w:left w:val="single" w:sz="6" w:space="0" w:color="001D77"/>
              <w:right w:val="single" w:sz="6" w:space="0" w:color="001D77"/>
            </w:tcBorders>
            <w:shd w:val="clear" w:color="auto" w:fill="auto"/>
            <w:noWrap/>
            <w:vAlign w:val="center"/>
            <w:hideMark/>
          </w:tcPr>
          <w:p w14:paraId="57F19AD5" w14:textId="7F9EDAA0"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16.4</w:t>
            </w:r>
          </w:p>
        </w:tc>
        <w:tc>
          <w:tcPr>
            <w:tcW w:w="1061" w:type="dxa"/>
            <w:tcBorders>
              <w:left w:val="single" w:sz="6" w:space="0" w:color="001D77"/>
            </w:tcBorders>
            <w:shd w:val="clear" w:color="auto" w:fill="auto"/>
            <w:noWrap/>
            <w:vAlign w:val="center"/>
            <w:hideMark/>
          </w:tcPr>
          <w:p w14:paraId="6ACDC920" w14:textId="22E5F20B"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16.3</w:t>
            </w:r>
          </w:p>
        </w:tc>
      </w:tr>
      <w:tr w:rsidR="002414C1" w:rsidRPr="000D5155" w14:paraId="7E66B96C" w14:textId="77777777" w:rsidTr="002414C1">
        <w:tc>
          <w:tcPr>
            <w:tcW w:w="1861" w:type="dxa"/>
            <w:tcBorders>
              <w:right w:val="single" w:sz="6" w:space="0" w:color="001D77"/>
            </w:tcBorders>
            <w:shd w:val="clear" w:color="auto" w:fill="auto"/>
            <w:noWrap/>
            <w:vAlign w:val="center"/>
            <w:hideMark/>
          </w:tcPr>
          <w:p w14:paraId="50229BC9"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Opolskie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5ABF5019" w14:textId="7A0E54DC" w:rsidR="002414C1" w:rsidRPr="000D5155" w:rsidRDefault="002414C1" w:rsidP="002414C1">
            <w:pPr>
              <w:spacing w:before="40" w:after="0" w:line="240" w:lineRule="auto"/>
              <w:ind w:right="57"/>
              <w:jc w:val="right"/>
              <w:rPr>
                <w:rFonts w:eastAsia="Times New Roman" w:cs="Calibri"/>
                <w:color w:val="000000"/>
                <w:sz w:val="16"/>
                <w:szCs w:val="16"/>
                <w:lang w:eastAsia="pl-PL"/>
              </w:rPr>
            </w:pPr>
            <w:r w:rsidRPr="000D5155">
              <w:rPr>
                <w:rFonts w:eastAsia="Times New Roman" w:cs="Calibri"/>
                <w:color w:val="000000"/>
                <w:sz w:val="16"/>
                <w:szCs w:val="16"/>
                <w:lang w:eastAsia="pl-PL"/>
              </w:rPr>
              <w:t>0</w:t>
            </w:r>
            <w:r>
              <w:rPr>
                <w:rFonts w:eastAsia="Times New Roman" w:cs="Calibri"/>
                <w:color w:val="000000"/>
                <w:sz w:val="16"/>
                <w:szCs w:val="16"/>
                <w:lang w:eastAsia="pl-PL"/>
              </w:rPr>
              <w:t>.</w:t>
            </w:r>
            <w:r w:rsidRPr="000D5155">
              <w:rPr>
                <w:rFonts w:eastAsia="Times New Roman" w:cs="Calibri"/>
                <w:color w:val="000000"/>
                <w:sz w:val="16"/>
                <w:szCs w:val="16"/>
                <w:lang w:eastAsia="pl-PL"/>
              </w:rPr>
              <w:t>6</w:t>
            </w:r>
          </w:p>
        </w:tc>
        <w:tc>
          <w:tcPr>
            <w:tcW w:w="1029" w:type="dxa"/>
            <w:tcBorders>
              <w:left w:val="single" w:sz="6" w:space="0" w:color="001D77"/>
              <w:right w:val="single" w:sz="6" w:space="0" w:color="001D77"/>
            </w:tcBorders>
            <w:shd w:val="clear" w:color="auto" w:fill="auto"/>
            <w:noWrap/>
            <w:vAlign w:val="center"/>
            <w:hideMark/>
          </w:tcPr>
          <w:p w14:paraId="7870C65D" w14:textId="323D777C"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2.2</w:t>
            </w:r>
          </w:p>
        </w:tc>
        <w:tc>
          <w:tcPr>
            <w:tcW w:w="1019" w:type="dxa"/>
            <w:tcBorders>
              <w:left w:val="single" w:sz="6" w:space="0" w:color="001D77"/>
            </w:tcBorders>
            <w:shd w:val="clear" w:color="auto" w:fill="auto"/>
            <w:vAlign w:val="center"/>
            <w:hideMark/>
          </w:tcPr>
          <w:p w14:paraId="1976E495" w14:textId="6CDBC287"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12.8</w:t>
            </w:r>
          </w:p>
        </w:tc>
        <w:tc>
          <w:tcPr>
            <w:tcW w:w="927" w:type="dxa"/>
            <w:tcBorders>
              <w:left w:val="single" w:sz="6" w:space="0" w:color="001D77"/>
              <w:right w:val="single" w:sz="6" w:space="0" w:color="001D77"/>
            </w:tcBorders>
            <w:shd w:val="clear" w:color="auto" w:fill="auto"/>
            <w:vAlign w:val="center"/>
            <w:hideMark/>
          </w:tcPr>
          <w:p w14:paraId="012BF948" w14:textId="5DD1F993"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0.6</w:t>
            </w:r>
          </w:p>
        </w:tc>
        <w:tc>
          <w:tcPr>
            <w:tcW w:w="1029" w:type="dxa"/>
            <w:tcBorders>
              <w:left w:val="single" w:sz="6" w:space="0" w:color="001D77"/>
              <w:right w:val="single" w:sz="6" w:space="0" w:color="001D77"/>
            </w:tcBorders>
            <w:shd w:val="clear" w:color="auto" w:fill="auto"/>
            <w:noWrap/>
            <w:vAlign w:val="center"/>
            <w:hideMark/>
          </w:tcPr>
          <w:p w14:paraId="0F06E7C5" w14:textId="14582F63"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2.2</w:t>
            </w:r>
          </w:p>
        </w:tc>
        <w:tc>
          <w:tcPr>
            <w:tcW w:w="1061" w:type="dxa"/>
            <w:tcBorders>
              <w:left w:val="single" w:sz="6" w:space="0" w:color="001D77"/>
            </w:tcBorders>
            <w:shd w:val="clear" w:color="auto" w:fill="auto"/>
            <w:noWrap/>
            <w:vAlign w:val="center"/>
            <w:hideMark/>
          </w:tcPr>
          <w:p w14:paraId="16F63548" w14:textId="4F5A1C5C"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12.9</w:t>
            </w:r>
          </w:p>
        </w:tc>
      </w:tr>
      <w:tr w:rsidR="002414C1" w:rsidRPr="000D5155" w14:paraId="1D3A1598" w14:textId="77777777" w:rsidTr="002414C1">
        <w:tc>
          <w:tcPr>
            <w:tcW w:w="1861" w:type="dxa"/>
            <w:tcBorders>
              <w:right w:val="single" w:sz="6" w:space="0" w:color="001D77"/>
            </w:tcBorders>
            <w:shd w:val="clear" w:color="auto" w:fill="auto"/>
            <w:noWrap/>
            <w:vAlign w:val="center"/>
            <w:hideMark/>
          </w:tcPr>
          <w:p w14:paraId="45E45783"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Podkarpackie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63FE14C7" w14:textId="5FF8CA7A"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1.8</w:t>
            </w:r>
          </w:p>
        </w:tc>
        <w:tc>
          <w:tcPr>
            <w:tcW w:w="1029" w:type="dxa"/>
            <w:tcBorders>
              <w:left w:val="single" w:sz="6" w:space="0" w:color="001D77"/>
              <w:right w:val="single" w:sz="6" w:space="0" w:color="001D77"/>
            </w:tcBorders>
            <w:shd w:val="clear" w:color="auto" w:fill="auto"/>
            <w:noWrap/>
            <w:vAlign w:val="center"/>
            <w:hideMark/>
          </w:tcPr>
          <w:p w14:paraId="25700E7B" w14:textId="076863F8"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6.4</w:t>
            </w:r>
          </w:p>
        </w:tc>
        <w:tc>
          <w:tcPr>
            <w:tcW w:w="1019" w:type="dxa"/>
            <w:tcBorders>
              <w:left w:val="single" w:sz="6" w:space="0" w:color="001D77"/>
            </w:tcBorders>
            <w:shd w:val="clear" w:color="auto" w:fill="auto"/>
            <w:vAlign w:val="center"/>
            <w:hideMark/>
          </w:tcPr>
          <w:p w14:paraId="56E845A5" w14:textId="06D2C307"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17.1</w:t>
            </w:r>
          </w:p>
        </w:tc>
        <w:tc>
          <w:tcPr>
            <w:tcW w:w="927" w:type="dxa"/>
            <w:tcBorders>
              <w:left w:val="single" w:sz="6" w:space="0" w:color="001D77"/>
              <w:right w:val="single" w:sz="6" w:space="0" w:color="001D77"/>
            </w:tcBorders>
            <w:shd w:val="clear" w:color="auto" w:fill="auto"/>
            <w:vAlign w:val="center"/>
            <w:hideMark/>
          </w:tcPr>
          <w:p w14:paraId="27C4B74A" w14:textId="1DD2EC6B"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1.8</w:t>
            </w:r>
          </w:p>
        </w:tc>
        <w:tc>
          <w:tcPr>
            <w:tcW w:w="1029" w:type="dxa"/>
            <w:tcBorders>
              <w:left w:val="single" w:sz="6" w:space="0" w:color="001D77"/>
              <w:right w:val="single" w:sz="6" w:space="0" w:color="001D77"/>
            </w:tcBorders>
            <w:shd w:val="clear" w:color="auto" w:fill="auto"/>
            <w:noWrap/>
            <w:vAlign w:val="center"/>
            <w:hideMark/>
          </w:tcPr>
          <w:p w14:paraId="40B85E63" w14:textId="31BD31B2"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6.2</w:t>
            </w:r>
          </w:p>
        </w:tc>
        <w:tc>
          <w:tcPr>
            <w:tcW w:w="1061" w:type="dxa"/>
            <w:tcBorders>
              <w:left w:val="single" w:sz="6" w:space="0" w:color="001D77"/>
            </w:tcBorders>
            <w:shd w:val="clear" w:color="auto" w:fill="auto"/>
            <w:noWrap/>
            <w:vAlign w:val="center"/>
            <w:hideMark/>
          </w:tcPr>
          <w:p w14:paraId="7C09C0E5" w14:textId="22618FA8"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16.8</w:t>
            </w:r>
          </w:p>
        </w:tc>
      </w:tr>
      <w:tr w:rsidR="002414C1" w:rsidRPr="000D5155" w14:paraId="34BBDE9F" w14:textId="77777777" w:rsidTr="002414C1">
        <w:tc>
          <w:tcPr>
            <w:tcW w:w="1861" w:type="dxa"/>
            <w:tcBorders>
              <w:right w:val="single" w:sz="6" w:space="0" w:color="001D77"/>
            </w:tcBorders>
            <w:shd w:val="clear" w:color="auto" w:fill="auto"/>
            <w:noWrap/>
            <w:vAlign w:val="center"/>
            <w:hideMark/>
          </w:tcPr>
          <w:p w14:paraId="585B1A32"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Podlaskie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3A08CFEC" w14:textId="55C0DE35"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1.0</w:t>
            </w:r>
          </w:p>
        </w:tc>
        <w:tc>
          <w:tcPr>
            <w:tcW w:w="1029" w:type="dxa"/>
            <w:tcBorders>
              <w:left w:val="single" w:sz="6" w:space="0" w:color="001D77"/>
              <w:right w:val="single" w:sz="6" w:space="0" w:color="001D77"/>
            </w:tcBorders>
            <w:shd w:val="clear" w:color="auto" w:fill="auto"/>
            <w:noWrap/>
            <w:vAlign w:val="center"/>
            <w:hideMark/>
          </w:tcPr>
          <w:p w14:paraId="7F1D6FD1" w14:textId="20DE84F0"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3.5</w:t>
            </w:r>
          </w:p>
        </w:tc>
        <w:tc>
          <w:tcPr>
            <w:tcW w:w="1019" w:type="dxa"/>
            <w:tcBorders>
              <w:left w:val="single" w:sz="6" w:space="0" w:color="001D77"/>
            </w:tcBorders>
            <w:shd w:val="clear" w:color="auto" w:fill="auto"/>
            <w:vAlign w:val="center"/>
            <w:hideMark/>
          </w:tcPr>
          <w:p w14:paraId="27579206" w14:textId="2626D31D"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16.9</w:t>
            </w:r>
          </w:p>
        </w:tc>
        <w:tc>
          <w:tcPr>
            <w:tcW w:w="927" w:type="dxa"/>
            <w:tcBorders>
              <w:left w:val="single" w:sz="6" w:space="0" w:color="001D77"/>
              <w:right w:val="single" w:sz="6" w:space="0" w:color="001D77"/>
            </w:tcBorders>
            <w:shd w:val="clear" w:color="auto" w:fill="auto"/>
            <w:vAlign w:val="center"/>
            <w:hideMark/>
          </w:tcPr>
          <w:p w14:paraId="6589B5A3" w14:textId="6F104296"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1.0</w:t>
            </w:r>
          </w:p>
        </w:tc>
        <w:tc>
          <w:tcPr>
            <w:tcW w:w="1029" w:type="dxa"/>
            <w:tcBorders>
              <w:left w:val="single" w:sz="6" w:space="0" w:color="001D77"/>
              <w:right w:val="single" w:sz="6" w:space="0" w:color="001D77"/>
            </w:tcBorders>
            <w:shd w:val="clear" w:color="auto" w:fill="auto"/>
            <w:noWrap/>
            <w:vAlign w:val="center"/>
            <w:hideMark/>
          </w:tcPr>
          <w:p w14:paraId="6F0A16AA" w14:textId="1D6F0C30"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3.4</w:t>
            </w:r>
          </w:p>
        </w:tc>
        <w:tc>
          <w:tcPr>
            <w:tcW w:w="1061" w:type="dxa"/>
            <w:tcBorders>
              <w:left w:val="single" w:sz="6" w:space="0" w:color="001D77"/>
            </w:tcBorders>
            <w:shd w:val="clear" w:color="auto" w:fill="auto"/>
            <w:noWrap/>
            <w:vAlign w:val="center"/>
            <w:hideMark/>
          </w:tcPr>
          <w:p w14:paraId="71145989" w14:textId="4178FCB4"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16.8</w:t>
            </w:r>
          </w:p>
        </w:tc>
      </w:tr>
      <w:tr w:rsidR="002414C1" w:rsidRPr="000D5155" w14:paraId="773F417F" w14:textId="77777777" w:rsidTr="002414C1">
        <w:tc>
          <w:tcPr>
            <w:tcW w:w="1861" w:type="dxa"/>
            <w:tcBorders>
              <w:right w:val="single" w:sz="6" w:space="0" w:color="001D77"/>
            </w:tcBorders>
            <w:shd w:val="clear" w:color="auto" w:fill="auto"/>
            <w:noWrap/>
            <w:vAlign w:val="center"/>
            <w:hideMark/>
          </w:tcPr>
          <w:p w14:paraId="26584B5C"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Pomorskie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244FDAD8" w14:textId="62E64DF3"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1.4</w:t>
            </w:r>
          </w:p>
        </w:tc>
        <w:tc>
          <w:tcPr>
            <w:tcW w:w="1029" w:type="dxa"/>
            <w:tcBorders>
              <w:left w:val="single" w:sz="6" w:space="0" w:color="001D77"/>
              <w:right w:val="single" w:sz="6" w:space="0" w:color="001D77"/>
            </w:tcBorders>
            <w:shd w:val="clear" w:color="auto" w:fill="auto"/>
            <w:noWrap/>
            <w:vAlign w:val="center"/>
            <w:hideMark/>
          </w:tcPr>
          <w:p w14:paraId="268B62D1" w14:textId="312A3876"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5.0</w:t>
            </w:r>
          </w:p>
        </w:tc>
        <w:tc>
          <w:tcPr>
            <w:tcW w:w="1019" w:type="dxa"/>
            <w:tcBorders>
              <w:left w:val="single" w:sz="6" w:space="0" w:color="001D77"/>
            </w:tcBorders>
            <w:shd w:val="clear" w:color="auto" w:fill="auto"/>
            <w:vAlign w:val="center"/>
            <w:hideMark/>
          </w:tcPr>
          <w:p w14:paraId="4C5AB74E" w14:textId="5C80396F"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11.7</w:t>
            </w:r>
          </w:p>
        </w:tc>
        <w:tc>
          <w:tcPr>
            <w:tcW w:w="927" w:type="dxa"/>
            <w:tcBorders>
              <w:left w:val="single" w:sz="6" w:space="0" w:color="001D77"/>
              <w:right w:val="single" w:sz="6" w:space="0" w:color="001D77"/>
            </w:tcBorders>
            <w:shd w:val="clear" w:color="auto" w:fill="auto"/>
            <w:vAlign w:val="center"/>
            <w:hideMark/>
          </w:tcPr>
          <w:p w14:paraId="4F36FAD6" w14:textId="2E6DD95C"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1.5</w:t>
            </w:r>
          </w:p>
        </w:tc>
        <w:tc>
          <w:tcPr>
            <w:tcW w:w="1029" w:type="dxa"/>
            <w:tcBorders>
              <w:left w:val="single" w:sz="6" w:space="0" w:color="001D77"/>
              <w:right w:val="single" w:sz="6" w:space="0" w:color="001D77"/>
            </w:tcBorders>
            <w:shd w:val="clear" w:color="auto" w:fill="auto"/>
            <w:noWrap/>
            <w:vAlign w:val="center"/>
            <w:hideMark/>
          </w:tcPr>
          <w:p w14:paraId="0B41B2DF" w14:textId="73E06510"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5.1</w:t>
            </w:r>
          </w:p>
        </w:tc>
        <w:tc>
          <w:tcPr>
            <w:tcW w:w="1061" w:type="dxa"/>
            <w:tcBorders>
              <w:left w:val="single" w:sz="6" w:space="0" w:color="001D77"/>
            </w:tcBorders>
            <w:shd w:val="clear" w:color="auto" w:fill="auto"/>
            <w:noWrap/>
            <w:vAlign w:val="center"/>
            <w:hideMark/>
          </w:tcPr>
          <w:p w14:paraId="7277C14B" w14:textId="7A751411"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12.0</w:t>
            </w:r>
          </w:p>
        </w:tc>
      </w:tr>
      <w:tr w:rsidR="002414C1" w:rsidRPr="000D5155" w14:paraId="208BDE13" w14:textId="77777777" w:rsidTr="002414C1">
        <w:tc>
          <w:tcPr>
            <w:tcW w:w="1861" w:type="dxa"/>
            <w:tcBorders>
              <w:right w:val="single" w:sz="6" w:space="0" w:color="001D77"/>
            </w:tcBorders>
            <w:shd w:val="clear" w:color="auto" w:fill="auto"/>
            <w:noWrap/>
            <w:vAlign w:val="center"/>
            <w:hideMark/>
          </w:tcPr>
          <w:p w14:paraId="50C08AAA"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Śląskie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05947A65" w14:textId="6D920FDE"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3.2</w:t>
            </w:r>
          </w:p>
        </w:tc>
        <w:tc>
          <w:tcPr>
            <w:tcW w:w="1029" w:type="dxa"/>
            <w:tcBorders>
              <w:left w:val="single" w:sz="6" w:space="0" w:color="001D77"/>
              <w:right w:val="single" w:sz="6" w:space="0" w:color="001D77"/>
            </w:tcBorders>
            <w:shd w:val="clear" w:color="auto" w:fill="auto"/>
            <w:noWrap/>
            <w:vAlign w:val="center"/>
            <w:hideMark/>
          </w:tcPr>
          <w:p w14:paraId="2C2837FB" w14:textId="09D95DD8"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11.2</w:t>
            </w:r>
          </w:p>
        </w:tc>
        <w:tc>
          <w:tcPr>
            <w:tcW w:w="1019" w:type="dxa"/>
            <w:tcBorders>
              <w:left w:val="single" w:sz="6" w:space="0" w:color="001D77"/>
            </w:tcBorders>
            <w:shd w:val="clear" w:color="auto" w:fill="auto"/>
            <w:vAlign w:val="center"/>
            <w:hideMark/>
          </w:tcPr>
          <w:p w14:paraId="1DF85002" w14:textId="1A68CE63"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14.1</w:t>
            </w:r>
          </w:p>
        </w:tc>
        <w:tc>
          <w:tcPr>
            <w:tcW w:w="927" w:type="dxa"/>
            <w:tcBorders>
              <w:left w:val="single" w:sz="6" w:space="0" w:color="001D77"/>
              <w:right w:val="single" w:sz="6" w:space="0" w:color="001D77"/>
            </w:tcBorders>
            <w:shd w:val="clear" w:color="auto" w:fill="auto"/>
            <w:vAlign w:val="center"/>
            <w:hideMark/>
          </w:tcPr>
          <w:p w14:paraId="5A221C90" w14:textId="5A67EB29"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3.2</w:t>
            </w:r>
          </w:p>
        </w:tc>
        <w:tc>
          <w:tcPr>
            <w:tcW w:w="1029" w:type="dxa"/>
            <w:tcBorders>
              <w:left w:val="single" w:sz="6" w:space="0" w:color="001D77"/>
              <w:right w:val="single" w:sz="6" w:space="0" w:color="001D77"/>
            </w:tcBorders>
            <w:shd w:val="clear" w:color="auto" w:fill="auto"/>
            <w:noWrap/>
            <w:vAlign w:val="center"/>
            <w:hideMark/>
          </w:tcPr>
          <w:p w14:paraId="69AEB739" w14:textId="36060EC1"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11.2</w:t>
            </w:r>
          </w:p>
        </w:tc>
        <w:tc>
          <w:tcPr>
            <w:tcW w:w="1061" w:type="dxa"/>
            <w:tcBorders>
              <w:left w:val="single" w:sz="6" w:space="0" w:color="001D77"/>
            </w:tcBorders>
            <w:shd w:val="clear" w:color="auto" w:fill="auto"/>
            <w:noWrap/>
            <w:vAlign w:val="center"/>
            <w:hideMark/>
          </w:tcPr>
          <w:p w14:paraId="6EB7E9A9" w14:textId="3D06FB7D"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14.2</w:t>
            </w:r>
          </w:p>
        </w:tc>
      </w:tr>
      <w:tr w:rsidR="002414C1" w:rsidRPr="000D5155" w14:paraId="0E9E1D24" w14:textId="77777777" w:rsidTr="002414C1">
        <w:tc>
          <w:tcPr>
            <w:tcW w:w="1861" w:type="dxa"/>
            <w:tcBorders>
              <w:right w:val="single" w:sz="6" w:space="0" w:color="001D77"/>
            </w:tcBorders>
            <w:shd w:val="clear" w:color="auto" w:fill="auto"/>
            <w:noWrap/>
            <w:vAlign w:val="center"/>
            <w:hideMark/>
          </w:tcPr>
          <w:p w14:paraId="30D3451D"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Świętokrzyskie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340F2494" w14:textId="66705C64" w:rsidR="002414C1" w:rsidRPr="000D5155" w:rsidRDefault="002414C1" w:rsidP="002414C1">
            <w:pPr>
              <w:spacing w:before="40" w:after="0" w:line="240" w:lineRule="auto"/>
              <w:ind w:right="57"/>
              <w:jc w:val="right"/>
              <w:rPr>
                <w:rFonts w:eastAsia="Times New Roman" w:cs="Calibri"/>
                <w:color w:val="000000"/>
                <w:sz w:val="16"/>
                <w:szCs w:val="16"/>
                <w:lang w:eastAsia="pl-PL"/>
              </w:rPr>
            </w:pPr>
            <w:r w:rsidRPr="000D5155">
              <w:rPr>
                <w:rFonts w:eastAsia="Times New Roman" w:cs="Calibri"/>
                <w:color w:val="000000"/>
                <w:sz w:val="16"/>
                <w:szCs w:val="16"/>
                <w:lang w:eastAsia="pl-PL"/>
              </w:rPr>
              <w:t>1</w:t>
            </w:r>
            <w:r>
              <w:rPr>
                <w:rFonts w:eastAsia="Times New Roman" w:cs="Calibri"/>
                <w:color w:val="000000"/>
                <w:sz w:val="16"/>
                <w:szCs w:val="16"/>
                <w:lang w:eastAsia="pl-PL"/>
              </w:rPr>
              <w:t>.</w:t>
            </w:r>
            <w:r w:rsidRPr="000D5155">
              <w:rPr>
                <w:rFonts w:eastAsia="Times New Roman" w:cs="Calibri"/>
                <w:color w:val="000000"/>
                <w:sz w:val="16"/>
                <w:szCs w:val="16"/>
                <w:lang w:eastAsia="pl-PL"/>
              </w:rPr>
              <w:t>0</w:t>
            </w:r>
          </w:p>
        </w:tc>
        <w:tc>
          <w:tcPr>
            <w:tcW w:w="1029" w:type="dxa"/>
            <w:tcBorders>
              <w:left w:val="single" w:sz="6" w:space="0" w:color="001D77"/>
              <w:right w:val="single" w:sz="6" w:space="0" w:color="001D77"/>
            </w:tcBorders>
            <w:shd w:val="clear" w:color="auto" w:fill="auto"/>
            <w:noWrap/>
            <w:vAlign w:val="center"/>
            <w:hideMark/>
          </w:tcPr>
          <w:p w14:paraId="43FB20B3" w14:textId="42A5B605"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3.4</w:t>
            </w:r>
          </w:p>
        </w:tc>
        <w:tc>
          <w:tcPr>
            <w:tcW w:w="1019" w:type="dxa"/>
            <w:tcBorders>
              <w:left w:val="single" w:sz="6" w:space="0" w:color="001D77"/>
            </w:tcBorders>
            <w:shd w:val="clear" w:color="auto" w:fill="auto"/>
            <w:vAlign w:val="center"/>
            <w:hideMark/>
          </w:tcPr>
          <w:p w14:paraId="14225230" w14:textId="3296B38E"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16.0</w:t>
            </w:r>
          </w:p>
        </w:tc>
        <w:tc>
          <w:tcPr>
            <w:tcW w:w="927" w:type="dxa"/>
            <w:tcBorders>
              <w:left w:val="single" w:sz="6" w:space="0" w:color="001D77"/>
              <w:right w:val="single" w:sz="6" w:space="0" w:color="001D77"/>
            </w:tcBorders>
            <w:shd w:val="clear" w:color="auto" w:fill="auto"/>
            <w:vAlign w:val="center"/>
            <w:hideMark/>
          </w:tcPr>
          <w:p w14:paraId="03B7C924" w14:textId="4D18D89D"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1.0</w:t>
            </w:r>
          </w:p>
        </w:tc>
        <w:tc>
          <w:tcPr>
            <w:tcW w:w="1029" w:type="dxa"/>
            <w:tcBorders>
              <w:left w:val="single" w:sz="6" w:space="0" w:color="001D77"/>
              <w:right w:val="single" w:sz="6" w:space="0" w:color="001D77"/>
            </w:tcBorders>
            <w:shd w:val="clear" w:color="auto" w:fill="auto"/>
            <w:noWrap/>
            <w:vAlign w:val="center"/>
            <w:hideMark/>
          </w:tcPr>
          <w:p w14:paraId="3CAC2B6B" w14:textId="018DAA00"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3.4</w:t>
            </w:r>
          </w:p>
        </w:tc>
        <w:tc>
          <w:tcPr>
            <w:tcW w:w="1061" w:type="dxa"/>
            <w:tcBorders>
              <w:left w:val="single" w:sz="6" w:space="0" w:color="001D77"/>
            </w:tcBorders>
            <w:shd w:val="clear" w:color="auto" w:fill="auto"/>
            <w:noWrap/>
            <w:vAlign w:val="center"/>
            <w:hideMark/>
          </w:tcPr>
          <w:p w14:paraId="340A6A55" w14:textId="03091C56"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16.0</w:t>
            </w:r>
          </w:p>
        </w:tc>
      </w:tr>
      <w:tr w:rsidR="002414C1" w:rsidRPr="000D5155" w14:paraId="08555D96" w14:textId="77777777" w:rsidTr="002414C1">
        <w:tc>
          <w:tcPr>
            <w:tcW w:w="1861" w:type="dxa"/>
            <w:tcBorders>
              <w:right w:val="single" w:sz="6" w:space="0" w:color="001D77"/>
            </w:tcBorders>
            <w:shd w:val="clear" w:color="auto" w:fill="auto"/>
            <w:noWrap/>
            <w:vAlign w:val="center"/>
            <w:hideMark/>
          </w:tcPr>
          <w:p w14:paraId="62D0B4E2" w14:textId="77777777" w:rsidR="002414C1" w:rsidRPr="000D5155" w:rsidRDefault="002414C1" w:rsidP="002414C1">
            <w:pPr>
              <w:tabs>
                <w:tab w:val="left" w:leader="dot" w:pos="1786"/>
              </w:tabs>
              <w:spacing w:before="40" w:after="0" w:line="240" w:lineRule="auto"/>
              <w:ind w:right="57"/>
              <w:rPr>
                <w:rFonts w:eastAsia="Times New Roman" w:cs="Calibri"/>
                <w:color w:val="000000"/>
                <w:spacing w:val="-2"/>
                <w:sz w:val="16"/>
                <w:szCs w:val="16"/>
                <w:lang w:eastAsia="pl-PL"/>
              </w:rPr>
            </w:pPr>
            <w:r w:rsidRPr="000D5155">
              <w:rPr>
                <w:rFonts w:eastAsia="Times New Roman" w:cs="Calibri"/>
                <w:color w:val="000000"/>
                <w:spacing w:val="-2"/>
                <w:sz w:val="16"/>
                <w:szCs w:val="16"/>
                <w:lang w:eastAsia="pl-PL"/>
              </w:rPr>
              <w:t xml:space="preserve">Warmińsko-mazurskie </w:t>
            </w:r>
            <w:r w:rsidRPr="000D5155">
              <w:rPr>
                <w:rFonts w:eastAsia="Times New Roman" w:cs="Calibri"/>
                <w:color w:val="000000"/>
                <w:spacing w:val="-2"/>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7BB834E3" w14:textId="20652BC3"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0.8</w:t>
            </w:r>
          </w:p>
        </w:tc>
        <w:tc>
          <w:tcPr>
            <w:tcW w:w="1029" w:type="dxa"/>
            <w:tcBorders>
              <w:left w:val="single" w:sz="6" w:space="0" w:color="001D77"/>
              <w:right w:val="single" w:sz="6" w:space="0" w:color="001D77"/>
            </w:tcBorders>
            <w:shd w:val="clear" w:color="auto" w:fill="auto"/>
            <w:noWrap/>
            <w:vAlign w:val="center"/>
            <w:hideMark/>
          </w:tcPr>
          <w:p w14:paraId="64D1F328" w14:textId="4523F3AB"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2.9</w:t>
            </w:r>
          </w:p>
        </w:tc>
        <w:tc>
          <w:tcPr>
            <w:tcW w:w="1019" w:type="dxa"/>
            <w:tcBorders>
              <w:left w:val="single" w:sz="6" w:space="0" w:color="001D77"/>
            </w:tcBorders>
            <w:shd w:val="clear" w:color="auto" w:fill="auto"/>
            <w:vAlign w:val="center"/>
            <w:hideMark/>
          </w:tcPr>
          <w:p w14:paraId="656A27C3" w14:textId="79FD9813"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11.8</w:t>
            </w:r>
          </w:p>
        </w:tc>
        <w:tc>
          <w:tcPr>
            <w:tcW w:w="927" w:type="dxa"/>
            <w:tcBorders>
              <w:left w:val="single" w:sz="6" w:space="0" w:color="001D77"/>
              <w:right w:val="single" w:sz="6" w:space="0" w:color="001D77"/>
            </w:tcBorders>
            <w:shd w:val="clear" w:color="auto" w:fill="auto"/>
            <w:vAlign w:val="center"/>
            <w:hideMark/>
          </w:tcPr>
          <w:p w14:paraId="348442B3" w14:textId="65FDB6C7"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0.8</w:t>
            </w:r>
          </w:p>
        </w:tc>
        <w:tc>
          <w:tcPr>
            <w:tcW w:w="1029" w:type="dxa"/>
            <w:tcBorders>
              <w:left w:val="single" w:sz="6" w:space="0" w:color="001D77"/>
              <w:right w:val="single" w:sz="6" w:space="0" w:color="001D77"/>
            </w:tcBorders>
            <w:shd w:val="clear" w:color="auto" w:fill="auto"/>
            <w:noWrap/>
            <w:vAlign w:val="center"/>
            <w:hideMark/>
          </w:tcPr>
          <w:p w14:paraId="50FFA538" w14:textId="76E51129"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3.0</w:t>
            </w:r>
          </w:p>
        </w:tc>
        <w:tc>
          <w:tcPr>
            <w:tcW w:w="1061" w:type="dxa"/>
            <w:tcBorders>
              <w:left w:val="single" w:sz="6" w:space="0" w:color="001D77"/>
            </w:tcBorders>
            <w:shd w:val="clear" w:color="auto" w:fill="auto"/>
            <w:noWrap/>
            <w:vAlign w:val="center"/>
            <w:hideMark/>
          </w:tcPr>
          <w:p w14:paraId="7A72272A" w14:textId="4424896F"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12.2</w:t>
            </w:r>
          </w:p>
        </w:tc>
      </w:tr>
      <w:tr w:rsidR="002414C1" w:rsidRPr="000D5155" w14:paraId="735F3C6B" w14:textId="77777777" w:rsidTr="002414C1">
        <w:tc>
          <w:tcPr>
            <w:tcW w:w="1861" w:type="dxa"/>
            <w:tcBorders>
              <w:right w:val="single" w:sz="6" w:space="0" w:color="001D77"/>
            </w:tcBorders>
            <w:shd w:val="clear" w:color="auto" w:fill="auto"/>
            <w:noWrap/>
            <w:vAlign w:val="center"/>
            <w:hideMark/>
          </w:tcPr>
          <w:p w14:paraId="4DF4098D"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Wielkopolskie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261F39B2" w14:textId="6C68FBF8" w:rsidR="002414C1" w:rsidRPr="000D5155" w:rsidRDefault="002414C1" w:rsidP="002414C1">
            <w:pPr>
              <w:spacing w:before="40" w:after="0" w:line="240" w:lineRule="auto"/>
              <w:ind w:right="57"/>
              <w:jc w:val="right"/>
              <w:rPr>
                <w:rFonts w:eastAsia="Times New Roman" w:cs="Calibri"/>
                <w:color w:val="000000"/>
                <w:sz w:val="16"/>
                <w:szCs w:val="16"/>
                <w:lang w:eastAsia="pl-PL"/>
              </w:rPr>
            </w:pPr>
            <w:r w:rsidRPr="000D5155">
              <w:rPr>
                <w:rFonts w:eastAsia="Times New Roman" w:cs="Calibri"/>
                <w:color w:val="000000"/>
                <w:sz w:val="16"/>
                <w:szCs w:val="16"/>
                <w:lang w:eastAsia="pl-PL"/>
              </w:rPr>
              <w:t>2</w:t>
            </w:r>
            <w:r>
              <w:rPr>
                <w:rFonts w:eastAsia="Times New Roman" w:cs="Calibri"/>
                <w:color w:val="000000"/>
                <w:sz w:val="16"/>
                <w:szCs w:val="16"/>
                <w:lang w:eastAsia="pl-PL"/>
              </w:rPr>
              <w:t>.</w:t>
            </w:r>
            <w:r w:rsidRPr="000D5155">
              <w:rPr>
                <w:rFonts w:eastAsia="Times New Roman" w:cs="Calibri"/>
                <w:color w:val="000000"/>
                <w:sz w:val="16"/>
                <w:szCs w:val="16"/>
                <w:lang w:eastAsia="pl-PL"/>
              </w:rPr>
              <w:t>8</w:t>
            </w:r>
          </w:p>
        </w:tc>
        <w:tc>
          <w:tcPr>
            <w:tcW w:w="1029" w:type="dxa"/>
            <w:tcBorders>
              <w:left w:val="single" w:sz="6" w:space="0" w:color="001D77"/>
              <w:right w:val="single" w:sz="6" w:space="0" w:color="001D77"/>
            </w:tcBorders>
            <w:shd w:val="clear" w:color="auto" w:fill="auto"/>
            <w:noWrap/>
            <w:vAlign w:val="center"/>
            <w:hideMark/>
          </w:tcPr>
          <w:p w14:paraId="16F5227B" w14:textId="64DDE21F"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9.8</w:t>
            </w:r>
          </w:p>
        </w:tc>
        <w:tc>
          <w:tcPr>
            <w:tcW w:w="1019" w:type="dxa"/>
            <w:tcBorders>
              <w:left w:val="single" w:sz="6" w:space="0" w:color="001D77"/>
            </w:tcBorders>
            <w:shd w:val="clear" w:color="auto" w:fill="auto"/>
            <w:vAlign w:val="center"/>
            <w:hideMark/>
          </w:tcPr>
          <w:p w14:paraId="553880BB" w14:textId="2E73C14C"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15.6</w:t>
            </w:r>
          </w:p>
        </w:tc>
        <w:tc>
          <w:tcPr>
            <w:tcW w:w="927" w:type="dxa"/>
            <w:tcBorders>
              <w:left w:val="single" w:sz="6" w:space="0" w:color="001D77"/>
              <w:right w:val="single" w:sz="6" w:space="0" w:color="001D77"/>
            </w:tcBorders>
            <w:shd w:val="clear" w:color="auto" w:fill="auto"/>
            <w:vAlign w:val="center"/>
            <w:hideMark/>
          </w:tcPr>
          <w:p w14:paraId="73AF5AAD" w14:textId="7F38CEAA"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2.8</w:t>
            </w:r>
          </w:p>
        </w:tc>
        <w:tc>
          <w:tcPr>
            <w:tcW w:w="1029" w:type="dxa"/>
            <w:tcBorders>
              <w:left w:val="single" w:sz="6" w:space="0" w:color="001D77"/>
              <w:right w:val="single" w:sz="6" w:space="0" w:color="001D77"/>
            </w:tcBorders>
            <w:shd w:val="clear" w:color="auto" w:fill="auto"/>
            <w:noWrap/>
            <w:vAlign w:val="center"/>
            <w:hideMark/>
          </w:tcPr>
          <w:p w14:paraId="29368966" w14:textId="1BCF2DC4"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9.7</w:t>
            </w:r>
          </w:p>
        </w:tc>
        <w:tc>
          <w:tcPr>
            <w:tcW w:w="1061" w:type="dxa"/>
            <w:tcBorders>
              <w:left w:val="single" w:sz="6" w:space="0" w:color="001D77"/>
            </w:tcBorders>
            <w:shd w:val="clear" w:color="auto" w:fill="auto"/>
            <w:noWrap/>
            <w:vAlign w:val="center"/>
            <w:hideMark/>
          </w:tcPr>
          <w:p w14:paraId="2C41CCEC" w14:textId="1CFDDD53"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15.4</w:t>
            </w:r>
          </w:p>
        </w:tc>
      </w:tr>
      <w:tr w:rsidR="002414C1" w:rsidRPr="000D5155" w14:paraId="59939C5E" w14:textId="77777777" w:rsidTr="002414C1">
        <w:tc>
          <w:tcPr>
            <w:tcW w:w="1861" w:type="dxa"/>
            <w:tcBorders>
              <w:right w:val="single" w:sz="6" w:space="0" w:color="001D77"/>
            </w:tcBorders>
            <w:shd w:val="clear" w:color="auto" w:fill="auto"/>
            <w:noWrap/>
            <w:vAlign w:val="center"/>
            <w:hideMark/>
          </w:tcPr>
          <w:p w14:paraId="279DC80A" w14:textId="77777777" w:rsidR="002414C1" w:rsidRPr="000D5155" w:rsidRDefault="002414C1" w:rsidP="002414C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Zachodniopomorskie </w:t>
            </w:r>
            <w:r w:rsidRPr="000D5155">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6B0FE226" w14:textId="107F0A6D"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w:t>
            </w:r>
            <w:r w:rsidRPr="000D5155">
              <w:rPr>
                <w:rFonts w:eastAsia="Times New Roman" w:cs="Calibri"/>
                <w:color w:val="000000"/>
                <w:sz w:val="16"/>
                <w:szCs w:val="16"/>
                <w:lang w:eastAsia="pl-PL"/>
              </w:rPr>
              <w:t>1</w:t>
            </w:r>
          </w:p>
        </w:tc>
        <w:tc>
          <w:tcPr>
            <w:tcW w:w="1029" w:type="dxa"/>
            <w:tcBorders>
              <w:left w:val="single" w:sz="6" w:space="0" w:color="001D77"/>
              <w:right w:val="single" w:sz="6" w:space="0" w:color="001D77"/>
            </w:tcBorders>
            <w:shd w:val="clear" w:color="auto" w:fill="auto"/>
            <w:noWrap/>
            <w:vAlign w:val="center"/>
            <w:hideMark/>
          </w:tcPr>
          <w:p w14:paraId="5B63C6B0" w14:textId="5151D18D" w:rsidR="002414C1" w:rsidRPr="00AF725A" w:rsidRDefault="002414C1" w:rsidP="002414C1">
            <w:pPr>
              <w:spacing w:before="40" w:after="0" w:line="240" w:lineRule="auto"/>
              <w:ind w:right="57"/>
              <w:jc w:val="right"/>
              <w:rPr>
                <w:rFonts w:eastAsia="Times New Roman" w:cs="Calibri"/>
                <w:sz w:val="16"/>
                <w:szCs w:val="16"/>
                <w:lang w:eastAsia="pl-PL"/>
              </w:rPr>
            </w:pPr>
            <w:r w:rsidRPr="00AF725A">
              <w:rPr>
                <w:rFonts w:eastAsia="Times New Roman" w:cs="Calibri"/>
                <w:sz w:val="16"/>
                <w:szCs w:val="16"/>
                <w:lang w:eastAsia="pl-PL"/>
              </w:rPr>
              <w:t>3.8</w:t>
            </w:r>
          </w:p>
        </w:tc>
        <w:tc>
          <w:tcPr>
            <w:tcW w:w="1019" w:type="dxa"/>
            <w:tcBorders>
              <w:left w:val="single" w:sz="6" w:space="0" w:color="001D77"/>
            </w:tcBorders>
            <w:shd w:val="clear" w:color="auto" w:fill="auto"/>
            <w:vAlign w:val="center"/>
            <w:hideMark/>
          </w:tcPr>
          <w:p w14:paraId="1DCA2395" w14:textId="20FC7CF6"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12.7</w:t>
            </w:r>
          </w:p>
        </w:tc>
        <w:tc>
          <w:tcPr>
            <w:tcW w:w="927" w:type="dxa"/>
            <w:tcBorders>
              <w:left w:val="single" w:sz="6" w:space="0" w:color="001D77"/>
              <w:right w:val="single" w:sz="6" w:space="0" w:color="001D77"/>
            </w:tcBorders>
            <w:shd w:val="clear" w:color="auto" w:fill="auto"/>
            <w:vAlign w:val="center"/>
            <w:hideMark/>
          </w:tcPr>
          <w:p w14:paraId="6EC3D634" w14:textId="3189DC4B"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1.1</w:t>
            </w:r>
          </w:p>
        </w:tc>
        <w:tc>
          <w:tcPr>
            <w:tcW w:w="1029" w:type="dxa"/>
            <w:tcBorders>
              <w:left w:val="single" w:sz="6" w:space="0" w:color="001D77"/>
              <w:right w:val="single" w:sz="6" w:space="0" w:color="001D77"/>
            </w:tcBorders>
            <w:shd w:val="clear" w:color="auto" w:fill="auto"/>
            <w:noWrap/>
            <w:vAlign w:val="center"/>
            <w:hideMark/>
          </w:tcPr>
          <w:p w14:paraId="69FD893E" w14:textId="14DF254F" w:rsidR="002414C1" w:rsidRPr="000D5155" w:rsidRDefault="002414C1" w:rsidP="002414C1">
            <w:pPr>
              <w:spacing w:before="40" w:after="0" w:line="240" w:lineRule="auto"/>
              <w:ind w:right="57"/>
              <w:jc w:val="right"/>
              <w:rPr>
                <w:rFonts w:eastAsia="Times New Roman" w:cs="Calibri"/>
                <w:color w:val="000000"/>
                <w:sz w:val="16"/>
                <w:szCs w:val="16"/>
                <w:lang w:eastAsia="pl-PL"/>
              </w:rPr>
            </w:pPr>
            <w:r>
              <w:rPr>
                <w:rFonts w:eastAsia="Times New Roman" w:cs="Calibri"/>
                <w:color w:val="000000"/>
                <w:sz w:val="16"/>
                <w:szCs w:val="16"/>
                <w:lang w:eastAsia="pl-PL"/>
              </w:rPr>
              <w:t>3.7</w:t>
            </w:r>
          </w:p>
        </w:tc>
        <w:tc>
          <w:tcPr>
            <w:tcW w:w="1061" w:type="dxa"/>
            <w:tcBorders>
              <w:left w:val="single" w:sz="6" w:space="0" w:color="001D77"/>
            </w:tcBorders>
            <w:shd w:val="clear" w:color="auto" w:fill="auto"/>
            <w:noWrap/>
            <w:vAlign w:val="center"/>
            <w:hideMark/>
          </w:tcPr>
          <w:p w14:paraId="3E86EF35" w14:textId="54FBB3A3" w:rsidR="002414C1" w:rsidRPr="000D5155" w:rsidRDefault="002414C1" w:rsidP="002414C1">
            <w:pPr>
              <w:spacing w:before="4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12.6</w:t>
            </w:r>
          </w:p>
        </w:tc>
      </w:tr>
    </w:tbl>
    <w:p w14:paraId="0EE2B35E" w14:textId="77777777" w:rsidR="00FB7799" w:rsidRPr="00380671" w:rsidRDefault="00FB7799" w:rsidP="00FB7799">
      <w:pPr>
        <w:spacing w:line="288" w:lineRule="auto"/>
        <w:rPr>
          <w:rFonts w:eastAsia="Times New Roman" w:cs="Times New Roman"/>
          <w:szCs w:val="19"/>
          <w:lang w:eastAsia="pl-PL"/>
        </w:rPr>
      </w:pPr>
    </w:p>
    <w:p w14:paraId="2A07E23C" w14:textId="4EA612A0" w:rsidR="00FB7799" w:rsidRPr="002B19D7" w:rsidRDefault="00FB7799" w:rsidP="00FB7799">
      <w:pPr>
        <w:spacing w:line="288" w:lineRule="auto"/>
        <w:rPr>
          <w:rFonts w:eastAsia="Times New Roman" w:cs="Times New Roman"/>
          <w:szCs w:val="19"/>
          <w:lang w:val="en-GB" w:eastAsia="pl-PL"/>
        </w:rPr>
      </w:pPr>
      <w:r w:rsidRPr="002B19D7">
        <w:rPr>
          <w:lang w:val="en-GB"/>
        </w:rPr>
        <w:t>With regard to the number of population (</w:t>
      </w:r>
      <w:r w:rsidR="00A10286" w:rsidRPr="002B19D7">
        <w:rPr>
          <w:lang w:val="en-GB"/>
        </w:rPr>
        <w:t>women</w:t>
      </w:r>
      <w:r w:rsidRPr="002B19D7">
        <w:rPr>
          <w:lang w:val="en-GB"/>
        </w:rPr>
        <w:t>) – in 2023, the largest number of midwives occurred in the following voivodships</w:t>
      </w:r>
      <w:r w:rsidRPr="002B19D7">
        <w:rPr>
          <w:rFonts w:eastAsia="Times New Roman" w:cs="Times New Roman"/>
          <w:szCs w:val="19"/>
          <w:lang w:val="en-GB" w:eastAsia="pl-PL"/>
        </w:rPr>
        <w:t xml:space="preserve">: </w:t>
      </w:r>
      <w:proofErr w:type="spellStart"/>
      <w:r w:rsidR="002414C1" w:rsidRPr="002B19D7">
        <w:rPr>
          <w:rFonts w:eastAsia="Times New Roman" w:cs="Times New Roman"/>
          <w:szCs w:val="19"/>
          <w:lang w:val="en-GB" w:eastAsia="pl-PL"/>
        </w:rPr>
        <w:t>Podkarpackie</w:t>
      </w:r>
      <w:proofErr w:type="spellEnd"/>
      <w:r w:rsidR="002414C1" w:rsidRPr="002B19D7">
        <w:rPr>
          <w:rFonts w:eastAsia="Times New Roman" w:cs="Times New Roman"/>
          <w:szCs w:val="19"/>
          <w:lang w:val="en-GB" w:eastAsia="pl-PL"/>
        </w:rPr>
        <w:t xml:space="preserve"> and </w:t>
      </w:r>
      <w:proofErr w:type="spellStart"/>
      <w:r w:rsidR="002414C1" w:rsidRPr="002B19D7">
        <w:rPr>
          <w:rFonts w:eastAsia="Times New Roman" w:cs="Times New Roman"/>
          <w:szCs w:val="19"/>
          <w:lang w:val="en-GB" w:eastAsia="pl-PL"/>
        </w:rPr>
        <w:t>Podlaskie</w:t>
      </w:r>
      <w:proofErr w:type="spellEnd"/>
      <w:r w:rsidRPr="002B19D7">
        <w:rPr>
          <w:rFonts w:eastAsia="Times New Roman" w:cs="Times New Roman"/>
          <w:szCs w:val="19"/>
          <w:lang w:val="en-GB" w:eastAsia="pl-PL"/>
        </w:rPr>
        <w:t xml:space="preserve"> (</w:t>
      </w:r>
      <w:r w:rsidR="002414C1" w:rsidRPr="002B19D7">
        <w:rPr>
          <w:rFonts w:eastAsia="Times New Roman" w:cs="Times New Roman"/>
          <w:szCs w:val="19"/>
          <w:lang w:val="en-GB" w:eastAsia="pl-PL"/>
        </w:rPr>
        <w:t>16.8</w:t>
      </w:r>
      <w:r w:rsidRPr="002B19D7">
        <w:rPr>
          <w:rFonts w:eastAsia="Times New Roman" w:cs="Times New Roman"/>
          <w:szCs w:val="19"/>
          <w:lang w:val="en-GB" w:eastAsia="pl-PL"/>
        </w:rPr>
        <w:t xml:space="preserve"> people per 10,000 </w:t>
      </w:r>
      <w:r w:rsidR="002414C1" w:rsidRPr="002B19D7">
        <w:rPr>
          <w:rFonts w:eastAsia="Times New Roman" w:cs="Times New Roman"/>
          <w:szCs w:val="19"/>
          <w:lang w:val="en-GB" w:eastAsia="pl-PL"/>
        </w:rPr>
        <w:t xml:space="preserve">population – </w:t>
      </w:r>
      <w:r w:rsidR="00A10286" w:rsidRPr="002B19D7">
        <w:rPr>
          <w:rFonts w:eastAsia="Times New Roman" w:cs="Times New Roman"/>
          <w:szCs w:val="19"/>
          <w:lang w:val="en-GB" w:eastAsia="pl-PL"/>
        </w:rPr>
        <w:t>women</w:t>
      </w:r>
      <w:r w:rsidR="002414C1" w:rsidRPr="002B19D7">
        <w:rPr>
          <w:rFonts w:eastAsia="Times New Roman" w:cs="Times New Roman"/>
          <w:szCs w:val="19"/>
          <w:lang w:val="en-GB" w:eastAsia="pl-PL"/>
        </w:rPr>
        <w:t xml:space="preserve"> each</w:t>
      </w:r>
      <w:r w:rsidRPr="002B19D7">
        <w:rPr>
          <w:rFonts w:eastAsia="Times New Roman" w:cs="Times New Roman"/>
          <w:szCs w:val="19"/>
          <w:lang w:val="en-GB" w:eastAsia="pl-PL"/>
        </w:rPr>
        <w:t xml:space="preserve">) and </w:t>
      </w:r>
      <w:proofErr w:type="spellStart"/>
      <w:r w:rsidRPr="002B19D7">
        <w:rPr>
          <w:rFonts w:eastAsia="Times New Roman" w:cs="Times New Roman"/>
          <w:szCs w:val="19"/>
          <w:lang w:val="en-GB" w:eastAsia="pl-PL"/>
        </w:rPr>
        <w:t>and</w:t>
      </w:r>
      <w:proofErr w:type="spellEnd"/>
      <w:r w:rsidRPr="002B19D7">
        <w:rPr>
          <w:rFonts w:eastAsia="Times New Roman" w:cs="Times New Roman"/>
          <w:szCs w:val="19"/>
          <w:lang w:val="en-GB" w:eastAsia="pl-PL"/>
        </w:rPr>
        <w:t xml:space="preserve"> the lowest in the following voivodships: </w:t>
      </w:r>
      <w:proofErr w:type="spellStart"/>
      <w:r w:rsidR="002414C1" w:rsidRPr="002B19D7">
        <w:rPr>
          <w:rFonts w:eastAsia="Times New Roman" w:cs="Times New Roman"/>
          <w:szCs w:val="19"/>
          <w:lang w:val="en-GB" w:eastAsia="pl-PL"/>
        </w:rPr>
        <w:t>Lubuskie</w:t>
      </w:r>
      <w:proofErr w:type="spellEnd"/>
      <w:r w:rsidRPr="002B19D7">
        <w:rPr>
          <w:rFonts w:eastAsia="Times New Roman" w:cs="Times New Roman"/>
          <w:szCs w:val="19"/>
          <w:lang w:val="en-GB" w:eastAsia="pl-PL"/>
        </w:rPr>
        <w:t xml:space="preserve"> (</w:t>
      </w:r>
      <w:r w:rsidR="002414C1" w:rsidRPr="002B19D7">
        <w:rPr>
          <w:rFonts w:eastAsia="Times New Roman" w:cs="Times New Roman"/>
          <w:szCs w:val="19"/>
          <w:lang w:val="en-GB" w:eastAsia="pl-PL"/>
        </w:rPr>
        <w:t>10.7</w:t>
      </w:r>
      <w:r w:rsidRPr="002B19D7">
        <w:rPr>
          <w:rFonts w:eastAsia="Times New Roman" w:cs="Times New Roman"/>
          <w:szCs w:val="19"/>
          <w:lang w:val="en-GB" w:eastAsia="pl-PL"/>
        </w:rPr>
        <w:t xml:space="preserve">) and </w:t>
      </w:r>
      <w:proofErr w:type="spellStart"/>
      <w:r w:rsidR="002414C1" w:rsidRPr="002B19D7">
        <w:rPr>
          <w:rFonts w:eastAsia="Times New Roman" w:cs="Times New Roman"/>
          <w:szCs w:val="19"/>
          <w:lang w:val="en-GB" w:eastAsia="pl-PL"/>
        </w:rPr>
        <w:t>Pomorskie</w:t>
      </w:r>
      <w:proofErr w:type="spellEnd"/>
      <w:r w:rsidRPr="002B19D7">
        <w:rPr>
          <w:rFonts w:eastAsia="Times New Roman" w:cs="Times New Roman"/>
          <w:szCs w:val="19"/>
          <w:lang w:val="en-GB" w:eastAsia="pl-PL"/>
        </w:rPr>
        <w:t xml:space="preserve"> (</w:t>
      </w:r>
      <w:r w:rsidR="002B19D7" w:rsidRPr="002B19D7">
        <w:rPr>
          <w:rFonts w:eastAsia="Times New Roman" w:cs="Times New Roman"/>
          <w:szCs w:val="19"/>
          <w:lang w:val="en-GB" w:eastAsia="pl-PL"/>
        </w:rPr>
        <w:t>1</w:t>
      </w:r>
      <w:r w:rsidR="002B19D7">
        <w:rPr>
          <w:rFonts w:eastAsia="Times New Roman" w:cs="Times New Roman"/>
          <w:szCs w:val="19"/>
          <w:lang w:val="en-GB" w:eastAsia="pl-PL"/>
        </w:rPr>
        <w:t>2</w:t>
      </w:r>
      <w:r w:rsidR="002414C1" w:rsidRPr="002B19D7">
        <w:rPr>
          <w:rFonts w:eastAsia="Times New Roman" w:cs="Times New Roman"/>
          <w:szCs w:val="19"/>
          <w:lang w:val="en-GB" w:eastAsia="pl-PL"/>
        </w:rPr>
        <w:t>.</w:t>
      </w:r>
      <w:r w:rsidR="00C27DDC" w:rsidRPr="002B19D7">
        <w:rPr>
          <w:rFonts w:eastAsia="Times New Roman" w:cs="Times New Roman"/>
          <w:szCs w:val="19"/>
          <w:lang w:val="en-GB" w:eastAsia="pl-PL"/>
        </w:rPr>
        <w:t xml:space="preserve">0 </w:t>
      </w:r>
      <w:r w:rsidRPr="002B19D7">
        <w:rPr>
          <w:rFonts w:eastAsia="Times New Roman" w:cs="Times New Roman"/>
          <w:szCs w:val="19"/>
          <w:lang w:val="en-GB" w:eastAsia="pl-PL"/>
        </w:rPr>
        <w:t xml:space="preserve">midwives per 10,000 population – </w:t>
      </w:r>
      <w:r w:rsidR="00A10286" w:rsidRPr="002B19D7">
        <w:rPr>
          <w:rFonts w:eastAsia="Times New Roman" w:cs="Times New Roman"/>
          <w:szCs w:val="19"/>
          <w:lang w:val="en-GB" w:eastAsia="pl-PL"/>
        </w:rPr>
        <w:t>women</w:t>
      </w:r>
      <w:r w:rsidRPr="002B19D7">
        <w:rPr>
          <w:rFonts w:eastAsia="Times New Roman" w:cs="Times New Roman"/>
          <w:szCs w:val="19"/>
          <w:lang w:val="en-GB" w:eastAsia="pl-PL"/>
        </w:rPr>
        <w:t xml:space="preserve"> in the voivodship).</w:t>
      </w:r>
    </w:p>
    <w:p w14:paraId="0B7EDD69" w14:textId="77777777" w:rsidR="00FB7799" w:rsidRPr="002B19D7" w:rsidRDefault="00FB7799" w:rsidP="00FB7799">
      <w:pPr>
        <w:spacing w:before="0" w:after="40" w:line="288" w:lineRule="auto"/>
        <w:ind w:right="96"/>
        <w:rPr>
          <w:rFonts w:cs="Arial"/>
          <w:b/>
          <w:color w:val="00B0F0"/>
          <w:szCs w:val="19"/>
          <w:lang w:val="en-GB"/>
        </w:rPr>
      </w:pPr>
    </w:p>
    <w:p w14:paraId="7DA256E1" w14:textId="77777777" w:rsidR="00C511BE" w:rsidRDefault="00C511BE" w:rsidP="00FB7799">
      <w:pPr>
        <w:spacing w:before="0" w:after="40" w:line="288" w:lineRule="auto"/>
        <w:ind w:left="624" w:right="96" w:hanging="624"/>
        <w:rPr>
          <w:rFonts w:cs="Arial"/>
          <w:b/>
          <w:szCs w:val="19"/>
          <w:lang w:val="en-GB"/>
        </w:rPr>
      </w:pPr>
    </w:p>
    <w:p w14:paraId="57EBFF28" w14:textId="77777777" w:rsidR="00C511BE" w:rsidRDefault="00C511BE" w:rsidP="00FB7799">
      <w:pPr>
        <w:spacing w:before="0" w:after="40" w:line="288" w:lineRule="auto"/>
        <w:ind w:left="624" w:right="96" w:hanging="624"/>
        <w:rPr>
          <w:rFonts w:cs="Arial"/>
          <w:b/>
          <w:szCs w:val="19"/>
          <w:lang w:val="en-GB"/>
        </w:rPr>
      </w:pPr>
    </w:p>
    <w:p w14:paraId="13A88078" w14:textId="77777777" w:rsidR="00C511BE" w:rsidRDefault="00C511BE" w:rsidP="00FB7799">
      <w:pPr>
        <w:spacing w:before="0" w:after="40" w:line="288" w:lineRule="auto"/>
        <w:ind w:left="624" w:right="96" w:hanging="624"/>
        <w:rPr>
          <w:rFonts w:cs="Arial"/>
          <w:b/>
          <w:szCs w:val="19"/>
          <w:lang w:val="en-GB"/>
        </w:rPr>
      </w:pPr>
    </w:p>
    <w:p w14:paraId="42553464" w14:textId="77777777" w:rsidR="00C511BE" w:rsidRDefault="00C511BE" w:rsidP="00FB7799">
      <w:pPr>
        <w:spacing w:before="0" w:after="40" w:line="288" w:lineRule="auto"/>
        <w:ind w:left="624" w:right="96" w:hanging="624"/>
        <w:rPr>
          <w:rFonts w:cs="Arial"/>
          <w:b/>
          <w:szCs w:val="19"/>
          <w:lang w:val="en-GB"/>
        </w:rPr>
      </w:pPr>
    </w:p>
    <w:p w14:paraId="59C7AE07" w14:textId="77777777" w:rsidR="00C511BE" w:rsidRDefault="00C511BE" w:rsidP="00FB7799">
      <w:pPr>
        <w:spacing w:before="0" w:after="40" w:line="288" w:lineRule="auto"/>
        <w:ind w:left="624" w:right="96" w:hanging="624"/>
        <w:rPr>
          <w:rFonts w:cs="Arial"/>
          <w:b/>
          <w:szCs w:val="19"/>
          <w:lang w:val="en-GB"/>
        </w:rPr>
      </w:pPr>
    </w:p>
    <w:p w14:paraId="5C6C2A3E" w14:textId="77777777" w:rsidR="00C511BE" w:rsidRDefault="00C511BE" w:rsidP="00FB7799">
      <w:pPr>
        <w:spacing w:before="0" w:after="40" w:line="288" w:lineRule="auto"/>
        <w:ind w:left="624" w:right="96" w:hanging="624"/>
        <w:rPr>
          <w:rFonts w:cs="Arial"/>
          <w:b/>
          <w:szCs w:val="19"/>
          <w:lang w:val="en-GB"/>
        </w:rPr>
      </w:pPr>
    </w:p>
    <w:p w14:paraId="3C9D7559" w14:textId="77777777" w:rsidR="00C511BE" w:rsidRDefault="00C511BE" w:rsidP="00FB7799">
      <w:pPr>
        <w:spacing w:before="0" w:after="40" w:line="288" w:lineRule="auto"/>
        <w:ind w:left="624" w:right="96" w:hanging="624"/>
        <w:rPr>
          <w:rFonts w:cs="Arial"/>
          <w:b/>
          <w:szCs w:val="19"/>
          <w:lang w:val="en-GB"/>
        </w:rPr>
      </w:pPr>
    </w:p>
    <w:p w14:paraId="7FABB597" w14:textId="77777777" w:rsidR="00C511BE" w:rsidRDefault="00C511BE" w:rsidP="00FB7799">
      <w:pPr>
        <w:spacing w:before="0" w:after="40" w:line="288" w:lineRule="auto"/>
        <w:ind w:left="624" w:right="96" w:hanging="624"/>
        <w:rPr>
          <w:rFonts w:cs="Arial"/>
          <w:b/>
          <w:szCs w:val="19"/>
          <w:lang w:val="en-GB"/>
        </w:rPr>
      </w:pPr>
    </w:p>
    <w:p w14:paraId="79624F06" w14:textId="77777777" w:rsidR="00C511BE" w:rsidRDefault="00C511BE" w:rsidP="00FB7799">
      <w:pPr>
        <w:spacing w:before="0" w:after="40" w:line="288" w:lineRule="auto"/>
        <w:ind w:left="624" w:right="96" w:hanging="624"/>
        <w:rPr>
          <w:rFonts w:cs="Arial"/>
          <w:b/>
          <w:szCs w:val="19"/>
          <w:lang w:val="en-GB"/>
        </w:rPr>
      </w:pPr>
    </w:p>
    <w:p w14:paraId="1D00AECF" w14:textId="4A567D55" w:rsidR="00FB7799" w:rsidRPr="002B19D7" w:rsidRDefault="00FB7799" w:rsidP="00FB7799">
      <w:pPr>
        <w:spacing w:before="0" w:after="40" w:line="288" w:lineRule="auto"/>
        <w:ind w:left="624" w:right="96" w:hanging="624"/>
        <w:rPr>
          <w:rFonts w:cs="Arial"/>
          <w:b/>
          <w:szCs w:val="19"/>
          <w:lang w:val="en-GB"/>
        </w:rPr>
      </w:pPr>
      <w:r w:rsidRPr="002B19D7">
        <w:rPr>
          <w:rFonts w:cs="Arial"/>
          <w:b/>
          <w:szCs w:val="19"/>
          <w:lang w:val="en-GB"/>
        </w:rPr>
        <w:lastRenderedPageBreak/>
        <w:t>Map 4. Midwives working directly with patient per 10 thousand females by voivodships</w:t>
      </w:r>
      <w:r w:rsidR="00B356FB" w:rsidRPr="002B19D7">
        <w:rPr>
          <w:rFonts w:cs="Arial"/>
          <w:b/>
          <w:szCs w:val="19"/>
          <w:lang w:val="en-GB"/>
        </w:rPr>
        <w:br/>
      </w:r>
      <w:r w:rsidRPr="002B19D7">
        <w:rPr>
          <w:rFonts w:cs="Arial"/>
          <w:b/>
          <w:szCs w:val="19"/>
          <w:lang w:val="en-GB"/>
        </w:rPr>
        <w:t>in 2023</w:t>
      </w:r>
    </w:p>
    <w:p w14:paraId="3E3EEE60" w14:textId="6A98285C" w:rsidR="00FB7799" w:rsidRPr="002B19D7" w:rsidRDefault="000978A5" w:rsidP="00FB7799">
      <w:pPr>
        <w:spacing w:before="0" w:after="40" w:line="288" w:lineRule="auto"/>
        <w:ind w:left="624" w:right="96" w:hanging="624"/>
        <w:rPr>
          <w:rFonts w:cs="Arial"/>
          <w:b/>
          <w:szCs w:val="19"/>
          <w:lang w:val="en-GB"/>
        </w:rPr>
      </w:pPr>
      <w:r>
        <w:rPr>
          <w:rFonts w:cs="Arial"/>
          <w:b/>
          <w:noProof/>
          <w:szCs w:val="19"/>
          <w:lang w:eastAsia="pl-PL"/>
        </w:rPr>
        <w:drawing>
          <wp:anchor distT="0" distB="0" distL="114300" distR="114300" simplePos="0" relativeHeight="251832320" behindDoc="0" locked="0" layoutInCell="1" allowOverlap="1" wp14:anchorId="6A513825" wp14:editId="5AF148DD">
            <wp:simplePos x="0" y="0"/>
            <wp:positionH relativeFrom="column">
              <wp:posOffset>0</wp:posOffset>
            </wp:positionH>
            <wp:positionV relativeFrom="paragraph">
              <wp:posOffset>189230</wp:posOffset>
            </wp:positionV>
            <wp:extent cx="5122545" cy="4184015"/>
            <wp:effectExtent l="0" t="0" r="1905" b="6985"/>
            <wp:wrapTight wrapText="bothSides">
              <wp:wrapPolygon edited="0">
                <wp:start x="0" y="0"/>
                <wp:lineTo x="0" y="21538"/>
                <wp:lineTo x="21528" y="21538"/>
                <wp:lineTo x="21528" y="0"/>
                <wp:lineTo x="0" y="0"/>
              </wp:wrapPolygon>
            </wp:wrapTight>
            <wp:docPr id="1778377255"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377255" name="Obraz 1778377255"/>
                    <pic:cNvPicPr/>
                  </pic:nvPicPr>
                  <pic:blipFill>
                    <a:blip r:embed="rId17">
                      <a:extLst>
                        <a:ext uri="{28A0092B-C50C-407E-A947-70E740481C1C}">
                          <a14:useLocalDpi xmlns:a14="http://schemas.microsoft.com/office/drawing/2010/main" val="0"/>
                        </a:ext>
                      </a:extLst>
                    </a:blip>
                    <a:stretch>
                      <a:fillRect/>
                    </a:stretch>
                  </pic:blipFill>
                  <pic:spPr>
                    <a:xfrm>
                      <a:off x="0" y="0"/>
                      <a:ext cx="5122545" cy="4184015"/>
                    </a:xfrm>
                    <a:prstGeom prst="rect">
                      <a:avLst/>
                    </a:prstGeom>
                  </pic:spPr>
                </pic:pic>
              </a:graphicData>
            </a:graphic>
          </wp:anchor>
        </w:drawing>
      </w:r>
      <w:r w:rsidR="00FB7799" w:rsidRPr="002B19D7">
        <w:rPr>
          <w:rFonts w:cs="Arial"/>
          <w:b/>
          <w:szCs w:val="19"/>
          <w:lang w:val="en-GB"/>
        </w:rPr>
        <w:tab/>
      </w:r>
      <w:r w:rsidR="00FB7799" w:rsidRPr="002B19D7">
        <w:rPr>
          <w:rFonts w:eastAsia="Times New Roman" w:cs="Times New Roman"/>
          <w:sz w:val="18"/>
          <w:szCs w:val="18"/>
          <w:lang w:val="en-GB" w:eastAsia="pl-PL"/>
        </w:rPr>
        <w:t>As of 31 December</w:t>
      </w:r>
    </w:p>
    <w:p w14:paraId="0F4BB50A" w14:textId="77777777" w:rsidR="00FB7799" w:rsidRPr="002B19D7" w:rsidRDefault="00FB7799" w:rsidP="00FB7799">
      <w:pPr>
        <w:tabs>
          <w:tab w:val="left" w:pos="607"/>
        </w:tabs>
        <w:spacing w:before="0" w:after="40" w:line="288" w:lineRule="auto"/>
        <w:ind w:left="697" w:right="96" w:hanging="697"/>
        <w:rPr>
          <w:rFonts w:cs="Arial"/>
          <w:b/>
          <w:szCs w:val="19"/>
          <w:lang w:val="en-GB"/>
        </w:rPr>
      </w:pPr>
    </w:p>
    <w:p w14:paraId="666D0424" w14:textId="77777777" w:rsidR="00FB7799" w:rsidRPr="002B19D7" w:rsidRDefault="00FB7799" w:rsidP="00FB7799">
      <w:pPr>
        <w:spacing w:line="288" w:lineRule="auto"/>
        <w:ind w:right="96"/>
        <w:rPr>
          <w:rFonts w:ascii="Fira Sans SemiBold" w:eastAsia="Times New Roman" w:hAnsi="Fira Sans SemiBold" w:cs="Times New Roman"/>
          <w:bCs/>
          <w:szCs w:val="24"/>
          <w:lang w:val="en-GB" w:eastAsia="pl-PL"/>
        </w:rPr>
      </w:pPr>
      <w:r w:rsidRPr="002B19D7">
        <w:rPr>
          <w:rFonts w:ascii="Fira Sans SemiBold" w:eastAsia="Times New Roman" w:hAnsi="Fira Sans SemiBold" w:cs="Times New Roman"/>
          <w:bCs/>
          <w:color w:val="001D77"/>
          <w:szCs w:val="24"/>
          <w:lang w:val="en-GB" w:eastAsia="pl-PL"/>
        </w:rPr>
        <w:t>Physiotherapists</w:t>
      </w:r>
    </w:p>
    <w:p w14:paraId="7F44CC2A" w14:textId="59B72245" w:rsidR="00FB7799" w:rsidRPr="002B19D7" w:rsidRDefault="00FB7799" w:rsidP="00FB7799">
      <w:pPr>
        <w:spacing w:line="288" w:lineRule="auto"/>
        <w:rPr>
          <w:rFonts w:eastAsia="Times New Roman" w:cs="Times New Roman"/>
          <w:szCs w:val="19"/>
          <w:lang w:val="en-GB" w:eastAsia="pl-PL"/>
        </w:rPr>
      </w:pPr>
      <w:r w:rsidRPr="00441CA8">
        <w:rPr>
          <w:rFonts w:ascii="Fira Sans SemiBold" w:eastAsia="Times New Roman" w:hAnsi="Fira Sans SemiBold" w:cs="Times New Roman"/>
          <w:bCs/>
          <w:noProof/>
          <w:szCs w:val="24"/>
          <w:lang w:eastAsia="pl-PL"/>
        </w:rPr>
        <mc:AlternateContent>
          <mc:Choice Requires="wps">
            <w:drawing>
              <wp:anchor distT="45720" distB="45720" distL="114300" distR="114300" simplePos="0" relativeHeight="251819008" behindDoc="0" locked="0" layoutInCell="1" allowOverlap="1" wp14:anchorId="48AAC1A1" wp14:editId="59D30D6F">
                <wp:simplePos x="0" y="0"/>
                <wp:positionH relativeFrom="page">
                  <wp:posOffset>5759450</wp:posOffset>
                </wp:positionH>
                <wp:positionV relativeFrom="paragraph">
                  <wp:posOffset>119380</wp:posOffset>
                </wp:positionV>
                <wp:extent cx="1784350" cy="1079500"/>
                <wp:effectExtent l="0" t="0" r="0" b="6350"/>
                <wp:wrapNone/>
                <wp:docPr id="19" name="Pole tekstow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1079500"/>
                        </a:xfrm>
                        <a:prstGeom prst="rect">
                          <a:avLst/>
                        </a:prstGeom>
                        <a:noFill/>
                        <a:ln w="9525">
                          <a:noFill/>
                          <a:miter lim="800000"/>
                          <a:headEnd/>
                          <a:tailEnd/>
                        </a:ln>
                      </wps:spPr>
                      <wps:txbx>
                        <w:txbxContent>
                          <w:p w14:paraId="3DF3CC64" w14:textId="4A8528A4" w:rsidR="005E7E9E" w:rsidRPr="002B19D7" w:rsidRDefault="005E7E9E" w:rsidP="00FB7799">
                            <w:pPr>
                              <w:pStyle w:val="tekstzboku"/>
                              <w:spacing w:before="0"/>
                              <w:rPr>
                                <w:lang w:val="en-GB"/>
                              </w:rPr>
                            </w:pPr>
                            <w:r w:rsidRPr="002B19D7">
                              <w:rPr>
                                <w:lang w:val="en-GB"/>
                              </w:rPr>
                              <w:t>An increase in the number of physiotherapists with a license to practice by 3.1 thousand in 2023 compared to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8AAC1A1" id="Pole tekstowe 19" o:spid="_x0000_s1035" type="#_x0000_t202" style="position:absolute;margin-left:453.5pt;margin-top:9.4pt;width:140.5pt;height:85pt;z-index:251819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" filled="f" stroked="f">
                <v:textbox>
                  <w:txbxContent>
                    <w:p w14:paraId="3DF3CC64" w14:textId="4A8528A4" w:rsidR="005E7E9E" w:rsidRPr="002B19D7" w:rsidRDefault="005E7E9E" w:rsidP="00FB7799">
                      <w:pPr>
                        <w:pStyle w:val="tekstzboku"/>
                        <w:spacing w:before="0"/>
                        <w:rPr>
                          <w:lang w:val="en-GB"/>
                        </w:rPr>
                      </w:pPr>
                      <w:r w:rsidRPr="002B19D7">
                        <w:rPr>
                          <w:lang w:val="en-GB"/>
                        </w:rPr>
                        <w:t>An increase in the number of physiotherapists with a license to practice by 3.1 thousand in 2023 compared to 2022</w:t>
                      </w:r>
                    </w:p>
                  </w:txbxContent>
                </v:textbox>
                <w10:wrap anchorx="page"/>
              </v:shape>
            </w:pict>
          </mc:Fallback>
        </mc:AlternateContent>
      </w:r>
      <w:r w:rsidRPr="002B19D7">
        <w:rPr>
          <w:rFonts w:cs="Arial"/>
          <w:szCs w:val="19"/>
          <w:lang w:val="en-GB"/>
        </w:rPr>
        <w:t xml:space="preserve">In 2023 the number of physiotherapists living in Poland with a license to practice their profession amounted to </w:t>
      </w:r>
      <w:r w:rsidR="00A10286" w:rsidRPr="002B19D7">
        <w:rPr>
          <w:rFonts w:cs="Arial"/>
          <w:szCs w:val="19"/>
          <w:lang w:val="en-GB"/>
        </w:rPr>
        <w:t>77.7</w:t>
      </w:r>
      <w:r w:rsidRPr="002B19D7">
        <w:rPr>
          <w:rFonts w:cs="Arial"/>
          <w:szCs w:val="19"/>
          <w:lang w:val="en-GB"/>
        </w:rPr>
        <w:t xml:space="preserve"> thousand</w:t>
      </w:r>
      <w:r w:rsidR="00A10286" w:rsidRPr="002B19D7">
        <w:rPr>
          <w:rFonts w:cs="Arial"/>
          <w:szCs w:val="19"/>
          <w:lang w:val="en-GB"/>
        </w:rPr>
        <w:t xml:space="preserve"> (74.6 thousand in the previous year)</w:t>
      </w:r>
      <w:r w:rsidRPr="002B19D7">
        <w:rPr>
          <w:rFonts w:cs="Arial"/>
          <w:szCs w:val="19"/>
          <w:lang w:val="en-GB"/>
        </w:rPr>
        <w:t>.</w:t>
      </w:r>
    </w:p>
    <w:p w14:paraId="0D596777" w14:textId="10A6CC5C" w:rsidR="00FB7799" w:rsidRPr="002B19D7" w:rsidRDefault="00FB7799" w:rsidP="00FB7799">
      <w:pPr>
        <w:spacing w:line="288" w:lineRule="auto"/>
        <w:rPr>
          <w:rFonts w:cs="Arial"/>
          <w:szCs w:val="19"/>
          <w:lang w:val="en-GB"/>
        </w:rPr>
      </w:pPr>
      <w:r w:rsidRPr="002B19D7">
        <w:rPr>
          <w:rFonts w:cs="Arial"/>
          <w:szCs w:val="19"/>
          <w:lang w:val="en-GB"/>
        </w:rPr>
        <w:t>Among the physiotherapists authorized to practice</w:t>
      </w:r>
      <w:r w:rsidR="002414C1" w:rsidRPr="002B19D7">
        <w:rPr>
          <w:rFonts w:cs="Arial"/>
          <w:szCs w:val="19"/>
          <w:lang w:val="en-GB"/>
        </w:rPr>
        <w:t xml:space="preserve"> in 2023</w:t>
      </w:r>
      <w:r w:rsidRPr="002B19D7">
        <w:rPr>
          <w:rFonts w:cs="Arial"/>
          <w:szCs w:val="19"/>
          <w:lang w:val="en-GB"/>
        </w:rPr>
        <w:t xml:space="preserve">, the dominant group were people aged </w:t>
      </w:r>
      <w:r w:rsidR="00A10286" w:rsidRPr="002B19D7">
        <w:rPr>
          <w:rFonts w:cs="Arial"/>
          <w:szCs w:val="19"/>
          <w:lang w:val="en-GB"/>
        </w:rPr>
        <w:t>30</w:t>
      </w:r>
      <w:r w:rsidR="000978A5" w:rsidRPr="002B19D7">
        <w:rPr>
          <w:rFonts w:cs="Arial"/>
          <w:szCs w:val="19"/>
          <w:lang w:val="en-GB"/>
        </w:rPr>
        <w:t>–</w:t>
      </w:r>
      <w:r w:rsidR="00A10286" w:rsidRPr="002B19D7">
        <w:rPr>
          <w:rFonts w:cs="Arial"/>
          <w:szCs w:val="19"/>
          <w:lang w:val="en-GB"/>
        </w:rPr>
        <w:t>39</w:t>
      </w:r>
      <w:r w:rsidRPr="002B19D7">
        <w:rPr>
          <w:rFonts w:cs="Arial"/>
          <w:szCs w:val="19"/>
          <w:lang w:val="en-GB"/>
        </w:rPr>
        <w:t xml:space="preserve"> (</w:t>
      </w:r>
      <w:r w:rsidR="00A10286" w:rsidRPr="002B19D7">
        <w:rPr>
          <w:rFonts w:cs="Arial"/>
          <w:szCs w:val="19"/>
          <w:lang w:val="en-GB"/>
        </w:rPr>
        <w:t>44.0</w:t>
      </w:r>
      <w:r w:rsidRPr="002B19D7">
        <w:rPr>
          <w:rFonts w:cs="Arial"/>
          <w:szCs w:val="19"/>
          <w:lang w:val="en-GB"/>
        </w:rPr>
        <w:t xml:space="preserve">% in 2023 and </w:t>
      </w:r>
      <w:r w:rsidR="00A10286" w:rsidRPr="002B19D7">
        <w:rPr>
          <w:rFonts w:cs="Arial"/>
          <w:szCs w:val="19"/>
          <w:lang w:val="en-GB"/>
        </w:rPr>
        <w:t>45.</w:t>
      </w:r>
      <w:r w:rsidR="002414C1" w:rsidRPr="002B19D7">
        <w:rPr>
          <w:rFonts w:cs="Arial"/>
          <w:szCs w:val="19"/>
          <w:lang w:val="en-GB"/>
        </w:rPr>
        <w:t>7</w:t>
      </w:r>
      <w:r w:rsidRPr="002B19D7">
        <w:rPr>
          <w:rFonts w:cs="Arial"/>
          <w:szCs w:val="19"/>
          <w:lang w:val="en-GB"/>
        </w:rPr>
        <w:t>% in 2022).</w:t>
      </w:r>
    </w:p>
    <w:p w14:paraId="39E2EB9D" w14:textId="77777777" w:rsidR="00FB7799" w:rsidRPr="002B19D7" w:rsidRDefault="00FB7799" w:rsidP="00FB7799">
      <w:pPr>
        <w:spacing w:line="288" w:lineRule="auto"/>
        <w:ind w:right="96"/>
        <w:rPr>
          <w:rFonts w:cs="Arial"/>
          <w:b/>
          <w:color w:val="000000" w:themeColor="text1"/>
          <w:sz w:val="20"/>
          <w:szCs w:val="20"/>
          <w:lang w:val="en-GB"/>
        </w:rPr>
      </w:pPr>
    </w:p>
    <w:p w14:paraId="5175C664" w14:textId="69E26579" w:rsidR="00FB7799" w:rsidRPr="002B19D7" w:rsidRDefault="00FB7799" w:rsidP="00FB7799">
      <w:pPr>
        <w:tabs>
          <w:tab w:val="left" w:pos="822"/>
        </w:tabs>
        <w:spacing w:before="0" w:after="40" w:line="288" w:lineRule="auto"/>
        <w:ind w:right="96"/>
        <w:rPr>
          <w:rFonts w:cs="Arial"/>
          <w:b/>
          <w:szCs w:val="19"/>
          <w:lang w:val="en-GB"/>
        </w:rPr>
      </w:pPr>
      <w:r w:rsidRPr="002B19D7">
        <w:rPr>
          <w:rFonts w:cs="Arial"/>
          <w:b/>
          <w:szCs w:val="19"/>
          <w:lang w:val="en-GB"/>
        </w:rPr>
        <w:t>Table </w:t>
      </w:r>
      <w:r w:rsidR="009C124A" w:rsidRPr="002B19D7">
        <w:rPr>
          <w:rFonts w:cs="Arial"/>
          <w:b/>
          <w:szCs w:val="19"/>
          <w:lang w:val="en-GB"/>
        </w:rPr>
        <w:t>14</w:t>
      </w:r>
      <w:r w:rsidRPr="002B19D7">
        <w:rPr>
          <w:rFonts w:cs="Arial"/>
          <w:b/>
          <w:szCs w:val="19"/>
          <w:lang w:val="en-GB"/>
        </w:rPr>
        <w:t>. Physiotherapists entitled to perform profession by sex and age</w:t>
      </w:r>
    </w:p>
    <w:p w14:paraId="2E48DACC" w14:textId="77777777" w:rsidR="00FB7799" w:rsidRPr="006306EA" w:rsidRDefault="00FB7799" w:rsidP="00FB7799">
      <w:pPr>
        <w:tabs>
          <w:tab w:val="left" w:pos="822"/>
        </w:tabs>
        <w:spacing w:before="0" w:after="40" w:line="288" w:lineRule="auto"/>
        <w:ind w:right="96"/>
        <w:rPr>
          <w:rFonts w:cs="Arial"/>
          <w:b/>
          <w:szCs w:val="19"/>
        </w:rPr>
      </w:pPr>
      <w:r w:rsidRPr="002B19D7">
        <w:rPr>
          <w:rFonts w:cs="Arial"/>
          <w:b/>
          <w:szCs w:val="19"/>
          <w:lang w:val="en-GB"/>
        </w:rPr>
        <w:tab/>
      </w:r>
      <w:r>
        <w:rPr>
          <w:rFonts w:eastAsia="Times New Roman" w:cs="Times New Roman"/>
          <w:szCs w:val="19"/>
          <w:lang w:eastAsia="pl-PL"/>
        </w:rPr>
        <w:t xml:space="preserve">As of 31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FB7799" w:rsidRPr="000E7C5E" w14:paraId="2547D43E" w14:textId="77777777" w:rsidTr="00A9045F">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3BFE903D"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2FF03C9E"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2022</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2E5245AD"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2023</w:t>
            </w:r>
          </w:p>
        </w:tc>
      </w:tr>
      <w:tr w:rsidR="00FB7799" w:rsidRPr="000E7C5E" w14:paraId="69B49F69" w14:textId="77777777" w:rsidTr="00A9045F">
        <w:trPr>
          <w:trHeight w:val="20"/>
        </w:trPr>
        <w:tc>
          <w:tcPr>
            <w:tcW w:w="1588" w:type="dxa"/>
            <w:vMerge/>
            <w:tcBorders>
              <w:top w:val="single" w:sz="6" w:space="0" w:color="001D77"/>
              <w:bottom w:val="single" w:sz="6" w:space="0" w:color="001D77"/>
              <w:right w:val="single" w:sz="6" w:space="0" w:color="001D77"/>
            </w:tcBorders>
            <w:vAlign w:val="center"/>
            <w:hideMark/>
          </w:tcPr>
          <w:p w14:paraId="4FA6128F" w14:textId="77777777" w:rsidR="00FB7799" w:rsidRPr="000E7C5E" w:rsidRDefault="00FB7799" w:rsidP="00A9045F">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3122CF18"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F6F88B6"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sidRPr="000E7C5E">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4DC826A"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6A83DD3E"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5FCB9154"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sidRPr="000E7C5E">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1F931C62" w14:textId="77777777" w:rsidR="00FB7799" w:rsidRPr="000E7C5E"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FB7799" w:rsidRPr="000E7C5E" w14:paraId="2A614FEE" w14:textId="77777777" w:rsidTr="00A9045F">
        <w:trPr>
          <w:trHeight w:val="20"/>
        </w:trPr>
        <w:tc>
          <w:tcPr>
            <w:tcW w:w="1588" w:type="dxa"/>
            <w:vMerge/>
            <w:tcBorders>
              <w:top w:val="single" w:sz="6" w:space="0" w:color="001D77"/>
              <w:bottom w:val="single" w:sz="12" w:space="0" w:color="001D77"/>
              <w:right w:val="single" w:sz="6" w:space="0" w:color="001D77"/>
            </w:tcBorders>
            <w:vAlign w:val="center"/>
            <w:hideMark/>
          </w:tcPr>
          <w:p w14:paraId="515467BE" w14:textId="77777777" w:rsidR="00FB7799" w:rsidRPr="000E7C5E" w:rsidRDefault="00FB7799" w:rsidP="00A9045F">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E1CD3BE"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2F3F332"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0E7C5E">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3C59079"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4D441420"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47C4E2DF"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0E7C5E">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67405748" w14:textId="77777777" w:rsidR="00FB7799" w:rsidRPr="000E7C5E"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A10286" w:rsidRPr="000E7C5E" w14:paraId="2D1E8604" w14:textId="77777777" w:rsidTr="00A9045F">
        <w:trPr>
          <w:trHeight w:val="20"/>
        </w:trPr>
        <w:tc>
          <w:tcPr>
            <w:tcW w:w="1588" w:type="dxa"/>
            <w:tcBorders>
              <w:top w:val="single" w:sz="12" w:space="0" w:color="001D77"/>
              <w:bottom w:val="nil"/>
              <w:right w:val="single" w:sz="6" w:space="0" w:color="001D77"/>
            </w:tcBorders>
            <w:shd w:val="clear" w:color="auto" w:fill="auto"/>
            <w:noWrap/>
            <w:vAlign w:val="bottom"/>
            <w:hideMark/>
          </w:tcPr>
          <w:p w14:paraId="72443114" w14:textId="77777777" w:rsidR="00A10286" w:rsidRPr="000E7C5E" w:rsidRDefault="00A10286" w:rsidP="00A10286">
            <w:pPr>
              <w:tabs>
                <w:tab w:val="left" w:leader="dot" w:pos="1531"/>
              </w:tabs>
              <w:spacing w:before="80" w:after="0" w:line="240" w:lineRule="auto"/>
              <w:ind w:right="57"/>
              <w:rPr>
                <w:rFonts w:eastAsia="Times New Roman" w:cs="Calibri"/>
                <w:sz w:val="16"/>
                <w:szCs w:val="16"/>
                <w:lang w:eastAsia="pl-PL"/>
              </w:rPr>
            </w:pPr>
            <w:r>
              <w:rPr>
                <w:rFonts w:eastAsia="Times New Roman" w:cs="Calibri"/>
                <w:sz w:val="16"/>
                <w:szCs w:val="16"/>
                <w:lang w:eastAsia="pl-PL"/>
              </w:rPr>
              <w:t xml:space="preserve">Grand </w:t>
            </w:r>
            <w:proofErr w:type="spellStart"/>
            <w:r>
              <w:rPr>
                <w:rFonts w:eastAsia="Times New Roman" w:cs="Calibri"/>
                <w:sz w:val="16"/>
                <w:szCs w:val="16"/>
                <w:lang w:eastAsia="pl-PL"/>
              </w:rPr>
              <w:t>total</w:t>
            </w:r>
            <w:proofErr w:type="spellEnd"/>
            <w:r w:rsidRPr="000E7C5E">
              <w:rPr>
                <w:rFonts w:eastAsia="Times New Roman" w:cs="Calibri"/>
                <w:sz w:val="16"/>
                <w:szCs w:val="16"/>
                <w:lang w:eastAsia="pl-PL"/>
              </w:rPr>
              <w:t xml:space="preserve"> </w:t>
            </w:r>
            <w:r w:rsidRPr="000E7C5E">
              <w:rPr>
                <w:rFonts w:eastAsia="Times New Roman" w:cs="Calibri"/>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D1BC161" w14:textId="4F9E9B7D" w:rsidR="00A10286" w:rsidRPr="000E7C5E" w:rsidRDefault="00A10286" w:rsidP="00A10286">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74.6</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CD67C7A" w14:textId="408B2958" w:rsidR="00A10286" w:rsidRPr="000E7C5E" w:rsidRDefault="00A10286" w:rsidP="00A10286">
            <w:pPr>
              <w:spacing w:before="80" w:after="0" w:line="240" w:lineRule="auto"/>
              <w:ind w:right="57"/>
              <w:jc w:val="right"/>
              <w:rPr>
                <w:rFonts w:eastAsia="Times New Roman" w:cs="Calibri"/>
                <w:b/>
                <w:bCs/>
                <w:sz w:val="16"/>
                <w:szCs w:val="16"/>
                <w:lang w:eastAsia="pl-PL"/>
              </w:rPr>
            </w:pPr>
            <w:r w:rsidRPr="000E7C5E">
              <w:rPr>
                <w:rFonts w:eastAsia="Calibri" w:cs="Calibri"/>
                <w:b/>
                <w:bCs/>
                <w:sz w:val="16"/>
                <w:szCs w:val="16"/>
              </w:rPr>
              <w:t>100</w:t>
            </w:r>
            <w:r>
              <w:rPr>
                <w:rFonts w:eastAsia="Calibri" w:cs="Calibri"/>
                <w:b/>
                <w:bCs/>
                <w:sz w:val="16"/>
                <w:szCs w:val="16"/>
              </w:rPr>
              <w:t>.</w:t>
            </w:r>
            <w:r w:rsidRPr="000E7C5E">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7B725724" w14:textId="51151D2A" w:rsidR="00A10286" w:rsidRPr="000E7C5E" w:rsidRDefault="00A10286" w:rsidP="00A10286">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19.4</w:t>
            </w:r>
          </w:p>
        </w:tc>
        <w:tc>
          <w:tcPr>
            <w:tcW w:w="794" w:type="dxa"/>
            <w:tcBorders>
              <w:top w:val="single" w:sz="12" w:space="0" w:color="001D77"/>
              <w:left w:val="single" w:sz="6" w:space="0" w:color="001D77"/>
              <w:bottom w:val="nil"/>
            </w:tcBorders>
            <w:shd w:val="clear" w:color="auto" w:fill="auto"/>
            <w:noWrap/>
            <w:vAlign w:val="bottom"/>
            <w:hideMark/>
          </w:tcPr>
          <w:p w14:paraId="6C8605F9" w14:textId="3CC9C41D" w:rsidR="00A10286" w:rsidRPr="000E7C5E" w:rsidRDefault="00A10286" w:rsidP="00A10286">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55.2</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CA01212" w14:textId="6AB4393C" w:rsidR="00A10286" w:rsidRPr="000E7C5E" w:rsidRDefault="00A10286" w:rsidP="00A10286">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77.7</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53E23D0A" w14:textId="1AF52183" w:rsidR="00A10286" w:rsidRPr="000E7C5E" w:rsidRDefault="00A10286" w:rsidP="00A10286">
            <w:pPr>
              <w:spacing w:before="80" w:after="0" w:line="240" w:lineRule="auto"/>
              <w:ind w:right="57"/>
              <w:jc w:val="right"/>
              <w:rPr>
                <w:rFonts w:eastAsia="Times New Roman" w:cs="Calibri"/>
                <w:b/>
                <w:bCs/>
                <w:sz w:val="16"/>
                <w:szCs w:val="16"/>
                <w:lang w:eastAsia="pl-PL"/>
              </w:rPr>
            </w:pPr>
            <w:r w:rsidRPr="000E7C5E">
              <w:rPr>
                <w:rFonts w:eastAsia="Calibri" w:cs="Calibri"/>
                <w:b/>
                <w:bCs/>
                <w:sz w:val="16"/>
                <w:szCs w:val="16"/>
              </w:rPr>
              <w:t>100</w:t>
            </w:r>
            <w:r>
              <w:rPr>
                <w:rFonts w:eastAsia="Calibri" w:cs="Calibri"/>
                <w:b/>
                <w:bCs/>
                <w:sz w:val="16"/>
                <w:szCs w:val="16"/>
              </w:rPr>
              <w:t>.</w:t>
            </w:r>
            <w:r w:rsidRPr="000E7C5E">
              <w:rPr>
                <w:rFonts w:eastAsia="Calibri" w:cs="Calibri"/>
                <w:b/>
                <w:bCs/>
                <w:sz w:val="16"/>
                <w:szCs w:val="16"/>
              </w:rPr>
              <w:t>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94C9641" w14:textId="02C8C826" w:rsidR="00A10286" w:rsidRPr="000E7C5E" w:rsidRDefault="00A10286" w:rsidP="00A10286">
            <w:pPr>
              <w:spacing w:before="80" w:after="0" w:line="240" w:lineRule="auto"/>
              <w:ind w:right="57"/>
              <w:jc w:val="right"/>
              <w:rPr>
                <w:rFonts w:eastAsia="Times New Roman" w:cs="Calibri"/>
                <w:b/>
                <w:bCs/>
                <w:sz w:val="16"/>
                <w:szCs w:val="16"/>
                <w:lang w:eastAsia="pl-PL"/>
              </w:rPr>
            </w:pPr>
            <w:r>
              <w:rPr>
                <w:rFonts w:eastAsia="Times New Roman" w:cs="Calibri"/>
                <w:b/>
                <w:bCs/>
                <w:sz w:val="16"/>
                <w:szCs w:val="16"/>
                <w:lang w:eastAsia="pl-PL"/>
              </w:rPr>
              <w:t>20.6</w:t>
            </w:r>
          </w:p>
        </w:tc>
        <w:tc>
          <w:tcPr>
            <w:tcW w:w="794" w:type="dxa"/>
            <w:tcBorders>
              <w:top w:val="single" w:sz="12" w:space="0" w:color="001D77"/>
              <w:left w:val="single" w:sz="6" w:space="0" w:color="001D77"/>
              <w:bottom w:val="nil"/>
            </w:tcBorders>
            <w:shd w:val="clear" w:color="auto" w:fill="auto"/>
            <w:noWrap/>
            <w:vAlign w:val="bottom"/>
            <w:hideMark/>
          </w:tcPr>
          <w:p w14:paraId="7A2D0B7C" w14:textId="48C43B5A" w:rsidR="00A10286" w:rsidRPr="000E7C5E" w:rsidRDefault="00A10286" w:rsidP="00A10286">
            <w:pPr>
              <w:spacing w:before="80" w:after="0" w:line="240" w:lineRule="auto"/>
              <w:jc w:val="right"/>
              <w:rPr>
                <w:rFonts w:eastAsia="Times New Roman" w:cs="Calibri"/>
                <w:b/>
                <w:bCs/>
                <w:sz w:val="16"/>
                <w:szCs w:val="16"/>
                <w:lang w:eastAsia="pl-PL"/>
              </w:rPr>
            </w:pPr>
            <w:r>
              <w:rPr>
                <w:rFonts w:eastAsia="Times New Roman" w:cs="Calibri"/>
                <w:b/>
                <w:bCs/>
                <w:sz w:val="16"/>
                <w:szCs w:val="16"/>
                <w:lang w:eastAsia="pl-PL"/>
              </w:rPr>
              <w:t>57.1</w:t>
            </w:r>
          </w:p>
        </w:tc>
      </w:tr>
      <w:tr w:rsidR="002414C1" w:rsidRPr="000E7C5E" w14:paraId="36A69665"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07080593" w14:textId="77777777" w:rsidR="002414C1" w:rsidRPr="000E7C5E" w:rsidRDefault="002414C1" w:rsidP="002414C1">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to</w:t>
            </w:r>
            <w:r w:rsidRPr="000E7C5E">
              <w:rPr>
                <w:rFonts w:eastAsia="Times New Roman" w:cs="Calibri"/>
                <w:sz w:val="16"/>
                <w:szCs w:val="16"/>
                <w:lang w:eastAsia="pl-PL"/>
              </w:rPr>
              <w:t xml:space="preserve"> 29 </w:t>
            </w:r>
            <w:proofErr w:type="spellStart"/>
            <w:r>
              <w:rPr>
                <w:rFonts w:eastAsia="Times New Roman" w:cs="Calibri"/>
                <w:sz w:val="16"/>
                <w:szCs w:val="16"/>
                <w:lang w:eastAsia="pl-PL"/>
              </w:rPr>
              <w:t>years</w:t>
            </w:r>
            <w:proofErr w:type="spellEnd"/>
            <w:r w:rsidRPr="000E7C5E">
              <w:rPr>
                <w:rFonts w:eastAsia="Times New Roman" w:cs="Calibri"/>
                <w:sz w:val="16"/>
                <w:szCs w:val="16"/>
                <w:lang w:eastAsia="pl-PL"/>
              </w:rPr>
              <w:t xml:space="preserve">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9CA7BC4" w14:textId="05606BDB"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12.9</w:t>
            </w:r>
          </w:p>
        </w:tc>
        <w:tc>
          <w:tcPr>
            <w:tcW w:w="794" w:type="dxa"/>
            <w:tcBorders>
              <w:top w:val="nil"/>
              <w:left w:val="single" w:sz="6" w:space="0" w:color="001D77"/>
              <w:bottom w:val="nil"/>
              <w:right w:val="single" w:sz="6" w:space="0" w:color="001D77"/>
            </w:tcBorders>
            <w:shd w:val="clear" w:color="auto" w:fill="auto"/>
            <w:noWrap/>
            <w:vAlign w:val="bottom"/>
            <w:hideMark/>
          </w:tcPr>
          <w:p w14:paraId="47FB0437" w14:textId="39D9B198"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17.3</w:t>
            </w:r>
          </w:p>
        </w:tc>
        <w:tc>
          <w:tcPr>
            <w:tcW w:w="794" w:type="dxa"/>
            <w:tcBorders>
              <w:top w:val="nil"/>
              <w:left w:val="single" w:sz="6" w:space="0" w:color="001D77"/>
              <w:bottom w:val="nil"/>
              <w:right w:val="single" w:sz="6" w:space="0" w:color="001D77"/>
            </w:tcBorders>
            <w:shd w:val="clear" w:color="auto" w:fill="auto"/>
            <w:noWrap/>
            <w:vAlign w:val="bottom"/>
            <w:hideMark/>
          </w:tcPr>
          <w:p w14:paraId="03DD8F0C" w14:textId="15731891"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3.5</w:t>
            </w:r>
          </w:p>
        </w:tc>
        <w:tc>
          <w:tcPr>
            <w:tcW w:w="794" w:type="dxa"/>
            <w:tcBorders>
              <w:top w:val="nil"/>
              <w:left w:val="single" w:sz="6" w:space="0" w:color="001D77"/>
              <w:bottom w:val="nil"/>
            </w:tcBorders>
            <w:shd w:val="clear" w:color="auto" w:fill="auto"/>
            <w:noWrap/>
            <w:vAlign w:val="bottom"/>
            <w:hideMark/>
          </w:tcPr>
          <w:p w14:paraId="65C56366" w14:textId="4CCD4305"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9.5</w:t>
            </w:r>
          </w:p>
        </w:tc>
        <w:tc>
          <w:tcPr>
            <w:tcW w:w="794" w:type="dxa"/>
            <w:tcBorders>
              <w:top w:val="nil"/>
              <w:left w:val="single" w:sz="6" w:space="0" w:color="001D77"/>
              <w:bottom w:val="nil"/>
              <w:right w:val="single" w:sz="6" w:space="0" w:color="001D77"/>
            </w:tcBorders>
            <w:shd w:val="clear" w:color="auto" w:fill="auto"/>
            <w:noWrap/>
            <w:vAlign w:val="bottom"/>
            <w:hideMark/>
          </w:tcPr>
          <w:p w14:paraId="6083280E" w14:textId="0E09CA14"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15.9</w:t>
            </w:r>
          </w:p>
        </w:tc>
        <w:tc>
          <w:tcPr>
            <w:tcW w:w="794" w:type="dxa"/>
            <w:tcBorders>
              <w:top w:val="nil"/>
              <w:left w:val="single" w:sz="6" w:space="0" w:color="001D77"/>
              <w:bottom w:val="nil"/>
              <w:right w:val="single" w:sz="6" w:space="0" w:color="001D77"/>
            </w:tcBorders>
            <w:shd w:val="clear" w:color="auto" w:fill="auto"/>
            <w:noWrap/>
            <w:vAlign w:val="bottom"/>
            <w:hideMark/>
          </w:tcPr>
          <w:p w14:paraId="22A47F6C" w14:textId="5E7A7E33"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20.4</w:t>
            </w:r>
          </w:p>
        </w:tc>
        <w:tc>
          <w:tcPr>
            <w:tcW w:w="794" w:type="dxa"/>
            <w:tcBorders>
              <w:top w:val="nil"/>
              <w:left w:val="single" w:sz="6" w:space="0" w:color="001D77"/>
              <w:bottom w:val="nil"/>
              <w:right w:val="single" w:sz="6" w:space="0" w:color="001D77"/>
            </w:tcBorders>
            <w:shd w:val="clear" w:color="auto" w:fill="auto"/>
            <w:noWrap/>
            <w:vAlign w:val="bottom"/>
            <w:hideMark/>
          </w:tcPr>
          <w:p w14:paraId="1BB92003" w14:textId="4F451281"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4.5</w:t>
            </w:r>
          </w:p>
        </w:tc>
        <w:tc>
          <w:tcPr>
            <w:tcW w:w="794" w:type="dxa"/>
            <w:tcBorders>
              <w:top w:val="nil"/>
              <w:left w:val="single" w:sz="6" w:space="0" w:color="001D77"/>
              <w:bottom w:val="nil"/>
            </w:tcBorders>
            <w:shd w:val="clear" w:color="auto" w:fill="auto"/>
            <w:noWrap/>
            <w:vAlign w:val="bottom"/>
            <w:hideMark/>
          </w:tcPr>
          <w:p w14:paraId="280DDB66" w14:textId="76233506" w:rsidR="002414C1" w:rsidRPr="000E7C5E" w:rsidRDefault="002414C1" w:rsidP="002414C1">
            <w:pPr>
              <w:spacing w:before="40" w:after="0" w:line="240" w:lineRule="auto"/>
              <w:jc w:val="right"/>
              <w:rPr>
                <w:rFonts w:eastAsia="Times New Roman" w:cs="Calibri"/>
                <w:sz w:val="16"/>
                <w:szCs w:val="16"/>
                <w:lang w:eastAsia="pl-PL"/>
              </w:rPr>
            </w:pPr>
            <w:r>
              <w:rPr>
                <w:rFonts w:eastAsia="Times New Roman" w:cs="Calibri"/>
                <w:sz w:val="16"/>
                <w:szCs w:val="16"/>
                <w:lang w:eastAsia="pl-PL"/>
              </w:rPr>
              <w:t>11.4</w:t>
            </w:r>
          </w:p>
        </w:tc>
      </w:tr>
      <w:tr w:rsidR="002414C1" w:rsidRPr="000E7C5E" w14:paraId="1D4EC7AA"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2FE47F54" w14:textId="77777777" w:rsidR="002414C1" w:rsidRPr="000E7C5E" w:rsidRDefault="002414C1" w:rsidP="002414C1">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30–39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BF57CCD" w14:textId="7A6FCEC6"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34.1</w:t>
            </w:r>
          </w:p>
        </w:tc>
        <w:tc>
          <w:tcPr>
            <w:tcW w:w="794" w:type="dxa"/>
            <w:tcBorders>
              <w:top w:val="nil"/>
              <w:left w:val="single" w:sz="6" w:space="0" w:color="001D77"/>
              <w:bottom w:val="nil"/>
              <w:right w:val="single" w:sz="6" w:space="0" w:color="001D77"/>
            </w:tcBorders>
            <w:shd w:val="clear" w:color="auto" w:fill="auto"/>
            <w:noWrap/>
            <w:vAlign w:val="bottom"/>
            <w:hideMark/>
          </w:tcPr>
          <w:p w14:paraId="43C1A2A8" w14:textId="74A799CC"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45.7</w:t>
            </w:r>
          </w:p>
        </w:tc>
        <w:tc>
          <w:tcPr>
            <w:tcW w:w="794" w:type="dxa"/>
            <w:tcBorders>
              <w:top w:val="nil"/>
              <w:left w:val="single" w:sz="6" w:space="0" w:color="001D77"/>
              <w:bottom w:val="nil"/>
              <w:right w:val="single" w:sz="6" w:space="0" w:color="001D77"/>
            </w:tcBorders>
            <w:shd w:val="clear" w:color="auto" w:fill="auto"/>
            <w:noWrap/>
            <w:vAlign w:val="bottom"/>
            <w:hideMark/>
          </w:tcPr>
          <w:p w14:paraId="7689ED4E" w14:textId="5578E422"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9.0</w:t>
            </w:r>
          </w:p>
        </w:tc>
        <w:tc>
          <w:tcPr>
            <w:tcW w:w="794" w:type="dxa"/>
            <w:tcBorders>
              <w:top w:val="nil"/>
              <w:left w:val="single" w:sz="6" w:space="0" w:color="001D77"/>
              <w:bottom w:val="nil"/>
            </w:tcBorders>
            <w:shd w:val="clear" w:color="auto" w:fill="auto"/>
            <w:noWrap/>
            <w:vAlign w:val="bottom"/>
            <w:hideMark/>
          </w:tcPr>
          <w:p w14:paraId="2461C738" w14:textId="46ACC2E1"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25.1</w:t>
            </w:r>
          </w:p>
        </w:tc>
        <w:tc>
          <w:tcPr>
            <w:tcW w:w="794" w:type="dxa"/>
            <w:tcBorders>
              <w:top w:val="nil"/>
              <w:left w:val="single" w:sz="6" w:space="0" w:color="001D77"/>
              <w:bottom w:val="nil"/>
              <w:right w:val="single" w:sz="6" w:space="0" w:color="001D77"/>
            </w:tcBorders>
            <w:shd w:val="clear" w:color="auto" w:fill="auto"/>
            <w:noWrap/>
            <w:vAlign w:val="bottom"/>
            <w:hideMark/>
          </w:tcPr>
          <w:p w14:paraId="562468D0" w14:textId="3A3D0D25"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34.2</w:t>
            </w:r>
          </w:p>
        </w:tc>
        <w:tc>
          <w:tcPr>
            <w:tcW w:w="794" w:type="dxa"/>
            <w:tcBorders>
              <w:top w:val="nil"/>
              <w:left w:val="single" w:sz="6" w:space="0" w:color="001D77"/>
              <w:bottom w:val="nil"/>
              <w:right w:val="single" w:sz="6" w:space="0" w:color="001D77"/>
            </w:tcBorders>
            <w:shd w:val="clear" w:color="auto" w:fill="auto"/>
            <w:noWrap/>
            <w:vAlign w:val="bottom"/>
            <w:hideMark/>
          </w:tcPr>
          <w:p w14:paraId="4DD5D99D" w14:textId="2B7FEA7F"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44.0</w:t>
            </w:r>
          </w:p>
        </w:tc>
        <w:tc>
          <w:tcPr>
            <w:tcW w:w="794" w:type="dxa"/>
            <w:tcBorders>
              <w:top w:val="nil"/>
              <w:left w:val="single" w:sz="6" w:space="0" w:color="001D77"/>
              <w:bottom w:val="nil"/>
              <w:right w:val="single" w:sz="6" w:space="0" w:color="001D77"/>
            </w:tcBorders>
            <w:shd w:val="clear" w:color="auto" w:fill="auto"/>
            <w:noWrap/>
            <w:vAlign w:val="bottom"/>
            <w:hideMark/>
          </w:tcPr>
          <w:p w14:paraId="200A4503" w14:textId="6437B9D2"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9.0</w:t>
            </w:r>
          </w:p>
        </w:tc>
        <w:tc>
          <w:tcPr>
            <w:tcW w:w="794" w:type="dxa"/>
            <w:tcBorders>
              <w:top w:val="nil"/>
              <w:left w:val="single" w:sz="6" w:space="0" w:color="001D77"/>
              <w:bottom w:val="nil"/>
            </w:tcBorders>
            <w:shd w:val="clear" w:color="auto" w:fill="auto"/>
            <w:noWrap/>
            <w:vAlign w:val="bottom"/>
            <w:hideMark/>
          </w:tcPr>
          <w:p w14:paraId="450649EC" w14:textId="338AE086" w:rsidR="002414C1" w:rsidRPr="000E7C5E" w:rsidRDefault="002414C1" w:rsidP="002414C1">
            <w:pPr>
              <w:spacing w:before="40" w:after="0" w:line="240" w:lineRule="auto"/>
              <w:jc w:val="right"/>
              <w:rPr>
                <w:rFonts w:eastAsia="Times New Roman" w:cs="Calibri"/>
                <w:sz w:val="16"/>
                <w:szCs w:val="16"/>
                <w:lang w:eastAsia="pl-PL"/>
              </w:rPr>
            </w:pPr>
            <w:r>
              <w:rPr>
                <w:rFonts w:eastAsia="Times New Roman" w:cs="Calibri"/>
                <w:sz w:val="16"/>
                <w:szCs w:val="16"/>
                <w:lang w:eastAsia="pl-PL"/>
              </w:rPr>
              <w:t>25.2</w:t>
            </w:r>
          </w:p>
        </w:tc>
      </w:tr>
      <w:tr w:rsidR="002414C1" w:rsidRPr="000E7C5E" w14:paraId="1FF54DF7"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724E91EE" w14:textId="77777777" w:rsidR="002414C1" w:rsidRPr="000E7C5E" w:rsidRDefault="002414C1" w:rsidP="002414C1">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40–49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B415B1C" w14:textId="2B726146"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16.0</w:t>
            </w:r>
          </w:p>
        </w:tc>
        <w:tc>
          <w:tcPr>
            <w:tcW w:w="794" w:type="dxa"/>
            <w:tcBorders>
              <w:top w:val="nil"/>
              <w:left w:val="single" w:sz="6" w:space="0" w:color="001D77"/>
              <w:bottom w:val="nil"/>
              <w:right w:val="single" w:sz="6" w:space="0" w:color="001D77"/>
            </w:tcBorders>
            <w:shd w:val="clear" w:color="auto" w:fill="auto"/>
            <w:noWrap/>
            <w:vAlign w:val="bottom"/>
            <w:hideMark/>
          </w:tcPr>
          <w:p w14:paraId="2551208F" w14:textId="6BB7BEB9"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21.4</w:t>
            </w:r>
          </w:p>
        </w:tc>
        <w:tc>
          <w:tcPr>
            <w:tcW w:w="794" w:type="dxa"/>
            <w:tcBorders>
              <w:top w:val="nil"/>
              <w:left w:val="single" w:sz="6" w:space="0" w:color="001D77"/>
              <w:bottom w:val="nil"/>
              <w:right w:val="single" w:sz="6" w:space="0" w:color="001D77"/>
            </w:tcBorders>
            <w:shd w:val="clear" w:color="auto" w:fill="auto"/>
            <w:noWrap/>
            <w:vAlign w:val="bottom"/>
            <w:hideMark/>
          </w:tcPr>
          <w:p w14:paraId="345ACA31" w14:textId="0909CE2C"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4.2</w:t>
            </w:r>
          </w:p>
        </w:tc>
        <w:tc>
          <w:tcPr>
            <w:tcW w:w="794" w:type="dxa"/>
            <w:tcBorders>
              <w:top w:val="nil"/>
              <w:left w:val="single" w:sz="6" w:space="0" w:color="001D77"/>
              <w:bottom w:val="nil"/>
            </w:tcBorders>
            <w:shd w:val="clear" w:color="auto" w:fill="auto"/>
            <w:noWrap/>
            <w:vAlign w:val="bottom"/>
            <w:hideMark/>
          </w:tcPr>
          <w:p w14:paraId="1A0B9524" w14:textId="2A020EFE"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11.7</w:t>
            </w:r>
          </w:p>
        </w:tc>
        <w:tc>
          <w:tcPr>
            <w:tcW w:w="794" w:type="dxa"/>
            <w:tcBorders>
              <w:top w:val="nil"/>
              <w:left w:val="single" w:sz="6" w:space="0" w:color="001D77"/>
              <w:bottom w:val="nil"/>
              <w:right w:val="single" w:sz="6" w:space="0" w:color="001D77"/>
            </w:tcBorders>
            <w:shd w:val="clear" w:color="auto" w:fill="auto"/>
            <w:noWrap/>
            <w:vAlign w:val="bottom"/>
            <w:hideMark/>
          </w:tcPr>
          <w:p w14:paraId="496549AA" w14:textId="2991D5BF"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16.1</w:t>
            </w:r>
          </w:p>
        </w:tc>
        <w:tc>
          <w:tcPr>
            <w:tcW w:w="794" w:type="dxa"/>
            <w:tcBorders>
              <w:top w:val="nil"/>
              <w:left w:val="single" w:sz="6" w:space="0" w:color="001D77"/>
              <w:bottom w:val="nil"/>
              <w:right w:val="single" w:sz="6" w:space="0" w:color="001D77"/>
            </w:tcBorders>
            <w:shd w:val="clear" w:color="auto" w:fill="auto"/>
            <w:noWrap/>
            <w:vAlign w:val="bottom"/>
            <w:hideMark/>
          </w:tcPr>
          <w:p w14:paraId="4DC7D274" w14:textId="4B9E015C"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20.7</w:t>
            </w:r>
          </w:p>
        </w:tc>
        <w:tc>
          <w:tcPr>
            <w:tcW w:w="794" w:type="dxa"/>
            <w:tcBorders>
              <w:top w:val="nil"/>
              <w:left w:val="single" w:sz="6" w:space="0" w:color="001D77"/>
              <w:bottom w:val="nil"/>
              <w:right w:val="single" w:sz="6" w:space="0" w:color="001D77"/>
            </w:tcBorders>
            <w:shd w:val="clear" w:color="auto" w:fill="auto"/>
            <w:noWrap/>
            <w:vAlign w:val="bottom"/>
            <w:hideMark/>
          </w:tcPr>
          <w:p w14:paraId="05E181DD" w14:textId="6DD1536D"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4.3</w:t>
            </w:r>
          </w:p>
        </w:tc>
        <w:tc>
          <w:tcPr>
            <w:tcW w:w="794" w:type="dxa"/>
            <w:tcBorders>
              <w:top w:val="nil"/>
              <w:left w:val="single" w:sz="6" w:space="0" w:color="001D77"/>
              <w:bottom w:val="nil"/>
            </w:tcBorders>
            <w:shd w:val="clear" w:color="auto" w:fill="auto"/>
            <w:noWrap/>
            <w:vAlign w:val="bottom"/>
            <w:hideMark/>
          </w:tcPr>
          <w:p w14:paraId="373FA6F8" w14:textId="50189934" w:rsidR="002414C1" w:rsidRPr="000E7C5E" w:rsidRDefault="002414C1" w:rsidP="002414C1">
            <w:pPr>
              <w:spacing w:before="40" w:after="0" w:line="240" w:lineRule="auto"/>
              <w:jc w:val="right"/>
              <w:rPr>
                <w:rFonts w:eastAsia="Times New Roman" w:cs="Calibri"/>
                <w:sz w:val="16"/>
                <w:szCs w:val="16"/>
                <w:lang w:eastAsia="pl-PL"/>
              </w:rPr>
            </w:pPr>
            <w:r>
              <w:rPr>
                <w:rFonts w:eastAsia="Times New Roman" w:cs="Calibri"/>
                <w:sz w:val="16"/>
                <w:szCs w:val="16"/>
                <w:lang w:eastAsia="pl-PL"/>
              </w:rPr>
              <w:t>11.8</w:t>
            </w:r>
          </w:p>
        </w:tc>
      </w:tr>
      <w:tr w:rsidR="002414C1" w:rsidRPr="000E7C5E" w14:paraId="0C3CE206"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20BCB65A" w14:textId="77777777" w:rsidR="002414C1" w:rsidRPr="000E7C5E" w:rsidRDefault="002414C1" w:rsidP="002414C1">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50–59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2AC6853" w14:textId="5426AC6C"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7.0</w:t>
            </w:r>
          </w:p>
        </w:tc>
        <w:tc>
          <w:tcPr>
            <w:tcW w:w="794" w:type="dxa"/>
            <w:tcBorders>
              <w:top w:val="nil"/>
              <w:left w:val="single" w:sz="6" w:space="0" w:color="001D77"/>
              <w:bottom w:val="nil"/>
              <w:right w:val="single" w:sz="6" w:space="0" w:color="001D77"/>
            </w:tcBorders>
            <w:shd w:val="clear" w:color="auto" w:fill="auto"/>
            <w:noWrap/>
            <w:vAlign w:val="bottom"/>
            <w:hideMark/>
          </w:tcPr>
          <w:p w14:paraId="2B2AF286" w14:textId="7C9B0258"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9.4</w:t>
            </w:r>
          </w:p>
        </w:tc>
        <w:tc>
          <w:tcPr>
            <w:tcW w:w="794" w:type="dxa"/>
            <w:tcBorders>
              <w:top w:val="nil"/>
              <w:left w:val="single" w:sz="6" w:space="0" w:color="001D77"/>
              <w:bottom w:val="nil"/>
              <w:right w:val="single" w:sz="6" w:space="0" w:color="001D77"/>
            </w:tcBorders>
            <w:shd w:val="clear" w:color="auto" w:fill="auto"/>
            <w:noWrap/>
            <w:vAlign w:val="bottom"/>
            <w:hideMark/>
          </w:tcPr>
          <w:p w14:paraId="29A6C544" w14:textId="236C787C"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1.7</w:t>
            </w:r>
          </w:p>
        </w:tc>
        <w:tc>
          <w:tcPr>
            <w:tcW w:w="794" w:type="dxa"/>
            <w:tcBorders>
              <w:top w:val="nil"/>
              <w:left w:val="single" w:sz="6" w:space="0" w:color="001D77"/>
              <w:bottom w:val="nil"/>
            </w:tcBorders>
            <w:shd w:val="clear" w:color="auto" w:fill="auto"/>
            <w:noWrap/>
            <w:vAlign w:val="bottom"/>
            <w:hideMark/>
          </w:tcPr>
          <w:p w14:paraId="7DEA9039" w14:textId="7BC3BB46"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5.2</w:t>
            </w:r>
          </w:p>
        </w:tc>
        <w:tc>
          <w:tcPr>
            <w:tcW w:w="794" w:type="dxa"/>
            <w:tcBorders>
              <w:top w:val="nil"/>
              <w:left w:val="single" w:sz="6" w:space="0" w:color="001D77"/>
              <w:bottom w:val="nil"/>
              <w:right w:val="single" w:sz="6" w:space="0" w:color="001D77"/>
            </w:tcBorders>
            <w:shd w:val="clear" w:color="auto" w:fill="auto"/>
            <w:noWrap/>
            <w:vAlign w:val="bottom"/>
            <w:hideMark/>
          </w:tcPr>
          <w:p w14:paraId="2AABE8B3" w14:textId="572BD3C7"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7.0</w:t>
            </w:r>
          </w:p>
        </w:tc>
        <w:tc>
          <w:tcPr>
            <w:tcW w:w="794" w:type="dxa"/>
            <w:tcBorders>
              <w:top w:val="nil"/>
              <w:left w:val="single" w:sz="6" w:space="0" w:color="001D77"/>
              <w:bottom w:val="nil"/>
              <w:right w:val="single" w:sz="6" w:space="0" w:color="001D77"/>
            </w:tcBorders>
            <w:shd w:val="clear" w:color="auto" w:fill="auto"/>
            <w:noWrap/>
            <w:vAlign w:val="bottom"/>
            <w:hideMark/>
          </w:tcPr>
          <w:p w14:paraId="200AD699" w14:textId="34EB2178"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9.0</w:t>
            </w:r>
          </w:p>
        </w:tc>
        <w:tc>
          <w:tcPr>
            <w:tcW w:w="794" w:type="dxa"/>
            <w:tcBorders>
              <w:top w:val="nil"/>
              <w:left w:val="single" w:sz="6" w:space="0" w:color="001D77"/>
              <w:bottom w:val="nil"/>
              <w:right w:val="single" w:sz="6" w:space="0" w:color="001D77"/>
            </w:tcBorders>
            <w:shd w:val="clear" w:color="auto" w:fill="auto"/>
            <w:noWrap/>
            <w:vAlign w:val="bottom"/>
            <w:hideMark/>
          </w:tcPr>
          <w:p w14:paraId="5AD76E91" w14:textId="7EDC242F"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1.8</w:t>
            </w:r>
          </w:p>
        </w:tc>
        <w:tc>
          <w:tcPr>
            <w:tcW w:w="794" w:type="dxa"/>
            <w:tcBorders>
              <w:top w:val="nil"/>
              <w:left w:val="single" w:sz="6" w:space="0" w:color="001D77"/>
              <w:bottom w:val="nil"/>
            </w:tcBorders>
            <w:shd w:val="clear" w:color="auto" w:fill="auto"/>
            <w:noWrap/>
            <w:vAlign w:val="bottom"/>
            <w:hideMark/>
          </w:tcPr>
          <w:p w14:paraId="15B9995A" w14:textId="6AD453F1" w:rsidR="002414C1" w:rsidRPr="000E7C5E" w:rsidRDefault="002414C1" w:rsidP="002414C1">
            <w:pPr>
              <w:spacing w:before="40" w:after="0" w:line="240" w:lineRule="auto"/>
              <w:jc w:val="right"/>
              <w:rPr>
                <w:rFonts w:eastAsia="Times New Roman" w:cs="Calibri"/>
                <w:sz w:val="16"/>
                <w:szCs w:val="16"/>
                <w:lang w:eastAsia="pl-PL"/>
              </w:rPr>
            </w:pPr>
            <w:r>
              <w:rPr>
                <w:rFonts w:eastAsia="Times New Roman" w:cs="Calibri"/>
                <w:sz w:val="16"/>
                <w:szCs w:val="16"/>
                <w:lang w:eastAsia="pl-PL"/>
              </w:rPr>
              <w:t>5.2</w:t>
            </w:r>
          </w:p>
        </w:tc>
      </w:tr>
      <w:tr w:rsidR="002414C1" w:rsidRPr="000E7C5E" w14:paraId="0B11C940"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16B7A8DE" w14:textId="77777777" w:rsidR="002414C1" w:rsidRPr="000E7C5E" w:rsidRDefault="002414C1" w:rsidP="002414C1">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60–69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ED61854" w14:textId="390E4745"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4.1</w:t>
            </w:r>
          </w:p>
        </w:tc>
        <w:tc>
          <w:tcPr>
            <w:tcW w:w="794" w:type="dxa"/>
            <w:tcBorders>
              <w:top w:val="nil"/>
              <w:left w:val="single" w:sz="6" w:space="0" w:color="001D77"/>
              <w:bottom w:val="nil"/>
              <w:right w:val="single" w:sz="6" w:space="0" w:color="001D77"/>
            </w:tcBorders>
            <w:shd w:val="clear" w:color="auto" w:fill="auto"/>
            <w:noWrap/>
            <w:vAlign w:val="bottom"/>
            <w:hideMark/>
          </w:tcPr>
          <w:p w14:paraId="16701387" w14:textId="1BA61A12"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5.4</w:t>
            </w:r>
          </w:p>
        </w:tc>
        <w:tc>
          <w:tcPr>
            <w:tcW w:w="794" w:type="dxa"/>
            <w:tcBorders>
              <w:top w:val="nil"/>
              <w:left w:val="single" w:sz="6" w:space="0" w:color="001D77"/>
              <w:bottom w:val="nil"/>
              <w:right w:val="single" w:sz="6" w:space="0" w:color="001D77"/>
            </w:tcBorders>
            <w:shd w:val="clear" w:color="auto" w:fill="auto"/>
            <w:noWrap/>
            <w:vAlign w:val="bottom"/>
            <w:hideMark/>
          </w:tcPr>
          <w:p w14:paraId="64A9E0AE" w14:textId="39BE3C38"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0.8</w:t>
            </w:r>
          </w:p>
        </w:tc>
        <w:tc>
          <w:tcPr>
            <w:tcW w:w="794" w:type="dxa"/>
            <w:tcBorders>
              <w:top w:val="nil"/>
              <w:left w:val="single" w:sz="6" w:space="0" w:color="001D77"/>
              <w:bottom w:val="nil"/>
            </w:tcBorders>
            <w:shd w:val="clear" w:color="auto" w:fill="auto"/>
            <w:noWrap/>
            <w:vAlign w:val="bottom"/>
            <w:hideMark/>
          </w:tcPr>
          <w:p w14:paraId="641D6DB8" w14:textId="22EF897A"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3.3</w:t>
            </w:r>
          </w:p>
        </w:tc>
        <w:tc>
          <w:tcPr>
            <w:tcW w:w="794" w:type="dxa"/>
            <w:tcBorders>
              <w:top w:val="nil"/>
              <w:left w:val="single" w:sz="6" w:space="0" w:color="001D77"/>
              <w:bottom w:val="nil"/>
              <w:right w:val="single" w:sz="6" w:space="0" w:color="001D77"/>
            </w:tcBorders>
            <w:shd w:val="clear" w:color="auto" w:fill="auto"/>
            <w:noWrap/>
            <w:vAlign w:val="bottom"/>
            <w:hideMark/>
          </w:tcPr>
          <w:p w14:paraId="58070502" w14:textId="0CB69E13"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4.0</w:t>
            </w:r>
          </w:p>
        </w:tc>
        <w:tc>
          <w:tcPr>
            <w:tcW w:w="794" w:type="dxa"/>
            <w:tcBorders>
              <w:top w:val="nil"/>
              <w:left w:val="single" w:sz="6" w:space="0" w:color="001D77"/>
              <w:bottom w:val="nil"/>
              <w:right w:val="single" w:sz="6" w:space="0" w:color="001D77"/>
            </w:tcBorders>
            <w:shd w:val="clear" w:color="auto" w:fill="auto"/>
            <w:noWrap/>
            <w:vAlign w:val="bottom"/>
            <w:hideMark/>
          </w:tcPr>
          <w:p w14:paraId="2057FD6A" w14:textId="4C42A46C"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5.1</w:t>
            </w:r>
          </w:p>
        </w:tc>
        <w:tc>
          <w:tcPr>
            <w:tcW w:w="794" w:type="dxa"/>
            <w:tcBorders>
              <w:top w:val="nil"/>
              <w:left w:val="single" w:sz="6" w:space="0" w:color="001D77"/>
              <w:bottom w:val="nil"/>
              <w:right w:val="single" w:sz="6" w:space="0" w:color="001D77"/>
            </w:tcBorders>
            <w:shd w:val="clear" w:color="auto" w:fill="auto"/>
            <w:noWrap/>
            <w:vAlign w:val="bottom"/>
            <w:hideMark/>
          </w:tcPr>
          <w:p w14:paraId="6AA17D42" w14:textId="671D67BE"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0.8</w:t>
            </w:r>
          </w:p>
        </w:tc>
        <w:tc>
          <w:tcPr>
            <w:tcW w:w="794" w:type="dxa"/>
            <w:tcBorders>
              <w:top w:val="nil"/>
              <w:left w:val="single" w:sz="6" w:space="0" w:color="001D77"/>
              <w:bottom w:val="nil"/>
            </w:tcBorders>
            <w:shd w:val="clear" w:color="auto" w:fill="auto"/>
            <w:noWrap/>
            <w:vAlign w:val="bottom"/>
            <w:hideMark/>
          </w:tcPr>
          <w:p w14:paraId="504F3E31" w14:textId="734D8C51" w:rsidR="002414C1" w:rsidRPr="000E7C5E" w:rsidRDefault="002414C1" w:rsidP="002414C1">
            <w:pPr>
              <w:spacing w:before="40" w:after="0" w:line="240" w:lineRule="auto"/>
              <w:jc w:val="right"/>
              <w:rPr>
                <w:rFonts w:eastAsia="Times New Roman" w:cs="Calibri"/>
                <w:sz w:val="16"/>
                <w:szCs w:val="16"/>
                <w:lang w:eastAsia="pl-PL"/>
              </w:rPr>
            </w:pPr>
            <w:r>
              <w:rPr>
                <w:rFonts w:eastAsia="Times New Roman" w:cs="Calibri"/>
                <w:sz w:val="16"/>
                <w:szCs w:val="16"/>
                <w:lang w:eastAsia="pl-PL"/>
              </w:rPr>
              <w:t>3.2</w:t>
            </w:r>
          </w:p>
        </w:tc>
      </w:tr>
      <w:tr w:rsidR="002414C1" w:rsidRPr="000E7C5E" w14:paraId="0A878370"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446261DC" w14:textId="77777777" w:rsidR="002414C1" w:rsidRPr="000E7C5E" w:rsidRDefault="002414C1" w:rsidP="002414C1">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70–79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D5104F3" w14:textId="3411DCCE"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0.5</w:t>
            </w:r>
          </w:p>
        </w:tc>
        <w:tc>
          <w:tcPr>
            <w:tcW w:w="794" w:type="dxa"/>
            <w:tcBorders>
              <w:top w:val="nil"/>
              <w:left w:val="single" w:sz="6" w:space="0" w:color="001D77"/>
              <w:bottom w:val="nil"/>
              <w:right w:val="single" w:sz="6" w:space="0" w:color="001D77"/>
            </w:tcBorders>
            <w:shd w:val="clear" w:color="auto" w:fill="auto"/>
            <w:noWrap/>
            <w:vAlign w:val="bottom"/>
            <w:hideMark/>
          </w:tcPr>
          <w:p w14:paraId="78379173" w14:textId="79A1925E"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0.7</w:t>
            </w:r>
          </w:p>
        </w:tc>
        <w:tc>
          <w:tcPr>
            <w:tcW w:w="794" w:type="dxa"/>
            <w:tcBorders>
              <w:top w:val="nil"/>
              <w:left w:val="single" w:sz="6" w:space="0" w:color="001D77"/>
              <w:bottom w:val="nil"/>
              <w:right w:val="single" w:sz="6" w:space="0" w:color="001D77"/>
            </w:tcBorders>
            <w:shd w:val="clear" w:color="auto" w:fill="auto"/>
            <w:noWrap/>
            <w:vAlign w:val="bottom"/>
            <w:hideMark/>
          </w:tcPr>
          <w:p w14:paraId="06D3EB4E" w14:textId="2CECB046"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0.1</w:t>
            </w:r>
          </w:p>
        </w:tc>
        <w:tc>
          <w:tcPr>
            <w:tcW w:w="794" w:type="dxa"/>
            <w:tcBorders>
              <w:top w:val="nil"/>
              <w:left w:val="single" w:sz="6" w:space="0" w:color="001D77"/>
              <w:bottom w:val="nil"/>
            </w:tcBorders>
            <w:shd w:val="clear" w:color="auto" w:fill="auto"/>
            <w:noWrap/>
            <w:vAlign w:val="bottom"/>
            <w:hideMark/>
          </w:tcPr>
          <w:p w14:paraId="0AF6D300" w14:textId="11414619"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0.3</w:t>
            </w:r>
          </w:p>
        </w:tc>
        <w:tc>
          <w:tcPr>
            <w:tcW w:w="794" w:type="dxa"/>
            <w:tcBorders>
              <w:top w:val="nil"/>
              <w:left w:val="single" w:sz="6" w:space="0" w:color="001D77"/>
              <w:bottom w:val="nil"/>
              <w:right w:val="single" w:sz="6" w:space="0" w:color="001D77"/>
            </w:tcBorders>
            <w:shd w:val="clear" w:color="auto" w:fill="auto"/>
            <w:noWrap/>
            <w:vAlign w:val="bottom"/>
            <w:hideMark/>
          </w:tcPr>
          <w:p w14:paraId="3A095B4D" w14:textId="6CA2DB27"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0.5</w:t>
            </w:r>
          </w:p>
        </w:tc>
        <w:tc>
          <w:tcPr>
            <w:tcW w:w="794" w:type="dxa"/>
            <w:tcBorders>
              <w:top w:val="nil"/>
              <w:left w:val="single" w:sz="6" w:space="0" w:color="001D77"/>
              <w:bottom w:val="nil"/>
              <w:right w:val="single" w:sz="6" w:space="0" w:color="001D77"/>
            </w:tcBorders>
            <w:shd w:val="clear" w:color="auto" w:fill="auto"/>
            <w:noWrap/>
            <w:vAlign w:val="bottom"/>
            <w:hideMark/>
          </w:tcPr>
          <w:p w14:paraId="14006A93" w14:textId="5E8D0AC9"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0.6</w:t>
            </w:r>
          </w:p>
        </w:tc>
        <w:tc>
          <w:tcPr>
            <w:tcW w:w="794" w:type="dxa"/>
            <w:tcBorders>
              <w:top w:val="nil"/>
              <w:left w:val="single" w:sz="6" w:space="0" w:color="001D77"/>
              <w:bottom w:val="nil"/>
              <w:right w:val="single" w:sz="6" w:space="0" w:color="001D77"/>
            </w:tcBorders>
            <w:shd w:val="clear" w:color="auto" w:fill="auto"/>
            <w:noWrap/>
            <w:vAlign w:val="bottom"/>
            <w:hideMark/>
          </w:tcPr>
          <w:p w14:paraId="6F053575" w14:textId="24C77C0C"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0.2</w:t>
            </w:r>
          </w:p>
        </w:tc>
        <w:tc>
          <w:tcPr>
            <w:tcW w:w="794" w:type="dxa"/>
            <w:tcBorders>
              <w:top w:val="nil"/>
              <w:left w:val="single" w:sz="6" w:space="0" w:color="001D77"/>
              <w:bottom w:val="nil"/>
            </w:tcBorders>
            <w:shd w:val="clear" w:color="auto" w:fill="auto"/>
            <w:noWrap/>
            <w:vAlign w:val="bottom"/>
            <w:hideMark/>
          </w:tcPr>
          <w:p w14:paraId="35E0C237" w14:textId="7AAE6FBC" w:rsidR="002414C1" w:rsidRPr="000E7C5E" w:rsidRDefault="002414C1" w:rsidP="002414C1">
            <w:pPr>
              <w:spacing w:before="40" w:after="0" w:line="240" w:lineRule="auto"/>
              <w:jc w:val="right"/>
              <w:rPr>
                <w:rFonts w:eastAsia="Times New Roman" w:cs="Calibri"/>
                <w:sz w:val="16"/>
                <w:szCs w:val="16"/>
                <w:lang w:eastAsia="pl-PL"/>
              </w:rPr>
            </w:pPr>
            <w:r>
              <w:rPr>
                <w:rFonts w:eastAsia="Times New Roman" w:cs="Calibri"/>
                <w:sz w:val="16"/>
                <w:szCs w:val="16"/>
                <w:lang w:eastAsia="pl-PL"/>
              </w:rPr>
              <w:t>0.3</w:t>
            </w:r>
          </w:p>
        </w:tc>
      </w:tr>
      <w:tr w:rsidR="002414C1" w:rsidRPr="000E7C5E" w14:paraId="29D5AECB" w14:textId="77777777" w:rsidTr="00A9045F">
        <w:trPr>
          <w:trHeight w:val="20"/>
        </w:trPr>
        <w:tc>
          <w:tcPr>
            <w:tcW w:w="1588" w:type="dxa"/>
            <w:tcBorders>
              <w:top w:val="nil"/>
              <w:bottom w:val="nil"/>
              <w:right w:val="single" w:sz="6" w:space="0" w:color="001D77"/>
            </w:tcBorders>
            <w:shd w:val="clear" w:color="auto" w:fill="auto"/>
            <w:noWrap/>
            <w:vAlign w:val="bottom"/>
            <w:hideMark/>
          </w:tcPr>
          <w:p w14:paraId="0BCA0FCC" w14:textId="77777777" w:rsidR="002414C1" w:rsidRPr="000E7C5E" w:rsidRDefault="002414C1" w:rsidP="002414C1">
            <w:pPr>
              <w:tabs>
                <w:tab w:val="left" w:leader="dot" w:pos="1531"/>
              </w:tabs>
              <w:spacing w:before="40" w:after="0" w:line="240" w:lineRule="auto"/>
              <w:ind w:right="57"/>
              <w:rPr>
                <w:rFonts w:eastAsia="Times New Roman" w:cs="Calibri"/>
                <w:sz w:val="16"/>
                <w:szCs w:val="16"/>
                <w:lang w:eastAsia="pl-PL"/>
              </w:rPr>
            </w:pPr>
            <w:r w:rsidRPr="000E7C5E">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0E7C5E">
              <w:rPr>
                <w:rFonts w:eastAsia="Times New Roman" w:cs="Calibri"/>
                <w:sz w:val="16"/>
                <w:szCs w:val="16"/>
                <w:lang w:eastAsia="pl-PL"/>
              </w:rPr>
              <w:t xml:space="preserve"> </w:t>
            </w:r>
            <w:r w:rsidRPr="000E7C5E">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1CCA9BF" w14:textId="2E1203C7"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0.1</w:t>
            </w:r>
          </w:p>
        </w:tc>
        <w:tc>
          <w:tcPr>
            <w:tcW w:w="794" w:type="dxa"/>
            <w:tcBorders>
              <w:top w:val="nil"/>
              <w:left w:val="single" w:sz="6" w:space="0" w:color="001D77"/>
              <w:bottom w:val="nil"/>
              <w:right w:val="single" w:sz="6" w:space="0" w:color="001D77"/>
            </w:tcBorders>
            <w:shd w:val="clear" w:color="auto" w:fill="auto"/>
            <w:noWrap/>
            <w:vAlign w:val="bottom"/>
            <w:hideMark/>
          </w:tcPr>
          <w:p w14:paraId="0398FDC6" w14:textId="02FA5219"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0.1</w:t>
            </w:r>
          </w:p>
        </w:tc>
        <w:tc>
          <w:tcPr>
            <w:tcW w:w="794" w:type="dxa"/>
            <w:tcBorders>
              <w:top w:val="nil"/>
              <w:left w:val="single" w:sz="6" w:space="0" w:color="001D77"/>
              <w:bottom w:val="nil"/>
              <w:right w:val="single" w:sz="6" w:space="0" w:color="001D77"/>
            </w:tcBorders>
            <w:shd w:val="clear" w:color="auto" w:fill="auto"/>
            <w:noWrap/>
            <w:vAlign w:val="bottom"/>
            <w:hideMark/>
          </w:tcPr>
          <w:p w14:paraId="1F4C524C" w14:textId="35134081"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0.0</w:t>
            </w:r>
          </w:p>
        </w:tc>
        <w:tc>
          <w:tcPr>
            <w:tcW w:w="794" w:type="dxa"/>
            <w:tcBorders>
              <w:top w:val="nil"/>
              <w:left w:val="single" w:sz="6" w:space="0" w:color="001D77"/>
              <w:bottom w:val="nil"/>
            </w:tcBorders>
            <w:shd w:val="clear" w:color="auto" w:fill="auto"/>
            <w:noWrap/>
            <w:vAlign w:val="bottom"/>
            <w:hideMark/>
          </w:tcPr>
          <w:p w14:paraId="4DFDFE62" w14:textId="5B4C8C20"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2414C81A" w14:textId="267CDCB2"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4C4D4065" w14:textId="324AA6F6"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0.1</w:t>
            </w:r>
          </w:p>
        </w:tc>
        <w:tc>
          <w:tcPr>
            <w:tcW w:w="794" w:type="dxa"/>
            <w:tcBorders>
              <w:top w:val="nil"/>
              <w:left w:val="single" w:sz="6" w:space="0" w:color="001D77"/>
              <w:bottom w:val="nil"/>
              <w:right w:val="single" w:sz="6" w:space="0" w:color="001D77"/>
            </w:tcBorders>
            <w:shd w:val="clear" w:color="auto" w:fill="auto"/>
            <w:noWrap/>
            <w:vAlign w:val="bottom"/>
            <w:hideMark/>
          </w:tcPr>
          <w:p w14:paraId="4AAC5050" w14:textId="43BC084A" w:rsidR="002414C1" w:rsidRPr="000E7C5E" w:rsidRDefault="002414C1" w:rsidP="002414C1">
            <w:pPr>
              <w:spacing w:before="40" w:after="0" w:line="240" w:lineRule="auto"/>
              <w:ind w:right="57"/>
              <w:jc w:val="right"/>
              <w:rPr>
                <w:rFonts w:eastAsia="Times New Roman" w:cs="Calibri"/>
                <w:sz w:val="16"/>
                <w:szCs w:val="16"/>
                <w:lang w:eastAsia="pl-PL"/>
              </w:rPr>
            </w:pPr>
            <w:r>
              <w:rPr>
                <w:rFonts w:eastAsia="Times New Roman" w:cs="Calibri"/>
                <w:sz w:val="16"/>
                <w:szCs w:val="16"/>
                <w:lang w:eastAsia="pl-PL"/>
              </w:rPr>
              <w:t>0.0</w:t>
            </w:r>
          </w:p>
        </w:tc>
        <w:tc>
          <w:tcPr>
            <w:tcW w:w="794" w:type="dxa"/>
            <w:tcBorders>
              <w:top w:val="nil"/>
              <w:left w:val="single" w:sz="6" w:space="0" w:color="001D77"/>
              <w:bottom w:val="nil"/>
            </w:tcBorders>
            <w:shd w:val="clear" w:color="auto" w:fill="auto"/>
            <w:noWrap/>
            <w:vAlign w:val="bottom"/>
            <w:hideMark/>
          </w:tcPr>
          <w:p w14:paraId="4F91DCEF" w14:textId="02095D4D" w:rsidR="002414C1" w:rsidRPr="000E7C5E" w:rsidRDefault="002414C1" w:rsidP="002414C1">
            <w:pPr>
              <w:spacing w:before="40" w:after="0" w:line="240" w:lineRule="auto"/>
              <w:jc w:val="right"/>
              <w:rPr>
                <w:rFonts w:eastAsia="Times New Roman" w:cs="Calibri"/>
                <w:sz w:val="16"/>
                <w:szCs w:val="16"/>
                <w:lang w:eastAsia="pl-PL"/>
              </w:rPr>
            </w:pPr>
            <w:r>
              <w:rPr>
                <w:rFonts w:eastAsia="Times New Roman" w:cs="Calibri"/>
                <w:sz w:val="16"/>
                <w:szCs w:val="16"/>
                <w:lang w:eastAsia="pl-PL"/>
              </w:rPr>
              <w:t>0.0</w:t>
            </w:r>
          </w:p>
        </w:tc>
      </w:tr>
    </w:tbl>
    <w:p w14:paraId="059F5FCA" w14:textId="77777777" w:rsidR="00FB7799" w:rsidRPr="000E7C5E" w:rsidRDefault="00FB7799" w:rsidP="00FB7799">
      <w:pPr>
        <w:rPr>
          <w:rFonts w:cs="Arial"/>
          <w:szCs w:val="19"/>
        </w:rPr>
      </w:pPr>
    </w:p>
    <w:p w14:paraId="4E2A8B25" w14:textId="51FE41AF" w:rsidR="00FB7799" w:rsidRPr="002B19D7" w:rsidRDefault="00FB7799" w:rsidP="00FB7799">
      <w:pPr>
        <w:spacing w:line="288" w:lineRule="auto"/>
        <w:ind w:right="96"/>
        <w:rPr>
          <w:rFonts w:cs="Arial"/>
          <w:szCs w:val="19"/>
          <w:lang w:val="en-GB"/>
        </w:rPr>
      </w:pPr>
      <w:r w:rsidRPr="00821BFB">
        <w:rPr>
          <w:b/>
          <w:noProof/>
          <w:spacing w:val="-2"/>
          <w:lang w:eastAsia="pl-PL"/>
        </w:rPr>
        <w:lastRenderedPageBreak/>
        <mc:AlternateContent>
          <mc:Choice Requires="wps">
            <w:drawing>
              <wp:anchor distT="45720" distB="45720" distL="114300" distR="114300" simplePos="0" relativeHeight="251820032" behindDoc="1" locked="0" layoutInCell="1" allowOverlap="1" wp14:anchorId="10B75443" wp14:editId="64284842">
                <wp:simplePos x="0" y="0"/>
                <wp:positionH relativeFrom="page">
                  <wp:align>right</wp:align>
                </wp:positionH>
                <wp:positionV relativeFrom="paragraph">
                  <wp:posOffset>51943</wp:posOffset>
                </wp:positionV>
                <wp:extent cx="1785620" cy="887095"/>
                <wp:effectExtent l="0" t="0" r="0" b="0"/>
                <wp:wrapTight wrapText="bothSides">
                  <wp:wrapPolygon edited="0">
                    <wp:start x="691" y="0"/>
                    <wp:lineTo x="691" y="20873"/>
                    <wp:lineTo x="20740" y="20873"/>
                    <wp:lineTo x="20740" y="0"/>
                    <wp:lineTo x="691" y="0"/>
                  </wp:wrapPolygon>
                </wp:wrapTight>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887095"/>
                        </a:xfrm>
                        <a:prstGeom prst="rect">
                          <a:avLst/>
                        </a:prstGeom>
                        <a:noFill/>
                        <a:ln w="9525">
                          <a:noFill/>
                          <a:miter lim="800000"/>
                          <a:headEnd/>
                          <a:tailEnd/>
                        </a:ln>
                      </wps:spPr>
                      <wps:txbx>
                        <w:txbxContent>
                          <w:p w14:paraId="68B6B2ED" w14:textId="40B0E9C2" w:rsidR="005E7E9E" w:rsidRPr="002B19D7" w:rsidRDefault="005E7E9E" w:rsidP="00FB7799">
                            <w:pPr>
                              <w:pStyle w:val="tekstzboku"/>
                              <w:spacing w:before="0"/>
                              <w:rPr>
                                <w:lang w:val="en-GB"/>
                              </w:rPr>
                            </w:pPr>
                            <w:r w:rsidRPr="002B19D7">
                              <w:rPr>
                                <w:color w:val="002060"/>
                                <w:lang w:val="en-GB"/>
                              </w:rPr>
                              <w:t>An increase of number of physiotherapists working directly with patient by</w:t>
                            </w:r>
                            <w:r w:rsidRPr="002B19D7">
                              <w:rPr>
                                <w:lang w:val="en-GB"/>
                              </w:rPr>
                              <w:t xml:space="preserve"> </w:t>
                            </w:r>
                            <w:r>
                              <w:rPr>
                                <w:color w:val="1F3864" w:themeColor="accent5" w:themeShade="80"/>
                                <w:lang w:val="en-GB"/>
                              </w:rPr>
                              <w:t>3.3</w:t>
                            </w:r>
                            <w:r w:rsidRPr="002B19D7">
                              <w:rPr>
                                <w:color w:val="1F3864" w:themeColor="accent5" w:themeShade="80"/>
                                <w:lang w:val="en-GB"/>
                              </w:rPr>
                              <w:t xml:space="preserve"> </w:t>
                            </w:r>
                            <w:r w:rsidRPr="002B19D7">
                              <w:rPr>
                                <w:lang w:val="en-GB"/>
                              </w:rPr>
                              <w:t>thousand in 2023 compared to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0B75443" id="_x0000_s1036" type="#_x0000_t202" style="position:absolute;margin-left:89.4pt;margin-top:4.1pt;width:140.6pt;height:69.85pt;z-index:-25149644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" filled="f" stroked="f">
                <v:textbox>
                  <w:txbxContent>
                    <w:p w14:paraId="68B6B2ED" w14:textId="40B0E9C2" w:rsidR="005E7E9E" w:rsidRPr="002B19D7" w:rsidRDefault="005E7E9E" w:rsidP="00FB7799">
                      <w:pPr>
                        <w:pStyle w:val="tekstzboku"/>
                        <w:spacing w:before="0"/>
                        <w:rPr>
                          <w:lang w:val="en-GB"/>
                        </w:rPr>
                      </w:pPr>
                      <w:r w:rsidRPr="002B19D7">
                        <w:rPr>
                          <w:color w:val="002060"/>
                          <w:lang w:val="en-GB"/>
                        </w:rPr>
                        <w:t>An increase of number of physiotherapists working directly with patient by</w:t>
                      </w:r>
                      <w:r w:rsidRPr="002B19D7">
                        <w:rPr>
                          <w:lang w:val="en-GB"/>
                        </w:rPr>
                        <w:t xml:space="preserve"> </w:t>
                      </w:r>
                      <w:r>
                        <w:rPr>
                          <w:color w:val="1F3864" w:themeColor="accent5" w:themeShade="80"/>
                          <w:lang w:val="en-GB"/>
                        </w:rPr>
                        <w:t>3.3</w:t>
                      </w:r>
                      <w:r w:rsidRPr="002B19D7">
                        <w:rPr>
                          <w:color w:val="1F3864" w:themeColor="accent5" w:themeShade="80"/>
                          <w:lang w:val="en-GB"/>
                        </w:rPr>
                        <w:t xml:space="preserve"> </w:t>
                      </w:r>
                      <w:r w:rsidRPr="002B19D7">
                        <w:rPr>
                          <w:lang w:val="en-GB"/>
                        </w:rPr>
                        <w:t>thousand in 2023 compared to 2022</w:t>
                      </w:r>
                    </w:p>
                  </w:txbxContent>
                </v:textbox>
                <w10:wrap type="tight" anchorx="page"/>
              </v:shape>
            </w:pict>
          </mc:Fallback>
        </mc:AlternateContent>
      </w:r>
      <w:r w:rsidRPr="002B19D7">
        <w:rPr>
          <w:rFonts w:cs="Arial"/>
          <w:szCs w:val="19"/>
          <w:lang w:val="en-GB"/>
        </w:rPr>
        <w:t xml:space="preserve">In 2023 the number of physiotherapists working directly with patient amounted to </w:t>
      </w:r>
      <w:r w:rsidR="00C4481B">
        <w:rPr>
          <w:rFonts w:cs="Arial"/>
          <w:szCs w:val="19"/>
          <w:lang w:val="en-GB"/>
        </w:rPr>
        <w:t>59.1</w:t>
      </w:r>
      <w:r w:rsidR="00370DEF" w:rsidRPr="002B19D7">
        <w:rPr>
          <w:rFonts w:cs="Arial"/>
          <w:szCs w:val="19"/>
          <w:lang w:val="en-GB"/>
        </w:rPr>
        <w:t xml:space="preserve"> thousand</w:t>
      </w:r>
      <w:r w:rsidRPr="002B19D7">
        <w:rPr>
          <w:rFonts w:cs="Arial"/>
          <w:szCs w:val="19"/>
          <w:lang w:val="en-GB"/>
        </w:rPr>
        <w:t xml:space="preserve"> (</w:t>
      </w:r>
      <w:r w:rsidR="00C4481B">
        <w:rPr>
          <w:rFonts w:cs="Arial"/>
          <w:szCs w:val="19"/>
          <w:lang w:val="en-GB"/>
        </w:rPr>
        <w:t>55.8</w:t>
      </w:r>
      <w:r w:rsidR="00370DEF" w:rsidRPr="002B19D7">
        <w:rPr>
          <w:rFonts w:cs="Arial"/>
          <w:szCs w:val="19"/>
          <w:lang w:val="en-GB"/>
        </w:rPr>
        <w:t xml:space="preserve"> thousand</w:t>
      </w:r>
      <w:r w:rsidRPr="002B19D7">
        <w:rPr>
          <w:rFonts w:cs="Arial"/>
          <w:szCs w:val="19"/>
          <w:lang w:val="en-GB"/>
        </w:rPr>
        <w:t xml:space="preserve"> in 2022).</w:t>
      </w:r>
    </w:p>
    <w:p w14:paraId="5128DE36" w14:textId="77777777" w:rsidR="00FB7799" w:rsidRPr="002B19D7" w:rsidRDefault="00FB7799" w:rsidP="00FB7799">
      <w:pPr>
        <w:spacing w:line="288" w:lineRule="auto"/>
        <w:ind w:right="96"/>
        <w:rPr>
          <w:rFonts w:cs="Arial"/>
          <w:szCs w:val="19"/>
          <w:lang w:val="en-GB"/>
        </w:rPr>
      </w:pPr>
    </w:p>
    <w:p w14:paraId="27E19A4E" w14:textId="31EF750C" w:rsidR="00FB7799" w:rsidRPr="002B19D7" w:rsidRDefault="009C124A" w:rsidP="00FB7799">
      <w:pPr>
        <w:tabs>
          <w:tab w:val="left" w:pos="822"/>
        </w:tabs>
        <w:spacing w:before="0" w:after="40" w:line="288" w:lineRule="auto"/>
        <w:ind w:right="96"/>
        <w:rPr>
          <w:rFonts w:cs="Arial"/>
          <w:b/>
          <w:szCs w:val="19"/>
          <w:lang w:val="en-GB"/>
        </w:rPr>
      </w:pPr>
      <w:r w:rsidRPr="002B19D7">
        <w:rPr>
          <w:rFonts w:cs="Arial"/>
          <w:b/>
          <w:szCs w:val="19"/>
          <w:lang w:val="en-GB"/>
        </w:rPr>
        <w:t>Table 15</w:t>
      </w:r>
      <w:r w:rsidR="00FB7799" w:rsidRPr="002B19D7">
        <w:rPr>
          <w:rFonts w:cs="Arial"/>
          <w:b/>
          <w:szCs w:val="19"/>
          <w:lang w:val="en-GB"/>
        </w:rPr>
        <w:t>. Physiotherapists working directly with patient by sex and age</w:t>
      </w:r>
    </w:p>
    <w:p w14:paraId="14E97044" w14:textId="77777777" w:rsidR="00FB7799" w:rsidRPr="00821BFB" w:rsidRDefault="00FB7799" w:rsidP="00FB7799">
      <w:pPr>
        <w:tabs>
          <w:tab w:val="left" w:pos="822"/>
        </w:tabs>
        <w:spacing w:before="0" w:after="40" w:line="288" w:lineRule="auto"/>
        <w:ind w:right="96"/>
        <w:rPr>
          <w:rFonts w:eastAsia="Times New Roman" w:cs="Times New Roman"/>
          <w:szCs w:val="19"/>
          <w:lang w:eastAsia="pl-PL"/>
        </w:rPr>
      </w:pPr>
      <w:r w:rsidRPr="002B19D7">
        <w:rPr>
          <w:rFonts w:cs="Arial"/>
          <w:b/>
          <w:szCs w:val="19"/>
          <w:lang w:val="en-GB"/>
        </w:rPr>
        <w:tab/>
      </w:r>
      <w:r>
        <w:rPr>
          <w:rFonts w:eastAsia="Times New Roman" w:cs="Times New Roman"/>
          <w:szCs w:val="19"/>
          <w:lang w:eastAsia="pl-PL"/>
        </w:rPr>
        <w:t xml:space="preserve">As of 31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FB7799" w:rsidRPr="00394309" w14:paraId="5A2306C4" w14:textId="77777777" w:rsidTr="00A9045F">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5A849095" w14:textId="77777777" w:rsidR="00FB7799" w:rsidRPr="0039430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2AAB8098" w14:textId="77777777" w:rsidR="00FB7799" w:rsidRPr="00394309" w:rsidRDefault="00FB7799" w:rsidP="00A9045F">
            <w:pPr>
              <w:spacing w:before="40" w:after="40" w:line="240" w:lineRule="auto"/>
              <w:jc w:val="center"/>
              <w:rPr>
                <w:rFonts w:eastAsia="Times New Roman" w:cs="Calibri"/>
                <w:sz w:val="16"/>
                <w:szCs w:val="16"/>
                <w:lang w:eastAsia="pl-PL"/>
              </w:rPr>
            </w:pPr>
            <w:r w:rsidRPr="00394309">
              <w:rPr>
                <w:rFonts w:eastAsia="Times New Roman" w:cs="Calibri"/>
                <w:sz w:val="16"/>
                <w:szCs w:val="16"/>
                <w:lang w:eastAsia="pl-PL"/>
              </w:rPr>
              <w:t>2022</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1071003E" w14:textId="77777777" w:rsidR="00FB7799" w:rsidRPr="00394309" w:rsidRDefault="00FB7799" w:rsidP="00A9045F">
            <w:pPr>
              <w:spacing w:before="40" w:after="40" w:line="240" w:lineRule="auto"/>
              <w:jc w:val="center"/>
              <w:rPr>
                <w:rFonts w:eastAsia="Times New Roman" w:cs="Calibri"/>
                <w:sz w:val="16"/>
                <w:szCs w:val="16"/>
                <w:lang w:eastAsia="pl-PL"/>
              </w:rPr>
            </w:pPr>
            <w:r w:rsidRPr="00394309">
              <w:rPr>
                <w:rFonts w:eastAsia="Times New Roman" w:cs="Calibri"/>
                <w:sz w:val="16"/>
                <w:szCs w:val="16"/>
                <w:lang w:eastAsia="pl-PL"/>
              </w:rPr>
              <w:t>2023</w:t>
            </w:r>
          </w:p>
        </w:tc>
      </w:tr>
      <w:tr w:rsidR="00FB7799" w:rsidRPr="00394309" w14:paraId="14D188C6" w14:textId="77777777" w:rsidTr="00A9045F">
        <w:trPr>
          <w:trHeight w:val="20"/>
        </w:trPr>
        <w:tc>
          <w:tcPr>
            <w:tcW w:w="1588" w:type="dxa"/>
            <w:vMerge/>
            <w:tcBorders>
              <w:top w:val="single" w:sz="6" w:space="0" w:color="001D77"/>
              <w:bottom w:val="single" w:sz="6" w:space="0" w:color="001D77"/>
              <w:right w:val="single" w:sz="6" w:space="0" w:color="001D77"/>
            </w:tcBorders>
            <w:vAlign w:val="center"/>
            <w:hideMark/>
          </w:tcPr>
          <w:p w14:paraId="0CC7688B" w14:textId="77777777" w:rsidR="00FB7799" w:rsidRPr="00394309" w:rsidRDefault="00FB7799" w:rsidP="00A9045F">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59026015" w14:textId="77777777" w:rsidR="00FB7799" w:rsidRPr="0039430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B2CD953" w14:textId="77777777" w:rsidR="00FB7799" w:rsidRPr="00394309" w:rsidRDefault="00FB7799" w:rsidP="00A9045F">
            <w:pPr>
              <w:spacing w:before="40" w:after="40" w:line="240" w:lineRule="auto"/>
              <w:jc w:val="center"/>
              <w:rPr>
                <w:rFonts w:eastAsia="Times New Roman" w:cs="Calibri"/>
                <w:sz w:val="16"/>
                <w:szCs w:val="16"/>
                <w:lang w:eastAsia="pl-PL"/>
              </w:rPr>
            </w:pPr>
            <w:proofErr w:type="spellStart"/>
            <w:r w:rsidRPr="00394309">
              <w:rPr>
                <w:rFonts w:eastAsia="Times New Roman" w:cs="Calibri"/>
                <w:sz w:val="16"/>
                <w:szCs w:val="16"/>
                <w:lang w:eastAsia="pl-PL"/>
              </w:rPr>
              <w:t>m</w:t>
            </w:r>
            <w:r>
              <w:rPr>
                <w:rFonts w:eastAsia="Times New Roman" w:cs="Calibri"/>
                <w:sz w:val="16"/>
                <w:szCs w:val="16"/>
                <w:lang w:eastAsia="pl-PL"/>
              </w:rPr>
              <w:t>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29A1AE0" w14:textId="77777777" w:rsidR="00FB7799" w:rsidRPr="0039430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3D05AF0F" w14:textId="77777777" w:rsidR="00FB7799" w:rsidRPr="0039430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E19A852" w14:textId="77777777" w:rsidR="00FB7799" w:rsidRPr="0039430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595B0B68" w14:textId="77777777" w:rsidR="00FB7799" w:rsidRPr="00394309" w:rsidRDefault="00FB7799" w:rsidP="00A9045F">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FB7799" w:rsidRPr="00394309" w14:paraId="164A2FC2" w14:textId="77777777" w:rsidTr="00B61A32">
        <w:trPr>
          <w:trHeight w:val="20"/>
        </w:trPr>
        <w:tc>
          <w:tcPr>
            <w:tcW w:w="1588" w:type="dxa"/>
            <w:vMerge/>
            <w:tcBorders>
              <w:top w:val="single" w:sz="6" w:space="0" w:color="001D77"/>
              <w:bottom w:val="single" w:sz="12" w:space="0" w:color="001D77"/>
              <w:right w:val="single" w:sz="6" w:space="0" w:color="001D77"/>
            </w:tcBorders>
            <w:vAlign w:val="center"/>
            <w:hideMark/>
          </w:tcPr>
          <w:p w14:paraId="4578CE4C" w14:textId="77777777" w:rsidR="00FB7799" w:rsidRPr="00394309" w:rsidRDefault="00FB7799" w:rsidP="00A9045F">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468F268E" w14:textId="77777777" w:rsidR="00FB7799" w:rsidRPr="0039430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7CC6F378" w14:textId="77777777" w:rsidR="00FB7799" w:rsidRPr="0039430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394309">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1F3864" w:themeColor="accent5" w:themeShade="80"/>
              <w:right w:val="single" w:sz="6" w:space="0" w:color="001D77"/>
            </w:tcBorders>
            <w:shd w:val="clear" w:color="auto" w:fill="auto"/>
            <w:noWrap/>
            <w:vAlign w:val="center"/>
            <w:hideMark/>
          </w:tcPr>
          <w:p w14:paraId="77773348" w14:textId="77777777" w:rsidR="00FB7799" w:rsidRPr="0039430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1F3864" w:themeColor="accent5" w:themeShade="80"/>
              <w:right w:val="single" w:sz="6" w:space="0" w:color="001D77"/>
            </w:tcBorders>
            <w:shd w:val="clear" w:color="auto" w:fill="auto"/>
            <w:noWrap/>
            <w:vAlign w:val="center"/>
            <w:hideMark/>
          </w:tcPr>
          <w:p w14:paraId="32F7588E" w14:textId="77777777" w:rsidR="00FB7799" w:rsidRPr="0039430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60CFBC1" w14:textId="77777777" w:rsidR="00FB7799" w:rsidRPr="0039430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394309">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4B22EF7B" w14:textId="77777777" w:rsidR="00FB7799" w:rsidRPr="00394309" w:rsidRDefault="00FB7799" w:rsidP="00A9045F">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F4524E" w:rsidRPr="00394309" w14:paraId="7752557E" w14:textId="77777777" w:rsidTr="00B61A32">
        <w:trPr>
          <w:trHeight w:val="20"/>
        </w:trPr>
        <w:tc>
          <w:tcPr>
            <w:tcW w:w="1588" w:type="dxa"/>
            <w:tcBorders>
              <w:top w:val="single" w:sz="12" w:space="0" w:color="001D77"/>
              <w:bottom w:val="nil"/>
              <w:right w:val="single" w:sz="6" w:space="0" w:color="001D77"/>
            </w:tcBorders>
            <w:shd w:val="clear" w:color="auto" w:fill="auto"/>
            <w:noWrap/>
            <w:vAlign w:val="bottom"/>
            <w:hideMark/>
          </w:tcPr>
          <w:p w14:paraId="3716D26F" w14:textId="77777777" w:rsidR="00F4524E" w:rsidRPr="00394309" w:rsidRDefault="00F4524E" w:rsidP="00F4524E">
            <w:pPr>
              <w:tabs>
                <w:tab w:val="left" w:leader="dot" w:pos="1531"/>
              </w:tabs>
              <w:spacing w:before="80" w:after="0" w:line="240" w:lineRule="auto"/>
              <w:ind w:right="57"/>
              <w:rPr>
                <w:rFonts w:eastAsia="Times New Roman" w:cs="Calibri"/>
                <w:sz w:val="16"/>
                <w:szCs w:val="16"/>
                <w:lang w:eastAsia="pl-PL"/>
              </w:rPr>
            </w:pPr>
            <w:r>
              <w:rPr>
                <w:rFonts w:eastAsia="Times New Roman" w:cs="Calibri"/>
                <w:sz w:val="16"/>
                <w:szCs w:val="16"/>
                <w:lang w:eastAsia="pl-PL"/>
              </w:rPr>
              <w:t xml:space="preserve">Grand </w:t>
            </w:r>
            <w:proofErr w:type="spellStart"/>
            <w:r>
              <w:rPr>
                <w:rFonts w:eastAsia="Times New Roman" w:cs="Calibri"/>
                <w:sz w:val="16"/>
                <w:szCs w:val="16"/>
                <w:lang w:eastAsia="pl-PL"/>
              </w:rPr>
              <w:t>total</w:t>
            </w:r>
            <w:proofErr w:type="spellEnd"/>
            <w:r w:rsidRPr="00394309">
              <w:rPr>
                <w:rFonts w:eastAsia="Times New Roman" w:cs="Calibri"/>
                <w:sz w:val="16"/>
                <w:szCs w:val="16"/>
                <w:lang w:eastAsia="pl-PL"/>
              </w:rPr>
              <w:t xml:space="preserve"> </w:t>
            </w:r>
            <w:r w:rsidRPr="00394309">
              <w:rPr>
                <w:rFonts w:eastAsia="Times New Roman" w:cs="Calibri"/>
                <w:sz w:val="16"/>
                <w:szCs w:val="16"/>
                <w:lang w:eastAsia="pl-PL"/>
              </w:rPr>
              <w:tab/>
            </w:r>
          </w:p>
        </w:tc>
        <w:tc>
          <w:tcPr>
            <w:tcW w:w="794" w:type="dxa"/>
            <w:tcBorders>
              <w:top w:val="single" w:sz="12" w:space="0" w:color="001D77"/>
              <w:left w:val="nil"/>
              <w:bottom w:val="nil"/>
              <w:right w:val="nil"/>
            </w:tcBorders>
            <w:shd w:val="clear" w:color="auto" w:fill="auto"/>
            <w:noWrap/>
            <w:vAlign w:val="bottom"/>
            <w:hideMark/>
          </w:tcPr>
          <w:p w14:paraId="0193C591" w14:textId="590CC1BB" w:rsidR="00F4524E" w:rsidRPr="00F4524E" w:rsidRDefault="00F4524E" w:rsidP="00F4524E">
            <w:pPr>
              <w:spacing w:before="80" w:after="0" w:line="240" w:lineRule="auto"/>
              <w:ind w:right="57"/>
              <w:jc w:val="right"/>
              <w:rPr>
                <w:rFonts w:eastAsia="Times New Roman" w:cs="Calibri"/>
                <w:b/>
                <w:bCs/>
                <w:sz w:val="16"/>
                <w:szCs w:val="16"/>
                <w:lang w:eastAsia="pl-PL"/>
              </w:rPr>
            </w:pPr>
            <w:r w:rsidRPr="00F4524E">
              <w:rPr>
                <w:rFonts w:cs="Calibri"/>
                <w:b/>
                <w:sz w:val="16"/>
                <w:szCs w:val="16"/>
              </w:rPr>
              <w:t>55,8</w:t>
            </w:r>
          </w:p>
        </w:tc>
        <w:tc>
          <w:tcPr>
            <w:tcW w:w="794" w:type="dxa"/>
            <w:tcBorders>
              <w:top w:val="single" w:sz="12" w:space="0" w:color="001D77"/>
              <w:left w:val="single" w:sz="4" w:space="0" w:color="auto"/>
              <w:bottom w:val="nil"/>
              <w:right w:val="single" w:sz="4" w:space="0" w:color="auto"/>
            </w:tcBorders>
            <w:shd w:val="clear" w:color="auto" w:fill="auto"/>
            <w:noWrap/>
            <w:vAlign w:val="bottom"/>
            <w:hideMark/>
          </w:tcPr>
          <w:p w14:paraId="1D0F0BF7" w14:textId="5E4D8D39" w:rsidR="00F4524E" w:rsidRPr="00F4524E" w:rsidRDefault="00F4524E" w:rsidP="00F4524E">
            <w:pPr>
              <w:spacing w:before="80" w:after="0" w:line="240" w:lineRule="auto"/>
              <w:ind w:right="57"/>
              <w:jc w:val="right"/>
              <w:rPr>
                <w:rFonts w:eastAsia="Times New Roman" w:cs="Calibri"/>
                <w:b/>
                <w:bCs/>
                <w:sz w:val="16"/>
                <w:szCs w:val="16"/>
                <w:lang w:eastAsia="pl-PL"/>
              </w:rPr>
            </w:pPr>
            <w:r w:rsidRPr="00F4524E">
              <w:rPr>
                <w:rFonts w:eastAsia="Calibri" w:cs="Calibri"/>
                <w:b/>
                <w:bCs/>
                <w:sz w:val="16"/>
                <w:szCs w:val="16"/>
              </w:rPr>
              <w:t>100,0</w:t>
            </w:r>
          </w:p>
        </w:tc>
        <w:tc>
          <w:tcPr>
            <w:tcW w:w="794" w:type="dxa"/>
            <w:tcBorders>
              <w:top w:val="single" w:sz="12" w:space="0" w:color="1F3864" w:themeColor="accent5" w:themeShade="80"/>
              <w:left w:val="nil"/>
              <w:bottom w:val="nil"/>
              <w:right w:val="single" w:sz="4" w:space="0" w:color="auto"/>
            </w:tcBorders>
            <w:shd w:val="clear" w:color="auto" w:fill="auto"/>
            <w:noWrap/>
            <w:vAlign w:val="bottom"/>
            <w:hideMark/>
          </w:tcPr>
          <w:p w14:paraId="654AD6B9" w14:textId="1DB615CB" w:rsidR="00F4524E" w:rsidRPr="00B61A32" w:rsidRDefault="00F4524E" w:rsidP="00F4524E">
            <w:pPr>
              <w:spacing w:before="80" w:after="0" w:line="240" w:lineRule="auto"/>
              <w:ind w:right="57"/>
              <w:jc w:val="right"/>
              <w:rPr>
                <w:rFonts w:cs="Calibri"/>
                <w:b/>
                <w:sz w:val="16"/>
                <w:szCs w:val="16"/>
              </w:rPr>
            </w:pPr>
            <w:r w:rsidRPr="00F4524E">
              <w:rPr>
                <w:rFonts w:cs="Calibri"/>
                <w:b/>
                <w:sz w:val="16"/>
                <w:szCs w:val="16"/>
              </w:rPr>
              <w:t>15,2</w:t>
            </w:r>
          </w:p>
        </w:tc>
        <w:tc>
          <w:tcPr>
            <w:tcW w:w="794" w:type="dxa"/>
            <w:tcBorders>
              <w:top w:val="single" w:sz="12" w:space="0" w:color="1F3864" w:themeColor="accent5" w:themeShade="80"/>
              <w:left w:val="single" w:sz="4" w:space="0" w:color="auto"/>
              <w:bottom w:val="nil"/>
              <w:right w:val="single" w:sz="4" w:space="0" w:color="auto"/>
            </w:tcBorders>
            <w:shd w:val="clear" w:color="auto" w:fill="auto"/>
            <w:noWrap/>
            <w:vAlign w:val="bottom"/>
            <w:hideMark/>
          </w:tcPr>
          <w:p w14:paraId="031C744E" w14:textId="4DFC0EEE" w:rsidR="00F4524E" w:rsidRPr="00B61A32" w:rsidRDefault="00F4524E" w:rsidP="00F4524E">
            <w:pPr>
              <w:spacing w:before="80" w:after="0" w:line="240" w:lineRule="auto"/>
              <w:ind w:right="57"/>
              <w:jc w:val="right"/>
              <w:rPr>
                <w:rFonts w:cs="Calibri"/>
                <w:b/>
                <w:sz w:val="16"/>
                <w:szCs w:val="16"/>
              </w:rPr>
            </w:pPr>
            <w:r w:rsidRPr="00F4524E">
              <w:rPr>
                <w:rFonts w:cs="Calibri"/>
                <w:b/>
                <w:sz w:val="16"/>
                <w:szCs w:val="16"/>
              </w:rPr>
              <w:t>40,6</w:t>
            </w:r>
          </w:p>
        </w:tc>
        <w:tc>
          <w:tcPr>
            <w:tcW w:w="794" w:type="dxa"/>
            <w:tcBorders>
              <w:top w:val="single" w:sz="12" w:space="0" w:color="1F3864" w:themeColor="accent5" w:themeShade="80"/>
              <w:left w:val="single" w:sz="4" w:space="0" w:color="auto"/>
              <w:bottom w:val="nil"/>
              <w:right w:val="nil"/>
            </w:tcBorders>
            <w:shd w:val="clear" w:color="auto" w:fill="auto"/>
            <w:noWrap/>
            <w:vAlign w:val="bottom"/>
            <w:hideMark/>
          </w:tcPr>
          <w:p w14:paraId="75A67E25" w14:textId="7184D98A" w:rsidR="00F4524E" w:rsidRPr="00B61A32" w:rsidRDefault="00F4524E" w:rsidP="00F4524E">
            <w:pPr>
              <w:spacing w:before="80" w:after="0" w:line="240" w:lineRule="auto"/>
              <w:ind w:right="57"/>
              <w:jc w:val="right"/>
              <w:rPr>
                <w:rFonts w:cs="Calibri"/>
                <w:b/>
                <w:sz w:val="16"/>
                <w:szCs w:val="16"/>
              </w:rPr>
            </w:pPr>
            <w:r w:rsidRPr="00F4524E">
              <w:rPr>
                <w:rFonts w:cs="Calibri"/>
                <w:b/>
                <w:sz w:val="16"/>
                <w:szCs w:val="16"/>
              </w:rPr>
              <w:t>59,1</w:t>
            </w:r>
          </w:p>
        </w:tc>
        <w:tc>
          <w:tcPr>
            <w:tcW w:w="794" w:type="dxa"/>
            <w:tcBorders>
              <w:top w:val="nil"/>
              <w:left w:val="single" w:sz="4" w:space="0" w:color="auto"/>
              <w:bottom w:val="nil"/>
              <w:right w:val="single" w:sz="4" w:space="0" w:color="auto"/>
            </w:tcBorders>
            <w:shd w:val="clear" w:color="auto" w:fill="auto"/>
            <w:noWrap/>
            <w:vAlign w:val="bottom"/>
            <w:hideMark/>
          </w:tcPr>
          <w:p w14:paraId="0F4238EC" w14:textId="11EF9487" w:rsidR="00F4524E" w:rsidRPr="00F4524E" w:rsidRDefault="00F4524E" w:rsidP="00F4524E">
            <w:pPr>
              <w:spacing w:before="80" w:after="0" w:line="240" w:lineRule="auto"/>
              <w:ind w:right="57"/>
              <w:jc w:val="right"/>
              <w:rPr>
                <w:rFonts w:eastAsia="Times New Roman" w:cs="Calibri"/>
                <w:b/>
                <w:bCs/>
                <w:sz w:val="16"/>
                <w:szCs w:val="16"/>
                <w:lang w:eastAsia="pl-PL"/>
              </w:rPr>
            </w:pPr>
            <w:r w:rsidRPr="00F4524E">
              <w:rPr>
                <w:rFonts w:eastAsia="Calibri" w:cs="Calibri"/>
                <w:b/>
                <w:bCs/>
                <w:sz w:val="16"/>
                <w:szCs w:val="16"/>
              </w:rPr>
              <w:t>100,0</w:t>
            </w:r>
          </w:p>
        </w:tc>
        <w:tc>
          <w:tcPr>
            <w:tcW w:w="794" w:type="dxa"/>
            <w:tcBorders>
              <w:top w:val="nil"/>
              <w:left w:val="nil"/>
              <w:bottom w:val="nil"/>
              <w:right w:val="nil"/>
            </w:tcBorders>
            <w:shd w:val="clear" w:color="auto" w:fill="auto"/>
            <w:noWrap/>
            <w:vAlign w:val="bottom"/>
            <w:hideMark/>
          </w:tcPr>
          <w:p w14:paraId="7A8E7A4A" w14:textId="3C48B8CA" w:rsidR="00F4524E" w:rsidRPr="00F4524E" w:rsidRDefault="00F4524E" w:rsidP="00F4524E">
            <w:pPr>
              <w:spacing w:before="80" w:after="0" w:line="240" w:lineRule="auto"/>
              <w:ind w:right="57"/>
              <w:jc w:val="right"/>
              <w:rPr>
                <w:rFonts w:eastAsia="Times New Roman" w:cs="Calibri"/>
                <w:b/>
                <w:bCs/>
                <w:sz w:val="16"/>
                <w:szCs w:val="16"/>
                <w:lang w:eastAsia="pl-PL"/>
              </w:rPr>
            </w:pPr>
            <w:r w:rsidRPr="00F4524E">
              <w:rPr>
                <w:rFonts w:cs="Calibri"/>
                <w:b/>
                <w:sz w:val="16"/>
                <w:szCs w:val="16"/>
              </w:rPr>
              <w:t>16,3</w:t>
            </w:r>
          </w:p>
        </w:tc>
        <w:tc>
          <w:tcPr>
            <w:tcW w:w="794" w:type="dxa"/>
            <w:tcBorders>
              <w:top w:val="nil"/>
              <w:left w:val="nil"/>
              <w:bottom w:val="nil"/>
              <w:right w:val="nil"/>
            </w:tcBorders>
            <w:shd w:val="clear" w:color="auto" w:fill="auto"/>
            <w:noWrap/>
            <w:vAlign w:val="bottom"/>
            <w:hideMark/>
          </w:tcPr>
          <w:p w14:paraId="46F670CD" w14:textId="2B924B2B" w:rsidR="00F4524E" w:rsidRPr="00F4524E" w:rsidRDefault="00F4524E" w:rsidP="00F4524E">
            <w:pPr>
              <w:spacing w:before="80" w:after="0" w:line="240" w:lineRule="auto"/>
              <w:jc w:val="right"/>
              <w:rPr>
                <w:rFonts w:eastAsia="Times New Roman" w:cs="Calibri"/>
                <w:b/>
                <w:bCs/>
                <w:sz w:val="16"/>
                <w:szCs w:val="16"/>
                <w:lang w:eastAsia="pl-PL"/>
              </w:rPr>
            </w:pPr>
            <w:r w:rsidRPr="00F4524E">
              <w:rPr>
                <w:rFonts w:cs="Calibri"/>
                <w:b/>
                <w:sz w:val="16"/>
                <w:szCs w:val="16"/>
              </w:rPr>
              <w:t>42,8</w:t>
            </w:r>
          </w:p>
        </w:tc>
      </w:tr>
      <w:tr w:rsidR="00F4524E" w:rsidRPr="00394309" w14:paraId="32720EC0" w14:textId="77777777" w:rsidTr="00B61A32">
        <w:trPr>
          <w:trHeight w:val="20"/>
        </w:trPr>
        <w:tc>
          <w:tcPr>
            <w:tcW w:w="1588" w:type="dxa"/>
            <w:tcBorders>
              <w:top w:val="nil"/>
              <w:bottom w:val="nil"/>
              <w:right w:val="single" w:sz="6" w:space="0" w:color="001D77"/>
            </w:tcBorders>
            <w:shd w:val="clear" w:color="auto" w:fill="auto"/>
            <w:noWrap/>
            <w:vAlign w:val="bottom"/>
            <w:hideMark/>
          </w:tcPr>
          <w:p w14:paraId="2CA6A7A1" w14:textId="77777777" w:rsidR="00F4524E" w:rsidRPr="00394309" w:rsidRDefault="00F4524E" w:rsidP="00F4524E">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t</w:t>
            </w:r>
            <w:r w:rsidRPr="00394309">
              <w:rPr>
                <w:rFonts w:eastAsia="Times New Roman" w:cs="Calibri"/>
                <w:sz w:val="16"/>
                <w:szCs w:val="16"/>
                <w:lang w:eastAsia="pl-PL"/>
              </w:rPr>
              <w:t xml:space="preserve">o 29 </w:t>
            </w:r>
            <w:proofErr w:type="spellStart"/>
            <w:r>
              <w:rPr>
                <w:rFonts w:eastAsia="Times New Roman" w:cs="Calibri"/>
                <w:sz w:val="16"/>
                <w:szCs w:val="16"/>
                <w:lang w:eastAsia="pl-PL"/>
              </w:rPr>
              <w:t>years</w:t>
            </w:r>
            <w:proofErr w:type="spellEnd"/>
            <w:r w:rsidRPr="00394309">
              <w:rPr>
                <w:rFonts w:eastAsia="Times New Roman" w:cs="Calibri"/>
                <w:sz w:val="16"/>
                <w:szCs w:val="16"/>
                <w:lang w:eastAsia="pl-PL"/>
              </w:rPr>
              <w:t xml:space="preserve"> </w:t>
            </w:r>
            <w:r w:rsidRPr="00394309">
              <w:rPr>
                <w:rFonts w:eastAsia="Times New Roman" w:cs="Calibri"/>
                <w:sz w:val="16"/>
                <w:szCs w:val="16"/>
                <w:lang w:eastAsia="pl-PL"/>
              </w:rPr>
              <w:tab/>
            </w:r>
          </w:p>
        </w:tc>
        <w:tc>
          <w:tcPr>
            <w:tcW w:w="794" w:type="dxa"/>
            <w:tcBorders>
              <w:top w:val="nil"/>
              <w:left w:val="nil"/>
              <w:bottom w:val="nil"/>
              <w:right w:val="nil"/>
            </w:tcBorders>
            <w:shd w:val="clear" w:color="auto" w:fill="auto"/>
            <w:noWrap/>
            <w:vAlign w:val="bottom"/>
            <w:hideMark/>
          </w:tcPr>
          <w:p w14:paraId="107991D9" w14:textId="772EA8B0"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9,3</w:t>
            </w:r>
          </w:p>
        </w:tc>
        <w:tc>
          <w:tcPr>
            <w:tcW w:w="794" w:type="dxa"/>
            <w:tcBorders>
              <w:top w:val="nil"/>
              <w:left w:val="single" w:sz="4" w:space="0" w:color="auto"/>
              <w:bottom w:val="nil"/>
              <w:right w:val="single" w:sz="4" w:space="0" w:color="auto"/>
            </w:tcBorders>
            <w:shd w:val="clear" w:color="auto" w:fill="auto"/>
            <w:noWrap/>
            <w:vAlign w:val="bottom"/>
            <w:hideMark/>
          </w:tcPr>
          <w:p w14:paraId="22DCFAD0" w14:textId="2C6FB43D"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16,8</w:t>
            </w:r>
          </w:p>
        </w:tc>
        <w:tc>
          <w:tcPr>
            <w:tcW w:w="794" w:type="dxa"/>
            <w:tcBorders>
              <w:top w:val="nil"/>
              <w:left w:val="nil"/>
              <w:bottom w:val="nil"/>
              <w:right w:val="single" w:sz="4" w:space="0" w:color="auto"/>
            </w:tcBorders>
            <w:shd w:val="clear" w:color="auto" w:fill="auto"/>
            <w:noWrap/>
            <w:vAlign w:val="bottom"/>
            <w:hideMark/>
          </w:tcPr>
          <w:p w14:paraId="128ED442" w14:textId="5DC686A0"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2,5</w:t>
            </w:r>
          </w:p>
        </w:tc>
        <w:tc>
          <w:tcPr>
            <w:tcW w:w="794" w:type="dxa"/>
            <w:tcBorders>
              <w:top w:val="nil"/>
              <w:left w:val="single" w:sz="4" w:space="0" w:color="auto"/>
              <w:bottom w:val="nil"/>
              <w:right w:val="single" w:sz="4" w:space="0" w:color="auto"/>
            </w:tcBorders>
            <w:shd w:val="clear" w:color="auto" w:fill="auto"/>
            <w:noWrap/>
            <w:vAlign w:val="bottom"/>
            <w:hideMark/>
          </w:tcPr>
          <w:p w14:paraId="0C71A186" w14:textId="1F495D83"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6,7</w:t>
            </w:r>
          </w:p>
        </w:tc>
        <w:tc>
          <w:tcPr>
            <w:tcW w:w="794" w:type="dxa"/>
            <w:tcBorders>
              <w:top w:val="nil"/>
              <w:left w:val="single" w:sz="4" w:space="0" w:color="auto"/>
              <w:bottom w:val="nil"/>
              <w:right w:val="nil"/>
            </w:tcBorders>
            <w:shd w:val="clear" w:color="auto" w:fill="auto"/>
            <w:noWrap/>
            <w:vAlign w:val="bottom"/>
            <w:hideMark/>
          </w:tcPr>
          <w:p w14:paraId="7E4E5855" w14:textId="5FFCE05B"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11,9</w:t>
            </w:r>
          </w:p>
        </w:tc>
        <w:tc>
          <w:tcPr>
            <w:tcW w:w="794" w:type="dxa"/>
            <w:tcBorders>
              <w:top w:val="nil"/>
              <w:left w:val="single" w:sz="4" w:space="0" w:color="auto"/>
              <w:bottom w:val="nil"/>
              <w:right w:val="single" w:sz="4" w:space="0" w:color="auto"/>
            </w:tcBorders>
            <w:shd w:val="clear" w:color="auto" w:fill="auto"/>
            <w:noWrap/>
            <w:vAlign w:val="bottom"/>
            <w:hideMark/>
          </w:tcPr>
          <w:p w14:paraId="1E9FC019" w14:textId="11A38F69"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20,1</w:t>
            </w:r>
          </w:p>
        </w:tc>
        <w:tc>
          <w:tcPr>
            <w:tcW w:w="794" w:type="dxa"/>
            <w:tcBorders>
              <w:top w:val="nil"/>
              <w:left w:val="nil"/>
              <w:bottom w:val="nil"/>
              <w:right w:val="nil"/>
            </w:tcBorders>
            <w:shd w:val="clear" w:color="auto" w:fill="auto"/>
            <w:noWrap/>
            <w:vAlign w:val="bottom"/>
            <w:hideMark/>
          </w:tcPr>
          <w:p w14:paraId="71994570" w14:textId="78D46C37"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3,5</w:t>
            </w:r>
          </w:p>
        </w:tc>
        <w:tc>
          <w:tcPr>
            <w:tcW w:w="794" w:type="dxa"/>
            <w:tcBorders>
              <w:top w:val="nil"/>
              <w:left w:val="nil"/>
              <w:bottom w:val="nil"/>
              <w:right w:val="nil"/>
            </w:tcBorders>
            <w:shd w:val="clear" w:color="auto" w:fill="auto"/>
            <w:noWrap/>
            <w:vAlign w:val="bottom"/>
            <w:hideMark/>
          </w:tcPr>
          <w:p w14:paraId="2009C909" w14:textId="610B1D3B" w:rsidR="00F4524E" w:rsidRPr="00F4524E" w:rsidRDefault="00F4524E" w:rsidP="00F4524E">
            <w:pPr>
              <w:spacing w:before="40" w:after="0" w:line="240" w:lineRule="auto"/>
              <w:jc w:val="right"/>
              <w:rPr>
                <w:rFonts w:eastAsia="Times New Roman" w:cs="Calibri"/>
                <w:sz w:val="16"/>
                <w:szCs w:val="16"/>
                <w:lang w:eastAsia="pl-PL"/>
              </w:rPr>
            </w:pPr>
            <w:r w:rsidRPr="00F4524E">
              <w:rPr>
                <w:rFonts w:cs="Calibri"/>
                <w:sz w:val="16"/>
                <w:szCs w:val="16"/>
              </w:rPr>
              <w:t>8,4</w:t>
            </w:r>
          </w:p>
        </w:tc>
      </w:tr>
      <w:tr w:rsidR="00F4524E" w:rsidRPr="00394309" w14:paraId="773E2EE2" w14:textId="77777777" w:rsidTr="00B61A32">
        <w:trPr>
          <w:trHeight w:val="20"/>
        </w:trPr>
        <w:tc>
          <w:tcPr>
            <w:tcW w:w="1588" w:type="dxa"/>
            <w:tcBorders>
              <w:top w:val="nil"/>
              <w:bottom w:val="nil"/>
              <w:right w:val="single" w:sz="6" w:space="0" w:color="001D77"/>
            </w:tcBorders>
            <w:shd w:val="clear" w:color="auto" w:fill="auto"/>
            <w:noWrap/>
            <w:vAlign w:val="bottom"/>
            <w:hideMark/>
          </w:tcPr>
          <w:p w14:paraId="5CACA33B" w14:textId="77777777" w:rsidR="00F4524E" w:rsidRPr="00394309" w:rsidRDefault="00F4524E" w:rsidP="00F4524E">
            <w:pPr>
              <w:tabs>
                <w:tab w:val="left" w:leader="dot" w:pos="1531"/>
              </w:tabs>
              <w:spacing w:before="40" w:after="0" w:line="240" w:lineRule="auto"/>
              <w:ind w:right="57"/>
              <w:rPr>
                <w:rFonts w:eastAsia="Times New Roman" w:cs="Calibri"/>
                <w:sz w:val="16"/>
                <w:szCs w:val="16"/>
                <w:lang w:eastAsia="pl-PL"/>
              </w:rPr>
            </w:pPr>
            <w:r w:rsidRPr="00394309">
              <w:rPr>
                <w:rFonts w:eastAsia="Times New Roman" w:cs="Calibri"/>
                <w:sz w:val="16"/>
                <w:szCs w:val="16"/>
                <w:lang w:eastAsia="pl-PL"/>
              </w:rPr>
              <w:t xml:space="preserve">30–39 </w:t>
            </w:r>
            <w:r w:rsidRPr="00394309">
              <w:rPr>
                <w:rFonts w:eastAsia="Times New Roman" w:cs="Calibri"/>
                <w:sz w:val="16"/>
                <w:szCs w:val="16"/>
                <w:lang w:eastAsia="pl-PL"/>
              </w:rPr>
              <w:tab/>
            </w:r>
          </w:p>
        </w:tc>
        <w:tc>
          <w:tcPr>
            <w:tcW w:w="794" w:type="dxa"/>
            <w:tcBorders>
              <w:top w:val="nil"/>
              <w:left w:val="nil"/>
              <w:bottom w:val="nil"/>
              <w:right w:val="nil"/>
            </w:tcBorders>
            <w:shd w:val="clear" w:color="auto" w:fill="auto"/>
            <w:noWrap/>
            <w:vAlign w:val="bottom"/>
            <w:hideMark/>
          </w:tcPr>
          <w:p w14:paraId="65FEF336" w14:textId="369A5BFC"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25,3</w:t>
            </w:r>
          </w:p>
        </w:tc>
        <w:tc>
          <w:tcPr>
            <w:tcW w:w="794" w:type="dxa"/>
            <w:tcBorders>
              <w:top w:val="nil"/>
              <w:left w:val="single" w:sz="4" w:space="0" w:color="auto"/>
              <w:bottom w:val="nil"/>
              <w:right w:val="single" w:sz="4" w:space="0" w:color="auto"/>
            </w:tcBorders>
            <w:shd w:val="clear" w:color="auto" w:fill="auto"/>
            <w:noWrap/>
            <w:vAlign w:val="bottom"/>
            <w:hideMark/>
          </w:tcPr>
          <w:p w14:paraId="00C54439" w14:textId="3A16102A"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47,3</w:t>
            </w:r>
          </w:p>
        </w:tc>
        <w:tc>
          <w:tcPr>
            <w:tcW w:w="794" w:type="dxa"/>
            <w:tcBorders>
              <w:top w:val="nil"/>
              <w:left w:val="nil"/>
              <w:bottom w:val="nil"/>
              <w:right w:val="single" w:sz="4" w:space="0" w:color="auto"/>
            </w:tcBorders>
            <w:shd w:val="clear" w:color="auto" w:fill="auto"/>
            <w:noWrap/>
            <w:vAlign w:val="bottom"/>
            <w:hideMark/>
          </w:tcPr>
          <w:p w14:paraId="2AD6FDE0" w14:textId="1DF04E65"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7,2</w:t>
            </w:r>
          </w:p>
        </w:tc>
        <w:tc>
          <w:tcPr>
            <w:tcW w:w="794" w:type="dxa"/>
            <w:tcBorders>
              <w:top w:val="nil"/>
              <w:left w:val="single" w:sz="4" w:space="0" w:color="auto"/>
              <w:bottom w:val="nil"/>
              <w:right w:val="single" w:sz="4" w:space="0" w:color="auto"/>
            </w:tcBorders>
            <w:shd w:val="clear" w:color="auto" w:fill="auto"/>
            <w:noWrap/>
            <w:vAlign w:val="bottom"/>
            <w:hideMark/>
          </w:tcPr>
          <w:p w14:paraId="14D63293" w14:textId="3456B25D"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18,1</w:t>
            </w:r>
          </w:p>
        </w:tc>
        <w:tc>
          <w:tcPr>
            <w:tcW w:w="794" w:type="dxa"/>
            <w:tcBorders>
              <w:top w:val="nil"/>
              <w:left w:val="single" w:sz="4" w:space="0" w:color="auto"/>
              <w:bottom w:val="nil"/>
              <w:right w:val="nil"/>
            </w:tcBorders>
            <w:shd w:val="clear" w:color="auto" w:fill="auto"/>
            <w:noWrap/>
            <w:vAlign w:val="bottom"/>
            <w:hideMark/>
          </w:tcPr>
          <w:p w14:paraId="785EF938" w14:textId="50DC04B7"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26,0</w:t>
            </w:r>
          </w:p>
        </w:tc>
        <w:tc>
          <w:tcPr>
            <w:tcW w:w="794" w:type="dxa"/>
            <w:tcBorders>
              <w:top w:val="nil"/>
              <w:left w:val="single" w:sz="4" w:space="0" w:color="auto"/>
              <w:bottom w:val="nil"/>
              <w:right w:val="single" w:sz="4" w:space="0" w:color="auto"/>
            </w:tcBorders>
            <w:shd w:val="clear" w:color="auto" w:fill="auto"/>
            <w:noWrap/>
            <w:vAlign w:val="bottom"/>
            <w:hideMark/>
          </w:tcPr>
          <w:p w14:paraId="6E8BCA4C" w14:textId="5D6C8F75"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44,0</w:t>
            </w:r>
          </w:p>
        </w:tc>
        <w:tc>
          <w:tcPr>
            <w:tcW w:w="794" w:type="dxa"/>
            <w:tcBorders>
              <w:top w:val="nil"/>
              <w:left w:val="nil"/>
              <w:bottom w:val="nil"/>
              <w:right w:val="nil"/>
            </w:tcBorders>
            <w:shd w:val="clear" w:color="auto" w:fill="auto"/>
            <w:noWrap/>
            <w:vAlign w:val="bottom"/>
            <w:hideMark/>
          </w:tcPr>
          <w:p w14:paraId="03DCABE4" w14:textId="28E09E3F"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7,3</w:t>
            </w:r>
          </w:p>
        </w:tc>
        <w:tc>
          <w:tcPr>
            <w:tcW w:w="794" w:type="dxa"/>
            <w:tcBorders>
              <w:top w:val="nil"/>
              <w:left w:val="nil"/>
              <w:bottom w:val="nil"/>
              <w:right w:val="nil"/>
            </w:tcBorders>
            <w:shd w:val="clear" w:color="auto" w:fill="auto"/>
            <w:noWrap/>
            <w:vAlign w:val="bottom"/>
            <w:hideMark/>
          </w:tcPr>
          <w:p w14:paraId="43BAFB0E" w14:textId="0C6E4D37" w:rsidR="00F4524E" w:rsidRPr="00F4524E" w:rsidRDefault="00F4524E" w:rsidP="00F4524E">
            <w:pPr>
              <w:spacing w:before="40" w:after="0" w:line="240" w:lineRule="auto"/>
              <w:jc w:val="right"/>
              <w:rPr>
                <w:rFonts w:eastAsia="Times New Roman" w:cs="Calibri"/>
                <w:sz w:val="16"/>
                <w:szCs w:val="16"/>
                <w:lang w:eastAsia="pl-PL"/>
              </w:rPr>
            </w:pPr>
            <w:r w:rsidRPr="00F4524E">
              <w:rPr>
                <w:rFonts w:cs="Calibri"/>
                <w:sz w:val="16"/>
                <w:szCs w:val="16"/>
              </w:rPr>
              <w:t>18,7</w:t>
            </w:r>
          </w:p>
        </w:tc>
      </w:tr>
      <w:tr w:rsidR="00F4524E" w:rsidRPr="00394309" w14:paraId="4643E814" w14:textId="77777777" w:rsidTr="00B61A32">
        <w:trPr>
          <w:trHeight w:val="20"/>
        </w:trPr>
        <w:tc>
          <w:tcPr>
            <w:tcW w:w="1588" w:type="dxa"/>
            <w:tcBorders>
              <w:top w:val="nil"/>
              <w:bottom w:val="nil"/>
              <w:right w:val="single" w:sz="6" w:space="0" w:color="001D77"/>
            </w:tcBorders>
            <w:shd w:val="clear" w:color="auto" w:fill="auto"/>
            <w:noWrap/>
            <w:vAlign w:val="bottom"/>
            <w:hideMark/>
          </w:tcPr>
          <w:p w14:paraId="27999C66" w14:textId="77777777" w:rsidR="00F4524E" w:rsidRPr="00394309" w:rsidRDefault="00F4524E" w:rsidP="00F4524E">
            <w:pPr>
              <w:tabs>
                <w:tab w:val="left" w:leader="dot" w:pos="1531"/>
              </w:tabs>
              <w:spacing w:before="40" w:after="0" w:line="240" w:lineRule="auto"/>
              <w:ind w:right="57"/>
              <w:rPr>
                <w:rFonts w:eastAsia="Times New Roman" w:cs="Calibri"/>
                <w:sz w:val="16"/>
                <w:szCs w:val="16"/>
                <w:lang w:eastAsia="pl-PL"/>
              </w:rPr>
            </w:pPr>
            <w:r w:rsidRPr="00394309">
              <w:rPr>
                <w:rFonts w:eastAsia="Times New Roman" w:cs="Calibri"/>
                <w:sz w:val="16"/>
                <w:szCs w:val="16"/>
                <w:lang w:eastAsia="pl-PL"/>
              </w:rPr>
              <w:t xml:space="preserve">40–49 </w:t>
            </w:r>
            <w:r w:rsidRPr="00394309">
              <w:rPr>
                <w:rFonts w:eastAsia="Times New Roman" w:cs="Calibri"/>
                <w:sz w:val="16"/>
                <w:szCs w:val="16"/>
                <w:lang w:eastAsia="pl-PL"/>
              </w:rPr>
              <w:tab/>
            </w:r>
          </w:p>
        </w:tc>
        <w:tc>
          <w:tcPr>
            <w:tcW w:w="794" w:type="dxa"/>
            <w:tcBorders>
              <w:top w:val="nil"/>
              <w:left w:val="nil"/>
              <w:bottom w:val="nil"/>
              <w:right w:val="nil"/>
            </w:tcBorders>
            <w:shd w:val="clear" w:color="auto" w:fill="auto"/>
            <w:noWrap/>
            <w:vAlign w:val="bottom"/>
            <w:hideMark/>
          </w:tcPr>
          <w:p w14:paraId="4B11B81D" w14:textId="34E47A4B"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12,6</w:t>
            </w:r>
          </w:p>
        </w:tc>
        <w:tc>
          <w:tcPr>
            <w:tcW w:w="794" w:type="dxa"/>
            <w:tcBorders>
              <w:top w:val="nil"/>
              <w:left w:val="single" w:sz="4" w:space="0" w:color="auto"/>
              <w:bottom w:val="nil"/>
              <w:right w:val="single" w:sz="4" w:space="0" w:color="auto"/>
            </w:tcBorders>
            <w:shd w:val="clear" w:color="auto" w:fill="auto"/>
            <w:noWrap/>
            <w:vAlign w:val="bottom"/>
            <w:hideMark/>
          </w:tcPr>
          <w:p w14:paraId="01D1202F" w14:textId="40CA4D03"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22,3</w:t>
            </w:r>
          </w:p>
        </w:tc>
        <w:tc>
          <w:tcPr>
            <w:tcW w:w="794" w:type="dxa"/>
            <w:tcBorders>
              <w:top w:val="nil"/>
              <w:left w:val="nil"/>
              <w:bottom w:val="nil"/>
              <w:right w:val="single" w:sz="4" w:space="0" w:color="auto"/>
            </w:tcBorders>
            <w:shd w:val="clear" w:color="auto" w:fill="auto"/>
            <w:noWrap/>
            <w:vAlign w:val="bottom"/>
            <w:hideMark/>
          </w:tcPr>
          <w:p w14:paraId="4ECC50EA" w14:textId="129568D0"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3,4</w:t>
            </w:r>
          </w:p>
        </w:tc>
        <w:tc>
          <w:tcPr>
            <w:tcW w:w="794" w:type="dxa"/>
            <w:tcBorders>
              <w:top w:val="nil"/>
              <w:left w:val="single" w:sz="4" w:space="0" w:color="auto"/>
              <w:bottom w:val="nil"/>
              <w:right w:val="single" w:sz="4" w:space="0" w:color="auto"/>
            </w:tcBorders>
            <w:shd w:val="clear" w:color="auto" w:fill="auto"/>
            <w:noWrap/>
            <w:vAlign w:val="bottom"/>
            <w:hideMark/>
          </w:tcPr>
          <w:p w14:paraId="0F48F070" w14:textId="7A0C7DDA"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9,2</w:t>
            </w:r>
          </w:p>
        </w:tc>
        <w:tc>
          <w:tcPr>
            <w:tcW w:w="794" w:type="dxa"/>
            <w:tcBorders>
              <w:top w:val="nil"/>
              <w:left w:val="single" w:sz="4" w:space="0" w:color="auto"/>
              <w:bottom w:val="nil"/>
              <w:right w:val="nil"/>
            </w:tcBorders>
            <w:shd w:val="clear" w:color="auto" w:fill="auto"/>
            <w:noWrap/>
            <w:vAlign w:val="bottom"/>
            <w:hideMark/>
          </w:tcPr>
          <w:p w14:paraId="7C3CB17B" w14:textId="12C48C71"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12,8</w:t>
            </w:r>
          </w:p>
        </w:tc>
        <w:tc>
          <w:tcPr>
            <w:tcW w:w="794" w:type="dxa"/>
            <w:tcBorders>
              <w:top w:val="nil"/>
              <w:left w:val="single" w:sz="4" w:space="0" w:color="auto"/>
              <w:bottom w:val="nil"/>
              <w:right w:val="single" w:sz="4" w:space="0" w:color="auto"/>
            </w:tcBorders>
            <w:shd w:val="clear" w:color="auto" w:fill="auto"/>
            <w:noWrap/>
            <w:vAlign w:val="bottom"/>
            <w:hideMark/>
          </w:tcPr>
          <w:p w14:paraId="3F71AFBF" w14:textId="26233847"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21,7</w:t>
            </w:r>
          </w:p>
        </w:tc>
        <w:tc>
          <w:tcPr>
            <w:tcW w:w="794" w:type="dxa"/>
            <w:tcBorders>
              <w:top w:val="nil"/>
              <w:left w:val="nil"/>
              <w:bottom w:val="nil"/>
              <w:right w:val="nil"/>
            </w:tcBorders>
            <w:shd w:val="clear" w:color="auto" w:fill="auto"/>
            <w:noWrap/>
            <w:vAlign w:val="bottom"/>
            <w:hideMark/>
          </w:tcPr>
          <w:p w14:paraId="07701A2B" w14:textId="26F8B385"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3,4</w:t>
            </w:r>
          </w:p>
        </w:tc>
        <w:tc>
          <w:tcPr>
            <w:tcW w:w="794" w:type="dxa"/>
            <w:tcBorders>
              <w:top w:val="nil"/>
              <w:left w:val="nil"/>
              <w:bottom w:val="nil"/>
              <w:right w:val="nil"/>
            </w:tcBorders>
            <w:shd w:val="clear" w:color="auto" w:fill="auto"/>
            <w:noWrap/>
            <w:vAlign w:val="bottom"/>
            <w:hideMark/>
          </w:tcPr>
          <w:p w14:paraId="72A886AF" w14:textId="13ACFF03" w:rsidR="00F4524E" w:rsidRPr="00F4524E" w:rsidRDefault="00F4524E" w:rsidP="00F4524E">
            <w:pPr>
              <w:spacing w:before="40" w:after="0" w:line="240" w:lineRule="auto"/>
              <w:jc w:val="right"/>
              <w:rPr>
                <w:rFonts w:eastAsia="Times New Roman" w:cs="Calibri"/>
                <w:sz w:val="16"/>
                <w:szCs w:val="16"/>
                <w:lang w:eastAsia="pl-PL"/>
              </w:rPr>
            </w:pPr>
            <w:r w:rsidRPr="00F4524E">
              <w:rPr>
                <w:rFonts w:cs="Calibri"/>
                <w:sz w:val="16"/>
                <w:szCs w:val="16"/>
              </w:rPr>
              <w:t>9,4</w:t>
            </w:r>
          </w:p>
        </w:tc>
      </w:tr>
      <w:tr w:rsidR="00F4524E" w:rsidRPr="00394309" w14:paraId="320C5157" w14:textId="77777777" w:rsidTr="00B61A32">
        <w:trPr>
          <w:trHeight w:val="20"/>
        </w:trPr>
        <w:tc>
          <w:tcPr>
            <w:tcW w:w="1588" w:type="dxa"/>
            <w:tcBorders>
              <w:top w:val="nil"/>
              <w:bottom w:val="nil"/>
              <w:right w:val="single" w:sz="6" w:space="0" w:color="001D77"/>
            </w:tcBorders>
            <w:shd w:val="clear" w:color="auto" w:fill="auto"/>
            <w:noWrap/>
            <w:vAlign w:val="bottom"/>
            <w:hideMark/>
          </w:tcPr>
          <w:p w14:paraId="362B0E86" w14:textId="77777777" w:rsidR="00F4524E" w:rsidRPr="00394309" w:rsidRDefault="00F4524E" w:rsidP="00F4524E">
            <w:pPr>
              <w:tabs>
                <w:tab w:val="left" w:leader="dot" w:pos="1531"/>
              </w:tabs>
              <w:spacing w:before="40" w:after="0" w:line="240" w:lineRule="auto"/>
              <w:ind w:right="57"/>
              <w:rPr>
                <w:rFonts w:eastAsia="Times New Roman" w:cs="Calibri"/>
                <w:sz w:val="16"/>
                <w:szCs w:val="16"/>
                <w:lang w:eastAsia="pl-PL"/>
              </w:rPr>
            </w:pPr>
            <w:r w:rsidRPr="00394309">
              <w:rPr>
                <w:rFonts w:eastAsia="Times New Roman" w:cs="Calibri"/>
                <w:sz w:val="16"/>
                <w:szCs w:val="16"/>
                <w:lang w:eastAsia="pl-PL"/>
              </w:rPr>
              <w:t xml:space="preserve">50–59 </w:t>
            </w:r>
            <w:r w:rsidRPr="00394309">
              <w:rPr>
                <w:rFonts w:eastAsia="Times New Roman" w:cs="Calibri"/>
                <w:sz w:val="16"/>
                <w:szCs w:val="16"/>
                <w:lang w:eastAsia="pl-PL"/>
              </w:rPr>
              <w:tab/>
            </w:r>
          </w:p>
        </w:tc>
        <w:tc>
          <w:tcPr>
            <w:tcW w:w="794" w:type="dxa"/>
            <w:tcBorders>
              <w:top w:val="nil"/>
              <w:left w:val="nil"/>
              <w:bottom w:val="nil"/>
              <w:right w:val="nil"/>
            </w:tcBorders>
            <w:shd w:val="clear" w:color="auto" w:fill="auto"/>
            <w:noWrap/>
            <w:vAlign w:val="bottom"/>
            <w:hideMark/>
          </w:tcPr>
          <w:p w14:paraId="2CD8FA8E" w14:textId="4F202BC9"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5,8</w:t>
            </w:r>
          </w:p>
        </w:tc>
        <w:tc>
          <w:tcPr>
            <w:tcW w:w="794" w:type="dxa"/>
            <w:tcBorders>
              <w:top w:val="nil"/>
              <w:left w:val="single" w:sz="4" w:space="0" w:color="auto"/>
              <w:bottom w:val="nil"/>
              <w:right w:val="single" w:sz="4" w:space="0" w:color="auto"/>
            </w:tcBorders>
            <w:shd w:val="clear" w:color="auto" w:fill="auto"/>
            <w:noWrap/>
            <w:vAlign w:val="bottom"/>
            <w:hideMark/>
          </w:tcPr>
          <w:p w14:paraId="1B10E531" w14:textId="51BCCC05"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9,1</w:t>
            </w:r>
          </w:p>
        </w:tc>
        <w:tc>
          <w:tcPr>
            <w:tcW w:w="794" w:type="dxa"/>
            <w:tcBorders>
              <w:top w:val="nil"/>
              <w:left w:val="nil"/>
              <w:bottom w:val="nil"/>
              <w:right w:val="single" w:sz="4" w:space="0" w:color="auto"/>
            </w:tcBorders>
            <w:shd w:val="clear" w:color="auto" w:fill="auto"/>
            <w:noWrap/>
            <w:vAlign w:val="bottom"/>
            <w:hideMark/>
          </w:tcPr>
          <w:p w14:paraId="723546D7" w14:textId="3AF7996C"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1,4</w:t>
            </w:r>
          </w:p>
        </w:tc>
        <w:tc>
          <w:tcPr>
            <w:tcW w:w="794" w:type="dxa"/>
            <w:tcBorders>
              <w:top w:val="nil"/>
              <w:left w:val="single" w:sz="4" w:space="0" w:color="auto"/>
              <w:bottom w:val="nil"/>
              <w:right w:val="single" w:sz="4" w:space="0" w:color="auto"/>
            </w:tcBorders>
            <w:shd w:val="clear" w:color="auto" w:fill="auto"/>
            <w:noWrap/>
            <w:vAlign w:val="bottom"/>
            <w:hideMark/>
          </w:tcPr>
          <w:p w14:paraId="00EB8F3C" w14:textId="0467C3E7"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4,4</w:t>
            </w:r>
          </w:p>
        </w:tc>
        <w:tc>
          <w:tcPr>
            <w:tcW w:w="794" w:type="dxa"/>
            <w:tcBorders>
              <w:top w:val="nil"/>
              <w:left w:val="single" w:sz="4" w:space="0" w:color="auto"/>
              <w:bottom w:val="nil"/>
              <w:right w:val="nil"/>
            </w:tcBorders>
            <w:shd w:val="clear" w:color="auto" w:fill="auto"/>
            <w:noWrap/>
            <w:vAlign w:val="bottom"/>
            <w:hideMark/>
          </w:tcPr>
          <w:p w14:paraId="67E29E47" w14:textId="1167DDD8"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5,8</w:t>
            </w:r>
          </w:p>
        </w:tc>
        <w:tc>
          <w:tcPr>
            <w:tcW w:w="794" w:type="dxa"/>
            <w:tcBorders>
              <w:top w:val="nil"/>
              <w:left w:val="single" w:sz="4" w:space="0" w:color="auto"/>
              <w:bottom w:val="nil"/>
              <w:right w:val="single" w:sz="4" w:space="0" w:color="auto"/>
            </w:tcBorders>
            <w:shd w:val="clear" w:color="auto" w:fill="auto"/>
            <w:noWrap/>
            <w:vAlign w:val="bottom"/>
            <w:hideMark/>
          </w:tcPr>
          <w:p w14:paraId="7BDEED72" w14:textId="6A74DD6C"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9,8</w:t>
            </w:r>
          </w:p>
        </w:tc>
        <w:tc>
          <w:tcPr>
            <w:tcW w:w="794" w:type="dxa"/>
            <w:tcBorders>
              <w:top w:val="nil"/>
              <w:left w:val="nil"/>
              <w:bottom w:val="nil"/>
              <w:right w:val="nil"/>
            </w:tcBorders>
            <w:shd w:val="clear" w:color="auto" w:fill="auto"/>
            <w:noWrap/>
            <w:vAlign w:val="bottom"/>
            <w:hideMark/>
          </w:tcPr>
          <w:p w14:paraId="32482A0C" w14:textId="096E346F"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1,4</w:t>
            </w:r>
          </w:p>
        </w:tc>
        <w:tc>
          <w:tcPr>
            <w:tcW w:w="794" w:type="dxa"/>
            <w:tcBorders>
              <w:top w:val="nil"/>
              <w:left w:val="nil"/>
              <w:bottom w:val="nil"/>
              <w:right w:val="nil"/>
            </w:tcBorders>
            <w:shd w:val="clear" w:color="auto" w:fill="auto"/>
            <w:noWrap/>
            <w:vAlign w:val="bottom"/>
            <w:hideMark/>
          </w:tcPr>
          <w:p w14:paraId="1581DD1D" w14:textId="5DAD128B" w:rsidR="00F4524E" w:rsidRPr="00F4524E" w:rsidRDefault="00F4524E" w:rsidP="00F4524E">
            <w:pPr>
              <w:spacing w:before="40" w:after="0" w:line="240" w:lineRule="auto"/>
              <w:jc w:val="right"/>
              <w:rPr>
                <w:rFonts w:eastAsia="Times New Roman" w:cs="Calibri"/>
                <w:sz w:val="16"/>
                <w:szCs w:val="16"/>
                <w:lang w:eastAsia="pl-PL"/>
              </w:rPr>
            </w:pPr>
            <w:r w:rsidRPr="00F4524E">
              <w:rPr>
                <w:rFonts w:cs="Calibri"/>
                <w:sz w:val="16"/>
                <w:szCs w:val="16"/>
              </w:rPr>
              <w:t>4,4</w:t>
            </w:r>
          </w:p>
        </w:tc>
      </w:tr>
      <w:tr w:rsidR="00F4524E" w:rsidRPr="00394309" w14:paraId="3657F8C4" w14:textId="77777777" w:rsidTr="00B61A32">
        <w:trPr>
          <w:trHeight w:val="20"/>
        </w:trPr>
        <w:tc>
          <w:tcPr>
            <w:tcW w:w="1588" w:type="dxa"/>
            <w:tcBorders>
              <w:top w:val="nil"/>
              <w:bottom w:val="nil"/>
              <w:right w:val="single" w:sz="6" w:space="0" w:color="001D77"/>
            </w:tcBorders>
            <w:shd w:val="clear" w:color="auto" w:fill="auto"/>
            <w:noWrap/>
            <w:vAlign w:val="bottom"/>
            <w:hideMark/>
          </w:tcPr>
          <w:p w14:paraId="1D994C1A" w14:textId="77777777" w:rsidR="00F4524E" w:rsidRPr="00394309" w:rsidRDefault="00F4524E" w:rsidP="00F4524E">
            <w:pPr>
              <w:tabs>
                <w:tab w:val="left" w:leader="dot" w:pos="1531"/>
              </w:tabs>
              <w:spacing w:before="40" w:after="0" w:line="240" w:lineRule="auto"/>
              <w:ind w:right="57"/>
              <w:rPr>
                <w:rFonts w:eastAsia="Times New Roman" w:cs="Calibri"/>
                <w:sz w:val="16"/>
                <w:szCs w:val="16"/>
                <w:lang w:eastAsia="pl-PL"/>
              </w:rPr>
            </w:pPr>
            <w:r w:rsidRPr="00394309">
              <w:rPr>
                <w:rFonts w:eastAsia="Times New Roman" w:cs="Calibri"/>
                <w:sz w:val="16"/>
                <w:szCs w:val="16"/>
                <w:lang w:eastAsia="pl-PL"/>
              </w:rPr>
              <w:t xml:space="preserve">60–69 </w:t>
            </w:r>
            <w:r w:rsidRPr="00394309">
              <w:rPr>
                <w:rFonts w:eastAsia="Times New Roman" w:cs="Calibri"/>
                <w:sz w:val="16"/>
                <w:szCs w:val="16"/>
                <w:lang w:eastAsia="pl-PL"/>
              </w:rPr>
              <w:tab/>
            </w:r>
          </w:p>
        </w:tc>
        <w:tc>
          <w:tcPr>
            <w:tcW w:w="794" w:type="dxa"/>
            <w:tcBorders>
              <w:top w:val="nil"/>
              <w:left w:val="nil"/>
              <w:bottom w:val="nil"/>
              <w:right w:val="nil"/>
            </w:tcBorders>
            <w:shd w:val="clear" w:color="auto" w:fill="auto"/>
            <w:noWrap/>
            <w:vAlign w:val="bottom"/>
            <w:hideMark/>
          </w:tcPr>
          <w:p w14:paraId="1D093E97" w14:textId="37EC8631"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2,5</w:t>
            </w:r>
          </w:p>
        </w:tc>
        <w:tc>
          <w:tcPr>
            <w:tcW w:w="794" w:type="dxa"/>
            <w:tcBorders>
              <w:top w:val="nil"/>
              <w:left w:val="single" w:sz="4" w:space="0" w:color="auto"/>
              <w:bottom w:val="nil"/>
              <w:right w:val="single" w:sz="4" w:space="0" w:color="auto"/>
            </w:tcBorders>
            <w:shd w:val="clear" w:color="auto" w:fill="auto"/>
            <w:noWrap/>
            <w:vAlign w:val="bottom"/>
            <w:hideMark/>
          </w:tcPr>
          <w:p w14:paraId="06B2E2BA" w14:textId="6EF4CFD2"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3,9</w:t>
            </w:r>
          </w:p>
        </w:tc>
        <w:tc>
          <w:tcPr>
            <w:tcW w:w="794" w:type="dxa"/>
            <w:tcBorders>
              <w:top w:val="nil"/>
              <w:left w:val="nil"/>
              <w:bottom w:val="nil"/>
              <w:right w:val="single" w:sz="4" w:space="0" w:color="auto"/>
            </w:tcBorders>
            <w:shd w:val="clear" w:color="auto" w:fill="auto"/>
            <w:noWrap/>
            <w:vAlign w:val="bottom"/>
            <w:hideMark/>
          </w:tcPr>
          <w:p w14:paraId="17B0B212" w14:textId="5F51DBD5"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0,6</w:t>
            </w:r>
          </w:p>
        </w:tc>
        <w:tc>
          <w:tcPr>
            <w:tcW w:w="794" w:type="dxa"/>
            <w:tcBorders>
              <w:top w:val="nil"/>
              <w:left w:val="single" w:sz="4" w:space="0" w:color="auto"/>
              <w:bottom w:val="nil"/>
              <w:right w:val="single" w:sz="4" w:space="0" w:color="auto"/>
            </w:tcBorders>
            <w:shd w:val="clear" w:color="auto" w:fill="auto"/>
            <w:noWrap/>
            <w:vAlign w:val="bottom"/>
            <w:hideMark/>
          </w:tcPr>
          <w:p w14:paraId="70AC0E5D" w14:textId="49FDE05A"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1,9</w:t>
            </w:r>
          </w:p>
        </w:tc>
        <w:tc>
          <w:tcPr>
            <w:tcW w:w="794" w:type="dxa"/>
            <w:tcBorders>
              <w:top w:val="nil"/>
              <w:left w:val="single" w:sz="4" w:space="0" w:color="auto"/>
              <w:bottom w:val="nil"/>
              <w:right w:val="nil"/>
            </w:tcBorders>
            <w:shd w:val="clear" w:color="auto" w:fill="auto"/>
            <w:noWrap/>
            <w:vAlign w:val="bottom"/>
            <w:hideMark/>
          </w:tcPr>
          <w:p w14:paraId="13AFFDF9" w14:textId="049E46C3"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2,3</w:t>
            </w:r>
          </w:p>
        </w:tc>
        <w:tc>
          <w:tcPr>
            <w:tcW w:w="794" w:type="dxa"/>
            <w:tcBorders>
              <w:top w:val="nil"/>
              <w:left w:val="single" w:sz="4" w:space="0" w:color="auto"/>
              <w:bottom w:val="nil"/>
              <w:right w:val="single" w:sz="4" w:space="0" w:color="auto"/>
            </w:tcBorders>
            <w:shd w:val="clear" w:color="auto" w:fill="auto"/>
            <w:noWrap/>
            <w:vAlign w:val="bottom"/>
            <w:hideMark/>
          </w:tcPr>
          <w:p w14:paraId="61AEFA6B" w14:textId="670F3E6E"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3,9</w:t>
            </w:r>
          </w:p>
        </w:tc>
        <w:tc>
          <w:tcPr>
            <w:tcW w:w="794" w:type="dxa"/>
            <w:tcBorders>
              <w:top w:val="nil"/>
              <w:left w:val="nil"/>
              <w:bottom w:val="nil"/>
              <w:right w:val="nil"/>
            </w:tcBorders>
            <w:shd w:val="clear" w:color="auto" w:fill="auto"/>
            <w:noWrap/>
            <w:vAlign w:val="bottom"/>
            <w:hideMark/>
          </w:tcPr>
          <w:p w14:paraId="10C9C738" w14:textId="41BB44C5"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0,6</w:t>
            </w:r>
          </w:p>
        </w:tc>
        <w:tc>
          <w:tcPr>
            <w:tcW w:w="794" w:type="dxa"/>
            <w:tcBorders>
              <w:top w:val="nil"/>
              <w:left w:val="nil"/>
              <w:bottom w:val="nil"/>
              <w:right w:val="nil"/>
            </w:tcBorders>
            <w:shd w:val="clear" w:color="auto" w:fill="auto"/>
            <w:noWrap/>
            <w:vAlign w:val="bottom"/>
            <w:hideMark/>
          </w:tcPr>
          <w:p w14:paraId="27EC7BD9" w14:textId="59DD90B9" w:rsidR="00F4524E" w:rsidRPr="00F4524E" w:rsidRDefault="00F4524E" w:rsidP="00F4524E">
            <w:pPr>
              <w:spacing w:before="40" w:after="0" w:line="240" w:lineRule="auto"/>
              <w:jc w:val="right"/>
              <w:rPr>
                <w:rFonts w:eastAsia="Times New Roman" w:cs="Calibri"/>
                <w:sz w:val="16"/>
                <w:szCs w:val="16"/>
                <w:lang w:eastAsia="pl-PL"/>
              </w:rPr>
            </w:pPr>
            <w:r w:rsidRPr="00F4524E">
              <w:rPr>
                <w:rFonts w:cs="Calibri"/>
                <w:sz w:val="16"/>
                <w:szCs w:val="16"/>
              </w:rPr>
              <w:t>1,7</w:t>
            </w:r>
          </w:p>
        </w:tc>
      </w:tr>
      <w:tr w:rsidR="00F4524E" w:rsidRPr="00394309" w14:paraId="14E529BF" w14:textId="77777777" w:rsidTr="00B61A32">
        <w:trPr>
          <w:trHeight w:val="20"/>
        </w:trPr>
        <w:tc>
          <w:tcPr>
            <w:tcW w:w="1588" w:type="dxa"/>
            <w:tcBorders>
              <w:top w:val="nil"/>
              <w:bottom w:val="nil"/>
              <w:right w:val="single" w:sz="6" w:space="0" w:color="001D77"/>
            </w:tcBorders>
            <w:shd w:val="clear" w:color="auto" w:fill="auto"/>
            <w:noWrap/>
            <w:vAlign w:val="bottom"/>
            <w:hideMark/>
          </w:tcPr>
          <w:p w14:paraId="67EF553C" w14:textId="77777777" w:rsidR="00F4524E" w:rsidRPr="00394309" w:rsidRDefault="00F4524E" w:rsidP="00F4524E">
            <w:pPr>
              <w:tabs>
                <w:tab w:val="left" w:leader="dot" w:pos="1531"/>
              </w:tabs>
              <w:spacing w:before="40" w:after="0" w:line="240" w:lineRule="auto"/>
              <w:ind w:right="57"/>
              <w:rPr>
                <w:rFonts w:eastAsia="Times New Roman" w:cs="Calibri"/>
                <w:sz w:val="16"/>
                <w:szCs w:val="16"/>
                <w:lang w:eastAsia="pl-PL"/>
              </w:rPr>
            </w:pPr>
            <w:r w:rsidRPr="00394309">
              <w:rPr>
                <w:rFonts w:eastAsia="Times New Roman" w:cs="Calibri"/>
                <w:sz w:val="16"/>
                <w:szCs w:val="16"/>
                <w:lang w:eastAsia="pl-PL"/>
              </w:rPr>
              <w:t xml:space="preserve">70–79 </w:t>
            </w:r>
            <w:r w:rsidRPr="00394309">
              <w:rPr>
                <w:rFonts w:eastAsia="Times New Roman" w:cs="Calibri"/>
                <w:sz w:val="16"/>
                <w:szCs w:val="16"/>
                <w:lang w:eastAsia="pl-PL"/>
              </w:rPr>
              <w:tab/>
            </w:r>
          </w:p>
        </w:tc>
        <w:tc>
          <w:tcPr>
            <w:tcW w:w="794" w:type="dxa"/>
            <w:tcBorders>
              <w:top w:val="nil"/>
              <w:left w:val="nil"/>
              <w:bottom w:val="nil"/>
              <w:right w:val="nil"/>
            </w:tcBorders>
            <w:shd w:val="clear" w:color="auto" w:fill="auto"/>
            <w:noWrap/>
            <w:vAlign w:val="bottom"/>
            <w:hideMark/>
          </w:tcPr>
          <w:p w14:paraId="63A5DD6D" w14:textId="1381D6E7"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0,3</w:t>
            </w:r>
          </w:p>
        </w:tc>
        <w:tc>
          <w:tcPr>
            <w:tcW w:w="794" w:type="dxa"/>
            <w:tcBorders>
              <w:top w:val="nil"/>
              <w:left w:val="single" w:sz="4" w:space="0" w:color="auto"/>
              <w:bottom w:val="nil"/>
              <w:right w:val="single" w:sz="4" w:space="0" w:color="auto"/>
            </w:tcBorders>
            <w:shd w:val="clear" w:color="auto" w:fill="auto"/>
            <w:noWrap/>
            <w:vAlign w:val="bottom"/>
            <w:hideMark/>
          </w:tcPr>
          <w:p w14:paraId="6D2C7763" w14:textId="57050A14"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0,5</w:t>
            </w:r>
          </w:p>
        </w:tc>
        <w:tc>
          <w:tcPr>
            <w:tcW w:w="794" w:type="dxa"/>
            <w:tcBorders>
              <w:top w:val="nil"/>
              <w:left w:val="nil"/>
              <w:bottom w:val="nil"/>
              <w:right w:val="single" w:sz="4" w:space="0" w:color="auto"/>
            </w:tcBorders>
            <w:shd w:val="clear" w:color="auto" w:fill="auto"/>
            <w:noWrap/>
            <w:vAlign w:val="bottom"/>
            <w:hideMark/>
          </w:tcPr>
          <w:p w14:paraId="5DECF42B" w14:textId="4CC9BC2F"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0,1</w:t>
            </w:r>
          </w:p>
        </w:tc>
        <w:tc>
          <w:tcPr>
            <w:tcW w:w="794" w:type="dxa"/>
            <w:tcBorders>
              <w:top w:val="nil"/>
              <w:left w:val="single" w:sz="4" w:space="0" w:color="auto"/>
              <w:bottom w:val="nil"/>
              <w:right w:val="single" w:sz="4" w:space="0" w:color="auto"/>
            </w:tcBorders>
            <w:shd w:val="clear" w:color="auto" w:fill="auto"/>
            <w:noWrap/>
            <w:vAlign w:val="bottom"/>
            <w:hideMark/>
          </w:tcPr>
          <w:p w14:paraId="66600257" w14:textId="660D34AD"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0,2</w:t>
            </w:r>
          </w:p>
        </w:tc>
        <w:tc>
          <w:tcPr>
            <w:tcW w:w="794" w:type="dxa"/>
            <w:tcBorders>
              <w:top w:val="nil"/>
              <w:left w:val="single" w:sz="4" w:space="0" w:color="auto"/>
              <w:bottom w:val="nil"/>
              <w:right w:val="nil"/>
            </w:tcBorders>
            <w:shd w:val="clear" w:color="auto" w:fill="auto"/>
            <w:noWrap/>
            <w:vAlign w:val="bottom"/>
            <w:hideMark/>
          </w:tcPr>
          <w:p w14:paraId="0C46B2F4" w14:textId="65CA6EF4"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0,3</w:t>
            </w:r>
          </w:p>
        </w:tc>
        <w:tc>
          <w:tcPr>
            <w:tcW w:w="794" w:type="dxa"/>
            <w:tcBorders>
              <w:top w:val="nil"/>
              <w:left w:val="single" w:sz="4" w:space="0" w:color="auto"/>
              <w:bottom w:val="nil"/>
              <w:right w:val="single" w:sz="4" w:space="0" w:color="auto"/>
            </w:tcBorders>
            <w:shd w:val="clear" w:color="auto" w:fill="auto"/>
            <w:noWrap/>
            <w:vAlign w:val="bottom"/>
            <w:hideMark/>
          </w:tcPr>
          <w:p w14:paraId="0F4BEAF9" w14:textId="43A75856"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0,4</w:t>
            </w:r>
          </w:p>
        </w:tc>
        <w:tc>
          <w:tcPr>
            <w:tcW w:w="794" w:type="dxa"/>
            <w:tcBorders>
              <w:top w:val="nil"/>
              <w:left w:val="nil"/>
              <w:bottom w:val="nil"/>
              <w:right w:val="nil"/>
            </w:tcBorders>
            <w:shd w:val="clear" w:color="auto" w:fill="auto"/>
            <w:noWrap/>
            <w:vAlign w:val="bottom"/>
            <w:hideMark/>
          </w:tcPr>
          <w:p w14:paraId="6E820C00" w14:textId="19B6A294"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0,1</w:t>
            </w:r>
          </w:p>
        </w:tc>
        <w:tc>
          <w:tcPr>
            <w:tcW w:w="794" w:type="dxa"/>
            <w:tcBorders>
              <w:top w:val="nil"/>
              <w:left w:val="nil"/>
              <w:bottom w:val="nil"/>
              <w:right w:val="nil"/>
            </w:tcBorders>
            <w:shd w:val="clear" w:color="auto" w:fill="auto"/>
            <w:noWrap/>
            <w:vAlign w:val="bottom"/>
            <w:hideMark/>
          </w:tcPr>
          <w:p w14:paraId="0E134906" w14:textId="07D0CF14" w:rsidR="00F4524E" w:rsidRPr="00F4524E" w:rsidRDefault="00F4524E" w:rsidP="00F4524E">
            <w:pPr>
              <w:spacing w:before="40" w:after="0" w:line="240" w:lineRule="auto"/>
              <w:jc w:val="right"/>
              <w:rPr>
                <w:rFonts w:eastAsia="Times New Roman" w:cs="Calibri"/>
                <w:sz w:val="16"/>
                <w:szCs w:val="16"/>
                <w:lang w:eastAsia="pl-PL"/>
              </w:rPr>
            </w:pPr>
            <w:r w:rsidRPr="00F4524E">
              <w:rPr>
                <w:rFonts w:cs="Calibri"/>
                <w:sz w:val="16"/>
                <w:szCs w:val="16"/>
              </w:rPr>
              <w:t>0,2</w:t>
            </w:r>
          </w:p>
        </w:tc>
      </w:tr>
      <w:tr w:rsidR="00F4524E" w:rsidRPr="00394309" w14:paraId="6025CACD" w14:textId="77777777" w:rsidTr="00B61A32">
        <w:trPr>
          <w:trHeight w:val="20"/>
        </w:trPr>
        <w:tc>
          <w:tcPr>
            <w:tcW w:w="1588" w:type="dxa"/>
            <w:tcBorders>
              <w:top w:val="nil"/>
              <w:bottom w:val="nil"/>
              <w:right w:val="single" w:sz="6" w:space="0" w:color="001D77"/>
            </w:tcBorders>
            <w:shd w:val="clear" w:color="auto" w:fill="auto"/>
            <w:noWrap/>
            <w:vAlign w:val="bottom"/>
            <w:hideMark/>
          </w:tcPr>
          <w:p w14:paraId="367F5190" w14:textId="77777777" w:rsidR="00F4524E" w:rsidRPr="00394309" w:rsidRDefault="00F4524E" w:rsidP="00F4524E">
            <w:pPr>
              <w:tabs>
                <w:tab w:val="left" w:leader="dot" w:pos="1531"/>
              </w:tabs>
              <w:spacing w:before="40" w:after="0" w:line="240" w:lineRule="auto"/>
              <w:ind w:right="57"/>
              <w:rPr>
                <w:rFonts w:eastAsia="Times New Roman" w:cs="Calibri"/>
                <w:sz w:val="16"/>
                <w:szCs w:val="16"/>
                <w:lang w:eastAsia="pl-PL"/>
              </w:rPr>
            </w:pPr>
            <w:r w:rsidRPr="00394309">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394309">
              <w:rPr>
                <w:rFonts w:eastAsia="Times New Roman" w:cs="Calibri"/>
                <w:sz w:val="16"/>
                <w:szCs w:val="16"/>
                <w:lang w:eastAsia="pl-PL"/>
              </w:rPr>
              <w:tab/>
            </w:r>
          </w:p>
        </w:tc>
        <w:tc>
          <w:tcPr>
            <w:tcW w:w="794" w:type="dxa"/>
            <w:tcBorders>
              <w:top w:val="nil"/>
              <w:left w:val="nil"/>
              <w:bottom w:val="nil"/>
              <w:right w:val="nil"/>
            </w:tcBorders>
            <w:shd w:val="clear" w:color="auto" w:fill="auto"/>
            <w:noWrap/>
            <w:vAlign w:val="bottom"/>
            <w:hideMark/>
          </w:tcPr>
          <w:p w14:paraId="4D68DE99" w14:textId="0244EDBB"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0,0</w:t>
            </w:r>
          </w:p>
        </w:tc>
        <w:tc>
          <w:tcPr>
            <w:tcW w:w="794" w:type="dxa"/>
            <w:tcBorders>
              <w:top w:val="nil"/>
              <w:left w:val="single" w:sz="4" w:space="0" w:color="auto"/>
              <w:bottom w:val="nil"/>
              <w:right w:val="single" w:sz="4" w:space="0" w:color="auto"/>
            </w:tcBorders>
            <w:shd w:val="clear" w:color="auto" w:fill="auto"/>
            <w:noWrap/>
            <w:vAlign w:val="bottom"/>
            <w:hideMark/>
          </w:tcPr>
          <w:p w14:paraId="4B3072E4" w14:textId="04B3BDF5"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0,1</w:t>
            </w:r>
          </w:p>
        </w:tc>
        <w:tc>
          <w:tcPr>
            <w:tcW w:w="794" w:type="dxa"/>
            <w:tcBorders>
              <w:top w:val="nil"/>
              <w:left w:val="nil"/>
              <w:bottom w:val="nil"/>
              <w:right w:val="single" w:sz="4" w:space="0" w:color="auto"/>
            </w:tcBorders>
            <w:shd w:val="clear" w:color="auto" w:fill="auto"/>
            <w:noWrap/>
            <w:vAlign w:val="bottom"/>
            <w:hideMark/>
          </w:tcPr>
          <w:p w14:paraId="1CB47078" w14:textId="390F8080"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0,0</w:t>
            </w:r>
          </w:p>
        </w:tc>
        <w:tc>
          <w:tcPr>
            <w:tcW w:w="794" w:type="dxa"/>
            <w:tcBorders>
              <w:top w:val="nil"/>
              <w:left w:val="single" w:sz="4" w:space="0" w:color="auto"/>
              <w:bottom w:val="nil"/>
              <w:right w:val="single" w:sz="4" w:space="0" w:color="auto"/>
            </w:tcBorders>
            <w:shd w:val="clear" w:color="auto" w:fill="auto"/>
            <w:noWrap/>
            <w:vAlign w:val="bottom"/>
            <w:hideMark/>
          </w:tcPr>
          <w:p w14:paraId="514B64B0" w14:textId="774D2F9E"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0,0</w:t>
            </w:r>
          </w:p>
        </w:tc>
        <w:tc>
          <w:tcPr>
            <w:tcW w:w="794" w:type="dxa"/>
            <w:tcBorders>
              <w:top w:val="nil"/>
              <w:left w:val="single" w:sz="4" w:space="0" w:color="auto"/>
              <w:bottom w:val="nil"/>
              <w:right w:val="nil"/>
            </w:tcBorders>
            <w:shd w:val="clear" w:color="auto" w:fill="auto"/>
            <w:noWrap/>
            <w:vAlign w:val="bottom"/>
            <w:hideMark/>
          </w:tcPr>
          <w:p w14:paraId="54629D83" w14:textId="1F7D7C32"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0,0</w:t>
            </w:r>
          </w:p>
        </w:tc>
        <w:tc>
          <w:tcPr>
            <w:tcW w:w="794" w:type="dxa"/>
            <w:tcBorders>
              <w:top w:val="nil"/>
              <w:left w:val="single" w:sz="4" w:space="0" w:color="auto"/>
              <w:bottom w:val="nil"/>
              <w:right w:val="single" w:sz="4" w:space="0" w:color="auto"/>
            </w:tcBorders>
            <w:shd w:val="clear" w:color="auto" w:fill="auto"/>
            <w:noWrap/>
            <w:vAlign w:val="bottom"/>
            <w:hideMark/>
          </w:tcPr>
          <w:p w14:paraId="664181CE" w14:textId="57C73537"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0,0</w:t>
            </w:r>
          </w:p>
        </w:tc>
        <w:tc>
          <w:tcPr>
            <w:tcW w:w="794" w:type="dxa"/>
            <w:tcBorders>
              <w:top w:val="nil"/>
              <w:left w:val="nil"/>
              <w:bottom w:val="nil"/>
              <w:right w:val="nil"/>
            </w:tcBorders>
            <w:shd w:val="clear" w:color="auto" w:fill="auto"/>
            <w:noWrap/>
            <w:vAlign w:val="bottom"/>
            <w:hideMark/>
          </w:tcPr>
          <w:p w14:paraId="7A1DA628" w14:textId="1F52B93A" w:rsidR="00F4524E" w:rsidRPr="00F4524E" w:rsidRDefault="00F4524E" w:rsidP="00F4524E">
            <w:pPr>
              <w:spacing w:before="40" w:after="0" w:line="240" w:lineRule="auto"/>
              <w:ind w:right="57"/>
              <w:jc w:val="right"/>
              <w:rPr>
                <w:rFonts w:eastAsia="Times New Roman" w:cs="Calibri"/>
                <w:sz w:val="16"/>
                <w:szCs w:val="16"/>
                <w:lang w:eastAsia="pl-PL"/>
              </w:rPr>
            </w:pPr>
            <w:r w:rsidRPr="00F4524E">
              <w:rPr>
                <w:rFonts w:cs="Calibri"/>
                <w:sz w:val="16"/>
                <w:szCs w:val="16"/>
              </w:rPr>
              <w:t>0,0</w:t>
            </w:r>
          </w:p>
        </w:tc>
        <w:tc>
          <w:tcPr>
            <w:tcW w:w="794" w:type="dxa"/>
            <w:tcBorders>
              <w:top w:val="nil"/>
              <w:left w:val="nil"/>
              <w:bottom w:val="nil"/>
              <w:right w:val="nil"/>
            </w:tcBorders>
            <w:shd w:val="clear" w:color="auto" w:fill="auto"/>
            <w:noWrap/>
            <w:vAlign w:val="bottom"/>
            <w:hideMark/>
          </w:tcPr>
          <w:p w14:paraId="5E7C4311" w14:textId="5124B793" w:rsidR="00F4524E" w:rsidRPr="00F4524E" w:rsidRDefault="00F4524E" w:rsidP="00F4524E">
            <w:pPr>
              <w:spacing w:before="40" w:after="0" w:line="240" w:lineRule="auto"/>
              <w:jc w:val="right"/>
              <w:rPr>
                <w:rFonts w:eastAsia="Times New Roman" w:cs="Calibri"/>
                <w:sz w:val="16"/>
                <w:szCs w:val="16"/>
                <w:lang w:eastAsia="pl-PL"/>
              </w:rPr>
            </w:pPr>
            <w:r w:rsidRPr="00F4524E">
              <w:rPr>
                <w:rFonts w:cs="Calibri"/>
                <w:sz w:val="16"/>
                <w:szCs w:val="16"/>
              </w:rPr>
              <w:t>0,0</w:t>
            </w:r>
          </w:p>
        </w:tc>
      </w:tr>
    </w:tbl>
    <w:p w14:paraId="24E1FC55" w14:textId="77777777" w:rsidR="00FB7799" w:rsidRPr="00821BFB" w:rsidRDefault="00FB7799" w:rsidP="00FB7799">
      <w:pPr>
        <w:spacing w:after="0"/>
        <w:rPr>
          <w:rFonts w:eastAsia="Times New Roman" w:cs="Times New Roman"/>
          <w:szCs w:val="19"/>
          <w:lang w:eastAsia="pl-PL"/>
        </w:rPr>
      </w:pPr>
    </w:p>
    <w:p w14:paraId="0C9A04E6" w14:textId="311608DB" w:rsidR="00FB7799" w:rsidRPr="002B19D7" w:rsidRDefault="00FB7799" w:rsidP="00FB7799">
      <w:pPr>
        <w:spacing w:line="288" w:lineRule="auto"/>
        <w:rPr>
          <w:rFonts w:eastAsia="Times New Roman" w:cs="Times New Roman"/>
          <w:szCs w:val="19"/>
          <w:lang w:val="en-GB" w:eastAsia="pl-PL"/>
        </w:rPr>
      </w:pPr>
      <w:r w:rsidRPr="002B19D7">
        <w:rPr>
          <w:rFonts w:eastAsia="Times New Roman" w:cs="Times New Roman"/>
          <w:szCs w:val="19"/>
          <w:lang w:val="en-GB" w:eastAsia="pl-PL"/>
        </w:rPr>
        <w:t>Among physiotherapists working directly with patient in 2023, the largest group (</w:t>
      </w:r>
      <w:r w:rsidR="00FC4275" w:rsidRPr="002B19D7">
        <w:rPr>
          <w:rFonts w:eastAsia="Times New Roman" w:cs="Times New Roman"/>
          <w:szCs w:val="19"/>
          <w:lang w:val="en-GB" w:eastAsia="pl-PL"/>
        </w:rPr>
        <w:t>44.</w:t>
      </w:r>
      <w:r w:rsidR="00103C10">
        <w:rPr>
          <w:rFonts w:eastAsia="Times New Roman" w:cs="Times New Roman"/>
          <w:szCs w:val="19"/>
          <w:lang w:val="en-GB" w:eastAsia="pl-PL"/>
        </w:rPr>
        <w:t>0</w:t>
      </w:r>
      <w:r w:rsidRPr="002B19D7">
        <w:rPr>
          <w:rFonts w:eastAsia="Times New Roman" w:cs="Times New Roman"/>
          <w:szCs w:val="19"/>
          <w:lang w:val="en-GB" w:eastAsia="pl-PL"/>
        </w:rPr>
        <w:t xml:space="preserve">%) represented </w:t>
      </w:r>
      <w:r w:rsidR="00FC4275" w:rsidRPr="002B19D7">
        <w:rPr>
          <w:rFonts w:eastAsia="Times New Roman" w:cs="Times New Roman"/>
          <w:szCs w:val="19"/>
          <w:lang w:val="en-GB" w:eastAsia="pl-PL"/>
        </w:rPr>
        <w:t>people a</w:t>
      </w:r>
      <w:r w:rsidRPr="002B19D7">
        <w:rPr>
          <w:rFonts w:eastAsia="Times New Roman" w:cs="Times New Roman"/>
          <w:szCs w:val="19"/>
          <w:lang w:val="en-GB" w:eastAsia="pl-PL"/>
        </w:rPr>
        <w:t xml:space="preserve">ged </w:t>
      </w:r>
      <w:r w:rsidR="00FC4275" w:rsidRPr="002B19D7">
        <w:rPr>
          <w:rFonts w:eastAsia="Times New Roman" w:cs="Times New Roman"/>
          <w:szCs w:val="19"/>
          <w:lang w:val="en-GB" w:eastAsia="pl-PL"/>
        </w:rPr>
        <w:t>30-39</w:t>
      </w:r>
      <w:r w:rsidRPr="002B19D7">
        <w:rPr>
          <w:rFonts w:eastAsia="Times New Roman" w:cs="Times New Roman"/>
          <w:szCs w:val="19"/>
          <w:lang w:val="en-GB" w:eastAsia="pl-PL"/>
        </w:rPr>
        <w:t xml:space="preserve"> (a year earlier – </w:t>
      </w:r>
      <w:r w:rsidR="005E7E9E">
        <w:rPr>
          <w:rFonts w:eastAsia="Times New Roman" w:cs="Times New Roman"/>
          <w:szCs w:val="19"/>
          <w:lang w:val="en-GB" w:eastAsia="pl-PL"/>
        </w:rPr>
        <w:t>47.3</w:t>
      </w:r>
      <w:r w:rsidRPr="002B19D7">
        <w:rPr>
          <w:rFonts w:eastAsia="Times New Roman" w:cs="Times New Roman"/>
          <w:szCs w:val="19"/>
          <w:lang w:val="en-GB" w:eastAsia="pl-PL"/>
        </w:rPr>
        <w:t>%)</w:t>
      </w:r>
      <w:r w:rsidR="00FC4275" w:rsidRPr="002B19D7">
        <w:rPr>
          <w:rFonts w:eastAsia="Times New Roman" w:cs="Times New Roman"/>
          <w:szCs w:val="19"/>
          <w:lang w:val="en-GB" w:eastAsia="pl-PL"/>
        </w:rPr>
        <w:t xml:space="preserve">. Also among females performing as physiotherapists the largest group were people aged 30-39, which amounted to </w:t>
      </w:r>
      <w:r w:rsidR="00103C10">
        <w:rPr>
          <w:rFonts w:eastAsia="Times New Roman" w:cs="Times New Roman"/>
          <w:szCs w:val="19"/>
          <w:lang w:val="en-GB" w:eastAsia="pl-PL"/>
        </w:rPr>
        <w:t>43.6</w:t>
      </w:r>
      <w:r w:rsidR="00FC4275" w:rsidRPr="002B19D7">
        <w:rPr>
          <w:rFonts w:eastAsia="Times New Roman" w:cs="Times New Roman"/>
          <w:szCs w:val="19"/>
          <w:lang w:val="en-GB" w:eastAsia="pl-PL"/>
        </w:rPr>
        <w:t xml:space="preserve">% in 2023 and </w:t>
      </w:r>
      <w:r w:rsidR="00F34C57">
        <w:rPr>
          <w:rFonts w:eastAsia="Times New Roman" w:cs="Times New Roman"/>
          <w:szCs w:val="19"/>
          <w:lang w:val="en-GB" w:eastAsia="pl-PL"/>
        </w:rPr>
        <w:t>44.6</w:t>
      </w:r>
      <w:r w:rsidR="00FC4275" w:rsidRPr="002B19D7">
        <w:rPr>
          <w:rFonts w:eastAsia="Times New Roman" w:cs="Times New Roman"/>
          <w:szCs w:val="19"/>
          <w:lang w:val="en-GB" w:eastAsia="pl-PL"/>
        </w:rPr>
        <w:t>% the year before. It is also the dominant group (30-39) among males (</w:t>
      </w:r>
      <w:r w:rsidR="00103C10">
        <w:rPr>
          <w:rFonts w:eastAsia="Times New Roman" w:cs="Times New Roman"/>
          <w:szCs w:val="19"/>
          <w:lang w:val="en-GB" w:eastAsia="pl-PL"/>
        </w:rPr>
        <w:t>45.1</w:t>
      </w:r>
      <w:r w:rsidR="00FC4275" w:rsidRPr="002B19D7">
        <w:rPr>
          <w:rFonts w:eastAsia="Times New Roman" w:cs="Times New Roman"/>
          <w:szCs w:val="19"/>
          <w:lang w:val="en-GB" w:eastAsia="pl-PL"/>
        </w:rPr>
        <w:t>% in 2023, 2.</w:t>
      </w:r>
      <w:r w:rsidR="00103C10">
        <w:rPr>
          <w:rFonts w:eastAsia="Times New Roman" w:cs="Times New Roman"/>
          <w:szCs w:val="19"/>
          <w:lang w:val="en-GB" w:eastAsia="pl-PL"/>
        </w:rPr>
        <w:t>2</w:t>
      </w:r>
      <w:r w:rsidR="00FC4275" w:rsidRPr="002B19D7">
        <w:rPr>
          <w:rFonts w:eastAsia="Times New Roman" w:cs="Times New Roman"/>
          <w:szCs w:val="19"/>
          <w:lang w:val="en-GB" w:eastAsia="pl-PL"/>
        </w:rPr>
        <w:t xml:space="preserve"> percentage points less than in the year before).</w:t>
      </w:r>
    </w:p>
    <w:p w14:paraId="7DEE3EB4" w14:textId="77777777" w:rsidR="000978A5" w:rsidRPr="002B19D7" w:rsidRDefault="000978A5" w:rsidP="00FB7799">
      <w:pPr>
        <w:spacing w:line="288" w:lineRule="auto"/>
        <w:rPr>
          <w:rFonts w:eastAsia="Times New Roman" w:cs="Times New Roman"/>
          <w:szCs w:val="19"/>
          <w:lang w:val="en-GB" w:eastAsia="pl-PL"/>
        </w:rPr>
      </w:pPr>
    </w:p>
    <w:p w14:paraId="144B06DD" w14:textId="7E1D907E" w:rsidR="00FB7799" w:rsidRPr="002B19D7" w:rsidRDefault="00130A16" w:rsidP="00FB7799">
      <w:pPr>
        <w:spacing w:before="0" w:after="40" w:line="288" w:lineRule="auto"/>
        <w:ind w:left="879" w:right="96" w:hanging="879"/>
        <w:rPr>
          <w:rFonts w:cs="Arial"/>
          <w:b/>
          <w:szCs w:val="19"/>
          <w:lang w:val="en-GB"/>
        </w:rPr>
      </w:pPr>
      <w:r w:rsidRPr="002B19D7">
        <w:rPr>
          <w:rFonts w:cs="Arial"/>
          <w:b/>
          <w:szCs w:val="19"/>
          <w:lang w:val="en-GB"/>
        </w:rPr>
        <w:t>Chart 5</w:t>
      </w:r>
      <w:r w:rsidR="00FB7799" w:rsidRPr="002B19D7">
        <w:rPr>
          <w:rFonts w:cs="Arial"/>
          <w:b/>
          <w:szCs w:val="19"/>
          <w:lang w:val="en-GB"/>
        </w:rPr>
        <w:t>. Structure of physiotherapists working directly with patient by age</w:t>
      </w:r>
    </w:p>
    <w:p w14:paraId="1D52F87F" w14:textId="6CA7A512" w:rsidR="00FB7799" w:rsidRPr="002B19D7" w:rsidRDefault="000978A5" w:rsidP="00FB7799">
      <w:pPr>
        <w:tabs>
          <w:tab w:val="left" w:pos="709"/>
        </w:tabs>
        <w:spacing w:before="0" w:after="40" w:line="288" w:lineRule="auto"/>
        <w:ind w:left="879" w:right="96" w:hanging="879"/>
        <w:rPr>
          <w:rFonts w:cs="Arial"/>
          <w:b/>
          <w:szCs w:val="19"/>
          <w:lang w:val="en-GB"/>
        </w:rPr>
      </w:pPr>
      <w:r>
        <w:rPr>
          <w:rFonts w:eastAsia="Times New Roman" w:cs="Times New Roman"/>
          <w:noProof/>
          <w:szCs w:val="19"/>
          <w:lang w:eastAsia="pl-PL"/>
        </w:rPr>
        <w:drawing>
          <wp:anchor distT="0" distB="0" distL="114300" distR="114300" simplePos="0" relativeHeight="251833344" behindDoc="0" locked="0" layoutInCell="1" allowOverlap="1" wp14:anchorId="767494FA" wp14:editId="47C6703E">
            <wp:simplePos x="0" y="0"/>
            <wp:positionH relativeFrom="column">
              <wp:posOffset>156845</wp:posOffset>
            </wp:positionH>
            <wp:positionV relativeFrom="paragraph">
              <wp:posOffset>290195</wp:posOffset>
            </wp:positionV>
            <wp:extent cx="4822825" cy="2820035"/>
            <wp:effectExtent l="0" t="0" r="0" b="0"/>
            <wp:wrapTight wrapText="bothSides">
              <wp:wrapPolygon edited="0">
                <wp:start x="0" y="0"/>
                <wp:lineTo x="0" y="21449"/>
                <wp:lineTo x="21500" y="21449"/>
                <wp:lineTo x="21500" y="0"/>
                <wp:lineTo x="0" y="0"/>
              </wp:wrapPolygon>
            </wp:wrapTight>
            <wp:docPr id="950180498"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80498" name="Obraz 950180498"/>
                    <pic:cNvPicPr/>
                  </pic:nvPicPr>
                  <pic:blipFill>
                    <a:blip r:embed="rId18">
                      <a:extLst>
                        <a:ext uri="{28A0092B-C50C-407E-A947-70E740481C1C}">
                          <a14:useLocalDpi xmlns:a14="http://schemas.microsoft.com/office/drawing/2010/main" val="0"/>
                        </a:ext>
                      </a:extLst>
                    </a:blip>
                    <a:stretch>
                      <a:fillRect/>
                    </a:stretch>
                  </pic:blipFill>
                  <pic:spPr>
                    <a:xfrm>
                      <a:off x="0" y="0"/>
                      <a:ext cx="4822825" cy="2820035"/>
                    </a:xfrm>
                    <a:prstGeom prst="rect">
                      <a:avLst/>
                    </a:prstGeom>
                  </pic:spPr>
                </pic:pic>
              </a:graphicData>
            </a:graphic>
            <wp14:sizeRelV relativeFrom="margin">
              <wp14:pctHeight>0</wp14:pctHeight>
            </wp14:sizeRelV>
          </wp:anchor>
        </w:drawing>
      </w:r>
      <w:r w:rsidR="00FB7799" w:rsidRPr="002B19D7">
        <w:rPr>
          <w:rFonts w:eastAsia="Times New Roman" w:cs="Times New Roman"/>
          <w:szCs w:val="19"/>
          <w:lang w:val="en-GB" w:eastAsia="pl-PL"/>
        </w:rPr>
        <w:tab/>
        <w:t>As of 31 December</w:t>
      </w:r>
    </w:p>
    <w:p w14:paraId="1313DA0F" w14:textId="77777777" w:rsidR="00FB7799" w:rsidRPr="002B19D7" w:rsidRDefault="00FB7799" w:rsidP="00FB7799">
      <w:pPr>
        <w:spacing w:before="0" w:after="0" w:line="200" w:lineRule="exact"/>
        <w:rPr>
          <w:rFonts w:eastAsia="Times New Roman" w:cs="Times New Roman"/>
          <w:color w:val="00B0F0"/>
          <w:szCs w:val="19"/>
          <w:lang w:val="en-GB" w:eastAsia="pl-PL"/>
        </w:rPr>
      </w:pPr>
    </w:p>
    <w:p w14:paraId="7BA13495" w14:textId="2B197208" w:rsidR="00FB7799" w:rsidRPr="002B19D7" w:rsidRDefault="00FB7799" w:rsidP="00FB7799">
      <w:pPr>
        <w:spacing w:line="288" w:lineRule="auto"/>
        <w:rPr>
          <w:rFonts w:eastAsia="Times New Roman" w:cs="Times New Roman"/>
          <w:szCs w:val="19"/>
          <w:lang w:val="en-GB" w:eastAsia="pl-PL"/>
        </w:rPr>
      </w:pPr>
      <w:r w:rsidRPr="002B19D7">
        <w:rPr>
          <w:rFonts w:eastAsia="Times New Roman" w:cs="Times New Roman"/>
          <w:szCs w:val="19"/>
          <w:lang w:val="en-GB" w:eastAsia="pl-PL"/>
        </w:rPr>
        <w:t>Among physiotherapists working directly with patient, the largest number in 2023 was recor</w:t>
      </w:r>
      <w:r w:rsidR="003C5C67" w:rsidRPr="002B19D7">
        <w:rPr>
          <w:rFonts w:eastAsia="Times New Roman" w:cs="Times New Roman"/>
          <w:szCs w:val="19"/>
          <w:lang w:val="en-GB" w:eastAsia="pl-PL"/>
        </w:rPr>
        <w:t xml:space="preserve">ded in the </w:t>
      </w:r>
      <w:proofErr w:type="spellStart"/>
      <w:r w:rsidR="003C5C67" w:rsidRPr="002B19D7">
        <w:rPr>
          <w:rFonts w:eastAsia="Times New Roman" w:cs="Times New Roman"/>
          <w:szCs w:val="19"/>
          <w:lang w:val="en-GB" w:eastAsia="pl-PL"/>
        </w:rPr>
        <w:t>Mazowiecki</w:t>
      </w:r>
      <w:r w:rsidR="00C80A53" w:rsidRPr="002B19D7">
        <w:rPr>
          <w:rFonts w:eastAsia="Times New Roman" w:cs="Times New Roman"/>
          <w:szCs w:val="19"/>
          <w:lang w:val="en-GB" w:eastAsia="pl-PL"/>
        </w:rPr>
        <w:t>e</w:t>
      </w:r>
      <w:proofErr w:type="spellEnd"/>
      <w:r w:rsidR="00C80A53" w:rsidRPr="002B19D7">
        <w:rPr>
          <w:rFonts w:eastAsia="Times New Roman" w:cs="Times New Roman"/>
          <w:szCs w:val="19"/>
          <w:lang w:val="en-GB" w:eastAsia="pl-PL"/>
        </w:rPr>
        <w:t xml:space="preserve"> voivodship</w:t>
      </w:r>
      <w:r w:rsidR="003C5C67" w:rsidRPr="002B19D7">
        <w:rPr>
          <w:rFonts w:eastAsia="Times New Roman" w:cs="Times New Roman"/>
          <w:szCs w:val="19"/>
          <w:lang w:val="en-GB" w:eastAsia="pl-PL"/>
        </w:rPr>
        <w:t xml:space="preserve"> (</w:t>
      </w:r>
      <w:r w:rsidR="006E51E8">
        <w:rPr>
          <w:rFonts w:eastAsia="Times New Roman" w:cs="Times New Roman"/>
          <w:szCs w:val="19"/>
          <w:lang w:val="en-GB" w:eastAsia="pl-PL"/>
        </w:rPr>
        <w:t>9.9</w:t>
      </w:r>
      <w:r w:rsidR="00370DEF" w:rsidRPr="002B19D7">
        <w:rPr>
          <w:rFonts w:eastAsia="Times New Roman" w:cs="Times New Roman"/>
          <w:szCs w:val="19"/>
          <w:lang w:val="en-GB" w:eastAsia="pl-PL"/>
        </w:rPr>
        <w:t xml:space="preserve"> thousand, the year before </w:t>
      </w:r>
      <w:r w:rsidR="006E51E8">
        <w:rPr>
          <w:rFonts w:eastAsia="Times New Roman" w:cs="Times New Roman"/>
          <w:szCs w:val="19"/>
          <w:lang w:val="en-GB" w:eastAsia="pl-PL"/>
        </w:rPr>
        <w:t>8</w:t>
      </w:r>
      <w:r w:rsidR="00370DEF" w:rsidRPr="002B19D7">
        <w:rPr>
          <w:rFonts w:eastAsia="Times New Roman" w:cs="Times New Roman"/>
          <w:szCs w:val="19"/>
          <w:lang w:val="en-GB" w:eastAsia="pl-PL"/>
        </w:rPr>
        <w:t>.5 thousand</w:t>
      </w:r>
      <w:r w:rsidR="003C5C67" w:rsidRPr="002B19D7">
        <w:rPr>
          <w:rFonts w:eastAsia="Times New Roman" w:cs="Times New Roman"/>
          <w:szCs w:val="19"/>
          <w:lang w:val="en-GB" w:eastAsia="pl-PL"/>
        </w:rPr>
        <w:t xml:space="preserve">) and the lowest in </w:t>
      </w:r>
      <w:proofErr w:type="spellStart"/>
      <w:r w:rsidR="003C5C67" w:rsidRPr="002B19D7">
        <w:rPr>
          <w:rFonts w:eastAsia="Times New Roman" w:cs="Times New Roman"/>
          <w:szCs w:val="19"/>
          <w:lang w:val="en-GB" w:eastAsia="pl-PL"/>
        </w:rPr>
        <w:t>Lubuskie</w:t>
      </w:r>
      <w:proofErr w:type="spellEnd"/>
      <w:r w:rsidR="00C80A53" w:rsidRPr="002B19D7">
        <w:rPr>
          <w:rFonts w:eastAsia="Times New Roman" w:cs="Times New Roman"/>
          <w:szCs w:val="19"/>
          <w:lang w:val="en-GB" w:eastAsia="pl-PL"/>
        </w:rPr>
        <w:t xml:space="preserve"> voivodship</w:t>
      </w:r>
      <w:r w:rsidR="00370DEF" w:rsidRPr="002B19D7">
        <w:rPr>
          <w:rFonts w:eastAsia="Times New Roman" w:cs="Times New Roman"/>
          <w:szCs w:val="19"/>
          <w:lang w:val="en-GB" w:eastAsia="pl-PL"/>
        </w:rPr>
        <w:t xml:space="preserve"> (1.</w:t>
      </w:r>
      <w:r w:rsidR="006E51E8">
        <w:rPr>
          <w:rFonts w:eastAsia="Times New Roman" w:cs="Times New Roman"/>
          <w:szCs w:val="19"/>
          <w:lang w:val="en-GB" w:eastAsia="pl-PL"/>
        </w:rPr>
        <w:t>0</w:t>
      </w:r>
      <w:r w:rsidR="00370DEF" w:rsidRPr="002B19D7">
        <w:rPr>
          <w:rFonts w:eastAsia="Times New Roman" w:cs="Times New Roman"/>
          <w:szCs w:val="19"/>
          <w:lang w:val="en-GB" w:eastAsia="pl-PL"/>
        </w:rPr>
        <w:t xml:space="preserve"> thousand</w:t>
      </w:r>
      <w:r w:rsidR="003C5C67" w:rsidRPr="002B19D7">
        <w:rPr>
          <w:rFonts w:eastAsia="Times New Roman" w:cs="Times New Roman"/>
          <w:szCs w:val="19"/>
          <w:lang w:val="en-GB" w:eastAsia="pl-PL"/>
        </w:rPr>
        <w:t>, the year before 1.</w:t>
      </w:r>
      <w:r w:rsidR="00456B89">
        <w:rPr>
          <w:rFonts w:eastAsia="Times New Roman" w:cs="Times New Roman"/>
          <w:szCs w:val="19"/>
          <w:lang w:val="en-GB" w:eastAsia="pl-PL"/>
        </w:rPr>
        <w:t>3</w:t>
      </w:r>
      <w:r w:rsidR="003C5C67" w:rsidRPr="002B19D7">
        <w:rPr>
          <w:rFonts w:eastAsia="Times New Roman" w:cs="Times New Roman"/>
          <w:szCs w:val="19"/>
          <w:lang w:val="en-GB" w:eastAsia="pl-PL"/>
        </w:rPr>
        <w:t xml:space="preserve"> </w:t>
      </w:r>
      <w:r w:rsidR="00370DEF" w:rsidRPr="002B19D7">
        <w:rPr>
          <w:rFonts w:eastAsia="Times New Roman" w:cs="Times New Roman"/>
          <w:szCs w:val="19"/>
          <w:lang w:val="en-GB" w:eastAsia="pl-PL"/>
        </w:rPr>
        <w:t>thousand</w:t>
      </w:r>
      <w:r w:rsidRPr="002B19D7">
        <w:rPr>
          <w:rFonts w:eastAsia="Times New Roman" w:cs="Times New Roman"/>
          <w:szCs w:val="19"/>
          <w:lang w:val="en-GB" w:eastAsia="pl-PL"/>
        </w:rPr>
        <w:t xml:space="preserve">). </w:t>
      </w:r>
    </w:p>
    <w:p w14:paraId="726B2EBD" w14:textId="77777777" w:rsidR="00FB7799" w:rsidRPr="002B19D7" w:rsidRDefault="00FB7799" w:rsidP="00FB7799">
      <w:pPr>
        <w:spacing w:before="0" w:after="40" w:line="288" w:lineRule="auto"/>
        <w:rPr>
          <w:rFonts w:eastAsia="Times New Roman" w:cs="Times New Roman"/>
          <w:b/>
          <w:szCs w:val="19"/>
          <w:lang w:val="en-GB" w:eastAsia="pl-PL"/>
        </w:rPr>
      </w:pPr>
    </w:p>
    <w:p w14:paraId="4B7E8C0B" w14:textId="77777777" w:rsidR="00C511BE" w:rsidRDefault="00C511BE" w:rsidP="00FB7799">
      <w:pPr>
        <w:spacing w:before="0" w:after="40" w:line="288" w:lineRule="auto"/>
        <w:rPr>
          <w:rFonts w:eastAsia="Times New Roman" w:cs="Times New Roman"/>
          <w:b/>
          <w:szCs w:val="19"/>
          <w:lang w:val="en-GB" w:eastAsia="pl-PL"/>
        </w:rPr>
      </w:pPr>
    </w:p>
    <w:p w14:paraId="50CF6D5E" w14:textId="77777777" w:rsidR="00C511BE" w:rsidRDefault="00C511BE" w:rsidP="00FB7799">
      <w:pPr>
        <w:spacing w:before="0" w:after="40" w:line="288" w:lineRule="auto"/>
        <w:rPr>
          <w:rFonts w:eastAsia="Times New Roman" w:cs="Times New Roman"/>
          <w:b/>
          <w:szCs w:val="19"/>
          <w:lang w:val="en-GB" w:eastAsia="pl-PL"/>
        </w:rPr>
      </w:pPr>
    </w:p>
    <w:p w14:paraId="40A39427" w14:textId="77777777" w:rsidR="00C511BE" w:rsidRDefault="00C511BE" w:rsidP="00FB7799">
      <w:pPr>
        <w:spacing w:before="0" w:after="40" w:line="288" w:lineRule="auto"/>
        <w:rPr>
          <w:rFonts w:eastAsia="Times New Roman" w:cs="Times New Roman"/>
          <w:b/>
          <w:szCs w:val="19"/>
          <w:lang w:val="en-GB" w:eastAsia="pl-PL"/>
        </w:rPr>
      </w:pPr>
    </w:p>
    <w:p w14:paraId="5E777050" w14:textId="77777777" w:rsidR="00C511BE" w:rsidRDefault="00C511BE" w:rsidP="00FB7799">
      <w:pPr>
        <w:spacing w:before="0" w:after="40" w:line="288" w:lineRule="auto"/>
        <w:rPr>
          <w:rFonts w:eastAsia="Times New Roman" w:cs="Times New Roman"/>
          <w:b/>
          <w:szCs w:val="19"/>
          <w:lang w:val="en-GB" w:eastAsia="pl-PL"/>
        </w:rPr>
      </w:pPr>
    </w:p>
    <w:p w14:paraId="271C863B" w14:textId="77777777" w:rsidR="00C511BE" w:rsidRDefault="00C511BE" w:rsidP="00FB7799">
      <w:pPr>
        <w:spacing w:before="0" w:after="40" w:line="288" w:lineRule="auto"/>
        <w:rPr>
          <w:rFonts w:eastAsia="Times New Roman" w:cs="Times New Roman"/>
          <w:b/>
          <w:szCs w:val="19"/>
          <w:lang w:val="en-GB" w:eastAsia="pl-PL"/>
        </w:rPr>
      </w:pPr>
    </w:p>
    <w:p w14:paraId="14ECF72F" w14:textId="65D8FC6A" w:rsidR="00FB7799" w:rsidRPr="002B19D7" w:rsidRDefault="00FB7799" w:rsidP="00FB7799">
      <w:pPr>
        <w:spacing w:before="0" w:after="40" w:line="288" w:lineRule="auto"/>
        <w:rPr>
          <w:rFonts w:eastAsia="Times New Roman" w:cs="Times New Roman"/>
          <w:b/>
          <w:szCs w:val="19"/>
          <w:lang w:val="en-GB" w:eastAsia="pl-PL"/>
        </w:rPr>
      </w:pPr>
      <w:r w:rsidRPr="002B19D7">
        <w:rPr>
          <w:rFonts w:eastAsia="Times New Roman" w:cs="Times New Roman"/>
          <w:b/>
          <w:szCs w:val="19"/>
          <w:lang w:val="en-GB" w:eastAsia="pl-PL"/>
        </w:rPr>
        <w:lastRenderedPageBreak/>
        <w:t>Table 1</w:t>
      </w:r>
      <w:r w:rsidR="009C124A" w:rsidRPr="002B19D7">
        <w:rPr>
          <w:rFonts w:eastAsia="Times New Roman" w:cs="Times New Roman"/>
          <w:b/>
          <w:szCs w:val="19"/>
          <w:lang w:val="en-GB" w:eastAsia="pl-PL"/>
        </w:rPr>
        <w:t>6</w:t>
      </w:r>
      <w:r w:rsidRPr="002B19D7">
        <w:rPr>
          <w:rFonts w:eastAsia="Times New Roman" w:cs="Times New Roman"/>
          <w:b/>
          <w:szCs w:val="19"/>
          <w:lang w:val="en-GB" w:eastAsia="pl-PL"/>
        </w:rPr>
        <w:t>. Physiotherapists working directly with patient by voivodships</w:t>
      </w:r>
    </w:p>
    <w:p w14:paraId="61D3768D" w14:textId="77777777" w:rsidR="00FB7799" w:rsidRPr="00FE6757" w:rsidRDefault="00FB7799" w:rsidP="00FB7799">
      <w:pPr>
        <w:tabs>
          <w:tab w:val="left" w:pos="822"/>
        </w:tabs>
        <w:spacing w:before="0" w:after="40" w:line="288" w:lineRule="auto"/>
        <w:rPr>
          <w:rFonts w:eastAsia="Times New Roman" w:cs="Times New Roman"/>
          <w:b/>
          <w:szCs w:val="19"/>
          <w:lang w:eastAsia="pl-PL"/>
        </w:rPr>
      </w:pPr>
      <w:r w:rsidRPr="002B19D7">
        <w:rPr>
          <w:rFonts w:eastAsia="Times New Roman" w:cs="Times New Roman"/>
          <w:szCs w:val="18"/>
          <w:lang w:val="en-GB" w:eastAsia="pl-PL"/>
        </w:rPr>
        <w:tab/>
      </w:r>
      <w:r>
        <w:rPr>
          <w:rFonts w:eastAsia="Times New Roman" w:cs="Times New Roman"/>
          <w:sz w:val="18"/>
          <w:szCs w:val="18"/>
          <w:lang w:eastAsia="pl-PL"/>
        </w:rPr>
        <w:t xml:space="preserve">As of 31 </w:t>
      </w:r>
      <w:proofErr w:type="spellStart"/>
      <w:r>
        <w:rPr>
          <w:rFonts w:eastAsia="Times New Roman" w:cs="Times New Roman"/>
          <w:sz w:val="18"/>
          <w:szCs w:val="18"/>
          <w:lang w:eastAsia="pl-PL"/>
        </w:rPr>
        <w:t>December</w:t>
      </w:r>
      <w:proofErr w:type="spellEnd"/>
    </w:p>
    <w:tbl>
      <w:tblPr>
        <w:tblW w:w="7954" w:type="dxa"/>
        <w:tblCellMar>
          <w:left w:w="0" w:type="dxa"/>
          <w:right w:w="0" w:type="dxa"/>
        </w:tblCellMar>
        <w:tblLook w:val="04A0" w:firstRow="1" w:lastRow="0" w:firstColumn="1" w:lastColumn="0" w:noHBand="0" w:noVBand="1"/>
      </w:tblPr>
      <w:tblGrid>
        <w:gridCol w:w="1893"/>
        <w:gridCol w:w="1120"/>
        <w:gridCol w:w="1120"/>
        <w:gridCol w:w="932"/>
        <w:gridCol w:w="779"/>
        <w:gridCol w:w="1045"/>
        <w:gridCol w:w="1085"/>
      </w:tblGrid>
      <w:tr w:rsidR="00FB7799" w:rsidRPr="000D5155" w14:paraId="3AE09F0D" w14:textId="77777777" w:rsidTr="006559B1">
        <w:tc>
          <w:tcPr>
            <w:tcW w:w="1885" w:type="dxa"/>
            <w:vMerge w:val="restart"/>
            <w:tcBorders>
              <w:top w:val="single" w:sz="12" w:space="0" w:color="001D77"/>
              <w:bottom w:val="single" w:sz="6" w:space="0" w:color="auto"/>
              <w:right w:val="single" w:sz="6" w:space="0" w:color="001D77"/>
            </w:tcBorders>
            <w:shd w:val="clear" w:color="auto" w:fill="auto"/>
            <w:noWrap/>
            <w:vAlign w:val="center"/>
            <w:hideMark/>
          </w:tcPr>
          <w:p w14:paraId="0877ED12"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proofErr w:type="spellStart"/>
            <w:r>
              <w:rPr>
                <w:rFonts w:eastAsia="Times New Roman" w:cs="Calibri"/>
                <w:color w:val="000000"/>
                <w:sz w:val="16"/>
                <w:szCs w:val="16"/>
                <w:lang w:eastAsia="pl-PL"/>
              </w:rPr>
              <w:t>Voivodships</w:t>
            </w:r>
            <w:proofErr w:type="spellEnd"/>
          </w:p>
        </w:tc>
        <w:tc>
          <w:tcPr>
            <w:tcW w:w="3164" w:type="dxa"/>
            <w:gridSpan w:val="3"/>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7BCE89F3"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2022</w:t>
            </w:r>
          </w:p>
        </w:tc>
        <w:tc>
          <w:tcPr>
            <w:tcW w:w="2905" w:type="dxa"/>
            <w:gridSpan w:val="3"/>
            <w:tcBorders>
              <w:top w:val="single" w:sz="12" w:space="0" w:color="001D77"/>
              <w:left w:val="single" w:sz="6" w:space="0" w:color="001D77"/>
              <w:bottom w:val="single" w:sz="6" w:space="0" w:color="001D77"/>
            </w:tcBorders>
            <w:shd w:val="clear" w:color="auto" w:fill="auto"/>
            <w:vAlign w:val="center"/>
            <w:hideMark/>
          </w:tcPr>
          <w:p w14:paraId="3D8F3B3E"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2023</w:t>
            </w:r>
          </w:p>
        </w:tc>
      </w:tr>
      <w:tr w:rsidR="00FB7799" w:rsidRPr="000D5155" w14:paraId="488EF260" w14:textId="77777777" w:rsidTr="006559B1">
        <w:tc>
          <w:tcPr>
            <w:tcW w:w="1885" w:type="dxa"/>
            <w:vMerge/>
            <w:tcBorders>
              <w:top w:val="single" w:sz="6" w:space="0" w:color="auto"/>
              <w:bottom w:val="single" w:sz="12" w:space="0" w:color="001D77"/>
              <w:right w:val="single" w:sz="6" w:space="0" w:color="001D77"/>
            </w:tcBorders>
            <w:vAlign w:val="center"/>
            <w:hideMark/>
          </w:tcPr>
          <w:p w14:paraId="56429448"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p>
        </w:tc>
        <w:tc>
          <w:tcPr>
            <w:tcW w:w="1112"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533F70D6"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 xml:space="preserve">in </w:t>
            </w:r>
            <w:proofErr w:type="spellStart"/>
            <w:r>
              <w:rPr>
                <w:rFonts w:eastAsia="Times New Roman" w:cs="Calibri"/>
                <w:color w:val="000000"/>
                <w:sz w:val="16"/>
                <w:szCs w:val="16"/>
                <w:lang w:eastAsia="pl-PL"/>
              </w:rPr>
              <w:t>thousands</w:t>
            </w:r>
            <w:proofErr w:type="spellEnd"/>
          </w:p>
        </w:tc>
        <w:tc>
          <w:tcPr>
            <w:tcW w:w="1112"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43D8A40C"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in</w:t>
            </w:r>
            <w:r w:rsidRPr="000D5155">
              <w:rPr>
                <w:rFonts w:eastAsia="Times New Roman" w:cs="Calibri"/>
                <w:color w:val="000000"/>
                <w:sz w:val="16"/>
                <w:szCs w:val="16"/>
                <w:lang w:eastAsia="pl-PL"/>
              </w:rPr>
              <w:t xml:space="preserve"> %</w:t>
            </w:r>
          </w:p>
        </w:tc>
        <w:tc>
          <w:tcPr>
            <w:tcW w:w="940"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691A462F" w14:textId="3D0B2F6D" w:rsidR="00FB7799" w:rsidRPr="000D5155" w:rsidRDefault="00FB7799" w:rsidP="00A9045F">
            <w:pPr>
              <w:spacing w:before="40" w:after="40" w:line="240" w:lineRule="auto"/>
              <w:jc w:val="center"/>
              <w:rPr>
                <w:rFonts w:eastAsia="Times New Roman" w:cs="Calibri"/>
                <w:color w:val="000000"/>
                <w:sz w:val="16"/>
                <w:szCs w:val="16"/>
                <w:vertAlign w:val="superscript"/>
                <w:lang w:eastAsia="pl-PL"/>
              </w:rPr>
            </w:pPr>
            <w:r w:rsidRPr="000D5155">
              <w:rPr>
                <w:rFonts w:eastAsia="Times New Roman" w:cs="Calibri"/>
                <w:color w:val="000000"/>
                <w:sz w:val="16"/>
                <w:szCs w:val="16"/>
                <w:lang w:eastAsia="pl-PL"/>
              </w:rPr>
              <w:t xml:space="preserve"> </w:t>
            </w:r>
            <w:r w:rsidR="000B4F03">
              <w:rPr>
                <w:rFonts w:eastAsia="Times New Roman" w:cs="Calibri"/>
                <w:color w:val="000000"/>
                <w:sz w:val="16"/>
                <w:szCs w:val="16"/>
                <w:lang w:eastAsia="pl-PL"/>
              </w:rPr>
              <w:t>per 10,</w:t>
            </w:r>
            <w:r>
              <w:rPr>
                <w:rFonts w:eastAsia="Times New Roman" w:cs="Calibri"/>
                <w:color w:val="000000"/>
                <w:sz w:val="16"/>
                <w:szCs w:val="16"/>
                <w:lang w:eastAsia="pl-PL"/>
              </w:rPr>
              <w:t xml:space="preserve">000 </w:t>
            </w:r>
            <w:proofErr w:type="spellStart"/>
            <w:r w:rsidR="003D4500">
              <w:rPr>
                <w:rFonts w:eastAsia="Times New Roman" w:cs="Calibri"/>
                <w:sz w:val="16"/>
                <w:szCs w:val="16"/>
                <w:lang w:eastAsia="pl-PL"/>
              </w:rPr>
              <w:t>population</w:t>
            </w:r>
            <w:proofErr w:type="spellEnd"/>
          </w:p>
        </w:tc>
        <w:tc>
          <w:tcPr>
            <w:tcW w:w="79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30037382"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 xml:space="preserve">in </w:t>
            </w:r>
            <w:proofErr w:type="spellStart"/>
            <w:r>
              <w:rPr>
                <w:rFonts w:eastAsia="Times New Roman" w:cs="Calibri"/>
                <w:color w:val="000000"/>
                <w:sz w:val="16"/>
                <w:szCs w:val="16"/>
                <w:lang w:eastAsia="pl-PL"/>
              </w:rPr>
              <w:t>thousands</w:t>
            </w:r>
            <w:proofErr w:type="spellEnd"/>
          </w:p>
        </w:tc>
        <w:tc>
          <w:tcPr>
            <w:tcW w:w="1037"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0F73146D" w14:textId="77777777" w:rsidR="00FB7799" w:rsidRPr="000D5155" w:rsidRDefault="00FB7799"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in</w:t>
            </w:r>
            <w:r w:rsidRPr="000D5155">
              <w:rPr>
                <w:rFonts w:eastAsia="Times New Roman" w:cs="Calibri"/>
                <w:color w:val="000000"/>
                <w:sz w:val="16"/>
                <w:szCs w:val="16"/>
                <w:lang w:eastAsia="pl-PL"/>
              </w:rPr>
              <w:t xml:space="preserve"> %</w:t>
            </w:r>
          </w:p>
        </w:tc>
        <w:tc>
          <w:tcPr>
            <w:tcW w:w="1077" w:type="dxa"/>
            <w:tcBorders>
              <w:top w:val="single" w:sz="6" w:space="0" w:color="001D77"/>
              <w:left w:val="single" w:sz="6" w:space="0" w:color="001D77"/>
              <w:bottom w:val="single" w:sz="12" w:space="0" w:color="001D77"/>
            </w:tcBorders>
            <w:shd w:val="clear" w:color="auto" w:fill="auto"/>
            <w:vAlign w:val="center"/>
            <w:hideMark/>
          </w:tcPr>
          <w:p w14:paraId="4CE3570A" w14:textId="0BF59FCD" w:rsidR="00FB7799" w:rsidRPr="00FE6757" w:rsidRDefault="000B4F03" w:rsidP="00A9045F">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per 10,</w:t>
            </w:r>
            <w:r w:rsidR="00FB7799">
              <w:rPr>
                <w:rFonts w:eastAsia="Times New Roman" w:cs="Calibri"/>
                <w:color w:val="000000"/>
                <w:sz w:val="16"/>
                <w:szCs w:val="16"/>
                <w:lang w:eastAsia="pl-PL"/>
              </w:rPr>
              <w:t xml:space="preserve">000 </w:t>
            </w:r>
            <w:proofErr w:type="spellStart"/>
            <w:r w:rsidR="003D4500">
              <w:rPr>
                <w:rFonts w:eastAsia="Times New Roman" w:cs="Calibri"/>
                <w:sz w:val="16"/>
                <w:szCs w:val="16"/>
                <w:lang w:eastAsia="pl-PL"/>
              </w:rPr>
              <w:t>population</w:t>
            </w:r>
            <w:proofErr w:type="spellEnd"/>
          </w:p>
        </w:tc>
      </w:tr>
      <w:tr w:rsidR="006559B1" w:rsidRPr="000D5155" w14:paraId="29235A0E" w14:textId="77777777" w:rsidTr="006559B1">
        <w:tc>
          <w:tcPr>
            <w:tcW w:w="1885" w:type="dxa"/>
            <w:tcBorders>
              <w:top w:val="single" w:sz="12" w:space="0" w:color="001D77"/>
              <w:right w:val="single" w:sz="4" w:space="0" w:color="001D77"/>
            </w:tcBorders>
            <w:shd w:val="clear" w:color="auto" w:fill="auto"/>
            <w:noWrap/>
            <w:vAlign w:val="center"/>
            <w:hideMark/>
          </w:tcPr>
          <w:p w14:paraId="2EF51B40" w14:textId="4A0A7C51" w:rsidR="006559B1" w:rsidRPr="000D5155" w:rsidRDefault="006559B1" w:rsidP="006559B1">
            <w:pPr>
              <w:tabs>
                <w:tab w:val="left" w:leader="dot" w:pos="1786"/>
              </w:tabs>
              <w:spacing w:before="80" w:after="0" w:line="240" w:lineRule="auto"/>
              <w:ind w:right="57"/>
              <w:rPr>
                <w:rFonts w:eastAsia="Times New Roman" w:cs="Calibri"/>
                <w:b/>
                <w:bCs/>
                <w:color w:val="000000"/>
                <w:sz w:val="16"/>
                <w:szCs w:val="16"/>
                <w:lang w:eastAsia="pl-PL"/>
              </w:rPr>
            </w:pPr>
            <w:r>
              <w:rPr>
                <w:rFonts w:eastAsia="Times New Roman" w:cs="Calibri"/>
                <w:b/>
                <w:bCs/>
                <w:color w:val="000000"/>
                <w:sz w:val="16"/>
                <w:szCs w:val="16"/>
                <w:lang w:eastAsia="pl-PL"/>
              </w:rPr>
              <w:t>Poland</w:t>
            </w:r>
            <w:r w:rsidRPr="000D5155">
              <w:rPr>
                <w:rFonts w:eastAsia="Times New Roman" w:cs="Calibri"/>
                <w:b/>
                <w:bCs/>
                <w:color w:val="000000"/>
                <w:sz w:val="16"/>
                <w:szCs w:val="16"/>
                <w:lang w:eastAsia="pl-PL"/>
              </w:rPr>
              <w:t xml:space="preserve"> </w:t>
            </w:r>
            <w:r w:rsidRPr="000D5155">
              <w:rPr>
                <w:rFonts w:eastAsia="Times New Roman" w:cs="Calibri"/>
                <w:color w:val="000000"/>
                <w:sz w:val="16"/>
                <w:szCs w:val="16"/>
                <w:lang w:eastAsia="pl-PL"/>
              </w:rPr>
              <w:tab/>
            </w:r>
          </w:p>
        </w:tc>
        <w:tc>
          <w:tcPr>
            <w:tcW w:w="1112" w:type="dxa"/>
            <w:tcBorders>
              <w:top w:val="single" w:sz="12" w:space="0" w:color="001D77"/>
              <w:left w:val="single" w:sz="4" w:space="0" w:color="001D77"/>
              <w:bottom w:val="nil"/>
              <w:right w:val="single" w:sz="4" w:space="0" w:color="auto"/>
            </w:tcBorders>
            <w:shd w:val="clear" w:color="auto" w:fill="auto"/>
            <w:noWrap/>
            <w:vAlign w:val="bottom"/>
            <w:hideMark/>
          </w:tcPr>
          <w:p w14:paraId="0C233FF1" w14:textId="2FDD7557" w:rsidR="006559B1" w:rsidRPr="009B6237" w:rsidRDefault="006559B1" w:rsidP="006559B1">
            <w:pPr>
              <w:spacing w:before="80" w:after="0" w:line="240" w:lineRule="auto"/>
              <w:ind w:right="57"/>
              <w:jc w:val="right"/>
              <w:rPr>
                <w:rFonts w:eastAsia="Times New Roman" w:cs="Calibri"/>
                <w:b/>
                <w:bCs/>
                <w:sz w:val="16"/>
                <w:szCs w:val="16"/>
                <w:lang w:eastAsia="pl-PL"/>
              </w:rPr>
            </w:pPr>
            <w:r w:rsidRPr="009B6237">
              <w:rPr>
                <w:rFonts w:cs="Calibri"/>
                <w:b/>
                <w:bCs/>
                <w:sz w:val="16"/>
                <w:szCs w:val="16"/>
              </w:rPr>
              <w:t>55</w:t>
            </w:r>
            <w:r w:rsidR="00456B89">
              <w:rPr>
                <w:rFonts w:cs="Calibri"/>
                <w:b/>
                <w:bCs/>
                <w:sz w:val="16"/>
                <w:szCs w:val="16"/>
              </w:rPr>
              <w:t>.</w:t>
            </w:r>
            <w:r w:rsidRPr="009B6237">
              <w:rPr>
                <w:rFonts w:cs="Calibri"/>
                <w:b/>
                <w:bCs/>
                <w:sz w:val="16"/>
                <w:szCs w:val="16"/>
              </w:rPr>
              <w:t>8</w:t>
            </w:r>
          </w:p>
        </w:tc>
        <w:tc>
          <w:tcPr>
            <w:tcW w:w="1112" w:type="dxa"/>
            <w:tcBorders>
              <w:top w:val="single" w:sz="12" w:space="0" w:color="001D77"/>
              <w:left w:val="single" w:sz="4" w:space="0" w:color="auto"/>
              <w:bottom w:val="nil"/>
              <w:right w:val="single" w:sz="4" w:space="0" w:color="auto"/>
            </w:tcBorders>
            <w:shd w:val="clear" w:color="auto" w:fill="auto"/>
            <w:noWrap/>
            <w:vAlign w:val="bottom"/>
            <w:hideMark/>
          </w:tcPr>
          <w:p w14:paraId="3F58C449" w14:textId="293D0950" w:rsidR="006559B1" w:rsidRPr="009B6237" w:rsidRDefault="006559B1" w:rsidP="006559B1">
            <w:pPr>
              <w:spacing w:before="80" w:after="0" w:line="240" w:lineRule="auto"/>
              <w:ind w:right="57"/>
              <w:jc w:val="right"/>
              <w:rPr>
                <w:rFonts w:eastAsia="Times New Roman" w:cs="Calibri"/>
                <w:b/>
                <w:bCs/>
                <w:sz w:val="16"/>
                <w:szCs w:val="16"/>
                <w:lang w:eastAsia="pl-PL"/>
              </w:rPr>
            </w:pPr>
            <w:r w:rsidRPr="009B6237">
              <w:rPr>
                <w:rFonts w:cs="Calibri"/>
                <w:b/>
                <w:bCs/>
                <w:sz w:val="16"/>
                <w:szCs w:val="16"/>
              </w:rPr>
              <w:t>100</w:t>
            </w:r>
            <w:r w:rsidR="00456B89">
              <w:rPr>
                <w:rFonts w:cs="Calibri"/>
                <w:b/>
                <w:bCs/>
                <w:sz w:val="16"/>
                <w:szCs w:val="16"/>
              </w:rPr>
              <w:t>.</w:t>
            </w:r>
            <w:r w:rsidRPr="009B6237">
              <w:rPr>
                <w:rFonts w:cs="Calibri"/>
                <w:b/>
                <w:bCs/>
                <w:sz w:val="16"/>
                <w:szCs w:val="16"/>
              </w:rPr>
              <w:t>0</w:t>
            </w:r>
          </w:p>
        </w:tc>
        <w:tc>
          <w:tcPr>
            <w:tcW w:w="940" w:type="dxa"/>
            <w:tcBorders>
              <w:top w:val="single" w:sz="12" w:space="0" w:color="001D77"/>
              <w:left w:val="single" w:sz="4" w:space="0" w:color="auto"/>
              <w:bottom w:val="nil"/>
              <w:right w:val="single" w:sz="4" w:space="0" w:color="auto"/>
            </w:tcBorders>
            <w:shd w:val="clear" w:color="auto" w:fill="auto"/>
            <w:vAlign w:val="bottom"/>
            <w:hideMark/>
          </w:tcPr>
          <w:p w14:paraId="4B6F0627" w14:textId="496ACB86" w:rsidR="006559B1" w:rsidRPr="009B6237" w:rsidRDefault="006559B1" w:rsidP="006559B1">
            <w:pPr>
              <w:spacing w:before="80" w:after="0" w:line="240" w:lineRule="auto"/>
              <w:ind w:right="57"/>
              <w:jc w:val="right"/>
              <w:rPr>
                <w:rFonts w:eastAsia="Times New Roman" w:cs="Calibri"/>
                <w:b/>
                <w:bCs/>
                <w:sz w:val="16"/>
                <w:szCs w:val="16"/>
                <w:lang w:eastAsia="pl-PL"/>
              </w:rPr>
            </w:pPr>
            <w:r w:rsidRPr="009B6237">
              <w:rPr>
                <w:rFonts w:cs="Calibri"/>
                <w:b/>
                <w:bCs/>
                <w:sz w:val="16"/>
                <w:szCs w:val="16"/>
              </w:rPr>
              <w:t>14</w:t>
            </w:r>
            <w:r w:rsidR="00456B89">
              <w:rPr>
                <w:rFonts w:cs="Calibri"/>
                <w:b/>
                <w:bCs/>
                <w:sz w:val="16"/>
                <w:szCs w:val="16"/>
              </w:rPr>
              <w:t>.</w:t>
            </w:r>
            <w:r w:rsidRPr="009B6237">
              <w:rPr>
                <w:rFonts w:cs="Calibri"/>
                <w:b/>
                <w:bCs/>
                <w:sz w:val="16"/>
                <w:szCs w:val="16"/>
              </w:rPr>
              <w:t>8</w:t>
            </w:r>
          </w:p>
        </w:tc>
        <w:tc>
          <w:tcPr>
            <w:tcW w:w="791" w:type="dxa"/>
            <w:tcBorders>
              <w:top w:val="single" w:sz="12" w:space="0" w:color="001D77"/>
              <w:left w:val="single" w:sz="4" w:space="0" w:color="auto"/>
              <w:bottom w:val="nil"/>
              <w:right w:val="single" w:sz="4" w:space="0" w:color="auto"/>
            </w:tcBorders>
            <w:shd w:val="clear" w:color="auto" w:fill="auto"/>
            <w:vAlign w:val="bottom"/>
            <w:hideMark/>
          </w:tcPr>
          <w:p w14:paraId="7D4BD3A4" w14:textId="2A062580" w:rsidR="006559B1" w:rsidRPr="009B6237" w:rsidRDefault="006559B1" w:rsidP="006559B1">
            <w:pPr>
              <w:spacing w:before="80" w:after="0" w:line="240" w:lineRule="auto"/>
              <w:ind w:right="57"/>
              <w:jc w:val="right"/>
              <w:rPr>
                <w:rFonts w:eastAsia="Times New Roman" w:cs="Calibri"/>
                <w:b/>
                <w:bCs/>
                <w:sz w:val="16"/>
                <w:szCs w:val="16"/>
                <w:lang w:eastAsia="pl-PL"/>
              </w:rPr>
            </w:pPr>
            <w:r w:rsidRPr="009B6237">
              <w:rPr>
                <w:rFonts w:cs="Calibri"/>
                <w:b/>
                <w:bCs/>
                <w:sz w:val="16"/>
                <w:szCs w:val="16"/>
              </w:rPr>
              <w:t>59,1</w:t>
            </w:r>
          </w:p>
        </w:tc>
        <w:tc>
          <w:tcPr>
            <w:tcW w:w="1037" w:type="dxa"/>
            <w:tcBorders>
              <w:top w:val="single" w:sz="12" w:space="0" w:color="001D77"/>
              <w:left w:val="single" w:sz="4" w:space="0" w:color="auto"/>
              <w:bottom w:val="nil"/>
              <w:right w:val="single" w:sz="4" w:space="0" w:color="auto"/>
            </w:tcBorders>
            <w:shd w:val="clear" w:color="auto" w:fill="auto"/>
            <w:noWrap/>
            <w:vAlign w:val="bottom"/>
            <w:hideMark/>
          </w:tcPr>
          <w:p w14:paraId="610333BC" w14:textId="5A0830AA" w:rsidR="006559B1" w:rsidRPr="009B6237" w:rsidRDefault="006559B1" w:rsidP="006559B1">
            <w:pPr>
              <w:spacing w:before="80" w:after="0" w:line="240" w:lineRule="auto"/>
              <w:ind w:right="57"/>
              <w:jc w:val="right"/>
              <w:rPr>
                <w:rFonts w:eastAsia="Times New Roman" w:cs="Calibri"/>
                <w:b/>
                <w:bCs/>
                <w:sz w:val="16"/>
                <w:szCs w:val="16"/>
                <w:lang w:eastAsia="pl-PL"/>
              </w:rPr>
            </w:pPr>
            <w:r w:rsidRPr="009B6237">
              <w:rPr>
                <w:rFonts w:cs="Calibri"/>
                <w:b/>
                <w:bCs/>
                <w:sz w:val="16"/>
                <w:szCs w:val="16"/>
              </w:rPr>
              <w:t>100,0</w:t>
            </w:r>
          </w:p>
        </w:tc>
        <w:tc>
          <w:tcPr>
            <w:tcW w:w="1077" w:type="dxa"/>
            <w:tcBorders>
              <w:top w:val="single" w:sz="12" w:space="0" w:color="001D77"/>
              <w:left w:val="single" w:sz="4" w:space="0" w:color="auto"/>
              <w:bottom w:val="nil"/>
            </w:tcBorders>
            <w:shd w:val="clear" w:color="auto" w:fill="auto"/>
            <w:noWrap/>
            <w:vAlign w:val="bottom"/>
            <w:hideMark/>
          </w:tcPr>
          <w:p w14:paraId="52E4A88F" w14:textId="0B6C8C30" w:rsidR="006559B1" w:rsidRPr="009B6237" w:rsidRDefault="006559B1" w:rsidP="006559B1">
            <w:pPr>
              <w:spacing w:before="80" w:after="0" w:line="240" w:lineRule="auto"/>
              <w:jc w:val="right"/>
              <w:rPr>
                <w:rFonts w:eastAsia="Times New Roman" w:cs="Calibri"/>
                <w:b/>
                <w:bCs/>
                <w:sz w:val="16"/>
                <w:szCs w:val="16"/>
                <w:lang w:eastAsia="pl-PL"/>
              </w:rPr>
            </w:pPr>
            <w:r w:rsidRPr="009B6237">
              <w:rPr>
                <w:rFonts w:cs="Calibri"/>
                <w:b/>
                <w:bCs/>
                <w:sz w:val="16"/>
                <w:szCs w:val="16"/>
              </w:rPr>
              <w:t>15</w:t>
            </w:r>
            <w:r w:rsidR="00456B89">
              <w:rPr>
                <w:rFonts w:cs="Calibri"/>
                <w:b/>
                <w:bCs/>
                <w:sz w:val="16"/>
                <w:szCs w:val="16"/>
              </w:rPr>
              <w:t>.</w:t>
            </w:r>
            <w:r w:rsidRPr="009B6237">
              <w:rPr>
                <w:rFonts w:cs="Calibri"/>
                <w:b/>
                <w:bCs/>
                <w:sz w:val="16"/>
                <w:szCs w:val="16"/>
              </w:rPr>
              <w:t>7</w:t>
            </w:r>
          </w:p>
        </w:tc>
      </w:tr>
      <w:tr w:rsidR="006559B1" w:rsidRPr="000D5155" w14:paraId="55835CC4" w14:textId="77777777" w:rsidTr="006559B1">
        <w:tc>
          <w:tcPr>
            <w:tcW w:w="1885" w:type="dxa"/>
            <w:tcBorders>
              <w:right w:val="single" w:sz="4" w:space="0" w:color="001D77"/>
            </w:tcBorders>
            <w:shd w:val="clear" w:color="auto" w:fill="auto"/>
            <w:noWrap/>
            <w:vAlign w:val="center"/>
            <w:hideMark/>
          </w:tcPr>
          <w:p w14:paraId="4C429856"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Dolnośląskie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31DAFF7F" w14:textId="4996EAD6"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4</w:t>
            </w:r>
            <w:r w:rsidR="00456B89">
              <w:rPr>
                <w:rFonts w:cs="Calibri"/>
                <w:sz w:val="16"/>
                <w:szCs w:val="16"/>
              </w:rPr>
              <w:t>.</w:t>
            </w:r>
            <w:r w:rsidRPr="009B6237">
              <w:rPr>
                <w:rFonts w:cs="Calibri"/>
                <w:sz w:val="16"/>
                <w:szCs w:val="16"/>
              </w:rPr>
              <w:t>6</w:t>
            </w:r>
          </w:p>
        </w:tc>
        <w:tc>
          <w:tcPr>
            <w:tcW w:w="1112" w:type="dxa"/>
            <w:tcBorders>
              <w:left w:val="single" w:sz="4" w:space="0" w:color="auto"/>
              <w:bottom w:val="nil"/>
              <w:right w:val="single" w:sz="4" w:space="0" w:color="auto"/>
            </w:tcBorders>
            <w:shd w:val="clear" w:color="auto" w:fill="auto"/>
            <w:noWrap/>
            <w:vAlign w:val="bottom"/>
            <w:hideMark/>
          </w:tcPr>
          <w:p w14:paraId="39888653" w14:textId="6C824B37"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8</w:t>
            </w:r>
            <w:r w:rsidR="00456B89">
              <w:rPr>
                <w:rFonts w:cs="Calibri"/>
                <w:bCs/>
                <w:sz w:val="16"/>
                <w:szCs w:val="16"/>
              </w:rPr>
              <w:t>.</w:t>
            </w:r>
            <w:r w:rsidRPr="009B6237">
              <w:rPr>
                <w:rFonts w:cs="Calibri"/>
                <w:bCs/>
                <w:sz w:val="16"/>
                <w:szCs w:val="16"/>
              </w:rPr>
              <w:t>2</w:t>
            </w:r>
          </w:p>
        </w:tc>
        <w:tc>
          <w:tcPr>
            <w:tcW w:w="940" w:type="dxa"/>
            <w:tcBorders>
              <w:left w:val="single" w:sz="4" w:space="0" w:color="auto"/>
              <w:bottom w:val="nil"/>
              <w:right w:val="single" w:sz="4" w:space="0" w:color="auto"/>
            </w:tcBorders>
            <w:shd w:val="clear" w:color="auto" w:fill="auto"/>
            <w:vAlign w:val="bottom"/>
            <w:hideMark/>
          </w:tcPr>
          <w:p w14:paraId="4595FA2A" w14:textId="6DA6341E"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15</w:t>
            </w:r>
            <w:r w:rsidR="00456B89">
              <w:rPr>
                <w:rFonts w:cs="Calibri"/>
                <w:sz w:val="16"/>
                <w:szCs w:val="16"/>
              </w:rPr>
              <w:t>.</w:t>
            </w:r>
            <w:r w:rsidRPr="009B6237">
              <w:rPr>
                <w:rFonts w:cs="Calibri"/>
                <w:sz w:val="16"/>
                <w:szCs w:val="16"/>
              </w:rPr>
              <w:t>9</w:t>
            </w:r>
          </w:p>
        </w:tc>
        <w:tc>
          <w:tcPr>
            <w:tcW w:w="791" w:type="dxa"/>
            <w:tcBorders>
              <w:left w:val="single" w:sz="4" w:space="0" w:color="auto"/>
              <w:bottom w:val="nil"/>
              <w:right w:val="single" w:sz="4" w:space="0" w:color="auto"/>
            </w:tcBorders>
            <w:shd w:val="clear" w:color="auto" w:fill="auto"/>
            <w:vAlign w:val="bottom"/>
            <w:hideMark/>
          </w:tcPr>
          <w:p w14:paraId="25AAF932" w14:textId="1F03A6D2"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4</w:t>
            </w:r>
            <w:r w:rsidR="00456B89">
              <w:rPr>
                <w:rFonts w:cs="Calibri"/>
                <w:sz w:val="16"/>
                <w:szCs w:val="16"/>
              </w:rPr>
              <w:t>.</w:t>
            </w:r>
            <w:r w:rsidRPr="009B6237">
              <w:rPr>
                <w:rFonts w:cs="Calibri"/>
                <w:sz w:val="16"/>
                <w:szCs w:val="16"/>
              </w:rPr>
              <w:t>8</w:t>
            </w:r>
          </w:p>
        </w:tc>
        <w:tc>
          <w:tcPr>
            <w:tcW w:w="1037" w:type="dxa"/>
            <w:tcBorders>
              <w:left w:val="single" w:sz="4" w:space="0" w:color="auto"/>
              <w:bottom w:val="nil"/>
              <w:right w:val="single" w:sz="4" w:space="0" w:color="auto"/>
            </w:tcBorders>
            <w:shd w:val="clear" w:color="auto" w:fill="auto"/>
            <w:noWrap/>
            <w:vAlign w:val="bottom"/>
            <w:hideMark/>
          </w:tcPr>
          <w:p w14:paraId="2B26C822" w14:textId="70EBA460"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8</w:t>
            </w:r>
            <w:r w:rsidR="00456B89">
              <w:rPr>
                <w:rFonts w:cs="Calibri"/>
                <w:sz w:val="16"/>
                <w:szCs w:val="16"/>
              </w:rPr>
              <w:t>.</w:t>
            </w:r>
            <w:r w:rsidRPr="009B6237">
              <w:rPr>
                <w:rFonts w:cs="Calibri"/>
                <w:sz w:val="16"/>
                <w:szCs w:val="16"/>
              </w:rPr>
              <w:t>1</w:t>
            </w:r>
          </w:p>
        </w:tc>
        <w:tc>
          <w:tcPr>
            <w:tcW w:w="1077" w:type="dxa"/>
            <w:tcBorders>
              <w:left w:val="single" w:sz="4" w:space="0" w:color="auto"/>
              <w:bottom w:val="nil"/>
            </w:tcBorders>
            <w:shd w:val="clear" w:color="auto" w:fill="auto"/>
            <w:noWrap/>
            <w:vAlign w:val="bottom"/>
            <w:hideMark/>
          </w:tcPr>
          <w:p w14:paraId="09D89972" w14:textId="02C0E0F3"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16</w:t>
            </w:r>
            <w:r w:rsidR="00456B89">
              <w:rPr>
                <w:rFonts w:cs="Calibri"/>
                <w:sz w:val="16"/>
                <w:szCs w:val="16"/>
              </w:rPr>
              <w:t>.</w:t>
            </w:r>
            <w:r w:rsidRPr="009B6237">
              <w:rPr>
                <w:rFonts w:cs="Calibri"/>
                <w:sz w:val="16"/>
                <w:szCs w:val="16"/>
              </w:rPr>
              <w:t>7</w:t>
            </w:r>
          </w:p>
        </w:tc>
      </w:tr>
      <w:tr w:rsidR="006559B1" w:rsidRPr="000D5155" w14:paraId="428056D0" w14:textId="77777777" w:rsidTr="006559B1">
        <w:tc>
          <w:tcPr>
            <w:tcW w:w="1885" w:type="dxa"/>
            <w:tcBorders>
              <w:right w:val="single" w:sz="4" w:space="0" w:color="001D77"/>
            </w:tcBorders>
            <w:shd w:val="clear" w:color="auto" w:fill="auto"/>
            <w:noWrap/>
            <w:vAlign w:val="center"/>
            <w:hideMark/>
          </w:tcPr>
          <w:p w14:paraId="2B8AA771"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Kujawsko-pomorskie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01466489" w14:textId="744D503A"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8</w:t>
            </w:r>
          </w:p>
        </w:tc>
        <w:tc>
          <w:tcPr>
            <w:tcW w:w="1112" w:type="dxa"/>
            <w:tcBorders>
              <w:left w:val="single" w:sz="4" w:space="0" w:color="auto"/>
              <w:bottom w:val="nil"/>
              <w:right w:val="single" w:sz="4" w:space="0" w:color="auto"/>
            </w:tcBorders>
            <w:shd w:val="clear" w:color="auto" w:fill="auto"/>
            <w:noWrap/>
            <w:vAlign w:val="bottom"/>
            <w:hideMark/>
          </w:tcPr>
          <w:p w14:paraId="048B7E04" w14:textId="3BBB11F1"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5</w:t>
            </w:r>
            <w:r w:rsidR="00456B89">
              <w:rPr>
                <w:rFonts w:cs="Calibri"/>
                <w:bCs/>
                <w:sz w:val="16"/>
                <w:szCs w:val="16"/>
              </w:rPr>
              <w:t>.</w:t>
            </w:r>
            <w:r w:rsidRPr="009B6237">
              <w:rPr>
                <w:rFonts w:cs="Calibri"/>
                <w:bCs/>
                <w:sz w:val="16"/>
                <w:szCs w:val="16"/>
              </w:rPr>
              <w:t>1</w:t>
            </w:r>
          </w:p>
        </w:tc>
        <w:tc>
          <w:tcPr>
            <w:tcW w:w="940" w:type="dxa"/>
            <w:tcBorders>
              <w:left w:val="single" w:sz="4" w:space="0" w:color="auto"/>
              <w:bottom w:val="nil"/>
              <w:right w:val="single" w:sz="4" w:space="0" w:color="auto"/>
            </w:tcBorders>
            <w:shd w:val="clear" w:color="auto" w:fill="auto"/>
            <w:vAlign w:val="bottom"/>
            <w:hideMark/>
          </w:tcPr>
          <w:p w14:paraId="766E134D" w14:textId="6E53A0A6"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14</w:t>
            </w:r>
            <w:r w:rsidR="00456B89">
              <w:rPr>
                <w:rFonts w:cs="Calibri"/>
                <w:sz w:val="16"/>
                <w:szCs w:val="16"/>
              </w:rPr>
              <w:t>.</w:t>
            </w:r>
            <w:r w:rsidRPr="009B6237">
              <w:rPr>
                <w:rFonts w:cs="Calibri"/>
                <w:sz w:val="16"/>
                <w:szCs w:val="16"/>
              </w:rPr>
              <w:t>1</w:t>
            </w:r>
          </w:p>
        </w:tc>
        <w:tc>
          <w:tcPr>
            <w:tcW w:w="791" w:type="dxa"/>
            <w:tcBorders>
              <w:left w:val="single" w:sz="4" w:space="0" w:color="auto"/>
              <w:bottom w:val="nil"/>
              <w:right w:val="single" w:sz="4" w:space="0" w:color="auto"/>
            </w:tcBorders>
            <w:shd w:val="clear" w:color="auto" w:fill="auto"/>
            <w:vAlign w:val="bottom"/>
            <w:hideMark/>
          </w:tcPr>
          <w:p w14:paraId="77E770FB" w14:textId="50BDD17F"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3</w:t>
            </w:r>
            <w:r w:rsidR="00456B89">
              <w:rPr>
                <w:rFonts w:cs="Calibri"/>
                <w:sz w:val="16"/>
                <w:szCs w:val="16"/>
              </w:rPr>
              <w:t>.</w:t>
            </w:r>
            <w:r w:rsidRPr="009B6237">
              <w:rPr>
                <w:rFonts w:cs="Calibri"/>
                <w:sz w:val="16"/>
                <w:szCs w:val="16"/>
              </w:rPr>
              <w:t>0</w:t>
            </w:r>
          </w:p>
        </w:tc>
        <w:tc>
          <w:tcPr>
            <w:tcW w:w="1037" w:type="dxa"/>
            <w:tcBorders>
              <w:left w:val="single" w:sz="4" w:space="0" w:color="auto"/>
              <w:bottom w:val="nil"/>
              <w:right w:val="single" w:sz="4" w:space="0" w:color="auto"/>
            </w:tcBorders>
            <w:shd w:val="clear" w:color="auto" w:fill="auto"/>
            <w:noWrap/>
            <w:vAlign w:val="bottom"/>
            <w:hideMark/>
          </w:tcPr>
          <w:p w14:paraId="04E63F74" w14:textId="2ABF24C2"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5</w:t>
            </w:r>
            <w:r w:rsidR="00456B89">
              <w:rPr>
                <w:rFonts w:cs="Calibri"/>
                <w:sz w:val="16"/>
                <w:szCs w:val="16"/>
              </w:rPr>
              <w:t>.</w:t>
            </w:r>
            <w:r w:rsidRPr="009B6237">
              <w:rPr>
                <w:rFonts w:cs="Calibri"/>
                <w:sz w:val="16"/>
                <w:szCs w:val="16"/>
              </w:rPr>
              <w:t>1</w:t>
            </w:r>
          </w:p>
        </w:tc>
        <w:tc>
          <w:tcPr>
            <w:tcW w:w="1077" w:type="dxa"/>
            <w:tcBorders>
              <w:left w:val="single" w:sz="4" w:space="0" w:color="auto"/>
              <w:bottom w:val="nil"/>
            </w:tcBorders>
            <w:shd w:val="clear" w:color="auto" w:fill="auto"/>
            <w:noWrap/>
            <w:vAlign w:val="bottom"/>
            <w:hideMark/>
          </w:tcPr>
          <w:p w14:paraId="101CF8C5" w14:textId="39C6EED6"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15</w:t>
            </w:r>
            <w:r w:rsidR="00456B89">
              <w:rPr>
                <w:rFonts w:cs="Calibri"/>
                <w:sz w:val="16"/>
                <w:szCs w:val="16"/>
              </w:rPr>
              <w:t>.</w:t>
            </w:r>
            <w:r w:rsidRPr="009B6237">
              <w:rPr>
                <w:rFonts w:cs="Calibri"/>
                <w:sz w:val="16"/>
                <w:szCs w:val="16"/>
              </w:rPr>
              <w:t>1</w:t>
            </w:r>
          </w:p>
        </w:tc>
      </w:tr>
      <w:tr w:rsidR="006559B1" w:rsidRPr="000D5155" w14:paraId="5AE322C6" w14:textId="77777777" w:rsidTr="006559B1">
        <w:tc>
          <w:tcPr>
            <w:tcW w:w="1885" w:type="dxa"/>
            <w:tcBorders>
              <w:right w:val="single" w:sz="4" w:space="0" w:color="001D77"/>
            </w:tcBorders>
            <w:shd w:val="clear" w:color="auto" w:fill="auto"/>
            <w:noWrap/>
            <w:vAlign w:val="center"/>
            <w:hideMark/>
          </w:tcPr>
          <w:p w14:paraId="508F3AB6"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Lubelskie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21CC2718" w14:textId="6E9743D5"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9</w:t>
            </w:r>
          </w:p>
        </w:tc>
        <w:tc>
          <w:tcPr>
            <w:tcW w:w="1112" w:type="dxa"/>
            <w:tcBorders>
              <w:left w:val="single" w:sz="4" w:space="0" w:color="auto"/>
              <w:bottom w:val="nil"/>
              <w:right w:val="single" w:sz="4" w:space="0" w:color="auto"/>
            </w:tcBorders>
            <w:shd w:val="clear" w:color="auto" w:fill="auto"/>
            <w:noWrap/>
            <w:vAlign w:val="bottom"/>
            <w:hideMark/>
          </w:tcPr>
          <w:p w14:paraId="3004886E" w14:textId="21A2B61F"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5</w:t>
            </w:r>
            <w:r w:rsidR="00456B89">
              <w:rPr>
                <w:rFonts w:cs="Calibri"/>
                <w:bCs/>
                <w:sz w:val="16"/>
                <w:szCs w:val="16"/>
              </w:rPr>
              <w:t>.</w:t>
            </w:r>
            <w:r w:rsidRPr="009B6237">
              <w:rPr>
                <w:rFonts w:cs="Calibri"/>
                <w:bCs/>
                <w:sz w:val="16"/>
                <w:szCs w:val="16"/>
              </w:rPr>
              <w:t>2</w:t>
            </w:r>
          </w:p>
        </w:tc>
        <w:tc>
          <w:tcPr>
            <w:tcW w:w="940" w:type="dxa"/>
            <w:tcBorders>
              <w:left w:val="single" w:sz="4" w:space="0" w:color="auto"/>
              <w:bottom w:val="nil"/>
              <w:right w:val="single" w:sz="4" w:space="0" w:color="auto"/>
            </w:tcBorders>
            <w:shd w:val="clear" w:color="auto" w:fill="auto"/>
            <w:vAlign w:val="bottom"/>
            <w:hideMark/>
          </w:tcPr>
          <w:p w14:paraId="38F2AD17" w14:textId="5A5C7786"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14</w:t>
            </w:r>
            <w:r w:rsidR="00456B89">
              <w:rPr>
                <w:rFonts w:cs="Calibri"/>
                <w:sz w:val="16"/>
                <w:szCs w:val="16"/>
              </w:rPr>
              <w:t>.</w:t>
            </w:r>
            <w:r w:rsidRPr="009B6237">
              <w:rPr>
                <w:rFonts w:cs="Calibri"/>
                <w:sz w:val="16"/>
                <w:szCs w:val="16"/>
              </w:rPr>
              <w:t>3</w:t>
            </w:r>
          </w:p>
        </w:tc>
        <w:tc>
          <w:tcPr>
            <w:tcW w:w="791" w:type="dxa"/>
            <w:tcBorders>
              <w:left w:val="single" w:sz="4" w:space="0" w:color="auto"/>
              <w:bottom w:val="nil"/>
              <w:right w:val="single" w:sz="4" w:space="0" w:color="auto"/>
            </w:tcBorders>
            <w:shd w:val="clear" w:color="auto" w:fill="auto"/>
            <w:vAlign w:val="bottom"/>
            <w:hideMark/>
          </w:tcPr>
          <w:p w14:paraId="50E72FFC" w14:textId="5B5DC847"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9</w:t>
            </w:r>
          </w:p>
        </w:tc>
        <w:tc>
          <w:tcPr>
            <w:tcW w:w="1037" w:type="dxa"/>
            <w:tcBorders>
              <w:left w:val="single" w:sz="4" w:space="0" w:color="auto"/>
              <w:bottom w:val="nil"/>
              <w:right w:val="single" w:sz="4" w:space="0" w:color="auto"/>
            </w:tcBorders>
            <w:shd w:val="clear" w:color="auto" w:fill="auto"/>
            <w:noWrap/>
            <w:vAlign w:val="bottom"/>
            <w:hideMark/>
          </w:tcPr>
          <w:p w14:paraId="5028AE36" w14:textId="21548037"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4</w:t>
            </w:r>
            <w:r w:rsidR="00456B89">
              <w:rPr>
                <w:rFonts w:cs="Calibri"/>
                <w:sz w:val="16"/>
                <w:szCs w:val="16"/>
              </w:rPr>
              <w:t>.</w:t>
            </w:r>
            <w:r w:rsidRPr="009B6237">
              <w:rPr>
                <w:rFonts w:cs="Calibri"/>
                <w:sz w:val="16"/>
                <w:szCs w:val="16"/>
              </w:rPr>
              <w:t>9</w:t>
            </w:r>
          </w:p>
        </w:tc>
        <w:tc>
          <w:tcPr>
            <w:tcW w:w="1077" w:type="dxa"/>
            <w:tcBorders>
              <w:left w:val="single" w:sz="4" w:space="0" w:color="auto"/>
              <w:bottom w:val="nil"/>
            </w:tcBorders>
            <w:shd w:val="clear" w:color="auto" w:fill="auto"/>
            <w:noWrap/>
            <w:vAlign w:val="bottom"/>
            <w:hideMark/>
          </w:tcPr>
          <w:p w14:paraId="43B03B63" w14:textId="1CCE165E"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14</w:t>
            </w:r>
            <w:r w:rsidR="00456B89">
              <w:rPr>
                <w:rFonts w:cs="Calibri"/>
                <w:sz w:val="16"/>
                <w:szCs w:val="16"/>
              </w:rPr>
              <w:t>.</w:t>
            </w:r>
            <w:r w:rsidRPr="009B6237">
              <w:rPr>
                <w:rFonts w:cs="Calibri"/>
                <w:sz w:val="16"/>
                <w:szCs w:val="16"/>
              </w:rPr>
              <w:t>5</w:t>
            </w:r>
          </w:p>
        </w:tc>
      </w:tr>
      <w:tr w:rsidR="006559B1" w:rsidRPr="000D5155" w14:paraId="6BB88743" w14:textId="77777777" w:rsidTr="006559B1">
        <w:tc>
          <w:tcPr>
            <w:tcW w:w="1885" w:type="dxa"/>
            <w:tcBorders>
              <w:right w:val="single" w:sz="4" w:space="0" w:color="001D77"/>
            </w:tcBorders>
            <w:shd w:val="clear" w:color="auto" w:fill="auto"/>
            <w:noWrap/>
            <w:vAlign w:val="center"/>
            <w:hideMark/>
          </w:tcPr>
          <w:p w14:paraId="56B9EFA7"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Lubuskie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362BBED2" w14:textId="1BE5953F"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w:t>
            </w:r>
            <w:r w:rsidR="00456B89">
              <w:rPr>
                <w:rFonts w:cs="Calibri"/>
                <w:sz w:val="16"/>
                <w:szCs w:val="16"/>
              </w:rPr>
              <w:t>.</w:t>
            </w:r>
            <w:r w:rsidRPr="009B6237">
              <w:rPr>
                <w:rFonts w:cs="Calibri"/>
                <w:sz w:val="16"/>
                <w:szCs w:val="16"/>
              </w:rPr>
              <w:t>3</w:t>
            </w:r>
          </w:p>
        </w:tc>
        <w:tc>
          <w:tcPr>
            <w:tcW w:w="1112" w:type="dxa"/>
            <w:tcBorders>
              <w:left w:val="single" w:sz="4" w:space="0" w:color="auto"/>
              <w:bottom w:val="nil"/>
              <w:right w:val="single" w:sz="4" w:space="0" w:color="auto"/>
            </w:tcBorders>
            <w:shd w:val="clear" w:color="auto" w:fill="auto"/>
            <w:noWrap/>
            <w:vAlign w:val="bottom"/>
            <w:hideMark/>
          </w:tcPr>
          <w:p w14:paraId="4744605F" w14:textId="50C5E428"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2</w:t>
            </w:r>
            <w:r w:rsidR="00456B89">
              <w:rPr>
                <w:rFonts w:cs="Calibri"/>
                <w:bCs/>
                <w:sz w:val="16"/>
                <w:szCs w:val="16"/>
              </w:rPr>
              <w:t>.</w:t>
            </w:r>
            <w:r w:rsidRPr="009B6237">
              <w:rPr>
                <w:rFonts w:cs="Calibri"/>
                <w:bCs/>
                <w:sz w:val="16"/>
                <w:szCs w:val="16"/>
              </w:rPr>
              <w:t>3</w:t>
            </w:r>
          </w:p>
        </w:tc>
        <w:tc>
          <w:tcPr>
            <w:tcW w:w="940" w:type="dxa"/>
            <w:tcBorders>
              <w:left w:val="single" w:sz="4" w:space="0" w:color="auto"/>
              <w:bottom w:val="nil"/>
              <w:right w:val="single" w:sz="4" w:space="0" w:color="auto"/>
            </w:tcBorders>
            <w:shd w:val="clear" w:color="auto" w:fill="auto"/>
            <w:vAlign w:val="bottom"/>
            <w:hideMark/>
          </w:tcPr>
          <w:p w14:paraId="2531ED70" w14:textId="60C56701"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12</w:t>
            </w:r>
            <w:r w:rsidR="00456B89">
              <w:rPr>
                <w:rFonts w:cs="Calibri"/>
                <w:sz w:val="16"/>
                <w:szCs w:val="16"/>
              </w:rPr>
              <w:t>.</w:t>
            </w:r>
            <w:r w:rsidRPr="009B6237">
              <w:rPr>
                <w:rFonts w:cs="Calibri"/>
                <w:sz w:val="16"/>
                <w:szCs w:val="16"/>
              </w:rPr>
              <w:t>9</w:t>
            </w:r>
          </w:p>
        </w:tc>
        <w:tc>
          <w:tcPr>
            <w:tcW w:w="791" w:type="dxa"/>
            <w:tcBorders>
              <w:left w:val="single" w:sz="4" w:space="0" w:color="auto"/>
              <w:bottom w:val="nil"/>
              <w:right w:val="single" w:sz="4" w:space="0" w:color="auto"/>
            </w:tcBorders>
            <w:shd w:val="clear" w:color="auto" w:fill="auto"/>
            <w:vAlign w:val="bottom"/>
            <w:hideMark/>
          </w:tcPr>
          <w:p w14:paraId="076E9BC3" w14:textId="7243089B"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w:t>
            </w:r>
            <w:r w:rsidR="00456B89">
              <w:rPr>
                <w:rFonts w:cs="Calibri"/>
                <w:sz w:val="16"/>
                <w:szCs w:val="16"/>
              </w:rPr>
              <w:t>.</w:t>
            </w:r>
            <w:r w:rsidRPr="009B6237">
              <w:rPr>
                <w:rFonts w:cs="Calibri"/>
                <w:sz w:val="16"/>
                <w:szCs w:val="16"/>
              </w:rPr>
              <w:t>0</w:t>
            </w:r>
          </w:p>
        </w:tc>
        <w:tc>
          <w:tcPr>
            <w:tcW w:w="1037" w:type="dxa"/>
            <w:tcBorders>
              <w:left w:val="single" w:sz="4" w:space="0" w:color="auto"/>
              <w:bottom w:val="nil"/>
              <w:right w:val="single" w:sz="4" w:space="0" w:color="auto"/>
            </w:tcBorders>
            <w:shd w:val="clear" w:color="auto" w:fill="auto"/>
            <w:noWrap/>
            <w:vAlign w:val="bottom"/>
            <w:hideMark/>
          </w:tcPr>
          <w:p w14:paraId="395A328D" w14:textId="01806396"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w:t>
            </w:r>
            <w:r w:rsidR="00456B89">
              <w:rPr>
                <w:rFonts w:cs="Calibri"/>
                <w:sz w:val="16"/>
                <w:szCs w:val="16"/>
              </w:rPr>
              <w:t>.</w:t>
            </w:r>
            <w:r w:rsidRPr="009B6237">
              <w:rPr>
                <w:rFonts w:cs="Calibri"/>
                <w:sz w:val="16"/>
                <w:szCs w:val="16"/>
              </w:rPr>
              <w:t>7</w:t>
            </w:r>
          </w:p>
        </w:tc>
        <w:tc>
          <w:tcPr>
            <w:tcW w:w="1077" w:type="dxa"/>
            <w:tcBorders>
              <w:left w:val="single" w:sz="4" w:space="0" w:color="auto"/>
              <w:bottom w:val="nil"/>
            </w:tcBorders>
            <w:shd w:val="clear" w:color="auto" w:fill="auto"/>
            <w:noWrap/>
            <w:vAlign w:val="bottom"/>
            <w:hideMark/>
          </w:tcPr>
          <w:p w14:paraId="5452133A" w14:textId="0183C72E"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10</w:t>
            </w:r>
            <w:r w:rsidR="00456B89">
              <w:rPr>
                <w:rFonts w:cs="Calibri"/>
                <w:sz w:val="16"/>
                <w:szCs w:val="16"/>
              </w:rPr>
              <w:t>.</w:t>
            </w:r>
            <w:r w:rsidRPr="009B6237">
              <w:rPr>
                <w:rFonts w:cs="Calibri"/>
                <w:sz w:val="16"/>
                <w:szCs w:val="16"/>
              </w:rPr>
              <w:t>2</w:t>
            </w:r>
          </w:p>
        </w:tc>
      </w:tr>
      <w:tr w:rsidR="006559B1" w:rsidRPr="000D5155" w14:paraId="38A894A5" w14:textId="77777777" w:rsidTr="006559B1">
        <w:tc>
          <w:tcPr>
            <w:tcW w:w="1885" w:type="dxa"/>
            <w:tcBorders>
              <w:right w:val="single" w:sz="4" w:space="0" w:color="001D77"/>
            </w:tcBorders>
            <w:shd w:val="clear" w:color="auto" w:fill="auto"/>
            <w:noWrap/>
            <w:vAlign w:val="center"/>
            <w:hideMark/>
          </w:tcPr>
          <w:p w14:paraId="212A0476"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Łódzkie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63F9E4BA" w14:textId="4B97CBF5"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3</w:t>
            </w:r>
            <w:r w:rsidR="00456B89">
              <w:rPr>
                <w:rFonts w:cs="Calibri"/>
                <w:sz w:val="16"/>
                <w:szCs w:val="16"/>
              </w:rPr>
              <w:t>.</w:t>
            </w:r>
            <w:r w:rsidRPr="009B6237">
              <w:rPr>
                <w:rFonts w:cs="Calibri"/>
                <w:sz w:val="16"/>
                <w:szCs w:val="16"/>
              </w:rPr>
              <w:t>0</w:t>
            </w:r>
          </w:p>
        </w:tc>
        <w:tc>
          <w:tcPr>
            <w:tcW w:w="1112" w:type="dxa"/>
            <w:tcBorders>
              <w:left w:val="single" w:sz="4" w:space="0" w:color="auto"/>
              <w:bottom w:val="nil"/>
              <w:right w:val="single" w:sz="4" w:space="0" w:color="auto"/>
            </w:tcBorders>
            <w:shd w:val="clear" w:color="auto" w:fill="auto"/>
            <w:noWrap/>
            <w:vAlign w:val="bottom"/>
            <w:hideMark/>
          </w:tcPr>
          <w:p w14:paraId="04C8A6D0" w14:textId="383FBBC5"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5</w:t>
            </w:r>
            <w:r w:rsidR="00456B89">
              <w:rPr>
                <w:rFonts w:cs="Calibri"/>
                <w:bCs/>
                <w:sz w:val="16"/>
                <w:szCs w:val="16"/>
              </w:rPr>
              <w:t>.</w:t>
            </w:r>
            <w:r w:rsidRPr="009B6237">
              <w:rPr>
                <w:rFonts w:cs="Calibri"/>
                <w:bCs/>
                <w:sz w:val="16"/>
                <w:szCs w:val="16"/>
              </w:rPr>
              <w:t>3</w:t>
            </w:r>
          </w:p>
        </w:tc>
        <w:tc>
          <w:tcPr>
            <w:tcW w:w="940" w:type="dxa"/>
            <w:tcBorders>
              <w:left w:val="single" w:sz="4" w:space="0" w:color="auto"/>
              <w:bottom w:val="nil"/>
              <w:right w:val="single" w:sz="4" w:space="0" w:color="auto"/>
            </w:tcBorders>
            <w:shd w:val="clear" w:color="auto" w:fill="auto"/>
            <w:vAlign w:val="bottom"/>
            <w:hideMark/>
          </w:tcPr>
          <w:p w14:paraId="20B43AFA" w14:textId="7EED6660"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12</w:t>
            </w:r>
            <w:r w:rsidR="00456B89">
              <w:rPr>
                <w:rFonts w:cs="Calibri"/>
                <w:sz w:val="16"/>
                <w:szCs w:val="16"/>
              </w:rPr>
              <w:t>.</w:t>
            </w:r>
            <w:r w:rsidRPr="009B6237">
              <w:rPr>
                <w:rFonts w:cs="Calibri"/>
                <w:sz w:val="16"/>
                <w:szCs w:val="16"/>
              </w:rPr>
              <w:t>5</w:t>
            </w:r>
          </w:p>
        </w:tc>
        <w:tc>
          <w:tcPr>
            <w:tcW w:w="791" w:type="dxa"/>
            <w:tcBorders>
              <w:left w:val="single" w:sz="4" w:space="0" w:color="auto"/>
              <w:bottom w:val="nil"/>
              <w:right w:val="single" w:sz="4" w:space="0" w:color="auto"/>
            </w:tcBorders>
            <w:shd w:val="clear" w:color="auto" w:fill="auto"/>
            <w:vAlign w:val="bottom"/>
            <w:hideMark/>
          </w:tcPr>
          <w:p w14:paraId="3D475240" w14:textId="07F5736E"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3</w:t>
            </w:r>
            <w:r w:rsidR="00456B89">
              <w:rPr>
                <w:rFonts w:cs="Calibri"/>
                <w:sz w:val="16"/>
                <w:szCs w:val="16"/>
              </w:rPr>
              <w:t>.</w:t>
            </w:r>
            <w:r w:rsidRPr="009B6237">
              <w:rPr>
                <w:rFonts w:cs="Calibri"/>
                <w:sz w:val="16"/>
                <w:szCs w:val="16"/>
              </w:rPr>
              <w:t>1</w:t>
            </w:r>
          </w:p>
        </w:tc>
        <w:tc>
          <w:tcPr>
            <w:tcW w:w="1037" w:type="dxa"/>
            <w:tcBorders>
              <w:left w:val="single" w:sz="4" w:space="0" w:color="auto"/>
              <w:bottom w:val="nil"/>
              <w:right w:val="single" w:sz="4" w:space="0" w:color="auto"/>
            </w:tcBorders>
            <w:shd w:val="clear" w:color="auto" w:fill="auto"/>
            <w:noWrap/>
            <w:vAlign w:val="bottom"/>
            <w:hideMark/>
          </w:tcPr>
          <w:p w14:paraId="742B3B63" w14:textId="0E8EDE7F"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5</w:t>
            </w:r>
            <w:r w:rsidR="00456B89">
              <w:rPr>
                <w:rFonts w:cs="Calibri"/>
                <w:sz w:val="16"/>
                <w:szCs w:val="16"/>
              </w:rPr>
              <w:t>.</w:t>
            </w:r>
            <w:r w:rsidRPr="009B6237">
              <w:rPr>
                <w:rFonts w:cs="Calibri"/>
                <w:sz w:val="16"/>
                <w:szCs w:val="16"/>
              </w:rPr>
              <w:t>2</w:t>
            </w:r>
          </w:p>
        </w:tc>
        <w:tc>
          <w:tcPr>
            <w:tcW w:w="1077" w:type="dxa"/>
            <w:tcBorders>
              <w:left w:val="single" w:sz="4" w:space="0" w:color="auto"/>
              <w:bottom w:val="nil"/>
            </w:tcBorders>
            <w:shd w:val="clear" w:color="auto" w:fill="auto"/>
            <w:noWrap/>
            <w:vAlign w:val="bottom"/>
            <w:hideMark/>
          </w:tcPr>
          <w:p w14:paraId="39923283" w14:textId="386AF415"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13</w:t>
            </w:r>
            <w:r w:rsidR="00456B89">
              <w:rPr>
                <w:rFonts w:cs="Calibri"/>
                <w:sz w:val="16"/>
                <w:szCs w:val="16"/>
              </w:rPr>
              <w:t>.</w:t>
            </w:r>
            <w:r w:rsidRPr="009B6237">
              <w:rPr>
                <w:rFonts w:cs="Calibri"/>
                <w:sz w:val="16"/>
                <w:szCs w:val="16"/>
              </w:rPr>
              <w:t>0</w:t>
            </w:r>
          </w:p>
        </w:tc>
      </w:tr>
      <w:tr w:rsidR="006559B1" w:rsidRPr="000D5155" w14:paraId="5FA48BE4" w14:textId="77777777" w:rsidTr="006559B1">
        <w:tc>
          <w:tcPr>
            <w:tcW w:w="1885" w:type="dxa"/>
            <w:tcBorders>
              <w:right w:val="single" w:sz="4" w:space="0" w:color="001D77"/>
            </w:tcBorders>
            <w:shd w:val="clear" w:color="auto" w:fill="auto"/>
            <w:noWrap/>
            <w:vAlign w:val="center"/>
            <w:hideMark/>
          </w:tcPr>
          <w:p w14:paraId="365B5B9A"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Małopolskie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69D5FEBB" w14:textId="1E3C4063"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5</w:t>
            </w:r>
            <w:r w:rsidR="00456B89">
              <w:rPr>
                <w:rFonts w:cs="Calibri"/>
                <w:sz w:val="16"/>
                <w:szCs w:val="16"/>
              </w:rPr>
              <w:t>.</w:t>
            </w:r>
            <w:r w:rsidRPr="009B6237">
              <w:rPr>
                <w:rFonts w:cs="Calibri"/>
                <w:sz w:val="16"/>
                <w:szCs w:val="16"/>
              </w:rPr>
              <w:t>8</w:t>
            </w:r>
          </w:p>
        </w:tc>
        <w:tc>
          <w:tcPr>
            <w:tcW w:w="1112" w:type="dxa"/>
            <w:tcBorders>
              <w:left w:val="single" w:sz="4" w:space="0" w:color="auto"/>
              <w:bottom w:val="nil"/>
              <w:right w:val="single" w:sz="4" w:space="0" w:color="auto"/>
            </w:tcBorders>
            <w:shd w:val="clear" w:color="auto" w:fill="auto"/>
            <w:noWrap/>
            <w:vAlign w:val="bottom"/>
            <w:hideMark/>
          </w:tcPr>
          <w:p w14:paraId="519A3954" w14:textId="07699308"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10</w:t>
            </w:r>
            <w:r w:rsidR="00456B89">
              <w:rPr>
                <w:rFonts w:cs="Calibri"/>
                <w:bCs/>
                <w:sz w:val="16"/>
                <w:szCs w:val="16"/>
              </w:rPr>
              <w:t>.</w:t>
            </w:r>
            <w:r w:rsidRPr="009B6237">
              <w:rPr>
                <w:rFonts w:cs="Calibri"/>
                <w:bCs/>
                <w:sz w:val="16"/>
                <w:szCs w:val="16"/>
              </w:rPr>
              <w:t>4</w:t>
            </w:r>
          </w:p>
        </w:tc>
        <w:tc>
          <w:tcPr>
            <w:tcW w:w="940" w:type="dxa"/>
            <w:tcBorders>
              <w:left w:val="single" w:sz="4" w:space="0" w:color="auto"/>
              <w:bottom w:val="nil"/>
              <w:right w:val="single" w:sz="4" w:space="0" w:color="auto"/>
            </w:tcBorders>
            <w:shd w:val="clear" w:color="auto" w:fill="auto"/>
            <w:vAlign w:val="bottom"/>
            <w:hideMark/>
          </w:tcPr>
          <w:p w14:paraId="24962CD9" w14:textId="6F05424A"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16</w:t>
            </w:r>
            <w:r w:rsidR="00456B89">
              <w:rPr>
                <w:rFonts w:cs="Calibri"/>
                <w:sz w:val="16"/>
                <w:szCs w:val="16"/>
              </w:rPr>
              <w:t>.</w:t>
            </w:r>
            <w:r w:rsidRPr="009B6237">
              <w:rPr>
                <w:rFonts w:cs="Calibri"/>
                <w:sz w:val="16"/>
                <w:szCs w:val="16"/>
              </w:rPr>
              <w:t>9</w:t>
            </w:r>
          </w:p>
        </w:tc>
        <w:tc>
          <w:tcPr>
            <w:tcW w:w="791" w:type="dxa"/>
            <w:tcBorders>
              <w:left w:val="single" w:sz="4" w:space="0" w:color="auto"/>
              <w:bottom w:val="nil"/>
              <w:right w:val="single" w:sz="4" w:space="0" w:color="auto"/>
            </w:tcBorders>
            <w:shd w:val="clear" w:color="auto" w:fill="auto"/>
            <w:vAlign w:val="bottom"/>
            <w:hideMark/>
          </w:tcPr>
          <w:p w14:paraId="304358CD" w14:textId="4F0FE204"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6</w:t>
            </w:r>
            <w:r w:rsidR="00456B89">
              <w:rPr>
                <w:rFonts w:cs="Calibri"/>
                <w:sz w:val="16"/>
                <w:szCs w:val="16"/>
              </w:rPr>
              <w:t>.</w:t>
            </w:r>
            <w:r w:rsidRPr="009B6237">
              <w:rPr>
                <w:rFonts w:cs="Calibri"/>
                <w:sz w:val="16"/>
                <w:szCs w:val="16"/>
              </w:rPr>
              <w:t>1</w:t>
            </w:r>
          </w:p>
        </w:tc>
        <w:tc>
          <w:tcPr>
            <w:tcW w:w="1037" w:type="dxa"/>
            <w:tcBorders>
              <w:left w:val="single" w:sz="4" w:space="0" w:color="auto"/>
              <w:bottom w:val="nil"/>
              <w:right w:val="single" w:sz="4" w:space="0" w:color="auto"/>
            </w:tcBorders>
            <w:shd w:val="clear" w:color="auto" w:fill="auto"/>
            <w:noWrap/>
            <w:vAlign w:val="bottom"/>
            <w:hideMark/>
          </w:tcPr>
          <w:p w14:paraId="22B26D64" w14:textId="5C47C66C"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10</w:t>
            </w:r>
            <w:r w:rsidR="00456B89">
              <w:rPr>
                <w:rFonts w:cs="Calibri"/>
                <w:sz w:val="16"/>
                <w:szCs w:val="16"/>
              </w:rPr>
              <w:t>.</w:t>
            </w:r>
            <w:r w:rsidRPr="009B6237">
              <w:rPr>
                <w:rFonts w:cs="Calibri"/>
                <w:sz w:val="16"/>
                <w:szCs w:val="16"/>
              </w:rPr>
              <w:t>3</w:t>
            </w:r>
          </w:p>
        </w:tc>
        <w:tc>
          <w:tcPr>
            <w:tcW w:w="1077" w:type="dxa"/>
            <w:tcBorders>
              <w:left w:val="single" w:sz="4" w:space="0" w:color="auto"/>
              <w:bottom w:val="nil"/>
            </w:tcBorders>
            <w:shd w:val="clear" w:color="auto" w:fill="auto"/>
            <w:noWrap/>
            <w:vAlign w:val="bottom"/>
            <w:hideMark/>
          </w:tcPr>
          <w:p w14:paraId="321B62A8" w14:textId="706EBA94"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17</w:t>
            </w:r>
            <w:r w:rsidR="00456B89">
              <w:rPr>
                <w:rFonts w:cs="Calibri"/>
                <w:sz w:val="16"/>
                <w:szCs w:val="16"/>
              </w:rPr>
              <w:t>.</w:t>
            </w:r>
            <w:r w:rsidRPr="009B6237">
              <w:rPr>
                <w:rFonts w:cs="Calibri"/>
                <w:sz w:val="16"/>
                <w:szCs w:val="16"/>
              </w:rPr>
              <w:t>7</w:t>
            </w:r>
          </w:p>
        </w:tc>
      </w:tr>
      <w:tr w:rsidR="006559B1" w:rsidRPr="000D5155" w14:paraId="453BC147" w14:textId="77777777" w:rsidTr="006559B1">
        <w:tc>
          <w:tcPr>
            <w:tcW w:w="1885" w:type="dxa"/>
            <w:tcBorders>
              <w:right w:val="single" w:sz="4" w:space="0" w:color="001D77"/>
            </w:tcBorders>
            <w:shd w:val="clear" w:color="auto" w:fill="auto"/>
            <w:noWrap/>
            <w:vAlign w:val="center"/>
            <w:hideMark/>
          </w:tcPr>
          <w:p w14:paraId="469780E5"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Mazowieckie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3D38AD94" w14:textId="7B17885A"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8</w:t>
            </w:r>
            <w:r w:rsidR="00456B89">
              <w:rPr>
                <w:rFonts w:cs="Calibri"/>
                <w:sz w:val="16"/>
                <w:szCs w:val="16"/>
              </w:rPr>
              <w:t>.</w:t>
            </w:r>
            <w:r w:rsidRPr="009B6237">
              <w:rPr>
                <w:rFonts w:cs="Calibri"/>
                <w:sz w:val="16"/>
                <w:szCs w:val="16"/>
              </w:rPr>
              <w:t>5</w:t>
            </w:r>
          </w:p>
        </w:tc>
        <w:tc>
          <w:tcPr>
            <w:tcW w:w="1112" w:type="dxa"/>
            <w:tcBorders>
              <w:left w:val="single" w:sz="4" w:space="0" w:color="auto"/>
              <w:bottom w:val="nil"/>
              <w:right w:val="single" w:sz="4" w:space="0" w:color="auto"/>
            </w:tcBorders>
            <w:shd w:val="clear" w:color="auto" w:fill="auto"/>
            <w:noWrap/>
            <w:vAlign w:val="bottom"/>
            <w:hideMark/>
          </w:tcPr>
          <w:p w14:paraId="4267DF2E" w14:textId="6034B092"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15</w:t>
            </w:r>
            <w:r w:rsidR="00456B89">
              <w:rPr>
                <w:rFonts w:cs="Calibri"/>
                <w:bCs/>
                <w:sz w:val="16"/>
                <w:szCs w:val="16"/>
              </w:rPr>
              <w:t>.</w:t>
            </w:r>
            <w:r w:rsidRPr="009B6237">
              <w:rPr>
                <w:rFonts w:cs="Calibri"/>
                <w:bCs/>
                <w:sz w:val="16"/>
                <w:szCs w:val="16"/>
              </w:rPr>
              <w:t>3</w:t>
            </w:r>
          </w:p>
        </w:tc>
        <w:tc>
          <w:tcPr>
            <w:tcW w:w="940" w:type="dxa"/>
            <w:tcBorders>
              <w:left w:val="single" w:sz="4" w:space="0" w:color="auto"/>
              <w:bottom w:val="nil"/>
              <w:right w:val="single" w:sz="4" w:space="0" w:color="auto"/>
            </w:tcBorders>
            <w:shd w:val="clear" w:color="auto" w:fill="auto"/>
            <w:vAlign w:val="bottom"/>
            <w:hideMark/>
          </w:tcPr>
          <w:p w14:paraId="25E9CE71" w14:textId="61D53BF2"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15</w:t>
            </w:r>
            <w:r w:rsidR="00456B89">
              <w:rPr>
                <w:rFonts w:cs="Calibri"/>
                <w:sz w:val="16"/>
                <w:szCs w:val="16"/>
              </w:rPr>
              <w:t>.</w:t>
            </w:r>
            <w:r w:rsidRPr="009B6237">
              <w:rPr>
                <w:rFonts w:cs="Calibri"/>
                <w:sz w:val="16"/>
                <w:szCs w:val="16"/>
              </w:rPr>
              <w:t>5</w:t>
            </w:r>
          </w:p>
        </w:tc>
        <w:tc>
          <w:tcPr>
            <w:tcW w:w="791" w:type="dxa"/>
            <w:tcBorders>
              <w:left w:val="single" w:sz="4" w:space="0" w:color="auto"/>
              <w:bottom w:val="nil"/>
              <w:right w:val="single" w:sz="4" w:space="0" w:color="auto"/>
            </w:tcBorders>
            <w:shd w:val="clear" w:color="auto" w:fill="auto"/>
            <w:vAlign w:val="bottom"/>
            <w:hideMark/>
          </w:tcPr>
          <w:p w14:paraId="15A179A7" w14:textId="0B88546A"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9</w:t>
            </w:r>
            <w:r w:rsidR="00456B89">
              <w:rPr>
                <w:rFonts w:cs="Calibri"/>
                <w:sz w:val="16"/>
                <w:szCs w:val="16"/>
              </w:rPr>
              <w:t>.</w:t>
            </w:r>
            <w:r w:rsidRPr="009B6237">
              <w:rPr>
                <w:rFonts w:cs="Calibri"/>
                <w:sz w:val="16"/>
                <w:szCs w:val="16"/>
              </w:rPr>
              <w:t>9</w:t>
            </w:r>
          </w:p>
        </w:tc>
        <w:tc>
          <w:tcPr>
            <w:tcW w:w="1037" w:type="dxa"/>
            <w:tcBorders>
              <w:left w:val="single" w:sz="4" w:space="0" w:color="auto"/>
              <w:bottom w:val="nil"/>
              <w:right w:val="single" w:sz="4" w:space="0" w:color="auto"/>
            </w:tcBorders>
            <w:shd w:val="clear" w:color="auto" w:fill="auto"/>
            <w:noWrap/>
            <w:vAlign w:val="bottom"/>
            <w:hideMark/>
          </w:tcPr>
          <w:p w14:paraId="6EC4C2C6" w14:textId="126D4DF9"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16</w:t>
            </w:r>
            <w:r w:rsidR="00456B89">
              <w:rPr>
                <w:rFonts w:cs="Calibri"/>
                <w:sz w:val="16"/>
                <w:szCs w:val="16"/>
              </w:rPr>
              <w:t>.</w:t>
            </w:r>
            <w:r w:rsidRPr="009B6237">
              <w:rPr>
                <w:rFonts w:cs="Calibri"/>
                <w:sz w:val="16"/>
                <w:szCs w:val="16"/>
              </w:rPr>
              <w:t>8</w:t>
            </w:r>
          </w:p>
        </w:tc>
        <w:tc>
          <w:tcPr>
            <w:tcW w:w="1077" w:type="dxa"/>
            <w:tcBorders>
              <w:left w:val="single" w:sz="4" w:space="0" w:color="auto"/>
              <w:bottom w:val="nil"/>
            </w:tcBorders>
            <w:shd w:val="clear" w:color="auto" w:fill="auto"/>
            <w:noWrap/>
            <w:vAlign w:val="bottom"/>
            <w:hideMark/>
          </w:tcPr>
          <w:p w14:paraId="0D710E3C" w14:textId="061087A5"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17</w:t>
            </w:r>
            <w:r w:rsidR="00456B89">
              <w:rPr>
                <w:rFonts w:cs="Calibri"/>
                <w:sz w:val="16"/>
                <w:szCs w:val="16"/>
              </w:rPr>
              <w:t>.</w:t>
            </w:r>
            <w:r w:rsidRPr="009B6237">
              <w:rPr>
                <w:rFonts w:cs="Calibri"/>
                <w:sz w:val="16"/>
                <w:szCs w:val="16"/>
              </w:rPr>
              <w:t>9</w:t>
            </w:r>
          </w:p>
        </w:tc>
      </w:tr>
      <w:tr w:rsidR="006559B1" w:rsidRPr="000D5155" w14:paraId="0D17377F" w14:textId="77777777" w:rsidTr="006559B1">
        <w:tc>
          <w:tcPr>
            <w:tcW w:w="1885" w:type="dxa"/>
            <w:tcBorders>
              <w:right w:val="single" w:sz="4" w:space="0" w:color="001D77"/>
            </w:tcBorders>
            <w:shd w:val="clear" w:color="auto" w:fill="auto"/>
            <w:noWrap/>
            <w:vAlign w:val="center"/>
            <w:hideMark/>
          </w:tcPr>
          <w:p w14:paraId="2072A473"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Opolskie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691B9994" w14:textId="373A7F04"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w:t>
            </w:r>
            <w:r w:rsidR="00456B89">
              <w:rPr>
                <w:rFonts w:cs="Calibri"/>
                <w:sz w:val="16"/>
                <w:szCs w:val="16"/>
              </w:rPr>
              <w:t>.</w:t>
            </w:r>
            <w:r w:rsidRPr="009B6237">
              <w:rPr>
                <w:rFonts w:cs="Calibri"/>
                <w:sz w:val="16"/>
                <w:szCs w:val="16"/>
              </w:rPr>
              <w:t>5</w:t>
            </w:r>
          </w:p>
        </w:tc>
        <w:tc>
          <w:tcPr>
            <w:tcW w:w="1112" w:type="dxa"/>
            <w:tcBorders>
              <w:left w:val="single" w:sz="4" w:space="0" w:color="auto"/>
              <w:bottom w:val="nil"/>
              <w:right w:val="single" w:sz="4" w:space="0" w:color="auto"/>
            </w:tcBorders>
            <w:shd w:val="clear" w:color="auto" w:fill="auto"/>
            <w:noWrap/>
            <w:vAlign w:val="bottom"/>
            <w:hideMark/>
          </w:tcPr>
          <w:p w14:paraId="62DFBFBF" w14:textId="3A677C4F"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2</w:t>
            </w:r>
            <w:r w:rsidR="00456B89">
              <w:rPr>
                <w:rFonts w:cs="Calibri"/>
                <w:bCs/>
                <w:sz w:val="16"/>
                <w:szCs w:val="16"/>
              </w:rPr>
              <w:t>.</w:t>
            </w:r>
            <w:r w:rsidRPr="009B6237">
              <w:rPr>
                <w:rFonts w:cs="Calibri"/>
                <w:bCs/>
                <w:sz w:val="16"/>
                <w:szCs w:val="16"/>
              </w:rPr>
              <w:t>7</w:t>
            </w:r>
          </w:p>
        </w:tc>
        <w:tc>
          <w:tcPr>
            <w:tcW w:w="940" w:type="dxa"/>
            <w:tcBorders>
              <w:left w:val="single" w:sz="4" w:space="0" w:color="auto"/>
              <w:bottom w:val="nil"/>
              <w:right w:val="single" w:sz="4" w:space="0" w:color="auto"/>
            </w:tcBorders>
            <w:shd w:val="clear" w:color="auto" w:fill="auto"/>
            <w:vAlign w:val="bottom"/>
            <w:hideMark/>
          </w:tcPr>
          <w:p w14:paraId="3CCBDB54" w14:textId="61B57AEF"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15</w:t>
            </w:r>
            <w:r w:rsidR="00456B89">
              <w:rPr>
                <w:rFonts w:cs="Calibri"/>
                <w:sz w:val="16"/>
                <w:szCs w:val="16"/>
              </w:rPr>
              <w:t>.</w:t>
            </w:r>
            <w:r w:rsidRPr="009B6237">
              <w:rPr>
                <w:rFonts w:cs="Calibri"/>
                <w:sz w:val="16"/>
                <w:szCs w:val="16"/>
              </w:rPr>
              <w:t>9</w:t>
            </w:r>
          </w:p>
        </w:tc>
        <w:tc>
          <w:tcPr>
            <w:tcW w:w="791" w:type="dxa"/>
            <w:tcBorders>
              <w:left w:val="single" w:sz="4" w:space="0" w:color="auto"/>
              <w:bottom w:val="nil"/>
              <w:right w:val="single" w:sz="4" w:space="0" w:color="auto"/>
            </w:tcBorders>
            <w:shd w:val="clear" w:color="auto" w:fill="auto"/>
            <w:vAlign w:val="bottom"/>
            <w:hideMark/>
          </w:tcPr>
          <w:p w14:paraId="73A9F04B" w14:textId="70D21292"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w:t>
            </w:r>
            <w:r w:rsidR="00456B89">
              <w:rPr>
                <w:rFonts w:cs="Calibri"/>
                <w:sz w:val="16"/>
                <w:szCs w:val="16"/>
              </w:rPr>
              <w:t>.</w:t>
            </w:r>
            <w:r w:rsidRPr="009B6237">
              <w:rPr>
                <w:rFonts w:cs="Calibri"/>
                <w:sz w:val="16"/>
                <w:szCs w:val="16"/>
              </w:rPr>
              <w:t>5</w:t>
            </w:r>
          </w:p>
        </w:tc>
        <w:tc>
          <w:tcPr>
            <w:tcW w:w="1037" w:type="dxa"/>
            <w:tcBorders>
              <w:left w:val="single" w:sz="4" w:space="0" w:color="auto"/>
              <w:bottom w:val="nil"/>
              <w:right w:val="single" w:sz="4" w:space="0" w:color="auto"/>
            </w:tcBorders>
            <w:shd w:val="clear" w:color="auto" w:fill="auto"/>
            <w:noWrap/>
            <w:vAlign w:val="bottom"/>
            <w:hideMark/>
          </w:tcPr>
          <w:p w14:paraId="597451B9" w14:textId="3AC744DC"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5</w:t>
            </w:r>
          </w:p>
        </w:tc>
        <w:tc>
          <w:tcPr>
            <w:tcW w:w="1077" w:type="dxa"/>
            <w:tcBorders>
              <w:left w:val="single" w:sz="4" w:space="0" w:color="auto"/>
              <w:bottom w:val="nil"/>
            </w:tcBorders>
            <w:shd w:val="clear" w:color="auto" w:fill="auto"/>
            <w:noWrap/>
            <w:vAlign w:val="bottom"/>
            <w:hideMark/>
          </w:tcPr>
          <w:p w14:paraId="5E701660" w14:textId="46890681"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15</w:t>
            </w:r>
            <w:r w:rsidR="00456B89">
              <w:rPr>
                <w:rFonts w:cs="Calibri"/>
                <w:sz w:val="16"/>
                <w:szCs w:val="16"/>
              </w:rPr>
              <w:t>.</w:t>
            </w:r>
            <w:r w:rsidRPr="009B6237">
              <w:rPr>
                <w:rFonts w:cs="Calibri"/>
                <w:sz w:val="16"/>
                <w:szCs w:val="16"/>
              </w:rPr>
              <w:t>6</w:t>
            </w:r>
          </w:p>
        </w:tc>
      </w:tr>
      <w:tr w:rsidR="006559B1" w:rsidRPr="000D5155" w14:paraId="3E358048" w14:textId="77777777" w:rsidTr="006559B1">
        <w:tc>
          <w:tcPr>
            <w:tcW w:w="1885" w:type="dxa"/>
            <w:tcBorders>
              <w:right w:val="single" w:sz="4" w:space="0" w:color="001D77"/>
            </w:tcBorders>
            <w:shd w:val="clear" w:color="auto" w:fill="auto"/>
            <w:noWrap/>
            <w:vAlign w:val="center"/>
            <w:hideMark/>
          </w:tcPr>
          <w:p w14:paraId="4EB8B5B6"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Podkarpackie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1F1FF843" w14:textId="425F8F2C"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4</w:t>
            </w:r>
            <w:r w:rsidR="00456B89">
              <w:rPr>
                <w:rFonts w:cs="Calibri"/>
                <w:sz w:val="16"/>
                <w:szCs w:val="16"/>
              </w:rPr>
              <w:t>.</w:t>
            </w:r>
            <w:r w:rsidRPr="009B6237">
              <w:rPr>
                <w:rFonts w:cs="Calibri"/>
                <w:sz w:val="16"/>
                <w:szCs w:val="16"/>
              </w:rPr>
              <w:t>0</w:t>
            </w:r>
          </w:p>
        </w:tc>
        <w:tc>
          <w:tcPr>
            <w:tcW w:w="1112" w:type="dxa"/>
            <w:tcBorders>
              <w:left w:val="single" w:sz="4" w:space="0" w:color="auto"/>
              <w:bottom w:val="nil"/>
              <w:right w:val="single" w:sz="4" w:space="0" w:color="auto"/>
            </w:tcBorders>
            <w:shd w:val="clear" w:color="auto" w:fill="auto"/>
            <w:noWrap/>
            <w:vAlign w:val="bottom"/>
            <w:hideMark/>
          </w:tcPr>
          <w:p w14:paraId="2883E075" w14:textId="311DC77C"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7</w:t>
            </w:r>
            <w:r w:rsidR="00456B89">
              <w:rPr>
                <w:rFonts w:cs="Calibri"/>
                <w:bCs/>
                <w:sz w:val="16"/>
                <w:szCs w:val="16"/>
              </w:rPr>
              <w:t>.</w:t>
            </w:r>
            <w:r w:rsidRPr="009B6237">
              <w:rPr>
                <w:rFonts w:cs="Calibri"/>
                <w:bCs/>
                <w:sz w:val="16"/>
                <w:szCs w:val="16"/>
              </w:rPr>
              <w:t>2</w:t>
            </w:r>
          </w:p>
        </w:tc>
        <w:tc>
          <w:tcPr>
            <w:tcW w:w="940" w:type="dxa"/>
            <w:tcBorders>
              <w:left w:val="single" w:sz="4" w:space="0" w:color="auto"/>
              <w:bottom w:val="nil"/>
              <w:right w:val="single" w:sz="4" w:space="0" w:color="auto"/>
            </w:tcBorders>
            <w:shd w:val="clear" w:color="auto" w:fill="auto"/>
            <w:vAlign w:val="bottom"/>
            <w:hideMark/>
          </w:tcPr>
          <w:p w14:paraId="6646B23B" w14:textId="256AE8F1"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19</w:t>
            </w:r>
            <w:r w:rsidR="00456B89">
              <w:rPr>
                <w:rFonts w:cs="Calibri"/>
                <w:sz w:val="16"/>
                <w:szCs w:val="16"/>
              </w:rPr>
              <w:t>.</w:t>
            </w:r>
            <w:r w:rsidRPr="009B6237">
              <w:rPr>
                <w:rFonts w:cs="Calibri"/>
                <w:sz w:val="16"/>
                <w:szCs w:val="16"/>
              </w:rPr>
              <w:t>3</w:t>
            </w:r>
          </w:p>
        </w:tc>
        <w:tc>
          <w:tcPr>
            <w:tcW w:w="791" w:type="dxa"/>
            <w:tcBorders>
              <w:left w:val="single" w:sz="4" w:space="0" w:color="auto"/>
              <w:bottom w:val="nil"/>
              <w:right w:val="single" w:sz="4" w:space="0" w:color="auto"/>
            </w:tcBorders>
            <w:shd w:val="clear" w:color="auto" w:fill="auto"/>
            <w:vAlign w:val="bottom"/>
            <w:hideMark/>
          </w:tcPr>
          <w:p w14:paraId="41307772" w14:textId="21F6887C"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4</w:t>
            </w:r>
            <w:r w:rsidR="00456B89">
              <w:rPr>
                <w:rFonts w:cs="Calibri"/>
                <w:sz w:val="16"/>
                <w:szCs w:val="16"/>
              </w:rPr>
              <w:t>.</w:t>
            </w:r>
            <w:r w:rsidRPr="009B6237">
              <w:rPr>
                <w:rFonts w:cs="Calibri"/>
                <w:sz w:val="16"/>
                <w:szCs w:val="16"/>
              </w:rPr>
              <w:t>2</w:t>
            </w:r>
          </w:p>
        </w:tc>
        <w:tc>
          <w:tcPr>
            <w:tcW w:w="1037" w:type="dxa"/>
            <w:tcBorders>
              <w:left w:val="single" w:sz="4" w:space="0" w:color="auto"/>
              <w:bottom w:val="nil"/>
              <w:right w:val="single" w:sz="4" w:space="0" w:color="auto"/>
            </w:tcBorders>
            <w:shd w:val="clear" w:color="auto" w:fill="auto"/>
            <w:noWrap/>
            <w:vAlign w:val="bottom"/>
            <w:hideMark/>
          </w:tcPr>
          <w:p w14:paraId="7B632D79" w14:textId="3F913191"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7</w:t>
            </w:r>
            <w:r w:rsidR="00456B89">
              <w:rPr>
                <w:rFonts w:cs="Calibri"/>
                <w:sz w:val="16"/>
                <w:szCs w:val="16"/>
              </w:rPr>
              <w:t>.</w:t>
            </w:r>
            <w:r w:rsidRPr="009B6237">
              <w:rPr>
                <w:rFonts w:cs="Calibri"/>
                <w:sz w:val="16"/>
                <w:szCs w:val="16"/>
              </w:rPr>
              <w:t>1</w:t>
            </w:r>
          </w:p>
        </w:tc>
        <w:tc>
          <w:tcPr>
            <w:tcW w:w="1077" w:type="dxa"/>
            <w:tcBorders>
              <w:left w:val="single" w:sz="4" w:space="0" w:color="auto"/>
              <w:bottom w:val="nil"/>
            </w:tcBorders>
            <w:shd w:val="clear" w:color="auto" w:fill="auto"/>
            <w:noWrap/>
            <w:vAlign w:val="bottom"/>
            <w:hideMark/>
          </w:tcPr>
          <w:p w14:paraId="26D46BBA" w14:textId="41E8F5B8"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20</w:t>
            </w:r>
            <w:r w:rsidR="00456B89">
              <w:rPr>
                <w:rFonts w:cs="Calibri"/>
                <w:sz w:val="16"/>
                <w:szCs w:val="16"/>
              </w:rPr>
              <w:t>.</w:t>
            </w:r>
            <w:r w:rsidRPr="009B6237">
              <w:rPr>
                <w:rFonts w:cs="Calibri"/>
                <w:sz w:val="16"/>
                <w:szCs w:val="16"/>
              </w:rPr>
              <w:t>3</w:t>
            </w:r>
          </w:p>
        </w:tc>
      </w:tr>
      <w:tr w:rsidR="006559B1" w:rsidRPr="000D5155" w14:paraId="55003706" w14:textId="77777777" w:rsidTr="006559B1">
        <w:tc>
          <w:tcPr>
            <w:tcW w:w="1885" w:type="dxa"/>
            <w:tcBorders>
              <w:right w:val="single" w:sz="4" w:space="0" w:color="001D77"/>
            </w:tcBorders>
            <w:shd w:val="clear" w:color="auto" w:fill="auto"/>
            <w:noWrap/>
            <w:vAlign w:val="center"/>
            <w:hideMark/>
          </w:tcPr>
          <w:p w14:paraId="25872F76"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Podlaskie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4E348B85" w14:textId="0203749A"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w:t>
            </w:r>
            <w:r w:rsidR="00456B89">
              <w:rPr>
                <w:rFonts w:cs="Calibri"/>
                <w:sz w:val="16"/>
                <w:szCs w:val="16"/>
              </w:rPr>
              <w:t>.</w:t>
            </w:r>
            <w:r w:rsidRPr="009B6237">
              <w:rPr>
                <w:rFonts w:cs="Calibri"/>
                <w:sz w:val="16"/>
                <w:szCs w:val="16"/>
              </w:rPr>
              <w:t>3</w:t>
            </w:r>
          </w:p>
        </w:tc>
        <w:tc>
          <w:tcPr>
            <w:tcW w:w="1112" w:type="dxa"/>
            <w:tcBorders>
              <w:left w:val="single" w:sz="4" w:space="0" w:color="auto"/>
              <w:bottom w:val="nil"/>
              <w:right w:val="single" w:sz="4" w:space="0" w:color="auto"/>
            </w:tcBorders>
            <w:shd w:val="clear" w:color="auto" w:fill="auto"/>
            <w:noWrap/>
            <w:vAlign w:val="bottom"/>
            <w:hideMark/>
          </w:tcPr>
          <w:p w14:paraId="50D95C5C" w14:textId="73F2008D"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2</w:t>
            </w:r>
            <w:r w:rsidR="00456B89">
              <w:rPr>
                <w:rFonts w:cs="Calibri"/>
                <w:bCs/>
                <w:sz w:val="16"/>
                <w:szCs w:val="16"/>
              </w:rPr>
              <w:t>.</w:t>
            </w:r>
            <w:r w:rsidRPr="009B6237">
              <w:rPr>
                <w:rFonts w:cs="Calibri"/>
                <w:bCs/>
                <w:sz w:val="16"/>
                <w:szCs w:val="16"/>
              </w:rPr>
              <w:t>3</w:t>
            </w:r>
          </w:p>
        </w:tc>
        <w:tc>
          <w:tcPr>
            <w:tcW w:w="940" w:type="dxa"/>
            <w:tcBorders>
              <w:left w:val="single" w:sz="4" w:space="0" w:color="auto"/>
              <w:bottom w:val="nil"/>
              <w:right w:val="single" w:sz="4" w:space="0" w:color="auto"/>
            </w:tcBorders>
            <w:shd w:val="clear" w:color="auto" w:fill="auto"/>
            <w:vAlign w:val="bottom"/>
            <w:hideMark/>
          </w:tcPr>
          <w:p w14:paraId="3DB9169B" w14:textId="3B231C11"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11</w:t>
            </w:r>
            <w:r w:rsidR="00456B89">
              <w:rPr>
                <w:rFonts w:cs="Calibri"/>
                <w:sz w:val="16"/>
                <w:szCs w:val="16"/>
              </w:rPr>
              <w:t>.</w:t>
            </w:r>
            <w:r w:rsidRPr="009B6237">
              <w:rPr>
                <w:rFonts w:cs="Calibri"/>
                <w:sz w:val="16"/>
                <w:szCs w:val="16"/>
              </w:rPr>
              <w:t>1</w:t>
            </w:r>
          </w:p>
        </w:tc>
        <w:tc>
          <w:tcPr>
            <w:tcW w:w="791" w:type="dxa"/>
            <w:tcBorders>
              <w:left w:val="single" w:sz="4" w:space="0" w:color="auto"/>
              <w:bottom w:val="nil"/>
              <w:right w:val="single" w:sz="4" w:space="0" w:color="auto"/>
            </w:tcBorders>
            <w:shd w:val="clear" w:color="auto" w:fill="auto"/>
            <w:vAlign w:val="bottom"/>
            <w:hideMark/>
          </w:tcPr>
          <w:p w14:paraId="00A50258" w14:textId="78B88198"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w:t>
            </w:r>
            <w:r w:rsidR="00456B89">
              <w:rPr>
                <w:rFonts w:cs="Calibri"/>
                <w:sz w:val="16"/>
                <w:szCs w:val="16"/>
              </w:rPr>
              <w:t>.</w:t>
            </w:r>
            <w:r w:rsidRPr="009B6237">
              <w:rPr>
                <w:rFonts w:cs="Calibri"/>
                <w:sz w:val="16"/>
                <w:szCs w:val="16"/>
              </w:rPr>
              <w:t>3</w:t>
            </w:r>
          </w:p>
        </w:tc>
        <w:tc>
          <w:tcPr>
            <w:tcW w:w="1037" w:type="dxa"/>
            <w:tcBorders>
              <w:left w:val="single" w:sz="4" w:space="0" w:color="auto"/>
              <w:bottom w:val="nil"/>
              <w:right w:val="single" w:sz="4" w:space="0" w:color="auto"/>
            </w:tcBorders>
            <w:shd w:val="clear" w:color="auto" w:fill="auto"/>
            <w:noWrap/>
            <w:vAlign w:val="bottom"/>
            <w:hideMark/>
          </w:tcPr>
          <w:p w14:paraId="555788C3" w14:textId="046A844D"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2</w:t>
            </w:r>
          </w:p>
        </w:tc>
        <w:tc>
          <w:tcPr>
            <w:tcW w:w="1077" w:type="dxa"/>
            <w:tcBorders>
              <w:left w:val="single" w:sz="4" w:space="0" w:color="auto"/>
              <w:bottom w:val="nil"/>
            </w:tcBorders>
            <w:shd w:val="clear" w:color="auto" w:fill="auto"/>
            <w:noWrap/>
            <w:vAlign w:val="bottom"/>
            <w:hideMark/>
          </w:tcPr>
          <w:p w14:paraId="1A2693C9" w14:textId="21BF8995"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11</w:t>
            </w:r>
            <w:r w:rsidR="00456B89">
              <w:rPr>
                <w:rFonts w:cs="Calibri"/>
                <w:sz w:val="16"/>
                <w:szCs w:val="16"/>
              </w:rPr>
              <w:t>.</w:t>
            </w:r>
            <w:r w:rsidRPr="009B6237">
              <w:rPr>
                <w:rFonts w:cs="Calibri"/>
                <w:sz w:val="16"/>
                <w:szCs w:val="16"/>
              </w:rPr>
              <w:t>4</w:t>
            </w:r>
          </w:p>
        </w:tc>
      </w:tr>
      <w:tr w:rsidR="006559B1" w:rsidRPr="000D5155" w14:paraId="4DDF75F7" w14:textId="77777777" w:rsidTr="006559B1">
        <w:tc>
          <w:tcPr>
            <w:tcW w:w="1885" w:type="dxa"/>
            <w:tcBorders>
              <w:right w:val="single" w:sz="4" w:space="0" w:color="001D77"/>
            </w:tcBorders>
            <w:shd w:val="clear" w:color="auto" w:fill="auto"/>
            <w:noWrap/>
            <w:vAlign w:val="center"/>
            <w:hideMark/>
          </w:tcPr>
          <w:p w14:paraId="044BB315"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Pomorskie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6721CE32" w14:textId="4BA2631F"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9</w:t>
            </w:r>
          </w:p>
        </w:tc>
        <w:tc>
          <w:tcPr>
            <w:tcW w:w="1112" w:type="dxa"/>
            <w:tcBorders>
              <w:left w:val="single" w:sz="4" w:space="0" w:color="auto"/>
              <w:bottom w:val="nil"/>
              <w:right w:val="single" w:sz="4" w:space="0" w:color="auto"/>
            </w:tcBorders>
            <w:shd w:val="clear" w:color="auto" w:fill="auto"/>
            <w:noWrap/>
            <w:vAlign w:val="bottom"/>
            <w:hideMark/>
          </w:tcPr>
          <w:p w14:paraId="16F03C64" w14:textId="2E019C6B"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5</w:t>
            </w:r>
            <w:r w:rsidR="00456B89">
              <w:rPr>
                <w:rFonts w:cs="Calibri"/>
                <w:bCs/>
                <w:sz w:val="16"/>
                <w:szCs w:val="16"/>
              </w:rPr>
              <w:t>.</w:t>
            </w:r>
            <w:r w:rsidRPr="009B6237">
              <w:rPr>
                <w:rFonts w:cs="Calibri"/>
                <w:bCs/>
                <w:sz w:val="16"/>
                <w:szCs w:val="16"/>
              </w:rPr>
              <w:t>2</w:t>
            </w:r>
          </w:p>
        </w:tc>
        <w:tc>
          <w:tcPr>
            <w:tcW w:w="940" w:type="dxa"/>
            <w:tcBorders>
              <w:left w:val="single" w:sz="4" w:space="0" w:color="auto"/>
              <w:bottom w:val="nil"/>
              <w:right w:val="single" w:sz="4" w:space="0" w:color="auto"/>
            </w:tcBorders>
            <w:shd w:val="clear" w:color="auto" w:fill="auto"/>
            <w:vAlign w:val="bottom"/>
            <w:hideMark/>
          </w:tcPr>
          <w:p w14:paraId="19499535" w14:textId="6E96B0D5"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12</w:t>
            </w:r>
            <w:r w:rsidR="00456B89">
              <w:rPr>
                <w:rFonts w:cs="Calibri"/>
                <w:sz w:val="16"/>
                <w:szCs w:val="16"/>
              </w:rPr>
              <w:t>.</w:t>
            </w:r>
            <w:r w:rsidRPr="009B6237">
              <w:rPr>
                <w:rFonts w:cs="Calibri"/>
                <w:sz w:val="16"/>
                <w:szCs w:val="16"/>
              </w:rPr>
              <w:t>2</w:t>
            </w:r>
          </w:p>
        </w:tc>
        <w:tc>
          <w:tcPr>
            <w:tcW w:w="791" w:type="dxa"/>
            <w:tcBorders>
              <w:left w:val="single" w:sz="4" w:space="0" w:color="auto"/>
              <w:bottom w:val="nil"/>
              <w:right w:val="single" w:sz="4" w:space="0" w:color="auto"/>
            </w:tcBorders>
            <w:shd w:val="clear" w:color="auto" w:fill="auto"/>
            <w:vAlign w:val="bottom"/>
            <w:hideMark/>
          </w:tcPr>
          <w:p w14:paraId="36EDD3AB" w14:textId="0A294E5C"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3</w:t>
            </w:r>
            <w:r w:rsidR="00456B89">
              <w:rPr>
                <w:rFonts w:cs="Calibri"/>
                <w:sz w:val="16"/>
                <w:szCs w:val="16"/>
              </w:rPr>
              <w:t>.</w:t>
            </w:r>
            <w:r w:rsidRPr="009B6237">
              <w:rPr>
                <w:rFonts w:cs="Calibri"/>
                <w:sz w:val="16"/>
                <w:szCs w:val="16"/>
              </w:rPr>
              <w:t>1</w:t>
            </w:r>
          </w:p>
        </w:tc>
        <w:tc>
          <w:tcPr>
            <w:tcW w:w="1037" w:type="dxa"/>
            <w:tcBorders>
              <w:left w:val="single" w:sz="4" w:space="0" w:color="auto"/>
              <w:bottom w:val="nil"/>
              <w:right w:val="single" w:sz="4" w:space="0" w:color="auto"/>
            </w:tcBorders>
            <w:shd w:val="clear" w:color="auto" w:fill="auto"/>
            <w:noWrap/>
            <w:vAlign w:val="bottom"/>
            <w:hideMark/>
          </w:tcPr>
          <w:p w14:paraId="5CDE108D" w14:textId="0C7FBBA3"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5</w:t>
            </w:r>
            <w:r w:rsidR="00456B89">
              <w:rPr>
                <w:rFonts w:cs="Calibri"/>
                <w:sz w:val="16"/>
                <w:szCs w:val="16"/>
              </w:rPr>
              <w:t>.</w:t>
            </w:r>
            <w:r w:rsidRPr="009B6237">
              <w:rPr>
                <w:rFonts w:cs="Calibri"/>
                <w:sz w:val="16"/>
                <w:szCs w:val="16"/>
              </w:rPr>
              <w:t>2</w:t>
            </w:r>
          </w:p>
        </w:tc>
        <w:tc>
          <w:tcPr>
            <w:tcW w:w="1077" w:type="dxa"/>
            <w:tcBorders>
              <w:left w:val="single" w:sz="4" w:space="0" w:color="auto"/>
              <w:bottom w:val="nil"/>
            </w:tcBorders>
            <w:shd w:val="clear" w:color="auto" w:fill="auto"/>
            <w:noWrap/>
            <w:vAlign w:val="bottom"/>
            <w:hideMark/>
          </w:tcPr>
          <w:p w14:paraId="4E2DCB5C" w14:textId="1C948CC9"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13</w:t>
            </w:r>
            <w:r w:rsidR="00456B89">
              <w:rPr>
                <w:rFonts w:cs="Calibri"/>
                <w:sz w:val="16"/>
                <w:szCs w:val="16"/>
              </w:rPr>
              <w:t>.</w:t>
            </w:r>
            <w:r w:rsidRPr="009B6237">
              <w:rPr>
                <w:rFonts w:cs="Calibri"/>
                <w:sz w:val="16"/>
                <w:szCs w:val="16"/>
              </w:rPr>
              <w:t>2</w:t>
            </w:r>
          </w:p>
        </w:tc>
      </w:tr>
      <w:tr w:rsidR="006559B1" w:rsidRPr="000D5155" w14:paraId="302B2D64" w14:textId="77777777" w:rsidTr="006559B1">
        <w:tc>
          <w:tcPr>
            <w:tcW w:w="1885" w:type="dxa"/>
            <w:tcBorders>
              <w:right w:val="single" w:sz="4" w:space="0" w:color="001D77"/>
            </w:tcBorders>
            <w:shd w:val="clear" w:color="auto" w:fill="auto"/>
            <w:noWrap/>
            <w:vAlign w:val="center"/>
            <w:hideMark/>
          </w:tcPr>
          <w:p w14:paraId="10BD7401"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Śląskie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4F17F3B9" w14:textId="67AC6F37"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6</w:t>
            </w:r>
            <w:r w:rsidR="00456B89">
              <w:rPr>
                <w:rFonts w:cs="Calibri"/>
                <w:sz w:val="16"/>
                <w:szCs w:val="16"/>
              </w:rPr>
              <w:t>.</w:t>
            </w:r>
            <w:r w:rsidRPr="009B6237">
              <w:rPr>
                <w:rFonts w:cs="Calibri"/>
                <w:sz w:val="16"/>
                <w:szCs w:val="16"/>
              </w:rPr>
              <w:t>4</w:t>
            </w:r>
          </w:p>
        </w:tc>
        <w:tc>
          <w:tcPr>
            <w:tcW w:w="1112" w:type="dxa"/>
            <w:tcBorders>
              <w:left w:val="single" w:sz="4" w:space="0" w:color="auto"/>
              <w:bottom w:val="nil"/>
              <w:right w:val="single" w:sz="4" w:space="0" w:color="auto"/>
            </w:tcBorders>
            <w:shd w:val="clear" w:color="auto" w:fill="auto"/>
            <w:noWrap/>
            <w:vAlign w:val="bottom"/>
            <w:hideMark/>
          </w:tcPr>
          <w:p w14:paraId="64EDE43C" w14:textId="1DDCCF2E"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11</w:t>
            </w:r>
            <w:r w:rsidR="00456B89">
              <w:rPr>
                <w:rFonts w:cs="Calibri"/>
                <w:bCs/>
                <w:sz w:val="16"/>
                <w:szCs w:val="16"/>
              </w:rPr>
              <w:t>.</w:t>
            </w:r>
            <w:r w:rsidRPr="009B6237">
              <w:rPr>
                <w:rFonts w:cs="Calibri"/>
                <w:bCs/>
                <w:sz w:val="16"/>
                <w:szCs w:val="16"/>
              </w:rPr>
              <w:t>5</w:t>
            </w:r>
          </w:p>
        </w:tc>
        <w:tc>
          <w:tcPr>
            <w:tcW w:w="940" w:type="dxa"/>
            <w:tcBorders>
              <w:left w:val="single" w:sz="4" w:space="0" w:color="auto"/>
              <w:bottom w:val="nil"/>
              <w:right w:val="single" w:sz="4" w:space="0" w:color="auto"/>
            </w:tcBorders>
            <w:shd w:val="clear" w:color="auto" w:fill="auto"/>
            <w:vAlign w:val="bottom"/>
            <w:hideMark/>
          </w:tcPr>
          <w:p w14:paraId="1559BE72" w14:textId="44D3A100"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14</w:t>
            </w:r>
            <w:r w:rsidR="00456B89">
              <w:rPr>
                <w:rFonts w:cs="Calibri"/>
                <w:sz w:val="16"/>
                <w:szCs w:val="16"/>
              </w:rPr>
              <w:t>.</w:t>
            </w:r>
            <w:r w:rsidRPr="009B6237">
              <w:rPr>
                <w:rFonts w:cs="Calibri"/>
                <w:sz w:val="16"/>
                <w:szCs w:val="16"/>
              </w:rPr>
              <w:t>8</w:t>
            </w:r>
          </w:p>
        </w:tc>
        <w:tc>
          <w:tcPr>
            <w:tcW w:w="791" w:type="dxa"/>
            <w:tcBorders>
              <w:left w:val="single" w:sz="4" w:space="0" w:color="auto"/>
              <w:bottom w:val="nil"/>
              <w:right w:val="single" w:sz="4" w:space="0" w:color="auto"/>
            </w:tcBorders>
            <w:shd w:val="clear" w:color="auto" w:fill="auto"/>
            <w:vAlign w:val="bottom"/>
            <w:hideMark/>
          </w:tcPr>
          <w:p w14:paraId="2EEBDD6D" w14:textId="40E2E772"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7</w:t>
            </w:r>
            <w:r w:rsidR="00456B89">
              <w:rPr>
                <w:rFonts w:cs="Calibri"/>
                <w:sz w:val="16"/>
                <w:szCs w:val="16"/>
              </w:rPr>
              <w:t>.</w:t>
            </w:r>
            <w:r w:rsidRPr="009B6237">
              <w:rPr>
                <w:rFonts w:cs="Calibri"/>
                <w:sz w:val="16"/>
                <w:szCs w:val="16"/>
              </w:rPr>
              <w:t>4</w:t>
            </w:r>
          </w:p>
        </w:tc>
        <w:tc>
          <w:tcPr>
            <w:tcW w:w="1037" w:type="dxa"/>
            <w:tcBorders>
              <w:left w:val="single" w:sz="4" w:space="0" w:color="auto"/>
              <w:bottom w:val="nil"/>
              <w:right w:val="single" w:sz="4" w:space="0" w:color="auto"/>
            </w:tcBorders>
            <w:shd w:val="clear" w:color="auto" w:fill="auto"/>
            <w:noWrap/>
            <w:vAlign w:val="bottom"/>
            <w:hideMark/>
          </w:tcPr>
          <w:p w14:paraId="299A796A" w14:textId="36E6387E"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12</w:t>
            </w:r>
            <w:r w:rsidR="00456B89">
              <w:rPr>
                <w:rFonts w:cs="Calibri"/>
                <w:sz w:val="16"/>
                <w:szCs w:val="16"/>
              </w:rPr>
              <w:t>.</w:t>
            </w:r>
            <w:r w:rsidRPr="009B6237">
              <w:rPr>
                <w:rFonts w:cs="Calibri"/>
                <w:sz w:val="16"/>
                <w:szCs w:val="16"/>
              </w:rPr>
              <w:t>5</w:t>
            </w:r>
          </w:p>
        </w:tc>
        <w:tc>
          <w:tcPr>
            <w:tcW w:w="1077" w:type="dxa"/>
            <w:tcBorders>
              <w:left w:val="single" w:sz="4" w:space="0" w:color="auto"/>
              <w:bottom w:val="nil"/>
            </w:tcBorders>
            <w:shd w:val="clear" w:color="auto" w:fill="auto"/>
            <w:noWrap/>
            <w:vAlign w:val="bottom"/>
            <w:hideMark/>
          </w:tcPr>
          <w:p w14:paraId="263090AE" w14:textId="03B594A9"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17</w:t>
            </w:r>
            <w:r w:rsidR="00456B89">
              <w:rPr>
                <w:rFonts w:cs="Calibri"/>
                <w:sz w:val="16"/>
                <w:szCs w:val="16"/>
              </w:rPr>
              <w:t>.</w:t>
            </w:r>
            <w:r w:rsidRPr="009B6237">
              <w:rPr>
                <w:rFonts w:cs="Calibri"/>
                <w:sz w:val="16"/>
                <w:szCs w:val="16"/>
              </w:rPr>
              <w:t>0</w:t>
            </w:r>
          </w:p>
        </w:tc>
      </w:tr>
      <w:tr w:rsidR="006559B1" w:rsidRPr="000D5155" w14:paraId="1D6C85DB" w14:textId="77777777" w:rsidTr="006559B1">
        <w:tc>
          <w:tcPr>
            <w:tcW w:w="1885" w:type="dxa"/>
            <w:tcBorders>
              <w:right w:val="single" w:sz="4" w:space="0" w:color="001D77"/>
            </w:tcBorders>
            <w:shd w:val="clear" w:color="auto" w:fill="auto"/>
            <w:noWrap/>
            <w:vAlign w:val="center"/>
            <w:hideMark/>
          </w:tcPr>
          <w:p w14:paraId="0379286D"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Świętokrzyskie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5A10A1EE" w14:textId="02F684D3"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4</w:t>
            </w:r>
          </w:p>
        </w:tc>
        <w:tc>
          <w:tcPr>
            <w:tcW w:w="1112" w:type="dxa"/>
            <w:tcBorders>
              <w:left w:val="single" w:sz="4" w:space="0" w:color="auto"/>
              <w:bottom w:val="nil"/>
              <w:right w:val="single" w:sz="4" w:space="0" w:color="auto"/>
            </w:tcBorders>
            <w:shd w:val="clear" w:color="auto" w:fill="auto"/>
            <w:noWrap/>
            <w:vAlign w:val="bottom"/>
            <w:hideMark/>
          </w:tcPr>
          <w:p w14:paraId="4B211A7A" w14:textId="5A7F1283"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4</w:t>
            </w:r>
            <w:r w:rsidR="00456B89">
              <w:rPr>
                <w:rFonts w:cs="Calibri"/>
                <w:bCs/>
                <w:sz w:val="16"/>
                <w:szCs w:val="16"/>
              </w:rPr>
              <w:t>.</w:t>
            </w:r>
            <w:r w:rsidRPr="009B6237">
              <w:rPr>
                <w:rFonts w:cs="Calibri"/>
                <w:bCs/>
                <w:sz w:val="16"/>
                <w:szCs w:val="16"/>
              </w:rPr>
              <w:t>2</w:t>
            </w:r>
          </w:p>
        </w:tc>
        <w:tc>
          <w:tcPr>
            <w:tcW w:w="940" w:type="dxa"/>
            <w:tcBorders>
              <w:left w:val="single" w:sz="4" w:space="0" w:color="auto"/>
              <w:bottom w:val="nil"/>
              <w:right w:val="single" w:sz="4" w:space="0" w:color="auto"/>
            </w:tcBorders>
            <w:shd w:val="clear" w:color="auto" w:fill="auto"/>
            <w:vAlign w:val="bottom"/>
            <w:hideMark/>
          </w:tcPr>
          <w:p w14:paraId="50018D31" w14:textId="1380470B"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20</w:t>
            </w:r>
            <w:r w:rsidR="00456B89">
              <w:rPr>
                <w:rFonts w:cs="Calibri"/>
                <w:sz w:val="16"/>
                <w:szCs w:val="16"/>
              </w:rPr>
              <w:t>.</w:t>
            </w:r>
            <w:r w:rsidRPr="009B6237">
              <w:rPr>
                <w:rFonts w:cs="Calibri"/>
                <w:sz w:val="16"/>
                <w:szCs w:val="16"/>
              </w:rPr>
              <w:t>0</w:t>
            </w:r>
          </w:p>
        </w:tc>
        <w:tc>
          <w:tcPr>
            <w:tcW w:w="791" w:type="dxa"/>
            <w:tcBorders>
              <w:left w:val="single" w:sz="4" w:space="0" w:color="auto"/>
              <w:bottom w:val="nil"/>
              <w:right w:val="single" w:sz="4" w:space="0" w:color="auto"/>
            </w:tcBorders>
            <w:shd w:val="clear" w:color="auto" w:fill="auto"/>
            <w:vAlign w:val="bottom"/>
            <w:hideMark/>
          </w:tcPr>
          <w:p w14:paraId="66926697" w14:textId="0D82E992"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3</w:t>
            </w:r>
          </w:p>
        </w:tc>
        <w:tc>
          <w:tcPr>
            <w:tcW w:w="1037" w:type="dxa"/>
            <w:tcBorders>
              <w:left w:val="single" w:sz="4" w:space="0" w:color="auto"/>
              <w:bottom w:val="nil"/>
              <w:right w:val="single" w:sz="4" w:space="0" w:color="auto"/>
            </w:tcBorders>
            <w:shd w:val="clear" w:color="auto" w:fill="auto"/>
            <w:noWrap/>
            <w:vAlign w:val="bottom"/>
            <w:hideMark/>
          </w:tcPr>
          <w:p w14:paraId="1976AE3C" w14:textId="34E8C6EC"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3</w:t>
            </w:r>
            <w:r w:rsidR="00456B89">
              <w:rPr>
                <w:rFonts w:cs="Calibri"/>
                <w:sz w:val="16"/>
                <w:szCs w:val="16"/>
              </w:rPr>
              <w:t>.</w:t>
            </w:r>
            <w:r w:rsidRPr="009B6237">
              <w:rPr>
                <w:rFonts w:cs="Calibri"/>
                <w:sz w:val="16"/>
                <w:szCs w:val="16"/>
              </w:rPr>
              <w:t>9</w:t>
            </w:r>
          </w:p>
        </w:tc>
        <w:tc>
          <w:tcPr>
            <w:tcW w:w="1077" w:type="dxa"/>
            <w:tcBorders>
              <w:left w:val="single" w:sz="4" w:space="0" w:color="auto"/>
              <w:bottom w:val="nil"/>
            </w:tcBorders>
            <w:shd w:val="clear" w:color="auto" w:fill="auto"/>
            <w:noWrap/>
            <w:vAlign w:val="bottom"/>
            <w:hideMark/>
          </w:tcPr>
          <w:p w14:paraId="7907058A" w14:textId="42D3894C"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19</w:t>
            </w:r>
            <w:r w:rsidR="00456B89">
              <w:rPr>
                <w:rFonts w:cs="Calibri"/>
                <w:sz w:val="16"/>
                <w:szCs w:val="16"/>
              </w:rPr>
              <w:t>.</w:t>
            </w:r>
            <w:r w:rsidRPr="009B6237">
              <w:rPr>
                <w:rFonts w:cs="Calibri"/>
                <w:sz w:val="16"/>
                <w:szCs w:val="16"/>
              </w:rPr>
              <w:t>4</w:t>
            </w:r>
          </w:p>
        </w:tc>
      </w:tr>
      <w:tr w:rsidR="006559B1" w:rsidRPr="000D5155" w14:paraId="074EDBC5" w14:textId="77777777" w:rsidTr="006559B1">
        <w:tc>
          <w:tcPr>
            <w:tcW w:w="1885" w:type="dxa"/>
            <w:tcBorders>
              <w:right w:val="single" w:sz="4" w:space="0" w:color="001D77"/>
            </w:tcBorders>
            <w:shd w:val="clear" w:color="auto" w:fill="auto"/>
            <w:noWrap/>
            <w:vAlign w:val="center"/>
            <w:hideMark/>
          </w:tcPr>
          <w:p w14:paraId="6757ECCF" w14:textId="77777777" w:rsidR="006559B1" w:rsidRPr="000D5155" w:rsidRDefault="006559B1" w:rsidP="006559B1">
            <w:pPr>
              <w:tabs>
                <w:tab w:val="left" w:leader="dot" w:pos="1786"/>
              </w:tabs>
              <w:spacing w:before="40" w:after="0" w:line="240" w:lineRule="auto"/>
              <w:ind w:right="57"/>
              <w:rPr>
                <w:rFonts w:eastAsia="Times New Roman" w:cs="Calibri"/>
                <w:color w:val="000000"/>
                <w:spacing w:val="-2"/>
                <w:sz w:val="16"/>
                <w:szCs w:val="16"/>
                <w:lang w:eastAsia="pl-PL"/>
              </w:rPr>
            </w:pPr>
            <w:r w:rsidRPr="000D5155">
              <w:rPr>
                <w:rFonts w:eastAsia="Times New Roman" w:cs="Calibri"/>
                <w:color w:val="000000"/>
                <w:spacing w:val="-2"/>
                <w:sz w:val="16"/>
                <w:szCs w:val="16"/>
                <w:lang w:eastAsia="pl-PL"/>
              </w:rPr>
              <w:t xml:space="preserve">Warmińsko-mazurskie </w:t>
            </w:r>
            <w:r w:rsidRPr="000D5155">
              <w:rPr>
                <w:rFonts w:eastAsia="Times New Roman" w:cs="Calibri"/>
                <w:color w:val="000000"/>
                <w:spacing w:val="-2"/>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3324C1A1" w14:textId="692FB0B0"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w:t>
            </w:r>
            <w:r w:rsidR="00456B89">
              <w:rPr>
                <w:rFonts w:cs="Calibri"/>
                <w:sz w:val="16"/>
                <w:szCs w:val="16"/>
              </w:rPr>
              <w:t>.</w:t>
            </w:r>
            <w:r w:rsidRPr="009B6237">
              <w:rPr>
                <w:rFonts w:cs="Calibri"/>
                <w:sz w:val="16"/>
                <w:szCs w:val="16"/>
              </w:rPr>
              <w:t>5</w:t>
            </w:r>
          </w:p>
        </w:tc>
        <w:tc>
          <w:tcPr>
            <w:tcW w:w="1112" w:type="dxa"/>
            <w:tcBorders>
              <w:left w:val="single" w:sz="4" w:space="0" w:color="auto"/>
              <w:bottom w:val="nil"/>
              <w:right w:val="single" w:sz="4" w:space="0" w:color="auto"/>
            </w:tcBorders>
            <w:shd w:val="clear" w:color="auto" w:fill="auto"/>
            <w:noWrap/>
            <w:vAlign w:val="bottom"/>
            <w:hideMark/>
          </w:tcPr>
          <w:p w14:paraId="2424FDB4" w14:textId="66BA4388"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2</w:t>
            </w:r>
            <w:r w:rsidR="00456B89">
              <w:rPr>
                <w:rFonts w:cs="Calibri"/>
                <w:bCs/>
                <w:sz w:val="16"/>
                <w:szCs w:val="16"/>
              </w:rPr>
              <w:t>.</w:t>
            </w:r>
            <w:r w:rsidRPr="009B6237">
              <w:rPr>
                <w:rFonts w:cs="Calibri"/>
                <w:bCs/>
                <w:sz w:val="16"/>
                <w:szCs w:val="16"/>
              </w:rPr>
              <w:t>8</w:t>
            </w:r>
          </w:p>
        </w:tc>
        <w:tc>
          <w:tcPr>
            <w:tcW w:w="940" w:type="dxa"/>
            <w:tcBorders>
              <w:left w:val="single" w:sz="4" w:space="0" w:color="auto"/>
              <w:bottom w:val="nil"/>
              <w:right w:val="single" w:sz="4" w:space="0" w:color="auto"/>
            </w:tcBorders>
            <w:shd w:val="clear" w:color="auto" w:fill="auto"/>
            <w:vAlign w:val="bottom"/>
            <w:hideMark/>
          </w:tcPr>
          <w:p w14:paraId="3A25AF6B" w14:textId="105DAD02"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11</w:t>
            </w:r>
            <w:r w:rsidR="00456B89">
              <w:rPr>
                <w:rFonts w:cs="Calibri"/>
                <w:sz w:val="16"/>
                <w:szCs w:val="16"/>
              </w:rPr>
              <w:t>.</w:t>
            </w:r>
            <w:r w:rsidRPr="009B6237">
              <w:rPr>
                <w:rFonts w:cs="Calibri"/>
                <w:sz w:val="16"/>
                <w:szCs w:val="16"/>
              </w:rPr>
              <w:t>3</w:t>
            </w:r>
          </w:p>
        </w:tc>
        <w:tc>
          <w:tcPr>
            <w:tcW w:w="791" w:type="dxa"/>
            <w:tcBorders>
              <w:left w:val="single" w:sz="4" w:space="0" w:color="auto"/>
              <w:bottom w:val="nil"/>
              <w:right w:val="single" w:sz="4" w:space="0" w:color="auto"/>
            </w:tcBorders>
            <w:shd w:val="clear" w:color="auto" w:fill="auto"/>
            <w:vAlign w:val="bottom"/>
            <w:hideMark/>
          </w:tcPr>
          <w:p w14:paraId="52C76B38" w14:textId="70CBC04E"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w:t>
            </w:r>
            <w:r w:rsidR="00456B89">
              <w:rPr>
                <w:rFonts w:cs="Calibri"/>
                <w:sz w:val="16"/>
                <w:szCs w:val="16"/>
              </w:rPr>
              <w:t>.</w:t>
            </w:r>
            <w:r w:rsidRPr="009B6237">
              <w:rPr>
                <w:rFonts w:cs="Calibri"/>
                <w:sz w:val="16"/>
                <w:szCs w:val="16"/>
              </w:rPr>
              <w:t>5</w:t>
            </w:r>
          </w:p>
        </w:tc>
        <w:tc>
          <w:tcPr>
            <w:tcW w:w="1037" w:type="dxa"/>
            <w:tcBorders>
              <w:left w:val="single" w:sz="4" w:space="0" w:color="auto"/>
              <w:bottom w:val="nil"/>
              <w:right w:val="single" w:sz="4" w:space="0" w:color="auto"/>
            </w:tcBorders>
            <w:shd w:val="clear" w:color="auto" w:fill="auto"/>
            <w:noWrap/>
            <w:vAlign w:val="bottom"/>
            <w:hideMark/>
          </w:tcPr>
          <w:p w14:paraId="47692AE5" w14:textId="558C6293"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5</w:t>
            </w:r>
          </w:p>
        </w:tc>
        <w:tc>
          <w:tcPr>
            <w:tcW w:w="1077" w:type="dxa"/>
            <w:tcBorders>
              <w:left w:val="single" w:sz="4" w:space="0" w:color="auto"/>
              <w:bottom w:val="nil"/>
            </w:tcBorders>
            <w:shd w:val="clear" w:color="auto" w:fill="auto"/>
            <w:noWrap/>
            <w:vAlign w:val="bottom"/>
            <w:hideMark/>
          </w:tcPr>
          <w:p w14:paraId="289F6E15" w14:textId="1355D8B4"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10</w:t>
            </w:r>
            <w:r w:rsidR="00456B89">
              <w:rPr>
                <w:rFonts w:cs="Calibri"/>
                <w:sz w:val="16"/>
                <w:szCs w:val="16"/>
              </w:rPr>
              <w:t>.</w:t>
            </w:r>
            <w:r w:rsidRPr="009B6237">
              <w:rPr>
                <w:rFonts w:cs="Calibri"/>
                <w:sz w:val="16"/>
                <w:szCs w:val="16"/>
              </w:rPr>
              <w:t>7</w:t>
            </w:r>
          </w:p>
        </w:tc>
      </w:tr>
      <w:tr w:rsidR="006559B1" w:rsidRPr="000D5155" w14:paraId="70DD060C" w14:textId="77777777" w:rsidTr="006559B1">
        <w:tc>
          <w:tcPr>
            <w:tcW w:w="1885" w:type="dxa"/>
            <w:tcBorders>
              <w:right w:val="single" w:sz="4" w:space="0" w:color="001D77"/>
            </w:tcBorders>
            <w:shd w:val="clear" w:color="auto" w:fill="auto"/>
            <w:noWrap/>
            <w:vAlign w:val="center"/>
            <w:hideMark/>
          </w:tcPr>
          <w:p w14:paraId="7751DA9F"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Wielkopolskie </w:t>
            </w:r>
            <w:r w:rsidRPr="000D5155">
              <w:rPr>
                <w:rFonts w:eastAsia="Times New Roman" w:cs="Calibri"/>
                <w:color w:val="000000"/>
                <w:sz w:val="16"/>
                <w:szCs w:val="16"/>
                <w:lang w:eastAsia="pl-PL"/>
              </w:rPr>
              <w:tab/>
            </w:r>
          </w:p>
        </w:tc>
        <w:tc>
          <w:tcPr>
            <w:tcW w:w="1112" w:type="dxa"/>
            <w:tcBorders>
              <w:left w:val="single" w:sz="4" w:space="0" w:color="001D77"/>
              <w:bottom w:val="nil"/>
              <w:right w:val="single" w:sz="4" w:space="0" w:color="auto"/>
            </w:tcBorders>
            <w:shd w:val="clear" w:color="auto" w:fill="auto"/>
            <w:noWrap/>
            <w:vAlign w:val="bottom"/>
            <w:hideMark/>
          </w:tcPr>
          <w:p w14:paraId="1A3CFF99" w14:textId="1698E0CF"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4</w:t>
            </w:r>
            <w:r w:rsidR="00456B89">
              <w:rPr>
                <w:rFonts w:cs="Calibri"/>
                <w:sz w:val="16"/>
                <w:szCs w:val="16"/>
              </w:rPr>
              <w:t>.</w:t>
            </w:r>
            <w:r w:rsidRPr="009B6237">
              <w:rPr>
                <w:rFonts w:cs="Calibri"/>
                <w:sz w:val="16"/>
                <w:szCs w:val="16"/>
              </w:rPr>
              <w:t>6</w:t>
            </w:r>
          </w:p>
        </w:tc>
        <w:tc>
          <w:tcPr>
            <w:tcW w:w="1112" w:type="dxa"/>
            <w:tcBorders>
              <w:left w:val="single" w:sz="4" w:space="0" w:color="auto"/>
              <w:bottom w:val="nil"/>
              <w:right w:val="single" w:sz="4" w:space="0" w:color="auto"/>
            </w:tcBorders>
            <w:shd w:val="clear" w:color="auto" w:fill="auto"/>
            <w:noWrap/>
            <w:vAlign w:val="bottom"/>
            <w:hideMark/>
          </w:tcPr>
          <w:p w14:paraId="3126518C" w14:textId="35A8F506"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8</w:t>
            </w:r>
            <w:r w:rsidR="00456B89">
              <w:rPr>
                <w:rFonts w:cs="Calibri"/>
                <w:bCs/>
                <w:sz w:val="16"/>
                <w:szCs w:val="16"/>
              </w:rPr>
              <w:t>.</w:t>
            </w:r>
            <w:r w:rsidRPr="009B6237">
              <w:rPr>
                <w:rFonts w:cs="Calibri"/>
                <w:bCs/>
                <w:sz w:val="16"/>
                <w:szCs w:val="16"/>
              </w:rPr>
              <w:t>3</w:t>
            </w:r>
          </w:p>
        </w:tc>
        <w:tc>
          <w:tcPr>
            <w:tcW w:w="940" w:type="dxa"/>
            <w:tcBorders>
              <w:left w:val="single" w:sz="4" w:space="0" w:color="auto"/>
              <w:bottom w:val="nil"/>
              <w:right w:val="single" w:sz="4" w:space="0" w:color="auto"/>
            </w:tcBorders>
            <w:shd w:val="clear" w:color="auto" w:fill="auto"/>
            <w:vAlign w:val="bottom"/>
            <w:hideMark/>
          </w:tcPr>
          <w:p w14:paraId="26132DD8" w14:textId="240A1A80"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13</w:t>
            </w:r>
            <w:r w:rsidR="00456B89">
              <w:rPr>
                <w:rFonts w:cs="Calibri"/>
                <w:sz w:val="16"/>
                <w:szCs w:val="16"/>
              </w:rPr>
              <w:t>.</w:t>
            </w:r>
            <w:r w:rsidRPr="009B6237">
              <w:rPr>
                <w:rFonts w:cs="Calibri"/>
                <w:sz w:val="16"/>
                <w:szCs w:val="16"/>
              </w:rPr>
              <w:t>3</w:t>
            </w:r>
          </w:p>
        </w:tc>
        <w:tc>
          <w:tcPr>
            <w:tcW w:w="791" w:type="dxa"/>
            <w:tcBorders>
              <w:left w:val="single" w:sz="4" w:space="0" w:color="auto"/>
              <w:bottom w:val="nil"/>
              <w:right w:val="single" w:sz="4" w:space="0" w:color="auto"/>
            </w:tcBorders>
            <w:shd w:val="clear" w:color="auto" w:fill="auto"/>
            <w:vAlign w:val="bottom"/>
            <w:hideMark/>
          </w:tcPr>
          <w:p w14:paraId="48D283F8" w14:textId="5BDF865D"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5</w:t>
            </w:r>
            <w:r w:rsidR="00456B89">
              <w:rPr>
                <w:rFonts w:cs="Calibri"/>
                <w:sz w:val="16"/>
                <w:szCs w:val="16"/>
              </w:rPr>
              <w:t>.</w:t>
            </w:r>
            <w:r w:rsidRPr="009B6237">
              <w:rPr>
                <w:rFonts w:cs="Calibri"/>
                <w:sz w:val="16"/>
                <w:szCs w:val="16"/>
              </w:rPr>
              <w:t>0</w:t>
            </w:r>
          </w:p>
        </w:tc>
        <w:tc>
          <w:tcPr>
            <w:tcW w:w="1037" w:type="dxa"/>
            <w:tcBorders>
              <w:left w:val="single" w:sz="4" w:space="0" w:color="auto"/>
              <w:bottom w:val="nil"/>
              <w:right w:val="single" w:sz="4" w:space="0" w:color="auto"/>
            </w:tcBorders>
            <w:shd w:val="clear" w:color="auto" w:fill="auto"/>
            <w:noWrap/>
            <w:vAlign w:val="bottom"/>
            <w:hideMark/>
          </w:tcPr>
          <w:p w14:paraId="4F1DAC64" w14:textId="14E6CFF7"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8</w:t>
            </w:r>
            <w:r w:rsidR="00456B89">
              <w:rPr>
                <w:rFonts w:cs="Calibri"/>
                <w:sz w:val="16"/>
                <w:szCs w:val="16"/>
              </w:rPr>
              <w:t>.</w:t>
            </w:r>
            <w:r w:rsidRPr="009B6237">
              <w:rPr>
                <w:rFonts w:cs="Calibri"/>
                <w:sz w:val="16"/>
                <w:szCs w:val="16"/>
              </w:rPr>
              <w:t>5</w:t>
            </w:r>
          </w:p>
        </w:tc>
        <w:tc>
          <w:tcPr>
            <w:tcW w:w="1077" w:type="dxa"/>
            <w:tcBorders>
              <w:left w:val="single" w:sz="4" w:space="0" w:color="auto"/>
              <w:bottom w:val="nil"/>
            </w:tcBorders>
            <w:shd w:val="clear" w:color="auto" w:fill="auto"/>
            <w:noWrap/>
            <w:vAlign w:val="bottom"/>
            <w:hideMark/>
          </w:tcPr>
          <w:p w14:paraId="406B565D" w14:textId="20E367B3"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14</w:t>
            </w:r>
            <w:r w:rsidR="00456B89">
              <w:rPr>
                <w:rFonts w:cs="Calibri"/>
                <w:sz w:val="16"/>
                <w:szCs w:val="16"/>
              </w:rPr>
              <w:t>.</w:t>
            </w:r>
            <w:r w:rsidRPr="009B6237">
              <w:rPr>
                <w:rFonts w:cs="Calibri"/>
                <w:sz w:val="16"/>
                <w:szCs w:val="16"/>
              </w:rPr>
              <w:t>3</w:t>
            </w:r>
          </w:p>
        </w:tc>
      </w:tr>
      <w:tr w:rsidR="006559B1" w:rsidRPr="000D5155" w14:paraId="69917672" w14:textId="77777777" w:rsidTr="006559B1">
        <w:tc>
          <w:tcPr>
            <w:tcW w:w="1885" w:type="dxa"/>
            <w:tcBorders>
              <w:right w:val="single" w:sz="4" w:space="0" w:color="001D77"/>
            </w:tcBorders>
            <w:shd w:val="clear" w:color="auto" w:fill="auto"/>
            <w:noWrap/>
            <w:vAlign w:val="center"/>
            <w:hideMark/>
          </w:tcPr>
          <w:p w14:paraId="6A3DF983" w14:textId="77777777" w:rsidR="006559B1" w:rsidRPr="000D5155" w:rsidRDefault="006559B1" w:rsidP="006559B1">
            <w:pPr>
              <w:tabs>
                <w:tab w:val="left" w:leader="dot" w:pos="1786"/>
              </w:tabs>
              <w:spacing w:before="40" w:after="0" w:line="240" w:lineRule="auto"/>
              <w:ind w:right="57"/>
              <w:rPr>
                <w:rFonts w:eastAsia="Times New Roman" w:cs="Calibri"/>
                <w:color w:val="000000"/>
                <w:sz w:val="16"/>
                <w:szCs w:val="16"/>
                <w:lang w:eastAsia="pl-PL"/>
              </w:rPr>
            </w:pPr>
            <w:r w:rsidRPr="000D5155">
              <w:rPr>
                <w:rFonts w:eastAsia="Times New Roman" w:cs="Calibri"/>
                <w:color w:val="000000"/>
                <w:sz w:val="16"/>
                <w:szCs w:val="16"/>
                <w:lang w:eastAsia="pl-PL"/>
              </w:rPr>
              <w:t xml:space="preserve">Zachodniopomorskie </w:t>
            </w:r>
            <w:r w:rsidRPr="000D5155">
              <w:rPr>
                <w:rFonts w:eastAsia="Times New Roman" w:cs="Calibri"/>
                <w:color w:val="000000"/>
                <w:sz w:val="16"/>
                <w:szCs w:val="16"/>
                <w:lang w:eastAsia="pl-PL"/>
              </w:rPr>
              <w:tab/>
            </w:r>
          </w:p>
        </w:tc>
        <w:tc>
          <w:tcPr>
            <w:tcW w:w="1112" w:type="dxa"/>
            <w:tcBorders>
              <w:left w:val="single" w:sz="4" w:space="0" w:color="001D77"/>
              <w:right w:val="single" w:sz="4" w:space="0" w:color="auto"/>
            </w:tcBorders>
            <w:shd w:val="clear" w:color="auto" w:fill="auto"/>
            <w:noWrap/>
            <w:vAlign w:val="bottom"/>
            <w:hideMark/>
          </w:tcPr>
          <w:p w14:paraId="6699F9DE" w14:textId="690D0475"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3</w:t>
            </w:r>
          </w:p>
        </w:tc>
        <w:tc>
          <w:tcPr>
            <w:tcW w:w="1112" w:type="dxa"/>
            <w:tcBorders>
              <w:left w:val="single" w:sz="4" w:space="0" w:color="auto"/>
              <w:right w:val="single" w:sz="4" w:space="0" w:color="auto"/>
            </w:tcBorders>
            <w:shd w:val="clear" w:color="auto" w:fill="auto"/>
            <w:noWrap/>
            <w:vAlign w:val="bottom"/>
            <w:hideMark/>
          </w:tcPr>
          <w:p w14:paraId="3C13AD57" w14:textId="0FF4C4EE"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bCs/>
                <w:sz w:val="16"/>
                <w:szCs w:val="16"/>
              </w:rPr>
              <w:t>4</w:t>
            </w:r>
            <w:r w:rsidR="00456B89">
              <w:rPr>
                <w:rFonts w:cs="Calibri"/>
                <w:bCs/>
                <w:sz w:val="16"/>
                <w:szCs w:val="16"/>
              </w:rPr>
              <w:t>.</w:t>
            </w:r>
            <w:r w:rsidRPr="009B6237">
              <w:rPr>
                <w:rFonts w:cs="Calibri"/>
                <w:bCs/>
                <w:sz w:val="16"/>
                <w:szCs w:val="16"/>
              </w:rPr>
              <w:t>1</w:t>
            </w:r>
          </w:p>
        </w:tc>
        <w:tc>
          <w:tcPr>
            <w:tcW w:w="940" w:type="dxa"/>
            <w:tcBorders>
              <w:left w:val="single" w:sz="4" w:space="0" w:color="auto"/>
              <w:right w:val="single" w:sz="4" w:space="0" w:color="auto"/>
            </w:tcBorders>
            <w:shd w:val="clear" w:color="auto" w:fill="auto"/>
            <w:vAlign w:val="bottom"/>
            <w:hideMark/>
          </w:tcPr>
          <w:p w14:paraId="59EDA777" w14:textId="22B46761"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14</w:t>
            </w:r>
            <w:r w:rsidR="00456B89">
              <w:rPr>
                <w:rFonts w:cs="Calibri"/>
                <w:sz w:val="16"/>
                <w:szCs w:val="16"/>
              </w:rPr>
              <w:t>.</w:t>
            </w:r>
            <w:r w:rsidRPr="009B6237">
              <w:rPr>
                <w:rFonts w:cs="Calibri"/>
                <w:sz w:val="16"/>
                <w:szCs w:val="16"/>
              </w:rPr>
              <w:t>0</w:t>
            </w:r>
          </w:p>
        </w:tc>
        <w:tc>
          <w:tcPr>
            <w:tcW w:w="791" w:type="dxa"/>
            <w:tcBorders>
              <w:left w:val="single" w:sz="4" w:space="0" w:color="auto"/>
              <w:right w:val="single" w:sz="4" w:space="0" w:color="auto"/>
            </w:tcBorders>
            <w:shd w:val="clear" w:color="auto" w:fill="auto"/>
            <w:vAlign w:val="bottom"/>
            <w:hideMark/>
          </w:tcPr>
          <w:p w14:paraId="0D3E574D" w14:textId="4765ABFF"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2</w:t>
            </w:r>
            <w:r w:rsidR="00456B89">
              <w:rPr>
                <w:rFonts w:cs="Calibri"/>
                <w:sz w:val="16"/>
                <w:szCs w:val="16"/>
              </w:rPr>
              <w:t>.</w:t>
            </w:r>
            <w:r w:rsidRPr="009B6237">
              <w:rPr>
                <w:rFonts w:cs="Calibri"/>
                <w:sz w:val="16"/>
                <w:szCs w:val="16"/>
              </w:rPr>
              <w:t>3</w:t>
            </w:r>
          </w:p>
        </w:tc>
        <w:tc>
          <w:tcPr>
            <w:tcW w:w="1037" w:type="dxa"/>
            <w:tcBorders>
              <w:left w:val="single" w:sz="4" w:space="0" w:color="auto"/>
              <w:right w:val="single" w:sz="4" w:space="0" w:color="auto"/>
            </w:tcBorders>
            <w:shd w:val="clear" w:color="auto" w:fill="auto"/>
            <w:noWrap/>
            <w:vAlign w:val="bottom"/>
            <w:hideMark/>
          </w:tcPr>
          <w:p w14:paraId="2BA7DAFF" w14:textId="462395B7" w:rsidR="006559B1" w:rsidRPr="009B6237" w:rsidRDefault="006559B1" w:rsidP="006559B1">
            <w:pPr>
              <w:spacing w:before="40" w:after="0" w:line="240" w:lineRule="auto"/>
              <w:ind w:right="57"/>
              <w:jc w:val="right"/>
              <w:rPr>
                <w:rFonts w:eastAsia="Times New Roman" w:cs="Calibri"/>
                <w:sz w:val="16"/>
                <w:szCs w:val="16"/>
                <w:lang w:eastAsia="pl-PL"/>
              </w:rPr>
            </w:pPr>
            <w:r w:rsidRPr="009B6237">
              <w:rPr>
                <w:rFonts w:cs="Calibri"/>
                <w:sz w:val="16"/>
                <w:szCs w:val="16"/>
              </w:rPr>
              <w:t>3</w:t>
            </w:r>
            <w:r w:rsidR="00456B89">
              <w:rPr>
                <w:rFonts w:cs="Calibri"/>
                <w:sz w:val="16"/>
                <w:szCs w:val="16"/>
              </w:rPr>
              <w:t>.</w:t>
            </w:r>
            <w:r w:rsidRPr="009B6237">
              <w:rPr>
                <w:rFonts w:cs="Calibri"/>
                <w:sz w:val="16"/>
                <w:szCs w:val="16"/>
              </w:rPr>
              <w:t>9</w:t>
            </w:r>
          </w:p>
        </w:tc>
        <w:tc>
          <w:tcPr>
            <w:tcW w:w="1077" w:type="dxa"/>
            <w:tcBorders>
              <w:left w:val="single" w:sz="4" w:space="0" w:color="auto"/>
            </w:tcBorders>
            <w:shd w:val="clear" w:color="auto" w:fill="auto"/>
            <w:noWrap/>
            <w:vAlign w:val="bottom"/>
            <w:hideMark/>
          </w:tcPr>
          <w:p w14:paraId="6189410D" w14:textId="730FDD7A" w:rsidR="006559B1" w:rsidRPr="009B6237" w:rsidRDefault="006559B1" w:rsidP="006559B1">
            <w:pPr>
              <w:spacing w:before="40" w:after="0" w:line="240" w:lineRule="auto"/>
              <w:jc w:val="right"/>
              <w:rPr>
                <w:rFonts w:eastAsia="Times New Roman" w:cs="Calibri"/>
                <w:sz w:val="16"/>
                <w:szCs w:val="16"/>
                <w:lang w:eastAsia="pl-PL"/>
              </w:rPr>
            </w:pPr>
            <w:r w:rsidRPr="009B6237">
              <w:rPr>
                <w:rFonts w:cs="Calibri"/>
                <w:sz w:val="16"/>
                <w:szCs w:val="16"/>
              </w:rPr>
              <w:t>14</w:t>
            </w:r>
            <w:r w:rsidR="00456B89">
              <w:rPr>
                <w:rFonts w:cs="Calibri"/>
                <w:sz w:val="16"/>
                <w:szCs w:val="16"/>
              </w:rPr>
              <w:t>.</w:t>
            </w:r>
            <w:r w:rsidRPr="009B6237">
              <w:rPr>
                <w:rFonts w:cs="Calibri"/>
                <w:sz w:val="16"/>
                <w:szCs w:val="16"/>
              </w:rPr>
              <w:t>0</w:t>
            </w:r>
          </w:p>
        </w:tc>
      </w:tr>
    </w:tbl>
    <w:p w14:paraId="0C79F4BE" w14:textId="77777777" w:rsidR="00FB7799" w:rsidRPr="00380671" w:rsidRDefault="00FB7799" w:rsidP="00FB7799">
      <w:pPr>
        <w:spacing w:line="288" w:lineRule="auto"/>
        <w:rPr>
          <w:rFonts w:eastAsia="Times New Roman" w:cs="Times New Roman"/>
          <w:szCs w:val="19"/>
          <w:lang w:eastAsia="pl-PL"/>
        </w:rPr>
      </w:pPr>
    </w:p>
    <w:p w14:paraId="3DAEE421" w14:textId="3DF4CBA7" w:rsidR="00FB7799" w:rsidRPr="002B19D7" w:rsidRDefault="00FB7799" w:rsidP="00FB7799">
      <w:pPr>
        <w:spacing w:line="288" w:lineRule="auto"/>
        <w:rPr>
          <w:rFonts w:eastAsia="Times New Roman" w:cs="Times New Roman"/>
          <w:szCs w:val="19"/>
          <w:lang w:val="en-GB" w:eastAsia="pl-PL"/>
        </w:rPr>
      </w:pPr>
      <w:r w:rsidRPr="002B19D7">
        <w:rPr>
          <w:rFonts w:eastAsia="Times New Roman" w:cs="Times New Roman"/>
          <w:szCs w:val="19"/>
          <w:lang w:val="en-GB" w:eastAsia="pl-PL"/>
        </w:rPr>
        <w:t xml:space="preserve">With regard to the number of population – in 2023 the largest number of physiotherapists worked in the following voivodships: </w:t>
      </w:r>
      <w:proofErr w:type="spellStart"/>
      <w:r w:rsidR="006559B1">
        <w:rPr>
          <w:rFonts w:eastAsia="Times New Roman" w:cs="Times New Roman"/>
          <w:szCs w:val="19"/>
          <w:lang w:val="en-GB" w:eastAsia="pl-PL"/>
        </w:rPr>
        <w:t>Podkarpackie</w:t>
      </w:r>
      <w:proofErr w:type="spellEnd"/>
      <w:r w:rsidR="001632E5" w:rsidRPr="002B19D7">
        <w:rPr>
          <w:rFonts w:eastAsia="Times New Roman" w:cs="Times New Roman"/>
          <w:szCs w:val="19"/>
          <w:lang w:val="en-GB" w:eastAsia="pl-PL"/>
        </w:rPr>
        <w:t xml:space="preserve"> (</w:t>
      </w:r>
      <w:r w:rsidR="006559B1">
        <w:rPr>
          <w:rFonts w:eastAsia="Times New Roman" w:cs="Times New Roman"/>
          <w:szCs w:val="19"/>
          <w:lang w:val="en-GB" w:eastAsia="pl-PL"/>
        </w:rPr>
        <w:t>20.3</w:t>
      </w:r>
      <w:r w:rsidRPr="002B19D7">
        <w:rPr>
          <w:rFonts w:eastAsia="Times New Roman" w:cs="Times New Roman"/>
          <w:szCs w:val="19"/>
          <w:lang w:val="en-GB" w:eastAsia="pl-PL"/>
        </w:rPr>
        <w:t xml:space="preserve"> people per 10,000 population) and </w:t>
      </w:r>
      <w:proofErr w:type="spellStart"/>
      <w:r w:rsidR="006559B1">
        <w:rPr>
          <w:rFonts w:eastAsia="Times New Roman" w:cs="Times New Roman"/>
          <w:szCs w:val="19"/>
          <w:lang w:val="en-GB" w:eastAsia="pl-PL"/>
        </w:rPr>
        <w:t>Świętokrzyskie</w:t>
      </w:r>
      <w:proofErr w:type="spellEnd"/>
      <w:r w:rsidRPr="002B19D7">
        <w:rPr>
          <w:rFonts w:eastAsia="Times New Roman" w:cs="Times New Roman"/>
          <w:szCs w:val="19"/>
          <w:lang w:val="en-GB" w:eastAsia="pl-PL"/>
        </w:rPr>
        <w:t xml:space="preserve"> </w:t>
      </w:r>
      <w:r w:rsidR="001632E5" w:rsidRPr="002B19D7">
        <w:rPr>
          <w:rFonts w:eastAsia="Times New Roman" w:cs="Times New Roman"/>
          <w:szCs w:val="19"/>
          <w:lang w:val="en-GB" w:eastAsia="pl-PL"/>
        </w:rPr>
        <w:t>(</w:t>
      </w:r>
      <w:r w:rsidR="006559B1">
        <w:rPr>
          <w:rFonts w:eastAsia="Times New Roman" w:cs="Times New Roman"/>
          <w:szCs w:val="19"/>
          <w:lang w:val="en-GB" w:eastAsia="pl-PL"/>
        </w:rPr>
        <w:t>19.4</w:t>
      </w:r>
      <w:r w:rsidRPr="002B19D7">
        <w:rPr>
          <w:rFonts w:eastAsia="Times New Roman" w:cs="Times New Roman"/>
          <w:szCs w:val="19"/>
          <w:lang w:val="en-GB" w:eastAsia="pl-PL"/>
        </w:rPr>
        <w:t xml:space="preserve">) and the lowest number in the following voivodships: </w:t>
      </w:r>
      <w:proofErr w:type="spellStart"/>
      <w:r w:rsidR="001632E5" w:rsidRPr="002B19D7">
        <w:rPr>
          <w:rFonts w:eastAsia="Times New Roman" w:cs="Times New Roman"/>
          <w:szCs w:val="19"/>
          <w:lang w:val="en-GB" w:eastAsia="pl-PL"/>
        </w:rPr>
        <w:t>Lubuskie</w:t>
      </w:r>
      <w:proofErr w:type="spellEnd"/>
      <w:r w:rsidR="001632E5" w:rsidRPr="002B19D7">
        <w:rPr>
          <w:rFonts w:eastAsia="Times New Roman" w:cs="Times New Roman"/>
          <w:szCs w:val="19"/>
          <w:lang w:val="en-GB" w:eastAsia="pl-PL"/>
        </w:rPr>
        <w:t xml:space="preserve"> (</w:t>
      </w:r>
      <w:r w:rsidR="006559B1">
        <w:rPr>
          <w:rFonts w:eastAsia="Times New Roman" w:cs="Times New Roman"/>
          <w:szCs w:val="19"/>
          <w:lang w:val="en-GB" w:eastAsia="pl-PL"/>
        </w:rPr>
        <w:t>10.2</w:t>
      </w:r>
      <w:r w:rsidRPr="002B19D7">
        <w:rPr>
          <w:rFonts w:eastAsia="Times New Roman" w:cs="Times New Roman"/>
          <w:szCs w:val="19"/>
          <w:lang w:val="en-GB" w:eastAsia="pl-PL"/>
        </w:rPr>
        <w:t xml:space="preserve">) and </w:t>
      </w:r>
      <w:proofErr w:type="spellStart"/>
      <w:r w:rsidR="001632E5" w:rsidRPr="002B19D7">
        <w:rPr>
          <w:rFonts w:eastAsia="Times New Roman" w:cs="Times New Roman"/>
          <w:szCs w:val="19"/>
          <w:lang w:val="en-GB" w:eastAsia="pl-PL"/>
        </w:rPr>
        <w:t>Warmińsko-mazurskie</w:t>
      </w:r>
      <w:proofErr w:type="spellEnd"/>
      <w:r w:rsidR="001632E5" w:rsidRPr="002B19D7">
        <w:rPr>
          <w:rFonts w:eastAsia="Times New Roman" w:cs="Times New Roman"/>
          <w:szCs w:val="19"/>
          <w:lang w:val="en-GB" w:eastAsia="pl-PL"/>
        </w:rPr>
        <w:t xml:space="preserve"> (</w:t>
      </w:r>
      <w:r w:rsidR="006559B1">
        <w:rPr>
          <w:rFonts w:eastAsia="Times New Roman" w:cs="Times New Roman"/>
          <w:szCs w:val="19"/>
          <w:lang w:val="en-GB" w:eastAsia="pl-PL"/>
        </w:rPr>
        <w:t>10.7</w:t>
      </w:r>
      <w:r w:rsidRPr="002B19D7">
        <w:rPr>
          <w:rFonts w:eastAsia="Times New Roman" w:cs="Times New Roman"/>
          <w:szCs w:val="19"/>
          <w:lang w:val="en-GB" w:eastAsia="pl-PL"/>
        </w:rPr>
        <w:t xml:space="preserve"> physiotherapists per 10,000 population in the voivodship).</w:t>
      </w:r>
    </w:p>
    <w:p w14:paraId="2B8BB477" w14:textId="77777777" w:rsidR="000978A5" w:rsidRPr="002B19D7" w:rsidRDefault="000978A5" w:rsidP="00FB7799">
      <w:pPr>
        <w:spacing w:before="0" w:after="40" w:line="288" w:lineRule="auto"/>
        <w:ind w:right="96"/>
        <w:rPr>
          <w:rFonts w:cs="Arial"/>
          <w:b/>
          <w:color w:val="00B0F0"/>
          <w:szCs w:val="19"/>
          <w:lang w:val="en-GB"/>
        </w:rPr>
      </w:pPr>
    </w:p>
    <w:p w14:paraId="323826F7" w14:textId="36C07C86" w:rsidR="001C259F" w:rsidRDefault="00FB7799" w:rsidP="00B043F2">
      <w:pPr>
        <w:spacing w:before="0" w:after="40" w:line="288" w:lineRule="auto"/>
        <w:ind w:left="697" w:right="96" w:hanging="697"/>
        <w:rPr>
          <w:rFonts w:cs="Arial"/>
          <w:b/>
          <w:szCs w:val="19"/>
          <w:lang w:val="en-GB"/>
        </w:rPr>
      </w:pPr>
      <w:r w:rsidRPr="002B19D7">
        <w:rPr>
          <w:rFonts w:cs="Arial"/>
          <w:b/>
          <w:szCs w:val="19"/>
          <w:lang w:val="en-GB"/>
        </w:rPr>
        <w:t xml:space="preserve">Map 5. </w:t>
      </w:r>
      <w:r w:rsidR="001C259F" w:rsidRPr="001C259F">
        <w:rPr>
          <w:rFonts w:cs="Arial"/>
          <w:b/>
          <w:szCs w:val="19"/>
          <w:lang w:val="en-GB"/>
        </w:rPr>
        <w:t>Physiotherapists working directly with patient per 10 thousand population in 2023</w:t>
      </w:r>
    </w:p>
    <w:p w14:paraId="5715634C" w14:textId="24B44141" w:rsidR="00FB7799" w:rsidRPr="002B19D7" w:rsidRDefault="00FB7799" w:rsidP="001C259F">
      <w:pPr>
        <w:spacing w:before="0" w:after="40" w:line="288" w:lineRule="auto"/>
        <w:ind w:left="1321" w:right="96" w:hanging="697"/>
        <w:rPr>
          <w:rFonts w:cs="Arial"/>
          <w:b/>
          <w:szCs w:val="19"/>
          <w:lang w:val="en-GB"/>
        </w:rPr>
      </w:pPr>
      <w:r w:rsidRPr="002B19D7">
        <w:rPr>
          <w:rFonts w:eastAsia="Times New Roman" w:cs="Times New Roman"/>
          <w:sz w:val="18"/>
          <w:szCs w:val="18"/>
          <w:lang w:val="en-GB" w:eastAsia="pl-PL"/>
        </w:rPr>
        <w:t>As of 31 December</w:t>
      </w:r>
    </w:p>
    <w:p w14:paraId="5A71A872" w14:textId="2EBEDCB7" w:rsidR="007C498E" w:rsidRDefault="00B043F2" w:rsidP="00B043F2">
      <w:pPr>
        <w:spacing w:line="240" w:lineRule="auto"/>
        <w:rPr>
          <w:rFonts w:ascii="Fira Sans SemiBold" w:eastAsia="Times New Roman" w:hAnsi="Fira Sans SemiBold" w:cs="Times New Roman"/>
          <w:bCs/>
          <w:szCs w:val="24"/>
          <w:lang w:val="en-GB" w:eastAsia="pl-PL"/>
        </w:rPr>
      </w:pPr>
      <w:r>
        <w:rPr>
          <w:rFonts w:ascii="Fira Sans SemiBold" w:eastAsia="Times New Roman" w:hAnsi="Fira Sans SemiBold" w:cs="Times New Roman"/>
          <w:bCs/>
          <w:noProof/>
          <w:szCs w:val="24"/>
          <w:lang w:eastAsia="pl-PL"/>
        </w:rPr>
        <w:drawing>
          <wp:inline distT="0" distB="0" distL="0" distR="0" wp14:anchorId="6B263012" wp14:editId="26F605B8">
            <wp:extent cx="5030437" cy="4129200"/>
            <wp:effectExtent l="0" t="0" r="0" b="5080"/>
            <wp:docPr id="473073411"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73411" name="Obraz 473073411"/>
                    <pic:cNvPicPr/>
                  </pic:nvPicPr>
                  <pic:blipFill>
                    <a:blip r:embed="rId19">
                      <a:extLst>
                        <a:ext uri="{28A0092B-C50C-407E-A947-70E740481C1C}">
                          <a14:useLocalDpi xmlns:a14="http://schemas.microsoft.com/office/drawing/2010/main" val="0"/>
                        </a:ext>
                      </a:extLst>
                    </a:blip>
                    <a:stretch>
                      <a:fillRect/>
                    </a:stretch>
                  </pic:blipFill>
                  <pic:spPr>
                    <a:xfrm>
                      <a:off x="0" y="0"/>
                      <a:ext cx="5030437" cy="4129200"/>
                    </a:xfrm>
                    <a:prstGeom prst="rect">
                      <a:avLst/>
                    </a:prstGeom>
                  </pic:spPr>
                </pic:pic>
              </a:graphicData>
            </a:graphic>
          </wp:inline>
        </w:drawing>
      </w:r>
    </w:p>
    <w:p w14:paraId="5557FBBF" w14:textId="592EF3D8" w:rsidR="007C498E" w:rsidRDefault="007C498E" w:rsidP="008E5D28">
      <w:pPr>
        <w:spacing w:line="288" w:lineRule="auto"/>
        <w:rPr>
          <w:rFonts w:ascii="Fira Sans SemiBold" w:eastAsia="Times New Roman" w:hAnsi="Fira Sans SemiBold" w:cs="Times New Roman"/>
          <w:bCs/>
          <w:szCs w:val="24"/>
          <w:lang w:val="en-GB" w:eastAsia="pl-PL"/>
        </w:rPr>
      </w:pPr>
    </w:p>
    <w:p w14:paraId="144B2B84" w14:textId="54BBC6A1" w:rsidR="008E5D28" w:rsidRPr="006D7FD2" w:rsidRDefault="00AF725A" w:rsidP="004C5C36">
      <w:pPr>
        <w:spacing w:before="0" w:after="160" w:line="259" w:lineRule="auto"/>
        <w:rPr>
          <w:rFonts w:ascii="Fira Sans SemiBold" w:eastAsia="Times New Roman" w:hAnsi="Fira Sans SemiBold" w:cs="Times New Roman"/>
          <w:bCs/>
          <w:color w:val="1F3864" w:themeColor="accent5" w:themeShade="80"/>
          <w:szCs w:val="24"/>
          <w:lang w:val="en-GB" w:eastAsia="pl-PL"/>
        </w:rPr>
      </w:pPr>
      <w:r>
        <w:rPr>
          <w:rFonts w:ascii="Fira Sans SemiBold" w:eastAsia="Times New Roman" w:hAnsi="Fira Sans SemiBold" w:cs="Times New Roman"/>
          <w:bCs/>
          <w:szCs w:val="24"/>
          <w:lang w:val="en-GB" w:eastAsia="pl-PL"/>
        </w:rPr>
        <w:br w:type="page"/>
      </w:r>
      <w:r w:rsidR="002C70BB" w:rsidRPr="006D7FD2">
        <w:rPr>
          <w:rFonts w:ascii="Fira Sans SemiBold" w:eastAsia="Times New Roman" w:hAnsi="Fira Sans SemiBold" w:cs="Times New Roman"/>
          <w:bCs/>
          <w:color w:val="1F3864" w:themeColor="accent5" w:themeShade="80"/>
          <w:szCs w:val="24"/>
          <w:lang w:val="en-GB" w:eastAsia="pl-PL"/>
        </w:rPr>
        <w:lastRenderedPageBreak/>
        <w:t>Conclusions</w:t>
      </w:r>
    </w:p>
    <w:p w14:paraId="22134389" w14:textId="061C4848" w:rsidR="002C70BB" w:rsidRPr="002C79EA" w:rsidRDefault="002C70BB" w:rsidP="002C70BB">
      <w:pPr>
        <w:spacing w:line="288" w:lineRule="auto"/>
        <w:rPr>
          <w:lang w:val="en-US"/>
        </w:rPr>
      </w:pPr>
      <w:r w:rsidRPr="002C79EA">
        <w:rPr>
          <w:lang w:val="en-US"/>
        </w:rPr>
        <w:t>The method of estimating the resources of medical personnel based on administrative sources, allowed a significant reduction in the information gap resulting from the incomplete completeness of the survey conducted using only reports. This allowed a significant improvement in the quality of the results for medical personnel working directly with the patient.</w:t>
      </w:r>
    </w:p>
    <w:p w14:paraId="5B06FF7B" w14:textId="23BD8C40" w:rsidR="00F31C14" w:rsidRDefault="002C70BB" w:rsidP="003934E6">
      <w:pPr>
        <w:spacing w:line="288" w:lineRule="auto"/>
        <w:rPr>
          <w:lang w:val="en-US"/>
        </w:rPr>
      </w:pPr>
      <w:r w:rsidRPr="002C79EA">
        <w:rPr>
          <w:lang w:val="en-US"/>
        </w:rPr>
        <w:t xml:space="preserve">In addition, the simultaneous use of several sources of administrative data has minimized data gaps, which are a significant problem with reporting. In addition, there is room for improvement (to a certain, limited degree) in the quality of these sources, either by correcting errors or filling in missing data. It is also much more possible to analyze, on the basis of the information obtained, such characteristics as gender and age of those working with the patient or place of work. </w:t>
      </w:r>
    </w:p>
    <w:p w14:paraId="55757928" w14:textId="06A4788B" w:rsidR="00F31C14" w:rsidRDefault="00F31C14" w:rsidP="002C70BB">
      <w:pPr>
        <w:spacing w:line="288" w:lineRule="auto"/>
        <w:rPr>
          <w:lang w:val="en-US"/>
        </w:rPr>
      </w:pPr>
    </w:p>
    <w:p w14:paraId="5978DCED" w14:textId="65FEC942" w:rsidR="00F31C14" w:rsidRPr="002B19D7" w:rsidRDefault="00F31C14" w:rsidP="00F31C14">
      <w:pPr>
        <w:spacing w:line="288" w:lineRule="auto"/>
        <w:rPr>
          <w:rFonts w:ascii="Fira Sans SemiBold" w:eastAsia="Times New Roman" w:hAnsi="Fira Sans SemiBold" w:cs="Times New Roman"/>
          <w:bCs/>
          <w:color w:val="001D77"/>
          <w:szCs w:val="24"/>
          <w:lang w:val="en-GB" w:eastAsia="pl-PL"/>
        </w:rPr>
      </w:pPr>
      <w:r w:rsidRPr="002B19D7">
        <w:rPr>
          <w:rFonts w:ascii="Fira Sans SemiBold" w:eastAsia="Times New Roman" w:hAnsi="Fira Sans SemiBold" w:cs="Times New Roman"/>
          <w:bCs/>
          <w:color w:val="001D77"/>
          <w:szCs w:val="24"/>
          <w:lang w:val="en-GB" w:eastAsia="pl-PL"/>
        </w:rPr>
        <w:t>Methodological notes</w:t>
      </w:r>
    </w:p>
    <w:p w14:paraId="0CC04AFD" w14:textId="7349C4E3" w:rsidR="00F31C14" w:rsidRPr="002B19D7" w:rsidRDefault="00F31C14" w:rsidP="00F31C14">
      <w:pPr>
        <w:spacing w:line="288" w:lineRule="auto"/>
        <w:rPr>
          <w:szCs w:val="19"/>
          <w:lang w:val="en-GB"/>
        </w:rPr>
      </w:pPr>
      <w:r w:rsidRPr="002B19D7">
        <w:rPr>
          <w:lang w:val="en-GB"/>
        </w:rPr>
        <w:t>Until 2022, the official resultant information published by public statistics on medical Staff resources, was primarily based on data</w:t>
      </w:r>
      <w:r>
        <w:rPr>
          <w:rStyle w:val="Odwoanieprzypisudolnego"/>
          <w:szCs w:val="19"/>
        </w:rPr>
        <w:footnoteReference w:id="4"/>
      </w:r>
      <w:r w:rsidRPr="002B19D7">
        <w:rPr>
          <w:szCs w:val="19"/>
          <w:lang w:val="en-GB"/>
        </w:rPr>
        <w:t xml:space="preserve"> </w:t>
      </w:r>
      <w:r w:rsidRPr="002B19D7">
        <w:rPr>
          <w:lang w:val="en-GB"/>
        </w:rPr>
        <w:t>from reporting by the Ministry of Health (MZ) and, consistent with it, repor</w:t>
      </w:r>
      <w:r w:rsidR="00044B3F" w:rsidRPr="002B19D7">
        <w:rPr>
          <w:lang w:val="en-GB"/>
        </w:rPr>
        <w:t>ting by the Ministry of Interior</w:t>
      </w:r>
      <w:r w:rsidRPr="002B19D7">
        <w:rPr>
          <w:lang w:val="en-GB"/>
        </w:rPr>
        <w:t xml:space="preserve"> and Administration (</w:t>
      </w:r>
      <w:proofErr w:type="spellStart"/>
      <w:r w:rsidRPr="002B19D7">
        <w:rPr>
          <w:lang w:val="en-GB"/>
        </w:rPr>
        <w:t>MSWiA</w:t>
      </w:r>
      <w:proofErr w:type="spellEnd"/>
      <w:r w:rsidRPr="002B19D7">
        <w:rPr>
          <w:lang w:val="en-GB"/>
        </w:rPr>
        <w:t>). The survey forms capture information on medical personnel working in a given unit, including those based on subcontracts, such as civil law contracts.</w:t>
      </w:r>
    </w:p>
    <w:p w14:paraId="3AE6A69F" w14:textId="7B4DED2C" w:rsidR="00F23424" w:rsidRPr="002B19D7" w:rsidRDefault="00F23424" w:rsidP="00F31C14">
      <w:pPr>
        <w:spacing w:line="288" w:lineRule="auto"/>
        <w:rPr>
          <w:lang w:val="en-GB"/>
        </w:rPr>
      </w:pPr>
      <w:r w:rsidRPr="002B19D7">
        <w:rPr>
          <w:szCs w:val="19"/>
          <w:lang w:val="en-GB"/>
        </w:rPr>
        <w:t xml:space="preserve">Due to </w:t>
      </w:r>
      <w:r w:rsidRPr="002B19D7">
        <w:rPr>
          <w:lang w:val="en-GB"/>
        </w:rPr>
        <w:t xml:space="preserve">the incomplete </w:t>
      </w:r>
      <w:r w:rsidR="00EF5121" w:rsidRPr="002B19D7">
        <w:rPr>
          <w:lang w:val="en-GB"/>
        </w:rPr>
        <w:t>fulfilment</w:t>
      </w:r>
      <w:r w:rsidRPr="002B19D7">
        <w:rPr>
          <w:lang w:val="en-GB"/>
        </w:rPr>
        <w:t xml:space="preserve"> of the statistical obligation by medical entities, especially professional practices, the data on people working with the patient may be lower than the actual state. Therefore, as a result of the methodological work carried out, data on doctors, dentists, nurses and midwives since 2019 were estimated based solely on administrative sources, including registries. In 2024 the assumed method </w:t>
      </w:r>
      <w:r w:rsidR="003D6049" w:rsidRPr="002B19D7">
        <w:rPr>
          <w:lang w:val="en-GB"/>
        </w:rPr>
        <w:t>was also applied for physiotherapists, for whom data for 2022-2023 were c</w:t>
      </w:r>
      <w:r w:rsidR="00EF5121" w:rsidRPr="002B19D7">
        <w:rPr>
          <w:lang w:val="en-GB"/>
        </w:rPr>
        <w:t>alcula</w:t>
      </w:r>
      <w:r w:rsidR="003D6049" w:rsidRPr="002B19D7">
        <w:rPr>
          <w:lang w:val="en-GB"/>
        </w:rPr>
        <w:t>ted.</w:t>
      </w:r>
      <w:r w:rsidRPr="002B19D7">
        <w:rPr>
          <w:lang w:val="en-GB"/>
        </w:rPr>
        <w:t xml:space="preserve"> These </w:t>
      </w:r>
      <w:r w:rsidR="00EF5121" w:rsidRPr="002B19D7">
        <w:rPr>
          <w:lang w:val="en-GB"/>
        </w:rPr>
        <w:t>results</w:t>
      </w:r>
      <w:r w:rsidRPr="002B19D7">
        <w:rPr>
          <w:lang w:val="en-GB"/>
        </w:rPr>
        <w:t xml:space="preserve"> are incomparable with the data published earlier. </w:t>
      </w:r>
    </w:p>
    <w:p w14:paraId="2F158E61" w14:textId="5EA3F575" w:rsidR="00A619C6" w:rsidRPr="002B19D7" w:rsidRDefault="00EF5121" w:rsidP="00F31C14">
      <w:pPr>
        <w:spacing w:line="288" w:lineRule="auto"/>
        <w:rPr>
          <w:szCs w:val="19"/>
          <w:lang w:val="en-GB"/>
        </w:rPr>
      </w:pPr>
      <w:r w:rsidRPr="005A758A">
        <w:rPr>
          <w:lang w:val="en"/>
        </w:rPr>
        <w:t>The following administrative sources were used in the work on the algorithm used to estimate the number of doctors, dentists, nurses</w:t>
      </w:r>
      <w:r>
        <w:rPr>
          <w:lang w:val="en"/>
        </w:rPr>
        <w:t>, midwives and physiotherapists</w:t>
      </w:r>
      <w:r w:rsidR="00A619C6" w:rsidRPr="002B19D7">
        <w:rPr>
          <w:lang w:val="en-GB"/>
        </w:rPr>
        <w:t>:</w:t>
      </w:r>
    </w:p>
    <w:p w14:paraId="2EAE9021" w14:textId="4C7B051F" w:rsidR="00F31C14" w:rsidRPr="002B19D7" w:rsidRDefault="00A619C6" w:rsidP="00F31C14">
      <w:pPr>
        <w:pStyle w:val="Akapitzlist"/>
        <w:numPr>
          <w:ilvl w:val="0"/>
          <w:numId w:val="8"/>
        </w:numPr>
        <w:spacing w:line="288" w:lineRule="auto"/>
        <w:rPr>
          <w:szCs w:val="19"/>
          <w:lang w:val="en-GB"/>
        </w:rPr>
      </w:pPr>
      <w:r w:rsidRPr="002B19D7">
        <w:rPr>
          <w:lang w:val="en-GB"/>
        </w:rPr>
        <w:t>Social Insurance Institution’s list of premium payers (Social Insurance Institution – ZUS</w:t>
      </w:r>
      <w:r w:rsidR="00F31C14" w:rsidRPr="002B19D7">
        <w:rPr>
          <w:szCs w:val="19"/>
          <w:lang w:val="en-GB"/>
        </w:rPr>
        <w:t>),</w:t>
      </w:r>
    </w:p>
    <w:p w14:paraId="79DC02CC" w14:textId="7A7B30EE" w:rsidR="00F31C14" w:rsidRPr="002B19D7" w:rsidRDefault="00A619C6" w:rsidP="00F31C14">
      <w:pPr>
        <w:pStyle w:val="Akapitzlist"/>
        <w:numPr>
          <w:ilvl w:val="0"/>
          <w:numId w:val="8"/>
        </w:numPr>
        <w:spacing w:line="288" w:lineRule="auto"/>
        <w:rPr>
          <w:szCs w:val="19"/>
          <w:lang w:val="en-GB"/>
        </w:rPr>
      </w:pPr>
      <w:r w:rsidRPr="002B19D7">
        <w:rPr>
          <w:lang w:val="en-GB"/>
        </w:rPr>
        <w:t>Register of entities performing medical activities (Ministry of Health</w:t>
      </w:r>
      <w:r w:rsidR="002E2482" w:rsidRPr="002B19D7">
        <w:rPr>
          <w:lang w:val="en-GB"/>
        </w:rPr>
        <w:t xml:space="preserve"> - MZ</w:t>
      </w:r>
      <w:r w:rsidR="00F31C14" w:rsidRPr="002B19D7">
        <w:rPr>
          <w:szCs w:val="19"/>
          <w:lang w:val="en-GB"/>
        </w:rPr>
        <w:t xml:space="preserve">), </w:t>
      </w:r>
    </w:p>
    <w:p w14:paraId="086450E3" w14:textId="1F30A06D" w:rsidR="00F31C14" w:rsidRPr="002B19D7" w:rsidRDefault="00A619C6" w:rsidP="00F31C14">
      <w:pPr>
        <w:pStyle w:val="Akapitzlist"/>
        <w:numPr>
          <w:ilvl w:val="0"/>
          <w:numId w:val="8"/>
        </w:numPr>
        <w:spacing w:line="288" w:lineRule="auto"/>
        <w:rPr>
          <w:szCs w:val="19"/>
          <w:lang w:val="en-GB"/>
        </w:rPr>
      </w:pPr>
      <w:r w:rsidRPr="002B19D7">
        <w:rPr>
          <w:szCs w:val="19"/>
          <w:lang w:val="en-GB"/>
        </w:rPr>
        <w:t>Registers of medical practices, nurses and midwives practices, physiotherapists practices (individual and group) (Ministry of Health</w:t>
      </w:r>
      <w:r w:rsidR="002E2482" w:rsidRPr="002B19D7">
        <w:rPr>
          <w:szCs w:val="19"/>
          <w:lang w:val="en-GB"/>
        </w:rPr>
        <w:t xml:space="preserve"> - MZ</w:t>
      </w:r>
      <w:r w:rsidRPr="002B19D7">
        <w:rPr>
          <w:szCs w:val="19"/>
          <w:lang w:val="en-GB"/>
        </w:rPr>
        <w:t>)</w:t>
      </w:r>
      <w:r w:rsidR="00F31C14" w:rsidRPr="002B19D7">
        <w:rPr>
          <w:szCs w:val="19"/>
          <w:lang w:val="en-GB"/>
        </w:rPr>
        <w:t xml:space="preserve">, </w:t>
      </w:r>
    </w:p>
    <w:p w14:paraId="0B7FC2D9" w14:textId="3BEFDA0D" w:rsidR="00F31C14" w:rsidRPr="002B19D7" w:rsidRDefault="00A619C6" w:rsidP="00F31C14">
      <w:pPr>
        <w:pStyle w:val="Akapitzlist"/>
        <w:numPr>
          <w:ilvl w:val="0"/>
          <w:numId w:val="8"/>
        </w:numPr>
        <w:spacing w:line="288" w:lineRule="auto"/>
        <w:rPr>
          <w:szCs w:val="19"/>
          <w:lang w:val="en-GB"/>
        </w:rPr>
      </w:pPr>
      <w:r w:rsidRPr="002B19D7">
        <w:rPr>
          <w:lang w:val="en-GB"/>
        </w:rPr>
        <w:t xml:space="preserve">List of entities with which the National Health Fund </w:t>
      </w:r>
      <w:r w:rsidR="00E85273" w:rsidRPr="002B19D7">
        <w:rPr>
          <w:lang w:val="en-GB"/>
        </w:rPr>
        <w:t xml:space="preserve">(NFZ) </w:t>
      </w:r>
      <w:r w:rsidRPr="002B19D7">
        <w:rPr>
          <w:lang w:val="en-GB"/>
        </w:rPr>
        <w:t>has signed a contract for the provision of medical services</w:t>
      </w:r>
      <w:r w:rsidR="00F31C14" w:rsidRPr="002B19D7">
        <w:rPr>
          <w:szCs w:val="19"/>
          <w:lang w:val="en-GB"/>
        </w:rPr>
        <w:t xml:space="preserve">, </w:t>
      </w:r>
    </w:p>
    <w:p w14:paraId="3F62C304" w14:textId="68E08BDD" w:rsidR="00F31C14" w:rsidRPr="002B19D7" w:rsidRDefault="00A619C6" w:rsidP="00F31C14">
      <w:pPr>
        <w:pStyle w:val="Akapitzlist"/>
        <w:numPr>
          <w:ilvl w:val="0"/>
          <w:numId w:val="8"/>
        </w:numPr>
        <w:spacing w:line="288" w:lineRule="auto"/>
        <w:rPr>
          <w:szCs w:val="19"/>
          <w:lang w:val="en-GB"/>
        </w:rPr>
      </w:pPr>
      <w:r w:rsidRPr="002B19D7">
        <w:rPr>
          <w:lang w:val="en-GB"/>
        </w:rPr>
        <w:t>Central Register of Nurses and Midwives (</w:t>
      </w:r>
      <w:r w:rsidR="00E06C83" w:rsidRPr="002B19D7">
        <w:rPr>
          <w:lang w:val="en-GB"/>
        </w:rPr>
        <w:t xml:space="preserve">General Chamber of Nurses and Midwives </w:t>
      </w:r>
      <w:r w:rsidR="00F2357B" w:rsidRPr="002B19D7">
        <w:rPr>
          <w:lang w:val="en-GB"/>
        </w:rPr>
        <w:t xml:space="preserve">- </w:t>
      </w:r>
      <w:proofErr w:type="spellStart"/>
      <w:r w:rsidRPr="002B19D7">
        <w:rPr>
          <w:lang w:val="en-GB"/>
        </w:rPr>
        <w:t>NIPiP</w:t>
      </w:r>
      <w:proofErr w:type="spellEnd"/>
      <w:r w:rsidR="00F31C14" w:rsidRPr="002B19D7">
        <w:rPr>
          <w:szCs w:val="19"/>
          <w:lang w:val="en-GB"/>
        </w:rPr>
        <w:t>),</w:t>
      </w:r>
    </w:p>
    <w:p w14:paraId="4AE05588" w14:textId="7CBE4649" w:rsidR="00F31C14" w:rsidRPr="002B19D7" w:rsidRDefault="00A619C6" w:rsidP="00F31C14">
      <w:pPr>
        <w:pStyle w:val="Akapitzlist"/>
        <w:numPr>
          <w:ilvl w:val="0"/>
          <w:numId w:val="8"/>
        </w:numPr>
        <w:spacing w:line="288" w:lineRule="auto"/>
        <w:rPr>
          <w:szCs w:val="19"/>
          <w:lang w:val="en-GB"/>
        </w:rPr>
      </w:pPr>
      <w:r w:rsidRPr="002B19D7">
        <w:rPr>
          <w:lang w:val="en-GB"/>
        </w:rPr>
        <w:t>Central Register of Physicians and Dentists (</w:t>
      </w:r>
      <w:r w:rsidR="00E06C83" w:rsidRPr="002B19D7">
        <w:rPr>
          <w:lang w:val="en-GB"/>
        </w:rPr>
        <w:t xml:space="preserve">The Polish Chamber of Physicians and Dentists </w:t>
      </w:r>
      <w:r w:rsidR="00F2357B" w:rsidRPr="002B19D7">
        <w:rPr>
          <w:lang w:val="en-GB"/>
        </w:rPr>
        <w:t xml:space="preserve">- </w:t>
      </w:r>
      <w:r w:rsidRPr="002B19D7">
        <w:rPr>
          <w:lang w:val="en-GB"/>
        </w:rPr>
        <w:t>NIL</w:t>
      </w:r>
      <w:r w:rsidR="00F31C14" w:rsidRPr="002B19D7">
        <w:rPr>
          <w:szCs w:val="19"/>
          <w:lang w:val="en-GB"/>
        </w:rPr>
        <w:t>),</w:t>
      </w:r>
    </w:p>
    <w:p w14:paraId="1B3E1D86" w14:textId="5EEDAD64" w:rsidR="00F31C14" w:rsidRPr="002B19D7" w:rsidRDefault="00F23424" w:rsidP="00F31C14">
      <w:pPr>
        <w:pStyle w:val="Akapitzlist"/>
        <w:numPr>
          <w:ilvl w:val="0"/>
          <w:numId w:val="8"/>
        </w:numPr>
        <w:spacing w:line="288" w:lineRule="auto"/>
        <w:rPr>
          <w:szCs w:val="19"/>
          <w:lang w:val="en-GB"/>
        </w:rPr>
      </w:pPr>
      <w:r w:rsidRPr="002B19D7">
        <w:rPr>
          <w:szCs w:val="19"/>
          <w:lang w:val="en-GB"/>
        </w:rPr>
        <w:t xml:space="preserve">National Register of Physiotherapists </w:t>
      </w:r>
      <w:r w:rsidR="00F31C14" w:rsidRPr="002B19D7">
        <w:rPr>
          <w:szCs w:val="19"/>
          <w:lang w:val="en-GB"/>
        </w:rPr>
        <w:t>(</w:t>
      </w:r>
      <w:r w:rsidR="00451705" w:rsidRPr="002B19D7">
        <w:rPr>
          <w:szCs w:val="19"/>
          <w:lang w:val="en-GB"/>
        </w:rPr>
        <w:t xml:space="preserve">The </w:t>
      </w:r>
      <w:r w:rsidR="00E06C83" w:rsidRPr="002B19D7">
        <w:rPr>
          <w:szCs w:val="19"/>
          <w:lang w:val="en-GB"/>
        </w:rPr>
        <w:t xml:space="preserve">Polish Chamber of Physiotherapists </w:t>
      </w:r>
      <w:r w:rsidR="00F2357B" w:rsidRPr="002B19D7">
        <w:rPr>
          <w:szCs w:val="19"/>
          <w:lang w:val="en-GB"/>
        </w:rPr>
        <w:t xml:space="preserve">- </w:t>
      </w:r>
      <w:r w:rsidR="00F31C14" w:rsidRPr="002B19D7">
        <w:rPr>
          <w:szCs w:val="19"/>
          <w:lang w:val="en-GB"/>
        </w:rPr>
        <w:t>KIF)</w:t>
      </w:r>
      <w:r w:rsidR="00424ECF" w:rsidRPr="002B19D7">
        <w:rPr>
          <w:szCs w:val="19"/>
          <w:lang w:val="en-GB"/>
        </w:rPr>
        <w:t>,</w:t>
      </w:r>
    </w:p>
    <w:p w14:paraId="38FF4C5C" w14:textId="77777777" w:rsidR="00F31C14" w:rsidRDefault="00F31C14" w:rsidP="00F31C14">
      <w:pPr>
        <w:pStyle w:val="Akapitzlist"/>
        <w:numPr>
          <w:ilvl w:val="0"/>
          <w:numId w:val="8"/>
        </w:numPr>
        <w:spacing w:line="288" w:lineRule="auto"/>
        <w:rPr>
          <w:szCs w:val="19"/>
        </w:rPr>
      </w:pPr>
      <w:r>
        <w:rPr>
          <w:szCs w:val="19"/>
        </w:rPr>
        <w:t xml:space="preserve">PESEL, </w:t>
      </w:r>
    </w:p>
    <w:p w14:paraId="3521457B" w14:textId="6A17771B" w:rsidR="00F31C14" w:rsidRPr="002B19D7" w:rsidRDefault="00A619C6" w:rsidP="00F31C14">
      <w:pPr>
        <w:pStyle w:val="Akapitzlist"/>
        <w:numPr>
          <w:ilvl w:val="0"/>
          <w:numId w:val="8"/>
        </w:numPr>
        <w:spacing w:line="288" w:lineRule="auto"/>
        <w:rPr>
          <w:szCs w:val="19"/>
          <w:lang w:val="en-GB"/>
        </w:rPr>
      </w:pPr>
      <w:r w:rsidRPr="002B19D7">
        <w:rPr>
          <w:lang w:val="en-GB"/>
        </w:rPr>
        <w:t>Central list of insured persons (CWU from the National Health Fund</w:t>
      </w:r>
      <w:r w:rsidR="00E85273" w:rsidRPr="002B19D7">
        <w:rPr>
          <w:lang w:val="en-GB"/>
        </w:rPr>
        <w:t xml:space="preserve"> - NFZ</w:t>
      </w:r>
      <w:r w:rsidR="00424ECF" w:rsidRPr="002B19D7">
        <w:rPr>
          <w:szCs w:val="19"/>
          <w:lang w:val="en-GB"/>
        </w:rPr>
        <w:t>).</w:t>
      </w:r>
    </w:p>
    <w:p w14:paraId="2BDB730C" w14:textId="77777777" w:rsidR="00C511BE" w:rsidRDefault="00C511BE" w:rsidP="003934E6">
      <w:pPr>
        <w:spacing w:line="288" w:lineRule="auto"/>
        <w:rPr>
          <w:lang w:val="en-GB"/>
        </w:rPr>
      </w:pPr>
    </w:p>
    <w:p w14:paraId="1CD96F86" w14:textId="77777777" w:rsidR="00C511BE" w:rsidRDefault="00C511BE" w:rsidP="003934E6">
      <w:pPr>
        <w:spacing w:line="288" w:lineRule="auto"/>
        <w:rPr>
          <w:lang w:val="en-GB"/>
        </w:rPr>
      </w:pPr>
    </w:p>
    <w:p w14:paraId="5C9836B1" w14:textId="77777777" w:rsidR="00C511BE" w:rsidRDefault="00C511BE" w:rsidP="003934E6">
      <w:pPr>
        <w:spacing w:line="288" w:lineRule="auto"/>
        <w:rPr>
          <w:lang w:val="en-GB"/>
        </w:rPr>
      </w:pPr>
    </w:p>
    <w:p w14:paraId="04EF415B" w14:textId="6FE1BF0A" w:rsidR="0036568D" w:rsidRDefault="00A619C6" w:rsidP="003934E6">
      <w:pPr>
        <w:spacing w:line="288" w:lineRule="auto"/>
        <w:rPr>
          <w:lang w:val="en-US"/>
        </w:rPr>
      </w:pPr>
      <w:r w:rsidRPr="002B19D7">
        <w:rPr>
          <w:lang w:val="en-GB"/>
        </w:rPr>
        <w:lastRenderedPageBreak/>
        <w:t>The work also made use of collections developed at the CSO for other statistical surveys, such as the collection of people working in the national economy developed by the Statistical Office in Bydgoszcz and the BJS (Database of Statistical Units), which made it possible to avoid duplication of some of the work</w:t>
      </w:r>
      <w:r w:rsidR="00F31C14">
        <w:rPr>
          <w:rStyle w:val="Odwoanieprzypisudolnego"/>
          <w:szCs w:val="19"/>
        </w:rPr>
        <w:footnoteReference w:id="5"/>
      </w:r>
      <w:r w:rsidR="00F31C14" w:rsidRPr="002B19D7">
        <w:rPr>
          <w:szCs w:val="19"/>
          <w:lang w:val="en-GB"/>
        </w:rPr>
        <w:t>.</w:t>
      </w:r>
    </w:p>
    <w:p w14:paraId="69AAF195" w14:textId="77777777" w:rsidR="0036568D" w:rsidRDefault="0036568D" w:rsidP="003934E6">
      <w:pPr>
        <w:spacing w:line="288" w:lineRule="auto"/>
        <w:rPr>
          <w:lang w:val="en-US"/>
        </w:rPr>
      </w:pPr>
    </w:p>
    <w:p w14:paraId="5E02E3CD" w14:textId="77777777" w:rsidR="0036568D" w:rsidRDefault="0036568D" w:rsidP="003934E6">
      <w:pPr>
        <w:spacing w:line="288" w:lineRule="auto"/>
        <w:rPr>
          <w:lang w:val="en-US"/>
        </w:rPr>
      </w:pPr>
    </w:p>
    <w:p w14:paraId="2FEA2749" w14:textId="77777777" w:rsidR="0036568D" w:rsidRDefault="0036568D" w:rsidP="003934E6">
      <w:pPr>
        <w:spacing w:line="288" w:lineRule="auto"/>
        <w:rPr>
          <w:lang w:val="en-US"/>
        </w:rPr>
      </w:pPr>
    </w:p>
    <w:p w14:paraId="44F1E001" w14:textId="77777777" w:rsidR="0036568D" w:rsidRDefault="0036568D" w:rsidP="003934E6">
      <w:pPr>
        <w:spacing w:line="288" w:lineRule="auto"/>
        <w:rPr>
          <w:lang w:val="en-US"/>
        </w:rPr>
      </w:pPr>
    </w:p>
    <w:p w14:paraId="0E2B60F4" w14:textId="77777777" w:rsidR="0036568D" w:rsidRDefault="0036568D" w:rsidP="003934E6">
      <w:pPr>
        <w:spacing w:line="288" w:lineRule="auto"/>
        <w:rPr>
          <w:lang w:val="en-US"/>
        </w:rPr>
      </w:pPr>
    </w:p>
    <w:p w14:paraId="31333B45" w14:textId="77777777" w:rsidR="0036568D" w:rsidRDefault="0036568D" w:rsidP="003934E6">
      <w:pPr>
        <w:spacing w:line="288" w:lineRule="auto"/>
        <w:rPr>
          <w:lang w:val="en-US"/>
        </w:rPr>
      </w:pPr>
    </w:p>
    <w:p w14:paraId="15759C9D" w14:textId="77777777" w:rsidR="0036568D" w:rsidRDefault="0036568D" w:rsidP="003934E6">
      <w:pPr>
        <w:spacing w:line="288" w:lineRule="auto"/>
        <w:rPr>
          <w:lang w:val="en-US"/>
        </w:rPr>
      </w:pPr>
    </w:p>
    <w:p w14:paraId="5C05DEA4" w14:textId="77777777" w:rsidR="0036568D" w:rsidRDefault="0036568D" w:rsidP="003934E6">
      <w:pPr>
        <w:spacing w:line="288" w:lineRule="auto"/>
        <w:rPr>
          <w:lang w:val="en-US"/>
        </w:rPr>
      </w:pPr>
    </w:p>
    <w:p w14:paraId="683B2ED7" w14:textId="77777777" w:rsidR="0036568D" w:rsidRDefault="0036568D" w:rsidP="003934E6">
      <w:pPr>
        <w:spacing w:line="288" w:lineRule="auto"/>
        <w:rPr>
          <w:lang w:val="en-US"/>
        </w:rPr>
      </w:pPr>
    </w:p>
    <w:p w14:paraId="4180D236" w14:textId="77777777" w:rsidR="0036568D" w:rsidRDefault="0036568D" w:rsidP="003934E6">
      <w:pPr>
        <w:spacing w:line="288" w:lineRule="auto"/>
        <w:rPr>
          <w:lang w:val="en-US"/>
        </w:rPr>
      </w:pPr>
    </w:p>
    <w:p w14:paraId="060D2EDF" w14:textId="77777777" w:rsidR="0036568D" w:rsidRDefault="0036568D" w:rsidP="003934E6">
      <w:pPr>
        <w:spacing w:line="288" w:lineRule="auto"/>
        <w:rPr>
          <w:lang w:val="en-US"/>
        </w:rPr>
      </w:pPr>
    </w:p>
    <w:p w14:paraId="42CBDEE7" w14:textId="77777777" w:rsidR="0036568D" w:rsidRDefault="0036568D" w:rsidP="003934E6">
      <w:pPr>
        <w:spacing w:line="288" w:lineRule="auto"/>
        <w:rPr>
          <w:lang w:val="en-US"/>
        </w:rPr>
      </w:pPr>
    </w:p>
    <w:p w14:paraId="22331F1C" w14:textId="77777777" w:rsidR="0036568D" w:rsidRDefault="0036568D" w:rsidP="003934E6">
      <w:pPr>
        <w:spacing w:line="288" w:lineRule="auto"/>
        <w:rPr>
          <w:lang w:val="en-US"/>
        </w:rPr>
      </w:pPr>
    </w:p>
    <w:p w14:paraId="1E3D2AD3" w14:textId="77777777" w:rsidR="0036568D" w:rsidRDefault="0036568D" w:rsidP="003934E6">
      <w:pPr>
        <w:spacing w:line="288" w:lineRule="auto"/>
        <w:rPr>
          <w:lang w:val="en-US"/>
        </w:rPr>
      </w:pPr>
    </w:p>
    <w:p w14:paraId="2BA0963A" w14:textId="77777777" w:rsidR="0036568D" w:rsidRDefault="0036568D" w:rsidP="003934E6">
      <w:pPr>
        <w:spacing w:line="288" w:lineRule="auto"/>
        <w:rPr>
          <w:lang w:val="en-US"/>
        </w:rPr>
      </w:pPr>
    </w:p>
    <w:p w14:paraId="4AB0040A" w14:textId="77777777" w:rsidR="0036568D" w:rsidRDefault="0036568D" w:rsidP="003934E6">
      <w:pPr>
        <w:spacing w:line="288" w:lineRule="auto"/>
        <w:rPr>
          <w:lang w:val="en-US"/>
        </w:rPr>
      </w:pPr>
    </w:p>
    <w:p w14:paraId="5D97CCB9" w14:textId="77777777" w:rsidR="0036568D" w:rsidRDefault="0036568D" w:rsidP="003934E6">
      <w:pPr>
        <w:spacing w:line="288" w:lineRule="auto"/>
        <w:rPr>
          <w:lang w:val="en-US"/>
        </w:rPr>
      </w:pPr>
    </w:p>
    <w:p w14:paraId="2395ADED" w14:textId="77777777" w:rsidR="0036568D" w:rsidRDefault="0036568D" w:rsidP="003934E6">
      <w:pPr>
        <w:spacing w:line="288" w:lineRule="auto"/>
        <w:rPr>
          <w:lang w:val="en-US"/>
        </w:rPr>
      </w:pPr>
    </w:p>
    <w:p w14:paraId="403E12F9" w14:textId="77777777" w:rsidR="0036568D" w:rsidRDefault="0036568D" w:rsidP="003934E6">
      <w:pPr>
        <w:spacing w:line="288" w:lineRule="auto"/>
        <w:rPr>
          <w:lang w:val="en-US"/>
        </w:rPr>
      </w:pPr>
    </w:p>
    <w:p w14:paraId="286AA4F0" w14:textId="77777777" w:rsidR="0036568D" w:rsidRDefault="0036568D" w:rsidP="003934E6">
      <w:pPr>
        <w:spacing w:line="288" w:lineRule="auto"/>
        <w:rPr>
          <w:lang w:val="en-US"/>
        </w:rPr>
      </w:pPr>
    </w:p>
    <w:p w14:paraId="1E4653CC" w14:textId="77777777" w:rsidR="0036568D" w:rsidRDefault="0036568D" w:rsidP="003934E6">
      <w:pPr>
        <w:spacing w:line="288" w:lineRule="auto"/>
        <w:rPr>
          <w:lang w:val="en-US"/>
        </w:rPr>
      </w:pPr>
    </w:p>
    <w:p w14:paraId="0B096CF7" w14:textId="77777777" w:rsidR="0036568D" w:rsidRDefault="0036568D" w:rsidP="003934E6">
      <w:pPr>
        <w:spacing w:line="288" w:lineRule="auto"/>
        <w:rPr>
          <w:lang w:val="en-US"/>
        </w:rPr>
      </w:pPr>
    </w:p>
    <w:p w14:paraId="0EAF9E1B" w14:textId="77777777" w:rsidR="0036568D" w:rsidRDefault="0036568D" w:rsidP="003934E6">
      <w:pPr>
        <w:spacing w:line="288" w:lineRule="auto"/>
        <w:rPr>
          <w:lang w:val="en-US"/>
        </w:rPr>
      </w:pPr>
    </w:p>
    <w:p w14:paraId="02511B8C" w14:textId="77777777" w:rsidR="0036568D" w:rsidRDefault="0036568D" w:rsidP="003934E6">
      <w:pPr>
        <w:spacing w:line="288" w:lineRule="auto"/>
        <w:rPr>
          <w:lang w:val="en-US"/>
        </w:rPr>
      </w:pPr>
    </w:p>
    <w:p w14:paraId="7C9A8400" w14:textId="77777777" w:rsidR="0036568D" w:rsidRDefault="0036568D" w:rsidP="003934E6">
      <w:pPr>
        <w:spacing w:line="288" w:lineRule="auto"/>
        <w:rPr>
          <w:lang w:val="en-US"/>
        </w:rPr>
      </w:pPr>
    </w:p>
    <w:p w14:paraId="4EC6F268" w14:textId="77777777" w:rsidR="0036568D" w:rsidRDefault="0036568D" w:rsidP="003934E6">
      <w:pPr>
        <w:spacing w:line="288" w:lineRule="auto"/>
        <w:rPr>
          <w:lang w:val="en-US"/>
        </w:rPr>
      </w:pPr>
    </w:p>
    <w:p w14:paraId="414E5AAB" w14:textId="77777777" w:rsidR="0036568D" w:rsidRDefault="0036568D" w:rsidP="003934E6">
      <w:pPr>
        <w:spacing w:line="288" w:lineRule="auto"/>
        <w:rPr>
          <w:lang w:val="en-US"/>
        </w:rPr>
      </w:pPr>
    </w:p>
    <w:p w14:paraId="74FE182E" w14:textId="77777777" w:rsidR="0036568D" w:rsidRDefault="0036568D" w:rsidP="003934E6">
      <w:pPr>
        <w:spacing w:line="288" w:lineRule="auto"/>
        <w:rPr>
          <w:lang w:val="en-US"/>
        </w:rPr>
      </w:pPr>
    </w:p>
    <w:p w14:paraId="52F2969E" w14:textId="77777777" w:rsidR="0036568D" w:rsidRDefault="0036568D" w:rsidP="003934E6">
      <w:pPr>
        <w:spacing w:line="288" w:lineRule="auto"/>
        <w:rPr>
          <w:lang w:val="en-US"/>
        </w:rPr>
      </w:pPr>
    </w:p>
    <w:p w14:paraId="3F89199E" w14:textId="77777777" w:rsidR="0036568D" w:rsidRDefault="0036568D" w:rsidP="003934E6">
      <w:pPr>
        <w:spacing w:line="288" w:lineRule="auto"/>
        <w:rPr>
          <w:lang w:val="en-US"/>
        </w:rPr>
      </w:pPr>
    </w:p>
    <w:p w14:paraId="4786D8AF" w14:textId="76DAAE52" w:rsidR="008E5D28" w:rsidRPr="00C511BE" w:rsidRDefault="002B0B41" w:rsidP="003934E6">
      <w:pPr>
        <w:spacing w:line="288" w:lineRule="auto"/>
        <w:rPr>
          <w:rFonts w:ascii="Fira Sans SemiBold" w:eastAsia="Times New Roman" w:hAnsi="Fira Sans SemiBold" w:cs="Times New Roman"/>
          <w:bCs/>
          <w:color w:val="00B0F0"/>
          <w:szCs w:val="19"/>
          <w:lang w:val="en-US" w:eastAsia="pl-PL"/>
        </w:rPr>
        <w:sectPr w:rsidR="008E5D28" w:rsidRPr="00C511BE" w:rsidSect="003B18B6">
          <w:headerReference w:type="default" r:id="rId20"/>
          <w:footerReference w:type="default" r:id="rId21"/>
          <w:headerReference w:type="first" r:id="rId22"/>
          <w:footerReference w:type="first" r:id="rId23"/>
          <w:pgSz w:w="11906" w:h="16838"/>
          <w:pgMar w:top="720" w:right="3119" w:bottom="720" w:left="720" w:header="284" w:footer="283" w:gutter="0"/>
          <w:cols w:space="708"/>
          <w:titlePg/>
          <w:docGrid w:linePitch="360"/>
        </w:sectPr>
      </w:pPr>
      <w:r w:rsidRPr="00C511BE">
        <w:rPr>
          <w:szCs w:val="19"/>
          <w:lang w:val="en-GB"/>
        </w:rPr>
        <w:t xml:space="preserve">When quoting Statistics Poland data, please provide the information: “Source of data: Statistics Poland”, and when publishing calculations made on data published by Statistics Poland, please include the following disclaimer: “Own study based on figures from Statistics Poland”.  </w:t>
      </w:r>
    </w:p>
    <w:tbl>
      <w:tblPr>
        <w:tblStyle w:val="Tabela-Siatka"/>
        <w:tblW w:w="9853" w:type="dxa"/>
        <w:tblLook w:val="04A0" w:firstRow="1" w:lastRow="0" w:firstColumn="1" w:lastColumn="0" w:noHBand="0" w:noVBand="1"/>
      </w:tblPr>
      <w:tblGrid>
        <w:gridCol w:w="4926"/>
        <w:gridCol w:w="4927"/>
      </w:tblGrid>
      <w:tr w:rsidR="00812293" w:rsidRPr="00C40208" w14:paraId="568E2697" w14:textId="77777777" w:rsidTr="00F05CBC">
        <w:trPr>
          <w:trHeight w:val="1626"/>
        </w:trPr>
        <w:tc>
          <w:tcPr>
            <w:tcW w:w="4926" w:type="dxa"/>
            <w:tcBorders>
              <w:top w:val="nil"/>
              <w:left w:val="nil"/>
              <w:bottom w:val="nil"/>
              <w:right w:val="nil"/>
            </w:tcBorders>
          </w:tcPr>
          <w:p w14:paraId="43395B39" w14:textId="7EE90F94" w:rsidR="00F05CBC" w:rsidRPr="002B0B41" w:rsidRDefault="00F05CBC" w:rsidP="008E5D28">
            <w:pPr>
              <w:spacing w:before="0" w:after="0" w:line="276" w:lineRule="auto"/>
              <w:rPr>
                <w:rFonts w:cs="Arial"/>
                <w:sz w:val="20"/>
                <w:lang w:val="en-GB"/>
              </w:rPr>
            </w:pPr>
            <w:r w:rsidRPr="002B0B41">
              <w:rPr>
                <w:rFonts w:cs="Arial"/>
                <w:sz w:val="20"/>
                <w:lang w:val="en-GB"/>
              </w:rPr>
              <w:lastRenderedPageBreak/>
              <w:t>Prepared by:</w:t>
            </w:r>
          </w:p>
          <w:p w14:paraId="292ACC72" w14:textId="77777777" w:rsidR="00C87F12" w:rsidRPr="002B0B41" w:rsidRDefault="00C87F12" w:rsidP="008E5D28">
            <w:pPr>
              <w:spacing w:before="0" w:after="0" w:line="276" w:lineRule="auto"/>
              <w:rPr>
                <w:b/>
                <w:sz w:val="20"/>
                <w:szCs w:val="20"/>
                <w:lang w:val="en-GB"/>
              </w:rPr>
            </w:pPr>
            <w:r w:rsidRPr="002B0B41">
              <w:rPr>
                <w:b/>
                <w:sz w:val="20"/>
                <w:szCs w:val="20"/>
                <w:lang w:val="en-GB"/>
              </w:rPr>
              <w:t>Social Surveys and Labour Market Department</w:t>
            </w:r>
          </w:p>
          <w:p w14:paraId="2657F81E" w14:textId="69F1EFAD" w:rsidR="00F05CBC" w:rsidRPr="002B0B41" w:rsidRDefault="00F05CBC" w:rsidP="008E5D28">
            <w:pPr>
              <w:spacing w:before="0" w:after="0" w:line="276" w:lineRule="auto"/>
              <w:rPr>
                <w:b/>
                <w:sz w:val="20"/>
                <w:szCs w:val="20"/>
                <w:lang w:val="en-GB"/>
              </w:rPr>
            </w:pPr>
            <w:r w:rsidRPr="002B0B41">
              <w:rPr>
                <w:b/>
                <w:sz w:val="20"/>
                <w:szCs w:val="20"/>
                <w:lang w:val="en-GB"/>
              </w:rPr>
              <w:t xml:space="preserve">Director </w:t>
            </w:r>
            <w:r w:rsidR="00941367" w:rsidRPr="002B0B41">
              <w:rPr>
                <w:b/>
                <w:sz w:val="20"/>
                <w:szCs w:val="20"/>
                <w:lang w:val="en-GB"/>
              </w:rPr>
              <w:t>Piotr Łysoń, Ph.D.</w:t>
            </w:r>
          </w:p>
          <w:p w14:paraId="17D6529E" w14:textId="6005198B" w:rsidR="00F05CBC" w:rsidRPr="002B0B41" w:rsidRDefault="00941367" w:rsidP="00AD1766">
            <w:pPr>
              <w:spacing w:before="0" w:line="276" w:lineRule="auto"/>
              <w:rPr>
                <w:sz w:val="20"/>
                <w:szCs w:val="20"/>
                <w:lang w:val="en-GB"/>
              </w:rPr>
            </w:pPr>
            <w:r w:rsidRPr="002B0B41">
              <w:rPr>
                <w:sz w:val="20"/>
                <w:szCs w:val="20"/>
                <w:lang w:val="en-GB"/>
              </w:rPr>
              <w:t>Phone: (+48 22) 449 40 27</w:t>
            </w:r>
          </w:p>
        </w:tc>
        <w:tc>
          <w:tcPr>
            <w:tcW w:w="4927" w:type="dxa"/>
            <w:tcBorders>
              <w:top w:val="nil"/>
              <w:left w:val="nil"/>
              <w:bottom w:val="nil"/>
              <w:right w:val="nil"/>
            </w:tcBorders>
          </w:tcPr>
          <w:p w14:paraId="62168845" w14:textId="77777777" w:rsidR="002B0B41" w:rsidRPr="002B0B41" w:rsidRDefault="00F05CBC" w:rsidP="002B0B41">
            <w:pPr>
              <w:rPr>
                <w:b/>
                <w:lang w:val="en-GB"/>
              </w:rPr>
            </w:pPr>
            <w:r w:rsidRPr="002B0B41">
              <w:rPr>
                <w:rFonts w:cs="Arial"/>
                <w:sz w:val="20"/>
                <w:lang w:val="en-GB"/>
              </w:rPr>
              <w:t>Issued by:</w:t>
            </w:r>
            <w:r w:rsidRPr="002B0B41">
              <w:rPr>
                <w:rFonts w:cs="Arial"/>
                <w:sz w:val="20"/>
                <w:lang w:val="en-GB"/>
              </w:rPr>
              <w:br/>
            </w:r>
            <w:r w:rsidR="002B0B41" w:rsidRPr="002B0B41">
              <w:rPr>
                <w:b/>
                <w:lang w:val="en-GB"/>
              </w:rPr>
              <w:t>Press Office</w:t>
            </w:r>
          </w:p>
          <w:p w14:paraId="1576AF76" w14:textId="77777777" w:rsidR="002B0B41" w:rsidRPr="002B0B41" w:rsidRDefault="002B0B41" w:rsidP="002B0B41">
            <w:pPr>
              <w:rPr>
                <w:lang w:val="en-GB"/>
              </w:rPr>
            </w:pPr>
            <w:r w:rsidRPr="002B0B41">
              <w:rPr>
                <w:lang w:val="en-GB"/>
              </w:rPr>
              <w:t>Mobile: (+48) 695 255 032</w:t>
            </w:r>
          </w:p>
          <w:p w14:paraId="05360708" w14:textId="77777777" w:rsidR="002B0B41" w:rsidRPr="002B0B41" w:rsidRDefault="002B0B41" w:rsidP="002B0B41">
            <w:pPr>
              <w:spacing w:after="0"/>
              <w:rPr>
                <w:lang w:val="en-GB"/>
              </w:rPr>
            </w:pPr>
            <w:r w:rsidRPr="002B0B41">
              <w:rPr>
                <w:lang w:val="en-GB"/>
              </w:rPr>
              <w:t xml:space="preserve">Phone: (+48 22) 608 38 04, (+48 22) 449 41 45, </w:t>
            </w:r>
          </w:p>
          <w:p w14:paraId="04B86420" w14:textId="77777777" w:rsidR="002B0B41" w:rsidRPr="002B0B41" w:rsidRDefault="002B0B41" w:rsidP="002B0B41">
            <w:pPr>
              <w:spacing w:before="0"/>
              <w:rPr>
                <w:lang w:val="en-GB"/>
              </w:rPr>
            </w:pPr>
            <w:r w:rsidRPr="002B0B41">
              <w:rPr>
                <w:lang w:val="en-GB"/>
              </w:rPr>
              <w:t xml:space="preserve">       (+48 22) 608 30 09</w:t>
            </w:r>
          </w:p>
          <w:p w14:paraId="30E5C52A" w14:textId="77777777" w:rsidR="002B0B41" w:rsidRPr="002B0B41" w:rsidRDefault="002B0B41" w:rsidP="002B0B41">
            <w:pPr>
              <w:pStyle w:val="Nagwek3"/>
              <w:spacing w:before="0" w:after="120" w:line="276" w:lineRule="auto"/>
              <w:outlineLvl w:val="2"/>
              <w:rPr>
                <w:rFonts w:ascii="Fira Sans" w:hAnsi="Fira Sans" w:cs="Arial"/>
                <w:color w:val="auto"/>
                <w:sz w:val="20"/>
                <w:lang w:val="fi-FI"/>
              </w:rPr>
            </w:pPr>
            <w:r w:rsidRPr="002B0B41">
              <w:rPr>
                <w:b/>
                <w:color w:val="auto"/>
                <w:sz w:val="20"/>
                <w:lang w:val="en-GB"/>
              </w:rPr>
              <w:t>e-mail:</w:t>
            </w:r>
            <w:r w:rsidRPr="002B0B41">
              <w:rPr>
                <w:color w:val="auto"/>
                <w:sz w:val="20"/>
                <w:lang w:val="en-GB"/>
              </w:rPr>
              <w:t xml:space="preserve"> </w:t>
            </w:r>
            <w:hyperlink r:id="rId24" w:history="1">
              <w:r w:rsidRPr="002B0B41">
                <w:rPr>
                  <w:rStyle w:val="Hipercze"/>
                  <w:rFonts w:cs="Arial"/>
                  <w:b/>
                  <w:color w:val="auto"/>
                  <w:sz w:val="20"/>
                  <w:szCs w:val="20"/>
                  <w:lang w:val="en-US"/>
                </w:rPr>
                <w:t>obslugaprasowa@stat.gov.pl</w:t>
              </w:r>
            </w:hyperlink>
          </w:p>
          <w:p w14:paraId="235031AB" w14:textId="21B2C404" w:rsidR="00F05CBC" w:rsidRPr="002B0B41" w:rsidRDefault="00F05CBC" w:rsidP="008E5D28">
            <w:pPr>
              <w:rPr>
                <w:sz w:val="18"/>
                <w:lang w:val="en-GB"/>
              </w:rPr>
            </w:pPr>
          </w:p>
        </w:tc>
      </w:tr>
      <w:tr w:rsidR="00812293" w:rsidRPr="00812293" w14:paraId="7FD36729" w14:textId="77777777" w:rsidTr="00F05CBC">
        <w:trPr>
          <w:trHeight w:val="418"/>
        </w:trPr>
        <w:tc>
          <w:tcPr>
            <w:tcW w:w="4926" w:type="dxa"/>
            <w:vMerge w:val="restart"/>
            <w:tcBorders>
              <w:top w:val="nil"/>
              <w:left w:val="nil"/>
              <w:bottom w:val="nil"/>
              <w:right w:val="nil"/>
            </w:tcBorders>
          </w:tcPr>
          <w:p w14:paraId="225F76D0" w14:textId="52CD495E" w:rsidR="00F05CBC" w:rsidRPr="002B0B41" w:rsidRDefault="00F05CBC" w:rsidP="008E5D28">
            <w:pPr>
              <w:rPr>
                <w:sz w:val="18"/>
                <w:lang w:val="en-GB"/>
              </w:rPr>
            </w:pPr>
          </w:p>
        </w:tc>
        <w:tc>
          <w:tcPr>
            <w:tcW w:w="4927" w:type="dxa"/>
            <w:tcBorders>
              <w:top w:val="nil"/>
              <w:left w:val="nil"/>
              <w:bottom w:val="nil"/>
              <w:right w:val="nil"/>
            </w:tcBorders>
          </w:tcPr>
          <w:p w14:paraId="435DC821" w14:textId="65A2319B" w:rsidR="00F05CBC" w:rsidRPr="002B0B41" w:rsidRDefault="00F05CBC" w:rsidP="008E5D28">
            <w:pPr>
              <w:ind w:firstLine="680"/>
              <w:rPr>
                <w:sz w:val="18"/>
                <w:lang w:val="en-GB"/>
              </w:rPr>
            </w:pPr>
            <w:r w:rsidRPr="002B0B41">
              <w:rPr>
                <w:noProof/>
                <w:sz w:val="20"/>
                <w:lang w:eastAsia="pl-PL"/>
              </w:rPr>
              <w:drawing>
                <wp:anchor distT="0" distB="0" distL="114300" distR="114300" simplePos="0" relativeHeight="251801600" behindDoc="0" locked="0" layoutInCell="1" allowOverlap="1" wp14:anchorId="45FB8C0D" wp14:editId="6D16860E">
                  <wp:simplePos x="0" y="0"/>
                  <wp:positionH relativeFrom="column">
                    <wp:posOffset>78740</wp:posOffset>
                  </wp:positionH>
                  <wp:positionV relativeFrom="paragraph">
                    <wp:posOffset>21590</wp:posOffset>
                  </wp:positionV>
                  <wp:extent cx="251460" cy="251460"/>
                  <wp:effectExtent l="0" t="0" r="0" b="0"/>
                  <wp:wrapNone/>
                  <wp:docPr id="40" name="Obraz 40"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2B0B41">
              <w:rPr>
                <w:sz w:val="20"/>
                <w:lang w:val="en-GB"/>
              </w:rPr>
              <w:t>stat.gov.pl/</w:t>
            </w:r>
            <w:proofErr w:type="spellStart"/>
            <w:r w:rsidRPr="002B0B41">
              <w:rPr>
                <w:sz w:val="20"/>
                <w:lang w:val="en-GB"/>
              </w:rPr>
              <w:t>en</w:t>
            </w:r>
            <w:proofErr w:type="spellEnd"/>
            <w:r w:rsidRPr="002B0B41">
              <w:rPr>
                <w:sz w:val="20"/>
                <w:lang w:val="en-GB"/>
              </w:rPr>
              <w:t>/</w:t>
            </w:r>
          </w:p>
        </w:tc>
      </w:tr>
      <w:tr w:rsidR="00812293" w:rsidRPr="00812293" w14:paraId="422A0C6B" w14:textId="77777777" w:rsidTr="00F05CBC">
        <w:trPr>
          <w:trHeight w:val="418"/>
        </w:trPr>
        <w:tc>
          <w:tcPr>
            <w:tcW w:w="4926" w:type="dxa"/>
            <w:vMerge/>
            <w:tcBorders>
              <w:top w:val="nil"/>
              <w:left w:val="nil"/>
              <w:bottom w:val="nil"/>
              <w:right w:val="nil"/>
            </w:tcBorders>
          </w:tcPr>
          <w:p w14:paraId="6C29938B" w14:textId="77777777" w:rsidR="00F05CBC" w:rsidRPr="002B0B41" w:rsidRDefault="00F05CBC" w:rsidP="008E5D28">
            <w:pPr>
              <w:rPr>
                <w:b/>
                <w:sz w:val="20"/>
                <w:lang w:val="en-GB"/>
              </w:rPr>
            </w:pPr>
          </w:p>
        </w:tc>
        <w:tc>
          <w:tcPr>
            <w:tcW w:w="4927" w:type="dxa"/>
            <w:tcBorders>
              <w:top w:val="nil"/>
              <w:left w:val="nil"/>
              <w:bottom w:val="nil"/>
              <w:right w:val="nil"/>
            </w:tcBorders>
          </w:tcPr>
          <w:p w14:paraId="120E1AE2" w14:textId="77777777" w:rsidR="00F05CBC" w:rsidRPr="002B0B41" w:rsidRDefault="00F05CBC" w:rsidP="008E5D28">
            <w:pPr>
              <w:ind w:firstLine="680"/>
              <w:rPr>
                <w:sz w:val="18"/>
                <w:lang w:val="en-GB"/>
              </w:rPr>
            </w:pPr>
            <w:r w:rsidRPr="002B0B41">
              <w:rPr>
                <w:noProof/>
                <w:sz w:val="20"/>
                <w:lang w:eastAsia="pl-PL"/>
              </w:rPr>
              <w:drawing>
                <wp:anchor distT="0" distB="0" distL="114300" distR="114300" simplePos="0" relativeHeight="251802624" behindDoc="0" locked="0" layoutInCell="1" allowOverlap="1" wp14:anchorId="3F25E84B" wp14:editId="0CA33AE1">
                  <wp:simplePos x="0" y="0"/>
                  <wp:positionH relativeFrom="column">
                    <wp:posOffset>78740</wp:posOffset>
                  </wp:positionH>
                  <wp:positionV relativeFrom="paragraph">
                    <wp:posOffset>21590</wp:posOffset>
                  </wp:positionV>
                  <wp:extent cx="251460" cy="251460"/>
                  <wp:effectExtent l="0" t="0" r="0" b="0"/>
                  <wp:wrapNone/>
                  <wp:docPr id="41" name="Obraz 41"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2B0B41">
              <w:rPr>
                <w:sz w:val="20"/>
                <w:lang w:val="en-GB"/>
              </w:rPr>
              <w:t>@</w:t>
            </w:r>
            <w:r w:rsidRPr="002B0B41">
              <w:rPr>
                <w:noProof/>
                <w:sz w:val="20"/>
                <w:lang w:val="en-GB" w:eastAsia="pl-PL"/>
              </w:rPr>
              <w:t>StatPoland</w:t>
            </w:r>
          </w:p>
        </w:tc>
      </w:tr>
      <w:tr w:rsidR="00812293" w:rsidRPr="00812293" w14:paraId="5BF3E56A" w14:textId="77777777" w:rsidTr="00F05CBC">
        <w:trPr>
          <w:trHeight w:val="480"/>
        </w:trPr>
        <w:tc>
          <w:tcPr>
            <w:tcW w:w="4926" w:type="dxa"/>
            <w:vMerge/>
            <w:tcBorders>
              <w:top w:val="nil"/>
              <w:left w:val="nil"/>
              <w:bottom w:val="nil"/>
              <w:right w:val="nil"/>
            </w:tcBorders>
          </w:tcPr>
          <w:p w14:paraId="622B472D" w14:textId="77777777" w:rsidR="00F05CBC" w:rsidRPr="002B0B41" w:rsidRDefault="00F05CBC" w:rsidP="008E5D28">
            <w:pPr>
              <w:rPr>
                <w:b/>
                <w:sz w:val="20"/>
                <w:lang w:val="en-GB"/>
              </w:rPr>
            </w:pPr>
          </w:p>
        </w:tc>
        <w:tc>
          <w:tcPr>
            <w:tcW w:w="4927" w:type="dxa"/>
            <w:tcBorders>
              <w:top w:val="nil"/>
              <w:left w:val="nil"/>
              <w:bottom w:val="nil"/>
              <w:right w:val="nil"/>
            </w:tcBorders>
          </w:tcPr>
          <w:p w14:paraId="31566F2D" w14:textId="77777777" w:rsidR="00F05CBC" w:rsidRPr="002B0B41" w:rsidRDefault="00F05CBC" w:rsidP="008E5D28">
            <w:pPr>
              <w:ind w:firstLine="680"/>
              <w:rPr>
                <w:sz w:val="18"/>
                <w:lang w:val="en-GB"/>
              </w:rPr>
            </w:pPr>
            <w:r w:rsidRPr="002B0B41">
              <w:rPr>
                <w:noProof/>
                <w:sz w:val="20"/>
                <w:lang w:eastAsia="pl-PL"/>
              </w:rPr>
              <w:drawing>
                <wp:anchor distT="0" distB="0" distL="114300" distR="114300" simplePos="0" relativeHeight="251803648" behindDoc="0" locked="0" layoutInCell="1" allowOverlap="1" wp14:anchorId="30C6CF56" wp14:editId="68C94685">
                  <wp:simplePos x="0" y="0"/>
                  <wp:positionH relativeFrom="column">
                    <wp:posOffset>80645</wp:posOffset>
                  </wp:positionH>
                  <wp:positionV relativeFrom="paragraph">
                    <wp:posOffset>13970</wp:posOffset>
                  </wp:positionV>
                  <wp:extent cx="251460" cy="251460"/>
                  <wp:effectExtent l="0" t="0" r="0" b="0"/>
                  <wp:wrapNone/>
                  <wp:docPr id="42" name="Obraz 42"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2B0B41">
              <w:rPr>
                <w:sz w:val="20"/>
                <w:lang w:val="en-GB"/>
              </w:rPr>
              <w:t>@GlownyUrzadStatystyczny</w:t>
            </w:r>
            <w:r w:rsidRPr="002B0B41">
              <w:rPr>
                <w:noProof/>
                <w:sz w:val="20"/>
                <w:lang w:val="en-GB" w:eastAsia="pl-PL"/>
              </w:rPr>
              <w:t xml:space="preserve"> </w:t>
            </w:r>
          </w:p>
        </w:tc>
      </w:tr>
      <w:tr w:rsidR="00812293" w:rsidRPr="00812293" w14:paraId="4C4A33ED" w14:textId="77777777" w:rsidTr="00F05CBC">
        <w:trPr>
          <w:trHeight w:val="480"/>
        </w:trPr>
        <w:tc>
          <w:tcPr>
            <w:tcW w:w="4926" w:type="dxa"/>
            <w:tcBorders>
              <w:top w:val="nil"/>
              <w:left w:val="nil"/>
              <w:bottom w:val="nil"/>
              <w:right w:val="nil"/>
            </w:tcBorders>
          </w:tcPr>
          <w:p w14:paraId="36B50C11" w14:textId="77777777" w:rsidR="00F05CBC" w:rsidRPr="002B0B41" w:rsidRDefault="00F05CBC" w:rsidP="008E5D28">
            <w:pPr>
              <w:rPr>
                <w:b/>
                <w:sz w:val="20"/>
                <w:lang w:val="en-GB"/>
              </w:rPr>
            </w:pPr>
          </w:p>
        </w:tc>
        <w:tc>
          <w:tcPr>
            <w:tcW w:w="4927" w:type="dxa"/>
            <w:tcBorders>
              <w:top w:val="nil"/>
              <w:left w:val="nil"/>
              <w:bottom w:val="nil"/>
              <w:right w:val="nil"/>
            </w:tcBorders>
          </w:tcPr>
          <w:p w14:paraId="5A9CCBFB" w14:textId="77777777" w:rsidR="00F05CBC" w:rsidRPr="002B0B41" w:rsidRDefault="00F05CBC" w:rsidP="008E5D28">
            <w:pPr>
              <w:ind w:firstLine="680"/>
              <w:rPr>
                <w:sz w:val="20"/>
                <w:lang w:val="en-GB"/>
              </w:rPr>
            </w:pPr>
            <w:r w:rsidRPr="002B0B41">
              <w:rPr>
                <w:noProof/>
                <w:sz w:val="20"/>
                <w:lang w:eastAsia="pl-PL"/>
              </w:rPr>
              <w:drawing>
                <wp:anchor distT="0" distB="0" distL="114300" distR="114300" simplePos="0" relativeHeight="251804672" behindDoc="0" locked="0" layoutInCell="1" allowOverlap="1" wp14:anchorId="470D4233" wp14:editId="1E421917">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2B0B41">
              <w:rPr>
                <w:sz w:val="20"/>
                <w:lang w:val="en-GB"/>
              </w:rPr>
              <w:t>gus_stat</w:t>
            </w:r>
            <w:proofErr w:type="spellEnd"/>
          </w:p>
        </w:tc>
      </w:tr>
      <w:tr w:rsidR="00812293" w:rsidRPr="00812293" w14:paraId="406E340A" w14:textId="77777777" w:rsidTr="00F05CBC">
        <w:trPr>
          <w:trHeight w:val="480"/>
        </w:trPr>
        <w:tc>
          <w:tcPr>
            <w:tcW w:w="4926" w:type="dxa"/>
            <w:tcBorders>
              <w:top w:val="nil"/>
              <w:left w:val="nil"/>
              <w:bottom w:val="nil"/>
              <w:right w:val="nil"/>
            </w:tcBorders>
          </w:tcPr>
          <w:p w14:paraId="55B6D979" w14:textId="77777777" w:rsidR="00F05CBC" w:rsidRPr="002B0B41" w:rsidRDefault="00F05CBC" w:rsidP="008E5D28">
            <w:pPr>
              <w:rPr>
                <w:b/>
                <w:sz w:val="20"/>
                <w:lang w:val="en-GB"/>
              </w:rPr>
            </w:pPr>
          </w:p>
        </w:tc>
        <w:tc>
          <w:tcPr>
            <w:tcW w:w="4927" w:type="dxa"/>
            <w:tcBorders>
              <w:top w:val="nil"/>
              <w:left w:val="nil"/>
              <w:bottom w:val="nil"/>
              <w:right w:val="nil"/>
            </w:tcBorders>
          </w:tcPr>
          <w:p w14:paraId="62C1D0A5" w14:textId="77777777" w:rsidR="00F05CBC" w:rsidRPr="002B0B41" w:rsidRDefault="00F05CBC" w:rsidP="008E5D28">
            <w:pPr>
              <w:ind w:firstLine="680"/>
              <w:rPr>
                <w:sz w:val="20"/>
                <w:lang w:val="en-GB"/>
              </w:rPr>
            </w:pPr>
            <w:r w:rsidRPr="002B0B41">
              <w:rPr>
                <w:noProof/>
                <w:sz w:val="20"/>
                <w:lang w:eastAsia="pl-PL"/>
              </w:rPr>
              <w:drawing>
                <wp:anchor distT="0" distB="0" distL="114300" distR="114300" simplePos="0" relativeHeight="251805696" behindDoc="0" locked="0" layoutInCell="1" allowOverlap="1" wp14:anchorId="4F4C29D6" wp14:editId="735851AC">
                  <wp:simplePos x="0" y="0"/>
                  <wp:positionH relativeFrom="column">
                    <wp:posOffset>82550</wp:posOffset>
                  </wp:positionH>
                  <wp:positionV relativeFrom="paragraph">
                    <wp:posOffset>13970</wp:posOffset>
                  </wp:positionV>
                  <wp:extent cx="251460" cy="251460"/>
                  <wp:effectExtent l="0" t="0" r="0" b="0"/>
                  <wp:wrapNone/>
                  <wp:docPr id="43" name="Obraz 43"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2B0B41">
              <w:rPr>
                <w:sz w:val="20"/>
                <w:lang w:val="en-GB"/>
              </w:rPr>
              <w:t>glownyurzadstatystycznygus</w:t>
            </w:r>
            <w:proofErr w:type="spellEnd"/>
          </w:p>
        </w:tc>
      </w:tr>
      <w:tr w:rsidR="00812293" w:rsidRPr="00812293" w14:paraId="4DD02A82" w14:textId="77777777" w:rsidTr="00F05CBC">
        <w:trPr>
          <w:trHeight w:val="953"/>
        </w:trPr>
        <w:tc>
          <w:tcPr>
            <w:tcW w:w="4926" w:type="dxa"/>
            <w:tcBorders>
              <w:top w:val="nil"/>
              <w:left w:val="nil"/>
              <w:bottom w:val="nil"/>
              <w:right w:val="nil"/>
            </w:tcBorders>
          </w:tcPr>
          <w:p w14:paraId="5ECF4543" w14:textId="77777777" w:rsidR="00F05CBC" w:rsidRPr="002B0B41" w:rsidRDefault="00F05CBC" w:rsidP="008E5D28">
            <w:pPr>
              <w:rPr>
                <w:b/>
                <w:sz w:val="20"/>
                <w:lang w:val="en-GB"/>
              </w:rPr>
            </w:pPr>
          </w:p>
        </w:tc>
        <w:tc>
          <w:tcPr>
            <w:tcW w:w="4927" w:type="dxa"/>
            <w:tcBorders>
              <w:top w:val="nil"/>
              <w:left w:val="nil"/>
              <w:bottom w:val="nil"/>
              <w:right w:val="nil"/>
            </w:tcBorders>
          </w:tcPr>
          <w:p w14:paraId="50A10F2E" w14:textId="77777777" w:rsidR="00F05CBC" w:rsidRPr="002B0B41" w:rsidRDefault="00F05CBC" w:rsidP="008E5D28">
            <w:pPr>
              <w:ind w:firstLine="680"/>
              <w:rPr>
                <w:sz w:val="20"/>
                <w:lang w:val="en-GB"/>
              </w:rPr>
            </w:pPr>
            <w:r w:rsidRPr="002B0B41">
              <w:rPr>
                <w:noProof/>
                <w:sz w:val="20"/>
                <w:lang w:val="en-GB" w:eastAsia="pl-PL"/>
              </w:rPr>
              <w:t>glownyurzadstatystyczny</w:t>
            </w:r>
            <w:r w:rsidRPr="002B0B41">
              <w:rPr>
                <w:noProof/>
                <w:sz w:val="20"/>
                <w:lang w:eastAsia="pl-PL"/>
              </w:rPr>
              <w:drawing>
                <wp:anchor distT="0" distB="0" distL="114300" distR="114300" simplePos="0" relativeHeight="251806720" behindDoc="0" locked="0" layoutInCell="1" allowOverlap="1" wp14:anchorId="37D547E8" wp14:editId="1175E82A">
                  <wp:simplePos x="0" y="0"/>
                  <wp:positionH relativeFrom="column">
                    <wp:posOffset>82550</wp:posOffset>
                  </wp:positionH>
                  <wp:positionV relativeFrom="paragraph">
                    <wp:posOffset>15240</wp:posOffset>
                  </wp:positionV>
                  <wp:extent cx="251460" cy="251460"/>
                  <wp:effectExtent l="0" t="0" r="0" b="0"/>
                  <wp:wrapNone/>
                  <wp:docPr id="44" name="Obraz 4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F05CBC" w:rsidRPr="00812293" w14:paraId="19F1DDF9" w14:textId="77777777" w:rsidTr="0013784B">
        <w:trPr>
          <w:trHeight w:val="5428"/>
        </w:trPr>
        <w:tc>
          <w:tcPr>
            <w:tcW w:w="9853" w:type="dxa"/>
            <w:gridSpan w:val="2"/>
            <w:tcBorders>
              <w:top w:val="nil"/>
              <w:left w:val="nil"/>
              <w:bottom w:val="nil"/>
              <w:right w:val="nil"/>
            </w:tcBorders>
          </w:tcPr>
          <w:p w14:paraId="4AEF5DA5" w14:textId="0CC735BE" w:rsidR="00EE07F0" w:rsidRPr="00812293" w:rsidRDefault="00EE07F0" w:rsidP="00B02388">
            <w:pPr>
              <w:shd w:val="clear" w:color="auto" w:fill="D9D9D9" w:themeFill="background1" w:themeFillShade="D9"/>
              <w:rPr>
                <w:b/>
                <w:color w:val="00B0F0"/>
                <w:lang w:val="en-GB"/>
              </w:rPr>
            </w:pPr>
            <w:r w:rsidRPr="00812293">
              <w:rPr>
                <w:b/>
                <w:color w:val="00B0F0"/>
                <w:lang w:val="en-GB"/>
              </w:rPr>
              <w:t>Related information</w:t>
            </w:r>
          </w:p>
          <w:p w14:paraId="0CE9546C" w14:textId="2D7082FA" w:rsidR="00F05CBC" w:rsidRDefault="0031144A" w:rsidP="00A84C09">
            <w:pPr>
              <w:shd w:val="clear" w:color="auto" w:fill="D9D9D9"/>
              <w:rPr>
                <w:rStyle w:val="Hipercze"/>
                <w:rFonts w:cstheme="minorBidi"/>
                <w:color w:val="00B0F0"/>
                <w:szCs w:val="19"/>
                <w:lang w:val="en-GB"/>
              </w:rPr>
            </w:pPr>
            <w:hyperlink r:id="rId31" w:history="1">
              <w:r w:rsidR="002B0B41" w:rsidRPr="002B0B41">
                <w:rPr>
                  <w:rStyle w:val="Hipercze"/>
                  <w:rFonts w:cstheme="minorBidi"/>
                  <w:szCs w:val="19"/>
                  <w:lang w:val="en-GB"/>
                </w:rPr>
                <w:t>Health and health care in 2022</w:t>
              </w:r>
            </w:hyperlink>
          </w:p>
          <w:p w14:paraId="6CB434F8" w14:textId="2309A702" w:rsidR="002B0B41" w:rsidRDefault="0031144A" w:rsidP="00A84C09">
            <w:pPr>
              <w:shd w:val="clear" w:color="auto" w:fill="D9D9D9"/>
              <w:rPr>
                <w:rStyle w:val="Hipercze"/>
                <w:rFonts w:cstheme="minorBidi"/>
                <w:color w:val="00B0F0"/>
                <w:szCs w:val="19"/>
                <w:lang w:val="en-GB"/>
              </w:rPr>
            </w:pPr>
            <w:hyperlink r:id="rId32" w:history="1">
              <w:r w:rsidR="002B0B41" w:rsidRPr="002B0B41">
                <w:rPr>
                  <w:rStyle w:val="Hipercze"/>
                  <w:rFonts w:cstheme="minorBidi"/>
                  <w:szCs w:val="19"/>
                  <w:lang w:val="en-GB"/>
                </w:rPr>
                <w:t>Human resources in selected medical professions based on administrative sources in 2022</w:t>
              </w:r>
            </w:hyperlink>
          </w:p>
          <w:p w14:paraId="450D8D66" w14:textId="77777777" w:rsidR="00045759" w:rsidRPr="00812293" w:rsidRDefault="00045759" w:rsidP="00045759">
            <w:pPr>
              <w:shd w:val="clear" w:color="auto" w:fill="D9D9D9"/>
              <w:spacing w:before="360"/>
              <w:rPr>
                <w:b/>
                <w:color w:val="00B0F0"/>
                <w:szCs w:val="19"/>
                <w:lang w:val="en-GB"/>
              </w:rPr>
            </w:pPr>
            <w:r w:rsidRPr="00812293">
              <w:rPr>
                <w:b/>
                <w:color w:val="00B0F0"/>
                <w:szCs w:val="19"/>
                <w:lang w:val="en-GB"/>
              </w:rPr>
              <w:t>Data available in databases</w:t>
            </w:r>
          </w:p>
          <w:p w14:paraId="33F6553A" w14:textId="77777777" w:rsidR="00045759" w:rsidRPr="00812293" w:rsidRDefault="0031144A" w:rsidP="00045759">
            <w:pPr>
              <w:shd w:val="clear" w:color="auto" w:fill="D9D9D9"/>
              <w:spacing w:before="0"/>
              <w:rPr>
                <w:b/>
                <w:color w:val="00B0F0"/>
                <w:szCs w:val="19"/>
                <w:lang w:val="en-GB"/>
              </w:rPr>
            </w:pPr>
            <w:hyperlink r:id="rId33" w:history="1">
              <w:r w:rsidR="00045759" w:rsidRPr="00812293">
                <w:rPr>
                  <w:b/>
                  <w:color w:val="00B0F0"/>
                  <w:szCs w:val="19"/>
                  <w:u w:val="single"/>
                  <w:lang w:val="en"/>
                </w:rPr>
                <w:t>OECD database</w:t>
              </w:r>
            </w:hyperlink>
            <w:r w:rsidR="00045759" w:rsidRPr="00812293">
              <w:rPr>
                <w:b/>
                <w:color w:val="00B0F0"/>
                <w:szCs w:val="19"/>
                <w:u w:val="single"/>
                <w:lang w:val="en"/>
              </w:rPr>
              <w:t xml:space="preserve"> </w:t>
            </w:r>
          </w:p>
          <w:p w14:paraId="49031E31" w14:textId="7C894EE2" w:rsidR="00F05CBC" w:rsidRPr="00812293" w:rsidRDefault="00F05CBC" w:rsidP="00F033C1">
            <w:pPr>
              <w:pStyle w:val="Tytuhipercza"/>
              <w:shd w:val="clear" w:color="auto" w:fill="D9D9D9"/>
              <w:spacing w:after="120" w:line="240" w:lineRule="exact"/>
              <w:rPr>
                <w:color w:val="00B0F0"/>
                <w:u w:val="single"/>
                <w:lang w:val="en-GB"/>
              </w:rPr>
            </w:pPr>
            <w:r w:rsidRPr="00812293">
              <w:rPr>
                <w:color w:val="00B0F0"/>
                <w:lang w:val="en-GB"/>
              </w:rPr>
              <w:t>Terms used in official statistics</w:t>
            </w:r>
          </w:p>
          <w:p w14:paraId="47B1A7C2" w14:textId="1557985E" w:rsidR="002A5EE2" w:rsidRPr="00812293" w:rsidRDefault="00F51423" w:rsidP="002A5EE2">
            <w:pPr>
              <w:shd w:val="clear" w:color="auto" w:fill="D9D9D9"/>
              <w:rPr>
                <w:rStyle w:val="Hipercze"/>
                <w:rFonts w:cstheme="minorBidi"/>
                <w:noProof/>
                <w:color w:val="00B0F0"/>
                <w:sz w:val="20"/>
                <w:lang w:val="en-GB" w:eastAsia="pl-PL"/>
              </w:rPr>
            </w:pPr>
            <w:r w:rsidRPr="00812293">
              <w:rPr>
                <w:rStyle w:val="Hipercze"/>
                <w:rFonts w:cstheme="minorBidi"/>
                <w:noProof/>
                <w:color w:val="00B0F0"/>
                <w:sz w:val="20"/>
                <w:lang w:val="en-GB" w:eastAsia="pl-PL"/>
              </w:rPr>
              <w:fldChar w:fldCharType="begin"/>
            </w:r>
            <w:r w:rsidR="00FA59D9" w:rsidRPr="00812293">
              <w:rPr>
                <w:rStyle w:val="Hipercze"/>
                <w:rFonts w:cstheme="minorBidi"/>
                <w:noProof/>
                <w:color w:val="00B0F0"/>
                <w:sz w:val="20"/>
                <w:lang w:val="en-GB" w:eastAsia="pl-PL"/>
              </w:rPr>
              <w:instrText>HYPERLINK "hhttps://stat.gov.pl/en/metainformation/glossary/terms-used-in-official-statistics/635,term.html" \o "The Blood Donation Centers"</w:instrText>
            </w:r>
            <w:r w:rsidRPr="00812293">
              <w:rPr>
                <w:rStyle w:val="Hipercze"/>
                <w:rFonts w:cstheme="minorBidi"/>
                <w:noProof/>
                <w:color w:val="00B0F0"/>
                <w:sz w:val="20"/>
                <w:lang w:val="en-GB" w:eastAsia="pl-PL"/>
              </w:rPr>
              <w:fldChar w:fldCharType="separate"/>
            </w:r>
            <w:r w:rsidR="00FA59D9" w:rsidRPr="00812293">
              <w:rPr>
                <w:rStyle w:val="Hipercze"/>
                <w:rFonts w:cstheme="minorBidi"/>
                <w:noProof/>
                <w:color w:val="00B0F0"/>
                <w:sz w:val="20"/>
                <w:lang w:val="en-GB" w:eastAsia="pl-PL"/>
              </w:rPr>
              <w:t>doctor</w:t>
            </w:r>
          </w:p>
          <w:p w14:paraId="240CE846" w14:textId="0671E1AD" w:rsidR="00901C3B" w:rsidRPr="00812293" w:rsidRDefault="00F51423" w:rsidP="00901C3B">
            <w:pPr>
              <w:shd w:val="clear" w:color="auto" w:fill="D9D9D9"/>
              <w:rPr>
                <w:rStyle w:val="Hipercze"/>
                <w:rFonts w:cstheme="minorBidi"/>
                <w:noProof/>
                <w:color w:val="00B0F0"/>
                <w:sz w:val="20"/>
                <w:lang w:val="en-GB" w:eastAsia="pl-PL"/>
              </w:rPr>
            </w:pPr>
            <w:r w:rsidRPr="00812293">
              <w:rPr>
                <w:rStyle w:val="Hipercze"/>
                <w:rFonts w:cstheme="minorBidi"/>
                <w:noProof/>
                <w:color w:val="00B0F0"/>
                <w:sz w:val="20"/>
                <w:lang w:val="en-GB" w:eastAsia="pl-PL"/>
              </w:rPr>
              <w:fldChar w:fldCharType="end"/>
            </w:r>
            <w:r w:rsidR="00901C3B" w:rsidRPr="00812293">
              <w:rPr>
                <w:rStyle w:val="Hipercze"/>
                <w:rFonts w:cstheme="minorBidi"/>
                <w:noProof/>
                <w:color w:val="00B0F0"/>
                <w:sz w:val="20"/>
                <w:lang w:val="en-GB" w:eastAsia="pl-PL"/>
              </w:rPr>
              <w:fldChar w:fldCharType="begin"/>
            </w:r>
            <w:r w:rsidR="00FA59D9" w:rsidRPr="00812293">
              <w:rPr>
                <w:rStyle w:val="Hipercze"/>
                <w:rFonts w:cstheme="minorBidi"/>
                <w:noProof/>
                <w:color w:val="00B0F0"/>
                <w:sz w:val="20"/>
                <w:lang w:val="en-GB" w:eastAsia="pl-PL"/>
              </w:rPr>
              <w:instrText>HYPERLINK "https://stat.gov.pl/en/metainformation/glossary/terms-used-in-official-statistics/136,term.html" \o "The Blood Donation Centers"</w:instrText>
            </w:r>
            <w:r w:rsidR="00901C3B" w:rsidRPr="00812293">
              <w:rPr>
                <w:rStyle w:val="Hipercze"/>
                <w:rFonts w:cstheme="minorBidi"/>
                <w:noProof/>
                <w:color w:val="00B0F0"/>
                <w:sz w:val="20"/>
                <w:lang w:val="en-GB" w:eastAsia="pl-PL"/>
              </w:rPr>
              <w:fldChar w:fldCharType="separate"/>
            </w:r>
            <w:r w:rsidR="00FA59D9" w:rsidRPr="00812293">
              <w:rPr>
                <w:rStyle w:val="Hipercze"/>
                <w:rFonts w:cstheme="minorBidi"/>
                <w:noProof/>
                <w:color w:val="00B0F0"/>
                <w:sz w:val="20"/>
                <w:lang w:val="en-GB" w:eastAsia="pl-PL"/>
              </w:rPr>
              <w:t>dentist</w:t>
            </w:r>
          </w:p>
          <w:p w14:paraId="3F5F01DF" w14:textId="6CA9A7CF" w:rsidR="002A5EE2" w:rsidRPr="00812293" w:rsidRDefault="00901C3B" w:rsidP="002A5EE2">
            <w:pPr>
              <w:shd w:val="clear" w:color="auto" w:fill="D9D9D9"/>
              <w:rPr>
                <w:noProof/>
                <w:color w:val="00B0F0"/>
                <w:sz w:val="20"/>
                <w:lang w:val="en-GB" w:eastAsia="pl-PL"/>
              </w:rPr>
            </w:pPr>
            <w:r w:rsidRPr="00812293">
              <w:rPr>
                <w:rStyle w:val="Hipercze"/>
                <w:rFonts w:cstheme="minorBidi"/>
                <w:noProof/>
                <w:color w:val="00B0F0"/>
                <w:sz w:val="20"/>
                <w:lang w:val="en-GB" w:eastAsia="pl-PL"/>
              </w:rPr>
              <w:fldChar w:fldCharType="end"/>
            </w:r>
            <w:hyperlink r:id="rId34" w:history="1">
              <w:r w:rsidR="00FA59D9" w:rsidRPr="002B0B41">
                <w:rPr>
                  <w:rStyle w:val="Hipercze"/>
                  <w:rFonts w:cstheme="minorBidi"/>
                  <w:noProof/>
                  <w:sz w:val="20"/>
                  <w:lang w:val="en-GB" w:eastAsia="pl-PL"/>
                </w:rPr>
                <w:t>nurse</w:t>
              </w:r>
            </w:hyperlink>
          </w:p>
          <w:p w14:paraId="59F6AC65" w14:textId="2E27FF1B" w:rsidR="00FC2A1C" w:rsidRPr="00812293" w:rsidRDefault="00FC2A1C" w:rsidP="00FC2A1C">
            <w:pPr>
              <w:shd w:val="clear" w:color="auto" w:fill="D9D9D9"/>
              <w:rPr>
                <w:rStyle w:val="Hipercze"/>
                <w:rFonts w:cstheme="minorBidi"/>
                <w:noProof/>
                <w:color w:val="00B0F0"/>
                <w:sz w:val="20"/>
                <w:lang w:val="en-GB" w:eastAsia="pl-PL"/>
              </w:rPr>
            </w:pPr>
            <w:r w:rsidRPr="00812293">
              <w:rPr>
                <w:rStyle w:val="Hipercze"/>
                <w:rFonts w:cstheme="minorBidi"/>
                <w:noProof/>
                <w:color w:val="00B0F0"/>
                <w:sz w:val="20"/>
                <w:lang w:val="en-GB" w:eastAsia="pl-PL"/>
              </w:rPr>
              <w:fldChar w:fldCharType="begin"/>
            </w:r>
            <w:r w:rsidR="00FA59D9" w:rsidRPr="00812293">
              <w:rPr>
                <w:rStyle w:val="Hipercze"/>
                <w:rFonts w:cstheme="minorBidi"/>
                <w:noProof/>
                <w:color w:val="00B0F0"/>
                <w:sz w:val="20"/>
                <w:lang w:val="en-GB" w:eastAsia="pl-PL"/>
              </w:rPr>
              <w:instrText>HYPERLINK "https://stat.gov.pl/en/metainformation/glossary/terms-used-in-official-statistics/728,term.html" \o "The Blood Donation Centers"</w:instrText>
            </w:r>
            <w:r w:rsidRPr="00812293">
              <w:rPr>
                <w:rStyle w:val="Hipercze"/>
                <w:rFonts w:cstheme="minorBidi"/>
                <w:noProof/>
                <w:color w:val="00B0F0"/>
                <w:sz w:val="20"/>
                <w:lang w:val="en-GB" w:eastAsia="pl-PL"/>
              </w:rPr>
              <w:fldChar w:fldCharType="separate"/>
            </w:r>
            <w:r w:rsidR="00FA59D9" w:rsidRPr="00812293">
              <w:rPr>
                <w:rStyle w:val="Hipercze"/>
                <w:rFonts w:cstheme="minorBidi"/>
                <w:noProof/>
                <w:color w:val="00B0F0"/>
                <w:sz w:val="20"/>
                <w:lang w:val="en-GB" w:eastAsia="pl-PL"/>
              </w:rPr>
              <w:t>midwife</w:t>
            </w:r>
          </w:p>
          <w:p w14:paraId="6BA45230" w14:textId="01ED1ADC" w:rsidR="00070D7C" w:rsidRPr="00812293" w:rsidRDefault="00FC2A1C" w:rsidP="002A5EE2">
            <w:pPr>
              <w:shd w:val="clear" w:color="auto" w:fill="D9D9D9"/>
              <w:rPr>
                <w:noProof/>
                <w:color w:val="00B0F0"/>
                <w:sz w:val="20"/>
                <w:lang w:val="en-GB" w:eastAsia="pl-PL"/>
              </w:rPr>
            </w:pPr>
            <w:r w:rsidRPr="00812293">
              <w:rPr>
                <w:rStyle w:val="Hipercze"/>
                <w:rFonts w:cstheme="minorBidi"/>
                <w:noProof/>
                <w:color w:val="00B0F0"/>
                <w:sz w:val="20"/>
                <w:lang w:val="en-GB" w:eastAsia="pl-PL"/>
              </w:rPr>
              <w:fldChar w:fldCharType="end"/>
            </w:r>
          </w:p>
        </w:tc>
      </w:tr>
    </w:tbl>
    <w:p w14:paraId="7C19EFAE" w14:textId="5BCB012A" w:rsidR="00D261A2" w:rsidRPr="00812293" w:rsidRDefault="00D261A2" w:rsidP="00627887">
      <w:pPr>
        <w:spacing w:before="0" w:after="0" w:line="276" w:lineRule="auto"/>
        <w:rPr>
          <w:color w:val="00B0F0"/>
          <w:sz w:val="18"/>
          <w:lang w:val="en-GB"/>
        </w:rPr>
      </w:pPr>
    </w:p>
    <w:sectPr w:rsidR="00D261A2" w:rsidRPr="00812293" w:rsidSect="003B18B6">
      <w:headerReference w:type="default" r:id="rId35"/>
      <w:footerReference w:type="default" r:id="rId3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1AA2C" w14:textId="77777777" w:rsidR="0031144A" w:rsidRDefault="0031144A" w:rsidP="000662E2">
      <w:pPr>
        <w:spacing w:after="0" w:line="240" w:lineRule="auto"/>
      </w:pPr>
      <w:r>
        <w:separator/>
      </w:r>
    </w:p>
  </w:endnote>
  <w:endnote w:type="continuationSeparator" w:id="0">
    <w:p w14:paraId="4CF1018F" w14:textId="77777777" w:rsidR="0031144A" w:rsidRDefault="0031144A"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panose1 w:val="020B0503050000020004"/>
    <w:charset w:val="EE"/>
    <w:family w:val="swiss"/>
    <w:pitch w:val="variable"/>
    <w:sig w:usb0="600002FF" w:usb1="02000001" w:usb2="00000000" w:usb3="00000000" w:csb0="0000019F" w:csb1="00000000"/>
    <w:embedRegular r:id="rId1" w:fontKey="{C970A942-4510-423E-8BF1-F0FAFF31EC6C}"/>
    <w:embedBold r:id="rId2" w:fontKey="{44EFF3E8-3195-4517-954B-C4BA8D890BA9}"/>
    <w:embedItalic r:id="rId3" w:fontKey="{422B0AE4-5F6C-4C68-8BF9-2BB6109D7557}"/>
  </w:font>
  <w:font w:name="Fira Sans Light">
    <w:panose1 w:val="020B0403050000020004"/>
    <w:charset w:val="EE"/>
    <w:family w:val="swiss"/>
    <w:pitch w:val="variable"/>
    <w:sig w:usb0="600002FF" w:usb1="02000001" w:usb2="00000000" w:usb3="00000000" w:csb0="0000019F" w:csb1="00000000"/>
    <w:embedRegular r:id="rId4" w:fontKey="{8B512065-345F-4081-B9D3-6A389463F8FC}"/>
    <w:embedBold r:id="rId5" w:fontKey="{1B602737-58B9-42A0-8413-6DFEDDF4DB1C}"/>
    <w:embedItalic r:id="rId6" w:fontKey="{21061BEE-1CDC-4063-8EEE-3D45028B9881}"/>
  </w:font>
  <w:font w:name="Fira Sans SemiBold">
    <w:panose1 w:val="020B0603050000020004"/>
    <w:charset w:val="EE"/>
    <w:family w:val="swiss"/>
    <w:pitch w:val="variable"/>
    <w:sig w:usb0="600002FF" w:usb1="02000001" w:usb2="00000000" w:usb3="00000000" w:csb0="0000019F" w:csb1="00000000"/>
    <w:embedRegular r:id="rId7" w:fontKey="{93948E21-B977-4CB0-98FB-BBB6EB274E97}"/>
  </w:font>
  <w:font w:name="Fira Sans Medium">
    <w:panose1 w:val="020B0603050000020004"/>
    <w:charset w:val="EE"/>
    <w:family w:val="swiss"/>
    <w:pitch w:val="variable"/>
    <w:sig w:usb0="600002FF" w:usb1="02000001" w:usb2="00000000" w:usb3="00000000" w:csb0="0000019F" w:csb1="00000000"/>
    <w:embedRegular r:id="rId8" w:fontKey="{B4DCA5E3-4D55-41DC-9C7B-4367F3413F6E}"/>
    <w:embedBold r:id="rId9" w:fontKey="{F0B45E11-81A4-4DF0-BF18-915B2163A849}"/>
    <w:embedItalic r:id="rId10" w:fontKey="{3590CCAB-12EF-43F1-BEFD-0A9C57AD67A2}"/>
  </w:font>
  <w:font w:name="Segoe UI">
    <w:panose1 w:val="020B0502040204020203"/>
    <w:charset w:val="EE"/>
    <w:family w:val="swiss"/>
    <w:pitch w:val="variable"/>
    <w:sig w:usb0="E4002EFF" w:usb1="C000E47F" w:usb2="00000009" w:usb3="00000000" w:csb0="000001FF" w:csb1="00000000"/>
    <w:embedRegular r:id="rId11" w:fontKey="{23AF5C97-06A4-4CC6-9C94-BDACAEE0A52C}"/>
  </w:font>
  <w:font w:name="Fira Sans Extra Condensed SemiB">
    <w:panose1 w:val="020B0603050000020004"/>
    <w:charset w:val="EE"/>
    <w:family w:val="swiss"/>
    <w:pitch w:val="variable"/>
    <w:sig w:usb0="600002FF" w:usb1="00000001" w:usb2="00000000" w:usb3="00000000" w:csb0="0000019F" w:csb1="00000000"/>
    <w:embedRegular r:id="rId12" w:fontKey="{C818E287-AF59-469B-AFB7-16FD70D1D801}"/>
  </w:font>
  <w:font w:name="Calibri">
    <w:panose1 w:val="020F0502020204030204"/>
    <w:charset w:val="EE"/>
    <w:family w:val="swiss"/>
    <w:pitch w:val="variable"/>
    <w:sig w:usb0="E4002EFF" w:usb1="C200247B" w:usb2="00000009" w:usb3="00000000" w:csb0="000001FF" w:csb1="00000000"/>
    <w:embedRegular r:id="rId13" w:fontKey="{21ABA7C4-3BC3-41F8-91EC-15ED883C7866}"/>
    <w:embedBold r:id="rId14" w:fontKey="{C7E4AF56-8CDF-439D-8EE9-4F0D8C194C4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0129462"/>
      <w:docPartObj>
        <w:docPartGallery w:val="Page Numbers (Bottom of Page)"/>
        <w:docPartUnique/>
      </w:docPartObj>
    </w:sdtPr>
    <w:sdtEndPr/>
    <w:sdtContent>
      <w:p w14:paraId="6E91F2FF" w14:textId="77777777" w:rsidR="005E7E9E" w:rsidRDefault="005E7E9E" w:rsidP="003B18B6">
        <w:pPr>
          <w:pStyle w:val="Stopka"/>
          <w:jc w:val="center"/>
        </w:pPr>
        <w:r>
          <w:fldChar w:fldCharType="begin"/>
        </w:r>
        <w:r>
          <w:instrText>PAGE   \* MERGEFORMAT</w:instrText>
        </w:r>
        <w:r>
          <w:fldChar w:fldCharType="separate"/>
        </w:r>
        <w:r w:rsidR="00184BFC">
          <w:rPr>
            <w:noProof/>
          </w:rPr>
          <w:t>16</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984991"/>
      <w:docPartObj>
        <w:docPartGallery w:val="Page Numbers (Bottom of Page)"/>
        <w:docPartUnique/>
      </w:docPartObj>
    </w:sdtPr>
    <w:sdtEndPr/>
    <w:sdtContent>
      <w:p w14:paraId="7A63DCE2" w14:textId="77777777" w:rsidR="005E7E9E" w:rsidRDefault="005E7E9E" w:rsidP="003B18B6">
        <w:pPr>
          <w:pStyle w:val="Stopka"/>
          <w:jc w:val="center"/>
        </w:pPr>
        <w:r>
          <w:fldChar w:fldCharType="begin"/>
        </w:r>
        <w:r>
          <w:instrText>PAGE   \* MERGEFORMAT</w:instrText>
        </w:r>
        <w:r>
          <w:fldChar w:fldCharType="separate"/>
        </w:r>
        <w:r w:rsidR="00184BFC">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5E7E9E" w:rsidRDefault="005E7E9E" w:rsidP="003B18B6">
        <w:pPr>
          <w:pStyle w:val="Stopka"/>
          <w:jc w:val="center"/>
        </w:pPr>
        <w:r>
          <w:fldChar w:fldCharType="begin"/>
        </w:r>
        <w:r>
          <w:instrText>PAGE   \* MERGEFORMAT</w:instrText>
        </w:r>
        <w:r>
          <w:fldChar w:fldCharType="separate"/>
        </w:r>
        <w:r w:rsidR="00281EED">
          <w:rPr>
            <w:noProof/>
          </w:rPr>
          <w:t>17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55C5FA" w14:textId="77777777" w:rsidR="0031144A" w:rsidRDefault="0031144A" w:rsidP="000662E2">
      <w:pPr>
        <w:spacing w:after="0" w:line="240" w:lineRule="auto"/>
      </w:pPr>
      <w:r>
        <w:separator/>
      </w:r>
    </w:p>
  </w:footnote>
  <w:footnote w:type="continuationSeparator" w:id="0">
    <w:p w14:paraId="31AC6067" w14:textId="77777777" w:rsidR="0031144A" w:rsidRDefault="0031144A" w:rsidP="000662E2">
      <w:pPr>
        <w:spacing w:after="0" w:line="240" w:lineRule="auto"/>
      </w:pPr>
      <w:r>
        <w:continuationSeparator/>
      </w:r>
    </w:p>
  </w:footnote>
  <w:footnote w:id="1">
    <w:p w14:paraId="6BC9F772" w14:textId="2419D8F3" w:rsidR="005E7E9E" w:rsidRPr="003D41D0" w:rsidRDefault="005E7E9E" w:rsidP="001B6F75">
      <w:pPr>
        <w:pStyle w:val="Tekstprzypisudolnego"/>
        <w:tabs>
          <w:tab w:val="left" w:pos="5529"/>
        </w:tabs>
        <w:spacing w:line="288" w:lineRule="auto"/>
        <w:rPr>
          <w:sz w:val="16"/>
          <w:szCs w:val="16"/>
          <w:lang w:val="en-US"/>
        </w:rPr>
      </w:pPr>
      <w:r w:rsidRPr="008021D2">
        <w:rPr>
          <w:rStyle w:val="Odwoanieprzypisudolnego"/>
          <w:sz w:val="16"/>
          <w:szCs w:val="16"/>
        </w:rPr>
        <w:footnoteRef/>
      </w:r>
      <w:r w:rsidRPr="003D41D0">
        <w:rPr>
          <w:sz w:val="16"/>
          <w:szCs w:val="16"/>
          <w:lang w:val="en-US"/>
        </w:rPr>
        <w:t> The presented data include: doctors and dentists</w:t>
      </w:r>
      <w:r>
        <w:rPr>
          <w:sz w:val="16"/>
          <w:szCs w:val="16"/>
          <w:lang w:val="en-US"/>
        </w:rPr>
        <w:t xml:space="preserve"> (of any gender)</w:t>
      </w:r>
      <w:r w:rsidRPr="003D41D0">
        <w:rPr>
          <w:sz w:val="16"/>
          <w:szCs w:val="16"/>
          <w:lang w:val="en-US"/>
        </w:rPr>
        <w:t>, as well as nurses and midwives</w:t>
      </w:r>
      <w:r>
        <w:rPr>
          <w:sz w:val="16"/>
          <w:szCs w:val="16"/>
          <w:lang w:val="en-US"/>
        </w:rPr>
        <w:t xml:space="preserve"> (of any gender)</w:t>
      </w:r>
      <w:r w:rsidRPr="003D41D0">
        <w:rPr>
          <w:sz w:val="16"/>
          <w:szCs w:val="16"/>
          <w:lang w:val="en-US"/>
        </w:rPr>
        <w:t xml:space="preserve"> </w:t>
      </w:r>
      <w:r>
        <w:rPr>
          <w:sz w:val="16"/>
          <w:szCs w:val="16"/>
          <w:lang w:val="en-US"/>
        </w:rPr>
        <w:t xml:space="preserve">and </w:t>
      </w:r>
      <w:r w:rsidRPr="00DE5D9C">
        <w:rPr>
          <w:sz w:val="16"/>
          <w:szCs w:val="16"/>
          <w:lang w:val="en-US"/>
        </w:rPr>
        <w:t xml:space="preserve">physiotherapists </w:t>
      </w:r>
      <w:r>
        <w:rPr>
          <w:sz w:val="16"/>
          <w:szCs w:val="16"/>
          <w:lang w:val="en-US"/>
        </w:rPr>
        <w:t xml:space="preserve">(of any gender) </w:t>
      </w:r>
      <w:r w:rsidRPr="003D41D0">
        <w:rPr>
          <w:sz w:val="16"/>
          <w:szCs w:val="16"/>
          <w:lang w:val="en-US"/>
        </w:rPr>
        <w:t>residing in Poland.</w:t>
      </w:r>
    </w:p>
  </w:footnote>
  <w:footnote w:id="2">
    <w:p w14:paraId="7868F579" w14:textId="0D941DB0" w:rsidR="005E7E9E" w:rsidRPr="002B19D7" w:rsidRDefault="005E7E9E" w:rsidP="00FB7799">
      <w:pPr>
        <w:pStyle w:val="Tekstprzypisudolnego"/>
        <w:spacing w:after="120" w:line="288" w:lineRule="auto"/>
        <w:rPr>
          <w:sz w:val="16"/>
          <w:szCs w:val="16"/>
          <w:lang w:val="en-GB"/>
        </w:rPr>
      </w:pPr>
      <w:r w:rsidRPr="005C2A2F">
        <w:rPr>
          <w:rStyle w:val="Odwoanieprzypisudolnego"/>
          <w:sz w:val="16"/>
          <w:szCs w:val="16"/>
        </w:rPr>
        <w:footnoteRef/>
      </w:r>
      <w:r w:rsidRPr="002B19D7">
        <w:rPr>
          <w:sz w:val="16"/>
          <w:szCs w:val="16"/>
          <w:lang w:val="en-GB"/>
        </w:rPr>
        <w:t xml:space="preserve"> The voivodships have been determined on the basis of the location of the place of work.</w:t>
      </w:r>
    </w:p>
  </w:footnote>
  <w:footnote w:id="3">
    <w:p w14:paraId="6D9E1991" w14:textId="77777777" w:rsidR="005E7E9E" w:rsidRPr="002B19D7" w:rsidRDefault="005E7E9E" w:rsidP="00FB7799">
      <w:pPr>
        <w:pStyle w:val="Tekstprzypisudolnego"/>
        <w:spacing w:after="120" w:line="288" w:lineRule="auto"/>
        <w:rPr>
          <w:sz w:val="16"/>
          <w:szCs w:val="16"/>
          <w:lang w:val="en-GB"/>
        </w:rPr>
      </w:pPr>
      <w:r>
        <w:rPr>
          <w:rStyle w:val="Odwoanieprzypisudolnego"/>
        </w:rPr>
        <w:footnoteRef/>
      </w:r>
      <w:r w:rsidRPr="002B19D7">
        <w:rPr>
          <w:lang w:val="en-GB"/>
        </w:rPr>
        <w:t> </w:t>
      </w:r>
      <w:r w:rsidRPr="002B19D7">
        <w:rPr>
          <w:sz w:val="16"/>
          <w:szCs w:val="16"/>
          <w:lang w:val="en-GB"/>
        </w:rPr>
        <w:t>In order to become a specialist, a doctor must meet additional requirements prescribed by law. The data on specialists refers to physicians and dentists with a second-degree specialization and, since 2005, holding the title of a specialist in the relevant field of medicine, in accordance with the Regulation of the Minister of Health dated 29 March 2019 on the specialization of physicians and dentists (Journal of Laws of 2020, item 1566, as amended).</w:t>
      </w:r>
    </w:p>
  </w:footnote>
  <w:footnote w:id="4">
    <w:p w14:paraId="5B750467" w14:textId="31124618" w:rsidR="005E7E9E" w:rsidRPr="002B19D7" w:rsidRDefault="005E7E9E" w:rsidP="00F31C14">
      <w:pPr>
        <w:pStyle w:val="Tekstprzypisudolnego"/>
        <w:spacing w:after="120" w:line="288" w:lineRule="auto"/>
        <w:rPr>
          <w:sz w:val="16"/>
          <w:szCs w:val="16"/>
          <w:lang w:val="en-GB"/>
        </w:rPr>
      </w:pPr>
      <w:r w:rsidRPr="002B19D7">
        <w:rPr>
          <w:sz w:val="16"/>
          <w:szCs w:val="16"/>
          <w:lang w:val="en-GB"/>
        </w:rPr>
        <w:t xml:space="preserve"> </w:t>
      </w:r>
      <w:r w:rsidRPr="00017ABF">
        <w:rPr>
          <w:rStyle w:val="Odwoanieprzypisudolnego"/>
          <w:sz w:val="16"/>
          <w:szCs w:val="16"/>
        </w:rPr>
        <w:footnoteRef/>
      </w:r>
      <w:r w:rsidRPr="002B19D7">
        <w:rPr>
          <w:sz w:val="16"/>
          <w:szCs w:val="16"/>
          <w:lang w:val="en-GB"/>
        </w:rPr>
        <w:t> The results of surveys on Ministry of Health (MZ) reports are supplemented by the results of surveys of units not classified as medical entities, but providing health care services (social welfare institutions, nurseries, pharmacies).</w:t>
      </w:r>
    </w:p>
  </w:footnote>
  <w:footnote w:id="5">
    <w:p w14:paraId="3336D0BD" w14:textId="6D8BFE5C" w:rsidR="005E7E9E" w:rsidRPr="002B19D7" w:rsidRDefault="005E7E9E" w:rsidP="00F31C14">
      <w:pPr>
        <w:pStyle w:val="Tekstprzypisudolnego"/>
        <w:spacing w:line="288" w:lineRule="auto"/>
        <w:rPr>
          <w:sz w:val="16"/>
          <w:szCs w:val="16"/>
          <w:lang w:val="en-GB"/>
        </w:rPr>
      </w:pPr>
      <w:r w:rsidRPr="00091DEA">
        <w:rPr>
          <w:sz w:val="16"/>
          <w:szCs w:val="16"/>
          <w:vertAlign w:val="superscript"/>
        </w:rPr>
        <w:footnoteRef/>
      </w:r>
      <w:r w:rsidRPr="002B19D7">
        <w:rPr>
          <w:sz w:val="16"/>
          <w:szCs w:val="16"/>
          <w:vertAlign w:val="superscript"/>
          <w:lang w:val="en-GB"/>
        </w:rPr>
        <w:t xml:space="preserve"> </w:t>
      </w:r>
      <w:r w:rsidRPr="002B19D7">
        <w:rPr>
          <w:sz w:val="16"/>
          <w:szCs w:val="16"/>
          <w:lang w:val="en-GB"/>
        </w:rPr>
        <w:t xml:space="preserve">More information on the adopted algorythm are presented in the work from 2023: </w:t>
      </w:r>
      <w:hyperlink r:id="rId1" w:history="1">
        <w:r w:rsidRPr="002B19D7">
          <w:rPr>
            <w:rStyle w:val="Hipercze"/>
            <w:rFonts w:cstheme="minorBidi"/>
            <w:sz w:val="16"/>
            <w:szCs w:val="16"/>
            <w:lang w:val="en-GB"/>
          </w:rPr>
          <w:t>h</w:t>
        </w:r>
        <w:r w:rsidRPr="002B19D7">
          <w:rPr>
            <w:rStyle w:val="Hipercze"/>
            <w:rFonts w:cstheme="minorBidi"/>
            <w:i/>
            <w:sz w:val="16"/>
            <w:szCs w:val="16"/>
            <w:lang w:val="en-GB"/>
          </w:rPr>
          <w:t>ttps://stat.gov.pl/obszary-tematyczne/zdrowie/zdrowie/zasoby-kadrowe-w-wybranych-zawodach-medycznych-na-podstawie-zrodel-administracyjnych-w-2022-r-,28,2.html</w:t>
        </w:r>
      </w:hyperlink>
      <w:r w:rsidRPr="002B19D7">
        <w:rPr>
          <w:sz w:val="16"/>
          <w:szCs w:val="16"/>
          <w:lang w:val="en-GB"/>
        </w:rPr>
        <w:t>.</w:t>
      </w:r>
      <w:r w:rsidRPr="002B19D7">
        <w:rPr>
          <w:i/>
          <w:sz w:val="16"/>
          <w:szCs w:val="16"/>
          <w:lang w:val="en-GB"/>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DCE83E" w14:textId="65A10C20" w:rsidR="005E7E9E" w:rsidRDefault="005E7E9E">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4277A" w14:textId="48030767" w:rsidR="005E7E9E" w:rsidRDefault="005E7E9E" w:rsidP="00627887">
    <w:pPr>
      <w:pStyle w:val="Nagwek"/>
      <w:spacing w:before="240" w:after="480"/>
      <w:rPr>
        <w:noProof/>
        <w:lang w:eastAsia="pl-PL"/>
      </w:rPr>
    </w:pPr>
    <w:r w:rsidRPr="00F37172">
      <w:rPr>
        <w:noProof/>
        <w:lang w:eastAsia="pl-PL"/>
      </w:rPr>
      <mc:AlternateContent>
        <mc:Choice Requires="wps">
          <w:drawing>
            <wp:anchor distT="45720" distB="45720" distL="114300" distR="114300" simplePos="0" relativeHeight="251675648" behindDoc="0" locked="0" layoutInCell="1" allowOverlap="1" wp14:anchorId="7E1A9192" wp14:editId="74345C37">
              <wp:simplePos x="0" y="0"/>
              <wp:positionH relativeFrom="column">
                <wp:posOffset>5290820</wp:posOffset>
              </wp:positionH>
              <wp:positionV relativeFrom="paragraph">
                <wp:posOffset>930579</wp:posOffset>
              </wp:positionV>
              <wp:extent cx="1432293" cy="336589"/>
              <wp:effectExtent l="0" t="0" r="0" b="6350"/>
              <wp:wrapNone/>
              <wp:docPr id="18" name="Pole tekstowe 2" descr="Publication data 19.06.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30E00F46" w14:textId="7A12350D" w:rsidR="005E7E9E" w:rsidRDefault="005E7E9E" w:rsidP="0057332C">
                          <w:pPr>
                            <w:pStyle w:val="Datainformacjisygnalnej"/>
                          </w:pPr>
                          <w:r>
                            <w:t>27.09.2024</w:t>
                          </w:r>
                        </w:p>
                        <w:p w14:paraId="169EA472" w14:textId="77777777" w:rsidR="005E7E9E" w:rsidRPr="00590C3E" w:rsidRDefault="005E7E9E" w:rsidP="0057332C">
                          <w:pPr>
                            <w:pStyle w:val="Datainformacjisygnalnej"/>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7E1A9192" id="_x0000_t202" coordsize="21600,21600" o:spt="202" path="m,l,21600r21600,l21600,xe">
              <v:stroke joinstyle="miter"/>
              <v:path gradientshapeok="t" o:connecttype="rect"/>
            </v:shapetype>
            <v:shape id="_x0000_s1037" type="#_x0000_t202" alt="Publication data 19.06.2023" style="position:absolute;margin-left:416.6pt;margin-top:73.25pt;width:112.8pt;height:26.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" filled="f" stroked="f">
              <v:textbox>
                <w:txbxContent>
                  <w:p w14:paraId="30E00F46" w14:textId="7A12350D" w:rsidR="005E7E9E" w:rsidRDefault="005E7E9E" w:rsidP="0057332C">
                    <w:pPr>
                      <w:pStyle w:val="Datainformacjisygnalnej"/>
                    </w:pPr>
                    <w:r>
                      <w:t>27.09.2024</w:t>
                    </w:r>
                  </w:p>
                  <w:p w14:paraId="169EA472" w14:textId="77777777" w:rsidR="005E7E9E" w:rsidRPr="00590C3E" w:rsidRDefault="005E7E9E" w:rsidP="0057332C">
                    <w:pPr>
                      <w:pStyle w:val="Datainformacjisygnalnej"/>
                    </w:pPr>
                  </w:p>
                </w:txbxContent>
              </v:textbox>
            </v:shape>
          </w:pict>
        </mc:Fallback>
      </mc:AlternateContent>
    </w:r>
    <w:r>
      <w:rPr>
        <w:noProof/>
        <w:lang w:eastAsia="pl-PL"/>
      </w:rPr>
      <w:drawing>
        <wp:inline distT="0" distB="0" distL="0" distR="0" wp14:anchorId="06975999" wp14:editId="59780404">
          <wp:extent cx="1680392" cy="405130"/>
          <wp:effectExtent l="0" t="0" r="0" b="0"/>
          <wp:docPr id="4" name="Obraz 4" descr="Graphic: Logo 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s-0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2842" cy="408132"/>
                  </a:xfrm>
                  <a:prstGeom prst="rect">
                    <a:avLst/>
                  </a:prstGeom>
                </pic:spPr>
              </pic:pic>
            </a:graphicData>
          </a:graphic>
        </wp:inline>
      </w:drawing>
    </w:r>
    <w:r w:rsidRPr="00F37172">
      <w:rPr>
        <w:noProof/>
        <w:lang w:eastAsia="pl-PL"/>
      </w:rPr>
      <mc:AlternateContent>
        <mc:Choice Requires="wps">
          <w:drawing>
            <wp:anchor distT="0" distB="0" distL="114300" distR="114300" simplePos="0" relativeHeight="251668480" behindDoc="0" locked="0" layoutInCell="1" allowOverlap="1" wp14:anchorId="39BCBEE3" wp14:editId="78C120A5">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Inscription &quot;News releases&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335E7BDE" w:rsidR="005E7E9E" w:rsidRPr="003C6C8D" w:rsidRDefault="005E7E9E" w:rsidP="006022A8">
                          <w:pPr>
                            <w:spacing w:before="0" w:after="0" w:line="240" w:lineRule="auto"/>
                            <w:ind w:left="227"/>
                            <w:jc w:val="center"/>
                            <w:rPr>
                              <w:rFonts w:ascii="Fira Sans SemiBold" w:hAnsi="Fira Sans SemiBold"/>
                            </w:rPr>
                          </w:pPr>
                          <w:r w:rsidRPr="00CD0869">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9BCBEE3" id="Schemat blokowy: opóźnienie 6" o:spid="_x0000_s1038" alt="Inscription &quot;News releases&quot;"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335E7BDE" w:rsidR="005E7E9E" w:rsidRPr="003C6C8D" w:rsidRDefault="005E7E9E" w:rsidP="006022A8">
                    <w:pPr>
                      <w:spacing w:before="0" w:after="0" w:line="240" w:lineRule="auto"/>
                      <w:ind w:left="227"/>
                      <w:jc w:val="center"/>
                      <w:rPr>
                        <w:rFonts w:ascii="Fira Sans SemiBold" w:hAnsi="Fira Sans SemiBold"/>
                      </w:rPr>
                    </w:pPr>
                    <w:r w:rsidRPr="00CD0869">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5CAA771D" wp14:editId="23EF4CA2">
              <wp:simplePos x="0" y="0"/>
              <wp:positionH relativeFrom="page">
                <wp:align>right</wp:align>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39F676F5" id="Prostokąt 10" o:spid="_x0000_s1026" style="position:absolute;margin-left:96.2pt;margin-top:40.3pt;width:147.4pt;height:1803.55pt;z-index:-2516500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" fillcolor="#f2f2f2" stroked="f" strokeweight="1pt">
              <w10:wrap type="tight" anchorx="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8E4E9" w14:textId="77777777" w:rsidR="005E7E9E" w:rsidRDefault="005E7E9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3pt;height:125.4pt;visibility:visible;mso-wrap-style:square" o:bullet="t">
        <v:imagedata r:id="rId1" o:title=""/>
      </v:shape>
    </w:pict>
  </w:numPicBullet>
  <w:numPicBullet w:numPicBulletId="1">
    <w:pict>
      <v:shape id="_x0000_i1031" type="#_x0000_t75" style="width:123.6pt;height:125.4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03E23C6"/>
    <w:multiLevelType w:val="hybridMultilevel"/>
    <w:tmpl w:val="E3A4B73E"/>
    <w:lvl w:ilvl="0" w:tplc="35043FE6">
      <w:start w:val="1"/>
      <w:numFmt w:val="decimal"/>
      <w:lvlText w:val="%1)"/>
      <w:lvlJc w:val="left"/>
      <w:pPr>
        <w:ind w:left="360" w:hanging="360"/>
      </w:pPr>
      <w:rPr>
        <w:rFonts w:hint="default"/>
        <w:i w:val="0"/>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587536B"/>
    <w:multiLevelType w:val="hybridMultilevel"/>
    <w:tmpl w:val="2444C74E"/>
    <w:lvl w:ilvl="0" w:tplc="7A92D444">
      <w:start w:val="1"/>
      <w:numFmt w:val="bullet"/>
      <w:lvlText w:val="o"/>
      <w:lvlJc w:val="left"/>
      <w:pPr>
        <w:ind w:left="720" w:hanging="360"/>
      </w:pPr>
      <w:rPr>
        <w:rFonts w:ascii="Courier New" w:hAnsi="Courier New" w:cs="Courier New"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8" w15:restartNumberingAfterBreak="0">
    <w:nsid w:val="3D837F2A"/>
    <w:multiLevelType w:val="hybridMultilevel"/>
    <w:tmpl w:val="73F042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0E64355"/>
    <w:multiLevelType w:val="hybridMultilevel"/>
    <w:tmpl w:val="A770222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A2B5BB1"/>
    <w:multiLevelType w:val="hybridMultilevel"/>
    <w:tmpl w:val="9EC8E5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 w:numId="8">
    <w:abstractNumId w:val="8"/>
  </w:num>
  <w:num w:numId="9">
    <w:abstractNumId w:val="9"/>
  </w:num>
  <w:num w:numId="10">
    <w:abstractNumId w:val="10"/>
  </w:num>
  <w:num w:numId="11">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9"/>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12"/>
    <w:rsid w:val="00001C5B"/>
    <w:rsid w:val="00003437"/>
    <w:rsid w:val="00005241"/>
    <w:rsid w:val="0000663D"/>
    <w:rsid w:val="000067AC"/>
    <w:rsid w:val="0000709F"/>
    <w:rsid w:val="000108B8"/>
    <w:rsid w:val="00011811"/>
    <w:rsid w:val="00011D31"/>
    <w:rsid w:val="00012DD8"/>
    <w:rsid w:val="00012E96"/>
    <w:rsid w:val="00013DC0"/>
    <w:rsid w:val="000152F5"/>
    <w:rsid w:val="000156A8"/>
    <w:rsid w:val="00016C79"/>
    <w:rsid w:val="00017DDE"/>
    <w:rsid w:val="0002022B"/>
    <w:rsid w:val="000305AA"/>
    <w:rsid w:val="00032A21"/>
    <w:rsid w:val="00033773"/>
    <w:rsid w:val="000355DB"/>
    <w:rsid w:val="00036FE7"/>
    <w:rsid w:val="00044183"/>
    <w:rsid w:val="00044B3F"/>
    <w:rsid w:val="00044DA9"/>
    <w:rsid w:val="00045759"/>
    <w:rsid w:val="0004582E"/>
    <w:rsid w:val="00046A7F"/>
    <w:rsid w:val="000470AA"/>
    <w:rsid w:val="00051078"/>
    <w:rsid w:val="000519B9"/>
    <w:rsid w:val="00052574"/>
    <w:rsid w:val="00053DC9"/>
    <w:rsid w:val="00056681"/>
    <w:rsid w:val="00056E13"/>
    <w:rsid w:val="00056FCE"/>
    <w:rsid w:val="00057CA1"/>
    <w:rsid w:val="00061631"/>
    <w:rsid w:val="000630AC"/>
    <w:rsid w:val="000647A9"/>
    <w:rsid w:val="000662E2"/>
    <w:rsid w:val="00066883"/>
    <w:rsid w:val="00070A5E"/>
    <w:rsid w:val="00070D7C"/>
    <w:rsid w:val="00070F06"/>
    <w:rsid w:val="00071B39"/>
    <w:rsid w:val="00072E98"/>
    <w:rsid w:val="00073109"/>
    <w:rsid w:val="00074A25"/>
    <w:rsid w:val="00074DD8"/>
    <w:rsid w:val="00075759"/>
    <w:rsid w:val="00075E42"/>
    <w:rsid w:val="000806F7"/>
    <w:rsid w:val="00080B64"/>
    <w:rsid w:val="00080E03"/>
    <w:rsid w:val="00083601"/>
    <w:rsid w:val="00083B0E"/>
    <w:rsid w:val="00086047"/>
    <w:rsid w:val="00087673"/>
    <w:rsid w:val="00092305"/>
    <w:rsid w:val="00097840"/>
    <w:rsid w:val="000978A5"/>
    <w:rsid w:val="000A1890"/>
    <w:rsid w:val="000A3C1D"/>
    <w:rsid w:val="000B0727"/>
    <w:rsid w:val="000B0807"/>
    <w:rsid w:val="000B0D94"/>
    <w:rsid w:val="000B0DAD"/>
    <w:rsid w:val="000B1C87"/>
    <w:rsid w:val="000B42C6"/>
    <w:rsid w:val="000B4F03"/>
    <w:rsid w:val="000B62E7"/>
    <w:rsid w:val="000B7C94"/>
    <w:rsid w:val="000C0C84"/>
    <w:rsid w:val="000C10EA"/>
    <w:rsid w:val="000C135D"/>
    <w:rsid w:val="000C35D9"/>
    <w:rsid w:val="000C6CF6"/>
    <w:rsid w:val="000C6D18"/>
    <w:rsid w:val="000D000D"/>
    <w:rsid w:val="000D1458"/>
    <w:rsid w:val="000D1854"/>
    <w:rsid w:val="000D1D43"/>
    <w:rsid w:val="000D225C"/>
    <w:rsid w:val="000D2A5C"/>
    <w:rsid w:val="000D2CAD"/>
    <w:rsid w:val="000D39F0"/>
    <w:rsid w:val="000E02DB"/>
    <w:rsid w:val="000E0918"/>
    <w:rsid w:val="000E457B"/>
    <w:rsid w:val="000E79A9"/>
    <w:rsid w:val="000F2823"/>
    <w:rsid w:val="000F415F"/>
    <w:rsid w:val="000F475A"/>
    <w:rsid w:val="000F4858"/>
    <w:rsid w:val="000F6DAD"/>
    <w:rsid w:val="000F6F12"/>
    <w:rsid w:val="00100D39"/>
    <w:rsid w:val="001011C3"/>
    <w:rsid w:val="00102D1A"/>
    <w:rsid w:val="00102E05"/>
    <w:rsid w:val="00103C10"/>
    <w:rsid w:val="00104174"/>
    <w:rsid w:val="001049C4"/>
    <w:rsid w:val="00104D86"/>
    <w:rsid w:val="00106402"/>
    <w:rsid w:val="001064B4"/>
    <w:rsid w:val="00106DA3"/>
    <w:rsid w:val="00110214"/>
    <w:rsid w:val="00110D87"/>
    <w:rsid w:val="00111397"/>
    <w:rsid w:val="00112399"/>
    <w:rsid w:val="001144DB"/>
    <w:rsid w:val="0011493B"/>
    <w:rsid w:val="00114A40"/>
    <w:rsid w:val="00114DB9"/>
    <w:rsid w:val="00116087"/>
    <w:rsid w:val="001165D2"/>
    <w:rsid w:val="00117711"/>
    <w:rsid w:val="00121D42"/>
    <w:rsid w:val="0012793A"/>
    <w:rsid w:val="00127AD4"/>
    <w:rsid w:val="00130296"/>
    <w:rsid w:val="00130A16"/>
    <w:rsid w:val="0013169B"/>
    <w:rsid w:val="00134145"/>
    <w:rsid w:val="00134623"/>
    <w:rsid w:val="0013542F"/>
    <w:rsid w:val="00135B63"/>
    <w:rsid w:val="001364AD"/>
    <w:rsid w:val="00136736"/>
    <w:rsid w:val="00136A00"/>
    <w:rsid w:val="00136D67"/>
    <w:rsid w:val="00137345"/>
    <w:rsid w:val="0013784B"/>
    <w:rsid w:val="00137DF3"/>
    <w:rsid w:val="00141B9F"/>
    <w:rsid w:val="001423B6"/>
    <w:rsid w:val="001448A7"/>
    <w:rsid w:val="00146621"/>
    <w:rsid w:val="001470EE"/>
    <w:rsid w:val="00151F06"/>
    <w:rsid w:val="00160B85"/>
    <w:rsid w:val="001617E3"/>
    <w:rsid w:val="00162325"/>
    <w:rsid w:val="001632E5"/>
    <w:rsid w:val="0016540D"/>
    <w:rsid w:val="00170A86"/>
    <w:rsid w:val="00170EE1"/>
    <w:rsid w:val="001717F8"/>
    <w:rsid w:val="00184BFC"/>
    <w:rsid w:val="00191153"/>
    <w:rsid w:val="00193613"/>
    <w:rsid w:val="00193A35"/>
    <w:rsid w:val="00193EEF"/>
    <w:rsid w:val="0019423B"/>
    <w:rsid w:val="001951DA"/>
    <w:rsid w:val="00196D0E"/>
    <w:rsid w:val="00197189"/>
    <w:rsid w:val="001A160E"/>
    <w:rsid w:val="001A3CE3"/>
    <w:rsid w:val="001A482A"/>
    <w:rsid w:val="001A53D6"/>
    <w:rsid w:val="001A7452"/>
    <w:rsid w:val="001B053D"/>
    <w:rsid w:val="001B0A85"/>
    <w:rsid w:val="001B441B"/>
    <w:rsid w:val="001B505E"/>
    <w:rsid w:val="001B6F75"/>
    <w:rsid w:val="001C171F"/>
    <w:rsid w:val="001C259F"/>
    <w:rsid w:val="001C3269"/>
    <w:rsid w:val="001C4A18"/>
    <w:rsid w:val="001C6BE5"/>
    <w:rsid w:val="001D1077"/>
    <w:rsid w:val="001D19B6"/>
    <w:rsid w:val="001D1DB4"/>
    <w:rsid w:val="001D23F1"/>
    <w:rsid w:val="001D25F9"/>
    <w:rsid w:val="001D5630"/>
    <w:rsid w:val="001D6190"/>
    <w:rsid w:val="001D61ED"/>
    <w:rsid w:val="001E09BE"/>
    <w:rsid w:val="001E0AC3"/>
    <w:rsid w:val="001E3E25"/>
    <w:rsid w:val="001E5B2D"/>
    <w:rsid w:val="001F0719"/>
    <w:rsid w:val="001F5300"/>
    <w:rsid w:val="001F54E0"/>
    <w:rsid w:val="001F5BBB"/>
    <w:rsid w:val="0020156C"/>
    <w:rsid w:val="00202AFD"/>
    <w:rsid w:val="00203738"/>
    <w:rsid w:val="00205472"/>
    <w:rsid w:val="00205F92"/>
    <w:rsid w:val="0021076D"/>
    <w:rsid w:val="00210F02"/>
    <w:rsid w:val="002133FA"/>
    <w:rsid w:val="00213791"/>
    <w:rsid w:val="00216634"/>
    <w:rsid w:val="00222848"/>
    <w:rsid w:val="00222E67"/>
    <w:rsid w:val="00224A91"/>
    <w:rsid w:val="00226B0B"/>
    <w:rsid w:val="0022728D"/>
    <w:rsid w:val="0022745B"/>
    <w:rsid w:val="00232704"/>
    <w:rsid w:val="002366E5"/>
    <w:rsid w:val="00237AF1"/>
    <w:rsid w:val="002414C1"/>
    <w:rsid w:val="00242D31"/>
    <w:rsid w:val="002439C2"/>
    <w:rsid w:val="00245080"/>
    <w:rsid w:val="00245343"/>
    <w:rsid w:val="0024619D"/>
    <w:rsid w:val="00246E74"/>
    <w:rsid w:val="00253E3F"/>
    <w:rsid w:val="0025481E"/>
    <w:rsid w:val="002551BB"/>
    <w:rsid w:val="00257212"/>
    <w:rsid w:val="002574F9"/>
    <w:rsid w:val="00260894"/>
    <w:rsid w:val="00262222"/>
    <w:rsid w:val="002626FF"/>
    <w:rsid w:val="00262B61"/>
    <w:rsid w:val="00262CC6"/>
    <w:rsid w:val="00263E08"/>
    <w:rsid w:val="002643F9"/>
    <w:rsid w:val="00265ED0"/>
    <w:rsid w:val="00267007"/>
    <w:rsid w:val="00267284"/>
    <w:rsid w:val="00270B5C"/>
    <w:rsid w:val="002714FC"/>
    <w:rsid w:val="00271B91"/>
    <w:rsid w:val="00276811"/>
    <w:rsid w:val="002810B3"/>
    <w:rsid w:val="00281EED"/>
    <w:rsid w:val="002821B9"/>
    <w:rsid w:val="00282699"/>
    <w:rsid w:val="00285DAE"/>
    <w:rsid w:val="00290194"/>
    <w:rsid w:val="00290C0E"/>
    <w:rsid w:val="002926DF"/>
    <w:rsid w:val="00295B00"/>
    <w:rsid w:val="00296697"/>
    <w:rsid w:val="00296720"/>
    <w:rsid w:val="00296C90"/>
    <w:rsid w:val="00297D57"/>
    <w:rsid w:val="002A2E23"/>
    <w:rsid w:val="002A54FE"/>
    <w:rsid w:val="002A5EE2"/>
    <w:rsid w:val="002A6743"/>
    <w:rsid w:val="002A6C33"/>
    <w:rsid w:val="002A73A0"/>
    <w:rsid w:val="002A7CC2"/>
    <w:rsid w:val="002B0472"/>
    <w:rsid w:val="002B0B41"/>
    <w:rsid w:val="002B19D7"/>
    <w:rsid w:val="002B348A"/>
    <w:rsid w:val="002B5BA0"/>
    <w:rsid w:val="002B6B12"/>
    <w:rsid w:val="002C1964"/>
    <w:rsid w:val="002C2075"/>
    <w:rsid w:val="002C21F0"/>
    <w:rsid w:val="002C2271"/>
    <w:rsid w:val="002C2AEC"/>
    <w:rsid w:val="002C4A6C"/>
    <w:rsid w:val="002C70BB"/>
    <w:rsid w:val="002C79EA"/>
    <w:rsid w:val="002D01DF"/>
    <w:rsid w:val="002D0793"/>
    <w:rsid w:val="002D1B0B"/>
    <w:rsid w:val="002E2482"/>
    <w:rsid w:val="002E2721"/>
    <w:rsid w:val="002E2CBC"/>
    <w:rsid w:val="002E3EB3"/>
    <w:rsid w:val="002E6140"/>
    <w:rsid w:val="002E6985"/>
    <w:rsid w:val="002E71B6"/>
    <w:rsid w:val="002F00A2"/>
    <w:rsid w:val="002F29FB"/>
    <w:rsid w:val="002F35F6"/>
    <w:rsid w:val="002F77C8"/>
    <w:rsid w:val="00304AB4"/>
    <w:rsid w:val="00304F22"/>
    <w:rsid w:val="00306C7C"/>
    <w:rsid w:val="003107D7"/>
    <w:rsid w:val="0031144A"/>
    <w:rsid w:val="00314F86"/>
    <w:rsid w:val="0031520C"/>
    <w:rsid w:val="00315A31"/>
    <w:rsid w:val="00316C68"/>
    <w:rsid w:val="00317F4D"/>
    <w:rsid w:val="00321B18"/>
    <w:rsid w:val="00321F78"/>
    <w:rsid w:val="00322EDD"/>
    <w:rsid w:val="00323D83"/>
    <w:rsid w:val="00325FD7"/>
    <w:rsid w:val="00326339"/>
    <w:rsid w:val="003266DA"/>
    <w:rsid w:val="00326F9A"/>
    <w:rsid w:val="003273AF"/>
    <w:rsid w:val="0033013C"/>
    <w:rsid w:val="003309FA"/>
    <w:rsid w:val="00331CD7"/>
    <w:rsid w:val="00332320"/>
    <w:rsid w:val="00333149"/>
    <w:rsid w:val="00333C17"/>
    <w:rsid w:val="0033637C"/>
    <w:rsid w:val="00336EA9"/>
    <w:rsid w:val="00340019"/>
    <w:rsid w:val="00345F29"/>
    <w:rsid w:val="00347D72"/>
    <w:rsid w:val="003508F6"/>
    <w:rsid w:val="00351C80"/>
    <w:rsid w:val="00352E86"/>
    <w:rsid w:val="003537FE"/>
    <w:rsid w:val="00353F45"/>
    <w:rsid w:val="00353F78"/>
    <w:rsid w:val="00357462"/>
    <w:rsid w:val="00357611"/>
    <w:rsid w:val="0036432A"/>
    <w:rsid w:val="00364AF9"/>
    <w:rsid w:val="0036568D"/>
    <w:rsid w:val="00367237"/>
    <w:rsid w:val="0036725A"/>
    <w:rsid w:val="003677EA"/>
    <w:rsid w:val="0037077F"/>
    <w:rsid w:val="00370DEF"/>
    <w:rsid w:val="00372411"/>
    <w:rsid w:val="00372923"/>
    <w:rsid w:val="00373882"/>
    <w:rsid w:val="00373B18"/>
    <w:rsid w:val="0037419B"/>
    <w:rsid w:val="003746C3"/>
    <w:rsid w:val="003746F4"/>
    <w:rsid w:val="00376C6C"/>
    <w:rsid w:val="003806A0"/>
    <w:rsid w:val="003811BE"/>
    <w:rsid w:val="00381ABF"/>
    <w:rsid w:val="00381EA2"/>
    <w:rsid w:val="003822B9"/>
    <w:rsid w:val="00382CB6"/>
    <w:rsid w:val="003843DB"/>
    <w:rsid w:val="00384E49"/>
    <w:rsid w:val="00385099"/>
    <w:rsid w:val="0038540E"/>
    <w:rsid w:val="00387CEF"/>
    <w:rsid w:val="00391E50"/>
    <w:rsid w:val="00392BE1"/>
    <w:rsid w:val="003934E6"/>
    <w:rsid w:val="003936AF"/>
    <w:rsid w:val="00393761"/>
    <w:rsid w:val="00394E26"/>
    <w:rsid w:val="00395888"/>
    <w:rsid w:val="00396691"/>
    <w:rsid w:val="00396B35"/>
    <w:rsid w:val="00397D18"/>
    <w:rsid w:val="00397D96"/>
    <w:rsid w:val="003A0710"/>
    <w:rsid w:val="003A1B36"/>
    <w:rsid w:val="003A1FCD"/>
    <w:rsid w:val="003A381C"/>
    <w:rsid w:val="003A3D06"/>
    <w:rsid w:val="003A47B5"/>
    <w:rsid w:val="003A5E48"/>
    <w:rsid w:val="003A63B2"/>
    <w:rsid w:val="003A6FED"/>
    <w:rsid w:val="003B023C"/>
    <w:rsid w:val="003B0C8C"/>
    <w:rsid w:val="003B1454"/>
    <w:rsid w:val="003B18B6"/>
    <w:rsid w:val="003B1994"/>
    <w:rsid w:val="003C161B"/>
    <w:rsid w:val="003C2669"/>
    <w:rsid w:val="003C3B9E"/>
    <w:rsid w:val="003C3EE3"/>
    <w:rsid w:val="003C45EB"/>
    <w:rsid w:val="003C4807"/>
    <w:rsid w:val="003C59E0"/>
    <w:rsid w:val="003C5C67"/>
    <w:rsid w:val="003C5FD9"/>
    <w:rsid w:val="003C6C8D"/>
    <w:rsid w:val="003D0DEC"/>
    <w:rsid w:val="003D2656"/>
    <w:rsid w:val="003D31B9"/>
    <w:rsid w:val="003D4500"/>
    <w:rsid w:val="003D4A10"/>
    <w:rsid w:val="003D4F95"/>
    <w:rsid w:val="003D5785"/>
    <w:rsid w:val="003D5F42"/>
    <w:rsid w:val="003D6049"/>
    <w:rsid w:val="003D60A9"/>
    <w:rsid w:val="003D79BA"/>
    <w:rsid w:val="003E2F57"/>
    <w:rsid w:val="003E3675"/>
    <w:rsid w:val="003E4EB1"/>
    <w:rsid w:val="003E7634"/>
    <w:rsid w:val="003E76F6"/>
    <w:rsid w:val="003F331A"/>
    <w:rsid w:val="003F3BC8"/>
    <w:rsid w:val="003F4C97"/>
    <w:rsid w:val="003F666D"/>
    <w:rsid w:val="003F7FE6"/>
    <w:rsid w:val="00400193"/>
    <w:rsid w:val="00401DA0"/>
    <w:rsid w:val="00404FE3"/>
    <w:rsid w:val="00405056"/>
    <w:rsid w:val="00410FF2"/>
    <w:rsid w:val="0041142C"/>
    <w:rsid w:val="004114BB"/>
    <w:rsid w:val="00413565"/>
    <w:rsid w:val="00413D41"/>
    <w:rsid w:val="00416EAF"/>
    <w:rsid w:val="004212E7"/>
    <w:rsid w:val="00423C88"/>
    <w:rsid w:val="0042446D"/>
    <w:rsid w:val="00424ECF"/>
    <w:rsid w:val="00427BF8"/>
    <w:rsid w:val="0043053B"/>
    <w:rsid w:val="00430AF3"/>
    <w:rsid w:val="00431C02"/>
    <w:rsid w:val="00432207"/>
    <w:rsid w:val="00433A04"/>
    <w:rsid w:val="00434223"/>
    <w:rsid w:val="00435C56"/>
    <w:rsid w:val="00436FDC"/>
    <w:rsid w:val="00437395"/>
    <w:rsid w:val="00437515"/>
    <w:rsid w:val="00437620"/>
    <w:rsid w:val="00445047"/>
    <w:rsid w:val="00446749"/>
    <w:rsid w:val="00451705"/>
    <w:rsid w:val="00453EB7"/>
    <w:rsid w:val="00453FE4"/>
    <w:rsid w:val="00456B89"/>
    <w:rsid w:val="00457427"/>
    <w:rsid w:val="00461030"/>
    <w:rsid w:val="0046191E"/>
    <w:rsid w:val="004625FA"/>
    <w:rsid w:val="00463E39"/>
    <w:rsid w:val="0046445C"/>
    <w:rsid w:val="004657FC"/>
    <w:rsid w:val="00467BA1"/>
    <w:rsid w:val="004733F6"/>
    <w:rsid w:val="00474E69"/>
    <w:rsid w:val="00474E8C"/>
    <w:rsid w:val="00475529"/>
    <w:rsid w:val="00475974"/>
    <w:rsid w:val="00475D87"/>
    <w:rsid w:val="004767E0"/>
    <w:rsid w:val="004768C0"/>
    <w:rsid w:val="00476AE1"/>
    <w:rsid w:val="0048207A"/>
    <w:rsid w:val="00482134"/>
    <w:rsid w:val="0048223F"/>
    <w:rsid w:val="004825C3"/>
    <w:rsid w:val="00483E9F"/>
    <w:rsid w:val="004840A3"/>
    <w:rsid w:val="00485A2C"/>
    <w:rsid w:val="00485D4D"/>
    <w:rsid w:val="004918D2"/>
    <w:rsid w:val="00491E97"/>
    <w:rsid w:val="00493828"/>
    <w:rsid w:val="00495856"/>
    <w:rsid w:val="0049621B"/>
    <w:rsid w:val="0049799F"/>
    <w:rsid w:val="00497A3A"/>
    <w:rsid w:val="004A17A2"/>
    <w:rsid w:val="004A1D19"/>
    <w:rsid w:val="004A1E84"/>
    <w:rsid w:val="004A28E4"/>
    <w:rsid w:val="004A3827"/>
    <w:rsid w:val="004A4D40"/>
    <w:rsid w:val="004A67D0"/>
    <w:rsid w:val="004B3C87"/>
    <w:rsid w:val="004B51B7"/>
    <w:rsid w:val="004B5EAE"/>
    <w:rsid w:val="004C0AB6"/>
    <w:rsid w:val="004C1895"/>
    <w:rsid w:val="004C18C8"/>
    <w:rsid w:val="004C5C36"/>
    <w:rsid w:val="004C5DD6"/>
    <w:rsid w:val="004C6500"/>
    <w:rsid w:val="004C6D40"/>
    <w:rsid w:val="004C6D8D"/>
    <w:rsid w:val="004C72E3"/>
    <w:rsid w:val="004D321E"/>
    <w:rsid w:val="004D3227"/>
    <w:rsid w:val="004D564B"/>
    <w:rsid w:val="004E40CE"/>
    <w:rsid w:val="004E4D13"/>
    <w:rsid w:val="004E6AA8"/>
    <w:rsid w:val="004F0C3C"/>
    <w:rsid w:val="004F2088"/>
    <w:rsid w:val="004F2280"/>
    <w:rsid w:val="004F23BB"/>
    <w:rsid w:val="004F380D"/>
    <w:rsid w:val="004F43AD"/>
    <w:rsid w:val="004F5E55"/>
    <w:rsid w:val="004F63FC"/>
    <w:rsid w:val="004F6683"/>
    <w:rsid w:val="00505A92"/>
    <w:rsid w:val="005067F2"/>
    <w:rsid w:val="005071F0"/>
    <w:rsid w:val="00511722"/>
    <w:rsid w:val="005137F8"/>
    <w:rsid w:val="00513912"/>
    <w:rsid w:val="005162BF"/>
    <w:rsid w:val="005203F1"/>
    <w:rsid w:val="005207D3"/>
    <w:rsid w:val="00521BC3"/>
    <w:rsid w:val="00524CD8"/>
    <w:rsid w:val="005272EF"/>
    <w:rsid w:val="00532E12"/>
    <w:rsid w:val="00533632"/>
    <w:rsid w:val="00534013"/>
    <w:rsid w:val="005365FE"/>
    <w:rsid w:val="00540B00"/>
    <w:rsid w:val="00540C5C"/>
    <w:rsid w:val="00541420"/>
    <w:rsid w:val="00541E6E"/>
    <w:rsid w:val="0054251F"/>
    <w:rsid w:val="00542953"/>
    <w:rsid w:val="005435DB"/>
    <w:rsid w:val="0054405E"/>
    <w:rsid w:val="005444A1"/>
    <w:rsid w:val="00546725"/>
    <w:rsid w:val="00547B2F"/>
    <w:rsid w:val="005516B7"/>
    <w:rsid w:val="005520D8"/>
    <w:rsid w:val="00552F90"/>
    <w:rsid w:val="00554E9D"/>
    <w:rsid w:val="00555CFB"/>
    <w:rsid w:val="00556CF1"/>
    <w:rsid w:val="00556DBA"/>
    <w:rsid w:val="0056196F"/>
    <w:rsid w:val="0056311A"/>
    <w:rsid w:val="00565310"/>
    <w:rsid w:val="005676EE"/>
    <w:rsid w:val="0057332C"/>
    <w:rsid w:val="00575590"/>
    <w:rsid w:val="005762A7"/>
    <w:rsid w:val="0057774E"/>
    <w:rsid w:val="005875B6"/>
    <w:rsid w:val="00587CEE"/>
    <w:rsid w:val="00590C3E"/>
    <w:rsid w:val="005916D7"/>
    <w:rsid w:val="00591994"/>
    <w:rsid w:val="00591DAA"/>
    <w:rsid w:val="00593860"/>
    <w:rsid w:val="0059427F"/>
    <w:rsid w:val="005949CE"/>
    <w:rsid w:val="005971F1"/>
    <w:rsid w:val="005A25C2"/>
    <w:rsid w:val="005A4666"/>
    <w:rsid w:val="005A698C"/>
    <w:rsid w:val="005A799D"/>
    <w:rsid w:val="005B08A2"/>
    <w:rsid w:val="005C0690"/>
    <w:rsid w:val="005C0CAC"/>
    <w:rsid w:val="005C2C62"/>
    <w:rsid w:val="005C5C5D"/>
    <w:rsid w:val="005C63A3"/>
    <w:rsid w:val="005D062E"/>
    <w:rsid w:val="005D2E32"/>
    <w:rsid w:val="005E05A7"/>
    <w:rsid w:val="005E0799"/>
    <w:rsid w:val="005E10F9"/>
    <w:rsid w:val="005E1200"/>
    <w:rsid w:val="005E14E7"/>
    <w:rsid w:val="005E46DE"/>
    <w:rsid w:val="005E7E9E"/>
    <w:rsid w:val="005F1083"/>
    <w:rsid w:val="005F45EE"/>
    <w:rsid w:val="005F4686"/>
    <w:rsid w:val="005F56E7"/>
    <w:rsid w:val="005F59FB"/>
    <w:rsid w:val="005F5A80"/>
    <w:rsid w:val="005F5F23"/>
    <w:rsid w:val="005F68F5"/>
    <w:rsid w:val="006002C1"/>
    <w:rsid w:val="00600755"/>
    <w:rsid w:val="00600E46"/>
    <w:rsid w:val="00601EBF"/>
    <w:rsid w:val="006022A8"/>
    <w:rsid w:val="00603DEB"/>
    <w:rsid w:val="006044FF"/>
    <w:rsid w:val="00606492"/>
    <w:rsid w:val="00606E5B"/>
    <w:rsid w:val="00606ECB"/>
    <w:rsid w:val="00607759"/>
    <w:rsid w:val="00607CC5"/>
    <w:rsid w:val="00611521"/>
    <w:rsid w:val="0061179B"/>
    <w:rsid w:val="006125F9"/>
    <w:rsid w:val="00612B03"/>
    <w:rsid w:val="0061372F"/>
    <w:rsid w:val="006148A4"/>
    <w:rsid w:val="0062054B"/>
    <w:rsid w:val="00621D97"/>
    <w:rsid w:val="00622F44"/>
    <w:rsid w:val="00622FF9"/>
    <w:rsid w:val="00627887"/>
    <w:rsid w:val="00630109"/>
    <w:rsid w:val="00630262"/>
    <w:rsid w:val="00630737"/>
    <w:rsid w:val="0063204C"/>
    <w:rsid w:val="00632E90"/>
    <w:rsid w:val="00632F8E"/>
    <w:rsid w:val="00633014"/>
    <w:rsid w:val="00633DA9"/>
    <w:rsid w:val="0063408A"/>
    <w:rsid w:val="0063437B"/>
    <w:rsid w:val="006347DE"/>
    <w:rsid w:val="0064017E"/>
    <w:rsid w:val="0064106A"/>
    <w:rsid w:val="006417C9"/>
    <w:rsid w:val="0064569B"/>
    <w:rsid w:val="006511E6"/>
    <w:rsid w:val="00651407"/>
    <w:rsid w:val="0065173E"/>
    <w:rsid w:val="00653B7B"/>
    <w:rsid w:val="00654BB6"/>
    <w:rsid w:val="00654D0D"/>
    <w:rsid w:val="006559B1"/>
    <w:rsid w:val="00657852"/>
    <w:rsid w:val="00657AE1"/>
    <w:rsid w:val="00657BB8"/>
    <w:rsid w:val="0066463D"/>
    <w:rsid w:val="0066559D"/>
    <w:rsid w:val="006673CA"/>
    <w:rsid w:val="00670713"/>
    <w:rsid w:val="00672C6F"/>
    <w:rsid w:val="0067308E"/>
    <w:rsid w:val="00673C26"/>
    <w:rsid w:val="00674DE5"/>
    <w:rsid w:val="00675B2E"/>
    <w:rsid w:val="00677ACA"/>
    <w:rsid w:val="00680EBE"/>
    <w:rsid w:val="006812AF"/>
    <w:rsid w:val="00681CD0"/>
    <w:rsid w:val="0068327D"/>
    <w:rsid w:val="00683BEB"/>
    <w:rsid w:val="00691534"/>
    <w:rsid w:val="00693880"/>
    <w:rsid w:val="00694AF0"/>
    <w:rsid w:val="00695175"/>
    <w:rsid w:val="00695C7A"/>
    <w:rsid w:val="006A3281"/>
    <w:rsid w:val="006A4686"/>
    <w:rsid w:val="006B0788"/>
    <w:rsid w:val="006B0E9E"/>
    <w:rsid w:val="006B1185"/>
    <w:rsid w:val="006B243A"/>
    <w:rsid w:val="006B3B74"/>
    <w:rsid w:val="006B486D"/>
    <w:rsid w:val="006B5814"/>
    <w:rsid w:val="006B5AE4"/>
    <w:rsid w:val="006B5CF7"/>
    <w:rsid w:val="006C54F9"/>
    <w:rsid w:val="006C68EB"/>
    <w:rsid w:val="006C6B85"/>
    <w:rsid w:val="006C6EB1"/>
    <w:rsid w:val="006D1507"/>
    <w:rsid w:val="006D1980"/>
    <w:rsid w:val="006D26C4"/>
    <w:rsid w:val="006D286F"/>
    <w:rsid w:val="006D4054"/>
    <w:rsid w:val="006D6C8A"/>
    <w:rsid w:val="006D7FD2"/>
    <w:rsid w:val="006E02EC"/>
    <w:rsid w:val="006E3451"/>
    <w:rsid w:val="006E3C4F"/>
    <w:rsid w:val="006E3CC8"/>
    <w:rsid w:val="006E51E8"/>
    <w:rsid w:val="006E6F41"/>
    <w:rsid w:val="006E73E6"/>
    <w:rsid w:val="006F193A"/>
    <w:rsid w:val="006F1CE5"/>
    <w:rsid w:val="006F38F0"/>
    <w:rsid w:val="006F5BA0"/>
    <w:rsid w:val="006F7473"/>
    <w:rsid w:val="007003DD"/>
    <w:rsid w:val="00710D6F"/>
    <w:rsid w:val="007112A2"/>
    <w:rsid w:val="00713E42"/>
    <w:rsid w:val="00716E21"/>
    <w:rsid w:val="00716EB3"/>
    <w:rsid w:val="007211B1"/>
    <w:rsid w:val="00722D21"/>
    <w:rsid w:val="00723035"/>
    <w:rsid w:val="0072664D"/>
    <w:rsid w:val="00727433"/>
    <w:rsid w:val="007277DA"/>
    <w:rsid w:val="00731A97"/>
    <w:rsid w:val="00731D27"/>
    <w:rsid w:val="00734294"/>
    <w:rsid w:val="00740133"/>
    <w:rsid w:val="007424B6"/>
    <w:rsid w:val="00742A3E"/>
    <w:rsid w:val="00744653"/>
    <w:rsid w:val="00746187"/>
    <w:rsid w:val="00750E97"/>
    <w:rsid w:val="00751D43"/>
    <w:rsid w:val="007550EE"/>
    <w:rsid w:val="0075635A"/>
    <w:rsid w:val="00761B9E"/>
    <w:rsid w:val="0076254F"/>
    <w:rsid w:val="00764613"/>
    <w:rsid w:val="00772E4C"/>
    <w:rsid w:val="00776233"/>
    <w:rsid w:val="007801F5"/>
    <w:rsid w:val="00783B18"/>
    <w:rsid w:val="00783CA4"/>
    <w:rsid w:val="007842FB"/>
    <w:rsid w:val="0078538B"/>
    <w:rsid w:val="00786124"/>
    <w:rsid w:val="0078736C"/>
    <w:rsid w:val="007875E1"/>
    <w:rsid w:val="00792546"/>
    <w:rsid w:val="007949A6"/>
    <w:rsid w:val="0079514B"/>
    <w:rsid w:val="00795252"/>
    <w:rsid w:val="007978AE"/>
    <w:rsid w:val="007A181A"/>
    <w:rsid w:val="007A2DC1"/>
    <w:rsid w:val="007A2FEE"/>
    <w:rsid w:val="007A69B4"/>
    <w:rsid w:val="007B1448"/>
    <w:rsid w:val="007B1674"/>
    <w:rsid w:val="007B41D0"/>
    <w:rsid w:val="007B535A"/>
    <w:rsid w:val="007B587E"/>
    <w:rsid w:val="007C0A49"/>
    <w:rsid w:val="007C1668"/>
    <w:rsid w:val="007C498E"/>
    <w:rsid w:val="007C4A64"/>
    <w:rsid w:val="007C5F14"/>
    <w:rsid w:val="007D0423"/>
    <w:rsid w:val="007D0869"/>
    <w:rsid w:val="007D14C4"/>
    <w:rsid w:val="007D3319"/>
    <w:rsid w:val="007D335D"/>
    <w:rsid w:val="007D5FDE"/>
    <w:rsid w:val="007D605C"/>
    <w:rsid w:val="007D75E1"/>
    <w:rsid w:val="007E2355"/>
    <w:rsid w:val="007E3314"/>
    <w:rsid w:val="007E3514"/>
    <w:rsid w:val="007E4B03"/>
    <w:rsid w:val="007E634F"/>
    <w:rsid w:val="007E6398"/>
    <w:rsid w:val="007E6F11"/>
    <w:rsid w:val="007F20C2"/>
    <w:rsid w:val="007F324B"/>
    <w:rsid w:val="007F34D8"/>
    <w:rsid w:val="007F7B8B"/>
    <w:rsid w:val="00802700"/>
    <w:rsid w:val="00805081"/>
    <w:rsid w:val="0080553C"/>
    <w:rsid w:val="00805B46"/>
    <w:rsid w:val="00805DB4"/>
    <w:rsid w:val="00807EC0"/>
    <w:rsid w:val="008119BD"/>
    <w:rsid w:val="00811AC4"/>
    <w:rsid w:val="00812293"/>
    <w:rsid w:val="00812B0D"/>
    <w:rsid w:val="00813ADB"/>
    <w:rsid w:val="00813D71"/>
    <w:rsid w:val="00814243"/>
    <w:rsid w:val="00823593"/>
    <w:rsid w:val="00825DC2"/>
    <w:rsid w:val="00826569"/>
    <w:rsid w:val="00831E87"/>
    <w:rsid w:val="00833165"/>
    <w:rsid w:val="00833868"/>
    <w:rsid w:val="00833E0B"/>
    <w:rsid w:val="00834AD3"/>
    <w:rsid w:val="008357DD"/>
    <w:rsid w:val="00835F15"/>
    <w:rsid w:val="00837DEE"/>
    <w:rsid w:val="008413C6"/>
    <w:rsid w:val="00843666"/>
    <w:rsid w:val="00843795"/>
    <w:rsid w:val="00846028"/>
    <w:rsid w:val="00847F0F"/>
    <w:rsid w:val="00852448"/>
    <w:rsid w:val="00852DA2"/>
    <w:rsid w:val="00856588"/>
    <w:rsid w:val="00861366"/>
    <w:rsid w:val="00861657"/>
    <w:rsid w:val="00867271"/>
    <w:rsid w:val="00867550"/>
    <w:rsid w:val="00870AD5"/>
    <w:rsid w:val="00873989"/>
    <w:rsid w:val="008746A0"/>
    <w:rsid w:val="008768BC"/>
    <w:rsid w:val="00877864"/>
    <w:rsid w:val="00877F6C"/>
    <w:rsid w:val="00877F97"/>
    <w:rsid w:val="00882314"/>
    <w:rsid w:val="0088258A"/>
    <w:rsid w:val="00883F71"/>
    <w:rsid w:val="008855E9"/>
    <w:rsid w:val="00886332"/>
    <w:rsid w:val="008925F0"/>
    <w:rsid w:val="00892B09"/>
    <w:rsid w:val="00893296"/>
    <w:rsid w:val="0089448A"/>
    <w:rsid w:val="008959A6"/>
    <w:rsid w:val="00895B6A"/>
    <w:rsid w:val="008973DE"/>
    <w:rsid w:val="00897877"/>
    <w:rsid w:val="008A052F"/>
    <w:rsid w:val="008A095F"/>
    <w:rsid w:val="008A26D9"/>
    <w:rsid w:val="008A2CA0"/>
    <w:rsid w:val="008A515A"/>
    <w:rsid w:val="008A5554"/>
    <w:rsid w:val="008A5B9A"/>
    <w:rsid w:val="008A5ECB"/>
    <w:rsid w:val="008A7B5B"/>
    <w:rsid w:val="008B015A"/>
    <w:rsid w:val="008B12D2"/>
    <w:rsid w:val="008B3ED2"/>
    <w:rsid w:val="008B4B1B"/>
    <w:rsid w:val="008B544E"/>
    <w:rsid w:val="008B604F"/>
    <w:rsid w:val="008B6537"/>
    <w:rsid w:val="008B757D"/>
    <w:rsid w:val="008B7D96"/>
    <w:rsid w:val="008C0C29"/>
    <w:rsid w:val="008C58BE"/>
    <w:rsid w:val="008C6169"/>
    <w:rsid w:val="008C76DB"/>
    <w:rsid w:val="008D02DA"/>
    <w:rsid w:val="008D15EA"/>
    <w:rsid w:val="008D2BFD"/>
    <w:rsid w:val="008D6C78"/>
    <w:rsid w:val="008D751A"/>
    <w:rsid w:val="008D76BC"/>
    <w:rsid w:val="008E2B13"/>
    <w:rsid w:val="008E5D28"/>
    <w:rsid w:val="008E68F5"/>
    <w:rsid w:val="008E7DBA"/>
    <w:rsid w:val="008F0829"/>
    <w:rsid w:val="008F0950"/>
    <w:rsid w:val="008F3638"/>
    <w:rsid w:val="008F3885"/>
    <w:rsid w:val="008F4441"/>
    <w:rsid w:val="008F5014"/>
    <w:rsid w:val="008F6B20"/>
    <w:rsid w:val="008F6F31"/>
    <w:rsid w:val="008F74DF"/>
    <w:rsid w:val="008F7649"/>
    <w:rsid w:val="009018BF"/>
    <w:rsid w:val="00901C3B"/>
    <w:rsid w:val="00902274"/>
    <w:rsid w:val="00902F36"/>
    <w:rsid w:val="009057DA"/>
    <w:rsid w:val="00906E82"/>
    <w:rsid w:val="0091129B"/>
    <w:rsid w:val="009127BA"/>
    <w:rsid w:val="009159FB"/>
    <w:rsid w:val="00917273"/>
    <w:rsid w:val="009177E6"/>
    <w:rsid w:val="00920AAE"/>
    <w:rsid w:val="00921C27"/>
    <w:rsid w:val="009227A6"/>
    <w:rsid w:val="009231C8"/>
    <w:rsid w:val="00924B53"/>
    <w:rsid w:val="00926878"/>
    <w:rsid w:val="009300C9"/>
    <w:rsid w:val="009306D7"/>
    <w:rsid w:val="00930EFE"/>
    <w:rsid w:val="0093134B"/>
    <w:rsid w:val="00933A28"/>
    <w:rsid w:val="00933EC1"/>
    <w:rsid w:val="00934666"/>
    <w:rsid w:val="00940055"/>
    <w:rsid w:val="00941367"/>
    <w:rsid w:val="009423B8"/>
    <w:rsid w:val="009432BA"/>
    <w:rsid w:val="009446AD"/>
    <w:rsid w:val="00952318"/>
    <w:rsid w:val="009530DB"/>
    <w:rsid w:val="00953676"/>
    <w:rsid w:val="00953D33"/>
    <w:rsid w:val="00954C43"/>
    <w:rsid w:val="00956F30"/>
    <w:rsid w:val="009609B5"/>
    <w:rsid w:val="0096103F"/>
    <w:rsid w:val="0096212B"/>
    <w:rsid w:val="00963136"/>
    <w:rsid w:val="00966C9A"/>
    <w:rsid w:val="009673DE"/>
    <w:rsid w:val="0096741C"/>
    <w:rsid w:val="00970506"/>
    <w:rsid w:val="009705EE"/>
    <w:rsid w:val="009740EF"/>
    <w:rsid w:val="009745A8"/>
    <w:rsid w:val="00977927"/>
    <w:rsid w:val="009800EE"/>
    <w:rsid w:val="0098135C"/>
    <w:rsid w:val="0098156A"/>
    <w:rsid w:val="009832EC"/>
    <w:rsid w:val="009840DC"/>
    <w:rsid w:val="0098470A"/>
    <w:rsid w:val="00985314"/>
    <w:rsid w:val="00990604"/>
    <w:rsid w:val="00991BAC"/>
    <w:rsid w:val="009A2189"/>
    <w:rsid w:val="009A2A4C"/>
    <w:rsid w:val="009A6EA0"/>
    <w:rsid w:val="009B3030"/>
    <w:rsid w:val="009B5113"/>
    <w:rsid w:val="009B6237"/>
    <w:rsid w:val="009C124A"/>
    <w:rsid w:val="009C1335"/>
    <w:rsid w:val="009C1AB2"/>
    <w:rsid w:val="009C3B6B"/>
    <w:rsid w:val="009C3CEB"/>
    <w:rsid w:val="009C7251"/>
    <w:rsid w:val="009D35E8"/>
    <w:rsid w:val="009D4960"/>
    <w:rsid w:val="009D764D"/>
    <w:rsid w:val="009E12F7"/>
    <w:rsid w:val="009E2E91"/>
    <w:rsid w:val="009E5FAB"/>
    <w:rsid w:val="009E762F"/>
    <w:rsid w:val="009F475C"/>
    <w:rsid w:val="009F5626"/>
    <w:rsid w:val="009F5837"/>
    <w:rsid w:val="009F59C0"/>
    <w:rsid w:val="009F639C"/>
    <w:rsid w:val="009F781A"/>
    <w:rsid w:val="009F7C26"/>
    <w:rsid w:val="00A00D44"/>
    <w:rsid w:val="00A015E7"/>
    <w:rsid w:val="00A01B40"/>
    <w:rsid w:val="00A06EEF"/>
    <w:rsid w:val="00A075F0"/>
    <w:rsid w:val="00A07F2E"/>
    <w:rsid w:val="00A10286"/>
    <w:rsid w:val="00A104F3"/>
    <w:rsid w:val="00A11D22"/>
    <w:rsid w:val="00A139F5"/>
    <w:rsid w:val="00A14411"/>
    <w:rsid w:val="00A151DE"/>
    <w:rsid w:val="00A17AEA"/>
    <w:rsid w:val="00A31053"/>
    <w:rsid w:val="00A32E16"/>
    <w:rsid w:val="00A365F4"/>
    <w:rsid w:val="00A37C42"/>
    <w:rsid w:val="00A41040"/>
    <w:rsid w:val="00A43DD2"/>
    <w:rsid w:val="00A4700E"/>
    <w:rsid w:val="00A4713A"/>
    <w:rsid w:val="00A47D80"/>
    <w:rsid w:val="00A53132"/>
    <w:rsid w:val="00A542CA"/>
    <w:rsid w:val="00A5571F"/>
    <w:rsid w:val="00A55AE6"/>
    <w:rsid w:val="00A563F2"/>
    <w:rsid w:val="00A566E8"/>
    <w:rsid w:val="00A56EA4"/>
    <w:rsid w:val="00A619C6"/>
    <w:rsid w:val="00A66347"/>
    <w:rsid w:val="00A67684"/>
    <w:rsid w:val="00A71B90"/>
    <w:rsid w:val="00A723C8"/>
    <w:rsid w:val="00A72DC3"/>
    <w:rsid w:val="00A73194"/>
    <w:rsid w:val="00A73530"/>
    <w:rsid w:val="00A7442F"/>
    <w:rsid w:val="00A804B6"/>
    <w:rsid w:val="00A804DA"/>
    <w:rsid w:val="00A80517"/>
    <w:rsid w:val="00A80E22"/>
    <w:rsid w:val="00A810F9"/>
    <w:rsid w:val="00A82D31"/>
    <w:rsid w:val="00A84C09"/>
    <w:rsid w:val="00A84EDB"/>
    <w:rsid w:val="00A851B9"/>
    <w:rsid w:val="00A8577D"/>
    <w:rsid w:val="00A85E7E"/>
    <w:rsid w:val="00A86ECC"/>
    <w:rsid w:val="00A86FCC"/>
    <w:rsid w:val="00A901C5"/>
    <w:rsid w:val="00A9045F"/>
    <w:rsid w:val="00A90A6D"/>
    <w:rsid w:val="00A94742"/>
    <w:rsid w:val="00A94AF0"/>
    <w:rsid w:val="00A971E5"/>
    <w:rsid w:val="00AA2256"/>
    <w:rsid w:val="00AA2B4F"/>
    <w:rsid w:val="00AA710D"/>
    <w:rsid w:val="00AB0EDF"/>
    <w:rsid w:val="00AB217D"/>
    <w:rsid w:val="00AB22F5"/>
    <w:rsid w:val="00AB2495"/>
    <w:rsid w:val="00AB34B5"/>
    <w:rsid w:val="00AB4CAC"/>
    <w:rsid w:val="00AB64F3"/>
    <w:rsid w:val="00AB6D25"/>
    <w:rsid w:val="00AC0998"/>
    <w:rsid w:val="00AC4E72"/>
    <w:rsid w:val="00AC554D"/>
    <w:rsid w:val="00AC64A7"/>
    <w:rsid w:val="00AC72B5"/>
    <w:rsid w:val="00AD0E56"/>
    <w:rsid w:val="00AD1766"/>
    <w:rsid w:val="00AD4D6F"/>
    <w:rsid w:val="00AD6DBE"/>
    <w:rsid w:val="00AD7D81"/>
    <w:rsid w:val="00AE005D"/>
    <w:rsid w:val="00AE1511"/>
    <w:rsid w:val="00AE229B"/>
    <w:rsid w:val="00AE2D4B"/>
    <w:rsid w:val="00AE4F99"/>
    <w:rsid w:val="00AE5D01"/>
    <w:rsid w:val="00AE7607"/>
    <w:rsid w:val="00AF1141"/>
    <w:rsid w:val="00AF18E0"/>
    <w:rsid w:val="00AF46EE"/>
    <w:rsid w:val="00AF725A"/>
    <w:rsid w:val="00B00C9F"/>
    <w:rsid w:val="00B01989"/>
    <w:rsid w:val="00B02388"/>
    <w:rsid w:val="00B0337E"/>
    <w:rsid w:val="00B043F2"/>
    <w:rsid w:val="00B04460"/>
    <w:rsid w:val="00B103CB"/>
    <w:rsid w:val="00B111E7"/>
    <w:rsid w:val="00B11B69"/>
    <w:rsid w:val="00B12DDD"/>
    <w:rsid w:val="00B1443A"/>
    <w:rsid w:val="00B14952"/>
    <w:rsid w:val="00B1560B"/>
    <w:rsid w:val="00B156B3"/>
    <w:rsid w:val="00B16871"/>
    <w:rsid w:val="00B17EFB"/>
    <w:rsid w:val="00B20ABB"/>
    <w:rsid w:val="00B25B45"/>
    <w:rsid w:val="00B26F2E"/>
    <w:rsid w:val="00B30F47"/>
    <w:rsid w:val="00B31E5A"/>
    <w:rsid w:val="00B32065"/>
    <w:rsid w:val="00B322E9"/>
    <w:rsid w:val="00B3407E"/>
    <w:rsid w:val="00B356FB"/>
    <w:rsid w:val="00B3609C"/>
    <w:rsid w:val="00B45683"/>
    <w:rsid w:val="00B47359"/>
    <w:rsid w:val="00B513B2"/>
    <w:rsid w:val="00B52A74"/>
    <w:rsid w:val="00B54CF4"/>
    <w:rsid w:val="00B5500C"/>
    <w:rsid w:val="00B57715"/>
    <w:rsid w:val="00B60DC0"/>
    <w:rsid w:val="00B617C7"/>
    <w:rsid w:val="00B61A32"/>
    <w:rsid w:val="00B6220D"/>
    <w:rsid w:val="00B653AB"/>
    <w:rsid w:val="00B6596C"/>
    <w:rsid w:val="00B65D0F"/>
    <w:rsid w:val="00B65F9E"/>
    <w:rsid w:val="00B66B19"/>
    <w:rsid w:val="00B67FF7"/>
    <w:rsid w:val="00B71AD3"/>
    <w:rsid w:val="00B72BE2"/>
    <w:rsid w:val="00B74DA1"/>
    <w:rsid w:val="00B77D48"/>
    <w:rsid w:val="00B81232"/>
    <w:rsid w:val="00B8426B"/>
    <w:rsid w:val="00B84D74"/>
    <w:rsid w:val="00B87297"/>
    <w:rsid w:val="00B8743A"/>
    <w:rsid w:val="00B914E9"/>
    <w:rsid w:val="00B9371E"/>
    <w:rsid w:val="00B9476D"/>
    <w:rsid w:val="00B956EE"/>
    <w:rsid w:val="00B9668A"/>
    <w:rsid w:val="00B96ED8"/>
    <w:rsid w:val="00B971AF"/>
    <w:rsid w:val="00B97AAF"/>
    <w:rsid w:val="00B97F31"/>
    <w:rsid w:val="00BA2BA1"/>
    <w:rsid w:val="00BA2BA7"/>
    <w:rsid w:val="00BA339A"/>
    <w:rsid w:val="00BA3447"/>
    <w:rsid w:val="00BA3562"/>
    <w:rsid w:val="00BB1623"/>
    <w:rsid w:val="00BB36C4"/>
    <w:rsid w:val="00BB3902"/>
    <w:rsid w:val="00BB4F09"/>
    <w:rsid w:val="00BB58EF"/>
    <w:rsid w:val="00BB7BE5"/>
    <w:rsid w:val="00BC0EDF"/>
    <w:rsid w:val="00BC1F0F"/>
    <w:rsid w:val="00BC2D48"/>
    <w:rsid w:val="00BC3884"/>
    <w:rsid w:val="00BC5362"/>
    <w:rsid w:val="00BC6699"/>
    <w:rsid w:val="00BC7C2A"/>
    <w:rsid w:val="00BD0CD5"/>
    <w:rsid w:val="00BD13E0"/>
    <w:rsid w:val="00BD33B7"/>
    <w:rsid w:val="00BD35F0"/>
    <w:rsid w:val="00BD3C14"/>
    <w:rsid w:val="00BD4AE1"/>
    <w:rsid w:val="00BD4E33"/>
    <w:rsid w:val="00BD72A1"/>
    <w:rsid w:val="00BE09ED"/>
    <w:rsid w:val="00BE16DC"/>
    <w:rsid w:val="00BE2185"/>
    <w:rsid w:val="00BE5965"/>
    <w:rsid w:val="00BE5F24"/>
    <w:rsid w:val="00BF317E"/>
    <w:rsid w:val="00BF458C"/>
    <w:rsid w:val="00BF7ACE"/>
    <w:rsid w:val="00C030DE"/>
    <w:rsid w:val="00C051A8"/>
    <w:rsid w:val="00C05B9B"/>
    <w:rsid w:val="00C06411"/>
    <w:rsid w:val="00C06BD4"/>
    <w:rsid w:val="00C06CCE"/>
    <w:rsid w:val="00C070B4"/>
    <w:rsid w:val="00C07B2E"/>
    <w:rsid w:val="00C07D95"/>
    <w:rsid w:val="00C115EE"/>
    <w:rsid w:val="00C12196"/>
    <w:rsid w:val="00C1564F"/>
    <w:rsid w:val="00C16734"/>
    <w:rsid w:val="00C17816"/>
    <w:rsid w:val="00C179F4"/>
    <w:rsid w:val="00C21D76"/>
    <w:rsid w:val="00C22105"/>
    <w:rsid w:val="00C244B6"/>
    <w:rsid w:val="00C2458F"/>
    <w:rsid w:val="00C26D7A"/>
    <w:rsid w:val="00C27105"/>
    <w:rsid w:val="00C27BF1"/>
    <w:rsid w:val="00C27DDC"/>
    <w:rsid w:val="00C333EE"/>
    <w:rsid w:val="00C3702F"/>
    <w:rsid w:val="00C37950"/>
    <w:rsid w:val="00C40208"/>
    <w:rsid w:val="00C40603"/>
    <w:rsid w:val="00C40ED4"/>
    <w:rsid w:val="00C41792"/>
    <w:rsid w:val="00C439C9"/>
    <w:rsid w:val="00C4481B"/>
    <w:rsid w:val="00C449FA"/>
    <w:rsid w:val="00C4500A"/>
    <w:rsid w:val="00C511BE"/>
    <w:rsid w:val="00C548DA"/>
    <w:rsid w:val="00C551D6"/>
    <w:rsid w:val="00C56454"/>
    <w:rsid w:val="00C56B13"/>
    <w:rsid w:val="00C60956"/>
    <w:rsid w:val="00C62238"/>
    <w:rsid w:val="00C629B4"/>
    <w:rsid w:val="00C62B7E"/>
    <w:rsid w:val="00C63E72"/>
    <w:rsid w:val="00C64A37"/>
    <w:rsid w:val="00C66B9A"/>
    <w:rsid w:val="00C708DC"/>
    <w:rsid w:val="00C70ED1"/>
    <w:rsid w:val="00C7158E"/>
    <w:rsid w:val="00C7250B"/>
    <w:rsid w:val="00C7346B"/>
    <w:rsid w:val="00C7453C"/>
    <w:rsid w:val="00C7506A"/>
    <w:rsid w:val="00C774CF"/>
    <w:rsid w:val="00C77C0E"/>
    <w:rsid w:val="00C8084C"/>
    <w:rsid w:val="00C80A53"/>
    <w:rsid w:val="00C831BD"/>
    <w:rsid w:val="00C843A9"/>
    <w:rsid w:val="00C87F12"/>
    <w:rsid w:val="00C91687"/>
    <w:rsid w:val="00C924A8"/>
    <w:rsid w:val="00C9344C"/>
    <w:rsid w:val="00C93503"/>
    <w:rsid w:val="00C9403A"/>
    <w:rsid w:val="00C942F4"/>
    <w:rsid w:val="00C94507"/>
    <w:rsid w:val="00C945FE"/>
    <w:rsid w:val="00C94EB3"/>
    <w:rsid w:val="00C96FAA"/>
    <w:rsid w:val="00C97A04"/>
    <w:rsid w:val="00CA03CA"/>
    <w:rsid w:val="00CA0B92"/>
    <w:rsid w:val="00CA0D92"/>
    <w:rsid w:val="00CA107B"/>
    <w:rsid w:val="00CA272C"/>
    <w:rsid w:val="00CA306A"/>
    <w:rsid w:val="00CA3128"/>
    <w:rsid w:val="00CA329F"/>
    <w:rsid w:val="00CA3AF2"/>
    <w:rsid w:val="00CA40B1"/>
    <w:rsid w:val="00CA4354"/>
    <w:rsid w:val="00CA484D"/>
    <w:rsid w:val="00CA4FB6"/>
    <w:rsid w:val="00CA68C6"/>
    <w:rsid w:val="00CB08DA"/>
    <w:rsid w:val="00CB23F9"/>
    <w:rsid w:val="00CB2F90"/>
    <w:rsid w:val="00CB6AD4"/>
    <w:rsid w:val="00CB7D4B"/>
    <w:rsid w:val="00CC0183"/>
    <w:rsid w:val="00CC2231"/>
    <w:rsid w:val="00CC38F1"/>
    <w:rsid w:val="00CC4773"/>
    <w:rsid w:val="00CC697D"/>
    <w:rsid w:val="00CC739E"/>
    <w:rsid w:val="00CD0A97"/>
    <w:rsid w:val="00CD1EBB"/>
    <w:rsid w:val="00CD28CF"/>
    <w:rsid w:val="00CD40DC"/>
    <w:rsid w:val="00CD58B7"/>
    <w:rsid w:val="00CD6C2B"/>
    <w:rsid w:val="00CD7967"/>
    <w:rsid w:val="00CE0E72"/>
    <w:rsid w:val="00CE2B13"/>
    <w:rsid w:val="00CE31DE"/>
    <w:rsid w:val="00CF18EE"/>
    <w:rsid w:val="00CF2711"/>
    <w:rsid w:val="00CF2E9C"/>
    <w:rsid w:val="00CF30BD"/>
    <w:rsid w:val="00CF30C8"/>
    <w:rsid w:val="00CF4099"/>
    <w:rsid w:val="00CF701C"/>
    <w:rsid w:val="00CF7A39"/>
    <w:rsid w:val="00D00796"/>
    <w:rsid w:val="00D037DF"/>
    <w:rsid w:val="00D06238"/>
    <w:rsid w:val="00D11688"/>
    <w:rsid w:val="00D117A6"/>
    <w:rsid w:val="00D13259"/>
    <w:rsid w:val="00D15F0A"/>
    <w:rsid w:val="00D20D1F"/>
    <w:rsid w:val="00D25052"/>
    <w:rsid w:val="00D261A2"/>
    <w:rsid w:val="00D27EAD"/>
    <w:rsid w:val="00D306DD"/>
    <w:rsid w:val="00D30ADE"/>
    <w:rsid w:val="00D316B0"/>
    <w:rsid w:val="00D3254F"/>
    <w:rsid w:val="00D332B3"/>
    <w:rsid w:val="00D34CFF"/>
    <w:rsid w:val="00D36E15"/>
    <w:rsid w:val="00D37FAD"/>
    <w:rsid w:val="00D414EC"/>
    <w:rsid w:val="00D436BD"/>
    <w:rsid w:val="00D46CDB"/>
    <w:rsid w:val="00D502E4"/>
    <w:rsid w:val="00D50B21"/>
    <w:rsid w:val="00D50F2C"/>
    <w:rsid w:val="00D510AF"/>
    <w:rsid w:val="00D512BA"/>
    <w:rsid w:val="00D52E70"/>
    <w:rsid w:val="00D53FD4"/>
    <w:rsid w:val="00D54187"/>
    <w:rsid w:val="00D560E8"/>
    <w:rsid w:val="00D56177"/>
    <w:rsid w:val="00D5698F"/>
    <w:rsid w:val="00D616D2"/>
    <w:rsid w:val="00D617F3"/>
    <w:rsid w:val="00D61E07"/>
    <w:rsid w:val="00D61E3E"/>
    <w:rsid w:val="00D63B5F"/>
    <w:rsid w:val="00D64FD9"/>
    <w:rsid w:val="00D70EF7"/>
    <w:rsid w:val="00D7461B"/>
    <w:rsid w:val="00D767D9"/>
    <w:rsid w:val="00D810CE"/>
    <w:rsid w:val="00D8397C"/>
    <w:rsid w:val="00D86A09"/>
    <w:rsid w:val="00D871A3"/>
    <w:rsid w:val="00D87A56"/>
    <w:rsid w:val="00D9259B"/>
    <w:rsid w:val="00D94EED"/>
    <w:rsid w:val="00D96026"/>
    <w:rsid w:val="00D972F6"/>
    <w:rsid w:val="00D97C38"/>
    <w:rsid w:val="00DA0828"/>
    <w:rsid w:val="00DA182D"/>
    <w:rsid w:val="00DA331D"/>
    <w:rsid w:val="00DA34F4"/>
    <w:rsid w:val="00DA3C88"/>
    <w:rsid w:val="00DA43F8"/>
    <w:rsid w:val="00DA5B55"/>
    <w:rsid w:val="00DA7C1C"/>
    <w:rsid w:val="00DB147A"/>
    <w:rsid w:val="00DB1B7A"/>
    <w:rsid w:val="00DB27DA"/>
    <w:rsid w:val="00DB3064"/>
    <w:rsid w:val="00DB4511"/>
    <w:rsid w:val="00DB4F1F"/>
    <w:rsid w:val="00DB500A"/>
    <w:rsid w:val="00DB5390"/>
    <w:rsid w:val="00DB706E"/>
    <w:rsid w:val="00DB7C69"/>
    <w:rsid w:val="00DC394C"/>
    <w:rsid w:val="00DC5DD7"/>
    <w:rsid w:val="00DC6708"/>
    <w:rsid w:val="00DC6C66"/>
    <w:rsid w:val="00DC6D74"/>
    <w:rsid w:val="00DC71FE"/>
    <w:rsid w:val="00DD011A"/>
    <w:rsid w:val="00DD1A54"/>
    <w:rsid w:val="00DD1B66"/>
    <w:rsid w:val="00DD1CB3"/>
    <w:rsid w:val="00DD2C4D"/>
    <w:rsid w:val="00DD30D7"/>
    <w:rsid w:val="00DD3F9E"/>
    <w:rsid w:val="00DD61C2"/>
    <w:rsid w:val="00DE118E"/>
    <w:rsid w:val="00DE2400"/>
    <w:rsid w:val="00DE58F1"/>
    <w:rsid w:val="00DE5D9C"/>
    <w:rsid w:val="00DE6901"/>
    <w:rsid w:val="00DE6B58"/>
    <w:rsid w:val="00DE7789"/>
    <w:rsid w:val="00DF2BF2"/>
    <w:rsid w:val="00DF4879"/>
    <w:rsid w:val="00DF50B1"/>
    <w:rsid w:val="00DF5E32"/>
    <w:rsid w:val="00DF7909"/>
    <w:rsid w:val="00E00636"/>
    <w:rsid w:val="00E01436"/>
    <w:rsid w:val="00E01F2F"/>
    <w:rsid w:val="00E03B90"/>
    <w:rsid w:val="00E03D3D"/>
    <w:rsid w:val="00E03E79"/>
    <w:rsid w:val="00E045BD"/>
    <w:rsid w:val="00E04D6C"/>
    <w:rsid w:val="00E05BA9"/>
    <w:rsid w:val="00E06C83"/>
    <w:rsid w:val="00E07817"/>
    <w:rsid w:val="00E102A2"/>
    <w:rsid w:val="00E125DD"/>
    <w:rsid w:val="00E12EBC"/>
    <w:rsid w:val="00E1424D"/>
    <w:rsid w:val="00E14544"/>
    <w:rsid w:val="00E14A53"/>
    <w:rsid w:val="00E1511E"/>
    <w:rsid w:val="00E17B77"/>
    <w:rsid w:val="00E2157A"/>
    <w:rsid w:val="00E2247F"/>
    <w:rsid w:val="00E226F1"/>
    <w:rsid w:val="00E22761"/>
    <w:rsid w:val="00E231AB"/>
    <w:rsid w:val="00E23337"/>
    <w:rsid w:val="00E259EA"/>
    <w:rsid w:val="00E25D33"/>
    <w:rsid w:val="00E26787"/>
    <w:rsid w:val="00E268C2"/>
    <w:rsid w:val="00E269AA"/>
    <w:rsid w:val="00E31203"/>
    <w:rsid w:val="00E32061"/>
    <w:rsid w:val="00E33F48"/>
    <w:rsid w:val="00E34B28"/>
    <w:rsid w:val="00E35FA7"/>
    <w:rsid w:val="00E3630E"/>
    <w:rsid w:val="00E371F4"/>
    <w:rsid w:val="00E42637"/>
    <w:rsid w:val="00E42FF9"/>
    <w:rsid w:val="00E44790"/>
    <w:rsid w:val="00E46931"/>
    <w:rsid w:val="00E46E29"/>
    <w:rsid w:val="00E4714C"/>
    <w:rsid w:val="00E47A36"/>
    <w:rsid w:val="00E5178D"/>
    <w:rsid w:val="00E51AEB"/>
    <w:rsid w:val="00E522A7"/>
    <w:rsid w:val="00E52636"/>
    <w:rsid w:val="00E5349E"/>
    <w:rsid w:val="00E54452"/>
    <w:rsid w:val="00E5557F"/>
    <w:rsid w:val="00E55A86"/>
    <w:rsid w:val="00E56324"/>
    <w:rsid w:val="00E57EDB"/>
    <w:rsid w:val="00E60A1F"/>
    <w:rsid w:val="00E62AD3"/>
    <w:rsid w:val="00E63B0C"/>
    <w:rsid w:val="00E664C5"/>
    <w:rsid w:val="00E671A2"/>
    <w:rsid w:val="00E67AA6"/>
    <w:rsid w:val="00E70883"/>
    <w:rsid w:val="00E73308"/>
    <w:rsid w:val="00E73CA2"/>
    <w:rsid w:val="00E76D26"/>
    <w:rsid w:val="00E76EE5"/>
    <w:rsid w:val="00E7726D"/>
    <w:rsid w:val="00E85273"/>
    <w:rsid w:val="00E9179B"/>
    <w:rsid w:val="00E91DD9"/>
    <w:rsid w:val="00E95B8E"/>
    <w:rsid w:val="00E962B2"/>
    <w:rsid w:val="00E9662B"/>
    <w:rsid w:val="00E97BCA"/>
    <w:rsid w:val="00EA25CA"/>
    <w:rsid w:val="00EA439F"/>
    <w:rsid w:val="00EA6B00"/>
    <w:rsid w:val="00EA76A4"/>
    <w:rsid w:val="00EB0765"/>
    <w:rsid w:val="00EB1390"/>
    <w:rsid w:val="00EB2C71"/>
    <w:rsid w:val="00EB3333"/>
    <w:rsid w:val="00EB4340"/>
    <w:rsid w:val="00EB556D"/>
    <w:rsid w:val="00EB5A7D"/>
    <w:rsid w:val="00EC581D"/>
    <w:rsid w:val="00EC5C52"/>
    <w:rsid w:val="00ED55C0"/>
    <w:rsid w:val="00ED57A3"/>
    <w:rsid w:val="00ED682B"/>
    <w:rsid w:val="00ED7249"/>
    <w:rsid w:val="00EE07F0"/>
    <w:rsid w:val="00EE14F9"/>
    <w:rsid w:val="00EE3FC1"/>
    <w:rsid w:val="00EE41D5"/>
    <w:rsid w:val="00EE4799"/>
    <w:rsid w:val="00EE60FC"/>
    <w:rsid w:val="00EE684E"/>
    <w:rsid w:val="00EE6C79"/>
    <w:rsid w:val="00EF0A9C"/>
    <w:rsid w:val="00EF3891"/>
    <w:rsid w:val="00EF3940"/>
    <w:rsid w:val="00EF43FC"/>
    <w:rsid w:val="00EF504D"/>
    <w:rsid w:val="00EF5121"/>
    <w:rsid w:val="00EF7F21"/>
    <w:rsid w:val="00F0116A"/>
    <w:rsid w:val="00F0166F"/>
    <w:rsid w:val="00F033C1"/>
    <w:rsid w:val="00F037A4"/>
    <w:rsid w:val="00F04556"/>
    <w:rsid w:val="00F049AB"/>
    <w:rsid w:val="00F0507D"/>
    <w:rsid w:val="00F05CBC"/>
    <w:rsid w:val="00F1118C"/>
    <w:rsid w:val="00F13AB4"/>
    <w:rsid w:val="00F142DB"/>
    <w:rsid w:val="00F15902"/>
    <w:rsid w:val="00F20555"/>
    <w:rsid w:val="00F209C6"/>
    <w:rsid w:val="00F23424"/>
    <w:rsid w:val="00F2357B"/>
    <w:rsid w:val="00F258F7"/>
    <w:rsid w:val="00F260AA"/>
    <w:rsid w:val="00F26A68"/>
    <w:rsid w:val="00F27C8F"/>
    <w:rsid w:val="00F30CD3"/>
    <w:rsid w:val="00F31C14"/>
    <w:rsid w:val="00F31E5E"/>
    <w:rsid w:val="00F32749"/>
    <w:rsid w:val="00F32DD4"/>
    <w:rsid w:val="00F32F31"/>
    <w:rsid w:val="00F33074"/>
    <w:rsid w:val="00F33BA7"/>
    <w:rsid w:val="00F34C57"/>
    <w:rsid w:val="00F35AD8"/>
    <w:rsid w:val="00F369A7"/>
    <w:rsid w:val="00F37172"/>
    <w:rsid w:val="00F3733E"/>
    <w:rsid w:val="00F37CE5"/>
    <w:rsid w:val="00F37F25"/>
    <w:rsid w:val="00F4477E"/>
    <w:rsid w:val="00F4524E"/>
    <w:rsid w:val="00F46269"/>
    <w:rsid w:val="00F46C75"/>
    <w:rsid w:val="00F51423"/>
    <w:rsid w:val="00F52C56"/>
    <w:rsid w:val="00F55B56"/>
    <w:rsid w:val="00F60BA8"/>
    <w:rsid w:val="00F60BFF"/>
    <w:rsid w:val="00F6618A"/>
    <w:rsid w:val="00F66C55"/>
    <w:rsid w:val="00F66CFA"/>
    <w:rsid w:val="00F67D8F"/>
    <w:rsid w:val="00F67EAC"/>
    <w:rsid w:val="00F70BDB"/>
    <w:rsid w:val="00F713B3"/>
    <w:rsid w:val="00F725B8"/>
    <w:rsid w:val="00F73639"/>
    <w:rsid w:val="00F802BE"/>
    <w:rsid w:val="00F80E72"/>
    <w:rsid w:val="00F80E93"/>
    <w:rsid w:val="00F86024"/>
    <w:rsid w:val="00F8611A"/>
    <w:rsid w:val="00F91FFC"/>
    <w:rsid w:val="00F920E8"/>
    <w:rsid w:val="00F93E11"/>
    <w:rsid w:val="00F94B59"/>
    <w:rsid w:val="00F96F90"/>
    <w:rsid w:val="00F9743E"/>
    <w:rsid w:val="00FA012A"/>
    <w:rsid w:val="00FA5128"/>
    <w:rsid w:val="00FA5814"/>
    <w:rsid w:val="00FA59D9"/>
    <w:rsid w:val="00FB095C"/>
    <w:rsid w:val="00FB1517"/>
    <w:rsid w:val="00FB32E6"/>
    <w:rsid w:val="00FB42D4"/>
    <w:rsid w:val="00FB44BA"/>
    <w:rsid w:val="00FB5906"/>
    <w:rsid w:val="00FB6786"/>
    <w:rsid w:val="00FB762F"/>
    <w:rsid w:val="00FB7799"/>
    <w:rsid w:val="00FC06AF"/>
    <w:rsid w:val="00FC2A1C"/>
    <w:rsid w:val="00FC2AED"/>
    <w:rsid w:val="00FC2C2E"/>
    <w:rsid w:val="00FC4275"/>
    <w:rsid w:val="00FD28F5"/>
    <w:rsid w:val="00FD2B24"/>
    <w:rsid w:val="00FD569B"/>
    <w:rsid w:val="00FD5EA7"/>
    <w:rsid w:val="00FD71CD"/>
    <w:rsid w:val="00FE0162"/>
    <w:rsid w:val="00FE356E"/>
    <w:rsid w:val="00FE36CF"/>
    <w:rsid w:val="00FF0246"/>
    <w:rsid w:val="00FF7C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qFormat/>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aliases w:val="Odwołanie przypisu"/>
    <w:basedOn w:val="Domylnaczcionkaakapitu"/>
    <w:uiPriority w:val="99"/>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uiPriority w:val="99"/>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AB2495"/>
    <w:pPr>
      <w:ind w:left="709" w:hanging="709"/>
    </w:pPr>
    <w:rPr>
      <w:rFonts w:ascii="Fira Sans" w:hAnsi="Fira Sans"/>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AB2495"/>
    <w:rPr>
      <w:rFonts w:ascii="Fira Sans" w:eastAsia="Times New Roman" w:hAnsi="Fira Sans" w:cs="Times New Roman"/>
      <w:b/>
      <w:bCs/>
      <w:noProof/>
      <w:color w:val="001D77"/>
      <w:sz w:val="19"/>
      <w:szCs w:val="24"/>
      <w:lang w:eastAsia="pl-PL"/>
    </w:rPr>
  </w:style>
  <w:style w:type="paragraph" w:customStyle="1" w:styleId="Hipercza">
    <w:name w:val="Hiperłącza"/>
    <w:basedOn w:val="Normalny"/>
    <w:qFormat/>
    <w:rsid w:val="00627887"/>
    <w:rPr>
      <w:color w:val="001D77"/>
      <w:sz w:val="18"/>
      <w:szCs w:val="18"/>
      <w:u w:val="single"/>
    </w:rPr>
  </w:style>
  <w:style w:type="paragraph" w:customStyle="1" w:styleId="Tytuhipercza">
    <w:name w:val="Tytuł hiperłącza"/>
    <w:basedOn w:val="Normalny"/>
    <w:qFormat/>
    <w:rsid w:val="00627887"/>
    <w:pPr>
      <w:spacing w:before="360" w:after="0" w:line="288" w:lineRule="auto"/>
    </w:pPr>
    <w:rPr>
      <w:b/>
      <w:szCs w:val="19"/>
    </w:rPr>
  </w:style>
  <w:style w:type="character" w:styleId="UyteHipercze">
    <w:name w:val="FollowedHyperlink"/>
    <w:basedOn w:val="Domylnaczcionkaakapitu"/>
    <w:uiPriority w:val="99"/>
    <w:semiHidden/>
    <w:unhideWhenUsed/>
    <w:rsid w:val="0002022B"/>
    <w:rPr>
      <w:color w:val="954F72" w:themeColor="followedHyperlink"/>
      <w:u w:val="single"/>
    </w:rPr>
  </w:style>
  <w:style w:type="table" w:styleId="Zwykatabela4">
    <w:name w:val="Plain Table 4"/>
    <w:basedOn w:val="Standardowy"/>
    <w:uiPriority w:val="44"/>
    <w:rsid w:val="00F05CB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atki1jasnaakcent4">
    <w:name w:val="Grid Table 1 Light Accent 4"/>
    <w:basedOn w:val="Standardowy"/>
    <w:uiPriority w:val="46"/>
    <w:rsid w:val="00F05CB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P68B1DB1-Lead2">
    <w:name w:val="P68B1DB1-Lead2"/>
    <w:basedOn w:val="Lead"/>
    <w:rsid w:val="00087673"/>
    <w:rPr>
      <w:rFonts w:eastAsia="Times New Roman" w:cs="Times New Roman"/>
      <w:noProof w:val="0"/>
      <w:szCs w:val="20"/>
      <w:lang w:val="en"/>
    </w:rPr>
  </w:style>
  <w:style w:type="paragraph" w:customStyle="1" w:styleId="P68B1DB1-Normalny3">
    <w:name w:val="P68B1DB1-Normalny3"/>
    <w:basedOn w:val="Normalny"/>
    <w:rsid w:val="00087673"/>
    <w:rPr>
      <w:rFonts w:eastAsia="Times New Roman" w:cs="Times New Roman"/>
      <w:color w:val="001D77"/>
      <w:sz w:val="18"/>
      <w:szCs w:val="20"/>
      <w:lang w:val="en" w:eastAsia="pl-PL"/>
    </w:rPr>
  </w:style>
  <w:style w:type="paragraph" w:customStyle="1" w:styleId="P68B1DB1-Normalny4">
    <w:name w:val="P68B1DB1-Normalny4"/>
    <w:basedOn w:val="Normalny"/>
    <w:rsid w:val="00087673"/>
    <w:rPr>
      <w:rFonts w:eastAsia="Times New Roman" w:cs="Times New Roman"/>
      <w:szCs w:val="20"/>
      <w:lang w:val="en" w:eastAsia="pl-PL"/>
    </w:rPr>
  </w:style>
  <w:style w:type="paragraph" w:customStyle="1" w:styleId="P68B1DB1-Normalny8">
    <w:name w:val="P68B1DB1-Normalny8"/>
    <w:basedOn w:val="Normalny"/>
    <w:rsid w:val="00087673"/>
    <w:rPr>
      <w:color w:val="2F5496" w:themeColor="accent5" w:themeShade="BF"/>
      <w:szCs w:val="20"/>
      <w:lang w:val="en" w:eastAsia="pl-PL"/>
    </w:rPr>
  </w:style>
  <w:style w:type="table" w:customStyle="1" w:styleId="Tabela-Siatka1">
    <w:name w:val="Tabela - Siatka1"/>
    <w:basedOn w:val="Standardowy"/>
    <w:next w:val="Tabela-Siatka"/>
    <w:uiPriority w:val="39"/>
    <w:rsid w:val="004625FA"/>
    <w:pPr>
      <w:spacing w:after="0" w:line="240" w:lineRule="auto"/>
    </w:pPr>
    <w:rPr>
      <w:szCs w:val="20"/>
      <w:lang w:val="en"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8B1DB1-Normalny9">
    <w:name w:val="P68B1DB1-Normalny9"/>
    <w:basedOn w:val="Normalny"/>
    <w:rsid w:val="004625FA"/>
    <w:rPr>
      <w:rFonts w:eastAsia="Times New Roman" w:cs="Times New Roman"/>
      <w:color w:val="001D77"/>
      <w:sz w:val="18"/>
      <w:szCs w:val="20"/>
      <w:lang w:val="en" w:eastAsia="pl-PL"/>
    </w:rPr>
  </w:style>
  <w:style w:type="paragraph" w:customStyle="1" w:styleId="P68B1DB1-Tekstprzypisudolnego19">
    <w:name w:val="P68B1DB1-Tekstprzypisudolnego19"/>
    <w:basedOn w:val="Tekstprzypisudolnego"/>
    <w:rsid w:val="004625FA"/>
    <w:rPr>
      <w:rFonts w:cs="Times New Roman"/>
      <w:sz w:val="16"/>
      <w:lang w:val="en" w:eastAsia="pl-PL"/>
    </w:rPr>
  </w:style>
  <w:style w:type="paragraph" w:styleId="Poprawka">
    <w:name w:val="Revision"/>
    <w:hidden/>
    <w:uiPriority w:val="99"/>
    <w:semiHidden/>
    <w:rsid w:val="0041142C"/>
    <w:pPr>
      <w:spacing w:after="0" w:line="240" w:lineRule="auto"/>
    </w:pPr>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5.png"/><Relationship Id="rId21" Type="http://schemas.openxmlformats.org/officeDocument/2006/relationships/footer" Target="footer1.xml"/><Relationship Id="rId34" Type="http://schemas.openxmlformats.org/officeDocument/2006/relationships/hyperlink" Target="https://stat.gov.pl/en/metainformation/glossary/terms-used-in-official-statistics/727,term.html"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33" Type="http://schemas.openxmlformats.org/officeDocument/2006/relationships/hyperlink" Target="https://stats.oecd.org/"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eader" Target="header1.xml"/><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mailto:obslugaprasowa@stat.gov.pl" TargetMode="External"/><Relationship Id="rId32" Type="http://schemas.openxmlformats.org/officeDocument/2006/relationships/hyperlink" Target="https://stat.gov.pl/en/topics/health/health/human-resources-in-selected-medical-professions-based-on-administrative-sources-in-2022,20,1.html"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image" Target="media/image17.png"/><Relationship Id="rId36"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stat.gov.pl/en/topics/health/health/health-and-health-care-in-2022,1,15.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stat.gov.pl/obszary-tematyczne/zdrowie/zdrowie/zasoby-kadrowe-w-wybranych-zawodach-medycznych-na-podstawie-zrodel-administracyjnych-w-2022-r-,28,2.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sygnalna_US.docx.docx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2.xml><?xml version="1.0" encoding="utf-8"?>
<ds:datastoreItem xmlns:ds="http://schemas.openxmlformats.org/officeDocument/2006/customXml" ds:itemID="{A8245FE0-1FCF-490D-B694-FAEF58CEE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95E11A-EB5D-4D41-AC89-0A3366053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17</Pages>
  <Words>3866</Words>
  <Characters>23197</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Outpatient health care in 2022</vt:lpstr>
    </vt:vector>
  </TitlesOfParts>
  <Company/>
  <LinksUpToDate>false</LinksUpToDate>
  <CharactersWithSpaces>27009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Outpatient health care in 2022</dc:title>
  <dc:subject/>
  <dc:creator>Dobrzyńska Agnieszka</dc:creator>
  <cp:keywords/>
  <dc:description/>
  <cp:lastModifiedBy>Salwa Urszula</cp:lastModifiedBy>
  <cp:revision>66</cp:revision>
  <cp:lastPrinted>2024-08-21T11:46:00Z</cp:lastPrinted>
  <dcterms:created xsi:type="dcterms:W3CDTF">2024-08-27T07:39:00Z</dcterms:created>
  <dcterms:modified xsi:type="dcterms:W3CDTF">2025-09-16T06:48:00Z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