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2C76" w14:textId="2D8C70C9" w:rsidR="0098135C" w:rsidRPr="004829B9" w:rsidRDefault="0044258C" w:rsidP="00074DD8">
      <w:pPr>
        <w:pStyle w:val="tytuinformacji"/>
        <w:rPr>
          <w:sz w:val="48"/>
          <w:szCs w:val="40"/>
          <w:shd w:val="clear" w:color="auto" w:fill="FFFFFF"/>
          <w:lang w:val="en-GB"/>
        </w:rPr>
      </w:pPr>
      <w:r w:rsidRPr="004829B9">
        <w:rPr>
          <w:szCs w:val="32"/>
          <w:lang w:val="en-GB"/>
        </w:rPr>
        <w:t>Residential construction</w:t>
      </w:r>
      <w:r w:rsidR="00A05A3A" w:rsidRPr="004829B9">
        <w:rPr>
          <w:rStyle w:val="Odwoanieprzypisudolnego"/>
          <w:szCs w:val="32"/>
          <w:lang w:val="en-GB"/>
        </w:rPr>
        <w:footnoteReference w:id="1"/>
      </w:r>
      <w:r w:rsidR="008B2394" w:rsidRPr="004829B9">
        <w:rPr>
          <w:szCs w:val="32"/>
          <w:lang w:val="en-GB"/>
        </w:rPr>
        <w:t xml:space="preserve"> in </w:t>
      </w:r>
      <w:r w:rsidR="00D860E0">
        <w:rPr>
          <w:szCs w:val="32"/>
          <w:lang w:val="en-GB"/>
        </w:rPr>
        <w:t xml:space="preserve">the </w:t>
      </w:r>
      <w:r w:rsidR="00CA0BF2">
        <w:rPr>
          <w:szCs w:val="32"/>
          <w:lang w:val="en-GB"/>
        </w:rPr>
        <w:t>period of January</w:t>
      </w:r>
      <w:r w:rsidR="00522C3B" w:rsidRPr="008C4A3E">
        <w:rPr>
          <w:lang w:val="en-GB"/>
        </w:rPr>
        <w:t>–</w:t>
      </w:r>
      <w:r w:rsidR="002C66EA">
        <w:rPr>
          <w:lang w:val="en-GB"/>
        </w:rPr>
        <w:t>September</w:t>
      </w:r>
      <w:r w:rsidR="008905A7">
        <w:rPr>
          <w:szCs w:val="32"/>
          <w:lang w:val="en-GB"/>
        </w:rPr>
        <w:t xml:space="preserve"> </w:t>
      </w:r>
      <w:r w:rsidR="00C5234B" w:rsidRPr="00C04039">
        <w:rPr>
          <w:szCs w:val="32"/>
          <w:lang w:val="en-GB"/>
        </w:rPr>
        <w:t>202</w:t>
      </w:r>
      <w:r w:rsidR="00E560D7">
        <w:rPr>
          <w:szCs w:val="32"/>
          <w:lang w:val="en-GB"/>
        </w:rPr>
        <w:t>5</w:t>
      </w:r>
    </w:p>
    <w:p w14:paraId="138C7713" w14:textId="262B5954" w:rsidR="00393761" w:rsidRPr="004829B9" w:rsidRDefault="00393761" w:rsidP="00074DD8">
      <w:pPr>
        <w:pStyle w:val="tytuinformacji"/>
        <w:rPr>
          <w:b/>
          <w:szCs w:val="40"/>
          <w:lang w:val="en-GB"/>
        </w:rPr>
      </w:pPr>
    </w:p>
    <w:p w14:paraId="0EC0BCF7" w14:textId="64F29DE2" w:rsidR="00095A18" w:rsidRPr="00875768" w:rsidRDefault="00941380" w:rsidP="00896EB9">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anchorId="4F459519" wp14:editId="239E4FAD">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Decrease in the number of dwellings completed compared to the corresponding period of 2024 by 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14:paraId="0C77FD05" w14:textId="33318D3E" w:rsidR="0087365B" w:rsidRPr="00A4625F" w:rsidRDefault="0087365B" w:rsidP="00A4625F">
                            <w:pPr>
                              <w:autoSpaceDE w:val="0"/>
                              <w:autoSpaceDN w:val="0"/>
                              <w:adjustRightInd w:val="0"/>
                              <w:spacing w:before="0" w:after="0" w:line="240" w:lineRule="auto"/>
                              <w:rPr>
                                <w:rFonts w:ascii="Fira Sans SemiBold" w:hAnsi="Fira Sans SemiBold"/>
                                <w:color w:val="66AFDE"/>
                                <w:sz w:val="60"/>
                                <w:szCs w:val="60"/>
                                <w:lang w:val="en-GB"/>
                              </w:rPr>
                            </w:pPr>
                            <w:r w:rsidRPr="005C2D23">
                              <w:rPr>
                                <w:rFonts w:ascii="Fira Sans SemiBold" w:hAnsi="Fira Sans SemiBold"/>
                                <w:color w:val="66AFDE"/>
                                <w:sz w:val="60"/>
                                <w:szCs w:val="60"/>
                              </w:rPr>
                              <w:sym w:font="Wingdings" w:char="F0F2"/>
                            </w:r>
                            <w:r w:rsidRPr="00155948">
                              <w:rPr>
                                <w:rFonts w:ascii="Fira Sans SemiBold" w:hAnsi="Fira Sans SemiBold"/>
                                <w:color w:val="66AFDE"/>
                                <w:sz w:val="60"/>
                                <w:szCs w:val="60"/>
                                <w:lang w:val="en-GB"/>
                              </w:rPr>
                              <w:t xml:space="preserve"> </w:t>
                            </w:r>
                            <w:r>
                              <w:rPr>
                                <w:rFonts w:ascii="Fira Sans SemiBold" w:hAnsi="Fira Sans SemiBold"/>
                                <w:color w:val="FFFFFF" w:themeColor="background1"/>
                                <w:sz w:val="60"/>
                                <w:szCs w:val="60"/>
                                <w:lang w:val="en-GB"/>
                              </w:rPr>
                              <w:t>0</w:t>
                            </w:r>
                            <w:r w:rsidRPr="00E560D7">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4</w:t>
                            </w:r>
                            <w:r w:rsidRPr="00E560D7">
                              <w:rPr>
                                <w:rFonts w:ascii="Fira Sans SemiBold" w:hAnsi="Fira Sans SemiBold"/>
                                <w:color w:val="FFFFFF" w:themeColor="background1"/>
                                <w:sz w:val="60"/>
                                <w:szCs w:val="60"/>
                                <w:lang w:val="en-GB"/>
                              </w:rPr>
                              <w:t>%</w:t>
                            </w:r>
                          </w:p>
                          <w:p w14:paraId="5EB37FDB" w14:textId="6164D6AD" w:rsidR="0087365B" w:rsidRPr="00A4625F" w:rsidRDefault="0087365B" w:rsidP="00941380">
                            <w:pPr>
                              <w:pStyle w:val="Opiswskanika"/>
                              <w:rPr>
                                <w:sz w:val="18"/>
                                <w:szCs w:val="20"/>
                                <w:lang w:val="en-GB"/>
                              </w:rPr>
                            </w:pPr>
                            <w:r>
                              <w:rPr>
                                <w:lang w:val="en-GB"/>
                              </w:rPr>
                              <w:t>Decrease in the</w:t>
                            </w:r>
                            <w:r w:rsidRPr="00A4625F">
                              <w:rPr>
                                <w:lang w:val="en-GB"/>
                              </w:rPr>
                              <w:t xml:space="preserve"> </w:t>
                            </w:r>
                            <w:r w:rsidRPr="00A96DEB">
                              <w:rPr>
                                <w:lang w:val="en-GB"/>
                              </w:rPr>
                              <w:t>number</w:t>
                            </w:r>
                            <w:r w:rsidRPr="00A4625F">
                              <w:rPr>
                                <w:lang w:val="en-GB"/>
                              </w:rPr>
                              <w:t xml:space="preserve"> of </w:t>
                            </w:r>
                            <w:r w:rsidRPr="00941380">
                              <w:rPr>
                                <w:lang w:val="en-GB"/>
                              </w:rPr>
                              <w:t>dwellings</w:t>
                            </w:r>
                            <w:r>
                              <w:rPr>
                                <w:lang w:val="en-GB"/>
                              </w:rPr>
                              <w:t xml:space="preserve"> </w:t>
                            </w:r>
                            <w:r w:rsidRPr="00941380">
                              <w:rPr>
                                <w:lang w:val="en-GB"/>
                              </w:rPr>
                              <w:t>completed</w:t>
                            </w:r>
                            <w:r>
                              <w:rPr>
                                <w:lang w:val="en-GB"/>
                              </w:rPr>
                              <w:t xml:space="preserve"> compared to the corresponding period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459519" id="Pole tekstowe 2" o:spid="_x0000_s1026" alt="Decrease in the number of dwellings completed compared to the corresponding period of 2024 by 0.4%"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" fillcolor="#001d77" stroked="f">
                <v:stroke joinstyle="miter"/>
                <v:textbox>
                  <w:txbxContent>
                    <w:p w14:paraId="0C77FD05" w14:textId="33318D3E" w:rsidR="0087365B" w:rsidRPr="00A4625F" w:rsidRDefault="0087365B" w:rsidP="00A4625F">
                      <w:pPr>
                        <w:autoSpaceDE w:val="0"/>
                        <w:autoSpaceDN w:val="0"/>
                        <w:adjustRightInd w:val="0"/>
                        <w:spacing w:before="0" w:after="0" w:line="240" w:lineRule="auto"/>
                        <w:rPr>
                          <w:rFonts w:ascii="Fira Sans SemiBold" w:hAnsi="Fira Sans SemiBold"/>
                          <w:color w:val="66AFDE"/>
                          <w:sz w:val="60"/>
                          <w:szCs w:val="60"/>
                          <w:lang w:val="en-GB"/>
                        </w:rPr>
                      </w:pPr>
                      <w:r w:rsidRPr="005C2D23">
                        <w:rPr>
                          <w:rFonts w:ascii="Fira Sans SemiBold" w:hAnsi="Fira Sans SemiBold"/>
                          <w:color w:val="66AFDE"/>
                          <w:sz w:val="60"/>
                          <w:szCs w:val="60"/>
                        </w:rPr>
                        <w:sym w:font="Wingdings" w:char="F0F2"/>
                      </w:r>
                      <w:r w:rsidRPr="00155948">
                        <w:rPr>
                          <w:rFonts w:ascii="Fira Sans SemiBold" w:hAnsi="Fira Sans SemiBold"/>
                          <w:color w:val="66AFDE"/>
                          <w:sz w:val="60"/>
                          <w:szCs w:val="60"/>
                          <w:lang w:val="en-GB"/>
                        </w:rPr>
                        <w:t xml:space="preserve"> </w:t>
                      </w:r>
                      <w:r>
                        <w:rPr>
                          <w:rFonts w:ascii="Fira Sans SemiBold" w:hAnsi="Fira Sans SemiBold"/>
                          <w:color w:val="FFFFFF" w:themeColor="background1"/>
                          <w:sz w:val="60"/>
                          <w:szCs w:val="60"/>
                          <w:lang w:val="en-GB"/>
                        </w:rPr>
                        <w:t>0</w:t>
                      </w:r>
                      <w:r w:rsidRPr="00E560D7">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4</w:t>
                      </w:r>
                      <w:r w:rsidRPr="00E560D7">
                        <w:rPr>
                          <w:rFonts w:ascii="Fira Sans SemiBold" w:hAnsi="Fira Sans SemiBold"/>
                          <w:color w:val="FFFFFF" w:themeColor="background1"/>
                          <w:sz w:val="60"/>
                          <w:szCs w:val="60"/>
                          <w:lang w:val="en-GB"/>
                        </w:rPr>
                        <w:t>%</w:t>
                      </w:r>
                    </w:p>
                    <w:p w14:paraId="5EB37FDB" w14:textId="6164D6AD" w:rsidR="0087365B" w:rsidRPr="00A4625F" w:rsidRDefault="0087365B" w:rsidP="00941380">
                      <w:pPr>
                        <w:pStyle w:val="Opiswskanika"/>
                        <w:rPr>
                          <w:sz w:val="18"/>
                          <w:szCs w:val="20"/>
                          <w:lang w:val="en-GB"/>
                        </w:rPr>
                      </w:pPr>
                      <w:r>
                        <w:rPr>
                          <w:lang w:val="en-GB"/>
                        </w:rPr>
                        <w:t>Decrease in the</w:t>
                      </w:r>
                      <w:r w:rsidRPr="00A4625F">
                        <w:rPr>
                          <w:lang w:val="en-GB"/>
                        </w:rPr>
                        <w:t xml:space="preserve"> </w:t>
                      </w:r>
                      <w:r w:rsidRPr="00A96DEB">
                        <w:rPr>
                          <w:lang w:val="en-GB"/>
                        </w:rPr>
                        <w:t>number</w:t>
                      </w:r>
                      <w:r w:rsidRPr="00A4625F">
                        <w:rPr>
                          <w:lang w:val="en-GB"/>
                        </w:rPr>
                        <w:t xml:space="preserve"> of </w:t>
                      </w:r>
                      <w:r w:rsidRPr="00941380">
                        <w:rPr>
                          <w:lang w:val="en-GB"/>
                        </w:rPr>
                        <w:t>dwellings</w:t>
                      </w:r>
                      <w:r>
                        <w:rPr>
                          <w:lang w:val="en-GB"/>
                        </w:rPr>
                        <w:t xml:space="preserve"> </w:t>
                      </w:r>
                      <w:r w:rsidRPr="00941380">
                        <w:rPr>
                          <w:lang w:val="en-GB"/>
                        </w:rPr>
                        <w:t>completed</w:t>
                      </w:r>
                      <w:r>
                        <w:rPr>
                          <w:lang w:val="en-GB"/>
                        </w:rPr>
                        <w:t xml:space="preserve"> compared to the corresponding period of 2024</w:t>
                      </w:r>
                    </w:p>
                  </w:txbxContent>
                </v:textbox>
                <w10:wrap type="square" anchorx="margin"/>
              </v:roundrect>
            </w:pict>
          </mc:Fallback>
        </mc:AlternateContent>
      </w:r>
      <w:r w:rsidR="00FF4E11" w:rsidRPr="003036C0">
        <w:rPr>
          <w:color w:val="000000" w:themeColor="text1"/>
          <w:lang w:val="en-GB"/>
        </w:rPr>
        <w:t xml:space="preserve">In </w:t>
      </w:r>
      <w:r w:rsidR="00924B73">
        <w:rPr>
          <w:color w:val="000000" w:themeColor="text1"/>
          <w:lang w:val="en-GB"/>
        </w:rPr>
        <w:t xml:space="preserve">the </w:t>
      </w:r>
      <w:r w:rsidR="008C4A3E">
        <w:rPr>
          <w:color w:val="000000" w:themeColor="text1"/>
          <w:lang w:val="en-GB"/>
        </w:rPr>
        <w:t>period January</w:t>
      </w:r>
      <w:r w:rsidR="008C4A3E" w:rsidRPr="00F24F7C">
        <w:rPr>
          <w:color w:val="000000" w:themeColor="text1"/>
          <w:lang w:val="en-GB"/>
        </w:rPr>
        <w:t>–</w:t>
      </w:r>
      <w:r w:rsidR="002C66EA">
        <w:rPr>
          <w:color w:val="000000" w:themeColor="text1"/>
          <w:lang w:val="en-GB"/>
        </w:rPr>
        <w:t>September</w:t>
      </w:r>
      <w:r w:rsidR="00924B73">
        <w:rPr>
          <w:color w:val="000000" w:themeColor="text1"/>
          <w:lang w:val="en-GB"/>
        </w:rPr>
        <w:t xml:space="preserve"> </w:t>
      </w:r>
      <w:r w:rsidR="00BA2F78" w:rsidRPr="003036C0">
        <w:rPr>
          <w:color w:val="000000" w:themeColor="text1"/>
          <w:lang w:val="en-GB"/>
        </w:rPr>
        <w:t>202</w:t>
      </w:r>
      <w:r w:rsidR="00924B73">
        <w:rPr>
          <w:color w:val="000000" w:themeColor="text1"/>
          <w:lang w:val="en-GB"/>
        </w:rPr>
        <w:t>5</w:t>
      </w:r>
      <w:r w:rsidR="004829B9" w:rsidRPr="003036C0">
        <w:rPr>
          <w:color w:val="000000" w:themeColor="text1"/>
          <w:lang w:val="en-GB"/>
        </w:rPr>
        <w:t>,</w:t>
      </w:r>
      <w:r w:rsidR="00AD1492" w:rsidRPr="003036C0">
        <w:rPr>
          <w:color w:val="000000" w:themeColor="text1"/>
          <w:lang w:val="en-GB"/>
        </w:rPr>
        <w:t xml:space="preserve"> </w:t>
      </w:r>
      <w:r w:rsidR="00C76D8B" w:rsidRPr="00C76D8B">
        <w:rPr>
          <w:color w:val="000000" w:themeColor="text1"/>
          <w:lang w:val="en-GB"/>
        </w:rPr>
        <w:t xml:space="preserve">there was </w:t>
      </w:r>
      <w:r w:rsidR="00EE4AD0">
        <w:rPr>
          <w:color w:val="000000" w:themeColor="text1"/>
          <w:lang w:val="en-GB"/>
        </w:rPr>
        <w:br/>
      </w:r>
      <w:r w:rsidR="00C43968">
        <w:rPr>
          <w:color w:val="000000" w:themeColor="text1"/>
          <w:lang w:val="en-GB"/>
        </w:rPr>
        <w:t>slightly fewer</w:t>
      </w:r>
      <w:r w:rsidR="00C76D8B" w:rsidRPr="00C76D8B">
        <w:rPr>
          <w:color w:val="000000" w:themeColor="text1"/>
          <w:lang w:val="en-GB"/>
        </w:rPr>
        <w:t xml:space="preserve"> dwellings</w:t>
      </w:r>
      <w:r w:rsidR="003845D1" w:rsidRPr="00AD0360">
        <w:rPr>
          <w:lang w:val="en-GB"/>
        </w:rPr>
        <w:t xml:space="preserve"> </w:t>
      </w:r>
      <w:r w:rsidR="003845D1" w:rsidRPr="003845D1">
        <w:rPr>
          <w:color w:val="000000" w:themeColor="text1"/>
          <w:lang w:val="en-GB"/>
        </w:rPr>
        <w:t>completed</w:t>
      </w:r>
      <w:r w:rsidR="00C76D8B" w:rsidRPr="00C76D8B">
        <w:rPr>
          <w:color w:val="000000" w:themeColor="text1"/>
          <w:lang w:val="en-GB"/>
        </w:rPr>
        <w:t xml:space="preserve"> compared to the same period in the previous year</w:t>
      </w:r>
      <w:r w:rsidR="00AD1492" w:rsidRPr="003036C0">
        <w:rPr>
          <w:color w:val="000000" w:themeColor="text1"/>
          <w:lang w:val="en-GB"/>
        </w:rPr>
        <w:t xml:space="preserve">. </w:t>
      </w:r>
      <w:r w:rsidR="00F24F7C">
        <w:rPr>
          <w:color w:val="000000" w:themeColor="text1"/>
          <w:lang w:val="en-GB"/>
        </w:rPr>
        <w:t>T</w:t>
      </w:r>
      <w:r w:rsidR="00D14E83" w:rsidRPr="003036C0">
        <w:rPr>
          <w:color w:val="000000" w:themeColor="text1"/>
          <w:lang w:val="en-GB"/>
        </w:rPr>
        <w:t xml:space="preserve">he </w:t>
      </w:r>
      <w:r w:rsidR="00D92898" w:rsidRPr="003036C0">
        <w:rPr>
          <w:color w:val="000000" w:themeColor="text1"/>
          <w:lang w:val="en-GB"/>
        </w:rPr>
        <w:t>number of dwellings for which permits have been granted or wh</w:t>
      </w:r>
      <w:r w:rsidR="007B36AE" w:rsidRPr="003036C0">
        <w:rPr>
          <w:color w:val="000000" w:themeColor="text1"/>
          <w:lang w:val="en-GB"/>
        </w:rPr>
        <w:t>ich have been registered with a </w:t>
      </w:r>
      <w:r w:rsidR="00D92898" w:rsidRPr="003036C0">
        <w:rPr>
          <w:color w:val="000000" w:themeColor="text1"/>
          <w:lang w:val="en-GB"/>
        </w:rPr>
        <w:t xml:space="preserve">construction project as well as </w:t>
      </w:r>
      <w:r w:rsidR="00D14E83" w:rsidRPr="003036C0">
        <w:rPr>
          <w:color w:val="000000" w:themeColor="text1"/>
          <w:lang w:val="en-GB"/>
        </w:rPr>
        <w:t>dwellings in which construction has begun</w:t>
      </w:r>
      <w:r w:rsidR="00F24F7C">
        <w:rPr>
          <w:color w:val="000000" w:themeColor="text1"/>
          <w:lang w:val="en-GB"/>
        </w:rPr>
        <w:t xml:space="preserve"> also decreased</w:t>
      </w:r>
      <w:r w:rsidR="0048227E">
        <w:rPr>
          <w:color w:val="000000" w:themeColor="text1"/>
          <w:lang w:val="en-GB"/>
        </w:rPr>
        <w:t xml:space="preserve"> (by </w:t>
      </w:r>
      <w:r w:rsidR="00E40264">
        <w:rPr>
          <w:color w:val="000000" w:themeColor="text1"/>
          <w:lang w:val="en-GB"/>
        </w:rPr>
        <w:t>1</w:t>
      </w:r>
      <w:r w:rsidR="00A234F9">
        <w:rPr>
          <w:color w:val="000000" w:themeColor="text1"/>
          <w:lang w:val="en-GB"/>
        </w:rPr>
        <w:t>3</w:t>
      </w:r>
      <w:r w:rsidR="0048227E">
        <w:rPr>
          <w:color w:val="000000" w:themeColor="text1"/>
          <w:lang w:val="en-GB"/>
        </w:rPr>
        <w:t>.</w:t>
      </w:r>
      <w:r w:rsidR="00A234F9">
        <w:rPr>
          <w:color w:val="000000" w:themeColor="text1"/>
          <w:lang w:val="en-GB"/>
        </w:rPr>
        <w:t>4</w:t>
      </w:r>
      <w:r w:rsidR="0048227E">
        <w:rPr>
          <w:color w:val="000000" w:themeColor="text1"/>
          <w:lang w:val="en-GB"/>
        </w:rPr>
        <w:t xml:space="preserve">% and </w:t>
      </w:r>
      <w:r w:rsidR="00A234F9">
        <w:rPr>
          <w:color w:val="000000" w:themeColor="text1"/>
          <w:lang w:val="en-GB"/>
        </w:rPr>
        <w:t>8</w:t>
      </w:r>
      <w:r w:rsidR="0048227E">
        <w:rPr>
          <w:color w:val="000000" w:themeColor="text1"/>
          <w:lang w:val="en-GB"/>
        </w:rPr>
        <w:t>.</w:t>
      </w:r>
      <w:r w:rsidR="00A234F9">
        <w:rPr>
          <w:color w:val="000000" w:themeColor="text1"/>
          <w:lang w:val="en-GB"/>
        </w:rPr>
        <w:t>5</w:t>
      </w:r>
      <w:r w:rsidR="0048227E">
        <w:rPr>
          <w:color w:val="000000" w:themeColor="text1"/>
          <w:lang w:val="en-GB"/>
        </w:rPr>
        <w:t xml:space="preserve">%, </w:t>
      </w:r>
      <w:r w:rsidR="0048227E" w:rsidRPr="006C0640">
        <w:rPr>
          <w:color w:val="000000" w:themeColor="text1"/>
          <w:lang w:val="en-GB"/>
        </w:rPr>
        <w:t>respectively</w:t>
      </w:r>
      <w:r w:rsidR="0048227E">
        <w:rPr>
          <w:color w:val="000000" w:themeColor="text1"/>
          <w:lang w:val="en-GB"/>
        </w:rPr>
        <w:t>)</w:t>
      </w:r>
      <w:r w:rsidR="00D92898" w:rsidRPr="00875768">
        <w:rPr>
          <w:color w:val="000000" w:themeColor="text1"/>
          <w:lang w:val="en-GB"/>
        </w:rPr>
        <w:t>.</w:t>
      </w:r>
      <w:r w:rsidRPr="00875768">
        <w:rPr>
          <w:color w:val="000000" w:themeColor="text1"/>
          <w:lang w:val="en-GB"/>
        </w:rPr>
        <w:t xml:space="preserve"> </w:t>
      </w:r>
    </w:p>
    <w:p w14:paraId="131E17E4" w14:textId="68CCE26C" w:rsidR="000D348A" w:rsidRPr="004829B9" w:rsidRDefault="00074DD8" w:rsidP="000D348A">
      <w:pPr>
        <w:pStyle w:val="LID"/>
        <w:jc w:val="both"/>
        <w:rPr>
          <w:shd w:val="clear" w:color="auto" w:fill="FFFFFF"/>
          <w:lang w:val="en-GB"/>
        </w:rPr>
      </w:pPr>
      <w:r w:rsidRPr="004829B9">
        <w:rPr>
          <w:shd w:val="clear" w:color="auto" w:fill="FFFFFF"/>
          <w:lang w:val="en-GB"/>
        </w:rPr>
        <w:t xml:space="preserve"> </w:t>
      </w:r>
    </w:p>
    <w:p w14:paraId="52385C4F" w14:textId="3AD4051D" w:rsidR="00C733A3" w:rsidRPr="006D194B" w:rsidRDefault="00A87439" w:rsidP="000D348A">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anchorId="6EE33181" wp14:editId="3198401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62.5% and 33.9%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14:paraId="55217834" w14:textId="33645524" w:rsidR="0087365B" w:rsidRPr="00AD1492" w:rsidRDefault="0087365B" w:rsidP="00B93B71">
                            <w:pPr>
                              <w:pStyle w:val="tekstzboku"/>
                              <w:ind w:left="-142"/>
                              <w:rPr>
                                <w:lang w:val="en-US"/>
                              </w:rPr>
                            </w:pPr>
                            <w:r>
                              <w:rPr>
                                <w:lang w:val="en-US"/>
                              </w:rPr>
                              <w:t xml:space="preserve">Developers and private </w:t>
                            </w:r>
                            <w:r>
                              <w:rPr>
                                <w:lang w:val="en-US"/>
                              </w:rPr>
                              <w:br/>
                              <w:t>investor</w:t>
                            </w:r>
                            <w:bookmarkStart w:id="0" w:name="_GoBack"/>
                            <w:bookmarkEnd w:id="0"/>
                            <w:r>
                              <w:rPr>
                                <w:lang w:val="en-US"/>
                              </w:rPr>
                              <w:t>s completed respectively: 62</w:t>
                            </w:r>
                            <w:r w:rsidRPr="00F501CD">
                              <w:rPr>
                                <w:lang w:val="en-US"/>
                              </w:rPr>
                              <w:t>.</w:t>
                            </w:r>
                            <w:r w:rsidR="00BB5F2F">
                              <w:rPr>
                                <w:lang w:val="en-US"/>
                              </w:rPr>
                              <w:t>5</w:t>
                            </w:r>
                            <w:r>
                              <w:rPr>
                                <w:lang w:val="en-US"/>
                              </w:rPr>
                              <w:t>% and 3</w:t>
                            </w:r>
                            <w:r w:rsidR="00BB5F2F">
                              <w:rPr>
                                <w:lang w:val="en-US"/>
                              </w:rPr>
                              <w:t>3</w:t>
                            </w:r>
                            <w:r w:rsidRPr="00F501CD">
                              <w:rPr>
                                <w:lang w:val="en-US"/>
                              </w:rPr>
                              <w:t>.</w:t>
                            </w:r>
                            <w:r w:rsidR="00BB5F2F">
                              <w:rPr>
                                <w:lang w:val="en-US"/>
                              </w:rPr>
                              <w:t>9</w:t>
                            </w:r>
                            <w:r>
                              <w:rPr>
                                <w:lang w:val="en-US"/>
                              </w:rPr>
                              <w:t xml:space="preserve">% of the total number of </w:t>
                            </w:r>
                            <w:r w:rsidRPr="006C0640">
                              <w:rPr>
                                <w:lang w:val="en-US"/>
                              </w:rPr>
                              <w:t>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33181" id="_x0000_t202" coordsize="21600,21600" o:spt="202" path="m,l,21600r21600,l21600,xe">
                <v:stroke joinstyle="miter"/>
                <v:path gradientshapeok="t" o:connecttype="rect"/>
              </v:shapetype>
              <v:shape id="_x0000_s1027" type="#_x0000_t202" alt="Developers and private investors completed respectively: 62.5% and 33.9% of the total number of dwellings"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" filled="f" stroked="f">
                <v:textbox>
                  <w:txbxContent>
                    <w:p w14:paraId="55217834" w14:textId="33645524" w:rsidR="0087365B" w:rsidRPr="00AD1492" w:rsidRDefault="0087365B" w:rsidP="00B93B71">
                      <w:pPr>
                        <w:pStyle w:val="tekstzboku"/>
                        <w:ind w:left="-142"/>
                        <w:rPr>
                          <w:lang w:val="en-US"/>
                        </w:rPr>
                      </w:pPr>
                      <w:r>
                        <w:rPr>
                          <w:lang w:val="en-US"/>
                        </w:rPr>
                        <w:t xml:space="preserve">Developers and private </w:t>
                      </w:r>
                      <w:r>
                        <w:rPr>
                          <w:lang w:val="en-US"/>
                        </w:rPr>
                        <w:br/>
                        <w:t>investor</w:t>
                      </w:r>
                      <w:bookmarkStart w:id="1" w:name="_GoBack"/>
                      <w:bookmarkEnd w:id="1"/>
                      <w:r>
                        <w:rPr>
                          <w:lang w:val="en-US"/>
                        </w:rPr>
                        <w:t>s completed respectively: 62</w:t>
                      </w:r>
                      <w:r w:rsidRPr="00F501CD">
                        <w:rPr>
                          <w:lang w:val="en-US"/>
                        </w:rPr>
                        <w:t>.</w:t>
                      </w:r>
                      <w:r w:rsidR="00BB5F2F">
                        <w:rPr>
                          <w:lang w:val="en-US"/>
                        </w:rPr>
                        <w:t>5</w:t>
                      </w:r>
                      <w:r>
                        <w:rPr>
                          <w:lang w:val="en-US"/>
                        </w:rPr>
                        <w:t>% and 3</w:t>
                      </w:r>
                      <w:r w:rsidR="00BB5F2F">
                        <w:rPr>
                          <w:lang w:val="en-US"/>
                        </w:rPr>
                        <w:t>3</w:t>
                      </w:r>
                      <w:r w:rsidRPr="00F501CD">
                        <w:rPr>
                          <w:lang w:val="en-US"/>
                        </w:rPr>
                        <w:t>.</w:t>
                      </w:r>
                      <w:r w:rsidR="00BB5F2F">
                        <w:rPr>
                          <w:lang w:val="en-US"/>
                        </w:rPr>
                        <w:t>9</w:t>
                      </w:r>
                      <w:r>
                        <w:rPr>
                          <w:lang w:val="en-US"/>
                        </w:rPr>
                        <w:t xml:space="preserve">% of the total number of </w:t>
                      </w:r>
                      <w:r w:rsidRPr="006C0640">
                        <w:rPr>
                          <w:lang w:val="en-US"/>
                        </w:rPr>
                        <w:t>dwellings</w:t>
                      </w:r>
                    </w:p>
                  </w:txbxContent>
                </v:textbox>
                <w10:wrap type="tight" anchorx="margin"/>
              </v:shape>
            </w:pict>
          </mc:Fallback>
        </mc:AlternateContent>
      </w:r>
      <w:r w:rsidR="00C733A3" w:rsidRPr="006D194B">
        <w:rPr>
          <w:color w:val="001D77"/>
          <w:spacing w:val="-4"/>
          <w:shd w:val="clear" w:color="auto" w:fill="FFFFFF"/>
          <w:lang w:val="en-GB"/>
        </w:rPr>
        <w:t>Dwellings completed</w:t>
      </w:r>
    </w:p>
    <w:p w14:paraId="573A2B99" w14:textId="7C8F576C" w:rsidR="0042048D" w:rsidRPr="00C63CD4" w:rsidRDefault="00AD1492" w:rsidP="009300BA">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00C733A3" w:rsidRPr="000F3C6F">
        <w:rPr>
          <w:rFonts w:eastAsia="Times New Roman" w:cs="Times New Roman"/>
          <w:color w:val="000000" w:themeColor="text1"/>
          <w:spacing w:val="-2"/>
          <w:szCs w:val="19"/>
          <w:lang w:val="en-GB" w:eastAsia="pl-PL"/>
        </w:rPr>
        <w:t xml:space="preserve">to </w:t>
      </w:r>
      <w:r w:rsidR="00F54505" w:rsidRPr="000F3C6F">
        <w:rPr>
          <w:rFonts w:eastAsia="Times New Roman" w:cs="Times New Roman"/>
          <w:color w:val="000000" w:themeColor="text1"/>
          <w:spacing w:val="-2"/>
          <w:szCs w:val="19"/>
          <w:lang w:val="en-GB" w:eastAsia="pl-PL"/>
        </w:rPr>
        <w:t xml:space="preserve">the </w:t>
      </w:r>
      <w:r w:rsidR="00111FD5" w:rsidRPr="000F3C6F">
        <w:rPr>
          <w:rFonts w:eastAsia="Times New Roman" w:cs="Times New Roman"/>
          <w:color w:val="000000" w:themeColor="text1"/>
          <w:spacing w:val="-2"/>
          <w:szCs w:val="19"/>
          <w:lang w:val="en-GB" w:eastAsia="pl-PL"/>
        </w:rPr>
        <w:t xml:space="preserve">preliminary </w:t>
      </w:r>
      <w:r w:rsidR="00A72CF4" w:rsidRPr="000F3C6F">
        <w:rPr>
          <w:rFonts w:eastAsia="Times New Roman" w:cs="Times New Roman"/>
          <w:color w:val="000000" w:themeColor="text1"/>
          <w:spacing w:val="-2"/>
          <w:szCs w:val="19"/>
          <w:lang w:val="en-GB" w:eastAsia="pl-PL"/>
        </w:rPr>
        <w:t xml:space="preserve">data, </w:t>
      </w:r>
      <w:r w:rsidR="00A87194">
        <w:rPr>
          <w:rFonts w:eastAsia="Times New Roman" w:cs="Times New Roman"/>
          <w:color w:val="000000" w:themeColor="text1"/>
          <w:spacing w:val="-2"/>
          <w:szCs w:val="19"/>
          <w:lang w:val="en-GB" w:eastAsia="pl-PL"/>
        </w:rPr>
        <w:t>1</w:t>
      </w:r>
      <w:r w:rsidR="00401871">
        <w:rPr>
          <w:rFonts w:eastAsia="Times New Roman" w:cs="Times New Roman"/>
          <w:color w:val="000000" w:themeColor="text1"/>
          <w:spacing w:val="-2"/>
          <w:szCs w:val="19"/>
          <w:lang w:val="en-GB" w:eastAsia="pl-PL"/>
        </w:rPr>
        <w:t>44</w:t>
      </w:r>
      <w:r w:rsidR="001A0B18" w:rsidRPr="000F3C6F">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4</w:t>
      </w:r>
      <w:r w:rsidR="00581162" w:rsidRPr="000F3C6F">
        <w:rPr>
          <w:rFonts w:eastAsia="Times New Roman" w:cs="Times New Roman"/>
          <w:color w:val="000000" w:themeColor="text1"/>
          <w:spacing w:val="-2"/>
          <w:szCs w:val="19"/>
          <w:lang w:val="en-GB" w:eastAsia="pl-PL"/>
        </w:rPr>
        <w:t> </w:t>
      </w:r>
      <w:r w:rsidR="00C733A3" w:rsidRPr="000F3C6F">
        <w:rPr>
          <w:rFonts w:eastAsia="Times New Roman" w:cs="Times New Roman"/>
          <w:color w:val="000000" w:themeColor="text1"/>
          <w:spacing w:val="-2"/>
          <w:szCs w:val="19"/>
          <w:lang w:val="en-GB" w:eastAsia="pl-PL"/>
        </w:rPr>
        <w:t>thous</w:t>
      </w:r>
      <w:r w:rsidR="004829B9" w:rsidRPr="000F3C6F">
        <w:rPr>
          <w:rFonts w:eastAsia="Times New Roman" w:cs="Times New Roman"/>
          <w:color w:val="000000" w:themeColor="text1"/>
          <w:spacing w:val="-2"/>
          <w:szCs w:val="19"/>
          <w:lang w:val="en-GB" w:eastAsia="pl-PL"/>
        </w:rPr>
        <w:t>and</w:t>
      </w:r>
      <w:r w:rsidR="00C733A3" w:rsidRPr="000F3C6F">
        <w:rPr>
          <w:rFonts w:eastAsia="Times New Roman" w:cs="Times New Roman"/>
          <w:color w:val="000000" w:themeColor="text1"/>
          <w:spacing w:val="-2"/>
          <w:szCs w:val="19"/>
          <w:lang w:val="en-GB" w:eastAsia="pl-PL"/>
        </w:rPr>
        <w:t xml:space="preserve"> dwellings were co</w:t>
      </w:r>
      <w:r w:rsidR="008B2394" w:rsidRPr="000F3C6F">
        <w:rPr>
          <w:rFonts w:eastAsia="Times New Roman" w:cs="Times New Roman"/>
          <w:color w:val="000000" w:themeColor="text1"/>
          <w:spacing w:val="-2"/>
          <w:szCs w:val="19"/>
          <w:lang w:val="en-GB" w:eastAsia="pl-PL"/>
        </w:rPr>
        <w:t xml:space="preserve">mpleted </w:t>
      </w:r>
      <w:r w:rsidR="009D4061" w:rsidRPr="000F3C6F">
        <w:rPr>
          <w:rFonts w:eastAsia="Times New Roman" w:cs="Times New Roman"/>
          <w:color w:val="000000" w:themeColor="text1"/>
          <w:spacing w:val="-2"/>
          <w:szCs w:val="19"/>
          <w:lang w:val="en-GB" w:eastAsia="pl-PL"/>
        </w:rPr>
        <w:t>in</w:t>
      </w:r>
      <w:r w:rsidR="00030FF0" w:rsidRPr="00030FF0">
        <w:rPr>
          <w:rFonts w:eastAsia="Times New Roman" w:cs="Times New Roman"/>
          <w:color w:val="000000" w:themeColor="text1"/>
          <w:spacing w:val="-2"/>
          <w:szCs w:val="19"/>
          <w:lang w:val="en-GB" w:eastAsia="pl-PL"/>
        </w:rPr>
        <w:t xml:space="preserve"> the period January</w:t>
      </w:r>
      <w:r w:rsidR="008514F0" w:rsidRPr="00F24F7C">
        <w:rPr>
          <w:color w:val="000000" w:themeColor="text1"/>
          <w:lang w:val="en-GB"/>
        </w:rPr>
        <w:t>–</w:t>
      </w:r>
      <w:r w:rsidR="002C66EA">
        <w:rPr>
          <w:color w:val="000000" w:themeColor="text1"/>
          <w:lang w:val="en-GB"/>
        </w:rPr>
        <w:t>September</w:t>
      </w:r>
      <w:r w:rsidR="00030FF0" w:rsidRPr="00030FF0">
        <w:rPr>
          <w:rFonts w:eastAsia="Times New Roman" w:cs="Times New Roman"/>
          <w:color w:val="000000" w:themeColor="text1"/>
          <w:spacing w:val="-2"/>
          <w:szCs w:val="19"/>
          <w:lang w:val="en-GB" w:eastAsia="pl-PL"/>
        </w:rPr>
        <w:t xml:space="preserve"> 2025</w:t>
      </w:r>
      <w:r w:rsidR="009664CD" w:rsidRPr="000F3C6F">
        <w:rPr>
          <w:rFonts w:eastAsia="Times New Roman" w:cs="Times New Roman"/>
          <w:color w:val="000000" w:themeColor="text1"/>
          <w:spacing w:val="-2"/>
          <w:szCs w:val="19"/>
          <w:lang w:val="en-GB" w:eastAsia="pl-PL"/>
        </w:rPr>
        <w:t>, i.e.</w:t>
      </w:r>
      <w:r w:rsidR="00D269C1" w:rsidRPr="000F3C6F">
        <w:rPr>
          <w:rFonts w:eastAsia="Times New Roman" w:cs="Times New Roman"/>
          <w:color w:val="000000" w:themeColor="text1"/>
          <w:spacing w:val="-2"/>
          <w:szCs w:val="19"/>
          <w:lang w:val="en-GB" w:eastAsia="pl-PL"/>
        </w:rPr>
        <w:t> </w:t>
      </w:r>
      <w:r w:rsidR="00ED489C" w:rsidRPr="000F3C6F">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D460C7">
        <w:rPr>
          <w:rFonts w:eastAsia="Times New Roman" w:cs="Times New Roman"/>
          <w:color w:val="000000" w:themeColor="text1"/>
          <w:spacing w:val="-2"/>
          <w:szCs w:val="19"/>
          <w:lang w:val="en-GB" w:eastAsia="pl-PL"/>
        </w:rPr>
        <w:t>0</w:t>
      </w:r>
      <w:r w:rsidR="00C01040" w:rsidRPr="000F3C6F">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4</w:t>
      </w:r>
      <w:r w:rsidR="005D2782" w:rsidRPr="000F3C6F">
        <w:rPr>
          <w:rFonts w:eastAsia="Times New Roman" w:cs="Times New Roman"/>
          <w:color w:val="000000" w:themeColor="text1"/>
          <w:spacing w:val="-2"/>
          <w:szCs w:val="19"/>
          <w:lang w:val="en-GB" w:eastAsia="pl-PL"/>
        </w:rPr>
        <w:t xml:space="preserve">% </w:t>
      </w:r>
      <w:r w:rsidR="008E0938" w:rsidRPr="000F3C6F">
        <w:rPr>
          <w:rFonts w:eastAsia="Times New Roman" w:cs="Times New Roman"/>
          <w:color w:val="000000" w:themeColor="text1"/>
          <w:spacing w:val="-2"/>
          <w:szCs w:val="19"/>
          <w:lang w:val="en-GB" w:eastAsia="pl-PL"/>
        </w:rPr>
        <w:t>less</w:t>
      </w:r>
      <w:r w:rsidR="005D2782" w:rsidRPr="000F3C6F">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005D2782" w:rsidRPr="000F3C6F">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000C4AF7" w:rsidRPr="000F3C6F">
        <w:rPr>
          <w:rFonts w:eastAsia="Times New Roman" w:cs="Times New Roman"/>
          <w:color w:val="000000" w:themeColor="text1"/>
          <w:spacing w:val="-2"/>
          <w:szCs w:val="19"/>
          <w:lang w:val="en-GB" w:eastAsia="pl-PL"/>
        </w:rPr>
        <w:t>202</w:t>
      </w:r>
      <w:r w:rsidR="00030FF0">
        <w:rPr>
          <w:rFonts w:eastAsia="Times New Roman" w:cs="Times New Roman"/>
          <w:color w:val="000000" w:themeColor="text1"/>
          <w:spacing w:val="-2"/>
          <w:szCs w:val="19"/>
          <w:lang w:val="en-GB" w:eastAsia="pl-PL"/>
        </w:rPr>
        <w:t>4</w:t>
      </w:r>
      <w:r w:rsidR="00C733A3" w:rsidRPr="000F3C6F">
        <w:rPr>
          <w:rFonts w:eastAsia="Times New Roman" w:cs="Times New Roman"/>
          <w:color w:val="000000" w:themeColor="text1"/>
          <w:spacing w:val="-2"/>
          <w:szCs w:val="19"/>
          <w:lang w:val="en-GB" w:eastAsia="pl-PL"/>
        </w:rPr>
        <w:t>. Developers</w:t>
      </w:r>
      <w:r w:rsidR="00B54555" w:rsidRPr="004716BB">
        <w:rPr>
          <w:bCs/>
          <w:spacing w:val="-2"/>
          <w:vertAlign w:val="superscript"/>
        </w:rPr>
        <w:footnoteReference w:id="2"/>
      </w:r>
      <w:r w:rsidR="00B54555" w:rsidRPr="00B54555">
        <w:rPr>
          <w:rFonts w:eastAsia="Times New Roman" w:cs="Times New Roman"/>
          <w:bCs/>
          <w:color w:val="000000" w:themeColor="text1"/>
          <w:spacing w:val="-2"/>
          <w:szCs w:val="19"/>
          <w:lang w:val="en-GB" w:eastAsia="pl-PL"/>
        </w:rPr>
        <w:t xml:space="preserve"> </w:t>
      </w:r>
      <w:r w:rsidR="00C733A3" w:rsidRPr="000F3C6F">
        <w:rPr>
          <w:rFonts w:eastAsia="Times New Roman" w:cs="Times New Roman"/>
          <w:color w:val="000000" w:themeColor="text1"/>
          <w:spacing w:val="-2"/>
          <w:szCs w:val="19"/>
          <w:lang w:val="en-GB" w:eastAsia="pl-PL"/>
        </w:rPr>
        <w:t xml:space="preserve">completed </w:t>
      </w:r>
      <w:r w:rsidR="00D460C7">
        <w:rPr>
          <w:rFonts w:eastAsia="Times New Roman" w:cs="Times New Roman"/>
          <w:color w:val="000000" w:themeColor="text1"/>
          <w:spacing w:val="-2"/>
          <w:szCs w:val="19"/>
          <w:lang w:val="en-GB" w:eastAsia="pl-PL"/>
        </w:rPr>
        <w:t>90</w:t>
      </w:r>
      <w:r w:rsidR="00BA2F78" w:rsidRPr="000F3C6F">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3</w:t>
      </w:r>
      <w:r w:rsidR="00BC1101" w:rsidRPr="000F3C6F">
        <w:rPr>
          <w:rFonts w:eastAsia="Times New Roman" w:cs="Times New Roman"/>
          <w:color w:val="000000" w:themeColor="text1"/>
          <w:spacing w:val="-2"/>
          <w:szCs w:val="19"/>
          <w:lang w:val="en-GB" w:eastAsia="pl-PL"/>
        </w:rPr>
        <w:t> </w:t>
      </w:r>
      <w:r w:rsidR="00A72CF4" w:rsidRPr="000F3C6F">
        <w:rPr>
          <w:rFonts w:eastAsia="Times New Roman" w:cs="Times New Roman"/>
          <w:color w:val="000000" w:themeColor="text1"/>
          <w:spacing w:val="-2"/>
          <w:szCs w:val="19"/>
          <w:lang w:val="en-GB" w:eastAsia="pl-PL"/>
        </w:rPr>
        <w:t>thous</w:t>
      </w:r>
      <w:r w:rsidR="002C751B" w:rsidRPr="000F3C6F">
        <w:rPr>
          <w:rFonts w:eastAsia="Times New Roman" w:cs="Times New Roman"/>
          <w:color w:val="000000" w:themeColor="text1"/>
          <w:spacing w:val="-2"/>
          <w:szCs w:val="19"/>
          <w:lang w:val="en-GB" w:eastAsia="pl-PL"/>
        </w:rPr>
        <w:t>a</w:t>
      </w:r>
      <w:r w:rsidR="004829B9" w:rsidRPr="000F3C6F">
        <w:rPr>
          <w:rFonts w:eastAsia="Times New Roman" w:cs="Times New Roman"/>
          <w:color w:val="000000" w:themeColor="text1"/>
          <w:spacing w:val="-2"/>
          <w:szCs w:val="19"/>
          <w:lang w:val="en-GB" w:eastAsia="pl-PL"/>
        </w:rPr>
        <w:t>nd</w:t>
      </w:r>
      <w:r w:rsidR="00A72CF4" w:rsidRPr="000F3C6F">
        <w:rPr>
          <w:rFonts w:eastAsia="Times New Roman" w:cs="Times New Roman"/>
          <w:color w:val="000000" w:themeColor="text1"/>
          <w:spacing w:val="-2"/>
          <w:szCs w:val="19"/>
          <w:lang w:val="en-GB" w:eastAsia="pl-PL"/>
        </w:rPr>
        <w:t xml:space="preserve"> dwellings </w:t>
      </w:r>
      <w:r w:rsidR="00243A60" w:rsidRPr="000F3C6F">
        <w:rPr>
          <w:rFonts w:eastAsia="Times New Roman" w:cs="Times New Roman"/>
          <w:color w:val="000000" w:themeColor="text1"/>
          <w:spacing w:val="-2"/>
          <w:szCs w:val="19"/>
          <w:lang w:val="en-GB" w:eastAsia="pl-PL"/>
        </w:rPr>
        <w:t xml:space="preserve">– </w:t>
      </w:r>
      <w:r w:rsidR="00016549" w:rsidRPr="000F3C6F">
        <w:rPr>
          <w:rFonts w:eastAsia="Times New Roman" w:cs="Times New Roman"/>
          <w:color w:val="000000" w:themeColor="text1"/>
          <w:spacing w:val="-2"/>
          <w:szCs w:val="19"/>
          <w:lang w:val="en-GB" w:eastAsia="pl-PL"/>
        </w:rPr>
        <w:t>by</w:t>
      </w:r>
      <w:r w:rsidR="004B638F" w:rsidRPr="000F3C6F">
        <w:rPr>
          <w:rFonts w:eastAsia="Times New Roman" w:cs="Times New Roman"/>
          <w:color w:val="000000" w:themeColor="text1"/>
          <w:spacing w:val="-2"/>
          <w:szCs w:val="19"/>
          <w:lang w:val="en-GB" w:eastAsia="pl-PL"/>
        </w:rPr>
        <w:t> </w:t>
      </w:r>
      <w:r w:rsidR="00D460C7">
        <w:rPr>
          <w:rFonts w:eastAsia="Times New Roman" w:cs="Times New Roman"/>
          <w:color w:val="000000" w:themeColor="text1"/>
          <w:spacing w:val="-2"/>
          <w:szCs w:val="19"/>
          <w:lang w:val="en-GB" w:eastAsia="pl-PL"/>
        </w:rPr>
        <w:t>1</w:t>
      </w:r>
      <w:r w:rsidR="001A0B18" w:rsidRPr="00141DD9">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1</w:t>
      </w:r>
      <w:r w:rsidR="000E65E1" w:rsidRPr="00141DD9">
        <w:rPr>
          <w:rFonts w:eastAsia="Times New Roman" w:cs="Times New Roman"/>
          <w:color w:val="000000" w:themeColor="text1"/>
          <w:spacing w:val="-2"/>
          <w:szCs w:val="19"/>
          <w:lang w:val="en-GB" w:eastAsia="pl-PL"/>
        </w:rPr>
        <w:t>% </w:t>
      </w:r>
      <w:r w:rsidR="00E736E6">
        <w:rPr>
          <w:rFonts w:eastAsia="Times New Roman" w:cs="Times New Roman"/>
          <w:color w:val="000000" w:themeColor="text1"/>
          <w:spacing w:val="-2"/>
          <w:szCs w:val="19"/>
          <w:lang w:val="en-GB" w:eastAsia="pl-PL"/>
        </w:rPr>
        <w:t>more</w:t>
      </w:r>
      <w:r w:rsidR="009D4061" w:rsidRPr="000F3C6F">
        <w:rPr>
          <w:rFonts w:eastAsia="Times New Roman" w:cs="Times New Roman"/>
          <w:color w:val="000000" w:themeColor="text1"/>
          <w:spacing w:val="-2"/>
          <w:szCs w:val="19"/>
          <w:lang w:val="en-GB" w:eastAsia="pl-PL"/>
        </w:rPr>
        <w:t xml:space="preserve"> than </w:t>
      </w:r>
      <w:r w:rsidR="004E6E55" w:rsidRPr="000F3C6F">
        <w:rPr>
          <w:rFonts w:eastAsia="Times New Roman" w:cs="Times New Roman"/>
          <w:color w:val="000000" w:themeColor="text1"/>
          <w:spacing w:val="-2"/>
          <w:szCs w:val="19"/>
          <w:lang w:val="en-GB" w:eastAsia="pl-PL"/>
        </w:rPr>
        <w:t>a year ago</w:t>
      </w:r>
      <w:r w:rsidR="00C733A3" w:rsidRPr="000F3C6F">
        <w:rPr>
          <w:rFonts w:eastAsia="Times New Roman" w:cs="Times New Roman"/>
          <w:color w:val="000000" w:themeColor="text1"/>
          <w:spacing w:val="-2"/>
          <w:szCs w:val="19"/>
          <w:lang w:val="en-GB" w:eastAsia="pl-PL"/>
        </w:rPr>
        <w:t>, whereas private investors</w:t>
      </w:r>
      <w:r w:rsidR="00837231" w:rsidRPr="000F3C6F">
        <w:rPr>
          <w:rFonts w:eastAsia="Times New Roman" w:cs="Times New Roman"/>
          <w:color w:val="000000" w:themeColor="text1"/>
          <w:spacing w:val="-2"/>
          <w:szCs w:val="19"/>
          <w:lang w:val="en-GB" w:eastAsia="pl-PL"/>
        </w:rPr>
        <w:t xml:space="preserve"> completed</w:t>
      </w:r>
      <w:r w:rsidR="00837231" w:rsidRPr="00C63CD4">
        <w:rPr>
          <w:rFonts w:eastAsia="Times New Roman" w:cs="Times New Roman"/>
          <w:color w:val="000000" w:themeColor="text1"/>
          <w:spacing w:val="-2"/>
          <w:szCs w:val="19"/>
          <w:lang w:val="en-GB" w:eastAsia="pl-PL"/>
        </w:rPr>
        <w:t xml:space="preserve"> </w:t>
      </w:r>
      <w:r w:rsidR="00E06BF1">
        <w:rPr>
          <w:rFonts w:eastAsia="Times New Roman" w:cs="Times New Roman"/>
          <w:color w:val="000000" w:themeColor="text1"/>
          <w:spacing w:val="-2"/>
          <w:szCs w:val="19"/>
          <w:lang w:val="en-GB" w:eastAsia="pl-PL"/>
        </w:rPr>
        <w:t>4</w:t>
      </w:r>
      <w:r w:rsidR="00D460C7">
        <w:rPr>
          <w:rFonts w:eastAsia="Times New Roman" w:cs="Times New Roman"/>
          <w:color w:val="000000" w:themeColor="text1"/>
          <w:spacing w:val="-2"/>
          <w:szCs w:val="19"/>
          <w:lang w:val="en-GB" w:eastAsia="pl-PL"/>
        </w:rPr>
        <w:t>9</w:t>
      </w:r>
      <w:r w:rsidR="00372328" w:rsidRPr="00C63CD4">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0</w:t>
      </w:r>
      <w:r w:rsidR="00A7208C" w:rsidRPr="00C63CD4">
        <w:rPr>
          <w:rFonts w:eastAsia="Times New Roman" w:cs="Times New Roman"/>
          <w:color w:val="000000" w:themeColor="text1"/>
          <w:spacing w:val="-2"/>
          <w:szCs w:val="19"/>
          <w:lang w:val="en-GB" w:eastAsia="pl-PL"/>
        </w:rPr>
        <w:t> </w:t>
      </w:r>
      <w:r w:rsidR="00C733A3" w:rsidRPr="00C63CD4">
        <w:rPr>
          <w:rFonts w:eastAsia="Times New Roman" w:cs="Times New Roman"/>
          <w:color w:val="000000" w:themeColor="text1"/>
          <w:spacing w:val="-2"/>
          <w:szCs w:val="19"/>
          <w:lang w:val="en-GB" w:eastAsia="pl-PL"/>
        </w:rPr>
        <w:t>thous</w:t>
      </w:r>
      <w:r w:rsidR="004829B9" w:rsidRPr="00C63CD4">
        <w:rPr>
          <w:rFonts w:eastAsia="Times New Roman" w:cs="Times New Roman"/>
          <w:color w:val="000000" w:themeColor="text1"/>
          <w:spacing w:val="-2"/>
          <w:szCs w:val="19"/>
          <w:lang w:val="en-GB" w:eastAsia="pl-PL"/>
        </w:rPr>
        <w:t>and</w:t>
      </w:r>
      <w:r w:rsidR="00C733A3" w:rsidRPr="00C63CD4">
        <w:rPr>
          <w:rFonts w:eastAsia="Times New Roman" w:cs="Times New Roman"/>
          <w:color w:val="000000" w:themeColor="text1"/>
          <w:spacing w:val="-2"/>
          <w:szCs w:val="19"/>
          <w:lang w:val="en-GB" w:eastAsia="pl-PL"/>
        </w:rPr>
        <w:t xml:space="preserve"> dwellings, </w:t>
      </w:r>
      <w:r w:rsidR="009664CD" w:rsidRPr="00C63CD4">
        <w:rPr>
          <w:rFonts w:eastAsia="Times New Roman" w:cs="Times New Roman"/>
          <w:color w:val="000000" w:themeColor="text1"/>
          <w:spacing w:val="-2"/>
          <w:szCs w:val="19"/>
          <w:lang w:val="en-GB" w:eastAsia="pl-PL"/>
        </w:rPr>
        <w:t xml:space="preserve">i.e. by </w:t>
      </w:r>
      <w:r w:rsidR="00D460C7">
        <w:rPr>
          <w:rFonts w:eastAsia="Times New Roman" w:cs="Times New Roman"/>
          <w:color w:val="000000" w:themeColor="text1"/>
          <w:spacing w:val="-2"/>
          <w:szCs w:val="19"/>
          <w:lang w:val="en-GB" w:eastAsia="pl-PL"/>
        </w:rPr>
        <w:t>4</w:t>
      </w:r>
      <w:r w:rsidR="001A0B18" w:rsidRPr="00C63CD4">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8</w:t>
      </w:r>
      <w:r w:rsidR="00C733A3" w:rsidRPr="00C63CD4">
        <w:rPr>
          <w:rFonts w:eastAsia="Times New Roman" w:cs="Times New Roman"/>
          <w:color w:val="000000" w:themeColor="text1"/>
          <w:spacing w:val="-2"/>
          <w:szCs w:val="19"/>
          <w:lang w:val="en-GB" w:eastAsia="pl-PL"/>
        </w:rPr>
        <w:t xml:space="preserve">% </w:t>
      </w:r>
      <w:r w:rsidR="008E0938" w:rsidRPr="00C63CD4">
        <w:rPr>
          <w:rFonts w:eastAsia="Times New Roman" w:cs="Times New Roman"/>
          <w:color w:val="000000" w:themeColor="text1"/>
          <w:spacing w:val="-2"/>
          <w:szCs w:val="19"/>
          <w:lang w:val="en-GB" w:eastAsia="pl-PL"/>
        </w:rPr>
        <w:t>less</w:t>
      </w:r>
      <w:r w:rsidR="0071658F" w:rsidRPr="00C63CD4">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0071658F" w:rsidRPr="00C63CD4">
        <w:rPr>
          <w:rFonts w:eastAsia="Times New Roman" w:cs="Times New Roman"/>
          <w:color w:val="000000" w:themeColor="text1"/>
          <w:spacing w:val="-2"/>
          <w:szCs w:val="19"/>
          <w:lang w:val="en-GB" w:eastAsia="pl-PL"/>
        </w:rPr>
        <w:t xml:space="preserve">forms of </w:t>
      </w:r>
      <w:r w:rsidR="00435283" w:rsidRPr="00C63CD4">
        <w:rPr>
          <w:rFonts w:eastAsia="Times New Roman" w:cs="Times New Roman"/>
          <w:color w:val="000000" w:themeColor="text1"/>
          <w:spacing w:val="-2"/>
          <w:szCs w:val="19"/>
          <w:lang w:val="en-GB" w:eastAsia="pl-PL"/>
        </w:rPr>
        <w:t xml:space="preserve">construction, </w:t>
      </w:r>
      <w:r w:rsidR="0015327E" w:rsidRPr="00C63CD4">
        <w:rPr>
          <w:rFonts w:eastAsia="Times New Roman" w:cs="Times New Roman"/>
          <w:color w:val="000000" w:themeColor="text1"/>
          <w:spacing w:val="-2"/>
          <w:szCs w:val="19"/>
          <w:lang w:val="en-GB" w:eastAsia="pl-PL"/>
        </w:rPr>
        <w:t>9</w:t>
      </w:r>
      <w:r w:rsidR="00D460C7">
        <w:rPr>
          <w:rFonts w:eastAsia="Times New Roman" w:cs="Times New Roman"/>
          <w:color w:val="000000" w:themeColor="text1"/>
          <w:spacing w:val="-2"/>
          <w:szCs w:val="19"/>
          <w:lang w:val="en-GB" w:eastAsia="pl-PL"/>
        </w:rPr>
        <w:t>6</w:t>
      </w:r>
      <w:r w:rsidR="00E724BA" w:rsidRPr="00C63CD4">
        <w:rPr>
          <w:rFonts w:eastAsia="Times New Roman" w:cs="Times New Roman"/>
          <w:color w:val="000000" w:themeColor="text1"/>
          <w:spacing w:val="-2"/>
          <w:szCs w:val="19"/>
          <w:lang w:val="en-GB" w:eastAsia="pl-PL"/>
        </w:rPr>
        <w:t>.</w:t>
      </w:r>
      <w:r w:rsidR="00BB5F2F">
        <w:rPr>
          <w:rFonts w:eastAsia="Times New Roman" w:cs="Times New Roman"/>
          <w:color w:val="000000" w:themeColor="text1"/>
          <w:spacing w:val="-2"/>
          <w:szCs w:val="19"/>
          <w:lang w:val="en-GB" w:eastAsia="pl-PL"/>
        </w:rPr>
        <w:t>4</w:t>
      </w:r>
      <w:r w:rsidR="00C94AC8" w:rsidRPr="00C63CD4">
        <w:rPr>
          <w:rFonts w:eastAsia="Times New Roman" w:cs="Times New Roman"/>
          <w:color w:val="000000" w:themeColor="text1"/>
          <w:spacing w:val="-2"/>
          <w:szCs w:val="19"/>
          <w:lang w:val="en-GB" w:eastAsia="pl-PL"/>
        </w:rPr>
        <w:t xml:space="preserve">% of </w:t>
      </w:r>
      <w:r w:rsidR="008B64BD" w:rsidRPr="00B42F85">
        <w:rPr>
          <w:rFonts w:eastAsia="Times New Roman" w:cs="Times New Roman"/>
          <w:color w:val="000000" w:themeColor="text1"/>
          <w:spacing w:val="-2"/>
          <w:szCs w:val="19"/>
          <w:lang w:val="en-GB" w:eastAsia="pl-PL"/>
        </w:rPr>
        <w:t>the</w:t>
      </w:r>
      <w:r w:rsidR="00C94AC8" w:rsidRPr="00B42F85">
        <w:rPr>
          <w:rFonts w:eastAsia="Times New Roman" w:cs="Times New Roman"/>
          <w:color w:val="000000" w:themeColor="text1"/>
          <w:spacing w:val="-2"/>
          <w:szCs w:val="19"/>
          <w:lang w:val="en-GB" w:eastAsia="pl-PL"/>
        </w:rPr>
        <w:t xml:space="preserve"> total number </w:t>
      </w:r>
      <w:r w:rsidR="00B42F85" w:rsidRPr="00B42F85">
        <w:rPr>
          <w:rFonts w:eastAsia="Times New Roman" w:cs="Times New Roman"/>
          <w:color w:val="000000" w:themeColor="text1"/>
          <w:spacing w:val="-2"/>
          <w:szCs w:val="19"/>
          <w:lang w:val="en-GB" w:eastAsia="pl-PL"/>
        </w:rPr>
        <w:t xml:space="preserve">of </w:t>
      </w:r>
      <w:r w:rsidR="00365663" w:rsidRPr="00B42F85">
        <w:rPr>
          <w:rFonts w:eastAsia="Times New Roman" w:cs="Times New Roman"/>
          <w:color w:val="000000" w:themeColor="text1"/>
          <w:spacing w:val="-2"/>
          <w:szCs w:val="19"/>
          <w:lang w:val="en-GB" w:eastAsia="pl-PL"/>
        </w:rPr>
        <w:t>new</w:t>
      </w:r>
      <w:r w:rsidR="001C1808" w:rsidRPr="00B42F85">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00C71280" w:rsidRPr="00B42F85">
        <w:rPr>
          <w:rFonts w:eastAsia="Times New Roman" w:cs="Times New Roman"/>
          <w:color w:val="000000" w:themeColor="text1"/>
          <w:spacing w:val="-2"/>
          <w:szCs w:val="19"/>
          <w:lang w:val="en-GB" w:eastAsia="pl-PL"/>
        </w:rPr>
        <w:t xml:space="preserve"> completed</w:t>
      </w:r>
      <w:r w:rsidR="00365663" w:rsidRPr="00B42F85">
        <w:rPr>
          <w:rFonts w:eastAsia="Times New Roman" w:cs="Times New Roman"/>
          <w:color w:val="000000" w:themeColor="text1"/>
          <w:spacing w:val="-2"/>
          <w:szCs w:val="19"/>
          <w:lang w:val="en-GB" w:eastAsia="pl-PL"/>
        </w:rPr>
        <w:t>.</w:t>
      </w:r>
      <w:r w:rsidR="00365663" w:rsidRPr="00C63CD4">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In the</w:t>
      </w:r>
      <w:r w:rsidR="004B638F" w:rsidRPr="00C63CD4">
        <w:rPr>
          <w:rFonts w:eastAsia="Times New Roman" w:cs="Times New Roman"/>
          <w:color w:val="000000" w:themeColor="text1"/>
          <w:spacing w:val="-2"/>
          <w:szCs w:val="19"/>
          <w:lang w:val="en-GB" w:eastAsia="pl-PL"/>
        </w:rPr>
        <w:t xml:space="preserve"> </w:t>
      </w:r>
      <w:r w:rsidR="00CD7B5E" w:rsidRPr="00C63CD4">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001D6AE2" w:rsidRPr="00C63CD4">
        <w:rPr>
          <w:rFonts w:eastAsia="Times New Roman" w:cs="Times New Roman"/>
          <w:color w:val="000000" w:themeColor="text1"/>
          <w:spacing w:val="-2"/>
          <w:szCs w:val="19"/>
          <w:lang w:val="en-GB" w:eastAsia="pl-PL"/>
        </w:rPr>
        <w:t xml:space="preserve"> </w:t>
      </w:r>
      <w:r w:rsidR="00D460C7">
        <w:rPr>
          <w:rFonts w:eastAsia="Times New Roman" w:cs="Times New Roman"/>
          <w:color w:val="000000" w:themeColor="text1"/>
          <w:spacing w:val="-2"/>
          <w:szCs w:val="19"/>
          <w:lang w:val="en-GB" w:eastAsia="pl-PL"/>
        </w:rPr>
        <w:t>5</w:t>
      </w:r>
      <w:r w:rsidR="00A96A9E">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1</w:t>
      </w:r>
      <w:r w:rsidR="00A96A9E">
        <w:rPr>
          <w:rFonts w:eastAsia="Times New Roman" w:cs="Times New Roman"/>
          <w:color w:val="000000" w:themeColor="text1"/>
          <w:spacing w:val="-2"/>
          <w:szCs w:val="19"/>
          <w:lang w:val="en-GB" w:eastAsia="pl-PL"/>
        </w:rPr>
        <w:t xml:space="preserve"> thousand</w:t>
      </w:r>
      <w:r w:rsidR="00DE2F35" w:rsidRPr="00C63CD4">
        <w:rPr>
          <w:rFonts w:eastAsia="Times New Roman" w:cs="Times New Roman"/>
          <w:color w:val="000000" w:themeColor="text1"/>
          <w:spacing w:val="-2"/>
          <w:szCs w:val="19"/>
          <w:lang w:val="en-GB" w:eastAsia="pl-PL"/>
        </w:rPr>
        <w:t xml:space="preserve"> </w:t>
      </w:r>
      <w:r w:rsidR="00C733A3" w:rsidRPr="00C63CD4">
        <w:rPr>
          <w:rFonts w:eastAsia="Times New Roman" w:cs="Times New Roman"/>
          <w:color w:val="000000" w:themeColor="text1"/>
          <w:spacing w:val="-2"/>
          <w:szCs w:val="19"/>
          <w:lang w:val="en-GB" w:eastAsia="pl-PL"/>
        </w:rPr>
        <w:t xml:space="preserve">dwellings </w:t>
      </w:r>
      <w:r w:rsidR="00365663" w:rsidRPr="00C63CD4">
        <w:rPr>
          <w:rFonts w:eastAsia="Times New Roman" w:cs="Times New Roman"/>
          <w:color w:val="000000" w:themeColor="text1"/>
          <w:spacing w:val="-2"/>
          <w:szCs w:val="19"/>
          <w:lang w:val="en-GB" w:eastAsia="pl-PL"/>
        </w:rPr>
        <w:t xml:space="preserve">were </w:t>
      </w:r>
      <w:r w:rsidR="00365663" w:rsidRPr="006C0640">
        <w:rPr>
          <w:rFonts w:eastAsia="Times New Roman" w:cs="Times New Roman"/>
          <w:color w:val="000000" w:themeColor="text1"/>
          <w:spacing w:val="-2"/>
          <w:szCs w:val="19"/>
          <w:lang w:val="en-GB" w:eastAsia="pl-PL"/>
        </w:rPr>
        <w:t>completed</w:t>
      </w:r>
      <w:r w:rsidR="009000D6" w:rsidRPr="00C63CD4">
        <w:rPr>
          <w:rFonts w:eastAsia="Times New Roman" w:cs="Times New Roman"/>
          <w:color w:val="000000" w:themeColor="text1"/>
          <w:spacing w:val="-2"/>
          <w:szCs w:val="19"/>
          <w:lang w:val="en-GB" w:eastAsia="pl-PL"/>
        </w:rPr>
        <w:t>.</w:t>
      </w:r>
    </w:p>
    <w:p w14:paraId="6DA771CF" w14:textId="39E9D52F" w:rsidR="00054314" w:rsidRDefault="000A7C88" w:rsidP="009300BA">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000348CC" w:rsidRPr="00C63CD4">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00D72B39" w:rsidRPr="00C63CD4">
        <w:rPr>
          <w:rFonts w:eastAsia="Times New Roman" w:cs="Times New Roman"/>
          <w:color w:val="000000" w:themeColor="text1"/>
          <w:spacing w:val="-2"/>
          <w:szCs w:val="19"/>
          <w:lang w:val="en-GB" w:eastAsia="pl-PL"/>
        </w:rPr>
        <w:t xml:space="preserve"> area of </w:t>
      </w:r>
      <w:r w:rsidR="00584C1A">
        <w:rPr>
          <w:rFonts w:eastAsia="Times New Roman" w:cs="Times New Roman"/>
          <w:color w:val="000000" w:themeColor="text1"/>
          <w:spacing w:val="-2"/>
          <w:szCs w:val="19"/>
          <w:lang w:val="en-GB" w:eastAsia="pl-PL"/>
        </w:rPr>
        <w:t xml:space="preserve">newly </w:t>
      </w:r>
      <w:r w:rsidR="00230017" w:rsidRPr="00230017">
        <w:rPr>
          <w:rFonts w:eastAsia="Times New Roman" w:cs="Times New Roman"/>
          <w:color w:val="000000" w:themeColor="text1"/>
          <w:spacing w:val="-2"/>
          <w:szCs w:val="19"/>
          <w:lang w:val="en-GB" w:eastAsia="pl-PL"/>
        </w:rPr>
        <w:t xml:space="preserve">completed </w:t>
      </w:r>
      <w:r w:rsidR="00D72B39" w:rsidRPr="00C63CD4">
        <w:rPr>
          <w:rFonts w:eastAsia="Times New Roman" w:cs="Times New Roman"/>
          <w:color w:val="000000" w:themeColor="text1"/>
          <w:spacing w:val="-2"/>
          <w:szCs w:val="19"/>
          <w:lang w:val="en-GB" w:eastAsia="pl-PL"/>
        </w:rPr>
        <w:t xml:space="preserve">dwellings </w:t>
      </w:r>
      <w:r w:rsidR="006A0E22" w:rsidRPr="00C63CD4">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9E5FEC">
        <w:rPr>
          <w:rFonts w:eastAsia="Times New Roman" w:cs="Times New Roman"/>
          <w:color w:val="000000" w:themeColor="text1"/>
          <w:spacing w:val="-2"/>
          <w:szCs w:val="19"/>
          <w:lang w:val="en-GB" w:eastAsia="pl-PL"/>
        </w:rPr>
        <w:t>1</w:t>
      </w:r>
      <w:r w:rsidR="00D460C7">
        <w:rPr>
          <w:rFonts w:eastAsia="Times New Roman" w:cs="Times New Roman"/>
          <w:color w:val="000000" w:themeColor="text1"/>
          <w:spacing w:val="-2"/>
          <w:szCs w:val="19"/>
          <w:lang w:val="en-GB" w:eastAsia="pl-PL"/>
        </w:rPr>
        <w:t>2</w:t>
      </w:r>
      <w:r w:rsidR="00837231" w:rsidRPr="00C63CD4">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8</w:t>
      </w:r>
      <w:r w:rsidR="00837231" w:rsidRPr="00C63CD4">
        <w:rPr>
          <w:rFonts w:eastAsia="Times New Roman" w:cs="Times New Roman"/>
          <w:color w:val="000000" w:themeColor="text1"/>
          <w:spacing w:val="-2"/>
          <w:szCs w:val="19"/>
          <w:lang w:val="en-GB" w:eastAsia="pl-PL"/>
        </w:rPr>
        <w:t xml:space="preserve"> m</w:t>
      </w:r>
      <w:r w:rsidR="000348CC" w:rsidRPr="00C63CD4">
        <w:rPr>
          <w:rFonts w:eastAsia="Times New Roman" w:cs="Times New Roman"/>
          <w:color w:val="000000" w:themeColor="text1"/>
          <w:spacing w:val="-2"/>
          <w:szCs w:val="19"/>
          <w:lang w:val="en-GB" w:eastAsia="pl-PL"/>
        </w:rPr>
        <w:t>illion</w:t>
      </w:r>
      <w:r w:rsidR="00365663" w:rsidRPr="00C63CD4">
        <w:rPr>
          <w:rFonts w:eastAsia="Times New Roman" w:cs="Times New Roman"/>
          <w:color w:val="000000" w:themeColor="text1"/>
          <w:spacing w:val="-2"/>
          <w:szCs w:val="19"/>
          <w:lang w:val="en-GB" w:eastAsia="pl-PL"/>
        </w:rPr>
        <w:t> </w:t>
      </w:r>
      <w:r w:rsidR="00837231" w:rsidRPr="00C63CD4">
        <w:rPr>
          <w:rFonts w:eastAsia="Times New Roman" w:cs="Times New Roman"/>
          <w:color w:val="000000" w:themeColor="text1"/>
          <w:spacing w:val="-2"/>
          <w:szCs w:val="19"/>
          <w:lang w:val="en-GB" w:eastAsia="pl-PL"/>
        </w:rPr>
        <w:t>m</w:t>
      </w:r>
      <w:r w:rsidR="002C751B" w:rsidRPr="00C63CD4">
        <w:rPr>
          <w:rFonts w:eastAsia="Times New Roman" w:cs="Times New Roman"/>
          <w:color w:val="000000" w:themeColor="text1"/>
          <w:spacing w:val="-2"/>
          <w:szCs w:val="19"/>
          <w:vertAlign w:val="superscript"/>
          <w:lang w:val="en-GB" w:eastAsia="pl-PL"/>
        </w:rPr>
        <w:t>2</w:t>
      </w:r>
      <w:r w:rsidR="00837231" w:rsidRPr="00C63CD4">
        <w:rPr>
          <w:rFonts w:eastAsia="Times New Roman" w:cs="Times New Roman"/>
          <w:color w:val="000000" w:themeColor="text1"/>
          <w:spacing w:val="-2"/>
          <w:szCs w:val="19"/>
          <w:lang w:val="en-GB" w:eastAsia="pl-PL"/>
        </w:rPr>
        <w:t xml:space="preserve">, i.e. by </w:t>
      </w:r>
      <w:r w:rsidR="00D460C7">
        <w:rPr>
          <w:rFonts w:eastAsia="Times New Roman" w:cs="Times New Roman"/>
          <w:color w:val="000000" w:themeColor="text1"/>
          <w:spacing w:val="-2"/>
          <w:szCs w:val="19"/>
          <w:lang w:val="en-GB" w:eastAsia="pl-PL"/>
        </w:rPr>
        <w:t>1</w:t>
      </w:r>
      <w:r w:rsidR="00837231" w:rsidRPr="00C63CD4">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8</w:t>
      </w:r>
      <w:r w:rsidR="00EF767E" w:rsidRPr="00C63CD4">
        <w:rPr>
          <w:rFonts w:eastAsia="Times New Roman" w:cs="Times New Roman"/>
          <w:color w:val="000000" w:themeColor="text1"/>
          <w:spacing w:val="-2"/>
          <w:szCs w:val="19"/>
          <w:lang w:val="en-GB" w:eastAsia="pl-PL"/>
        </w:rPr>
        <w:t xml:space="preserve">% </w:t>
      </w:r>
      <w:r w:rsidR="00D818EC" w:rsidRPr="00C63CD4">
        <w:rPr>
          <w:rFonts w:eastAsia="Times New Roman" w:cs="Times New Roman"/>
          <w:color w:val="000000" w:themeColor="text1"/>
          <w:spacing w:val="-2"/>
          <w:szCs w:val="19"/>
          <w:lang w:val="en-GB" w:eastAsia="pl-PL"/>
        </w:rPr>
        <w:t>less</w:t>
      </w:r>
      <w:r w:rsidR="00EF767E" w:rsidRPr="00C63CD4">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00C214E1" w:rsidRPr="00C63CD4">
        <w:rPr>
          <w:rFonts w:eastAsia="Times New Roman" w:cs="Times New Roman"/>
          <w:color w:val="000000" w:themeColor="text1"/>
          <w:spacing w:val="-2"/>
          <w:szCs w:val="19"/>
          <w:lang w:val="en-GB" w:eastAsia="pl-PL"/>
        </w:rPr>
        <w:t>a year ago</w:t>
      </w:r>
      <w:r w:rsidR="003557A1" w:rsidRPr="00C63CD4">
        <w:rPr>
          <w:rFonts w:eastAsia="Times New Roman" w:cs="Times New Roman"/>
          <w:color w:val="000000" w:themeColor="text1"/>
          <w:spacing w:val="-2"/>
          <w:szCs w:val="19"/>
          <w:lang w:val="en-GB" w:eastAsia="pl-PL"/>
        </w:rPr>
        <w:t xml:space="preserve"> and </w:t>
      </w:r>
      <w:r w:rsidR="00590225" w:rsidRPr="00C63CD4">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00590225" w:rsidRPr="00C63CD4">
        <w:rPr>
          <w:rFonts w:eastAsia="Times New Roman" w:cs="Times New Roman"/>
          <w:color w:val="000000" w:themeColor="text1"/>
          <w:spacing w:val="-2"/>
          <w:szCs w:val="19"/>
          <w:lang w:val="en-GB" w:eastAsia="pl-PL"/>
        </w:rPr>
        <w:t xml:space="preserve">value for </w:t>
      </w:r>
      <w:r w:rsidR="00BF61F6" w:rsidRPr="00C63CD4">
        <w:rPr>
          <w:rFonts w:eastAsia="Times New Roman" w:cs="Times New Roman"/>
          <w:color w:val="000000" w:themeColor="text1"/>
          <w:spacing w:val="-2"/>
          <w:szCs w:val="19"/>
          <w:lang w:val="en-GB" w:eastAsia="pl-PL"/>
        </w:rPr>
        <w:t>1 </w:t>
      </w:r>
      <w:r w:rsidR="00C625B8" w:rsidRPr="00C63CD4">
        <w:rPr>
          <w:rFonts w:eastAsia="Times New Roman" w:cs="Times New Roman"/>
          <w:color w:val="000000" w:themeColor="text1"/>
          <w:spacing w:val="-2"/>
          <w:szCs w:val="19"/>
          <w:lang w:val="en-GB" w:eastAsia="pl-PL"/>
        </w:rPr>
        <w:t xml:space="preserve">dwelling </w:t>
      </w:r>
      <w:r w:rsidR="003557A1" w:rsidRPr="00C63CD4">
        <w:rPr>
          <w:rFonts w:eastAsia="Times New Roman" w:cs="Times New Roman"/>
          <w:color w:val="000000" w:themeColor="text1"/>
          <w:spacing w:val="-2"/>
          <w:szCs w:val="19"/>
          <w:lang w:val="en-GB" w:eastAsia="pl-PL"/>
        </w:rPr>
        <w:t>was</w:t>
      </w:r>
      <w:r w:rsidR="003460DF" w:rsidRPr="00C63CD4">
        <w:rPr>
          <w:rFonts w:eastAsia="Times New Roman" w:cs="Times New Roman"/>
          <w:color w:val="000000" w:themeColor="text1"/>
          <w:spacing w:val="-2"/>
          <w:szCs w:val="19"/>
          <w:lang w:val="en-GB" w:eastAsia="pl-PL"/>
        </w:rPr>
        <w:t xml:space="preserve"> </w:t>
      </w:r>
      <w:r w:rsidR="00A87194">
        <w:rPr>
          <w:rFonts w:eastAsia="Times New Roman" w:cs="Times New Roman"/>
          <w:color w:val="000000" w:themeColor="text1"/>
          <w:spacing w:val="-2"/>
          <w:szCs w:val="19"/>
          <w:lang w:val="en-GB" w:eastAsia="pl-PL"/>
        </w:rPr>
        <w:t>8</w:t>
      </w:r>
      <w:r w:rsidR="00D460C7">
        <w:rPr>
          <w:rFonts w:eastAsia="Times New Roman" w:cs="Times New Roman"/>
          <w:color w:val="000000" w:themeColor="text1"/>
          <w:spacing w:val="-2"/>
          <w:szCs w:val="19"/>
          <w:lang w:val="en-GB" w:eastAsia="pl-PL"/>
        </w:rPr>
        <w:t>8</w:t>
      </w:r>
      <w:r w:rsidR="005D25AB" w:rsidRPr="009C0B23">
        <w:rPr>
          <w:rFonts w:eastAsia="Times New Roman" w:cs="Times New Roman"/>
          <w:color w:val="000000" w:themeColor="text1"/>
          <w:spacing w:val="-2"/>
          <w:szCs w:val="19"/>
          <w:lang w:val="en-GB" w:eastAsia="pl-PL"/>
        </w:rPr>
        <w:t>.</w:t>
      </w:r>
      <w:r w:rsidR="00D460C7">
        <w:rPr>
          <w:rFonts w:eastAsia="Times New Roman" w:cs="Times New Roman"/>
          <w:color w:val="000000" w:themeColor="text1"/>
          <w:spacing w:val="-2"/>
          <w:szCs w:val="19"/>
          <w:lang w:val="en-GB" w:eastAsia="pl-PL"/>
        </w:rPr>
        <w:t>6</w:t>
      </w:r>
      <w:r w:rsidR="00365663" w:rsidRPr="00C63CD4">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002C751B" w:rsidRPr="00C63CD4">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14:paraId="7D6721FC" w14:textId="77777777" w:rsidR="003235F0" w:rsidRPr="00C63CD4" w:rsidRDefault="003235F0" w:rsidP="009300BA">
      <w:pPr>
        <w:spacing w:line="288" w:lineRule="auto"/>
        <w:rPr>
          <w:rFonts w:eastAsia="Times New Roman" w:cs="Times New Roman"/>
          <w:color w:val="000000" w:themeColor="text1"/>
          <w:spacing w:val="-2"/>
          <w:szCs w:val="19"/>
          <w:lang w:val="en-GB" w:eastAsia="pl-PL"/>
        </w:rPr>
      </w:pPr>
    </w:p>
    <w:p w14:paraId="4BC5FB40" w14:textId="6BE5D3B1" w:rsidR="00054314" w:rsidRPr="006D194B" w:rsidRDefault="00054314" w:rsidP="00054314">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61"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Description w:val="Table 1. Dwellings completed"/>
      </w:tblPr>
      <w:tblGrid>
        <w:gridCol w:w="1560"/>
        <w:gridCol w:w="1323"/>
        <w:gridCol w:w="1191"/>
        <w:gridCol w:w="1193"/>
        <w:gridCol w:w="1247"/>
        <w:gridCol w:w="1247"/>
      </w:tblGrid>
      <w:tr w:rsidR="00F6493A" w:rsidRPr="009A4851" w14:paraId="13F2CC01" w14:textId="7F369CBE" w:rsidTr="003F05B4">
        <w:trPr>
          <w:trHeight w:val="255"/>
        </w:trPr>
        <w:tc>
          <w:tcPr>
            <w:tcW w:w="1560" w:type="dxa"/>
            <w:vMerge w:val="restart"/>
            <w:tcBorders>
              <w:top w:val="single" w:sz="4" w:space="0" w:color="212492"/>
              <w:left w:val="nil"/>
              <w:bottom w:val="single" w:sz="12" w:space="0" w:color="212492"/>
              <w:right w:val="single" w:sz="4" w:space="0" w:color="212492"/>
            </w:tcBorders>
            <w:vAlign w:val="center"/>
          </w:tcPr>
          <w:p w14:paraId="3A6151F0" w14:textId="153D5C66" w:rsidR="00F6493A" w:rsidRPr="00D860E0" w:rsidRDefault="00F6493A" w:rsidP="0055755E">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id="2" w:name="OLE_LINK2"/>
            <w:r w:rsidRPr="00D860E0">
              <w:rPr>
                <w:rFonts w:eastAsia="Times New Roman" w:cs="Arial"/>
                <w:bCs/>
                <w:color w:val="000000" w:themeColor="text1"/>
                <w:sz w:val="16"/>
                <w:szCs w:val="16"/>
                <w:lang w:eastAsia="pl-PL"/>
              </w:rPr>
              <w:t>SPECIFICATION</w:t>
            </w:r>
          </w:p>
        </w:tc>
        <w:tc>
          <w:tcPr>
            <w:tcW w:w="3707" w:type="dxa"/>
            <w:gridSpan w:val="3"/>
            <w:tcBorders>
              <w:top w:val="single" w:sz="4" w:space="0" w:color="212492"/>
              <w:left w:val="single" w:sz="4" w:space="0" w:color="212492"/>
              <w:bottom w:val="single" w:sz="12" w:space="0" w:color="212492"/>
              <w:right w:val="nil"/>
            </w:tcBorders>
            <w:vAlign w:val="center"/>
          </w:tcPr>
          <w:p w14:paraId="42912E84" w14:textId="60699706" w:rsidR="00F6493A" w:rsidRPr="00C63CD4" w:rsidRDefault="00E560D7" w:rsidP="00A70BC9">
            <w:pPr>
              <w:spacing w:before="0" w:after="0" w:line="240" w:lineRule="auto"/>
              <w:jc w:val="center"/>
              <w:rPr>
                <w:color w:val="000000" w:themeColor="text1"/>
                <w:sz w:val="16"/>
                <w:szCs w:val="16"/>
                <w:highlight w:val="yellow"/>
              </w:rPr>
            </w:pPr>
            <w:r>
              <w:rPr>
                <w:color w:val="000000" w:themeColor="text1"/>
                <w:sz w:val="16"/>
                <w:szCs w:val="16"/>
              </w:rPr>
              <w:t>0</w:t>
            </w:r>
            <w:r w:rsidR="00D823ED">
              <w:rPr>
                <w:color w:val="000000" w:themeColor="text1"/>
                <w:sz w:val="16"/>
                <w:szCs w:val="16"/>
              </w:rPr>
              <w:t>9</w:t>
            </w:r>
            <w:r w:rsidR="00F6493A" w:rsidRPr="00C63CD4">
              <w:rPr>
                <w:color w:val="000000" w:themeColor="text1"/>
                <w:sz w:val="16"/>
                <w:szCs w:val="16"/>
              </w:rPr>
              <w:t xml:space="preserve"> 202</w:t>
            </w:r>
            <w:r>
              <w:rPr>
                <w:color w:val="000000" w:themeColor="text1"/>
                <w:sz w:val="16"/>
                <w:szCs w:val="16"/>
              </w:rPr>
              <w:t>5</w:t>
            </w:r>
          </w:p>
        </w:tc>
        <w:tc>
          <w:tcPr>
            <w:tcW w:w="2494" w:type="dxa"/>
            <w:gridSpan w:val="2"/>
            <w:tcBorders>
              <w:top w:val="single" w:sz="4" w:space="0" w:color="212492"/>
              <w:left w:val="single" w:sz="4" w:space="0" w:color="212492"/>
              <w:bottom w:val="single" w:sz="12" w:space="0" w:color="212492"/>
              <w:right w:val="nil"/>
            </w:tcBorders>
            <w:vAlign w:val="center"/>
          </w:tcPr>
          <w:p w14:paraId="3C5C9CB9" w14:textId="4E1C3061" w:rsidR="00F6493A" w:rsidRPr="00C63CD4" w:rsidRDefault="00F6493A" w:rsidP="00A70BC9">
            <w:pPr>
              <w:spacing w:before="0" w:after="0" w:line="240" w:lineRule="auto"/>
              <w:jc w:val="center"/>
              <w:rPr>
                <w:color w:val="000000" w:themeColor="text1"/>
                <w:sz w:val="16"/>
                <w:szCs w:val="16"/>
              </w:rPr>
            </w:pPr>
            <w:r w:rsidRPr="00C63CD4">
              <w:rPr>
                <w:color w:val="000000" w:themeColor="text1"/>
                <w:sz w:val="16"/>
                <w:szCs w:val="16"/>
              </w:rPr>
              <w:t>01-</w:t>
            </w:r>
            <w:r w:rsidR="00E560D7">
              <w:rPr>
                <w:color w:val="000000" w:themeColor="text1"/>
                <w:sz w:val="16"/>
                <w:szCs w:val="16"/>
              </w:rPr>
              <w:t>0</w:t>
            </w:r>
            <w:r w:rsidR="00D823ED">
              <w:rPr>
                <w:color w:val="000000" w:themeColor="text1"/>
                <w:sz w:val="16"/>
                <w:szCs w:val="16"/>
              </w:rPr>
              <w:t>9</w:t>
            </w:r>
            <w:r w:rsidRPr="00C63CD4">
              <w:rPr>
                <w:color w:val="000000" w:themeColor="text1"/>
                <w:sz w:val="16"/>
                <w:szCs w:val="16"/>
              </w:rPr>
              <w:t xml:space="preserve"> 202</w:t>
            </w:r>
            <w:r w:rsidR="00E560D7">
              <w:rPr>
                <w:color w:val="000000" w:themeColor="text1"/>
                <w:sz w:val="16"/>
                <w:szCs w:val="16"/>
              </w:rPr>
              <w:t>5</w:t>
            </w:r>
          </w:p>
        </w:tc>
      </w:tr>
      <w:tr w:rsidR="00F6493A" w:rsidRPr="009A4851" w14:paraId="2F027FA1" w14:textId="368546B3" w:rsidTr="003F05B4">
        <w:trPr>
          <w:trHeight w:val="255"/>
        </w:trPr>
        <w:tc>
          <w:tcPr>
            <w:tcW w:w="1560" w:type="dxa"/>
            <w:vMerge/>
            <w:tcBorders>
              <w:top w:val="single" w:sz="12" w:space="0" w:color="212492"/>
              <w:left w:val="nil"/>
              <w:bottom w:val="single" w:sz="12" w:space="0" w:color="212492"/>
              <w:right w:val="single" w:sz="4" w:space="0" w:color="212492"/>
            </w:tcBorders>
            <w:vAlign w:val="center"/>
          </w:tcPr>
          <w:p w14:paraId="64890FC3" w14:textId="77777777" w:rsidR="00F6493A" w:rsidRPr="00D860E0" w:rsidRDefault="00F6493A" w:rsidP="009A4851">
            <w:pPr>
              <w:keepNext/>
              <w:tabs>
                <w:tab w:val="right" w:leader="dot" w:pos="4139"/>
              </w:tabs>
              <w:spacing w:before="0" w:line="240" w:lineRule="auto"/>
              <w:outlineLvl w:val="0"/>
              <w:rPr>
                <w:rFonts w:eastAsia="Times New Roman" w:cs="Arial"/>
                <w:b/>
                <w:bCs/>
                <w:color w:val="000000" w:themeColor="text1"/>
                <w:sz w:val="16"/>
                <w:szCs w:val="16"/>
                <w:lang w:eastAsia="pl-PL"/>
              </w:rPr>
            </w:pPr>
          </w:p>
        </w:tc>
        <w:tc>
          <w:tcPr>
            <w:tcW w:w="1323" w:type="dxa"/>
            <w:tcBorders>
              <w:top w:val="single" w:sz="4" w:space="0" w:color="212492"/>
              <w:left w:val="single" w:sz="4" w:space="0" w:color="212492"/>
              <w:bottom w:val="single" w:sz="12" w:space="0" w:color="212492"/>
            </w:tcBorders>
            <w:vAlign w:val="center"/>
          </w:tcPr>
          <w:p w14:paraId="792E9E07" w14:textId="531C75C9" w:rsidR="00F6493A" w:rsidRPr="00D860E0" w:rsidRDefault="00CD7B2F" w:rsidP="009A4851">
            <w:pPr>
              <w:spacing w:before="0" w:after="0" w:line="240" w:lineRule="auto"/>
              <w:jc w:val="center"/>
              <w:rPr>
                <w:color w:val="000000" w:themeColor="text1"/>
                <w:sz w:val="16"/>
                <w:szCs w:val="16"/>
              </w:rPr>
            </w:pPr>
            <w:proofErr w:type="spellStart"/>
            <w:r>
              <w:rPr>
                <w:color w:val="000000" w:themeColor="text1"/>
                <w:sz w:val="16"/>
                <w:szCs w:val="16"/>
              </w:rPr>
              <w:t>n</w:t>
            </w:r>
            <w:r w:rsidR="00F6493A" w:rsidRPr="00D860E0">
              <w:rPr>
                <w:color w:val="000000" w:themeColor="text1"/>
                <w:sz w:val="16"/>
                <w:szCs w:val="16"/>
              </w:rPr>
              <w:t>umber</w:t>
            </w:r>
            <w:proofErr w:type="spellEnd"/>
            <w:r w:rsidR="00F6493A" w:rsidRPr="00D860E0">
              <w:rPr>
                <w:color w:val="000000" w:themeColor="text1"/>
                <w:sz w:val="16"/>
                <w:szCs w:val="16"/>
              </w:rPr>
              <w:t xml:space="preserve"> </w:t>
            </w:r>
            <w:r w:rsidR="00F6493A" w:rsidRPr="00D860E0">
              <w:rPr>
                <w:color w:val="000000" w:themeColor="text1"/>
                <w:sz w:val="16"/>
                <w:szCs w:val="16"/>
              </w:rPr>
              <w:br/>
              <w:t xml:space="preserve">of </w:t>
            </w:r>
            <w:proofErr w:type="spellStart"/>
            <w:r w:rsidR="00F6493A" w:rsidRPr="00D860E0">
              <w:rPr>
                <w:color w:val="000000" w:themeColor="text1"/>
                <w:sz w:val="16"/>
                <w:szCs w:val="16"/>
              </w:rPr>
              <w:t>dwellings</w:t>
            </w:r>
            <w:proofErr w:type="spellEnd"/>
          </w:p>
        </w:tc>
        <w:tc>
          <w:tcPr>
            <w:tcW w:w="1191" w:type="dxa"/>
            <w:tcBorders>
              <w:top w:val="single" w:sz="4" w:space="0" w:color="212492"/>
              <w:bottom w:val="single" w:sz="12" w:space="0" w:color="212492"/>
              <w:right w:val="single" w:sz="4" w:space="0" w:color="212492"/>
            </w:tcBorders>
            <w:vAlign w:val="center"/>
          </w:tcPr>
          <w:p w14:paraId="0C716BDB" w14:textId="786EB620" w:rsidR="00F6493A" w:rsidRPr="00C63CD4" w:rsidRDefault="00CD7B2F" w:rsidP="00A70BC9">
            <w:pPr>
              <w:spacing w:before="0" w:after="0" w:line="240" w:lineRule="auto"/>
              <w:jc w:val="center"/>
              <w:rPr>
                <w:color w:val="000000" w:themeColor="text1"/>
                <w:sz w:val="16"/>
                <w:szCs w:val="16"/>
              </w:rPr>
            </w:pPr>
            <w:r w:rsidRPr="00CD7B2F">
              <w:rPr>
                <w:color w:val="000000" w:themeColor="text1"/>
                <w:sz w:val="16"/>
                <w:szCs w:val="16"/>
              </w:rPr>
              <w:t>0</w:t>
            </w:r>
            <w:r w:rsidR="00D823ED">
              <w:rPr>
                <w:color w:val="000000" w:themeColor="text1"/>
                <w:sz w:val="16"/>
                <w:szCs w:val="16"/>
              </w:rPr>
              <w:t>8</w:t>
            </w:r>
            <w:r w:rsidRPr="00CD7B2F">
              <w:rPr>
                <w:color w:val="000000" w:themeColor="text1"/>
                <w:sz w:val="16"/>
                <w:szCs w:val="16"/>
              </w:rPr>
              <w:t xml:space="preserve"> 2025=100</w:t>
            </w:r>
          </w:p>
        </w:tc>
        <w:tc>
          <w:tcPr>
            <w:tcW w:w="1193" w:type="dxa"/>
            <w:tcBorders>
              <w:top w:val="single" w:sz="4" w:space="0" w:color="212492"/>
              <w:left w:val="single" w:sz="4" w:space="0" w:color="212492"/>
              <w:bottom w:val="single" w:sz="12" w:space="0" w:color="212492"/>
              <w:right w:val="nil"/>
            </w:tcBorders>
            <w:shd w:val="clear" w:color="auto" w:fill="auto"/>
            <w:vAlign w:val="center"/>
          </w:tcPr>
          <w:p w14:paraId="76436707" w14:textId="59B0211A" w:rsidR="00F6493A" w:rsidRPr="00C63CD4" w:rsidRDefault="00CD7B2F" w:rsidP="00A70BC9">
            <w:pPr>
              <w:spacing w:before="0" w:after="0" w:line="240" w:lineRule="auto"/>
              <w:jc w:val="center"/>
              <w:rPr>
                <w:color w:val="000000" w:themeColor="text1"/>
                <w:sz w:val="16"/>
                <w:szCs w:val="16"/>
              </w:rPr>
            </w:pPr>
            <w:r w:rsidRPr="00CD7B2F">
              <w:rPr>
                <w:color w:val="000000" w:themeColor="text1"/>
                <w:sz w:val="16"/>
                <w:szCs w:val="16"/>
              </w:rPr>
              <w:t>0</w:t>
            </w:r>
            <w:r w:rsidR="00D823ED">
              <w:rPr>
                <w:color w:val="000000" w:themeColor="text1"/>
                <w:sz w:val="16"/>
                <w:szCs w:val="16"/>
              </w:rPr>
              <w:t>9</w:t>
            </w:r>
            <w:r w:rsidRPr="00CD7B2F">
              <w:rPr>
                <w:color w:val="000000" w:themeColor="text1"/>
                <w:sz w:val="16"/>
                <w:szCs w:val="16"/>
              </w:rPr>
              <w:t xml:space="preserve"> 2024=100</w:t>
            </w:r>
          </w:p>
        </w:tc>
        <w:tc>
          <w:tcPr>
            <w:tcW w:w="1247" w:type="dxa"/>
            <w:tcBorders>
              <w:top w:val="single" w:sz="4" w:space="0" w:color="212492"/>
              <w:left w:val="single" w:sz="4" w:space="0" w:color="212492"/>
              <w:bottom w:val="single" w:sz="12" w:space="0" w:color="212492"/>
              <w:right w:val="nil"/>
            </w:tcBorders>
            <w:vAlign w:val="center"/>
          </w:tcPr>
          <w:p w14:paraId="1C0C1AE4" w14:textId="0D8FB040" w:rsidR="00F6493A" w:rsidRPr="00C63CD4" w:rsidRDefault="00CD7B2F" w:rsidP="00F6493A">
            <w:pPr>
              <w:spacing w:before="0" w:after="0" w:line="240" w:lineRule="auto"/>
              <w:jc w:val="center"/>
              <w:rPr>
                <w:color w:val="000000" w:themeColor="text1"/>
                <w:sz w:val="16"/>
                <w:szCs w:val="16"/>
              </w:rPr>
            </w:pPr>
            <w:proofErr w:type="spellStart"/>
            <w:r>
              <w:rPr>
                <w:color w:val="000000" w:themeColor="text1"/>
                <w:sz w:val="16"/>
                <w:szCs w:val="16"/>
              </w:rPr>
              <w:t>n</w:t>
            </w:r>
            <w:r w:rsidR="00F6493A" w:rsidRPr="00C63CD4">
              <w:rPr>
                <w:color w:val="000000" w:themeColor="text1"/>
                <w:sz w:val="16"/>
                <w:szCs w:val="16"/>
              </w:rPr>
              <w:t>umber</w:t>
            </w:r>
            <w:proofErr w:type="spellEnd"/>
          </w:p>
          <w:p w14:paraId="36A0A07F" w14:textId="17705DA5" w:rsidR="00F6493A" w:rsidRPr="00C63CD4" w:rsidRDefault="00F6493A" w:rsidP="00F6493A">
            <w:pPr>
              <w:spacing w:before="0" w:after="0" w:line="240" w:lineRule="auto"/>
              <w:jc w:val="center"/>
              <w:rPr>
                <w:color w:val="000000" w:themeColor="text1"/>
                <w:sz w:val="16"/>
                <w:szCs w:val="16"/>
              </w:rPr>
            </w:pPr>
            <w:r w:rsidRPr="00C63CD4">
              <w:rPr>
                <w:color w:val="000000" w:themeColor="text1"/>
                <w:sz w:val="16"/>
                <w:szCs w:val="16"/>
              </w:rPr>
              <w:t xml:space="preserve">of </w:t>
            </w:r>
            <w:proofErr w:type="spellStart"/>
            <w:r w:rsidRPr="00C63CD4">
              <w:rPr>
                <w:color w:val="000000" w:themeColor="text1"/>
                <w:sz w:val="16"/>
                <w:szCs w:val="16"/>
              </w:rPr>
              <w:t>dwellings</w:t>
            </w:r>
            <w:proofErr w:type="spellEnd"/>
          </w:p>
        </w:tc>
        <w:tc>
          <w:tcPr>
            <w:tcW w:w="1247" w:type="dxa"/>
            <w:tcBorders>
              <w:top w:val="single" w:sz="4" w:space="0" w:color="212492"/>
              <w:left w:val="single" w:sz="4" w:space="0" w:color="212492"/>
              <w:bottom w:val="single" w:sz="12" w:space="0" w:color="212492"/>
              <w:right w:val="nil"/>
            </w:tcBorders>
            <w:vAlign w:val="center"/>
          </w:tcPr>
          <w:p w14:paraId="27525798" w14:textId="7E78F656" w:rsidR="00F6493A" w:rsidRPr="00C63CD4" w:rsidRDefault="00F6493A" w:rsidP="00A70BC9">
            <w:pPr>
              <w:spacing w:before="0" w:after="0" w:line="240" w:lineRule="auto"/>
              <w:jc w:val="center"/>
              <w:rPr>
                <w:color w:val="000000" w:themeColor="text1"/>
                <w:sz w:val="16"/>
                <w:szCs w:val="16"/>
              </w:rPr>
            </w:pPr>
            <w:r w:rsidRPr="00C63CD4">
              <w:rPr>
                <w:color w:val="000000" w:themeColor="text1"/>
                <w:sz w:val="16"/>
                <w:szCs w:val="16"/>
              </w:rPr>
              <w:t>01-</w:t>
            </w:r>
            <w:r w:rsidR="00E560D7">
              <w:rPr>
                <w:color w:val="000000" w:themeColor="text1"/>
                <w:sz w:val="16"/>
                <w:szCs w:val="16"/>
              </w:rPr>
              <w:t>0</w:t>
            </w:r>
            <w:r w:rsidR="00D823ED">
              <w:rPr>
                <w:color w:val="000000" w:themeColor="text1"/>
                <w:sz w:val="16"/>
                <w:szCs w:val="16"/>
              </w:rPr>
              <w:t>9</w:t>
            </w:r>
            <w:r w:rsidR="00B90250" w:rsidRPr="00C63CD4">
              <w:rPr>
                <w:color w:val="000000" w:themeColor="text1"/>
                <w:sz w:val="16"/>
                <w:szCs w:val="16"/>
              </w:rPr>
              <w:t xml:space="preserve"> </w:t>
            </w:r>
            <w:r w:rsidRPr="00C63CD4">
              <w:rPr>
                <w:color w:val="000000" w:themeColor="text1"/>
                <w:sz w:val="16"/>
                <w:szCs w:val="16"/>
              </w:rPr>
              <w:t>202</w:t>
            </w:r>
            <w:r w:rsidR="00E560D7">
              <w:rPr>
                <w:color w:val="000000" w:themeColor="text1"/>
                <w:sz w:val="16"/>
                <w:szCs w:val="16"/>
              </w:rPr>
              <w:t>4</w:t>
            </w:r>
            <w:r w:rsidRPr="00C63CD4">
              <w:rPr>
                <w:color w:val="000000" w:themeColor="text1"/>
                <w:sz w:val="16"/>
                <w:szCs w:val="16"/>
              </w:rPr>
              <w:t>=100</w:t>
            </w:r>
          </w:p>
        </w:tc>
      </w:tr>
      <w:tr w:rsidR="005E4A92" w:rsidRPr="009A4851" w14:paraId="74C961E1" w14:textId="489CD1E4" w:rsidTr="003F05B4">
        <w:trPr>
          <w:trHeight w:val="255"/>
        </w:trPr>
        <w:tc>
          <w:tcPr>
            <w:tcW w:w="1560" w:type="dxa"/>
            <w:tcBorders>
              <w:top w:val="single" w:sz="12" w:space="0" w:color="212492"/>
              <w:bottom w:val="single" w:sz="4" w:space="0" w:color="212492"/>
              <w:right w:val="single" w:sz="4" w:space="0" w:color="212492"/>
            </w:tcBorders>
            <w:vAlign w:val="center"/>
          </w:tcPr>
          <w:p w14:paraId="0DE713BD" w14:textId="32B4E516" w:rsidR="005E4A92" w:rsidRPr="00081B49" w:rsidRDefault="005E4A92" w:rsidP="005E4A92">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323"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74ED01BD" w14:textId="50953AAB" w:rsidR="005E4A92" w:rsidRPr="00C63CD4" w:rsidRDefault="005E4A92" w:rsidP="00A70BC9">
            <w:pPr>
              <w:spacing w:after="0"/>
              <w:jc w:val="right"/>
              <w:rPr>
                <w:b/>
                <w:color w:val="000000" w:themeColor="text1"/>
                <w:sz w:val="16"/>
                <w:szCs w:val="16"/>
                <w:lang w:val="en-GB"/>
              </w:rPr>
            </w:pPr>
            <w:r w:rsidRPr="00496BC5">
              <w:rPr>
                <w:rFonts w:eastAsiaTheme="majorEastAsia" w:cstheme="majorBidi"/>
                <w:b/>
                <w:color w:val="000000" w:themeColor="text1"/>
                <w:sz w:val="16"/>
                <w:szCs w:val="16"/>
              </w:rPr>
              <w:t>1</w:t>
            </w:r>
            <w:r w:rsidR="00A96A2E">
              <w:rPr>
                <w:rFonts w:eastAsiaTheme="majorEastAsia" w:cstheme="majorBidi"/>
                <w:b/>
                <w:color w:val="000000" w:themeColor="text1"/>
                <w:sz w:val="16"/>
                <w:szCs w:val="16"/>
              </w:rPr>
              <w:t>9</w:t>
            </w:r>
            <w:r w:rsidRPr="00496BC5">
              <w:rPr>
                <w:rFonts w:eastAsiaTheme="majorEastAsia" w:cstheme="majorBidi"/>
                <w:b/>
                <w:color w:val="000000" w:themeColor="text1"/>
                <w:sz w:val="16"/>
                <w:szCs w:val="16"/>
              </w:rPr>
              <w:t xml:space="preserve"> </w:t>
            </w:r>
            <w:r w:rsidR="00A96A2E">
              <w:rPr>
                <w:rFonts w:eastAsiaTheme="majorEastAsia" w:cstheme="majorBidi"/>
                <w:b/>
                <w:color w:val="000000" w:themeColor="text1"/>
                <w:sz w:val="16"/>
                <w:szCs w:val="16"/>
              </w:rPr>
              <w:t>063</w:t>
            </w:r>
          </w:p>
        </w:tc>
        <w:tc>
          <w:tcPr>
            <w:tcW w:w="1191"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4368A5D2" w14:textId="5B2FD6CC" w:rsidR="005E4A92" w:rsidRPr="00C63CD4" w:rsidRDefault="00A96A2E" w:rsidP="00A70BC9">
            <w:pPr>
              <w:spacing w:after="0"/>
              <w:jc w:val="right"/>
              <w:rPr>
                <w:b/>
                <w:color w:val="000000" w:themeColor="text1"/>
                <w:sz w:val="16"/>
                <w:szCs w:val="16"/>
                <w:lang w:val="en-GB"/>
              </w:rPr>
            </w:pPr>
            <w:r>
              <w:rPr>
                <w:rFonts w:eastAsiaTheme="majorEastAsia" w:cstheme="majorBidi"/>
                <w:b/>
                <w:color w:val="000000" w:themeColor="text1"/>
                <w:sz w:val="16"/>
                <w:szCs w:val="16"/>
              </w:rPr>
              <w:t>125</w:t>
            </w:r>
            <w:r w:rsidR="009C0B23">
              <w:rPr>
                <w:rFonts w:eastAsiaTheme="majorEastAsia" w:cstheme="majorBidi"/>
                <w:b/>
                <w:color w:val="000000" w:themeColor="text1"/>
                <w:sz w:val="16"/>
                <w:szCs w:val="16"/>
              </w:rPr>
              <w:t>.</w:t>
            </w:r>
            <w:r>
              <w:rPr>
                <w:rFonts w:eastAsiaTheme="majorEastAsia" w:cstheme="majorBidi"/>
                <w:b/>
                <w:color w:val="000000" w:themeColor="text1"/>
                <w:sz w:val="16"/>
                <w:szCs w:val="16"/>
              </w:rPr>
              <w:t>8</w:t>
            </w:r>
          </w:p>
        </w:tc>
        <w:tc>
          <w:tcPr>
            <w:tcW w:w="1193" w:type="dxa"/>
            <w:tcBorders>
              <w:top w:val="single" w:sz="12" w:space="0" w:color="212492"/>
              <w:left w:val="single" w:sz="4" w:space="0" w:color="212492"/>
              <w:bottom w:val="single" w:sz="4" w:space="0" w:color="212492"/>
              <w:right w:val="nil"/>
            </w:tcBorders>
            <w:shd w:val="clear" w:color="auto" w:fill="auto"/>
            <w:vAlign w:val="center"/>
          </w:tcPr>
          <w:p w14:paraId="20AE545D" w14:textId="11372C1F" w:rsidR="005E4A92" w:rsidRPr="00C63CD4" w:rsidRDefault="00A70BC9" w:rsidP="00A70BC9">
            <w:pPr>
              <w:spacing w:after="0"/>
              <w:jc w:val="right"/>
              <w:rPr>
                <w:b/>
                <w:color w:val="000000" w:themeColor="text1"/>
                <w:sz w:val="16"/>
                <w:szCs w:val="16"/>
                <w:lang w:val="en-GB"/>
              </w:rPr>
            </w:pPr>
            <w:r>
              <w:rPr>
                <w:rFonts w:eastAsiaTheme="majorEastAsia" w:cstheme="majorBidi"/>
                <w:b/>
                <w:color w:val="000000" w:themeColor="text1"/>
                <w:sz w:val="16"/>
                <w:szCs w:val="16"/>
              </w:rPr>
              <w:t>1</w:t>
            </w:r>
            <w:r w:rsidR="00A96A2E">
              <w:rPr>
                <w:rFonts w:eastAsiaTheme="majorEastAsia" w:cstheme="majorBidi"/>
                <w:b/>
                <w:color w:val="000000" w:themeColor="text1"/>
                <w:sz w:val="16"/>
                <w:szCs w:val="16"/>
              </w:rPr>
              <w:t>22</w:t>
            </w:r>
            <w:r w:rsidR="009C0B23">
              <w:rPr>
                <w:rFonts w:eastAsiaTheme="majorEastAsia" w:cstheme="majorBidi"/>
                <w:b/>
                <w:color w:val="000000" w:themeColor="text1"/>
                <w:sz w:val="16"/>
                <w:szCs w:val="16"/>
              </w:rPr>
              <w:t>.</w:t>
            </w:r>
            <w:r w:rsidR="00A96A2E">
              <w:rPr>
                <w:rFonts w:eastAsiaTheme="majorEastAsia" w:cstheme="majorBidi"/>
                <w:b/>
                <w:color w:val="000000" w:themeColor="text1"/>
                <w:sz w:val="16"/>
                <w:szCs w:val="16"/>
              </w:rPr>
              <w:t>1</w:t>
            </w:r>
          </w:p>
        </w:tc>
        <w:tc>
          <w:tcPr>
            <w:tcW w:w="1247" w:type="dxa"/>
            <w:tcBorders>
              <w:top w:val="single" w:sz="12" w:space="0" w:color="212492"/>
              <w:left w:val="single" w:sz="4" w:space="0" w:color="212492"/>
              <w:bottom w:val="single" w:sz="4" w:space="0" w:color="212492"/>
              <w:right w:val="nil"/>
            </w:tcBorders>
            <w:vAlign w:val="center"/>
          </w:tcPr>
          <w:p w14:paraId="0C593AC3" w14:textId="289F1C69" w:rsidR="005E4A92" w:rsidRPr="00C63CD4" w:rsidRDefault="000D3C6B" w:rsidP="00A70BC9">
            <w:pPr>
              <w:spacing w:after="0"/>
              <w:jc w:val="right"/>
              <w:rPr>
                <w:b/>
                <w:color w:val="000000" w:themeColor="text1"/>
                <w:sz w:val="16"/>
                <w:szCs w:val="16"/>
                <w:lang w:val="en-GB"/>
              </w:rPr>
            </w:pPr>
            <w:r>
              <w:rPr>
                <w:rFonts w:eastAsiaTheme="majorEastAsia" w:cstheme="majorBidi"/>
                <w:b/>
                <w:color w:val="000000" w:themeColor="text1"/>
                <w:sz w:val="16"/>
                <w:szCs w:val="16"/>
              </w:rPr>
              <w:t>1</w:t>
            </w:r>
            <w:r w:rsidR="00A96A2E">
              <w:rPr>
                <w:rFonts w:eastAsiaTheme="majorEastAsia" w:cstheme="majorBidi"/>
                <w:b/>
                <w:color w:val="000000" w:themeColor="text1"/>
                <w:sz w:val="16"/>
                <w:szCs w:val="16"/>
              </w:rPr>
              <w:t>44</w:t>
            </w:r>
            <w:r w:rsidR="005E4A92" w:rsidRPr="00496BC5">
              <w:rPr>
                <w:rFonts w:eastAsiaTheme="majorEastAsia" w:cstheme="majorBidi"/>
                <w:b/>
                <w:color w:val="000000" w:themeColor="text1"/>
                <w:sz w:val="16"/>
                <w:szCs w:val="16"/>
              </w:rPr>
              <w:t xml:space="preserve"> </w:t>
            </w:r>
            <w:r w:rsidR="00A96A2E">
              <w:rPr>
                <w:rFonts w:eastAsiaTheme="majorEastAsia" w:cstheme="majorBidi"/>
                <w:b/>
                <w:color w:val="000000" w:themeColor="text1"/>
                <w:sz w:val="16"/>
                <w:szCs w:val="16"/>
              </w:rPr>
              <w:t>381</w:t>
            </w:r>
          </w:p>
        </w:tc>
        <w:tc>
          <w:tcPr>
            <w:tcW w:w="1247" w:type="dxa"/>
            <w:tcBorders>
              <w:top w:val="single" w:sz="12" w:space="0" w:color="212492"/>
              <w:left w:val="single" w:sz="4" w:space="0" w:color="212492"/>
              <w:bottom w:val="single" w:sz="4" w:space="0" w:color="212492"/>
              <w:right w:val="nil"/>
            </w:tcBorders>
            <w:vAlign w:val="center"/>
          </w:tcPr>
          <w:p w14:paraId="4EDFB5A3" w14:textId="1679ED2F" w:rsidR="005E4A92" w:rsidRPr="00C63CD4" w:rsidRDefault="005E4A92" w:rsidP="00A70BC9">
            <w:pPr>
              <w:spacing w:after="0"/>
              <w:jc w:val="right"/>
              <w:rPr>
                <w:b/>
                <w:color w:val="000000" w:themeColor="text1"/>
                <w:sz w:val="16"/>
                <w:szCs w:val="16"/>
                <w:lang w:val="en-GB"/>
              </w:rPr>
            </w:pPr>
            <w:r w:rsidRPr="00496BC5">
              <w:rPr>
                <w:rFonts w:eastAsiaTheme="majorEastAsia" w:cstheme="majorBidi"/>
                <w:b/>
                <w:color w:val="000000" w:themeColor="text1"/>
                <w:sz w:val="16"/>
                <w:szCs w:val="16"/>
              </w:rPr>
              <w:t>9</w:t>
            </w:r>
            <w:r w:rsidR="00A96A2E">
              <w:rPr>
                <w:rFonts w:eastAsiaTheme="majorEastAsia" w:cstheme="majorBidi"/>
                <w:b/>
                <w:color w:val="000000" w:themeColor="text1"/>
                <w:sz w:val="16"/>
                <w:szCs w:val="16"/>
              </w:rPr>
              <w:t>9</w:t>
            </w:r>
            <w:r w:rsidR="009C0B23">
              <w:rPr>
                <w:rFonts w:eastAsiaTheme="majorEastAsia" w:cstheme="majorBidi"/>
                <w:b/>
                <w:color w:val="000000" w:themeColor="text1"/>
                <w:sz w:val="16"/>
                <w:szCs w:val="16"/>
              </w:rPr>
              <w:t>.</w:t>
            </w:r>
            <w:r w:rsidR="00A96A2E">
              <w:rPr>
                <w:rFonts w:eastAsiaTheme="majorEastAsia" w:cstheme="majorBidi"/>
                <w:b/>
                <w:color w:val="000000" w:themeColor="text1"/>
                <w:sz w:val="16"/>
                <w:szCs w:val="16"/>
              </w:rPr>
              <w:t>6</w:t>
            </w:r>
          </w:p>
        </w:tc>
      </w:tr>
      <w:tr w:rsidR="005E4A92" w:rsidRPr="009A4851" w14:paraId="1DBFB85F" w14:textId="2DE402EF" w:rsidTr="003F05B4">
        <w:trPr>
          <w:trHeight w:val="255"/>
        </w:trPr>
        <w:tc>
          <w:tcPr>
            <w:tcW w:w="1560" w:type="dxa"/>
            <w:tcBorders>
              <w:top w:val="single" w:sz="4" w:space="0" w:color="212492"/>
              <w:bottom w:val="single" w:sz="4" w:space="0" w:color="212492"/>
              <w:right w:val="single" w:sz="4" w:space="0" w:color="212492"/>
            </w:tcBorders>
            <w:vAlign w:val="center"/>
          </w:tcPr>
          <w:p w14:paraId="6CBCE2A8" w14:textId="09768B09" w:rsidR="005E4A92" w:rsidRPr="00081B49" w:rsidRDefault="005E4A92" w:rsidP="005E4A92">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255032DB" w14:textId="4CDD3C6E"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w:t>
            </w:r>
            <w:r w:rsidR="005E4A92"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685</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0BBBDB9" w14:textId="3147F4A0" w:rsidR="005E4A92" w:rsidRPr="00C63CD4" w:rsidRDefault="00A96A2E" w:rsidP="000D3C6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115</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6</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0D6A2499" w14:textId="3B81A95C"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111</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9</w:t>
            </w:r>
          </w:p>
        </w:tc>
        <w:tc>
          <w:tcPr>
            <w:tcW w:w="1247" w:type="dxa"/>
            <w:tcBorders>
              <w:top w:val="single" w:sz="4" w:space="0" w:color="212492"/>
              <w:left w:val="single" w:sz="4" w:space="0" w:color="212492"/>
              <w:bottom w:val="single" w:sz="4" w:space="0" w:color="212492"/>
              <w:right w:val="nil"/>
            </w:tcBorders>
            <w:vAlign w:val="center"/>
          </w:tcPr>
          <w:p w14:paraId="0AA69651" w14:textId="428986FB"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w:t>
            </w:r>
            <w:r w:rsidR="00A96A2E">
              <w:rPr>
                <w:rFonts w:eastAsiaTheme="majorEastAsia" w:cstheme="majorBidi"/>
                <w:color w:val="000000" w:themeColor="text1"/>
                <w:sz w:val="16"/>
                <w:szCs w:val="16"/>
              </w:rPr>
              <w:t>8</w:t>
            </w:r>
            <w:r w:rsidR="005E4A92"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9</w:t>
            </w:r>
            <w:r w:rsidR="00A96A2E">
              <w:rPr>
                <w:rFonts w:eastAsiaTheme="majorEastAsia" w:cstheme="majorBidi"/>
                <w:color w:val="000000" w:themeColor="text1"/>
                <w:sz w:val="16"/>
                <w:szCs w:val="16"/>
              </w:rPr>
              <w:t>84</w:t>
            </w:r>
          </w:p>
        </w:tc>
        <w:tc>
          <w:tcPr>
            <w:tcW w:w="1247" w:type="dxa"/>
            <w:tcBorders>
              <w:top w:val="single" w:sz="4" w:space="0" w:color="212492"/>
              <w:left w:val="single" w:sz="4" w:space="0" w:color="212492"/>
              <w:bottom w:val="single" w:sz="4" w:space="0" w:color="212492"/>
              <w:right w:val="nil"/>
            </w:tcBorders>
            <w:vAlign w:val="center"/>
          </w:tcPr>
          <w:p w14:paraId="21053749" w14:textId="51C4D695" w:rsidR="005E4A92" w:rsidRPr="00C63CD4" w:rsidRDefault="005E4A92" w:rsidP="00A70BC9">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9</w:t>
            </w:r>
            <w:r w:rsidR="00A96A2E">
              <w:rPr>
                <w:rFonts w:eastAsiaTheme="majorEastAsia" w:cstheme="majorBidi"/>
                <w:color w:val="000000" w:themeColor="text1"/>
                <w:sz w:val="16"/>
                <w:szCs w:val="16"/>
              </w:rPr>
              <w:t>5</w:t>
            </w:r>
            <w:r w:rsidR="009C0B23">
              <w:rPr>
                <w:rFonts w:eastAsiaTheme="majorEastAsia" w:cstheme="majorBidi"/>
                <w:color w:val="000000" w:themeColor="text1"/>
                <w:sz w:val="16"/>
                <w:szCs w:val="16"/>
              </w:rPr>
              <w:t>.</w:t>
            </w:r>
            <w:r w:rsidR="009661F4">
              <w:rPr>
                <w:rFonts w:eastAsiaTheme="majorEastAsia" w:cstheme="majorBidi"/>
                <w:color w:val="000000" w:themeColor="text1"/>
                <w:sz w:val="16"/>
                <w:szCs w:val="16"/>
              </w:rPr>
              <w:t>2</w:t>
            </w:r>
          </w:p>
        </w:tc>
      </w:tr>
      <w:tr w:rsidR="005E4A92" w:rsidRPr="009A4851" w14:paraId="6E2F06BB" w14:textId="0D428574" w:rsidTr="003F05B4">
        <w:trPr>
          <w:trHeight w:val="255"/>
        </w:trPr>
        <w:tc>
          <w:tcPr>
            <w:tcW w:w="1560" w:type="dxa"/>
            <w:tcBorders>
              <w:top w:val="single" w:sz="4" w:space="0" w:color="212492"/>
              <w:bottom w:val="single" w:sz="4" w:space="0" w:color="212492"/>
              <w:right w:val="single" w:sz="4" w:space="0" w:color="212492"/>
            </w:tcBorders>
            <w:vAlign w:val="center"/>
          </w:tcPr>
          <w:p w14:paraId="5F10D600" w14:textId="2BD51A89" w:rsidR="005E4A92" w:rsidRPr="00D860E0" w:rsidRDefault="005E4A92" w:rsidP="005E4A92">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23EE99E7" w14:textId="795A6728"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12</w:t>
            </w:r>
            <w:r w:rsidR="005E4A92"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042</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392F143" w14:textId="0EC97276"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123</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9</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073E4F9D" w14:textId="72A27756"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116</w:t>
            </w:r>
            <w:r w:rsidR="009C0B23">
              <w:rPr>
                <w:rFonts w:eastAsiaTheme="majorEastAsia" w:cstheme="majorBidi"/>
                <w:color w:val="000000" w:themeColor="text1"/>
                <w:sz w:val="16"/>
                <w:szCs w:val="16"/>
              </w:rPr>
              <w:t>.</w:t>
            </w:r>
            <w:r w:rsidR="00A96A2E">
              <w:rPr>
                <w:rFonts w:eastAsiaTheme="majorEastAsia" w:cstheme="majorBidi"/>
                <w:color w:val="000000" w:themeColor="text1"/>
                <w:sz w:val="16"/>
                <w:szCs w:val="16"/>
              </w:rPr>
              <w:t>4</w:t>
            </w:r>
          </w:p>
        </w:tc>
        <w:tc>
          <w:tcPr>
            <w:tcW w:w="1247" w:type="dxa"/>
            <w:tcBorders>
              <w:top w:val="single" w:sz="4" w:space="0" w:color="212492"/>
              <w:left w:val="single" w:sz="4" w:space="0" w:color="212492"/>
              <w:bottom w:val="single" w:sz="4" w:space="0" w:color="212492"/>
              <w:right w:val="nil"/>
            </w:tcBorders>
            <w:vAlign w:val="center"/>
          </w:tcPr>
          <w:p w14:paraId="669712AF" w14:textId="29DBF5C5"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90</w:t>
            </w:r>
            <w:r w:rsidR="005E4A92"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290</w:t>
            </w:r>
          </w:p>
        </w:tc>
        <w:tc>
          <w:tcPr>
            <w:tcW w:w="1247" w:type="dxa"/>
            <w:tcBorders>
              <w:top w:val="single" w:sz="4" w:space="0" w:color="212492"/>
              <w:left w:val="single" w:sz="4" w:space="0" w:color="212492"/>
              <w:bottom w:val="single" w:sz="4" w:space="0" w:color="212492"/>
              <w:right w:val="nil"/>
            </w:tcBorders>
            <w:vAlign w:val="center"/>
          </w:tcPr>
          <w:p w14:paraId="48FE3CA6" w14:textId="121CD8D5" w:rsidR="005E4A92" w:rsidRPr="00C63CD4" w:rsidRDefault="009661F4"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101</w:t>
            </w:r>
            <w:r w:rsidR="009C0B23">
              <w:rPr>
                <w:rFonts w:eastAsiaTheme="majorEastAsia" w:cstheme="majorBidi"/>
                <w:color w:val="000000" w:themeColor="text1"/>
                <w:sz w:val="16"/>
                <w:szCs w:val="16"/>
              </w:rPr>
              <w:t>.</w:t>
            </w:r>
            <w:r w:rsidR="005E4A92" w:rsidRPr="00496BC5">
              <w:rPr>
                <w:rFonts w:eastAsiaTheme="majorEastAsia" w:cstheme="majorBidi"/>
                <w:color w:val="000000" w:themeColor="text1"/>
                <w:sz w:val="16"/>
                <w:szCs w:val="16"/>
              </w:rPr>
              <w:t>1</w:t>
            </w:r>
          </w:p>
        </w:tc>
      </w:tr>
      <w:tr w:rsidR="005E4A92" w:rsidRPr="00EA67AF" w14:paraId="24AD4DF0" w14:textId="2FE2E74F" w:rsidTr="003F05B4">
        <w:trPr>
          <w:trHeight w:val="255"/>
        </w:trPr>
        <w:tc>
          <w:tcPr>
            <w:tcW w:w="1560" w:type="dxa"/>
            <w:tcBorders>
              <w:top w:val="single" w:sz="4" w:space="0" w:color="212492"/>
              <w:bottom w:val="single" w:sz="4" w:space="0" w:color="212492"/>
              <w:right w:val="single" w:sz="4" w:space="0" w:color="212492"/>
            </w:tcBorders>
            <w:vAlign w:val="center"/>
          </w:tcPr>
          <w:p w14:paraId="1D2231E4" w14:textId="0D64CDE9" w:rsidR="005E4A92" w:rsidRPr="00D860E0" w:rsidRDefault="005E4A92" w:rsidP="005E4A92">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43E0B857" w14:textId="1FB55B0C" w:rsidR="005E4A92" w:rsidRPr="00C63CD4" w:rsidRDefault="00A70BC9" w:rsidP="005E4A9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5</w:t>
            </w:r>
            <w:r w:rsidR="00A96A2E">
              <w:rPr>
                <w:rFonts w:eastAsiaTheme="majorEastAsia" w:cstheme="majorBidi"/>
                <w:color w:val="000000" w:themeColor="text1"/>
                <w:sz w:val="16"/>
                <w:szCs w:val="16"/>
                <w:lang w:val="en-GB"/>
              </w:rPr>
              <w:t>6</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F0CCA82" w14:textId="0EDEE845"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w:t>
            </w:r>
            <w:r w:rsidR="00A96A2E">
              <w:rPr>
                <w:rFonts w:eastAsiaTheme="majorEastAsia" w:cstheme="majorBidi"/>
                <w:color w:val="000000" w:themeColor="text1"/>
                <w:sz w:val="16"/>
                <w:szCs w:val="16"/>
              </w:rPr>
              <w:t>9</w:t>
            </w:r>
            <w:r w:rsidR="009C0B23">
              <w:rPr>
                <w:rFonts w:eastAsiaTheme="majorEastAsia" w:cstheme="majorBidi"/>
                <w:color w:val="000000" w:themeColor="text1"/>
                <w:sz w:val="16"/>
                <w:szCs w:val="16"/>
              </w:rPr>
              <w:t>.</w:t>
            </w:r>
            <w:r w:rsidR="00A96A2E">
              <w:rPr>
                <w:rFonts w:eastAsiaTheme="majorEastAsia" w:cstheme="majorBidi"/>
                <w:color w:val="000000" w:themeColor="text1"/>
                <w:sz w:val="16"/>
                <w:szCs w:val="16"/>
              </w:rPr>
              <w:t>8</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48C19C17" w14:textId="06ECB061" w:rsidR="005E4A92" w:rsidRPr="00A96A2E" w:rsidRDefault="00A96A2E" w:rsidP="00EB0CB8">
            <w:pPr>
              <w:spacing w:after="0"/>
              <w:jc w:val="right"/>
              <w:rPr>
                <w:rFonts w:eastAsiaTheme="majorEastAsia" w:cstheme="majorBidi"/>
                <w:color w:val="000000" w:themeColor="text1"/>
                <w:sz w:val="16"/>
                <w:szCs w:val="16"/>
                <w:highlight w:val="yellow"/>
                <w:lang w:val="en-GB"/>
              </w:rPr>
            </w:pPr>
            <w:r w:rsidRPr="00074E5B">
              <w:rPr>
                <w:rFonts w:eastAsiaTheme="majorEastAsia" w:cstheme="majorBidi"/>
                <w:color w:val="000000" w:themeColor="text1"/>
                <w:sz w:val="16"/>
                <w:szCs w:val="16"/>
              </w:rPr>
              <w:t>34.1</w:t>
            </w:r>
          </w:p>
        </w:tc>
        <w:tc>
          <w:tcPr>
            <w:tcW w:w="1247" w:type="dxa"/>
            <w:tcBorders>
              <w:top w:val="single" w:sz="4" w:space="0" w:color="212492"/>
              <w:left w:val="single" w:sz="4" w:space="0" w:color="212492"/>
              <w:bottom w:val="single" w:sz="4" w:space="0" w:color="212492"/>
              <w:right w:val="nil"/>
            </w:tcBorders>
            <w:vAlign w:val="center"/>
          </w:tcPr>
          <w:p w14:paraId="49638D88" w14:textId="1E7EC9CC"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622</w:t>
            </w:r>
          </w:p>
        </w:tc>
        <w:tc>
          <w:tcPr>
            <w:tcW w:w="1247" w:type="dxa"/>
            <w:tcBorders>
              <w:top w:val="single" w:sz="4" w:space="0" w:color="212492"/>
              <w:left w:val="single" w:sz="4" w:space="0" w:color="212492"/>
              <w:bottom w:val="single" w:sz="4" w:space="0" w:color="212492"/>
              <w:right w:val="nil"/>
            </w:tcBorders>
            <w:vAlign w:val="center"/>
          </w:tcPr>
          <w:p w14:paraId="55CADC71" w14:textId="3477F149" w:rsidR="005E4A92" w:rsidRPr="00C63CD4" w:rsidRDefault="009661F4"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00A70BC9">
              <w:rPr>
                <w:rFonts w:eastAsiaTheme="majorEastAsia" w:cstheme="majorBidi"/>
                <w:color w:val="000000" w:themeColor="text1"/>
                <w:sz w:val="16"/>
                <w:szCs w:val="16"/>
              </w:rPr>
              <w:t>4</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5</w:t>
            </w:r>
          </w:p>
        </w:tc>
      </w:tr>
      <w:tr w:rsidR="005E4A92" w:rsidRPr="00EA67AF" w14:paraId="4DBF5999" w14:textId="11BE27E6" w:rsidTr="003F05B4">
        <w:trPr>
          <w:trHeight w:val="255"/>
        </w:trPr>
        <w:tc>
          <w:tcPr>
            <w:tcW w:w="1560" w:type="dxa"/>
            <w:tcBorders>
              <w:top w:val="single" w:sz="4" w:space="0" w:color="212492"/>
              <w:bottom w:val="single" w:sz="4" w:space="0" w:color="212492"/>
              <w:right w:val="single" w:sz="4" w:space="0" w:color="212492"/>
            </w:tcBorders>
            <w:vAlign w:val="center"/>
          </w:tcPr>
          <w:p w14:paraId="2793BDBD" w14:textId="6FB46D68" w:rsidR="005E4A92" w:rsidRPr="00EA67AF" w:rsidRDefault="005E4A92" w:rsidP="005E4A92">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9E2D56C" w14:textId="4CAB3D19" w:rsidR="005E4A92" w:rsidRPr="00C63CD4" w:rsidRDefault="00A96A2E" w:rsidP="005E4A9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202</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E22814D" w14:textId="6D74F6ED" w:rsidR="005E4A92" w:rsidRPr="00C63CD4" w:rsidRDefault="00A96A2E" w:rsidP="005E4A9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808</w:t>
            </w:r>
            <w:r w:rsidR="005E4A92" w:rsidRPr="00496BC5">
              <w:rPr>
                <w:rFonts w:eastAsiaTheme="majorEastAsia" w:cstheme="majorBidi"/>
                <w:color w:val="000000" w:themeColor="text1"/>
                <w:sz w:val="16"/>
                <w:szCs w:val="16"/>
              </w:rPr>
              <w:t>.</w:t>
            </w:r>
            <w:r>
              <w:rPr>
                <w:rFonts w:eastAsiaTheme="majorEastAsia" w:cstheme="majorBidi"/>
                <w:color w:val="000000" w:themeColor="text1"/>
                <w:sz w:val="16"/>
                <w:szCs w:val="16"/>
              </w:rPr>
              <w:t>0</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4CC7447C" w14:textId="443BAA64"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w:t>
            </w:r>
            <w:r w:rsidR="00A96A2E">
              <w:rPr>
                <w:rFonts w:eastAsiaTheme="majorEastAsia" w:cstheme="majorBidi"/>
                <w:color w:val="000000" w:themeColor="text1"/>
                <w:sz w:val="16"/>
                <w:szCs w:val="16"/>
              </w:rPr>
              <w:t>61</w:t>
            </w:r>
            <w:r w:rsidR="005E4A92" w:rsidRPr="00496BC5">
              <w:rPr>
                <w:rFonts w:eastAsiaTheme="majorEastAsia" w:cstheme="majorBidi"/>
                <w:color w:val="000000" w:themeColor="text1"/>
                <w:sz w:val="16"/>
                <w:szCs w:val="16"/>
              </w:rPr>
              <w:t>.</w:t>
            </w:r>
            <w:r>
              <w:rPr>
                <w:rFonts w:eastAsiaTheme="majorEastAsia" w:cstheme="majorBidi"/>
                <w:color w:val="000000" w:themeColor="text1"/>
                <w:sz w:val="16"/>
                <w:szCs w:val="16"/>
              </w:rPr>
              <w:t>1</w:t>
            </w:r>
          </w:p>
        </w:tc>
        <w:tc>
          <w:tcPr>
            <w:tcW w:w="1247" w:type="dxa"/>
            <w:tcBorders>
              <w:top w:val="single" w:sz="4" w:space="0" w:color="212492"/>
              <w:left w:val="single" w:sz="4" w:space="0" w:color="212492"/>
              <w:bottom w:val="single" w:sz="4" w:space="0" w:color="212492"/>
              <w:right w:val="nil"/>
            </w:tcBorders>
            <w:vAlign w:val="center"/>
          </w:tcPr>
          <w:p w14:paraId="361F0735" w14:textId="390145EE"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62</w:t>
            </w:r>
            <w:r w:rsidR="00A70BC9">
              <w:rPr>
                <w:rFonts w:eastAsiaTheme="majorEastAsia" w:cstheme="majorBidi"/>
                <w:color w:val="000000" w:themeColor="text1"/>
                <w:sz w:val="16"/>
                <w:szCs w:val="16"/>
              </w:rPr>
              <w:t>1</w:t>
            </w:r>
          </w:p>
        </w:tc>
        <w:tc>
          <w:tcPr>
            <w:tcW w:w="1247" w:type="dxa"/>
            <w:tcBorders>
              <w:top w:val="single" w:sz="4" w:space="0" w:color="212492"/>
              <w:left w:val="single" w:sz="4" w:space="0" w:color="212492"/>
              <w:bottom w:val="single" w:sz="4" w:space="0" w:color="212492"/>
              <w:right w:val="nil"/>
            </w:tcBorders>
            <w:vAlign w:val="center"/>
          </w:tcPr>
          <w:p w14:paraId="2796C727" w14:textId="75D92C27" w:rsidR="005E4A92" w:rsidRPr="00C63CD4" w:rsidRDefault="009661F4"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70</w:t>
            </w:r>
            <w:r w:rsidR="009C0B23">
              <w:rPr>
                <w:rFonts w:eastAsiaTheme="majorEastAsia" w:cstheme="majorBidi"/>
                <w:color w:val="000000" w:themeColor="text1"/>
                <w:sz w:val="16"/>
                <w:szCs w:val="16"/>
              </w:rPr>
              <w:t>.</w:t>
            </w:r>
            <w:r w:rsidR="00A70BC9">
              <w:rPr>
                <w:rFonts w:eastAsiaTheme="majorEastAsia" w:cstheme="majorBidi"/>
                <w:color w:val="000000" w:themeColor="text1"/>
                <w:sz w:val="16"/>
                <w:szCs w:val="16"/>
              </w:rPr>
              <w:t>9</w:t>
            </w:r>
          </w:p>
        </w:tc>
      </w:tr>
      <w:tr w:rsidR="005E4A92" w:rsidRPr="0043340C" w14:paraId="2FCEF9DB" w14:textId="64AD4DF5" w:rsidTr="003F05B4">
        <w:trPr>
          <w:trHeight w:val="255"/>
        </w:trPr>
        <w:tc>
          <w:tcPr>
            <w:tcW w:w="1560" w:type="dxa"/>
            <w:tcBorders>
              <w:top w:val="single" w:sz="4" w:space="0" w:color="212492"/>
              <w:bottom w:val="single" w:sz="4" w:space="0" w:color="212492"/>
              <w:right w:val="single" w:sz="4" w:space="0" w:color="212492"/>
            </w:tcBorders>
            <w:vAlign w:val="center"/>
          </w:tcPr>
          <w:p w14:paraId="40DD2197" w14:textId="6A68BE3F" w:rsidR="005E4A92" w:rsidRPr="001B2406" w:rsidRDefault="005E4A92" w:rsidP="005E4A92">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7E5E83FB" w14:textId="65912CE8"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w:t>
            </w:r>
            <w:r w:rsidR="00A96A2E">
              <w:rPr>
                <w:rFonts w:eastAsiaTheme="majorEastAsia" w:cstheme="majorBidi"/>
                <w:color w:val="000000" w:themeColor="text1"/>
                <w:sz w:val="16"/>
                <w:szCs w:val="16"/>
                <w:lang w:val="en-GB"/>
              </w:rPr>
              <w:t>28</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0AFA2421" w14:textId="350F66E9"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108</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6</w:t>
            </w:r>
            <w:r w:rsidR="005E4A92" w:rsidRPr="00496BC5">
              <w:rPr>
                <w:rFonts w:eastAsiaTheme="majorEastAsia" w:cstheme="majorBidi"/>
                <w:color w:val="000000" w:themeColor="text1"/>
                <w:sz w:val="16"/>
                <w:szCs w:val="16"/>
              </w:rPr>
              <w:t xml:space="preserve"> </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3948C7DA" w14:textId="1739BF71" w:rsidR="005E4A92" w:rsidRPr="00C63CD4" w:rsidRDefault="00A96A2E" w:rsidP="000D3C6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242</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6</w:t>
            </w:r>
          </w:p>
        </w:tc>
        <w:tc>
          <w:tcPr>
            <w:tcW w:w="1247" w:type="dxa"/>
            <w:tcBorders>
              <w:top w:val="single" w:sz="4" w:space="0" w:color="212492"/>
              <w:left w:val="single" w:sz="4" w:space="0" w:color="212492"/>
              <w:bottom w:val="single" w:sz="4" w:space="0" w:color="212492"/>
              <w:right w:val="nil"/>
            </w:tcBorders>
            <w:vAlign w:val="center"/>
          </w:tcPr>
          <w:p w14:paraId="248D27D2" w14:textId="3EDC141E" w:rsidR="005E4A92" w:rsidRPr="00C63CD4" w:rsidRDefault="00A70BC9"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 xml:space="preserve">1 </w:t>
            </w:r>
            <w:r w:rsidR="00A96A2E">
              <w:rPr>
                <w:rFonts w:eastAsiaTheme="majorEastAsia" w:cstheme="majorBidi"/>
                <w:color w:val="000000" w:themeColor="text1"/>
                <w:sz w:val="16"/>
                <w:szCs w:val="16"/>
              </w:rPr>
              <w:t>257</w:t>
            </w:r>
          </w:p>
        </w:tc>
        <w:tc>
          <w:tcPr>
            <w:tcW w:w="1247" w:type="dxa"/>
            <w:tcBorders>
              <w:top w:val="single" w:sz="4" w:space="0" w:color="212492"/>
              <w:left w:val="single" w:sz="4" w:space="0" w:color="212492"/>
              <w:bottom w:val="single" w:sz="4" w:space="0" w:color="212492"/>
              <w:right w:val="nil"/>
            </w:tcBorders>
            <w:vAlign w:val="center"/>
          </w:tcPr>
          <w:p w14:paraId="162F4BCC" w14:textId="2160AE7E" w:rsidR="005E4A92" w:rsidRPr="00C63CD4" w:rsidRDefault="009661F4"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92</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8</w:t>
            </w:r>
          </w:p>
        </w:tc>
      </w:tr>
      <w:tr w:rsidR="005E4A92" w:rsidRPr="0043340C" w14:paraId="79AE12F9" w14:textId="4B0297EA" w:rsidTr="003F05B4">
        <w:trPr>
          <w:trHeight w:val="255"/>
        </w:trPr>
        <w:tc>
          <w:tcPr>
            <w:tcW w:w="1560" w:type="dxa"/>
            <w:tcBorders>
              <w:top w:val="single" w:sz="4" w:space="0" w:color="212492"/>
              <w:bottom w:val="single" w:sz="4" w:space="0" w:color="212492"/>
              <w:right w:val="single" w:sz="4" w:space="0" w:color="212492"/>
            </w:tcBorders>
            <w:vAlign w:val="center"/>
          </w:tcPr>
          <w:p w14:paraId="325420B3" w14:textId="669AE064" w:rsidR="005E4A92" w:rsidRPr="001B2406" w:rsidRDefault="005E4A92" w:rsidP="005E4A92">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0773A35" w14:textId="3155FE51" w:rsidR="005E4A92" w:rsidRPr="00C63CD4" w:rsidRDefault="00A96A2E" w:rsidP="005E4A9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906</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5900F285" w14:textId="15EB1028" w:rsidR="005E4A92" w:rsidRPr="00C63CD4" w:rsidRDefault="00A96A2E" w:rsidP="000D3C6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322</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4</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1464CE68" w14:textId="1F272932" w:rsidR="005E4A92" w:rsidRPr="00C63CD4" w:rsidRDefault="00A96A2E" w:rsidP="00A96A2E">
            <w:pPr>
              <w:spacing w:after="0"/>
              <w:jc w:val="right"/>
              <w:rPr>
                <w:rFonts w:eastAsiaTheme="majorEastAsia" w:cstheme="majorBidi"/>
                <w:color w:val="000000" w:themeColor="text1"/>
                <w:sz w:val="16"/>
                <w:szCs w:val="16"/>
                <w:lang w:val="en-GB"/>
              </w:rPr>
            </w:pPr>
            <w:proofErr w:type="spellStart"/>
            <w:r>
              <w:rPr>
                <w:rFonts w:eastAsiaTheme="majorEastAsia" w:cstheme="majorBidi"/>
                <w:color w:val="000000" w:themeColor="text1"/>
                <w:sz w:val="16"/>
                <w:szCs w:val="16"/>
              </w:rPr>
              <w:t>almost</w:t>
            </w:r>
            <w:proofErr w:type="spellEnd"/>
            <w:r>
              <w:rPr>
                <w:rFonts w:eastAsiaTheme="majorEastAsia" w:cstheme="majorBidi"/>
                <w:color w:val="000000" w:themeColor="text1"/>
                <w:sz w:val="16"/>
                <w:szCs w:val="16"/>
              </w:rPr>
              <w:t xml:space="preserve"> </w:t>
            </w:r>
            <w:r w:rsidRPr="00A96A2E">
              <w:rPr>
                <w:rFonts w:eastAsiaTheme="majorEastAsia" w:cstheme="majorBidi"/>
                <w:color w:val="000000" w:themeColor="text1"/>
                <w:sz w:val="16"/>
                <w:szCs w:val="16"/>
              </w:rPr>
              <w:t>1</w:t>
            </w:r>
            <w:r>
              <w:rPr>
                <w:rFonts w:eastAsiaTheme="majorEastAsia" w:cstheme="majorBidi"/>
                <w:color w:val="000000" w:themeColor="text1"/>
                <w:sz w:val="16"/>
                <w:szCs w:val="16"/>
              </w:rPr>
              <w:t>9</w:t>
            </w:r>
            <w:r w:rsidRPr="00A96A2E">
              <w:rPr>
                <w:rFonts w:eastAsiaTheme="majorEastAsia" w:cstheme="majorBidi"/>
                <w:color w:val="000000" w:themeColor="text1"/>
                <w:sz w:val="16"/>
                <w:szCs w:val="16"/>
              </w:rPr>
              <w:t>-</w:t>
            </w:r>
            <w:r>
              <w:rPr>
                <w:rFonts w:eastAsiaTheme="majorEastAsia" w:cstheme="majorBidi"/>
                <w:color w:val="000000" w:themeColor="text1"/>
                <w:sz w:val="16"/>
                <w:szCs w:val="16"/>
              </w:rPr>
              <w:t xml:space="preserve"> </w:t>
            </w:r>
            <w:proofErr w:type="spellStart"/>
            <w:r w:rsidRPr="00A96A2E">
              <w:rPr>
                <w:rFonts w:eastAsiaTheme="majorEastAsia" w:cstheme="majorBidi"/>
                <w:color w:val="000000" w:themeColor="text1"/>
                <w:sz w:val="16"/>
                <w:szCs w:val="16"/>
              </w:rPr>
              <w:t>fold</w:t>
            </w:r>
            <w:proofErr w:type="spellEnd"/>
            <w:r w:rsidRPr="00A96A2E">
              <w:rPr>
                <w:rFonts w:eastAsiaTheme="majorEastAsia" w:cstheme="majorBidi"/>
                <w:color w:val="000000" w:themeColor="text1"/>
                <w:sz w:val="16"/>
                <w:szCs w:val="16"/>
              </w:rPr>
              <w:t xml:space="preserve"> </w:t>
            </w:r>
            <w:proofErr w:type="spellStart"/>
            <w:r w:rsidRPr="00A96A2E">
              <w:rPr>
                <w:rFonts w:eastAsiaTheme="majorEastAsia" w:cstheme="majorBidi"/>
                <w:color w:val="000000" w:themeColor="text1"/>
                <w:sz w:val="16"/>
                <w:szCs w:val="16"/>
              </w:rPr>
              <w:t>more</w:t>
            </w:r>
            <w:proofErr w:type="spellEnd"/>
          </w:p>
        </w:tc>
        <w:tc>
          <w:tcPr>
            <w:tcW w:w="1247" w:type="dxa"/>
            <w:tcBorders>
              <w:top w:val="single" w:sz="4" w:space="0" w:color="212492"/>
              <w:left w:val="single" w:sz="4" w:space="0" w:color="212492"/>
              <w:bottom w:val="single" w:sz="4" w:space="0" w:color="212492"/>
              <w:right w:val="nil"/>
            </w:tcBorders>
            <w:vAlign w:val="center"/>
          </w:tcPr>
          <w:p w14:paraId="0ABD88CD" w14:textId="0EF7C3C8" w:rsidR="005E4A92" w:rsidRPr="00C63CD4" w:rsidRDefault="00A96A2E"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w:t>
            </w:r>
            <w:r w:rsidR="005E4A92"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188</w:t>
            </w:r>
          </w:p>
        </w:tc>
        <w:tc>
          <w:tcPr>
            <w:tcW w:w="1247" w:type="dxa"/>
            <w:tcBorders>
              <w:top w:val="single" w:sz="4" w:space="0" w:color="212492"/>
              <w:left w:val="single" w:sz="4" w:space="0" w:color="212492"/>
              <w:bottom w:val="single" w:sz="4" w:space="0" w:color="212492"/>
              <w:right w:val="nil"/>
            </w:tcBorders>
            <w:vAlign w:val="center"/>
          </w:tcPr>
          <w:p w14:paraId="344915BF" w14:textId="473D1C00" w:rsidR="005E4A92" w:rsidRPr="00C63CD4" w:rsidRDefault="005E4A92" w:rsidP="00A70BC9">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1</w:t>
            </w:r>
            <w:r w:rsidR="009661F4">
              <w:rPr>
                <w:rFonts w:eastAsiaTheme="majorEastAsia" w:cstheme="majorBidi"/>
                <w:color w:val="000000" w:themeColor="text1"/>
                <w:sz w:val="16"/>
                <w:szCs w:val="16"/>
              </w:rPr>
              <w:t>63</w:t>
            </w:r>
            <w:r w:rsidR="009C0B23">
              <w:rPr>
                <w:rFonts w:eastAsiaTheme="majorEastAsia" w:cstheme="majorBidi"/>
                <w:color w:val="000000" w:themeColor="text1"/>
                <w:sz w:val="16"/>
                <w:szCs w:val="16"/>
              </w:rPr>
              <w:t>.</w:t>
            </w:r>
            <w:r w:rsidR="009661F4">
              <w:rPr>
                <w:rFonts w:eastAsiaTheme="majorEastAsia" w:cstheme="majorBidi"/>
                <w:color w:val="000000" w:themeColor="text1"/>
                <w:sz w:val="16"/>
                <w:szCs w:val="16"/>
              </w:rPr>
              <w:t>8</w:t>
            </w:r>
          </w:p>
        </w:tc>
      </w:tr>
      <w:tr w:rsidR="005E4A92" w:rsidRPr="0043340C" w14:paraId="16EEE8B3" w14:textId="0E2B7AA6" w:rsidTr="004E7833">
        <w:trPr>
          <w:trHeight w:val="445"/>
        </w:trPr>
        <w:tc>
          <w:tcPr>
            <w:tcW w:w="1560" w:type="dxa"/>
            <w:tcBorders>
              <w:top w:val="single" w:sz="4" w:space="0" w:color="212492"/>
              <w:left w:val="nil"/>
              <w:bottom w:val="single" w:sz="4" w:space="0" w:color="212492"/>
            </w:tcBorders>
            <w:vAlign w:val="center"/>
          </w:tcPr>
          <w:p w14:paraId="261AC335" w14:textId="20F8B2BD" w:rsidR="005E4A92" w:rsidRPr="001B2406" w:rsidRDefault="005E4A92" w:rsidP="005E4A92">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323"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BBF9FB1" w14:textId="5C1F3DBD" w:rsidR="005E4A92" w:rsidRPr="00C63CD4" w:rsidRDefault="00A70BC9" w:rsidP="005E4A92">
            <w:pPr>
              <w:spacing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191"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15E4888" w14:textId="3861D304" w:rsidR="005E4A92" w:rsidRPr="00C63CD4" w:rsidRDefault="005E4A92" w:rsidP="005E4A92">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193" w:type="dxa"/>
            <w:tcBorders>
              <w:top w:val="single" w:sz="4" w:space="0" w:color="212492"/>
              <w:left w:val="single" w:sz="4" w:space="0" w:color="212492"/>
              <w:bottom w:val="single" w:sz="4" w:space="0" w:color="212492"/>
              <w:right w:val="nil"/>
            </w:tcBorders>
            <w:shd w:val="clear" w:color="auto" w:fill="auto"/>
            <w:vAlign w:val="center"/>
          </w:tcPr>
          <w:p w14:paraId="09114D5F" w14:textId="0314B55C" w:rsidR="005E4A92" w:rsidRPr="00C63CD4" w:rsidRDefault="005E4A92" w:rsidP="00A70BC9">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247" w:type="dxa"/>
            <w:tcBorders>
              <w:top w:val="single" w:sz="4" w:space="0" w:color="212492"/>
              <w:left w:val="single" w:sz="4" w:space="0" w:color="212492"/>
              <w:bottom w:val="single" w:sz="4" w:space="0" w:color="212492"/>
              <w:right w:val="nil"/>
            </w:tcBorders>
            <w:vAlign w:val="center"/>
          </w:tcPr>
          <w:p w14:paraId="3FB7C6F5" w14:textId="78FD4265" w:rsidR="005E4A92" w:rsidRPr="00C63CD4" w:rsidRDefault="000D3C6B"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4</w:t>
            </w:r>
            <w:r w:rsidR="00A70BC9">
              <w:rPr>
                <w:rFonts w:eastAsiaTheme="majorEastAsia" w:cstheme="majorBidi"/>
                <w:color w:val="000000" w:themeColor="text1"/>
                <w:sz w:val="16"/>
                <w:szCs w:val="16"/>
                <w:lang w:val="en-GB"/>
              </w:rPr>
              <w:t>1</w:t>
            </w:r>
          </w:p>
        </w:tc>
        <w:tc>
          <w:tcPr>
            <w:tcW w:w="1247" w:type="dxa"/>
            <w:tcBorders>
              <w:top w:val="single" w:sz="4" w:space="0" w:color="212492"/>
              <w:left w:val="single" w:sz="4" w:space="0" w:color="212492"/>
              <w:bottom w:val="single" w:sz="4" w:space="0" w:color="212492"/>
              <w:right w:val="nil"/>
            </w:tcBorders>
            <w:vAlign w:val="center"/>
          </w:tcPr>
          <w:p w14:paraId="4C94C509" w14:textId="016969FC" w:rsidR="005E4A92" w:rsidRPr="00C63CD4" w:rsidRDefault="009661F4" w:rsidP="00A70BC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141</w:t>
            </w:r>
            <w:r w:rsidR="009C0B23">
              <w:rPr>
                <w:rFonts w:eastAsiaTheme="majorEastAsia" w:cstheme="majorBidi"/>
                <w:color w:val="000000" w:themeColor="text1"/>
                <w:sz w:val="16"/>
                <w:szCs w:val="16"/>
              </w:rPr>
              <w:t>.</w:t>
            </w:r>
            <w:r>
              <w:rPr>
                <w:rFonts w:eastAsiaTheme="majorEastAsia" w:cstheme="majorBidi"/>
                <w:color w:val="000000" w:themeColor="text1"/>
                <w:sz w:val="16"/>
                <w:szCs w:val="16"/>
              </w:rPr>
              <w:t>4</w:t>
            </w:r>
          </w:p>
        </w:tc>
      </w:tr>
      <w:bookmarkEnd w:id="2"/>
    </w:tbl>
    <w:p w14:paraId="35EDB4E6" w14:textId="77777777" w:rsidR="002716F3" w:rsidRDefault="002716F3" w:rsidP="008F6310">
      <w:pPr>
        <w:rPr>
          <w:b/>
          <w:color w:val="001D77"/>
          <w:spacing w:val="-4"/>
          <w:shd w:val="clear" w:color="auto" w:fill="FFFFFF"/>
          <w:lang w:val="en-GB"/>
        </w:rPr>
      </w:pPr>
    </w:p>
    <w:p w14:paraId="2D03BCD7" w14:textId="65A65837" w:rsidR="00896EB9" w:rsidRPr="006D194B" w:rsidRDefault="002716F3" w:rsidP="00832B40">
      <w:pPr>
        <w:spacing w:before="0" w:after="160" w:line="259" w:lineRule="auto"/>
        <w:rPr>
          <w:b/>
          <w:color w:val="001D77"/>
          <w:spacing w:val="-4"/>
          <w:shd w:val="clear" w:color="auto" w:fill="FFFFFF"/>
          <w:lang w:val="en-GB"/>
        </w:rPr>
      </w:pPr>
      <w:r>
        <w:rPr>
          <w:b/>
          <w:color w:val="001D77"/>
          <w:spacing w:val="-4"/>
          <w:shd w:val="clear" w:color="auto" w:fill="FFFFFF"/>
          <w:lang w:val="en-GB"/>
        </w:rPr>
        <w:br w:type="page"/>
      </w:r>
      <w:r w:rsidR="00896EB9" w:rsidRPr="006D194B">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14:paraId="03705375" w14:textId="23C476E5" w:rsidR="00C47CE4" w:rsidRPr="00C63CD4" w:rsidRDefault="002B15B7" w:rsidP="003E49D4">
      <w:pPr>
        <w:pStyle w:val="Tablicagwkarodek"/>
        <w:spacing w:line="288" w:lineRule="auto"/>
        <w:jc w:val="left"/>
        <w:rPr>
          <w:noProof/>
          <w:color w:val="000000" w:themeColor="text1"/>
          <w:lang w:val="en-GB"/>
        </w:rPr>
      </w:pPr>
      <w:r w:rsidRPr="00C63CD4">
        <w:rPr>
          <w:noProof/>
          <w:color w:val="000000" w:themeColor="text1"/>
          <w:lang w:val="en-GB"/>
        </w:rPr>
        <w:t xml:space="preserve">In </w:t>
      </w:r>
      <w:r w:rsidR="009C0B23" w:rsidRPr="009C0B23">
        <w:rPr>
          <w:noProof/>
          <w:color w:val="000000" w:themeColor="text1"/>
          <w:lang w:val="en-GB"/>
        </w:rPr>
        <w:t xml:space="preserve">the </w:t>
      </w:r>
      <w:r w:rsidR="00803710">
        <w:rPr>
          <w:noProof/>
          <w:color w:val="000000" w:themeColor="text1"/>
          <w:lang w:val="en-GB"/>
        </w:rPr>
        <w:t>period January</w:t>
      </w:r>
      <w:r w:rsidR="007450E2" w:rsidRPr="00F24F7C">
        <w:rPr>
          <w:color w:val="000000" w:themeColor="text1"/>
          <w:lang w:val="en-GB"/>
        </w:rPr>
        <w:t>–</w:t>
      </w:r>
      <w:r w:rsidR="002C66EA">
        <w:rPr>
          <w:color w:val="000000" w:themeColor="text1"/>
          <w:lang w:val="en-GB"/>
        </w:rPr>
        <w:t>September</w:t>
      </w:r>
      <w:r w:rsidR="009C0B23" w:rsidRPr="009C0B23">
        <w:rPr>
          <w:noProof/>
          <w:color w:val="000000" w:themeColor="text1"/>
          <w:lang w:val="en-GB"/>
        </w:rPr>
        <w:t xml:space="preserve"> </w:t>
      </w:r>
      <w:r w:rsidR="008C1C7C" w:rsidRPr="008C1C7C">
        <w:rPr>
          <w:noProof/>
          <w:color w:val="000000" w:themeColor="text1"/>
          <w:lang w:val="en-GB"/>
        </w:rPr>
        <w:t>2025</w:t>
      </w:r>
      <w:r w:rsidR="000348CC" w:rsidRPr="00C63CD4">
        <w:rPr>
          <w:noProof/>
          <w:color w:val="000000" w:themeColor="text1"/>
          <w:lang w:val="en-GB"/>
        </w:rPr>
        <w:t>,</w:t>
      </w:r>
      <w:r w:rsidR="00BD1D77" w:rsidRPr="00C63CD4">
        <w:rPr>
          <w:noProof/>
          <w:color w:val="000000" w:themeColor="text1"/>
          <w:lang w:val="en-GB"/>
        </w:rPr>
        <w:t xml:space="preserve"> </w:t>
      </w:r>
      <w:r w:rsidR="00B54555">
        <w:rPr>
          <w:noProof/>
          <w:color w:val="000000" w:themeColor="text1"/>
          <w:lang w:val="en-GB"/>
        </w:rPr>
        <w:t xml:space="preserve">building </w:t>
      </w:r>
      <w:r w:rsidR="00FF0627">
        <w:rPr>
          <w:noProof/>
          <w:color w:val="000000" w:themeColor="text1"/>
          <w:lang w:val="en-GB"/>
        </w:rPr>
        <w:t>permits</w:t>
      </w:r>
      <w:r w:rsidR="008B0560" w:rsidRPr="008B0560">
        <w:rPr>
          <w:lang w:val="en-GB"/>
        </w:rPr>
        <w:t xml:space="preserve"> </w:t>
      </w:r>
      <w:r w:rsidR="008B0560" w:rsidRPr="008B0560">
        <w:rPr>
          <w:noProof/>
          <w:color w:val="000000" w:themeColor="text1"/>
          <w:lang w:val="en-GB"/>
        </w:rPr>
        <w:t>were issued</w:t>
      </w:r>
      <w:r w:rsidR="00FF0627">
        <w:rPr>
          <w:noProof/>
          <w:color w:val="000000" w:themeColor="text1"/>
          <w:lang w:val="en-GB"/>
        </w:rPr>
        <w:t xml:space="preserve"> </w:t>
      </w:r>
      <w:r w:rsidR="00C47CE4" w:rsidRPr="00C63CD4">
        <w:rPr>
          <w:noProof/>
          <w:color w:val="000000" w:themeColor="text1"/>
          <w:lang w:val="en-GB"/>
        </w:rPr>
        <w:t>for</w:t>
      </w:r>
      <w:r w:rsidR="00FB5B75" w:rsidRPr="00C63CD4">
        <w:rPr>
          <w:noProof/>
          <w:color w:val="000000" w:themeColor="text1"/>
          <w:lang w:val="en-GB"/>
        </w:rPr>
        <w:t xml:space="preserve"> </w:t>
      </w:r>
      <w:r w:rsidR="00A5123F">
        <w:rPr>
          <w:noProof/>
          <w:color w:val="000000" w:themeColor="text1"/>
          <w:lang w:val="en-GB"/>
        </w:rPr>
        <w:t>1</w:t>
      </w:r>
      <w:r w:rsidR="006C4BDA">
        <w:rPr>
          <w:noProof/>
          <w:color w:val="000000" w:themeColor="text1"/>
          <w:lang w:val="en-GB"/>
        </w:rPr>
        <w:t>91</w:t>
      </w:r>
      <w:r w:rsidR="00DE7DD4" w:rsidRPr="00C63CD4">
        <w:rPr>
          <w:noProof/>
          <w:color w:val="000000" w:themeColor="text1"/>
          <w:lang w:val="en-GB"/>
        </w:rPr>
        <w:t>.</w:t>
      </w:r>
      <w:r w:rsidR="006C4BDA">
        <w:rPr>
          <w:noProof/>
          <w:color w:val="000000" w:themeColor="text1"/>
          <w:lang w:val="en-GB"/>
        </w:rPr>
        <w:t>0</w:t>
      </w:r>
      <w:r w:rsidR="00C571F3" w:rsidRPr="00C63CD4">
        <w:rPr>
          <w:noProof/>
          <w:color w:val="000000" w:themeColor="text1"/>
          <w:lang w:val="en-GB"/>
        </w:rPr>
        <w:t> </w:t>
      </w:r>
      <w:r w:rsidR="00086F9F" w:rsidRPr="00C63CD4">
        <w:rPr>
          <w:noProof/>
          <w:color w:val="000000" w:themeColor="text1"/>
          <w:lang w:val="en-GB"/>
        </w:rPr>
        <w:t>thous</w:t>
      </w:r>
      <w:r w:rsidR="000348CC" w:rsidRPr="00C63CD4">
        <w:rPr>
          <w:noProof/>
          <w:color w:val="000000" w:themeColor="text1"/>
          <w:lang w:val="en-GB"/>
        </w:rPr>
        <w:t>and</w:t>
      </w:r>
      <w:r w:rsidR="00FD0C2F" w:rsidRPr="00C63CD4">
        <w:rPr>
          <w:noProof/>
          <w:color w:val="000000" w:themeColor="text1"/>
          <w:lang w:val="en-GB"/>
        </w:rPr>
        <w:t xml:space="preserve"> dwellings, </w:t>
      </w:r>
      <w:r w:rsidR="00C47CE4" w:rsidRPr="00C63CD4">
        <w:rPr>
          <w:noProof/>
          <w:color w:val="000000" w:themeColor="text1"/>
          <w:lang w:val="en-GB"/>
        </w:rPr>
        <w:t xml:space="preserve">i.e. by </w:t>
      </w:r>
      <w:r w:rsidR="008C1C7C">
        <w:rPr>
          <w:noProof/>
          <w:color w:val="000000" w:themeColor="text1"/>
          <w:lang w:val="en-GB"/>
        </w:rPr>
        <w:t>1</w:t>
      </w:r>
      <w:r w:rsidR="006C4BDA">
        <w:rPr>
          <w:noProof/>
          <w:color w:val="000000" w:themeColor="text1"/>
          <w:lang w:val="en-GB"/>
        </w:rPr>
        <w:t>3</w:t>
      </w:r>
      <w:r w:rsidR="00E245E1" w:rsidRPr="00C63CD4">
        <w:rPr>
          <w:noProof/>
          <w:color w:val="000000" w:themeColor="text1"/>
          <w:lang w:val="en-GB"/>
        </w:rPr>
        <w:t>.</w:t>
      </w:r>
      <w:r w:rsidR="006C4BDA">
        <w:rPr>
          <w:noProof/>
          <w:color w:val="000000" w:themeColor="text1"/>
          <w:lang w:val="en-GB"/>
        </w:rPr>
        <w:t>4</w:t>
      </w:r>
      <w:r w:rsidR="00C47CE4" w:rsidRPr="00C63CD4">
        <w:rPr>
          <w:noProof/>
          <w:color w:val="000000" w:themeColor="text1"/>
          <w:lang w:val="en-GB"/>
        </w:rPr>
        <w:t xml:space="preserve">% </w:t>
      </w:r>
      <w:r w:rsidR="00B54555">
        <w:rPr>
          <w:noProof/>
          <w:color w:val="000000" w:themeColor="text1"/>
          <w:lang w:val="en-GB"/>
        </w:rPr>
        <w:t>less</w:t>
      </w:r>
      <w:r w:rsidR="00C47CE4" w:rsidRPr="00C63CD4">
        <w:rPr>
          <w:noProof/>
          <w:color w:val="000000" w:themeColor="text1"/>
          <w:lang w:val="en-GB"/>
        </w:rPr>
        <w:t xml:space="preserve"> than </w:t>
      </w:r>
      <w:r w:rsidR="000E3608" w:rsidRPr="00C63CD4">
        <w:rPr>
          <w:noProof/>
          <w:color w:val="000000" w:themeColor="text1"/>
          <w:lang w:val="en-GB"/>
        </w:rPr>
        <w:t xml:space="preserve">a year </w:t>
      </w:r>
      <w:r w:rsidR="00205EBF" w:rsidRPr="00C63CD4">
        <w:rPr>
          <w:noProof/>
          <w:color w:val="000000" w:themeColor="text1"/>
          <w:lang w:val="en-GB"/>
        </w:rPr>
        <w:t>ago</w:t>
      </w:r>
      <w:r w:rsidR="00B54555">
        <w:rPr>
          <w:noProof/>
          <w:color w:val="000000" w:themeColor="text1"/>
          <w:lang w:val="en-GB"/>
        </w:rPr>
        <w:t xml:space="preserve">, of which </w:t>
      </w:r>
      <w:r w:rsidR="00BC027A">
        <w:rPr>
          <w:noProof/>
          <w:color w:val="000000" w:themeColor="text1"/>
          <w:lang w:val="en-GB"/>
        </w:rPr>
        <w:t>1</w:t>
      </w:r>
      <w:r w:rsidR="006C4BDA">
        <w:rPr>
          <w:noProof/>
          <w:color w:val="000000" w:themeColor="text1"/>
          <w:lang w:val="en-GB"/>
        </w:rPr>
        <w:t>20</w:t>
      </w:r>
      <w:r w:rsidR="00B54555">
        <w:rPr>
          <w:noProof/>
          <w:color w:val="000000" w:themeColor="text1"/>
          <w:lang w:val="en-GB"/>
        </w:rPr>
        <w:t>.</w:t>
      </w:r>
      <w:r w:rsidR="006C4BDA">
        <w:rPr>
          <w:noProof/>
          <w:color w:val="000000" w:themeColor="text1"/>
          <w:lang w:val="en-GB"/>
        </w:rPr>
        <w:t>1</w:t>
      </w:r>
      <w:r w:rsidR="00B54555">
        <w:rPr>
          <w:noProof/>
          <w:color w:val="000000" w:themeColor="text1"/>
          <w:lang w:val="en-GB"/>
        </w:rPr>
        <w:t xml:space="preserve"> thousand </w:t>
      </w:r>
      <w:r w:rsidR="008B0560">
        <w:rPr>
          <w:noProof/>
          <w:color w:val="000000" w:themeColor="text1"/>
          <w:lang w:val="en-GB"/>
        </w:rPr>
        <w:t xml:space="preserve">permits </w:t>
      </w:r>
      <w:r w:rsidR="00DC36A8">
        <w:rPr>
          <w:noProof/>
          <w:color w:val="000000" w:themeColor="text1"/>
          <w:lang w:val="en-GB"/>
        </w:rPr>
        <w:t>to</w:t>
      </w:r>
      <w:r w:rsidR="006851E8" w:rsidRPr="00C63CD4">
        <w:rPr>
          <w:noProof/>
          <w:color w:val="000000" w:themeColor="text1"/>
          <w:lang w:val="en-GB"/>
        </w:rPr>
        <w:t xml:space="preserve"> </w:t>
      </w:r>
      <w:r w:rsidR="00435283" w:rsidRPr="00C63CD4">
        <w:rPr>
          <w:noProof/>
          <w:color w:val="000000" w:themeColor="text1"/>
          <w:lang w:val="en-GB"/>
        </w:rPr>
        <w:t xml:space="preserve">developers </w:t>
      </w:r>
      <w:r w:rsidR="00BD1D77" w:rsidRPr="00C63CD4">
        <w:rPr>
          <w:noProof/>
          <w:color w:val="000000" w:themeColor="text1"/>
          <w:lang w:val="en-GB"/>
        </w:rPr>
        <w:t>(</w:t>
      </w:r>
      <w:r w:rsidR="00FF4261" w:rsidRPr="00C63CD4">
        <w:rPr>
          <w:noProof/>
          <w:color w:val="000000" w:themeColor="text1"/>
          <w:lang w:val="en-GB"/>
        </w:rPr>
        <w:t>a</w:t>
      </w:r>
      <w:r w:rsidR="009A6AFF" w:rsidRPr="00C63CD4">
        <w:rPr>
          <w:noProof/>
          <w:color w:val="000000" w:themeColor="text1"/>
          <w:lang w:val="en-GB"/>
        </w:rPr>
        <w:t> </w:t>
      </w:r>
      <w:r w:rsidR="00006864">
        <w:rPr>
          <w:noProof/>
          <w:color w:val="000000" w:themeColor="text1"/>
          <w:lang w:val="en-GB"/>
        </w:rPr>
        <w:t>de</w:t>
      </w:r>
      <w:r w:rsidR="00FB5B75" w:rsidRPr="00C63CD4">
        <w:rPr>
          <w:noProof/>
          <w:color w:val="000000" w:themeColor="text1"/>
          <w:lang w:val="en-GB"/>
        </w:rPr>
        <w:t xml:space="preserve">crease of </w:t>
      </w:r>
      <w:r w:rsidR="00CB2FED">
        <w:rPr>
          <w:noProof/>
          <w:color w:val="000000" w:themeColor="text1"/>
          <w:lang w:val="en-GB"/>
        </w:rPr>
        <w:t>2</w:t>
      </w:r>
      <w:r w:rsidR="006C4BDA">
        <w:rPr>
          <w:noProof/>
          <w:color w:val="000000" w:themeColor="text1"/>
          <w:lang w:val="en-GB"/>
        </w:rPr>
        <w:t>2</w:t>
      </w:r>
      <w:r w:rsidR="00FB5B75" w:rsidRPr="00C63CD4">
        <w:rPr>
          <w:noProof/>
          <w:color w:val="000000" w:themeColor="text1"/>
          <w:lang w:val="en-GB"/>
        </w:rPr>
        <w:t>.</w:t>
      </w:r>
      <w:r w:rsidR="006C4BDA">
        <w:rPr>
          <w:noProof/>
          <w:color w:val="000000" w:themeColor="text1"/>
          <w:lang w:val="en-GB"/>
        </w:rPr>
        <w:t>6</w:t>
      </w:r>
      <w:r w:rsidR="008A130C" w:rsidRPr="00C63CD4">
        <w:rPr>
          <w:noProof/>
          <w:color w:val="000000" w:themeColor="text1"/>
          <w:lang w:val="en-GB"/>
        </w:rPr>
        <w:t>%</w:t>
      </w:r>
      <w:r w:rsidR="00FE3A83" w:rsidRPr="00C63CD4">
        <w:rPr>
          <w:noProof/>
          <w:color w:val="000000" w:themeColor="text1"/>
          <w:lang w:val="en-GB"/>
        </w:rPr>
        <w:t xml:space="preserve"> y/y</w:t>
      </w:r>
      <w:r w:rsidR="00BD1D77" w:rsidRPr="00C63CD4">
        <w:rPr>
          <w:noProof/>
          <w:color w:val="000000" w:themeColor="text1"/>
          <w:lang w:val="en-GB"/>
        </w:rPr>
        <w:t>)</w:t>
      </w:r>
      <w:r w:rsidR="00C47CE4" w:rsidRPr="00C63CD4">
        <w:rPr>
          <w:noProof/>
          <w:color w:val="000000" w:themeColor="text1"/>
          <w:lang w:val="en-GB"/>
        </w:rPr>
        <w:t xml:space="preserve"> and </w:t>
      </w:r>
      <w:r w:rsidR="006C4BDA">
        <w:rPr>
          <w:noProof/>
          <w:color w:val="000000" w:themeColor="text1"/>
          <w:lang w:val="en-GB"/>
        </w:rPr>
        <w:t>64</w:t>
      </w:r>
      <w:r w:rsidR="00006864" w:rsidRPr="00006864">
        <w:rPr>
          <w:noProof/>
          <w:color w:val="000000" w:themeColor="text1"/>
          <w:lang w:val="en-GB"/>
        </w:rPr>
        <w:t>.</w:t>
      </w:r>
      <w:r w:rsidR="006C4BDA">
        <w:rPr>
          <w:noProof/>
          <w:color w:val="000000" w:themeColor="text1"/>
          <w:lang w:val="en-GB"/>
        </w:rPr>
        <w:t>8</w:t>
      </w:r>
      <w:r w:rsidR="00006864" w:rsidRPr="00006864">
        <w:rPr>
          <w:noProof/>
          <w:color w:val="000000" w:themeColor="text1"/>
          <w:lang w:val="en-GB"/>
        </w:rPr>
        <w:t xml:space="preserve"> thousand </w:t>
      </w:r>
      <w:r w:rsidR="00DC36A8">
        <w:rPr>
          <w:noProof/>
          <w:color w:val="000000" w:themeColor="text1"/>
          <w:lang w:val="en-GB"/>
        </w:rPr>
        <w:t>to</w:t>
      </w:r>
      <w:r w:rsidR="00C47CE4" w:rsidRPr="00C63CD4">
        <w:rPr>
          <w:noProof/>
          <w:color w:val="000000" w:themeColor="text1"/>
          <w:lang w:val="en-GB"/>
        </w:rPr>
        <w:t xml:space="preserve"> private investors</w:t>
      </w:r>
      <w:r w:rsidR="00BD1D77" w:rsidRPr="00C63CD4">
        <w:rPr>
          <w:noProof/>
          <w:color w:val="000000" w:themeColor="text1"/>
          <w:lang w:val="en-GB"/>
        </w:rPr>
        <w:t xml:space="preserve"> (</w:t>
      </w:r>
      <w:r w:rsidR="006851E8" w:rsidRPr="00C63CD4">
        <w:rPr>
          <w:noProof/>
          <w:color w:val="000000" w:themeColor="text1"/>
          <w:lang w:val="en-GB"/>
        </w:rPr>
        <w:t>a</w:t>
      </w:r>
      <w:r w:rsidR="00AD7DB2" w:rsidRPr="00C63CD4">
        <w:rPr>
          <w:noProof/>
          <w:color w:val="000000" w:themeColor="text1"/>
          <w:lang w:val="en-GB"/>
        </w:rPr>
        <w:t>n</w:t>
      </w:r>
      <w:r w:rsidR="006851E8" w:rsidRPr="00C63CD4">
        <w:rPr>
          <w:noProof/>
          <w:color w:val="000000" w:themeColor="text1"/>
          <w:lang w:val="en-GB"/>
        </w:rPr>
        <w:t> </w:t>
      </w:r>
      <w:r w:rsidR="000140B3" w:rsidRPr="00C63CD4">
        <w:rPr>
          <w:noProof/>
          <w:color w:val="000000" w:themeColor="text1"/>
          <w:lang w:val="en-GB"/>
        </w:rPr>
        <w:t>in</w:t>
      </w:r>
      <w:r w:rsidR="00FD02E4" w:rsidRPr="00C63CD4">
        <w:rPr>
          <w:noProof/>
          <w:color w:val="000000" w:themeColor="text1"/>
          <w:lang w:val="en-GB"/>
        </w:rPr>
        <w:t xml:space="preserve">crease of </w:t>
      </w:r>
      <w:r w:rsidR="006C4BDA">
        <w:rPr>
          <w:noProof/>
          <w:color w:val="000000" w:themeColor="text1"/>
          <w:lang w:val="en-GB"/>
        </w:rPr>
        <w:t>7</w:t>
      </w:r>
      <w:r w:rsidR="00FB5B75" w:rsidRPr="00C63CD4">
        <w:rPr>
          <w:noProof/>
          <w:color w:val="000000" w:themeColor="text1"/>
          <w:lang w:val="en-GB"/>
        </w:rPr>
        <w:t>.</w:t>
      </w:r>
      <w:r w:rsidR="00BC027A">
        <w:rPr>
          <w:noProof/>
          <w:color w:val="000000" w:themeColor="text1"/>
          <w:lang w:val="en-GB"/>
        </w:rPr>
        <w:t>6</w:t>
      </w:r>
      <w:r w:rsidR="00FE3A83" w:rsidRPr="00C63CD4">
        <w:rPr>
          <w:noProof/>
          <w:color w:val="000000" w:themeColor="text1"/>
          <w:lang w:val="en-GB"/>
        </w:rPr>
        <w:t>%</w:t>
      </w:r>
      <w:r w:rsidR="00BD1D77" w:rsidRPr="00C63CD4">
        <w:rPr>
          <w:noProof/>
          <w:color w:val="000000" w:themeColor="text1"/>
          <w:lang w:val="en-GB"/>
        </w:rPr>
        <w:t>)</w:t>
      </w:r>
      <w:r w:rsidR="00CF36C5" w:rsidRPr="00C63CD4">
        <w:rPr>
          <w:noProof/>
          <w:color w:val="000000" w:themeColor="text1"/>
          <w:lang w:val="en-GB"/>
        </w:rPr>
        <w:t xml:space="preserve">. </w:t>
      </w:r>
      <w:r w:rsidR="000A40DF" w:rsidRPr="00C63CD4">
        <w:rPr>
          <w:noProof/>
          <w:color w:val="000000" w:themeColor="text1"/>
          <w:lang w:val="en-GB"/>
        </w:rPr>
        <w:t>W</w:t>
      </w:r>
      <w:r w:rsidR="003B05CF" w:rsidRPr="00C63CD4">
        <w:rPr>
          <w:noProof/>
          <w:color w:val="000000" w:themeColor="text1"/>
          <w:lang w:val="en-GB"/>
        </w:rPr>
        <w:t>ithin</w:t>
      </w:r>
      <w:r w:rsidR="00507D43" w:rsidRPr="00C63CD4">
        <w:rPr>
          <w:noProof/>
          <w:color w:val="000000" w:themeColor="text1"/>
          <w:lang w:val="en-GB"/>
        </w:rPr>
        <w:t xml:space="preserve"> </w:t>
      </w:r>
      <w:r w:rsidR="000A7C88" w:rsidRPr="00C63CD4">
        <w:rPr>
          <w:noProof/>
          <w:color w:val="000000" w:themeColor="text1"/>
          <w:lang w:val="en-GB"/>
        </w:rPr>
        <w:t>these</w:t>
      </w:r>
      <w:r w:rsidR="00006864">
        <w:rPr>
          <w:noProof/>
          <w:color w:val="000000" w:themeColor="text1"/>
          <w:lang w:val="en-GB"/>
        </w:rPr>
        <w:t xml:space="preserve"> two</w:t>
      </w:r>
      <w:r w:rsidR="000A7C88" w:rsidRPr="00C63CD4">
        <w:rPr>
          <w:noProof/>
          <w:color w:val="000000" w:themeColor="text1"/>
          <w:lang w:val="en-GB"/>
        </w:rPr>
        <w:t xml:space="preserve"> forms </w:t>
      </w:r>
      <w:r w:rsidR="003D5833" w:rsidRPr="00C63CD4">
        <w:rPr>
          <w:noProof/>
          <w:color w:val="000000" w:themeColor="text1"/>
          <w:lang w:val="en-GB"/>
        </w:rPr>
        <w:t>of construction</w:t>
      </w:r>
      <w:r w:rsidR="000A40DF" w:rsidRPr="00C63CD4">
        <w:rPr>
          <w:noProof/>
          <w:color w:val="000000" w:themeColor="text1"/>
          <w:lang w:val="en-GB"/>
        </w:rPr>
        <w:t xml:space="preserve">, </w:t>
      </w:r>
      <w:r w:rsidR="00AE2B3C" w:rsidRPr="00C63CD4">
        <w:rPr>
          <w:noProof/>
          <w:color w:val="000000" w:themeColor="text1"/>
          <w:lang w:val="en-GB"/>
        </w:rPr>
        <w:t xml:space="preserve">permits </w:t>
      </w:r>
      <w:r w:rsidR="00AD0360">
        <w:rPr>
          <w:noProof/>
          <w:color w:val="000000" w:themeColor="text1"/>
          <w:lang w:val="en-GB"/>
        </w:rPr>
        <w:t>were</w:t>
      </w:r>
      <w:r w:rsidR="00AE2B3C" w:rsidRPr="00C63CD4">
        <w:rPr>
          <w:noProof/>
          <w:color w:val="000000" w:themeColor="text1"/>
          <w:lang w:val="en-GB"/>
        </w:rPr>
        <w:t xml:space="preserve"> granted </w:t>
      </w:r>
      <w:r w:rsidR="000A40DF" w:rsidRPr="00C63CD4">
        <w:rPr>
          <w:noProof/>
          <w:color w:val="000000" w:themeColor="text1"/>
          <w:lang w:val="en-GB"/>
        </w:rPr>
        <w:t>for</w:t>
      </w:r>
      <w:r w:rsidR="00FB5B75" w:rsidRPr="00C63CD4">
        <w:rPr>
          <w:noProof/>
          <w:color w:val="000000" w:themeColor="text1"/>
          <w:lang w:val="en-GB"/>
        </w:rPr>
        <w:t xml:space="preserve"> 9</w:t>
      </w:r>
      <w:r w:rsidR="00A5123F">
        <w:rPr>
          <w:noProof/>
          <w:color w:val="000000" w:themeColor="text1"/>
          <w:lang w:val="en-GB"/>
        </w:rPr>
        <w:t>6</w:t>
      </w:r>
      <w:r w:rsidR="001A1F89" w:rsidRPr="00C63CD4">
        <w:rPr>
          <w:noProof/>
          <w:color w:val="000000" w:themeColor="text1"/>
          <w:lang w:val="en-GB"/>
        </w:rPr>
        <w:t>.</w:t>
      </w:r>
      <w:r w:rsidR="006C4BDA">
        <w:rPr>
          <w:noProof/>
          <w:color w:val="000000" w:themeColor="text1"/>
          <w:lang w:val="en-GB"/>
        </w:rPr>
        <w:t>8</w:t>
      </w:r>
      <w:r w:rsidR="000A7C88" w:rsidRPr="00C63CD4">
        <w:rPr>
          <w:noProof/>
          <w:color w:val="000000" w:themeColor="text1"/>
          <w:lang w:val="en-GB"/>
        </w:rPr>
        <w:t>% of dwellings</w:t>
      </w:r>
      <w:r w:rsidR="000A40DF" w:rsidRPr="00C63CD4">
        <w:rPr>
          <w:noProof/>
          <w:color w:val="000000" w:themeColor="text1"/>
          <w:lang w:val="en-GB"/>
        </w:rPr>
        <w:t xml:space="preserve"> in total</w:t>
      </w:r>
      <w:r w:rsidR="00507D43" w:rsidRPr="00C63CD4">
        <w:rPr>
          <w:noProof/>
          <w:color w:val="000000" w:themeColor="text1"/>
          <w:lang w:val="en-GB"/>
        </w:rPr>
        <w:t xml:space="preserve">. </w:t>
      </w:r>
      <w:r w:rsidR="00BC7E76" w:rsidRPr="00BC7E76">
        <w:rPr>
          <w:noProof/>
          <w:color w:val="000000" w:themeColor="text1"/>
          <w:lang w:val="en-GB"/>
        </w:rPr>
        <w:t>In</w:t>
      </w:r>
      <w:r w:rsidR="006C4BDA">
        <w:rPr>
          <w:noProof/>
          <w:color w:val="000000" w:themeColor="text1"/>
          <w:lang w:val="en-GB"/>
        </w:rPr>
        <w:t> </w:t>
      </w:r>
      <w:r w:rsidR="00BC7E76" w:rsidRPr="00BC7E76">
        <w:rPr>
          <w:noProof/>
          <w:color w:val="000000" w:themeColor="text1"/>
          <w:lang w:val="en-GB"/>
        </w:rPr>
        <w:t xml:space="preserve">other forms of construction, building permits were issued for </w:t>
      </w:r>
      <w:r w:rsidR="006C4BDA">
        <w:rPr>
          <w:noProof/>
          <w:color w:val="000000" w:themeColor="text1"/>
          <w:lang w:val="en-GB"/>
        </w:rPr>
        <w:t>6</w:t>
      </w:r>
      <w:r w:rsidR="00BC7E76" w:rsidRPr="00BC7E76">
        <w:rPr>
          <w:noProof/>
          <w:color w:val="000000" w:themeColor="text1"/>
          <w:lang w:val="en-GB"/>
        </w:rPr>
        <w:t>.</w:t>
      </w:r>
      <w:r w:rsidR="006C4BDA">
        <w:rPr>
          <w:noProof/>
          <w:color w:val="000000" w:themeColor="text1"/>
          <w:lang w:val="en-GB"/>
        </w:rPr>
        <w:t>1</w:t>
      </w:r>
      <w:r w:rsidR="00BC7E76" w:rsidRPr="00BC7E76">
        <w:rPr>
          <w:noProof/>
          <w:color w:val="000000" w:themeColor="text1"/>
          <w:lang w:val="en-GB"/>
        </w:rPr>
        <w:t xml:space="preserve"> thousand dwellings.</w:t>
      </w:r>
    </w:p>
    <w:p w14:paraId="073E70B2" w14:textId="0DCD985E" w:rsidR="00896EB9" w:rsidRPr="007E02D8" w:rsidRDefault="0059068B" w:rsidP="005A76A5">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699"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Description w:val="Table 2. Dwellings for which permits have been granted"/>
      </w:tblPr>
      <w:tblGrid>
        <w:gridCol w:w="1938"/>
        <w:gridCol w:w="1189"/>
        <w:gridCol w:w="1189"/>
        <w:gridCol w:w="1190"/>
        <w:gridCol w:w="1096"/>
        <w:gridCol w:w="1097"/>
      </w:tblGrid>
      <w:tr w:rsidR="00216461" w:rsidRPr="00F97C1E" w14:paraId="3982B774" w14:textId="0E209FB0" w:rsidTr="005A76A5">
        <w:trPr>
          <w:trHeight w:val="246"/>
        </w:trPr>
        <w:tc>
          <w:tcPr>
            <w:tcW w:w="1938" w:type="dxa"/>
            <w:vMerge w:val="restart"/>
            <w:tcBorders>
              <w:top w:val="single" w:sz="4" w:space="0" w:color="212492"/>
              <w:left w:val="nil"/>
              <w:bottom w:val="single" w:sz="12" w:space="0" w:color="212492"/>
              <w:right w:val="single" w:sz="4" w:space="0" w:color="212492"/>
            </w:tcBorders>
            <w:vAlign w:val="center"/>
          </w:tcPr>
          <w:p w14:paraId="5F11A2AC" w14:textId="4A01F1D2" w:rsidR="00216461" w:rsidRPr="0044795F" w:rsidRDefault="00216461" w:rsidP="00216461">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568" w:type="dxa"/>
            <w:gridSpan w:val="3"/>
            <w:tcBorders>
              <w:top w:val="single" w:sz="4" w:space="0" w:color="212492"/>
              <w:left w:val="single" w:sz="4" w:space="0" w:color="212492"/>
              <w:bottom w:val="single" w:sz="12" w:space="0" w:color="212492"/>
            </w:tcBorders>
            <w:vAlign w:val="center"/>
          </w:tcPr>
          <w:p w14:paraId="429A8244" w14:textId="21E69E44" w:rsidR="00216461" w:rsidRPr="0044795F" w:rsidRDefault="00216461" w:rsidP="00BC7E76">
            <w:pPr>
              <w:spacing w:before="0" w:after="0" w:line="240" w:lineRule="auto"/>
              <w:jc w:val="center"/>
              <w:rPr>
                <w:color w:val="000000" w:themeColor="text1"/>
                <w:sz w:val="15"/>
                <w:szCs w:val="15"/>
              </w:rPr>
            </w:pPr>
            <w:r>
              <w:rPr>
                <w:color w:val="000000" w:themeColor="text1"/>
                <w:sz w:val="16"/>
                <w:szCs w:val="16"/>
              </w:rPr>
              <w:t>0</w:t>
            </w:r>
            <w:r w:rsidR="002D4D56">
              <w:rPr>
                <w:color w:val="000000" w:themeColor="text1"/>
                <w:sz w:val="16"/>
                <w:szCs w:val="16"/>
              </w:rPr>
              <w:t>9</w:t>
            </w:r>
            <w:r w:rsidRPr="00C63CD4">
              <w:rPr>
                <w:color w:val="000000" w:themeColor="text1"/>
                <w:sz w:val="16"/>
                <w:szCs w:val="16"/>
              </w:rPr>
              <w:t xml:space="preserve"> 202</w:t>
            </w:r>
            <w:r>
              <w:rPr>
                <w:color w:val="000000" w:themeColor="text1"/>
                <w:sz w:val="16"/>
                <w:szCs w:val="16"/>
              </w:rPr>
              <w:t>5</w:t>
            </w:r>
          </w:p>
        </w:tc>
        <w:tc>
          <w:tcPr>
            <w:tcW w:w="2193" w:type="dxa"/>
            <w:gridSpan w:val="2"/>
            <w:tcBorders>
              <w:top w:val="single" w:sz="4" w:space="0" w:color="212492"/>
              <w:left w:val="single" w:sz="4" w:space="0" w:color="212492"/>
              <w:bottom w:val="single" w:sz="12" w:space="0" w:color="212492"/>
            </w:tcBorders>
            <w:vAlign w:val="center"/>
          </w:tcPr>
          <w:p w14:paraId="149AD6B7" w14:textId="1EC02CAC" w:rsidR="00216461" w:rsidRPr="00C63CD4" w:rsidRDefault="00216461" w:rsidP="00BC7E76">
            <w:pPr>
              <w:spacing w:before="0" w:after="0" w:line="240" w:lineRule="auto"/>
              <w:jc w:val="center"/>
              <w:rPr>
                <w:color w:val="000000" w:themeColor="text1"/>
                <w:sz w:val="15"/>
                <w:szCs w:val="15"/>
              </w:rPr>
            </w:pPr>
            <w:r w:rsidRPr="00C63CD4">
              <w:rPr>
                <w:color w:val="000000" w:themeColor="text1"/>
                <w:sz w:val="16"/>
                <w:szCs w:val="16"/>
              </w:rPr>
              <w:t>01-</w:t>
            </w:r>
            <w:r>
              <w:rPr>
                <w:color w:val="000000" w:themeColor="text1"/>
                <w:sz w:val="16"/>
                <w:szCs w:val="16"/>
              </w:rPr>
              <w:t>0</w:t>
            </w:r>
            <w:r w:rsidR="002D4D56">
              <w:rPr>
                <w:color w:val="000000" w:themeColor="text1"/>
                <w:sz w:val="16"/>
                <w:szCs w:val="16"/>
              </w:rPr>
              <w:t>9</w:t>
            </w:r>
            <w:r w:rsidRPr="00C63CD4">
              <w:rPr>
                <w:color w:val="000000" w:themeColor="text1"/>
                <w:sz w:val="16"/>
                <w:szCs w:val="16"/>
              </w:rPr>
              <w:t xml:space="preserve"> 202</w:t>
            </w:r>
            <w:r>
              <w:rPr>
                <w:color w:val="000000" w:themeColor="text1"/>
                <w:sz w:val="16"/>
                <w:szCs w:val="16"/>
              </w:rPr>
              <w:t>5</w:t>
            </w:r>
          </w:p>
        </w:tc>
      </w:tr>
      <w:tr w:rsidR="00216461" w:rsidRPr="00F97C1E" w14:paraId="40010199" w14:textId="132BF1AA" w:rsidTr="0087365B">
        <w:trPr>
          <w:trHeight w:val="246"/>
        </w:trPr>
        <w:tc>
          <w:tcPr>
            <w:tcW w:w="1938" w:type="dxa"/>
            <w:vMerge/>
            <w:tcBorders>
              <w:top w:val="single" w:sz="12" w:space="0" w:color="212492"/>
              <w:left w:val="nil"/>
              <w:bottom w:val="single" w:sz="12" w:space="0" w:color="212492"/>
              <w:right w:val="single" w:sz="4" w:space="0" w:color="212492"/>
            </w:tcBorders>
            <w:vAlign w:val="center"/>
          </w:tcPr>
          <w:p w14:paraId="66C4ACB6" w14:textId="77777777" w:rsidR="00216461" w:rsidRPr="0044795F" w:rsidRDefault="00216461" w:rsidP="00216461">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89" w:type="dxa"/>
            <w:tcBorders>
              <w:top w:val="single" w:sz="4" w:space="0" w:color="212492"/>
              <w:left w:val="single" w:sz="4" w:space="0" w:color="212492"/>
              <w:bottom w:val="single" w:sz="12" w:space="0" w:color="212492"/>
            </w:tcBorders>
            <w:vAlign w:val="center"/>
          </w:tcPr>
          <w:p w14:paraId="2222BE93" w14:textId="38891F76" w:rsidR="00216461" w:rsidRPr="00C63CD4" w:rsidRDefault="00216461" w:rsidP="00216461">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89" w:type="dxa"/>
            <w:tcBorders>
              <w:top w:val="single" w:sz="4" w:space="0" w:color="212492"/>
              <w:bottom w:val="single" w:sz="12" w:space="0" w:color="212492"/>
            </w:tcBorders>
            <w:vAlign w:val="center"/>
          </w:tcPr>
          <w:p w14:paraId="29F5DBEE" w14:textId="0B68830A" w:rsidR="00216461" w:rsidRPr="00C63CD4" w:rsidRDefault="00216461" w:rsidP="00BC7E76">
            <w:pPr>
              <w:spacing w:before="0" w:after="0" w:line="240" w:lineRule="auto"/>
              <w:jc w:val="center"/>
              <w:rPr>
                <w:color w:val="000000" w:themeColor="text1"/>
                <w:sz w:val="15"/>
                <w:szCs w:val="15"/>
              </w:rPr>
            </w:pPr>
            <w:r w:rsidRPr="00CD7B2F">
              <w:rPr>
                <w:color w:val="000000" w:themeColor="text1"/>
                <w:sz w:val="16"/>
                <w:szCs w:val="16"/>
              </w:rPr>
              <w:t>0</w:t>
            </w:r>
            <w:r w:rsidR="002D4D56">
              <w:rPr>
                <w:color w:val="000000" w:themeColor="text1"/>
                <w:sz w:val="16"/>
                <w:szCs w:val="16"/>
              </w:rPr>
              <w:t>8</w:t>
            </w:r>
            <w:r w:rsidRPr="00CD7B2F">
              <w:rPr>
                <w:color w:val="000000" w:themeColor="text1"/>
                <w:sz w:val="16"/>
                <w:szCs w:val="16"/>
              </w:rPr>
              <w:t xml:space="preserve"> 2025=100</w:t>
            </w:r>
          </w:p>
        </w:tc>
        <w:tc>
          <w:tcPr>
            <w:tcW w:w="1190" w:type="dxa"/>
            <w:tcBorders>
              <w:top w:val="single" w:sz="4" w:space="0" w:color="212492"/>
              <w:left w:val="single" w:sz="4" w:space="0" w:color="212492"/>
              <w:bottom w:val="single" w:sz="12" w:space="0" w:color="212492"/>
            </w:tcBorders>
            <w:vAlign w:val="center"/>
          </w:tcPr>
          <w:p w14:paraId="5802FAB9" w14:textId="634CBFF7" w:rsidR="00216461" w:rsidRPr="00C63CD4" w:rsidRDefault="00216461" w:rsidP="00BC7E76">
            <w:pPr>
              <w:spacing w:before="0" w:after="0" w:line="240" w:lineRule="auto"/>
              <w:jc w:val="center"/>
              <w:rPr>
                <w:color w:val="000000" w:themeColor="text1"/>
                <w:sz w:val="15"/>
                <w:szCs w:val="15"/>
              </w:rPr>
            </w:pPr>
            <w:r w:rsidRPr="00E40BF7">
              <w:rPr>
                <w:color w:val="000000" w:themeColor="text1"/>
                <w:sz w:val="15"/>
                <w:szCs w:val="15"/>
              </w:rPr>
              <w:t>0</w:t>
            </w:r>
            <w:r w:rsidR="002D4D56">
              <w:rPr>
                <w:color w:val="000000" w:themeColor="text1"/>
                <w:sz w:val="15"/>
                <w:szCs w:val="15"/>
              </w:rPr>
              <w:t>9</w:t>
            </w:r>
            <w:r w:rsidRPr="00E40BF7">
              <w:rPr>
                <w:color w:val="000000" w:themeColor="text1"/>
                <w:sz w:val="15"/>
                <w:szCs w:val="15"/>
              </w:rPr>
              <w:t xml:space="preserve"> 2024=100</w:t>
            </w:r>
          </w:p>
        </w:tc>
        <w:tc>
          <w:tcPr>
            <w:tcW w:w="1096" w:type="dxa"/>
            <w:tcBorders>
              <w:top w:val="single" w:sz="4" w:space="0" w:color="212492"/>
              <w:left w:val="single" w:sz="4" w:space="0" w:color="212492"/>
              <w:bottom w:val="single" w:sz="12" w:space="0" w:color="212492"/>
            </w:tcBorders>
            <w:vAlign w:val="center"/>
          </w:tcPr>
          <w:p w14:paraId="2595C1D8" w14:textId="40B3A86C" w:rsidR="00216461" w:rsidRPr="00C63CD4" w:rsidRDefault="00216461" w:rsidP="00216461">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097" w:type="dxa"/>
            <w:tcBorders>
              <w:top w:val="single" w:sz="4" w:space="0" w:color="212492"/>
              <w:left w:val="single" w:sz="4" w:space="0" w:color="212492"/>
              <w:bottom w:val="single" w:sz="12" w:space="0" w:color="212492"/>
            </w:tcBorders>
            <w:vAlign w:val="center"/>
          </w:tcPr>
          <w:p w14:paraId="17E2CFAA" w14:textId="0846C531" w:rsidR="00216461" w:rsidRPr="00C63CD4" w:rsidRDefault="00216461" w:rsidP="00BC7E76">
            <w:pPr>
              <w:spacing w:before="0" w:after="0" w:line="240" w:lineRule="auto"/>
              <w:jc w:val="center"/>
              <w:rPr>
                <w:color w:val="000000" w:themeColor="text1"/>
                <w:sz w:val="15"/>
                <w:szCs w:val="15"/>
              </w:rPr>
            </w:pPr>
            <w:r w:rsidRPr="00CD7B2F">
              <w:rPr>
                <w:color w:val="000000" w:themeColor="text1"/>
                <w:sz w:val="16"/>
                <w:szCs w:val="16"/>
              </w:rPr>
              <w:t>0</w:t>
            </w:r>
            <w:r w:rsidR="00C157C4">
              <w:rPr>
                <w:color w:val="000000" w:themeColor="text1"/>
                <w:sz w:val="16"/>
                <w:szCs w:val="16"/>
              </w:rPr>
              <w:t>1-0</w:t>
            </w:r>
            <w:r w:rsidR="002D4D56">
              <w:rPr>
                <w:color w:val="000000" w:themeColor="text1"/>
                <w:sz w:val="16"/>
                <w:szCs w:val="16"/>
              </w:rPr>
              <w:t>9</w:t>
            </w:r>
            <w:r w:rsidRPr="00CD7B2F">
              <w:rPr>
                <w:color w:val="000000" w:themeColor="text1"/>
                <w:sz w:val="16"/>
                <w:szCs w:val="16"/>
              </w:rPr>
              <w:t xml:space="preserve"> 202</w:t>
            </w:r>
            <w:r w:rsidR="00C157C4">
              <w:rPr>
                <w:color w:val="000000" w:themeColor="text1"/>
                <w:sz w:val="16"/>
                <w:szCs w:val="16"/>
              </w:rPr>
              <w:t>4</w:t>
            </w:r>
            <w:r w:rsidRPr="00CD7B2F">
              <w:rPr>
                <w:color w:val="000000" w:themeColor="text1"/>
                <w:sz w:val="16"/>
                <w:szCs w:val="16"/>
              </w:rPr>
              <w:t>=100</w:t>
            </w:r>
          </w:p>
        </w:tc>
      </w:tr>
      <w:tr w:rsidR="00216461" w:rsidRPr="009A4851" w14:paraId="4960FBEE" w14:textId="73457C7B" w:rsidTr="005D79D5">
        <w:trPr>
          <w:trHeight w:val="19"/>
        </w:trPr>
        <w:tc>
          <w:tcPr>
            <w:tcW w:w="1938" w:type="dxa"/>
            <w:tcBorders>
              <w:top w:val="single" w:sz="12" w:space="0" w:color="212492"/>
              <w:bottom w:val="single" w:sz="4" w:space="0" w:color="212492"/>
              <w:right w:val="single" w:sz="4" w:space="0" w:color="212492"/>
            </w:tcBorders>
            <w:vAlign w:val="center"/>
          </w:tcPr>
          <w:p w14:paraId="01A71A89" w14:textId="77777777" w:rsidR="00216461" w:rsidRPr="00801837" w:rsidRDefault="00216461" w:rsidP="00216461">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189"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02B1A5FB" w14:textId="45CF056B" w:rsidR="00216461" w:rsidRPr="00C63CD4" w:rsidRDefault="00C068DF" w:rsidP="00BC7E76">
            <w:pPr>
              <w:spacing w:before="100" w:after="0"/>
              <w:jc w:val="right"/>
              <w:rPr>
                <w:b/>
                <w:color w:val="000000" w:themeColor="text1"/>
                <w:sz w:val="15"/>
                <w:szCs w:val="15"/>
                <w:lang w:val="en-GB"/>
              </w:rPr>
            </w:pPr>
            <w:r>
              <w:rPr>
                <w:rFonts w:cs="Arial"/>
                <w:b/>
                <w:color w:val="000000" w:themeColor="text1"/>
                <w:sz w:val="16"/>
                <w:szCs w:val="16"/>
              </w:rPr>
              <w:t>23</w:t>
            </w:r>
            <w:r w:rsidR="00216461" w:rsidRPr="00496BC5">
              <w:rPr>
                <w:rFonts w:cs="Arial"/>
                <w:b/>
                <w:color w:val="000000" w:themeColor="text1"/>
                <w:sz w:val="16"/>
                <w:szCs w:val="16"/>
              </w:rPr>
              <w:t xml:space="preserve"> </w:t>
            </w:r>
            <w:r>
              <w:rPr>
                <w:rFonts w:cs="Arial"/>
                <w:b/>
                <w:color w:val="000000" w:themeColor="text1"/>
                <w:sz w:val="16"/>
                <w:szCs w:val="16"/>
              </w:rPr>
              <w:t>646</w:t>
            </w:r>
          </w:p>
        </w:tc>
        <w:tc>
          <w:tcPr>
            <w:tcW w:w="1189"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7439481A" w14:textId="7D9B9B4F" w:rsidR="00216461" w:rsidRPr="00C63CD4" w:rsidRDefault="00C068DF" w:rsidP="00BC7E76">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123</w:t>
            </w:r>
            <w:r w:rsidR="00216461">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2</w:t>
            </w:r>
          </w:p>
        </w:tc>
        <w:tc>
          <w:tcPr>
            <w:tcW w:w="1190" w:type="dxa"/>
            <w:tcBorders>
              <w:top w:val="single" w:sz="12" w:space="0" w:color="212492"/>
              <w:left w:val="single" w:sz="4" w:space="0" w:color="212492"/>
              <w:bottom w:val="single" w:sz="4" w:space="0" w:color="212492"/>
              <w:right w:val="nil"/>
            </w:tcBorders>
            <w:shd w:val="clear" w:color="auto" w:fill="auto"/>
            <w:vAlign w:val="center"/>
          </w:tcPr>
          <w:p w14:paraId="54900271" w14:textId="64CC26F6" w:rsidR="00216461" w:rsidRPr="00C63CD4" w:rsidRDefault="00C068DF" w:rsidP="00BC7E76">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101</w:t>
            </w:r>
            <w:r w:rsidR="00216461">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5</w:t>
            </w:r>
          </w:p>
        </w:tc>
        <w:tc>
          <w:tcPr>
            <w:tcW w:w="1096" w:type="dxa"/>
            <w:tcBorders>
              <w:top w:val="single" w:sz="12" w:space="0" w:color="212492"/>
              <w:left w:val="single" w:sz="4" w:space="0" w:color="212492"/>
              <w:bottom w:val="single" w:sz="4" w:space="0" w:color="212492"/>
              <w:right w:val="nil"/>
            </w:tcBorders>
            <w:vAlign w:val="center"/>
          </w:tcPr>
          <w:p w14:paraId="40693A92" w14:textId="4D698DF6" w:rsidR="00216461" w:rsidRPr="00C63CD4" w:rsidRDefault="00216461" w:rsidP="00BC7E76">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1</w:t>
            </w:r>
            <w:r w:rsidR="00C068DF">
              <w:rPr>
                <w:rFonts w:eastAsia="Times New Roman" w:cs="Calibri"/>
                <w:b/>
                <w:bCs/>
                <w:color w:val="000000" w:themeColor="text1"/>
                <w:sz w:val="16"/>
                <w:szCs w:val="16"/>
                <w:lang w:eastAsia="pl-PL"/>
              </w:rPr>
              <w:t>91</w:t>
            </w:r>
            <w:r w:rsidRPr="00496BC5">
              <w:rPr>
                <w:rFonts w:eastAsia="Times New Roman" w:cs="Calibri"/>
                <w:b/>
                <w:bCs/>
                <w:color w:val="000000" w:themeColor="text1"/>
                <w:sz w:val="16"/>
                <w:szCs w:val="16"/>
                <w:lang w:eastAsia="pl-PL"/>
              </w:rPr>
              <w:t xml:space="preserve"> </w:t>
            </w:r>
            <w:r w:rsidR="00C068DF">
              <w:rPr>
                <w:rFonts w:eastAsia="Times New Roman" w:cs="Calibri"/>
                <w:b/>
                <w:bCs/>
                <w:color w:val="000000" w:themeColor="text1"/>
                <w:sz w:val="16"/>
                <w:szCs w:val="16"/>
                <w:lang w:eastAsia="pl-PL"/>
              </w:rPr>
              <w:t>041</w:t>
            </w:r>
          </w:p>
        </w:tc>
        <w:tc>
          <w:tcPr>
            <w:tcW w:w="1097" w:type="dxa"/>
            <w:tcBorders>
              <w:top w:val="single" w:sz="12" w:space="0" w:color="212492"/>
              <w:left w:val="single" w:sz="4" w:space="0" w:color="212492"/>
              <w:bottom w:val="single" w:sz="4" w:space="0" w:color="212492"/>
              <w:right w:val="nil"/>
            </w:tcBorders>
            <w:vAlign w:val="center"/>
          </w:tcPr>
          <w:p w14:paraId="4BC55EB6" w14:textId="1C46C34E" w:rsidR="00216461" w:rsidRPr="00C63CD4" w:rsidRDefault="00216461" w:rsidP="00BC7E76">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8</w:t>
            </w:r>
            <w:r w:rsidR="00DF31A4">
              <w:rPr>
                <w:rFonts w:eastAsia="Times New Roman" w:cs="Calibri"/>
                <w:b/>
                <w:bCs/>
                <w:color w:val="000000" w:themeColor="text1"/>
                <w:sz w:val="16"/>
                <w:szCs w:val="16"/>
                <w:lang w:eastAsia="pl-PL"/>
              </w:rPr>
              <w:t>6</w:t>
            </w:r>
            <w:r>
              <w:rPr>
                <w:rFonts w:eastAsia="Times New Roman" w:cs="Calibri"/>
                <w:b/>
                <w:bCs/>
                <w:color w:val="000000" w:themeColor="text1"/>
                <w:sz w:val="16"/>
                <w:szCs w:val="16"/>
                <w:lang w:eastAsia="pl-PL"/>
              </w:rPr>
              <w:t>.</w:t>
            </w:r>
            <w:r w:rsidR="00DF31A4">
              <w:rPr>
                <w:rFonts w:eastAsia="Times New Roman" w:cs="Calibri"/>
                <w:b/>
                <w:bCs/>
                <w:color w:val="000000" w:themeColor="text1"/>
                <w:sz w:val="16"/>
                <w:szCs w:val="16"/>
                <w:lang w:eastAsia="pl-PL"/>
              </w:rPr>
              <w:t>6</w:t>
            </w:r>
          </w:p>
        </w:tc>
      </w:tr>
      <w:tr w:rsidR="00216461" w:rsidRPr="009A4851" w14:paraId="1DF47858" w14:textId="6DCF58D6" w:rsidTr="005D79D5">
        <w:trPr>
          <w:trHeight w:val="19"/>
        </w:trPr>
        <w:tc>
          <w:tcPr>
            <w:tcW w:w="1938" w:type="dxa"/>
            <w:tcBorders>
              <w:top w:val="single" w:sz="4" w:space="0" w:color="212492"/>
              <w:bottom w:val="single" w:sz="4" w:space="0" w:color="212492"/>
              <w:right w:val="single" w:sz="4" w:space="0" w:color="212492"/>
            </w:tcBorders>
            <w:vAlign w:val="center"/>
          </w:tcPr>
          <w:p w14:paraId="28ADC19D" w14:textId="77777777" w:rsidR="00216461" w:rsidRPr="00801837" w:rsidRDefault="00216461" w:rsidP="00216461">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2CE969F2" w14:textId="51B9AFC2" w:rsidR="00216461" w:rsidRPr="00C63CD4" w:rsidRDefault="00BC7E76" w:rsidP="00BC7E76">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7</w:t>
            </w:r>
            <w:r w:rsidR="00216461" w:rsidRPr="00496BC5">
              <w:rPr>
                <w:rFonts w:cs="Arial"/>
                <w:color w:val="000000" w:themeColor="text1"/>
                <w:sz w:val="16"/>
                <w:szCs w:val="16"/>
              </w:rPr>
              <w:t xml:space="preserve"> </w:t>
            </w:r>
            <w:r>
              <w:rPr>
                <w:rFonts w:cs="Arial"/>
                <w:color w:val="000000" w:themeColor="text1"/>
                <w:sz w:val="16"/>
                <w:szCs w:val="16"/>
              </w:rPr>
              <w:t>7</w:t>
            </w:r>
            <w:r w:rsidR="00C068DF">
              <w:rPr>
                <w:rFonts w:cs="Arial"/>
                <w:color w:val="000000" w:themeColor="text1"/>
                <w:sz w:val="16"/>
                <w:szCs w:val="16"/>
              </w:rPr>
              <w:t>91</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1922E73" w14:textId="6C486455"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11</w:t>
            </w:r>
            <w:r w:rsidR="00BC7E76">
              <w:rPr>
                <w:rFonts w:eastAsia="Times New Roman" w:cs="Calibri"/>
                <w:color w:val="000000" w:themeColor="text1"/>
                <w:sz w:val="16"/>
                <w:szCs w:val="16"/>
                <w:lang w:eastAsia="pl-PL"/>
              </w:rPr>
              <w:t>0</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1</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300CBAD5" w14:textId="3F905384" w:rsidR="00216461" w:rsidRPr="00C63CD4" w:rsidRDefault="00216461" w:rsidP="00BC7E7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C068DF">
              <w:rPr>
                <w:rFonts w:eastAsia="Times New Roman" w:cs="Calibri"/>
                <w:color w:val="000000" w:themeColor="text1"/>
                <w:sz w:val="16"/>
                <w:szCs w:val="16"/>
                <w:lang w:eastAsia="pl-PL"/>
              </w:rPr>
              <w:t>1</w:t>
            </w:r>
            <w:r w:rsidR="00BC7E76">
              <w:rPr>
                <w:rFonts w:eastAsia="Times New Roman" w:cs="Calibri"/>
                <w:color w:val="000000" w:themeColor="text1"/>
                <w:sz w:val="16"/>
                <w:szCs w:val="16"/>
                <w:lang w:eastAsia="pl-PL"/>
              </w:rPr>
              <w:t>5</w:t>
            </w:r>
            <w:r>
              <w:rPr>
                <w:rFonts w:eastAsia="Times New Roman" w:cs="Calibri"/>
                <w:color w:val="000000" w:themeColor="text1"/>
                <w:sz w:val="16"/>
                <w:szCs w:val="16"/>
                <w:lang w:eastAsia="pl-PL"/>
              </w:rPr>
              <w:t>.</w:t>
            </w:r>
            <w:r w:rsidR="00C068DF">
              <w:rPr>
                <w:rFonts w:eastAsia="Times New Roman" w:cs="Calibri"/>
                <w:color w:val="000000" w:themeColor="text1"/>
                <w:sz w:val="16"/>
                <w:szCs w:val="16"/>
                <w:lang w:eastAsia="pl-PL"/>
              </w:rPr>
              <w:t>3</w:t>
            </w:r>
          </w:p>
        </w:tc>
        <w:tc>
          <w:tcPr>
            <w:tcW w:w="1096" w:type="dxa"/>
            <w:tcBorders>
              <w:top w:val="single" w:sz="4" w:space="0" w:color="212492"/>
              <w:left w:val="single" w:sz="4" w:space="0" w:color="212492"/>
              <w:bottom w:val="single" w:sz="4" w:space="0" w:color="212492"/>
              <w:right w:val="nil"/>
            </w:tcBorders>
            <w:vAlign w:val="center"/>
          </w:tcPr>
          <w:p w14:paraId="2870D30C" w14:textId="589EAD79" w:rsidR="00216461" w:rsidRPr="00C63CD4" w:rsidRDefault="00BC7E76"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w:t>
            </w:r>
            <w:r w:rsidR="00C068DF">
              <w:rPr>
                <w:rFonts w:eastAsia="Times New Roman" w:cs="Calibri"/>
                <w:color w:val="000000" w:themeColor="text1"/>
                <w:sz w:val="16"/>
                <w:szCs w:val="16"/>
                <w:lang w:eastAsia="pl-PL"/>
              </w:rPr>
              <w:t>4</w:t>
            </w:r>
            <w:r w:rsidR="00216461" w:rsidRPr="00496BC5">
              <w:rPr>
                <w:rFonts w:eastAsia="Times New Roman" w:cs="Calibri"/>
                <w:color w:val="000000" w:themeColor="text1"/>
                <w:sz w:val="16"/>
                <w:szCs w:val="16"/>
                <w:lang w:eastAsia="pl-PL"/>
              </w:rPr>
              <w:t xml:space="preserve"> </w:t>
            </w:r>
            <w:r w:rsidR="00DF31A4">
              <w:rPr>
                <w:rFonts w:eastAsia="Times New Roman" w:cs="Calibri"/>
                <w:color w:val="000000" w:themeColor="text1"/>
                <w:sz w:val="16"/>
                <w:szCs w:val="16"/>
                <w:lang w:eastAsia="pl-PL"/>
              </w:rPr>
              <w:t>756</w:t>
            </w:r>
          </w:p>
        </w:tc>
        <w:tc>
          <w:tcPr>
            <w:tcW w:w="1097" w:type="dxa"/>
            <w:tcBorders>
              <w:top w:val="single" w:sz="4" w:space="0" w:color="212492"/>
              <w:left w:val="single" w:sz="4" w:space="0" w:color="212492"/>
              <w:bottom w:val="single" w:sz="4" w:space="0" w:color="212492"/>
              <w:right w:val="nil"/>
            </w:tcBorders>
            <w:vAlign w:val="center"/>
          </w:tcPr>
          <w:p w14:paraId="468FF916" w14:textId="02177A07" w:rsidR="00216461" w:rsidRPr="00C63CD4" w:rsidRDefault="00216461" w:rsidP="00BC7E7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DF31A4">
              <w:rPr>
                <w:rFonts w:eastAsia="Times New Roman" w:cs="Calibri"/>
                <w:color w:val="000000" w:themeColor="text1"/>
                <w:sz w:val="16"/>
                <w:szCs w:val="16"/>
                <w:lang w:eastAsia="pl-PL"/>
              </w:rPr>
              <w:t>7</w:t>
            </w:r>
            <w:r>
              <w:rPr>
                <w:rFonts w:eastAsia="Times New Roman" w:cs="Calibri"/>
                <w:color w:val="000000" w:themeColor="text1"/>
                <w:sz w:val="16"/>
                <w:szCs w:val="16"/>
                <w:lang w:eastAsia="pl-PL"/>
              </w:rPr>
              <w:t>.</w:t>
            </w:r>
            <w:r w:rsidR="00BC7E76">
              <w:rPr>
                <w:rFonts w:eastAsia="Times New Roman" w:cs="Calibri"/>
                <w:color w:val="000000" w:themeColor="text1"/>
                <w:sz w:val="16"/>
                <w:szCs w:val="16"/>
                <w:lang w:eastAsia="pl-PL"/>
              </w:rPr>
              <w:t>6</w:t>
            </w:r>
          </w:p>
        </w:tc>
      </w:tr>
      <w:tr w:rsidR="00216461" w:rsidRPr="009A4851" w14:paraId="0D1B9431" w14:textId="1C5397D6" w:rsidTr="005D79D5">
        <w:trPr>
          <w:trHeight w:val="19"/>
        </w:trPr>
        <w:tc>
          <w:tcPr>
            <w:tcW w:w="1938" w:type="dxa"/>
            <w:tcBorders>
              <w:top w:val="single" w:sz="4" w:space="0" w:color="212492"/>
              <w:bottom w:val="single" w:sz="4" w:space="0" w:color="212492"/>
              <w:right w:val="single" w:sz="4" w:space="0" w:color="212492"/>
            </w:tcBorders>
            <w:vAlign w:val="center"/>
          </w:tcPr>
          <w:p w14:paraId="46B989E8" w14:textId="77777777" w:rsidR="00216461" w:rsidRPr="0044795F" w:rsidRDefault="00216461" w:rsidP="00216461">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56EC5D20" w14:textId="21F68101" w:rsidR="00216461" w:rsidRPr="00C63CD4" w:rsidRDefault="00216461" w:rsidP="00BC7E7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sidR="00C068DF">
              <w:rPr>
                <w:rFonts w:eastAsia="Times New Roman" w:cs="Calibri"/>
                <w:color w:val="000000" w:themeColor="text1"/>
                <w:sz w:val="16"/>
                <w:szCs w:val="16"/>
                <w:lang w:eastAsia="pl-PL"/>
              </w:rPr>
              <w:t>5</w:t>
            </w:r>
            <w:r w:rsidRPr="00496BC5">
              <w:rPr>
                <w:rFonts w:eastAsia="Times New Roman" w:cs="Calibri"/>
                <w:color w:val="000000" w:themeColor="text1"/>
                <w:sz w:val="16"/>
                <w:szCs w:val="16"/>
                <w:lang w:eastAsia="pl-PL"/>
              </w:rPr>
              <w:t xml:space="preserve"> </w:t>
            </w:r>
            <w:r w:rsidR="00C068DF">
              <w:rPr>
                <w:rFonts w:eastAsia="Times New Roman" w:cs="Calibri"/>
                <w:color w:val="000000" w:themeColor="text1"/>
                <w:sz w:val="16"/>
                <w:szCs w:val="16"/>
                <w:lang w:eastAsia="pl-PL"/>
              </w:rPr>
              <w:t>436</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44BD7848" w14:textId="5F5ED605"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13</w:t>
            </w:r>
            <w:r w:rsidR="00BC7E76">
              <w:rPr>
                <w:rFonts w:eastAsia="Times New Roman" w:cs="Calibri"/>
                <w:color w:val="000000" w:themeColor="text1"/>
                <w:sz w:val="16"/>
                <w:szCs w:val="16"/>
                <w:lang w:eastAsia="pl-PL"/>
              </w:rPr>
              <w:t>6</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7</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33BC2BF6" w14:textId="4DE70157" w:rsidR="00216461" w:rsidRPr="00C63CD4" w:rsidRDefault="00C068DF" w:rsidP="0099528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93</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8</w:t>
            </w:r>
          </w:p>
        </w:tc>
        <w:tc>
          <w:tcPr>
            <w:tcW w:w="1096" w:type="dxa"/>
            <w:tcBorders>
              <w:top w:val="single" w:sz="4" w:space="0" w:color="212492"/>
              <w:left w:val="single" w:sz="4" w:space="0" w:color="212492"/>
              <w:bottom w:val="single" w:sz="4" w:space="0" w:color="212492"/>
              <w:right w:val="nil"/>
            </w:tcBorders>
            <w:vAlign w:val="center"/>
          </w:tcPr>
          <w:p w14:paraId="13E080CA" w14:textId="4E5C21DC" w:rsidR="00216461" w:rsidRPr="00C63CD4" w:rsidRDefault="00BC7E76"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DF31A4">
              <w:rPr>
                <w:rFonts w:eastAsia="Times New Roman" w:cs="Calibri"/>
                <w:color w:val="000000" w:themeColor="text1"/>
                <w:sz w:val="16"/>
                <w:szCs w:val="16"/>
                <w:lang w:eastAsia="pl-PL"/>
              </w:rPr>
              <w:t>2</w:t>
            </w:r>
            <w:r>
              <w:rPr>
                <w:rFonts w:eastAsia="Times New Roman" w:cs="Calibri"/>
                <w:color w:val="000000" w:themeColor="text1"/>
                <w:sz w:val="16"/>
                <w:szCs w:val="16"/>
                <w:lang w:eastAsia="pl-PL"/>
              </w:rPr>
              <w:t>0</w:t>
            </w:r>
            <w:r w:rsidR="00216461" w:rsidRPr="00496BC5">
              <w:rPr>
                <w:rFonts w:eastAsia="Times New Roman" w:cs="Calibri"/>
                <w:color w:val="000000" w:themeColor="text1"/>
                <w:sz w:val="16"/>
                <w:szCs w:val="16"/>
                <w:lang w:eastAsia="pl-PL"/>
              </w:rPr>
              <w:t xml:space="preserve"> </w:t>
            </w:r>
            <w:r w:rsidR="00DF31A4">
              <w:rPr>
                <w:rFonts w:eastAsia="Times New Roman" w:cs="Calibri"/>
                <w:color w:val="000000" w:themeColor="text1"/>
                <w:sz w:val="16"/>
                <w:szCs w:val="16"/>
                <w:lang w:eastAsia="pl-PL"/>
              </w:rPr>
              <w:t>154</w:t>
            </w:r>
          </w:p>
        </w:tc>
        <w:tc>
          <w:tcPr>
            <w:tcW w:w="1097" w:type="dxa"/>
            <w:tcBorders>
              <w:top w:val="single" w:sz="4" w:space="0" w:color="212492"/>
              <w:left w:val="single" w:sz="4" w:space="0" w:color="212492"/>
              <w:bottom w:val="single" w:sz="4" w:space="0" w:color="212492"/>
              <w:right w:val="nil"/>
            </w:tcBorders>
            <w:vAlign w:val="center"/>
          </w:tcPr>
          <w:p w14:paraId="4DF4B439" w14:textId="78EB7CAB" w:rsidR="00216461" w:rsidRPr="00C63CD4" w:rsidRDefault="00216461" w:rsidP="00BC7E7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7</w:t>
            </w:r>
            <w:r w:rsidR="00DF31A4">
              <w:rPr>
                <w:rFonts w:eastAsia="Times New Roman" w:cs="Calibri"/>
                <w:color w:val="000000" w:themeColor="text1"/>
                <w:sz w:val="16"/>
                <w:szCs w:val="16"/>
                <w:lang w:eastAsia="pl-PL"/>
              </w:rPr>
              <w:t>7</w:t>
            </w:r>
            <w:r>
              <w:rPr>
                <w:rFonts w:eastAsia="Times New Roman" w:cs="Calibri"/>
                <w:color w:val="000000" w:themeColor="text1"/>
                <w:sz w:val="16"/>
                <w:szCs w:val="16"/>
                <w:lang w:eastAsia="pl-PL"/>
              </w:rPr>
              <w:t>.</w:t>
            </w:r>
            <w:r w:rsidR="00DF31A4">
              <w:rPr>
                <w:rFonts w:eastAsia="Times New Roman" w:cs="Calibri"/>
                <w:color w:val="000000" w:themeColor="text1"/>
                <w:sz w:val="16"/>
                <w:szCs w:val="16"/>
                <w:lang w:eastAsia="pl-PL"/>
              </w:rPr>
              <w:t>4</w:t>
            </w:r>
          </w:p>
        </w:tc>
      </w:tr>
      <w:tr w:rsidR="00216461" w:rsidRPr="009A4851" w14:paraId="50E23A83" w14:textId="3FB2D37C" w:rsidTr="005D79D5">
        <w:trPr>
          <w:trHeight w:val="19"/>
        </w:trPr>
        <w:tc>
          <w:tcPr>
            <w:tcW w:w="1938" w:type="dxa"/>
            <w:tcBorders>
              <w:top w:val="single" w:sz="4" w:space="0" w:color="212492"/>
              <w:bottom w:val="single" w:sz="4" w:space="0" w:color="212492"/>
              <w:right w:val="single" w:sz="4" w:space="0" w:color="212492"/>
            </w:tcBorders>
            <w:vAlign w:val="center"/>
          </w:tcPr>
          <w:p w14:paraId="4A77B5C6" w14:textId="77777777" w:rsidR="00216461" w:rsidRPr="0044795F" w:rsidRDefault="00216461" w:rsidP="00216461">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D853C93" w14:textId="5ADF87EE" w:rsidR="00216461" w:rsidRPr="00C63CD4" w:rsidRDefault="00C068DF" w:rsidP="00216461">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2B71D6D4" w14:textId="5E91634D" w:rsidR="00216461" w:rsidRPr="00C63CD4" w:rsidRDefault="00216461" w:rsidP="00216461">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494B4D92" w14:textId="78F5DD1F" w:rsidR="00216461" w:rsidRPr="00C63CD4" w:rsidRDefault="00216461" w:rsidP="00216461">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096" w:type="dxa"/>
            <w:tcBorders>
              <w:top w:val="single" w:sz="4" w:space="0" w:color="212492"/>
              <w:left w:val="single" w:sz="4" w:space="0" w:color="212492"/>
              <w:bottom w:val="single" w:sz="4" w:space="0" w:color="212492"/>
              <w:right w:val="nil"/>
            </w:tcBorders>
            <w:vAlign w:val="center"/>
          </w:tcPr>
          <w:p w14:paraId="37CDFA05" w14:textId="116EF99B" w:rsidR="00216461" w:rsidRPr="00C63CD4" w:rsidRDefault="00BC7E76" w:rsidP="00BC7E76">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333</w:t>
            </w:r>
          </w:p>
        </w:tc>
        <w:tc>
          <w:tcPr>
            <w:tcW w:w="1097" w:type="dxa"/>
            <w:tcBorders>
              <w:top w:val="single" w:sz="4" w:space="0" w:color="212492"/>
              <w:left w:val="single" w:sz="4" w:space="0" w:color="212492"/>
              <w:bottom w:val="single" w:sz="4" w:space="0" w:color="212492"/>
              <w:right w:val="nil"/>
            </w:tcBorders>
            <w:vAlign w:val="center"/>
          </w:tcPr>
          <w:p w14:paraId="4A6821A6" w14:textId="503A64F0" w:rsidR="00216461" w:rsidRPr="00C63CD4" w:rsidRDefault="00BC7E76"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160</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9</w:t>
            </w:r>
          </w:p>
        </w:tc>
      </w:tr>
      <w:tr w:rsidR="00216461" w:rsidRPr="008C79AB" w14:paraId="67CD548E" w14:textId="17DFC2D6" w:rsidTr="005D79D5">
        <w:trPr>
          <w:trHeight w:val="19"/>
        </w:trPr>
        <w:tc>
          <w:tcPr>
            <w:tcW w:w="1938" w:type="dxa"/>
            <w:tcBorders>
              <w:top w:val="single" w:sz="4" w:space="0" w:color="212492"/>
              <w:bottom w:val="single" w:sz="4" w:space="0" w:color="212492"/>
              <w:right w:val="single" w:sz="4" w:space="0" w:color="212492"/>
            </w:tcBorders>
            <w:vAlign w:val="center"/>
          </w:tcPr>
          <w:p w14:paraId="11EB9B38" w14:textId="77777777" w:rsidR="00216461" w:rsidRPr="0044795F" w:rsidRDefault="00216461" w:rsidP="00216461">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6AE6ED7" w14:textId="22CF5A32"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84</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CDEEA20" w14:textId="441B552B"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52</w:t>
            </w:r>
            <w:r w:rsidR="00216461">
              <w:rPr>
                <w:rFonts w:eastAsia="Times New Roman" w:cs="Calibri"/>
                <w:color w:val="000000" w:themeColor="text1"/>
                <w:sz w:val="16"/>
                <w:szCs w:val="16"/>
                <w:lang w:eastAsia="pl-PL"/>
              </w:rPr>
              <w:t>.</w:t>
            </w:r>
            <w:r w:rsidR="00BC7E76">
              <w:rPr>
                <w:rFonts w:eastAsia="Times New Roman" w:cs="Calibri"/>
                <w:color w:val="000000" w:themeColor="text1"/>
                <w:sz w:val="16"/>
                <w:szCs w:val="16"/>
                <w:lang w:eastAsia="pl-PL"/>
              </w:rPr>
              <w:t>2</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4EC8940F" w14:textId="3DF96856" w:rsidR="00216461" w:rsidRPr="00074E5B" w:rsidRDefault="00C068DF" w:rsidP="00BC7E76">
            <w:pPr>
              <w:spacing w:before="100" w:after="0"/>
              <w:jc w:val="right"/>
              <w:rPr>
                <w:rFonts w:eastAsiaTheme="majorEastAsia" w:cstheme="majorBidi"/>
                <w:color w:val="000000" w:themeColor="text1"/>
                <w:sz w:val="15"/>
                <w:szCs w:val="15"/>
                <w:lang w:val="en-GB"/>
              </w:rPr>
            </w:pPr>
            <w:r w:rsidRPr="00074E5B">
              <w:rPr>
                <w:rFonts w:eastAsia="Times New Roman" w:cs="Calibri"/>
                <w:color w:val="000000" w:themeColor="text1"/>
                <w:sz w:val="16"/>
                <w:szCs w:val="16"/>
                <w:lang w:eastAsia="pl-PL"/>
              </w:rPr>
              <w:t>84-</w:t>
            </w:r>
            <w:r w:rsidRPr="00074E5B">
              <w:rPr>
                <w:rFonts w:eastAsiaTheme="majorEastAsia" w:cstheme="majorBidi"/>
                <w:color w:val="000000" w:themeColor="text1"/>
                <w:sz w:val="16"/>
                <w:szCs w:val="16"/>
              </w:rPr>
              <w:t xml:space="preserve"> </w:t>
            </w:r>
            <w:r w:rsidRPr="00074E5B">
              <w:rPr>
                <w:rFonts w:eastAsiaTheme="majorEastAsia" w:cstheme="majorBidi"/>
                <w:color w:val="000000" w:themeColor="text1"/>
                <w:sz w:val="16"/>
                <w:szCs w:val="16"/>
              </w:rPr>
              <w:br/>
            </w:r>
            <w:proofErr w:type="spellStart"/>
            <w:r w:rsidRPr="00074E5B">
              <w:rPr>
                <w:rFonts w:eastAsiaTheme="majorEastAsia" w:cstheme="majorBidi"/>
                <w:color w:val="000000" w:themeColor="text1"/>
                <w:sz w:val="16"/>
                <w:szCs w:val="16"/>
              </w:rPr>
              <w:t>fold</w:t>
            </w:r>
            <w:proofErr w:type="spellEnd"/>
            <w:r w:rsidRPr="00074E5B">
              <w:rPr>
                <w:rFonts w:eastAsiaTheme="majorEastAsia" w:cstheme="majorBidi"/>
                <w:color w:val="000000" w:themeColor="text1"/>
                <w:sz w:val="16"/>
                <w:szCs w:val="16"/>
              </w:rPr>
              <w:t xml:space="preserve"> </w:t>
            </w:r>
            <w:proofErr w:type="spellStart"/>
            <w:r w:rsidRPr="00074E5B">
              <w:rPr>
                <w:rFonts w:eastAsiaTheme="majorEastAsia" w:cstheme="majorBidi"/>
                <w:color w:val="000000" w:themeColor="text1"/>
                <w:sz w:val="16"/>
                <w:szCs w:val="16"/>
              </w:rPr>
              <w:t>more</w:t>
            </w:r>
            <w:proofErr w:type="spellEnd"/>
          </w:p>
        </w:tc>
        <w:tc>
          <w:tcPr>
            <w:tcW w:w="1096" w:type="dxa"/>
            <w:tcBorders>
              <w:top w:val="single" w:sz="4" w:space="0" w:color="212492"/>
              <w:left w:val="single" w:sz="4" w:space="0" w:color="212492"/>
              <w:bottom w:val="single" w:sz="4" w:space="0" w:color="212492"/>
              <w:right w:val="nil"/>
            </w:tcBorders>
            <w:vAlign w:val="center"/>
          </w:tcPr>
          <w:p w14:paraId="5CC455F1" w14:textId="76ADE338" w:rsidR="00216461" w:rsidRPr="00C63CD4" w:rsidRDefault="00216461" w:rsidP="00BC7E76">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 xml:space="preserve">1 </w:t>
            </w:r>
            <w:r w:rsidR="00DF31A4">
              <w:rPr>
                <w:rFonts w:eastAsia="Times New Roman" w:cs="Calibri"/>
                <w:color w:val="000000" w:themeColor="text1"/>
                <w:sz w:val="16"/>
                <w:szCs w:val="16"/>
                <w:lang w:eastAsia="pl-PL"/>
              </w:rPr>
              <w:t>928</w:t>
            </w:r>
          </w:p>
        </w:tc>
        <w:tc>
          <w:tcPr>
            <w:tcW w:w="1097" w:type="dxa"/>
            <w:tcBorders>
              <w:top w:val="single" w:sz="4" w:space="0" w:color="212492"/>
              <w:left w:val="single" w:sz="4" w:space="0" w:color="212492"/>
              <w:bottom w:val="single" w:sz="4" w:space="0" w:color="212492"/>
              <w:right w:val="nil"/>
            </w:tcBorders>
            <w:vAlign w:val="center"/>
          </w:tcPr>
          <w:p w14:paraId="7E4243EF" w14:textId="2C9E662C" w:rsidR="00216461" w:rsidRPr="00C63CD4" w:rsidRDefault="002F1124"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DF31A4">
              <w:rPr>
                <w:rFonts w:eastAsia="Times New Roman" w:cs="Calibri"/>
                <w:color w:val="000000" w:themeColor="text1"/>
                <w:sz w:val="16"/>
                <w:szCs w:val="16"/>
                <w:lang w:eastAsia="pl-PL"/>
              </w:rPr>
              <w:t>56</w:t>
            </w:r>
            <w:r w:rsidR="00216461">
              <w:rPr>
                <w:rFonts w:eastAsia="Times New Roman" w:cs="Calibri"/>
                <w:color w:val="000000" w:themeColor="text1"/>
                <w:sz w:val="16"/>
                <w:szCs w:val="16"/>
                <w:lang w:eastAsia="pl-PL"/>
              </w:rPr>
              <w:t>.</w:t>
            </w:r>
            <w:r w:rsidR="00DF31A4">
              <w:rPr>
                <w:rFonts w:eastAsia="Times New Roman" w:cs="Calibri"/>
                <w:color w:val="000000" w:themeColor="text1"/>
                <w:sz w:val="16"/>
                <w:szCs w:val="16"/>
                <w:lang w:eastAsia="pl-PL"/>
              </w:rPr>
              <w:t>6</w:t>
            </w:r>
          </w:p>
        </w:tc>
      </w:tr>
      <w:tr w:rsidR="00216461" w:rsidRPr="008C79AB" w14:paraId="10BA3CE7" w14:textId="4F3530DE" w:rsidTr="005D79D5">
        <w:trPr>
          <w:trHeight w:val="19"/>
        </w:trPr>
        <w:tc>
          <w:tcPr>
            <w:tcW w:w="1938" w:type="dxa"/>
            <w:tcBorders>
              <w:top w:val="single" w:sz="4" w:space="0" w:color="212492"/>
              <w:bottom w:val="single" w:sz="4" w:space="0" w:color="212492"/>
              <w:right w:val="single" w:sz="4" w:space="0" w:color="212492"/>
            </w:tcBorders>
            <w:vAlign w:val="center"/>
          </w:tcPr>
          <w:p w14:paraId="4B31C305" w14:textId="77777777" w:rsidR="00216461" w:rsidRPr="0044795F" w:rsidRDefault="00216461" w:rsidP="00216461">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4F13852F" w14:textId="5EDDDE06" w:rsidR="00216461" w:rsidRPr="00995286" w:rsidRDefault="00C068DF" w:rsidP="00216461">
            <w:pPr>
              <w:spacing w:before="100"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334</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AE94B45" w14:textId="6E32CF3E"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59</w:t>
            </w:r>
            <w:r w:rsidR="00216461">
              <w:rPr>
                <w:rFonts w:eastAsia="Times New Roman" w:cs="Calibri"/>
                <w:color w:val="000000" w:themeColor="text1"/>
                <w:sz w:val="16"/>
                <w:szCs w:val="16"/>
                <w:lang w:eastAsia="pl-PL"/>
              </w:rPr>
              <w:t>.</w:t>
            </w:r>
            <w:r w:rsidR="00BC7E76">
              <w:rPr>
                <w:rFonts w:eastAsia="Times New Roman" w:cs="Calibri"/>
                <w:color w:val="000000" w:themeColor="text1"/>
                <w:sz w:val="16"/>
                <w:szCs w:val="16"/>
                <w:lang w:eastAsia="pl-PL"/>
              </w:rPr>
              <w:t>0</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22F95ED3" w14:textId="2A926BBE" w:rsidR="00216461" w:rsidRPr="00C63CD4" w:rsidRDefault="00C068DF"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407</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c>
          <w:tcPr>
            <w:tcW w:w="1096" w:type="dxa"/>
            <w:tcBorders>
              <w:top w:val="single" w:sz="4" w:space="0" w:color="212492"/>
              <w:left w:val="single" w:sz="4" w:space="0" w:color="212492"/>
              <w:bottom w:val="single" w:sz="4" w:space="0" w:color="212492"/>
              <w:right w:val="nil"/>
            </w:tcBorders>
            <w:vAlign w:val="center"/>
          </w:tcPr>
          <w:p w14:paraId="779C21C9" w14:textId="7565914C" w:rsidR="00216461" w:rsidRPr="00C63CD4" w:rsidRDefault="00BC7E76"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w:t>
            </w:r>
            <w:r w:rsidR="00216461" w:rsidRPr="00496BC5">
              <w:rPr>
                <w:rFonts w:eastAsia="Times New Roman" w:cs="Calibri"/>
                <w:color w:val="000000" w:themeColor="text1"/>
                <w:sz w:val="16"/>
                <w:szCs w:val="16"/>
                <w:lang w:eastAsia="pl-PL"/>
              </w:rPr>
              <w:t xml:space="preserve"> </w:t>
            </w:r>
            <w:r w:rsidR="00DF31A4">
              <w:rPr>
                <w:rFonts w:eastAsia="Times New Roman" w:cs="Calibri"/>
                <w:color w:val="000000" w:themeColor="text1"/>
                <w:sz w:val="16"/>
                <w:szCs w:val="16"/>
                <w:lang w:eastAsia="pl-PL"/>
              </w:rPr>
              <w:t>807</w:t>
            </w:r>
          </w:p>
        </w:tc>
        <w:tc>
          <w:tcPr>
            <w:tcW w:w="1097" w:type="dxa"/>
            <w:tcBorders>
              <w:top w:val="single" w:sz="4" w:space="0" w:color="212492"/>
              <w:left w:val="single" w:sz="4" w:space="0" w:color="212492"/>
              <w:bottom w:val="single" w:sz="4" w:space="0" w:color="212492"/>
              <w:right w:val="nil"/>
            </w:tcBorders>
            <w:vAlign w:val="center"/>
          </w:tcPr>
          <w:p w14:paraId="46A09707" w14:textId="7BD23E0D" w:rsidR="00216461" w:rsidRPr="00C63CD4" w:rsidRDefault="00DF31A4" w:rsidP="00BC7E76">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103</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2</w:t>
            </w:r>
          </w:p>
        </w:tc>
      </w:tr>
      <w:tr w:rsidR="00216461" w:rsidRPr="008C79AB" w14:paraId="5A330376" w14:textId="19CED457" w:rsidTr="005D79D5">
        <w:trPr>
          <w:trHeight w:val="219"/>
        </w:trPr>
        <w:tc>
          <w:tcPr>
            <w:tcW w:w="1938" w:type="dxa"/>
            <w:tcBorders>
              <w:top w:val="single" w:sz="4" w:space="0" w:color="212492"/>
              <w:left w:val="nil"/>
              <w:bottom w:val="single" w:sz="4" w:space="0" w:color="212492"/>
              <w:right w:val="single" w:sz="4" w:space="0" w:color="212492"/>
            </w:tcBorders>
            <w:vAlign w:val="center"/>
          </w:tcPr>
          <w:p w14:paraId="53BF32F9" w14:textId="77777777" w:rsidR="00216461" w:rsidRPr="0044795F" w:rsidRDefault="00216461" w:rsidP="00216461">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913581D" w14:textId="69C184A5" w:rsidR="00216461" w:rsidRPr="00C63CD4" w:rsidRDefault="00C068DF" w:rsidP="00216461">
            <w:pPr>
              <w:spacing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p>
        </w:tc>
        <w:tc>
          <w:tcPr>
            <w:tcW w:w="1189" w:type="dxa"/>
            <w:tcBorders>
              <w:top w:val="single" w:sz="4" w:space="0" w:color="212492"/>
              <w:left w:val="single" w:sz="4" w:space="0" w:color="212492"/>
              <w:bottom w:val="single" w:sz="4" w:space="0" w:color="212492"/>
              <w:right w:val="single" w:sz="4" w:space="0" w:color="212492"/>
            </w:tcBorders>
            <w:shd w:val="clear" w:color="auto" w:fill="auto"/>
            <w:vAlign w:val="center"/>
          </w:tcPr>
          <w:p w14:paraId="262852B0" w14:textId="546BF1E4" w:rsidR="00216461" w:rsidRPr="00C63CD4" w:rsidRDefault="00216461" w:rsidP="00216461">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90" w:type="dxa"/>
            <w:tcBorders>
              <w:top w:val="single" w:sz="4" w:space="0" w:color="212492"/>
              <w:left w:val="single" w:sz="4" w:space="0" w:color="212492"/>
              <w:bottom w:val="single" w:sz="4" w:space="0" w:color="212492"/>
              <w:right w:val="nil"/>
            </w:tcBorders>
            <w:shd w:val="clear" w:color="auto" w:fill="auto"/>
            <w:vAlign w:val="center"/>
          </w:tcPr>
          <w:p w14:paraId="73F8F0F7" w14:textId="3FA271BB" w:rsidR="00216461" w:rsidRPr="00C63CD4" w:rsidRDefault="00216461" w:rsidP="00216461">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096" w:type="dxa"/>
            <w:tcBorders>
              <w:top w:val="single" w:sz="4" w:space="0" w:color="212492"/>
              <w:left w:val="single" w:sz="4" w:space="0" w:color="212492"/>
              <w:bottom w:val="single" w:sz="4" w:space="0" w:color="212492"/>
              <w:right w:val="nil"/>
            </w:tcBorders>
            <w:vAlign w:val="center"/>
          </w:tcPr>
          <w:p w14:paraId="2CCE0E25" w14:textId="66CB4CA9" w:rsidR="00216461" w:rsidRPr="00C63CD4" w:rsidRDefault="00216461" w:rsidP="00216461">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6</w:t>
            </w:r>
            <w:r w:rsidR="00DF31A4">
              <w:rPr>
                <w:rFonts w:eastAsia="Times New Roman" w:cs="Calibri"/>
                <w:color w:val="000000" w:themeColor="text1"/>
                <w:sz w:val="16"/>
                <w:szCs w:val="16"/>
                <w:lang w:eastAsia="pl-PL"/>
              </w:rPr>
              <w:t>3</w:t>
            </w:r>
          </w:p>
        </w:tc>
        <w:tc>
          <w:tcPr>
            <w:tcW w:w="1097" w:type="dxa"/>
            <w:tcBorders>
              <w:top w:val="single" w:sz="4" w:space="0" w:color="212492"/>
              <w:left w:val="single" w:sz="4" w:space="0" w:color="212492"/>
              <w:bottom w:val="single" w:sz="4" w:space="0" w:color="212492"/>
              <w:right w:val="nil"/>
            </w:tcBorders>
            <w:vAlign w:val="center"/>
          </w:tcPr>
          <w:p w14:paraId="2EB4DD8E" w14:textId="25C4F76B" w:rsidR="00216461" w:rsidRPr="00C63CD4" w:rsidRDefault="00DF31A4" w:rsidP="00216461">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700</w:t>
            </w:r>
            <w:r w:rsidR="00216461">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r>
    </w:tbl>
    <w:p w14:paraId="788FB488" w14:textId="77777777" w:rsidR="003235F0" w:rsidRDefault="003235F0" w:rsidP="00967B91">
      <w:pPr>
        <w:jc w:val="both"/>
        <w:rPr>
          <w:b/>
          <w:color w:val="001D77"/>
          <w:spacing w:val="-4"/>
          <w:shd w:val="clear" w:color="auto" w:fill="FFFFFF"/>
          <w:lang w:val="en-GB"/>
        </w:rPr>
      </w:pPr>
    </w:p>
    <w:p w14:paraId="3A8AA2D4" w14:textId="77777777" w:rsidR="00896EB9" w:rsidRPr="006D194B" w:rsidRDefault="00896EB9" w:rsidP="00967B91">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14:paraId="6DE247AC" w14:textId="7DB1B7FB" w:rsidR="00967B91" w:rsidRPr="0083123B" w:rsidRDefault="00945CEE" w:rsidP="009300BA">
      <w:pPr>
        <w:spacing w:after="0" w:line="288" w:lineRule="auto"/>
        <w:rPr>
          <w:noProof/>
          <w:color w:val="000000" w:themeColor="text1"/>
          <w:spacing w:val="-2"/>
          <w:lang w:val="en-GB"/>
        </w:rPr>
      </w:pPr>
      <w:r w:rsidRPr="00C63CD4">
        <w:rPr>
          <w:noProof/>
          <w:color w:val="000000" w:themeColor="text1"/>
          <w:spacing w:val="-2"/>
          <w:lang w:val="en-GB"/>
        </w:rPr>
        <w:t>In</w:t>
      </w:r>
      <w:r w:rsidR="00C01DE4" w:rsidRPr="00C63CD4">
        <w:rPr>
          <w:noProof/>
          <w:color w:val="000000" w:themeColor="text1"/>
          <w:spacing w:val="-2"/>
          <w:lang w:val="en-GB"/>
        </w:rPr>
        <w:t xml:space="preserve"> </w:t>
      </w:r>
      <w:r w:rsidR="007A185C">
        <w:rPr>
          <w:noProof/>
          <w:color w:val="000000" w:themeColor="text1"/>
          <w:spacing w:val="-2"/>
          <w:lang w:val="en-GB"/>
        </w:rPr>
        <w:t>the period January</w:t>
      </w:r>
      <w:r w:rsidR="008514F0" w:rsidRPr="00F24F7C">
        <w:rPr>
          <w:color w:val="000000" w:themeColor="text1"/>
          <w:lang w:val="en-GB"/>
        </w:rPr>
        <w:t>–</w:t>
      </w:r>
      <w:r w:rsidR="002C66EA">
        <w:rPr>
          <w:color w:val="000000" w:themeColor="text1"/>
          <w:lang w:val="en-GB"/>
        </w:rPr>
        <w:t>September</w:t>
      </w:r>
      <w:r w:rsidR="007A185C">
        <w:rPr>
          <w:noProof/>
          <w:color w:val="000000" w:themeColor="text1"/>
          <w:spacing w:val="-2"/>
          <w:lang w:val="en-GB"/>
        </w:rPr>
        <w:t xml:space="preserve"> </w:t>
      </w:r>
      <w:r w:rsidR="00382F7C" w:rsidRPr="00C63CD4">
        <w:rPr>
          <w:noProof/>
          <w:color w:val="000000" w:themeColor="text1"/>
          <w:spacing w:val="-2"/>
          <w:lang w:val="en-GB"/>
        </w:rPr>
        <w:t>202</w:t>
      </w:r>
      <w:r w:rsidR="007A185C">
        <w:rPr>
          <w:noProof/>
          <w:color w:val="000000" w:themeColor="text1"/>
          <w:spacing w:val="-2"/>
          <w:lang w:val="en-GB"/>
        </w:rPr>
        <w:t>5</w:t>
      </w:r>
      <w:r w:rsidR="00133F23" w:rsidRPr="00C63CD4">
        <w:rPr>
          <w:noProof/>
          <w:color w:val="000000" w:themeColor="text1"/>
          <w:spacing w:val="-2"/>
          <w:lang w:val="en-GB"/>
        </w:rPr>
        <w:t>,</w:t>
      </w:r>
      <w:r w:rsidR="00BD1D77" w:rsidRPr="00C63CD4">
        <w:rPr>
          <w:noProof/>
          <w:color w:val="000000" w:themeColor="text1"/>
          <w:spacing w:val="-2"/>
          <w:lang w:val="en-GB"/>
        </w:rPr>
        <w:t xml:space="preserve"> t</w:t>
      </w:r>
      <w:r w:rsidR="00095A18" w:rsidRPr="00C63CD4">
        <w:rPr>
          <w:noProof/>
          <w:color w:val="000000" w:themeColor="text1"/>
          <w:spacing w:val="-2"/>
          <w:lang w:val="en-GB"/>
        </w:rPr>
        <w:t>he number of dwellings in</w:t>
      </w:r>
      <w:r w:rsidR="00A76D03" w:rsidRPr="00C63CD4">
        <w:rPr>
          <w:noProof/>
          <w:color w:val="000000" w:themeColor="text1"/>
          <w:spacing w:val="-2"/>
          <w:lang w:val="en-GB"/>
        </w:rPr>
        <w:t> </w:t>
      </w:r>
      <w:r w:rsidR="00095A18" w:rsidRPr="00C63CD4">
        <w:rPr>
          <w:noProof/>
          <w:color w:val="000000" w:themeColor="text1"/>
          <w:spacing w:val="-2"/>
          <w:lang w:val="en-GB"/>
        </w:rPr>
        <w:t xml:space="preserve">which construction has begun </w:t>
      </w:r>
      <w:r w:rsidR="00610B5E" w:rsidRPr="00C63CD4">
        <w:rPr>
          <w:noProof/>
          <w:color w:val="000000" w:themeColor="text1"/>
          <w:spacing w:val="-2"/>
          <w:lang w:val="en-GB"/>
        </w:rPr>
        <w:t xml:space="preserve">was </w:t>
      </w:r>
      <w:r w:rsidR="004711E2">
        <w:rPr>
          <w:noProof/>
          <w:color w:val="000000" w:themeColor="text1"/>
          <w:spacing w:val="-2"/>
          <w:lang w:val="en-GB"/>
        </w:rPr>
        <w:t>1</w:t>
      </w:r>
      <w:r w:rsidR="00074E5B">
        <w:rPr>
          <w:noProof/>
          <w:color w:val="000000" w:themeColor="text1"/>
          <w:spacing w:val="-2"/>
          <w:lang w:val="en-GB"/>
        </w:rPr>
        <w:t>6</w:t>
      </w:r>
      <w:r w:rsidR="00E17FBE">
        <w:rPr>
          <w:noProof/>
          <w:color w:val="000000" w:themeColor="text1"/>
          <w:spacing w:val="-2"/>
          <w:lang w:val="en-GB"/>
        </w:rPr>
        <w:t>6</w:t>
      </w:r>
      <w:r w:rsidR="002B15B7" w:rsidRPr="00C63CD4">
        <w:rPr>
          <w:noProof/>
          <w:color w:val="000000" w:themeColor="text1"/>
          <w:spacing w:val="-2"/>
          <w:lang w:val="en-GB"/>
        </w:rPr>
        <w:t>.</w:t>
      </w:r>
      <w:r w:rsidR="00074E5B">
        <w:rPr>
          <w:noProof/>
          <w:color w:val="000000" w:themeColor="text1"/>
          <w:spacing w:val="-2"/>
          <w:lang w:val="en-GB"/>
        </w:rPr>
        <w:t>0</w:t>
      </w:r>
      <w:r w:rsidR="004A3A9A" w:rsidRPr="00C63CD4">
        <w:rPr>
          <w:noProof/>
          <w:color w:val="000000" w:themeColor="text1"/>
          <w:spacing w:val="-2"/>
          <w:lang w:val="en-GB"/>
        </w:rPr>
        <w:t> </w:t>
      </w:r>
      <w:r w:rsidR="00086F9F" w:rsidRPr="00C63CD4">
        <w:rPr>
          <w:noProof/>
          <w:color w:val="000000" w:themeColor="text1"/>
          <w:spacing w:val="-2"/>
          <w:lang w:val="en-GB"/>
        </w:rPr>
        <w:t>thous</w:t>
      </w:r>
      <w:r w:rsidR="00133F23" w:rsidRPr="00C63CD4">
        <w:rPr>
          <w:noProof/>
          <w:color w:val="000000" w:themeColor="text1"/>
          <w:spacing w:val="-2"/>
          <w:lang w:val="en-GB"/>
        </w:rPr>
        <w:t>and</w:t>
      </w:r>
      <w:r w:rsidR="002B15B7" w:rsidRPr="00C63CD4">
        <w:rPr>
          <w:noProof/>
          <w:color w:val="000000" w:themeColor="text1"/>
          <w:spacing w:val="-2"/>
          <w:lang w:val="en-GB"/>
        </w:rPr>
        <w:t>, i.e.</w:t>
      </w:r>
      <w:r w:rsidR="002518FA">
        <w:rPr>
          <w:noProof/>
          <w:color w:val="000000" w:themeColor="text1"/>
          <w:spacing w:val="-2"/>
          <w:lang w:val="en-GB"/>
        </w:rPr>
        <w:t> </w:t>
      </w:r>
      <w:r w:rsidR="002B15B7" w:rsidRPr="00C63CD4">
        <w:rPr>
          <w:noProof/>
          <w:color w:val="000000" w:themeColor="text1"/>
          <w:spacing w:val="-2"/>
          <w:lang w:val="en-GB"/>
        </w:rPr>
        <w:t>by</w:t>
      </w:r>
      <w:r w:rsidR="00900266">
        <w:rPr>
          <w:noProof/>
          <w:color w:val="000000" w:themeColor="text1"/>
          <w:spacing w:val="-2"/>
          <w:lang w:val="en-GB"/>
        </w:rPr>
        <w:t> </w:t>
      </w:r>
      <w:r w:rsidR="00074E5B">
        <w:rPr>
          <w:noProof/>
          <w:color w:val="000000" w:themeColor="text1"/>
          <w:spacing w:val="-2"/>
          <w:lang w:val="en-GB"/>
        </w:rPr>
        <w:t>8</w:t>
      </w:r>
      <w:r w:rsidR="002B15B7" w:rsidRPr="00C63CD4">
        <w:rPr>
          <w:noProof/>
          <w:color w:val="000000" w:themeColor="text1"/>
          <w:spacing w:val="-2"/>
          <w:lang w:val="en-GB"/>
        </w:rPr>
        <w:t>.</w:t>
      </w:r>
      <w:r w:rsidR="00074E5B">
        <w:rPr>
          <w:noProof/>
          <w:color w:val="000000" w:themeColor="text1"/>
          <w:spacing w:val="-2"/>
          <w:lang w:val="en-GB"/>
        </w:rPr>
        <w:t>5</w:t>
      </w:r>
      <w:r w:rsidR="00856FE3" w:rsidRPr="00C63CD4">
        <w:rPr>
          <w:noProof/>
          <w:color w:val="000000" w:themeColor="text1"/>
          <w:spacing w:val="-2"/>
          <w:lang w:val="en-GB"/>
        </w:rPr>
        <w:t>%</w:t>
      </w:r>
      <w:r w:rsidR="00D76E73" w:rsidRPr="00C63CD4">
        <w:rPr>
          <w:noProof/>
          <w:color w:val="000000" w:themeColor="text1"/>
          <w:spacing w:val="-2"/>
          <w:lang w:val="en-GB"/>
        </w:rPr>
        <w:t xml:space="preserve"> </w:t>
      </w:r>
      <w:r w:rsidR="007A185C">
        <w:rPr>
          <w:noProof/>
          <w:color w:val="000000" w:themeColor="text1"/>
          <w:spacing w:val="-2"/>
          <w:lang w:val="en-GB"/>
        </w:rPr>
        <w:t>less</w:t>
      </w:r>
      <w:r w:rsidR="00D76E73" w:rsidRPr="00C63CD4">
        <w:rPr>
          <w:noProof/>
          <w:color w:val="000000" w:themeColor="text1"/>
          <w:spacing w:val="-2"/>
          <w:lang w:val="en-GB"/>
        </w:rPr>
        <w:t xml:space="preserve"> than </w:t>
      </w:r>
      <w:r w:rsidR="009118D4" w:rsidRPr="00C63CD4">
        <w:rPr>
          <w:noProof/>
          <w:color w:val="000000" w:themeColor="text1"/>
          <w:spacing w:val="-2"/>
          <w:lang w:val="en-GB"/>
        </w:rPr>
        <w:t xml:space="preserve">a year </w:t>
      </w:r>
      <w:r w:rsidR="00205EBF" w:rsidRPr="00C63CD4">
        <w:rPr>
          <w:noProof/>
          <w:color w:val="000000" w:themeColor="text1"/>
          <w:spacing w:val="-2"/>
          <w:lang w:val="en-GB"/>
        </w:rPr>
        <w:t>before</w:t>
      </w:r>
      <w:r w:rsidR="00B2646D" w:rsidRPr="00C63CD4">
        <w:rPr>
          <w:noProof/>
          <w:color w:val="000000" w:themeColor="text1"/>
          <w:spacing w:val="-2"/>
          <w:lang w:val="en-GB"/>
        </w:rPr>
        <w:t>. D</w:t>
      </w:r>
      <w:r w:rsidR="00095A18" w:rsidRPr="00C63CD4">
        <w:rPr>
          <w:noProof/>
          <w:color w:val="000000" w:themeColor="text1"/>
          <w:spacing w:val="-2"/>
          <w:lang w:val="en-GB"/>
        </w:rPr>
        <w:t xml:space="preserve">evelopers have started construction of </w:t>
      </w:r>
      <w:r w:rsidR="00074E5B">
        <w:rPr>
          <w:noProof/>
          <w:color w:val="000000" w:themeColor="text1"/>
          <w:spacing w:val="-2"/>
          <w:lang w:val="en-GB"/>
        </w:rPr>
        <w:t>100</w:t>
      </w:r>
      <w:r w:rsidR="00CC4866" w:rsidRPr="00C63CD4">
        <w:rPr>
          <w:noProof/>
          <w:color w:val="000000" w:themeColor="text1"/>
          <w:spacing w:val="-2"/>
          <w:lang w:val="en-GB"/>
        </w:rPr>
        <w:t>.</w:t>
      </w:r>
      <w:r w:rsidR="00074E5B">
        <w:rPr>
          <w:noProof/>
          <w:color w:val="000000" w:themeColor="text1"/>
          <w:spacing w:val="-2"/>
          <w:lang w:val="en-GB"/>
        </w:rPr>
        <w:t>1</w:t>
      </w:r>
      <w:r w:rsidR="000E269F" w:rsidRPr="00C63CD4">
        <w:rPr>
          <w:noProof/>
          <w:color w:val="000000" w:themeColor="text1"/>
          <w:spacing w:val="-2"/>
          <w:lang w:val="en-GB"/>
        </w:rPr>
        <w:t> </w:t>
      </w:r>
      <w:r w:rsidR="00086F9F" w:rsidRPr="00C63CD4">
        <w:rPr>
          <w:noProof/>
          <w:color w:val="000000" w:themeColor="text1"/>
          <w:spacing w:val="-2"/>
          <w:lang w:val="en-GB"/>
        </w:rPr>
        <w:t>thous</w:t>
      </w:r>
      <w:r w:rsidR="00133F23" w:rsidRPr="00C63CD4">
        <w:rPr>
          <w:noProof/>
          <w:color w:val="000000" w:themeColor="text1"/>
          <w:spacing w:val="-2"/>
          <w:lang w:val="en-GB"/>
        </w:rPr>
        <w:t>and</w:t>
      </w:r>
      <w:r w:rsidR="00095A18" w:rsidRPr="00C63CD4">
        <w:rPr>
          <w:noProof/>
          <w:color w:val="000000" w:themeColor="text1"/>
          <w:spacing w:val="-2"/>
          <w:lang w:val="en-GB"/>
        </w:rPr>
        <w:t xml:space="preserve"> </w:t>
      </w:r>
      <w:r w:rsidR="0046238A" w:rsidRPr="00C63CD4">
        <w:rPr>
          <w:noProof/>
          <w:color w:val="000000" w:themeColor="text1"/>
          <w:spacing w:val="-2"/>
          <w:lang w:val="en-GB"/>
        </w:rPr>
        <w:t>d</w:t>
      </w:r>
      <w:r w:rsidR="00095A18" w:rsidRPr="00C63CD4">
        <w:rPr>
          <w:noProof/>
          <w:color w:val="000000" w:themeColor="text1"/>
          <w:spacing w:val="-2"/>
          <w:lang w:val="en-GB"/>
        </w:rPr>
        <w:t>wellings</w:t>
      </w:r>
      <w:r w:rsidR="00EB69AF" w:rsidRPr="00C63CD4">
        <w:rPr>
          <w:noProof/>
          <w:color w:val="000000" w:themeColor="text1"/>
          <w:spacing w:val="-2"/>
          <w:lang w:val="en-GB"/>
        </w:rPr>
        <w:t xml:space="preserve"> (</w:t>
      </w:r>
      <w:r w:rsidR="00133F23" w:rsidRPr="00C63CD4">
        <w:rPr>
          <w:noProof/>
          <w:color w:val="000000" w:themeColor="text1"/>
          <w:spacing w:val="-2"/>
          <w:lang w:val="en-GB"/>
        </w:rPr>
        <w:t xml:space="preserve">by </w:t>
      </w:r>
      <w:r w:rsidR="006B1475">
        <w:rPr>
          <w:noProof/>
          <w:color w:val="000000" w:themeColor="text1"/>
          <w:spacing w:val="-2"/>
          <w:lang w:val="en-GB"/>
        </w:rPr>
        <w:t>1</w:t>
      </w:r>
      <w:r w:rsidR="00074E5B">
        <w:rPr>
          <w:noProof/>
          <w:color w:val="000000" w:themeColor="text1"/>
          <w:spacing w:val="-2"/>
          <w:lang w:val="en-GB"/>
        </w:rPr>
        <w:t>4</w:t>
      </w:r>
      <w:r w:rsidR="00954347" w:rsidRPr="00C63CD4">
        <w:rPr>
          <w:noProof/>
          <w:color w:val="000000" w:themeColor="text1"/>
          <w:spacing w:val="-2"/>
          <w:lang w:val="en-GB"/>
        </w:rPr>
        <w:t>.</w:t>
      </w:r>
      <w:r w:rsidR="00074E5B">
        <w:rPr>
          <w:noProof/>
          <w:color w:val="000000" w:themeColor="text1"/>
          <w:spacing w:val="-2"/>
          <w:lang w:val="en-GB"/>
        </w:rPr>
        <w:t>4</w:t>
      </w:r>
      <w:r w:rsidR="00EB69AF" w:rsidRPr="00C63CD4">
        <w:rPr>
          <w:noProof/>
          <w:color w:val="000000" w:themeColor="text1"/>
          <w:spacing w:val="-2"/>
          <w:lang w:val="en-GB"/>
        </w:rPr>
        <w:t xml:space="preserve">% </w:t>
      </w:r>
      <w:r w:rsidR="006B1475">
        <w:rPr>
          <w:noProof/>
          <w:color w:val="000000" w:themeColor="text1"/>
          <w:spacing w:val="-2"/>
          <w:lang w:val="en-GB"/>
        </w:rPr>
        <w:t>less than in the previous year</w:t>
      </w:r>
      <w:r w:rsidR="00EB69AF" w:rsidRPr="00C63CD4">
        <w:rPr>
          <w:noProof/>
          <w:color w:val="000000" w:themeColor="text1"/>
          <w:spacing w:val="-2"/>
          <w:lang w:val="en-GB"/>
        </w:rPr>
        <w:t>)</w:t>
      </w:r>
      <w:r w:rsidR="00095A18" w:rsidRPr="00C63CD4">
        <w:rPr>
          <w:noProof/>
          <w:color w:val="000000" w:themeColor="text1"/>
          <w:spacing w:val="-2"/>
          <w:lang w:val="en-GB"/>
        </w:rPr>
        <w:t xml:space="preserve">, </w:t>
      </w:r>
      <w:r w:rsidR="00CD44F1" w:rsidRPr="00C63CD4">
        <w:rPr>
          <w:noProof/>
          <w:color w:val="000000" w:themeColor="text1"/>
          <w:spacing w:val="-2"/>
          <w:lang w:val="en-GB"/>
        </w:rPr>
        <w:t xml:space="preserve">and </w:t>
      </w:r>
      <w:r w:rsidR="00095A18" w:rsidRPr="00C63CD4">
        <w:rPr>
          <w:noProof/>
          <w:color w:val="000000" w:themeColor="text1"/>
          <w:spacing w:val="-2"/>
          <w:lang w:val="en-GB"/>
        </w:rPr>
        <w:t xml:space="preserve">private </w:t>
      </w:r>
      <w:r w:rsidR="008857DD" w:rsidRPr="00C63CD4">
        <w:rPr>
          <w:noProof/>
          <w:color w:val="000000" w:themeColor="text1"/>
          <w:spacing w:val="-2"/>
          <w:lang w:val="en-GB"/>
        </w:rPr>
        <w:t xml:space="preserve">investors of </w:t>
      </w:r>
      <w:r w:rsidR="00074E5B">
        <w:rPr>
          <w:noProof/>
          <w:color w:val="000000" w:themeColor="text1"/>
          <w:spacing w:val="-2"/>
          <w:lang w:val="en-GB"/>
        </w:rPr>
        <w:t>62</w:t>
      </w:r>
      <w:r w:rsidR="00CC4866" w:rsidRPr="00C63CD4">
        <w:rPr>
          <w:noProof/>
          <w:color w:val="000000" w:themeColor="text1"/>
          <w:spacing w:val="-2"/>
          <w:lang w:val="en-GB"/>
        </w:rPr>
        <w:t>.</w:t>
      </w:r>
      <w:r w:rsidR="00074E5B">
        <w:rPr>
          <w:noProof/>
          <w:color w:val="000000" w:themeColor="text1"/>
          <w:spacing w:val="-2"/>
          <w:lang w:val="en-GB"/>
        </w:rPr>
        <w:t>8</w:t>
      </w:r>
      <w:r w:rsidR="007E7CF5" w:rsidRPr="00C63CD4">
        <w:rPr>
          <w:noProof/>
          <w:color w:val="000000" w:themeColor="text1"/>
          <w:spacing w:val="-2"/>
          <w:lang w:val="en-GB"/>
        </w:rPr>
        <w:t> </w:t>
      </w:r>
      <w:r w:rsidR="00086F9F" w:rsidRPr="00C63CD4">
        <w:rPr>
          <w:noProof/>
          <w:color w:val="000000" w:themeColor="text1"/>
          <w:spacing w:val="-2"/>
          <w:lang w:val="en-GB"/>
        </w:rPr>
        <w:t>thous</w:t>
      </w:r>
      <w:r w:rsidR="00133F23" w:rsidRPr="00C63CD4">
        <w:rPr>
          <w:noProof/>
          <w:color w:val="000000" w:themeColor="text1"/>
          <w:spacing w:val="-2"/>
          <w:lang w:val="en-GB"/>
        </w:rPr>
        <w:t>and</w:t>
      </w:r>
      <w:r w:rsidR="0071658F" w:rsidRPr="00C63CD4">
        <w:rPr>
          <w:noProof/>
          <w:color w:val="000000" w:themeColor="text1"/>
          <w:spacing w:val="-2"/>
          <w:lang w:val="en-GB"/>
        </w:rPr>
        <w:t xml:space="preserve"> </w:t>
      </w:r>
      <w:r w:rsidR="002B15B7" w:rsidRPr="00C63CD4">
        <w:rPr>
          <w:noProof/>
          <w:color w:val="000000" w:themeColor="text1"/>
          <w:spacing w:val="-2"/>
          <w:lang w:val="en-GB"/>
        </w:rPr>
        <w:t>(by</w:t>
      </w:r>
      <w:r w:rsidR="00B13169">
        <w:rPr>
          <w:noProof/>
          <w:color w:val="000000" w:themeColor="text1"/>
          <w:spacing w:val="-2"/>
          <w:lang w:val="en-GB"/>
        </w:rPr>
        <w:t> </w:t>
      </w:r>
      <w:r w:rsidR="00074E5B">
        <w:rPr>
          <w:noProof/>
          <w:color w:val="000000" w:themeColor="text1"/>
          <w:spacing w:val="-2"/>
          <w:lang w:val="en-GB"/>
        </w:rPr>
        <w:t>2</w:t>
      </w:r>
      <w:r w:rsidR="002B15B7" w:rsidRPr="00C63CD4">
        <w:rPr>
          <w:noProof/>
          <w:color w:val="000000" w:themeColor="text1"/>
          <w:spacing w:val="-2"/>
          <w:lang w:val="en-GB"/>
        </w:rPr>
        <w:t>.</w:t>
      </w:r>
      <w:r w:rsidR="00074E5B">
        <w:rPr>
          <w:noProof/>
          <w:color w:val="000000" w:themeColor="text1"/>
          <w:spacing w:val="-2"/>
          <w:lang w:val="en-GB"/>
        </w:rPr>
        <w:t>3</w:t>
      </w:r>
      <w:r w:rsidR="00854717" w:rsidRPr="00C63CD4">
        <w:rPr>
          <w:noProof/>
          <w:color w:val="000000" w:themeColor="text1"/>
          <w:spacing w:val="-2"/>
          <w:lang w:val="en-GB"/>
        </w:rPr>
        <w:t>%</w:t>
      </w:r>
      <w:r w:rsidR="00E66576">
        <w:rPr>
          <w:noProof/>
          <w:color w:val="000000" w:themeColor="text1"/>
          <w:spacing w:val="-2"/>
          <w:lang w:val="en-GB"/>
        </w:rPr>
        <w:t> </w:t>
      </w:r>
      <w:r w:rsidR="00832B40" w:rsidRPr="00C63CD4">
        <w:rPr>
          <w:noProof/>
          <w:color w:val="000000" w:themeColor="text1"/>
          <w:spacing w:val="-2"/>
          <w:lang w:val="en-GB"/>
        </w:rPr>
        <w:t>m</w:t>
      </w:r>
      <w:r w:rsidR="00F70B4D" w:rsidRPr="00C63CD4">
        <w:rPr>
          <w:noProof/>
          <w:color w:val="000000" w:themeColor="text1"/>
          <w:spacing w:val="-2"/>
          <w:lang w:val="en-GB"/>
        </w:rPr>
        <w:t>ore</w:t>
      </w:r>
      <w:r w:rsidR="00B77062" w:rsidRPr="00C63CD4">
        <w:rPr>
          <w:noProof/>
          <w:color w:val="000000" w:themeColor="text1"/>
          <w:spacing w:val="-2"/>
          <w:lang w:val="en-GB"/>
        </w:rPr>
        <w:t>). A</w:t>
      </w:r>
      <w:r w:rsidR="0046238A" w:rsidRPr="00C63CD4">
        <w:rPr>
          <w:noProof/>
          <w:color w:val="000000" w:themeColor="text1"/>
          <w:spacing w:val="-2"/>
          <w:lang w:val="en-GB"/>
        </w:rPr>
        <w:t>ltogether</w:t>
      </w:r>
      <w:r w:rsidR="003029E3" w:rsidRPr="00C63CD4">
        <w:rPr>
          <w:noProof/>
          <w:color w:val="000000" w:themeColor="text1"/>
          <w:spacing w:val="-2"/>
          <w:lang w:val="en-GB"/>
        </w:rPr>
        <w:t xml:space="preserve"> the share of these forms of construction</w:t>
      </w:r>
      <w:r w:rsidR="0046238A" w:rsidRPr="00C63CD4">
        <w:rPr>
          <w:noProof/>
          <w:color w:val="000000" w:themeColor="text1"/>
          <w:spacing w:val="-2"/>
          <w:lang w:val="en-GB"/>
        </w:rPr>
        <w:t xml:space="preserve"> </w:t>
      </w:r>
      <w:r w:rsidR="00F81000">
        <w:rPr>
          <w:noProof/>
          <w:color w:val="000000" w:themeColor="text1"/>
          <w:spacing w:val="-2"/>
          <w:lang w:val="en-GB"/>
        </w:rPr>
        <w:t>amounted to</w:t>
      </w:r>
      <w:r w:rsidR="00133F23" w:rsidRPr="00C63CD4">
        <w:rPr>
          <w:noProof/>
          <w:color w:val="000000" w:themeColor="text1"/>
          <w:spacing w:val="-2"/>
          <w:lang w:val="en-GB"/>
        </w:rPr>
        <w:t xml:space="preserve"> </w:t>
      </w:r>
      <w:r w:rsidR="002B15B7" w:rsidRPr="00C63CD4">
        <w:rPr>
          <w:noProof/>
          <w:color w:val="000000" w:themeColor="text1"/>
          <w:spacing w:val="-2"/>
          <w:lang w:val="en-GB"/>
        </w:rPr>
        <w:t>9</w:t>
      </w:r>
      <w:r w:rsidR="00A26693">
        <w:rPr>
          <w:noProof/>
          <w:color w:val="000000" w:themeColor="text1"/>
          <w:spacing w:val="-2"/>
          <w:lang w:val="en-GB"/>
        </w:rPr>
        <w:t>8</w:t>
      </w:r>
      <w:r w:rsidR="00CC4866" w:rsidRPr="00C63CD4">
        <w:rPr>
          <w:noProof/>
          <w:color w:val="000000" w:themeColor="text1"/>
          <w:spacing w:val="-2"/>
          <w:lang w:val="en-GB"/>
        </w:rPr>
        <w:t>.</w:t>
      </w:r>
      <w:r w:rsidR="00074E5B">
        <w:rPr>
          <w:noProof/>
          <w:color w:val="000000" w:themeColor="text1"/>
          <w:spacing w:val="-2"/>
          <w:lang w:val="en-GB"/>
        </w:rPr>
        <w:t>1</w:t>
      </w:r>
      <w:r w:rsidR="00B77EC9" w:rsidRPr="00C63CD4">
        <w:rPr>
          <w:noProof/>
          <w:color w:val="000000" w:themeColor="text1"/>
          <w:spacing w:val="-2"/>
          <w:lang w:val="en-GB"/>
        </w:rPr>
        <w:t>%</w:t>
      </w:r>
      <w:r w:rsidR="001C1808" w:rsidRPr="00C63CD4">
        <w:rPr>
          <w:noProof/>
          <w:color w:val="000000" w:themeColor="text1"/>
          <w:spacing w:val="-2"/>
          <w:lang w:val="en-GB"/>
        </w:rPr>
        <w:t xml:space="preserve"> of</w:t>
      </w:r>
      <w:r w:rsidR="00CD44F1" w:rsidRPr="00C63CD4">
        <w:rPr>
          <w:noProof/>
          <w:color w:val="000000" w:themeColor="text1"/>
          <w:spacing w:val="-2"/>
          <w:lang w:val="en-GB"/>
        </w:rPr>
        <w:t xml:space="preserve"> </w:t>
      </w:r>
      <w:r w:rsidR="008B64BD" w:rsidRPr="00C63CD4">
        <w:rPr>
          <w:noProof/>
          <w:color w:val="000000" w:themeColor="text1"/>
          <w:spacing w:val="-2"/>
          <w:lang w:val="en-GB"/>
        </w:rPr>
        <w:t>the</w:t>
      </w:r>
      <w:r w:rsidR="00C03049" w:rsidRPr="00C63CD4">
        <w:rPr>
          <w:noProof/>
          <w:color w:val="000000" w:themeColor="text1"/>
          <w:spacing w:val="-2"/>
          <w:lang w:val="en-GB"/>
        </w:rPr>
        <w:t> </w:t>
      </w:r>
      <w:r w:rsidR="006851E8" w:rsidRPr="00C63CD4">
        <w:rPr>
          <w:noProof/>
          <w:color w:val="000000" w:themeColor="text1"/>
          <w:spacing w:val="-2"/>
          <w:lang w:val="en-GB"/>
        </w:rPr>
        <w:t xml:space="preserve">total number of </w:t>
      </w:r>
      <w:r w:rsidR="001C1808" w:rsidRPr="00C63CD4">
        <w:rPr>
          <w:noProof/>
          <w:color w:val="000000" w:themeColor="text1"/>
          <w:spacing w:val="-2"/>
          <w:lang w:val="en-GB"/>
        </w:rPr>
        <w:t>dwellings</w:t>
      </w:r>
      <w:r w:rsidR="00B77EC9" w:rsidRPr="00C63CD4">
        <w:rPr>
          <w:noProof/>
          <w:color w:val="000000" w:themeColor="text1"/>
          <w:spacing w:val="-2"/>
          <w:lang w:val="en-GB"/>
        </w:rPr>
        <w:t xml:space="preserve">. </w:t>
      </w:r>
      <w:r w:rsidR="00B77062" w:rsidRPr="00C63CD4">
        <w:rPr>
          <w:noProof/>
          <w:color w:val="000000" w:themeColor="text1"/>
          <w:spacing w:val="-2"/>
          <w:lang w:val="en-GB"/>
        </w:rPr>
        <w:t xml:space="preserve">In </w:t>
      </w:r>
      <w:r w:rsidR="00497FB5" w:rsidRPr="00C63CD4">
        <w:rPr>
          <w:noProof/>
          <w:color w:val="000000" w:themeColor="text1"/>
          <w:spacing w:val="-2"/>
          <w:lang w:val="en-GB"/>
        </w:rPr>
        <w:t xml:space="preserve">other forms of </w:t>
      </w:r>
      <w:r w:rsidR="00B77062" w:rsidRPr="00C63CD4">
        <w:rPr>
          <w:noProof/>
          <w:color w:val="000000" w:themeColor="text1"/>
          <w:spacing w:val="-2"/>
          <w:lang w:val="en-GB"/>
        </w:rPr>
        <w:t>construction the number of</w:t>
      </w:r>
      <w:r w:rsidR="009300BA" w:rsidRPr="00C63CD4">
        <w:rPr>
          <w:noProof/>
          <w:color w:val="000000" w:themeColor="text1"/>
          <w:spacing w:val="-2"/>
          <w:lang w:val="en-GB"/>
        </w:rPr>
        <w:t> </w:t>
      </w:r>
      <w:r w:rsidR="00B77062" w:rsidRPr="00C63CD4">
        <w:rPr>
          <w:noProof/>
          <w:color w:val="000000" w:themeColor="text1"/>
          <w:spacing w:val="-2"/>
          <w:lang w:val="en-GB"/>
        </w:rPr>
        <w:t xml:space="preserve">dwellings in which construction has begun was </w:t>
      </w:r>
      <w:r w:rsidR="00074E5B">
        <w:rPr>
          <w:noProof/>
          <w:color w:val="000000" w:themeColor="text1"/>
          <w:spacing w:val="-2"/>
          <w:lang w:val="en-GB"/>
        </w:rPr>
        <w:t>3</w:t>
      </w:r>
      <w:r w:rsidR="003028E9">
        <w:rPr>
          <w:noProof/>
          <w:color w:val="000000" w:themeColor="text1"/>
          <w:spacing w:val="-2"/>
          <w:lang w:val="en-GB"/>
        </w:rPr>
        <w:t>.</w:t>
      </w:r>
      <w:r w:rsidR="00074E5B">
        <w:rPr>
          <w:noProof/>
          <w:color w:val="000000" w:themeColor="text1"/>
          <w:spacing w:val="-2"/>
          <w:lang w:val="en-GB"/>
        </w:rPr>
        <w:t>1</w:t>
      </w:r>
      <w:r w:rsidR="003028E9">
        <w:rPr>
          <w:noProof/>
          <w:color w:val="000000" w:themeColor="text1"/>
          <w:spacing w:val="-2"/>
          <w:lang w:val="en-GB"/>
        </w:rPr>
        <w:t xml:space="preserve"> </w:t>
      </w:r>
      <w:r w:rsidR="003028E9" w:rsidRPr="006C0640">
        <w:rPr>
          <w:noProof/>
          <w:color w:val="000000" w:themeColor="text1"/>
          <w:spacing w:val="-2"/>
          <w:lang w:val="en-GB"/>
        </w:rPr>
        <w:t>thousand</w:t>
      </w:r>
      <w:r w:rsidR="00497FB5" w:rsidRPr="00C63CD4">
        <w:rPr>
          <w:noProof/>
          <w:color w:val="000000" w:themeColor="text1"/>
          <w:spacing w:val="-2"/>
          <w:lang w:val="en-GB"/>
        </w:rPr>
        <w:t>.</w:t>
      </w:r>
    </w:p>
    <w:p w14:paraId="398571FB" w14:textId="1B18AF2E" w:rsidR="00E26291" w:rsidRDefault="00B4601E" w:rsidP="003D03D0">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55"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1985"/>
        <w:gridCol w:w="1134"/>
        <w:gridCol w:w="1134"/>
        <w:gridCol w:w="1134"/>
        <w:gridCol w:w="1134"/>
        <w:gridCol w:w="1134"/>
      </w:tblGrid>
      <w:tr w:rsidR="00561B88" w:rsidRPr="00944940" w14:paraId="34F47625" w14:textId="7CE938A2" w:rsidTr="00B1100B">
        <w:trPr>
          <w:trHeight w:val="255"/>
        </w:trPr>
        <w:tc>
          <w:tcPr>
            <w:tcW w:w="1985" w:type="dxa"/>
            <w:vMerge w:val="restart"/>
            <w:tcBorders>
              <w:top w:val="single" w:sz="4" w:space="0" w:color="212492"/>
              <w:left w:val="nil"/>
              <w:bottom w:val="single" w:sz="12" w:space="0" w:color="212492"/>
              <w:right w:val="single" w:sz="4" w:space="0" w:color="212492"/>
            </w:tcBorders>
            <w:vAlign w:val="center"/>
          </w:tcPr>
          <w:p w14:paraId="545A0477" w14:textId="77460117" w:rsidR="00561B88" w:rsidRPr="0044795F" w:rsidRDefault="00561B88" w:rsidP="00561B88">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402" w:type="dxa"/>
            <w:gridSpan w:val="3"/>
            <w:tcBorders>
              <w:top w:val="single" w:sz="4" w:space="0" w:color="212492"/>
              <w:left w:val="single" w:sz="4" w:space="0" w:color="212492"/>
              <w:bottom w:val="single" w:sz="12" w:space="0" w:color="212492"/>
            </w:tcBorders>
            <w:vAlign w:val="center"/>
          </w:tcPr>
          <w:p w14:paraId="1C6A1AC1" w14:textId="6BAD1417" w:rsidR="00561B88" w:rsidRPr="0044795F" w:rsidRDefault="00561B88" w:rsidP="0082375E">
            <w:pPr>
              <w:spacing w:before="0" w:after="0" w:line="240" w:lineRule="auto"/>
              <w:jc w:val="center"/>
              <w:rPr>
                <w:color w:val="000000" w:themeColor="text1"/>
                <w:sz w:val="15"/>
                <w:szCs w:val="15"/>
              </w:rPr>
            </w:pPr>
            <w:r>
              <w:rPr>
                <w:color w:val="000000" w:themeColor="text1"/>
                <w:sz w:val="16"/>
                <w:szCs w:val="16"/>
              </w:rPr>
              <w:t>0</w:t>
            </w:r>
            <w:r w:rsidR="00074E5B">
              <w:rPr>
                <w:color w:val="000000" w:themeColor="text1"/>
                <w:sz w:val="16"/>
                <w:szCs w:val="16"/>
              </w:rPr>
              <w:t>9</w:t>
            </w:r>
            <w:r w:rsidRPr="00C63CD4">
              <w:rPr>
                <w:color w:val="000000" w:themeColor="text1"/>
                <w:sz w:val="16"/>
                <w:szCs w:val="16"/>
              </w:rPr>
              <w:t xml:space="preserve"> 202</w:t>
            </w:r>
            <w:r>
              <w:rPr>
                <w:color w:val="000000" w:themeColor="text1"/>
                <w:sz w:val="16"/>
                <w:szCs w:val="16"/>
              </w:rPr>
              <w:t>5</w:t>
            </w:r>
          </w:p>
        </w:tc>
        <w:tc>
          <w:tcPr>
            <w:tcW w:w="2268" w:type="dxa"/>
            <w:gridSpan w:val="2"/>
            <w:tcBorders>
              <w:top w:val="single" w:sz="4" w:space="0" w:color="212492"/>
              <w:left w:val="single" w:sz="4" w:space="0" w:color="212492"/>
              <w:bottom w:val="single" w:sz="12" w:space="0" w:color="212492"/>
            </w:tcBorders>
            <w:vAlign w:val="center"/>
          </w:tcPr>
          <w:p w14:paraId="1A2E8847" w14:textId="1B2FB1A2" w:rsidR="00561B88" w:rsidRPr="00C63CD4" w:rsidRDefault="00561B88" w:rsidP="0082375E">
            <w:pPr>
              <w:spacing w:before="0" w:after="0" w:line="240" w:lineRule="auto"/>
              <w:jc w:val="center"/>
              <w:rPr>
                <w:color w:val="000000" w:themeColor="text1"/>
                <w:sz w:val="15"/>
                <w:szCs w:val="15"/>
              </w:rPr>
            </w:pPr>
            <w:r w:rsidRPr="00C63CD4">
              <w:rPr>
                <w:color w:val="000000" w:themeColor="text1"/>
                <w:sz w:val="16"/>
                <w:szCs w:val="16"/>
              </w:rPr>
              <w:t>01-</w:t>
            </w:r>
            <w:r>
              <w:rPr>
                <w:color w:val="000000" w:themeColor="text1"/>
                <w:sz w:val="16"/>
                <w:szCs w:val="16"/>
              </w:rPr>
              <w:t>0</w:t>
            </w:r>
            <w:r w:rsidR="00074E5B">
              <w:rPr>
                <w:color w:val="000000" w:themeColor="text1"/>
                <w:sz w:val="16"/>
                <w:szCs w:val="16"/>
              </w:rPr>
              <w:t>9</w:t>
            </w:r>
            <w:r w:rsidRPr="00C63CD4">
              <w:rPr>
                <w:color w:val="000000" w:themeColor="text1"/>
                <w:sz w:val="16"/>
                <w:szCs w:val="16"/>
              </w:rPr>
              <w:t xml:space="preserve"> 202</w:t>
            </w:r>
            <w:r>
              <w:rPr>
                <w:color w:val="000000" w:themeColor="text1"/>
                <w:sz w:val="16"/>
                <w:szCs w:val="16"/>
              </w:rPr>
              <w:t>5</w:t>
            </w:r>
          </w:p>
        </w:tc>
      </w:tr>
      <w:tr w:rsidR="00561B88" w:rsidRPr="00944940" w14:paraId="57BC7BB1" w14:textId="062ED527" w:rsidTr="0087365B">
        <w:trPr>
          <w:trHeight w:val="255"/>
        </w:trPr>
        <w:tc>
          <w:tcPr>
            <w:tcW w:w="1985" w:type="dxa"/>
            <w:vMerge/>
            <w:tcBorders>
              <w:top w:val="single" w:sz="12" w:space="0" w:color="212492"/>
              <w:left w:val="nil"/>
              <w:bottom w:val="single" w:sz="12" w:space="0" w:color="212492"/>
              <w:right w:val="single" w:sz="4" w:space="0" w:color="212492"/>
            </w:tcBorders>
            <w:vAlign w:val="center"/>
          </w:tcPr>
          <w:p w14:paraId="21653472" w14:textId="77777777" w:rsidR="00561B88" w:rsidRPr="0044795F" w:rsidRDefault="00561B88" w:rsidP="00561B88">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34" w:type="dxa"/>
            <w:tcBorders>
              <w:top w:val="single" w:sz="4" w:space="0" w:color="212492"/>
              <w:left w:val="single" w:sz="4" w:space="0" w:color="212492"/>
              <w:bottom w:val="single" w:sz="12" w:space="0" w:color="212492"/>
            </w:tcBorders>
            <w:vAlign w:val="center"/>
          </w:tcPr>
          <w:p w14:paraId="4299CC6F" w14:textId="3C4D9D95" w:rsidR="00561B88" w:rsidRPr="00C63CD4" w:rsidRDefault="00561B88" w:rsidP="00561B88">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sz="4" w:space="0" w:color="212492"/>
              <w:bottom w:val="single" w:sz="12" w:space="0" w:color="212492"/>
            </w:tcBorders>
            <w:vAlign w:val="center"/>
          </w:tcPr>
          <w:p w14:paraId="2144A20E" w14:textId="1438B6DE" w:rsidR="00561B88" w:rsidRPr="00C63CD4" w:rsidRDefault="00561B88" w:rsidP="0082375E">
            <w:pPr>
              <w:spacing w:before="0" w:after="0" w:line="240" w:lineRule="auto"/>
              <w:jc w:val="center"/>
              <w:rPr>
                <w:color w:val="000000" w:themeColor="text1"/>
                <w:sz w:val="15"/>
                <w:szCs w:val="15"/>
              </w:rPr>
            </w:pPr>
            <w:r w:rsidRPr="00CD7B2F">
              <w:rPr>
                <w:color w:val="000000" w:themeColor="text1"/>
                <w:sz w:val="16"/>
                <w:szCs w:val="16"/>
              </w:rPr>
              <w:t>0</w:t>
            </w:r>
            <w:r w:rsidR="00074E5B">
              <w:rPr>
                <w:color w:val="000000" w:themeColor="text1"/>
                <w:sz w:val="16"/>
                <w:szCs w:val="16"/>
              </w:rPr>
              <w:t>8</w:t>
            </w:r>
            <w:r w:rsidRPr="00CD7B2F">
              <w:rPr>
                <w:color w:val="000000" w:themeColor="text1"/>
                <w:sz w:val="16"/>
                <w:szCs w:val="16"/>
              </w:rPr>
              <w:t xml:space="preserve"> 2025=100</w:t>
            </w:r>
          </w:p>
        </w:tc>
        <w:tc>
          <w:tcPr>
            <w:tcW w:w="1134" w:type="dxa"/>
            <w:tcBorders>
              <w:top w:val="single" w:sz="4" w:space="0" w:color="212492"/>
              <w:left w:val="single" w:sz="4" w:space="0" w:color="212492"/>
              <w:bottom w:val="single" w:sz="12" w:space="0" w:color="212492"/>
            </w:tcBorders>
            <w:vAlign w:val="center"/>
          </w:tcPr>
          <w:p w14:paraId="6109C3DB" w14:textId="5922DCA5" w:rsidR="00561B88" w:rsidRPr="00C63CD4" w:rsidRDefault="00561B88" w:rsidP="0082375E">
            <w:pPr>
              <w:spacing w:before="0" w:after="0" w:line="240" w:lineRule="auto"/>
              <w:jc w:val="center"/>
              <w:rPr>
                <w:color w:val="000000" w:themeColor="text1"/>
                <w:sz w:val="15"/>
                <w:szCs w:val="15"/>
              </w:rPr>
            </w:pPr>
            <w:r w:rsidRPr="00C3278C">
              <w:rPr>
                <w:color w:val="000000" w:themeColor="text1"/>
                <w:sz w:val="15"/>
                <w:szCs w:val="15"/>
              </w:rPr>
              <w:t>0</w:t>
            </w:r>
            <w:r w:rsidR="00074E5B">
              <w:rPr>
                <w:color w:val="000000" w:themeColor="text1"/>
                <w:sz w:val="15"/>
                <w:szCs w:val="15"/>
              </w:rPr>
              <w:t>9</w:t>
            </w:r>
            <w:r w:rsidRPr="00C3278C">
              <w:rPr>
                <w:color w:val="000000" w:themeColor="text1"/>
                <w:sz w:val="15"/>
                <w:szCs w:val="15"/>
              </w:rPr>
              <w:t xml:space="preserve"> 2024=100</w:t>
            </w:r>
          </w:p>
        </w:tc>
        <w:tc>
          <w:tcPr>
            <w:tcW w:w="1134" w:type="dxa"/>
            <w:tcBorders>
              <w:top w:val="single" w:sz="4" w:space="0" w:color="212492"/>
              <w:left w:val="single" w:sz="4" w:space="0" w:color="212492"/>
              <w:bottom w:val="single" w:sz="12" w:space="0" w:color="212492"/>
            </w:tcBorders>
            <w:vAlign w:val="center"/>
          </w:tcPr>
          <w:p w14:paraId="7D6A240E" w14:textId="1A76099E" w:rsidR="00561B88" w:rsidRPr="00C63CD4" w:rsidRDefault="00561B88" w:rsidP="00561B88">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134" w:type="dxa"/>
            <w:tcBorders>
              <w:top w:val="single" w:sz="4" w:space="0" w:color="212492"/>
              <w:left w:val="single" w:sz="4" w:space="0" w:color="212492"/>
              <w:bottom w:val="single" w:sz="12" w:space="0" w:color="212492"/>
            </w:tcBorders>
            <w:vAlign w:val="center"/>
          </w:tcPr>
          <w:p w14:paraId="4DB3E5F9" w14:textId="6B78EA47" w:rsidR="00561B88" w:rsidRPr="00C63CD4" w:rsidRDefault="00561B88" w:rsidP="0082375E">
            <w:pPr>
              <w:spacing w:before="0" w:after="0" w:line="240" w:lineRule="auto"/>
              <w:jc w:val="center"/>
              <w:rPr>
                <w:color w:val="000000" w:themeColor="text1"/>
                <w:sz w:val="15"/>
                <w:szCs w:val="15"/>
              </w:rPr>
            </w:pPr>
            <w:r w:rsidRPr="00CD7B2F">
              <w:rPr>
                <w:color w:val="000000" w:themeColor="text1"/>
                <w:sz w:val="16"/>
                <w:szCs w:val="16"/>
              </w:rPr>
              <w:t>0</w:t>
            </w:r>
            <w:r w:rsidR="00C81538">
              <w:rPr>
                <w:color w:val="000000" w:themeColor="text1"/>
                <w:sz w:val="16"/>
                <w:szCs w:val="16"/>
              </w:rPr>
              <w:t>1-0</w:t>
            </w:r>
            <w:r w:rsidR="00074E5B">
              <w:rPr>
                <w:color w:val="000000" w:themeColor="text1"/>
                <w:sz w:val="16"/>
                <w:szCs w:val="16"/>
              </w:rPr>
              <w:t>9</w:t>
            </w:r>
            <w:r w:rsidRPr="00CD7B2F">
              <w:rPr>
                <w:color w:val="000000" w:themeColor="text1"/>
                <w:sz w:val="16"/>
                <w:szCs w:val="16"/>
              </w:rPr>
              <w:t xml:space="preserve"> 202</w:t>
            </w:r>
            <w:r w:rsidR="00C81538">
              <w:rPr>
                <w:color w:val="000000" w:themeColor="text1"/>
                <w:sz w:val="16"/>
                <w:szCs w:val="16"/>
              </w:rPr>
              <w:t>4</w:t>
            </w:r>
            <w:r w:rsidRPr="00CD7B2F">
              <w:rPr>
                <w:color w:val="000000" w:themeColor="text1"/>
                <w:sz w:val="16"/>
                <w:szCs w:val="16"/>
              </w:rPr>
              <w:t>=100</w:t>
            </w:r>
          </w:p>
        </w:tc>
      </w:tr>
      <w:tr w:rsidR="00561B88" w:rsidRPr="00944940" w14:paraId="0E4114AC" w14:textId="098A7320" w:rsidTr="0087365B">
        <w:trPr>
          <w:trHeight w:val="227"/>
        </w:trPr>
        <w:tc>
          <w:tcPr>
            <w:tcW w:w="1985" w:type="dxa"/>
            <w:tcBorders>
              <w:top w:val="single" w:sz="12" w:space="0" w:color="212492"/>
              <w:bottom w:val="single" w:sz="4" w:space="0" w:color="212492"/>
              <w:right w:val="single" w:sz="4" w:space="0" w:color="212492"/>
            </w:tcBorders>
            <w:vAlign w:val="center"/>
          </w:tcPr>
          <w:p w14:paraId="74E22B89" w14:textId="77777777" w:rsidR="00561B88" w:rsidRPr="005D12AC" w:rsidRDefault="00561B88" w:rsidP="00561B88">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134"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23AD18BD" w14:textId="329BEE2C" w:rsidR="00561B88" w:rsidRPr="005D12AC" w:rsidRDefault="00561B88" w:rsidP="009F3D30">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1</w:t>
            </w:r>
            <w:r w:rsidR="00074E5B">
              <w:rPr>
                <w:rFonts w:eastAsia="Times New Roman" w:cs="Calibri"/>
                <w:b/>
                <w:bCs/>
                <w:color w:val="000000" w:themeColor="text1"/>
                <w:sz w:val="16"/>
                <w:szCs w:val="16"/>
                <w:lang w:eastAsia="pl-PL"/>
              </w:rPr>
              <w:t>9</w:t>
            </w:r>
            <w:r w:rsidRPr="00496BC5">
              <w:rPr>
                <w:rFonts w:eastAsia="Times New Roman" w:cs="Calibri"/>
                <w:b/>
                <w:bCs/>
                <w:color w:val="000000" w:themeColor="text1"/>
                <w:sz w:val="16"/>
                <w:szCs w:val="16"/>
                <w:lang w:eastAsia="pl-PL"/>
              </w:rPr>
              <w:t xml:space="preserve"> </w:t>
            </w:r>
            <w:r w:rsidR="00074E5B">
              <w:rPr>
                <w:rFonts w:eastAsia="Times New Roman" w:cs="Calibri"/>
                <w:b/>
                <w:bCs/>
                <w:color w:val="000000" w:themeColor="text1"/>
                <w:sz w:val="16"/>
                <w:szCs w:val="16"/>
                <w:lang w:eastAsia="pl-PL"/>
              </w:rPr>
              <w:t>563</w:t>
            </w:r>
          </w:p>
        </w:tc>
        <w:tc>
          <w:tcPr>
            <w:tcW w:w="1134" w:type="dxa"/>
            <w:tcBorders>
              <w:top w:val="single" w:sz="12" w:space="0" w:color="212492"/>
              <w:left w:val="single" w:sz="4" w:space="0" w:color="212492"/>
              <w:bottom w:val="single" w:sz="4" w:space="0" w:color="212492"/>
              <w:right w:val="single" w:sz="4" w:space="0" w:color="212492"/>
            </w:tcBorders>
            <w:shd w:val="clear" w:color="auto" w:fill="auto"/>
            <w:vAlign w:val="center"/>
          </w:tcPr>
          <w:p w14:paraId="429AC8C7" w14:textId="7D56825E" w:rsidR="00561B88" w:rsidRPr="005D12AC" w:rsidRDefault="00074E5B" w:rsidP="009F3D30">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12</w:t>
            </w:r>
            <w:r w:rsidR="009F3D30">
              <w:rPr>
                <w:rFonts w:eastAsia="Times New Roman" w:cs="Calibri"/>
                <w:b/>
                <w:bCs/>
                <w:color w:val="000000" w:themeColor="text1"/>
                <w:sz w:val="16"/>
                <w:szCs w:val="16"/>
                <w:lang w:eastAsia="pl-PL"/>
              </w:rPr>
              <w:t>1</w:t>
            </w:r>
            <w:r w:rsidR="00561B8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8</w:t>
            </w:r>
          </w:p>
        </w:tc>
        <w:tc>
          <w:tcPr>
            <w:tcW w:w="1134" w:type="dxa"/>
            <w:tcBorders>
              <w:top w:val="single" w:sz="12" w:space="0" w:color="212492"/>
              <w:left w:val="single" w:sz="4" w:space="0" w:color="212492"/>
              <w:bottom w:val="single" w:sz="4" w:space="0" w:color="212492"/>
              <w:right w:val="nil"/>
            </w:tcBorders>
            <w:shd w:val="clear" w:color="auto" w:fill="auto"/>
            <w:vAlign w:val="center"/>
          </w:tcPr>
          <w:p w14:paraId="47154406" w14:textId="70629C2D" w:rsidR="00561B88" w:rsidRPr="005D12AC" w:rsidRDefault="009541DF" w:rsidP="009F3D30">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101</w:t>
            </w:r>
            <w:r w:rsidR="00561B88">
              <w:rPr>
                <w:rFonts w:eastAsia="Times New Roman" w:cs="Calibri"/>
                <w:b/>
                <w:bCs/>
                <w:color w:val="000000" w:themeColor="text1"/>
                <w:sz w:val="16"/>
                <w:szCs w:val="16"/>
                <w:lang w:eastAsia="pl-PL"/>
              </w:rPr>
              <w:t>.</w:t>
            </w:r>
            <w:r w:rsidR="009F3D30">
              <w:rPr>
                <w:rFonts w:eastAsia="Times New Roman" w:cs="Calibri"/>
                <w:b/>
                <w:bCs/>
                <w:color w:val="000000" w:themeColor="text1"/>
                <w:sz w:val="16"/>
                <w:szCs w:val="16"/>
                <w:lang w:eastAsia="pl-PL"/>
              </w:rPr>
              <w:t>7</w:t>
            </w:r>
          </w:p>
        </w:tc>
        <w:tc>
          <w:tcPr>
            <w:tcW w:w="1134" w:type="dxa"/>
            <w:tcBorders>
              <w:top w:val="single" w:sz="12" w:space="0" w:color="212492"/>
              <w:left w:val="single" w:sz="4" w:space="0" w:color="212492"/>
              <w:bottom w:val="single" w:sz="4" w:space="0" w:color="212492"/>
              <w:right w:val="nil"/>
            </w:tcBorders>
            <w:vAlign w:val="center"/>
          </w:tcPr>
          <w:p w14:paraId="5D3D0CC0" w14:textId="7371D40B" w:rsidR="00561B88" w:rsidRPr="005D12AC" w:rsidRDefault="00561B88" w:rsidP="009F3D30">
            <w:pPr>
              <w:spacing w:before="100" w:after="0"/>
              <w:jc w:val="right"/>
              <w:rPr>
                <w:b/>
                <w:color w:val="000000" w:themeColor="text1"/>
                <w:sz w:val="15"/>
                <w:szCs w:val="15"/>
                <w:lang w:val="en-GB"/>
              </w:rPr>
            </w:pPr>
            <w:r w:rsidRPr="00496BC5">
              <w:rPr>
                <w:rFonts w:eastAsia="Times New Roman" w:cs="Calibri"/>
                <w:b/>
                <w:bCs/>
                <w:color w:val="000000" w:themeColor="text1"/>
                <w:sz w:val="16"/>
                <w:szCs w:val="16"/>
                <w:lang w:eastAsia="pl-PL"/>
              </w:rPr>
              <w:t>1</w:t>
            </w:r>
            <w:r w:rsidR="009541DF">
              <w:rPr>
                <w:rFonts w:eastAsia="Times New Roman" w:cs="Calibri"/>
                <w:b/>
                <w:bCs/>
                <w:color w:val="000000" w:themeColor="text1"/>
                <w:sz w:val="16"/>
                <w:szCs w:val="16"/>
                <w:lang w:eastAsia="pl-PL"/>
              </w:rPr>
              <w:t>6</w:t>
            </w:r>
            <w:r w:rsidR="009F3D30">
              <w:rPr>
                <w:rFonts w:eastAsia="Times New Roman" w:cs="Calibri"/>
                <w:b/>
                <w:bCs/>
                <w:color w:val="000000" w:themeColor="text1"/>
                <w:sz w:val="16"/>
                <w:szCs w:val="16"/>
                <w:lang w:eastAsia="pl-PL"/>
              </w:rPr>
              <w:t>6</w:t>
            </w:r>
            <w:r w:rsidRPr="00496BC5">
              <w:rPr>
                <w:rFonts w:eastAsia="Times New Roman" w:cs="Calibri"/>
                <w:b/>
                <w:bCs/>
                <w:color w:val="000000" w:themeColor="text1"/>
                <w:sz w:val="16"/>
                <w:szCs w:val="16"/>
                <w:lang w:eastAsia="pl-PL"/>
              </w:rPr>
              <w:t xml:space="preserve"> </w:t>
            </w:r>
            <w:r w:rsidR="009541DF">
              <w:rPr>
                <w:rFonts w:eastAsia="Times New Roman" w:cs="Calibri"/>
                <w:b/>
                <w:bCs/>
                <w:color w:val="000000" w:themeColor="text1"/>
                <w:sz w:val="16"/>
                <w:szCs w:val="16"/>
                <w:lang w:eastAsia="pl-PL"/>
              </w:rPr>
              <w:t>012</w:t>
            </w:r>
          </w:p>
        </w:tc>
        <w:tc>
          <w:tcPr>
            <w:tcW w:w="1134" w:type="dxa"/>
            <w:tcBorders>
              <w:top w:val="single" w:sz="12" w:space="0" w:color="212492"/>
              <w:left w:val="single" w:sz="4" w:space="0" w:color="212492"/>
              <w:bottom w:val="single" w:sz="4" w:space="0" w:color="212492"/>
              <w:right w:val="nil"/>
            </w:tcBorders>
            <w:vAlign w:val="center"/>
          </w:tcPr>
          <w:p w14:paraId="1F6F5B28" w14:textId="77580F9B" w:rsidR="00561B88" w:rsidRPr="005B209D" w:rsidRDefault="00561B88" w:rsidP="00D30150">
            <w:pPr>
              <w:spacing w:before="100" w:after="0"/>
              <w:jc w:val="right"/>
              <w:rPr>
                <w:b/>
                <w:color w:val="000000" w:themeColor="text1"/>
                <w:sz w:val="15"/>
                <w:szCs w:val="15"/>
                <w:lang w:val="en-GB"/>
              </w:rPr>
            </w:pPr>
            <w:r w:rsidRPr="005B209D">
              <w:rPr>
                <w:rFonts w:eastAsia="Times New Roman" w:cs="Calibri"/>
                <w:b/>
                <w:bCs/>
                <w:color w:val="000000" w:themeColor="text1"/>
                <w:sz w:val="16"/>
                <w:szCs w:val="16"/>
                <w:lang w:eastAsia="pl-PL"/>
              </w:rPr>
              <w:t>9</w:t>
            </w:r>
            <w:r w:rsidR="009541DF">
              <w:rPr>
                <w:rFonts w:eastAsia="Times New Roman" w:cs="Calibri"/>
                <w:b/>
                <w:bCs/>
                <w:color w:val="000000" w:themeColor="text1"/>
                <w:sz w:val="16"/>
                <w:szCs w:val="16"/>
                <w:lang w:eastAsia="pl-PL"/>
              </w:rPr>
              <w:t>1</w:t>
            </w:r>
            <w:r w:rsidRPr="005B209D">
              <w:rPr>
                <w:rFonts w:eastAsia="Times New Roman" w:cs="Calibri"/>
                <w:b/>
                <w:bCs/>
                <w:color w:val="000000" w:themeColor="text1"/>
                <w:sz w:val="16"/>
                <w:szCs w:val="16"/>
                <w:lang w:eastAsia="pl-PL"/>
              </w:rPr>
              <w:t>.</w:t>
            </w:r>
            <w:r w:rsidR="009541DF">
              <w:rPr>
                <w:rFonts w:eastAsia="Times New Roman" w:cs="Calibri"/>
                <w:b/>
                <w:bCs/>
                <w:color w:val="000000" w:themeColor="text1"/>
                <w:sz w:val="16"/>
                <w:szCs w:val="16"/>
                <w:lang w:eastAsia="pl-PL"/>
              </w:rPr>
              <w:t>5</w:t>
            </w:r>
          </w:p>
        </w:tc>
      </w:tr>
      <w:tr w:rsidR="00561B88" w:rsidRPr="00944940" w14:paraId="1FF029D5" w14:textId="0E08E0C8" w:rsidTr="0087365B">
        <w:trPr>
          <w:trHeight w:val="255"/>
        </w:trPr>
        <w:tc>
          <w:tcPr>
            <w:tcW w:w="1985" w:type="dxa"/>
            <w:tcBorders>
              <w:top w:val="single" w:sz="4" w:space="0" w:color="212492"/>
              <w:bottom w:val="single" w:sz="4" w:space="0" w:color="212492"/>
              <w:right w:val="single" w:sz="4" w:space="0" w:color="212492"/>
            </w:tcBorders>
            <w:vAlign w:val="center"/>
          </w:tcPr>
          <w:p w14:paraId="71C2CC1E"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591D9F98" w14:textId="0D74AAC4" w:rsidR="00561B88" w:rsidRPr="005D12AC" w:rsidRDefault="004F0BAE"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561B88" w:rsidRPr="00496BC5">
              <w:rPr>
                <w:rFonts w:eastAsia="Times New Roman" w:cs="Calibri"/>
                <w:color w:val="000000" w:themeColor="text1"/>
                <w:sz w:val="16"/>
                <w:szCs w:val="16"/>
                <w:lang w:eastAsia="pl-PL"/>
              </w:rPr>
              <w:t xml:space="preserve"> </w:t>
            </w:r>
            <w:r w:rsidR="00074E5B">
              <w:rPr>
                <w:rFonts w:eastAsia="Times New Roman" w:cs="Calibri"/>
                <w:color w:val="000000" w:themeColor="text1"/>
                <w:sz w:val="16"/>
                <w:szCs w:val="16"/>
                <w:lang w:eastAsia="pl-PL"/>
              </w:rPr>
              <w:t>565</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0807E6E" w14:textId="4BAC7731" w:rsidR="00561B88" w:rsidRPr="005D12AC" w:rsidRDefault="00074E5B"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107</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9</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3C7F3799" w14:textId="0B8E85E6" w:rsidR="00561B88" w:rsidRPr="005D12AC" w:rsidRDefault="00561B88" w:rsidP="009F3D30">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10</w:t>
            </w:r>
            <w:r w:rsidR="009541DF">
              <w:rPr>
                <w:rFonts w:eastAsia="Times New Roman" w:cs="Calibri"/>
                <w:color w:val="000000" w:themeColor="text1"/>
                <w:sz w:val="16"/>
                <w:szCs w:val="16"/>
                <w:lang w:eastAsia="pl-PL"/>
              </w:rPr>
              <w:t>8</w:t>
            </w:r>
            <w:r>
              <w:rPr>
                <w:rFonts w:eastAsia="Times New Roman" w:cs="Calibri"/>
                <w:color w:val="000000" w:themeColor="text1"/>
                <w:sz w:val="16"/>
                <w:szCs w:val="16"/>
                <w:lang w:eastAsia="pl-PL"/>
              </w:rPr>
              <w:t>.</w:t>
            </w:r>
            <w:r w:rsidR="009541DF">
              <w:rPr>
                <w:rFonts w:eastAsia="Times New Roman" w:cs="Calibri"/>
                <w:color w:val="000000" w:themeColor="text1"/>
                <w:sz w:val="16"/>
                <w:szCs w:val="16"/>
                <w:lang w:eastAsia="pl-PL"/>
              </w:rPr>
              <w:t>2</w:t>
            </w:r>
          </w:p>
        </w:tc>
        <w:tc>
          <w:tcPr>
            <w:tcW w:w="1134" w:type="dxa"/>
            <w:tcBorders>
              <w:top w:val="single" w:sz="4" w:space="0" w:color="212492"/>
              <w:left w:val="single" w:sz="4" w:space="0" w:color="212492"/>
              <w:bottom w:val="single" w:sz="4" w:space="0" w:color="212492"/>
              <w:right w:val="nil"/>
            </w:tcBorders>
            <w:vAlign w:val="center"/>
          </w:tcPr>
          <w:p w14:paraId="6402465E" w14:textId="73A1FE86" w:rsidR="00561B88" w:rsidRPr="005D12AC" w:rsidRDefault="009541DF" w:rsidP="00BC52A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62</w:t>
            </w:r>
            <w:r w:rsidR="00561B88" w:rsidRPr="00496BC5">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81</w:t>
            </w:r>
            <w:r w:rsidR="00BC52AA">
              <w:rPr>
                <w:rFonts w:eastAsia="Times New Roman" w:cs="Calibri"/>
                <w:color w:val="000000" w:themeColor="text1"/>
                <w:sz w:val="16"/>
                <w:szCs w:val="16"/>
                <w:lang w:eastAsia="pl-PL"/>
              </w:rPr>
              <w:t>4</w:t>
            </w:r>
          </w:p>
        </w:tc>
        <w:tc>
          <w:tcPr>
            <w:tcW w:w="1134" w:type="dxa"/>
            <w:tcBorders>
              <w:top w:val="single" w:sz="4" w:space="0" w:color="212492"/>
              <w:left w:val="single" w:sz="4" w:space="0" w:color="212492"/>
              <w:bottom w:val="single" w:sz="4" w:space="0" w:color="212492"/>
              <w:right w:val="nil"/>
            </w:tcBorders>
            <w:vAlign w:val="center"/>
          </w:tcPr>
          <w:p w14:paraId="05A40491" w14:textId="79381A03" w:rsidR="00561B88" w:rsidRPr="005B209D" w:rsidRDefault="00561B88" w:rsidP="00CF4FDA">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10</w:t>
            </w:r>
            <w:r w:rsidR="009541DF">
              <w:rPr>
                <w:rFonts w:eastAsia="Times New Roman" w:cs="Calibri"/>
                <w:color w:val="000000" w:themeColor="text1"/>
                <w:sz w:val="16"/>
                <w:szCs w:val="16"/>
                <w:lang w:eastAsia="pl-PL"/>
              </w:rPr>
              <w:t>2</w:t>
            </w:r>
            <w:r w:rsidRPr="005B209D">
              <w:rPr>
                <w:rFonts w:eastAsia="Times New Roman" w:cs="Calibri"/>
                <w:color w:val="000000" w:themeColor="text1"/>
                <w:sz w:val="16"/>
                <w:szCs w:val="16"/>
                <w:lang w:eastAsia="pl-PL"/>
              </w:rPr>
              <w:t>.</w:t>
            </w:r>
            <w:r w:rsidR="009541DF">
              <w:rPr>
                <w:rFonts w:eastAsia="Times New Roman" w:cs="Calibri"/>
                <w:color w:val="000000" w:themeColor="text1"/>
                <w:sz w:val="16"/>
                <w:szCs w:val="16"/>
                <w:lang w:eastAsia="pl-PL"/>
              </w:rPr>
              <w:t>3</w:t>
            </w:r>
          </w:p>
        </w:tc>
      </w:tr>
      <w:tr w:rsidR="00561B88" w:rsidRPr="003F05B4" w14:paraId="304B4633" w14:textId="004FF317" w:rsidTr="0087365B">
        <w:trPr>
          <w:trHeight w:val="255"/>
        </w:trPr>
        <w:tc>
          <w:tcPr>
            <w:tcW w:w="1985" w:type="dxa"/>
            <w:tcBorders>
              <w:top w:val="single" w:sz="4" w:space="0" w:color="212492"/>
              <w:bottom w:val="single" w:sz="4" w:space="0" w:color="212492"/>
              <w:right w:val="single" w:sz="4" w:space="0" w:color="212492"/>
            </w:tcBorders>
            <w:vAlign w:val="center"/>
          </w:tcPr>
          <w:p w14:paraId="5B8199F5"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5FC3415" w14:textId="23109AEF" w:rsidR="00561B88" w:rsidRPr="005D12AC" w:rsidRDefault="00074E5B" w:rsidP="009F3D30">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11</w:t>
            </w:r>
            <w:r w:rsidR="00561B88" w:rsidRPr="00496BC5">
              <w:rPr>
                <w:rFonts w:cs="Arial"/>
                <w:color w:val="000000" w:themeColor="text1"/>
                <w:sz w:val="16"/>
                <w:szCs w:val="16"/>
              </w:rPr>
              <w:t xml:space="preserve"> </w:t>
            </w:r>
            <w:r>
              <w:rPr>
                <w:rFonts w:cs="Arial"/>
                <w:color w:val="000000" w:themeColor="text1"/>
                <w:sz w:val="16"/>
                <w:szCs w:val="16"/>
              </w:rPr>
              <w:t>598</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0766C893" w14:textId="6A555671" w:rsidR="00561B88" w:rsidRPr="005D12AC" w:rsidRDefault="00074E5B"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139</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2</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0D2952B2" w14:textId="1410764C" w:rsidR="00561B88" w:rsidRPr="005D12AC" w:rsidRDefault="009541DF"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98</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c>
          <w:tcPr>
            <w:tcW w:w="1134" w:type="dxa"/>
            <w:tcBorders>
              <w:top w:val="single" w:sz="4" w:space="0" w:color="212492"/>
              <w:left w:val="single" w:sz="4" w:space="0" w:color="212492"/>
              <w:bottom w:val="single" w:sz="4" w:space="0" w:color="212492"/>
              <w:right w:val="nil"/>
            </w:tcBorders>
            <w:vAlign w:val="center"/>
          </w:tcPr>
          <w:p w14:paraId="6364E821" w14:textId="4AD53A7E" w:rsidR="00561B88" w:rsidRPr="005D12AC" w:rsidRDefault="009541DF" w:rsidP="00BC52A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100</w:t>
            </w:r>
            <w:r w:rsidR="004F0BAE">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113</w:t>
            </w:r>
          </w:p>
        </w:tc>
        <w:tc>
          <w:tcPr>
            <w:tcW w:w="1134" w:type="dxa"/>
            <w:tcBorders>
              <w:top w:val="single" w:sz="4" w:space="0" w:color="212492"/>
              <w:left w:val="single" w:sz="4" w:space="0" w:color="212492"/>
              <w:bottom w:val="single" w:sz="4" w:space="0" w:color="212492"/>
              <w:right w:val="nil"/>
            </w:tcBorders>
            <w:vAlign w:val="center"/>
          </w:tcPr>
          <w:p w14:paraId="162D669D" w14:textId="553587F2" w:rsidR="00561B88" w:rsidRPr="005B209D" w:rsidRDefault="00561B88" w:rsidP="00D30150">
            <w:pPr>
              <w:spacing w:before="100" w:after="0"/>
              <w:jc w:val="right"/>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8</w:t>
            </w:r>
            <w:r w:rsidR="009541DF">
              <w:rPr>
                <w:rFonts w:eastAsia="Times New Roman" w:cs="Calibri"/>
                <w:color w:val="000000" w:themeColor="text1"/>
                <w:sz w:val="16"/>
                <w:szCs w:val="16"/>
                <w:lang w:eastAsia="pl-PL"/>
              </w:rPr>
              <w:t>5</w:t>
            </w:r>
            <w:r w:rsidRPr="005B209D">
              <w:rPr>
                <w:rFonts w:eastAsia="Times New Roman" w:cs="Calibri"/>
                <w:color w:val="000000" w:themeColor="text1"/>
                <w:sz w:val="16"/>
                <w:szCs w:val="16"/>
                <w:lang w:eastAsia="pl-PL"/>
              </w:rPr>
              <w:t>.</w:t>
            </w:r>
            <w:r w:rsidR="009541DF">
              <w:rPr>
                <w:rFonts w:eastAsia="Times New Roman" w:cs="Calibri"/>
                <w:color w:val="000000" w:themeColor="text1"/>
                <w:sz w:val="16"/>
                <w:szCs w:val="16"/>
                <w:lang w:eastAsia="pl-PL"/>
              </w:rPr>
              <w:t>6</w:t>
            </w:r>
          </w:p>
        </w:tc>
      </w:tr>
      <w:tr w:rsidR="00561B88" w:rsidRPr="00944940" w14:paraId="04BD52CD" w14:textId="66C663C9" w:rsidTr="0087365B">
        <w:trPr>
          <w:trHeight w:val="57"/>
        </w:trPr>
        <w:tc>
          <w:tcPr>
            <w:tcW w:w="1985" w:type="dxa"/>
            <w:tcBorders>
              <w:top w:val="single" w:sz="4" w:space="0" w:color="212492"/>
              <w:bottom w:val="single" w:sz="4" w:space="0" w:color="212492"/>
              <w:right w:val="single" w:sz="4" w:space="0" w:color="212492"/>
            </w:tcBorders>
            <w:vAlign w:val="center"/>
          </w:tcPr>
          <w:p w14:paraId="52D0D7AF"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0EF4784" w14:textId="61C89A16" w:rsidR="00561B88" w:rsidRPr="005D12AC" w:rsidRDefault="00074E5B"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66975EDA" w14:textId="7E072A19" w:rsidR="00561B88" w:rsidRPr="005D12AC" w:rsidRDefault="00074E5B" w:rsidP="009F3D30">
            <w:pPr>
              <w:spacing w:before="100" w:after="0"/>
              <w:jc w:val="right"/>
              <w:rPr>
                <w:rFonts w:eastAsiaTheme="majorEastAsia" w:cstheme="majorBidi"/>
                <w:color w:val="000000" w:themeColor="text1"/>
                <w:sz w:val="15"/>
                <w:szCs w:val="15"/>
                <w:lang w:val="en-GB"/>
              </w:rPr>
            </w:pPr>
            <w:r w:rsidRPr="00074E5B">
              <w:rPr>
                <w:rFonts w:eastAsiaTheme="majorEastAsia" w:cstheme="majorBidi"/>
                <w:color w:val="000000" w:themeColor="text1"/>
                <w:sz w:val="16"/>
                <w:szCs w:val="16"/>
              </w:rPr>
              <w:t xml:space="preserve"> </w:t>
            </w:r>
            <w:proofErr w:type="spellStart"/>
            <w:r w:rsidRPr="00074E5B">
              <w:rPr>
                <w:rFonts w:eastAsiaTheme="majorEastAsia" w:cstheme="majorBidi"/>
                <w:color w:val="000000" w:themeColor="text1"/>
                <w:sz w:val="16"/>
                <w:szCs w:val="16"/>
              </w:rPr>
              <w:t>over</w:t>
            </w:r>
            <w:proofErr w:type="spellEnd"/>
            <w:r w:rsidRPr="00074E5B">
              <w:rPr>
                <w:rFonts w:eastAsiaTheme="majorEastAsia" w:cstheme="majorBidi"/>
                <w:color w:val="000000" w:themeColor="text1"/>
                <w:sz w:val="16"/>
                <w:szCs w:val="16"/>
              </w:rPr>
              <w:t xml:space="preserve"> 32- </w:t>
            </w:r>
            <w:r w:rsidRPr="00074E5B">
              <w:rPr>
                <w:rFonts w:eastAsiaTheme="majorEastAsia" w:cstheme="majorBidi"/>
                <w:color w:val="000000" w:themeColor="text1"/>
                <w:sz w:val="16"/>
                <w:szCs w:val="16"/>
              </w:rPr>
              <w:br/>
            </w:r>
            <w:proofErr w:type="spellStart"/>
            <w:r w:rsidRPr="00074E5B">
              <w:rPr>
                <w:rFonts w:eastAsiaTheme="majorEastAsia" w:cstheme="majorBidi"/>
                <w:color w:val="000000" w:themeColor="text1"/>
                <w:sz w:val="16"/>
                <w:szCs w:val="16"/>
              </w:rPr>
              <w:t>fold</w:t>
            </w:r>
            <w:proofErr w:type="spellEnd"/>
            <w:r w:rsidRPr="00074E5B">
              <w:rPr>
                <w:rFonts w:eastAsiaTheme="majorEastAsia" w:cstheme="majorBidi"/>
                <w:color w:val="000000" w:themeColor="text1"/>
                <w:sz w:val="16"/>
                <w:szCs w:val="16"/>
              </w:rPr>
              <w:t xml:space="preserve"> less</w:t>
            </w:r>
            <w:r w:rsidRPr="00074E5B">
              <w:rPr>
                <w:rFonts w:eastAsia="Times New Roman" w:cs="Calibri"/>
                <w:color w:val="000000" w:themeColor="text1"/>
                <w:sz w:val="16"/>
                <w:szCs w:val="16"/>
                <w:lang w:eastAsia="pl-PL"/>
              </w:rPr>
              <w:t xml:space="preserve"> </w:t>
            </w:r>
            <w:r w:rsidR="00561B88" w:rsidRPr="00074E5B">
              <w:rPr>
                <w:rFonts w:eastAsia="Times New Roman" w:cs="Calibri"/>
                <w:color w:val="000000" w:themeColor="text1"/>
                <w:sz w:val="16"/>
                <w:szCs w:val="16"/>
                <w:lang w:eastAsia="pl-PL"/>
              </w:rPr>
              <w:t xml:space="preserve"> </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581ED179" w14:textId="73074273" w:rsidR="00561B88" w:rsidRPr="005D12AC" w:rsidRDefault="00074E5B" w:rsidP="009F3D30">
            <w:pPr>
              <w:spacing w:before="100" w:after="0"/>
              <w:jc w:val="right"/>
              <w:rPr>
                <w:rFonts w:eastAsiaTheme="majorEastAsia" w:cstheme="majorBidi"/>
                <w:color w:val="000000" w:themeColor="text1"/>
                <w:sz w:val="15"/>
                <w:szCs w:val="15"/>
                <w:lang w:val="en-GB"/>
              </w:rPr>
            </w:pPr>
            <w:proofErr w:type="spellStart"/>
            <w:r w:rsidRPr="00141DD9">
              <w:rPr>
                <w:rFonts w:eastAsia="Times New Roman" w:cs="Calibri"/>
                <w:color w:val="000000" w:themeColor="text1"/>
                <w:sz w:val="16"/>
                <w:szCs w:val="16"/>
                <w:lang w:eastAsia="pl-PL"/>
              </w:rPr>
              <w:t>almost</w:t>
            </w:r>
            <w:proofErr w:type="spellEnd"/>
            <w:r w:rsidRPr="00141DD9">
              <w:rPr>
                <w:rFonts w:eastAsia="Times New Roman" w:cs="Calibri"/>
                <w:color w:val="000000" w:themeColor="text1"/>
                <w:sz w:val="16"/>
                <w:szCs w:val="16"/>
                <w:lang w:eastAsia="pl-PL"/>
              </w:rPr>
              <w:t xml:space="preserve"> 1</w:t>
            </w:r>
            <w:r>
              <w:rPr>
                <w:rFonts w:eastAsia="Times New Roman" w:cs="Calibri"/>
                <w:color w:val="000000" w:themeColor="text1"/>
                <w:sz w:val="16"/>
                <w:szCs w:val="16"/>
                <w:lang w:eastAsia="pl-PL"/>
              </w:rPr>
              <w:t>5</w:t>
            </w:r>
            <w:r w:rsidRPr="00141DD9">
              <w:rPr>
                <w:rFonts w:eastAsia="Times New Roman" w:cs="Calibri"/>
                <w:color w:val="000000" w:themeColor="text1"/>
                <w:sz w:val="16"/>
                <w:szCs w:val="16"/>
                <w:lang w:eastAsia="pl-PL"/>
              </w:rPr>
              <w:t xml:space="preserve">-fold </w:t>
            </w:r>
            <w:r>
              <w:rPr>
                <w:rFonts w:eastAsia="Times New Roman" w:cs="Calibri"/>
                <w:color w:val="000000" w:themeColor="text1"/>
                <w:sz w:val="16"/>
                <w:szCs w:val="16"/>
                <w:lang w:eastAsia="pl-PL"/>
              </w:rPr>
              <w:t>less</w:t>
            </w:r>
          </w:p>
        </w:tc>
        <w:tc>
          <w:tcPr>
            <w:tcW w:w="1134" w:type="dxa"/>
            <w:tcBorders>
              <w:top w:val="single" w:sz="4" w:space="0" w:color="212492"/>
              <w:left w:val="single" w:sz="4" w:space="0" w:color="212492"/>
              <w:bottom w:val="single" w:sz="4" w:space="0" w:color="212492"/>
              <w:right w:val="nil"/>
            </w:tcBorders>
            <w:vAlign w:val="center"/>
          </w:tcPr>
          <w:p w14:paraId="3852A627" w14:textId="6460B9BB" w:rsidR="00561B88" w:rsidRPr="005D12AC" w:rsidRDefault="00BC52AA" w:rsidP="00BC52A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9541DF">
              <w:rPr>
                <w:rFonts w:eastAsia="Times New Roman" w:cs="Calibri"/>
                <w:color w:val="000000" w:themeColor="text1"/>
                <w:sz w:val="16"/>
                <w:szCs w:val="16"/>
                <w:lang w:eastAsia="pl-PL"/>
              </w:rPr>
              <w:t>41</w:t>
            </w:r>
          </w:p>
        </w:tc>
        <w:tc>
          <w:tcPr>
            <w:tcW w:w="1134" w:type="dxa"/>
            <w:tcBorders>
              <w:top w:val="single" w:sz="4" w:space="0" w:color="212492"/>
              <w:left w:val="single" w:sz="4" w:space="0" w:color="212492"/>
              <w:bottom w:val="single" w:sz="4" w:space="0" w:color="212492"/>
              <w:right w:val="nil"/>
            </w:tcBorders>
            <w:vAlign w:val="center"/>
          </w:tcPr>
          <w:p w14:paraId="63EEFA8D" w14:textId="0F4878AA" w:rsidR="00561B88" w:rsidRPr="005B209D" w:rsidRDefault="009541DF" w:rsidP="00D3015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286</w:t>
            </w:r>
            <w:r w:rsidR="00561B88" w:rsidRPr="005B209D">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1</w:t>
            </w:r>
          </w:p>
        </w:tc>
      </w:tr>
      <w:tr w:rsidR="00561B88" w:rsidRPr="00B45E06" w14:paraId="22E5F8B5" w14:textId="620EF226" w:rsidTr="0087365B">
        <w:trPr>
          <w:trHeight w:val="300"/>
        </w:trPr>
        <w:tc>
          <w:tcPr>
            <w:tcW w:w="1985" w:type="dxa"/>
            <w:tcBorders>
              <w:top w:val="single" w:sz="4" w:space="0" w:color="212492"/>
              <w:bottom w:val="single" w:sz="4" w:space="0" w:color="212492"/>
              <w:right w:val="single" w:sz="4" w:space="0" w:color="212492"/>
            </w:tcBorders>
            <w:vAlign w:val="center"/>
          </w:tcPr>
          <w:p w14:paraId="6E1E246A"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567DB37" w14:textId="650F2498" w:rsidR="00561B88" w:rsidRPr="005D12AC" w:rsidRDefault="00074E5B" w:rsidP="00561B88">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65</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4C518540" w14:textId="1770F3AB" w:rsidR="00561B88" w:rsidRPr="00B45E06" w:rsidRDefault="00561B88" w:rsidP="00561B88">
            <w:pPr>
              <w:keepNext/>
              <w:keepLines/>
              <w:spacing w:before="100" w:after="0"/>
              <w:jc w:val="right"/>
              <w:outlineLvl w:val="7"/>
              <w:rPr>
                <w:rFonts w:eastAsia="Times New Roman" w:cs="Calibri"/>
                <w:color w:val="000000" w:themeColor="text1"/>
                <w:sz w:val="15"/>
                <w:szCs w:val="15"/>
                <w:lang w:val="en-GB" w:eastAsia="pl-PL"/>
              </w:rPr>
            </w:pPr>
            <w:r w:rsidRPr="00496BC5">
              <w:rPr>
                <w:rFonts w:eastAsia="Times New Roman" w:cs="Calibri"/>
                <w:color w:val="000000" w:themeColor="text1"/>
                <w:sz w:val="16"/>
                <w:szCs w:val="16"/>
                <w:lang w:eastAsia="pl-PL"/>
              </w:rPr>
              <w:t>.</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6E71D1E5" w14:textId="7478BC43" w:rsidR="00561B88" w:rsidRPr="005D12AC" w:rsidRDefault="009541DF" w:rsidP="00561B88">
            <w:pPr>
              <w:keepNext/>
              <w:keepLines/>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49</w:t>
            </w:r>
            <w:r w:rsidR="00561B88" w:rsidRPr="00496BC5">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2</w:t>
            </w:r>
          </w:p>
        </w:tc>
        <w:tc>
          <w:tcPr>
            <w:tcW w:w="1134" w:type="dxa"/>
            <w:tcBorders>
              <w:top w:val="single" w:sz="4" w:space="0" w:color="212492"/>
              <w:left w:val="single" w:sz="4" w:space="0" w:color="212492"/>
              <w:bottom w:val="single" w:sz="4" w:space="0" w:color="212492"/>
              <w:right w:val="nil"/>
            </w:tcBorders>
            <w:vAlign w:val="center"/>
          </w:tcPr>
          <w:p w14:paraId="4B7A43A5" w14:textId="39E2F51E" w:rsidR="00561B88" w:rsidRPr="005D12AC" w:rsidRDefault="009541DF" w:rsidP="004F0BAE">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233</w:t>
            </w:r>
          </w:p>
        </w:tc>
        <w:tc>
          <w:tcPr>
            <w:tcW w:w="1134" w:type="dxa"/>
            <w:tcBorders>
              <w:top w:val="single" w:sz="4" w:space="0" w:color="212492"/>
              <w:left w:val="single" w:sz="4" w:space="0" w:color="212492"/>
              <w:bottom w:val="single" w:sz="4" w:space="0" w:color="212492"/>
              <w:right w:val="nil"/>
            </w:tcBorders>
            <w:vAlign w:val="center"/>
          </w:tcPr>
          <w:p w14:paraId="726C9077" w14:textId="2BBE795B" w:rsidR="00561B88" w:rsidRPr="005B209D" w:rsidRDefault="00CF4FDA" w:rsidP="00C77DE6">
            <w:pPr>
              <w:keepNext/>
              <w:keepLines/>
              <w:spacing w:before="100" w:after="0" w:line="240" w:lineRule="auto"/>
              <w:jc w:val="right"/>
              <w:outlineLvl w:val="7"/>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4</w:t>
            </w:r>
            <w:r w:rsidR="009541DF">
              <w:rPr>
                <w:rFonts w:eastAsia="Times New Roman" w:cs="Calibri"/>
                <w:color w:val="000000" w:themeColor="text1"/>
                <w:sz w:val="16"/>
                <w:szCs w:val="16"/>
                <w:lang w:eastAsia="pl-PL"/>
              </w:rPr>
              <w:t>3</w:t>
            </w:r>
            <w:r w:rsidR="00561B88" w:rsidRPr="005B209D">
              <w:rPr>
                <w:rFonts w:eastAsia="Times New Roman" w:cs="Calibri"/>
                <w:color w:val="000000" w:themeColor="text1"/>
                <w:sz w:val="16"/>
                <w:szCs w:val="16"/>
                <w:lang w:eastAsia="pl-PL"/>
              </w:rPr>
              <w:t>.</w:t>
            </w:r>
            <w:r w:rsidR="00C77DE6">
              <w:rPr>
                <w:rFonts w:eastAsia="Times New Roman" w:cs="Calibri"/>
                <w:color w:val="000000" w:themeColor="text1"/>
                <w:sz w:val="16"/>
                <w:szCs w:val="16"/>
                <w:lang w:eastAsia="pl-PL"/>
              </w:rPr>
              <w:t>1</w:t>
            </w:r>
          </w:p>
        </w:tc>
      </w:tr>
      <w:tr w:rsidR="00561B88" w:rsidRPr="00CA1CCC" w14:paraId="4820AC1A" w14:textId="49EF1E50" w:rsidTr="0087365B">
        <w:trPr>
          <w:trHeight w:val="306"/>
        </w:trPr>
        <w:tc>
          <w:tcPr>
            <w:tcW w:w="1985" w:type="dxa"/>
            <w:tcBorders>
              <w:top w:val="single" w:sz="4" w:space="0" w:color="212492"/>
              <w:bottom w:val="single" w:sz="4" w:space="0" w:color="212492"/>
              <w:right w:val="single" w:sz="4" w:space="0" w:color="212492"/>
            </w:tcBorders>
            <w:vAlign w:val="center"/>
          </w:tcPr>
          <w:p w14:paraId="6B82F139"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96CFDC3" w14:textId="2D9075F6" w:rsidR="00561B88" w:rsidRPr="005D12AC" w:rsidRDefault="00074E5B" w:rsidP="009F3D30">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30</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054FE49B" w14:textId="6474B51F" w:rsidR="00561B88" w:rsidRPr="005D12AC" w:rsidRDefault="00074E5B" w:rsidP="009F3D3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29</w:t>
            </w:r>
            <w:r w:rsidR="00561B8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6501BBB7" w14:textId="3B1125B1" w:rsidR="00561B88" w:rsidRPr="005D12AC" w:rsidRDefault="009541DF" w:rsidP="002148D2">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100.0</w:t>
            </w:r>
          </w:p>
        </w:tc>
        <w:tc>
          <w:tcPr>
            <w:tcW w:w="1134" w:type="dxa"/>
            <w:tcBorders>
              <w:top w:val="single" w:sz="4" w:space="0" w:color="212492"/>
              <w:left w:val="single" w:sz="4" w:space="0" w:color="212492"/>
              <w:bottom w:val="single" w:sz="4" w:space="0" w:color="212492"/>
              <w:right w:val="nil"/>
            </w:tcBorders>
            <w:vAlign w:val="center"/>
          </w:tcPr>
          <w:p w14:paraId="0EAB913F" w14:textId="4D7A5D49" w:rsidR="00561B88" w:rsidRPr="005D12AC" w:rsidRDefault="0053369C" w:rsidP="00561B88">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7</w:t>
            </w:r>
            <w:r w:rsidR="009541DF">
              <w:rPr>
                <w:rFonts w:eastAsiaTheme="majorEastAsia" w:cstheme="majorBidi"/>
                <w:color w:val="000000" w:themeColor="text1"/>
                <w:sz w:val="15"/>
                <w:szCs w:val="15"/>
                <w:lang w:val="en-GB"/>
              </w:rPr>
              <w:t>4</w:t>
            </w:r>
            <w:r>
              <w:rPr>
                <w:rFonts w:eastAsiaTheme="majorEastAsia" w:cstheme="majorBidi"/>
                <w:color w:val="000000" w:themeColor="text1"/>
                <w:sz w:val="15"/>
                <w:szCs w:val="15"/>
                <w:lang w:val="en-GB"/>
              </w:rPr>
              <w:t>9</w:t>
            </w:r>
          </w:p>
        </w:tc>
        <w:tc>
          <w:tcPr>
            <w:tcW w:w="1134" w:type="dxa"/>
            <w:tcBorders>
              <w:top w:val="single" w:sz="4" w:space="0" w:color="212492"/>
              <w:left w:val="single" w:sz="4" w:space="0" w:color="212492"/>
              <w:bottom w:val="single" w:sz="4" w:space="0" w:color="212492"/>
              <w:right w:val="nil"/>
            </w:tcBorders>
            <w:vAlign w:val="center"/>
          </w:tcPr>
          <w:p w14:paraId="756AD147" w14:textId="493FFD68" w:rsidR="00561B88" w:rsidRPr="005B209D" w:rsidRDefault="00561B88" w:rsidP="00D30150">
            <w:pPr>
              <w:spacing w:before="100" w:after="0"/>
              <w:jc w:val="right"/>
              <w:outlineLvl w:val="7"/>
              <w:rPr>
                <w:rFonts w:eastAsiaTheme="majorEastAsia" w:cstheme="majorBidi"/>
                <w:color w:val="000000" w:themeColor="text1"/>
                <w:sz w:val="15"/>
                <w:szCs w:val="15"/>
                <w:lang w:val="en-GB"/>
              </w:rPr>
            </w:pPr>
            <w:r w:rsidRPr="005B209D">
              <w:rPr>
                <w:rFonts w:eastAsia="Times New Roman" w:cs="Calibri"/>
                <w:color w:val="000000" w:themeColor="text1"/>
                <w:sz w:val="16"/>
                <w:szCs w:val="16"/>
                <w:lang w:eastAsia="pl-PL"/>
              </w:rPr>
              <w:t>1</w:t>
            </w:r>
            <w:r w:rsidR="00D30150">
              <w:rPr>
                <w:rFonts w:eastAsia="Times New Roman" w:cs="Calibri"/>
                <w:color w:val="000000" w:themeColor="text1"/>
                <w:sz w:val="16"/>
                <w:szCs w:val="16"/>
                <w:lang w:eastAsia="pl-PL"/>
              </w:rPr>
              <w:t>6</w:t>
            </w:r>
            <w:r w:rsidR="009541DF">
              <w:rPr>
                <w:rFonts w:eastAsia="Times New Roman" w:cs="Calibri"/>
                <w:color w:val="000000" w:themeColor="text1"/>
                <w:sz w:val="16"/>
                <w:szCs w:val="16"/>
                <w:lang w:eastAsia="pl-PL"/>
              </w:rPr>
              <w:t>2</w:t>
            </w:r>
            <w:r w:rsidRPr="005B209D">
              <w:rPr>
                <w:rFonts w:eastAsia="Times New Roman" w:cs="Calibri"/>
                <w:color w:val="000000" w:themeColor="text1"/>
                <w:sz w:val="16"/>
                <w:szCs w:val="16"/>
                <w:lang w:eastAsia="pl-PL"/>
              </w:rPr>
              <w:t>.</w:t>
            </w:r>
            <w:r w:rsidR="009541DF">
              <w:rPr>
                <w:rFonts w:eastAsia="Times New Roman" w:cs="Calibri"/>
                <w:color w:val="000000" w:themeColor="text1"/>
                <w:sz w:val="16"/>
                <w:szCs w:val="16"/>
                <w:lang w:eastAsia="pl-PL"/>
              </w:rPr>
              <w:t>1</w:t>
            </w:r>
          </w:p>
        </w:tc>
      </w:tr>
      <w:tr w:rsidR="00561B88" w:rsidRPr="00CA1CCC" w14:paraId="347BB134" w14:textId="1DEB986A" w:rsidTr="0087365B">
        <w:trPr>
          <w:trHeight w:val="255"/>
        </w:trPr>
        <w:tc>
          <w:tcPr>
            <w:tcW w:w="1985" w:type="dxa"/>
            <w:tcBorders>
              <w:top w:val="single" w:sz="4" w:space="0" w:color="212492"/>
              <w:bottom w:val="single" w:sz="4" w:space="0" w:color="212492"/>
              <w:right w:val="single" w:sz="4" w:space="0" w:color="212492"/>
            </w:tcBorders>
            <w:vAlign w:val="center"/>
          </w:tcPr>
          <w:p w14:paraId="28773DE9" w14:textId="77777777" w:rsidR="00561B88" w:rsidRPr="005D12AC" w:rsidRDefault="00561B88" w:rsidP="00561B88">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018ECCAB" w14:textId="34D3B069" w:rsidR="00561B88" w:rsidRPr="005D12AC" w:rsidRDefault="00074E5B" w:rsidP="00561B88">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305</w:t>
            </w:r>
          </w:p>
        </w:tc>
        <w:tc>
          <w:tcPr>
            <w:tcW w:w="1134" w:type="dxa"/>
            <w:tcBorders>
              <w:top w:val="single" w:sz="4" w:space="0" w:color="212492"/>
              <w:left w:val="single" w:sz="4" w:space="0" w:color="212492"/>
              <w:bottom w:val="single" w:sz="4" w:space="0" w:color="212492"/>
              <w:right w:val="nil"/>
            </w:tcBorders>
            <w:vAlign w:val="center"/>
          </w:tcPr>
          <w:p w14:paraId="5E4E785D" w14:textId="677A4F4E" w:rsidR="00561B88" w:rsidRPr="00141DD9" w:rsidRDefault="00074E5B" w:rsidP="001A37A1">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50.1</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036C6321" w14:textId="1647F644" w:rsidR="00561B88" w:rsidRPr="00141DD9" w:rsidRDefault="009541DF" w:rsidP="001A37A1">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103</w:t>
            </w:r>
            <w:r w:rsidR="001A37A1" w:rsidRPr="00141DD9">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7</w:t>
            </w:r>
          </w:p>
        </w:tc>
        <w:tc>
          <w:tcPr>
            <w:tcW w:w="1134" w:type="dxa"/>
            <w:tcBorders>
              <w:top w:val="single" w:sz="4" w:space="0" w:color="212492"/>
              <w:left w:val="single" w:sz="4" w:space="0" w:color="212492"/>
              <w:bottom w:val="single" w:sz="4" w:space="0" w:color="212492"/>
              <w:right w:val="nil"/>
            </w:tcBorders>
            <w:vAlign w:val="center"/>
          </w:tcPr>
          <w:p w14:paraId="19A729CE" w14:textId="591B51CC" w:rsidR="00561B88" w:rsidRPr="005D12AC" w:rsidRDefault="009541DF" w:rsidP="0053369C">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00561B88" w:rsidRPr="00496BC5">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066</w:t>
            </w:r>
          </w:p>
        </w:tc>
        <w:tc>
          <w:tcPr>
            <w:tcW w:w="1134" w:type="dxa"/>
            <w:tcBorders>
              <w:top w:val="single" w:sz="4" w:space="0" w:color="212492"/>
              <w:left w:val="single" w:sz="4" w:space="0" w:color="212492"/>
              <w:bottom w:val="single" w:sz="4" w:space="0" w:color="212492"/>
              <w:right w:val="nil"/>
            </w:tcBorders>
            <w:vAlign w:val="center"/>
          </w:tcPr>
          <w:p w14:paraId="7242EBA7" w14:textId="3039061A" w:rsidR="00561B88" w:rsidRPr="005B209D" w:rsidRDefault="00D30150" w:rsidP="00D30150">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97</w:t>
            </w:r>
            <w:r w:rsidR="00561B88" w:rsidRPr="005B209D">
              <w:rPr>
                <w:rFonts w:eastAsia="Times New Roman" w:cs="Calibri"/>
                <w:color w:val="000000" w:themeColor="text1"/>
                <w:sz w:val="16"/>
                <w:szCs w:val="16"/>
                <w:lang w:eastAsia="pl-PL"/>
              </w:rPr>
              <w:t>.</w:t>
            </w:r>
            <w:r w:rsidR="009541DF">
              <w:rPr>
                <w:rFonts w:eastAsia="Times New Roman" w:cs="Calibri"/>
                <w:color w:val="000000" w:themeColor="text1"/>
                <w:sz w:val="16"/>
                <w:szCs w:val="16"/>
                <w:lang w:eastAsia="pl-PL"/>
              </w:rPr>
              <w:t>9</w:t>
            </w:r>
          </w:p>
        </w:tc>
      </w:tr>
      <w:tr w:rsidR="00561B88" w:rsidRPr="00CA1CCC" w14:paraId="104777EA" w14:textId="0C575B02" w:rsidTr="0087365B">
        <w:trPr>
          <w:trHeight w:val="384"/>
        </w:trPr>
        <w:tc>
          <w:tcPr>
            <w:tcW w:w="1985" w:type="dxa"/>
            <w:tcBorders>
              <w:top w:val="single" w:sz="4" w:space="0" w:color="212492"/>
              <w:left w:val="nil"/>
              <w:bottom w:val="single" w:sz="4" w:space="0" w:color="212492"/>
            </w:tcBorders>
            <w:vAlign w:val="center"/>
          </w:tcPr>
          <w:p w14:paraId="0849E479" w14:textId="43F33BBF" w:rsidR="00561B88" w:rsidRPr="005D12AC" w:rsidRDefault="00561B88" w:rsidP="00561B88">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15CE9B80" w14:textId="770E983A" w:rsidR="00561B88" w:rsidRPr="005D12AC" w:rsidRDefault="004F0BAE" w:rsidP="00561B88">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sz="4" w:space="0" w:color="212492"/>
              <w:left w:val="single" w:sz="4" w:space="0" w:color="212492"/>
              <w:bottom w:val="single" w:sz="4" w:space="0" w:color="212492"/>
              <w:right w:val="single" w:sz="4" w:space="0" w:color="212492"/>
            </w:tcBorders>
            <w:shd w:val="clear" w:color="auto" w:fill="auto"/>
            <w:vAlign w:val="center"/>
          </w:tcPr>
          <w:p w14:paraId="3230310D" w14:textId="4E943E12" w:rsidR="00561B88" w:rsidRPr="005D12AC" w:rsidRDefault="00561B88" w:rsidP="00561B88">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sz="4" w:space="0" w:color="212492"/>
              <w:left w:val="single" w:sz="4" w:space="0" w:color="212492"/>
              <w:bottom w:val="single" w:sz="4" w:space="0" w:color="212492"/>
              <w:right w:val="nil"/>
            </w:tcBorders>
            <w:shd w:val="clear" w:color="auto" w:fill="auto"/>
            <w:vAlign w:val="center"/>
          </w:tcPr>
          <w:p w14:paraId="7DD6985C" w14:textId="25D637DA" w:rsidR="00561B88" w:rsidRPr="005D12AC" w:rsidRDefault="00561B88" w:rsidP="00561B88">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134" w:type="dxa"/>
            <w:tcBorders>
              <w:top w:val="single" w:sz="4" w:space="0" w:color="212492"/>
              <w:left w:val="single" w:sz="4" w:space="0" w:color="212492"/>
              <w:bottom w:val="single" w:sz="4" w:space="0" w:color="212492"/>
              <w:right w:val="nil"/>
            </w:tcBorders>
            <w:vAlign w:val="center"/>
          </w:tcPr>
          <w:p w14:paraId="16CF41B8" w14:textId="1C2E03FA" w:rsidR="00561B88" w:rsidRPr="005D12AC" w:rsidRDefault="00561B88" w:rsidP="00561B88">
            <w:pPr>
              <w:spacing w:before="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37</w:t>
            </w:r>
          </w:p>
        </w:tc>
        <w:tc>
          <w:tcPr>
            <w:tcW w:w="1134" w:type="dxa"/>
            <w:tcBorders>
              <w:top w:val="single" w:sz="4" w:space="0" w:color="212492"/>
              <w:left w:val="single" w:sz="4" w:space="0" w:color="212492"/>
              <w:bottom w:val="single" w:sz="4" w:space="0" w:color="212492"/>
              <w:right w:val="nil"/>
            </w:tcBorders>
            <w:vAlign w:val="center"/>
          </w:tcPr>
          <w:p w14:paraId="0E4B2097" w14:textId="59F5498E" w:rsidR="00561B88" w:rsidRPr="005B209D" w:rsidRDefault="00561B88" w:rsidP="00561B88">
            <w:pPr>
              <w:spacing w:before="0" w:after="0"/>
              <w:jc w:val="right"/>
              <w:outlineLvl w:val="7"/>
              <w:rPr>
                <w:rFonts w:eastAsia="Times New Roman" w:cs="Calibri"/>
                <w:color w:val="000000" w:themeColor="text1"/>
                <w:sz w:val="15"/>
                <w:szCs w:val="15"/>
                <w:lang w:val="en-GB" w:eastAsia="pl-PL"/>
              </w:rPr>
            </w:pPr>
            <w:r w:rsidRPr="005B209D">
              <w:rPr>
                <w:rFonts w:eastAsia="Times New Roman" w:cs="Calibri"/>
                <w:color w:val="000000" w:themeColor="text1"/>
                <w:sz w:val="16"/>
                <w:szCs w:val="16"/>
                <w:lang w:eastAsia="pl-PL"/>
              </w:rPr>
              <w:t>217.6</w:t>
            </w:r>
          </w:p>
        </w:tc>
      </w:tr>
    </w:tbl>
    <w:p w14:paraId="34D75009" w14:textId="0B1B9466" w:rsidR="00154AC9" w:rsidRPr="00C63CD4" w:rsidRDefault="005D23AA" w:rsidP="0059068B">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008B64BD" w:rsidRPr="00C63CD4">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2C66EA">
        <w:rPr>
          <w:color w:val="000000" w:themeColor="text1"/>
          <w:szCs w:val="19"/>
          <w:shd w:val="clear" w:color="auto" w:fill="FFFFFF"/>
          <w:lang w:val="en-GB"/>
        </w:rPr>
        <w:t>September</w:t>
      </w:r>
      <w:r w:rsidR="005B6CB4" w:rsidRPr="00C63CD4">
        <w:rPr>
          <w:color w:val="000000" w:themeColor="text1"/>
          <w:szCs w:val="19"/>
          <w:shd w:val="clear" w:color="auto" w:fill="FFFFFF"/>
          <w:lang w:val="en-GB"/>
        </w:rPr>
        <w:t xml:space="preserve"> 202</w:t>
      </w:r>
      <w:r w:rsidR="00CB10F3">
        <w:rPr>
          <w:color w:val="000000" w:themeColor="text1"/>
          <w:szCs w:val="19"/>
          <w:shd w:val="clear" w:color="auto" w:fill="FFFFFF"/>
          <w:lang w:val="en-GB"/>
        </w:rPr>
        <w:t>5</w:t>
      </w:r>
      <w:r w:rsidR="00133F23" w:rsidRPr="00C63CD4">
        <w:rPr>
          <w:color w:val="000000" w:themeColor="text1"/>
          <w:szCs w:val="19"/>
          <w:shd w:val="clear" w:color="auto" w:fill="FFFFFF"/>
          <w:lang w:val="en-GB"/>
        </w:rPr>
        <w:t>,</w:t>
      </w:r>
      <w:r w:rsidR="006D17B3" w:rsidRPr="00C63CD4">
        <w:rPr>
          <w:color w:val="000000" w:themeColor="text1"/>
          <w:szCs w:val="19"/>
          <w:shd w:val="clear" w:color="auto" w:fill="FFFFFF"/>
          <w:lang w:val="en-GB"/>
        </w:rPr>
        <w:t xml:space="preserve"> there were </w:t>
      </w:r>
      <w:r w:rsidR="00816D9A" w:rsidRPr="00C63CD4">
        <w:rPr>
          <w:color w:val="000000" w:themeColor="text1"/>
          <w:szCs w:val="19"/>
          <w:shd w:val="clear" w:color="auto" w:fill="FFFFFF"/>
          <w:lang w:val="en-GB"/>
        </w:rPr>
        <w:t>8</w:t>
      </w:r>
      <w:r w:rsidR="005774A6">
        <w:rPr>
          <w:color w:val="000000" w:themeColor="text1"/>
          <w:szCs w:val="19"/>
          <w:shd w:val="clear" w:color="auto" w:fill="FFFFFF"/>
          <w:lang w:val="en-GB"/>
        </w:rPr>
        <w:t>5</w:t>
      </w:r>
      <w:r w:rsidR="00386B29">
        <w:rPr>
          <w:color w:val="000000" w:themeColor="text1"/>
          <w:szCs w:val="19"/>
          <w:shd w:val="clear" w:color="auto" w:fill="FFFFFF"/>
          <w:lang w:val="en-GB"/>
        </w:rPr>
        <w:t>6</w:t>
      </w:r>
      <w:r w:rsidR="00D93EA6" w:rsidRPr="00C63CD4">
        <w:rPr>
          <w:color w:val="000000" w:themeColor="text1"/>
          <w:szCs w:val="19"/>
          <w:shd w:val="clear" w:color="auto" w:fill="FFFFFF"/>
          <w:lang w:val="en-GB"/>
        </w:rPr>
        <w:t>.</w:t>
      </w:r>
      <w:r w:rsidR="00386B29">
        <w:rPr>
          <w:color w:val="000000" w:themeColor="text1"/>
          <w:szCs w:val="19"/>
          <w:shd w:val="clear" w:color="auto" w:fill="FFFFFF"/>
          <w:lang w:val="en-GB"/>
        </w:rPr>
        <w:t>3</w:t>
      </w:r>
      <w:r w:rsidR="00D93EA6" w:rsidRPr="00C63CD4">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00133F23" w:rsidRPr="00C63CD4">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by </w:t>
      </w:r>
      <w:r w:rsidR="00347438">
        <w:rPr>
          <w:color w:val="000000" w:themeColor="text1"/>
          <w:szCs w:val="19"/>
          <w:shd w:val="clear" w:color="auto" w:fill="FFFFFF"/>
          <w:lang w:val="en-GB"/>
        </w:rPr>
        <w:t>2</w:t>
      </w:r>
      <w:r w:rsidR="00816D9A" w:rsidRPr="00C63CD4">
        <w:rPr>
          <w:color w:val="000000" w:themeColor="text1"/>
          <w:szCs w:val="19"/>
          <w:shd w:val="clear" w:color="auto" w:fill="FFFFFF"/>
          <w:lang w:val="en-GB"/>
        </w:rPr>
        <w:t>.</w:t>
      </w:r>
      <w:r w:rsidR="00386B29">
        <w:rPr>
          <w:color w:val="000000" w:themeColor="text1"/>
          <w:szCs w:val="19"/>
          <w:shd w:val="clear" w:color="auto" w:fill="FFFFFF"/>
          <w:lang w:val="en-GB"/>
        </w:rPr>
        <w:t>2</w:t>
      </w:r>
      <w:r w:rsidRPr="00C63CD4">
        <w:rPr>
          <w:color w:val="000000" w:themeColor="text1"/>
          <w:szCs w:val="19"/>
          <w:shd w:val="clear" w:color="auto" w:fill="FFFFFF"/>
          <w:lang w:val="en-GB"/>
        </w:rPr>
        <w:t xml:space="preserve">% </w:t>
      </w:r>
      <w:r w:rsidR="00FA0F2A" w:rsidRPr="00C63CD4">
        <w:rPr>
          <w:color w:val="000000" w:themeColor="text1"/>
          <w:szCs w:val="19"/>
          <w:shd w:val="clear" w:color="auto" w:fill="FFFFFF"/>
          <w:lang w:val="en-GB"/>
        </w:rPr>
        <w:t>more</w:t>
      </w:r>
      <w:r w:rsidRPr="00C63CD4">
        <w:rPr>
          <w:color w:val="000000" w:themeColor="text1"/>
          <w:szCs w:val="19"/>
          <w:shd w:val="clear" w:color="auto" w:fill="FFFFFF"/>
          <w:lang w:val="en-GB"/>
        </w:rPr>
        <w:t xml:space="preserve"> than </w:t>
      </w:r>
      <w:r w:rsidR="003969D1" w:rsidRPr="00C63CD4">
        <w:rPr>
          <w:color w:val="000000" w:themeColor="text1"/>
          <w:szCs w:val="19"/>
          <w:shd w:val="clear" w:color="auto" w:fill="FFFFFF"/>
          <w:lang w:val="en-GB"/>
        </w:rPr>
        <w:t xml:space="preserve">in the corresponding </w:t>
      </w:r>
      <w:r w:rsidR="004066F3" w:rsidRPr="00C63CD4">
        <w:rPr>
          <w:color w:val="000000" w:themeColor="text1"/>
          <w:szCs w:val="19"/>
          <w:shd w:val="clear" w:color="auto" w:fill="FFFFFF"/>
          <w:lang w:val="en-GB"/>
        </w:rPr>
        <w:t>month</w:t>
      </w:r>
      <w:r w:rsidR="005B6CB4" w:rsidRPr="00C63CD4">
        <w:rPr>
          <w:color w:val="000000" w:themeColor="text1"/>
          <w:szCs w:val="19"/>
          <w:shd w:val="clear" w:color="auto" w:fill="FFFFFF"/>
          <w:lang w:val="en-GB"/>
        </w:rPr>
        <w:t xml:space="preserve"> of </w:t>
      </w:r>
      <w:r w:rsidR="005B6CB4" w:rsidRPr="006C0640">
        <w:rPr>
          <w:color w:val="000000" w:themeColor="text1"/>
          <w:szCs w:val="19"/>
          <w:shd w:val="clear" w:color="auto" w:fill="FFFFFF"/>
          <w:lang w:val="en-GB"/>
        </w:rPr>
        <w:t>202</w:t>
      </w:r>
      <w:r w:rsidR="00CB10F3" w:rsidRPr="006C0640">
        <w:rPr>
          <w:color w:val="000000" w:themeColor="text1"/>
          <w:szCs w:val="19"/>
          <w:shd w:val="clear" w:color="auto" w:fill="FFFFFF"/>
          <w:lang w:val="en-GB"/>
        </w:rPr>
        <w:t>4</w:t>
      </w:r>
      <w:r w:rsidR="00AA22EE" w:rsidRPr="00C63CD4">
        <w:rPr>
          <w:color w:val="000000" w:themeColor="text1"/>
          <w:szCs w:val="19"/>
          <w:shd w:val="clear" w:color="auto" w:fill="FFFFFF"/>
          <w:lang w:val="en-GB"/>
        </w:rPr>
        <w:t>.</w:t>
      </w:r>
    </w:p>
    <w:p w14:paraId="051C1979" w14:textId="5DBE3531" w:rsidR="00185C4C" w:rsidRPr="00AD37E0" w:rsidRDefault="009D536F" w:rsidP="00FB08D0">
      <w:pPr>
        <w:pStyle w:val="Tytutablicy"/>
        <w:spacing w:before="240" w:after="0"/>
        <w:rPr>
          <w:noProof/>
        </w:rPr>
      </w:pPr>
      <w:r>
        <w:rPr>
          <w:noProof/>
        </w:rPr>
        <w:drawing>
          <wp:anchor distT="0" distB="0" distL="114300" distR="114300" simplePos="0" relativeHeight="251834368" behindDoc="1" locked="0" layoutInCell="1" allowOverlap="1" wp14:anchorId="06D66568" wp14:editId="4EA3EE63">
            <wp:simplePos x="0" y="0"/>
            <wp:positionH relativeFrom="column">
              <wp:posOffset>-18803</wp:posOffset>
            </wp:positionH>
            <wp:positionV relativeFrom="paragraph">
              <wp:posOffset>147955</wp:posOffset>
            </wp:positionV>
            <wp:extent cx="5122050" cy="3241040"/>
            <wp:effectExtent l="0" t="0" r="2540" b="0"/>
            <wp:wrapNone/>
            <wp:docPr id="6" name="Obraz 1" descr="Chart 1. Number of dwellings completed, number of dwellings for which permits have been granted or which have been registered with a construction project and number of dwellings in which construction has begun in particular months of year 2021, 2022, 2023, 2024 and 2025">
              <a:extLst xmlns:a="http://schemas.openxmlformats.org/drawingml/2006/main">
                <a:ext uri="{FF2B5EF4-FFF2-40B4-BE49-F238E27FC236}">
                  <a16:creationId xmlns:a16="http://schemas.microsoft.com/office/drawing/2014/main" id="{2DE777C2-4848-4B45-8A1A-CA0043B52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2DE777C2-4848-4B45-8A1A-CA0043B5277F}"/>
                        </a:ext>
                      </a:extLst>
                    </pic:cNvPr>
                    <pic:cNvPicPr>
                      <a:picLocks noChangeAspect="1"/>
                    </pic:cNvPicPr>
                  </pic:nvPicPr>
                  <pic:blipFill>
                    <a:blip r:embed="rId10"/>
                    <a:stretch>
                      <a:fillRect/>
                    </a:stretch>
                  </pic:blipFill>
                  <pic:spPr>
                    <a:xfrm>
                      <a:off x="0" y="0"/>
                      <a:ext cx="5122050" cy="3241040"/>
                    </a:xfrm>
                    <a:prstGeom prst="rect">
                      <a:avLst/>
                    </a:prstGeom>
                  </pic:spPr>
                </pic:pic>
              </a:graphicData>
            </a:graphic>
          </wp:anchor>
        </w:drawing>
      </w:r>
      <w:r w:rsidR="0087365B" w:rsidRPr="004829B9">
        <w:rPr>
          <w:b w:val="0"/>
          <w:noProof/>
          <w:spacing w:val="-4"/>
          <w:shd w:val="clear" w:color="auto" w:fill="FFFFFF"/>
        </w:rPr>
        <mc:AlternateContent>
          <mc:Choice Requires="wps">
            <w:drawing>
              <wp:anchor distT="45720" distB="45720" distL="114300" distR="114300" simplePos="0" relativeHeight="251768832" behindDoc="0" locked="0" layoutInCell="1" allowOverlap="1" wp14:anchorId="50036E1A" wp14:editId="41C72B59">
                <wp:simplePos x="0" y="0"/>
                <wp:positionH relativeFrom="page">
                  <wp:posOffset>5715000</wp:posOffset>
                </wp:positionH>
                <wp:positionV relativeFrom="paragraph">
                  <wp:posOffset>14605</wp:posOffset>
                </wp:positionV>
                <wp:extent cx="1781175" cy="1933575"/>
                <wp:effectExtent l="0" t="0" r="0" b="0"/>
                <wp:wrapSquare wrapText="bothSides"/>
                <wp:docPr id="9" name="Pole tekstowe 2" descr="In September 2025, compared to the previous month, the number of dwellings for which permits have been granted, the number of dwellings in which construction has begun as well as the number of dwellings completed decreased (by 23.2%, 21.8% and 25.8%, respective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33575"/>
                        </a:xfrm>
                        <a:prstGeom prst="rect">
                          <a:avLst/>
                        </a:prstGeom>
                        <a:noFill/>
                        <a:ln w="9525">
                          <a:noFill/>
                          <a:miter lim="800000"/>
                          <a:headEnd/>
                          <a:tailEnd/>
                        </a:ln>
                      </wps:spPr>
                      <wps:txbx>
                        <w:txbxContent>
                          <w:p w14:paraId="58FBF1C9" w14:textId="0178F4BA" w:rsidR="0087365B" w:rsidRPr="000F0D3F" w:rsidRDefault="0087365B" w:rsidP="00903A58">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Pr>
                                <w:rFonts w:eastAsia="Times New Roman" w:cs="Times New Roman"/>
                                <w:bCs/>
                                <w:color w:val="001D77"/>
                                <w:sz w:val="18"/>
                                <w:szCs w:val="18"/>
                                <w:lang w:val="en-US" w:eastAsia="pl-PL"/>
                              </w:rPr>
                              <w:t>September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Pr>
                                <w:rFonts w:eastAsia="Times New Roman" w:cs="Times New Roman"/>
                                <w:bCs/>
                                <w:color w:val="001D77"/>
                                <w:sz w:val="18"/>
                                <w:szCs w:val="18"/>
                                <w:lang w:val="en-US" w:eastAsia="pl-PL"/>
                              </w:rPr>
                              <w:t>23.2%, 21</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and </w:t>
                            </w:r>
                            <w:r>
                              <w:rPr>
                                <w:rFonts w:eastAsia="Times New Roman" w:cs="Times New Roman"/>
                                <w:bCs/>
                                <w:color w:val="001D77"/>
                                <w:sz w:val="18"/>
                                <w:szCs w:val="18"/>
                                <w:lang w:val="en-US" w:eastAsia="pl-PL"/>
                              </w:rPr>
                              <w:t>25</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36E1A" id="_x0000_s1028" type="#_x0000_t202" alt="In September 2025, compared to the previous month, the number of dwellings for which permits have been granted, the number of dwellings in which construction has begun as well as the number of dwellings completed decreased (by 23.2%, 21.8% and 25.8%, respectively) " style="position:absolute;margin-left:450pt;margin-top:1.15pt;width:140.2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" filled="f" stroked="f">
                <v:textbox>
                  <w:txbxContent>
                    <w:p w14:paraId="58FBF1C9" w14:textId="0178F4BA" w:rsidR="0087365B" w:rsidRPr="000F0D3F" w:rsidRDefault="0087365B" w:rsidP="00903A58">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Pr>
                          <w:rFonts w:eastAsia="Times New Roman" w:cs="Times New Roman"/>
                          <w:bCs/>
                          <w:color w:val="001D77"/>
                          <w:sz w:val="18"/>
                          <w:szCs w:val="18"/>
                          <w:lang w:val="en-US" w:eastAsia="pl-PL"/>
                        </w:rPr>
                        <w:t>September</w:t>
                      </w:r>
                      <w:r w:rsidRPr="00AB6C75">
                        <w:rPr>
                          <w:rFonts w:eastAsia="Times New Roman" w:cs="Times New Roman"/>
                          <w:bCs/>
                          <w:color w:val="001D77"/>
                          <w:sz w:val="18"/>
                          <w:szCs w:val="18"/>
                          <w:lang w:val="en-US" w:eastAsia="pl-PL"/>
                        </w:rPr>
                        <w:t xml:space="preserve"> 2025, compared to the previous month,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Pr>
                          <w:rFonts w:eastAsia="Times New Roman" w:cs="Times New Roman"/>
                          <w:bCs/>
                          <w:color w:val="001D77"/>
                          <w:sz w:val="18"/>
                          <w:szCs w:val="18"/>
                          <w:lang w:val="en-US" w:eastAsia="pl-PL"/>
                        </w:rPr>
                        <w:t>23.2%, 21</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and </w:t>
                      </w:r>
                      <w:r>
                        <w:rPr>
                          <w:rFonts w:eastAsia="Times New Roman" w:cs="Times New Roman"/>
                          <w:bCs/>
                          <w:color w:val="001D77"/>
                          <w:sz w:val="18"/>
                          <w:szCs w:val="18"/>
                          <w:lang w:val="en-US" w:eastAsia="pl-PL"/>
                        </w:rPr>
                        <w:t>25</w:t>
                      </w:r>
                      <w:r w:rsidRPr="00AB6C75">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v:textbox>
                <w10:wrap type="square" anchorx="page"/>
              </v:shape>
            </w:pict>
          </mc:Fallback>
        </mc:AlternateContent>
      </w:r>
      <w:r w:rsidR="00FE1642" w:rsidRPr="006851E8">
        <w:rPr>
          <w:sz w:val="18"/>
          <w:szCs w:val="18"/>
          <w:lang w:val="en-GB"/>
        </w:rPr>
        <w:t xml:space="preserve">Chart 1. </w:t>
      </w:r>
      <w:r w:rsidR="00BC6B56" w:rsidRPr="006851E8">
        <w:rPr>
          <w:sz w:val="18"/>
          <w:szCs w:val="18"/>
          <w:lang w:val="en-GB"/>
        </w:rPr>
        <w:t>R</w:t>
      </w:r>
      <w:r w:rsidR="00FE1642" w:rsidRPr="006851E8">
        <w:rPr>
          <w:sz w:val="18"/>
          <w:szCs w:val="18"/>
          <w:lang w:val="en-GB"/>
        </w:rPr>
        <w:t>esidential construction in Poland</w:t>
      </w:r>
      <w:r w:rsidR="00B808F9" w:rsidRPr="00151389">
        <w:rPr>
          <w:noProof/>
          <w:lang w:val="en-GB"/>
        </w:rPr>
        <w:t xml:space="preserve"> </w:t>
      </w:r>
    </w:p>
    <w:p w14:paraId="486E7974" w14:textId="61CD78BB" w:rsidR="00185C4C" w:rsidRDefault="00185C4C" w:rsidP="009300BA">
      <w:pPr>
        <w:spacing w:after="0" w:line="288" w:lineRule="auto"/>
        <w:rPr>
          <w:noProof/>
          <w:spacing w:val="-2"/>
          <w:lang w:val="en-GB"/>
        </w:rPr>
      </w:pPr>
    </w:p>
    <w:p w14:paraId="513644D6" w14:textId="5EF3CF2D" w:rsidR="00185C4C" w:rsidRDefault="00185C4C" w:rsidP="009300BA">
      <w:pPr>
        <w:spacing w:after="0" w:line="288" w:lineRule="auto"/>
        <w:rPr>
          <w:noProof/>
          <w:spacing w:val="-2"/>
          <w:lang w:val="en-GB"/>
        </w:rPr>
      </w:pPr>
    </w:p>
    <w:p w14:paraId="4E36023A" w14:textId="36FC38CA" w:rsidR="00DA6BE2" w:rsidRDefault="00DA6BE2" w:rsidP="009300BA">
      <w:pPr>
        <w:spacing w:after="0" w:line="288" w:lineRule="auto"/>
        <w:rPr>
          <w:noProof/>
          <w:spacing w:val="-2"/>
          <w:lang w:val="en-GB"/>
        </w:rPr>
      </w:pPr>
    </w:p>
    <w:p w14:paraId="7CDC302F" w14:textId="0924BD94" w:rsidR="009F0AA9" w:rsidRDefault="005A1B19" w:rsidP="005A1B19">
      <w:pPr>
        <w:tabs>
          <w:tab w:val="left" w:pos="3000"/>
        </w:tabs>
        <w:spacing w:after="0" w:line="288" w:lineRule="auto"/>
        <w:rPr>
          <w:noProof/>
          <w:spacing w:val="-2"/>
          <w:lang w:val="en-GB"/>
        </w:rPr>
      </w:pPr>
      <w:r>
        <w:rPr>
          <w:noProof/>
          <w:spacing w:val="-2"/>
          <w:lang w:val="en-GB"/>
        </w:rPr>
        <w:tab/>
      </w:r>
    </w:p>
    <w:p w14:paraId="6A6F017C" w14:textId="4F4F53A9" w:rsidR="009F0AA9" w:rsidRDefault="009F0AA9" w:rsidP="009300BA">
      <w:pPr>
        <w:spacing w:after="0" w:line="288" w:lineRule="auto"/>
        <w:rPr>
          <w:noProof/>
          <w:spacing w:val="-2"/>
          <w:lang w:val="en-GB"/>
        </w:rPr>
      </w:pPr>
    </w:p>
    <w:p w14:paraId="657C01FF" w14:textId="5D12EA2D" w:rsidR="009F0AA9" w:rsidRDefault="009F0AA9" w:rsidP="009300BA">
      <w:pPr>
        <w:spacing w:after="0" w:line="288" w:lineRule="auto"/>
        <w:rPr>
          <w:noProof/>
          <w:spacing w:val="-2"/>
          <w:lang w:val="en-GB"/>
        </w:rPr>
      </w:pPr>
    </w:p>
    <w:p w14:paraId="0BA9ED0C" w14:textId="23519DF4" w:rsidR="009F0AA9" w:rsidRDefault="009F0AA9" w:rsidP="009300BA">
      <w:pPr>
        <w:spacing w:after="0" w:line="288" w:lineRule="auto"/>
        <w:rPr>
          <w:noProof/>
          <w:spacing w:val="-2"/>
          <w:lang w:val="en-GB"/>
        </w:rPr>
      </w:pPr>
    </w:p>
    <w:p w14:paraId="05F41850" w14:textId="599E32CE" w:rsidR="009F0AA9" w:rsidRDefault="009F0AA9" w:rsidP="009300BA">
      <w:pPr>
        <w:spacing w:after="0" w:line="288" w:lineRule="auto"/>
        <w:rPr>
          <w:noProof/>
          <w:spacing w:val="-2"/>
          <w:lang w:val="en-GB"/>
        </w:rPr>
      </w:pPr>
    </w:p>
    <w:p w14:paraId="67DBEF43" w14:textId="4F5EFD40" w:rsidR="009F0AA9" w:rsidRDefault="009F0AA9" w:rsidP="009300BA">
      <w:pPr>
        <w:spacing w:after="0" w:line="288" w:lineRule="auto"/>
        <w:rPr>
          <w:noProof/>
          <w:spacing w:val="-2"/>
          <w:lang w:val="en-GB"/>
        </w:rPr>
      </w:pPr>
    </w:p>
    <w:p w14:paraId="47BCB90C" w14:textId="588FEC55" w:rsidR="00FB3E38" w:rsidRDefault="00FB3E38" w:rsidP="009300BA">
      <w:pPr>
        <w:spacing w:after="0" w:line="288" w:lineRule="auto"/>
        <w:rPr>
          <w:noProof/>
          <w:color w:val="000000" w:themeColor="text1"/>
          <w:spacing w:val="-2"/>
          <w:lang w:val="en-GB"/>
        </w:rPr>
      </w:pPr>
    </w:p>
    <w:p w14:paraId="3384DA94" w14:textId="44F59ED8" w:rsidR="00582FB8" w:rsidRDefault="00582FB8" w:rsidP="009300BA">
      <w:pPr>
        <w:spacing w:after="0" w:line="288" w:lineRule="auto"/>
        <w:rPr>
          <w:noProof/>
          <w:color w:val="000000" w:themeColor="text1"/>
          <w:spacing w:val="-2"/>
          <w:lang w:val="en-GB"/>
        </w:rPr>
      </w:pPr>
    </w:p>
    <w:p w14:paraId="620A3370" w14:textId="4CCA00A9" w:rsidR="00FB3E38" w:rsidRDefault="00FB3E38" w:rsidP="009300BA">
      <w:pPr>
        <w:spacing w:after="0" w:line="288" w:lineRule="auto"/>
        <w:rPr>
          <w:noProof/>
          <w:color w:val="000000" w:themeColor="text1"/>
          <w:spacing w:val="-2"/>
          <w:lang w:val="en-GB"/>
        </w:rPr>
      </w:pPr>
    </w:p>
    <w:p w14:paraId="0A58FAA3" w14:textId="0E236062" w:rsidR="00BE7AF6" w:rsidRDefault="00BE7AF6" w:rsidP="009300BA">
      <w:pPr>
        <w:spacing w:after="0" w:line="288" w:lineRule="auto"/>
        <w:rPr>
          <w:noProof/>
          <w:color w:val="000000" w:themeColor="text1"/>
          <w:spacing w:val="-2"/>
          <w:lang w:val="en-GB"/>
        </w:rPr>
      </w:pPr>
    </w:p>
    <w:p w14:paraId="6B2C5EA1" w14:textId="1042D7B9" w:rsidR="00CB6084" w:rsidRPr="00642A6D" w:rsidRDefault="005702F8" w:rsidP="009300BA">
      <w:pPr>
        <w:spacing w:after="0" w:line="288" w:lineRule="auto"/>
        <w:rPr>
          <w:noProof/>
          <w:color w:val="000000" w:themeColor="text1"/>
          <w:spacing w:val="-2"/>
          <w:lang w:val="en-GB"/>
        </w:rPr>
      </w:pPr>
      <w:r w:rsidRPr="00C63CD4">
        <w:rPr>
          <w:noProof/>
          <w:color w:val="000000" w:themeColor="text1"/>
          <w:spacing w:val="-2"/>
          <w:lang w:val="en-GB"/>
        </w:rPr>
        <w:t>In</w:t>
      </w:r>
      <w:r w:rsidR="000075DE" w:rsidRPr="00C63CD4">
        <w:rPr>
          <w:noProof/>
          <w:color w:val="000000" w:themeColor="text1"/>
          <w:spacing w:val="-2"/>
          <w:lang w:val="en-GB"/>
        </w:rPr>
        <w:t xml:space="preserve"> </w:t>
      </w:r>
      <w:r w:rsidR="00F85B3E" w:rsidRPr="00F85B3E">
        <w:rPr>
          <w:noProof/>
          <w:color w:val="000000" w:themeColor="text1"/>
          <w:spacing w:val="-2"/>
          <w:lang w:val="en-GB"/>
        </w:rPr>
        <w:t>the period January</w:t>
      </w:r>
      <w:r w:rsidR="000926F9">
        <w:rPr>
          <w:rFonts w:eastAsia="Times New Roman" w:cs="Times New Roman"/>
          <w:color w:val="000000" w:themeColor="text1"/>
          <w:spacing w:val="-2"/>
          <w:szCs w:val="19"/>
          <w:lang w:val="en-GB" w:eastAsia="pl-PL"/>
        </w:rPr>
        <w:t>-</w:t>
      </w:r>
      <w:r w:rsidR="002C66EA">
        <w:rPr>
          <w:rFonts w:eastAsia="Times New Roman" w:cs="Times New Roman"/>
          <w:color w:val="000000" w:themeColor="text1"/>
          <w:spacing w:val="-2"/>
          <w:szCs w:val="19"/>
          <w:lang w:val="en-GB" w:eastAsia="pl-PL"/>
        </w:rPr>
        <w:t>September</w:t>
      </w:r>
      <w:r w:rsidR="00F85B3E" w:rsidRPr="00F85B3E">
        <w:rPr>
          <w:noProof/>
          <w:color w:val="000000" w:themeColor="text1"/>
          <w:spacing w:val="-2"/>
          <w:lang w:val="en-GB"/>
        </w:rPr>
        <w:t xml:space="preserve"> 2025</w:t>
      </w:r>
      <w:r w:rsidR="00E26291" w:rsidRPr="00C63CD4">
        <w:rPr>
          <w:noProof/>
          <w:color w:val="000000" w:themeColor="text1"/>
          <w:spacing w:val="-2"/>
          <w:lang w:val="en-GB"/>
        </w:rPr>
        <w:t xml:space="preserve">, </w:t>
      </w:r>
      <w:r w:rsidR="00574E89" w:rsidRPr="00C63CD4">
        <w:rPr>
          <w:noProof/>
          <w:color w:val="000000" w:themeColor="text1"/>
          <w:spacing w:val="-2"/>
          <w:lang w:val="en-GB"/>
        </w:rPr>
        <w:t xml:space="preserve">the </w:t>
      </w:r>
      <w:r w:rsidR="002A29A6" w:rsidRPr="00C63CD4">
        <w:rPr>
          <w:noProof/>
          <w:color w:val="000000" w:themeColor="text1"/>
          <w:spacing w:val="-2"/>
          <w:lang w:val="en-GB"/>
        </w:rPr>
        <w:t>high</w:t>
      </w:r>
      <w:r w:rsidR="00574E89" w:rsidRPr="00C63CD4">
        <w:rPr>
          <w:noProof/>
          <w:color w:val="000000" w:themeColor="text1"/>
          <w:spacing w:val="-2"/>
          <w:lang w:val="en-GB"/>
        </w:rPr>
        <w:t>est</w:t>
      </w:r>
      <w:r w:rsidR="002A29A6" w:rsidRPr="00C63CD4">
        <w:rPr>
          <w:noProof/>
          <w:color w:val="000000" w:themeColor="text1"/>
          <w:spacing w:val="-2"/>
          <w:lang w:val="en-GB"/>
        </w:rPr>
        <w:t xml:space="preserve"> </w:t>
      </w:r>
      <w:r w:rsidR="00B90250" w:rsidRPr="00C63CD4">
        <w:rPr>
          <w:noProof/>
          <w:color w:val="000000" w:themeColor="text1"/>
          <w:spacing w:val="-2"/>
          <w:lang w:val="en-GB"/>
        </w:rPr>
        <w:t>total number</w:t>
      </w:r>
      <w:r w:rsidR="002A29A6" w:rsidRPr="00C63CD4">
        <w:rPr>
          <w:noProof/>
          <w:color w:val="000000" w:themeColor="text1"/>
          <w:spacing w:val="-2"/>
          <w:lang w:val="en-GB"/>
        </w:rPr>
        <w:t xml:space="preserve"> of </w:t>
      </w:r>
      <w:r w:rsidR="00CB6084" w:rsidRPr="00C63CD4">
        <w:rPr>
          <w:noProof/>
          <w:color w:val="000000" w:themeColor="text1"/>
          <w:spacing w:val="-2"/>
          <w:lang w:val="en-GB"/>
        </w:rPr>
        <w:t>dwellings</w:t>
      </w:r>
      <w:r w:rsidR="00E43CD7" w:rsidRPr="00C63CD4">
        <w:rPr>
          <w:noProof/>
          <w:color w:val="000000" w:themeColor="text1"/>
          <w:spacing w:val="-2"/>
          <w:lang w:val="en-GB"/>
        </w:rPr>
        <w:t xml:space="preserve"> </w:t>
      </w:r>
      <w:r w:rsidR="00D81B78" w:rsidRPr="00C63CD4">
        <w:rPr>
          <w:noProof/>
          <w:color w:val="000000" w:themeColor="text1"/>
          <w:spacing w:val="-2"/>
          <w:lang w:val="en-GB"/>
        </w:rPr>
        <w:t>completed</w:t>
      </w:r>
      <w:r w:rsidR="0016126E" w:rsidRPr="00C63CD4">
        <w:rPr>
          <w:noProof/>
          <w:color w:val="000000" w:themeColor="text1"/>
          <w:spacing w:val="-2"/>
          <w:lang w:val="en-GB"/>
        </w:rPr>
        <w:t>, as</w:t>
      </w:r>
      <w:r w:rsidR="00BD3506">
        <w:rPr>
          <w:noProof/>
          <w:color w:val="000000" w:themeColor="text1"/>
          <w:spacing w:val="-2"/>
          <w:lang w:val="en-GB"/>
        </w:rPr>
        <w:t> </w:t>
      </w:r>
      <w:r w:rsidR="0016126E" w:rsidRPr="00C63CD4">
        <w:rPr>
          <w:noProof/>
          <w:color w:val="000000" w:themeColor="text1"/>
          <w:spacing w:val="-2"/>
          <w:lang w:val="en-GB"/>
        </w:rPr>
        <w:t xml:space="preserve">well as </w:t>
      </w:r>
      <w:r w:rsidR="00700FC6" w:rsidRPr="00C63CD4">
        <w:rPr>
          <w:noProof/>
          <w:color w:val="000000" w:themeColor="text1"/>
          <w:spacing w:val="-2"/>
          <w:lang w:val="en-GB"/>
        </w:rPr>
        <w:t>construction</w:t>
      </w:r>
      <w:r w:rsidR="006B1A88">
        <w:rPr>
          <w:noProof/>
          <w:color w:val="000000" w:themeColor="text1"/>
          <w:spacing w:val="-2"/>
          <w:lang w:val="en-GB"/>
        </w:rPr>
        <w:t xml:space="preserve"> started</w:t>
      </w:r>
      <w:r w:rsidR="00700FC6" w:rsidRPr="00C63CD4">
        <w:rPr>
          <w:noProof/>
          <w:color w:val="000000" w:themeColor="text1"/>
          <w:spacing w:val="-2"/>
          <w:lang w:val="en-GB"/>
        </w:rPr>
        <w:t xml:space="preserve"> and</w:t>
      </w:r>
      <w:r w:rsidR="006B1A88">
        <w:rPr>
          <w:noProof/>
          <w:color w:val="000000" w:themeColor="text1"/>
          <w:spacing w:val="-2"/>
          <w:lang w:val="en-GB"/>
        </w:rPr>
        <w:t xml:space="preserve"> building</w:t>
      </w:r>
      <w:r w:rsidR="0016126E" w:rsidRPr="00C63CD4">
        <w:rPr>
          <w:noProof/>
          <w:color w:val="000000" w:themeColor="text1"/>
          <w:spacing w:val="-2"/>
          <w:lang w:val="en-GB"/>
        </w:rPr>
        <w:t xml:space="preserve"> permits grante</w:t>
      </w:r>
      <w:r w:rsidR="002D01F4" w:rsidRPr="00C63CD4">
        <w:rPr>
          <w:noProof/>
          <w:color w:val="000000" w:themeColor="text1"/>
          <w:spacing w:val="-2"/>
          <w:lang w:val="en-GB"/>
        </w:rPr>
        <w:t>d</w:t>
      </w:r>
      <w:r w:rsidR="00DD2696" w:rsidRPr="00C63CD4">
        <w:rPr>
          <w:noProof/>
          <w:color w:val="000000" w:themeColor="text1"/>
          <w:spacing w:val="-2"/>
          <w:lang w:val="en-GB"/>
        </w:rPr>
        <w:t xml:space="preserve"> </w:t>
      </w:r>
      <w:r w:rsidR="002A29A6" w:rsidRPr="00C63CD4">
        <w:rPr>
          <w:noProof/>
          <w:color w:val="000000" w:themeColor="text1"/>
          <w:spacing w:val="-2"/>
          <w:lang w:val="en-GB"/>
        </w:rPr>
        <w:t>w</w:t>
      </w:r>
      <w:r w:rsidR="006B1A88">
        <w:rPr>
          <w:noProof/>
          <w:color w:val="000000" w:themeColor="text1"/>
          <w:spacing w:val="-2"/>
          <w:lang w:val="en-GB"/>
        </w:rPr>
        <w:t>as</w:t>
      </w:r>
      <w:r w:rsidR="00EF6032" w:rsidRPr="00C63CD4">
        <w:rPr>
          <w:noProof/>
          <w:color w:val="000000" w:themeColor="text1"/>
          <w:spacing w:val="-2"/>
          <w:lang w:val="en-GB"/>
        </w:rPr>
        <w:t xml:space="preserve"> recorded in Mazowieckie voivodship (</w:t>
      </w:r>
      <w:r w:rsidR="00BD3506">
        <w:rPr>
          <w:noProof/>
          <w:color w:val="000000" w:themeColor="text1"/>
          <w:spacing w:val="-2"/>
          <w:lang w:val="en-GB"/>
        </w:rPr>
        <w:t>30</w:t>
      </w:r>
      <w:r w:rsidR="00D6223C" w:rsidRPr="00C63CD4">
        <w:rPr>
          <w:noProof/>
          <w:color w:val="000000" w:themeColor="text1"/>
          <w:spacing w:val="-2"/>
          <w:lang w:val="en-GB"/>
        </w:rPr>
        <w:t>.</w:t>
      </w:r>
      <w:r w:rsidR="00BD3506">
        <w:rPr>
          <w:noProof/>
          <w:color w:val="000000" w:themeColor="text1"/>
          <w:spacing w:val="-2"/>
          <w:lang w:val="en-GB"/>
        </w:rPr>
        <w:t>6</w:t>
      </w:r>
      <w:r w:rsidR="00900266">
        <w:rPr>
          <w:noProof/>
          <w:color w:val="000000" w:themeColor="text1"/>
          <w:spacing w:val="-2"/>
          <w:lang w:val="en-GB"/>
        </w:rPr>
        <w:t> </w:t>
      </w:r>
      <w:r w:rsidR="00EF6032" w:rsidRPr="00C63CD4">
        <w:rPr>
          <w:noProof/>
          <w:color w:val="000000" w:themeColor="text1"/>
          <w:spacing w:val="-2"/>
          <w:lang w:val="en-GB"/>
        </w:rPr>
        <w:t>thousand</w:t>
      </w:r>
      <w:r w:rsidR="002B15B7" w:rsidRPr="00C63CD4">
        <w:rPr>
          <w:noProof/>
          <w:color w:val="000000" w:themeColor="text1"/>
          <w:spacing w:val="-2"/>
          <w:lang w:val="en-GB"/>
        </w:rPr>
        <w:t xml:space="preserve">, </w:t>
      </w:r>
      <w:r w:rsidR="00BD3506">
        <w:rPr>
          <w:noProof/>
          <w:color w:val="000000" w:themeColor="text1"/>
          <w:spacing w:val="-2"/>
          <w:lang w:val="en-GB"/>
        </w:rPr>
        <w:t>33</w:t>
      </w:r>
      <w:r w:rsidR="00465B75" w:rsidRPr="00C63CD4">
        <w:rPr>
          <w:noProof/>
          <w:color w:val="000000" w:themeColor="text1"/>
          <w:spacing w:val="-2"/>
          <w:lang w:val="en-GB"/>
        </w:rPr>
        <w:t>.</w:t>
      </w:r>
      <w:r w:rsidR="00BD3506">
        <w:rPr>
          <w:noProof/>
          <w:color w:val="000000" w:themeColor="text1"/>
          <w:spacing w:val="-2"/>
          <w:lang w:val="en-GB"/>
        </w:rPr>
        <w:t>6</w:t>
      </w:r>
      <w:r w:rsidR="003563AE" w:rsidRPr="00C63CD4">
        <w:rPr>
          <w:noProof/>
          <w:color w:val="000000" w:themeColor="text1"/>
          <w:spacing w:val="-2"/>
          <w:lang w:val="en-GB"/>
        </w:rPr>
        <w:t xml:space="preserve"> thousand</w:t>
      </w:r>
      <w:r w:rsidR="002B15B7" w:rsidRPr="00C63CD4">
        <w:rPr>
          <w:noProof/>
          <w:color w:val="000000" w:themeColor="text1"/>
          <w:spacing w:val="-2"/>
          <w:lang w:val="en-GB"/>
        </w:rPr>
        <w:t xml:space="preserve"> and </w:t>
      </w:r>
      <w:r w:rsidR="007668F0">
        <w:rPr>
          <w:noProof/>
          <w:color w:val="000000" w:themeColor="text1"/>
          <w:spacing w:val="-2"/>
          <w:lang w:val="en-GB"/>
        </w:rPr>
        <w:t>3</w:t>
      </w:r>
      <w:r w:rsidR="00BD3506">
        <w:rPr>
          <w:noProof/>
          <w:color w:val="000000" w:themeColor="text1"/>
          <w:spacing w:val="-2"/>
          <w:lang w:val="en-GB"/>
        </w:rPr>
        <w:t>5</w:t>
      </w:r>
      <w:r w:rsidR="002B15B7" w:rsidRPr="00C63CD4">
        <w:rPr>
          <w:noProof/>
          <w:color w:val="000000" w:themeColor="text1"/>
          <w:spacing w:val="-2"/>
          <w:lang w:val="en-GB"/>
        </w:rPr>
        <w:t>.</w:t>
      </w:r>
      <w:r w:rsidR="00BD3506">
        <w:rPr>
          <w:noProof/>
          <w:color w:val="000000" w:themeColor="text1"/>
          <w:spacing w:val="-2"/>
          <w:lang w:val="en-GB"/>
        </w:rPr>
        <w:t>8</w:t>
      </w:r>
      <w:r w:rsidR="00CC4866" w:rsidRPr="00C63CD4">
        <w:rPr>
          <w:noProof/>
          <w:color w:val="000000" w:themeColor="text1"/>
          <w:spacing w:val="-2"/>
          <w:lang w:val="en-GB"/>
        </w:rPr>
        <w:t> </w:t>
      </w:r>
      <w:r w:rsidR="00CF2564" w:rsidRPr="00C63CD4">
        <w:rPr>
          <w:noProof/>
          <w:color w:val="000000" w:themeColor="text1"/>
          <w:spacing w:val="-2"/>
          <w:lang w:val="en-GB"/>
        </w:rPr>
        <w:t>thousand</w:t>
      </w:r>
      <w:r w:rsidR="00253C25" w:rsidRPr="00C63CD4">
        <w:rPr>
          <w:noProof/>
          <w:color w:val="000000" w:themeColor="text1"/>
          <w:spacing w:val="-2"/>
          <w:lang w:val="en-GB"/>
        </w:rPr>
        <w:t xml:space="preserve"> dwellings</w:t>
      </w:r>
      <w:r w:rsidR="00BD287C">
        <w:rPr>
          <w:noProof/>
          <w:color w:val="000000" w:themeColor="text1"/>
          <w:spacing w:val="-2"/>
          <w:lang w:val="en-GB"/>
        </w:rPr>
        <w:t>, respectively</w:t>
      </w:r>
      <w:r w:rsidR="000926F9">
        <w:rPr>
          <w:noProof/>
          <w:color w:val="000000" w:themeColor="text1"/>
          <w:spacing w:val="-2"/>
          <w:lang w:val="en-GB"/>
        </w:rPr>
        <w:t>)</w:t>
      </w:r>
      <w:r w:rsidR="00824C5C">
        <w:rPr>
          <w:noProof/>
          <w:color w:val="000000" w:themeColor="text1"/>
          <w:spacing w:val="-2"/>
          <w:lang w:val="en-GB"/>
        </w:rPr>
        <w:t>,</w:t>
      </w:r>
      <w:r w:rsidR="00563BBC">
        <w:rPr>
          <w:noProof/>
          <w:color w:val="000000" w:themeColor="text1"/>
          <w:spacing w:val="-2"/>
          <w:lang w:val="en-GB"/>
        </w:rPr>
        <w:t xml:space="preserve"> </w:t>
      </w:r>
      <w:r w:rsidR="001A2DC0" w:rsidRPr="001A2DC0">
        <w:rPr>
          <w:noProof/>
          <w:color w:val="000000" w:themeColor="text1"/>
          <w:spacing w:val="-2"/>
          <w:lang w:val="en-GB"/>
        </w:rPr>
        <w:t>Małopolskie (13.7 thousand,</w:t>
      </w:r>
      <w:r w:rsidR="00D7373A" w:rsidRPr="00D7373A">
        <w:t xml:space="preserve"> </w:t>
      </w:r>
      <w:r w:rsidR="00D7373A" w:rsidRPr="00D7373A">
        <w:rPr>
          <w:noProof/>
          <w:color w:val="000000" w:themeColor="text1"/>
          <w:spacing w:val="-2"/>
          <w:lang w:val="en-GB"/>
        </w:rPr>
        <w:t>18.1 thousand and 21.5 thousand)</w:t>
      </w:r>
      <w:r w:rsidR="00D7373A">
        <w:rPr>
          <w:noProof/>
          <w:color w:val="000000" w:themeColor="text1"/>
          <w:spacing w:val="-2"/>
          <w:lang w:val="en-GB"/>
        </w:rPr>
        <w:t>,</w:t>
      </w:r>
      <w:r w:rsidR="001A2DC0">
        <w:rPr>
          <w:noProof/>
          <w:color w:val="000000" w:themeColor="text1"/>
          <w:spacing w:val="-2"/>
          <w:lang w:val="en-GB"/>
        </w:rPr>
        <w:t xml:space="preserve"> </w:t>
      </w:r>
      <w:r w:rsidR="00BD3506" w:rsidRPr="00BD3506">
        <w:rPr>
          <w:noProof/>
          <w:color w:val="000000" w:themeColor="text1"/>
          <w:spacing w:val="-2"/>
          <w:lang w:val="en-GB"/>
        </w:rPr>
        <w:t xml:space="preserve">Wielkopolskie </w:t>
      </w:r>
      <w:r w:rsidR="00201D86" w:rsidRPr="00201D86">
        <w:rPr>
          <w:noProof/>
          <w:color w:val="000000" w:themeColor="text1"/>
          <w:spacing w:val="-2"/>
          <w:lang w:val="en-GB"/>
        </w:rPr>
        <w:t>(</w:t>
      </w:r>
      <w:r w:rsidR="00F54EC1">
        <w:rPr>
          <w:noProof/>
          <w:color w:val="000000" w:themeColor="text1"/>
          <w:spacing w:val="-2"/>
          <w:lang w:val="en-GB"/>
        </w:rPr>
        <w:t>1</w:t>
      </w:r>
      <w:r w:rsidR="00BD3506">
        <w:rPr>
          <w:noProof/>
          <w:color w:val="000000" w:themeColor="text1"/>
          <w:spacing w:val="-2"/>
          <w:lang w:val="en-GB"/>
        </w:rPr>
        <w:t>5</w:t>
      </w:r>
      <w:r w:rsidR="00201D86" w:rsidRPr="00201D86">
        <w:rPr>
          <w:noProof/>
          <w:color w:val="000000" w:themeColor="text1"/>
          <w:spacing w:val="-2"/>
          <w:lang w:val="en-GB"/>
        </w:rPr>
        <w:t>.</w:t>
      </w:r>
      <w:r w:rsidR="00BD3506">
        <w:rPr>
          <w:noProof/>
          <w:color w:val="000000" w:themeColor="text1"/>
          <w:spacing w:val="-2"/>
          <w:lang w:val="en-GB"/>
        </w:rPr>
        <w:t>6</w:t>
      </w:r>
      <w:r w:rsidR="00201D86" w:rsidRPr="00201D86">
        <w:rPr>
          <w:noProof/>
          <w:color w:val="000000" w:themeColor="text1"/>
          <w:spacing w:val="-2"/>
          <w:lang w:val="en-GB"/>
        </w:rPr>
        <w:t xml:space="preserve"> thousand, </w:t>
      </w:r>
      <w:r w:rsidR="00BB318B">
        <w:rPr>
          <w:noProof/>
          <w:color w:val="000000" w:themeColor="text1"/>
          <w:spacing w:val="-2"/>
          <w:lang w:val="en-GB"/>
        </w:rPr>
        <w:t>1</w:t>
      </w:r>
      <w:r w:rsidR="00BD3506">
        <w:rPr>
          <w:noProof/>
          <w:color w:val="000000" w:themeColor="text1"/>
          <w:spacing w:val="-2"/>
          <w:lang w:val="en-GB"/>
        </w:rPr>
        <w:t>3</w:t>
      </w:r>
      <w:r w:rsidR="00201D86" w:rsidRPr="00201D86">
        <w:rPr>
          <w:noProof/>
          <w:color w:val="000000" w:themeColor="text1"/>
          <w:spacing w:val="-2"/>
          <w:lang w:val="en-GB"/>
        </w:rPr>
        <w:t>.</w:t>
      </w:r>
      <w:r w:rsidR="00BD3506">
        <w:rPr>
          <w:noProof/>
          <w:color w:val="000000" w:themeColor="text1"/>
          <w:spacing w:val="-2"/>
          <w:lang w:val="en-GB"/>
        </w:rPr>
        <w:t>9</w:t>
      </w:r>
      <w:r w:rsidR="00201D86" w:rsidRPr="00201D86">
        <w:rPr>
          <w:noProof/>
          <w:color w:val="000000" w:themeColor="text1"/>
          <w:spacing w:val="-2"/>
          <w:lang w:val="en-GB"/>
        </w:rPr>
        <w:t xml:space="preserve"> thousand and </w:t>
      </w:r>
      <w:r w:rsidR="00BB318B">
        <w:rPr>
          <w:noProof/>
          <w:color w:val="000000" w:themeColor="text1"/>
          <w:spacing w:val="-2"/>
          <w:lang w:val="en-GB"/>
        </w:rPr>
        <w:t>1</w:t>
      </w:r>
      <w:r w:rsidR="00BD3506">
        <w:rPr>
          <w:noProof/>
          <w:color w:val="000000" w:themeColor="text1"/>
          <w:spacing w:val="-2"/>
          <w:lang w:val="en-GB"/>
        </w:rPr>
        <w:t>8</w:t>
      </w:r>
      <w:r w:rsidR="00201D86" w:rsidRPr="00201D86">
        <w:rPr>
          <w:noProof/>
          <w:color w:val="000000" w:themeColor="text1"/>
          <w:spacing w:val="-2"/>
          <w:lang w:val="en-GB"/>
        </w:rPr>
        <w:t>.</w:t>
      </w:r>
      <w:r w:rsidR="00BD3506">
        <w:rPr>
          <w:noProof/>
          <w:color w:val="000000" w:themeColor="text1"/>
          <w:spacing w:val="-2"/>
          <w:lang w:val="en-GB"/>
        </w:rPr>
        <w:t>8</w:t>
      </w:r>
      <w:r w:rsidR="0026357D">
        <w:rPr>
          <w:noProof/>
          <w:color w:val="000000" w:themeColor="text1"/>
          <w:spacing w:val="-2"/>
          <w:lang w:val="en-GB"/>
        </w:rPr>
        <w:t> </w:t>
      </w:r>
      <w:r w:rsidR="00201D86" w:rsidRPr="00201D86">
        <w:rPr>
          <w:noProof/>
          <w:color w:val="000000" w:themeColor="text1"/>
          <w:spacing w:val="-2"/>
          <w:lang w:val="en-GB"/>
        </w:rPr>
        <w:t>thousand)</w:t>
      </w:r>
      <w:r w:rsidR="00A311AB">
        <w:rPr>
          <w:noProof/>
          <w:color w:val="000000" w:themeColor="text1"/>
          <w:spacing w:val="-2"/>
          <w:lang w:val="en-GB"/>
        </w:rPr>
        <w:t>,</w:t>
      </w:r>
      <w:r w:rsidR="00201D86" w:rsidRPr="00201D86">
        <w:rPr>
          <w:noProof/>
          <w:color w:val="000000" w:themeColor="text1"/>
          <w:spacing w:val="-2"/>
          <w:lang w:val="en-GB"/>
        </w:rPr>
        <w:t xml:space="preserve"> </w:t>
      </w:r>
      <w:r w:rsidR="00BB318B">
        <w:rPr>
          <w:noProof/>
          <w:color w:val="000000" w:themeColor="text1"/>
          <w:spacing w:val="-2"/>
          <w:lang w:val="en-GB"/>
        </w:rPr>
        <w:t xml:space="preserve">and </w:t>
      </w:r>
      <w:r w:rsidR="001A2DC0">
        <w:rPr>
          <w:noProof/>
          <w:color w:val="000000" w:themeColor="text1"/>
          <w:spacing w:val="-2"/>
          <w:lang w:val="en-GB"/>
        </w:rPr>
        <w:t>Ś</w:t>
      </w:r>
      <w:r w:rsidR="005D470A" w:rsidRPr="005D470A">
        <w:rPr>
          <w:noProof/>
          <w:color w:val="000000" w:themeColor="text1"/>
          <w:spacing w:val="-2"/>
          <w:lang w:val="en-GB"/>
        </w:rPr>
        <w:t xml:space="preserve">ląskie </w:t>
      </w:r>
      <w:r w:rsidR="00BD287C" w:rsidRPr="00C87EEB">
        <w:rPr>
          <w:noProof/>
          <w:color w:val="000000" w:themeColor="text1"/>
          <w:spacing w:val="-2"/>
          <w:lang w:val="en-GB"/>
        </w:rPr>
        <w:t>(</w:t>
      </w:r>
      <w:r w:rsidR="007668F0">
        <w:rPr>
          <w:noProof/>
          <w:color w:val="000000" w:themeColor="text1"/>
          <w:spacing w:val="-2"/>
          <w:lang w:val="en-GB"/>
        </w:rPr>
        <w:t>1</w:t>
      </w:r>
      <w:r w:rsidR="001A2DC0">
        <w:rPr>
          <w:noProof/>
          <w:color w:val="000000" w:themeColor="text1"/>
          <w:spacing w:val="-2"/>
          <w:lang w:val="en-GB"/>
        </w:rPr>
        <w:t>2</w:t>
      </w:r>
      <w:r w:rsidR="00BD287C" w:rsidRPr="00C87EEB">
        <w:rPr>
          <w:noProof/>
          <w:color w:val="000000" w:themeColor="text1"/>
          <w:spacing w:val="-2"/>
          <w:lang w:val="en-GB"/>
        </w:rPr>
        <w:t>.</w:t>
      </w:r>
      <w:r w:rsidR="001A2DC0">
        <w:rPr>
          <w:noProof/>
          <w:color w:val="000000" w:themeColor="text1"/>
          <w:spacing w:val="-2"/>
          <w:lang w:val="en-GB"/>
        </w:rPr>
        <w:t>0</w:t>
      </w:r>
      <w:r w:rsidR="00567DE5">
        <w:rPr>
          <w:noProof/>
          <w:color w:val="000000" w:themeColor="text1"/>
          <w:spacing w:val="-2"/>
          <w:lang w:val="en-GB"/>
        </w:rPr>
        <w:t> </w:t>
      </w:r>
      <w:r w:rsidR="00BD287C" w:rsidRPr="00C87EEB">
        <w:rPr>
          <w:noProof/>
          <w:color w:val="000000" w:themeColor="text1"/>
          <w:spacing w:val="-2"/>
          <w:lang w:val="en-GB"/>
        </w:rPr>
        <w:t xml:space="preserve">thousand, </w:t>
      </w:r>
      <w:r w:rsidR="00C157BE">
        <w:rPr>
          <w:noProof/>
          <w:color w:val="000000" w:themeColor="text1"/>
          <w:spacing w:val="-2"/>
          <w:lang w:val="en-GB"/>
        </w:rPr>
        <w:t>1</w:t>
      </w:r>
      <w:r w:rsidR="001A2DC0">
        <w:rPr>
          <w:noProof/>
          <w:color w:val="000000" w:themeColor="text1"/>
          <w:spacing w:val="-2"/>
          <w:lang w:val="en-GB"/>
        </w:rPr>
        <w:t>5</w:t>
      </w:r>
      <w:r w:rsidR="00BD287C" w:rsidRPr="00C87EEB">
        <w:rPr>
          <w:noProof/>
          <w:color w:val="000000" w:themeColor="text1"/>
          <w:spacing w:val="-2"/>
          <w:lang w:val="en-GB"/>
        </w:rPr>
        <w:t>.</w:t>
      </w:r>
      <w:r w:rsidR="001A2DC0">
        <w:rPr>
          <w:noProof/>
          <w:color w:val="000000" w:themeColor="text1"/>
          <w:spacing w:val="-2"/>
          <w:lang w:val="en-GB"/>
        </w:rPr>
        <w:t>2</w:t>
      </w:r>
      <w:r w:rsidR="00BD287C">
        <w:rPr>
          <w:noProof/>
          <w:color w:val="000000" w:themeColor="text1"/>
          <w:spacing w:val="-2"/>
          <w:lang w:val="en-GB"/>
        </w:rPr>
        <w:t> </w:t>
      </w:r>
      <w:r w:rsidR="00BD287C" w:rsidRPr="00C87EEB">
        <w:rPr>
          <w:noProof/>
          <w:color w:val="000000" w:themeColor="text1"/>
          <w:spacing w:val="-2"/>
          <w:lang w:val="en-GB"/>
        </w:rPr>
        <w:t xml:space="preserve">thousand and </w:t>
      </w:r>
      <w:r w:rsidR="00BB318B">
        <w:rPr>
          <w:noProof/>
          <w:color w:val="000000" w:themeColor="text1"/>
          <w:spacing w:val="-2"/>
          <w:lang w:val="en-GB"/>
        </w:rPr>
        <w:t>1</w:t>
      </w:r>
      <w:r w:rsidR="001A2DC0">
        <w:rPr>
          <w:noProof/>
          <w:color w:val="000000" w:themeColor="text1"/>
          <w:spacing w:val="-2"/>
          <w:lang w:val="en-GB"/>
        </w:rPr>
        <w:t>8</w:t>
      </w:r>
      <w:r w:rsidR="00BD287C" w:rsidRPr="00C87EEB">
        <w:rPr>
          <w:noProof/>
          <w:color w:val="000000" w:themeColor="text1"/>
          <w:spacing w:val="-2"/>
          <w:lang w:val="en-GB"/>
        </w:rPr>
        <w:t>.</w:t>
      </w:r>
      <w:r w:rsidR="001A2DC0">
        <w:rPr>
          <w:noProof/>
          <w:color w:val="000000" w:themeColor="text1"/>
          <w:spacing w:val="-2"/>
          <w:lang w:val="en-GB"/>
        </w:rPr>
        <w:t>6</w:t>
      </w:r>
      <w:r w:rsidR="00BD3506">
        <w:rPr>
          <w:noProof/>
          <w:color w:val="000000" w:themeColor="text1"/>
          <w:spacing w:val="-2"/>
          <w:lang w:val="en-GB"/>
        </w:rPr>
        <w:t> </w:t>
      </w:r>
      <w:r w:rsidR="00BD287C" w:rsidRPr="006C0640">
        <w:rPr>
          <w:noProof/>
          <w:color w:val="000000" w:themeColor="text1"/>
          <w:spacing w:val="-2"/>
          <w:lang w:val="en-GB"/>
        </w:rPr>
        <w:t>thousand</w:t>
      </w:r>
      <w:r w:rsidR="00BD287C" w:rsidRPr="00C87EEB">
        <w:rPr>
          <w:noProof/>
          <w:color w:val="000000" w:themeColor="text1"/>
          <w:spacing w:val="-2"/>
          <w:lang w:val="en-GB"/>
        </w:rPr>
        <w:t>)</w:t>
      </w:r>
      <w:r w:rsidR="006663D7">
        <w:rPr>
          <w:noProof/>
          <w:color w:val="000000" w:themeColor="text1"/>
          <w:spacing w:val="-2"/>
          <w:lang w:val="en-GB"/>
        </w:rPr>
        <w:t xml:space="preserve">. </w:t>
      </w:r>
    </w:p>
    <w:p w14:paraId="73CBA65A" w14:textId="7212B1E7" w:rsidR="00903A58" w:rsidRPr="00AD37E0" w:rsidRDefault="009D536F" w:rsidP="006D194B">
      <w:pPr>
        <w:pStyle w:val="Nagwek1"/>
        <w:tabs>
          <w:tab w:val="left" w:pos="851"/>
        </w:tabs>
        <w:ind w:left="709" w:hanging="709"/>
        <w:rPr>
          <w:noProof/>
        </w:rPr>
      </w:pPr>
      <w:r>
        <w:rPr>
          <w:noProof/>
        </w:rPr>
        <w:drawing>
          <wp:anchor distT="0" distB="0" distL="114300" distR="114300" simplePos="0" relativeHeight="251835392" behindDoc="1" locked="0" layoutInCell="1" allowOverlap="1" wp14:anchorId="3769C13D" wp14:editId="27E93742">
            <wp:simplePos x="0" y="0"/>
            <wp:positionH relativeFrom="column">
              <wp:posOffset>47625</wp:posOffset>
            </wp:positionH>
            <wp:positionV relativeFrom="paragraph">
              <wp:posOffset>297180</wp:posOffset>
            </wp:positionV>
            <wp:extent cx="5122313" cy="4262119"/>
            <wp:effectExtent l="0" t="0" r="2540" b="5715"/>
            <wp:wrapNone/>
            <wp:docPr id="3" name="Obraz 2" descr="Chart 2. Number of dwellings completed, number of dwellings for which permits have been granted or which have been registered with a construction project and number of dwellings in which construction has begun in January-September 2025 in particular voivodships">
              <a:extLst xmlns:a="http://schemas.openxmlformats.org/drawingml/2006/main">
                <a:ext uri="{FF2B5EF4-FFF2-40B4-BE49-F238E27FC236}">
                  <a16:creationId xmlns:a16="http://schemas.microsoft.com/office/drawing/2014/main" id="{B9484961-49EE-4BE1-AD4E-01A6D308D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B9484961-49EE-4BE1-AD4E-01A6D308D785}"/>
                        </a:ext>
                      </a:extLst>
                    </pic:cNvPr>
                    <pic:cNvPicPr>
                      <a:picLocks noChangeAspect="1"/>
                    </pic:cNvPicPr>
                  </pic:nvPicPr>
                  <pic:blipFill>
                    <a:blip r:embed="rId11"/>
                    <a:stretch>
                      <a:fillRect/>
                    </a:stretch>
                  </pic:blipFill>
                  <pic:spPr>
                    <a:xfrm>
                      <a:off x="0" y="0"/>
                      <a:ext cx="5122313" cy="4262119"/>
                    </a:xfrm>
                    <a:prstGeom prst="rect">
                      <a:avLst/>
                    </a:prstGeom>
                  </pic:spPr>
                </pic:pic>
              </a:graphicData>
            </a:graphic>
          </wp:anchor>
        </w:drawing>
      </w:r>
      <w:r w:rsidR="001C1808" w:rsidRPr="009038EF">
        <w:rPr>
          <w:rFonts w:ascii="Fira Sans" w:hAnsi="Fira Sans"/>
          <w:b/>
          <w:color w:val="auto"/>
          <w:sz w:val="18"/>
          <w:szCs w:val="18"/>
          <w:lang w:val="en-GB"/>
        </w:rPr>
        <w:t>Chart 2.</w:t>
      </w:r>
      <w:r w:rsidR="006D194B" w:rsidRPr="009038EF">
        <w:rPr>
          <w:rFonts w:ascii="Fira Sans" w:hAnsi="Fira Sans"/>
          <w:b/>
          <w:color w:val="auto"/>
          <w:sz w:val="18"/>
          <w:szCs w:val="18"/>
          <w:lang w:val="en-GB"/>
        </w:rPr>
        <w:tab/>
      </w:r>
      <w:r w:rsidR="00BC6B56" w:rsidRP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001C1808" w:rsidRPr="009038EF">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January-</w:t>
      </w:r>
      <w:r w:rsidR="002C66EA">
        <w:rPr>
          <w:rFonts w:ascii="Fira Sans" w:hAnsi="Fira Sans"/>
          <w:b/>
          <w:color w:val="auto"/>
          <w:sz w:val="18"/>
          <w:szCs w:val="18"/>
          <w:lang w:val="en-GB"/>
        </w:rPr>
        <w:t>September</w:t>
      </w:r>
      <w:r w:rsidR="00563BBC">
        <w:rPr>
          <w:rFonts w:ascii="Fira Sans" w:hAnsi="Fira Sans"/>
          <w:b/>
          <w:color w:val="auto"/>
          <w:sz w:val="18"/>
          <w:szCs w:val="18"/>
          <w:lang w:val="en-GB"/>
        </w:rPr>
        <w:t xml:space="preserve"> </w:t>
      </w:r>
      <w:r w:rsidR="00B61A3E" w:rsidRPr="006C0640">
        <w:rPr>
          <w:rFonts w:ascii="Fira Sans" w:hAnsi="Fira Sans"/>
          <w:b/>
          <w:color w:val="auto"/>
          <w:sz w:val="18"/>
          <w:szCs w:val="18"/>
          <w:lang w:val="en-GB"/>
        </w:rPr>
        <w:t>202</w:t>
      </w:r>
      <w:r w:rsidR="00563BBC" w:rsidRPr="006C0640">
        <w:rPr>
          <w:rFonts w:ascii="Fira Sans" w:hAnsi="Fira Sans"/>
          <w:b/>
          <w:color w:val="auto"/>
          <w:sz w:val="18"/>
          <w:szCs w:val="18"/>
          <w:lang w:val="en-GB"/>
        </w:rPr>
        <w:t>5</w:t>
      </w:r>
      <w:r w:rsidR="00857AC3" w:rsidRPr="00857AC3">
        <w:rPr>
          <w:noProof/>
          <w:lang w:val="en-GB"/>
        </w:rPr>
        <w:t xml:space="preserve"> </w:t>
      </w:r>
    </w:p>
    <w:p w14:paraId="49452228" w14:textId="7505942E" w:rsidR="003036C0" w:rsidRPr="003036C0" w:rsidRDefault="003036C0" w:rsidP="003036C0">
      <w:pPr>
        <w:rPr>
          <w:lang w:val="en-GB" w:eastAsia="pl-PL"/>
        </w:rPr>
      </w:pPr>
    </w:p>
    <w:p w14:paraId="4C3CD6AB" w14:textId="1A3CD1E7" w:rsidR="00F97C1E" w:rsidRPr="00B61A3E" w:rsidRDefault="00F97C1E" w:rsidP="00FE1642">
      <w:pPr>
        <w:rPr>
          <w:lang w:val="en-GB"/>
        </w:rPr>
      </w:pPr>
    </w:p>
    <w:p w14:paraId="6E5E8C6F" w14:textId="3AFFA365" w:rsidR="00FE1642" w:rsidRPr="00FE1642" w:rsidRDefault="00FE1642" w:rsidP="00FE1642">
      <w:pPr>
        <w:rPr>
          <w:lang w:val="en-GB" w:eastAsia="pl-PL"/>
        </w:rPr>
      </w:pPr>
    </w:p>
    <w:p w14:paraId="7C86092F" w14:textId="4CFCF6A8" w:rsidR="007A22DD" w:rsidRDefault="007A22DD" w:rsidP="00A76D03">
      <w:pPr>
        <w:spacing w:after="0" w:line="288" w:lineRule="auto"/>
        <w:rPr>
          <w:shd w:val="clear" w:color="auto" w:fill="FFFFFF"/>
          <w:lang w:val="en-GB"/>
        </w:rPr>
      </w:pPr>
    </w:p>
    <w:p w14:paraId="3D1B3D2C" w14:textId="7A702FB1" w:rsidR="007A22DD" w:rsidRDefault="007A22DD" w:rsidP="00A76D03">
      <w:pPr>
        <w:spacing w:after="0" w:line="288" w:lineRule="auto"/>
        <w:rPr>
          <w:shd w:val="clear" w:color="auto" w:fill="FFFFFF"/>
          <w:lang w:val="en-GB"/>
        </w:rPr>
      </w:pPr>
    </w:p>
    <w:p w14:paraId="59068671" w14:textId="56A82FAA" w:rsidR="007A22DD" w:rsidRDefault="007A22DD" w:rsidP="00486AC7">
      <w:pPr>
        <w:tabs>
          <w:tab w:val="left" w:pos="2733"/>
        </w:tabs>
        <w:spacing w:after="0" w:line="288" w:lineRule="auto"/>
        <w:rPr>
          <w:shd w:val="clear" w:color="auto" w:fill="FFFFFF"/>
          <w:lang w:val="en-GB"/>
        </w:rPr>
      </w:pPr>
    </w:p>
    <w:p w14:paraId="6A608580" w14:textId="7743E1A5" w:rsidR="007A22DD" w:rsidRDefault="007A22DD" w:rsidP="00A76D03">
      <w:pPr>
        <w:spacing w:after="0" w:line="288" w:lineRule="auto"/>
        <w:rPr>
          <w:shd w:val="clear" w:color="auto" w:fill="FFFFFF"/>
          <w:lang w:val="en-GB"/>
        </w:rPr>
      </w:pPr>
    </w:p>
    <w:p w14:paraId="13EE6149" w14:textId="4A5A809F" w:rsidR="007A22DD" w:rsidRDefault="007A22DD" w:rsidP="003B40AF">
      <w:pPr>
        <w:spacing w:after="0" w:line="288" w:lineRule="auto"/>
        <w:jc w:val="center"/>
        <w:rPr>
          <w:shd w:val="clear" w:color="auto" w:fill="FFFFFF"/>
          <w:lang w:val="en-GB"/>
        </w:rPr>
      </w:pPr>
    </w:p>
    <w:p w14:paraId="3B16E292" w14:textId="59210790" w:rsidR="007A22DD" w:rsidRDefault="007A22DD" w:rsidP="00A76D03">
      <w:pPr>
        <w:spacing w:after="0" w:line="288" w:lineRule="auto"/>
        <w:rPr>
          <w:shd w:val="clear" w:color="auto" w:fill="FFFFFF"/>
          <w:lang w:val="en-GB"/>
        </w:rPr>
      </w:pPr>
    </w:p>
    <w:p w14:paraId="77FEC597" w14:textId="2BAB2F86" w:rsidR="007A22DD" w:rsidRDefault="007A22DD" w:rsidP="00A76D03">
      <w:pPr>
        <w:spacing w:after="0" w:line="288" w:lineRule="auto"/>
        <w:rPr>
          <w:shd w:val="clear" w:color="auto" w:fill="FFFFFF"/>
          <w:lang w:val="en-GB"/>
        </w:rPr>
      </w:pPr>
    </w:p>
    <w:p w14:paraId="03EF27CC" w14:textId="5B44A005" w:rsidR="007A22DD" w:rsidRDefault="007A22DD" w:rsidP="00A76D03">
      <w:pPr>
        <w:spacing w:after="0" w:line="288" w:lineRule="auto"/>
        <w:rPr>
          <w:shd w:val="clear" w:color="auto" w:fill="FFFFFF"/>
          <w:lang w:val="en-GB"/>
        </w:rPr>
      </w:pPr>
    </w:p>
    <w:p w14:paraId="08D66CFE" w14:textId="7990FAA6" w:rsidR="007A22DD" w:rsidRDefault="007A22DD" w:rsidP="00A76D03">
      <w:pPr>
        <w:spacing w:after="0" w:line="288" w:lineRule="auto"/>
        <w:rPr>
          <w:shd w:val="clear" w:color="auto" w:fill="FFFFFF"/>
          <w:lang w:val="en-GB"/>
        </w:rPr>
      </w:pPr>
    </w:p>
    <w:p w14:paraId="25200260" w14:textId="1FABF339" w:rsidR="007A22DD" w:rsidRDefault="007A22DD" w:rsidP="00A76D03">
      <w:pPr>
        <w:spacing w:after="0" w:line="288" w:lineRule="auto"/>
        <w:rPr>
          <w:shd w:val="clear" w:color="auto" w:fill="FFFFFF"/>
          <w:lang w:val="en-GB"/>
        </w:rPr>
      </w:pPr>
    </w:p>
    <w:p w14:paraId="526B3FB7" w14:textId="77777777" w:rsidR="00F81A53" w:rsidRPr="005D6A64" w:rsidRDefault="00F81A53" w:rsidP="009541EC">
      <w:pPr>
        <w:tabs>
          <w:tab w:val="left" w:pos="903"/>
        </w:tabs>
        <w:spacing w:after="0" w:line="288" w:lineRule="auto"/>
        <w:rPr>
          <w:b/>
          <w:color w:val="001D77"/>
          <w:spacing w:val="-4"/>
          <w:shd w:val="clear" w:color="auto" w:fill="FFFFFF"/>
          <w:lang w:val="en-GB"/>
        </w:rPr>
      </w:pPr>
    </w:p>
    <w:p w14:paraId="6F360221" w14:textId="77777777" w:rsidR="00FB3E38" w:rsidRDefault="00FB3E38" w:rsidP="009541EC">
      <w:pPr>
        <w:tabs>
          <w:tab w:val="left" w:pos="903"/>
        </w:tabs>
        <w:spacing w:after="0" w:line="288" w:lineRule="auto"/>
        <w:rPr>
          <w:b/>
          <w:color w:val="001D77"/>
          <w:spacing w:val="-4"/>
          <w:shd w:val="clear" w:color="auto" w:fill="FFFFFF"/>
          <w:lang w:val="en-GB"/>
        </w:rPr>
      </w:pPr>
    </w:p>
    <w:p w14:paraId="05FCAA65" w14:textId="77777777" w:rsidR="00FB3E38" w:rsidRDefault="00FB3E38" w:rsidP="009541EC">
      <w:pPr>
        <w:tabs>
          <w:tab w:val="left" w:pos="903"/>
        </w:tabs>
        <w:spacing w:after="0" w:line="288" w:lineRule="auto"/>
        <w:rPr>
          <w:b/>
          <w:color w:val="001D77"/>
          <w:spacing w:val="-4"/>
          <w:shd w:val="clear" w:color="auto" w:fill="FFFFFF"/>
          <w:lang w:val="en-GB"/>
        </w:rPr>
      </w:pPr>
    </w:p>
    <w:p w14:paraId="33F67A33" w14:textId="77777777" w:rsidR="005B5377" w:rsidRDefault="005B5377" w:rsidP="00FB3E38">
      <w:pPr>
        <w:tabs>
          <w:tab w:val="left" w:pos="903"/>
        </w:tabs>
        <w:spacing w:after="0" w:line="288" w:lineRule="auto"/>
        <w:rPr>
          <w:b/>
          <w:color w:val="001D77"/>
          <w:spacing w:val="-4"/>
          <w:shd w:val="clear" w:color="auto" w:fill="FFFFFF"/>
          <w:lang w:val="en-GB"/>
        </w:rPr>
      </w:pPr>
    </w:p>
    <w:p w14:paraId="3F7D20DC" w14:textId="5BB20DCC" w:rsidR="00FB3E38" w:rsidRDefault="00F81A53" w:rsidP="00FB3E38">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005D6A64" w:rsidRPr="005D6A64">
        <w:rPr>
          <w:shd w:val="clear" w:color="auto" w:fill="FFFFFF"/>
          <w:lang w:val="en-GB"/>
        </w:rPr>
        <w:t>ash (</w:t>
      </w:r>
      <w:r w:rsidR="00B367C8" w:rsidRPr="00B367C8">
        <w:rPr>
          <w:shd w:val="clear" w:color="auto" w:fill="FFFFFF"/>
          <w:lang w:val="en-GB"/>
        </w:rPr>
        <w:t>–</w:t>
      </w:r>
      <w:r w:rsidR="005D6A64" w:rsidRPr="005D6A64">
        <w:rPr>
          <w:shd w:val="clear" w:color="auto" w:fill="FFFFFF"/>
          <w:lang w:val="en-GB"/>
        </w:rPr>
        <w:t>)</w:t>
      </w:r>
      <w:r w:rsidR="00B367C8">
        <w:rPr>
          <w:shd w:val="clear" w:color="auto" w:fill="FFFFFF"/>
          <w:lang w:val="en-GB"/>
        </w:rPr>
        <w:t xml:space="preserve"> </w:t>
      </w:r>
      <w:r w:rsidR="00B367C8" w:rsidRPr="00B367C8">
        <w:rPr>
          <w:shd w:val="clear" w:color="auto" w:fill="FFFFFF"/>
          <w:lang w:val="en-GB"/>
        </w:rPr>
        <w:t>–</w:t>
      </w:r>
      <w:r w:rsidR="005D6A64">
        <w:rPr>
          <w:shd w:val="clear" w:color="auto" w:fill="FFFFFF"/>
          <w:lang w:val="en-GB"/>
        </w:rPr>
        <w:t xml:space="preserve"> means </w:t>
      </w:r>
      <w:r w:rsidR="005D6A64" w:rsidRP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00B367C8" w:rsidRP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14:paraId="5E68DD67" w14:textId="7E79879B" w:rsidR="00FB3E38" w:rsidRDefault="00FB3E38" w:rsidP="00FB3E38">
      <w:pPr>
        <w:tabs>
          <w:tab w:val="left" w:pos="903"/>
        </w:tabs>
        <w:spacing w:after="0" w:line="288" w:lineRule="auto"/>
        <w:rPr>
          <w:shd w:val="clear" w:color="auto" w:fill="FFFFFF"/>
          <w:lang w:val="en-GB"/>
        </w:rPr>
      </w:pPr>
    </w:p>
    <w:p w14:paraId="47844B4F" w14:textId="569A19BC" w:rsidR="00694AF0" w:rsidRPr="0080490A" w:rsidRDefault="00257306" w:rsidP="00FB3E38">
      <w:pPr>
        <w:tabs>
          <w:tab w:val="left" w:pos="903"/>
        </w:tabs>
        <w:spacing w:after="0" w:line="288" w:lineRule="auto"/>
        <w:rPr>
          <w:shd w:val="clear" w:color="auto" w:fill="FFFFFF"/>
          <w:lang w:val="en-GB"/>
        </w:rPr>
        <w:sectPr w:rsidR="00694AF0" w:rsidRPr="0080490A"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E02D8" w:rsidRPr="00EB0CB8" w14:paraId="2A8C1537" w14:textId="77777777" w:rsidTr="006D17B1">
        <w:trPr>
          <w:trHeight w:val="1626"/>
        </w:trPr>
        <w:tc>
          <w:tcPr>
            <w:tcW w:w="4926" w:type="dxa"/>
          </w:tcPr>
          <w:p w14:paraId="24C4749C" w14:textId="77777777" w:rsidR="007E02D8" w:rsidRPr="000E7A1B" w:rsidRDefault="007E02D8" w:rsidP="006D17B1">
            <w:pPr>
              <w:spacing w:before="0" w:after="0" w:line="276" w:lineRule="auto"/>
              <w:ind w:left="-108" w:firstLine="150"/>
              <w:rPr>
                <w:rFonts w:cs="Arial"/>
                <w:sz w:val="20"/>
                <w:lang w:val="en-GB"/>
              </w:rPr>
            </w:pPr>
            <w:r w:rsidRPr="000E7A1B">
              <w:rPr>
                <w:rFonts w:cs="Arial"/>
                <w:sz w:val="20"/>
                <w:lang w:val="en-GB"/>
              </w:rPr>
              <w:lastRenderedPageBreak/>
              <w:t>Prepared by:</w:t>
            </w:r>
          </w:p>
          <w:p w14:paraId="1FBA39B9" w14:textId="5E2E8874" w:rsidR="007E02D8" w:rsidRPr="001D2179" w:rsidRDefault="00BB5F2F" w:rsidP="006D17B1">
            <w:pPr>
              <w:spacing w:before="0" w:after="0" w:line="276" w:lineRule="auto"/>
              <w:ind w:left="-108" w:firstLine="150"/>
              <w:rPr>
                <w:rFonts w:cs="Arial"/>
                <w:b/>
                <w:sz w:val="20"/>
                <w:lang w:val="en-GB"/>
              </w:rPr>
            </w:pPr>
            <w:hyperlink r:id="rId16" w:tgtFrame="_blank" w:history="1">
              <w:r w:rsidR="007E02D8" w:rsidRPr="001D2179">
                <w:rPr>
                  <w:b/>
                  <w:sz w:val="20"/>
                  <w:lang w:val="en-GB"/>
                </w:rPr>
                <w:t>Statistical Office in</w:t>
              </w:r>
            </w:hyperlink>
            <w:r w:rsidR="007E02D8" w:rsidRPr="001D2179">
              <w:rPr>
                <w:rFonts w:cs="Arial"/>
                <w:b/>
                <w:sz w:val="20"/>
                <w:lang w:val="en-GB"/>
              </w:rPr>
              <w:t xml:space="preserve"> </w:t>
            </w:r>
            <w:r w:rsidR="00A47EBA">
              <w:rPr>
                <w:rFonts w:cs="Arial"/>
                <w:b/>
                <w:sz w:val="20"/>
                <w:lang w:val="en-GB"/>
              </w:rPr>
              <w:t>Lublin</w:t>
            </w:r>
            <w:r w:rsidR="007E02D8" w:rsidRPr="001D2179">
              <w:rPr>
                <w:rFonts w:cs="Arial"/>
                <w:b/>
                <w:sz w:val="20"/>
                <w:lang w:val="en-GB"/>
              </w:rPr>
              <w:t xml:space="preserve"> </w:t>
            </w:r>
          </w:p>
          <w:p w14:paraId="464538C3" w14:textId="77777777" w:rsidR="007E02D8" w:rsidRDefault="007E02D8" w:rsidP="006D17B1">
            <w:pPr>
              <w:spacing w:before="0" w:after="0" w:line="276" w:lineRule="auto"/>
              <w:ind w:left="-108" w:firstLine="150"/>
              <w:rPr>
                <w:rFonts w:cs="Arial"/>
                <w:b/>
                <w:sz w:val="20"/>
                <w:lang w:val="en-GB"/>
              </w:rPr>
            </w:pPr>
          </w:p>
          <w:p w14:paraId="689F6069" w14:textId="5BB2FDB6" w:rsidR="007E02D8" w:rsidRPr="008113E0" w:rsidRDefault="007E02D8" w:rsidP="006D17B1">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00A47EBA" w:rsidRPr="008113E0">
              <w:rPr>
                <w:rFonts w:cs="Arial"/>
                <w:b/>
                <w:sz w:val="20"/>
              </w:rPr>
              <w:t>Krzysztof Markowski</w:t>
            </w:r>
            <w:r w:rsidR="00CD48E8" w:rsidRPr="008113E0">
              <w:rPr>
                <w:rFonts w:cs="Arial"/>
                <w:b/>
                <w:sz w:val="20"/>
              </w:rPr>
              <w:t xml:space="preserve">, </w:t>
            </w:r>
            <w:proofErr w:type="spellStart"/>
            <w:r w:rsidR="00CD48E8" w:rsidRPr="008113E0">
              <w:rPr>
                <w:rFonts w:cs="Arial"/>
                <w:b/>
                <w:sz w:val="20"/>
              </w:rPr>
              <w:t>Ph.D</w:t>
            </w:r>
            <w:proofErr w:type="spellEnd"/>
            <w:r w:rsidR="00CD48E8" w:rsidRPr="008113E0">
              <w:rPr>
                <w:rFonts w:cs="Arial"/>
                <w:b/>
                <w:sz w:val="20"/>
              </w:rPr>
              <w:t>.</w:t>
            </w:r>
          </w:p>
          <w:p w14:paraId="4542989A" w14:textId="1BC841F2" w:rsidR="007E02D8" w:rsidRPr="00FF3B5B" w:rsidRDefault="007E02D8" w:rsidP="006D17B1">
            <w:pPr>
              <w:pStyle w:val="Nagwek3"/>
              <w:spacing w:before="0" w:line="240" w:lineRule="auto"/>
              <w:ind w:left="-108" w:firstLine="150"/>
              <w:outlineLvl w:val="2"/>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00770806" w:rsidRPr="00770806">
              <w:rPr>
                <w:rFonts w:ascii="Fira Sans" w:hAnsi="Fira Sans" w:cs="Arial"/>
                <w:color w:val="auto"/>
                <w:sz w:val="20"/>
                <w:lang w:val="fi-FI"/>
              </w:rPr>
              <w:t>695 255 301</w:t>
            </w:r>
          </w:p>
          <w:p w14:paraId="26E51A79" w14:textId="77777777" w:rsidR="007E02D8" w:rsidRPr="00AB24E4" w:rsidRDefault="007E02D8" w:rsidP="006D17B1">
            <w:pPr>
              <w:pStyle w:val="Nagwek3"/>
              <w:spacing w:before="0" w:after="120" w:line="240" w:lineRule="auto"/>
              <w:outlineLvl w:val="2"/>
              <w:rPr>
                <w:rFonts w:ascii="Fira Sans" w:hAnsi="Fira Sans" w:cs="Arial"/>
                <w:color w:val="000000" w:themeColor="text1"/>
                <w:sz w:val="20"/>
                <w:lang w:val="fi-FI"/>
              </w:rPr>
            </w:pPr>
          </w:p>
        </w:tc>
        <w:tc>
          <w:tcPr>
            <w:tcW w:w="4927" w:type="dxa"/>
          </w:tcPr>
          <w:p w14:paraId="1F132734" w14:textId="5E74B589" w:rsidR="007E02D8" w:rsidRPr="00B75FA8" w:rsidRDefault="007E02D8" w:rsidP="00764A7B">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14:paraId="3CD3B1E9" w14:textId="348F76E8" w:rsidR="007E02D8" w:rsidRDefault="00764A7B" w:rsidP="006D17B1">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Mobile +48 695 255 032</w:t>
            </w:r>
          </w:p>
          <w:p w14:paraId="7F3DD76A" w14:textId="00B5752D" w:rsidR="00764A7B" w:rsidRPr="00764A7B" w:rsidRDefault="00764A7B" w:rsidP="00764A7B">
            <w:pPr>
              <w:rPr>
                <w:lang w:val="fi-FI"/>
              </w:rPr>
            </w:pPr>
            <w:r>
              <w:rPr>
                <w:lang w:val="fi-FI"/>
              </w:rPr>
              <w:t xml:space="preserve">Phone +48 22 608 38 04, +48 22 449 41 45, </w:t>
            </w:r>
            <w:r>
              <w:rPr>
                <w:lang w:val="fi-FI"/>
              </w:rPr>
              <w:br/>
              <w:t>+48 22 608 30 09</w:t>
            </w:r>
          </w:p>
          <w:p w14:paraId="24FB9A8F" w14:textId="77777777" w:rsidR="007E02D8" w:rsidRDefault="00764A7B" w:rsidP="006D17B1">
            <w:pPr>
              <w:rPr>
                <w:rStyle w:val="Hipercze"/>
                <w:rFonts w:cstheme="minorBidi"/>
                <w:b/>
                <w:color w:val="auto"/>
                <w:sz w:val="20"/>
                <w:lang w:val="en-GB"/>
              </w:rPr>
            </w:pPr>
            <w:r w:rsidRPr="000E7A1B">
              <w:rPr>
                <w:b/>
                <w:sz w:val="20"/>
                <w:lang w:val="en-GB"/>
              </w:rPr>
              <w:t>e-mail:</w:t>
            </w:r>
            <w:r w:rsidRPr="000E7A1B">
              <w:rPr>
                <w:sz w:val="20"/>
                <w:lang w:val="en-GB"/>
              </w:rPr>
              <w:t xml:space="preserve"> </w:t>
            </w:r>
            <w:hyperlink r:id="rId17" w:history="1">
              <w:r w:rsidRPr="000E7A1B">
                <w:rPr>
                  <w:rStyle w:val="Hipercze"/>
                  <w:rFonts w:cstheme="minorBidi"/>
                  <w:b/>
                  <w:color w:val="auto"/>
                  <w:sz w:val="20"/>
                  <w:lang w:val="en-GB"/>
                </w:rPr>
                <w:t>obslugaprasowa@stat.gov.pl</w:t>
              </w:r>
            </w:hyperlink>
          </w:p>
          <w:p w14:paraId="205CFE14" w14:textId="636513B9" w:rsidR="00764A7B" w:rsidRPr="00B75FA8" w:rsidRDefault="00764A7B" w:rsidP="006D17B1">
            <w:pPr>
              <w:rPr>
                <w:sz w:val="18"/>
                <w:lang w:val="en-GB"/>
              </w:rPr>
            </w:pPr>
          </w:p>
        </w:tc>
      </w:tr>
      <w:tr w:rsidR="007E02D8" w:rsidRPr="00EB0CB8" w14:paraId="528C155A" w14:textId="77777777" w:rsidTr="006D17B1">
        <w:trPr>
          <w:trHeight w:val="418"/>
        </w:trPr>
        <w:tc>
          <w:tcPr>
            <w:tcW w:w="4926" w:type="dxa"/>
            <w:vMerge w:val="restart"/>
          </w:tcPr>
          <w:p w14:paraId="3592BBAE" w14:textId="77777777" w:rsidR="007E02D8" w:rsidRDefault="007E02D8" w:rsidP="006D17B1">
            <w:pPr>
              <w:rPr>
                <w:b/>
                <w:sz w:val="20"/>
                <w:lang w:val="en-GB"/>
              </w:rPr>
            </w:pPr>
          </w:p>
          <w:p w14:paraId="571E945C" w14:textId="5A818330" w:rsidR="00764A7B" w:rsidRPr="00F05FC7" w:rsidRDefault="00764A7B" w:rsidP="006D17B1">
            <w:pPr>
              <w:rPr>
                <w:sz w:val="18"/>
                <w:lang w:val="en-US"/>
              </w:rPr>
            </w:pPr>
          </w:p>
        </w:tc>
        <w:tc>
          <w:tcPr>
            <w:tcW w:w="4927" w:type="dxa"/>
            <w:vAlign w:val="center"/>
          </w:tcPr>
          <w:p w14:paraId="4B2E8408" w14:textId="77777777" w:rsidR="007E02D8" w:rsidRPr="00A4625F" w:rsidRDefault="007E02D8" w:rsidP="006D17B1">
            <w:pPr>
              <w:ind w:firstLine="680"/>
              <w:rPr>
                <w:sz w:val="18"/>
                <w:lang w:val="en-US"/>
              </w:rPr>
            </w:pPr>
            <w:r>
              <w:rPr>
                <w:noProof/>
                <w:sz w:val="20"/>
                <w:lang w:eastAsia="pl-PL"/>
              </w:rPr>
              <w:drawing>
                <wp:anchor distT="0" distB="0" distL="114300" distR="114300" simplePos="0" relativeHeight="251785216" behindDoc="0" locked="0" layoutInCell="1" allowOverlap="1" wp14:anchorId="36EB873B" wp14:editId="1189E575">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4625F">
              <w:rPr>
                <w:sz w:val="20"/>
                <w:lang w:val="en-US"/>
              </w:rPr>
              <w:t>www.stat.gov.pl/en/</w:t>
            </w:r>
            <w:r w:rsidRPr="00A4625F">
              <w:rPr>
                <w:sz w:val="18"/>
                <w:lang w:val="en-US"/>
              </w:rPr>
              <w:t xml:space="preserve">     </w:t>
            </w:r>
          </w:p>
        </w:tc>
      </w:tr>
      <w:tr w:rsidR="007E02D8" w14:paraId="6FE59F17" w14:textId="77777777" w:rsidTr="006D17B1">
        <w:trPr>
          <w:trHeight w:val="418"/>
        </w:trPr>
        <w:tc>
          <w:tcPr>
            <w:tcW w:w="4926" w:type="dxa"/>
            <w:vMerge/>
          </w:tcPr>
          <w:p w14:paraId="631BED7E" w14:textId="77777777" w:rsidR="007E02D8" w:rsidRPr="00A4625F" w:rsidRDefault="007E02D8" w:rsidP="006D17B1">
            <w:pPr>
              <w:rPr>
                <w:b/>
                <w:sz w:val="20"/>
                <w:lang w:val="en-US"/>
              </w:rPr>
            </w:pPr>
          </w:p>
        </w:tc>
        <w:tc>
          <w:tcPr>
            <w:tcW w:w="4927" w:type="dxa"/>
            <w:vAlign w:val="center"/>
          </w:tcPr>
          <w:p w14:paraId="4172E5C5" w14:textId="20991822" w:rsidR="007E02D8" w:rsidRDefault="00F6325D" w:rsidP="006D17B1">
            <w:pPr>
              <w:ind w:firstLine="680"/>
              <w:rPr>
                <w:sz w:val="18"/>
              </w:rPr>
            </w:pPr>
            <w:r w:rsidRPr="000C5D67">
              <w:rPr>
                <w:rFonts w:eastAsia="Fira Sans Light" w:cs="Times New Roman"/>
                <w:noProof/>
                <w:sz w:val="20"/>
                <w:lang w:eastAsia="pl-PL"/>
              </w:rPr>
              <w:drawing>
                <wp:anchor distT="0" distB="0" distL="114300" distR="114300" simplePos="0" relativeHeight="251805696" behindDoc="0" locked="0" layoutInCell="1" allowOverlap="1" wp14:anchorId="2C3F96C9" wp14:editId="6F84939F">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E02D8" w:rsidRPr="003D5F42">
              <w:rPr>
                <w:sz w:val="20"/>
              </w:rPr>
              <w:t>@</w:t>
            </w:r>
            <w:proofErr w:type="spellStart"/>
            <w:r w:rsidR="007E02D8" w:rsidRPr="00DE1D0A">
              <w:rPr>
                <w:noProof/>
                <w:sz w:val="20"/>
                <w:lang w:eastAsia="pl-PL"/>
              </w:rPr>
              <w:t>StatPoland</w:t>
            </w:r>
            <w:proofErr w:type="spellEnd"/>
          </w:p>
        </w:tc>
      </w:tr>
      <w:tr w:rsidR="007E02D8" w14:paraId="4AA5751D" w14:textId="77777777" w:rsidTr="006D17B1">
        <w:trPr>
          <w:trHeight w:val="418"/>
        </w:trPr>
        <w:tc>
          <w:tcPr>
            <w:tcW w:w="4926" w:type="dxa"/>
            <w:vMerge/>
          </w:tcPr>
          <w:p w14:paraId="57151E1B" w14:textId="77777777" w:rsidR="007E02D8" w:rsidRPr="00C91687" w:rsidRDefault="007E02D8" w:rsidP="006D17B1">
            <w:pPr>
              <w:rPr>
                <w:b/>
                <w:sz w:val="20"/>
              </w:rPr>
            </w:pPr>
          </w:p>
        </w:tc>
        <w:tc>
          <w:tcPr>
            <w:tcW w:w="4927" w:type="dxa"/>
          </w:tcPr>
          <w:p w14:paraId="6030C940" w14:textId="77777777" w:rsidR="007E02D8" w:rsidRPr="003D5F42" w:rsidRDefault="007E02D8" w:rsidP="006D17B1">
            <w:pPr>
              <w:ind w:firstLine="680"/>
              <w:rPr>
                <w:sz w:val="20"/>
              </w:rPr>
            </w:pPr>
            <w:r>
              <w:rPr>
                <w:noProof/>
                <w:sz w:val="20"/>
                <w:lang w:eastAsia="pl-PL"/>
              </w:rPr>
              <w:drawing>
                <wp:anchor distT="0" distB="0" distL="114300" distR="114300" simplePos="0" relativeHeight="251787264" behindDoc="0" locked="0" layoutInCell="1" allowOverlap="1" wp14:anchorId="0F755754" wp14:editId="23A3FCBF">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E02D8" w14:paraId="4DBF6F6A" w14:textId="77777777" w:rsidTr="006D17B1">
        <w:trPr>
          <w:trHeight w:val="418"/>
        </w:trPr>
        <w:tc>
          <w:tcPr>
            <w:tcW w:w="4926" w:type="dxa"/>
            <w:vMerge/>
          </w:tcPr>
          <w:p w14:paraId="488AC3B5" w14:textId="77777777" w:rsidR="007E02D8" w:rsidRPr="00C91687" w:rsidRDefault="007E02D8" w:rsidP="006D17B1">
            <w:pPr>
              <w:rPr>
                <w:b/>
                <w:sz w:val="20"/>
              </w:rPr>
            </w:pPr>
          </w:p>
        </w:tc>
        <w:tc>
          <w:tcPr>
            <w:tcW w:w="4927" w:type="dxa"/>
          </w:tcPr>
          <w:p w14:paraId="0E82DF5B" w14:textId="77777777" w:rsidR="007E02D8" w:rsidRPr="003D5F42" w:rsidRDefault="007E02D8" w:rsidP="006D17B1">
            <w:pPr>
              <w:ind w:firstLine="680"/>
              <w:rPr>
                <w:sz w:val="20"/>
              </w:rPr>
            </w:pPr>
            <w:r>
              <w:rPr>
                <w:noProof/>
                <w:sz w:val="20"/>
                <w:lang w:eastAsia="pl-PL"/>
              </w:rPr>
              <w:drawing>
                <wp:anchor distT="0" distB="0" distL="114300" distR="114300" simplePos="0" relativeHeight="251788288" behindDoc="0" locked="0" layoutInCell="1" allowOverlap="1" wp14:anchorId="6523ECF2" wp14:editId="2E45FDA5">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02D8" w14:paraId="53D37E7C" w14:textId="77777777" w:rsidTr="006D17B1">
        <w:trPr>
          <w:trHeight w:val="418"/>
        </w:trPr>
        <w:tc>
          <w:tcPr>
            <w:tcW w:w="4926" w:type="dxa"/>
            <w:vMerge/>
          </w:tcPr>
          <w:p w14:paraId="442208AE" w14:textId="77777777" w:rsidR="007E02D8" w:rsidRPr="00C91687" w:rsidRDefault="007E02D8" w:rsidP="006D17B1">
            <w:pPr>
              <w:rPr>
                <w:b/>
                <w:sz w:val="20"/>
              </w:rPr>
            </w:pPr>
          </w:p>
        </w:tc>
        <w:tc>
          <w:tcPr>
            <w:tcW w:w="4927" w:type="dxa"/>
          </w:tcPr>
          <w:p w14:paraId="68B3C683" w14:textId="77777777" w:rsidR="007E02D8" w:rsidRPr="003D5F42" w:rsidRDefault="007E02D8" w:rsidP="006D17B1">
            <w:pPr>
              <w:ind w:firstLine="680"/>
              <w:rPr>
                <w:sz w:val="20"/>
              </w:rPr>
            </w:pPr>
            <w:r>
              <w:rPr>
                <w:noProof/>
                <w:sz w:val="20"/>
                <w:lang w:eastAsia="pl-PL"/>
              </w:rPr>
              <w:drawing>
                <wp:anchor distT="0" distB="0" distL="114300" distR="114300" simplePos="0" relativeHeight="251789312" behindDoc="0" locked="0" layoutInCell="1" allowOverlap="1" wp14:anchorId="4E2074D6" wp14:editId="4E2F2409">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02D8" w14:paraId="501A43E0" w14:textId="77777777" w:rsidTr="006D17B1">
        <w:trPr>
          <w:trHeight w:val="953"/>
        </w:trPr>
        <w:tc>
          <w:tcPr>
            <w:tcW w:w="4926" w:type="dxa"/>
            <w:vMerge/>
          </w:tcPr>
          <w:p w14:paraId="73A82E4A" w14:textId="77777777" w:rsidR="007E02D8" w:rsidRPr="00C91687" w:rsidRDefault="007E02D8" w:rsidP="006D17B1">
            <w:pPr>
              <w:rPr>
                <w:b/>
                <w:sz w:val="20"/>
              </w:rPr>
            </w:pPr>
          </w:p>
        </w:tc>
        <w:tc>
          <w:tcPr>
            <w:tcW w:w="4927" w:type="dxa"/>
          </w:tcPr>
          <w:p w14:paraId="1604C585" w14:textId="77777777" w:rsidR="007E02D8" w:rsidRDefault="007E02D8" w:rsidP="006D17B1">
            <w:pPr>
              <w:ind w:firstLine="680"/>
              <w:rPr>
                <w:sz w:val="18"/>
              </w:rPr>
            </w:pPr>
            <w:r w:rsidRPr="00531873">
              <w:rPr>
                <w:noProof/>
                <w:sz w:val="20"/>
                <w:lang w:eastAsia="pl-PL"/>
              </w:rPr>
              <w:t>glownyurzadstatystyczny</w:t>
            </w:r>
            <w:r>
              <w:rPr>
                <w:noProof/>
                <w:sz w:val="20"/>
                <w:lang w:eastAsia="pl-PL"/>
              </w:rPr>
              <w:drawing>
                <wp:anchor distT="0" distB="0" distL="114300" distR="114300" simplePos="0" relativeHeight="251790336" behindDoc="0" locked="0" layoutInCell="1" allowOverlap="1" wp14:anchorId="01865580" wp14:editId="198AB604">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14:paraId="3E49F93E" w14:textId="77777777" w:rsidTr="006D17B1">
        <w:trPr>
          <w:trHeight w:val="4114"/>
        </w:trPr>
        <w:tc>
          <w:tcPr>
            <w:tcW w:w="9853" w:type="dxa"/>
            <w:gridSpan w:val="2"/>
            <w:shd w:val="clear" w:color="auto" w:fill="D9D9D9" w:themeFill="background1" w:themeFillShade="D9"/>
          </w:tcPr>
          <w:p w14:paraId="1AAAC9EF" w14:textId="77777777" w:rsidR="007E02D8" w:rsidRPr="00B55DAB" w:rsidRDefault="007E02D8" w:rsidP="006D17B1">
            <w:pPr>
              <w:shd w:val="clear" w:color="auto" w:fill="D9D9D9" w:themeFill="background1" w:themeFillShade="D9"/>
              <w:rPr>
                <w:b/>
                <w:lang w:val="en-GB"/>
              </w:rPr>
            </w:pPr>
            <w:r w:rsidRPr="00B55DAB">
              <w:rPr>
                <w:b/>
                <w:lang w:val="en-GB"/>
              </w:rPr>
              <w:t>Related information</w:t>
            </w:r>
          </w:p>
          <w:p w14:paraId="393A9FAC" w14:textId="3C869D17" w:rsidR="0045506B" w:rsidRPr="005E4843" w:rsidRDefault="0045506B" w:rsidP="0045506B">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14:paraId="190C4F05" w14:textId="33E3502E" w:rsidR="0045506B" w:rsidRPr="005E4843" w:rsidRDefault="0045506B" w:rsidP="0045506B">
            <w:pPr>
              <w:rPr>
                <w:rStyle w:val="Hipercze"/>
                <w:rFonts w:cstheme="minorBidi"/>
                <w:color w:val="001D77"/>
                <w:sz w:val="18"/>
                <w:szCs w:val="18"/>
                <w:lang w:val="en-US"/>
              </w:rPr>
            </w:pPr>
            <w:r w:rsidRPr="005E4843">
              <w:rPr>
                <w:sz w:val="18"/>
                <w:szCs w:val="18"/>
                <w:lang w:val="en-GB"/>
              </w:rPr>
              <w:fldChar w:fldCharType="end"/>
            </w:r>
            <w:hyperlink r:id="rId24" w:tooltip="Internet link to &quot;Socio-economic situation of the country&quot;" w:history="1">
              <w:r w:rsidRPr="005E4843">
                <w:rPr>
                  <w:rStyle w:val="Hipercze"/>
                  <w:rFonts w:cstheme="minorBidi"/>
                  <w:color w:val="001D77"/>
                  <w:sz w:val="18"/>
                  <w:szCs w:val="18"/>
                  <w:lang w:val="en-GB"/>
                </w:rPr>
                <w:t>Socio-economic situation of the country</w:t>
              </w:r>
            </w:hyperlink>
          </w:p>
          <w:p w14:paraId="169B323E" w14:textId="2E904286" w:rsidR="0045506B" w:rsidRPr="005E4843" w:rsidRDefault="00BB5F2F" w:rsidP="0045506B">
            <w:pPr>
              <w:rPr>
                <w:rStyle w:val="Hipercze"/>
                <w:rFonts w:cstheme="minorBidi"/>
                <w:color w:val="001D77"/>
                <w:sz w:val="18"/>
                <w:szCs w:val="18"/>
                <w:lang w:val="en-GB"/>
              </w:rPr>
            </w:pPr>
            <w:hyperlink r:id="rId25" w:tooltip="Internet link to &quot;Construction results in 2022&quot;" w:history="1">
              <w:r w:rsidR="0045506B" w:rsidRPr="005E4843">
                <w:rPr>
                  <w:rStyle w:val="Hipercze"/>
                  <w:rFonts w:cstheme="minorBidi"/>
                  <w:color w:val="001D77"/>
                  <w:sz w:val="18"/>
                  <w:szCs w:val="18"/>
                  <w:lang w:val="en-GB"/>
                </w:rPr>
                <w:t>Construction results</w:t>
              </w:r>
            </w:hyperlink>
          </w:p>
          <w:p w14:paraId="4EF7A59B" w14:textId="17CDD499" w:rsidR="007E02D8" w:rsidRPr="00B55DAB" w:rsidRDefault="0045506B" w:rsidP="0045506B">
            <w:pPr>
              <w:spacing w:before="360"/>
              <w:rPr>
                <w:b/>
                <w:color w:val="000000" w:themeColor="text1"/>
                <w:szCs w:val="24"/>
                <w:lang w:val="en-GB"/>
              </w:rPr>
            </w:pPr>
            <w:r w:rsidRPr="00A4625F">
              <w:rPr>
                <w:b/>
                <w:color w:val="000000" w:themeColor="text1"/>
                <w:szCs w:val="24"/>
                <w:lang w:val="en-GB"/>
              </w:rPr>
              <w:t xml:space="preserve">Data </w:t>
            </w:r>
            <w:r w:rsidR="007E02D8" w:rsidRPr="00B55DAB">
              <w:rPr>
                <w:b/>
                <w:color w:val="000000" w:themeColor="text1"/>
                <w:szCs w:val="24"/>
                <w:lang w:val="en-GB"/>
              </w:rPr>
              <w:t>available in databases</w:t>
            </w:r>
          </w:p>
          <w:p w14:paraId="5FEC0B54" w14:textId="64E3C96E" w:rsidR="0083123B" w:rsidRDefault="00BB5F2F" w:rsidP="0045506B">
            <w:pPr>
              <w:rPr>
                <w:rStyle w:val="Hipercze"/>
                <w:rFonts w:cstheme="minorBidi"/>
                <w:color w:val="001D77"/>
                <w:sz w:val="18"/>
                <w:szCs w:val="18"/>
                <w:lang w:val="en-GB"/>
              </w:rPr>
            </w:pPr>
            <w:hyperlink r:id="rId26" w:tooltip="Internet link to Macroeconomic Data Bank" w:history="1">
              <w:r w:rsidR="0083123B" w:rsidRPr="0083123B">
                <w:rPr>
                  <w:rStyle w:val="Hipercze"/>
                  <w:rFonts w:cstheme="minorBidi"/>
                  <w:color w:val="001D77"/>
                  <w:sz w:val="18"/>
                  <w:szCs w:val="18"/>
                  <w:lang w:val="en-GB"/>
                </w:rPr>
                <w:t>Macroeconomic Data Bank</w:t>
              </w:r>
            </w:hyperlink>
          </w:p>
          <w:p w14:paraId="11BFB667" w14:textId="3C044E99" w:rsidR="0083123B" w:rsidRPr="005E4843" w:rsidRDefault="00BB5F2F" w:rsidP="0083123B">
            <w:pPr>
              <w:rPr>
                <w:rStyle w:val="Hipercze"/>
                <w:rFonts w:cstheme="minorBidi"/>
                <w:color w:val="001D77"/>
                <w:sz w:val="18"/>
                <w:szCs w:val="18"/>
                <w:lang w:val="en-GB"/>
              </w:rPr>
            </w:pPr>
            <w:hyperlink r:id="rId27" w:tooltip="Internet link to Knowledge Databases - Construction" w:history="1">
              <w:r w:rsidR="0083123B">
                <w:rPr>
                  <w:rStyle w:val="Hipercze"/>
                  <w:rFonts w:cstheme="minorBidi"/>
                  <w:color w:val="001D77"/>
                  <w:sz w:val="18"/>
                  <w:szCs w:val="18"/>
                  <w:lang w:val="en-GB"/>
                </w:rPr>
                <w:t>Knowledge Databases - Construction</w:t>
              </w:r>
            </w:hyperlink>
          </w:p>
          <w:p w14:paraId="2C95890F" w14:textId="44AD6C4F" w:rsidR="0045506B" w:rsidRPr="005E4843" w:rsidRDefault="00BB5F2F" w:rsidP="0045506B">
            <w:pPr>
              <w:rPr>
                <w:rStyle w:val="Hipercze"/>
                <w:rFonts w:cstheme="minorBidi"/>
                <w:color w:val="001D77"/>
                <w:sz w:val="18"/>
                <w:szCs w:val="18"/>
                <w:lang w:val="en-GB"/>
              </w:rPr>
            </w:pPr>
            <w:hyperlink r:id="rId28" w:tooltip="Internet link to Local Data Bank" w:history="1">
              <w:r w:rsidR="0045506B" w:rsidRPr="005E4843">
                <w:rPr>
                  <w:rStyle w:val="Hipercze"/>
                  <w:rFonts w:cstheme="minorBidi"/>
                  <w:color w:val="001D77"/>
                  <w:sz w:val="18"/>
                  <w:szCs w:val="18"/>
                  <w:lang w:val="en-GB"/>
                </w:rPr>
                <w:t>Local Data Bank</w:t>
              </w:r>
            </w:hyperlink>
          </w:p>
          <w:p w14:paraId="42CCC631" w14:textId="7FB7C88E" w:rsidR="007E02D8" w:rsidRPr="00B55DAB" w:rsidRDefault="007E02D8" w:rsidP="006D17B1">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14:paraId="7E474CB7" w14:textId="4C45C780" w:rsidR="0045506B" w:rsidRPr="005E4843" w:rsidRDefault="00BB5F2F" w:rsidP="0045506B">
            <w:pPr>
              <w:rPr>
                <w:rStyle w:val="Hipercze"/>
                <w:rFonts w:cstheme="minorBidi"/>
                <w:color w:val="001D77"/>
                <w:sz w:val="18"/>
                <w:szCs w:val="18"/>
                <w:lang w:val="en-US"/>
              </w:rPr>
            </w:pPr>
            <w:hyperlink r:id="rId29" w:tooltip="Internet link to Glossary of statistical terms, headword &quot;Dwellings for which permits have been granted or which have been registered with a construction project&quot;" w:history="1">
              <w:r w:rsidR="0045506B" w:rsidRPr="005E4843">
                <w:rPr>
                  <w:rStyle w:val="Hipercze"/>
                  <w:rFonts w:cstheme="minorBidi"/>
                  <w:color w:val="001D77"/>
                  <w:sz w:val="18"/>
                  <w:szCs w:val="18"/>
                  <w:lang w:val="en-GB"/>
                </w:rPr>
                <w:t>Dwellings for which permits have been granted or which have been registered with a construction project</w:t>
              </w:r>
            </w:hyperlink>
          </w:p>
          <w:p w14:paraId="1057108E" w14:textId="7748D173" w:rsidR="0045506B" w:rsidRPr="005E4843" w:rsidRDefault="00BB5F2F" w:rsidP="0045506B">
            <w:pPr>
              <w:rPr>
                <w:rStyle w:val="Hipercze"/>
                <w:rFonts w:cstheme="minorBidi"/>
                <w:color w:val="001D77"/>
                <w:sz w:val="18"/>
                <w:szCs w:val="18"/>
                <w:lang w:val="en-GB"/>
              </w:rPr>
            </w:pPr>
            <w:hyperlink r:id="rId30" w:tooltip="Internet link to Glossary of statistical terms, headword &quot;Dwellings in which construction begun&quot;" w:history="1">
              <w:r w:rsidR="0045506B" w:rsidRPr="005E4843">
                <w:rPr>
                  <w:rStyle w:val="Hipercze"/>
                  <w:rFonts w:cstheme="minorBidi"/>
                  <w:color w:val="001D77"/>
                  <w:sz w:val="18"/>
                  <w:szCs w:val="18"/>
                  <w:lang w:val="en-GB"/>
                </w:rPr>
                <w:t>Dwellings in which construction has begun</w:t>
              </w:r>
            </w:hyperlink>
            <w:hyperlink r:id="rId31" w:history="1"/>
          </w:p>
          <w:p w14:paraId="7722C5AA" w14:textId="435FCE24" w:rsidR="0045506B" w:rsidRPr="005E4843" w:rsidRDefault="00BB5F2F" w:rsidP="0045506B">
            <w:pPr>
              <w:rPr>
                <w:rStyle w:val="Hipercze"/>
                <w:rFonts w:cstheme="minorBidi"/>
                <w:color w:val="001D77"/>
                <w:sz w:val="18"/>
                <w:szCs w:val="18"/>
                <w:lang w:val="en-GB"/>
              </w:rPr>
            </w:pPr>
            <w:hyperlink r:id="rId32" w:tooltip="Internet link to Glossary of statistical terms, headword &quot;Dwellings completed&quot;" w:history="1">
              <w:r w:rsidR="0045506B" w:rsidRPr="005E4843">
                <w:rPr>
                  <w:rStyle w:val="Hipercze"/>
                  <w:rFonts w:cstheme="minorBidi"/>
                  <w:color w:val="001D77"/>
                  <w:sz w:val="18"/>
                  <w:szCs w:val="18"/>
                  <w:lang w:val="en-GB"/>
                </w:rPr>
                <w:t>Dwellings completed</w:t>
              </w:r>
            </w:hyperlink>
          </w:p>
          <w:p w14:paraId="58FFC111" w14:textId="3BEC961B" w:rsidR="007E02D8" w:rsidRPr="00417835" w:rsidRDefault="007E02D8" w:rsidP="006D17B1">
            <w:pPr>
              <w:rPr>
                <w:rStyle w:val="Hipercze"/>
              </w:rPr>
            </w:pPr>
          </w:p>
          <w:p w14:paraId="669E7C92" w14:textId="77777777" w:rsidR="007E02D8" w:rsidRDefault="007E02D8" w:rsidP="006D17B1">
            <w:pPr>
              <w:rPr>
                <w:b/>
                <w:color w:val="000000" w:themeColor="text1"/>
                <w:szCs w:val="24"/>
                <w:lang w:val="en-GB"/>
              </w:rPr>
            </w:pPr>
          </w:p>
          <w:p w14:paraId="691DCD3F" w14:textId="77777777" w:rsidR="007E02D8" w:rsidRDefault="007E02D8" w:rsidP="006D17B1">
            <w:pPr>
              <w:rPr>
                <w:b/>
                <w:color w:val="000000" w:themeColor="text1"/>
                <w:szCs w:val="24"/>
                <w:lang w:val="en-GB"/>
              </w:rPr>
            </w:pPr>
          </w:p>
          <w:p w14:paraId="3757CC6B" w14:textId="77777777" w:rsidR="007E02D8" w:rsidRPr="00876479" w:rsidRDefault="007E02D8" w:rsidP="006D17B1">
            <w:pPr>
              <w:rPr>
                <w:b/>
                <w:color w:val="000000" w:themeColor="text1"/>
                <w:szCs w:val="24"/>
                <w:lang w:val="en-GB"/>
              </w:rPr>
            </w:pPr>
          </w:p>
        </w:tc>
      </w:tr>
    </w:tbl>
    <w:p w14:paraId="080FA477" w14:textId="3713E736" w:rsidR="00D261A2" w:rsidRPr="004829B9" w:rsidRDefault="00D261A2" w:rsidP="0046503D">
      <w:pPr>
        <w:rPr>
          <w:sz w:val="18"/>
          <w:lang w:val="en-GB"/>
        </w:rPr>
      </w:pPr>
    </w:p>
    <w:sectPr w:rsidR="00D261A2" w:rsidRPr="004829B9" w:rsidSect="00AE4F99">
      <w:headerReference w:type="default" r:id="rId3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E3272" w14:textId="77777777" w:rsidR="0014312E" w:rsidRDefault="0014312E" w:rsidP="000662E2">
      <w:pPr>
        <w:spacing w:after="0" w:line="240" w:lineRule="auto"/>
      </w:pPr>
      <w:r>
        <w:separator/>
      </w:r>
    </w:p>
  </w:endnote>
  <w:endnote w:type="continuationSeparator" w:id="0">
    <w:p w14:paraId="49F19BF4" w14:textId="77777777" w:rsidR="0014312E" w:rsidRDefault="0014312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3745"/>
      <w:docPartObj>
        <w:docPartGallery w:val="Page Numbers (Bottom of Page)"/>
        <w:docPartUnique/>
      </w:docPartObj>
    </w:sdtPr>
    <w:sdtEndPr/>
    <w:sdtContent>
      <w:p w14:paraId="69D92171" w14:textId="3D500528" w:rsidR="0087365B" w:rsidRDefault="0087365B">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49E4E8CE" w14:textId="77777777" w:rsidR="0087365B" w:rsidRPr="007B4F73" w:rsidRDefault="0087365B"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44093"/>
      <w:docPartObj>
        <w:docPartGallery w:val="Page Numbers (Bottom of Page)"/>
        <w:docPartUnique/>
      </w:docPartObj>
    </w:sdtPr>
    <w:sdtEndPr/>
    <w:sdtContent>
      <w:p w14:paraId="1F0383AA" w14:textId="7BC57859" w:rsidR="0087365B" w:rsidRDefault="0087365B">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2801" w14:textId="77777777" w:rsidR="0014312E" w:rsidRDefault="0014312E" w:rsidP="000662E2">
      <w:pPr>
        <w:spacing w:after="0" w:line="240" w:lineRule="auto"/>
      </w:pPr>
      <w:r>
        <w:separator/>
      </w:r>
    </w:p>
  </w:footnote>
  <w:footnote w:type="continuationSeparator" w:id="0">
    <w:p w14:paraId="17526114" w14:textId="77777777" w:rsidR="0014312E" w:rsidRDefault="0014312E" w:rsidP="000662E2">
      <w:pPr>
        <w:spacing w:after="0" w:line="240" w:lineRule="auto"/>
      </w:pPr>
      <w:r>
        <w:continuationSeparator/>
      </w:r>
    </w:p>
  </w:footnote>
  <w:footnote w:id="1">
    <w:p w14:paraId="226F094D" w14:textId="722A99A3" w:rsidR="0087365B" w:rsidRPr="008C48C6" w:rsidRDefault="0087365B">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p>
  </w:footnote>
  <w:footnote w:id="2">
    <w:p w14:paraId="73AF30BA" w14:textId="24F30A26" w:rsidR="0087365B" w:rsidRPr="006B09C6" w:rsidRDefault="0087365B"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Pr>
          <w:sz w:val="19"/>
          <w:szCs w:val="19"/>
          <w:lang w:val="en-US"/>
        </w:rPr>
        <w:t>T</w:t>
      </w:r>
      <w:r w:rsidRPr="006B09C6">
        <w:rPr>
          <w:sz w:val="19"/>
          <w:szCs w:val="19"/>
          <w:lang w:val="en-US"/>
        </w:rPr>
        <w:t>he form of construction</w:t>
      </w:r>
      <w:r>
        <w:rPr>
          <w:sz w:val="19"/>
          <w:szCs w:val="19"/>
          <w:lang w:val="en-US"/>
        </w:rPr>
        <w:t xml:space="preserve"> -</w:t>
      </w:r>
      <w:r w:rsidRPr="006B09C6">
        <w:rPr>
          <w:sz w:val="19"/>
          <w:szCs w:val="19"/>
          <w:lang w:val="en-US"/>
        </w:rPr>
        <w:t xml:space="preserve"> </w:t>
      </w:r>
      <w:r>
        <w:rPr>
          <w:sz w:val="19"/>
          <w:szCs w:val="19"/>
          <w:lang w:val="en-US"/>
        </w:rPr>
        <w:t>“For sale or rent”</w:t>
      </w:r>
      <w:r w:rsidRPr="006B09C6">
        <w:rPr>
          <w:rFonts w:eastAsia="Calibri" w:cs="Times New Roman"/>
          <w:sz w:val="19"/>
          <w:szCs w:val="19"/>
          <w:lang w:val="en-US"/>
        </w:rPr>
        <w:t>.</w:t>
      </w:r>
    </w:p>
  </w:footnote>
  <w:footnote w:id="3">
    <w:p w14:paraId="0FDD16B5" w14:textId="0F78F101" w:rsidR="0087365B" w:rsidRPr="000D79F7" w:rsidRDefault="0087365B">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Pr>
          <w:sz w:val="19"/>
          <w:szCs w:val="19"/>
          <w:lang w:val="en-GB"/>
        </w:rPr>
        <w:t>Including registrations with a construction project and</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BF61" w14:textId="41E293A4" w:rsidR="0087365B" w:rsidRDefault="0087365B">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01F1" w14:textId="3431A0ED" w:rsidR="0087365B" w:rsidRDefault="0087365B">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3AFDB5B4">
              <wp:simplePos x="0" y="0"/>
              <wp:positionH relativeFrom="column">
                <wp:posOffset>5247166</wp:posOffset>
              </wp:positionH>
              <wp:positionV relativeFrom="paragraph">
                <wp:posOffset>883920</wp:posOffset>
              </wp:positionV>
              <wp:extent cx="1044054" cy="336550"/>
              <wp:effectExtent l="0" t="0" r="0" b="6350"/>
              <wp:wrapNone/>
              <wp:docPr id="14" name="Pole tekstowe 2" descr="21.10.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01CA9DB3" w:rsidR="0087365B" w:rsidRPr="00C97596" w:rsidRDefault="0087365B" w:rsidP="00820FB9">
                          <w:pPr>
                            <w:rPr>
                              <w:rFonts w:ascii="Fira Sans SemiBold" w:hAnsi="Fira Sans SemiBold"/>
                              <w:color w:val="001D77"/>
                            </w:rPr>
                          </w:pPr>
                          <w:r>
                            <w:rPr>
                              <w:rFonts w:ascii="Fira Sans SemiBold" w:hAnsi="Fira Sans SemiBold"/>
                              <w:color w:val="001D77"/>
                            </w:rPr>
                            <w:t>21.10.2025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21.10.2025"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" filled="f" stroked="f">
              <v:textbox>
                <w:txbxContent>
                  <w:p w14:paraId="2046DC43" w14:textId="01CA9DB3" w:rsidR="0087365B" w:rsidRPr="00C97596" w:rsidRDefault="0087365B" w:rsidP="00820FB9">
                    <w:pPr>
                      <w:rPr>
                        <w:rFonts w:ascii="Fira Sans SemiBold" w:hAnsi="Fira Sans SemiBold"/>
                        <w:color w:val="001D77"/>
                      </w:rPr>
                    </w:pPr>
                    <w:r>
                      <w:rPr>
                        <w:rFonts w:ascii="Fira Sans SemiBold" w:hAnsi="Fira Sans SemiBold"/>
                        <w:color w:val="001D77"/>
                      </w:rPr>
                      <w:t>21.10.2025</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DNXsu9xBgAAWCwAAA4AAAAAAAAAAAAA&#10;AAAALgIAAGRycy9lMm9Eb2MueG1sUEsBAi0AFAAGAAgAAAAhADBPDPXeAAAACgEAAA8AAAAAAAAA&#10;AAAAAAAAywgAAGRycy9kb3ducmV2LnhtbFBLBQYAAAAABAAEAPMAAADW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62A5" w14:textId="12DA00D1" w:rsidR="0087365B" w:rsidRDefault="0087365B">
    <w:pPr>
      <w:pStyle w:val="Nagwek"/>
    </w:pPr>
  </w:p>
  <w:p w14:paraId="77A82982" w14:textId="77777777" w:rsidR="0087365B" w:rsidRDefault="00873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5.25pt;visibility:visible;mso-wrap-style:square" o:bullet="t">
        <v:imagedata r:id="rId1" o:title=""/>
      </v:shape>
    </w:pict>
  </w:numPicBullet>
  <w:numPicBullet w:numPicBulletId="1">
    <w:pict>
      <v:shape id="_x0000_i1033"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57FC"/>
    <w:rsid w:val="000662E2"/>
    <w:rsid w:val="00066883"/>
    <w:rsid w:val="000707ED"/>
    <w:rsid w:val="000712A2"/>
    <w:rsid w:val="000717DD"/>
    <w:rsid w:val="00071E3B"/>
    <w:rsid w:val="00072A29"/>
    <w:rsid w:val="00073311"/>
    <w:rsid w:val="00074DD8"/>
    <w:rsid w:val="00074E5B"/>
    <w:rsid w:val="000761AC"/>
    <w:rsid w:val="000764B0"/>
    <w:rsid w:val="00076D95"/>
    <w:rsid w:val="00077753"/>
    <w:rsid w:val="000806F7"/>
    <w:rsid w:val="00080764"/>
    <w:rsid w:val="0008083F"/>
    <w:rsid w:val="000809C8"/>
    <w:rsid w:val="00081B49"/>
    <w:rsid w:val="000834A5"/>
    <w:rsid w:val="00084531"/>
    <w:rsid w:val="00084FCD"/>
    <w:rsid w:val="000869CD"/>
    <w:rsid w:val="00086B7D"/>
    <w:rsid w:val="00086E4A"/>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3FBD"/>
    <w:rsid w:val="000A40DF"/>
    <w:rsid w:val="000A4620"/>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7B1"/>
    <w:rsid w:val="000C6DB9"/>
    <w:rsid w:val="000D0089"/>
    <w:rsid w:val="000D0D69"/>
    <w:rsid w:val="000D1427"/>
    <w:rsid w:val="000D19D6"/>
    <w:rsid w:val="000D1A71"/>
    <w:rsid w:val="000D1D43"/>
    <w:rsid w:val="000D1E54"/>
    <w:rsid w:val="000D225C"/>
    <w:rsid w:val="000D250D"/>
    <w:rsid w:val="000D2A5C"/>
    <w:rsid w:val="000D2E0B"/>
    <w:rsid w:val="000D348A"/>
    <w:rsid w:val="000D35A2"/>
    <w:rsid w:val="000D396B"/>
    <w:rsid w:val="000D3BD4"/>
    <w:rsid w:val="000D3C6B"/>
    <w:rsid w:val="000D5B6E"/>
    <w:rsid w:val="000D79F7"/>
    <w:rsid w:val="000E04F3"/>
    <w:rsid w:val="000E0918"/>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40C9"/>
    <w:rsid w:val="00124426"/>
    <w:rsid w:val="00124472"/>
    <w:rsid w:val="001258C5"/>
    <w:rsid w:val="00127C2A"/>
    <w:rsid w:val="00127C74"/>
    <w:rsid w:val="00130296"/>
    <w:rsid w:val="0013116D"/>
    <w:rsid w:val="00133F23"/>
    <w:rsid w:val="00134DCC"/>
    <w:rsid w:val="00135C93"/>
    <w:rsid w:val="00135E5C"/>
    <w:rsid w:val="00135FC7"/>
    <w:rsid w:val="00136D24"/>
    <w:rsid w:val="00137794"/>
    <w:rsid w:val="001409E1"/>
    <w:rsid w:val="00140E7D"/>
    <w:rsid w:val="00141207"/>
    <w:rsid w:val="00141DD9"/>
    <w:rsid w:val="001423B6"/>
    <w:rsid w:val="001425F7"/>
    <w:rsid w:val="00142C2F"/>
    <w:rsid w:val="0014312E"/>
    <w:rsid w:val="001448A7"/>
    <w:rsid w:val="0014616F"/>
    <w:rsid w:val="00146621"/>
    <w:rsid w:val="00146D85"/>
    <w:rsid w:val="0014763F"/>
    <w:rsid w:val="00147A24"/>
    <w:rsid w:val="00147F94"/>
    <w:rsid w:val="00151389"/>
    <w:rsid w:val="00151460"/>
    <w:rsid w:val="00152273"/>
    <w:rsid w:val="001525EA"/>
    <w:rsid w:val="00152A93"/>
    <w:rsid w:val="0015327E"/>
    <w:rsid w:val="00153362"/>
    <w:rsid w:val="0015363E"/>
    <w:rsid w:val="0015468F"/>
    <w:rsid w:val="00154AC9"/>
    <w:rsid w:val="00154CEA"/>
    <w:rsid w:val="00155948"/>
    <w:rsid w:val="001570ED"/>
    <w:rsid w:val="0016126E"/>
    <w:rsid w:val="001616F5"/>
    <w:rsid w:val="00161E52"/>
    <w:rsid w:val="00162325"/>
    <w:rsid w:val="00162AA8"/>
    <w:rsid w:val="00162FC5"/>
    <w:rsid w:val="001646C4"/>
    <w:rsid w:val="00164E82"/>
    <w:rsid w:val="00165207"/>
    <w:rsid w:val="00165A43"/>
    <w:rsid w:val="00167900"/>
    <w:rsid w:val="00167EED"/>
    <w:rsid w:val="00173DF0"/>
    <w:rsid w:val="00174D3B"/>
    <w:rsid w:val="00175380"/>
    <w:rsid w:val="001771D0"/>
    <w:rsid w:val="0017779B"/>
    <w:rsid w:val="00177DD6"/>
    <w:rsid w:val="00177F32"/>
    <w:rsid w:val="00182464"/>
    <w:rsid w:val="00182585"/>
    <w:rsid w:val="001829D2"/>
    <w:rsid w:val="00183DB0"/>
    <w:rsid w:val="00183EF2"/>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2DC0"/>
    <w:rsid w:val="001A37A1"/>
    <w:rsid w:val="001A3BA1"/>
    <w:rsid w:val="001A4380"/>
    <w:rsid w:val="001A53F4"/>
    <w:rsid w:val="001A5825"/>
    <w:rsid w:val="001A58F4"/>
    <w:rsid w:val="001A5B0A"/>
    <w:rsid w:val="001A6EC1"/>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0EB2"/>
    <w:rsid w:val="001E307A"/>
    <w:rsid w:val="001E3ACC"/>
    <w:rsid w:val="001E475A"/>
    <w:rsid w:val="001E56BD"/>
    <w:rsid w:val="001E64AD"/>
    <w:rsid w:val="001E7295"/>
    <w:rsid w:val="001F0D30"/>
    <w:rsid w:val="001F1170"/>
    <w:rsid w:val="001F1364"/>
    <w:rsid w:val="001F29F6"/>
    <w:rsid w:val="001F31BD"/>
    <w:rsid w:val="001F3686"/>
    <w:rsid w:val="001F3C96"/>
    <w:rsid w:val="001F414F"/>
    <w:rsid w:val="001F4621"/>
    <w:rsid w:val="001F4F53"/>
    <w:rsid w:val="001F5873"/>
    <w:rsid w:val="001F5F1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48D2"/>
    <w:rsid w:val="00216461"/>
    <w:rsid w:val="00216F21"/>
    <w:rsid w:val="00217D5E"/>
    <w:rsid w:val="00220E61"/>
    <w:rsid w:val="00220ED8"/>
    <w:rsid w:val="00221C28"/>
    <w:rsid w:val="00223182"/>
    <w:rsid w:val="00223849"/>
    <w:rsid w:val="002243DD"/>
    <w:rsid w:val="00224A09"/>
    <w:rsid w:val="00224D54"/>
    <w:rsid w:val="00226938"/>
    <w:rsid w:val="00226F57"/>
    <w:rsid w:val="00230017"/>
    <w:rsid w:val="00230808"/>
    <w:rsid w:val="00230C46"/>
    <w:rsid w:val="00230C84"/>
    <w:rsid w:val="0023272B"/>
    <w:rsid w:val="0023341D"/>
    <w:rsid w:val="00235276"/>
    <w:rsid w:val="0023576B"/>
    <w:rsid w:val="00235DA8"/>
    <w:rsid w:val="00236490"/>
    <w:rsid w:val="00237220"/>
    <w:rsid w:val="00237A99"/>
    <w:rsid w:val="0024025D"/>
    <w:rsid w:val="00243185"/>
    <w:rsid w:val="00243A60"/>
    <w:rsid w:val="00243E01"/>
    <w:rsid w:val="00244842"/>
    <w:rsid w:val="002451A1"/>
    <w:rsid w:val="002452B8"/>
    <w:rsid w:val="002455BA"/>
    <w:rsid w:val="00246441"/>
    <w:rsid w:val="00247F97"/>
    <w:rsid w:val="00251416"/>
    <w:rsid w:val="00251496"/>
    <w:rsid w:val="002518FA"/>
    <w:rsid w:val="00252C50"/>
    <w:rsid w:val="0025305D"/>
    <w:rsid w:val="00253C25"/>
    <w:rsid w:val="0025490E"/>
    <w:rsid w:val="00254D71"/>
    <w:rsid w:val="0025542F"/>
    <w:rsid w:val="00256AD9"/>
    <w:rsid w:val="00257306"/>
    <w:rsid w:val="002574F9"/>
    <w:rsid w:val="00257AA4"/>
    <w:rsid w:val="0026083F"/>
    <w:rsid w:val="002612CE"/>
    <w:rsid w:val="002615C6"/>
    <w:rsid w:val="002619DF"/>
    <w:rsid w:val="00261B24"/>
    <w:rsid w:val="0026357D"/>
    <w:rsid w:val="0026521C"/>
    <w:rsid w:val="0026524A"/>
    <w:rsid w:val="002707E9"/>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91BB9"/>
    <w:rsid w:val="002924CF"/>
    <w:rsid w:val="0029251D"/>
    <w:rsid w:val="002926DF"/>
    <w:rsid w:val="00293B52"/>
    <w:rsid w:val="00295E14"/>
    <w:rsid w:val="00296697"/>
    <w:rsid w:val="002A0B44"/>
    <w:rsid w:val="002A0E7B"/>
    <w:rsid w:val="002A0F08"/>
    <w:rsid w:val="002A0F5D"/>
    <w:rsid w:val="002A1175"/>
    <w:rsid w:val="002A29A6"/>
    <w:rsid w:val="002A42E3"/>
    <w:rsid w:val="002A4348"/>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C0A32"/>
    <w:rsid w:val="002C0FD8"/>
    <w:rsid w:val="002C1E44"/>
    <w:rsid w:val="002C2695"/>
    <w:rsid w:val="002C35CD"/>
    <w:rsid w:val="002C39C1"/>
    <w:rsid w:val="002C424B"/>
    <w:rsid w:val="002C66EA"/>
    <w:rsid w:val="002C719D"/>
    <w:rsid w:val="002C751B"/>
    <w:rsid w:val="002D01F4"/>
    <w:rsid w:val="002D15F0"/>
    <w:rsid w:val="002D2C64"/>
    <w:rsid w:val="002D2ECD"/>
    <w:rsid w:val="002D33E4"/>
    <w:rsid w:val="002D424E"/>
    <w:rsid w:val="002D4D56"/>
    <w:rsid w:val="002D52E5"/>
    <w:rsid w:val="002D5BFE"/>
    <w:rsid w:val="002D6990"/>
    <w:rsid w:val="002D6C7A"/>
    <w:rsid w:val="002E10D1"/>
    <w:rsid w:val="002E13A8"/>
    <w:rsid w:val="002E1526"/>
    <w:rsid w:val="002E1568"/>
    <w:rsid w:val="002E1E0B"/>
    <w:rsid w:val="002E262B"/>
    <w:rsid w:val="002E3590"/>
    <w:rsid w:val="002E462D"/>
    <w:rsid w:val="002E5ABC"/>
    <w:rsid w:val="002E5EAE"/>
    <w:rsid w:val="002E6140"/>
    <w:rsid w:val="002E6985"/>
    <w:rsid w:val="002E71B6"/>
    <w:rsid w:val="002E727B"/>
    <w:rsid w:val="002E7AB0"/>
    <w:rsid w:val="002E7EA1"/>
    <w:rsid w:val="002F1124"/>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5A9"/>
    <w:rsid w:val="003036C0"/>
    <w:rsid w:val="00303D96"/>
    <w:rsid w:val="00304D66"/>
    <w:rsid w:val="00304F22"/>
    <w:rsid w:val="00306B5E"/>
    <w:rsid w:val="00306C7C"/>
    <w:rsid w:val="00307633"/>
    <w:rsid w:val="0031393C"/>
    <w:rsid w:val="00313E16"/>
    <w:rsid w:val="00314007"/>
    <w:rsid w:val="0031409D"/>
    <w:rsid w:val="0031561B"/>
    <w:rsid w:val="00315805"/>
    <w:rsid w:val="00317C29"/>
    <w:rsid w:val="00320924"/>
    <w:rsid w:val="00320D00"/>
    <w:rsid w:val="00320D21"/>
    <w:rsid w:val="0032146A"/>
    <w:rsid w:val="0032276A"/>
    <w:rsid w:val="003228C1"/>
    <w:rsid w:val="00322EDD"/>
    <w:rsid w:val="003231A1"/>
    <w:rsid w:val="003235F0"/>
    <w:rsid w:val="00323C29"/>
    <w:rsid w:val="003244EC"/>
    <w:rsid w:val="00325964"/>
    <w:rsid w:val="00325F97"/>
    <w:rsid w:val="0033001D"/>
    <w:rsid w:val="003301D5"/>
    <w:rsid w:val="00331E59"/>
    <w:rsid w:val="00332263"/>
    <w:rsid w:val="00332320"/>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38"/>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6B3"/>
    <w:rsid w:val="00364A97"/>
    <w:rsid w:val="00364F7D"/>
    <w:rsid w:val="00365663"/>
    <w:rsid w:val="00365F22"/>
    <w:rsid w:val="00367237"/>
    <w:rsid w:val="003674D8"/>
    <w:rsid w:val="0037077F"/>
    <w:rsid w:val="00371590"/>
    <w:rsid w:val="00371C7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872"/>
    <w:rsid w:val="00382F7C"/>
    <w:rsid w:val="00383BDB"/>
    <w:rsid w:val="003843DB"/>
    <w:rsid w:val="003845D1"/>
    <w:rsid w:val="00384D8B"/>
    <w:rsid w:val="00384DC5"/>
    <w:rsid w:val="003854ED"/>
    <w:rsid w:val="0038629F"/>
    <w:rsid w:val="003866C9"/>
    <w:rsid w:val="00386B29"/>
    <w:rsid w:val="00386D02"/>
    <w:rsid w:val="00387023"/>
    <w:rsid w:val="003876E7"/>
    <w:rsid w:val="00390764"/>
    <w:rsid w:val="003910A5"/>
    <w:rsid w:val="00391621"/>
    <w:rsid w:val="003931C0"/>
    <w:rsid w:val="0039373A"/>
    <w:rsid w:val="00393761"/>
    <w:rsid w:val="00394ACC"/>
    <w:rsid w:val="00394C33"/>
    <w:rsid w:val="00395304"/>
    <w:rsid w:val="00396499"/>
    <w:rsid w:val="003967C5"/>
    <w:rsid w:val="003969D1"/>
    <w:rsid w:val="00397D18"/>
    <w:rsid w:val="003A0586"/>
    <w:rsid w:val="003A09C1"/>
    <w:rsid w:val="003A18A4"/>
    <w:rsid w:val="003A1981"/>
    <w:rsid w:val="003A1B36"/>
    <w:rsid w:val="003A21EF"/>
    <w:rsid w:val="003A2F3A"/>
    <w:rsid w:val="003A358E"/>
    <w:rsid w:val="003A3FCF"/>
    <w:rsid w:val="003A42AA"/>
    <w:rsid w:val="003A600F"/>
    <w:rsid w:val="003A6D50"/>
    <w:rsid w:val="003A716C"/>
    <w:rsid w:val="003A739E"/>
    <w:rsid w:val="003A7E95"/>
    <w:rsid w:val="003B05CF"/>
    <w:rsid w:val="003B1454"/>
    <w:rsid w:val="003B24CF"/>
    <w:rsid w:val="003B37EE"/>
    <w:rsid w:val="003B40AF"/>
    <w:rsid w:val="003B4D4B"/>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D03D0"/>
    <w:rsid w:val="003D0A95"/>
    <w:rsid w:val="003D1331"/>
    <w:rsid w:val="003D3077"/>
    <w:rsid w:val="003D3374"/>
    <w:rsid w:val="003D354F"/>
    <w:rsid w:val="003D4676"/>
    <w:rsid w:val="003D4820"/>
    <w:rsid w:val="003D4E45"/>
    <w:rsid w:val="003D4F95"/>
    <w:rsid w:val="003D5465"/>
    <w:rsid w:val="003D5833"/>
    <w:rsid w:val="003D5F42"/>
    <w:rsid w:val="003D60A9"/>
    <w:rsid w:val="003D6E65"/>
    <w:rsid w:val="003D6FE0"/>
    <w:rsid w:val="003D769E"/>
    <w:rsid w:val="003D795B"/>
    <w:rsid w:val="003D7AFB"/>
    <w:rsid w:val="003D7C6F"/>
    <w:rsid w:val="003E0E01"/>
    <w:rsid w:val="003E0F23"/>
    <w:rsid w:val="003E3031"/>
    <w:rsid w:val="003E3A04"/>
    <w:rsid w:val="003E49D4"/>
    <w:rsid w:val="003E5F87"/>
    <w:rsid w:val="003E75AF"/>
    <w:rsid w:val="003E7E24"/>
    <w:rsid w:val="003F0199"/>
    <w:rsid w:val="003F05B4"/>
    <w:rsid w:val="003F13A9"/>
    <w:rsid w:val="003F19F4"/>
    <w:rsid w:val="003F3B3C"/>
    <w:rsid w:val="003F4329"/>
    <w:rsid w:val="003F4C97"/>
    <w:rsid w:val="003F53CA"/>
    <w:rsid w:val="003F58FD"/>
    <w:rsid w:val="003F5A9B"/>
    <w:rsid w:val="003F68D3"/>
    <w:rsid w:val="003F7ED6"/>
    <w:rsid w:val="003F7FE6"/>
    <w:rsid w:val="00400193"/>
    <w:rsid w:val="004012DB"/>
    <w:rsid w:val="00401333"/>
    <w:rsid w:val="00401871"/>
    <w:rsid w:val="00401DB3"/>
    <w:rsid w:val="004045B4"/>
    <w:rsid w:val="00404EF0"/>
    <w:rsid w:val="00405F5D"/>
    <w:rsid w:val="004064B4"/>
    <w:rsid w:val="004066F3"/>
    <w:rsid w:val="00406BFF"/>
    <w:rsid w:val="00406CE3"/>
    <w:rsid w:val="00410029"/>
    <w:rsid w:val="004122DC"/>
    <w:rsid w:val="00412461"/>
    <w:rsid w:val="00412CC4"/>
    <w:rsid w:val="004130BC"/>
    <w:rsid w:val="004132CC"/>
    <w:rsid w:val="0041437A"/>
    <w:rsid w:val="0041481A"/>
    <w:rsid w:val="00414DB2"/>
    <w:rsid w:val="00415CC7"/>
    <w:rsid w:val="00417F0D"/>
    <w:rsid w:val="0042048D"/>
    <w:rsid w:val="00420B41"/>
    <w:rsid w:val="004212E7"/>
    <w:rsid w:val="004231A6"/>
    <w:rsid w:val="004237AC"/>
    <w:rsid w:val="00423EBB"/>
    <w:rsid w:val="0042446D"/>
    <w:rsid w:val="00424B8B"/>
    <w:rsid w:val="00425417"/>
    <w:rsid w:val="00425484"/>
    <w:rsid w:val="00425BFA"/>
    <w:rsid w:val="004264B3"/>
    <w:rsid w:val="00427281"/>
    <w:rsid w:val="00427BF8"/>
    <w:rsid w:val="004308EF"/>
    <w:rsid w:val="00430A65"/>
    <w:rsid w:val="00431A3E"/>
    <w:rsid w:val="00431C02"/>
    <w:rsid w:val="0043307C"/>
    <w:rsid w:val="0043340C"/>
    <w:rsid w:val="00434189"/>
    <w:rsid w:val="00434702"/>
    <w:rsid w:val="004347B4"/>
    <w:rsid w:val="00434BD3"/>
    <w:rsid w:val="00435227"/>
    <w:rsid w:val="00435283"/>
    <w:rsid w:val="0043577A"/>
    <w:rsid w:val="00435A8D"/>
    <w:rsid w:val="00435BD0"/>
    <w:rsid w:val="00436B47"/>
    <w:rsid w:val="00437395"/>
    <w:rsid w:val="004405B8"/>
    <w:rsid w:val="00440E30"/>
    <w:rsid w:val="0044258C"/>
    <w:rsid w:val="00442CD5"/>
    <w:rsid w:val="00443D4F"/>
    <w:rsid w:val="00443F1E"/>
    <w:rsid w:val="0044467A"/>
    <w:rsid w:val="00444A0A"/>
    <w:rsid w:val="00444B75"/>
    <w:rsid w:val="00445047"/>
    <w:rsid w:val="004466B1"/>
    <w:rsid w:val="004478D8"/>
    <w:rsid w:val="0044795F"/>
    <w:rsid w:val="00450A42"/>
    <w:rsid w:val="00450BFD"/>
    <w:rsid w:val="00450E62"/>
    <w:rsid w:val="00451199"/>
    <w:rsid w:val="0045309B"/>
    <w:rsid w:val="0045331B"/>
    <w:rsid w:val="004538F7"/>
    <w:rsid w:val="00454004"/>
    <w:rsid w:val="00454AA7"/>
    <w:rsid w:val="0045506B"/>
    <w:rsid w:val="00455DE2"/>
    <w:rsid w:val="00456EF1"/>
    <w:rsid w:val="004611F2"/>
    <w:rsid w:val="00462005"/>
    <w:rsid w:val="0046238A"/>
    <w:rsid w:val="00462D3F"/>
    <w:rsid w:val="0046324F"/>
    <w:rsid w:val="00463E39"/>
    <w:rsid w:val="00464570"/>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1DF"/>
    <w:rsid w:val="0047027C"/>
    <w:rsid w:val="004711E2"/>
    <w:rsid w:val="00471B0E"/>
    <w:rsid w:val="00471D34"/>
    <w:rsid w:val="004733F6"/>
    <w:rsid w:val="00474753"/>
    <w:rsid w:val="00474E69"/>
    <w:rsid w:val="00475828"/>
    <w:rsid w:val="00477CFF"/>
    <w:rsid w:val="00477DD8"/>
    <w:rsid w:val="0048107C"/>
    <w:rsid w:val="0048227E"/>
    <w:rsid w:val="004829B9"/>
    <w:rsid w:val="00482C65"/>
    <w:rsid w:val="0048351C"/>
    <w:rsid w:val="004838C0"/>
    <w:rsid w:val="0048505D"/>
    <w:rsid w:val="00485619"/>
    <w:rsid w:val="00485E73"/>
    <w:rsid w:val="004862A6"/>
    <w:rsid w:val="004862B6"/>
    <w:rsid w:val="00486AC7"/>
    <w:rsid w:val="00490315"/>
    <w:rsid w:val="0049056D"/>
    <w:rsid w:val="0049115E"/>
    <w:rsid w:val="00492EE7"/>
    <w:rsid w:val="00494121"/>
    <w:rsid w:val="004949CA"/>
    <w:rsid w:val="0049548C"/>
    <w:rsid w:val="00495B6E"/>
    <w:rsid w:val="0049621B"/>
    <w:rsid w:val="00497145"/>
    <w:rsid w:val="004973AD"/>
    <w:rsid w:val="00497680"/>
    <w:rsid w:val="00497E84"/>
    <w:rsid w:val="00497FB5"/>
    <w:rsid w:val="004A095E"/>
    <w:rsid w:val="004A0B22"/>
    <w:rsid w:val="004A168C"/>
    <w:rsid w:val="004A3A9A"/>
    <w:rsid w:val="004A4E61"/>
    <w:rsid w:val="004A5D74"/>
    <w:rsid w:val="004A7498"/>
    <w:rsid w:val="004B05FE"/>
    <w:rsid w:val="004B14DB"/>
    <w:rsid w:val="004B3EDB"/>
    <w:rsid w:val="004B5230"/>
    <w:rsid w:val="004B638F"/>
    <w:rsid w:val="004B68FC"/>
    <w:rsid w:val="004B6918"/>
    <w:rsid w:val="004C012E"/>
    <w:rsid w:val="004C0707"/>
    <w:rsid w:val="004C1113"/>
    <w:rsid w:val="004C1895"/>
    <w:rsid w:val="004C3F81"/>
    <w:rsid w:val="004C57EC"/>
    <w:rsid w:val="004C6D40"/>
    <w:rsid w:val="004C7185"/>
    <w:rsid w:val="004D0581"/>
    <w:rsid w:val="004D0BB9"/>
    <w:rsid w:val="004D0F78"/>
    <w:rsid w:val="004D135D"/>
    <w:rsid w:val="004D1586"/>
    <w:rsid w:val="004D17E7"/>
    <w:rsid w:val="004D1882"/>
    <w:rsid w:val="004D196A"/>
    <w:rsid w:val="004D4D5A"/>
    <w:rsid w:val="004D5EE7"/>
    <w:rsid w:val="004D65F8"/>
    <w:rsid w:val="004D665D"/>
    <w:rsid w:val="004D6D43"/>
    <w:rsid w:val="004D7F75"/>
    <w:rsid w:val="004E02BC"/>
    <w:rsid w:val="004E11D6"/>
    <w:rsid w:val="004E1A89"/>
    <w:rsid w:val="004E1FC1"/>
    <w:rsid w:val="004E2155"/>
    <w:rsid w:val="004E35B4"/>
    <w:rsid w:val="004E377B"/>
    <w:rsid w:val="004E4BB8"/>
    <w:rsid w:val="004E5BDB"/>
    <w:rsid w:val="004E683A"/>
    <w:rsid w:val="004E6E55"/>
    <w:rsid w:val="004E6F53"/>
    <w:rsid w:val="004E70CF"/>
    <w:rsid w:val="004E7833"/>
    <w:rsid w:val="004E7D8E"/>
    <w:rsid w:val="004F0BAE"/>
    <w:rsid w:val="004F0C3C"/>
    <w:rsid w:val="004F1A02"/>
    <w:rsid w:val="004F2A2A"/>
    <w:rsid w:val="004F33FB"/>
    <w:rsid w:val="004F4B17"/>
    <w:rsid w:val="004F4FCA"/>
    <w:rsid w:val="004F63FC"/>
    <w:rsid w:val="004F6903"/>
    <w:rsid w:val="0050093A"/>
    <w:rsid w:val="005009DF"/>
    <w:rsid w:val="00500D10"/>
    <w:rsid w:val="005023D5"/>
    <w:rsid w:val="005047F8"/>
    <w:rsid w:val="00505433"/>
    <w:rsid w:val="00505A92"/>
    <w:rsid w:val="005079EF"/>
    <w:rsid w:val="00507A17"/>
    <w:rsid w:val="00507D43"/>
    <w:rsid w:val="00510FCF"/>
    <w:rsid w:val="0051287F"/>
    <w:rsid w:val="0051647C"/>
    <w:rsid w:val="00517577"/>
    <w:rsid w:val="005201F8"/>
    <w:rsid w:val="005203F1"/>
    <w:rsid w:val="0052169D"/>
    <w:rsid w:val="00521ABB"/>
    <w:rsid w:val="00521BC3"/>
    <w:rsid w:val="00522606"/>
    <w:rsid w:val="00522C3B"/>
    <w:rsid w:val="005240A3"/>
    <w:rsid w:val="0052510F"/>
    <w:rsid w:val="00525CAC"/>
    <w:rsid w:val="005261C1"/>
    <w:rsid w:val="00526927"/>
    <w:rsid w:val="005274BE"/>
    <w:rsid w:val="00527B0C"/>
    <w:rsid w:val="00527BA1"/>
    <w:rsid w:val="005303D3"/>
    <w:rsid w:val="00532256"/>
    <w:rsid w:val="00533632"/>
    <w:rsid w:val="0053369C"/>
    <w:rsid w:val="00534311"/>
    <w:rsid w:val="00534730"/>
    <w:rsid w:val="005352B1"/>
    <w:rsid w:val="00536E29"/>
    <w:rsid w:val="0053774D"/>
    <w:rsid w:val="005378A0"/>
    <w:rsid w:val="00540710"/>
    <w:rsid w:val="005408B4"/>
    <w:rsid w:val="005415DA"/>
    <w:rsid w:val="0054251F"/>
    <w:rsid w:val="00542771"/>
    <w:rsid w:val="005430E7"/>
    <w:rsid w:val="0054348D"/>
    <w:rsid w:val="00543779"/>
    <w:rsid w:val="005438DD"/>
    <w:rsid w:val="005454EF"/>
    <w:rsid w:val="00546790"/>
    <w:rsid w:val="00546FFA"/>
    <w:rsid w:val="005501C7"/>
    <w:rsid w:val="0055057E"/>
    <w:rsid w:val="00550618"/>
    <w:rsid w:val="00550985"/>
    <w:rsid w:val="00550B39"/>
    <w:rsid w:val="005520D8"/>
    <w:rsid w:val="00552A50"/>
    <w:rsid w:val="00552C60"/>
    <w:rsid w:val="005537BF"/>
    <w:rsid w:val="00554172"/>
    <w:rsid w:val="0055460F"/>
    <w:rsid w:val="00556A1B"/>
    <w:rsid w:val="00556CF1"/>
    <w:rsid w:val="0055755E"/>
    <w:rsid w:val="0055770D"/>
    <w:rsid w:val="00561AEB"/>
    <w:rsid w:val="00561B88"/>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4A6"/>
    <w:rsid w:val="00577BDE"/>
    <w:rsid w:val="00577DD3"/>
    <w:rsid w:val="0058073C"/>
    <w:rsid w:val="00581162"/>
    <w:rsid w:val="00581CAD"/>
    <w:rsid w:val="00582224"/>
    <w:rsid w:val="005825F0"/>
    <w:rsid w:val="00582712"/>
    <w:rsid w:val="00582ED4"/>
    <w:rsid w:val="00582FB8"/>
    <w:rsid w:val="005830B2"/>
    <w:rsid w:val="00583D06"/>
    <w:rsid w:val="00583F76"/>
    <w:rsid w:val="00584032"/>
    <w:rsid w:val="00584C1A"/>
    <w:rsid w:val="00586C14"/>
    <w:rsid w:val="00590225"/>
    <w:rsid w:val="0059068B"/>
    <w:rsid w:val="00590E57"/>
    <w:rsid w:val="005916AB"/>
    <w:rsid w:val="005916D7"/>
    <w:rsid w:val="00591948"/>
    <w:rsid w:val="00591EE5"/>
    <w:rsid w:val="00592EC6"/>
    <w:rsid w:val="00593DF4"/>
    <w:rsid w:val="005942BC"/>
    <w:rsid w:val="00595E15"/>
    <w:rsid w:val="005969DC"/>
    <w:rsid w:val="005A1B19"/>
    <w:rsid w:val="005A2D1C"/>
    <w:rsid w:val="005A30AB"/>
    <w:rsid w:val="005A4591"/>
    <w:rsid w:val="005A4C6A"/>
    <w:rsid w:val="005A4E6A"/>
    <w:rsid w:val="005A5343"/>
    <w:rsid w:val="005A61DB"/>
    <w:rsid w:val="005A698C"/>
    <w:rsid w:val="005A6F2D"/>
    <w:rsid w:val="005A76A5"/>
    <w:rsid w:val="005A794D"/>
    <w:rsid w:val="005B093B"/>
    <w:rsid w:val="005B0979"/>
    <w:rsid w:val="005B1390"/>
    <w:rsid w:val="005B1A70"/>
    <w:rsid w:val="005B1F28"/>
    <w:rsid w:val="005B2080"/>
    <w:rsid w:val="005B209D"/>
    <w:rsid w:val="005B3628"/>
    <w:rsid w:val="005B48E5"/>
    <w:rsid w:val="005B501A"/>
    <w:rsid w:val="005B5377"/>
    <w:rsid w:val="005B5CBB"/>
    <w:rsid w:val="005B5EB4"/>
    <w:rsid w:val="005B659C"/>
    <w:rsid w:val="005B6CB4"/>
    <w:rsid w:val="005B787E"/>
    <w:rsid w:val="005C16BE"/>
    <w:rsid w:val="005C20C8"/>
    <w:rsid w:val="005C2D23"/>
    <w:rsid w:val="005C2FE4"/>
    <w:rsid w:val="005C419F"/>
    <w:rsid w:val="005C47B6"/>
    <w:rsid w:val="005C4A86"/>
    <w:rsid w:val="005C4E91"/>
    <w:rsid w:val="005C542C"/>
    <w:rsid w:val="005C5C75"/>
    <w:rsid w:val="005C6AA4"/>
    <w:rsid w:val="005C74E7"/>
    <w:rsid w:val="005C7839"/>
    <w:rsid w:val="005D01B4"/>
    <w:rsid w:val="005D0979"/>
    <w:rsid w:val="005D1056"/>
    <w:rsid w:val="005D12AC"/>
    <w:rsid w:val="005D1C24"/>
    <w:rsid w:val="005D1DE2"/>
    <w:rsid w:val="005D23AA"/>
    <w:rsid w:val="005D25AB"/>
    <w:rsid w:val="005D2782"/>
    <w:rsid w:val="005D2FB0"/>
    <w:rsid w:val="005D3B66"/>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A92"/>
    <w:rsid w:val="005E4E00"/>
    <w:rsid w:val="005E6B2F"/>
    <w:rsid w:val="005E6FF1"/>
    <w:rsid w:val="005E7595"/>
    <w:rsid w:val="005E7B0D"/>
    <w:rsid w:val="005F0537"/>
    <w:rsid w:val="005F0F77"/>
    <w:rsid w:val="005F244E"/>
    <w:rsid w:val="005F2C39"/>
    <w:rsid w:val="005F302D"/>
    <w:rsid w:val="005F41CC"/>
    <w:rsid w:val="005F5A80"/>
    <w:rsid w:val="005F5D22"/>
    <w:rsid w:val="005F6FE0"/>
    <w:rsid w:val="00601814"/>
    <w:rsid w:val="006030DD"/>
    <w:rsid w:val="00603549"/>
    <w:rsid w:val="00603FBB"/>
    <w:rsid w:val="006044FF"/>
    <w:rsid w:val="006072EE"/>
    <w:rsid w:val="00607CC5"/>
    <w:rsid w:val="006102AA"/>
    <w:rsid w:val="00610A24"/>
    <w:rsid w:val="00610B5E"/>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437B"/>
    <w:rsid w:val="006349AE"/>
    <w:rsid w:val="006359F7"/>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307D"/>
    <w:rsid w:val="00664383"/>
    <w:rsid w:val="00664589"/>
    <w:rsid w:val="006649EC"/>
    <w:rsid w:val="00665854"/>
    <w:rsid w:val="00665C38"/>
    <w:rsid w:val="006663D7"/>
    <w:rsid w:val="00666C53"/>
    <w:rsid w:val="00667140"/>
    <w:rsid w:val="006673CA"/>
    <w:rsid w:val="00667932"/>
    <w:rsid w:val="00667D6F"/>
    <w:rsid w:val="00671DCA"/>
    <w:rsid w:val="006724FA"/>
    <w:rsid w:val="00672ADA"/>
    <w:rsid w:val="00673BE0"/>
    <w:rsid w:val="00673C26"/>
    <w:rsid w:val="00674ABE"/>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305E"/>
    <w:rsid w:val="00694403"/>
    <w:rsid w:val="00694AF0"/>
    <w:rsid w:val="00696CCE"/>
    <w:rsid w:val="00697D79"/>
    <w:rsid w:val="006A0E22"/>
    <w:rsid w:val="006A133B"/>
    <w:rsid w:val="006A1794"/>
    <w:rsid w:val="006A1899"/>
    <w:rsid w:val="006A1938"/>
    <w:rsid w:val="006A1A8B"/>
    <w:rsid w:val="006A2030"/>
    <w:rsid w:val="006A22B6"/>
    <w:rsid w:val="006A32A1"/>
    <w:rsid w:val="006A37E8"/>
    <w:rsid w:val="006A3997"/>
    <w:rsid w:val="006A46FA"/>
    <w:rsid w:val="006A4AA8"/>
    <w:rsid w:val="006A54A6"/>
    <w:rsid w:val="006A5994"/>
    <w:rsid w:val="006B01C8"/>
    <w:rsid w:val="006B09C6"/>
    <w:rsid w:val="006B0E9E"/>
    <w:rsid w:val="006B1475"/>
    <w:rsid w:val="006B1A88"/>
    <w:rsid w:val="006B2C7B"/>
    <w:rsid w:val="006B5549"/>
    <w:rsid w:val="006B5AE4"/>
    <w:rsid w:val="006B6187"/>
    <w:rsid w:val="006B6263"/>
    <w:rsid w:val="006B6B03"/>
    <w:rsid w:val="006B6D5F"/>
    <w:rsid w:val="006B720A"/>
    <w:rsid w:val="006B7276"/>
    <w:rsid w:val="006B7B25"/>
    <w:rsid w:val="006C0640"/>
    <w:rsid w:val="006C4BDA"/>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714F"/>
    <w:rsid w:val="006D7F1E"/>
    <w:rsid w:val="006E02EC"/>
    <w:rsid w:val="006E112E"/>
    <w:rsid w:val="006E1BF2"/>
    <w:rsid w:val="006E35EE"/>
    <w:rsid w:val="006E4D66"/>
    <w:rsid w:val="006E56A0"/>
    <w:rsid w:val="006E5888"/>
    <w:rsid w:val="006E5A77"/>
    <w:rsid w:val="006E5F08"/>
    <w:rsid w:val="006E6053"/>
    <w:rsid w:val="006E6C7B"/>
    <w:rsid w:val="006E79E4"/>
    <w:rsid w:val="006E7F00"/>
    <w:rsid w:val="006F3F3D"/>
    <w:rsid w:val="006F5213"/>
    <w:rsid w:val="006F5EF5"/>
    <w:rsid w:val="00700FC6"/>
    <w:rsid w:val="00701508"/>
    <w:rsid w:val="00701E45"/>
    <w:rsid w:val="00701E98"/>
    <w:rsid w:val="00701F44"/>
    <w:rsid w:val="00702669"/>
    <w:rsid w:val="00702998"/>
    <w:rsid w:val="007039DD"/>
    <w:rsid w:val="00704521"/>
    <w:rsid w:val="00705426"/>
    <w:rsid w:val="007072AD"/>
    <w:rsid w:val="00707935"/>
    <w:rsid w:val="00710255"/>
    <w:rsid w:val="00710A0B"/>
    <w:rsid w:val="00710C03"/>
    <w:rsid w:val="00710D87"/>
    <w:rsid w:val="00711C5B"/>
    <w:rsid w:val="007120F9"/>
    <w:rsid w:val="007135C0"/>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18BD"/>
    <w:rsid w:val="00732308"/>
    <w:rsid w:val="00734063"/>
    <w:rsid w:val="00734857"/>
    <w:rsid w:val="00734924"/>
    <w:rsid w:val="00734C04"/>
    <w:rsid w:val="00736E7B"/>
    <w:rsid w:val="00736F3F"/>
    <w:rsid w:val="00737AFF"/>
    <w:rsid w:val="007411F1"/>
    <w:rsid w:val="00741554"/>
    <w:rsid w:val="007418AC"/>
    <w:rsid w:val="0074197F"/>
    <w:rsid w:val="00742B76"/>
    <w:rsid w:val="007432DC"/>
    <w:rsid w:val="007435F9"/>
    <w:rsid w:val="007450E2"/>
    <w:rsid w:val="00746022"/>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731"/>
    <w:rsid w:val="00761C18"/>
    <w:rsid w:val="0076254F"/>
    <w:rsid w:val="007629DC"/>
    <w:rsid w:val="00762E3E"/>
    <w:rsid w:val="00763711"/>
    <w:rsid w:val="00764A7B"/>
    <w:rsid w:val="00764B2F"/>
    <w:rsid w:val="00764DF2"/>
    <w:rsid w:val="007668F0"/>
    <w:rsid w:val="00766AF6"/>
    <w:rsid w:val="007702BD"/>
    <w:rsid w:val="0077058F"/>
    <w:rsid w:val="00770725"/>
    <w:rsid w:val="0077078E"/>
    <w:rsid w:val="00770806"/>
    <w:rsid w:val="007708E1"/>
    <w:rsid w:val="007714A6"/>
    <w:rsid w:val="007715B1"/>
    <w:rsid w:val="00773996"/>
    <w:rsid w:val="00773B09"/>
    <w:rsid w:val="00774785"/>
    <w:rsid w:val="007801F5"/>
    <w:rsid w:val="00780316"/>
    <w:rsid w:val="007810BC"/>
    <w:rsid w:val="00781595"/>
    <w:rsid w:val="00783CA4"/>
    <w:rsid w:val="007842FB"/>
    <w:rsid w:val="00784D44"/>
    <w:rsid w:val="00785289"/>
    <w:rsid w:val="00786124"/>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85C"/>
    <w:rsid w:val="007A1E42"/>
    <w:rsid w:val="007A22DD"/>
    <w:rsid w:val="007A2C85"/>
    <w:rsid w:val="007A2DC1"/>
    <w:rsid w:val="007A3C34"/>
    <w:rsid w:val="007A5E03"/>
    <w:rsid w:val="007A7D7B"/>
    <w:rsid w:val="007B0D5E"/>
    <w:rsid w:val="007B0E35"/>
    <w:rsid w:val="007B2590"/>
    <w:rsid w:val="007B36AE"/>
    <w:rsid w:val="007B3C3F"/>
    <w:rsid w:val="007B3DB7"/>
    <w:rsid w:val="007B4391"/>
    <w:rsid w:val="007B4E2B"/>
    <w:rsid w:val="007B4F73"/>
    <w:rsid w:val="007B5D10"/>
    <w:rsid w:val="007B6BFD"/>
    <w:rsid w:val="007B78F7"/>
    <w:rsid w:val="007C03D4"/>
    <w:rsid w:val="007C117A"/>
    <w:rsid w:val="007C14FA"/>
    <w:rsid w:val="007C2881"/>
    <w:rsid w:val="007C2C9F"/>
    <w:rsid w:val="007C3CC8"/>
    <w:rsid w:val="007C58D3"/>
    <w:rsid w:val="007C6222"/>
    <w:rsid w:val="007C6C81"/>
    <w:rsid w:val="007C792E"/>
    <w:rsid w:val="007D011D"/>
    <w:rsid w:val="007D0492"/>
    <w:rsid w:val="007D2813"/>
    <w:rsid w:val="007D3319"/>
    <w:rsid w:val="007D335D"/>
    <w:rsid w:val="007D3765"/>
    <w:rsid w:val="007D4F85"/>
    <w:rsid w:val="007D5C96"/>
    <w:rsid w:val="007D6064"/>
    <w:rsid w:val="007D6458"/>
    <w:rsid w:val="007D7BF2"/>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C1A"/>
    <w:rsid w:val="007F1098"/>
    <w:rsid w:val="007F13F1"/>
    <w:rsid w:val="007F1D43"/>
    <w:rsid w:val="007F1E2E"/>
    <w:rsid w:val="007F2BEC"/>
    <w:rsid w:val="007F318C"/>
    <w:rsid w:val="007F324B"/>
    <w:rsid w:val="007F341C"/>
    <w:rsid w:val="007F4BEF"/>
    <w:rsid w:val="007F613B"/>
    <w:rsid w:val="007F6B07"/>
    <w:rsid w:val="007F72C1"/>
    <w:rsid w:val="007F7483"/>
    <w:rsid w:val="00801120"/>
    <w:rsid w:val="0080133E"/>
    <w:rsid w:val="00801837"/>
    <w:rsid w:val="00802022"/>
    <w:rsid w:val="00802246"/>
    <w:rsid w:val="00802DF1"/>
    <w:rsid w:val="00803710"/>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1F8F"/>
    <w:rsid w:val="0081279F"/>
    <w:rsid w:val="00813014"/>
    <w:rsid w:val="00814CB2"/>
    <w:rsid w:val="00815E57"/>
    <w:rsid w:val="00816D9A"/>
    <w:rsid w:val="00820D18"/>
    <w:rsid w:val="00820FB9"/>
    <w:rsid w:val="00821C1C"/>
    <w:rsid w:val="008235EC"/>
    <w:rsid w:val="00823699"/>
    <w:rsid w:val="0082375E"/>
    <w:rsid w:val="00824C5C"/>
    <w:rsid w:val="00824EDF"/>
    <w:rsid w:val="00825DC2"/>
    <w:rsid w:val="00830E02"/>
    <w:rsid w:val="00830FF5"/>
    <w:rsid w:val="0083123B"/>
    <w:rsid w:val="00832A0A"/>
    <w:rsid w:val="00832B40"/>
    <w:rsid w:val="00832C5A"/>
    <w:rsid w:val="00832E4F"/>
    <w:rsid w:val="00834AD3"/>
    <w:rsid w:val="00836CD7"/>
    <w:rsid w:val="00837231"/>
    <w:rsid w:val="00841E19"/>
    <w:rsid w:val="00841FC9"/>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DEC"/>
    <w:rsid w:val="00856FE3"/>
    <w:rsid w:val="00857AC3"/>
    <w:rsid w:val="00857B21"/>
    <w:rsid w:val="0086004E"/>
    <w:rsid w:val="00860518"/>
    <w:rsid w:val="00860F7B"/>
    <w:rsid w:val="00861C75"/>
    <w:rsid w:val="00863E09"/>
    <w:rsid w:val="008646DA"/>
    <w:rsid w:val="00866416"/>
    <w:rsid w:val="0086703D"/>
    <w:rsid w:val="00872CC1"/>
    <w:rsid w:val="0087365B"/>
    <w:rsid w:val="0087438B"/>
    <w:rsid w:val="00875768"/>
    <w:rsid w:val="00877094"/>
    <w:rsid w:val="00877ABE"/>
    <w:rsid w:val="00880153"/>
    <w:rsid w:val="0088258A"/>
    <w:rsid w:val="00882FBF"/>
    <w:rsid w:val="00883234"/>
    <w:rsid w:val="0088355D"/>
    <w:rsid w:val="008843BB"/>
    <w:rsid w:val="00885775"/>
    <w:rsid w:val="008857DD"/>
    <w:rsid w:val="00885B26"/>
    <w:rsid w:val="00885F42"/>
    <w:rsid w:val="00886332"/>
    <w:rsid w:val="008873C9"/>
    <w:rsid w:val="00887549"/>
    <w:rsid w:val="00887C5A"/>
    <w:rsid w:val="00887CDB"/>
    <w:rsid w:val="00887F70"/>
    <w:rsid w:val="008905A7"/>
    <w:rsid w:val="0089190A"/>
    <w:rsid w:val="00891CF0"/>
    <w:rsid w:val="008933F1"/>
    <w:rsid w:val="0089381E"/>
    <w:rsid w:val="00893B4E"/>
    <w:rsid w:val="00893CF9"/>
    <w:rsid w:val="008941E0"/>
    <w:rsid w:val="008948E4"/>
    <w:rsid w:val="00896130"/>
    <w:rsid w:val="00896D77"/>
    <w:rsid w:val="00896EB9"/>
    <w:rsid w:val="008A130C"/>
    <w:rsid w:val="008A1C80"/>
    <w:rsid w:val="008A26D9"/>
    <w:rsid w:val="008A2A17"/>
    <w:rsid w:val="008A2B34"/>
    <w:rsid w:val="008A3D22"/>
    <w:rsid w:val="008A5775"/>
    <w:rsid w:val="008A58C2"/>
    <w:rsid w:val="008A6781"/>
    <w:rsid w:val="008A7B99"/>
    <w:rsid w:val="008B0560"/>
    <w:rsid w:val="008B0E2B"/>
    <w:rsid w:val="008B2394"/>
    <w:rsid w:val="008B388F"/>
    <w:rsid w:val="008B3CA0"/>
    <w:rsid w:val="008B4991"/>
    <w:rsid w:val="008B4F59"/>
    <w:rsid w:val="008B64BD"/>
    <w:rsid w:val="008C0C29"/>
    <w:rsid w:val="008C0EBD"/>
    <w:rsid w:val="008C167A"/>
    <w:rsid w:val="008C1C7C"/>
    <w:rsid w:val="008C24E8"/>
    <w:rsid w:val="008C3069"/>
    <w:rsid w:val="008C48C6"/>
    <w:rsid w:val="008C4A3E"/>
    <w:rsid w:val="008C4E2B"/>
    <w:rsid w:val="008C57FA"/>
    <w:rsid w:val="008C79AB"/>
    <w:rsid w:val="008D133F"/>
    <w:rsid w:val="008D2074"/>
    <w:rsid w:val="008D2290"/>
    <w:rsid w:val="008D2528"/>
    <w:rsid w:val="008D3E69"/>
    <w:rsid w:val="008D3F85"/>
    <w:rsid w:val="008D5449"/>
    <w:rsid w:val="008D5496"/>
    <w:rsid w:val="008D561B"/>
    <w:rsid w:val="008D578B"/>
    <w:rsid w:val="008D58FC"/>
    <w:rsid w:val="008D6757"/>
    <w:rsid w:val="008E0574"/>
    <w:rsid w:val="008E0933"/>
    <w:rsid w:val="008E0938"/>
    <w:rsid w:val="008E1B96"/>
    <w:rsid w:val="008E57F2"/>
    <w:rsid w:val="008F1937"/>
    <w:rsid w:val="008F1CC2"/>
    <w:rsid w:val="008F1D6C"/>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8EF"/>
    <w:rsid w:val="00903A58"/>
    <w:rsid w:val="009046F6"/>
    <w:rsid w:val="00905242"/>
    <w:rsid w:val="00905A67"/>
    <w:rsid w:val="00906857"/>
    <w:rsid w:val="00907546"/>
    <w:rsid w:val="00907B71"/>
    <w:rsid w:val="00907F2D"/>
    <w:rsid w:val="00910234"/>
    <w:rsid w:val="00910EC7"/>
    <w:rsid w:val="009118D4"/>
    <w:rsid w:val="009120B1"/>
    <w:rsid w:val="00912608"/>
    <w:rsid w:val="009127BA"/>
    <w:rsid w:val="0091403E"/>
    <w:rsid w:val="0091499D"/>
    <w:rsid w:val="00914AA5"/>
    <w:rsid w:val="0091528F"/>
    <w:rsid w:val="0091619F"/>
    <w:rsid w:val="0091637A"/>
    <w:rsid w:val="00916639"/>
    <w:rsid w:val="009168D8"/>
    <w:rsid w:val="0091699D"/>
    <w:rsid w:val="00921A7C"/>
    <w:rsid w:val="009222E9"/>
    <w:rsid w:val="009227A6"/>
    <w:rsid w:val="009227BB"/>
    <w:rsid w:val="00923276"/>
    <w:rsid w:val="00923C74"/>
    <w:rsid w:val="00924A77"/>
    <w:rsid w:val="00924B73"/>
    <w:rsid w:val="00925559"/>
    <w:rsid w:val="00926B44"/>
    <w:rsid w:val="0092750D"/>
    <w:rsid w:val="0092758B"/>
    <w:rsid w:val="00927755"/>
    <w:rsid w:val="009300BA"/>
    <w:rsid w:val="009301B3"/>
    <w:rsid w:val="00930A41"/>
    <w:rsid w:val="00931AE5"/>
    <w:rsid w:val="00931C8D"/>
    <w:rsid w:val="0093378A"/>
    <w:rsid w:val="00933EC1"/>
    <w:rsid w:val="009360A9"/>
    <w:rsid w:val="00936145"/>
    <w:rsid w:val="00941380"/>
    <w:rsid w:val="00941B6D"/>
    <w:rsid w:val="00944262"/>
    <w:rsid w:val="00944940"/>
    <w:rsid w:val="0094496C"/>
    <w:rsid w:val="00945C11"/>
    <w:rsid w:val="00945CEE"/>
    <w:rsid w:val="0094787A"/>
    <w:rsid w:val="00947FA6"/>
    <w:rsid w:val="0095094E"/>
    <w:rsid w:val="009510F1"/>
    <w:rsid w:val="0095212B"/>
    <w:rsid w:val="00952B54"/>
    <w:rsid w:val="009530DB"/>
    <w:rsid w:val="00953676"/>
    <w:rsid w:val="009541DF"/>
    <w:rsid w:val="009541EC"/>
    <w:rsid w:val="00954347"/>
    <w:rsid w:val="009549A6"/>
    <w:rsid w:val="00954AC7"/>
    <w:rsid w:val="00954E4C"/>
    <w:rsid w:val="00956313"/>
    <w:rsid w:val="0095649A"/>
    <w:rsid w:val="0096064D"/>
    <w:rsid w:val="009609A1"/>
    <w:rsid w:val="00960A1C"/>
    <w:rsid w:val="00960A9C"/>
    <w:rsid w:val="00960BE4"/>
    <w:rsid w:val="00961A19"/>
    <w:rsid w:val="00961BE7"/>
    <w:rsid w:val="00961CE9"/>
    <w:rsid w:val="00964B1A"/>
    <w:rsid w:val="009651E5"/>
    <w:rsid w:val="00965A18"/>
    <w:rsid w:val="009661F4"/>
    <w:rsid w:val="009664CD"/>
    <w:rsid w:val="00966739"/>
    <w:rsid w:val="00966D0D"/>
    <w:rsid w:val="00967266"/>
    <w:rsid w:val="0096740A"/>
    <w:rsid w:val="0096784B"/>
    <w:rsid w:val="009679D1"/>
    <w:rsid w:val="00967B91"/>
    <w:rsid w:val="00970194"/>
    <w:rsid w:val="009705EE"/>
    <w:rsid w:val="00970E01"/>
    <w:rsid w:val="00971C04"/>
    <w:rsid w:val="009729CD"/>
    <w:rsid w:val="00972B83"/>
    <w:rsid w:val="00973F23"/>
    <w:rsid w:val="00973F56"/>
    <w:rsid w:val="009742AF"/>
    <w:rsid w:val="00975175"/>
    <w:rsid w:val="00975A71"/>
    <w:rsid w:val="009773F9"/>
    <w:rsid w:val="00977927"/>
    <w:rsid w:val="009807E9"/>
    <w:rsid w:val="00980EA5"/>
    <w:rsid w:val="0098135C"/>
    <w:rsid w:val="00981455"/>
    <w:rsid w:val="0098156A"/>
    <w:rsid w:val="009829F8"/>
    <w:rsid w:val="00983BE8"/>
    <w:rsid w:val="0098487F"/>
    <w:rsid w:val="00984AE9"/>
    <w:rsid w:val="009863B5"/>
    <w:rsid w:val="009918AB"/>
    <w:rsid w:val="009919D3"/>
    <w:rsid w:val="00991BAC"/>
    <w:rsid w:val="0099211A"/>
    <w:rsid w:val="00992881"/>
    <w:rsid w:val="00995286"/>
    <w:rsid w:val="009955E6"/>
    <w:rsid w:val="009962B7"/>
    <w:rsid w:val="00996309"/>
    <w:rsid w:val="00997B2E"/>
    <w:rsid w:val="009A112C"/>
    <w:rsid w:val="009A2ED2"/>
    <w:rsid w:val="009A36EC"/>
    <w:rsid w:val="009A4851"/>
    <w:rsid w:val="009A5771"/>
    <w:rsid w:val="009A5E48"/>
    <w:rsid w:val="009A5E5B"/>
    <w:rsid w:val="009A61DB"/>
    <w:rsid w:val="009A6AFF"/>
    <w:rsid w:val="009A6EA0"/>
    <w:rsid w:val="009A7910"/>
    <w:rsid w:val="009B0217"/>
    <w:rsid w:val="009B0770"/>
    <w:rsid w:val="009B0B08"/>
    <w:rsid w:val="009B2D3A"/>
    <w:rsid w:val="009B32EA"/>
    <w:rsid w:val="009B382F"/>
    <w:rsid w:val="009B5267"/>
    <w:rsid w:val="009B6058"/>
    <w:rsid w:val="009B6361"/>
    <w:rsid w:val="009B7341"/>
    <w:rsid w:val="009B7D46"/>
    <w:rsid w:val="009C0B23"/>
    <w:rsid w:val="009C0CCF"/>
    <w:rsid w:val="009C0D40"/>
    <w:rsid w:val="009C10A5"/>
    <w:rsid w:val="009C1335"/>
    <w:rsid w:val="009C1AB2"/>
    <w:rsid w:val="009C2B30"/>
    <w:rsid w:val="009C36F0"/>
    <w:rsid w:val="009C3A98"/>
    <w:rsid w:val="009C3E99"/>
    <w:rsid w:val="009C53E0"/>
    <w:rsid w:val="009C7251"/>
    <w:rsid w:val="009D1506"/>
    <w:rsid w:val="009D2F59"/>
    <w:rsid w:val="009D3D10"/>
    <w:rsid w:val="009D3E91"/>
    <w:rsid w:val="009D3EF7"/>
    <w:rsid w:val="009D4061"/>
    <w:rsid w:val="009D536F"/>
    <w:rsid w:val="009D5DFA"/>
    <w:rsid w:val="009D785B"/>
    <w:rsid w:val="009E13F6"/>
    <w:rsid w:val="009E15F4"/>
    <w:rsid w:val="009E18FF"/>
    <w:rsid w:val="009E19F6"/>
    <w:rsid w:val="009E1F94"/>
    <w:rsid w:val="009E2578"/>
    <w:rsid w:val="009E29C3"/>
    <w:rsid w:val="009E2E91"/>
    <w:rsid w:val="009E3371"/>
    <w:rsid w:val="009E384C"/>
    <w:rsid w:val="009E48FE"/>
    <w:rsid w:val="009E5FEC"/>
    <w:rsid w:val="009E6202"/>
    <w:rsid w:val="009E70FF"/>
    <w:rsid w:val="009F0127"/>
    <w:rsid w:val="009F0AA9"/>
    <w:rsid w:val="009F1087"/>
    <w:rsid w:val="009F16E7"/>
    <w:rsid w:val="009F1C77"/>
    <w:rsid w:val="009F1CDB"/>
    <w:rsid w:val="009F200F"/>
    <w:rsid w:val="009F3C8A"/>
    <w:rsid w:val="009F3D30"/>
    <w:rsid w:val="009F467C"/>
    <w:rsid w:val="009F4863"/>
    <w:rsid w:val="009F4CF9"/>
    <w:rsid w:val="009F686F"/>
    <w:rsid w:val="00A00250"/>
    <w:rsid w:val="00A00C56"/>
    <w:rsid w:val="00A00F1A"/>
    <w:rsid w:val="00A01054"/>
    <w:rsid w:val="00A01686"/>
    <w:rsid w:val="00A02ED8"/>
    <w:rsid w:val="00A035BA"/>
    <w:rsid w:val="00A041DD"/>
    <w:rsid w:val="00A045E1"/>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2694"/>
    <w:rsid w:val="00A234F9"/>
    <w:rsid w:val="00A253D9"/>
    <w:rsid w:val="00A25901"/>
    <w:rsid w:val="00A25990"/>
    <w:rsid w:val="00A26693"/>
    <w:rsid w:val="00A2721C"/>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1898"/>
    <w:rsid w:val="00A42104"/>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23F"/>
    <w:rsid w:val="00A51E03"/>
    <w:rsid w:val="00A521F6"/>
    <w:rsid w:val="00A53132"/>
    <w:rsid w:val="00A536D2"/>
    <w:rsid w:val="00A53E7E"/>
    <w:rsid w:val="00A54223"/>
    <w:rsid w:val="00A552BC"/>
    <w:rsid w:val="00A563F2"/>
    <w:rsid w:val="00A566E8"/>
    <w:rsid w:val="00A569FC"/>
    <w:rsid w:val="00A6164C"/>
    <w:rsid w:val="00A63BC0"/>
    <w:rsid w:val="00A63CAF"/>
    <w:rsid w:val="00A65560"/>
    <w:rsid w:val="00A664FC"/>
    <w:rsid w:val="00A66E7E"/>
    <w:rsid w:val="00A6758E"/>
    <w:rsid w:val="00A67E24"/>
    <w:rsid w:val="00A707ED"/>
    <w:rsid w:val="00A70BC9"/>
    <w:rsid w:val="00A7208C"/>
    <w:rsid w:val="00A727A8"/>
    <w:rsid w:val="00A728A8"/>
    <w:rsid w:val="00A72CF4"/>
    <w:rsid w:val="00A73634"/>
    <w:rsid w:val="00A741A0"/>
    <w:rsid w:val="00A74274"/>
    <w:rsid w:val="00A74B1F"/>
    <w:rsid w:val="00A7543B"/>
    <w:rsid w:val="00A76D03"/>
    <w:rsid w:val="00A810F9"/>
    <w:rsid w:val="00A846D6"/>
    <w:rsid w:val="00A84818"/>
    <w:rsid w:val="00A86ECC"/>
    <w:rsid w:val="00A86FCC"/>
    <w:rsid w:val="00A87161"/>
    <w:rsid w:val="00A87194"/>
    <w:rsid w:val="00A873EE"/>
    <w:rsid w:val="00A87439"/>
    <w:rsid w:val="00A87DC7"/>
    <w:rsid w:val="00A91D74"/>
    <w:rsid w:val="00A927C8"/>
    <w:rsid w:val="00A92990"/>
    <w:rsid w:val="00A92E0D"/>
    <w:rsid w:val="00A96A2E"/>
    <w:rsid w:val="00A96A9E"/>
    <w:rsid w:val="00A96DEB"/>
    <w:rsid w:val="00A971C9"/>
    <w:rsid w:val="00A97466"/>
    <w:rsid w:val="00A97495"/>
    <w:rsid w:val="00AA0395"/>
    <w:rsid w:val="00AA05AC"/>
    <w:rsid w:val="00AA087A"/>
    <w:rsid w:val="00AA0D59"/>
    <w:rsid w:val="00AA22EE"/>
    <w:rsid w:val="00AA298E"/>
    <w:rsid w:val="00AA3217"/>
    <w:rsid w:val="00AA3EB6"/>
    <w:rsid w:val="00AA4B7C"/>
    <w:rsid w:val="00AA5069"/>
    <w:rsid w:val="00AA648D"/>
    <w:rsid w:val="00AA710D"/>
    <w:rsid w:val="00AB0212"/>
    <w:rsid w:val="00AB0FC8"/>
    <w:rsid w:val="00AB173D"/>
    <w:rsid w:val="00AB2D96"/>
    <w:rsid w:val="00AB3F7C"/>
    <w:rsid w:val="00AB6C75"/>
    <w:rsid w:val="00AB6D25"/>
    <w:rsid w:val="00AB7860"/>
    <w:rsid w:val="00AB788D"/>
    <w:rsid w:val="00AB7943"/>
    <w:rsid w:val="00AB7945"/>
    <w:rsid w:val="00AC083C"/>
    <w:rsid w:val="00AC2DB9"/>
    <w:rsid w:val="00AC3185"/>
    <w:rsid w:val="00AC3597"/>
    <w:rsid w:val="00AC3686"/>
    <w:rsid w:val="00AC37B3"/>
    <w:rsid w:val="00AC658C"/>
    <w:rsid w:val="00AC7ADB"/>
    <w:rsid w:val="00AD0360"/>
    <w:rsid w:val="00AD0A03"/>
    <w:rsid w:val="00AD1492"/>
    <w:rsid w:val="00AD2EA0"/>
    <w:rsid w:val="00AD301F"/>
    <w:rsid w:val="00AD30D2"/>
    <w:rsid w:val="00AD3429"/>
    <w:rsid w:val="00AD37E0"/>
    <w:rsid w:val="00AD3A95"/>
    <w:rsid w:val="00AD3E89"/>
    <w:rsid w:val="00AD3F9F"/>
    <w:rsid w:val="00AD4A4E"/>
    <w:rsid w:val="00AD5C65"/>
    <w:rsid w:val="00AD7DB2"/>
    <w:rsid w:val="00AE155B"/>
    <w:rsid w:val="00AE19DE"/>
    <w:rsid w:val="00AE23A4"/>
    <w:rsid w:val="00AE2B3C"/>
    <w:rsid w:val="00AE2D4B"/>
    <w:rsid w:val="00AE3301"/>
    <w:rsid w:val="00AE3772"/>
    <w:rsid w:val="00AE37B3"/>
    <w:rsid w:val="00AE3D33"/>
    <w:rsid w:val="00AE3FB3"/>
    <w:rsid w:val="00AE4F99"/>
    <w:rsid w:val="00AE57EF"/>
    <w:rsid w:val="00AE6DB4"/>
    <w:rsid w:val="00AE6FA9"/>
    <w:rsid w:val="00AE726C"/>
    <w:rsid w:val="00AE7EE2"/>
    <w:rsid w:val="00AF0534"/>
    <w:rsid w:val="00AF0752"/>
    <w:rsid w:val="00AF19C9"/>
    <w:rsid w:val="00AF25D6"/>
    <w:rsid w:val="00AF373A"/>
    <w:rsid w:val="00AF5933"/>
    <w:rsid w:val="00AF72D5"/>
    <w:rsid w:val="00B000B4"/>
    <w:rsid w:val="00B010A8"/>
    <w:rsid w:val="00B019C2"/>
    <w:rsid w:val="00B01B1A"/>
    <w:rsid w:val="00B036BF"/>
    <w:rsid w:val="00B0456F"/>
    <w:rsid w:val="00B04E91"/>
    <w:rsid w:val="00B052B2"/>
    <w:rsid w:val="00B05C6B"/>
    <w:rsid w:val="00B060F0"/>
    <w:rsid w:val="00B06984"/>
    <w:rsid w:val="00B106B0"/>
    <w:rsid w:val="00B1100B"/>
    <w:rsid w:val="00B11740"/>
    <w:rsid w:val="00B11C46"/>
    <w:rsid w:val="00B11FCF"/>
    <w:rsid w:val="00B130CA"/>
    <w:rsid w:val="00B13169"/>
    <w:rsid w:val="00B1320F"/>
    <w:rsid w:val="00B14629"/>
    <w:rsid w:val="00B14952"/>
    <w:rsid w:val="00B16243"/>
    <w:rsid w:val="00B166F1"/>
    <w:rsid w:val="00B16CB2"/>
    <w:rsid w:val="00B1769B"/>
    <w:rsid w:val="00B208E0"/>
    <w:rsid w:val="00B21A70"/>
    <w:rsid w:val="00B21BA7"/>
    <w:rsid w:val="00B21C01"/>
    <w:rsid w:val="00B25CF7"/>
    <w:rsid w:val="00B2646D"/>
    <w:rsid w:val="00B26F7F"/>
    <w:rsid w:val="00B27461"/>
    <w:rsid w:val="00B3072C"/>
    <w:rsid w:val="00B30CCF"/>
    <w:rsid w:val="00B30DA9"/>
    <w:rsid w:val="00B30E2E"/>
    <w:rsid w:val="00B31D40"/>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57E1B"/>
    <w:rsid w:val="00B61256"/>
    <w:rsid w:val="00B61586"/>
    <w:rsid w:val="00B61A3E"/>
    <w:rsid w:val="00B61FD3"/>
    <w:rsid w:val="00B6215D"/>
    <w:rsid w:val="00B6240E"/>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047"/>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0DD3"/>
    <w:rsid w:val="00BB318B"/>
    <w:rsid w:val="00BB4208"/>
    <w:rsid w:val="00BB44BD"/>
    <w:rsid w:val="00BB4F09"/>
    <w:rsid w:val="00BB5F2F"/>
    <w:rsid w:val="00BB632D"/>
    <w:rsid w:val="00BB7DC6"/>
    <w:rsid w:val="00BC027A"/>
    <w:rsid w:val="00BC1101"/>
    <w:rsid w:val="00BC27D9"/>
    <w:rsid w:val="00BC2CC0"/>
    <w:rsid w:val="00BC3F05"/>
    <w:rsid w:val="00BC46FE"/>
    <w:rsid w:val="00BC4AAD"/>
    <w:rsid w:val="00BC514E"/>
    <w:rsid w:val="00BC52AA"/>
    <w:rsid w:val="00BC6B56"/>
    <w:rsid w:val="00BC70F1"/>
    <w:rsid w:val="00BC7E76"/>
    <w:rsid w:val="00BD0A3B"/>
    <w:rsid w:val="00BD1222"/>
    <w:rsid w:val="00BD1D77"/>
    <w:rsid w:val="00BD2577"/>
    <w:rsid w:val="00BD27CA"/>
    <w:rsid w:val="00BD287C"/>
    <w:rsid w:val="00BD2901"/>
    <w:rsid w:val="00BD2C84"/>
    <w:rsid w:val="00BD32C8"/>
    <w:rsid w:val="00BD3506"/>
    <w:rsid w:val="00BD40C0"/>
    <w:rsid w:val="00BD4E33"/>
    <w:rsid w:val="00BD5740"/>
    <w:rsid w:val="00BD5F7F"/>
    <w:rsid w:val="00BD5FC6"/>
    <w:rsid w:val="00BD601A"/>
    <w:rsid w:val="00BD6924"/>
    <w:rsid w:val="00BD6A85"/>
    <w:rsid w:val="00BD7A45"/>
    <w:rsid w:val="00BE053A"/>
    <w:rsid w:val="00BE3E1C"/>
    <w:rsid w:val="00BE5B4A"/>
    <w:rsid w:val="00BE6D22"/>
    <w:rsid w:val="00BE7969"/>
    <w:rsid w:val="00BE7AF6"/>
    <w:rsid w:val="00BF01CB"/>
    <w:rsid w:val="00BF0224"/>
    <w:rsid w:val="00BF0335"/>
    <w:rsid w:val="00BF2A76"/>
    <w:rsid w:val="00BF36AA"/>
    <w:rsid w:val="00BF475A"/>
    <w:rsid w:val="00BF61F6"/>
    <w:rsid w:val="00C00761"/>
    <w:rsid w:val="00C01040"/>
    <w:rsid w:val="00C011DA"/>
    <w:rsid w:val="00C01905"/>
    <w:rsid w:val="00C01DE4"/>
    <w:rsid w:val="00C021FE"/>
    <w:rsid w:val="00C028F7"/>
    <w:rsid w:val="00C03049"/>
    <w:rsid w:val="00C030DE"/>
    <w:rsid w:val="00C0397D"/>
    <w:rsid w:val="00C04039"/>
    <w:rsid w:val="00C0441C"/>
    <w:rsid w:val="00C04FD3"/>
    <w:rsid w:val="00C05C8B"/>
    <w:rsid w:val="00C06046"/>
    <w:rsid w:val="00C06573"/>
    <w:rsid w:val="00C068DF"/>
    <w:rsid w:val="00C06E9E"/>
    <w:rsid w:val="00C0737D"/>
    <w:rsid w:val="00C11F86"/>
    <w:rsid w:val="00C14638"/>
    <w:rsid w:val="00C157BE"/>
    <w:rsid w:val="00C157C4"/>
    <w:rsid w:val="00C158F6"/>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764"/>
    <w:rsid w:val="00C43968"/>
    <w:rsid w:val="00C44E75"/>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8D3"/>
    <w:rsid w:val="00C65E2B"/>
    <w:rsid w:val="00C71280"/>
    <w:rsid w:val="00C7158E"/>
    <w:rsid w:val="00C7250B"/>
    <w:rsid w:val="00C733A3"/>
    <w:rsid w:val="00C7346B"/>
    <w:rsid w:val="00C73A45"/>
    <w:rsid w:val="00C74E74"/>
    <w:rsid w:val="00C75905"/>
    <w:rsid w:val="00C7630D"/>
    <w:rsid w:val="00C76477"/>
    <w:rsid w:val="00C769E6"/>
    <w:rsid w:val="00C76D8B"/>
    <w:rsid w:val="00C76F2C"/>
    <w:rsid w:val="00C76FFB"/>
    <w:rsid w:val="00C77C0E"/>
    <w:rsid w:val="00C77D1B"/>
    <w:rsid w:val="00C77DB4"/>
    <w:rsid w:val="00C77DE6"/>
    <w:rsid w:val="00C8094E"/>
    <w:rsid w:val="00C8133F"/>
    <w:rsid w:val="00C81538"/>
    <w:rsid w:val="00C82362"/>
    <w:rsid w:val="00C82930"/>
    <w:rsid w:val="00C84740"/>
    <w:rsid w:val="00C84D08"/>
    <w:rsid w:val="00C85A23"/>
    <w:rsid w:val="00C86EEB"/>
    <w:rsid w:val="00C873B7"/>
    <w:rsid w:val="00C87EEB"/>
    <w:rsid w:val="00C91687"/>
    <w:rsid w:val="00C916CA"/>
    <w:rsid w:val="00C924A8"/>
    <w:rsid w:val="00C93625"/>
    <w:rsid w:val="00C942FC"/>
    <w:rsid w:val="00C945FE"/>
    <w:rsid w:val="00C94AC8"/>
    <w:rsid w:val="00C94ED7"/>
    <w:rsid w:val="00C96F23"/>
    <w:rsid w:val="00C96FAA"/>
    <w:rsid w:val="00C975C7"/>
    <w:rsid w:val="00C97A04"/>
    <w:rsid w:val="00C97D02"/>
    <w:rsid w:val="00CA0BF2"/>
    <w:rsid w:val="00CA0FB6"/>
    <w:rsid w:val="00CA107B"/>
    <w:rsid w:val="00CA1CCC"/>
    <w:rsid w:val="00CA2606"/>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371"/>
    <w:rsid w:val="00CB1634"/>
    <w:rsid w:val="00CB1B4D"/>
    <w:rsid w:val="00CB2FED"/>
    <w:rsid w:val="00CB39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7B6"/>
    <w:rsid w:val="00CD1C2A"/>
    <w:rsid w:val="00CD26C7"/>
    <w:rsid w:val="00CD2788"/>
    <w:rsid w:val="00CD3292"/>
    <w:rsid w:val="00CD4127"/>
    <w:rsid w:val="00CD44F1"/>
    <w:rsid w:val="00CD4644"/>
    <w:rsid w:val="00CD48E8"/>
    <w:rsid w:val="00CD5580"/>
    <w:rsid w:val="00CD58B7"/>
    <w:rsid w:val="00CD73CA"/>
    <w:rsid w:val="00CD7B2F"/>
    <w:rsid w:val="00CD7B5E"/>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F68"/>
    <w:rsid w:val="00CF36C5"/>
    <w:rsid w:val="00CF3753"/>
    <w:rsid w:val="00CF4099"/>
    <w:rsid w:val="00CF422D"/>
    <w:rsid w:val="00CF46EE"/>
    <w:rsid w:val="00CF4FDA"/>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364"/>
    <w:rsid w:val="00D20CD1"/>
    <w:rsid w:val="00D216F9"/>
    <w:rsid w:val="00D21D71"/>
    <w:rsid w:val="00D22E85"/>
    <w:rsid w:val="00D237EB"/>
    <w:rsid w:val="00D242EC"/>
    <w:rsid w:val="00D25098"/>
    <w:rsid w:val="00D261A2"/>
    <w:rsid w:val="00D269C1"/>
    <w:rsid w:val="00D27B18"/>
    <w:rsid w:val="00D30150"/>
    <w:rsid w:val="00D309D7"/>
    <w:rsid w:val="00D30D5C"/>
    <w:rsid w:val="00D30EF4"/>
    <w:rsid w:val="00D31D09"/>
    <w:rsid w:val="00D35383"/>
    <w:rsid w:val="00D35C2E"/>
    <w:rsid w:val="00D362C6"/>
    <w:rsid w:val="00D44999"/>
    <w:rsid w:val="00D45A80"/>
    <w:rsid w:val="00D45BFA"/>
    <w:rsid w:val="00D45F1D"/>
    <w:rsid w:val="00D460C7"/>
    <w:rsid w:val="00D46532"/>
    <w:rsid w:val="00D46F7A"/>
    <w:rsid w:val="00D47646"/>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56BC"/>
    <w:rsid w:val="00D66289"/>
    <w:rsid w:val="00D667BC"/>
    <w:rsid w:val="00D67B34"/>
    <w:rsid w:val="00D67F74"/>
    <w:rsid w:val="00D701EC"/>
    <w:rsid w:val="00D70EF7"/>
    <w:rsid w:val="00D722C9"/>
    <w:rsid w:val="00D72B39"/>
    <w:rsid w:val="00D7366A"/>
    <w:rsid w:val="00D7373A"/>
    <w:rsid w:val="00D737AD"/>
    <w:rsid w:val="00D75480"/>
    <w:rsid w:val="00D76CF0"/>
    <w:rsid w:val="00D76E73"/>
    <w:rsid w:val="00D772C7"/>
    <w:rsid w:val="00D8018C"/>
    <w:rsid w:val="00D818EC"/>
    <w:rsid w:val="00D81B78"/>
    <w:rsid w:val="00D82101"/>
    <w:rsid w:val="00D8211E"/>
    <w:rsid w:val="00D823ED"/>
    <w:rsid w:val="00D8397C"/>
    <w:rsid w:val="00D83D00"/>
    <w:rsid w:val="00D860E0"/>
    <w:rsid w:val="00D862D9"/>
    <w:rsid w:val="00D8799D"/>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3169"/>
    <w:rsid w:val="00DA34E5"/>
    <w:rsid w:val="00DA56FC"/>
    <w:rsid w:val="00DA5A02"/>
    <w:rsid w:val="00DA5E40"/>
    <w:rsid w:val="00DA6BE2"/>
    <w:rsid w:val="00DA7C1C"/>
    <w:rsid w:val="00DB11EF"/>
    <w:rsid w:val="00DB147A"/>
    <w:rsid w:val="00DB1B7A"/>
    <w:rsid w:val="00DB2753"/>
    <w:rsid w:val="00DB4A36"/>
    <w:rsid w:val="00DB562E"/>
    <w:rsid w:val="00DB65EA"/>
    <w:rsid w:val="00DB7E01"/>
    <w:rsid w:val="00DC0356"/>
    <w:rsid w:val="00DC2850"/>
    <w:rsid w:val="00DC36A8"/>
    <w:rsid w:val="00DC3774"/>
    <w:rsid w:val="00DC40FE"/>
    <w:rsid w:val="00DC4291"/>
    <w:rsid w:val="00DC6665"/>
    <w:rsid w:val="00DC6708"/>
    <w:rsid w:val="00DC6A71"/>
    <w:rsid w:val="00DC6D6D"/>
    <w:rsid w:val="00DC6DA3"/>
    <w:rsid w:val="00DD09F5"/>
    <w:rsid w:val="00DD1D64"/>
    <w:rsid w:val="00DD20E2"/>
    <w:rsid w:val="00DD21A2"/>
    <w:rsid w:val="00DD261C"/>
    <w:rsid w:val="00DD2696"/>
    <w:rsid w:val="00DD4BD2"/>
    <w:rsid w:val="00DD79C7"/>
    <w:rsid w:val="00DE21D2"/>
    <w:rsid w:val="00DE2711"/>
    <w:rsid w:val="00DE2F35"/>
    <w:rsid w:val="00DE4176"/>
    <w:rsid w:val="00DE6865"/>
    <w:rsid w:val="00DE7D23"/>
    <w:rsid w:val="00DE7DD4"/>
    <w:rsid w:val="00DF18C1"/>
    <w:rsid w:val="00DF206D"/>
    <w:rsid w:val="00DF31A4"/>
    <w:rsid w:val="00DF447F"/>
    <w:rsid w:val="00DF450D"/>
    <w:rsid w:val="00DF64B2"/>
    <w:rsid w:val="00DF68D7"/>
    <w:rsid w:val="00DF6AB0"/>
    <w:rsid w:val="00E00001"/>
    <w:rsid w:val="00E01436"/>
    <w:rsid w:val="00E04052"/>
    <w:rsid w:val="00E045BD"/>
    <w:rsid w:val="00E04805"/>
    <w:rsid w:val="00E04DF2"/>
    <w:rsid w:val="00E0607F"/>
    <w:rsid w:val="00E063B9"/>
    <w:rsid w:val="00E06BF1"/>
    <w:rsid w:val="00E06CD6"/>
    <w:rsid w:val="00E10343"/>
    <w:rsid w:val="00E104E2"/>
    <w:rsid w:val="00E14017"/>
    <w:rsid w:val="00E15A67"/>
    <w:rsid w:val="00E1609F"/>
    <w:rsid w:val="00E16266"/>
    <w:rsid w:val="00E176B4"/>
    <w:rsid w:val="00E17B77"/>
    <w:rsid w:val="00E17FBE"/>
    <w:rsid w:val="00E21A81"/>
    <w:rsid w:val="00E22D1D"/>
    <w:rsid w:val="00E23337"/>
    <w:rsid w:val="00E245E1"/>
    <w:rsid w:val="00E24F07"/>
    <w:rsid w:val="00E24FC4"/>
    <w:rsid w:val="00E259EA"/>
    <w:rsid w:val="00E26291"/>
    <w:rsid w:val="00E26A98"/>
    <w:rsid w:val="00E2705A"/>
    <w:rsid w:val="00E27154"/>
    <w:rsid w:val="00E31232"/>
    <w:rsid w:val="00E31BAF"/>
    <w:rsid w:val="00E32061"/>
    <w:rsid w:val="00E322C8"/>
    <w:rsid w:val="00E32C12"/>
    <w:rsid w:val="00E33CA7"/>
    <w:rsid w:val="00E34610"/>
    <w:rsid w:val="00E346D7"/>
    <w:rsid w:val="00E35889"/>
    <w:rsid w:val="00E35CB7"/>
    <w:rsid w:val="00E36DBD"/>
    <w:rsid w:val="00E3705B"/>
    <w:rsid w:val="00E377EC"/>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FBA"/>
    <w:rsid w:val="00E5359C"/>
    <w:rsid w:val="00E54452"/>
    <w:rsid w:val="00E55DC7"/>
    <w:rsid w:val="00E560D7"/>
    <w:rsid w:val="00E561AD"/>
    <w:rsid w:val="00E57D4D"/>
    <w:rsid w:val="00E60048"/>
    <w:rsid w:val="00E6094A"/>
    <w:rsid w:val="00E62FCE"/>
    <w:rsid w:val="00E634B4"/>
    <w:rsid w:val="00E637F4"/>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58D"/>
    <w:rsid w:val="00E736D7"/>
    <w:rsid w:val="00E736E6"/>
    <w:rsid w:val="00E7517E"/>
    <w:rsid w:val="00E7580A"/>
    <w:rsid w:val="00E75F97"/>
    <w:rsid w:val="00E76D26"/>
    <w:rsid w:val="00E77AB1"/>
    <w:rsid w:val="00E82DBC"/>
    <w:rsid w:val="00E839D0"/>
    <w:rsid w:val="00E83D61"/>
    <w:rsid w:val="00E843EB"/>
    <w:rsid w:val="00E868DF"/>
    <w:rsid w:val="00E873C8"/>
    <w:rsid w:val="00E87845"/>
    <w:rsid w:val="00E87A8F"/>
    <w:rsid w:val="00E90812"/>
    <w:rsid w:val="00E90AC0"/>
    <w:rsid w:val="00E90F89"/>
    <w:rsid w:val="00E91C42"/>
    <w:rsid w:val="00E9286A"/>
    <w:rsid w:val="00E928D6"/>
    <w:rsid w:val="00E94640"/>
    <w:rsid w:val="00E95963"/>
    <w:rsid w:val="00E97064"/>
    <w:rsid w:val="00E97E48"/>
    <w:rsid w:val="00EA1333"/>
    <w:rsid w:val="00EA140F"/>
    <w:rsid w:val="00EA16EC"/>
    <w:rsid w:val="00EA185F"/>
    <w:rsid w:val="00EA1F22"/>
    <w:rsid w:val="00EA20F6"/>
    <w:rsid w:val="00EA5D60"/>
    <w:rsid w:val="00EA62AF"/>
    <w:rsid w:val="00EA644B"/>
    <w:rsid w:val="00EA67AF"/>
    <w:rsid w:val="00EA7044"/>
    <w:rsid w:val="00EA7A6B"/>
    <w:rsid w:val="00EB03D8"/>
    <w:rsid w:val="00EB082D"/>
    <w:rsid w:val="00EB0CB8"/>
    <w:rsid w:val="00EB0E40"/>
    <w:rsid w:val="00EB12F3"/>
    <w:rsid w:val="00EB1390"/>
    <w:rsid w:val="00EB1C36"/>
    <w:rsid w:val="00EB20CA"/>
    <w:rsid w:val="00EB2C71"/>
    <w:rsid w:val="00EB3907"/>
    <w:rsid w:val="00EB3D99"/>
    <w:rsid w:val="00EB4340"/>
    <w:rsid w:val="00EB4571"/>
    <w:rsid w:val="00EB506C"/>
    <w:rsid w:val="00EB556D"/>
    <w:rsid w:val="00EB5A27"/>
    <w:rsid w:val="00EB5A7D"/>
    <w:rsid w:val="00EB5DD2"/>
    <w:rsid w:val="00EB6230"/>
    <w:rsid w:val="00EB69AF"/>
    <w:rsid w:val="00EB7A92"/>
    <w:rsid w:val="00EC22D8"/>
    <w:rsid w:val="00EC38C8"/>
    <w:rsid w:val="00EC3EC4"/>
    <w:rsid w:val="00EC5BC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D7DC8"/>
    <w:rsid w:val="00EE373E"/>
    <w:rsid w:val="00EE41D5"/>
    <w:rsid w:val="00EE4AD0"/>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37A4"/>
    <w:rsid w:val="00F05847"/>
    <w:rsid w:val="00F05B09"/>
    <w:rsid w:val="00F06543"/>
    <w:rsid w:val="00F06D21"/>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6F8F"/>
    <w:rsid w:val="00F272FB"/>
    <w:rsid w:val="00F27301"/>
    <w:rsid w:val="00F2788C"/>
    <w:rsid w:val="00F27C8F"/>
    <w:rsid w:val="00F300D6"/>
    <w:rsid w:val="00F32158"/>
    <w:rsid w:val="00F32749"/>
    <w:rsid w:val="00F32F64"/>
    <w:rsid w:val="00F333CC"/>
    <w:rsid w:val="00F341F8"/>
    <w:rsid w:val="00F342E0"/>
    <w:rsid w:val="00F347F4"/>
    <w:rsid w:val="00F351A4"/>
    <w:rsid w:val="00F35AD5"/>
    <w:rsid w:val="00F37172"/>
    <w:rsid w:val="00F37480"/>
    <w:rsid w:val="00F374DC"/>
    <w:rsid w:val="00F37978"/>
    <w:rsid w:val="00F402F0"/>
    <w:rsid w:val="00F41AD0"/>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4EC1"/>
    <w:rsid w:val="00F55F41"/>
    <w:rsid w:val="00F56967"/>
    <w:rsid w:val="00F56F73"/>
    <w:rsid w:val="00F57745"/>
    <w:rsid w:val="00F6158E"/>
    <w:rsid w:val="00F6325D"/>
    <w:rsid w:val="00F6493A"/>
    <w:rsid w:val="00F64AC1"/>
    <w:rsid w:val="00F66B50"/>
    <w:rsid w:val="00F6743C"/>
    <w:rsid w:val="00F67D8F"/>
    <w:rsid w:val="00F70272"/>
    <w:rsid w:val="00F70A9F"/>
    <w:rsid w:val="00F70B4D"/>
    <w:rsid w:val="00F70D19"/>
    <w:rsid w:val="00F70DFA"/>
    <w:rsid w:val="00F729F6"/>
    <w:rsid w:val="00F7319C"/>
    <w:rsid w:val="00F74AF8"/>
    <w:rsid w:val="00F75655"/>
    <w:rsid w:val="00F802BE"/>
    <w:rsid w:val="00F81000"/>
    <w:rsid w:val="00F81A53"/>
    <w:rsid w:val="00F81BF6"/>
    <w:rsid w:val="00F81CDA"/>
    <w:rsid w:val="00F829A9"/>
    <w:rsid w:val="00F830BE"/>
    <w:rsid w:val="00F83A4F"/>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2E90"/>
    <w:rsid w:val="00FA3953"/>
    <w:rsid w:val="00FA421C"/>
    <w:rsid w:val="00FA5128"/>
    <w:rsid w:val="00FA544B"/>
    <w:rsid w:val="00FA54FD"/>
    <w:rsid w:val="00FA6239"/>
    <w:rsid w:val="00FA68FD"/>
    <w:rsid w:val="00FB0592"/>
    <w:rsid w:val="00FB08D0"/>
    <w:rsid w:val="00FB2C34"/>
    <w:rsid w:val="00FB3201"/>
    <w:rsid w:val="00FB349E"/>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77BB"/>
    <w:rsid w:val="00FC7AFB"/>
    <w:rsid w:val="00FC7D05"/>
    <w:rsid w:val="00FD02E4"/>
    <w:rsid w:val="00FD050C"/>
    <w:rsid w:val="00FD0C2F"/>
    <w:rsid w:val="00FD1099"/>
    <w:rsid w:val="00FD19CC"/>
    <w:rsid w:val="00FD4CAE"/>
    <w:rsid w:val="00FD5504"/>
    <w:rsid w:val="00FD5DCD"/>
    <w:rsid w:val="00FD5EA7"/>
    <w:rsid w:val="00FE0E2E"/>
    <w:rsid w:val="00FE1642"/>
    <w:rsid w:val="00FE1C5B"/>
    <w:rsid w:val="00FE1F5D"/>
    <w:rsid w:val="00FE2EF9"/>
    <w:rsid w:val="00FE3A83"/>
    <w:rsid w:val="00FE5F39"/>
    <w:rsid w:val="00FE6CB4"/>
    <w:rsid w:val="00FE705C"/>
    <w:rsid w:val="00FF0627"/>
    <w:rsid w:val="00FF1519"/>
    <w:rsid w:val="00FF1686"/>
    <w:rsid w:val="00FF37E0"/>
    <w:rsid w:val="00FF392D"/>
    <w:rsid w:val="00FF4261"/>
    <w:rsid w:val="00FF4E11"/>
    <w:rsid w:val="00FF4E3F"/>
    <w:rsid w:val="00FF5E10"/>
    <w:rsid w:val="00FF61AB"/>
    <w:rsid w:val="00FF68D0"/>
    <w:rsid w:val="00FF6D85"/>
    <w:rsid w:val="00FF6D9C"/>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bdm.stat.gov.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stat.gov.pl/en/topics/industry-construction-fixed-assets/construction/publikacja,1.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63,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other-studies/informations-on-socio-economic-situation/publikacja,1.html" TargetMode="External"/><Relationship Id="rId32" Type="http://schemas.openxmlformats.org/officeDocument/2006/relationships/hyperlink" Target="https://stat.gov.pl/en/metainformation/glossary/terms-used-in-official-statistics/201,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bdl.stat.gov.pl/BDL/star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tat.gov.pl/en/metainformations/glossary/terms-used-in-official-statistics/94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bw.stat.gov.pl/en/dashboard/11" TargetMode="External"/><Relationship Id="rId30" Type="http://schemas.openxmlformats.org/officeDocument/2006/relationships/hyperlink" Target="https://stat.gov.pl/en/metainformation/glossary/terms-used-in-official-statistics/945,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0EECA0FD-2F09-4AAA-A241-6F0CA0B4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1056</Words>
  <Characters>6340</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Residential construction</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dc:title>
  <dc:creator>Statistics Poland</dc:creator>
  <cp:lastPrinted>2025-05-21T11:28:00Z</cp:lastPrinted>
  <dcterms:created xsi:type="dcterms:W3CDTF">2025-10-13T10:50:00Z</dcterms:created>
  <dcterms:modified xsi:type="dcterms:W3CDTF">2025-10-16T09:48:00Z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LUB-OSB.6360.2.2025.18</vt:lpwstr>
  </property>
  <property fmtid="{D5CDD505-2E9C-101B-9397-08002B2CF9AE}" pid="4" name="UNPPisma">
    <vt:lpwstr>2025-172822</vt:lpwstr>
  </property>
  <property fmtid="{D5CDD505-2E9C-101B-9397-08002B2CF9AE}" pid="5" name="ZnakSprawy">
    <vt:lpwstr>LUB-OSB.6360.2.2025</vt:lpwstr>
  </property>
  <property fmtid="{D5CDD505-2E9C-101B-9397-08002B2CF9AE}" pid="6" name="ZnakSprawy2">
    <vt:lpwstr>Znak sprawy: LUB-OSB.6360.2.2025</vt:lpwstr>
  </property>
  <property fmtid="{D5CDD505-2E9C-101B-9397-08002B2CF9AE}" pid="7" name="AktualnaDataSlownie">
    <vt:lpwstr>17 wrzeœnia 2025</vt:lpwstr>
  </property>
  <property fmtid="{D5CDD505-2E9C-101B-9397-08002B2CF9AE}" pid="8" name="ZnakSprawyPrzedPrzeniesieniem">
    <vt:lpwstr/>
  </property>
  <property fmtid="{D5CDD505-2E9C-101B-9397-08002B2CF9AE}" pid="9" name="Autor">
    <vt:lpwstr>Kuchno Ewelina</vt:lpwstr>
  </property>
  <property fmtid="{D5CDD505-2E9C-101B-9397-08002B2CF9AE}" pid="10" name="AutorNumer">
    <vt:lpwstr/>
  </property>
  <property fmtid="{D5CDD505-2E9C-101B-9397-08002B2CF9AE}" pid="11" name="AutorKomorkaNadrzedna">
    <vt:lpwstr>Dyrektor US Lublin(DYR-LUB)</vt:lpwstr>
  </property>
  <property fmtid="{D5CDD505-2E9C-101B-9397-08002B2CF9AE}" pid="12" name="AutorInicjaly">
    <vt:lpwstr>EK</vt:lpwstr>
  </property>
  <property fmtid="{D5CDD505-2E9C-101B-9397-08002B2CF9AE}" pid="13" name="AutorNrTelefonu">
    <vt:lpwstr/>
  </property>
  <property fmtid="{D5CDD505-2E9C-101B-9397-08002B2CF9AE}" pid="14" name="Stanowisko">
    <vt:lpwstr>Zastępca Kierownika Ośrodka</vt:lpwstr>
  </property>
  <property fmtid="{D5CDD505-2E9C-101B-9397-08002B2CF9AE}" pid="15" name="OpisPisma">
    <vt:lpwstr>Informacja sygnalna Budownictwo mieszkaniowe w okresie styczeń-sierpień 2025 r.
Termin publikacji 18 września 2025</vt:lpwstr>
  </property>
  <property fmtid="{D5CDD505-2E9C-101B-9397-08002B2CF9AE}" pid="16" name="Komorka">
    <vt:lpwstr>Dyrektor US Lublin</vt:lpwstr>
  </property>
  <property fmtid="{D5CDD505-2E9C-101B-9397-08002B2CF9AE}" pid="17" name="KodKomorki">
    <vt:lpwstr>DYR-LUB</vt:lpwstr>
  </property>
  <property fmtid="{D5CDD505-2E9C-101B-9397-08002B2CF9AE}" pid="18" name="AktualnaData">
    <vt:lpwstr>2025-09-17</vt:lpwstr>
  </property>
  <property fmtid="{D5CDD505-2E9C-101B-9397-08002B2CF9AE}" pid="19" name="Wydzial">
    <vt:lpwstr>Ośrodek Statystyki Budownictwa</vt:lpwstr>
  </property>
  <property fmtid="{D5CDD505-2E9C-101B-9397-08002B2CF9AE}" pid="20" name="KodWydzialu">
    <vt:lpwstr>OSB</vt:lpwstr>
  </property>
  <property fmtid="{D5CDD505-2E9C-101B-9397-08002B2CF9AE}" pid="21" name="ZaakceptowanePrzez">
    <vt:lpwstr>n/d</vt:lpwstr>
  </property>
  <property fmtid="{D5CDD505-2E9C-101B-9397-08002B2CF9AE}" pid="22" name="PrzekazanieDo">
    <vt:lpwstr/>
  </property>
  <property fmtid="{D5CDD505-2E9C-101B-9397-08002B2CF9AE}" pid="23" name="PrzekazanieDoStanowisko">
    <vt:lpwstr/>
  </property>
  <property fmtid="{D5CDD505-2E9C-101B-9397-08002B2CF9AE}" pid="24" name="PrzekazanieDoKomorkaPracownika">
    <vt:lpwstr/>
  </property>
  <property fmtid="{D5CDD505-2E9C-101B-9397-08002B2CF9AE}" pid="25" name="PrzekazanieWgRozdzielnika">
    <vt:lpwstr/>
  </property>
  <property fmtid="{D5CDD505-2E9C-101B-9397-08002B2CF9AE}" pid="26" name="adresImie">
    <vt:lpwstr/>
  </property>
  <property fmtid="{D5CDD505-2E9C-101B-9397-08002B2CF9AE}" pid="27" name="adresNazwisko">
    <vt:lpwstr/>
  </property>
  <property fmtid="{D5CDD505-2E9C-101B-9397-08002B2CF9AE}" pid="28" name="adresNazwa">
    <vt:lpwstr>GŁÓWNY URZĄD STATYSTYCZNY</vt:lpwstr>
  </property>
  <property fmtid="{D5CDD505-2E9C-101B-9397-08002B2CF9AE}" pid="29" name="adresOddzial">
    <vt:lpwstr/>
  </property>
  <property fmtid="{D5CDD505-2E9C-101B-9397-08002B2CF9AE}" pid="30" name="adresTypUlicy">
    <vt:lpwstr>al.</vt:lpwstr>
  </property>
  <property fmtid="{D5CDD505-2E9C-101B-9397-08002B2CF9AE}" pid="31" name="adresUlica">
    <vt:lpwstr>NIEPODLEGŁOŚCI AL.</vt:lpwstr>
  </property>
  <property fmtid="{D5CDD505-2E9C-101B-9397-08002B2CF9AE}" pid="32" name="adresNrDomu">
    <vt:lpwstr>208</vt:lpwstr>
  </property>
  <property fmtid="{D5CDD505-2E9C-101B-9397-08002B2CF9AE}" pid="33" name="adresNrLokalu">
    <vt:lpwstr/>
  </property>
  <property fmtid="{D5CDD505-2E9C-101B-9397-08002B2CF9AE}" pid="34" name="adresKodPocztowy">
    <vt:lpwstr>00-925</vt:lpwstr>
  </property>
  <property fmtid="{D5CDD505-2E9C-101B-9397-08002B2CF9AE}" pid="35" name="adresMiejscowosc">
    <vt:lpwstr>WARSZAWA (ŚRÓDMIEŚCIE)</vt:lpwstr>
  </property>
  <property fmtid="{D5CDD505-2E9C-101B-9397-08002B2CF9AE}" pid="36" name="adresPoczta">
    <vt:lpwstr/>
  </property>
  <property fmtid="{D5CDD505-2E9C-101B-9397-08002B2CF9AE}" pid="37" name="adresEMail">
    <vt:lpwstr/>
  </property>
  <property fmtid="{D5CDD505-2E9C-101B-9397-08002B2CF9AE}" pid="38" name="DataNaPismie">
    <vt:lpwstr>brak</vt:lpwstr>
  </property>
  <property fmtid="{D5CDD505-2E9C-101B-9397-08002B2CF9AE}" pid="39" name="adresaciDW">
    <vt:lpwstr/>
  </property>
  <property fmtid="{D5CDD505-2E9C-101B-9397-08002B2CF9AE}" pid="40" name="adresaciDW2">
    <vt:lpwstr/>
  </property>
  <property fmtid="{D5CDD505-2E9C-101B-9397-08002B2CF9AE}" pid="41" name="DataCzasWprowadzenia">
    <vt:lpwstr>2025-09-17 16:42:15</vt:lpwstr>
  </property>
  <property fmtid="{D5CDD505-2E9C-101B-9397-08002B2CF9AE}" pid="42" name="TematSprawy">
    <vt:lpwstr>Opracowanie sygnalne "Budownictwo mieszkaniowe" 2025 r.</vt:lpwstr>
  </property>
  <property fmtid="{D5CDD505-2E9C-101B-9397-08002B2CF9AE}" pid="43" name="ProwadzacySprawe">
    <vt:lpwstr>Słomka Katarzyna</vt:lpwstr>
  </property>
  <property fmtid="{D5CDD505-2E9C-101B-9397-08002B2CF9AE}" pid="44" name="StopienSluzbowy">
    <vt:lpwstr/>
  </property>
  <property fmtid="{D5CDD505-2E9C-101B-9397-08002B2CF9AE}" pid="45" name="KodKreskowy">
    <vt:lpwstr> </vt:lpwstr>
  </property>
  <property fmtid="{D5CDD505-2E9C-101B-9397-08002B2CF9AE}" pid="46" name="TrescPisma">
    <vt:lpwstr/>
  </property>
</Properties>
</file>