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121D3F" w:rsidRPr="00D365FD" w:rsidRDefault="00121D3F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121D3F" w:rsidRDefault="00121D3F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121D3F" w:rsidRPr="00D365FD" w:rsidRDefault="00121D3F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121D3F" w:rsidRDefault="00121D3F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3293E6AD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64,0%&#10;Wzrost zbóż podstawowych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70B6BD68" w:rsidR="00121D3F" w:rsidRPr="004C2D05" w:rsidRDefault="00121D3F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64,0%</w:t>
                            </w:r>
                          </w:p>
                          <w:p w14:paraId="0C20B23B" w14:textId="19FAEE83" w:rsidR="00121D3F" w:rsidRPr="004C2D05" w:rsidRDefault="00121D3F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121D3F" w:rsidRPr="004C2D05" w:rsidRDefault="00121D3F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64,0%&#10;Wzrost zbóż podstawowych w czerw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" fillcolor="#e7e6e6 [3214]" stroked="f">
                <v:textbox>
                  <w:txbxContent>
                    <w:p w14:paraId="5410307B" w14:textId="70B6BD68" w:rsidR="00121D3F" w:rsidRPr="004C2D05" w:rsidRDefault="00121D3F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64,0%</w:t>
                      </w:r>
                    </w:p>
                    <w:p w14:paraId="0C20B23B" w14:textId="19FAEE83" w:rsidR="00121D3F" w:rsidRPr="004C2D05" w:rsidRDefault="00121D3F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121D3F" w:rsidRPr="004C2D05" w:rsidRDefault="00121D3F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3C4BDC44" w14:textId="77777777" w:rsidR="000D714A" w:rsidRDefault="000D714A" w:rsidP="00D57D3B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czerwcu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0D714A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64,0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ponad 2-krotnie),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o 63,6%.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38,5%)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38,9%) i </w:t>
      </w:r>
      <w:r w:rsidRPr="000C635B">
        <w:t>żyta</w:t>
      </w:r>
      <w:r>
        <w:t xml:space="preserve"> (o 67,7%)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509D8991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czerwiec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567D4511" w:rsidR="00FC07B4" w:rsidRPr="000C635B" w:rsidRDefault="001F54E6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Czerwiec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3D95691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3AA8FBEC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80F12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380F12" w:rsidRPr="000C635B" w:rsidRDefault="00380F12" w:rsidP="00380F12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18789967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201 312</w:t>
            </w:r>
          </w:p>
        </w:tc>
        <w:tc>
          <w:tcPr>
            <w:tcW w:w="855" w:type="pct"/>
            <w:vAlign w:val="center"/>
          </w:tcPr>
          <w:p w14:paraId="775F880D" w14:textId="0E5F993B" w:rsidR="00380F12" w:rsidRPr="000C635B" w:rsidRDefault="00192B9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380F12">
              <w:rPr>
                <w:rFonts w:eastAsia="Times New Roman" w:cs="Arial"/>
                <w:szCs w:val="19"/>
                <w:lang w:eastAsia="pl-PL"/>
              </w:rPr>
              <w:t>2,0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1CE36D0A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7 936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669E926D" w:rsidR="00380F12" w:rsidRPr="000C635B" w:rsidRDefault="00192B9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380F12">
              <w:rPr>
                <w:rFonts w:eastAsia="Times New Roman" w:cs="Arial"/>
                <w:szCs w:val="19"/>
                <w:lang w:eastAsia="pl-PL"/>
              </w:rPr>
              <w:t>64,0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25096C81" w:rsidR="00380F12" w:rsidRPr="000C635B" w:rsidRDefault="00CB115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-38,5%</w:t>
            </w:r>
          </w:p>
        </w:tc>
      </w:tr>
      <w:tr w:rsidR="00380F12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380F12" w:rsidRPr="000C635B" w:rsidRDefault="00380F12" w:rsidP="00380F12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380F12" w:rsidRPr="000C635B" w:rsidRDefault="00380F12" w:rsidP="00380F12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80F12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380F12" w:rsidRPr="000C635B" w:rsidRDefault="00380F12" w:rsidP="00380F12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0B9B35BC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174 582</w:t>
            </w:r>
          </w:p>
        </w:tc>
        <w:tc>
          <w:tcPr>
            <w:tcW w:w="855" w:type="pct"/>
            <w:vAlign w:val="center"/>
          </w:tcPr>
          <w:p w14:paraId="10518A39" w14:textId="5DA71A3A" w:rsidR="00380F12" w:rsidRPr="000C635B" w:rsidRDefault="00192B9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380F12">
              <w:rPr>
                <w:rFonts w:eastAsia="Times New Roman" w:cs="Arial"/>
                <w:szCs w:val="19"/>
                <w:lang w:eastAsia="pl-PL"/>
              </w:rPr>
              <w:t>0,2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15944F7D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7 581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53E8A420" w:rsidR="00380F12" w:rsidRPr="000C635B" w:rsidRDefault="00CB115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2B4B9753" w:rsidR="00380F12" w:rsidRPr="000C635B" w:rsidRDefault="00CB115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-38,9%</w:t>
            </w:r>
          </w:p>
        </w:tc>
      </w:tr>
      <w:tr w:rsidR="00380F12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380F12" w:rsidRPr="000C635B" w:rsidRDefault="00380F12" w:rsidP="00380F12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637DC769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3 816</w:t>
            </w:r>
          </w:p>
        </w:tc>
        <w:tc>
          <w:tcPr>
            <w:tcW w:w="855" w:type="pct"/>
            <w:vAlign w:val="center"/>
          </w:tcPr>
          <w:p w14:paraId="5AB650A2" w14:textId="5D08FEE3" w:rsidR="00380F12" w:rsidRPr="000C635B" w:rsidRDefault="00192B9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-24,9%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0642324C" w:rsidR="00380F12" w:rsidRPr="000C635B" w:rsidRDefault="00380F12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5BE49FFB" w:rsidR="00380F12" w:rsidRPr="000C635B" w:rsidRDefault="00CB115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-63,6%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48831D2D" w:rsidR="00380F12" w:rsidRPr="000C635B" w:rsidRDefault="00CB1155" w:rsidP="00380F1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-67,7%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4924385E" w:rsidR="00A30338" w:rsidRPr="000C635B" w:rsidRDefault="005D3AEE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171</w:t>
            </w:r>
            <w:r w:rsidR="00EE3B9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715</w:t>
            </w:r>
          </w:p>
        </w:tc>
        <w:tc>
          <w:tcPr>
            <w:tcW w:w="855" w:type="pct"/>
            <w:vAlign w:val="center"/>
          </w:tcPr>
          <w:p w14:paraId="0118F39F" w14:textId="3A782DF7" w:rsidR="00A30338" w:rsidRDefault="00192B95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-28,3%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5C140141" w:rsidR="00A30338" w:rsidRPr="000C635B" w:rsidRDefault="002724F9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</w:t>
            </w:r>
            <w:r w:rsidR="00C74B1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EE3B90">
              <w:rPr>
                <w:rFonts w:eastAsia="Times New Roman" w:cs="Arial"/>
                <w:szCs w:val="19"/>
                <w:lang w:eastAsia="pl-PL"/>
              </w:rPr>
              <w:t>765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092E8287" w:rsidR="00A30338" w:rsidRPr="000C635B" w:rsidRDefault="00EE3B9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="00CB1155">
              <w:rPr>
                <w:rFonts w:eastAsia="Times New Roman" w:cs="Arial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="00CB1155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45A5BF79" w:rsidR="00A30338" w:rsidRPr="000C635B" w:rsidRDefault="00CB1155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EE3B90">
              <w:rPr>
                <w:rFonts w:eastAsia="Times New Roman" w:cs="Arial"/>
                <w:szCs w:val="19"/>
                <w:lang w:eastAsia="pl-PL"/>
              </w:rPr>
              <w:t>2,5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1D2CD423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</w:t>
      </w:r>
      <w:r w:rsidR="004D141A">
        <w:rPr>
          <w:rFonts w:eastAsia="Times New Roman"/>
          <w:sz w:val="16"/>
          <w:szCs w:val="16"/>
          <w:lang w:eastAsia="pl-PL"/>
        </w:rPr>
        <w:t>styczeń-</w:t>
      </w:r>
      <w:r w:rsidR="001F54E6">
        <w:rPr>
          <w:rFonts w:eastAsia="Times New Roman"/>
          <w:sz w:val="16"/>
          <w:szCs w:val="16"/>
          <w:lang w:eastAsia="pl-PL"/>
        </w:rPr>
        <w:t>czerwiec</w:t>
      </w:r>
      <w:r>
        <w:rPr>
          <w:rFonts w:eastAsia="Times New Roman"/>
          <w:sz w:val="16"/>
          <w:szCs w:val="16"/>
          <w:lang w:eastAsia="pl-PL"/>
        </w:rPr>
        <w:t xml:space="preserve">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20DDD5A3" w14:textId="7AA5EB66" w:rsidR="00EE3B90" w:rsidRDefault="00EE3B90" w:rsidP="00EE3B90">
      <w:pPr>
        <w:pStyle w:val="TekstA"/>
        <w:spacing w:before="240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r.–czerwiec 2025 r. wyniósł 201,3 tys. ton i był o 2,0% większy niż w analogicznym okresie poprzedniego roku. Skup pszenicy w tym okresie był większy o 0,2%, a żyta mniejszy o 24,9%.</w:t>
      </w:r>
    </w:p>
    <w:bookmarkEnd w:id="1"/>
    <w:p w14:paraId="37958FB9" w14:textId="4A17DC4F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bookmarkStart w:id="2" w:name="_Hlk175126094"/>
    <w:p w14:paraId="7F3DD414" w14:textId="51D8D65A" w:rsidR="00334059" w:rsidRPr="00CC5593" w:rsidRDefault="006164EF" w:rsidP="00334059">
      <w:pPr>
        <w:pStyle w:val="TekstA"/>
        <w:spacing w:before="240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4EC086D2">
                <wp:simplePos x="0" y="0"/>
                <wp:positionH relativeFrom="page">
                  <wp:align>right</wp:align>
                </wp:positionH>
                <wp:positionV relativeFrom="paragraph">
                  <wp:posOffset>156845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2,9%&#10;Spadek skupu żywca rzeźnego w czerw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22A3A934" w:rsidR="00121D3F" w:rsidRPr="004C2D05" w:rsidRDefault="00121D3F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75932DDA" w:rsidR="00121D3F" w:rsidRPr="004C2D05" w:rsidRDefault="00121D3F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121D3F" w:rsidRPr="004C2D05" w:rsidRDefault="00121D3F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2,9%&#10;Spadek skupu żywca rzeźnego w czerwcu  (rok do roku)" style="position:absolute;margin-left:94.55pt;margin-top:12.35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" fillcolor="#e7e6e6 [3214]" stroked="f">
                <v:textbox>
                  <w:txbxContent>
                    <w:p w14:paraId="6C61352F" w14:textId="22A3A934" w:rsidR="00121D3F" w:rsidRPr="004C2D05" w:rsidRDefault="00121D3F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75932DDA" w:rsidR="00121D3F" w:rsidRPr="004C2D05" w:rsidRDefault="00121D3F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121D3F" w:rsidRPr="004C2D05" w:rsidRDefault="00121D3F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334059" w:rsidRPr="004D374C">
        <w:rPr>
          <w:b/>
          <w:lang w:eastAsia="pl-PL"/>
        </w:rPr>
        <w:t xml:space="preserve">Skup żywca rzeźnego </w:t>
      </w:r>
      <w:r w:rsidR="00334059" w:rsidRPr="004D374C">
        <w:rPr>
          <w:lang w:eastAsia="pl-PL"/>
        </w:rPr>
        <w:t xml:space="preserve">w wadze żywej w </w:t>
      </w:r>
      <w:r w:rsidR="00334059">
        <w:rPr>
          <w:lang w:eastAsia="pl-PL"/>
        </w:rPr>
        <w:t>czerwcu 2025 r</w:t>
      </w:r>
      <w:r w:rsidR="00334059" w:rsidRPr="004D374C">
        <w:rPr>
          <w:lang w:eastAsia="pl-PL"/>
        </w:rPr>
        <w:t xml:space="preserve">. wyniósł </w:t>
      </w:r>
      <w:r w:rsidR="00334059">
        <w:rPr>
          <w:lang w:eastAsia="pl-PL"/>
        </w:rPr>
        <w:t xml:space="preserve">2,4 </w:t>
      </w:r>
      <w:r w:rsidR="00334059" w:rsidRPr="004D374C">
        <w:rPr>
          <w:lang w:eastAsia="pl-PL"/>
        </w:rPr>
        <w:t>tys. ton</w:t>
      </w:r>
      <w:r w:rsidR="00334059">
        <w:rPr>
          <w:lang w:eastAsia="pl-PL"/>
        </w:rPr>
        <w:t xml:space="preserve"> (</w:t>
      </w:r>
      <w:r w:rsidR="00334059" w:rsidRPr="004D374C">
        <w:rPr>
          <w:lang w:eastAsia="pl-PL"/>
        </w:rPr>
        <w:t xml:space="preserve">o </w:t>
      </w:r>
      <w:r w:rsidR="00334059">
        <w:rPr>
          <w:lang w:eastAsia="pl-PL"/>
        </w:rPr>
        <w:t>2,9%</w:t>
      </w:r>
      <w:r w:rsidR="00334059" w:rsidRPr="004D374C">
        <w:rPr>
          <w:lang w:eastAsia="pl-PL"/>
        </w:rPr>
        <w:t xml:space="preserve"> </w:t>
      </w:r>
      <w:r w:rsidR="00334059">
        <w:rPr>
          <w:lang w:eastAsia="pl-PL"/>
        </w:rPr>
        <w:t>mniej</w:t>
      </w:r>
      <w:r w:rsidR="00334059" w:rsidRPr="004D374C">
        <w:rPr>
          <w:lang w:eastAsia="pl-PL"/>
        </w:rPr>
        <w:t xml:space="preserve"> niż przed rokiem</w:t>
      </w:r>
      <w:r w:rsidR="00334059">
        <w:rPr>
          <w:lang w:eastAsia="pl-PL"/>
        </w:rPr>
        <w:t>)</w:t>
      </w:r>
      <w:r w:rsidR="00334059" w:rsidRPr="004D374C">
        <w:rPr>
          <w:lang w:eastAsia="pl-PL"/>
        </w:rPr>
        <w:t xml:space="preserve">. </w:t>
      </w:r>
      <w:r w:rsidR="00334059">
        <w:rPr>
          <w:lang w:eastAsia="pl-PL"/>
        </w:rPr>
        <w:t>Mniejs</w:t>
      </w:r>
      <w:r w:rsidR="00334059" w:rsidRPr="004D374C">
        <w:rPr>
          <w:lang w:eastAsia="pl-PL"/>
        </w:rPr>
        <w:t>ze były dostawy do skupu</w:t>
      </w:r>
      <w:r w:rsidR="00334059">
        <w:rPr>
          <w:lang w:eastAsia="pl-PL"/>
        </w:rPr>
        <w:t xml:space="preserve"> drobiu</w:t>
      </w:r>
      <w:r w:rsidR="00334059" w:rsidRPr="004D374C">
        <w:rPr>
          <w:lang w:eastAsia="pl-PL"/>
        </w:rPr>
        <w:t xml:space="preserve"> (</w:t>
      </w:r>
      <w:r w:rsidR="00334059">
        <w:rPr>
          <w:lang w:eastAsia="pl-PL"/>
        </w:rPr>
        <w:t xml:space="preserve">o 23,1%). Skup </w:t>
      </w:r>
      <w:r w:rsidR="00587AD9">
        <w:rPr>
          <w:lang w:eastAsia="pl-PL"/>
        </w:rPr>
        <w:t>bydła</w:t>
      </w:r>
      <w:r w:rsidR="00587AD9">
        <w:rPr>
          <w:lang w:eastAsia="pl-PL"/>
        </w:rPr>
        <w:t xml:space="preserve"> i </w:t>
      </w:r>
      <w:r w:rsidR="00334059">
        <w:rPr>
          <w:lang w:eastAsia="pl-PL"/>
        </w:rPr>
        <w:t xml:space="preserve">trzody chlewnej </w:t>
      </w:r>
      <w:bookmarkStart w:id="3" w:name="_GoBack"/>
      <w:bookmarkEnd w:id="3"/>
      <w:r w:rsidR="00334059">
        <w:rPr>
          <w:lang w:eastAsia="pl-PL"/>
        </w:rPr>
        <w:t xml:space="preserve">był większy odpowiednio o 26,0% i </w:t>
      </w:r>
      <w:r w:rsidR="00334059" w:rsidRPr="004D374C">
        <w:rPr>
          <w:lang w:eastAsia="pl-PL"/>
        </w:rPr>
        <w:t xml:space="preserve">o </w:t>
      </w:r>
      <w:r w:rsidR="00334059">
        <w:rPr>
          <w:lang w:eastAsia="pl-PL"/>
        </w:rPr>
        <w:t>15,3</w:t>
      </w:r>
      <w:r w:rsidR="00334059" w:rsidRPr="004D374C">
        <w:rPr>
          <w:lang w:eastAsia="pl-PL"/>
        </w:rPr>
        <w:t>%</w:t>
      </w:r>
      <w:r w:rsidR="00334059">
        <w:rPr>
          <w:lang w:eastAsia="pl-PL"/>
        </w:rPr>
        <w:t xml:space="preserve">. </w:t>
      </w:r>
      <w:r w:rsidR="00334059" w:rsidRPr="00E90F55">
        <w:rPr>
          <w:lang w:eastAsia="pl-PL"/>
        </w:rPr>
        <w:t xml:space="preserve">W skali miesiąca odnotowano </w:t>
      </w:r>
      <w:r w:rsidR="00334059">
        <w:rPr>
          <w:lang w:eastAsia="pl-PL"/>
        </w:rPr>
        <w:t>spadek s</w:t>
      </w:r>
      <w:r w:rsidR="00334059" w:rsidRPr="00E90F55">
        <w:rPr>
          <w:lang w:eastAsia="pl-PL"/>
        </w:rPr>
        <w:t xml:space="preserve">kupu żywca rzeźnego w wadze żywej (o </w:t>
      </w:r>
      <w:r w:rsidR="00334059">
        <w:rPr>
          <w:lang w:eastAsia="pl-PL"/>
        </w:rPr>
        <w:t>10,2</w:t>
      </w:r>
      <w:r w:rsidR="00334059" w:rsidRPr="00E90F55">
        <w:rPr>
          <w:lang w:eastAsia="pl-PL"/>
        </w:rPr>
        <w:t>%)</w:t>
      </w:r>
      <w:r w:rsidR="00334059">
        <w:rPr>
          <w:lang w:eastAsia="pl-PL"/>
        </w:rPr>
        <w:t>,</w:t>
      </w:r>
      <w:r w:rsidR="00334059" w:rsidRPr="00E90F55">
        <w:rPr>
          <w:spacing w:val="-4"/>
          <w:lang w:eastAsia="pl-PL"/>
        </w:rPr>
        <w:t xml:space="preserve"> </w:t>
      </w:r>
      <w:r w:rsidR="00334059" w:rsidRPr="00CC5593">
        <w:rPr>
          <w:spacing w:val="-4"/>
          <w:lang w:eastAsia="pl-PL"/>
        </w:rPr>
        <w:t xml:space="preserve">o czym zadecydował </w:t>
      </w:r>
      <w:r w:rsidR="00334059">
        <w:rPr>
          <w:spacing w:val="-4"/>
          <w:lang w:eastAsia="pl-PL"/>
        </w:rPr>
        <w:t>niżs</w:t>
      </w:r>
      <w:r w:rsidR="00334059" w:rsidRPr="00CC5593">
        <w:rPr>
          <w:spacing w:val="-4"/>
          <w:lang w:eastAsia="pl-PL"/>
        </w:rPr>
        <w:t xml:space="preserve">zy skup </w:t>
      </w:r>
      <w:r w:rsidR="00334059">
        <w:rPr>
          <w:spacing w:val="-4"/>
          <w:lang w:eastAsia="pl-PL"/>
        </w:rPr>
        <w:t xml:space="preserve">bydła (o 19,8%), </w:t>
      </w:r>
      <w:r w:rsidR="00334059">
        <w:rPr>
          <w:lang w:eastAsia="pl-PL"/>
        </w:rPr>
        <w:t xml:space="preserve">drobiu </w:t>
      </w:r>
      <w:r w:rsidR="00334059">
        <w:rPr>
          <w:spacing w:val="-4"/>
          <w:lang w:eastAsia="pl-PL"/>
        </w:rPr>
        <w:t xml:space="preserve">(o 13,6%) i </w:t>
      </w:r>
      <w:r w:rsidR="00334059">
        <w:rPr>
          <w:lang w:eastAsia="pl-PL"/>
        </w:rPr>
        <w:t>trzody chlewnej</w:t>
      </w:r>
      <w:r w:rsidR="00334059">
        <w:rPr>
          <w:spacing w:val="-4"/>
          <w:lang w:eastAsia="pl-PL"/>
        </w:rPr>
        <w:t xml:space="preserve"> </w:t>
      </w:r>
      <w:r w:rsidR="00334059">
        <w:rPr>
          <w:lang w:eastAsia="pl-PL"/>
        </w:rPr>
        <w:t>(</w:t>
      </w:r>
      <w:r w:rsidR="00334059">
        <w:rPr>
          <w:spacing w:val="-4"/>
          <w:lang w:eastAsia="pl-PL"/>
        </w:rPr>
        <w:t>o 6,2</w:t>
      </w:r>
      <w:r w:rsidR="00334059" w:rsidRPr="00CC5593">
        <w:rPr>
          <w:spacing w:val="-4"/>
          <w:lang w:eastAsia="pl-PL"/>
        </w:rPr>
        <w:t>%</w:t>
      </w:r>
      <w:r w:rsidR="00334059">
        <w:rPr>
          <w:spacing w:val="-4"/>
          <w:lang w:eastAsia="pl-PL"/>
        </w:rPr>
        <w:t>).</w: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1E443D6E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1F54E6">
              <w:rPr>
                <w:rFonts w:eastAsia="Times New Roman"/>
                <w:szCs w:val="19"/>
                <w:lang w:eastAsia="pl-PL"/>
              </w:rPr>
              <w:t>czerwiec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26FD6F5B" w:rsidR="005008C3" w:rsidRPr="000C635B" w:rsidRDefault="001F54E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Czerwiec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0F172F28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1021183B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5193B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F5193B" w:rsidRPr="000C635B" w:rsidRDefault="00F5193B" w:rsidP="00F5193B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37455AFF" w:rsidR="00F5193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14 932</w:t>
            </w:r>
          </w:p>
        </w:tc>
        <w:tc>
          <w:tcPr>
            <w:tcW w:w="780" w:type="pct"/>
            <w:vAlign w:val="center"/>
          </w:tcPr>
          <w:p w14:paraId="05CD7930" w14:textId="31E7ADE7" w:rsidR="00F5193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-6,9%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2C5F75A9" w:rsidR="00F5193B" w:rsidRPr="000C635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359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6E8682FE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1A0CF0C1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-10,2%</w:t>
            </w:r>
          </w:p>
        </w:tc>
      </w:tr>
      <w:tr w:rsidR="00F5193B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F5193B" w:rsidRPr="000C635B" w:rsidRDefault="00F5193B" w:rsidP="00F5193B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F5193B" w:rsidRPr="000C635B" w:rsidRDefault="00F5193B" w:rsidP="00F5193B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F5193B" w:rsidRPr="000C635B" w:rsidRDefault="00F5193B" w:rsidP="00F5193B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F5193B" w:rsidRPr="000C635B" w:rsidRDefault="00F5193B" w:rsidP="00F5193B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F5193B" w:rsidRPr="000C635B" w:rsidRDefault="00F5193B" w:rsidP="00F5193B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F5193B" w:rsidRPr="000C635B" w:rsidRDefault="00F5193B" w:rsidP="00F5193B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5193B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F5193B" w:rsidRPr="000C635B" w:rsidRDefault="00F5193B" w:rsidP="00F5193B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0054E44D" w:rsidR="00F5193B" w:rsidRDefault="00F5193B" w:rsidP="00F5193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1 004</w:t>
            </w:r>
          </w:p>
        </w:tc>
        <w:tc>
          <w:tcPr>
            <w:tcW w:w="780" w:type="pct"/>
            <w:vAlign w:val="center"/>
          </w:tcPr>
          <w:p w14:paraId="25BCDEF1" w14:textId="19C1429D" w:rsidR="00F5193B" w:rsidRDefault="00416BF2" w:rsidP="00F5193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193B">
              <w:rPr>
                <w:rFonts w:eastAsia="Times New Roman" w:cs="Arial"/>
                <w:szCs w:val="19"/>
                <w:lang w:eastAsia="pl-PL"/>
              </w:rPr>
              <w:t>27,0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28C94787" w:rsidR="00F5193B" w:rsidRPr="000C635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56</w:t>
            </w:r>
          </w:p>
        </w:tc>
        <w:tc>
          <w:tcPr>
            <w:tcW w:w="780" w:type="pct"/>
            <w:vAlign w:val="center"/>
          </w:tcPr>
          <w:p w14:paraId="029D70C5" w14:textId="36BFDEFE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F5193B">
              <w:rPr>
                <w:rFonts w:eastAsia="Times New Roman" w:cs="Arial"/>
                <w:szCs w:val="19"/>
                <w:lang w:eastAsia="pl-PL"/>
              </w:rPr>
              <w:t>26,0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5B4F778A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-19,8%</w:t>
            </w:r>
          </w:p>
        </w:tc>
      </w:tr>
      <w:tr w:rsidR="00F5193B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F5193B" w:rsidRPr="000C635B" w:rsidRDefault="00F5193B" w:rsidP="00F5193B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4C046ACC" w:rsidR="00F5193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7 879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62123A16" w:rsidR="00F5193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2F7408CC" w:rsidR="00F5193B" w:rsidRPr="000C635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277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6D60181C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15,3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5F39DB7F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-6,2%</w:t>
            </w:r>
          </w:p>
        </w:tc>
      </w:tr>
      <w:tr w:rsidR="00F5193B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F5193B" w:rsidRPr="000C635B" w:rsidRDefault="00F5193B" w:rsidP="00F5193B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049C5069" w:rsidR="00F5193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6 005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6B7AD9C9" w:rsidR="00F5193B" w:rsidRDefault="00D37D1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416BF2">
              <w:rPr>
                <w:rFonts w:eastAsia="Times New Roman"/>
                <w:szCs w:val="19"/>
                <w:lang w:eastAsia="pl-PL"/>
              </w:rPr>
              <w:t>23,0%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38CE3A97" w:rsidR="00F5193B" w:rsidRPr="000C635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15EB71A5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-23,1%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4F040307" w:rsidR="00F5193B" w:rsidRPr="000C635B" w:rsidRDefault="00416BF2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-13,6%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121D3F" w:rsidRPr="004C2D05" w:rsidRDefault="00121D3F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121D3F" w:rsidRPr="004C2D05" w:rsidRDefault="00121D3F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121D3F" w:rsidRPr="004C2D05" w:rsidRDefault="00121D3F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121D3F" w:rsidRPr="004C2D05" w:rsidRDefault="00121D3F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25BA58D2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2,6%&#10;Wzrost skupu mlek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4F3CE72A" w:rsidR="00121D3F" w:rsidRPr="004C2D05" w:rsidRDefault="00121D3F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0B04612F" w:rsidR="00121D3F" w:rsidRPr="004C2D05" w:rsidRDefault="00121D3F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121D3F" w:rsidRPr="004C2D05" w:rsidRDefault="00121D3F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2,6%&#10;Wzrost skupu mleka w czerw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" fillcolor="#e7e6e6 [3214]" stroked="f">
                <v:textbox>
                  <w:txbxContent>
                    <w:p w14:paraId="2A533A31" w14:textId="4F3CE72A" w:rsidR="00121D3F" w:rsidRPr="004C2D05" w:rsidRDefault="00121D3F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0B04612F" w:rsidR="00121D3F" w:rsidRPr="004C2D05" w:rsidRDefault="00121D3F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121D3F" w:rsidRPr="004C2D05" w:rsidRDefault="00121D3F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038DBEDC" w14:textId="76010C91" w:rsidR="00F5193B" w:rsidRPr="00C45891" w:rsidRDefault="00F5193B" w:rsidP="00F5193B">
      <w:pPr>
        <w:pStyle w:val="TekstA"/>
        <w:rPr>
          <w:lang w:eastAsia="pl-PL"/>
        </w:rPr>
      </w:pPr>
      <w:bookmarkStart w:id="4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czerwcu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2,6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maja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6,6</w:t>
      </w:r>
      <w:r w:rsidRPr="00C45891">
        <w:rPr>
          <w:lang w:eastAsia="pl-PL"/>
        </w:rPr>
        <w:t>%).</w:t>
      </w:r>
    </w:p>
    <w:bookmarkEnd w:id="4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3"/>
        <w:gridCol w:w="1257"/>
        <w:gridCol w:w="1257"/>
        <w:gridCol w:w="1263"/>
        <w:gridCol w:w="1258"/>
        <w:gridCol w:w="1249"/>
      </w:tblGrid>
      <w:tr w:rsidR="007B59C1" w:rsidRPr="000C635B" w14:paraId="00B7CAB4" w14:textId="77777777" w:rsidTr="007B59C1">
        <w:trPr>
          <w:trHeight w:val="445"/>
        </w:trPr>
        <w:tc>
          <w:tcPr>
            <w:tcW w:w="1105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8" w:type="pct"/>
            <w:gridSpan w:val="2"/>
          </w:tcPr>
          <w:p w14:paraId="6692FB8E" w14:textId="427A3636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1F54E6">
              <w:rPr>
                <w:rFonts w:eastAsia="Times New Roman"/>
                <w:szCs w:val="19"/>
                <w:lang w:eastAsia="pl-PL"/>
              </w:rPr>
              <w:t>czerwiec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7" w:type="pct"/>
            <w:gridSpan w:val="3"/>
            <w:shd w:val="clear" w:color="auto" w:fill="auto"/>
            <w:vAlign w:val="center"/>
          </w:tcPr>
          <w:p w14:paraId="612C6F54" w14:textId="28D6F904" w:rsidR="007B59C1" w:rsidRPr="000C635B" w:rsidRDefault="001F54E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Czerwiec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7B59C1">
        <w:trPr>
          <w:trHeight w:val="439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9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675B2CCA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2F33A681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F5193B" w:rsidRPr="000C635B" w14:paraId="3CB404D3" w14:textId="77777777" w:rsidTr="00AD45CD">
        <w:trPr>
          <w:trHeight w:val="20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F5193B" w:rsidRPr="000C635B" w:rsidRDefault="00F5193B" w:rsidP="00F5193B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61BD75EB" w:rsidR="00F5193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46 812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55101F3" w14:textId="7F66D41F" w:rsidR="00F5193B" w:rsidRDefault="00C33E8D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62DD56F3" w:rsidR="00F5193B" w:rsidRPr="000C635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8 400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2EEB9CDC" w:rsidR="00F5193B" w:rsidRPr="000C635B" w:rsidRDefault="00C33E8D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2,6</w:t>
            </w:r>
            <w:r w:rsidR="00013893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20AA34B0" w14:textId="2F1F8A94" w:rsidR="00F5193B" w:rsidRPr="000C635B" w:rsidRDefault="00013893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-6,6%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121D3F" w:rsidRPr="00D365FD" w:rsidRDefault="00121D3F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121D3F" w:rsidRPr="00936EFD" w:rsidRDefault="00121D3F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121D3F" w:rsidRPr="00D365FD" w:rsidRDefault="00121D3F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121D3F" w:rsidRPr="00936EFD" w:rsidRDefault="00121D3F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393834E9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13,3%&#10;Wzrost cen skupu zbóż podstawowych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C95954C" w:rsidR="00121D3F" w:rsidRPr="004C2D05" w:rsidRDefault="00121D3F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13,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607636E4" w:rsidR="00121D3F" w:rsidRPr="004C2D05" w:rsidRDefault="00121D3F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13,3%&#10;Wzrost cen skupu zbóż podstawowych w czerwc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" fillcolor="#e7e6e6 [3214]" stroked="f">
                <v:textbox>
                  <w:txbxContent>
                    <w:p w14:paraId="63119ED5" w14:textId="3C95954C" w:rsidR="00121D3F" w:rsidRPr="004C2D05" w:rsidRDefault="00121D3F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13,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607636E4" w:rsidR="00121D3F" w:rsidRPr="004C2D05" w:rsidRDefault="00121D3F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63A25F14" w14:textId="77777777" w:rsidR="00F5193B" w:rsidRPr="00C41E97" w:rsidRDefault="00F5193B" w:rsidP="00F5193B">
      <w:pPr>
        <w:pStyle w:val="TekstA"/>
        <w:spacing w:before="240"/>
        <w:rPr>
          <w:lang w:eastAsia="pl-PL"/>
        </w:rPr>
      </w:pPr>
      <w:bookmarkStart w:id="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czerwcu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83,27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13,3%),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1,9</w:t>
      </w:r>
      <w:r w:rsidRPr="00C41E97">
        <w:rPr>
          <w:lang w:eastAsia="pl-PL"/>
        </w:rPr>
        <w:t>%).</w:t>
      </w:r>
    </w:p>
    <w:bookmarkEnd w:id="5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36E23A91" w:rsidR="00274DEB" w:rsidRPr="00C41E97" w:rsidRDefault="001F54E6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Czerwiec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4BA3162F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9678D0">
              <w:rPr>
                <w:rFonts w:eastAsia="Times New Roman"/>
                <w:szCs w:val="19"/>
                <w:lang w:eastAsia="pl-PL"/>
              </w:rPr>
              <w:t>czerwiec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0208F7BF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482A12F5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54E6">
              <w:rPr>
                <w:rFonts w:eastAsia="Times New Roman" w:cs="Arial"/>
                <w:szCs w:val="19"/>
                <w:lang w:eastAsia="pl-PL"/>
              </w:rPr>
              <w:t>maja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5193B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F5193B" w:rsidRPr="00C41E97" w:rsidRDefault="00F5193B" w:rsidP="00F5193B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50FE9D8C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83,78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48886DAB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6,8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1B72AAFF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</w:t>
            </w:r>
            <w:r w:rsidR="00F5193B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706AB393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86,28</w:t>
            </w:r>
          </w:p>
        </w:tc>
        <w:tc>
          <w:tcPr>
            <w:tcW w:w="735" w:type="pct"/>
            <w:vAlign w:val="center"/>
          </w:tcPr>
          <w:p w14:paraId="39F1B1C1" w14:textId="11DE93DC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15,0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5193B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F5193B" w:rsidRPr="00C41E97" w:rsidRDefault="00F5193B" w:rsidP="00F5193B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527B2F09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66,17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4C61C5EC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24,4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71F2C19F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6BBEF01F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65,65</w:t>
            </w:r>
          </w:p>
        </w:tc>
        <w:tc>
          <w:tcPr>
            <w:tcW w:w="735" w:type="pct"/>
            <w:vAlign w:val="center"/>
          </w:tcPr>
          <w:p w14:paraId="27D6A5CB" w14:textId="7CBBE1D7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18,1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5193B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F5193B" w:rsidRPr="00C41E97" w:rsidRDefault="00F5193B" w:rsidP="00F5193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3104E239" w:rsidR="00F5193B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32EE99C7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0,0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6DCE6C00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E752CD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,1%</w:t>
            </w:r>
          </w:p>
        </w:tc>
        <w:tc>
          <w:tcPr>
            <w:tcW w:w="735" w:type="pct"/>
            <w:shd w:val="clear" w:color="auto" w:fill="F2F2F2"/>
          </w:tcPr>
          <w:p w14:paraId="76F8B3B3" w14:textId="0B237D54" w:rsidR="00F5193B" w:rsidRPr="00225E50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83,62</w:t>
            </w:r>
          </w:p>
        </w:tc>
        <w:tc>
          <w:tcPr>
            <w:tcW w:w="735" w:type="pct"/>
          </w:tcPr>
          <w:p w14:paraId="3B8F826C" w14:textId="0E13B63C" w:rsidR="00F5193B" w:rsidRPr="00225E50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26,5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5193B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F5193B" w:rsidRPr="00C41E97" w:rsidRDefault="00F5193B" w:rsidP="00F5193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B4C8981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115,68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27051AAB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-48,8%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2DD55CE9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-26,8%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12F9236A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102,43</w:t>
            </w:r>
          </w:p>
        </w:tc>
        <w:tc>
          <w:tcPr>
            <w:tcW w:w="735" w:type="pct"/>
            <w:vAlign w:val="center"/>
          </w:tcPr>
          <w:p w14:paraId="76FB1432" w14:textId="6E61530E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-10,8%</w:t>
            </w:r>
          </w:p>
        </w:tc>
      </w:tr>
      <w:tr w:rsidR="00F5193B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F5193B" w:rsidRPr="00C41E97" w:rsidRDefault="00F5193B" w:rsidP="00F5193B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5193B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F5193B" w:rsidRPr="00C41E97" w:rsidRDefault="00F5193B" w:rsidP="00F5193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788A7752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12,84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30F4E1EF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29,7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442E50A5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-1,5%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2448552A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11,91</w:t>
            </w:r>
          </w:p>
        </w:tc>
        <w:tc>
          <w:tcPr>
            <w:tcW w:w="735" w:type="pct"/>
            <w:vAlign w:val="center"/>
          </w:tcPr>
          <w:p w14:paraId="7135C8F4" w14:textId="1AAE178D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5193B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F5193B" w:rsidRPr="00C41E97" w:rsidRDefault="00F5193B" w:rsidP="00F5193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6A237245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72166DC5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-9,2%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76C66BFE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43F943B1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6,34</w:t>
            </w:r>
          </w:p>
        </w:tc>
        <w:tc>
          <w:tcPr>
            <w:tcW w:w="735" w:type="pct"/>
            <w:vAlign w:val="center"/>
          </w:tcPr>
          <w:p w14:paraId="285F1D8F" w14:textId="13B681CB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-12,1%</w:t>
            </w:r>
          </w:p>
        </w:tc>
      </w:tr>
      <w:tr w:rsidR="00F5193B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F5193B" w:rsidRPr="00C41E97" w:rsidRDefault="00F5193B" w:rsidP="00F5193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54DDC121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7,01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469D2004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25BDAAF3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0,3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75162550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0481EBD1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26,3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5193B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F5193B" w:rsidRPr="00C41E97" w:rsidRDefault="00F5193B" w:rsidP="00F5193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4944314E" w:rsidR="00F5193B" w:rsidRPr="00C41E97" w:rsidRDefault="00F5193B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2,18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6C07B4B1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12,4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23F135D5" w:rsidR="00F5193B" w:rsidRPr="00C41E97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488F3B3F" w:rsidR="00F5193B" w:rsidRPr="00FD5526" w:rsidRDefault="00F5193B" w:rsidP="00F5193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2,20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5A085DA2" w:rsidR="00F5193B" w:rsidRDefault="002F2B41" w:rsidP="00F5193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5193B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FE48723" w14:textId="472C50F4" w:rsidR="00F1246C" w:rsidRDefault="00D547D4" w:rsidP="00F1246C">
      <w:pPr>
        <w:pStyle w:val="TekstA"/>
        <w:jc w:val="both"/>
        <w:rPr>
          <w:lang w:eastAsia="pl-PL"/>
        </w:rPr>
      </w:pPr>
      <w:bookmarkStart w:id="6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6,8%), </w:t>
      </w:r>
      <w:r>
        <w:rPr>
          <w:lang w:eastAsia="pl-PL"/>
        </w:rPr>
        <w:t>a niższa niż w maju br. (o 2,0%).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24,4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535233">
        <w:rPr>
          <w:lang w:eastAsia="pl-PL"/>
        </w:rPr>
        <w:t>w</w:t>
      </w:r>
      <w:r>
        <w:rPr>
          <w:lang w:eastAsia="pl-PL"/>
        </w:rPr>
        <w:t> 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3,6</w:t>
      </w:r>
      <w:r w:rsidRPr="00535233">
        <w:rPr>
          <w:lang w:eastAsia="pl-PL"/>
        </w:rPr>
        <w:t xml:space="preserve">%). </w:t>
      </w:r>
    </w:p>
    <w:bookmarkEnd w:id="6"/>
    <w:p w14:paraId="305D9549" w14:textId="7BB8577F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6A01A955" w14:textId="4CD1E50D" w:rsidR="00C3066F" w:rsidRDefault="00C3066F" w:rsidP="00C3066F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2B4CFADE" wp14:editId="5B2AB38B">
            <wp:extent cx="5107305" cy="2520950"/>
            <wp:effectExtent l="0" t="0" r="0" b="0"/>
            <wp:docPr id="2" name="Obraz 2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24" cy="253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D31CC" w14:textId="0AAA36F0" w:rsidR="00451CB1" w:rsidRDefault="00451CB1" w:rsidP="00451CB1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34BC9134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9473DD">
        <w:rPr>
          <w:b/>
          <w:szCs w:val="19"/>
        </w:rPr>
        <w:t>czerwcu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411B4837" w14:textId="39BDB8AF" w:rsidR="00121D3F" w:rsidRDefault="00121D3F" w:rsidP="00121D3F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170036F" wp14:editId="73A076AB">
            <wp:extent cx="4547870" cy="4102735"/>
            <wp:effectExtent l="0" t="0" r="5080" b="0"/>
            <wp:docPr id="20" name="Obraz 20" descr="Wykres 2. Na wykresie słupkowym zaprezentowano przeciętne ceny skupu pszenicy w czerw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3E8D3" w14:textId="69A46363" w:rsidR="00BF033F" w:rsidRDefault="00BF033F" w:rsidP="00BF033F">
      <w:pPr>
        <w:spacing w:line="240" w:lineRule="auto"/>
        <w:jc w:val="center"/>
        <w:rPr>
          <w:b/>
          <w:szCs w:val="19"/>
        </w:rPr>
      </w:pPr>
    </w:p>
    <w:p w14:paraId="30BB8CCD" w14:textId="77777777" w:rsidR="00D547D4" w:rsidRDefault="00D547D4" w:rsidP="00941054">
      <w:pPr>
        <w:pStyle w:val="TekstA"/>
        <w:spacing w:before="240"/>
        <w:jc w:val="both"/>
        <w:rPr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czerwcu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115,68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48,8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maju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BC6B66">
        <w:rPr>
          <w:lang w:eastAsia="pl-PL"/>
        </w:rPr>
        <w:t xml:space="preserve">.). </w:t>
      </w:r>
    </w:p>
    <w:bookmarkEnd w:id="7"/>
    <w:bookmarkEnd w:id="8"/>
    <w:bookmarkEnd w:id="9"/>
    <w:p w14:paraId="5A9F9B96" w14:textId="3F0A4B10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08EE6F4B" w14:textId="521FB872" w:rsidR="00C3066F" w:rsidRDefault="00C3066F" w:rsidP="00C3066F">
      <w:pPr>
        <w:spacing w:after="0" w:line="288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25F3DB90" wp14:editId="6B6A2F83">
            <wp:extent cx="5122545" cy="2482852"/>
            <wp:effectExtent l="0" t="0" r="1905" b="0"/>
            <wp:docPr id="17" name="Obraz 17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8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5FDF4259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9,2%&#10;Spadek cen skupu żywca wieprz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34EC428A" w:rsidR="00121D3F" w:rsidRPr="004C2D05" w:rsidRDefault="00121D3F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AA73D3E" w:rsidR="00121D3F" w:rsidRPr="004C2D05" w:rsidRDefault="00121D3F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9,2%&#10;Spadek cen skupu żywca wieprzowego w czerwc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" fillcolor="#e7e6e6 [3214]" stroked="f">
                <v:textbox>
                  <w:txbxContent>
                    <w:p w14:paraId="555922F8" w14:textId="34EC428A" w:rsidR="00121D3F" w:rsidRPr="004C2D05" w:rsidRDefault="00121D3F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AA73D3E" w:rsidR="00121D3F" w:rsidRPr="004C2D05" w:rsidRDefault="00121D3F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15948F2E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D547D4">
        <w:rPr>
          <w:lang w:eastAsia="pl-PL"/>
        </w:rPr>
        <w:t>czerwcu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D547D4">
        <w:rPr>
          <w:lang w:eastAsia="pl-PL"/>
        </w:rPr>
        <w:t>82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D547D4">
        <w:rPr>
          <w:spacing w:val="-4"/>
          <w:lang w:eastAsia="pl-PL"/>
        </w:rPr>
        <w:t>9,2</w:t>
      </w:r>
      <w:r w:rsidR="00C73DEB">
        <w:rPr>
          <w:spacing w:val="-4"/>
          <w:lang w:eastAsia="pl-PL"/>
        </w:rPr>
        <w:t>%)</w:t>
      </w:r>
      <w:r w:rsidR="00D547D4">
        <w:rPr>
          <w:spacing w:val="-4"/>
          <w:lang w:eastAsia="pl-PL"/>
        </w:rPr>
        <w:t xml:space="preserve"> i </w:t>
      </w:r>
      <w:r w:rsidR="00D547D4">
        <w:t>niżs</w:t>
      </w:r>
      <w:r w:rsidR="00B17610">
        <w:t xml:space="preserve">za </w:t>
      </w:r>
      <w:r w:rsidR="00B17610" w:rsidRPr="00B409A6">
        <w:t xml:space="preserve">w porównaniu z </w:t>
      </w:r>
      <w:r w:rsidR="00D547D4">
        <w:t>maj</w:t>
      </w:r>
      <w:r w:rsidR="00941054">
        <w:t>e</w:t>
      </w:r>
      <w:r w:rsidR="009768EB">
        <w:t>m</w:t>
      </w:r>
      <w:r w:rsidR="00B17610">
        <w:t xml:space="preserve"> b</w:t>
      </w:r>
      <w:r w:rsidR="00B17610" w:rsidRPr="00B409A6">
        <w:t xml:space="preserve">r. (o </w:t>
      </w:r>
      <w:r w:rsidR="00D547D4">
        <w:t>2,4</w:t>
      </w:r>
      <w:r w:rsidR="00B17610" w:rsidRPr="00B409A6">
        <w:t>%).</w:t>
      </w:r>
    </w:p>
    <w:p w14:paraId="3A2716BB" w14:textId="345C636E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9473DD">
        <w:rPr>
          <w:b/>
          <w:szCs w:val="19"/>
        </w:rPr>
        <w:t>czerwcu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575F526B" w14:textId="4E56C493" w:rsidR="00CF32B8" w:rsidRDefault="00CF32B8" w:rsidP="00CF32B8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AEC5971" wp14:editId="3A7FCAA0">
            <wp:extent cx="4527172" cy="3420110"/>
            <wp:effectExtent l="0" t="0" r="6985" b="8890"/>
            <wp:docPr id="7" name="Obraz 7" descr="Wykres 4. Na wykresie słupkowym zaprezentowano przeciętne ceny skupu żywca wieprzowego w czerwcu 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31" cy="343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90111" w14:textId="77777777" w:rsidR="00564D6B" w:rsidRDefault="00564D6B" w:rsidP="00564D6B">
      <w:pPr>
        <w:pStyle w:val="TekstA"/>
        <w:spacing w:before="240"/>
      </w:pPr>
      <w:bookmarkStart w:id="1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spadły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czerwcu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12,84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29,7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czerwcu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majem br. średnia cena skupu żywca wołowego była niższa o 1,5%.</w:t>
      </w:r>
    </w:p>
    <w:p w14:paraId="7EA8A5CD" w14:textId="2F84E156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9473DD">
        <w:rPr>
          <w:b/>
          <w:szCs w:val="19"/>
        </w:rPr>
        <w:t>czerwc</w:t>
      </w:r>
      <w:r w:rsidR="00B52A06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17C57297" w14:textId="377BE152" w:rsidR="00BF033F" w:rsidRDefault="00BF033F" w:rsidP="00BF033F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CDE4722" wp14:editId="2CAEF336">
            <wp:extent cx="4572635" cy="3755390"/>
            <wp:effectExtent l="0" t="0" r="0" b="0"/>
            <wp:docPr id="11" name="Obraz 11" descr="Wykres 5. Na wykresie słupkowym zaprezentowano przeciętne ceny skupu żywca wołowego w czerw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95F42" w14:textId="3391233A" w:rsidR="00CE42FC" w:rsidRDefault="00CE42FC" w:rsidP="00CE42F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2EB9BDB3" w14:textId="5E03F23B" w:rsidR="00244C9C" w:rsidRDefault="00244C9C" w:rsidP="00244C9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1E541D51" w14:textId="77777777" w:rsidR="004604B3" w:rsidRDefault="004604B3" w:rsidP="00244C9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bookmarkStart w:id="12" w:name="_Hlk175130331"/>
    <w:p w14:paraId="4DDFE8FB" w14:textId="3D727513" w:rsidR="00564D6B" w:rsidRPr="00C41E97" w:rsidRDefault="00564D6B" w:rsidP="00564D6B">
      <w:pPr>
        <w:pStyle w:val="TekstA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2B9DF1C9">
                <wp:simplePos x="0" y="0"/>
                <wp:positionH relativeFrom="page">
                  <wp:posOffset>5709285</wp:posOffset>
                </wp:positionH>
                <wp:positionV relativeFrom="paragraph">
                  <wp:posOffset>3810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25,6%&#10;Wzrost cen skupu żywca drobi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1D7B16B5" w:rsidR="00121D3F" w:rsidRPr="004C2D05" w:rsidRDefault="00121D3F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25,6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7B5FC6DB" w:rsidR="00121D3F" w:rsidRPr="004C2D05" w:rsidRDefault="00121D3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25,6%&#10;Wzrost cen skupu żywca drobiowego w czerwcu (rok do roku)" style="position:absolute;margin-left:449.55pt;margin-top:.3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" fillcolor="#e7e6e6 [3214]" stroked="f">
                <v:textbox>
                  <w:txbxContent>
                    <w:p w14:paraId="06636C88" w14:textId="1D7B16B5" w:rsidR="00121D3F" w:rsidRPr="004C2D05" w:rsidRDefault="00121D3F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25,6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7B5FC6DB" w:rsidR="00121D3F" w:rsidRPr="004C2D05" w:rsidRDefault="00121D3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czerwcu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7,01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25,6%) i wyższa w odniesieniu do poprzedniego miesiąca (o 0,3%).</w:t>
      </w:r>
    </w:p>
    <w:bookmarkEnd w:id="12"/>
    <w:p w14:paraId="22461525" w14:textId="62013D0A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9473DD">
        <w:rPr>
          <w:b/>
          <w:szCs w:val="19"/>
        </w:rPr>
        <w:t>czerwc</w:t>
      </w:r>
      <w:r w:rsidR="00B52A06">
        <w:rPr>
          <w:b/>
          <w:szCs w:val="19"/>
        </w:rPr>
        <w:t>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648F81B8" w14:textId="4F9D3460" w:rsidR="00BF033F" w:rsidRDefault="00BF033F" w:rsidP="00425B30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E28F16" wp14:editId="22F40840">
            <wp:extent cx="4572635" cy="3761740"/>
            <wp:effectExtent l="0" t="0" r="0" b="0"/>
            <wp:docPr id="13" name="Obraz 13" descr="Wykres 6. Na wykresie słupkowym zaprezentowano przeciętne ceny skupu żywca drobiowego w czerwc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6917CB9C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2,4%&#10;Wzrost cen skupu mleka w czerwcu (rok do roku),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2B0202CC" w:rsidR="00121D3F" w:rsidRPr="004C2D05" w:rsidRDefault="00121D3F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44269BC1" w:rsidR="00121D3F" w:rsidRPr="004C2D05" w:rsidRDefault="00121D3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121D3F" w:rsidRPr="004C2D05" w:rsidRDefault="00121D3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121D3F" w:rsidRPr="004C2D05" w:rsidRDefault="00121D3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2,4%&#10;Wzrost cen skupu mleka w czerwcu (rok do roku),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" fillcolor="#e7e6e6 [3214]" stroked="f">
                <v:textbox>
                  <w:txbxContent>
                    <w:p w14:paraId="6CE0DB25" w14:textId="2B0202CC" w:rsidR="00121D3F" w:rsidRPr="004C2D05" w:rsidRDefault="00121D3F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44269BC1" w:rsidR="00121D3F" w:rsidRPr="004C2D05" w:rsidRDefault="00121D3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121D3F" w:rsidRPr="004C2D05" w:rsidRDefault="00121D3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121D3F" w:rsidRPr="004C2D05" w:rsidRDefault="00121D3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7B3992CE" w14:textId="77777777" w:rsidR="00425B30" w:rsidRPr="00390571" w:rsidRDefault="00425B30" w:rsidP="00425B30">
      <w:pPr>
        <w:pStyle w:val="TekstA"/>
        <w:rPr>
          <w:lang w:eastAsia="pl-PL"/>
        </w:rPr>
      </w:pPr>
      <w:bookmarkStart w:id="13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czerwcu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12,4%), a niższe w odniesieniu do maja br. (o 0,5%).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3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4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121D3F" w:rsidRDefault="00121D3F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121D3F" w:rsidRDefault="00121D3F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121D3F" w:rsidRDefault="00121D3F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121D3F" w:rsidRDefault="00121D3F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4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14:paraId="52BABA6B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74DFEBC" w14:textId="71C0927B" w:rsidR="00DA472A" w:rsidRDefault="00DA472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22EB0" w14:textId="4387D77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E360AB6" w14:textId="46F10A64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A45D882" w14:textId="0E2F4523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8FDEC0" w14:textId="7D6FD371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E613853" w14:textId="3DF5923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4FF7DEAD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14:paraId="4035A8DA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97B51C0" w14:textId="24F70C2A" w:rsidR="00DA472A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FBE8A0" w14:textId="4ED40BD0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180C9B" w14:textId="37D61377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EA85EEA" w14:textId="2AB57B19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C4E1138" w14:textId="0F4030C6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F785DC" w14:textId="2C9BC25F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70DB4" w14:textId="6E7C70F4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5" w:name="_Toc7175979"/>
      <w:r w:rsidR="003D3039">
        <w:t>zwierzęcej</w:t>
      </w:r>
      <w:bookmarkEnd w:id="15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121D3F" w:rsidRPr="001039B7" w:rsidRDefault="00121D3F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121D3F" w:rsidRPr="00C027FD" w:rsidRDefault="00121D3F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121D3F" w:rsidRDefault="00121D3F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121D3F" w:rsidRPr="000A5A36" w:rsidRDefault="00121D3F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121D3F" w:rsidRPr="00C027FD" w:rsidRDefault="00A164C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121D3F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121D3F" w:rsidRPr="000A5A36" w:rsidRDefault="00121D3F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121D3F" w:rsidRPr="009A048D" w:rsidRDefault="00121D3F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121D3F" w:rsidRPr="001039B7" w:rsidRDefault="00121D3F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121D3F" w:rsidRPr="00C027FD" w:rsidRDefault="00121D3F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121D3F" w:rsidRDefault="00121D3F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121D3F" w:rsidRPr="000A5A36" w:rsidRDefault="00121D3F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121D3F" w:rsidRPr="00C027FD" w:rsidRDefault="00121D3F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121D3F" w:rsidRPr="000A5A36" w:rsidRDefault="00121D3F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121D3F" w:rsidRPr="009A048D" w:rsidRDefault="00121D3F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2BD460B0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5F0DD" w14:textId="77777777" w:rsidR="00A164C0" w:rsidRDefault="00A164C0" w:rsidP="000662E2">
      <w:pPr>
        <w:spacing w:after="0" w:line="240" w:lineRule="auto"/>
      </w:pPr>
      <w:r>
        <w:separator/>
      </w:r>
    </w:p>
  </w:endnote>
  <w:endnote w:type="continuationSeparator" w:id="0">
    <w:p w14:paraId="391B87A4" w14:textId="77777777" w:rsidR="00A164C0" w:rsidRDefault="00A164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318B63-E523-4113-9F23-36D6B589DAD4}"/>
    <w:embedBold r:id="rId2" w:fontKey="{653E2C4D-9277-4C77-B75E-8626339BC1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3CA60A1-DBED-4346-90C4-9A7621AF2ED4}"/>
    <w:embedBold r:id="rId4" w:fontKey="{61BE55D4-ADAB-4524-B95C-75208CCB06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15B141E-4A25-46E8-B766-3C081A3F398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2338CA8-DEAE-4B97-A883-25A010E4D9C5}"/>
    <w:embedItalic r:id="rId7" w:fontKey="{A2D683F9-56C1-4991-9372-F803C108DA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E435693-FD4B-43A8-BFCF-165D1B6FC12D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6D62AC9-6044-42AC-84F9-515F3C6CBE57}"/>
    <w:embedBold r:id="rId10" w:fontKey="{213E3462-EB38-43AF-B58C-6F371250430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25B512A-A536-422E-8913-F3AB339197E4}"/>
    <w:embedBold r:id="rId12" w:fontKey="{2876DD4C-1ED7-4A86-974D-EE87FE7B1D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121D3F" w:rsidRDefault="00121D3F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121D3F" w:rsidRDefault="00121D3F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121D3F" w:rsidRDefault="00121D3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121D3F" w:rsidRPr="00E769B8" w:rsidRDefault="00121D3F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121D3F" w:rsidRDefault="00121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585AD" w14:textId="77777777" w:rsidR="00A164C0" w:rsidRDefault="00A164C0" w:rsidP="000662E2">
      <w:pPr>
        <w:spacing w:after="0" w:line="240" w:lineRule="auto"/>
      </w:pPr>
      <w:r>
        <w:separator/>
      </w:r>
    </w:p>
  </w:footnote>
  <w:footnote w:type="continuationSeparator" w:id="0">
    <w:p w14:paraId="6D45BA4D" w14:textId="77777777" w:rsidR="00A164C0" w:rsidRDefault="00A164C0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121D3F" w:rsidRDefault="00121D3F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121D3F" w:rsidRDefault="00121D3F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121D3F" w:rsidRDefault="00121D3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121D3F" w:rsidRDefault="00121D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121D3F" w:rsidRDefault="00121D3F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7BF3E414" w:rsidR="00121D3F" w:rsidRPr="00153E4F" w:rsidRDefault="00121D3F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07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121D3F" w:rsidRPr="00CC67EF" w:rsidRDefault="00121D3F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7BF3E414" w:rsidR="00121D3F" w:rsidRPr="00153E4F" w:rsidRDefault="00121D3F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07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121D3F" w:rsidRPr="00CC67EF" w:rsidRDefault="00121D3F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121D3F" w:rsidRPr="003C6C8D" w:rsidRDefault="00121D3F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121D3F" w:rsidRPr="003C6C8D" w:rsidRDefault="00121D3F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121D3F" w:rsidRDefault="00121D3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121D3F" w:rsidRDefault="00121D3F">
    <w:pPr>
      <w:pStyle w:val="Nagwek"/>
    </w:pPr>
  </w:p>
  <w:p w14:paraId="713FD8C5" w14:textId="77777777" w:rsidR="00121D3F" w:rsidRDefault="00121D3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121D3F" w:rsidRDefault="00121D3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4.8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6A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059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0F12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222F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1CB1"/>
    <w:rsid w:val="00451F54"/>
    <w:rsid w:val="00455DE4"/>
    <w:rsid w:val="004604B3"/>
    <w:rsid w:val="004604CB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7CD5"/>
    <w:rsid w:val="005C0F8B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4FF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6E1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180"/>
    <w:rsid w:val="00886332"/>
    <w:rsid w:val="008866E3"/>
    <w:rsid w:val="00887249"/>
    <w:rsid w:val="0088735D"/>
    <w:rsid w:val="00891D3C"/>
    <w:rsid w:val="00894B44"/>
    <w:rsid w:val="008959D4"/>
    <w:rsid w:val="008A26D9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1054"/>
    <w:rsid w:val="0094226B"/>
    <w:rsid w:val="00942F44"/>
    <w:rsid w:val="009431EA"/>
    <w:rsid w:val="00945B3D"/>
    <w:rsid w:val="00945DB8"/>
    <w:rsid w:val="009473DD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5DA1"/>
    <w:rsid w:val="0097682A"/>
    <w:rsid w:val="009768EB"/>
    <w:rsid w:val="00976D55"/>
    <w:rsid w:val="00977927"/>
    <w:rsid w:val="009811BE"/>
    <w:rsid w:val="0098135C"/>
    <w:rsid w:val="0098156A"/>
    <w:rsid w:val="009831BC"/>
    <w:rsid w:val="0098340D"/>
    <w:rsid w:val="00985299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DEB"/>
    <w:rsid w:val="00C74387"/>
    <w:rsid w:val="00C74596"/>
    <w:rsid w:val="00C74B16"/>
    <w:rsid w:val="00C753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FE9"/>
    <w:rsid w:val="00D1278D"/>
    <w:rsid w:val="00D12E9D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D3B"/>
    <w:rsid w:val="00D60033"/>
    <w:rsid w:val="00D6056A"/>
    <w:rsid w:val="00D613B7"/>
    <w:rsid w:val="00D616D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9DB"/>
    <w:rsid w:val="00ED0BA5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10C0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6A4A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2F092C-D0A7-4D92-A27B-4941A5424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5086</TotalTime>
  <Pages>10</Pages>
  <Words>1553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324</cp:revision>
  <cp:lastPrinted>2024-10-30T10:24:00Z</cp:lastPrinted>
  <dcterms:created xsi:type="dcterms:W3CDTF">2024-03-13T14:39:00Z</dcterms:created>
  <dcterms:modified xsi:type="dcterms:W3CDTF">2025-07-29T07:06:00Z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