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564E0" w:rsidP="003508D2">
      <w:pPr>
        <w:pStyle w:val="Nagwek1"/>
      </w:pPr>
      <w:r>
        <w:t>Światowy Dzień Ludności</w:t>
      </w:r>
      <w:r w:rsidR="003508D2">
        <w:t xml:space="preserve"> – 1</w:t>
      </w:r>
      <w:r>
        <w:t>1</w:t>
      </w:r>
      <w:r w:rsidR="003508D2">
        <w:t xml:space="preserve"> lipca </w:t>
      </w:r>
      <w:r w:rsidR="006A0F8D">
        <w:t>202</w:t>
      </w:r>
      <w:r w:rsidR="00B311D7">
        <w:t>5</w:t>
      </w:r>
      <w:r w:rsidR="006A0F8D">
        <w:t xml:space="preserve"> r. </w:t>
      </w:r>
      <w:r w:rsidR="003508D2">
        <w:t>– opis alternatywny</w:t>
      </w:r>
    </w:p>
    <w:p w:rsidR="003508D2" w:rsidRPr="00D12CB4" w:rsidRDefault="003508D2" w:rsidP="003508D2">
      <w:r>
        <w:t xml:space="preserve">Infografika dotyczy </w:t>
      </w:r>
      <w:r w:rsidR="004564E0">
        <w:t>ludności na świecie w 202</w:t>
      </w:r>
      <w:r w:rsidR="00B311D7">
        <w:t>4</w:t>
      </w:r>
      <w:r w:rsidR="004564E0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tle zdjęcia przedstawiającego </w:t>
      </w:r>
      <w:r w:rsidR="007B27AA">
        <w:t>idącego mężczyznę</w:t>
      </w:r>
      <w:r>
        <w:t xml:space="preserve">, widnieje </w:t>
      </w:r>
      <w:r w:rsidR="004564E0">
        <w:t>czarne</w:t>
      </w:r>
      <w:r>
        <w:t xml:space="preserve"> logo Urzędu Statystycznego w Lublinie oraz </w:t>
      </w:r>
      <w:r w:rsidR="004564E0">
        <w:t>niebiesko-miętowy</w:t>
      </w:r>
      <w:r>
        <w:t xml:space="preserve"> element graficzny zawierający tytuł infografiki oraz datę święta.</w:t>
      </w:r>
    </w:p>
    <w:p w:rsidR="003508D2" w:rsidRDefault="004564E0" w:rsidP="003508D2">
      <w:pPr>
        <w:pStyle w:val="Nagwek2"/>
      </w:pPr>
      <w:r>
        <w:t>Ludność na świecie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Ameryka Północna: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282E7A">
        <w:t>3</w:t>
      </w:r>
      <w:r w:rsidR="004F081C">
        <w:t>85,3</w:t>
      </w:r>
      <w:r w:rsidR="00282E7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282E7A">
        <w:t>50,</w:t>
      </w:r>
      <w:r w:rsidR="00B35A3D">
        <w:t>2</w:t>
      </w:r>
      <w:r w:rsidR="00282E7A">
        <w:t>%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</w:t>
      </w:r>
      <w:r w:rsidR="00B35A3D">
        <w:t>8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</w:t>
      </w:r>
      <w:r w:rsidR="00B35A3D">
        <w:t>3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</w:t>
      </w:r>
      <w:r w:rsidR="00B35A3D">
        <w:t>4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Ameryka Łacińska i Południowa: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B35A3D">
        <w:t>663,5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</w:t>
      </w:r>
      <w:r w:rsidR="00B35A3D">
        <w:t>8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49,2%;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</w:t>
      </w:r>
      <w:r w:rsidR="00B35A3D">
        <w:t>8,8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72,</w:t>
      </w:r>
      <w:r w:rsidR="00B35A3D">
        <w:t>9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Europa:</w:t>
      </w:r>
    </w:p>
    <w:p w:rsidR="004564E0" w:rsidRDefault="004564E0" w:rsidP="00B35A3D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74</w:t>
      </w:r>
      <w:r w:rsidR="00B35A3D">
        <w:t>5,1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51,7%;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48,3%;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</w:t>
      </w:r>
      <w:r w:rsidR="00B35A3D">
        <w:t>7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</w:t>
      </w:r>
      <w:r w:rsidR="00B35A3D">
        <w:t>5,9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Afryka: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1</w:t>
      </w:r>
      <w:r w:rsidR="00B35A3D">
        <w:t>515,1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</w:t>
      </w:r>
      <w:r w:rsidR="00B35A3D">
        <w:t>0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</w:t>
      </w:r>
      <w:r w:rsidR="00B35A3D">
        <w:t>50,0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6</w:t>
      </w:r>
      <w:r w:rsidR="00B35A3D">
        <w:t>6,1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6</w:t>
      </w:r>
      <w:r w:rsidR="00B35A3D">
        <w:t>2,0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Azja: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</w:t>
      </w:r>
      <w:r w:rsidR="00B35A3D">
        <w:t>806,9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</w:t>
      </w:r>
      <w:r w:rsidR="00B35A3D">
        <w:t>2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50,</w:t>
      </w:r>
      <w:r w:rsidR="00B35A3D">
        <w:t>8</w:t>
      </w:r>
      <w:r w:rsidR="0030254A">
        <w:t>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77,</w:t>
      </w:r>
      <w:r w:rsidR="00B35A3D">
        <w:t>4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lastRenderedPageBreak/>
        <w:t xml:space="preserve">Przewidywalna długość życia dla mężczyzn — </w:t>
      </w:r>
      <w:r w:rsidR="0030254A">
        <w:t>72,</w:t>
      </w:r>
      <w:r w:rsidR="00B35A3D">
        <w:t>3</w:t>
      </w:r>
      <w:r w:rsidR="0030254A">
        <w:t xml:space="preserve">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Australia i Oceania: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</w:t>
      </w:r>
      <w:r w:rsidR="00B35A3D">
        <w:t>6,1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49,9%;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50,1%;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81,</w:t>
      </w:r>
      <w:r w:rsidR="00B35A3D">
        <w:t>6</w:t>
      </w:r>
      <w:r w:rsidR="0030254A">
        <w:t xml:space="preserve"> lat;</w:t>
      </w:r>
    </w:p>
    <w:p w:rsidR="00384CA6" w:rsidRDefault="004564E0" w:rsidP="00384CA6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</w:t>
      </w:r>
      <w:r w:rsidR="00B35A3D">
        <w:t>1</w:t>
      </w:r>
      <w:r w:rsidR="0030254A">
        <w:t xml:space="preserve"> lat.</w:t>
      </w:r>
    </w:p>
    <w:p w:rsidR="00384CA6" w:rsidRDefault="00384CA6" w:rsidP="00384CA6">
      <w:pPr>
        <w:pStyle w:val="Nagwek2"/>
      </w:pPr>
      <w:r>
        <w:t>Liczba ludności na świecie (w miliardach)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1950 rok — 2,5;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3,0;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1970 rok — 3,7;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4,4;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5,3;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6,1;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7,0;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2020 rok — 7,</w:t>
      </w:r>
      <w:r w:rsidR="001059D0">
        <w:t>9</w:t>
      </w:r>
      <w:r>
        <w:t>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3</w:t>
      </w:r>
      <w:r>
        <w:t xml:space="preserve"> rok — </w:t>
      </w:r>
      <w:r w:rsidR="00012F5A">
        <w:t>8,</w:t>
      </w:r>
      <w:r w:rsidR="001059D0">
        <w:t>1</w:t>
      </w:r>
      <w:r>
        <w:t>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4</w:t>
      </w:r>
      <w:r>
        <w:t xml:space="preserve"> rok — 8,</w:t>
      </w:r>
      <w:r w:rsidR="001059D0">
        <w:t>1</w:t>
      </w:r>
      <w:r>
        <w:t>.</w:t>
      </w:r>
    </w:p>
    <w:p w:rsidR="00F44191" w:rsidRDefault="00F44191" w:rsidP="00F44191">
      <w:pPr>
        <w:pStyle w:val="Nagwek2"/>
      </w:pPr>
      <w:r>
        <w:t>Liczba ludności w województwie (w tysiącach)</w:t>
      </w:r>
    </w:p>
    <w:p w:rsidR="00F44191" w:rsidRDefault="00F44191" w:rsidP="00F44191">
      <w:pPr>
        <w:pStyle w:val="Akapitzlist"/>
        <w:numPr>
          <w:ilvl w:val="0"/>
          <w:numId w:val="19"/>
        </w:numPr>
      </w:pPr>
      <w:r>
        <w:t>Województwo —</w:t>
      </w:r>
      <w:r w:rsidR="00012F5A">
        <w:t xml:space="preserve"> </w:t>
      </w:r>
      <w:r w:rsidR="009A0F88">
        <w:t>1996,4;</w:t>
      </w:r>
    </w:p>
    <w:p w:rsidR="00F44191" w:rsidRDefault="00F44191" w:rsidP="00F44191">
      <w:pPr>
        <w:pStyle w:val="Akapitzlist"/>
        <w:numPr>
          <w:ilvl w:val="0"/>
          <w:numId w:val="19"/>
        </w:numPr>
      </w:pPr>
      <w:r>
        <w:t>Powiaty:</w:t>
      </w:r>
    </w:p>
    <w:p w:rsidR="00882D21" w:rsidRDefault="00BD02AE" w:rsidP="00882D21">
      <w:pPr>
        <w:pStyle w:val="Akapitzlist"/>
        <w:numPr>
          <w:ilvl w:val="1"/>
          <w:numId w:val="19"/>
        </w:numPr>
      </w:pPr>
      <w:r>
        <w:t>Przedział od 3</w:t>
      </w:r>
      <w:r w:rsidR="00846AF9">
        <w:t>1,8</w:t>
      </w:r>
      <w:r>
        <w:t xml:space="preserve"> do 54,9: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Janowski;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Biała Podlaska;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parczewski;</w:t>
      </w:r>
    </w:p>
    <w:p w:rsidR="00846AF9" w:rsidRDefault="00846AF9" w:rsidP="00846AF9">
      <w:pPr>
        <w:pStyle w:val="Akapitzlist"/>
        <w:numPr>
          <w:ilvl w:val="2"/>
          <w:numId w:val="19"/>
        </w:numPr>
      </w:pPr>
      <w:r>
        <w:t>radzyński;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rycki;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włodawski;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t>Przedział od 55,0 do 64,9: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Hrubieszowski;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Krasnostawski;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Łęczyński;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Chełm;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Zamość;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opolski;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lastRenderedPageBreak/>
        <w:t>Przedział od 65,0 do 74,9: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Chełmski;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Świdnicki;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t>Przedział od 75,0 do 84,9: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Lubartowski;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Tomaszowski;</w:t>
      </w:r>
    </w:p>
    <w:p w:rsidR="00BD02AE" w:rsidRDefault="00BD02AE" w:rsidP="00D141D8">
      <w:pPr>
        <w:pStyle w:val="Akapitzlist"/>
        <w:numPr>
          <w:ilvl w:val="1"/>
          <w:numId w:val="19"/>
        </w:numPr>
      </w:pPr>
      <w:r>
        <w:t>Przedział od 85,0 do 32</w:t>
      </w:r>
      <w:r w:rsidR="00846AF9">
        <w:t>8,3</w:t>
      </w:r>
      <w:r>
        <w:t>:</w:t>
      </w:r>
    </w:p>
    <w:p w:rsidR="00715400" w:rsidRDefault="00715400" w:rsidP="00715400">
      <w:pPr>
        <w:pStyle w:val="Akapitzlist"/>
        <w:numPr>
          <w:ilvl w:val="2"/>
          <w:numId w:val="19"/>
        </w:numPr>
      </w:pPr>
      <w:r>
        <w:t>Bialski;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Biłgorajski;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Kraśnicki;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Lubelski;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Łukowski;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m. Lublin;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puławski;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zamojski.</w:t>
      </w:r>
    </w:p>
    <w:p w:rsidR="00F44191" w:rsidRDefault="00520BA4" w:rsidP="00F44191">
      <w:pPr>
        <w:pStyle w:val="Nagwek2"/>
      </w:pPr>
      <w:r>
        <w:t>Kraje/regiony</w:t>
      </w:r>
      <w:r w:rsidR="00F44191">
        <w:t xml:space="preserve"> na świecie o największej liczbie ludności</w:t>
      </w:r>
    </w:p>
    <w:p w:rsidR="00F44191" w:rsidRDefault="00F44191" w:rsidP="000F11CB">
      <w:pPr>
        <w:pStyle w:val="Akapitzlist"/>
        <w:numPr>
          <w:ilvl w:val="0"/>
          <w:numId w:val="24"/>
        </w:numPr>
      </w:pPr>
      <w:r>
        <w:t xml:space="preserve">Indie — </w:t>
      </w:r>
      <w:r w:rsidR="001059D0">
        <w:t>1444436244;</w:t>
      </w:r>
    </w:p>
    <w:p w:rsidR="009214E7" w:rsidRDefault="009214E7" w:rsidP="000F11CB">
      <w:pPr>
        <w:pStyle w:val="Akapitzlist"/>
        <w:numPr>
          <w:ilvl w:val="0"/>
          <w:numId w:val="24"/>
        </w:numPr>
      </w:pPr>
      <w:r>
        <w:t xml:space="preserve">Chiny — </w:t>
      </w:r>
      <w:r w:rsidR="008C556B">
        <w:t>142</w:t>
      </w:r>
      <w:r w:rsidR="001059D0">
        <w:t>0908919;</w:t>
      </w:r>
    </w:p>
    <w:p w:rsidR="000F11CB" w:rsidRDefault="00F44191" w:rsidP="000F11CB">
      <w:pPr>
        <w:pStyle w:val="Akapitzlist"/>
        <w:numPr>
          <w:ilvl w:val="0"/>
          <w:numId w:val="24"/>
        </w:numPr>
      </w:pPr>
      <w:r>
        <w:t>Stany Zjednoczone —</w:t>
      </w:r>
      <w:r w:rsidR="008C556B">
        <w:t xml:space="preserve"> 3</w:t>
      </w:r>
      <w:r w:rsidR="001059D0">
        <w:t>44479572;</w:t>
      </w:r>
    </w:p>
    <w:p w:rsidR="000F11CB" w:rsidRDefault="00F44191" w:rsidP="000F11CB">
      <w:pPr>
        <w:pStyle w:val="Akapitzlist"/>
        <w:numPr>
          <w:ilvl w:val="0"/>
          <w:numId w:val="24"/>
        </w:numPr>
      </w:pPr>
      <w:r>
        <w:t xml:space="preserve">Indonezja — </w:t>
      </w:r>
      <w:r w:rsidR="001059D0">
        <w:t>282353644;</w:t>
      </w:r>
    </w:p>
    <w:p w:rsidR="00F44191" w:rsidRDefault="00F44191" w:rsidP="000F11CB">
      <w:pPr>
        <w:pStyle w:val="Akapitzlist"/>
        <w:numPr>
          <w:ilvl w:val="0"/>
          <w:numId w:val="23"/>
        </w:numPr>
      </w:pPr>
      <w:r>
        <w:t xml:space="preserve">Pakistan — </w:t>
      </w:r>
      <w:r w:rsidR="008C556B">
        <w:t>24</w:t>
      </w:r>
      <w:r w:rsidR="001059D0">
        <w:t>9335590;</w:t>
      </w:r>
    </w:p>
    <w:p w:rsidR="000F11CB" w:rsidRDefault="008C556B" w:rsidP="000F11CB">
      <w:pPr>
        <w:pStyle w:val="Akapitzlist"/>
        <w:numPr>
          <w:ilvl w:val="0"/>
          <w:numId w:val="23"/>
        </w:numPr>
      </w:pPr>
      <w:r>
        <w:t>Nigeria</w:t>
      </w:r>
      <w:r w:rsidR="000F11CB">
        <w:t xml:space="preserve"> — </w:t>
      </w:r>
      <w:r>
        <w:t>2</w:t>
      </w:r>
      <w:r w:rsidR="001059D0">
        <w:t>30271141.</w:t>
      </w:r>
    </w:p>
    <w:p w:rsidR="00D86A46" w:rsidRDefault="00520BA4" w:rsidP="00D86A46">
      <w:pPr>
        <w:pStyle w:val="Nagwek2"/>
      </w:pPr>
      <w:r>
        <w:t>Kraje/regiony</w:t>
      </w:r>
      <w:r w:rsidR="00D86A46">
        <w:t xml:space="preserve"> na świecie o najmniejszej liczbie ludności</w:t>
      </w:r>
    </w:p>
    <w:p w:rsidR="00D86A46" w:rsidRDefault="001059D0" w:rsidP="000F11CB">
      <w:pPr>
        <w:pStyle w:val="Akapitzlist"/>
        <w:numPr>
          <w:ilvl w:val="0"/>
          <w:numId w:val="29"/>
        </w:numPr>
      </w:pPr>
      <w:r>
        <w:t>Watykan</w:t>
      </w:r>
      <w:r w:rsidR="00D86A46">
        <w:t xml:space="preserve"> —</w:t>
      </w:r>
      <w:r w:rsidR="00C16F70">
        <w:t xml:space="preserve"> </w:t>
      </w:r>
      <w:r>
        <w:t>491;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Niue —</w:t>
      </w:r>
      <w:r w:rsidR="00C16F70">
        <w:t xml:space="preserve"> </w:t>
      </w:r>
      <w:r w:rsidR="001059D0">
        <w:t>1815;</w:t>
      </w:r>
    </w:p>
    <w:p w:rsidR="001059D0" w:rsidRDefault="001059D0" w:rsidP="000F11CB">
      <w:pPr>
        <w:pStyle w:val="Akapitzlist"/>
        <w:numPr>
          <w:ilvl w:val="0"/>
          <w:numId w:val="29"/>
        </w:numPr>
      </w:pPr>
      <w:r>
        <w:t>Tokelau — 2453;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Falklandy (Malwiny) —</w:t>
      </w:r>
      <w:r w:rsidR="006934DC">
        <w:t xml:space="preserve"> </w:t>
      </w:r>
      <w:r w:rsidR="001059D0">
        <w:t>3470;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Montserrat —</w:t>
      </w:r>
      <w:r w:rsidR="001059D0">
        <w:t xml:space="preserve"> 4405;</w:t>
      </w:r>
    </w:p>
    <w:p w:rsidR="000F11CB" w:rsidRDefault="00D86A46" w:rsidP="000F11CB">
      <w:pPr>
        <w:pStyle w:val="Akapitzlist"/>
        <w:numPr>
          <w:ilvl w:val="0"/>
          <w:numId w:val="29"/>
        </w:numPr>
      </w:pPr>
      <w:r>
        <w:t xml:space="preserve">Wyspa Świętej Heleny — </w:t>
      </w:r>
      <w:r w:rsidR="001059D0">
        <w:t>5259.</w:t>
      </w:r>
    </w:p>
    <w:p w:rsidR="007A0B77" w:rsidRDefault="007A0B77" w:rsidP="007A0B77">
      <w:pPr>
        <w:pStyle w:val="Nagwek2"/>
      </w:pPr>
      <w:r>
        <w:t>Gęstość zaludnienia na świecie (w osobach na kilometr kwadratowy)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1950 rok — 19;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23;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lastRenderedPageBreak/>
        <w:t>1970 rok — 28;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34;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41;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47;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54;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2020 rok — 60;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3</w:t>
      </w:r>
      <w:r>
        <w:t xml:space="preserve"> rok — 6</w:t>
      </w:r>
      <w:r w:rsidR="001059D0">
        <w:t>2</w:t>
      </w:r>
      <w:r>
        <w:t>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1059D0">
        <w:t>4</w:t>
      </w:r>
      <w:r>
        <w:t xml:space="preserve"> rok — 6</w:t>
      </w:r>
      <w:r w:rsidR="001059D0">
        <w:t>3</w:t>
      </w:r>
      <w:r>
        <w:t>.</w:t>
      </w:r>
    </w:p>
    <w:p w:rsidR="007A0B77" w:rsidRDefault="007A0B77" w:rsidP="007A0B77">
      <w:pPr>
        <w:pStyle w:val="Nagwek2"/>
      </w:pPr>
      <w:r>
        <w:t xml:space="preserve">Gęstość zaludnienia w województwie </w:t>
      </w:r>
      <w:r w:rsidR="00954314">
        <w:t>(w osobach na kilometr kwadratowy)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C16F70">
        <w:t xml:space="preserve"> </w:t>
      </w:r>
      <w:r w:rsidR="00994ACD">
        <w:t>79,5</w:t>
      </w:r>
      <w:r w:rsidR="00C16F70">
        <w:t>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C16F70" w:rsidRDefault="00C16F70" w:rsidP="00C16F70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2</w:t>
      </w:r>
      <w:r w:rsidR="00F964B2">
        <w:t>7,8</w:t>
      </w:r>
      <w:r>
        <w:t xml:space="preserve"> do </w:t>
      </w:r>
      <w:r w:rsidR="00B22E15">
        <w:t>49,9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Bialski;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Chełmski;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Hrubieszowski;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Janowski;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Parczewski;</w:t>
      </w:r>
    </w:p>
    <w:p w:rsidR="001A28F1" w:rsidRDefault="001A28F1" w:rsidP="0050670F">
      <w:pPr>
        <w:pStyle w:val="Akapitzlist"/>
        <w:numPr>
          <w:ilvl w:val="2"/>
          <w:numId w:val="19"/>
        </w:numPr>
      </w:pPr>
      <w:r>
        <w:t>Włodawski;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50,0</w:t>
      </w:r>
      <w:r>
        <w:t xml:space="preserve"> do </w:t>
      </w:r>
      <w:r w:rsidR="00B22E15">
        <w:t>69,9: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Biłgorajski;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Krasnostawski;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Lubartowski;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Opolski;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Radzyński;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tomaszowski;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zamojski;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70,0</w:t>
      </w:r>
      <w:r>
        <w:t xml:space="preserve"> do </w:t>
      </w:r>
      <w:r w:rsidR="00B22E15">
        <w:t>89,9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Kraśnicki;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Rycki;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90,0</w:t>
      </w:r>
      <w:r>
        <w:t xml:space="preserve"> do </w:t>
      </w:r>
      <w:r w:rsidR="00B22E15">
        <w:t>109,9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:rsidR="00C16F70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110,0</w:t>
      </w:r>
      <w:r>
        <w:t xml:space="preserve"> do </w:t>
      </w:r>
      <w:r w:rsidR="00B22E15">
        <w:t>22</w:t>
      </w:r>
      <w:r w:rsidR="00F964B2">
        <w:t>26,4</w:t>
      </w:r>
      <w:r>
        <w:t>: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Biała Podlaska;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Chełm;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Lublin;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Zamość;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lastRenderedPageBreak/>
        <w:t>puławski;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świdnicki.</w:t>
      </w:r>
    </w:p>
    <w:p w:rsidR="007A0B77" w:rsidRDefault="00520BA4" w:rsidP="00BD02AE">
      <w:pPr>
        <w:pStyle w:val="Nagwek2"/>
      </w:pPr>
      <w:r>
        <w:t>Kraje/regiony</w:t>
      </w:r>
      <w:r w:rsidR="007A0B77">
        <w:t xml:space="preserve"> na świecie o największej gęstości zaludnienia (w osobach na kilometr kwadratowy)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Monako — </w:t>
      </w:r>
      <w:r w:rsidR="00EC5DD6">
        <w:t>2592</w:t>
      </w:r>
      <w:r w:rsidR="00860EAF">
        <w:t>7</w:t>
      </w:r>
      <w:r w:rsidR="00EC5DD6">
        <w:t>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Makau — </w:t>
      </w:r>
      <w:r w:rsidR="00EC5DD6">
        <w:t>22508;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Singapur — </w:t>
      </w:r>
      <w:r w:rsidR="00EC5DD6">
        <w:t>8539;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Hongkong — </w:t>
      </w:r>
      <w:r w:rsidR="00EC5DD6">
        <w:t>6747;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Gibraltar — </w:t>
      </w:r>
      <w:r w:rsidR="00EC5DD6">
        <w:t>3933;</w:t>
      </w:r>
    </w:p>
    <w:p w:rsidR="007A0B77" w:rsidRDefault="008014DA" w:rsidP="008014DA">
      <w:pPr>
        <w:pStyle w:val="Akapitzlist"/>
        <w:numPr>
          <w:ilvl w:val="0"/>
          <w:numId w:val="30"/>
        </w:numPr>
      </w:pPr>
      <w:r>
        <w:t xml:space="preserve">Bahrajn — </w:t>
      </w:r>
      <w:r w:rsidR="00EC5DD6">
        <w:t>2052.</w:t>
      </w:r>
    </w:p>
    <w:p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6934DC">
        <w:t>gęstości zaludnienia (w osobach na kilometr kwadratowy)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Grenlandia</w:t>
      </w:r>
      <w:r w:rsidR="007A0B77">
        <w:t xml:space="preserve"> —</w:t>
      </w:r>
      <w:r w:rsidR="00B22E15">
        <w:t xml:space="preserve"> 0,14;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Falklandy (Malwiny)</w:t>
      </w:r>
      <w:r w:rsidR="007A0B77">
        <w:t xml:space="preserve"> — </w:t>
      </w:r>
      <w:r w:rsidR="00B22E15">
        <w:t>0,</w:t>
      </w:r>
      <w:r w:rsidR="00EC5DD6">
        <w:t>29</w:t>
      </w:r>
      <w:r w:rsidR="00B22E15">
        <w:t>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Sahara Zachodnia</w:t>
      </w:r>
      <w:r w:rsidR="007A0B77">
        <w:t xml:space="preserve"> —</w:t>
      </w:r>
      <w:r>
        <w:t xml:space="preserve"> </w:t>
      </w:r>
      <w:r w:rsidR="00B22E15">
        <w:t>2,2</w:t>
      </w:r>
      <w:r w:rsidR="00EC5DD6">
        <w:t>2</w:t>
      </w:r>
      <w:r w:rsidR="00B22E15">
        <w:t>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Mongolia</w:t>
      </w:r>
      <w:r w:rsidR="007A0B77">
        <w:t xml:space="preserve"> — </w:t>
      </w:r>
      <w:r w:rsidR="00B22E15">
        <w:t>2,2</w:t>
      </w:r>
      <w:r w:rsidR="00EC5DD6">
        <w:t>3</w:t>
      </w:r>
      <w:r w:rsidR="00B22E15">
        <w:t>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Australia</w:t>
      </w:r>
      <w:r w:rsidR="007A0B77">
        <w:t xml:space="preserve"> — </w:t>
      </w:r>
      <w:r w:rsidR="00B22E15">
        <w:t>3,4</w:t>
      </w:r>
      <w:r w:rsidR="00EC5DD6">
        <w:t>8;</w:t>
      </w:r>
    </w:p>
    <w:p w:rsidR="00EC5DD6" w:rsidRDefault="00EC5DD6" w:rsidP="00EC5DD6">
      <w:pPr>
        <w:pStyle w:val="Akapitzlist"/>
        <w:numPr>
          <w:ilvl w:val="0"/>
          <w:numId w:val="32"/>
        </w:numPr>
      </w:pPr>
      <w:r>
        <w:t>Namibia — 3,68.</w:t>
      </w:r>
    </w:p>
    <w:p w:rsidR="007A0B77" w:rsidRDefault="00B33CAB" w:rsidP="007A0B77">
      <w:pPr>
        <w:pStyle w:val="Nagwek2"/>
      </w:pPr>
      <w:r>
        <w:t xml:space="preserve">Mediana wieku na świecie (w </w:t>
      </w:r>
      <w:r w:rsidR="00FE6666">
        <w:t>2022 roku</w:t>
      </w:r>
      <w:r>
        <w:t>)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1950 rok — 2</w:t>
      </w:r>
      <w:r w:rsidR="00B33CAB">
        <w:t>2,2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B33CAB">
        <w:t>21,5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B33CAB">
        <w:t>20,3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B33CAB">
        <w:t>21,5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B33CAB">
        <w:t>2</w:t>
      </w:r>
      <w:r w:rsidR="00EC5DD6">
        <w:t>2,9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B33CAB">
        <w:t>25,</w:t>
      </w:r>
      <w:r w:rsidR="00EC5DD6">
        <w:t>1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B33CAB">
        <w:t>27,</w:t>
      </w:r>
      <w:r w:rsidR="00EC5DD6">
        <w:t>2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B33CAB">
        <w:t>29,</w:t>
      </w:r>
      <w:r w:rsidR="00EC5DD6">
        <w:t>6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EC5DD6">
        <w:t>3</w:t>
      </w:r>
      <w:r>
        <w:t xml:space="preserve"> rok — </w:t>
      </w:r>
      <w:r w:rsidR="00B33CAB">
        <w:t>30,</w:t>
      </w:r>
      <w:r w:rsidR="00EC5DD6">
        <w:t>4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EC5DD6">
        <w:t>4</w:t>
      </w:r>
      <w:r>
        <w:t xml:space="preserve"> rok — </w:t>
      </w:r>
      <w:r w:rsidR="00B33CAB">
        <w:t>30,</w:t>
      </w:r>
      <w:r w:rsidR="00EC5DD6">
        <w:t>6</w:t>
      </w:r>
      <w:r>
        <w:t>.</w:t>
      </w:r>
    </w:p>
    <w:p w:rsidR="007A0B77" w:rsidRDefault="00B33CAB" w:rsidP="007A0B77">
      <w:pPr>
        <w:pStyle w:val="Nagwek2"/>
      </w:pPr>
      <w:r>
        <w:lastRenderedPageBreak/>
        <w:t>Mediana wieku w województwie (w latach)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925280">
        <w:t xml:space="preserve"> </w:t>
      </w:r>
      <w:r w:rsidR="001A28F1">
        <w:t>4</w:t>
      </w:r>
      <w:r w:rsidR="00994ACD">
        <w:t>4,0</w:t>
      </w:r>
      <w:r w:rsidR="001A28F1">
        <w:t>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</w:t>
      </w:r>
      <w:r w:rsidR="00F964B2">
        <w:t>1,4</w:t>
      </w:r>
      <w:r>
        <w:t xml:space="preserve"> do 42,9: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Bialski;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43,0 do 43,9: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Chełmski;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Lubartowski;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m. Lublin;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radzyński;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44,0 do 44,9: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Biłgorajski;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Janowski;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m. Biała Podlaska;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Opolski;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parczewski;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rycki;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zamojski;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45,0 do 45,9: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Kraśnicki;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Świdnicki;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Tomaszowski;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Włodawski;</w:t>
      </w:r>
    </w:p>
    <w:p w:rsidR="001A28F1" w:rsidRDefault="00B22E15" w:rsidP="001A28F1">
      <w:pPr>
        <w:pStyle w:val="Akapitzlist"/>
        <w:numPr>
          <w:ilvl w:val="1"/>
          <w:numId w:val="19"/>
        </w:numPr>
      </w:pPr>
      <w:r>
        <w:t>Przedział od 46,0 do 4</w:t>
      </w:r>
      <w:r w:rsidR="00F964B2">
        <w:t>7,5</w:t>
      </w:r>
      <w:r>
        <w:t>: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Hrubieszowski;</w:t>
      </w:r>
    </w:p>
    <w:p w:rsidR="00994ACD" w:rsidRDefault="001A28F1" w:rsidP="00994ACD">
      <w:pPr>
        <w:pStyle w:val="Akapitzlist"/>
        <w:numPr>
          <w:ilvl w:val="2"/>
          <w:numId w:val="19"/>
        </w:numPr>
      </w:pPr>
      <w:r>
        <w:t>Krasnostawski;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puławski;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Chełm</w:t>
      </w:r>
      <w:r w:rsidR="00994ACD">
        <w:t>;</w:t>
      </w:r>
    </w:p>
    <w:p w:rsidR="00994ACD" w:rsidRDefault="00994ACD" w:rsidP="00994ACD">
      <w:pPr>
        <w:pStyle w:val="Akapitzlist"/>
        <w:numPr>
          <w:ilvl w:val="2"/>
          <w:numId w:val="19"/>
        </w:numPr>
      </w:pPr>
      <w:r>
        <w:t>m. Zamość.</w:t>
      </w:r>
    </w:p>
    <w:p w:rsidR="007A0B77" w:rsidRDefault="00520BA4" w:rsidP="007A0B77">
      <w:pPr>
        <w:pStyle w:val="Nagwek2"/>
      </w:pPr>
      <w:r>
        <w:t>Kraje/regiony</w:t>
      </w:r>
      <w:r w:rsidR="007A0B77">
        <w:t xml:space="preserve"> na świecie o największej</w:t>
      </w:r>
      <w:r w:rsidR="00B47F1A">
        <w:t xml:space="preserve"> medianie wieku (w </w:t>
      </w:r>
      <w:r w:rsidR="00954314">
        <w:t>latach</w:t>
      </w:r>
      <w:r w:rsidR="00B47F1A">
        <w:t>)</w:t>
      </w:r>
    </w:p>
    <w:p w:rsidR="009C71C1" w:rsidRDefault="009C71C1" w:rsidP="00E521AD">
      <w:pPr>
        <w:pStyle w:val="Akapitzlist"/>
        <w:numPr>
          <w:ilvl w:val="0"/>
          <w:numId w:val="33"/>
        </w:numPr>
      </w:pPr>
      <w:r>
        <w:t>Watykan — 58,7;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Monako</w:t>
      </w:r>
      <w:r w:rsidR="007A0B77">
        <w:t xml:space="preserve"> — </w:t>
      </w:r>
      <w:r w:rsidR="00B22E15">
        <w:t>54,</w:t>
      </w:r>
      <w:r w:rsidR="009C71C1">
        <w:t>0</w:t>
      </w:r>
      <w:r w:rsidR="00B22E15">
        <w:t>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Wyspa Świętej Heleny</w:t>
      </w:r>
      <w:r w:rsidR="007A0B77">
        <w:t xml:space="preserve"> — </w:t>
      </w:r>
      <w:r w:rsidR="00B22E15">
        <w:t>5</w:t>
      </w:r>
      <w:r w:rsidR="009C71C1">
        <w:t>0,7</w:t>
      </w:r>
      <w:r w:rsidR="00B22E15">
        <w:t>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Japonia</w:t>
      </w:r>
      <w:r w:rsidR="007A0B77">
        <w:t xml:space="preserve"> — </w:t>
      </w:r>
      <w:r w:rsidR="00B22E15">
        <w:t>49,</w:t>
      </w:r>
      <w:r w:rsidR="009C71C1">
        <w:t>4</w:t>
      </w:r>
      <w:r w:rsidR="00B22E15">
        <w:t>;</w:t>
      </w:r>
    </w:p>
    <w:p w:rsidR="007A0B77" w:rsidRDefault="009C71C1" w:rsidP="00E521AD">
      <w:pPr>
        <w:pStyle w:val="Akapitzlist"/>
        <w:numPr>
          <w:ilvl w:val="0"/>
          <w:numId w:val="33"/>
        </w:numPr>
      </w:pPr>
      <w:r>
        <w:lastRenderedPageBreak/>
        <w:t>Martynika</w:t>
      </w:r>
      <w:r w:rsidR="007A0B77">
        <w:t xml:space="preserve"> — </w:t>
      </w:r>
      <w:r w:rsidR="00B22E15">
        <w:t>4</w:t>
      </w:r>
      <w:r>
        <w:t>9,3</w:t>
      </w:r>
      <w:r w:rsidR="00B22E15">
        <w:t>;</w:t>
      </w:r>
    </w:p>
    <w:p w:rsidR="007A0B77" w:rsidRDefault="00E521AD" w:rsidP="00E521AD">
      <w:pPr>
        <w:pStyle w:val="Akapitzlist"/>
        <w:numPr>
          <w:ilvl w:val="0"/>
          <w:numId w:val="33"/>
        </w:numPr>
      </w:pPr>
      <w:r>
        <w:t xml:space="preserve">San Marino — </w:t>
      </w:r>
      <w:r w:rsidR="00B22E15">
        <w:t>4</w:t>
      </w:r>
      <w:r w:rsidR="009C71C1">
        <w:t>8,0</w:t>
      </w:r>
      <w:r w:rsidR="00B22E15">
        <w:t>.</w:t>
      </w:r>
    </w:p>
    <w:p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B47F1A">
        <w:t xml:space="preserve">medianie wieku (w </w:t>
      </w:r>
      <w:r w:rsidR="00954314">
        <w:t>latach</w:t>
      </w:r>
      <w:r w:rsidR="00B47F1A">
        <w:t>)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Republika Środkowoafrykańska</w:t>
      </w:r>
      <w:r w:rsidR="007A0B77">
        <w:t xml:space="preserve"> — </w:t>
      </w:r>
      <w:r w:rsidR="009C71C1">
        <w:t>14,4;</w:t>
      </w:r>
    </w:p>
    <w:p w:rsidR="009C71C1" w:rsidRDefault="009C71C1" w:rsidP="009C71C1">
      <w:pPr>
        <w:pStyle w:val="Akapitzlist"/>
        <w:numPr>
          <w:ilvl w:val="0"/>
          <w:numId w:val="35"/>
        </w:numPr>
      </w:pPr>
      <w:r>
        <w:t>Niger — 15,4;</w:t>
      </w:r>
    </w:p>
    <w:p w:rsidR="009C71C1" w:rsidRDefault="009C71C1" w:rsidP="009C71C1">
      <w:pPr>
        <w:pStyle w:val="Akapitzlist"/>
        <w:numPr>
          <w:ilvl w:val="0"/>
          <w:numId w:val="35"/>
        </w:numPr>
      </w:pPr>
      <w:r>
        <w:t>Somalia — 15,5;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Mali</w:t>
      </w:r>
      <w:r w:rsidR="007A0B77">
        <w:t xml:space="preserve"> — </w:t>
      </w:r>
      <w:r w:rsidR="00B22E15">
        <w:t>15,</w:t>
      </w:r>
      <w:r w:rsidR="009C71C1">
        <w:t>6;</w:t>
      </w:r>
    </w:p>
    <w:p w:rsidR="009C71C1" w:rsidRDefault="009C71C1" w:rsidP="009C71C1">
      <w:pPr>
        <w:pStyle w:val="Akapitzlist"/>
        <w:numPr>
          <w:ilvl w:val="0"/>
          <w:numId w:val="35"/>
        </w:numPr>
      </w:pPr>
      <w:r>
        <w:t>Czad — 15,7;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Demokratyczna Republika Konga</w:t>
      </w:r>
      <w:r w:rsidR="007A0B77">
        <w:t xml:space="preserve"> — </w:t>
      </w:r>
      <w:r w:rsidR="00B22E15">
        <w:t>15,</w:t>
      </w:r>
      <w:r w:rsidR="009C71C1">
        <w:t>8.</w:t>
      </w:r>
    </w:p>
    <w:p w:rsidR="007A0B77" w:rsidRDefault="00E521AD" w:rsidP="007A0B77">
      <w:pPr>
        <w:pStyle w:val="Nagwek2"/>
      </w:pPr>
      <w:r>
        <w:t>Przewidywana długość życia na świecie (w latach)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521AD">
        <w:t>46,</w:t>
      </w:r>
      <w:r w:rsidR="006123CA">
        <w:t>4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521AD">
        <w:t>47,</w:t>
      </w:r>
      <w:r w:rsidR="006123CA">
        <w:t>8;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521AD">
        <w:t>56,</w:t>
      </w:r>
      <w:r w:rsidR="006123CA">
        <w:t>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521AD">
        <w:t>60,</w:t>
      </w:r>
      <w:r w:rsidR="0096657E">
        <w:t>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521AD">
        <w:t>64,0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521AD">
        <w:t>66,</w:t>
      </w:r>
      <w:r w:rsidR="0096657E">
        <w:t>4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>2010 rok — 7</w:t>
      </w:r>
      <w:r w:rsidR="00E521AD">
        <w:t>0,1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>2020 rok — 7</w:t>
      </w:r>
      <w:r w:rsidR="0096657E">
        <w:t>1,9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96657E">
        <w:t xml:space="preserve">3 </w:t>
      </w:r>
      <w:r>
        <w:t>rok — 7</w:t>
      </w:r>
      <w:r w:rsidR="0096657E">
        <w:t>3,2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96657E">
        <w:t xml:space="preserve">4 </w:t>
      </w:r>
      <w:r>
        <w:t xml:space="preserve">rok — </w:t>
      </w:r>
      <w:r w:rsidR="00E521AD">
        <w:t>7</w:t>
      </w:r>
      <w:r w:rsidR="00B22E15">
        <w:t>3,</w:t>
      </w:r>
      <w:r w:rsidR="0096657E">
        <w:t>3</w:t>
      </w:r>
      <w:r>
        <w:t>.</w:t>
      </w:r>
    </w:p>
    <w:p w:rsidR="007A0B77" w:rsidRDefault="00172B69" w:rsidP="007A0B77">
      <w:pPr>
        <w:pStyle w:val="Nagwek2"/>
      </w:pPr>
      <w:r>
        <w:t>Przewidywana długość życia (</w:t>
      </w:r>
      <w:r w:rsidR="009A3F26">
        <w:t xml:space="preserve">w województwie lubelskim </w:t>
      </w:r>
      <w:r>
        <w:t>w latach)</w:t>
      </w:r>
    </w:p>
    <w:p w:rsidR="00E521AD" w:rsidRDefault="00E521AD" w:rsidP="00E521AD">
      <w:pPr>
        <w:pStyle w:val="Akapitzlist"/>
        <w:numPr>
          <w:ilvl w:val="0"/>
          <w:numId w:val="36"/>
        </w:numPr>
      </w:pPr>
      <w:r>
        <w:t>Mężczyźni: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Miasto — </w:t>
      </w:r>
      <w:r w:rsidR="00F964B2">
        <w:t>75,1;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Wieś — </w:t>
      </w:r>
      <w:r w:rsidR="00F964B2">
        <w:t>73,7;</w:t>
      </w:r>
    </w:p>
    <w:p w:rsidR="00E521AD" w:rsidRDefault="00E521AD" w:rsidP="00E521AD">
      <w:pPr>
        <w:pStyle w:val="Akapitzlist"/>
        <w:numPr>
          <w:ilvl w:val="0"/>
          <w:numId w:val="36"/>
        </w:numPr>
      </w:pPr>
      <w:r>
        <w:t>Kobiety: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>Miasto —</w:t>
      </w:r>
      <w:r w:rsidR="00B22E15">
        <w:t xml:space="preserve"> </w:t>
      </w:r>
      <w:r w:rsidR="00F964B2">
        <w:t>82,8;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Wieś — </w:t>
      </w:r>
      <w:r w:rsidR="00F964B2">
        <w:t>82,5.</w:t>
      </w:r>
    </w:p>
    <w:p w:rsidR="007A0B77" w:rsidRDefault="00520BA4" w:rsidP="007A0B77">
      <w:pPr>
        <w:pStyle w:val="Nagwek2"/>
      </w:pPr>
      <w:r>
        <w:t>Kraje/regiony</w:t>
      </w:r>
      <w:r w:rsidR="007A0B77">
        <w:t xml:space="preserve"> na świecie o największej </w:t>
      </w:r>
      <w:r w:rsidR="00172B69">
        <w:t xml:space="preserve">przewidywanej długości życia (w </w:t>
      </w:r>
      <w:r w:rsidR="009A3F26">
        <w:t>latach)</w:t>
      </w:r>
    </w:p>
    <w:p w:rsidR="007A0B77" w:rsidRDefault="00172B69" w:rsidP="00E521AD">
      <w:pPr>
        <w:pStyle w:val="Akapitzlist"/>
        <w:numPr>
          <w:ilvl w:val="0"/>
          <w:numId w:val="37"/>
        </w:numPr>
      </w:pPr>
      <w:r>
        <w:t xml:space="preserve">Monako </w:t>
      </w:r>
      <w:r w:rsidR="005C78EE">
        <w:t>–</w:t>
      </w:r>
      <w:r w:rsidR="00B22E15">
        <w:t xml:space="preserve"> 8</w:t>
      </w:r>
      <w:r w:rsidR="0096657E">
        <w:t>6,5;</w:t>
      </w:r>
    </w:p>
    <w:p w:rsidR="0096657E" w:rsidRDefault="0096657E" w:rsidP="00E521AD">
      <w:pPr>
        <w:pStyle w:val="Akapitzlist"/>
        <w:numPr>
          <w:ilvl w:val="0"/>
          <w:numId w:val="37"/>
        </w:numPr>
      </w:pPr>
      <w:r>
        <w:lastRenderedPageBreak/>
        <w:t>San Marino — 85,8;</w:t>
      </w:r>
    </w:p>
    <w:p w:rsidR="00172B69" w:rsidRDefault="00B22E15" w:rsidP="00B22E15">
      <w:pPr>
        <w:pStyle w:val="Akapitzlist"/>
        <w:numPr>
          <w:ilvl w:val="0"/>
          <w:numId w:val="37"/>
        </w:numPr>
      </w:pPr>
      <w:r>
        <w:t xml:space="preserve">Chiny — Specjalny Region Administracyjny Hongkong </w:t>
      </w:r>
      <w:r w:rsidR="00172B69">
        <w:t xml:space="preserve">— </w:t>
      </w:r>
      <w:r>
        <w:t>85,</w:t>
      </w:r>
      <w:r w:rsidR="0096657E">
        <w:t>6</w:t>
      </w:r>
      <w:r>
        <w:t>;</w:t>
      </w:r>
    </w:p>
    <w:p w:rsidR="00172B69" w:rsidRDefault="00172B69" w:rsidP="00E521AD">
      <w:pPr>
        <w:pStyle w:val="Akapitzlist"/>
        <w:numPr>
          <w:ilvl w:val="0"/>
          <w:numId w:val="37"/>
        </w:numPr>
      </w:pPr>
      <w:r>
        <w:t xml:space="preserve">Japonia — </w:t>
      </w:r>
      <w:r w:rsidR="00B22E15">
        <w:t>84,9;</w:t>
      </w:r>
    </w:p>
    <w:p w:rsidR="00172B69" w:rsidRDefault="0096657E" w:rsidP="00E521AD">
      <w:pPr>
        <w:pStyle w:val="Akapitzlist"/>
        <w:numPr>
          <w:ilvl w:val="0"/>
          <w:numId w:val="37"/>
        </w:numPr>
      </w:pPr>
      <w:r>
        <w:t>Korea Południowa</w:t>
      </w:r>
      <w:r w:rsidR="00172B69">
        <w:t xml:space="preserve"> — </w:t>
      </w:r>
      <w:r w:rsidR="00B22E15">
        <w:t>84,</w:t>
      </w:r>
      <w:r>
        <w:t>4</w:t>
      </w:r>
      <w:r w:rsidR="00B22E15">
        <w:t>;</w:t>
      </w:r>
    </w:p>
    <w:p w:rsidR="00B22E15" w:rsidRDefault="0096657E" w:rsidP="00B22E15">
      <w:pPr>
        <w:pStyle w:val="Akapitzlist"/>
        <w:numPr>
          <w:ilvl w:val="0"/>
          <w:numId w:val="37"/>
        </w:numPr>
      </w:pPr>
      <w:r>
        <w:t xml:space="preserve">Saint </w:t>
      </w:r>
      <w:proofErr w:type="spellStart"/>
      <w:r>
        <w:t>Barthelemy</w:t>
      </w:r>
      <w:proofErr w:type="spellEnd"/>
      <w:r w:rsidR="00B22E15">
        <w:t xml:space="preserve"> — 84,4.</w:t>
      </w:r>
    </w:p>
    <w:p w:rsidR="007A0B77" w:rsidRDefault="00520BA4" w:rsidP="007A0B77">
      <w:pPr>
        <w:pStyle w:val="Nagwek2"/>
      </w:pPr>
      <w:r>
        <w:t>Kraje/regiony</w:t>
      </w:r>
      <w:r w:rsidR="007A0B77">
        <w:t xml:space="preserve"> na świecie o najmniejszej </w:t>
      </w:r>
      <w:r w:rsidR="00172B69">
        <w:t>przewidywanej długości życia (w</w:t>
      </w:r>
      <w:r w:rsidR="009A3F26">
        <w:t xml:space="preserve"> latach</w:t>
      </w:r>
      <w:r w:rsidR="00172B69">
        <w:t>)</w:t>
      </w:r>
    </w:p>
    <w:p w:rsidR="00172B69" w:rsidRDefault="00E121C5" w:rsidP="00E521AD">
      <w:pPr>
        <w:pStyle w:val="Akapitzlist"/>
        <w:numPr>
          <w:ilvl w:val="0"/>
          <w:numId w:val="39"/>
        </w:numPr>
      </w:pPr>
      <w:r>
        <w:t>Nigeria</w:t>
      </w:r>
      <w:r w:rsidR="00172B69">
        <w:t xml:space="preserve"> — </w:t>
      </w:r>
      <w:r>
        <w:t>5</w:t>
      </w:r>
      <w:r w:rsidR="0096657E">
        <w:t>4,6</w:t>
      </w:r>
      <w:r>
        <w:t>;</w:t>
      </w:r>
    </w:p>
    <w:p w:rsidR="0096657E" w:rsidRDefault="0096657E" w:rsidP="0096657E">
      <w:pPr>
        <w:pStyle w:val="Akapitzlist"/>
        <w:numPr>
          <w:ilvl w:val="0"/>
          <w:numId w:val="39"/>
        </w:numPr>
      </w:pPr>
      <w:r>
        <w:t>Czad — 5</w:t>
      </w:r>
      <w:r w:rsidR="003D6C7F">
        <w:t>5,2</w:t>
      </w:r>
      <w:r>
        <w:t>;</w:t>
      </w:r>
    </w:p>
    <w:p w:rsidR="0096657E" w:rsidRDefault="0096657E" w:rsidP="0096657E">
      <w:pPr>
        <w:pStyle w:val="Akapitzlist"/>
        <w:numPr>
          <w:ilvl w:val="0"/>
          <w:numId w:val="39"/>
        </w:numPr>
      </w:pPr>
      <w:r>
        <w:t>Republika Środkowoafrykańska — 5</w:t>
      </w:r>
      <w:r w:rsidR="003D6C7F">
        <w:t>7,7</w:t>
      </w:r>
      <w:r>
        <w:t>;</w:t>
      </w:r>
    </w:p>
    <w:p w:rsidR="0096657E" w:rsidRDefault="0096657E" w:rsidP="0096657E">
      <w:pPr>
        <w:pStyle w:val="Akapitzlist"/>
        <w:numPr>
          <w:ilvl w:val="0"/>
          <w:numId w:val="39"/>
        </w:numPr>
      </w:pPr>
      <w:r>
        <w:t>Sudan Południowy — 5</w:t>
      </w:r>
      <w:r w:rsidR="003D6C7F">
        <w:t>7,7</w:t>
      </w:r>
      <w:r>
        <w:t>;</w:t>
      </w:r>
    </w:p>
    <w:p w:rsidR="00172B69" w:rsidRDefault="00E121C5" w:rsidP="00E521AD">
      <w:pPr>
        <w:pStyle w:val="Akapitzlist"/>
        <w:numPr>
          <w:ilvl w:val="0"/>
          <w:numId w:val="39"/>
        </w:numPr>
      </w:pPr>
      <w:r>
        <w:t>Lesotho</w:t>
      </w:r>
      <w:r w:rsidR="00172B69">
        <w:t xml:space="preserve"> — </w:t>
      </w:r>
      <w:r>
        <w:t>5</w:t>
      </w:r>
      <w:r w:rsidR="003D6C7F">
        <w:t>7,8</w:t>
      </w:r>
      <w:r>
        <w:t>;</w:t>
      </w:r>
    </w:p>
    <w:p w:rsidR="00172B69" w:rsidRDefault="00172B69" w:rsidP="00E521AD">
      <w:pPr>
        <w:pStyle w:val="Akapitzlist"/>
        <w:numPr>
          <w:ilvl w:val="0"/>
          <w:numId w:val="39"/>
        </w:numPr>
      </w:pPr>
      <w:r>
        <w:t xml:space="preserve">Somalia — </w:t>
      </w:r>
      <w:r w:rsidR="00E121C5">
        <w:t>5</w:t>
      </w:r>
      <w:r w:rsidR="003D6C7F">
        <w:t>9,0</w:t>
      </w:r>
      <w:r w:rsidR="00E121C5">
        <w:t>.</w:t>
      </w:r>
    </w:p>
    <w:p w:rsidR="007A0B77" w:rsidRDefault="00E16028" w:rsidP="007A0B77">
      <w:pPr>
        <w:pStyle w:val="Nagwek2"/>
      </w:pPr>
      <w:r>
        <w:t>Współczynnik dzietności na świecie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16028">
        <w:t>4,9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16028">
        <w:t>4,7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16028">
        <w:t>4,8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16028">
        <w:t>3,7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16028">
        <w:t>3,3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16028">
        <w:t>2,</w:t>
      </w:r>
      <w:r w:rsidR="003D6C7F">
        <w:t>8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E16028">
        <w:t>2,6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E16028">
        <w:t>2,3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3D6C7F">
        <w:t>3</w:t>
      </w:r>
      <w:r>
        <w:t xml:space="preserve"> rok — </w:t>
      </w:r>
      <w:r w:rsidR="00E16028">
        <w:t>2,3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3D6C7F">
        <w:t>4</w:t>
      </w:r>
      <w:r>
        <w:t xml:space="preserve"> rok — </w:t>
      </w:r>
      <w:r w:rsidR="00E16028">
        <w:t>2,</w:t>
      </w:r>
      <w:r w:rsidR="003D6C7F">
        <w:t>2</w:t>
      </w:r>
      <w:r>
        <w:t>.</w:t>
      </w:r>
    </w:p>
    <w:p w:rsidR="007A0B77" w:rsidRDefault="00E16028" w:rsidP="007A0B77">
      <w:pPr>
        <w:pStyle w:val="Nagwek2"/>
      </w:pPr>
      <w:r>
        <w:t>Współczynnik dzietności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E16028">
        <w:t xml:space="preserve"> </w:t>
      </w:r>
      <w:r w:rsidR="001A28F1">
        <w:t>1,</w:t>
      </w:r>
      <w:r w:rsidR="00F964B2">
        <w:t>08</w:t>
      </w:r>
      <w:r w:rsidR="001A28F1">
        <w:t>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0</w:t>
      </w:r>
      <w:r w:rsidR="00F964B2">
        <w:t>,84</w:t>
      </w:r>
      <w:r>
        <w:t xml:space="preserve"> do 0,99: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biłgorajski;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chełmski;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Hrubieszowski;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Krasnostawski;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Kraśnicki;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lastRenderedPageBreak/>
        <w:t>m. Chełm;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Tomaszowski;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zamojski;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opolski;</w:t>
      </w:r>
    </w:p>
    <w:p w:rsidR="00E916E7" w:rsidRDefault="00E121C5" w:rsidP="00E916E7">
      <w:pPr>
        <w:pStyle w:val="Akapitzlist"/>
        <w:numPr>
          <w:ilvl w:val="1"/>
          <w:numId w:val="19"/>
        </w:numPr>
      </w:pPr>
      <w:r>
        <w:t>Przedział od 1,00 do 1,07: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m. Lublin;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m. Zamość;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parczewski;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Puławski;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1,08 do 1,15: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Janowski;</w:t>
      </w:r>
    </w:p>
    <w:p w:rsidR="00F964B2" w:rsidRDefault="00F964B2" w:rsidP="00E916E7">
      <w:pPr>
        <w:pStyle w:val="Akapitzlist"/>
        <w:numPr>
          <w:ilvl w:val="2"/>
          <w:numId w:val="19"/>
        </w:numPr>
      </w:pPr>
      <w:r>
        <w:t>Lubartowski;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Lubelski;</w:t>
      </w:r>
    </w:p>
    <w:p w:rsidR="00F964B2" w:rsidRDefault="00F964B2" w:rsidP="00E916E7">
      <w:pPr>
        <w:pStyle w:val="Akapitzlist"/>
        <w:numPr>
          <w:ilvl w:val="2"/>
          <w:numId w:val="19"/>
        </w:numPr>
      </w:pPr>
      <w:r>
        <w:t>świdnicki;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włodawski;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1,16 do 1,23:</w:t>
      </w:r>
    </w:p>
    <w:p w:rsidR="00F964B2" w:rsidRDefault="00F964B2" w:rsidP="00E916E7">
      <w:pPr>
        <w:pStyle w:val="Akapitzlist"/>
        <w:numPr>
          <w:ilvl w:val="2"/>
          <w:numId w:val="19"/>
        </w:numPr>
      </w:pPr>
      <w:r>
        <w:t>Bialski;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Łęczyński;</w:t>
      </w:r>
    </w:p>
    <w:p w:rsidR="00F964B2" w:rsidRDefault="00F964B2" w:rsidP="00E916E7">
      <w:pPr>
        <w:pStyle w:val="Akapitzlist"/>
        <w:numPr>
          <w:ilvl w:val="2"/>
          <w:numId w:val="19"/>
        </w:numPr>
      </w:pPr>
      <w:r>
        <w:t>m. Biała Podlaska;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Radzyński;</w:t>
      </w:r>
    </w:p>
    <w:p w:rsidR="00F964B2" w:rsidRDefault="00F964B2" w:rsidP="00F964B2">
      <w:pPr>
        <w:pStyle w:val="Akapitzlist"/>
        <w:numPr>
          <w:ilvl w:val="2"/>
          <w:numId w:val="19"/>
        </w:numPr>
      </w:pPr>
      <w:r>
        <w:t>Rycki;</w:t>
      </w:r>
    </w:p>
    <w:p w:rsidR="00BD02AE" w:rsidRDefault="00E121C5" w:rsidP="00E916E7">
      <w:pPr>
        <w:pStyle w:val="Akapitzlist"/>
        <w:numPr>
          <w:ilvl w:val="1"/>
          <w:numId w:val="19"/>
        </w:numPr>
      </w:pPr>
      <w:r>
        <w:t>Przedział od 1,24 do 1</w:t>
      </w:r>
      <w:r w:rsidR="00F964B2">
        <w:t>,45:</w:t>
      </w:r>
    </w:p>
    <w:p w:rsidR="00E916E7" w:rsidRDefault="00E916E7" w:rsidP="00BD02AE">
      <w:pPr>
        <w:pStyle w:val="Akapitzlist"/>
        <w:numPr>
          <w:ilvl w:val="2"/>
          <w:numId w:val="19"/>
        </w:numPr>
      </w:pPr>
      <w:r>
        <w:t>Łukowski</w:t>
      </w:r>
      <w:r w:rsidR="00F964B2">
        <w:t>.</w:t>
      </w:r>
    </w:p>
    <w:p w:rsidR="007A0B77" w:rsidRDefault="00520BA4" w:rsidP="00BD02AE">
      <w:pPr>
        <w:pStyle w:val="Nagwek2"/>
      </w:pPr>
      <w:r>
        <w:t>Kraje/regiony</w:t>
      </w:r>
      <w:r w:rsidR="007A0B77">
        <w:t xml:space="preserve"> na świecie o największ</w:t>
      </w:r>
      <w:r w:rsidR="00172B69">
        <w:t>ym współczynniku dzietności</w:t>
      </w:r>
    </w:p>
    <w:p w:rsidR="007A0B77" w:rsidRDefault="003D6C7F" w:rsidP="00172B69">
      <w:pPr>
        <w:pStyle w:val="Akapitzlist"/>
        <w:numPr>
          <w:ilvl w:val="0"/>
          <w:numId w:val="40"/>
        </w:numPr>
      </w:pPr>
      <w:r>
        <w:t>Kongo</w:t>
      </w:r>
      <w:r w:rsidR="00172B69">
        <w:t xml:space="preserve"> —</w:t>
      </w:r>
      <w:r w:rsidR="00E121C5">
        <w:t xml:space="preserve"> 6,</w:t>
      </w:r>
      <w:r>
        <w:t>03</w:t>
      </w:r>
      <w:r w:rsidR="00E121C5">
        <w:t>;</w:t>
      </w:r>
    </w:p>
    <w:p w:rsidR="003D6C7F" w:rsidRDefault="003D6C7F" w:rsidP="00172B69">
      <w:pPr>
        <w:pStyle w:val="Akapitzlist"/>
        <w:numPr>
          <w:ilvl w:val="0"/>
          <w:numId w:val="40"/>
        </w:numPr>
      </w:pPr>
      <w:r>
        <w:t>Sudan południowy — 6,01;</w:t>
      </w:r>
    </w:p>
    <w:p w:rsidR="003D6C7F" w:rsidRDefault="003D6C7F" w:rsidP="00172B69">
      <w:pPr>
        <w:pStyle w:val="Akapitzlist"/>
        <w:numPr>
          <w:ilvl w:val="0"/>
          <w:numId w:val="40"/>
        </w:numPr>
      </w:pPr>
      <w:r>
        <w:t>Gwinea Równikowa — 5,98;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>Czad —</w:t>
      </w:r>
      <w:r w:rsidR="00E121C5">
        <w:t xml:space="preserve"> </w:t>
      </w:r>
      <w:r w:rsidR="003D6C7F">
        <w:t>5,95</w:t>
      </w:r>
      <w:r w:rsidR="00E121C5">
        <w:t>;</w:t>
      </w:r>
    </w:p>
    <w:p w:rsidR="00172B69" w:rsidRDefault="003D6C7F" w:rsidP="00172B69">
      <w:pPr>
        <w:pStyle w:val="Akapitzlist"/>
        <w:numPr>
          <w:ilvl w:val="0"/>
          <w:numId w:val="40"/>
        </w:numPr>
      </w:pPr>
      <w:r>
        <w:t>Nigeria</w:t>
      </w:r>
      <w:r w:rsidR="00172B69">
        <w:t xml:space="preserve"> —</w:t>
      </w:r>
      <w:r w:rsidR="00E121C5">
        <w:t xml:space="preserve"> </w:t>
      </w:r>
      <w:r>
        <w:t>5,94</w:t>
      </w:r>
      <w:r w:rsidR="00E121C5">
        <w:t>;</w:t>
      </w:r>
    </w:p>
    <w:p w:rsidR="003D6C7F" w:rsidRDefault="003D6C7F" w:rsidP="00172B69">
      <w:pPr>
        <w:pStyle w:val="Akapitzlist"/>
        <w:numPr>
          <w:ilvl w:val="0"/>
          <w:numId w:val="40"/>
        </w:numPr>
      </w:pPr>
      <w:r>
        <w:t>Mauretania — 5,51.</w:t>
      </w:r>
    </w:p>
    <w:p w:rsidR="00450E87" w:rsidRDefault="00520BA4" w:rsidP="00450E87">
      <w:pPr>
        <w:pStyle w:val="Nagwek2"/>
      </w:pPr>
      <w:r>
        <w:t>Kraje/regiony</w:t>
      </w:r>
      <w:r w:rsidR="007A0B77">
        <w:t xml:space="preserve"> na świecie o </w:t>
      </w:r>
      <w:r w:rsidR="00172B69">
        <w:t>najmniejszym współczynniku dzietności</w:t>
      </w:r>
    </w:p>
    <w:p w:rsidR="00450E87" w:rsidRDefault="00450E87" w:rsidP="00172B69">
      <w:pPr>
        <w:pStyle w:val="Akapitzlist"/>
        <w:numPr>
          <w:ilvl w:val="0"/>
          <w:numId w:val="41"/>
        </w:numPr>
      </w:pPr>
      <w:r>
        <w:t xml:space="preserve">Tajwan — </w:t>
      </w:r>
      <w:r w:rsidR="00E84939">
        <w:t>0,68;</w:t>
      </w:r>
    </w:p>
    <w:p w:rsidR="00172B69" w:rsidRDefault="00172B69" w:rsidP="00172B69">
      <w:pPr>
        <w:pStyle w:val="Akapitzlist"/>
        <w:numPr>
          <w:ilvl w:val="0"/>
          <w:numId w:val="41"/>
        </w:numPr>
      </w:pPr>
      <w:r>
        <w:t xml:space="preserve">Chiny — Specjalny Region Administracyjny </w:t>
      </w:r>
      <w:r w:rsidR="00E121C5">
        <w:t>Hongkong</w:t>
      </w:r>
      <w:r>
        <w:t xml:space="preserve"> — </w:t>
      </w:r>
      <w:r w:rsidR="00E121C5">
        <w:t>0,7</w:t>
      </w:r>
      <w:r w:rsidR="003D6C7F">
        <w:t>3</w:t>
      </w:r>
      <w:r w:rsidR="00E121C5">
        <w:t>;</w:t>
      </w:r>
    </w:p>
    <w:p w:rsidR="003D6C7F" w:rsidRDefault="003D6C7F" w:rsidP="00172B69">
      <w:pPr>
        <w:pStyle w:val="Akapitzlist"/>
        <w:numPr>
          <w:ilvl w:val="0"/>
          <w:numId w:val="41"/>
        </w:numPr>
      </w:pPr>
      <w:r>
        <w:t>Afganistan — 0,73;</w:t>
      </w:r>
    </w:p>
    <w:p w:rsidR="003D6C7F" w:rsidRDefault="003D6C7F" w:rsidP="00172B69">
      <w:pPr>
        <w:pStyle w:val="Akapitzlist"/>
        <w:numPr>
          <w:ilvl w:val="0"/>
          <w:numId w:val="41"/>
        </w:numPr>
      </w:pPr>
      <w:r>
        <w:t>Saint Kitts i Nevis — 0,82;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lastRenderedPageBreak/>
        <w:t>Korea P</w:t>
      </w:r>
      <w:r w:rsidR="003D6C7F">
        <w:t>ółnocna</w:t>
      </w:r>
      <w:r>
        <w:t xml:space="preserve"> — </w:t>
      </w:r>
      <w:r w:rsidR="00E121C5">
        <w:t>0,8</w:t>
      </w:r>
      <w:r w:rsidR="003D6C7F">
        <w:t>6</w:t>
      </w:r>
      <w:r w:rsidR="00E121C5">
        <w:t>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t xml:space="preserve">Saint </w:t>
      </w:r>
      <w:proofErr w:type="spellStart"/>
      <w:r>
        <w:t>Barthelemy</w:t>
      </w:r>
      <w:proofErr w:type="spellEnd"/>
      <w:r>
        <w:t xml:space="preserve"> — </w:t>
      </w:r>
      <w:r w:rsidR="003D6C7F">
        <w:t>0,94</w:t>
      </w:r>
      <w:r w:rsidR="00450E87">
        <w:t>.</w:t>
      </w:r>
    </w:p>
    <w:p w:rsidR="007A0B77" w:rsidRDefault="003D6C7F" w:rsidP="007A0B77">
      <w:pPr>
        <w:pStyle w:val="Nagwek2"/>
      </w:pPr>
      <w:r>
        <w:t>Wiek środkowy matek (w latach)</w:t>
      </w:r>
    </w:p>
    <w:p w:rsidR="003D6C7F" w:rsidRDefault="0054715B" w:rsidP="0054715B">
      <w:pPr>
        <w:pStyle w:val="Akapitzlist"/>
        <w:numPr>
          <w:ilvl w:val="0"/>
          <w:numId w:val="18"/>
        </w:numPr>
      </w:pPr>
      <w:r>
        <w:t>1950 rok —</w:t>
      </w:r>
      <w:r w:rsidR="003D6C7F">
        <w:t xml:space="preserve"> 28,9;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1960 rok — </w:t>
      </w:r>
      <w:r w:rsidR="003D6C7F">
        <w:t>28,6;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1970 rok — </w:t>
      </w:r>
      <w:r w:rsidR="003D6C7F">
        <w:t>28,7;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1980 rok — </w:t>
      </w:r>
      <w:r w:rsidR="003D6C7F">
        <w:t>27,8;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1990 rok —</w:t>
      </w:r>
      <w:r w:rsidR="003D6C7F">
        <w:t xml:space="preserve"> 27,2;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2000 rok — </w:t>
      </w:r>
      <w:r w:rsidR="003D6C7F">
        <w:t>27,1;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2010 rok — </w:t>
      </w:r>
      <w:r w:rsidR="003D6C7F">
        <w:t>27,6;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 xml:space="preserve">2020 rok — </w:t>
      </w:r>
      <w:r w:rsidR="003D6C7F">
        <w:t>28,2;</w:t>
      </w:r>
    </w:p>
    <w:p w:rsidR="0054715B" w:rsidRDefault="0054715B" w:rsidP="0054715B">
      <w:pPr>
        <w:pStyle w:val="Akapitzlist"/>
        <w:numPr>
          <w:ilvl w:val="0"/>
          <w:numId w:val="18"/>
        </w:numPr>
      </w:pPr>
      <w:r>
        <w:t>202</w:t>
      </w:r>
      <w:r w:rsidR="003D6C7F">
        <w:t>3 r</w:t>
      </w:r>
      <w:r>
        <w:t xml:space="preserve">ok — </w:t>
      </w:r>
      <w:r w:rsidR="003D6C7F">
        <w:t>28,2;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202</w:t>
      </w:r>
      <w:r w:rsidR="003D6C7F">
        <w:t>4</w:t>
      </w:r>
      <w:r>
        <w:t xml:space="preserve"> rok — </w:t>
      </w:r>
      <w:r w:rsidR="003D6C7F">
        <w:t>28,2.</w:t>
      </w:r>
    </w:p>
    <w:p w:rsidR="007A0B77" w:rsidRDefault="00F964B2" w:rsidP="007A0B77">
      <w:pPr>
        <w:pStyle w:val="Nagwek2"/>
      </w:pPr>
      <w:r>
        <w:t>Wiek środkowy matek (w województwie lubelskim)</w:t>
      </w:r>
    </w:p>
    <w:p w:rsidR="00F964B2" w:rsidRDefault="00F964B2" w:rsidP="00F964B2">
      <w:pPr>
        <w:pStyle w:val="Akapitzlist"/>
        <w:numPr>
          <w:ilvl w:val="0"/>
          <w:numId w:val="49"/>
        </w:numPr>
      </w:pPr>
      <w:r>
        <w:t>Miasto — 31,39;</w:t>
      </w:r>
    </w:p>
    <w:p w:rsidR="00F964B2" w:rsidRPr="00F964B2" w:rsidRDefault="00F964B2" w:rsidP="00F964B2">
      <w:pPr>
        <w:pStyle w:val="Akapitzlist"/>
        <w:numPr>
          <w:ilvl w:val="0"/>
          <w:numId w:val="49"/>
        </w:numPr>
      </w:pPr>
      <w:r>
        <w:t>Wieś — 30,80.</w:t>
      </w:r>
    </w:p>
    <w:p w:rsidR="000429C0" w:rsidRDefault="000429C0" w:rsidP="00F964B2"/>
    <w:p w:rsidR="003D6C7F" w:rsidRDefault="00520BA4" w:rsidP="003D6C7F">
      <w:pPr>
        <w:pStyle w:val="Nagwek2"/>
      </w:pPr>
      <w:r>
        <w:t>Kraje/regiony</w:t>
      </w:r>
      <w:r w:rsidR="003D6C7F">
        <w:t xml:space="preserve"> na świecie o największym wieku środkowym matek (w latach)</w:t>
      </w:r>
    </w:p>
    <w:p w:rsidR="003D6C7F" w:rsidRDefault="003D6C7F" w:rsidP="003D6C7F">
      <w:pPr>
        <w:pStyle w:val="Akapitzlist"/>
        <w:numPr>
          <w:ilvl w:val="0"/>
          <w:numId w:val="47"/>
        </w:numPr>
      </w:pPr>
      <w:r>
        <w:t>Korea Południowa — 33.4;</w:t>
      </w:r>
    </w:p>
    <w:p w:rsidR="003D6C7F" w:rsidRDefault="003D6C7F" w:rsidP="003D6C7F">
      <w:pPr>
        <w:pStyle w:val="Akapitzlist"/>
        <w:numPr>
          <w:ilvl w:val="0"/>
          <w:numId w:val="47"/>
        </w:numPr>
      </w:pPr>
      <w:r>
        <w:t xml:space="preserve">Chiny – Specjalny Region Administracyjny </w:t>
      </w:r>
      <w:r w:rsidR="00520BA4">
        <w:t>Hongkong</w:t>
      </w:r>
      <w:r>
        <w:t xml:space="preserve"> — 32,9;</w:t>
      </w:r>
    </w:p>
    <w:p w:rsidR="003D6C7F" w:rsidRDefault="003D6C7F" w:rsidP="003D6C7F">
      <w:pPr>
        <w:pStyle w:val="Akapitzlist"/>
        <w:numPr>
          <w:ilvl w:val="0"/>
          <w:numId w:val="47"/>
        </w:numPr>
      </w:pPr>
      <w:r>
        <w:t>San Marino — 32,8;</w:t>
      </w:r>
    </w:p>
    <w:p w:rsidR="003D6C7F" w:rsidRDefault="003D6C7F" w:rsidP="003D6C7F">
      <w:pPr>
        <w:pStyle w:val="Akapitzlist"/>
        <w:numPr>
          <w:ilvl w:val="0"/>
          <w:numId w:val="47"/>
        </w:numPr>
      </w:pPr>
      <w:r>
        <w:t>Irlandia — 32,7;</w:t>
      </w:r>
    </w:p>
    <w:p w:rsidR="003D6C7F" w:rsidRDefault="003D6C7F" w:rsidP="003D6C7F">
      <w:pPr>
        <w:pStyle w:val="Akapitzlist"/>
        <w:numPr>
          <w:ilvl w:val="0"/>
          <w:numId w:val="47"/>
        </w:numPr>
      </w:pPr>
      <w:r>
        <w:t>Hiszpania — 32,5;</w:t>
      </w:r>
    </w:p>
    <w:p w:rsidR="003D6C7F" w:rsidRPr="003D6C7F" w:rsidRDefault="003D6C7F" w:rsidP="003D6C7F">
      <w:pPr>
        <w:pStyle w:val="Akapitzlist"/>
        <w:numPr>
          <w:ilvl w:val="0"/>
          <w:numId w:val="47"/>
        </w:numPr>
      </w:pPr>
      <w:r>
        <w:t>Andora — 32,5.</w:t>
      </w:r>
    </w:p>
    <w:p w:rsidR="003D6C7F" w:rsidRDefault="00520BA4" w:rsidP="003D6C7F">
      <w:pPr>
        <w:pStyle w:val="Nagwek2"/>
      </w:pPr>
      <w:r>
        <w:t>Kraje/regiony</w:t>
      </w:r>
      <w:r w:rsidR="003D6C7F">
        <w:t xml:space="preserve"> </w:t>
      </w:r>
      <w:bookmarkStart w:id="0" w:name="_GoBack"/>
      <w:bookmarkEnd w:id="0"/>
      <w:r w:rsidR="003D6C7F">
        <w:t>na świecie o największym wieku środkowym matek (w latach)</w:t>
      </w:r>
    </w:p>
    <w:p w:rsidR="003D6C7F" w:rsidRDefault="003D6C7F" w:rsidP="003D6C7F">
      <w:pPr>
        <w:pStyle w:val="Akapitzlist"/>
        <w:numPr>
          <w:ilvl w:val="0"/>
          <w:numId w:val="48"/>
        </w:numPr>
      </w:pPr>
      <w:r>
        <w:t>Nepal — 25,3;</w:t>
      </w:r>
    </w:p>
    <w:p w:rsidR="003D6C7F" w:rsidRDefault="003D6C7F" w:rsidP="003D6C7F">
      <w:pPr>
        <w:pStyle w:val="Akapitzlist"/>
        <w:numPr>
          <w:ilvl w:val="0"/>
          <w:numId w:val="48"/>
        </w:numPr>
      </w:pPr>
      <w:r>
        <w:t>Azerbejdżan — 25,9;</w:t>
      </w:r>
    </w:p>
    <w:p w:rsidR="003D6C7F" w:rsidRDefault="003D6C7F" w:rsidP="003D6C7F">
      <w:pPr>
        <w:pStyle w:val="Akapitzlist"/>
        <w:numPr>
          <w:ilvl w:val="0"/>
          <w:numId w:val="48"/>
        </w:numPr>
      </w:pPr>
      <w:r>
        <w:t>Nikaragua — 26,0;</w:t>
      </w:r>
    </w:p>
    <w:p w:rsidR="003D6C7F" w:rsidRDefault="003D6C7F" w:rsidP="003D6C7F">
      <w:pPr>
        <w:pStyle w:val="Akapitzlist"/>
        <w:numPr>
          <w:ilvl w:val="0"/>
          <w:numId w:val="48"/>
        </w:numPr>
      </w:pPr>
      <w:r>
        <w:t>Bangladesz — 26,1;</w:t>
      </w:r>
    </w:p>
    <w:p w:rsidR="003D6C7F" w:rsidRDefault="003D6C7F" w:rsidP="003D6C7F">
      <w:pPr>
        <w:pStyle w:val="Akapitzlist"/>
        <w:numPr>
          <w:ilvl w:val="0"/>
          <w:numId w:val="48"/>
        </w:numPr>
      </w:pPr>
      <w:r>
        <w:lastRenderedPageBreak/>
        <w:t>Laos — 26,2;</w:t>
      </w:r>
    </w:p>
    <w:p w:rsidR="003D6C7F" w:rsidRPr="003D6C7F" w:rsidRDefault="003D6C7F" w:rsidP="003D6C7F">
      <w:pPr>
        <w:pStyle w:val="Akapitzlist"/>
        <w:numPr>
          <w:ilvl w:val="0"/>
          <w:numId w:val="48"/>
        </w:numPr>
      </w:pPr>
      <w:r>
        <w:t>Kuba — 26,2.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B8553B">
        <w:t xml:space="preserve">United Nations </w:t>
      </w:r>
      <w:proofErr w:type="spellStart"/>
      <w:r w:rsidR="00B8553B">
        <w:t>Population</w:t>
      </w:r>
      <w:proofErr w:type="spellEnd"/>
      <w:r w:rsidR="00B8553B">
        <w:t xml:space="preserve"> </w:t>
      </w:r>
      <w:proofErr w:type="spellStart"/>
      <w:r w:rsidR="00B8553B">
        <w:t>Division</w:t>
      </w:r>
      <w:proofErr w:type="spellEnd"/>
      <w:r w:rsidR="00B8553B">
        <w:t xml:space="preserve"> — W</w:t>
      </w:r>
      <w:r w:rsidR="00394C16">
        <w:t>o</w:t>
      </w:r>
      <w:r w:rsidR="00B8553B">
        <w:t>r</w:t>
      </w:r>
      <w:r w:rsidR="00394C16">
        <w:t>l</w:t>
      </w:r>
      <w:r w:rsidR="00B8553B">
        <w:t xml:space="preserve">d </w:t>
      </w:r>
      <w:proofErr w:type="spellStart"/>
      <w:r w:rsidR="00B8553B">
        <w:t>Population</w:t>
      </w:r>
      <w:proofErr w:type="spellEnd"/>
      <w:r w:rsidR="00B8553B">
        <w:t xml:space="preserve"> </w:t>
      </w:r>
      <w:proofErr w:type="spellStart"/>
      <w:r w:rsidR="00B8553B">
        <w:t>Prospects</w:t>
      </w:r>
      <w:proofErr w:type="spellEnd"/>
      <w:r w:rsidR="00B8553B">
        <w:t>, The 202</w:t>
      </w:r>
      <w:r w:rsidR="003D6C7F">
        <w:t>4</w:t>
      </w:r>
      <w:r w:rsidR="00B8553B">
        <w:t xml:space="preserve"> </w:t>
      </w:r>
      <w:proofErr w:type="spellStart"/>
      <w:r w:rsidR="00B8553B">
        <w:t>Revision</w:t>
      </w:r>
      <w:proofErr w:type="spellEnd"/>
      <w:r w:rsidR="00B8553B">
        <w:t xml:space="preserve"> </w:t>
      </w:r>
      <w:proofErr w:type="spellStart"/>
      <w:r w:rsidR="00B8553B">
        <w:t>Population</w:t>
      </w:r>
      <w:proofErr w:type="spellEnd"/>
      <w:r w:rsidR="00B8553B">
        <w:t xml:space="preserve"> Database oraz </w:t>
      </w:r>
      <w:r w:rsidR="009A3F26">
        <w:t>dane GUS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="003D6C7F" w:rsidRPr="00434CA9">
          <w:rPr>
            <w:rStyle w:val="Hipercze"/>
          </w:rPr>
          <w:t>https://x.com/Lublin_STAT</w:t>
        </w:r>
      </w:hyperlink>
      <w:r>
        <w:t xml:space="preserve"> </w:t>
      </w:r>
    </w:p>
    <w:p w:rsidR="003508D2" w:rsidRPr="00E877BA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</w:p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429D"/>
    <w:multiLevelType w:val="hybridMultilevel"/>
    <w:tmpl w:val="99ACE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16081"/>
    <w:multiLevelType w:val="hybridMultilevel"/>
    <w:tmpl w:val="0D086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B08F8"/>
    <w:multiLevelType w:val="hybridMultilevel"/>
    <w:tmpl w:val="8DB24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52F2E"/>
    <w:multiLevelType w:val="hybridMultilevel"/>
    <w:tmpl w:val="27204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3404E"/>
    <w:multiLevelType w:val="hybridMultilevel"/>
    <w:tmpl w:val="44980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968C2"/>
    <w:multiLevelType w:val="hybridMultilevel"/>
    <w:tmpl w:val="4D6CA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A92"/>
    <w:multiLevelType w:val="hybridMultilevel"/>
    <w:tmpl w:val="085E3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65EE9"/>
    <w:multiLevelType w:val="hybridMultilevel"/>
    <w:tmpl w:val="889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275D0"/>
    <w:multiLevelType w:val="hybridMultilevel"/>
    <w:tmpl w:val="EF145E34"/>
    <w:lvl w:ilvl="0" w:tplc="041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9719E"/>
    <w:multiLevelType w:val="hybridMultilevel"/>
    <w:tmpl w:val="39108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46E2A"/>
    <w:multiLevelType w:val="hybridMultilevel"/>
    <w:tmpl w:val="347A9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D5935"/>
    <w:multiLevelType w:val="hybridMultilevel"/>
    <w:tmpl w:val="12025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17044"/>
    <w:multiLevelType w:val="hybridMultilevel"/>
    <w:tmpl w:val="84F8B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47AC9"/>
    <w:multiLevelType w:val="hybridMultilevel"/>
    <w:tmpl w:val="93720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F4990"/>
    <w:multiLevelType w:val="hybridMultilevel"/>
    <w:tmpl w:val="E0E8E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4506D"/>
    <w:multiLevelType w:val="hybridMultilevel"/>
    <w:tmpl w:val="B706F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0339E"/>
    <w:multiLevelType w:val="hybridMultilevel"/>
    <w:tmpl w:val="C9B81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10341"/>
    <w:multiLevelType w:val="hybridMultilevel"/>
    <w:tmpl w:val="FE605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54A07"/>
    <w:multiLevelType w:val="hybridMultilevel"/>
    <w:tmpl w:val="7FA69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A564E"/>
    <w:multiLevelType w:val="hybridMultilevel"/>
    <w:tmpl w:val="52085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05D9C"/>
    <w:multiLevelType w:val="hybridMultilevel"/>
    <w:tmpl w:val="F7AAF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A701B"/>
    <w:multiLevelType w:val="hybridMultilevel"/>
    <w:tmpl w:val="382EC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06530"/>
    <w:multiLevelType w:val="hybridMultilevel"/>
    <w:tmpl w:val="3A308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822308"/>
    <w:multiLevelType w:val="hybridMultilevel"/>
    <w:tmpl w:val="9E6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552"/>
    <w:multiLevelType w:val="hybridMultilevel"/>
    <w:tmpl w:val="884C6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307156"/>
    <w:multiLevelType w:val="hybridMultilevel"/>
    <w:tmpl w:val="3990D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A1B35"/>
    <w:multiLevelType w:val="hybridMultilevel"/>
    <w:tmpl w:val="ECC62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148D"/>
    <w:multiLevelType w:val="hybridMultilevel"/>
    <w:tmpl w:val="36A6C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646FD"/>
    <w:multiLevelType w:val="hybridMultilevel"/>
    <w:tmpl w:val="3246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5C7D03"/>
    <w:multiLevelType w:val="hybridMultilevel"/>
    <w:tmpl w:val="7114A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E31AC9"/>
    <w:multiLevelType w:val="hybridMultilevel"/>
    <w:tmpl w:val="1BE2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3C4676"/>
    <w:multiLevelType w:val="hybridMultilevel"/>
    <w:tmpl w:val="BF0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DA0C04"/>
    <w:multiLevelType w:val="hybridMultilevel"/>
    <w:tmpl w:val="6DB2C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3"/>
  </w:num>
  <w:num w:numId="3">
    <w:abstractNumId w:val="40"/>
  </w:num>
  <w:num w:numId="4">
    <w:abstractNumId w:val="14"/>
  </w:num>
  <w:num w:numId="5">
    <w:abstractNumId w:val="41"/>
  </w:num>
  <w:num w:numId="6">
    <w:abstractNumId w:val="8"/>
  </w:num>
  <w:num w:numId="7">
    <w:abstractNumId w:val="47"/>
  </w:num>
  <w:num w:numId="8">
    <w:abstractNumId w:val="9"/>
  </w:num>
  <w:num w:numId="9">
    <w:abstractNumId w:val="38"/>
  </w:num>
  <w:num w:numId="10">
    <w:abstractNumId w:val="1"/>
  </w:num>
  <w:num w:numId="11">
    <w:abstractNumId w:val="11"/>
  </w:num>
  <w:num w:numId="12">
    <w:abstractNumId w:val="31"/>
  </w:num>
  <w:num w:numId="13">
    <w:abstractNumId w:val="36"/>
  </w:num>
  <w:num w:numId="14">
    <w:abstractNumId w:val="48"/>
  </w:num>
  <w:num w:numId="15">
    <w:abstractNumId w:val="37"/>
  </w:num>
  <w:num w:numId="16">
    <w:abstractNumId w:val="21"/>
  </w:num>
  <w:num w:numId="17">
    <w:abstractNumId w:val="16"/>
  </w:num>
  <w:num w:numId="18">
    <w:abstractNumId w:val="18"/>
  </w:num>
  <w:num w:numId="19">
    <w:abstractNumId w:val="34"/>
  </w:num>
  <w:num w:numId="20">
    <w:abstractNumId w:val="22"/>
  </w:num>
  <w:num w:numId="21">
    <w:abstractNumId w:val="13"/>
  </w:num>
  <w:num w:numId="22">
    <w:abstractNumId w:val="26"/>
  </w:num>
  <w:num w:numId="23">
    <w:abstractNumId w:val="46"/>
  </w:num>
  <w:num w:numId="24">
    <w:abstractNumId w:val="23"/>
  </w:num>
  <w:num w:numId="25">
    <w:abstractNumId w:val="30"/>
  </w:num>
  <w:num w:numId="26">
    <w:abstractNumId w:val="39"/>
  </w:num>
  <w:num w:numId="27">
    <w:abstractNumId w:val="15"/>
  </w:num>
  <w:num w:numId="28">
    <w:abstractNumId w:val="32"/>
  </w:num>
  <w:num w:numId="29">
    <w:abstractNumId w:val="24"/>
  </w:num>
  <w:num w:numId="30">
    <w:abstractNumId w:val="5"/>
  </w:num>
  <w:num w:numId="31">
    <w:abstractNumId w:val="35"/>
  </w:num>
  <w:num w:numId="32">
    <w:abstractNumId w:val="20"/>
  </w:num>
  <w:num w:numId="33">
    <w:abstractNumId w:val="7"/>
  </w:num>
  <w:num w:numId="34">
    <w:abstractNumId w:val="44"/>
  </w:num>
  <w:num w:numId="35">
    <w:abstractNumId w:val="17"/>
  </w:num>
  <w:num w:numId="36">
    <w:abstractNumId w:val="29"/>
  </w:num>
  <w:num w:numId="37">
    <w:abstractNumId w:val="45"/>
  </w:num>
  <w:num w:numId="38">
    <w:abstractNumId w:val="33"/>
  </w:num>
  <w:num w:numId="39">
    <w:abstractNumId w:val="28"/>
  </w:num>
  <w:num w:numId="40">
    <w:abstractNumId w:val="2"/>
  </w:num>
  <w:num w:numId="41">
    <w:abstractNumId w:val="3"/>
  </w:num>
  <w:num w:numId="42">
    <w:abstractNumId w:val="25"/>
  </w:num>
  <w:num w:numId="43">
    <w:abstractNumId w:val="19"/>
  </w:num>
  <w:num w:numId="44">
    <w:abstractNumId w:val="10"/>
  </w:num>
  <w:num w:numId="45">
    <w:abstractNumId w:val="4"/>
  </w:num>
  <w:num w:numId="46">
    <w:abstractNumId w:val="12"/>
  </w:num>
  <w:num w:numId="47">
    <w:abstractNumId w:val="0"/>
  </w:num>
  <w:num w:numId="48">
    <w:abstractNumId w:val="2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2F5A"/>
    <w:rsid w:val="000429C0"/>
    <w:rsid w:val="000D04A8"/>
    <w:rsid w:val="000F11CB"/>
    <w:rsid w:val="001059D0"/>
    <w:rsid w:val="00172B69"/>
    <w:rsid w:val="00181E25"/>
    <w:rsid w:val="001A28F1"/>
    <w:rsid w:val="001A5B8E"/>
    <w:rsid w:val="001D55B9"/>
    <w:rsid w:val="00261B8F"/>
    <w:rsid w:val="00282E7A"/>
    <w:rsid w:val="0030254A"/>
    <w:rsid w:val="003320D5"/>
    <w:rsid w:val="003508D2"/>
    <w:rsid w:val="00360034"/>
    <w:rsid w:val="00384CA6"/>
    <w:rsid w:val="00394C16"/>
    <w:rsid w:val="003D6C7F"/>
    <w:rsid w:val="003D7831"/>
    <w:rsid w:val="00447BB7"/>
    <w:rsid w:val="00450E87"/>
    <w:rsid w:val="004564E0"/>
    <w:rsid w:val="00465737"/>
    <w:rsid w:val="004D2D4B"/>
    <w:rsid w:val="004F081C"/>
    <w:rsid w:val="0050670F"/>
    <w:rsid w:val="00520BA4"/>
    <w:rsid w:val="00545E97"/>
    <w:rsid w:val="0054715B"/>
    <w:rsid w:val="00551B92"/>
    <w:rsid w:val="005B7D71"/>
    <w:rsid w:val="005C78EE"/>
    <w:rsid w:val="005D7340"/>
    <w:rsid w:val="005F744C"/>
    <w:rsid w:val="0060617C"/>
    <w:rsid w:val="006123CA"/>
    <w:rsid w:val="006660EE"/>
    <w:rsid w:val="006934DC"/>
    <w:rsid w:val="006A0F8D"/>
    <w:rsid w:val="006A6BC5"/>
    <w:rsid w:val="006B364C"/>
    <w:rsid w:val="00707AF6"/>
    <w:rsid w:val="00715400"/>
    <w:rsid w:val="007A0B77"/>
    <w:rsid w:val="007B27AA"/>
    <w:rsid w:val="008014DA"/>
    <w:rsid w:val="00807D8A"/>
    <w:rsid w:val="00815241"/>
    <w:rsid w:val="00846AF9"/>
    <w:rsid w:val="00860EAF"/>
    <w:rsid w:val="00882D21"/>
    <w:rsid w:val="008C556B"/>
    <w:rsid w:val="008E6E1A"/>
    <w:rsid w:val="009214E7"/>
    <w:rsid w:val="00925280"/>
    <w:rsid w:val="00954314"/>
    <w:rsid w:val="0096657E"/>
    <w:rsid w:val="009774E3"/>
    <w:rsid w:val="00993A0E"/>
    <w:rsid w:val="00994ACD"/>
    <w:rsid w:val="009A0F88"/>
    <w:rsid w:val="009A3F26"/>
    <w:rsid w:val="009C71C1"/>
    <w:rsid w:val="00A0138B"/>
    <w:rsid w:val="00AD67DD"/>
    <w:rsid w:val="00B22E15"/>
    <w:rsid w:val="00B311D7"/>
    <w:rsid w:val="00B33CAB"/>
    <w:rsid w:val="00B35A3D"/>
    <w:rsid w:val="00B47F1A"/>
    <w:rsid w:val="00B8553B"/>
    <w:rsid w:val="00BD02AE"/>
    <w:rsid w:val="00C16F70"/>
    <w:rsid w:val="00C67AA2"/>
    <w:rsid w:val="00CA5A50"/>
    <w:rsid w:val="00D141D8"/>
    <w:rsid w:val="00D86A46"/>
    <w:rsid w:val="00E02D2F"/>
    <w:rsid w:val="00E121C5"/>
    <w:rsid w:val="00E16028"/>
    <w:rsid w:val="00E166AD"/>
    <w:rsid w:val="00E50B3A"/>
    <w:rsid w:val="00E521AD"/>
    <w:rsid w:val="00E842C4"/>
    <w:rsid w:val="00E84939"/>
    <w:rsid w:val="00E916E7"/>
    <w:rsid w:val="00EB6882"/>
    <w:rsid w:val="00EC5DD6"/>
    <w:rsid w:val="00EF5235"/>
    <w:rsid w:val="00F076CC"/>
    <w:rsid w:val="00F10214"/>
    <w:rsid w:val="00F44191"/>
    <w:rsid w:val="00F964B2"/>
    <w:rsid w:val="00F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1B9D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553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11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Światowy Dzień Ludności – 11 lipca 2025 r. – opis alternatywny</vt:lpstr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Światowy Dzień Ludności – 11 lipca 2025 r. – opis alternatywny</dc:title>
  <dc:subject/>
  <dc:creator>Szymkiewicz Szymon</dc:creator>
  <cp:keywords/>
  <dc:description/>
  <cp:lastModifiedBy>Szymkiewicz Szymon</cp:lastModifiedBy>
  <cp:revision>41</cp:revision>
  <dcterms:created xsi:type="dcterms:W3CDTF">2023-06-14T09:24:00Z</dcterms:created>
  <dcterms:modified xsi:type="dcterms:W3CDTF">2025-07-04T11:51:00Z</dcterms:modified>
</cp:coreProperties>
</file>